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hAnsi="仿宋_GB2312" w:eastAsia="黑体"/>
          <w:sz w:val="28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收回的电信网码号</w:t>
      </w:r>
    </w:p>
    <w:tbl>
      <w:tblPr>
        <w:tblStyle w:val="9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20"/>
        <w:gridCol w:w="4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码号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95133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杭州舒讯信息技术有限公司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95737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山西黑龙实业集团有限公司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95749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北京亿美软通科技有限公司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952087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南京颢志苍信息科技有限公司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952106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江苏云禹通信有限公司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952132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陕西西部数通电信资讯有限公司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952186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陕西省通信服务有限公司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952195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拓维信息系统股份有限公司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952357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深圳市资源云软件有限公司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952475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南京苗花信息科技有限公司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952750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南通捷益网络科技有限公司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952782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福建运通天下信息科技有限公司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952971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深圳市云通信息技术有限公司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广州微服计算机科技有限公司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北京森德讯科贸有限公司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珠海悠客网信息技术有限公司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西安华诺通信技术有限公司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上海阿丽亚纳移动信息技术有限公司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广州文鼎广告有限公司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北京掌上优阳网络信息技术有限公司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广州优媒数码科技有限公司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深圳市空中丝路电讯科技有限公司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广州市讯拓网络科技有限公司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上海鼎旭数码科技有限公司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苏州百吉达信息服务有限公司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北京时代天拓通讯技术有限公司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北京思路华清信息技术有限公司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北京和信盛通信息技术有限公司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天津市易博网络信息技术有限责任公司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烟台奔腾远程汽车信息服务有限公司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湖南华声在线网络传播有限公司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河南纳普无线传媒有限公司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北京九九格科技有限公司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北京市大路水电工程有限责任公司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广东天日科技有限公司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10660040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贵州恩尼威信息科技发展有限公司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10660041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厦门明纬电讯有限公司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10660043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北京达迪智信科技有限公司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10660046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网乐互联（北京）科技有限公司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10660047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成都四方信息技术有限公司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北京傲世宏通文化传媒有限公司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北京宝特莱科技发展有限责任公司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北京格维网科技有限公司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北京驰纵网络技术有限公司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哈尔滨尊杰全能通网络信息科技有限公司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10660059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北京联动原创科技有限公司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北京协进科技发展有限公司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10660064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上海鼎睿信息技术有限公司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北京闻言科技有限公司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10660067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杭州鸿大网络发展有限公司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北京视讯无限科技有限公司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10660073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深圳市国投盈讯科技有限公司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10660079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北京酷客艺能网络技术有限公司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上海希望电脑市场经营管理有限公司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10660084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上海钢联电子商务股份有限公司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北京中慈网科技有限公司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承德市联顺科技贸易有限公司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10660092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广州兆达网络科技有限公司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北京掌趣无限科技发展有限公司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10660098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浙江浩鹏信息科技有限公司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10660104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珠海网博信息科技有限公司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杭州炫彩信息技术有限公司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新科电子集团有限公司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北京易通幻龙网络科技有限公司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浙江通普联合电气有限公司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上海辣点信息技术有限公司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飞拓无限信息技术（北京）有限公司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上海新大陆翼码信息科技有限公司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武汉矽感科技有限公司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北京谟瀚科技有限公司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湖北同济堂电子商务有限公司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华风气象传媒集团有限责任公司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北京视通乐通讯科技有限公司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福建闽通通信发展有限公司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10660134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北京百汇数字星空网络技术有限公司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10660147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北京百纳万象技术有限公司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10660149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江苏贝特通信技术有限公司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杭州服迅数码信息技术有限公司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广东冠瑞通讯设备有限公司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10660152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西安亚森通信股份有限公司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10660154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北京雷动异天科技发展有限公司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北京首科软件及系统集成有限责任公司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航天东方红卫星信息技术有限公司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上海寰网通信有限公司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10660167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北京麦林英科信息技术有限公司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广州市麒兴信息科技有限公司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上海光闪通信技术有限公司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深圳市赛博灵科技有限公司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10660179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诺恩事达（北京）自助设备有限公司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北京鸿基联兴科技开发有限公司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北京环宇万维科技有限公司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湖南省世纪运通智能科技有限公司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10660184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广州市四方同和通信技术有限公司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新疆畅想科技有限责任公司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10660191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北京东信网泰通信技术有限公司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10660192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北京长信泰康通信技术有限公司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江苏中瑞华电子科技有限公司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深圳市世龙升科技发展有限公司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10660198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广东领先数码技术有限公司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北京掌中精灵信息科技有限公司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北京联讯国际文化传媒有限公司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天津友和联创科技有限公司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杭州热点科技有限公司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北京龙儿文化传播有限责任公司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上海汉迭偌信息技术有限公司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上海圈之圆网络科技有限公司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北京五彩华骥科技有限公司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成都哆可梦网络科技有限公司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广州信移通计算机科技有限公司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深圳市坤宇通信技术有限公司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陕西金点子网络通信有限公司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北京晟维世联科技有限公司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北京瑞信在线系统技术有限公司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联合泰信（北京）通讯技术有限公司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北京瑞码联信信息技术有限公司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广州东移通信科技有限公司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10660244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厦门捷通达网络技术有限公司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10660246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北京随手互动信息技术有限公司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10660249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成都掌中科技有限公司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惠州市一明通讯信息科技有限公司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北京泛海星天文化传播有限公司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中版集团数字传媒有限公司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10660257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广州逸挥数码科技有限公司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金银岛（北京）网络科技股份有限公司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北京高元创新科技有限公司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北京众览无限传媒广告有限公司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广州悠乐无线科技有限公司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10660264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深圳市云想通信技术有限公司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10660271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湖北盛景天成信息技术有限责任公司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10660273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广州粤亮信息科技有限公司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杭州永宏实业有限公司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深圳市点通数据有限公司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上海急趣信息科技有限公司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北京联移合通科技有限公司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广州亿宏信息科技有限公司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10660292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天津市德信通科技发展有限公司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北京信服天健信息技术有限公司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10660297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北京六律电子技术有限责任公司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10660299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深圳市斯美通网络信息有限公司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湖南快乐动漫文化科技文化传播有限公司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深圳市瀑雨科技有限公司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深圳市金琅讯科技发展有限公司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北京盛星怡科技发展有限公司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福建省巨匠科技发展有限公司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北京胜龙科技股份有限公司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北京首联亿信科技有限公司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河北岱慧商务信息咨询服务有限公司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北京艺龙天地文化传播有限公司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广东欧珀电子工业有限公司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湖北新海天投资有限公司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北京中电达通通信技术股份有限公司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北京中恒讯视科技发展有限公司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北京天安信通科技有限责任公司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大连网道科技有限公司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10660332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恒生电子股份有限公司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10660337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福州大秦通信科技有限公司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深圳展通无线通讯技术有限公司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10660343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北京宏天兴网信息科技有限公司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10660345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深圳市互动通讯技术有限公司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北京网际电讯有限公司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北京指联在线通讯科技有限公司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云南翱龙网络科技有限公司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北京魔百创娱科技有限公司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北京明卓青基科技有限公司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北京锐悠年信息技术有限公司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中国民航信息集团公司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陕西九鼎网络资讯开发有限责任公司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辽源隆盛信息产业有限公司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北京九喜信息科技有限公司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广州视聆通网络科技有限公司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北京融智讯达科技有限公司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北京掌中优势信息技术有限公司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北京赛金传媒科技有限公司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北京创艺丰通信息技术有限公司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10660379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北京福泽华农信息技术有限公司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北京融易通信息技术有限公司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杭州中焯信息技术有限公司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北京京怀龙腾科技有限公司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北京爱迪泰乐科技有限公司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北京禾田雨橡互联网科技有限公司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10660391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四川顺丰通讯科技有限公司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北京楼市通投资有限公司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10660397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北京鑫瑞景宏科技有限公司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10660399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中铁信息工程集团有限公司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税友软件集团股份有限公司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北京四维图新科技股份有限公司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吉林百佳乐网络科技有限公司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亿智泰和（北京）科技有限公司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北京联合盈润科技发展有限公司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10660441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北京神州亚联传媒科技有限责任公司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10660446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深圳市九歌信息技术有限公司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10660453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神州图骥地名信息技术股份有限公司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湖南创智数码科技股份有限公司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上海德彩誉富网络科技有限公司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武汉捷讯信息技术有限公司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昆明珠仁投资有限公司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10660499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北京有度致远科技有限公司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河北天地通通信股份有限公司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北京华星互联文化传播有限公司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上海兴意网络科技有限公司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广州石竹科技有限公司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厦门巨广影视传媒有限公司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深圳市架构信息科技有限公司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彩通视界（北京）科技有限公司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东华软件股份公司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广东缤果动漫连锁管理有限公司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深圳位置网科技有限公司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幸福无线（北京)多媒体技术有限公司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浙江日畅科技有限公司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乙太天下通（北京）科技有限公司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天闻数媒科技（北京）有限公司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深圳市华远瑞成投资有限公司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10660543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北京极品无限科技发展股份有限公司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10660548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北京新宏高科信息技术有限公司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太原市兆丰瑞达科技有限公司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10660557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重庆江威科技有限公司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安徽纳客互联网服务有限公司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北京通联视讯信息技术有限公司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北京万维联讯技术有限公司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深圳市大赢家网络有限公司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江苏东汇通信有限公司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云南中金创想信息技术有限公司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上海美峰数码科技有限公司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10660579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北京四海格局文化传媒有限公司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郑州正信科技发展有限公司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成都指慧数码科技有限公司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上海麦博文化传播有限公司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北京无限立通通讯技术有限责任公司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北京珠峰博雅电子商务网络技术服务有限公司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用友软件股份有限公司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10660591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福建智网通信有限公司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北京润慈伟业科技发展有限公司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10660597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北京亿汇民网络信息技术有限公司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大运盈通（北京）数码科技有限公司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太极计算机股份有限公司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天津市天幕文化传媒有限公司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北京太乐网数码技术有限公司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深圳市网友资讯有限公司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北京保利盈通科技有限公司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北京同软涌莲科技有限公司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北京长软立德信息技术有限公司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10660699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广西王子科技有限公司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10660707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掌中微视（北京）科技有限公司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沈阳润为科技有限公司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大连东软教育服务有限公司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10660741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陕西导航科技有限公司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北京星天下信息技术有限公司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10660789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北京书生电子技术有限公司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苏州汇天易科贸有限公司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广州锐动数码科技有限公司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北京华恒世通通信技术有限公司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北京银盘电子技术有限公司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北京银河九天科技发展有限公司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海南海斯特科技发展有限公司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10660899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北京合众思壮科技股份有限公司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福州铄声文化传播有限公司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上海澄美信息服务有限公司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武汉奥发科技工程有限公司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上海普天卫星通信有限公司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北京新活法科技有限公司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北京维硕讯息通讯科技有限公司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北京久盛奥翔科技有限公司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10660990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山东合众融信信息科技有限公司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10660996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北京星讯影像有限公司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深圳市优有信息技术有限公司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中广亚广播信息网络有限公司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中宽网信科技（北京）有限公司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北京精英汇联科技有限公司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上海易触通讯科技有限公司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大道信通(北京)科技发展有限公司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北京高维信诚资讯有限公司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北京驿码神通信息技术有限公司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四川五湖四海科技有限公司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10661059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北京英泰利智科技发展有限公司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北京世纪星空影业投资有限公司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北京联娱互动科技发展有限公司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北京中普世纪科技有限公司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10661067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深圳市德凯圣龙科技有限公司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北京神州远望通信技术服务中心有限公司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北京双洲科技有限公司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10661086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广州市动意信息技术有限公司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深圳市灵动世代信息技术有限公司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北京成众莱恩兴业科技有限公司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广东百业信息技术有限公司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广州市合钛信息科技有限公司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厦门浩一网络科技有限公司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上海悦美信息科技发展有限公司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广州市禾信科技有限公司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北京摩苍科技发展有限公司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北京博众在线科技有限公司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杭州云天信息技术有限公司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热线(北京)通信技术有限公司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上海巅软科技有限公司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福建安联广告有限公司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上海向源文化传播有限公司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10661199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深圳市大王科技有限公司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江苏瑞德信息产业有限公司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上海敏络信息技术有限公司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深圳市亿讯时空信息技术有限公司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华源润通（北京）科技有限公司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天津汤臣电讯网络服务有限公司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10661253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广州伟通网络科技有限公司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广州葳泽信息网络科技有限公司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10661336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广州市悍马信息技术有限公司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10661357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深圳市一信通软件有限公司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10661380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北京亿邦天正通信技术有限公司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10661390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深圳市凯凯科技有限公司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10661399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深圳市灵动数码科技有限公司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福建瓦特网络科技有限公司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安徽喜乐昊腾科技有限公司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北京信诺无限信息技术有限公司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上海东方网股份有限公司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江苏振兴网络科技有限公司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杭州网络传媒有限公司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北京万信通达科技有限公司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北京奥美地亚科技有限公司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海南恒祥科技发展有限公司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10661599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广州市震霆信息技术有限公司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北京移动视界数码科技有限公司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北京快易在线科技有限公司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北京西伯尔通信科技有限公司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深圳市哗宇通网络技术开发有限公司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北京中联和音通讯网络技术有限公司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北京财富投资有限公司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深圳市半坡网络技术有限公司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广州市泳通实业有限公司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阳光天合（北京）科技有限公司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北京唐龙兴为投资咨询有限公司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10661698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北京友录通联科技发展有限公司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10661717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浙江泛亚电子商务有限公司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10661762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南京苗花信息科技有限公司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10661766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江西巴士在线传媒有限公司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10661777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宁波成功多媒体通信有限公司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10661788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广州动感在线网络科技有限公司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北京京宝银通科技开发有限公司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苏宁电器股份有限公司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北京天地星光文化传媒有限公司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北京财智富通科技开发有限公司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中新视讯(北京)传媒科技有限公司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北京蜂星讯通网络科技有限公司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上海昶宏通信网络有限公司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南京锐驰数码科技有限公司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北京万国金网通讯有限责任公司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南京拇指网络发展有限公司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10661899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北京中电汇达国能远通科技有限公司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10661919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雷尔森（北京）科技有限公司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10661949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北京艺龙信息技术有限公司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10661997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北京北邮明通增值电信有限公司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10661999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北京光线易视网络科技有限公司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上海唐路科技有限公司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广州市畅成信息有限公司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10662007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福州探索无限网络信息有限公司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广州力天创纪科技发展有限公司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北京太公网科技发展有限公司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华建宇通科技（北京）有限责任公司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福建明通电信有限公司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广州泰普通信系统有限公司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10662099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北京乐视阳光科技有限公司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10662121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北京中网网信通信技术有限公司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10662177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重庆五岳信息技术有限公司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10662178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广州长和信息技术有限公司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10662188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北京彩易时代网络科技有限公司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10662202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励嵩和信（北京）科技发展有限公司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10662216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北京网信网络科技有限公司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10662221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深圳市健友网络科技发展有限公司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上海翼动息递信息技术有限公司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10662370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深圳市龙极信息科技有限公司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10662510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广州市佳音通讯有限公司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10662556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深圳市三德利信息科技有限公司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10662586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陕西华景实业有限公司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10662598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深圳市安鹏通讯科技有限公司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10662626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北京健康成长科技发展有限公司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10662662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苏州东大智能系统工程有限公司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10662666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上海美斯恩网络通讯技术有限公司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上海易图通信息技术有限公司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10662699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广州信为信息科技有限公司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10662929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深圳市微标编码技术有限公司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10663066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广州软通计算机有限公司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10663080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深圳市火星无线数字科技有限公司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10663088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北京凯凯通达科贸发展有限公司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10663111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上海恒瑞网络信息有限公司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10663158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北京叁壹伍捌国际信息技术有限公司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10663200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广州悦网资讯科技有限公司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10663208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北京中科九章空间科技发展有限责任公司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10663232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成都四威电子股份有限公司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广州同脉信息技术有限公司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北京掌易灵动数码科技有限公司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深圳市万互友网络技术开发有限公司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南方中药港药品交易股份有限公司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10663337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深圳市容易网络科技有限公司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广州市腾龙资讯有限公司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北京宽连十方数字技术有限公司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10663381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深圳市侨威投资发展有限公司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10663500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北京华奥星空通信有限公司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10663555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英才无限科技（北京）有限公司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上海摩天移动定位服务有限公司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北京市瑞迪通无线通信技术服务有限公司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陕西大秦通信技术有限公司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深圳市无间道科技有限公司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上海多来米网络技术有限公司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10663689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深圳市掌上先锋科技发展有限公司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10663721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杭州淘宝信息技术有限公司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10663838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北京摩易科技有限公司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10663939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北京西陆信息技术有限公司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10663986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广州衡珍通信科技有限公司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10663998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广州畅享信息科技有限公司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10663999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北京百合在线科技有限公司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10664000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北京金瑞弘信科技发展有限公司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10664008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北京保利彩运科技有限责任公司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10664040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深圳市富利通投资有限公司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10664066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北京天地前线多媒体技术有限公司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10664409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北京掌信信息科技有限公司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10664444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北京指尖乐土科技发展有限公司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10664466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广州领航网络科技有限公司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10664488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深圳市木马人移动媒体有限公司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10664636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上海明复信息技术有限公司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10664888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北京中金世纪通科技有限责任公司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10665055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山东掌信通信息科技有限公司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10665080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北京思特奇互动科技有限公司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上海优度宽带科技有限公司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冠坤（北京）文化传播有限公司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上海拓耕信息科技股份有限公司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10665151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北京讯达赛博网络技术服务有限公司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北京网路万通科技发展有限公司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北京美讯港科技开发有限公司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五丰行投资管理有限公司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10665199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东方口岸科技有限公司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10665222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北京时代立鼎通信技术有限公司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10665296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广州昊和通信科技有限公司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10665315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东方惠科防伪技术有限责任公司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10665333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北京联导通信技术有限公司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10665432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上海昊嘉信息技术有限公司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北京踏歌时代网络技术有限公司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泰华卓信科技（北京）有限公司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北京三极天下科技有限公司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北京盛世阳光投资顾问有限公司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上海如风信息技术有限公司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上海灵机一动网络通讯科技有限公司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北京市太极华英信息系统有限公司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10665553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北京海纳天下科技有限公司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北京优一百科技有限公司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10665559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深圳市东征投资发展有限公司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北京利通神州科技有限公司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北京中诚信投资有限公司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10665577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北京九易时空信息技术有限公司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10665618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北京科比亚创新科技发展有限公司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10665658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青岛海尔智能家电科技有限公司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10665665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金润信产（北京）科技发展有限公司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新艺互动（北京）科技有限公司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10665766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深圳市虹联迅通信息网络有限公司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北京和合盛视科技有限公司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北京朝鲁天成科技有限公司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广州市恒讯科技有限公司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上海逸豆数码科技有限公司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中电华通通信有限公司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10665898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北京科比亚通联技术有限公司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10665959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北京联动在线通讯科技有限公司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10665988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长春金城通信有限公司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10666009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北京得天同瑞信息技术有限公司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10666011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北京灵图软件技术有限公司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10666068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重庆结行移动商务有限公司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北京巨鲸音乐网络技术有限责任公司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杭州创业软件股份有限公司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深圳掌上科技信息服务有限公司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北京国通星网科技有限公司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中移鼎讯通信股份有限公司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杭州东信北邮信息技术有限公司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10666168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北京大洋信通科技有限公司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10666228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深圳市掌梦信息技术有限公司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10666238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广州精诚网络科技有限公司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10666258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陕西三稷互动科技有限公司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广州津虹网络传媒有限公司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10666299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丰元信科技（北京）有限公司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10666333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哈尔滨中德信息网络有限公司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10666366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乘瑞中孚科技（北京）有限公司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10666444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北京协力众邦网络科技发展有限责任公司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10666500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北京创哲信息科技有限公司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10666543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北京明讯亿通科技有限公司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10666558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北京秦网科技有限公司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10666588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上海掌通信息技术有限公司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杭州舒讯信息技术有限公司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北京安捷融创信息技术服务有限公司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深圳市彩秀科技有限公司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东莞市万科电讯服务有限公司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东莞市科达计算机系统工程有限公司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北京傲雪科技发展有限公司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深圳市鼎力网络有限公司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上海脉聚信息科技有限公司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10666646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北京东尚科技有限公司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北京京特世纪科技发展有限公司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随趣（北京）技术有限公司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深圳市美思科技有限公司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北京国方三友软件有限公司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海南鼎鼎网络科技有限公司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10666667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济南大众网通科技有限公司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北京华泰宏顺科技有限公司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北京星力量信息技术有限公司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北京翼域精彩科技有限公司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广州洋葱数码科技有限公司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北京嘉信泰科信息系统有限公司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武汉鼎森电子科技有限公司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北京熙骜恒业科技有限公司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10666699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上海耀麟计算机科技有限公司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10666777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润迅通信集团有限公司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10666788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北京快客网联科技发展有限公司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10666866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中大网视（北京）科技有限公司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10666869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广州华远数码科技有限公司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10666877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上海四方信息技术股份有限公司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10666911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北京东方飞塔技术有限公司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10666969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北京图盟科技有限公司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10666988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广东空港信息科技有限公司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10666989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北京明辉嘉盛科技有限公司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10666999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江苏宏图通讯网络系统有限公司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10667007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郑州美和短信技术有限公司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10667066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北京欢乐金网信息技术有限公司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10667114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南望信息产业集团有限公司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重庆金算盘软件有限公司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10667676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福建省英捷电子科技有限公司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北京天天宽广网络科技有限公司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广州市神州电子科技有限公司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北京恒通巨振通信科技有限公司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深圳市常青树网络科技有限公司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10667749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广州秀视界网络科技有限公司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北京凯诚高清电子技术有限公司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10667788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福建阿拉丁信息科技有限公司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10667808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深圳市明朗天成科技有限公司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10667878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上海绿湖网络技术有限公司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10667887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北京全都在线科技有限公司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10667889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深圳市万维星空信息技术有限公司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10667899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深圳市网通联通信技术有限公司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北京易索得科技有限责任公司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武汉悦网信息技术有限公司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北京无限远景信息技术有限公司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深圳市富淇科技信息有限公司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北京寰宇联信科技有限公司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西安瑞吉通讯设备有限责任公司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10668099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广东粤都经济发展有限公司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北京掌上时代科技有限公司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北京中润昊天信息技术有限公司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深圳市时代飞讯科技有限公司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北京联众互动网络股份有限公司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河南亚达计算机软件有限公司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杭州博科思科技有限公司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深圳市菁华深讯科技发展有限公司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10668188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北京方位动感网络科技有限公司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10668211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宁波市江东天阳互联网络技术有限公司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10668218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中兴软件技术（南昌）有限公司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10668222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浙江纵横通信服务集团有限公司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10668237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宁波圣霖信息技术有限公司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北京国创富盛通信技术有限公司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10668315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广东正迪网络科技有限公司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10668333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宁波新文网络发展有限公司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10668383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广州市快盟信息科技有限公司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10668388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深圳市广兆信息咨询有限公司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10668555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美度悦心(北京)信息科技有限公司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10668566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北京万博联讯通信技术有限公司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10668599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北京数码视讯科技股份有限公司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10668628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北京万盛和泰科技有限公司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10668669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北京中科汇软科技有限公司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10668686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深圳市新呼吸科技有限公司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北京嘉创历通数码科技发展有限公司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10668777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华澳世纪（北京）投资有限公司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10668787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北京瑞迅宏成数据通信技术有限公司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北京金色双湾科技开发有限公司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陕西海光通信技术有限公司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深圳市深讯信息科技发展股份有限公司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深圳市仁亨投资有限公司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北京摩动时代通信技术有限公司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广州卓讯网络科技有限公司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北京宣庄科技有限公司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10668848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北京微讯时空科技有限公司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10668856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安徽天运通达信息科技有限公司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北京瑞美泰克通讯设备有限公司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北京华埠特克科技发展有限公司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北京联信永益科技股份有限公司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10668883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深圳市深世联电子商务有限公司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深圳和勤信息技术有限公司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10668890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杭州酷宝科技有限公司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深圳市未来无限网络技术开发有限公司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10668896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上海龙易通信科技有限公司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10668900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北京上下行信息技术有限公司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10668908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北京迪信通通信服务有限公司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10668966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四川惠特网络系统技术有限公司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10668968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上海万同科技有限公司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10668999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南京丰畅信息实业有限公司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广州信威科技有限公司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海南鼎讯科技有限责任公司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中盛威科通信技术（北京）有限公司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北京市傲天汇金科技有限公司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北京屹海互动信息技术有限公司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北京腾瑞万里信息技术有限公司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广州市智诺数码科技有限公司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深圳市宜云网络科技有限公司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北京万事信通科技有限公司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中国华录信息产业有限公司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北京矽海凌云信息技术有限公司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深圳市慧思博通信科技有限公司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北京中科集讯科技有限公司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10669098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乐讯神州科技发展有限公司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北京互动天地通信技术有限公司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北京模糊未名科技有限公司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福建海创网络科技有限公司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北京四维三合信息技术有限公司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广州光通通信发展有限公司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重庆速航网络技术开发有限公司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深圳市炫彩科技有限公司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10669152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上海星加电子商务有限公司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深圳市为先科技有限公司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10669182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北京中讯永联科技有限公司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深圳市数彩科技发展有限公司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江苏三棱科技有限公司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10669198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中益国际经济集团有限责任公司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北京星光维信科技有限公司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中社网盟信息技术有限公司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广州中演广告有限公司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10669227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武汉亨威信息通信有限公司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北京星格科技有限公司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北京乐龙信息技术有限公司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广州市易诚计算机科技有限公司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北京国泰东方信息技术有限公司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北京汇融商科技有限公司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10669299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北京新网视信传媒科技有限公司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深圳市乐酷华信息技术有限公司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广州鹰泰信息技术有限公司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北京时光在线网络科技有限公司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山西智远信息工程技术有限公司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北京方标电信有限公司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北京德讯丰泰科技发展有限公司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天津市北海通信技术有限公司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10669399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北京波洲通科技有限公司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10669419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深圳市寻龙信息技术有限公司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广东矽谷百益科技实业有限公司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北京图问天下科技有限公司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湖北东星国际旅行社有限公司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10669536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北京道道通网络科技有限公司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北京迅通畅达通讯科技开发有限公司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北京当途摩宝科技发展有限公司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10669578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北京馨之梦数据通信技术有限公司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10669585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北京三纪讯通科技股份有限公司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北京金山数字娱乐科技有限公司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北京天星联合科技发展有限公司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10669628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广东尚威科技有限公司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北京万信恒通科技有限公司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广州五度信息技术有限公司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10669675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北京万达华纳信息科技有限公司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深圳市金亚威盛科技有限公司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北京鸿信讯盟科技发展有限公司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10669695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北京维深信业科技发展有限公司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北京世纪星座科技有限公司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惟康金田（北京）科技投资有限责任公司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北京指间风雷科技有限公司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10669772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北京掌上世纪科技有限公司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10669790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北京恒宝信息技术有限公司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10669796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山西怡泽网络工程有限公司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郑州天纬通信技术有限公司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深圳市八达通科技有限公司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北京新奇世界通信科技有限公司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易码通（北京）电子商务有限公司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北京英泰美迪科技发展有限公司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北京斯普锐思科技有限公司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深圳市东方天讯科技有限公司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深圳市网信科技有限公司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10669872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广州市溢讯通讯科技有限公司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10669877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华世空间科技（北京）有限公司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北京振戎融通通信技术有限公司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北京盛兴东方科技有限公司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广州东虹移动通信技术有限公司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北京韩达伟业通讯技术有限公司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10669895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北京志联万通通信技术有限公司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10669898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北京腾博讯科技有限公司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北京擎天联合科技有限公司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北京国联视讯信息技术股份有限公司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电广宽（北京）信息科技有限公司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北京美方达科技发展有限公司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北京盛世天行科技有限公司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北京天波动力科技发展有限公司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北京中通集讯科技有限公司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10669926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北京益金通科技有限公司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10669941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北京市万隆然博科技有限责任公司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10669944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北京群飞科技有限公司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河南国光信息产业有限公司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洋浦世纪迅通科技发展有限公司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北京鸿城网信科技发展有限公司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10669969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深圳市华讯信息技术有限公司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赛网科技（北京）有限公司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10669989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北京友联时空网络科技有限公司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北京鸿帆科技有限公司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10669994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北京东方盈联科技有限公司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10669996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乌鲁木齐健讯科技有限公司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10680204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俏云（上海）通信科技有限公司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10680517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上海志瑞信息科技有限公司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10680570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上海数荷信息技术有限公司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10680638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上海昂网通信有限公司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10681040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上海当响信息技术有限公司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北京锋众网科技有限公司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10690005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北京安捷融创信息技术服务有限公司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恒生电子股份有限公司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杭州服迅数码信息技术有限公司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北京太力信通信息技术有限公司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郑州正信科技发展有限公司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北京神州亚联传媒科技有限责任公司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精准沟通（北京）商务服务有限公司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10690061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河北天地通通信股份有限公司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10690062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北京踏歌时代网络技术有限公司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北京指联在线通讯科技有限公司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中铁信息工程集团有限公司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10690086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北京千橡天成科技发展有限公司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10690102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杭州热点科技有限公司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10690103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北京英泰利智科技发展有限公司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广州连连通信科技有限公司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新科电子集团有限公司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湖北同济堂电子商务有限公司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北京国通星网科技有限公司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北京有度致远科技有限公司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10690127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湖北盛景天成信息技术有限责任公司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广东中软英特信息技术有限公司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10690135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北京高维信诚资讯有限公司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北京凯普创网络技术有限公司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10690152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广州锐动数码科技有限公司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10690155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中国民航信息集团公司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10690165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江苏东汇通信有限公司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福建三基互联信息科技有限公司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北京万国金网通讯有限责任公司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10690193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北京魔百创娱科技有限公司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10690199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东方口岸科技有限公司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10690212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北京时代天拓通讯技术有限公司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10690266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北京华录亿动科技发展有限公司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10690307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上海澄美信息服务有限公司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10690321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北京百纳万象技术有限公司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10690332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北京联袂文化传媒有限公司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10690380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上海东方网股份有限公司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10690397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上海第九城市信息技术有限公司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10690450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深圳市聚成华企科技有限公司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10690459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北京明卓青基科技有限公司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10690533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北京金瑞弘信科技发展有限公司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10690560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北京龙腾阳光科技发展有限公司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10690566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北京万维联讯技术有限公司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10690609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北京快易在线科技有限公司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10690660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北京无限天机科技发展有限公司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10690763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广州月柘山信息科技有限公司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10690768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中国伽利略卫星导航有限公司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10690788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上海绿湖网络技术有限公司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10690800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北京宽连十方数字技术有限公司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10690808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北京驿码神通信息技术有限公司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深圳市深讯信息科技发展股份有限公司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北京得时云通信有限公司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广州市红高梁影视文化传播有限公司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10690888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上海晓泉信息科技有限公司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10690899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北京合众思壮科技股份有限公司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10690931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福建南音通信科技有限公司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10690950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广东矽谷百益科技实业有限公司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10690958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北京驰讯通科技有限公司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10691198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福建斯维尔信息科技有限公司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10691296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福建安联广告有限公司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10691516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北京一路捞互联网科技有限公司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10691576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淮安益鸿腾科技有限公司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10691596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福建瓦特网络科技有限公司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10691606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上海视菲网络科技有限公司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10691637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苏州联康网络有限公司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10691658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福建深业广告有限公司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10691725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广州掌乐文化传播有限公司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10691748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福建泽琦信息科技有限公司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10691829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上海卉靓信息科技有限公司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10691939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厦门乐都会通信科技有限公司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10691985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厦门网通网联信息科技有限公司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10692109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福建瓯诚信息技术有限公司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10692129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福建萤火虫电子商务有限公司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10692185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广东友棋信息科技有限公司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10692350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福州京洛东汐网络科技有限公司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10692353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广东百家知识产权服务有限公司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10692476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石家庄华盈天下信息科技有限公司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10692530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无锡十八度网络技术有限公司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10692616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广州市巨镭信息技术有限公司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10692645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南京苗花信息科技有限公司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10692667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广州市跨界整合信息科技有限公司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10692842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广东小虎在线网络科技有限公司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10693081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江苏道益通信技术有限公司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10693134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江苏海喆通信技术有限公司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10693138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广州市展开信息科技有限公司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10693386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南京杰高纳信息技术有限公司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10693417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宁波沪海文化创意有限公司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10693574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上海虞姿信息技术有限公司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10693633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上海悦凡网络科技有限公司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10694630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广州伟通网络科技有限公司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10694631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上海筝祁信息科技有限公司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10694729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广州晓鹏信息科技有限公司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106980000001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山东鲁花集团有限公司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106980000002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临沂新程金锣肉制品集团有限公司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106980000007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武汉杰士邦卫生用品有限公司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106980000008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上海丫丫信息科技有限公司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106980000080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中版集团数字传媒有限公司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106980000120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杭州通久信息科技有限公司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106980000188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山东乐世安通通信技术有限公司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106980000200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中国航空工业集团公司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106980000618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索尼移动通信产品（中国）有限公司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106980001188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东风裕隆汽车销售有限公司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106980001860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北京炎龙时空通信科技有限责任公司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106980001888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上海大智慧股份有限公司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106980001999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长春卓展时代广场百货有限公司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106980002110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河南宇通信息技术有限公司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106980002666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长盛基金管理有限公司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106980002688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北京二六八八电子商务有限公司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106980005588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中德住房储蓄银行有限责任公司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106980005888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广州市启来通讯科技有限公司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106980005998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苏州快平航空票务服务有限公司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106980006658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中国出口信用保险公司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106980008000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工业和信息化部信息中心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106980008888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建信基金管理有限责任公司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106980960256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天津市高速公路投资建设发展公司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106980998555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四川省宜宾五粮液集团有限公司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106981001010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北京四通智能交通系统集成有限公司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106981069888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北京东方雨虹防水技术股份有限公司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106981140114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深圳市壹卡会信息咨询有限公司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106981881888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北京蒙迪艾尔旅行援助服务有限公司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106982222222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国家计算机网络与信息安全管理中心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106982333733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深圳市巨澜信息技术有限公司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106982531436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深圳市中农网电子商务有限公司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106982580000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北京掌中互动信息技术有限公司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106985555555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北京四维讯通科技有限公司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106986300000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四川省计算机研究院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106986589999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烟台奔腾远程汽车信息服务有限公司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106986666661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北京建自凯科系统工程有限公司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106987777777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北京点选信息技术有限公司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106988138888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恒丰银行股份有限公司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106988171888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一汽-大众汽车有限公司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106988300300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深圳市天禄琳琅文化艺术传播有限公司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106988311777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106988333999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广州本田汽车有限公司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106988666666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成都易服科技有限公司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106988668866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北京汇源饮料食品集团有限公司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106988819000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外语教学与研究出版社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106988880000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三峡日报社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106988888818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东莞市万科电讯服务有限公司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106988888889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广东矽谷百益科技实业有限公司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106989106989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北京集联天下数据处理有限责任公司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106989999997 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中连线（北京）网络科技服务有限责任公司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F8"/>
    <w:rsid w:val="00044DE3"/>
    <w:rsid w:val="00045B7E"/>
    <w:rsid w:val="0004610B"/>
    <w:rsid w:val="000B3571"/>
    <w:rsid w:val="000E1B12"/>
    <w:rsid w:val="000E72F2"/>
    <w:rsid w:val="000F03F2"/>
    <w:rsid w:val="000F0B47"/>
    <w:rsid w:val="001126DE"/>
    <w:rsid w:val="00114599"/>
    <w:rsid w:val="0015130D"/>
    <w:rsid w:val="001804B7"/>
    <w:rsid w:val="001947B9"/>
    <w:rsid w:val="001A3B20"/>
    <w:rsid w:val="001B4261"/>
    <w:rsid w:val="001C6D56"/>
    <w:rsid w:val="002348B9"/>
    <w:rsid w:val="0024232A"/>
    <w:rsid w:val="002A1AC0"/>
    <w:rsid w:val="002B7BB6"/>
    <w:rsid w:val="00322F35"/>
    <w:rsid w:val="00351C71"/>
    <w:rsid w:val="003774E7"/>
    <w:rsid w:val="00383F01"/>
    <w:rsid w:val="00386155"/>
    <w:rsid w:val="003913F8"/>
    <w:rsid w:val="0039344B"/>
    <w:rsid w:val="003E1348"/>
    <w:rsid w:val="004248A5"/>
    <w:rsid w:val="00427931"/>
    <w:rsid w:val="004362E9"/>
    <w:rsid w:val="00441CDC"/>
    <w:rsid w:val="00470457"/>
    <w:rsid w:val="004719B4"/>
    <w:rsid w:val="004921CF"/>
    <w:rsid w:val="00497B30"/>
    <w:rsid w:val="004A5D4F"/>
    <w:rsid w:val="004B6375"/>
    <w:rsid w:val="004D7D64"/>
    <w:rsid w:val="005313FB"/>
    <w:rsid w:val="005615C6"/>
    <w:rsid w:val="005D51F8"/>
    <w:rsid w:val="005E667D"/>
    <w:rsid w:val="00680DE4"/>
    <w:rsid w:val="006A13A6"/>
    <w:rsid w:val="006D0A6B"/>
    <w:rsid w:val="00717EBB"/>
    <w:rsid w:val="0074214A"/>
    <w:rsid w:val="007451AD"/>
    <w:rsid w:val="007C2B81"/>
    <w:rsid w:val="007E159E"/>
    <w:rsid w:val="007F4F39"/>
    <w:rsid w:val="008301E8"/>
    <w:rsid w:val="008308AA"/>
    <w:rsid w:val="008A17A3"/>
    <w:rsid w:val="008F63B5"/>
    <w:rsid w:val="009014AC"/>
    <w:rsid w:val="00904935"/>
    <w:rsid w:val="00905D97"/>
    <w:rsid w:val="00910658"/>
    <w:rsid w:val="00915B89"/>
    <w:rsid w:val="00953B67"/>
    <w:rsid w:val="009655DF"/>
    <w:rsid w:val="0098212B"/>
    <w:rsid w:val="009D3520"/>
    <w:rsid w:val="009E5745"/>
    <w:rsid w:val="009F692E"/>
    <w:rsid w:val="00A724C2"/>
    <w:rsid w:val="00AB7BFD"/>
    <w:rsid w:val="00B32F6A"/>
    <w:rsid w:val="00B57D07"/>
    <w:rsid w:val="00B7413F"/>
    <w:rsid w:val="00B754EB"/>
    <w:rsid w:val="00BC36EC"/>
    <w:rsid w:val="00BD36CD"/>
    <w:rsid w:val="00BD65F4"/>
    <w:rsid w:val="00BF50E7"/>
    <w:rsid w:val="00C01854"/>
    <w:rsid w:val="00C44EBE"/>
    <w:rsid w:val="00C60A38"/>
    <w:rsid w:val="00CA5230"/>
    <w:rsid w:val="00CB695C"/>
    <w:rsid w:val="00CC5C09"/>
    <w:rsid w:val="00CF3BEF"/>
    <w:rsid w:val="00D008F4"/>
    <w:rsid w:val="00D36CD2"/>
    <w:rsid w:val="00D43D1C"/>
    <w:rsid w:val="00DA3741"/>
    <w:rsid w:val="00DF2E75"/>
    <w:rsid w:val="00DF6D81"/>
    <w:rsid w:val="00E16CB6"/>
    <w:rsid w:val="00E23E71"/>
    <w:rsid w:val="00EB6EF6"/>
    <w:rsid w:val="00EE4A1F"/>
    <w:rsid w:val="00F032C9"/>
    <w:rsid w:val="00F05746"/>
    <w:rsid w:val="00F058DC"/>
    <w:rsid w:val="00F2787A"/>
    <w:rsid w:val="00F27FC3"/>
    <w:rsid w:val="00F844EC"/>
    <w:rsid w:val="00FC12E1"/>
    <w:rsid w:val="00FF52D2"/>
    <w:rsid w:val="15567CBE"/>
    <w:rsid w:val="1FEB7221"/>
    <w:rsid w:val="4ECB6035"/>
    <w:rsid w:val="64090D87"/>
    <w:rsid w:val="69DA40A6"/>
    <w:rsid w:val="73F95436"/>
    <w:rsid w:val="787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F33E0-CF9D-4D47-BD0F-2ED1B6364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3532</Words>
  <Characters>20139</Characters>
  <Lines>167</Lines>
  <Paragraphs>47</Paragraphs>
  <TotalTime>5</TotalTime>
  <ScaleCrop>false</ScaleCrop>
  <LinksUpToDate>false</LinksUpToDate>
  <CharactersWithSpaces>23624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2020-09-07T03:14:00Z</dcterms:created>
  <dc:creator>栾跃进</dc:creator>
  <cp:lastModifiedBy>Administrator</cp:lastModifiedBy>
  <dcterms:modified xsi:type="dcterms:W3CDTF">2020-10-14T07:38:20Z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