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7E" w:rsidRDefault="0081757E" w:rsidP="0081757E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:rsidR="0081757E" w:rsidRDefault="0081757E" w:rsidP="0081757E">
      <w:pPr>
        <w:ind w:firstLine="645"/>
        <w:rPr>
          <w:rFonts w:ascii="黑体" w:eastAsia="黑体" w:hAnsi="Times New Roman"/>
          <w:sz w:val="32"/>
          <w:szCs w:val="32"/>
        </w:rPr>
      </w:pPr>
    </w:p>
    <w:p w:rsidR="00317755" w:rsidRDefault="0081757E" w:rsidP="0081757E">
      <w:pPr>
        <w:jc w:val="center"/>
        <w:rPr>
          <w:rFonts w:ascii="黑体" w:eastAsia="黑体" w:hAnsi="Times New Roman"/>
          <w:sz w:val="32"/>
          <w:szCs w:val="32"/>
        </w:rPr>
      </w:pPr>
      <w:r w:rsidRPr="00927924">
        <w:rPr>
          <w:rFonts w:ascii="黑体" w:eastAsia="黑体" w:hAnsi="Times New Roman" w:hint="eastAsia"/>
          <w:sz w:val="32"/>
          <w:szCs w:val="32"/>
        </w:rPr>
        <w:t>2015年互联网与工业融合创新试点企业名单</w:t>
      </w:r>
    </w:p>
    <w:p w:rsidR="0081757E" w:rsidRPr="00B346C3" w:rsidRDefault="0081757E" w:rsidP="0081757E">
      <w:pPr>
        <w:jc w:val="center"/>
        <w:rPr>
          <w:rFonts w:ascii="黑体" w:eastAsia="黑体" w:hAnsi="黑体"/>
          <w:b/>
          <w:sz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9"/>
        <w:gridCol w:w="712"/>
        <w:gridCol w:w="2828"/>
        <w:gridCol w:w="1416"/>
        <w:gridCol w:w="2887"/>
      </w:tblGrid>
      <w:tr w:rsidR="0060233C" w:rsidRPr="00414B5A" w:rsidTr="00C7469A">
        <w:trPr>
          <w:trHeight w:val="288"/>
        </w:trPr>
        <w:tc>
          <w:tcPr>
            <w:tcW w:w="39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:rsidR="00317755" w:rsidRPr="00414B5A" w:rsidRDefault="00317755" w:rsidP="003423BD">
            <w:pPr>
              <w:jc w:val="center"/>
              <w:rPr>
                <w:b/>
                <w:szCs w:val="21"/>
              </w:rPr>
            </w:pPr>
            <w:r w:rsidRPr="00414B5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18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:rsidR="00317755" w:rsidRPr="00414B5A" w:rsidRDefault="00317755" w:rsidP="003423BD">
            <w:pPr>
              <w:jc w:val="center"/>
              <w:rPr>
                <w:b/>
                <w:szCs w:val="21"/>
              </w:rPr>
            </w:pPr>
            <w:r w:rsidRPr="00414B5A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1659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:rsidR="00317755" w:rsidRPr="00414B5A" w:rsidRDefault="00317755" w:rsidP="003423BD">
            <w:pPr>
              <w:jc w:val="center"/>
              <w:rPr>
                <w:b/>
                <w:szCs w:val="21"/>
              </w:rPr>
            </w:pPr>
            <w:r w:rsidRPr="00414B5A"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8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:rsidR="00317755" w:rsidRPr="00414B5A" w:rsidRDefault="00317755" w:rsidP="00577BE8">
            <w:pPr>
              <w:jc w:val="center"/>
              <w:rPr>
                <w:b/>
                <w:szCs w:val="21"/>
              </w:rPr>
            </w:pPr>
            <w:r w:rsidRPr="00414B5A">
              <w:rPr>
                <w:rFonts w:hint="eastAsia"/>
                <w:b/>
                <w:szCs w:val="21"/>
              </w:rPr>
              <w:t>创新方向</w:t>
            </w:r>
          </w:p>
        </w:tc>
        <w:tc>
          <w:tcPr>
            <w:tcW w:w="1694" w:type="pct"/>
            <w:tcBorders>
              <w:top w:val="single" w:sz="4" w:space="0" w:color="000000" w:themeColor="text1"/>
            </w:tcBorders>
            <w:noWrap/>
            <w:vAlign w:val="center"/>
            <w:hideMark/>
          </w:tcPr>
          <w:p w:rsidR="00317755" w:rsidRPr="00414B5A" w:rsidRDefault="00317755" w:rsidP="003423BD">
            <w:pPr>
              <w:jc w:val="center"/>
              <w:rPr>
                <w:b/>
                <w:szCs w:val="21"/>
              </w:rPr>
            </w:pPr>
            <w:r w:rsidRPr="00414B5A">
              <w:rPr>
                <w:rFonts w:hint="eastAsia"/>
                <w:b/>
                <w:szCs w:val="21"/>
              </w:rPr>
              <w:t>创新内容</w:t>
            </w:r>
          </w:p>
        </w:tc>
      </w:tr>
      <w:tr w:rsidR="00BC4B71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</w:t>
            </w:r>
          </w:p>
        </w:tc>
        <w:tc>
          <w:tcPr>
            <w:tcW w:w="41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北京机械工业自动化研究所</w:t>
            </w:r>
          </w:p>
        </w:tc>
        <w:tc>
          <w:tcPr>
            <w:tcW w:w="831" w:type="pct"/>
            <w:tcBorders>
              <w:bottom w:val="nil"/>
            </w:tcBorders>
            <w:noWrap/>
            <w:vAlign w:val="center"/>
            <w:hideMark/>
          </w:tcPr>
          <w:p w:rsidR="00BC4B71" w:rsidRPr="00414B5A" w:rsidRDefault="00BC4B71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基于互联网的供应链协同创新</w:t>
            </w:r>
          </w:p>
        </w:tc>
      </w:tr>
      <w:tr w:rsidR="00BC4B71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</w:t>
            </w:r>
          </w:p>
        </w:tc>
        <w:tc>
          <w:tcPr>
            <w:tcW w:w="41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北京有色金属研究总院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BC4B71" w:rsidRPr="00414B5A" w:rsidRDefault="00BC4B71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稀贵金属材料产业垂直电商及协同创新平台</w:t>
            </w:r>
          </w:p>
        </w:tc>
      </w:tr>
      <w:tr w:rsidR="00BC4B71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</w:t>
            </w:r>
          </w:p>
        </w:tc>
        <w:tc>
          <w:tcPr>
            <w:tcW w:w="41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北京汽车股份有限公司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BC4B71" w:rsidRPr="00414B5A" w:rsidRDefault="00BC4B71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基于互联网的汽车供应链商务平台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1C6239" w:rsidP="00414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国家超级计算</w:t>
            </w:r>
            <w:r w:rsidR="007F0204" w:rsidRPr="00414B5A">
              <w:rPr>
                <w:rFonts w:hint="eastAsia"/>
                <w:szCs w:val="21"/>
              </w:rPr>
              <w:t>天津中心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天河工业集成设计协同共享服务平台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包头市万佳信息工程有限公司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区域网络协同制造中心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辽宁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沈阳鼓风机集团股份有限公司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1D1725" w:rsidP="00577B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基于大数据的沈鼓云服务平台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辽宁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三一重型装备有限公司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智能装备制造与运维创新服务云平台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日出东方太阳能股份有限公司</w:t>
            </w:r>
          </w:p>
        </w:tc>
        <w:tc>
          <w:tcPr>
            <w:tcW w:w="831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实现资源共享协同的生产组织创新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互联网营销智慧管理平台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安徽中鼎密封件股份有限公司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汽车后市场</w:t>
            </w:r>
            <w:r w:rsidRPr="00414B5A">
              <w:rPr>
                <w:rFonts w:hint="eastAsia"/>
                <w:szCs w:val="21"/>
              </w:rPr>
              <w:t>O2O</w:t>
            </w:r>
            <w:r w:rsidRPr="00414B5A">
              <w:rPr>
                <w:rFonts w:hint="eastAsia"/>
                <w:szCs w:val="21"/>
              </w:rPr>
              <w:t>电商服务平台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10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江西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正邦集团有限公司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基于云技术的食品制造业物流供应链云平台集成创新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11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天瑞集团股份有限公司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基于移动互联网的企业内部管理和外部协同平台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12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武汉钢铁股份有限公司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基于细分市场的差别化网络营销与供应链服务平台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13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深圳中电国际信息科技有限公司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元器件电子商务生态服务体系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14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广东嘉士利食品集团有限公司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焙烤食品</w:t>
            </w:r>
            <w:r w:rsidRPr="00414B5A">
              <w:rPr>
                <w:rFonts w:hint="eastAsia"/>
                <w:szCs w:val="21"/>
              </w:rPr>
              <w:t>C2B2F</w:t>
            </w:r>
            <w:r w:rsidRPr="00414B5A">
              <w:rPr>
                <w:rFonts w:hint="eastAsia"/>
                <w:szCs w:val="21"/>
              </w:rPr>
              <w:t>集成创新与大数据营销决策平台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重庆山外山科技有限公司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血液净化设备的智能化服务化创新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重庆川仪自动化股份有限公司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工业仪器仪表网络营销模式创新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新疆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特变电工股份有限公司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配电设备企业智能绿色生产及柔性制造数字化工厂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18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宁夏共享集团股份有限公司</w:t>
            </w:r>
          </w:p>
        </w:tc>
        <w:tc>
          <w:tcPr>
            <w:tcW w:w="831" w:type="pct"/>
            <w:tcBorders>
              <w:top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铸造行业基于互联网的供应链协同创新应用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lastRenderedPageBreak/>
              <w:t>19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北京市计算中心</w:t>
            </w:r>
          </w:p>
        </w:tc>
        <w:tc>
          <w:tcPr>
            <w:tcW w:w="831" w:type="pct"/>
            <w:vMerge w:val="restart"/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实现资源共享协同的生产组织创新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机械制造云平台及云服务建设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20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四川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宜宾天原集团股份有限公司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化工行业智库资源共享与生产联网联控集成平台</w:t>
            </w:r>
          </w:p>
        </w:tc>
      </w:tr>
      <w:tr w:rsidR="009F072E" w:rsidRPr="00414B5A" w:rsidTr="00C7469A">
        <w:trPr>
          <w:trHeight w:val="175"/>
        </w:trPr>
        <w:tc>
          <w:tcPr>
            <w:tcW w:w="398" w:type="pct"/>
            <w:noWrap/>
            <w:hideMark/>
          </w:tcPr>
          <w:p w:rsidR="009F072E" w:rsidRPr="00414B5A" w:rsidRDefault="009F072E" w:rsidP="009F072E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21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好孩子集团有限公司</w:t>
            </w:r>
          </w:p>
        </w:tc>
        <w:tc>
          <w:tcPr>
            <w:tcW w:w="831" w:type="pct"/>
            <w:vMerge w:val="restart"/>
            <w:noWrap/>
            <w:vAlign w:val="center"/>
            <w:hideMark/>
          </w:tcPr>
          <w:p w:rsidR="009F072E" w:rsidRPr="00414B5A" w:rsidRDefault="009F072E" w:rsidP="00561B7D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满足个性需求的制造模式创新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9F072E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满足个性需求的消费品智能化生产线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22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惠龙易通国际物流股份有限公司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工业企业货运集配电子商务服务平台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23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浙江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浙江报喜鸟</w:t>
            </w:r>
            <w:r w:rsidR="00637D02">
              <w:rPr>
                <w:rFonts w:hint="eastAsia"/>
                <w:szCs w:val="21"/>
              </w:rPr>
              <w:t>服饰</w:t>
            </w:r>
            <w:r w:rsidRPr="00414B5A"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</w:t>
            </w:r>
            <w:r w:rsidRPr="00414B5A">
              <w:rPr>
                <w:rFonts w:hint="eastAsia"/>
                <w:szCs w:val="21"/>
              </w:rPr>
              <w:t>O2O</w:t>
            </w:r>
            <w:r w:rsidRPr="00414B5A">
              <w:rPr>
                <w:rFonts w:hint="eastAsia"/>
                <w:szCs w:val="21"/>
              </w:rPr>
              <w:t>的全渠道私人定制及智能化生产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24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山东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青岛红领集团有限公司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数字化大工业个性化定制的</w:t>
            </w:r>
            <w:r w:rsidRPr="00414B5A">
              <w:rPr>
                <w:rFonts w:hint="eastAsia"/>
                <w:szCs w:val="21"/>
              </w:rPr>
              <w:t>C2M</w:t>
            </w:r>
            <w:r w:rsidRPr="00414B5A">
              <w:rPr>
                <w:rFonts w:hint="eastAsia"/>
                <w:szCs w:val="21"/>
              </w:rPr>
              <w:t>商业平台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四川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四川长虹电器股份有限公司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满足个性定制需求的家电产品智能制造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四川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泸州老窖股份有限公司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基于互联网的酒类产品精准营销模式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宁夏汇川服装有限公司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</w:t>
            </w:r>
            <w:r w:rsidRPr="00414B5A">
              <w:rPr>
                <w:rFonts w:hint="eastAsia"/>
                <w:szCs w:val="21"/>
              </w:rPr>
              <w:t>+</w:t>
            </w:r>
            <w:r w:rsidRPr="00414B5A">
              <w:rPr>
                <w:rFonts w:hint="eastAsia"/>
                <w:szCs w:val="21"/>
              </w:rPr>
              <w:t>个性化服装</w:t>
            </w:r>
            <w:r w:rsidRPr="00414B5A">
              <w:rPr>
                <w:rFonts w:hint="eastAsia"/>
                <w:szCs w:val="21"/>
              </w:rPr>
              <w:t>OEM</w:t>
            </w:r>
            <w:r w:rsidRPr="00414B5A">
              <w:rPr>
                <w:rFonts w:hint="eastAsia"/>
                <w:szCs w:val="21"/>
              </w:rPr>
              <w:t>生产创新平台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28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湖南派意特服饰有限公司</w:t>
            </w:r>
          </w:p>
        </w:tc>
        <w:tc>
          <w:tcPr>
            <w:tcW w:w="831" w:type="pct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服装个性化量身定制平台及生产线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29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北京中软国际信息技术有限公司</w:t>
            </w:r>
          </w:p>
        </w:tc>
        <w:tc>
          <w:tcPr>
            <w:tcW w:w="831" w:type="pct"/>
            <w:tcBorders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基于工业互联网的行业重大设备监测及服务平台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30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北方智能微机电集团有限公司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基于智能健康云平台的可穿戴传感器制造与服务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31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北京福田康明斯发动机有限公司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以智能工厂为载体的生产运营管理系统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32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北京威克多制衣中心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基于三维虚拟试衣系统的服装个性化定制与异地协同制造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33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国家电网公司</w:t>
            </w:r>
          </w:p>
        </w:tc>
        <w:tc>
          <w:tcPr>
            <w:tcW w:w="831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61B7D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支撑智能绿色的生产运营创新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</w:t>
            </w:r>
            <w:r w:rsidRPr="00414B5A">
              <w:rPr>
                <w:rFonts w:hint="eastAsia"/>
                <w:szCs w:val="21"/>
              </w:rPr>
              <w:t>+</w:t>
            </w:r>
            <w:r w:rsidRPr="00414B5A">
              <w:rPr>
                <w:rFonts w:hint="eastAsia"/>
                <w:szCs w:val="21"/>
              </w:rPr>
              <w:t>电力公共服务体系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34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北京赛腾工业标识系统有限公司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产品信息追溯系统与数字化精准营销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中国华电集团公司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基于互联网、大数据技术的发电集团生产智能化体系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北京洛斯达科技发展有限公司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移动式能源资源信息服务平台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天津长荣印刷设备股份有限公司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基于互联网的智能工厂与全流程交互平台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38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天津金发新材料有限公司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基于定制订单加工的智能自动化物联网平台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39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石家庄科林电气股份有限公司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2004C4" w:rsidP="00414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 w:rsidR="007F0204" w:rsidRPr="00414B5A">
              <w:rPr>
                <w:rFonts w:hint="eastAsia"/>
                <w:szCs w:val="21"/>
              </w:rPr>
              <w:t>互联网</w:t>
            </w:r>
            <w:r w:rsidR="007F0204" w:rsidRPr="00414B5A"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”</w:t>
            </w:r>
            <w:r w:rsidR="007F0204" w:rsidRPr="00414B5A">
              <w:rPr>
                <w:rFonts w:hint="eastAsia"/>
                <w:szCs w:val="21"/>
              </w:rPr>
              <w:t>分布式光伏发电监控运维平台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40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山西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清瑞能源科技（山西）有限公司</w:t>
            </w:r>
          </w:p>
        </w:tc>
        <w:tc>
          <w:tcPr>
            <w:tcW w:w="831" w:type="pct"/>
            <w:tcBorders>
              <w:top w:val="nil"/>
              <w:bottom w:val="single" w:sz="4" w:space="0" w:color="000000" w:themeColor="text1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基于互联网的分布式油气井智能控制与数据处理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辽宁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辽宁思凯科技股份有限公司</w:t>
            </w:r>
          </w:p>
        </w:tc>
        <w:tc>
          <w:tcPr>
            <w:tcW w:w="831" w:type="pct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</w:t>
            </w:r>
            <w:r w:rsidRPr="00414B5A">
              <w:rPr>
                <w:rFonts w:hint="eastAsia"/>
                <w:szCs w:val="21"/>
              </w:rPr>
              <w:t>+</w:t>
            </w:r>
            <w:r w:rsidRPr="00414B5A">
              <w:rPr>
                <w:rFonts w:hint="eastAsia"/>
                <w:szCs w:val="21"/>
              </w:rPr>
              <w:t>公用事业应用云服务平台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42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914B50">
              <w:rPr>
                <w:rFonts w:hint="eastAsia"/>
                <w:szCs w:val="21"/>
              </w:rPr>
              <w:t>中国东方航空股份有限公司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1D1725" w:rsidP="001D17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基于移动互联网的</w:t>
            </w:r>
            <w:r w:rsidR="009F072E">
              <w:rPr>
                <w:rFonts w:hint="eastAsia"/>
                <w:szCs w:val="21"/>
              </w:rPr>
              <w:t>民航</w:t>
            </w:r>
            <w:r w:rsidR="009F072E" w:rsidRPr="00306212">
              <w:rPr>
                <w:szCs w:val="21"/>
              </w:rPr>
              <w:t>枢纽</w:t>
            </w:r>
            <w:r w:rsidR="009F072E" w:rsidRPr="00306212">
              <w:rPr>
                <w:rFonts w:hint="eastAsia"/>
                <w:szCs w:val="21"/>
              </w:rPr>
              <w:t>运行</w:t>
            </w:r>
            <w:r w:rsidR="009F072E" w:rsidRPr="00306212">
              <w:rPr>
                <w:szCs w:val="21"/>
              </w:rPr>
              <w:t>控制</w:t>
            </w:r>
            <w:r w:rsidR="009F072E" w:rsidRPr="00306212">
              <w:rPr>
                <w:rFonts w:hint="eastAsia"/>
                <w:szCs w:val="21"/>
              </w:rPr>
              <w:t>指挥体系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43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上海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上海振华重工（集团）股份有限公司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基于大数据技术的起重机远程服务创新平台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44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大全集团有限公司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基于大数据的电气行业智能制造与决策服务云平台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安徽马钢自动化信息技术有限公司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基于云计算、物联网的能源环保云服务平台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中信重工机械股份有限公司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智能制造云服务平台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河南威猛振动设备股份有限公司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智能制造与管理服务体系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48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安阳方快锅炉有限公司</w:t>
            </w:r>
          </w:p>
        </w:tc>
        <w:tc>
          <w:tcPr>
            <w:tcW w:w="831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61B7D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支撑智能绿色的生产运营创新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锅炉设备网络监测服务平台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49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湖南华曙高科技有限责任公司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基于大数据的</w:t>
            </w:r>
            <w:r w:rsidRPr="00414B5A">
              <w:rPr>
                <w:rFonts w:hint="eastAsia"/>
                <w:szCs w:val="21"/>
              </w:rPr>
              <w:t>3D</w:t>
            </w:r>
            <w:r w:rsidRPr="00414B5A">
              <w:rPr>
                <w:rFonts w:hint="eastAsia"/>
                <w:szCs w:val="21"/>
              </w:rPr>
              <w:t>打印设备智能运营系统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50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湖南长高高压开关集团股份公司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智能电力装备企业物联网综合管理平台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51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湖南中拓电子商务有限公司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钢铁行业供应链集成服务平台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52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中兴通讯股份有限公司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智慧供水管道物联网解决方案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53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美的集团股份有限公司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互联网与智慧工厂集成创新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54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重庆潍柴发动机有限公司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基于移动互联网的发动机故障远程诊断系统研发与应用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55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贵州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贵州翰凯斯智能技术有限公司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开源设计及创客产品数字制造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56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宁夏巨能机器人系统有限公司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基于物联网的机器人在线服务信息平台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57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安徽节源节能科技有限公司</w:t>
            </w:r>
          </w:p>
        </w:tc>
        <w:tc>
          <w:tcPr>
            <w:tcW w:w="831" w:type="pct"/>
            <w:tcBorders>
              <w:top w:val="nil"/>
              <w:bottom w:val="single" w:sz="4" w:space="0" w:color="000000" w:themeColor="text1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基于物联网的虚拟节能服务平台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58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乐视网信息技术（北京）股份有限公司</w:t>
            </w:r>
          </w:p>
        </w:tc>
        <w:tc>
          <w:tcPr>
            <w:tcW w:w="831" w:type="pct"/>
            <w:tcBorders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"CP2C"</w:t>
            </w:r>
            <w:r w:rsidRPr="00414B5A">
              <w:rPr>
                <w:rFonts w:hint="eastAsia"/>
                <w:szCs w:val="21"/>
              </w:rPr>
              <w:t>全流程用户交互模式创新</w:t>
            </w:r>
          </w:p>
        </w:tc>
      </w:tr>
      <w:tr w:rsidR="007F0204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7F0204" w:rsidRPr="00414B5A" w:rsidRDefault="007F0204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59</w:t>
            </w:r>
          </w:p>
        </w:tc>
        <w:tc>
          <w:tcPr>
            <w:tcW w:w="418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7F0204" w:rsidRPr="00414B5A" w:rsidRDefault="007F0204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北京中正鸿远科技有限公司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7F0204" w:rsidRPr="00414B5A" w:rsidRDefault="007F0204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7F0204" w:rsidRPr="00414B5A" w:rsidRDefault="007F0204" w:rsidP="0047697E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包装企业智慧管理云平台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60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北京华智弘润环保科技有限公司</w:t>
            </w:r>
          </w:p>
        </w:tc>
        <w:tc>
          <w:tcPr>
            <w:tcW w:w="831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提升用户体验的产品及营销模式创新</w:t>
            </w: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室内环境健康产业生态圈智能互联平台</w:t>
            </w:r>
          </w:p>
        </w:tc>
      </w:tr>
      <w:tr w:rsidR="009F072E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9F072E" w:rsidRPr="00414B5A" w:rsidRDefault="009F072E" w:rsidP="0074628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61</w:t>
            </w:r>
          </w:p>
        </w:tc>
        <w:tc>
          <w:tcPr>
            <w:tcW w:w="418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北京三元食品股份有限公司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9F072E" w:rsidRPr="00414B5A" w:rsidRDefault="009F072E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9F072E" w:rsidRPr="00414B5A" w:rsidRDefault="009F072E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快消品行业互联网精准营销</w:t>
            </w:r>
          </w:p>
        </w:tc>
      </w:tr>
      <w:tr w:rsidR="00BC4B71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BC4B71" w:rsidRPr="00414B5A" w:rsidRDefault="00BC4B71" w:rsidP="00A4707C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62</w:t>
            </w:r>
          </w:p>
        </w:tc>
        <w:tc>
          <w:tcPr>
            <w:tcW w:w="418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</w:t>
            </w:r>
          </w:p>
        </w:tc>
        <w:tc>
          <w:tcPr>
            <w:tcW w:w="1659" w:type="pct"/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天津汽车模具股份有限公司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BC4B71" w:rsidRPr="00414B5A" w:rsidRDefault="00BC4B71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BC4B71" w:rsidRPr="00414B5A" w:rsidRDefault="00BC4B71" w:rsidP="0047697E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基于互联网的汽车模具智能精准化编程加工模式</w:t>
            </w:r>
          </w:p>
        </w:tc>
      </w:tr>
      <w:tr w:rsidR="00BC4B71" w:rsidRPr="00414B5A" w:rsidTr="00C7469A">
        <w:trPr>
          <w:trHeight w:val="288"/>
        </w:trPr>
        <w:tc>
          <w:tcPr>
            <w:tcW w:w="398" w:type="pct"/>
            <w:tcBorders>
              <w:bottom w:val="single" w:sz="4" w:space="0" w:color="000000" w:themeColor="text1"/>
            </w:tcBorders>
            <w:noWrap/>
            <w:hideMark/>
          </w:tcPr>
          <w:p w:rsidR="00BC4B71" w:rsidRPr="00414B5A" w:rsidRDefault="00BC4B71" w:rsidP="00A4707C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63</w:t>
            </w:r>
          </w:p>
        </w:tc>
        <w:tc>
          <w:tcPr>
            <w:tcW w:w="418" w:type="pct"/>
            <w:tcBorders>
              <w:bottom w:val="single" w:sz="4" w:space="0" w:color="000000" w:themeColor="text1"/>
            </w:tcBorders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河北</w:t>
            </w:r>
          </w:p>
        </w:tc>
        <w:tc>
          <w:tcPr>
            <w:tcW w:w="1659" w:type="pct"/>
            <w:tcBorders>
              <w:bottom w:val="single" w:sz="4" w:space="0" w:color="000000" w:themeColor="text1"/>
            </w:tcBorders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中信戴卡股份有限公司</w:t>
            </w:r>
          </w:p>
        </w:tc>
        <w:tc>
          <w:tcPr>
            <w:tcW w:w="831" w:type="pct"/>
            <w:tcBorders>
              <w:top w:val="nil"/>
              <w:bottom w:val="single" w:sz="4" w:space="0" w:color="000000" w:themeColor="text1"/>
            </w:tcBorders>
            <w:noWrap/>
            <w:vAlign w:val="center"/>
            <w:hideMark/>
          </w:tcPr>
          <w:p w:rsidR="00BC4B71" w:rsidRPr="00414B5A" w:rsidRDefault="00BC4B71" w:rsidP="00577BE8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tcBorders>
              <w:bottom w:val="single" w:sz="4" w:space="0" w:color="000000" w:themeColor="text1"/>
            </w:tcBorders>
            <w:noWrap/>
            <w:hideMark/>
          </w:tcPr>
          <w:p w:rsidR="00BC4B71" w:rsidRPr="00414B5A" w:rsidRDefault="00BC4B71" w:rsidP="00414B5A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基于大数据的生产协同信息管理平台</w:t>
            </w:r>
          </w:p>
        </w:tc>
      </w:tr>
    </w:tbl>
    <w:p w:rsidR="00D63F58" w:rsidRDefault="00D63F58"/>
    <w:p w:rsidR="00C7469A" w:rsidRDefault="00C7469A"/>
    <w:tbl>
      <w:tblPr>
        <w:tblStyle w:val="a3"/>
        <w:tblW w:w="5000" w:type="pct"/>
        <w:tblLayout w:type="fixed"/>
        <w:tblLook w:val="04A0"/>
      </w:tblPr>
      <w:tblGrid>
        <w:gridCol w:w="679"/>
        <w:gridCol w:w="712"/>
        <w:gridCol w:w="2828"/>
        <w:gridCol w:w="1416"/>
        <w:gridCol w:w="2887"/>
      </w:tblGrid>
      <w:tr w:rsidR="00C7469A" w:rsidRPr="00414B5A" w:rsidTr="001F530F">
        <w:trPr>
          <w:trHeight w:val="288"/>
        </w:trPr>
        <w:tc>
          <w:tcPr>
            <w:tcW w:w="398" w:type="pct"/>
            <w:tcBorders>
              <w:top w:val="single" w:sz="4" w:space="0" w:color="000000" w:themeColor="text1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lastRenderedPageBreak/>
              <w:t>64</w:t>
            </w:r>
          </w:p>
        </w:tc>
        <w:tc>
          <w:tcPr>
            <w:tcW w:w="418" w:type="pct"/>
            <w:tcBorders>
              <w:top w:val="single" w:sz="4" w:space="0" w:color="000000" w:themeColor="text1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</w:t>
            </w:r>
          </w:p>
        </w:tc>
        <w:tc>
          <w:tcPr>
            <w:tcW w:w="1659" w:type="pct"/>
            <w:tcBorders>
              <w:top w:val="single" w:sz="4" w:space="0" w:color="000000" w:themeColor="text1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内蒙古物通天下网络科技有限责任公司</w:t>
            </w:r>
          </w:p>
        </w:tc>
        <w:tc>
          <w:tcPr>
            <w:tcW w:w="831" w:type="pct"/>
            <w:tcBorders>
              <w:top w:val="single" w:sz="4" w:space="0" w:color="000000" w:themeColor="text1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草原畜牧业生产监控及产品溯源服务平台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65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锡林郭勒盟政源科技有限公司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羊肉全产业链追溯系统综合服务平台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66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内蒙古天奇中蒙制药股份有限公司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933BDF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蒙药溯源与制造过程虚拟体验营销平台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67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上海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上海康耐特光学股份有限公司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镜片制造及眼镜行业的</w:t>
            </w:r>
            <w:r w:rsidRPr="00414B5A">
              <w:rPr>
                <w:rFonts w:hint="eastAsia"/>
                <w:szCs w:val="21"/>
              </w:rPr>
              <w:t>"</w:t>
            </w:r>
            <w:r w:rsidRPr="00414B5A">
              <w:rPr>
                <w:rFonts w:hint="eastAsia"/>
                <w:szCs w:val="21"/>
              </w:rPr>
              <w:t>互联网</w:t>
            </w:r>
            <w:r w:rsidRPr="00414B5A">
              <w:rPr>
                <w:rFonts w:hint="eastAsia"/>
                <w:szCs w:val="21"/>
              </w:rPr>
              <w:t>+"</w:t>
            </w:r>
            <w:r w:rsidRPr="00414B5A">
              <w:rPr>
                <w:rFonts w:hint="eastAsia"/>
                <w:szCs w:val="21"/>
              </w:rPr>
              <w:t>应用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68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波司登羽绒服装有限公司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服装行业零售云平台及移动应用创新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69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福建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明一国际营养品集团有限公司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基于互联网的安全乳品创新营销与服务模式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70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福建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富贵鸟股份有限公司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服装</w:t>
            </w:r>
            <w:r w:rsidRPr="00414B5A">
              <w:rPr>
                <w:rFonts w:hint="eastAsia"/>
                <w:szCs w:val="21"/>
              </w:rPr>
              <w:t>O2O</w:t>
            </w:r>
            <w:r w:rsidRPr="00414B5A">
              <w:rPr>
                <w:rFonts w:hint="eastAsia"/>
                <w:szCs w:val="21"/>
              </w:rPr>
              <w:t>微营销平台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71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山东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烟台持久钟表</w:t>
            </w:r>
            <w:r w:rsidR="00637D02">
              <w:rPr>
                <w:rFonts w:hint="eastAsia"/>
                <w:szCs w:val="21"/>
              </w:rPr>
              <w:t>集团</w:t>
            </w:r>
            <w:r w:rsidRPr="00414B5A">
              <w:rPr>
                <w:rFonts w:hint="eastAsia"/>
                <w:szCs w:val="21"/>
              </w:rPr>
              <w:t>有限公司</w:t>
            </w:r>
          </w:p>
        </w:tc>
        <w:tc>
          <w:tcPr>
            <w:tcW w:w="831" w:type="pct"/>
            <w:vMerge w:val="restar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提升用户体验的产品及营销模式创新</w:t>
            </w: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钟联网创新服务平台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72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山东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潍坊市小禾互联网结算中心有限公司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信用认证支付一体化的</w:t>
            </w:r>
            <w:r w:rsidRPr="00414B5A">
              <w:rPr>
                <w:rFonts w:hint="eastAsia"/>
                <w:szCs w:val="21"/>
              </w:rPr>
              <w:t>B2B2C</w:t>
            </w:r>
            <w:r w:rsidRPr="00414B5A">
              <w:rPr>
                <w:rFonts w:hint="eastAsia"/>
                <w:szCs w:val="21"/>
              </w:rPr>
              <w:t>跨境电商综合服务系统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73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河南众品食业股份有限公司</w:t>
            </w:r>
          </w:p>
        </w:tc>
        <w:tc>
          <w:tcPr>
            <w:tcW w:w="831" w:type="pct"/>
            <w:vMerge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全流程冷链物流服务网络平台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74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中国一拖集团有限公司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基于互联网的装备生产运营管理模式创新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75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十堰亿脉科技有限公司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提升用户体验的汽车汽配产业营销模式创新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76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湖南鸿胜物流有限公司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</w:t>
            </w:r>
            <w:r w:rsidRPr="00414B5A">
              <w:rPr>
                <w:rFonts w:hint="eastAsia"/>
                <w:szCs w:val="21"/>
              </w:rPr>
              <w:t>+</w:t>
            </w:r>
            <w:r w:rsidRPr="00414B5A">
              <w:rPr>
                <w:rFonts w:hint="eastAsia"/>
                <w:szCs w:val="21"/>
              </w:rPr>
              <w:t>危险品物流公共信息平台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77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广州白云山中一药业有限公司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中成药生产监控、质量追溯与市场监管的互联网平台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78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广西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燕京啤酒（桂林漓泉）股份有限公司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啤酒产品溯源与防伪防窜货信息系统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79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四川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成都曙光光纤网络有限责任公司</w:t>
            </w:r>
          </w:p>
        </w:tc>
        <w:tc>
          <w:tcPr>
            <w:tcW w:w="831" w:type="pct"/>
            <w:tcBorders>
              <w:top w:val="nil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基于物联网和云计算的食品安全信息追溯公共服务平台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80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华夏信融信息技术有限公司</w:t>
            </w:r>
          </w:p>
        </w:tc>
        <w:tc>
          <w:tcPr>
            <w:tcW w:w="831" w:type="pct"/>
            <w:vMerge w:val="restart"/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助力企业低成本运营的融资方式创新</w:t>
            </w: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基于企业大数据挖掘的供应链融资服务平台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81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北京兰格电子商务有限公司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钢铁行业电子商务集成创新服务平台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82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平安银行股份有限公司</w:t>
            </w:r>
          </w:p>
        </w:tc>
        <w:tc>
          <w:tcPr>
            <w:tcW w:w="831" w:type="pct"/>
            <w:vMerge/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线上供应链金融创新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83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北京网信众筹网络科技有限公司</w:t>
            </w:r>
          </w:p>
        </w:tc>
        <w:tc>
          <w:tcPr>
            <w:tcW w:w="831" w:type="pct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29245E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“互联网</w:t>
            </w:r>
            <w:r w:rsidRPr="00414B5A">
              <w:rPr>
                <w:rFonts w:hint="eastAsia"/>
                <w:szCs w:val="21"/>
              </w:rPr>
              <w:t>+</w:t>
            </w:r>
            <w:r w:rsidRPr="00414B5A">
              <w:rPr>
                <w:rFonts w:hint="eastAsia"/>
                <w:szCs w:val="21"/>
              </w:rPr>
              <w:t>”工业众筹融资模式创新</w:t>
            </w:r>
          </w:p>
        </w:tc>
      </w:tr>
      <w:tr w:rsidR="00C7469A" w:rsidRPr="00414B5A" w:rsidTr="00AA3EA7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84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北京京仪绿能电力系统工程有限公司</w:t>
            </w:r>
          </w:p>
        </w:tc>
        <w:tc>
          <w:tcPr>
            <w:tcW w:w="831" w:type="pct"/>
            <w:vMerge w:val="restart"/>
            <w:noWrap/>
            <w:vAlign w:val="center"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支撑全业务全流程互联网转型的集成创新</w:t>
            </w: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光伏电站大数据远程专家运维系统</w:t>
            </w:r>
          </w:p>
        </w:tc>
      </w:tr>
      <w:tr w:rsidR="00C7469A" w:rsidRPr="00414B5A" w:rsidTr="00AA3EA7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85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内蒙古北方重型汽车股份有限公司</w:t>
            </w:r>
          </w:p>
        </w:tc>
        <w:tc>
          <w:tcPr>
            <w:tcW w:w="831" w:type="pct"/>
            <w:vMerge/>
            <w:noWrap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矿用汽车客户服务与车联网集成创新平台</w:t>
            </w:r>
          </w:p>
        </w:tc>
      </w:tr>
    </w:tbl>
    <w:p w:rsidR="00C7469A" w:rsidRDefault="00C7469A"/>
    <w:tbl>
      <w:tblPr>
        <w:tblStyle w:val="a3"/>
        <w:tblW w:w="5000" w:type="pct"/>
        <w:tblLayout w:type="fixed"/>
        <w:tblLook w:val="04A0"/>
      </w:tblPr>
      <w:tblGrid>
        <w:gridCol w:w="679"/>
        <w:gridCol w:w="712"/>
        <w:gridCol w:w="2828"/>
        <w:gridCol w:w="1416"/>
        <w:gridCol w:w="2887"/>
      </w:tblGrid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lastRenderedPageBreak/>
              <w:t>86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黑龙江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黑龙江省自动化系统工程公司</w:t>
            </w:r>
          </w:p>
        </w:tc>
        <w:tc>
          <w:tcPr>
            <w:tcW w:w="831" w:type="pct"/>
            <w:tcBorders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</w:t>
            </w:r>
            <w:r w:rsidRPr="00414B5A">
              <w:rPr>
                <w:rFonts w:hint="eastAsia"/>
                <w:szCs w:val="21"/>
              </w:rPr>
              <w:t>3D</w:t>
            </w:r>
            <w:r w:rsidRPr="00414B5A">
              <w:rPr>
                <w:rFonts w:hint="eastAsia"/>
                <w:szCs w:val="21"/>
              </w:rPr>
              <w:t>打印设备及服务协同创新</w:t>
            </w:r>
          </w:p>
        </w:tc>
      </w:tr>
      <w:tr w:rsidR="00C7469A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87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徐工集团工程机械股份有限公司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基于云计算的全球物联网智能服务应用</w:t>
            </w:r>
          </w:p>
        </w:tc>
      </w:tr>
      <w:tr w:rsidR="00C7469A" w:rsidRPr="00414B5A" w:rsidTr="00C7469A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88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南京我乐家居制造有限公司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家居行业个性化定制与智能生产管理平台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89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637D02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卓然（靖</w:t>
            </w:r>
            <w:r w:rsidR="00637D02">
              <w:rPr>
                <w:rFonts w:hint="eastAsia"/>
                <w:szCs w:val="21"/>
              </w:rPr>
              <w:t>江</w:t>
            </w:r>
            <w:r w:rsidRPr="00414B5A">
              <w:rPr>
                <w:rFonts w:hint="eastAsia"/>
                <w:szCs w:val="21"/>
              </w:rPr>
              <w:t>）设备制造有限公司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大型石化装置智能制造与全流程协同创新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90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连云港港口集团有限公司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海铁联运全业务协同创新平台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91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江苏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金龙联合汽车工业（苏州）有限公司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基于互联网、车联网的营销模式优化与创新</w:t>
            </w:r>
          </w:p>
        </w:tc>
      </w:tr>
      <w:tr w:rsidR="00C7469A" w:rsidRPr="00414B5A" w:rsidTr="00896BD3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92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山东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潍柴动力股份有限公司</w:t>
            </w:r>
          </w:p>
        </w:tc>
        <w:tc>
          <w:tcPr>
            <w:tcW w:w="831" w:type="pct"/>
            <w:vMerge w:val="restart"/>
            <w:tcBorders>
              <w:top w:val="nil"/>
            </w:tcBorders>
            <w:noWrap/>
            <w:hideMark/>
          </w:tcPr>
          <w:p w:rsidR="00C7469A" w:rsidRPr="00414B5A" w:rsidRDefault="00C7469A" w:rsidP="00561B7D">
            <w:pPr>
              <w:jc w:val="center"/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支撑全业务全流程互联网转型的集成创新</w:t>
            </w: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基于互联网的制造全流程信息集成创新</w:t>
            </w:r>
          </w:p>
        </w:tc>
      </w:tr>
      <w:tr w:rsidR="00C7469A" w:rsidRPr="00414B5A" w:rsidTr="00896BD3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93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河南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新乡白鹭化纤集团有限责任公司</w:t>
            </w:r>
          </w:p>
        </w:tc>
        <w:tc>
          <w:tcPr>
            <w:tcW w:w="831" w:type="pct"/>
            <w:vMerge/>
            <w:tcBorders>
              <w:bottom w:val="nil"/>
            </w:tcBorders>
            <w:noWrap/>
            <w:hideMark/>
          </w:tcPr>
          <w:p w:rsidR="00C7469A" w:rsidRPr="00414B5A" w:rsidRDefault="00C7469A" w:rsidP="001F530F">
            <w:pPr>
              <w:jc w:val="center"/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基于互联网的化纤企业生产经营统一管控平台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94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襄阳五二五泵业有限公司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工业泵制造业务移动化应用集成平台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95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湖南深拓智能设备股份有限公司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智能物联网云监控平台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96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顺丰速运有限公司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基于互联网的快递全生命流程管理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97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广州白云山制药股份有限公司广州白云山制药总厂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基于物联网的医药制造企业全流程协同管控创新平台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98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广东</w:t>
            </w:r>
            <w:r w:rsidRPr="00414B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巨轮股份有限公司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支持定制装备智能制造的全流程协同平台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海南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海南金盘电气有限公司</w:t>
            </w:r>
          </w:p>
        </w:tc>
        <w:tc>
          <w:tcPr>
            <w:tcW w:w="831" w:type="pct"/>
            <w:tcBorders>
              <w:top w:val="nil"/>
              <w:bottom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基于互联网的全业务全流程交互平台的建设与应用</w:t>
            </w:r>
          </w:p>
        </w:tc>
      </w:tr>
      <w:tr w:rsidR="00C7469A" w:rsidRPr="00414B5A" w:rsidTr="001F530F">
        <w:trPr>
          <w:trHeight w:val="288"/>
        </w:trPr>
        <w:tc>
          <w:tcPr>
            <w:tcW w:w="39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100</w:t>
            </w:r>
          </w:p>
        </w:tc>
        <w:tc>
          <w:tcPr>
            <w:tcW w:w="418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新疆</w:t>
            </w:r>
          </w:p>
        </w:tc>
        <w:tc>
          <w:tcPr>
            <w:tcW w:w="1659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新疆众和股份有限公司</w:t>
            </w:r>
          </w:p>
        </w:tc>
        <w:tc>
          <w:tcPr>
            <w:tcW w:w="831" w:type="pct"/>
            <w:tcBorders>
              <w:top w:val="nil"/>
            </w:tcBorders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</w:p>
        </w:tc>
        <w:tc>
          <w:tcPr>
            <w:tcW w:w="1694" w:type="pct"/>
            <w:noWrap/>
            <w:hideMark/>
          </w:tcPr>
          <w:p w:rsidR="00C7469A" w:rsidRPr="00414B5A" w:rsidRDefault="00C7469A" w:rsidP="001F530F">
            <w:pPr>
              <w:rPr>
                <w:szCs w:val="21"/>
              </w:rPr>
            </w:pPr>
            <w:r w:rsidRPr="00414B5A">
              <w:rPr>
                <w:rFonts w:hint="eastAsia"/>
                <w:szCs w:val="21"/>
              </w:rPr>
              <w:t>互联网支撑的智能生产与管理平台</w:t>
            </w:r>
          </w:p>
        </w:tc>
      </w:tr>
    </w:tbl>
    <w:p w:rsidR="00C7469A" w:rsidRPr="00C7469A" w:rsidRDefault="00C7469A"/>
    <w:sectPr w:rsidR="00C7469A" w:rsidRPr="00C7469A" w:rsidSect="007A5D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32" w:rsidRDefault="00E07532" w:rsidP="00317755">
      <w:r>
        <w:separator/>
      </w:r>
    </w:p>
  </w:endnote>
  <w:endnote w:type="continuationSeparator" w:id="1">
    <w:p w:rsidR="00E07532" w:rsidRDefault="00E07532" w:rsidP="0031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7084"/>
      <w:docPartObj>
        <w:docPartGallery w:val="Page Numbers (Bottom of Page)"/>
        <w:docPartUnique/>
      </w:docPartObj>
    </w:sdtPr>
    <w:sdtContent>
      <w:p w:rsidR="0081757E" w:rsidRDefault="009E0407">
        <w:pPr>
          <w:pStyle w:val="a5"/>
          <w:jc w:val="center"/>
        </w:pPr>
        <w:fldSimple w:instr=" PAGE   \* MERGEFORMAT ">
          <w:r w:rsidR="002004C4" w:rsidRPr="002004C4">
            <w:rPr>
              <w:noProof/>
              <w:lang w:val="zh-CN"/>
            </w:rPr>
            <w:t>2</w:t>
          </w:r>
        </w:fldSimple>
      </w:p>
    </w:sdtContent>
  </w:sdt>
  <w:p w:rsidR="0081757E" w:rsidRDefault="008175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32" w:rsidRDefault="00E07532" w:rsidP="00317755">
      <w:r>
        <w:separator/>
      </w:r>
    </w:p>
  </w:footnote>
  <w:footnote w:type="continuationSeparator" w:id="1">
    <w:p w:rsidR="00E07532" w:rsidRDefault="00E07532" w:rsidP="0031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634"/>
    <w:rsid w:val="00000FCD"/>
    <w:rsid w:val="0009351F"/>
    <w:rsid w:val="000D4950"/>
    <w:rsid w:val="00134C30"/>
    <w:rsid w:val="001C6239"/>
    <w:rsid w:val="001D1725"/>
    <w:rsid w:val="001D7F3C"/>
    <w:rsid w:val="002004C4"/>
    <w:rsid w:val="0022023D"/>
    <w:rsid w:val="0029245E"/>
    <w:rsid w:val="002F61FD"/>
    <w:rsid w:val="00304931"/>
    <w:rsid w:val="00306212"/>
    <w:rsid w:val="00311824"/>
    <w:rsid w:val="00317755"/>
    <w:rsid w:val="0033158B"/>
    <w:rsid w:val="003423BD"/>
    <w:rsid w:val="00414B5A"/>
    <w:rsid w:val="004652AF"/>
    <w:rsid w:val="0047697E"/>
    <w:rsid w:val="00494DB0"/>
    <w:rsid w:val="004A4457"/>
    <w:rsid w:val="004F3DAE"/>
    <w:rsid w:val="00510A93"/>
    <w:rsid w:val="00525284"/>
    <w:rsid w:val="00561B7D"/>
    <w:rsid w:val="00577BE8"/>
    <w:rsid w:val="0060233C"/>
    <w:rsid w:val="00637D02"/>
    <w:rsid w:val="00712CBE"/>
    <w:rsid w:val="007A5D33"/>
    <w:rsid w:val="007A5F7E"/>
    <w:rsid w:val="007F0204"/>
    <w:rsid w:val="0081757E"/>
    <w:rsid w:val="0087052B"/>
    <w:rsid w:val="00914B50"/>
    <w:rsid w:val="00933BDF"/>
    <w:rsid w:val="00951521"/>
    <w:rsid w:val="009E0407"/>
    <w:rsid w:val="009F072E"/>
    <w:rsid w:val="00B62469"/>
    <w:rsid w:val="00B80821"/>
    <w:rsid w:val="00BC4B71"/>
    <w:rsid w:val="00C7469A"/>
    <w:rsid w:val="00D552A1"/>
    <w:rsid w:val="00D63F58"/>
    <w:rsid w:val="00DC378A"/>
    <w:rsid w:val="00E07532"/>
    <w:rsid w:val="00E443D8"/>
    <w:rsid w:val="00EA6634"/>
    <w:rsid w:val="00EE4432"/>
    <w:rsid w:val="00F22A82"/>
    <w:rsid w:val="00F27001"/>
    <w:rsid w:val="00F448D8"/>
    <w:rsid w:val="00F86FEF"/>
    <w:rsid w:val="00FB4B0B"/>
    <w:rsid w:val="00FE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77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77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杜娟</cp:lastModifiedBy>
  <cp:revision>32</cp:revision>
  <cp:lastPrinted>2015-07-03T02:44:00Z</cp:lastPrinted>
  <dcterms:created xsi:type="dcterms:W3CDTF">2015-06-26T06:26:00Z</dcterms:created>
  <dcterms:modified xsi:type="dcterms:W3CDTF">2015-07-17T04:06:00Z</dcterms:modified>
</cp:coreProperties>
</file>