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28"/>
        </w:rPr>
        <w:t>附件1</w:t>
      </w:r>
    </w:p>
    <w:p>
      <w:pPr>
        <w:jc w:val="center"/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有关单位名单</w:t>
      </w:r>
    </w:p>
    <w:tbl>
      <w:tblPr>
        <w:tblStyle w:val="5"/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7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</w:rPr>
            </w:pPr>
            <w:r>
              <w:rPr>
                <w:rFonts w:hint="eastAsia" w:ascii="黑体" w:hAnsi="黑体" w:eastAsia="黑体"/>
                <w:sz w:val="32"/>
              </w:rPr>
              <w:t>序号</w:t>
            </w:r>
          </w:p>
        </w:tc>
        <w:tc>
          <w:tcPr>
            <w:tcW w:w="7335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</w:rPr>
            </w:pPr>
            <w:r>
              <w:rPr>
                <w:rFonts w:hint="eastAsia" w:ascii="黑体" w:hAnsi="黑体" w:eastAsia="黑体"/>
                <w:sz w:val="32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1</w:t>
            </w:r>
          </w:p>
        </w:tc>
        <w:tc>
          <w:tcPr>
            <w:tcW w:w="73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山西省经济和信息化委员会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2</w:t>
            </w:r>
          </w:p>
        </w:tc>
        <w:tc>
          <w:tcPr>
            <w:tcW w:w="73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内蒙古自治区经济和信息化委员会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3</w:t>
            </w:r>
          </w:p>
        </w:tc>
        <w:tc>
          <w:tcPr>
            <w:tcW w:w="73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辽宁省经济和信息化委员会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4</w:t>
            </w:r>
          </w:p>
        </w:tc>
        <w:tc>
          <w:tcPr>
            <w:tcW w:w="73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吉林省工业和信息化厅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5</w:t>
            </w:r>
          </w:p>
        </w:tc>
        <w:tc>
          <w:tcPr>
            <w:tcW w:w="73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黑龙江省工业和信息化委员会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6</w:t>
            </w:r>
          </w:p>
        </w:tc>
        <w:tc>
          <w:tcPr>
            <w:tcW w:w="73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江苏省经济和信息化委员会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7</w:t>
            </w:r>
          </w:p>
        </w:tc>
        <w:tc>
          <w:tcPr>
            <w:tcW w:w="73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浙江省经济和信息化委员会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8</w:t>
            </w:r>
          </w:p>
        </w:tc>
        <w:tc>
          <w:tcPr>
            <w:tcW w:w="73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安徽省经济和信息化委员会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9</w:t>
            </w:r>
          </w:p>
        </w:tc>
        <w:tc>
          <w:tcPr>
            <w:tcW w:w="73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山东省经济和信息化委员会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10</w:t>
            </w:r>
          </w:p>
        </w:tc>
        <w:tc>
          <w:tcPr>
            <w:tcW w:w="73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河南省工业和信息化委员会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11</w:t>
            </w:r>
          </w:p>
        </w:tc>
        <w:tc>
          <w:tcPr>
            <w:tcW w:w="73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湖北省经济和信息化委员会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12</w:t>
            </w:r>
          </w:p>
        </w:tc>
        <w:tc>
          <w:tcPr>
            <w:tcW w:w="73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湖南省经济和信息化委员会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13</w:t>
            </w:r>
          </w:p>
        </w:tc>
        <w:tc>
          <w:tcPr>
            <w:tcW w:w="73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重庆市经济和信息化委员会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14</w:t>
            </w:r>
          </w:p>
        </w:tc>
        <w:tc>
          <w:tcPr>
            <w:tcW w:w="73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四川省经济和信息化委员会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15</w:t>
            </w:r>
          </w:p>
        </w:tc>
        <w:tc>
          <w:tcPr>
            <w:tcW w:w="73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贵州省经济和信息化委员会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16</w:t>
            </w:r>
          </w:p>
        </w:tc>
        <w:tc>
          <w:tcPr>
            <w:tcW w:w="73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云南省工业和信息化委员会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17</w:t>
            </w:r>
          </w:p>
        </w:tc>
        <w:tc>
          <w:tcPr>
            <w:tcW w:w="73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西藏自治区工业和信息化厅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18</w:t>
            </w:r>
          </w:p>
        </w:tc>
        <w:tc>
          <w:tcPr>
            <w:tcW w:w="73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陕西省工业和信息化厅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19</w:t>
            </w:r>
          </w:p>
        </w:tc>
        <w:tc>
          <w:tcPr>
            <w:tcW w:w="73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甘肃省工业和信息化委员会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20</w:t>
            </w:r>
          </w:p>
        </w:tc>
        <w:tc>
          <w:tcPr>
            <w:tcW w:w="73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青海省经济和信息化委员会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21</w:t>
            </w:r>
          </w:p>
        </w:tc>
        <w:tc>
          <w:tcPr>
            <w:tcW w:w="73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宁夏回族自治区经济和信息化委员会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22</w:t>
            </w:r>
          </w:p>
        </w:tc>
        <w:tc>
          <w:tcPr>
            <w:tcW w:w="73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新疆维吾尔自治区经济和信息化委员会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23</w:t>
            </w:r>
          </w:p>
        </w:tc>
        <w:tc>
          <w:tcPr>
            <w:tcW w:w="73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中国电子信息产业联合会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24</w:t>
            </w:r>
          </w:p>
        </w:tc>
        <w:tc>
          <w:tcPr>
            <w:tcW w:w="73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中国纺织工业联合会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25</w:t>
            </w:r>
          </w:p>
        </w:tc>
        <w:tc>
          <w:tcPr>
            <w:tcW w:w="73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中国钢铁工业协会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26</w:t>
            </w:r>
          </w:p>
        </w:tc>
        <w:tc>
          <w:tcPr>
            <w:tcW w:w="73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中国机械工业联合会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27</w:t>
            </w:r>
          </w:p>
        </w:tc>
        <w:tc>
          <w:tcPr>
            <w:tcW w:w="73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中国建筑材料联合会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28</w:t>
            </w:r>
          </w:p>
        </w:tc>
        <w:tc>
          <w:tcPr>
            <w:tcW w:w="73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中国轻工业联合会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29</w:t>
            </w:r>
          </w:p>
        </w:tc>
        <w:tc>
          <w:tcPr>
            <w:tcW w:w="73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中国石油和化学</w:t>
            </w:r>
            <w:r>
              <w:rPr>
                <w:rFonts w:hint="eastAsia" w:ascii="仿宋_GB2312" w:hAnsi="仿宋_GB2312" w:eastAsia="仿宋_GB2312"/>
                <w:sz w:val="32"/>
                <w:lang w:eastAsia="zh-CN"/>
              </w:rPr>
              <w:t>工业</w:t>
            </w:r>
            <w:bookmarkStart w:id="0" w:name="_GoBack"/>
            <w:bookmarkEnd w:id="0"/>
            <w:r>
              <w:rPr>
                <w:rFonts w:hint="eastAsia" w:ascii="仿宋_GB2312" w:hAnsi="仿宋_GB2312" w:eastAsia="仿宋_GB2312"/>
                <w:sz w:val="32"/>
              </w:rPr>
              <w:t>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30</w:t>
            </w:r>
          </w:p>
        </w:tc>
        <w:tc>
          <w:tcPr>
            <w:tcW w:w="73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中国有色金属工业协会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31</w:t>
            </w:r>
          </w:p>
        </w:tc>
        <w:tc>
          <w:tcPr>
            <w:tcW w:w="73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中国电子质量协会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32</w:t>
            </w:r>
          </w:p>
        </w:tc>
        <w:tc>
          <w:tcPr>
            <w:tcW w:w="73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中国质量协会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33</w:t>
            </w:r>
          </w:p>
        </w:tc>
        <w:tc>
          <w:tcPr>
            <w:tcW w:w="73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工业和信息化部电子第五研究所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34</w:t>
            </w:r>
          </w:p>
        </w:tc>
        <w:tc>
          <w:tcPr>
            <w:tcW w:w="73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中国航空综合技术研究所</w:t>
            </w:r>
          </w:p>
        </w:tc>
      </w:tr>
    </w:tbl>
    <w:p>
      <w:pPr>
        <w:jc w:val="center"/>
        <w:rPr>
          <w:rFonts w:hint="eastAsia" w:ascii="黑体" w:hAnsi="黑体" w:eastAsia="黑体"/>
          <w:sz w:val="36"/>
        </w:rPr>
      </w:pPr>
    </w:p>
    <w:p>
      <w:pPr>
        <w:jc w:val="center"/>
        <w:rPr>
          <w:rFonts w:hint="eastAsia" w:ascii="黑体" w:hAnsi="黑体" w:eastAsia="黑体"/>
          <w:sz w:val="36"/>
        </w:rPr>
      </w:pPr>
    </w:p>
    <w:p>
      <w:pPr>
        <w:jc w:val="center"/>
        <w:rPr>
          <w:rFonts w:hint="eastAsia" w:ascii="仿宋_GB2312" w:hAnsi="仿宋_GB2312" w:eastAsia="仿宋_GB2312"/>
          <w:sz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005A84"/>
    <w:rsid w:val="003B5E69"/>
    <w:rsid w:val="009577A6"/>
    <w:rsid w:val="00F30B74"/>
    <w:rsid w:val="51850467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nhideWhenUsed="0" w:uiPriority="0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</Words>
  <Characters>485</Characters>
  <Lines>4</Lines>
  <Paragraphs>1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2015-09-25T07:25:00Z</dcterms:created>
  <dc:creator>Tonny</dc:creator>
  <cp:lastModifiedBy>Administrator</cp:lastModifiedBy>
  <cp:lastPrinted>2411-12-30T00:00:00Z</cp:lastPrinted>
  <dcterms:modified xsi:type="dcterms:W3CDTF">2015-09-28T06:51:09Z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