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jc w:val="center"/>
        <w:rPr>
          <w:rFonts w:hint="eastAsia" w:ascii="方正小标宋简体" w:hAnsi="方正小标宋简体" w:eastAsia="方正小标宋简体" w:cs="方正小标宋简体"/>
          <w:w w:val="95"/>
          <w:sz w:val="44"/>
          <w:szCs w:val="44"/>
          <w:lang w:val="en-US" w:eastAsia="zh-CN"/>
        </w:rPr>
      </w:pPr>
      <w:r>
        <w:rPr>
          <w:rFonts w:hint="eastAsia" w:ascii="方正小标宋简体" w:hAnsi="方正小标宋简体" w:eastAsia="方正小标宋简体" w:cs="方正小标宋简体"/>
          <w:w w:val="95"/>
          <w:sz w:val="44"/>
          <w:szCs w:val="44"/>
          <w:lang w:val="en-US" w:eastAsia="zh-CN"/>
        </w:rPr>
        <w:t>云计算综合标准化体系建设指南</w:t>
      </w:r>
    </w:p>
    <w:p>
      <w:pPr>
        <w:pStyle w:val="2"/>
        <w:jc w:val="center"/>
        <w:rPr>
          <w:rFonts w:hint="eastAsia" w:ascii="黑体" w:hAnsi="黑体" w:eastAsia="黑体" w:cs="黑体"/>
          <w:sz w:val="44"/>
          <w:szCs w:val="44"/>
          <w:lang w:val="en-US" w:eastAsia="zh-CN"/>
        </w:rPr>
      </w:pPr>
    </w:p>
    <w:p>
      <w:pPr>
        <w:pStyle w:val="2"/>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（征求意见稿）</w:t>
      </w: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pStyle w:val="2"/>
        <w:rPr>
          <w:rFonts w:hint="eastAsia" w:ascii="仿宋" w:hAnsi="仿宋" w:eastAsia="仿宋" w:cs="仿宋"/>
          <w:sz w:val="32"/>
          <w:szCs w:val="32"/>
          <w:lang w:val="en-US" w:eastAsia="zh-CN"/>
        </w:rPr>
      </w:pPr>
    </w:p>
    <w:p>
      <w:pPr>
        <w:jc w:val="center"/>
        <w:rPr>
          <w:rFonts w:hint="default" w:ascii="Times New Roman" w:hAnsi="Times New Roman" w:eastAsia="仿宋_GB2312" w:cs="Times New Roman"/>
          <w:b/>
          <w:sz w:val="32"/>
          <w:szCs w:val="32"/>
          <w:shd w:val="clear" w:color="auto" w:fill="auto"/>
          <w:lang w:val="en-US" w:eastAsia="zh-CN"/>
        </w:rPr>
      </w:pPr>
    </w:p>
    <w:p>
      <w:pPr>
        <w:pStyle w:val="2"/>
        <w:rPr>
          <w:rFonts w:hint="eastAsia" w:ascii="仿宋" w:hAnsi="仿宋" w:eastAsia="仿宋" w:cs="仿宋"/>
          <w:sz w:val="32"/>
          <w:szCs w:val="32"/>
          <w:lang w:val="en-US" w:eastAsia="zh-CN"/>
        </w:rPr>
        <w:sectPr>
          <w:pgSz w:w="11906" w:h="16838"/>
          <w:pgMar w:top="1440" w:right="1800" w:bottom="1440" w:left="1800" w:header="851" w:footer="992" w:gutter="0"/>
          <w:pgNumType w:fmt="numberInDash"/>
          <w:cols w:space="425" w:num="1"/>
          <w:docGrid w:type="lines" w:linePitch="312" w:charSpace="0"/>
        </w:sectPr>
      </w:pPr>
    </w:p>
    <w:p>
      <w:pPr>
        <w:spacing w:before="0" w:beforeLines="0" w:after="0" w:afterLines="0" w:line="240" w:lineRule="auto"/>
        <w:ind w:left="0" w:leftChars="0" w:right="0" w:rightChars="0" w:firstLine="0" w:firstLineChars="0"/>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目</w:t>
      </w:r>
      <w:r>
        <w:rPr>
          <w:rFonts w:hint="eastAsia" w:ascii="方正小标宋简体" w:hAnsi="方正小标宋简体" w:eastAsia="方正小标宋简体" w:cs="方正小标宋简体"/>
          <w:sz w:val="36"/>
          <w:szCs w:val="36"/>
          <w:lang w:val="en-US" w:eastAsia="zh-CN"/>
        </w:rPr>
        <w:t xml:space="preserve">  </w:t>
      </w:r>
      <w:r>
        <w:rPr>
          <w:rFonts w:hint="eastAsia" w:ascii="方正小标宋简体" w:hAnsi="方正小标宋简体" w:eastAsia="方正小标宋简体" w:cs="方正小标宋简体"/>
          <w:sz w:val="36"/>
          <w:szCs w:val="36"/>
        </w:rPr>
        <w:t>录</w:t>
      </w:r>
    </w:p>
    <w:p>
      <w:pPr>
        <w:pStyle w:val="22"/>
        <w:tabs>
          <w:tab w:val="right" w:leader="dot" w:pos="8306"/>
        </w:tabs>
        <w:rPr>
          <w:rFonts w:hint="eastAsia" w:ascii="黑体" w:hAnsi="黑体" w:eastAsia="黑体" w:cs="黑体"/>
          <w:b/>
          <w:sz w:val="30"/>
          <w:szCs w:val="30"/>
        </w:rPr>
      </w:pPr>
      <w:r>
        <w:rPr>
          <w:sz w:val="30"/>
          <w:szCs w:val="30"/>
        </w:rPr>
        <w:fldChar w:fldCharType="begin"/>
      </w:r>
      <w:r>
        <w:rPr>
          <w:sz w:val="30"/>
          <w:szCs w:val="30"/>
        </w:rPr>
        <w:instrText xml:space="preserve">TOC \o "1-2" \h \u </w:instrText>
      </w:r>
      <w:r>
        <w:rPr>
          <w:sz w:val="30"/>
          <w:szCs w:val="30"/>
        </w:rPr>
        <w:fldChar w:fldCharType="separate"/>
      </w: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HYPERLINK \l _Toc20687 </w:instrText>
      </w:r>
      <w:r>
        <w:rPr>
          <w:rFonts w:hint="eastAsia" w:ascii="黑体" w:hAnsi="黑体" w:eastAsia="黑体" w:cs="黑体"/>
          <w:b/>
          <w:sz w:val="30"/>
          <w:szCs w:val="30"/>
        </w:rPr>
        <w:fldChar w:fldCharType="separate"/>
      </w:r>
      <w:r>
        <w:rPr>
          <w:rFonts w:hint="eastAsia" w:ascii="黑体" w:hAnsi="黑体" w:eastAsia="黑体" w:cs="黑体"/>
          <w:b/>
          <w:bCs w:val="0"/>
          <w:kern w:val="2"/>
          <w:sz w:val="30"/>
          <w:szCs w:val="30"/>
          <w:highlight w:val="none"/>
          <w:lang w:val="en-US" w:eastAsia="zh-CN" w:bidi="ar-SA"/>
        </w:rPr>
        <w:t>一、技术和产业发展现状</w:t>
      </w:r>
      <w:r>
        <w:rPr>
          <w:rFonts w:hint="eastAsia" w:ascii="黑体" w:hAnsi="黑体" w:eastAsia="黑体" w:cs="黑体"/>
          <w:b/>
          <w:sz w:val="30"/>
          <w:szCs w:val="30"/>
        </w:rPr>
        <w:tab/>
      </w: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PAGEREF _Toc20687 \h </w:instrText>
      </w:r>
      <w:r>
        <w:rPr>
          <w:rFonts w:hint="eastAsia" w:ascii="黑体" w:hAnsi="黑体" w:eastAsia="黑体" w:cs="黑体"/>
          <w:b/>
          <w:sz w:val="30"/>
          <w:szCs w:val="30"/>
        </w:rPr>
        <w:fldChar w:fldCharType="separate"/>
      </w:r>
      <w:r>
        <w:rPr>
          <w:rFonts w:hint="eastAsia" w:ascii="黑体" w:hAnsi="黑体" w:eastAsia="黑体" w:cs="黑体"/>
          <w:b/>
          <w:sz w:val="30"/>
          <w:szCs w:val="30"/>
        </w:rPr>
        <w:t>1</w:t>
      </w:r>
      <w:r>
        <w:rPr>
          <w:rFonts w:hint="eastAsia" w:ascii="黑体" w:hAnsi="黑体" w:eastAsia="黑体" w:cs="黑体"/>
          <w:b/>
          <w:sz w:val="30"/>
          <w:szCs w:val="30"/>
        </w:rPr>
        <w:fldChar w:fldCharType="end"/>
      </w:r>
      <w:r>
        <w:rPr>
          <w:rFonts w:hint="eastAsia" w:ascii="黑体" w:hAnsi="黑体" w:eastAsia="黑体" w:cs="黑体"/>
          <w:b/>
          <w:sz w:val="30"/>
          <w:szCs w:val="30"/>
        </w:rPr>
        <w:fldChar w:fldCharType="end"/>
      </w:r>
    </w:p>
    <w:p>
      <w:pPr>
        <w:pStyle w:val="22"/>
        <w:tabs>
          <w:tab w:val="right" w:leader="dot" w:pos="8306"/>
        </w:tabs>
        <w:rPr>
          <w:rFonts w:hint="eastAsia" w:ascii="黑体" w:hAnsi="黑体" w:eastAsia="黑体" w:cs="黑体"/>
          <w:b/>
          <w:sz w:val="30"/>
          <w:szCs w:val="30"/>
        </w:rPr>
      </w:pP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HYPERLINK \l _Toc30630 </w:instrText>
      </w:r>
      <w:r>
        <w:rPr>
          <w:rFonts w:hint="eastAsia" w:ascii="黑体" w:hAnsi="黑体" w:eastAsia="黑体" w:cs="黑体"/>
          <w:b/>
          <w:sz w:val="30"/>
          <w:szCs w:val="30"/>
        </w:rPr>
        <w:fldChar w:fldCharType="separate"/>
      </w:r>
      <w:r>
        <w:rPr>
          <w:rFonts w:hint="eastAsia" w:ascii="黑体" w:hAnsi="黑体" w:eastAsia="黑体" w:cs="黑体"/>
          <w:b/>
          <w:bCs w:val="0"/>
          <w:kern w:val="2"/>
          <w:sz w:val="30"/>
          <w:szCs w:val="30"/>
          <w:highlight w:val="none"/>
          <w:lang w:val="en-US" w:eastAsia="zh-CN" w:bidi="ar-SA"/>
        </w:rPr>
        <w:t>二、总体要求</w:t>
      </w:r>
      <w:r>
        <w:rPr>
          <w:rFonts w:hint="eastAsia" w:ascii="黑体" w:hAnsi="黑体" w:eastAsia="黑体" w:cs="黑体"/>
          <w:b/>
          <w:sz w:val="30"/>
          <w:szCs w:val="30"/>
        </w:rPr>
        <w:tab/>
      </w: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PAGEREF _Toc30630 \h </w:instrText>
      </w:r>
      <w:r>
        <w:rPr>
          <w:rFonts w:hint="eastAsia" w:ascii="黑体" w:hAnsi="黑体" w:eastAsia="黑体" w:cs="黑体"/>
          <w:b/>
          <w:sz w:val="30"/>
          <w:szCs w:val="30"/>
        </w:rPr>
        <w:fldChar w:fldCharType="separate"/>
      </w:r>
      <w:r>
        <w:rPr>
          <w:rFonts w:hint="eastAsia" w:ascii="黑体" w:hAnsi="黑体" w:eastAsia="黑体" w:cs="黑体"/>
          <w:b/>
          <w:sz w:val="30"/>
          <w:szCs w:val="30"/>
        </w:rPr>
        <w:t>4</w:t>
      </w:r>
      <w:r>
        <w:rPr>
          <w:rFonts w:hint="eastAsia" w:ascii="黑体" w:hAnsi="黑体" w:eastAsia="黑体" w:cs="黑体"/>
          <w:b/>
          <w:sz w:val="30"/>
          <w:szCs w:val="30"/>
        </w:rPr>
        <w:fldChar w:fldCharType="end"/>
      </w:r>
      <w:r>
        <w:rPr>
          <w:rFonts w:hint="eastAsia" w:ascii="黑体" w:hAnsi="黑体" w:eastAsia="黑体" w:cs="黑体"/>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_Toc8592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sz w:val="30"/>
          <w:szCs w:val="30"/>
          <w:highlight w:val="none"/>
          <w:lang w:val="en-US" w:eastAsia="zh-CN" w:bidi="ar-SA"/>
        </w:rPr>
        <w:t>（一）指导思想</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_Toc8592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4</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_Toc20384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sz w:val="30"/>
          <w:szCs w:val="30"/>
          <w:highlight w:val="none"/>
          <w:lang w:val="en-US" w:eastAsia="zh-CN" w:bidi="ar-SA"/>
        </w:rPr>
        <w:t>（二）基本原则</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_Toc20384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4</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_Toc12531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sz w:val="30"/>
          <w:szCs w:val="30"/>
          <w:highlight w:val="none"/>
          <w:lang w:val="en-US" w:eastAsia="zh-CN" w:bidi="ar-SA"/>
        </w:rPr>
        <w:t>（三）建设目标</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_Toc12531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5</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rPr>
          <w:rFonts w:hint="eastAsia" w:ascii="黑体" w:hAnsi="黑体" w:eastAsia="黑体" w:cs="黑体"/>
          <w:b/>
          <w:sz w:val="30"/>
          <w:szCs w:val="30"/>
        </w:rPr>
      </w:pP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HYPERLINK \l _Toc15777 </w:instrText>
      </w:r>
      <w:r>
        <w:rPr>
          <w:rFonts w:hint="eastAsia" w:ascii="黑体" w:hAnsi="黑体" w:eastAsia="黑体" w:cs="黑体"/>
          <w:b/>
          <w:sz w:val="30"/>
          <w:szCs w:val="30"/>
        </w:rPr>
        <w:fldChar w:fldCharType="separate"/>
      </w:r>
      <w:r>
        <w:rPr>
          <w:rFonts w:hint="eastAsia" w:ascii="黑体" w:hAnsi="黑体" w:eastAsia="黑体" w:cs="黑体"/>
          <w:b/>
          <w:bCs w:val="0"/>
          <w:kern w:val="0"/>
          <w:sz w:val="30"/>
          <w:szCs w:val="30"/>
          <w:highlight w:val="none"/>
          <w:lang w:val="en-US" w:eastAsia="zh-CN" w:bidi="ar-SA"/>
        </w:rPr>
        <w:t>三、建设思路</w:t>
      </w:r>
      <w:r>
        <w:rPr>
          <w:rFonts w:hint="eastAsia" w:ascii="黑体" w:hAnsi="黑体" w:eastAsia="黑体" w:cs="黑体"/>
          <w:b/>
          <w:sz w:val="30"/>
          <w:szCs w:val="30"/>
        </w:rPr>
        <w:tab/>
      </w: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PAGEREF _Toc15777 \h </w:instrText>
      </w:r>
      <w:r>
        <w:rPr>
          <w:rFonts w:hint="eastAsia" w:ascii="黑体" w:hAnsi="黑体" w:eastAsia="黑体" w:cs="黑体"/>
          <w:b/>
          <w:sz w:val="30"/>
          <w:szCs w:val="30"/>
        </w:rPr>
        <w:fldChar w:fldCharType="separate"/>
      </w:r>
      <w:r>
        <w:rPr>
          <w:rFonts w:hint="eastAsia" w:ascii="黑体" w:hAnsi="黑体" w:eastAsia="黑体" w:cs="黑体"/>
          <w:b/>
          <w:sz w:val="30"/>
          <w:szCs w:val="30"/>
        </w:rPr>
        <w:t>6</w:t>
      </w:r>
      <w:r>
        <w:rPr>
          <w:rFonts w:hint="eastAsia" w:ascii="黑体" w:hAnsi="黑体" w:eastAsia="黑体" w:cs="黑体"/>
          <w:b/>
          <w:sz w:val="30"/>
          <w:szCs w:val="30"/>
        </w:rPr>
        <w:fldChar w:fldCharType="end"/>
      </w:r>
      <w:r>
        <w:rPr>
          <w:rFonts w:hint="eastAsia" w:ascii="黑体" w:hAnsi="黑体" w:eastAsia="黑体" w:cs="黑体"/>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_Toc27666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val="en-US" w:eastAsia="zh-CN" w:bidi="ar-SA"/>
        </w:rPr>
        <w:t>（一）云计算综合标准化体系结构</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_Toc27666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6</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_Toc28669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val="en-US" w:eastAsia="zh-CN" w:bidi="ar-SA"/>
        </w:rPr>
        <w:t>（二）云计算综合标准化体系框架</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_Toc28669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8</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rPr>
          <w:rFonts w:hint="eastAsia" w:ascii="黑体" w:hAnsi="黑体" w:eastAsia="黑体" w:cs="黑体"/>
          <w:b/>
          <w:sz w:val="30"/>
          <w:szCs w:val="30"/>
        </w:rPr>
      </w:pP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HYPERLINK \l _Toc20595 </w:instrText>
      </w:r>
      <w:r>
        <w:rPr>
          <w:rFonts w:hint="eastAsia" w:ascii="黑体" w:hAnsi="黑体" w:eastAsia="黑体" w:cs="黑体"/>
          <w:b/>
          <w:sz w:val="30"/>
          <w:szCs w:val="30"/>
        </w:rPr>
        <w:fldChar w:fldCharType="separate"/>
      </w:r>
      <w:r>
        <w:rPr>
          <w:rFonts w:hint="eastAsia" w:ascii="黑体" w:hAnsi="黑体" w:eastAsia="黑体" w:cs="黑体"/>
          <w:b/>
          <w:bCs w:val="0"/>
          <w:kern w:val="0"/>
          <w:sz w:val="30"/>
          <w:szCs w:val="30"/>
          <w:highlight w:val="none"/>
          <w:lang w:val="en-US" w:eastAsia="zh-CN" w:bidi="ar-SA"/>
        </w:rPr>
        <w:t>四、建设内容</w:t>
      </w:r>
      <w:r>
        <w:rPr>
          <w:rFonts w:hint="eastAsia" w:ascii="黑体" w:hAnsi="黑体" w:eastAsia="黑体" w:cs="黑体"/>
          <w:b/>
          <w:sz w:val="30"/>
          <w:szCs w:val="30"/>
        </w:rPr>
        <w:tab/>
      </w: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PAGEREF _Toc20595 \h </w:instrText>
      </w:r>
      <w:r>
        <w:rPr>
          <w:rFonts w:hint="eastAsia" w:ascii="黑体" w:hAnsi="黑体" w:eastAsia="黑体" w:cs="黑体"/>
          <w:b/>
          <w:sz w:val="30"/>
          <w:szCs w:val="30"/>
        </w:rPr>
        <w:fldChar w:fldCharType="separate"/>
      </w:r>
      <w:r>
        <w:rPr>
          <w:rFonts w:hint="eastAsia" w:ascii="黑体" w:hAnsi="黑体" w:eastAsia="黑体" w:cs="黑体"/>
          <w:b/>
          <w:sz w:val="30"/>
          <w:szCs w:val="30"/>
        </w:rPr>
        <w:t>10</w:t>
      </w:r>
      <w:r>
        <w:rPr>
          <w:rFonts w:hint="eastAsia" w:ascii="黑体" w:hAnsi="黑体" w:eastAsia="黑体" w:cs="黑体"/>
          <w:b/>
          <w:sz w:val="30"/>
          <w:szCs w:val="30"/>
        </w:rPr>
        <w:fldChar w:fldCharType="end"/>
      </w:r>
      <w:r>
        <w:rPr>
          <w:rFonts w:hint="eastAsia" w:ascii="黑体" w:hAnsi="黑体" w:eastAsia="黑体" w:cs="黑体"/>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_Toc23710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一</w:t>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基础标准</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_Toc23710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10</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_Toc20781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二</w:t>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技术与产品标准</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_Toc20781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10</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_Toc7186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三</w:t>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服务标准</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_Toc7186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13</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_Toc12362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四</w:t>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应用标准</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_Toc12362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14</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_Toc3991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五</w:t>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管理标准</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_Toc3991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15</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ind w:left="420" w:leftChars="200"/>
        <w:rPr>
          <w:rFonts w:hint="eastAsia" w:asciiTheme="minorEastAsia" w:hAnsiTheme="minorEastAsia" w:eastAsiaTheme="minorEastAsia" w:cstheme="minorEastAsia"/>
          <w:b/>
          <w:sz w:val="30"/>
          <w:szCs w:val="30"/>
        </w:rPr>
      </w:pP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HYPERLINK \l _Toc15213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六</w:t>
      </w:r>
      <w:r>
        <w:rPr>
          <w:rFonts w:hint="eastAsia" w:asciiTheme="minorEastAsia" w:hAnsiTheme="minorEastAsia" w:eastAsiaTheme="minorEastAsia" w:cstheme="minorEastAsia"/>
          <w:b/>
          <w:bCs w:val="0"/>
          <w:sz w:val="30"/>
          <w:szCs w:val="30"/>
          <w:highlight w:val="none"/>
          <w:lang w:eastAsia="zh-CN" w:bidi="ar-SA"/>
        </w:rPr>
        <w:t>）</w:t>
      </w:r>
      <w:r>
        <w:rPr>
          <w:rFonts w:hint="eastAsia" w:asciiTheme="minorEastAsia" w:hAnsiTheme="minorEastAsia" w:eastAsiaTheme="minorEastAsia" w:cstheme="minorEastAsia"/>
          <w:b/>
          <w:bCs w:val="0"/>
          <w:sz w:val="30"/>
          <w:szCs w:val="30"/>
          <w:highlight w:val="none"/>
          <w:lang w:val="en-US" w:eastAsia="zh-CN" w:bidi="ar-SA"/>
        </w:rPr>
        <w:t>安全标准</w:t>
      </w:r>
      <w:r>
        <w:rPr>
          <w:rFonts w:hint="eastAsia" w:asciiTheme="minorEastAsia" w:hAnsiTheme="minorEastAsia" w:eastAsiaTheme="minorEastAsia" w:cstheme="minorEastAsia"/>
          <w:b/>
          <w:sz w:val="30"/>
          <w:szCs w:val="30"/>
        </w:rPr>
        <w:tab/>
      </w:r>
      <w:r>
        <w:rPr>
          <w:rFonts w:hint="eastAsia" w:asciiTheme="minorEastAsia" w:hAnsiTheme="minorEastAsia" w:eastAsiaTheme="minorEastAsia" w:cstheme="minorEastAsia"/>
          <w:b/>
          <w:sz w:val="30"/>
          <w:szCs w:val="30"/>
        </w:rPr>
        <w:fldChar w:fldCharType="begin"/>
      </w:r>
      <w:r>
        <w:rPr>
          <w:rFonts w:hint="eastAsia" w:asciiTheme="minorEastAsia" w:hAnsiTheme="minorEastAsia" w:eastAsiaTheme="minorEastAsia" w:cstheme="minorEastAsia"/>
          <w:b/>
          <w:sz w:val="30"/>
          <w:szCs w:val="30"/>
        </w:rPr>
        <w:instrText xml:space="preserve"> PAGEREF _Toc15213 \h </w:instrText>
      </w:r>
      <w:r>
        <w:rPr>
          <w:rFonts w:hint="eastAsia" w:asciiTheme="minorEastAsia" w:hAnsiTheme="minorEastAsia" w:eastAsiaTheme="minorEastAsia" w:cstheme="minorEastAsia"/>
          <w:b/>
          <w:sz w:val="30"/>
          <w:szCs w:val="30"/>
        </w:rPr>
        <w:fldChar w:fldCharType="separate"/>
      </w:r>
      <w:r>
        <w:rPr>
          <w:rFonts w:hint="eastAsia" w:asciiTheme="minorEastAsia" w:hAnsiTheme="minorEastAsia" w:eastAsiaTheme="minorEastAsia" w:cstheme="minorEastAsia"/>
          <w:b/>
          <w:sz w:val="30"/>
          <w:szCs w:val="30"/>
        </w:rPr>
        <w:t>17</w:t>
      </w:r>
      <w:r>
        <w:rPr>
          <w:rFonts w:hint="eastAsia" w:asciiTheme="minorEastAsia" w:hAnsiTheme="minorEastAsia" w:eastAsiaTheme="minorEastAsia" w:cstheme="minorEastAsia"/>
          <w:b/>
          <w:sz w:val="30"/>
          <w:szCs w:val="30"/>
        </w:rPr>
        <w:fldChar w:fldCharType="end"/>
      </w:r>
      <w:r>
        <w:rPr>
          <w:rFonts w:hint="eastAsia" w:asciiTheme="minorEastAsia" w:hAnsiTheme="minorEastAsia" w:eastAsiaTheme="minorEastAsia" w:cstheme="minorEastAsia"/>
          <w:b/>
          <w:sz w:val="30"/>
          <w:szCs w:val="30"/>
        </w:rPr>
        <w:fldChar w:fldCharType="end"/>
      </w:r>
    </w:p>
    <w:p>
      <w:pPr>
        <w:pStyle w:val="22"/>
        <w:tabs>
          <w:tab w:val="right" w:leader="dot" w:pos="8306"/>
        </w:tabs>
        <w:rPr>
          <w:rFonts w:hint="eastAsia" w:ascii="黑体" w:hAnsi="黑体" w:eastAsia="黑体" w:cs="黑体"/>
          <w:b/>
          <w:sz w:val="30"/>
          <w:szCs w:val="30"/>
        </w:rPr>
      </w:pP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HYPERLINK \l _Toc12293 </w:instrText>
      </w:r>
      <w:r>
        <w:rPr>
          <w:rFonts w:hint="eastAsia" w:ascii="黑体" w:hAnsi="黑体" w:eastAsia="黑体" w:cs="黑体"/>
          <w:b/>
          <w:sz w:val="30"/>
          <w:szCs w:val="30"/>
        </w:rPr>
        <w:fldChar w:fldCharType="separate"/>
      </w:r>
      <w:r>
        <w:rPr>
          <w:rFonts w:hint="eastAsia" w:ascii="黑体" w:hAnsi="黑体" w:eastAsia="黑体" w:cs="黑体"/>
          <w:b/>
          <w:bCs w:val="0"/>
          <w:kern w:val="0"/>
          <w:sz w:val="30"/>
          <w:szCs w:val="30"/>
          <w:highlight w:val="none"/>
          <w:lang w:val="en-US" w:eastAsia="zh-CN" w:bidi="ar-SA"/>
        </w:rPr>
        <w:t>五、组织实施</w:t>
      </w:r>
      <w:r>
        <w:rPr>
          <w:rFonts w:hint="eastAsia" w:ascii="黑体" w:hAnsi="黑体" w:eastAsia="黑体" w:cs="黑体"/>
          <w:b/>
          <w:sz w:val="30"/>
          <w:szCs w:val="30"/>
        </w:rPr>
        <w:tab/>
      </w:r>
      <w:r>
        <w:rPr>
          <w:rFonts w:hint="eastAsia" w:ascii="黑体" w:hAnsi="黑体" w:eastAsia="黑体" w:cs="黑体"/>
          <w:b/>
          <w:sz w:val="30"/>
          <w:szCs w:val="30"/>
        </w:rPr>
        <w:fldChar w:fldCharType="begin"/>
      </w:r>
      <w:r>
        <w:rPr>
          <w:rFonts w:hint="eastAsia" w:ascii="黑体" w:hAnsi="黑体" w:eastAsia="黑体" w:cs="黑体"/>
          <w:b/>
          <w:sz w:val="30"/>
          <w:szCs w:val="30"/>
        </w:rPr>
        <w:instrText xml:space="preserve"> PAGEREF _Toc12293 \h </w:instrText>
      </w:r>
      <w:r>
        <w:rPr>
          <w:rFonts w:hint="eastAsia" w:ascii="黑体" w:hAnsi="黑体" w:eastAsia="黑体" w:cs="黑体"/>
          <w:b/>
          <w:sz w:val="30"/>
          <w:szCs w:val="30"/>
        </w:rPr>
        <w:fldChar w:fldCharType="separate"/>
      </w:r>
      <w:r>
        <w:rPr>
          <w:rFonts w:hint="eastAsia" w:ascii="黑体" w:hAnsi="黑体" w:eastAsia="黑体" w:cs="黑体"/>
          <w:b/>
          <w:sz w:val="30"/>
          <w:szCs w:val="30"/>
        </w:rPr>
        <w:t>19</w:t>
      </w:r>
      <w:r>
        <w:rPr>
          <w:rFonts w:hint="eastAsia" w:ascii="黑体" w:hAnsi="黑体" w:eastAsia="黑体" w:cs="黑体"/>
          <w:b/>
          <w:sz w:val="30"/>
          <w:szCs w:val="30"/>
        </w:rPr>
        <w:fldChar w:fldCharType="end"/>
      </w:r>
      <w:r>
        <w:rPr>
          <w:rFonts w:hint="eastAsia" w:ascii="黑体" w:hAnsi="黑体" w:eastAsia="黑体" w:cs="黑体"/>
          <w:b/>
          <w:sz w:val="30"/>
          <w:szCs w:val="30"/>
        </w:rPr>
        <w:fldChar w:fldCharType="end"/>
      </w:r>
    </w:p>
    <w:p>
      <w:r>
        <w:rPr>
          <w:b/>
          <w:sz w:val="30"/>
          <w:szCs w:val="30"/>
        </w:rPr>
        <w:fldChar w:fldCharType="end"/>
      </w:r>
    </w:p>
    <w:p>
      <w:pPr>
        <w:spacing w:before="0" w:beforeLines="0" w:after="0" w:afterLines="0" w:line="240" w:lineRule="auto"/>
        <w:ind w:left="0" w:leftChars="0" w:right="0" w:rightChars="0" w:firstLine="0" w:firstLineChars="0"/>
        <w:jc w:val="center"/>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after="157" w:afterLines="50"/>
        <w:ind w:firstLine="0" w:firstLineChars="0"/>
        <w:jc w:val="center"/>
        <w:textAlignment w:val="auto"/>
        <w:outlineLvl w:val="9"/>
        <w:rPr>
          <w:rFonts w:hint="eastAsia" w:ascii="仿宋" w:hAnsi="仿宋" w:eastAsia="仿宋" w:cs="仿宋"/>
          <w:b w:val="0"/>
          <w:bCs/>
          <w:kern w:val="2"/>
          <w:sz w:val="30"/>
          <w:szCs w:val="30"/>
          <w:lang w:val="en-US" w:eastAsia="zh-CN" w:bidi="ar-SA"/>
        </w:rPr>
        <w:sectPr>
          <w:footerReference r:id="rId3" w:type="default"/>
          <w:pgSz w:w="11906" w:h="16838"/>
          <w:pgMar w:top="1440" w:right="1800" w:bottom="1440" w:left="1800" w:header="851" w:footer="992" w:gutter="0"/>
          <w:pgNumType w:fmt="upperRoman" w:start="1"/>
          <w:cols w:space="425" w:num="1"/>
          <w:docGrid w:type="lines" w:linePitch="312" w:charSpace="0"/>
        </w:sectPr>
      </w:pP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720" w:firstLineChars="200"/>
        <w:textAlignment w:val="auto"/>
        <w:outlineLvl w:val="0"/>
        <w:rPr>
          <w:rFonts w:hint="default" w:ascii="Times New Roman" w:hAnsi="Times New Roman" w:eastAsia="黑体" w:cs="Times New Roman"/>
          <w:b w:val="0"/>
          <w:bCs w:val="0"/>
          <w:color w:val="auto"/>
          <w:kern w:val="2"/>
          <w:sz w:val="36"/>
          <w:szCs w:val="36"/>
          <w:highlight w:val="none"/>
          <w:lang w:val="en-US" w:eastAsia="zh-CN" w:bidi="ar-SA"/>
        </w:rPr>
      </w:pPr>
      <w:bookmarkStart w:id="0" w:name="_Toc20687"/>
      <w:r>
        <w:rPr>
          <w:rFonts w:hint="default" w:ascii="Times New Roman" w:hAnsi="Times New Roman" w:eastAsia="黑体" w:cs="Times New Roman"/>
          <w:b w:val="0"/>
          <w:bCs w:val="0"/>
          <w:color w:val="auto"/>
          <w:kern w:val="2"/>
          <w:sz w:val="36"/>
          <w:szCs w:val="36"/>
          <w:highlight w:val="none"/>
          <w:lang w:val="en-US" w:eastAsia="zh-CN" w:bidi="ar-SA"/>
        </w:rPr>
        <w:t>一、</w:t>
      </w:r>
      <w:r>
        <w:rPr>
          <w:rFonts w:hint="eastAsia" w:ascii="Times New Roman" w:hAnsi="Times New Roman" w:eastAsia="黑体" w:cs="Times New Roman"/>
          <w:b w:val="0"/>
          <w:bCs w:val="0"/>
          <w:color w:val="auto"/>
          <w:kern w:val="2"/>
          <w:sz w:val="36"/>
          <w:szCs w:val="36"/>
          <w:highlight w:val="none"/>
          <w:lang w:val="en-US" w:eastAsia="zh-CN" w:bidi="ar-SA"/>
        </w:rPr>
        <w:t>技术和产业发展现状</w:t>
      </w:r>
      <w:bookmarkEnd w:id="0"/>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党中央、国务院一直高度重视我国云计算产业，配套出台一系列相关政策措施，从提升云服务能力、探索发展模式、布局基础设施、加强安全保障等多个方面统筹推动云计算产业发展。在政策、市场和技术等</w:t>
      </w:r>
      <w:r>
        <w:rPr>
          <w:rFonts w:hint="eastAsia" w:ascii="Times New Roman" w:hAnsi="Times New Roman" w:eastAsia="仿宋_GB2312" w:cs="Times New Roman"/>
          <w:color w:val="auto"/>
          <w:kern w:val="0"/>
          <w:sz w:val="32"/>
          <w:szCs w:val="32"/>
          <w:highlight w:val="none"/>
          <w:lang w:val="en-US" w:eastAsia="zh-CN"/>
        </w:rPr>
        <w:t>因素的共同</w:t>
      </w:r>
      <w:r>
        <w:rPr>
          <w:rFonts w:hint="default" w:ascii="Times New Roman" w:hAnsi="Times New Roman" w:eastAsia="仿宋_GB2312" w:cs="Times New Roman"/>
          <w:color w:val="auto"/>
          <w:kern w:val="0"/>
          <w:sz w:val="32"/>
          <w:szCs w:val="32"/>
          <w:highlight w:val="none"/>
          <w:lang w:val="en-US" w:eastAsia="zh-CN"/>
        </w:rPr>
        <w:t>驱动下，我国云计算产业年均增速超过30%，全国累计上云企业超过380万家；国内云计算骨干企业在大规模并发处理、海量数据存储等关键核心技术</w:t>
      </w:r>
      <w:r>
        <w:rPr>
          <w:rFonts w:hint="eastAsia" w:ascii="Times New Roman" w:hAnsi="Times New Roman" w:eastAsia="仿宋_GB2312" w:cs="Times New Roman"/>
          <w:color w:val="auto"/>
          <w:kern w:val="0"/>
          <w:sz w:val="32"/>
          <w:szCs w:val="32"/>
          <w:highlight w:val="none"/>
          <w:lang w:val="en-US" w:eastAsia="zh-CN"/>
        </w:rPr>
        <w:t>，以及</w:t>
      </w:r>
      <w:r>
        <w:rPr>
          <w:rFonts w:hint="default" w:ascii="Times New Roman" w:hAnsi="Times New Roman" w:eastAsia="仿宋_GB2312" w:cs="Times New Roman"/>
          <w:color w:val="auto"/>
          <w:kern w:val="0"/>
          <w:sz w:val="32"/>
          <w:szCs w:val="32"/>
          <w:highlight w:val="none"/>
          <w:lang w:val="en-US" w:eastAsia="zh-CN"/>
        </w:rPr>
        <w:t>容器、微服务等新兴领域不断取得突破；云计算加速</w:t>
      </w:r>
      <w:r>
        <w:rPr>
          <w:rFonts w:hint="default" w:ascii="Times New Roman" w:hAnsi="Times New Roman" w:eastAsia="仿宋_GB2312" w:cs="Times New Roman"/>
          <w:color w:val="auto"/>
          <w:kern w:val="0"/>
          <w:sz w:val="32"/>
          <w:szCs w:val="32"/>
          <w:highlight w:val="none"/>
        </w:rPr>
        <w:t>向制造、政务、金融、</w:t>
      </w:r>
      <w:r>
        <w:rPr>
          <w:rFonts w:hint="default" w:ascii="Times New Roman" w:hAnsi="Times New Roman" w:eastAsia="仿宋_GB2312" w:cs="Times New Roman"/>
          <w:color w:val="auto"/>
          <w:kern w:val="0"/>
          <w:sz w:val="32"/>
          <w:szCs w:val="32"/>
          <w:highlight w:val="none"/>
          <w:lang w:val="en-US" w:eastAsia="zh-CN"/>
        </w:rPr>
        <w:t>医疗、</w:t>
      </w:r>
      <w:r>
        <w:rPr>
          <w:rFonts w:hint="default" w:ascii="Times New Roman" w:hAnsi="Times New Roman" w:eastAsia="仿宋_GB2312" w:cs="Times New Roman"/>
          <w:color w:val="auto"/>
          <w:kern w:val="0"/>
          <w:sz w:val="32"/>
          <w:szCs w:val="32"/>
          <w:highlight w:val="none"/>
        </w:rPr>
        <w:t>交通、能源等</w:t>
      </w:r>
      <w:r>
        <w:rPr>
          <w:rFonts w:hint="eastAsia" w:ascii="Times New Roman" w:hAnsi="Times New Roman" w:eastAsia="仿宋_GB2312" w:cs="Times New Roman"/>
          <w:color w:val="auto"/>
          <w:kern w:val="0"/>
          <w:sz w:val="32"/>
          <w:szCs w:val="32"/>
          <w:highlight w:val="none"/>
          <w:lang w:val="en-US" w:eastAsia="zh-CN"/>
        </w:rPr>
        <w:t>行业</w:t>
      </w:r>
      <w:r>
        <w:rPr>
          <w:rFonts w:hint="default" w:ascii="Times New Roman" w:hAnsi="Times New Roman" w:eastAsia="仿宋_GB2312" w:cs="Times New Roman"/>
          <w:color w:val="auto"/>
          <w:kern w:val="0"/>
          <w:sz w:val="32"/>
          <w:szCs w:val="32"/>
          <w:highlight w:val="none"/>
        </w:rPr>
        <w:t>融合渗透，</w:t>
      </w:r>
      <w:r>
        <w:rPr>
          <w:rFonts w:hint="default" w:ascii="Times New Roman" w:hAnsi="Times New Roman" w:eastAsia="仿宋_GB2312" w:cs="Times New Roman"/>
          <w:color w:val="auto"/>
          <w:kern w:val="0"/>
          <w:sz w:val="32"/>
          <w:szCs w:val="32"/>
          <w:highlight w:val="none"/>
          <w:lang w:val="en-US" w:eastAsia="zh-CN"/>
        </w:rPr>
        <w:t>云计算产业生态已逐步成熟</w:t>
      </w:r>
      <w:r>
        <w:rPr>
          <w:rFonts w:hint="default" w:ascii="Times New Roman" w:hAnsi="Times New Roman" w:eastAsia="仿宋_GB2312" w:cs="Times New Roman"/>
          <w:color w:val="auto"/>
          <w:kern w:val="0"/>
          <w:sz w:val="32"/>
          <w:szCs w:val="32"/>
          <w:highlight w:val="none"/>
        </w:rPr>
        <w:t>。</w:t>
      </w:r>
      <w:r>
        <w:rPr>
          <w:rFonts w:hint="default" w:ascii="Times New Roman" w:hAnsi="Times New Roman" w:eastAsia="仿宋_GB2312" w:cs="Times New Roman"/>
          <w:color w:val="auto"/>
          <w:kern w:val="0"/>
          <w:sz w:val="32"/>
          <w:szCs w:val="32"/>
          <w:highlight w:val="none"/>
          <w:lang w:val="en-US" w:eastAsia="zh-CN"/>
        </w:rPr>
        <w:t>作为新技术基础设施，云计算已成为我国数字经济发展的重要基石。</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我国云计算产业生态主要涉及硬件、软件、服务、应用、网络和安全六个方面。</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default" w:ascii="Times New Roman" w:hAnsi="Times New Roman" w:eastAsia="楷体_GB2312" w:cs="Times New Roman"/>
          <w:b/>
          <w:bCs/>
          <w:color w:val="auto"/>
          <w:kern w:val="0"/>
          <w:sz w:val="32"/>
          <w:szCs w:val="32"/>
          <w:highlight w:val="none"/>
          <w:lang w:val="en-US" w:eastAsia="zh-CN"/>
        </w:rPr>
        <w:t>——硬件。</w:t>
      </w:r>
      <w:r>
        <w:rPr>
          <w:rFonts w:hint="default" w:ascii="Times New Roman" w:hAnsi="Times New Roman" w:eastAsia="仿宋_GB2312" w:cs="Times New Roman"/>
          <w:color w:val="auto"/>
          <w:kern w:val="0"/>
          <w:sz w:val="32"/>
          <w:szCs w:val="32"/>
          <w:highlight w:val="none"/>
          <w:lang w:val="en-US" w:eastAsia="zh-CN"/>
        </w:rPr>
        <w:t>云计算相关硬件包括服务器、存储设备、网络设备、数据中心装备，以及使用云服务的终端设备等。目前，我国已形成较成熟的电子信息制造产业链，硬件设备性能和供给能力大幅提升，能够满足市场发展需求，但高性能CPU、GPU等高端芯片设计制造能力还需补足“短板”，高速网络等新型设备处于关键研发阶段。为支撑我国云计算硬件实现高端化</w:t>
      </w:r>
      <w:r>
        <w:rPr>
          <w:rFonts w:hint="eastAsia" w:ascii="Times New Roman" w:hAnsi="Times New Roman" w:eastAsia="仿宋_GB2312" w:cs="Times New Roman"/>
          <w:color w:val="auto"/>
          <w:kern w:val="0"/>
          <w:sz w:val="32"/>
          <w:szCs w:val="32"/>
          <w:highlight w:val="none"/>
          <w:lang w:val="en-US" w:eastAsia="zh-CN"/>
        </w:rPr>
        <w:t>突破</w:t>
      </w:r>
      <w:r>
        <w:rPr>
          <w:rFonts w:hint="default" w:ascii="Times New Roman" w:hAnsi="Times New Roman" w:eastAsia="仿宋_GB2312" w:cs="Times New Roman"/>
          <w:color w:val="auto"/>
          <w:kern w:val="0"/>
          <w:sz w:val="32"/>
          <w:szCs w:val="32"/>
          <w:highlight w:val="none"/>
          <w:lang w:val="en-US" w:eastAsia="zh-CN"/>
        </w:rPr>
        <w:t>，有必要加快落实软硬一体、质量性能</w:t>
      </w:r>
      <w:r>
        <w:rPr>
          <w:rFonts w:hint="eastAsia" w:ascii="Times New Roman" w:hAnsi="Times New Roman" w:eastAsia="仿宋_GB2312" w:cs="Times New Roman"/>
          <w:color w:val="auto"/>
          <w:kern w:val="0"/>
          <w:sz w:val="32"/>
          <w:szCs w:val="32"/>
          <w:highlight w:val="none"/>
          <w:lang w:val="en-US" w:eastAsia="zh-CN"/>
        </w:rPr>
        <w:t>评价</w:t>
      </w:r>
      <w:r>
        <w:rPr>
          <w:rFonts w:hint="default" w:ascii="Times New Roman" w:hAnsi="Times New Roman" w:eastAsia="仿宋_GB2312" w:cs="Times New Roman"/>
          <w:color w:val="auto"/>
          <w:kern w:val="0"/>
          <w:sz w:val="32"/>
          <w:szCs w:val="32"/>
          <w:highlight w:val="none"/>
          <w:lang w:val="en-US" w:eastAsia="zh-CN"/>
        </w:rPr>
        <w:t>等方面的标准</w:t>
      </w:r>
      <w:r>
        <w:rPr>
          <w:rFonts w:hint="eastAsia" w:ascii="Times New Roman" w:hAnsi="Times New Roman" w:eastAsia="仿宋_GB2312" w:cs="Times New Roman"/>
          <w:color w:val="auto"/>
          <w:kern w:val="0"/>
          <w:sz w:val="32"/>
          <w:szCs w:val="32"/>
          <w:highlight w:val="none"/>
          <w:lang w:val="en-US" w:eastAsia="zh-CN"/>
        </w:rPr>
        <w:t>研制工作</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color w:val="auto"/>
          <w:kern w:val="0"/>
          <w:sz w:val="32"/>
          <w:szCs w:val="32"/>
          <w:highlight w:val="none"/>
          <w:lang w:val="en-US" w:eastAsia="zh-CN"/>
        </w:rPr>
        <w:t>——软件。</w:t>
      </w:r>
      <w:r>
        <w:rPr>
          <w:rFonts w:hint="default" w:ascii="Times New Roman" w:hAnsi="Times New Roman" w:eastAsia="仿宋_GB2312" w:cs="Times New Roman"/>
          <w:color w:val="auto"/>
          <w:kern w:val="0"/>
          <w:sz w:val="32"/>
          <w:szCs w:val="32"/>
          <w:highlight w:val="none"/>
          <w:lang w:val="en-US" w:eastAsia="zh-CN"/>
        </w:rPr>
        <w:t>云计算相关软件主要包括基础软件、云资源管控系统、云平台软件和应用软件等。目前，我国已在高性能弹性计算、大规模存储与处理、云安全管理等关键领域取得突破，自主研发的云操作系统、云数据库、云管平台、容器云平台等</w:t>
      </w:r>
      <w:r>
        <w:rPr>
          <w:rFonts w:hint="eastAsia" w:ascii="Times New Roman" w:hAnsi="Times New Roman" w:eastAsia="仿宋_GB2312" w:cs="Times New Roman"/>
          <w:color w:val="auto"/>
          <w:kern w:val="0"/>
          <w:sz w:val="32"/>
          <w:szCs w:val="32"/>
          <w:highlight w:val="none"/>
          <w:lang w:val="en-US" w:eastAsia="zh-CN"/>
        </w:rPr>
        <w:t>产品能力</w:t>
      </w:r>
      <w:r>
        <w:rPr>
          <w:rFonts w:hint="default" w:ascii="Times New Roman" w:hAnsi="Times New Roman" w:eastAsia="仿宋_GB2312" w:cs="Times New Roman"/>
          <w:color w:val="auto"/>
          <w:kern w:val="0"/>
          <w:sz w:val="32"/>
          <w:szCs w:val="32"/>
          <w:highlight w:val="none"/>
          <w:lang w:val="en-US" w:eastAsia="zh-CN"/>
        </w:rPr>
        <w:t>达到世界先进水平。在云应用软件方面，我国市场需求和潜力巨大，各行业上云用云对云应用软件提出了专精特新的多样化需求，上云和跨云场景</w:t>
      </w:r>
      <w:r>
        <w:rPr>
          <w:rFonts w:hint="eastAsia" w:ascii="Times New Roman" w:hAnsi="Times New Roman" w:eastAsia="仿宋_GB2312" w:cs="Times New Roman"/>
          <w:color w:val="auto"/>
          <w:kern w:val="0"/>
          <w:sz w:val="32"/>
          <w:szCs w:val="32"/>
          <w:highlight w:val="none"/>
          <w:lang w:val="en-US" w:eastAsia="zh-CN"/>
        </w:rPr>
        <w:t>下</w:t>
      </w:r>
      <w:r>
        <w:rPr>
          <w:rFonts w:hint="default" w:ascii="Times New Roman" w:hAnsi="Times New Roman" w:eastAsia="仿宋_GB2312" w:cs="Times New Roman"/>
          <w:color w:val="auto"/>
          <w:kern w:val="0"/>
          <w:sz w:val="32"/>
          <w:szCs w:val="32"/>
          <w:highlight w:val="none"/>
          <w:lang w:val="en-US" w:eastAsia="zh-CN"/>
        </w:rPr>
        <w:t>的应用数据交互迁移能力</w:t>
      </w:r>
      <w:r>
        <w:rPr>
          <w:rFonts w:hint="eastAsia" w:ascii="Times New Roman" w:hAnsi="Times New Roman" w:eastAsia="仿宋_GB2312" w:cs="Times New Roman"/>
          <w:color w:val="auto"/>
          <w:kern w:val="0"/>
          <w:sz w:val="32"/>
          <w:szCs w:val="32"/>
          <w:highlight w:val="none"/>
          <w:lang w:val="en-US" w:eastAsia="zh-CN"/>
        </w:rPr>
        <w:t>也</w:t>
      </w:r>
      <w:r>
        <w:rPr>
          <w:rFonts w:hint="default" w:ascii="Times New Roman" w:hAnsi="Times New Roman" w:eastAsia="仿宋_GB2312" w:cs="Times New Roman"/>
          <w:color w:val="auto"/>
          <w:kern w:val="0"/>
          <w:sz w:val="32"/>
          <w:szCs w:val="32"/>
          <w:highlight w:val="none"/>
          <w:lang w:val="en-US" w:eastAsia="zh-CN"/>
        </w:rPr>
        <w:t>有待健全。云</w:t>
      </w:r>
      <w:r>
        <w:rPr>
          <w:rFonts w:hint="eastAsia" w:ascii="Times New Roman" w:hAnsi="Times New Roman" w:eastAsia="仿宋_GB2312" w:cs="Times New Roman"/>
          <w:color w:val="auto"/>
          <w:kern w:val="0"/>
          <w:sz w:val="32"/>
          <w:szCs w:val="32"/>
          <w:highlight w:val="none"/>
          <w:lang w:val="en-US" w:eastAsia="zh-CN"/>
        </w:rPr>
        <w:t>计算</w:t>
      </w:r>
      <w:r>
        <w:rPr>
          <w:rFonts w:hint="default" w:ascii="Times New Roman" w:hAnsi="Times New Roman" w:eastAsia="仿宋_GB2312" w:cs="Times New Roman"/>
          <w:color w:val="auto"/>
          <w:kern w:val="0"/>
          <w:sz w:val="32"/>
          <w:szCs w:val="32"/>
          <w:highlight w:val="none"/>
          <w:lang w:val="en-US" w:eastAsia="zh-CN"/>
        </w:rPr>
        <w:t>的关键</w:t>
      </w:r>
      <w:r>
        <w:rPr>
          <w:rFonts w:hint="eastAsia" w:ascii="Times New Roman" w:hAnsi="Times New Roman" w:eastAsia="仿宋_GB2312" w:cs="Times New Roman"/>
          <w:color w:val="auto"/>
          <w:kern w:val="0"/>
          <w:sz w:val="32"/>
          <w:szCs w:val="32"/>
          <w:highlight w:val="none"/>
          <w:lang w:val="en-US" w:eastAsia="zh-CN"/>
        </w:rPr>
        <w:t>软件</w:t>
      </w:r>
      <w:r>
        <w:rPr>
          <w:rFonts w:hint="default" w:ascii="Times New Roman" w:hAnsi="Times New Roman" w:eastAsia="仿宋_GB2312" w:cs="Times New Roman"/>
          <w:color w:val="auto"/>
          <w:kern w:val="0"/>
          <w:sz w:val="32"/>
          <w:szCs w:val="32"/>
          <w:highlight w:val="none"/>
          <w:lang w:val="en-US" w:eastAsia="zh-CN"/>
        </w:rPr>
        <w:t>产品、迁移交互能力、新型开发部署模式等标准，仍需结合产业发展进一步做深做实。</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color w:val="auto"/>
          <w:kern w:val="0"/>
          <w:sz w:val="32"/>
          <w:szCs w:val="32"/>
          <w:highlight w:val="none"/>
          <w:lang w:val="en-US" w:eastAsia="zh-CN"/>
        </w:rPr>
        <w:t>——服务。</w:t>
      </w:r>
      <w:r>
        <w:rPr>
          <w:rFonts w:hint="default" w:ascii="Times New Roman" w:hAnsi="Times New Roman" w:eastAsia="仿宋_GB2312" w:cs="Times New Roman"/>
          <w:color w:val="auto"/>
          <w:kern w:val="0"/>
          <w:sz w:val="32"/>
          <w:szCs w:val="32"/>
          <w:highlight w:val="none"/>
          <w:lang w:val="en-US" w:eastAsia="zh-CN"/>
        </w:rPr>
        <w:t>云计算服务涉及向客户提供的各类云服务，以及面向云计算系统建设应用全过程的生命周期管理。在云服务方面，IaaS、PaaS和SaaS等云服务类别已成为主流模式和行业共识，我国各类云服务市场规模保持高速增长。当下，数据即服务、人工智能即服务、安全即服务等各类新型云服务不断涌现。在云服务生命周期管理方面，包括系统设计、交付部署、运营运维、质量管理等在内的云管理体系建设不断优化。</w:t>
      </w:r>
      <w:r>
        <w:rPr>
          <w:rFonts w:hint="eastAsia" w:ascii="Times New Roman" w:hAnsi="Times New Roman" w:eastAsia="仿宋_GB2312" w:cs="Times New Roman"/>
          <w:color w:val="auto"/>
          <w:kern w:val="0"/>
          <w:sz w:val="32"/>
          <w:szCs w:val="32"/>
          <w:highlight w:val="none"/>
          <w:lang w:val="en-US" w:eastAsia="zh-CN"/>
        </w:rPr>
        <w:t>针对</w:t>
      </w:r>
      <w:r>
        <w:rPr>
          <w:rFonts w:hint="default" w:ascii="Times New Roman" w:hAnsi="Times New Roman" w:eastAsia="仿宋_GB2312" w:cs="Times New Roman"/>
          <w:color w:val="auto"/>
          <w:kern w:val="0"/>
          <w:sz w:val="32"/>
          <w:szCs w:val="32"/>
          <w:highlight w:val="none"/>
          <w:lang w:val="en-US" w:eastAsia="zh-CN"/>
        </w:rPr>
        <w:t>各类层出不穷的新型云服务，是下一步云计算综合标准化体系建设的重要发力点。</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 w:hAnsi="仿宋" w:eastAsia="仿宋" w:cs="仿宋"/>
          <w:sz w:val="32"/>
          <w:szCs w:val="32"/>
          <w:lang w:val="en-US" w:eastAsia="zh-CN"/>
        </w:rPr>
      </w:pPr>
      <w:r>
        <w:rPr>
          <w:rFonts w:hint="default" w:ascii="Times New Roman" w:hAnsi="Times New Roman" w:eastAsia="楷体_GB2312" w:cs="Times New Roman"/>
          <w:b/>
          <w:bCs/>
          <w:color w:val="auto"/>
          <w:kern w:val="0"/>
          <w:sz w:val="32"/>
          <w:szCs w:val="32"/>
          <w:highlight w:val="none"/>
          <w:lang w:val="en-US" w:eastAsia="zh-CN"/>
        </w:rPr>
        <w:t>——应用。</w:t>
      </w:r>
      <w:r>
        <w:rPr>
          <w:rFonts w:hint="default" w:ascii="Times New Roman" w:hAnsi="Times New Roman" w:eastAsia="仿宋_GB2312" w:cs="Times New Roman"/>
          <w:color w:val="auto"/>
          <w:kern w:val="0"/>
          <w:sz w:val="32"/>
          <w:szCs w:val="32"/>
          <w:highlight w:val="none"/>
          <w:lang w:val="en-US" w:eastAsia="zh-CN"/>
        </w:rPr>
        <w:t>云计算应用主要关注用户和行业领域</w:t>
      </w:r>
      <w:r>
        <w:rPr>
          <w:rFonts w:hint="eastAsia" w:ascii="Times New Roman" w:hAnsi="Times New Roman" w:eastAsia="仿宋_GB2312" w:cs="Times New Roman"/>
          <w:color w:val="auto"/>
          <w:kern w:val="0"/>
          <w:sz w:val="32"/>
          <w:szCs w:val="32"/>
          <w:highlight w:val="none"/>
          <w:lang w:val="en-US" w:eastAsia="zh-CN"/>
        </w:rPr>
        <w:t>应用需求</w:t>
      </w:r>
      <w:r>
        <w:rPr>
          <w:rFonts w:hint="default" w:ascii="Times New Roman" w:hAnsi="Times New Roman"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我国</w:t>
      </w:r>
      <w:r>
        <w:rPr>
          <w:rFonts w:hint="default" w:ascii="Times New Roman" w:hAnsi="Times New Roman" w:eastAsia="仿宋_GB2312" w:cs="Times New Roman"/>
          <w:color w:val="auto"/>
          <w:kern w:val="0"/>
          <w:sz w:val="32"/>
          <w:szCs w:val="32"/>
          <w:highlight w:val="none"/>
          <w:lang w:val="en-US" w:eastAsia="zh-CN"/>
        </w:rPr>
        <w:t>工业、政务、金融、医疗等更多行业云化转型相继步入“深水区”，工业互联网、电子政务等各类云化场景正加速扩展应用。同时，云计算与人工智能、量子计算、超算等前沿科学技术的融合应用，在国防、航天、尖端设备等领域不断取得突破。为统筹优化我国云应用生态，还需着力以标准化为抓手推进云应用与云技术产品、云服务的协同发展，促进云计算在更多行业领域的应用创新。</w:t>
      </w:r>
    </w:p>
    <w:p>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color w:val="auto"/>
          <w:kern w:val="0"/>
          <w:sz w:val="32"/>
          <w:szCs w:val="32"/>
          <w:highlight w:val="none"/>
          <w:lang w:val="en-US" w:eastAsia="zh-CN"/>
        </w:rPr>
        <w:t>——网络。</w:t>
      </w:r>
      <w:r>
        <w:rPr>
          <w:rFonts w:hint="default" w:ascii="Times New Roman" w:hAnsi="Times New Roman" w:eastAsia="仿宋_GB2312" w:cs="Times New Roman"/>
          <w:color w:val="auto"/>
          <w:kern w:val="0"/>
          <w:sz w:val="32"/>
          <w:szCs w:val="32"/>
          <w:highlight w:val="none"/>
          <w:lang w:val="en-US" w:eastAsia="zh-CN"/>
        </w:rPr>
        <w:t>云网络具备传统网络和云服务结合的共享、弹性、按需服务等特性。在</w:t>
      </w:r>
      <w:r>
        <w:rPr>
          <w:rFonts w:hint="eastAsia" w:ascii="Times New Roman" w:hAnsi="Times New Roman" w:eastAsia="仿宋_GB2312" w:cs="Times New Roman"/>
          <w:color w:val="auto"/>
          <w:kern w:val="0"/>
          <w:sz w:val="32"/>
          <w:szCs w:val="32"/>
          <w:highlight w:val="none"/>
          <w:lang w:val="en-US" w:eastAsia="zh-CN"/>
        </w:rPr>
        <w:t>云网融合</w:t>
      </w:r>
      <w:r>
        <w:rPr>
          <w:rFonts w:hint="default" w:ascii="Times New Roman" w:hAnsi="Times New Roman" w:eastAsia="仿宋_GB2312" w:cs="Times New Roman"/>
          <w:color w:val="auto"/>
          <w:kern w:val="0"/>
          <w:sz w:val="32"/>
          <w:szCs w:val="32"/>
          <w:highlight w:val="none"/>
          <w:lang w:val="en-US" w:eastAsia="zh-CN"/>
        </w:rPr>
        <w:t>的趋势下，互联网、电信网、广播电视网等网络基础设施</w:t>
      </w:r>
      <w:r>
        <w:rPr>
          <w:rFonts w:hint="eastAsia" w:ascii="Times New Roman" w:hAnsi="Times New Roman" w:eastAsia="仿宋_GB2312" w:cs="Times New Roman"/>
          <w:color w:val="auto"/>
          <w:kern w:val="0"/>
          <w:sz w:val="32"/>
          <w:szCs w:val="32"/>
          <w:highlight w:val="none"/>
          <w:lang w:val="en-US" w:eastAsia="zh-CN"/>
        </w:rPr>
        <w:t>正加速优化升级</w:t>
      </w:r>
      <w:r>
        <w:rPr>
          <w:rFonts w:hint="default" w:ascii="Times New Roman" w:hAnsi="Times New Roman" w:eastAsia="仿宋_GB2312" w:cs="Times New Roman"/>
          <w:color w:val="auto"/>
          <w:kern w:val="0"/>
          <w:sz w:val="32"/>
          <w:szCs w:val="32"/>
          <w:highlight w:val="none"/>
          <w:lang w:val="en-US" w:eastAsia="zh-CN"/>
        </w:rPr>
        <w:t>，5G连接、边缘节点等云网络服务</w:t>
      </w:r>
      <w:r>
        <w:rPr>
          <w:rFonts w:hint="eastAsia" w:ascii="Times New Roman" w:hAnsi="Times New Roman" w:eastAsia="仿宋_GB2312" w:cs="Times New Roman"/>
          <w:color w:val="auto"/>
          <w:kern w:val="0"/>
          <w:sz w:val="32"/>
          <w:szCs w:val="32"/>
          <w:highlight w:val="none"/>
          <w:lang w:val="en-US" w:eastAsia="zh-CN"/>
        </w:rPr>
        <w:t>形式</w:t>
      </w:r>
      <w:r>
        <w:rPr>
          <w:rFonts w:hint="default" w:ascii="Times New Roman" w:hAnsi="Times New Roman" w:eastAsia="仿宋_GB2312" w:cs="Times New Roman"/>
          <w:color w:val="auto"/>
          <w:kern w:val="0"/>
          <w:sz w:val="32"/>
          <w:szCs w:val="32"/>
          <w:highlight w:val="none"/>
          <w:lang w:val="en-US" w:eastAsia="zh-CN"/>
        </w:rPr>
        <w:t>不断创新</w:t>
      </w: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用户对云网络的需求</w:t>
      </w:r>
      <w:r>
        <w:rPr>
          <w:rFonts w:hint="eastAsia" w:ascii="Times New Roman" w:hAnsi="Times New Roman" w:eastAsia="仿宋_GB2312" w:cs="Times New Roman"/>
          <w:color w:val="auto"/>
          <w:kern w:val="0"/>
          <w:sz w:val="32"/>
          <w:szCs w:val="32"/>
          <w:highlight w:val="none"/>
          <w:lang w:val="en-US" w:eastAsia="zh-CN"/>
        </w:rPr>
        <w:t>也</w:t>
      </w:r>
      <w:r>
        <w:rPr>
          <w:rFonts w:hint="default" w:ascii="Times New Roman" w:hAnsi="Times New Roman" w:eastAsia="仿宋_GB2312" w:cs="Times New Roman"/>
          <w:color w:val="auto"/>
          <w:kern w:val="0"/>
          <w:sz w:val="32"/>
          <w:szCs w:val="32"/>
          <w:highlight w:val="none"/>
          <w:lang w:val="en-US" w:eastAsia="zh-CN"/>
        </w:rPr>
        <w:t>不断提高，还需进一步提升云内、云际和接入端网络的稳定、高速、弹性、安全的互联互通能力。</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3"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楷体_GB2312" w:cs="Times New Roman"/>
          <w:b/>
          <w:bCs/>
          <w:color w:val="auto"/>
          <w:kern w:val="0"/>
          <w:sz w:val="32"/>
          <w:szCs w:val="32"/>
          <w:highlight w:val="none"/>
          <w:lang w:val="en-US" w:eastAsia="zh-CN"/>
        </w:rPr>
        <w:t>——安全。</w:t>
      </w:r>
      <w:r>
        <w:rPr>
          <w:rFonts w:hint="default" w:ascii="Times New Roman" w:hAnsi="Times New Roman" w:eastAsia="仿宋_GB2312" w:cs="Times New Roman"/>
          <w:color w:val="auto"/>
          <w:kern w:val="0"/>
          <w:sz w:val="32"/>
          <w:szCs w:val="32"/>
          <w:highlight w:val="none"/>
          <w:lang w:val="en-US" w:eastAsia="zh-CN"/>
        </w:rPr>
        <w:t>云安全主要涉及网络安全、数据安全、信息安全、系统安全、服务安全、应用安全等方面，是云计算综合标准化体系的必要环节。</w:t>
      </w:r>
      <w:r>
        <w:rPr>
          <w:rFonts w:hint="default" w:ascii="Times New Roman" w:hAnsi="Times New Roman" w:eastAsia="仿宋_GB2312" w:cs="Times New Roman"/>
          <w:color w:val="auto"/>
          <w:kern w:val="0"/>
          <w:sz w:val="32"/>
          <w:szCs w:val="32"/>
          <w:highlight w:val="none"/>
        </w:rPr>
        <w:t>云安全不是单纯的技术问题，只有通过技术、服务和管理的互相配合，形成共同遵循的安全规范</w:t>
      </w:r>
      <w:r>
        <w:rPr>
          <w:rFonts w:hint="default" w:ascii="Times New Roman" w:hAnsi="Times New Roman" w:eastAsia="仿宋_GB2312" w:cs="Times New Roman"/>
          <w:color w:val="auto"/>
          <w:kern w:val="0"/>
          <w:sz w:val="32"/>
          <w:szCs w:val="32"/>
          <w:highlight w:val="none"/>
          <w:lang w:val="en-US" w:eastAsia="zh-CN"/>
        </w:rPr>
        <w:t>和指南</w:t>
      </w:r>
      <w:r>
        <w:rPr>
          <w:rFonts w:hint="default" w:ascii="Times New Roman" w:hAnsi="Times New Roman" w:eastAsia="仿宋_GB2312" w:cs="Times New Roman"/>
          <w:color w:val="auto"/>
          <w:kern w:val="0"/>
          <w:sz w:val="32"/>
          <w:szCs w:val="32"/>
          <w:highlight w:val="none"/>
        </w:rPr>
        <w:t>，才能营造保障云计算健康发展的可信环境</w:t>
      </w:r>
      <w:r>
        <w:rPr>
          <w:rFonts w:hint="default" w:ascii="Times New Roman" w:hAnsi="Times New Roman" w:eastAsia="仿宋_GB2312" w:cs="Times New Roman"/>
          <w:color w:val="auto"/>
          <w:kern w:val="0"/>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在国内外云产业的新发展背景下，为继续深入推进我国云计算标准化工作，支撑各领域经济活动与产业发展，完善国家治理体系和生态治理能力，结合国际国内云计算发展趋势和市场实际需求，现以云计算基础、技术与产品、服务、应用、管理和安全为标准化对象，更新修订云计算综合标准化体系，</w:t>
      </w:r>
      <w:r>
        <w:rPr>
          <w:rFonts w:hint="eastAsia" w:ascii="Times New Roman" w:hAnsi="Times New Roman" w:eastAsia="仿宋_GB2312" w:cs="Times New Roman"/>
          <w:color w:val="auto"/>
          <w:kern w:val="0"/>
          <w:sz w:val="32"/>
          <w:szCs w:val="32"/>
          <w:highlight w:val="none"/>
          <w:lang w:val="en-US" w:eastAsia="zh-CN"/>
        </w:rPr>
        <w:t>支撑</w:t>
      </w:r>
      <w:r>
        <w:rPr>
          <w:rFonts w:hint="default" w:ascii="Times New Roman" w:hAnsi="Times New Roman" w:eastAsia="仿宋_GB2312" w:cs="Times New Roman"/>
          <w:color w:val="auto"/>
          <w:kern w:val="0"/>
          <w:sz w:val="32"/>
          <w:szCs w:val="32"/>
          <w:highlight w:val="none"/>
          <w:lang w:val="en-US" w:eastAsia="zh-CN"/>
        </w:rPr>
        <w:t>构建产业新发展格局。</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720" w:firstLineChars="200"/>
        <w:textAlignment w:val="auto"/>
        <w:outlineLvl w:val="0"/>
        <w:rPr>
          <w:rFonts w:hint="default" w:ascii="Times New Roman" w:hAnsi="Times New Roman" w:eastAsia="黑体" w:cs="Times New Roman"/>
          <w:b w:val="0"/>
          <w:bCs w:val="0"/>
          <w:color w:val="auto"/>
          <w:kern w:val="2"/>
          <w:sz w:val="36"/>
          <w:szCs w:val="36"/>
          <w:highlight w:val="none"/>
          <w:lang w:val="en-US" w:eastAsia="zh-CN" w:bidi="ar-SA"/>
        </w:rPr>
      </w:pPr>
      <w:bookmarkStart w:id="1" w:name="_Toc30630"/>
      <w:r>
        <w:rPr>
          <w:rFonts w:hint="default" w:ascii="Times New Roman" w:hAnsi="Times New Roman" w:eastAsia="黑体" w:cs="Times New Roman"/>
          <w:b w:val="0"/>
          <w:bCs w:val="0"/>
          <w:color w:val="auto"/>
          <w:kern w:val="2"/>
          <w:sz w:val="36"/>
          <w:szCs w:val="36"/>
          <w:highlight w:val="none"/>
          <w:lang w:val="en-US" w:eastAsia="zh-CN" w:bidi="ar-SA"/>
        </w:rPr>
        <w:t>二、总体要求</w:t>
      </w:r>
      <w:bookmarkEnd w:id="1"/>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2" w:name="_Toc8592"/>
      <w:r>
        <w:rPr>
          <w:rFonts w:hint="default" w:ascii="Times New Roman" w:hAnsi="Times New Roman" w:eastAsia="楷体_GB2312" w:cs="Times New Roman"/>
          <w:b/>
          <w:bCs/>
          <w:color w:val="auto"/>
          <w:sz w:val="32"/>
          <w:szCs w:val="32"/>
          <w:highlight w:val="none"/>
          <w:lang w:val="en-US" w:eastAsia="zh-CN" w:bidi="ar-SA"/>
        </w:rPr>
        <w:t>（一）指导思想</w:t>
      </w:r>
      <w:bookmarkEnd w:id="2"/>
    </w:p>
    <w:p>
      <w:pPr>
        <w:keepNext w:val="0"/>
        <w:keepLines w:val="0"/>
        <w:pageBreakBefore w:val="0"/>
        <w:widowControl w:val="0"/>
        <w:kinsoku/>
        <w:wordWrap/>
        <w:overflowPunct/>
        <w:topLinePunct w:val="0"/>
        <w:autoSpaceDE/>
        <w:autoSpaceDN/>
        <w:bidi w:val="0"/>
        <w:adjustRightInd/>
        <w:snapToGrid/>
        <w:spacing w:beforeLines="0" w:after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以习近平新时代中国特色社会主义思想为指导，全面贯彻党的二十大精神和《国家标准化发展纲要》《“十四五”推动高质量发展的国家标准体系建设规划》《“十四五”软件和信息技术服务业发展规划》《</w:t>
      </w:r>
      <w:r>
        <w:rPr>
          <w:rFonts w:hint="default" w:ascii="Times New Roman" w:hAnsi="Times New Roman" w:eastAsia="仿宋_GB2312" w:cs="Times New Roman"/>
          <w:color w:val="auto"/>
          <w:kern w:val="0"/>
          <w:sz w:val="32"/>
          <w:szCs w:val="32"/>
          <w:highlight w:val="none"/>
          <w:lang w:val="en-US" w:eastAsia="zh-CN"/>
        </w:rPr>
        <w:fldChar w:fldCharType="begin"/>
      </w:r>
      <w:r>
        <w:rPr>
          <w:rFonts w:hint="default" w:ascii="Times New Roman" w:hAnsi="Times New Roman" w:eastAsia="仿宋_GB2312" w:cs="Times New Roman"/>
          <w:color w:val="auto"/>
          <w:kern w:val="0"/>
          <w:sz w:val="32"/>
          <w:szCs w:val="32"/>
          <w:highlight w:val="none"/>
          <w:lang w:val="en-US" w:eastAsia="zh-CN"/>
        </w:rPr>
        <w:instrText xml:space="preserve"> HYPERLINK "https://mp.weixin.qq.com/s?__biz=MjM5OTUwMTc2OA==&amp;mid=2650893702&amp;idx=1&amp;sn=6d22034585fec269596fc21520656850&amp;scene=21" \l "wechat_redirect" \t "https://mp.weixin.qq.com/_blank" </w:instrText>
      </w:r>
      <w:r>
        <w:rPr>
          <w:rFonts w:hint="default" w:ascii="Times New Roman" w:hAnsi="Times New Roman" w:eastAsia="仿宋_GB2312" w:cs="Times New Roman"/>
          <w:color w:val="auto"/>
          <w:kern w:val="0"/>
          <w:sz w:val="32"/>
          <w:szCs w:val="32"/>
          <w:highlight w:val="none"/>
          <w:lang w:val="en-US" w:eastAsia="zh-CN"/>
        </w:rPr>
        <w:fldChar w:fldCharType="separate"/>
      </w:r>
      <w:r>
        <w:rPr>
          <w:rFonts w:hint="default" w:ascii="Times New Roman" w:hAnsi="Times New Roman" w:eastAsia="仿宋_GB2312" w:cs="Times New Roman"/>
          <w:color w:val="auto"/>
          <w:kern w:val="0"/>
          <w:sz w:val="32"/>
          <w:szCs w:val="32"/>
          <w:highlight w:val="none"/>
          <w:lang w:val="en-US" w:eastAsia="zh-CN"/>
        </w:rPr>
        <w:t>新产业标准化领航工程实施方案（2023─2035年）</w:t>
      </w:r>
      <w:r>
        <w:rPr>
          <w:rFonts w:hint="default" w:ascii="Times New Roman" w:hAnsi="Times New Roman" w:eastAsia="仿宋_GB2312" w:cs="Times New Roman"/>
          <w:color w:val="auto"/>
          <w:kern w:val="0"/>
          <w:sz w:val="32"/>
          <w:szCs w:val="32"/>
          <w:highlight w:val="none"/>
          <w:lang w:val="en-US" w:eastAsia="zh-CN"/>
        </w:rPr>
        <w:fldChar w:fldCharType="end"/>
      </w:r>
      <w:r>
        <w:rPr>
          <w:rFonts w:hint="default" w:ascii="Times New Roman" w:hAnsi="Times New Roman" w:eastAsia="仿宋_GB2312" w:cs="Times New Roman"/>
          <w:color w:val="auto"/>
          <w:kern w:val="0"/>
          <w:sz w:val="32"/>
          <w:szCs w:val="32"/>
          <w:highlight w:val="none"/>
          <w:lang w:val="en-US" w:eastAsia="zh-CN"/>
        </w:rPr>
        <w:t>》等要求，立足我国云计算产业新发展阶段，构建支撑高质量发展的标准体系，利用标准引导关键技术突破与科技创新，加强制造强国与新型基础设施建设，引领新产品新业态新模式健康有序发展。</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3" w:name="_Toc20384"/>
      <w:r>
        <w:rPr>
          <w:rFonts w:hint="default" w:ascii="Times New Roman" w:hAnsi="Times New Roman" w:eastAsia="楷体_GB2312" w:cs="Times New Roman"/>
          <w:b/>
          <w:bCs/>
          <w:color w:val="auto"/>
          <w:sz w:val="32"/>
          <w:szCs w:val="32"/>
          <w:highlight w:val="none"/>
          <w:lang w:val="en-US" w:eastAsia="zh-CN" w:bidi="ar-SA"/>
        </w:rPr>
        <w:t>（二）基本原则</w:t>
      </w:r>
      <w:bookmarkEnd w:id="3"/>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sz w:val="32"/>
          <w:lang w:val="en-US" w:eastAsia="zh-CN"/>
        </w:rPr>
      </w:pPr>
      <w:r>
        <w:rPr>
          <w:rFonts w:hint="default" w:ascii="Times New Roman" w:hAnsi="Times New Roman" w:eastAsia="楷体_GB2312" w:cs="Times New Roman"/>
          <w:b/>
          <w:bCs/>
          <w:color w:val="auto"/>
          <w:kern w:val="0"/>
          <w:sz w:val="32"/>
          <w:szCs w:val="32"/>
          <w:highlight w:val="none"/>
          <w:lang w:val="en-US" w:eastAsia="zh-CN"/>
        </w:rPr>
        <w:t>——产业牵引，系统谋划。</w:t>
      </w:r>
      <w:r>
        <w:rPr>
          <w:rFonts w:hint="default" w:ascii="Times New Roman" w:hAnsi="Times New Roman" w:eastAsia="仿宋_GB2312" w:cs="Times New Roman"/>
          <w:color w:val="auto"/>
          <w:kern w:val="0"/>
          <w:sz w:val="32"/>
          <w:szCs w:val="32"/>
          <w:highlight w:val="none"/>
          <w:lang w:val="en-US" w:eastAsia="zh-CN"/>
        </w:rPr>
        <w:t>以新时期产业和市场需求为导向，系统性、全局性、整体性设计云计算综合标准化体系框架，加强重点标准的建设与应用，提升行业标准化水平与产业综合竞争力。</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sz w:val="32"/>
          <w:lang w:val="en-US" w:eastAsia="zh-CN"/>
        </w:rPr>
      </w:pPr>
      <w:r>
        <w:rPr>
          <w:rFonts w:hint="default" w:ascii="Times New Roman" w:hAnsi="Times New Roman" w:eastAsia="楷体_GB2312" w:cs="Times New Roman"/>
          <w:b/>
          <w:bCs/>
          <w:color w:val="auto"/>
          <w:kern w:val="0"/>
          <w:sz w:val="32"/>
          <w:szCs w:val="32"/>
          <w:highlight w:val="none"/>
          <w:lang w:val="en-US" w:eastAsia="zh-CN"/>
        </w:rPr>
        <w:t>——科技创新，前瞻布局。</w:t>
      </w:r>
      <w:r>
        <w:rPr>
          <w:rFonts w:hint="default" w:ascii="Times New Roman" w:hAnsi="Times New Roman" w:eastAsia="仿宋_GB2312" w:cs="Times New Roman"/>
          <w:color w:val="auto"/>
          <w:kern w:val="0"/>
          <w:sz w:val="32"/>
          <w:szCs w:val="32"/>
          <w:highlight w:val="none"/>
          <w:lang w:val="en-US" w:eastAsia="zh-CN"/>
        </w:rPr>
        <w:t>以提升云计算领域科技创新水平为根本，推动标准化与科技创新互动发展，鼓励自主新技术标准研制与产业实践，完善标准前瞻布局，加快关键技术领域的标准转化与产业化步伐。</w:t>
      </w:r>
    </w:p>
    <w:p>
      <w:pPr>
        <w:pStyle w:val="2"/>
        <w:keepNext w:val="0"/>
        <w:keepLines w:val="0"/>
        <w:pageBreakBefore w:val="0"/>
        <w:widowControl w:val="0"/>
        <w:numPr>
          <w:ilvl w:val="0"/>
          <w:numId w:val="0"/>
        </w:numPr>
        <w:kinsoku/>
        <w:wordWrap/>
        <w:overflowPunct/>
        <w:topLinePunct w:val="0"/>
        <w:autoSpaceDE/>
        <w:autoSpaceDN/>
        <w:bidi w:val="0"/>
        <w:adjustRightInd/>
        <w:snapToGrid/>
        <w:ind w:firstLine="643" w:firstLineChars="200"/>
        <w:textAlignment w:val="auto"/>
        <w:rPr>
          <w:rFonts w:hint="eastAsia" w:ascii="仿宋" w:hAnsi="仿宋" w:eastAsia="仿宋"/>
          <w:sz w:val="32"/>
          <w:lang w:val="en-US" w:eastAsia="zh-CN"/>
        </w:rPr>
      </w:pPr>
      <w:r>
        <w:rPr>
          <w:rFonts w:hint="default" w:ascii="Times New Roman" w:hAnsi="Times New Roman" w:eastAsia="楷体_GB2312" w:cs="Times New Roman"/>
          <w:b/>
          <w:bCs/>
          <w:color w:val="auto"/>
          <w:kern w:val="0"/>
          <w:sz w:val="32"/>
          <w:szCs w:val="32"/>
          <w:highlight w:val="none"/>
          <w:lang w:val="en-US" w:eastAsia="zh-CN"/>
        </w:rPr>
        <w:t>——开放融合，协同兼容。</w:t>
      </w:r>
      <w:r>
        <w:rPr>
          <w:rFonts w:hint="default" w:ascii="Times New Roman" w:hAnsi="Times New Roman" w:eastAsia="仿宋_GB2312" w:cs="Times New Roman"/>
          <w:color w:val="auto"/>
          <w:kern w:val="0"/>
          <w:sz w:val="32"/>
          <w:szCs w:val="32"/>
          <w:highlight w:val="none"/>
          <w:lang w:val="en-US" w:eastAsia="zh-CN"/>
        </w:rPr>
        <w:t>以标准开放、协同推进、国际兼容为目标，加强云计算领域标准与产业国际交流合作，积极服务“一带一路”建设，推动国内国际标准化协同发展，引导国家标准与政策法规衔接配套，提升标准化一致性程度与开放水平。</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4" w:name="_Toc12531"/>
      <w:r>
        <w:rPr>
          <w:rFonts w:hint="default" w:ascii="Times New Roman" w:hAnsi="Times New Roman" w:eastAsia="楷体_GB2312" w:cs="Times New Roman"/>
          <w:b/>
          <w:bCs/>
          <w:color w:val="auto"/>
          <w:sz w:val="32"/>
          <w:szCs w:val="32"/>
          <w:highlight w:val="none"/>
          <w:lang w:val="en-US" w:eastAsia="zh-CN" w:bidi="ar-SA"/>
        </w:rPr>
        <w:t>（三）建设目标</w:t>
      </w:r>
      <w:bookmarkEnd w:id="4"/>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到2025年，云计算标准体系更加完善。推进修订参考架构、术语等基础标准，优先制定云计算创新技术产品、新型服务应用和重要缺失领域的关键标准。开展云原生、边缘云、混合云、分布式云等重点技术与产品标准研制，制定一批新型云服务标准，面向制造、软件和信息技术服务、信息通信、金融、政务等重点行业领域开展应用标准建设。</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到2027年，</w:t>
      </w:r>
      <w:r>
        <w:rPr>
          <w:rFonts w:hint="eastAsia" w:ascii="Times New Roman" w:hAnsi="Times New Roman" w:eastAsia="仿宋_GB2312" w:cs="Times New Roman"/>
          <w:color w:val="auto"/>
          <w:kern w:val="0"/>
          <w:sz w:val="32"/>
          <w:szCs w:val="32"/>
          <w:highlight w:val="none"/>
          <w:lang w:val="en-US" w:eastAsia="zh-CN"/>
        </w:rPr>
        <w:t>制定</w:t>
      </w:r>
      <w:r>
        <w:rPr>
          <w:rFonts w:hint="default" w:ascii="Times New Roman" w:hAnsi="Times New Roman" w:eastAsia="仿宋_GB2312" w:cs="Times New Roman"/>
          <w:color w:val="auto"/>
          <w:kern w:val="0"/>
          <w:sz w:val="32"/>
          <w:szCs w:val="32"/>
          <w:highlight w:val="none"/>
          <w:lang w:val="en-US" w:eastAsia="zh-CN"/>
        </w:rPr>
        <w:t>云计算国家标准</w:t>
      </w:r>
      <w:r>
        <w:rPr>
          <w:rFonts w:hint="eastAsia" w:ascii="Times New Roman" w:hAnsi="Times New Roman" w:eastAsia="仿宋_GB2312" w:cs="Times New Roman"/>
          <w:color w:val="auto"/>
          <w:kern w:val="0"/>
          <w:sz w:val="32"/>
          <w:szCs w:val="32"/>
          <w:highlight w:val="none"/>
          <w:lang w:val="en-US" w:eastAsia="zh-CN"/>
        </w:rPr>
        <w:t>和行业标准</w:t>
      </w:r>
      <w:r>
        <w:rPr>
          <w:rFonts w:hint="default" w:ascii="Times New Roman" w:hAnsi="Times New Roman" w:eastAsia="仿宋_GB2312" w:cs="Times New Roman"/>
          <w:color w:val="auto"/>
          <w:kern w:val="0"/>
          <w:sz w:val="32"/>
          <w:szCs w:val="32"/>
          <w:highlight w:val="none"/>
          <w:lang w:val="en-US" w:eastAsia="zh-CN"/>
        </w:rPr>
        <w:t>达50项以上，基本覆盖基础、技术与产品、服务、应用、管理、安全等各类研制方向，有效满足我国产业标准化新阶段需求。结合云计算产业发展情况及各行业用户上云用云需求，推动云计算国行团标落地实施。</w:t>
      </w:r>
      <w:r>
        <w:rPr>
          <w:rFonts w:hint="eastAsia" w:ascii="Times New Roman" w:hAnsi="Times New Roman" w:eastAsia="仿宋_GB2312" w:cs="Times New Roman"/>
          <w:color w:val="auto"/>
          <w:kern w:val="0"/>
          <w:sz w:val="32"/>
          <w:szCs w:val="32"/>
          <w:highlight w:val="none"/>
          <w:lang w:val="en-US" w:eastAsia="zh-CN"/>
        </w:rPr>
        <w:t>提高</w:t>
      </w:r>
      <w:r>
        <w:rPr>
          <w:rFonts w:hint="default" w:ascii="Times New Roman" w:hAnsi="Times New Roman" w:eastAsia="仿宋_GB2312" w:cs="Times New Roman"/>
          <w:color w:val="auto"/>
          <w:kern w:val="0"/>
          <w:sz w:val="32"/>
          <w:szCs w:val="32"/>
          <w:highlight w:val="none"/>
          <w:lang w:val="en-US" w:eastAsia="zh-CN"/>
        </w:rPr>
        <w:t>国际标准</w:t>
      </w:r>
      <w:r>
        <w:rPr>
          <w:rFonts w:hint="eastAsia" w:ascii="Times New Roman" w:hAnsi="Times New Roman" w:eastAsia="仿宋_GB2312" w:cs="Times New Roman"/>
          <w:color w:val="auto"/>
          <w:kern w:val="0"/>
          <w:sz w:val="32"/>
          <w:szCs w:val="32"/>
          <w:highlight w:val="none"/>
          <w:lang w:val="en-US" w:eastAsia="zh-CN"/>
        </w:rPr>
        <w:t>参与度与</w:t>
      </w:r>
      <w:r>
        <w:rPr>
          <w:rFonts w:hint="default" w:ascii="Times New Roman" w:hAnsi="Times New Roman" w:eastAsia="仿宋_GB2312" w:cs="Times New Roman"/>
          <w:color w:val="auto"/>
          <w:kern w:val="0"/>
          <w:sz w:val="32"/>
          <w:szCs w:val="32"/>
          <w:highlight w:val="none"/>
          <w:lang w:val="en-US" w:eastAsia="zh-CN"/>
        </w:rPr>
        <w:t>转化率，协同推进互联互通与标准开放。</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720" w:firstLineChars="200"/>
        <w:textAlignment w:val="auto"/>
        <w:outlineLvl w:val="0"/>
        <w:rPr>
          <w:rFonts w:hint="default" w:ascii="Times New Roman" w:hAnsi="Times New Roman" w:eastAsia="黑体" w:cs="Times New Roman"/>
          <w:b w:val="0"/>
          <w:bCs w:val="0"/>
          <w:color w:val="auto"/>
          <w:kern w:val="2"/>
          <w:sz w:val="36"/>
          <w:szCs w:val="36"/>
          <w:highlight w:val="none"/>
          <w:lang w:val="en-US" w:eastAsia="zh-CN" w:bidi="ar-SA"/>
        </w:rPr>
      </w:pPr>
      <w:bookmarkStart w:id="5" w:name="_Toc15777"/>
      <w:r>
        <w:rPr>
          <w:rFonts w:hint="default" w:ascii="Times New Roman" w:hAnsi="Times New Roman" w:eastAsia="黑体" w:cs="Times New Roman"/>
          <w:b w:val="0"/>
          <w:bCs w:val="0"/>
          <w:color w:val="auto"/>
          <w:kern w:val="2"/>
          <w:sz w:val="36"/>
          <w:szCs w:val="36"/>
          <w:highlight w:val="none"/>
          <w:lang w:val="en-US" w:eastAsia="zh-CN" w:bidi="ar-SA"/>
        </w:rPr>
        <w:t>三、建设思路</w:t>
      </w:r>
      <w:bookmarkEnd w:id="5"/>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6" w:name="_Toc27666"/>
      <w:r>
        <w:rPr>
          <w:rFonts w:hint="default" w:ascii="Times New Roman" w:hAnsi="Times New Roman" w:eastAsia="楷体_GB2312" w:cs="Times New Roman"/>
          <w:b/>
          <w:bCs/>
          <w:color w:val="auto"/>
          <w:sz w:val="32"/>
          <w:szCs w:val="32"/>
          <w:highlight w:val="none"/>
          <w:lang w:val="en-US" w:eastAsia="zh-CN" w:bidi="ar-SA"/>
        </w:rPr>
        <w:t>（一）云计算综合标准化体系结构</w:t>
      </w:r>
      <w:bookmarkEnd w:id="6"/>
    </w:p>
    <w:p>
      <w:pPr>
        <w:keepNext w:val="0"/>
        <w:keepLines w:val="0"/>
        <w:pageBreakBefore w:val="0"/>
        <w:widowControl w:val="0"/>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color w:val="auto"/>
          <w:kern w:val="0"/>
          <w:sz w:val="32"/>
          <w:szCs w:val="32"/>
          <w:highlight w:val="none"/>
        </w:rPr>
        <w:t>立足我国云计算产业发展及生态系统建设新阶段，总结现阶段云计算标准体系建设成效，结合国内外云计算技术演进趋势和关键挑战，研究分析各领域方向的标准制定和缺失情况，在《云计算综合标准化体系建设指南》（工信厅信软〔2015〕132号）基础上，</w:t>
      </w:r>
      <w:r>
        <w:rPr>
          <w:rFonts w:hint="default" w:ascii="Times New Roman" w:hAnsi="Times New Roman" w:eastAsia="仿宋_GB2312" w:cs="Times New Roman"/>
          <w:color w:val="auto"/>
          <w:kern w:val="0"/>
          <w:sz w:val="32"/>
          <w:szCs w:val="32"/>
          <w:highlight w:val="none"/>
          <w:lang w:val="en-US" w:eastAsia="zh-CN"/>
        </w:rPr>
        <w:t>修订</w:t>
      </w:r>
      <w:r>
        <w:rPr>
          <w:rFonts w:hint="default" w:ascii="Times New Roman" w:hAnsi="Times New Roman" w:eastAsia="仿宋_GB2312" w:cs="Times New Roman"/>
          <w:color w:val="auto"/>
          <w:kern w:val="0"/>
          <w:sz w:val="32"/>
          <w:szCs w:val="32"/>
          <w:highlight w:val="none"/>
        </w:rPr>
        <w:t>更新云计算综合标准化体系，以指导具体标准</w:t>
      </w:r>
      <w:r>
        <w:rPr>
          <w:rFonts w:hint="default" w:ascii="Times New Roman" w:hAnsi="Times New Roman" w:eastAsia="仿宋_GB2312" w:cs="Times New Roman"/>
          <w:color w:val="auto"/>
          <w:kern w:val="0"/>
          <w:sz w:val="32"/>
          <w:szCs w:val="32"/>
          <w:highlight w:val="none"/>
          <w:lang w:val="en-US" w:eastAsia="zh-CN"/>
        </w:rPr>
        <w:t>的</w:t>
      </w:r>
      <w:r>
        <w:rPr>
          <w:rFonts w:hint="default" w:ascii="Times New Roman" w:hAnsi="Times New Roman" w:eastAsia="仿宋_GB2312" w:cs="Times New Roman"/>
          <w:color w:val="auto"/>
          <w:kern w:val="0"/>
          <w:sz w:val="32"/>
          <w:szCs w:val="32"/>
          <w:highlight w:val="none"/>
        </w:rPr>
        <w:t>立项与制定。</w:t>
      </w:r>
      <w:r>
        <w:rPr>
          <w:rFonts w:hint="default" w:ascii="Times New Roman" w:hAnsi="Times New Roman" w:eastAsia="仿宋_GB2312" w:cs="Times New Roman"/>
          <w:color w:val="auto"/>
          <w:kern w:val="0"/>
          <w:sz w:val="32"/>
          <w:szCs w:val="32"/>
          <w:highlight w:val="none"/>
          <w:lang w:val="en-US" w:eastAsia="zh-CN"/>
        </w:rPr>
        <w:t>修订后的云计算综合标准化体系结构</w:t>
      </w:r>
      <w:r>
        <w:rPr>
          <w:rFonts w:hint="default" w:ascii="Times New Roman" w:hAnsi="Times New Roman" w:eastAsia="仿宋_GB2312" w:cs="Times New Roman"/>
          <w:color w:val="auto"/>
          <w:kern w:val="0"/>
          <w:sz w:val="32"/>
          <w:szCs w:val="32"/>
          <w:highlight w:val="none"/>
        </w:rPr>
        <w:t>见图1</w:t>
      </w:r>
      <w:r>
        <w:rPr>
          <w:rFonts w:hint="default" w:ascii="Times New Roman" w:hAnsi="Times New Roman" w:eastAsia="仿宋_GB2312" w:cs="Times New Roman"/>
          <w:color w:val="auto"/>
          <w:kern w:val="0"/>
          <w:sz w:val="32"/>
          <w:szCs w:val="32"/>
          <w:highlight w:val="none"/>
          <w:lang w:eastAsia="zh-CN"/>
        </w:rPr>
        <w:t>，</w:t>
      </w:r>
      <w:r>
        <w:rPr>
          <w:rFonts w:hint="default" w:ascii="Times New Roman" w:hAnsi="Times New Roman" w:eastAsia="仿宋_GB2312" w:cs="Times New Roman"/>
          <w:color w:val="auto"/>
          <w:kern w:val="0"/>
          <w:sz w:val="32"/>
          <w:szCs w:val="32"/>
          <w:highlight w:val="none"/>
        </w:rPr>
        <w:t>包括“</w:t>
      </w:r>
      <w:r>
        <w:rPr>
          <w:rFonts w:hint="default" w:ascii="Times New Roman" w:hAnsi="Times New Roman" w:eastAsia="仿宋_GB2312" w:cs="Times New Roman"/>
          <w:color w:val="auto"/>
          <w:kern w:val="0"/>
          <w:sz w:val="32"/>
          <w:szCs w:val="32"/>
          <w:highlight w:val="none"/>
          <w:lang w:val="en-US" w:eastAsia="zh-CN"/>
        </w:rPr>
        <w:t>01</w:t>
      </w:r>
      <w:r>
        <w:rPr>
          <w:rFonts w:hint="default" w:ascii="Times New Roman" w:hAnsi="Times New Roman" w:eastAsia="仿宋_GB2312" w:cs="Times New Roman"/>
          <w:color w:val="auto"/>
          <w:kern w:val="0"/>
          <w:sz w:val="32"/>
          <w:szCs w:val="32"/>
          <w:highlight w:val="none"/>
        </w:rPr>
        <w:t>基础标准”、“</w:t>
      </w:r>
      <w:r>
        <w:rPr>
          <w:rFonts w:hint="default" w:ascii="Times New Roman" w:hAnsi="Times New Roman" w:eastAsia="仿宋_GB2312" w:cs="Times New Roman"/>
          <w:color w:val="auto"/>
          <w:kern w:val="0"/>
          <w:sz w:val="32"/>
          <w:szCs w:val="32"/>
          <w:highlight w:val="none"/>
          <w:lang w:val="en-US" w:eastAsia="zh-CN"/>
        </w:rPr>
        <w:t>02</w:t>
      </w:r>
      <w:r>
        <w:rPr>
          <w:rFonts w:hint="default" w:ascii="Times New Roman" w:hAnsi="Times New Roman" w:eastAsia="仿宋_GB2312" w:cs="Times New Roman"/>
          <w:color w:val="auto"/>
          <w:kern w:val="0"/>
          <w:sz w:val="32"/>
          <w:szCs w:val="32"/>
          <w:highlight w:val="none"/>
        </w:rPr>
        <w:t>技术与产品标准”、“</w:t>
      </w:r>
      <w:r>
        <w:rPr>
          <w:rFonts w:hint="default" w:ascii="Times New Roman" w:hAnsi="Times New Roman" w:eastAsia="仿宋_GB2312" w:cs="Times New Roman"/>
          <w:color w:val="auto"/>
          <w:kern w:val="0"/>
          <w:sz w:val="32"/>
          <w:szCs w:val="32"/>
          <w:highlight w:val="none"/>
          <w:lang w:val="en-US" w:eastAsia="zh-CN"/>
        </w:rPr>
        <w:t>03</w:t>
      </w:r>
      <w:r>
        <w:rPr>
          <w:rFonts w:hint="default" w:ascii="Times New Roman" w:hAnsi="Times New Roman" w:eastAsia="仿宋_GB2312" w:cs="Times New Roman"/>
          <w:color w:val="auto"/>
          <w:kern w:val="0"/>
          <w:sz w:val="32"/>
          <w:szCs w:val="32"/>
          <w:highlight w:val="none"/>
        </w:rPr>
        <w:t>服务标准”、“</w:t>
      </w:r>
      <w:r>
        <w:rPr>
          <w:rFonts w:hint="default" w:ascii="Times New Roman" w:hAnsi="Times New Roman" w:eastAsia="仿宋_GB2312" w:cs="Times New Roman"/>
          <w:color w:val="auto"/>
          <w:kern w:val="0"/>
          <w:sz w:val="32"/>
          <w:szCs w:val="32"/>
          <w:highlight w:val="none"/>
          <w:lang w:val="en-US" w:eastAsia="zh-CN"/>
        </w:rPr>
        <w:t>04</w:t>
      </w:r>
      <w:r>
        <w:rPr>
          <w:rFonts w:hint="default" w:ascii="Times New Roman" w:hAnsi="Times New Roman" w:eastAsia="仿宋_GB2312" w:cs="Times New Roman"/>
          <w:color w:val="auto"/>
          <w:kern w:val="0"/>
          <w:sz w:val="32"/>
          <w:szCs w:val="32"/>
          <w:highlight w:val="none"/>
        </w:rPr>
        <w:t>应用标准”、“</w:t>
      </w:r>
      <w:r>
        <w:rPr>
          <w:rFonts w:hint="default" w:ascii="Times New Roman" w:hAnsi="Times New Roman" w:eastAsia="仿宋_GB2312" w:cs="Times New Roman"/>
          <w:color w:val="auto"/>
          <w:kern w:val="0"/>
          <w:sz w:val="32"/>
          <w:szCs w:val="32"/>
          <w:highlight w:val="none"/>
          <w:lang w:val="en-US" w:eastAsia="zh-CN"/>
        </w:rPr>
        <w:t>05</w:t>
      </w:r>
      <w:r>
        <w:rPr>
          <w:rFonts w:hint="default" w:ascii="Times New Roman" w:hAnsi="Times New Roman" w:eastAsia="仿宋_GB2312" w:cs="Times New Roman"/>
          <w:color w:val="auto"/>
          <w:kern w:val="0"/>
          <w:sz w:val="32"/>
          <w:szCs w:val="32"/>
          <w:highlight w:val="none"/>
        </w:rPr>
        <w:t>管理标准”和“</w:t>
      </w:r>
      <w:r>
        <w:rPr>
          <w:rFonts w:hint="default" w:ascii="Times New Roman" w:hAnsi="Times New Roman" w:eastAsia="仿宋_GB2312" w:cs="Times New Roman"/>
          <w:color w:val="auto"/>
          <w:kern w:val="0"/>
          <w:sz w:val="32"/>
          <w:szCs w:val="32"/>
          <w:highlight w:val="none"/>
          <w:lang w:val="en-US" w:eastAsia="zh-CN"/>
        </w:rPr>
        <w:t>06</w:t>
      </w:r>
      <w:r>
        <w:rPr>
          <w:rFonts w:hint="default" w:ascii="Times New Roman" w:hAnsi="Times New Roman" w:eastAsia="仿宋_GB2312" w:cs="Times New Roman"/>
          <w:color w:val="auto"/>
          <w:kern w:val="0"/>
          <w:sz w:val="32"/>
          <w:szCs w:val="32"/>
          <w:highlight w:val="none"/>
        </w:rPr>
        <w:t>安全标准”六个部分。</w:t>
      </w:r>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sz w:val="32"/>
          <w:lang w:val="en-US" w:eastAsia="zh-CN"/>
        </w:rPr>
      </w:pPr>
      <w:r>
        <w:rPr>
          <w:rFonts w:hint="eastAsia" w:ascii="仿宋" w:hAnsi="仿宋" w:eastAsia="仿宋"/>
          <w:sz w:val="32"/>
          <w:lang w:val="en-US" w:eastAsia="zh-CN"/>
        </w:rPr>
        <w:object>
          <v:shape id="_x0000_i1025" o:spt="75" type="#_x0000_t75" style="height:292.3pt;width:366.05pt;" o:ole="t" filled="f" o:preferrelative="t" stroked="f" coordsize="21600,21600">
            <v:path/>
            <v:fill on="f" focussize="0,0"/>
            <v:stroke on="f"/>
            <v:imagedata r:id="rId7" o:title=""/>
            <o:lock v:ext="edit" aspectratio="f"/>
            <w10:wrap type="none"/>
            <w10:anchorlock/>
          </v:shape>
          <o:OLEObject Type="Embed" ProgID="Visio.Drawing.11" ShapeID="_x0000_i1025" DrawAspect="Content" ObjectID="_1468075725" r:id="rId6">
            <o:LockedField>false</o:LockedField>
          </o:OLEObject>
        </w:object>
      </w:r>
      <w:bookmarkStart w:id="43" w:name="_GoBack"/>
      <w:bookmarkEnd w:id="43"/>
    </w:p>
    <w:p>
      <w:pPr>
        <w:keepNext w:val="0"/>
        <w:keepLines w:val="0"/>
        <w:pageBreakBefore w:val="0"/>
        <w:widowControl/>
        <w:kinsoku/>
        <w:wordWrap/>
        <w:overflowPunct/>
        <w:topLinePunct w:val="0"/>
        <w:autoSpaceDE/>
        <w:autoSpaceDN/>
        <w:bidi w:val="0"/>
        <w:adjustRightInd/>
        <w:snapToGrid/>
        <w:spacing w:beforeLines="0" w:line="560" w:lineRule="exact"/>
        <w:jc w:val="center"/>
        <w:textAlignment w:val="auto"/>
        <w:rPr>
          <w:rFonts w:hint="default" w:ascii="Times New Roman" w:hAnsi="Times New Roman" w:eastAsia="黑体" w:cs="Times New Roman"/>
          <w:color w:val="auto"/>
          <w:kern w:val="0"/>
          <w:sz w:val="28"/>
          <w:szCs w:val="28"/>
          <w:highlight w:val="none"/>
          <w:lang w:val="en-US" w:eastAsia="zh-CN"/>
        </w:rPr>
      </w:pPr>
      <w:r>
        <w:rPr>
          <w:rFonts w:hint="default" w:ascii="Times New Roman" w:hAnsi="Times New Roman" w:eastAsia="黑体" w:cs="Times New Roman"/>
          <w:color w:val="auto"/>
          <w:kern w:val="0"/>
          <w:sz w:val="28"/>
          <w:szCs w:val="28"/>
          <w:highlight w:val="none"/>
          <w:lang w:val="en-US" w:eastAsia="zh-CN"/>
        </w:rPr>
        <w:t>图1 云计算综合标准化体系结构图</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其中，01基础标准用于统一云计算概念和技术架构等，为制定其他各部分标准提供支撑。主要包括云计算术语、参考架构等方面的标准。</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02技术与产品标准用于规范云计算相关技术和产品的研发、设计与使用等。主要包括基础类、平台类和应用类技术与产品，以及交互、部署模型等方面的标准。</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03服务标准用于规范面向云服务客户提供的各类云服务内容、服务能力等。主要包括基础设施即服务、平台即服务、数据即服务、人工智能即服务、软件即服务、安全即服务等方面的标准。</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04应用标准用于促进和指导云计算与各类技术、行业的融合应用、云化转型以及生态建设等。主要包括云化技术应用、云化行业应用等方面的标准。</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05管理标准用于规范和指导云计算系统和云服务的全生命周期管理。主要包括设计、交付部署、运营、运维以及质量等方面的标准。</w:t>
      </w:r>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default" w:ascii="Times New Roman" w:hAnsi="Times New Roman" w:eastAsia="仿宋_GB2312" w:cs="Times New Roman"/>
          <w:color w:val="auto"/>
          <w:kern w:val="0"/>
          <w:sz w:val="32"/>
          <w:szCs w:val="32"/>
          <w:highlight w:val="none"/>
          <w:lang w:val="en-US" w:eastAsia="zh-CN"/>
        </w:rPr>
        <w:t>06安全标准用于指导实现云计算环境下的网络安全、数据安全、信息安全、系统安全、服务安全和应用安全等。主要包括安全基础、安全技术与产品、服务安全、应用安全、安全管理等方面的标准。</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7" w:name="_Toc28669"/>
      <w:r>
        <w:rPr>
          <w:rFonts w:hint="default" w:ascii="Times New Roman" w:hAnsi="Times New Roman" w:eastAsia="楷体_GB2312" w:cs="Times New Roman"/>
          <w:b/>
          <w:bCs/>
          <w:color w:val="auto"/>
          <w:sz w:val="32"/>
          <w:szCs w:val="32"/>
          <w:highlight w:val="none"/>
          <w:lang w:val="en-US" w:eastAsia="zh-CN" w:bidi="ar-SA"/>
        </w:rPr>
        <w:t>（二）云计算综合标准化体系框架</w:t>
      </w:r>
      <w:bookmarkEnd w:id="7"/>
    </w:p>
    <w:p>
      <w:pPr>
        <w:keepNext w:val="0"/>
        <w:keepLines w:val="0"/>
        <w:pageBreakBefore w:val="0"/>
        <w:widowControl w:val="0"/>
        <w:kinsoku/>
        <w:wordWrap/>
        <w:overflowPunct/>
        <w:topLinePunct w:val="0"/>
        <w:autoSpaceDE/>
        <w:autoSpaceDN/>
        <w:bidi w:val="0"/>
        <w:adjustRightInd/>
        <w:snapToGrid/>
        <w:spacing w:beforeLines="0" w:line="560" w:lineRule="exact"/>
        <w:ind w:firstLine="640" w:firstLineChars="200"/>
        <w:textAlignment w:val="auto"/>
        <w:rPr>
          <w:rFonts w:hint="default" w:ascii="Times New Roman" w:hAnsi="Times New Roman" w:eastAsia="仿宋_GB2312" w:cs="Times New Roman"/>
          <w:color w:val="auto"/>
          <w:kern w:val="0"/>
          <w:sz w:val="32"/>
          <w:szCs w:val="32"/>
          <w:highlight w:val="none"/>
          <w:lang w:val="en-US" w:eastAsia="zh-CN"/>
        </w:rPr>
        <w:sectPr>
          <w:footerReference r:id="rId4" w:type="default"/>
          <w:pgSz w:w="11906" w:h="16838"/>
          <w:pgMar w:top="1440" w:right="1800" w:bottom="1440" w:left="1800" w:header="851" w:footer="992" w:gutter="0"/>
          <w:pgNumType w:fmt="decimal" w:start="1"/>
          <w:cols w:space="425" w:num="1"/>
          <w:docGrid w:type="lines" w:linePitch="312" w:charSpace="0"/>
        </w:sectPr>
      </w:pPr>
      <w:r>
        <w:rPr>
          <w:rFonts w:hint="default" w:ascii="Times New Roman" w:hAnsi="Times New Roman" w:eastAsia="仿宋_GB2312" w:cs="Times New Roman"/>
          <w:color w:val="auto"/>
          <w:kern w:val="0"/>
          <w:sz w:val="32"/>
          <w:szCs w:val="32"/>
          <w:highlight w:val="none"/>
          <w:lang w:val="en-US" w:eastAsia="zh-CN"/>
        </w:rPr>
        <w:t>云计算综合标准化体系框架由体系结构向下映射而成，见图2。</w:t>
      </w:r>
    </w:p>
    <w:p>
      <w:pPr>
        <w:keepNext w:val="0"/>
        <w:keepLines w:val="0"/>
        <w:pageBreakBefore w:val="0"/>
        <w:widowControl/>
        <w:kinsoku/>
        <w:wordWrap/>
        <w:overflowPunct/>
        <w:topLinePunct w:val="0"/>
        <w:autoSpaceDE/>
        <w:autoSpaceDN/>
        <w:bidi w:val="0"/>
        <w:adjustRightInd/>
        <w:snapToGrid/>
        <w:spacing w:beforeLines="0" w:line="560" w:lineRule="exact"/>
        <w:jc w:val="center"/>
        <w:textAlignment w:val="auto"/>
        <w:rPr>
          <w:rFonts w:hint="default" w:ascii="Times New Roman" w:hAnsi="Times New Roman" w:eastAsia="黑体" w:cs="Times New Roman"/>
          <w:color w:val="auto"/>
          <w:kern w:val="0"/>
          <w:sz w:val="28"/>
          <w:szCs w:val="28"/>
          <w:highlight w:val="none"/>
          <w:lang w:val="en-US" w:eastAsia="zh-CN"/>
        </w:rPr>
        <w:sectPr>
          <w:pgSz w:w="16838" w:h="11906" w:orient="landscape"/>
          <w:pgMar w:top="1800" w:right="1440" w:bottom="1800" w:left="1440" w:header="851" w:footer="992" w:gutter="0"/>
          <w:pgNumType w:fmt="decimal"/>
          <w:cols w:space="425" w:num="1"/>
          <w:docGrid w:type="lines" w:linePitch="312" w:charSpace="0"/>
        </w:sectPr>
      </w:pPr>
      <w:bookmarkStart w:id="8" w:name="_Toc12533_WPSOffice_Level2"/>
      <w:r>
        <w:rPr>
          <w:rFonts w:hint="default" w:ascii="Times New Roman" w:hAnsi="Times New Roman" w:eastAsia="黑体" w:cs="Times New Roman"/>
          <w:color w:val="auto"/>
          <w:kern w:val="0"/>
          <w:sz w:val="28"/>
          <w:szCs w:val="28"/>
          <w:highlight w:val="none"/>
          <w:lang w:val="en-US" w:eastAsia="zh-CN"/>
        </w:rPr>
        <w:pict>
          <v:shape id="_x0000_s1029" o:spid="_x0000_s1029" o:spt="75" type="#_x0000_t75" style="position:absolute;left:0pt;margin-left:0pt;margin-top:0pt;height:311.5pt;width:696.4pt;mso-wrap-distance-bottom:0pt;mso-wrap-distance-top:0pt;z-index:251659264;mso-width-relative:page;mso-height-relative:page;" o:ole="t" filled="f" o:preferrelative="t" stroked="f" coordsize="21600,21600">
            <v:path/>
            <v:fill on="f" focussize="0,0"/>
            <v:stroke on="f"/>
            <v:imagedata r:id="rId9" o:title=""/>
            <o:lock v:ext="edit" aspectratio="f"/>
            <w10:wrap type="topAndBottom"/>
          </v:shape>
          <o:OLEObject Type="Embed" ProgID="Visio.Drawing.11" ShapeID="_x0000_s1029" DrawAspect="Content" ObjectID="_1468075726" r:id="rId8">
            <o:LockedField>false</o:LockedField>
          </o:OLEObject>
        </w:pict>
      </w:r>
      <w:r>
        <w:rPr>
          <w:rFonts w:hint="default" w:ascii="Times New Roman" w:hAnsi="Times New Roman" w:eastAsia="黑体" w:cs="Times New Roman"/>
          <w:color w:val="auto"/>
          <w:kern w:val="0"/>
          <w:sz w:val="28"/>
          <w:szCs w:val="28"/>
          <w:highlight w:val="none"/>
          <w:lang w:val="en-US" w:eastAsia="zh-CN"/>
        </w:rPr>
        <w:t>图2 云计算综合标准化体系框架</w:t>
      </w:r>
      <w:bookmarkEnd w:id="8"/>
    </w:p>
    <w:p>
      <w:pPr>
        <w:pStyle w:val="2"/>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sz w:val="32"/>
          <w:lang w:val="en-US" w:eastAsia="zh-CN"/>
        </w:rPr>
      </w:pP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720" w:firstLineChars="200"/>
        <w:textAlignment w:val="auto"/>
        <w:outlineLvl w:val="0"/>
        <w:rPr>
          <w:rFonts w:hint="default" w:ascii="Times New Roman" w:hAnsi="Times New Roman" w:eastAsia="黑体" w:cs="Times New Roman"/>
          <w:b w:val="0"/>
          <w:bCs w:val="0"/>
          <w:color w:val="auto"/>
          <w:kern w:val="2"/>
          <w:sz w:val="36"/>
          <w:szCs w:val="36"/>
          <w:highlight w:val="none"/>
          <w:lang w:val="en-US" w:eastAsia="zh-CN" w:bidi="ar-SA"/>
        </w:rPr>
      </w:pPr>
      <w:bookmarkStart w:id="9" w:name="_Toc20595"/>
      <w:r>
        <w:rPr>
          <w:rFonts w:hint="default" w:ascii="Times New Roman" w:hAnsi="Times New Roman" w:eastAsia="黑体" w:cs="Times New Roman"/>
          <w:b w:val="0"/>
          <w:bCs w:val="0"/>
          <w:color w:val="auto"/>
          <w:kern w:val="2"/>
          <w:sz w:val="36"/>
          <w:szCs w:val="36"/>
          <w:highlight w:val="none"/>
          <w:lang w:val="en-US" w:eastAsia="zh-CN" w:bidi="ar-SA"/>
        </w:rPr>
        <w:t>四、建设内容</w:t>
      </w:r>
      <w:bookmarkEnd w:id="9"/>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10" w:name="_Toc23710"/>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一</w:t>
      </w:r>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基础标准</w:t>
      </w:r>
      <w:bookmarkEnd w:id="10"/>
    </w:p>
    <w:p>
      <w:pPr>
        <w:pStyle w:val="21"/>
        <w:keepNext w:val="0"/>
        <w:keepLines w:val="0"/>
        <w:pageBreakBefore w:val="0"/>
        <w:widowControl/>
        <w:kinsoku/>
        <w:wordWrap/>
        <w:overflowPunct/>
        <w:topLinePunct w:val="0"/>
        <w:autoSpaceDE/>
        <w:autoSpaceDN/>
        <w:bidi w:val="0"/>
        <w:adjustRightInd/>
        <w:snapToGrid/>
        <w:spacing w:beforeLines="0" w:after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基础标准包括术语和参考架构等2个研制方向。</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11" w:name="_Toc6377"/>
      <w:r>
        <w:rPr>
          <w:rFonts w:hint="default" w:ascii="Times New Roman" w:hAnsi="Times New Roman" w:eastAsia="仿宋_GB2312" w:cs="Times New Roman"/>
          <w:b w:val="0"/>
          <w:bCs w:val="0"/>
          <w:color w:val="auto"/>
          <w:kern w:val="0"/>
          <w:sz w:val="32"/>
          <w:szCs w:val="32"/>
          <w:highlight w:val="none"/>
          <w:lang w:val="en-US" w:eastAsia="zh-CN"/>
        </w:rPr>
        <w:t>1</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术语标准</w:t>
      </w:r>
      <w:bookmarkEnd w:id="11"/>
    </w:p>
    <w:p>
      <w:pPr>
        <w:pStyle w:val="21"/>
        <w:keepNext w:val="0"/>
        <w:keepLines w:val="0"/>
        <w:pageBreakBefore w:val="0"/>
        <w:widowControl/>
        <w:kinsoku/>
        <w:wordWrap/>
        <w:overflowPunct/>
        <w:topLinePunct w:val="0"/>
        <w:autoSpaceDE/>
        <w:autoSpaceDN/>
        <w:bidi w:val="0"/>
        <w:adjustRightInd/>
        <w:snapToGrid/>
        <w:spacing w:beforeLines="0" w:after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用于统一云计算认知与理解，规</w:t>
      </w:r>
      <w:r>
        <w:rPr>
          <w:rFonts w:hint="eastAsia" w:eastAsia="仿宋_GB2312" w:cs="Times New Roman"/>
          <w:color w:val="000000"/>
          <w:sz w:val="32"/>
          <w:szCs w:val="32"/>
          <w:highlight w:val="none"/>
          <w:lang w:val="en-US" w:eastAsia="zh-CN"/>
        </w:rPr>
        <w:t>范</w:t>
      </w:r>
      <w:r>
        <w:rPr>
          <w:rFonts w:hint="default" w:ascii="Times New Roman" w:hAnsi="Times New Roman" w:eastAsia="仿宋_GB2312" w:cs="Times New Roman"/>
          <w:color w:val="000000"/>
          <w:sz w:val="32"/>
          <w:szCs w:val="32"/>
          <w:highlight w:val="none"/>
          <w:lang w:val="en-US" w:eastAsia="zh-CN"/>
        </w:rPr>
        <w:t>云计算术语和相关概念，为其他标准制修订和开展标准化活动提供基础支撑。</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12" w:name="_Toc17746"/>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参考架构标准</w:t>
      </w:r>
      <w:bookmarkEnd w:id="12"/>
    </w:p>
    <w:p>
      <w:pPr>
        <w:pStyle w:val="21"/>
        <w:keepNext w:val="0"/>
        <w:keepLines w:val="0"/>
        <w:pageBreakBefore w:val="0"/>
        <w:widowControl/>
        <w:kinsoku/>
        <w:wordWrap/>
        <w:overflowPunct/>
        <w:topLinePunct w:val="0"/>
        <w:autoSpaceDE/>
        <w:autoSpaceDN/>
        <w:bidi w:val="0"/>
        <w:adjustRightInd/>
        <w:snapToGrid/>
        <w:spacing w:beforeLines="0" w:after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用于为设计、开发和使用云计算系统及其能力提供技术参考</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规</w:t>
      </w:r>
      <w:r>
        <w:rPr>
          <w:rFonts w:hint="eastAsia" w:eastAsia="仿宋_GB2312" w:cs="Times New Roman"/>
          <w:color w:val="000000"/>
          <w:sz w:val="32"/>
          <w:szCs w:val="32"/>
          <w:highlight w:val="none"/>
          <w:lang w:val="en-US" w:eastAsia="zh-CN"/>
        </w:rPr>
        <w:t>范</w:t>
      </w:r>
      <w:r>
        <w:rPr>
          <w:rFonts w:hint="default" w:ascii="Times New Roman" w:hAnsi="Times New Roman" w:eastAsia="仿宋_GB2312" w:cs="Times New Roman"/>
          <w:color w:val="000000"/>
          <w:sz w:val="32"/>
          <w:szCs w:val="32"/>
          <w:highlight w:val="none"/>
          <w:lang w:val="en-US" w:eastAsia="zh-CN"/>
        </w:rPr>
        <w:t>云计算参考框架、角色活动、用户视图和功能视图等。</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13" w:name="_Toc20781"/>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二</w:t>
      </w:r>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技术与产品标准</w:t>
      </w:r>
      <w:bookmarkEnd w:id="13"/>
    </w:p>
    <w:p>
      <w:pPr>
        <w:pStyle w:val="21"/>
        <w:keepNext w:val="0"/>
        <w:keepLines w:val="0"/>
        <w:pageBreakBefore w:val="0"/>
        <w:widowControl/>
        <w:kinsoku/>
        <w:wordWrap/>
        <w:overflowPunct/>
        <w:topLinePunct w:val="0"/>
        <w:autoSpaceDE/>
        <w:autoSpaceDN/>
        <w:bidi w:val="0"/>
        <w:adjustRightInd/>
        <w:snapToGrid/>
        <w:spacing w:beforeLines="0" w:after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技术与产品标准包括基础类、平台类和应用类技术与产品，以及交互、部署模型等类别下的1</w:t>
      </w:r>
      <w:r>
        <w:rPr>
          <w:rFonts w:hint="eastAsia" w:eastAsia="仿宋_GB2312" w:cs="Times New Roman"/>
          <w:color w:val="000000"/>
          <w:sz w:val="32"/>
          <w:szCs w:val="32"/>
          <w:highlight w:val="none"/>
          <w:lang w:val="en-US" w:eastAsia="zh-CN"/>
        </w:rPr>
        <w:t>3</w:t>
      </w:r>
      <w:r>
        <w:rPr>
          <w:rFonts w:hint="default" w:ascii="Times New Roman" w:hAnsi="Times New Roman" w:eastAsia="仿宋_GB2312" w:cs="Times New Roman"/>
          <w:color w:val="000000"/>
          <w:sz w:val="32"/>
          <w:szCs w:val="32"/>
          <w:highlight w:val="none"/>
          <w:lang w:val="en-US" w:eastAsia="zh-CN"/>
        </w:rPr>
        <w:t>个研制方向。</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14" w:name="_Toc7049"/>
      <w:r>
        <w:rPr>
          <w:rFonts w:hint="default" w:ascii="Times New Roman" w:hAnsi="Times New Roman" w:eastAsia="仿宋_GB2312" w:cs="Times New Roman"/>
          <w:b w:val="0"/>
          <w:bCs w:val="0"/>
          <w:color w:val="auto"/>
          <w:kern w:val="0"/>
          <w:sz w:val="32"/>
          <w:szCs w:val="32"/>
          <w:highlight w:val="none"/>
          <w:lang w:val="en-US" w:eastAsia="zh-CN"/>
        </w:rPr>
        <w:t>1</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基础类技术与产品标准</w:t>
      </w:r>
      <w:bookmarkEnd w:id="14"/>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1）计算</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计算类技术和产品的研发、设计与应用</w:t>
      </w:r>
      <w:r>
        <w:rPr>
          <w:rFonts w:hint="eastAsia" w:eastAsia="仿宋_GB2312" w:cs="Times New Roman"/>
          <w:color w:val="000000"/>
          <w:sz w:val="32"/>
          <w:szCs w:val="32"/>
          <w:highlight w:val="none"/>
          <w:lang w:val="en-US" w:eastAsia="zh-CN"/>
        </w:rPr>
        <w:t>，包括虚拟化、弹性计算、云服务器等</w:t>
      </w:r>
      <w:r>
        <w:rPr>
          <w:rFonts w:hint="default" w:ascii="Times New Roman" w:hAnsi="Times New Roman" w:eastAsia="仿宋_GB2312" w:cs="Times New Roman"/>
          <w:color w:val="000000"/>
          <w:sz w:val="32"/>
          <w:szCs w:val="32"/>
          <w:highlight w:val="none"/>
          <w:lang w:val="en-US" w:eastAsia="zh-CN"/>
        </w:rPr>
        <w:t>计算类</w:t>
      </w:r>
      <w:r>
        <w:rPr>
          <w:rFonts w:hint="eastAsia"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关键技术</w:t>
      </w:r>
      <w:r>
        <w:rPr>
          <w:rFonts w:hint="eastAsia" w:eastAsia="仿宋_GB2312" w:cs="Times New Roman"/>
          <w:color w:val="000000"/>
          <w:sz w:val="32"/>
          <w:szCs w:val="32"/>
          <w:highlight w:val="none"/>
          <w:lang w:val="en-US" w:eastAsia="zh-CN"/>
        </w:rPr>
        <w:t>能力</w:t>
      </w:r>
      <w:r>
        <w:rPr>
          <w:rFonts w:hint="default" w:ascii="Times New Roman" w:hAnsi="Times New Roman" w:eastAsia="仿宋_GB2312" w:cs="Times New Roman"/>
          <w:color w:val="000000"/>
          <w:sz w:val="32"/>
          <w:szCs w:val="32"/>
          <w:highlight w:val="none"/>
          <w:lang w:val="en-US" w:eastAsia="zh-CN"/>
        </w:rPr>
        <w:t>、软硬件产品功能等标准。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2）存储</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存储类技术和产品的研发、设计与应用</w:t>
      </w:r>
      <w:r>
        <w:rPr>
          <w:rFonts w:hint="eastAsia" w:eastAsia="仿宋_GB2312" w:cs="Times New Roman"/>
          <w:color w:val="000000"/>
          <w:sz w:val="32"/>
          <w:szCs w:val="32"/>
          <w:highlight w:val="none"/>
          <w:lang w:val="en-US" w:eastAsia="zh-CN"/>
        </w:rPr>
        <w:t>，包括块存储、文件存储、对象存储等</w:t>
      </w:r>
      <w:r>
        <w:rPr>
          <w:rFonts w:hint="default" w:ascii="Times New Roman" w:hAnsi="Times New Roman" w:eastAsia="仿宋_GB2312" w:cs="Times New Roman"/>
          <w:color w:val="000000"/>
          <w:sz w:val="32"/>
          <w:szCs w:val="32"/>
          <w:highlight w:val="none"/>
          <w:lang w:val="en-US" w:eastAsia="zh-CN"/>
        </w:rPr>
        <w:t>存储类</w:t>
      </w:r>
      <w:r>
        <w:rPr>
          <w:rFonts w:hint="eastAsia"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关键技术</w:t>
      </w:r>
      <w:r>
        <w:rPr>
          <w:rFonts w:hint="eastAsia" w:eastAsia="仿宋_GB2312" w:cs="Times New Roman"/>
          <w:color w:val="000000"/>
          <w:sz w:val="32"/>
          <w:szCs w:val="32"/>
          <w:highlight w:val="none"/>
          <w:lang w:val="en-US" w:eastAsia="zh-CN"/>
        </w:rPr>
        <w:t>能力</w:t>
      </w:r>
      <w:r>
        <w:rPr>
          <w:rFonts w:hint="default" w:ascii="Times New Roman" w:hAnsi="Times New Roman" w:eastAsia="仿宋_GB2312" w:cs="Times New Roman"/>
          <w:color w:val="000000"/>
          <w:sz w:val="32"/>
          <w:szCs w:val="32"/>
          <w:highlight w:val="none"/>
          <w:lang w:val="en-US" w:eastAsia="zh-CN"/>
        </w:rPr>
        <w:t>、软硬件产品功能等标准。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3）网络</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云、边、端之间以及云内等不同层次的网络类技术和产品的研发、设计、应用</w:t>
      </w:r>
      <w:r>
        <w:rPr>
          <w:rFonts w:hint="eastAsia" w:eastAsia="仿宋_GB2312" w:cs="Times New Roman"/>
          <w:color w:val="000000"/>
          <w:sz w:val="32"/>
          <w:szCs w:val="32"/>
          <w:highlight w:val="none"/>
          <w:lang w:val="en-US" w:eastAsia="zh-CN"/>
        </w:rPr>
        <w:t>，包括云内（或数据中心内）、云际（或数据中心间）以及云与用户侧设备之间等</w:t>
      </w:r>
      <w:r>
        <w:rPr>
          <w:rFonts w:hint="default" w:ascii="Times New Roman" w:hAnsi="Times New Roman" w:eastAsia="仿宋_GB2312" w:cs="Times New Roman"/>
          <w:color w:val="000000"/>
          <w:sz w:val="32"/>
          <w:szCs w:val="32"/>
          <w:highlight w:val="none"/>
          <w:lang w:val="en-US" w:eastAsia="zh-CN"/>
        </w:rPr>
        <w:t>网络类</w:t>
      </w:r>
      <w:r>
        <w:rPr>
          <w:rFonts w:hint="eastAsia"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关键技术</w:t>
      </w:r>
      <w:r>
        <w:rPr>
          <w:rFonts w:hint="eastAsia" w:eastAsia="仿宋_GB2312" w:cs="Times New Roman"/>
          <w:color w:val="000000"/>
          <w:sz w:val="32"/>
          <w:szCs w:val="32"/>
          <w:highlight w:val="none"/>
          <w:lang w:val="en-US" w:eastAsia="zh-CN"/>
        </w:rPr>
        <w:t>能力</w:t>
      </w:r>
      <w:r>
        <w:rPr>
          <w:rFonts w:hint="default" w:ascii="Times New Roman" w:hAnsi="Times New Roman" w:eastAsia="仿宋_GB2312" w:cs="Times New Roman"/>
          <w:color w:val="000000"/>
          <w:sz w:val="32"/>
          <w:szCs w:val="32"/>
          <w:highlight w:val="none"/>
          <w:lang w:val="en-US" w:eastAsia="zh-CN"/>
        </w:rPr>
        <w:t>、软硬件产品功能等标准。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4）一体化</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一体化技术和产品的研发、设计与应用</w:t>
      </w:r>
      <w:r>
        <w:rPr>
          <w:rFonts w:hint="eastAsia" w:eastAsia="仿宋_GB2312" w:cs="Times New Roman"/>
          <w:color w:val="000000"/>
          <w:sz w:val="32"/>
          <w:szCs w:val="32"/>
          <w:highlight w:val="none"/>
          <w:lang w:val="en-US" w:eastAsia="zh-CN"/>
        </w:rPr>
        <w:t>，包括云操作系统、</w:t>
      </w:r>
      <w:r>
        <w:rPr>
          <w:rFonts w:hint="default" w:ascii="Times New Roman" w:hAnsi="Times New Roman" w:eastAsia="仿宋_GB2312" w:cs="Times New Roman"/>
          <w:color w:val="000000"/>
          <w:sz w:val="32"/>
          <w:szCs w:val="32"/>
          <w:highlight w:val="none"/>
          <w:lang w:val="en-US" w:eastAsia="zh-CN"/>
        </w:rPr>
        <w:t>云数据中心、超融合等一体化关键技术</w:t>
      </w:r>
      <w:r>
        <w:rPr>
          <w:rFonts w:hint="eastAsia" w:eastAsia="仿宋_GB2312" w:cs="Times New Roman"/>
          <w:color w:val="000000"/>
          <w:sz w:val="32"/>
          <w:szCs w:val="32"/>
          <w:highlight w:val="none"/>
          <w:lang w:val="en-US" w:eastAsia="zh-CN"/>
        </w:rPr>
        <w:t>能力</w:t>
      </w:r>
      <w:r>
        <w:rPr>
          <w:rFonts w:hint="default" w:ascii="Times New Roman" w:hAnsi="Times New Roman" w:eastAsia="仿宋_GB2312" w:cs="Times New Roman"/>
          <w:color w:val="000000"/>
          <w:sz w:val="32"/>
          <w:szCs w:val="32"/>
          <w:highlight w:val="none"/>
          <w:lang w:val="en-US" w:eastAsia="zh-CN"/>
        </w:rPr>
        <w:t>、软硬件产品功能等标准。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15" w:name="_Toc20254"/>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平台类技术与产品标准</w:t>
      </w:r>
      <w:bookmarkEnd w:id="15"/>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1）组件</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组件类技术和产品的研发、设计</w:t>
      </w:r>
      <w:r>
        <w:rPr>
          <w:rFonts w:hint="eastAsia" w:eastAsia="仿宋_GB2312" w:cs="Times New Roman"/>
          <w:color w:val="000000"/>
          <w:sz w:val="32"/>
          <w:szCs w:val="32"/>
          <w:highlight w:val="none"/>
          <w:lang w:val="en-US" w:eastAsia="zh-CN"/>
        </w:rPr>
        <w:t>与</w:t>
      </w:r>
      <w:r>
        <w:rPr>
          <w:rFonts w:hint="default" w:ascii="Times New Roman" w:hAnsi="Times New Roman" w:eastAsia="仿宋_GB2312" w:cs="Times New Roman"/>
          <w:color w:val="000000"/>
          <w:sz w:val="32"/>
          <w:szCs w:val="32"/>
          <w:highlight w:val="none"/>
          <w:lang w:val="en-US" w:eastAsia="zh-CN"/>
        </w:rPr>
        <w:t>应用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中间件、消息队列</w:t>
      </w:r>
      <w:r>
        <w:rPr>
          <w:rFonts w:hint="eastAsia" w:eastAsia="仿宋_GB2312" w:cs="Times New Roman"/>
          <w:color w:val="000000"/>
          <w:sz w:val="32"/>
          <w:szCs w:val="32"/>
          <w:highlight w:val="none"/>
          <w:lang w:val="en-US" w:eastAsia="zh-CN"/>
        </w:rPr>
        <w:t>、云数据库以及相关功能模块组件</w:t>
      </w:r>
      <w:r>
        <w:rPr>
          <w:rFonts w:hint="default" w:ascii="Times New Roman" w:hAnsi="Times New Roman" w:eastAsia="仿宋_GB2312" w:cs="Times New Roman"/>
          <w:color w:val="000000"/>
          <w:sz w:val="32"/>
          <w:szCs w:val="32"/>
          <w:highlight w:val="none"/>
          <w:lang w:val="en-US" w:eastAsia="zh-CN"/>
        </w:rPr>
        <w:t>等关键技术</w:t>
      </w:r>
      <w:r>
        <w:rPr>
          <w:rFonts w:hint="eastAsia" w:eastAsia="仿宋_GB2312" w:cs="Times New Roman"/>
          <w:color w:val="000000"/>
          <w:sz w:val="32"/>
          <w:szCs w:val="32"/>
          <w:highlight w:val="none"/>
          <w:lang w:val="en-US" w:eastAsia="zh-CN"/>
        </w:rPr>
        <w:t>能力</w:t>
      </w:r>
      <w:r>
        <w:rPr>
          <w:rFonts w:hint="default" w:ascii="Times New Roman" w:hAnsi="Times New Roman" w:eastAsia="仿宋_GB2312" w:cs="Times New Roman"/>
          <w:color w:val="000000"/>
          <w:sz w:val="32"/>
          <w:szCs w:val="32"/>
          <w:highlight w:val="none"/>
          <w:lang w:val="en-US" w:eastAsia="zh-CN"/>
        </w:rPr>
        <w:t>、软硬件产品功能等标准。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2）工具</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工具类技术和产品的研发、设计与应用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研发运营一体化等支撑应用开发、部署、发布过程中配置和管理工具方面的标准。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3）环境</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环境类技术和产品的研发、设计与应用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软件运行时、应用框架等</w:t>
      </w:r>
      <w:r>
        <w:rPr>
          <w:rFonts w:hint="eastAsia"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组件、工具或应用运行</w:t>
      </w:r>
      <w:r>
        <w:rPr>
          <w:rFonts w:hint="eastAsia" w:eastAsia="仿宋_GB2312" w:cs="Times New Roman"/>
          <w:color w:val="000000"/>
          <w:sz w:val="32"/>
          <w:szCs w:val="32"/>
          <w:highlight w:val="none"/>
          <w:lang w:val="en-US" w:eastAsia="zh-CN"/>
        </w:rPr>
        <w:t>提供</w:t>
      </w:r>
      <w:r>
        <w:rPr>
          <w:rFonts w:hint="default" w:ascii="Times New Roman" w:hAnsi="Times New Roman" w:eastAsia="仿宋_GB2312" w:cs="Times New Roman"/>
          <w:color w:val="000000"/>
          <w:sz w:val="32"/>
          <w:szCs w:val="32"/>
          <w:highlight w:val="none"/>
          <w:lang w:val="en-US" w:eastAsia="zh-CN"/>
        </w:rPr>
        <w:t>环境支撑方面的标准。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4）云原生</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云原生</w:t>
      </w:r>
      <w:r>
        <w:rPr>
          <w:rFonts w:hint="eastAsia" w:eastAsia="仿宋_GB2312" w:cs="Times New Roman"/>
          <w:color w:val="000000"/>
          <w:sz w:val="32"/>
          <w:szCs w:val="32"/>
          <w:highlight w:val="none"/>
          <w:lang w:val="en-US" w:eastAsia="zh-CN"/>
        </w:rPr>
        <w:t>相关</w:t>
      </w:r>
      <w:r>
        <w:rPr>
          <w:rFonts w:hint="default" w:ascii="Times New Roman" w:hAnsi="Times New Roman" w:eastAsia="仿宋_GB2312" w:cs="Times New Roman"/>
          <w:color w:val="000000"/>
          <w:sz w:val="32"/>
          <w:szCs w:val="32"/>
          <w:highlight w:val="none"/>
          <w:lang w:val="en-US" w:eastAsia="zh-CN"/>
        </w:rPr>
        <w:t>技术和产品的研发、设计</w:t>
      </w:r>
      <w:r>
        <w:rPr>
          <w:rFonts w:hint="eastAsia" w:eastAsia="仿宋_GB2312" w:cs="Times New Roman"/>
          <w:color w:val="000000"/>
          <w:sz w:val="32"/>
          <w:szCs w:val="32"/>
          <w:highlight w:val="none"/>
          <w:lang w:val="en-US" w:eastAsia="zh-CN"/>
        </w:rPr>
        <w:t>与</w:t>
      </w:r>
      <w:r>
        <w:rPr>
          <w:rFonts w:hint="default" w:ascii="Times New Roman" w:hAnsi="Times New Roman" w:eastAsia="仿宋_GB2312" w:cs="Times New Roman"/>
          <w:color w:val="000000"/>
          <w:sz w:val="32"/>
          <w:szCs w:val="32"/>
          <w:highlight w:val="none"/>
          <w:lang w:val="en-US" w:eastAsia="zh-CN"/>
        </w:rPr>
        <w:t>应用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容器、微服务、函数计算、无服务器化、服务网格等云原生技术与产品标准。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16" w:name="_Toc10001"/>
      <w:r>
        <w:rPr>
          <w:rFonts w:hint="default" w:ascii="Times New Roman" w:hAnsi="Times New Roman" w:eastAsia="仿宋_GB2312" w:cs="Times New Roman"/>
          <w:b w:val="0"/>
          <w:bCs w:val="0"/>
          <w:color w:val="auto"/>
          <w:kern w:val="0"/>
          <w:sz w:val="32"/>
          <w:szCs w:val="32"/>
          <w:highlight w:val="none"/>
          <w:lang w:val="en-US" w:eastAsia="zh-CN"/>
        </w:rPr>
        <w:t>3</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应用类技术与产品标准</w:t>
      </w:r>
      <w:bookmarkEnd w:id="16"/>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应用类技术和产品的设计与使用</w:t>
      </w:r>
      <w:r>
        <w:rPr>
          <w:rFonts w:hint="eastAsia" w:eastAsia="仿宋_GB2312" w:cs="Times New Roman"/>
          <w:color w:val="000000"/>
          <w:sz w:val="32"/>
          <w:szCs w:val="32"/>
          <w:highlight w:val="none"/>
          <w:lang w:val="en-US" w:eastAsia="zh-CN"/>
        </w:rPr>
        <w:t>，包括研发设计、生产控制、智能应用等</w:t>
      </w:r>
      <w:r>
        <w:rPr>
          <w:rFonts w:hint="default" w:ascii="Times New Roman" w:hAnsi="Times New Roman" w:eastAsia="仿宋_GB2312" w:cs="Times New Roman"/>
          <w:color w:val="000000"/>
          <w:sz w:val="32"/>
          <w:szCs w:val="32"/>
          <w:highlight w:val="none"/>
          <w:lang w:val="en-US" w:eastAsia="zh-CN"/>
        </w:rPr>
        <w:t>各类云上应用、软件系统产品能力</w:t>
      </w:r>
      <w:r>
        <w:rPr>
          <w:rFonts w:hint="eastAsia"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关键技术等标准。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17" w:name="_Toc1818"/>
      <w:r>
        <w:rPr>
          <w:rFonts w:hint="default" w:ascii="Times New Roman" w:hAnsi="Times New Roman" w:eastAsia="仿宋_GB2312" w:cs="Times New Roman"/>
          <w:b w:val="0"/>
          <w:bCs w:val="0"/>
          <w:color w:val="auto"/>
          <w:kern w:val="0"/>
          <w:sz w:val="32"/>
          <w:szCs w:val="32"/>
          <w:highlight w:val="none"/>
          <w:lang w:val="en-US" w:eastAsia="zh-CN"/>
        </w:rPr>
        <w:t>4</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交互标准</w:t>
      </w:r>
      <w:bookmarkEnd w:id="17"/>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用于规范云计算生态系统中云际和云内各类角色、资源、组件等之间的互操作性、可移植性以及交互过程</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包括控制流程、数据存储、资源管理、应用程序管理、服务协同等</w:t>
      </w:r>
      <w:r>
        <w:rPr>
          <w:rFonts w:hint="eastAsia" w:eastAsia="仿宋_GB2312" w:cs="Times New Roman"/>
          <w:color w:val="000000"/>
          <w:sz w:val="32"/>
          <w:szCs w:val="32"/>
          <w:highlight w:val="none"/>
          <w:lang w:val="en-US" w:eastAsia="zh-CN"/>
        </w:rPr>
        <w:t>过程</w:t>
      </w:r>
      <w:r>
        <w:rPr>
          <w:rFonts w:hint="default" w:ascii="Times New Roman" w:hAnsi="Times New Roman" w:eastAsia="仿宋_GB2312" w:cs="Times New Roman"/>
          <w:color w:val="000000"/>
          <w:sz w:val="32"/>
          <w:szCs w:val="32"/>
          <w:highlight w:val="none"/>
          <w:lang w:val="en-US" w:eastAsia="zh-CN"/>
        </w:rPr>
        <w:t>涉及的特性、框架、协议</w:t>
      </w:r>
      <w:r>
        <w:rPr>
          <w:rFonts w:hint="eastAsia"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接口</w:t>
      </w:r>
      <w:r>
        <w:rPr>
          <w:rFonts w:hint="eastAsia" w:eastAsia="仿宋_GB2312" w:cs="Times New Roman"/>
          <w:color w:val="000000"/>
          <w:sz w:val="32"/>
          <w:szCs w:val="32"/>
          <w:highlight w:val="none"/>
          <w:lang w:val="en-US" w:eastAsia="zh-CN"/>
        </w:rPr>
        <w:t>等标准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18" w:name="_Toc12168"/>
      <w:r>
        <w:rPr>
          <w:rFonts w:hint="default" w:ascii="Times New Roman" w:hAnsi="Times New Roman" w:eastAsia="仿宋_GB2312" w:cs="Times New Roman"/>
          <w:b w:val="0"/>
          <w:bCs w:val="0"/>
          <w:color w:val="auto"/>
          <w:kern w:val="0"/>
          <w:sz w:val="32"/>
          <w:szCs w:val="32"/>
          <w:highlight w:val="none"/>
          <w:lang w:val="en-US" w:eastAsia="zh-CN"/>
        </w:rPr>
        <w:t>5</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部署模型标准</w:t>
      </w:r>
      <w:bookmarkEnd w:id="18"/>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1）云际</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云际部署模型的研发、设计、应用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混合云、分布式云、边缘云等云际（或多云之间）部署模型的技术架构、能力要求等标准。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2）云内</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云内部署模型的研发、设计、应用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公有云、私有云、社区云等云内部署模型技术架构、能力要求等标准。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3）其它</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除云际、云内之外的其它部署模型或模式的研发、设计、应用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设备侧、用户侧、</w:t>
      </w:r>
      <w:r>
        <w:rPr>
          <w:rFonts w:hint="eastAsia" w:eastAsia="仿宋_GB2312" w:cs="Times New Roman"/>
          <w:color w:val="000000"/>
          <w:sz w:val="32"/>
          <w:szCs w:val="32"/>
          <w:highlight w:val="none"/>
          <w:lang w:val="en-US" w:eastAsia="zh-CN"/>
        </w:rPr>
        <w:t>端</w:t>
      </w:r>
      <w:r>
        <w:rPr>
          <w:rFonts w:hint="default" w:ascii="Times New Roman" w:hAnsi="Times New Roman" w:eastAsia="仿宋_GB2312" w:cs="Times New Roman"/>
          <w:color w:val="000000"/>
          <w:sz w:val="32"/>
          <w:szCs w:val="32"/>
          <w:highlight w:val="none"/>
          <w:lang w:val="en-US" w:eastAsia="zh-CN"/>
        </w:rPr>
        <w:t>侧等部署模型的技术架构、能力要求等标准。</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19" w:name="_Toc7186"/>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三</w:t>
      </w:r>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服务标准</w:t>
      </w:r>
      <w:bookmarkEnd w:id="19"/>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服务标准包括基础设施即服务、平台即服务、数据即服务、人工智能即服务、软件即服务、安全即服务和其它等类别下的7个研制方向。</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0" w:name="_Toc9894"/>
      <w:r>
        <w:rPr>
          <w:rFonts w:hint="default" w:ascii="Times New Roman" w:hAnsi="Times New Roman" w:eastAsia="仿宋_GB2312" w:cs="Times New Roman"/>
          <w:b w:val="0"/>
          <w:bCs w:val="0"/>
          <w:color w:val="auto"/>
          <w:kern w:val="0"/>
          <w:sz w:val="32"/>
          <w:szCs w:val="32"/>
          <w:highlight w:val="none"/>
          <w:lang w:val="en-US" w:eastAsia="zh-CN"/>
        </w:rPr>
        <w:t>1</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基础设施即服务标准</w:t>
      </w:r>
      <w:bookmarkEnd w:id="20"/>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云服务提供者</w:t>
      </w:r>
      <w:r>
        <w:rPr>
          <w:rFonts w:hint="eastAsia"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云服务客户配置、使用和提供基础设施即服务</w:t>
      </w:r>
      <w:r>
        <w:rPr>
          <w:rFonts w:hint="eastAsia" w:eastAsia="仿宋_GB2312" w:cs="Times New Roman"/>
          <w:color w:val="000000"/>
          <w:sz w:val="32"/>
          <w:szCs w:val="32"/>
          <w:highlight w:val="none"/>
          <w:lang w:val="en-US" w:eastAsia="zh-CN"/>
        </w:rPr>
        <w:t>（IaaS）</w:t>
      </w:r>
      <w:r>
        <w:rPr>
          <w:rFonts w:hint="default"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计算、存储</w:t>
      </w:r>
      <w:r>
        <w:rPr>
          <w:rFonts w:hint="eastAsia" w:eastAsia="仿宋_GB2312" w:cs="Times New Roman"/>
          <w:color w:val="000000"/>
          <w:sz w:val="32"/>
          <w:szCs w:val="32"/>
          <w:highlight w:val="none"/>
          <w:lang w:val="en-US" w:eastAsia="zh-CN"/>
        </w:rPr>
        <w:t>和</w:t>
      </w:r>
      <w:r>
        <w:rPr>
          <w:rFonts w:hint="default" w:ascii="Times New Roman" w:hAnsi="Times New Roman" w:eastAsia="仿宋_GB2312" w:cs="Times New Roman"/>
          <w:color w:val="000000"/>
          <w:sz w:val="32"/>
          <w:szCs w:val="32"/>
          <w:highlight w:val="none"/>
          <w:lang w:val="en-US" w:eastAsia="zh-CN"/>
        </w:rPr>
        <w:t>网络等基础设施能力的</w:t>
      </w:r>
      <w:r>
        <w:rPr>
          <w:rFonts w:hint="eastAsia" w:eastAsia="仿宋_GB2312" w:cs="Times New Roman"/>
          <w:color w:val="000000"/>
          <w:sz w:val="32"/>
          <w:szCs w:val="32"/>
          <w:highlight w:val="none"/>
          <w:lang w:val="en-US" w:eastAsia="zh-CN"/>
        </w:rPr>
        <w:t>云服务</w:t>
      </w:r>
      <w:r>
        <w:rPr>
          <w:rFonts w:hint="default" w:ascii="Times New Roman" w:hAnsi="Times New Roman" w:eastAsia="仿宋_GB2312" w:cs="Times New Roman"/>
          <w:color w:val="000000"/>
          <w:sz w:val="32"/>
          <w:szCs w:val="32"/>
          <w:highlight w:val="none"/>
          <w:lang w:val="en-US" w:eastAsia="zh-CN"/>
        </w:rPr>
        <w:t>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1" w:name="_Toc20804"/>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平台即服务标准</w:t>
      </w:r>
      <w:bookmarkEnd w:id="21"/>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云服务提供者</w:t>
      </w:r>
      <w:r>
        <w:rPr>
          <w:rFonts w:hint="eastAsia"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云服务客户配置、使用和提供平台即服务</w:t>
      </w:r>
      <w:r>
        <w:rPr>
          <w:rFonts w:hint="eastAsia" w:eastAsia="仿宋_GB2312" w:cs="Times New Roman"/>
          <w:color w:val="000000"/>
          <w:sz w:val="32"/>
          <w:szCs w:val="32"/>
          <w:highlight w:val="none"/>
          <w:lang w:val="en-US" w:eastAsia="zh-CN"/>
        </w:rPr>
        <w:t>（PaaS）</w:t>
      </w:r>
      <w:r>
        <w:rPr>
          <w:rFonts w:hint="default"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包括应用</w:t>
      </w:r>
      <w:r>
        <w:rPr>
          <w:rFonts w:hint="default" w:ascii="Times New Roman" w:hAnsi="Times New Roman" w:eastAsia="仿宋_GB2312" w:cs="Times New Roman"/>
          <w:color w:val="000000"/>
          <w:sz w:val="32"/>
          <w:szCs w:val="32"/>
          <w:highlight w:val="none"/>
          <w:lang w:val="en-US" w:eastAsia="zh-CN"/>
        </w:rPr>
        <w:t>部署、管理和运行等平台能力的</w:t>
      </w:r>
      <w:r>
        <w:rPr>
          <w:rFonts w:hint="eastAsia" w:eastAsia="仿宋_GB2312" w:cs="Times New Roman"/>
          <w:color w:val="000000"/>
          <w:sz w:val="32"/>
          <w:szCs w:val="32"/>
          <w:highlight w:val="none"/>
          <w:lang w:val="en-US" w:eastAsia="zh-CN"/>
        </w:rPr>
        <w:t>云服务</w:t>
      </w:r>
      <w:r>
        <w:rPr>
          <w:rFonts w:hint="default" w:ascii="Times New Roman" w:hAnsi="Times New Roman" w:eastAsia="仿宋_GB2312" w:cs="Times New Roman"/>
          <w:color w:val="000000"/>
          <w:sz w:val="32"/>
          <w:szCs w:val="32"/>
          <w:highlight w:val="none"/>
          <w:lang w:val="en-US" w:eastAsia="zh-CN"/>
        </w:rPr>
        <w:t>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2" w:name="_Toc395"/>
      <w:r>
        <w:rPr>
          <w:rFonts w:hint="default" w:ascii="Times New Roman" w:hAnsi="Times New Roman" w:eastAsia="仿宋_GB2312" w:cs="Times New Roman"/>
          <w:b w:val="0"/>
          <w:bCs w:val="0"/>
          <w:color w:val="auto"/>
          <w:kern w:val="0"/>
          <w:sz w:val="32"/>
          <w:szCs w:val="32"/>
          <w:highlight w:val="none"/>
          <w:lang w:val="en-US" w:eastAsia="zh-CN"/>
        </w:rPr>
        <w:t>3</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数据即服务标准</w:t>
      </w:r>
      <w:bookmarkEnd w:id="22"/>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云服务提供者</w:t>
      </w:r>
      <w:r>
        <w:rPr>
          <w:rFonts w:hint="eastAsia"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云服务客户配置、使用和提供数据即服务，</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数据存储、数据治理、数据分析等数据能力的</w:t>
      </w:r>
      <w:r>
        <w:rPr>
          <w:rFonts w:hint="eastAsia" w:eastAsia="仿宋_GB2312" w:cs="Times New Roman"/>
          <w:color w:val="000000"/>
          <w:sz w:val="32"/>
          <w:szCs w:val="32"/>
          <w:highlight w:val="none"/>
          <w:lang w:val="en-US" w:eastAsia="zh-CN"/>
        </w:rPr>
        <w:t>云服务</w:t>
      </w:r>
      <w:r>
        <w:rPr>
          <w:rFonts w:hint="default" w:ascii="Times New Roman" w:hAnsi="Times New Roman" w:eastAsia="仿宋_GB2312" w:cs="Times New Roman"/>
          <w:color w:val="000000"/>
          <w:sz w:val="32"/>
          <w:szCs w:val="32"/>
          <w:highlight w:val="none"/>
          <w:lang w:val="en-US" w:eastAsia="zh-CN"/>
        </w:rPr>
        <w:t>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3" w:name="_Toc29378"/>
      <w:r>
        <w:rPr>
          <w:rFonts w:hint="default" w:ascii="Times New Roman" w:hAnsi="Times New Roman" w:eastAsia="仿宋_GB2312" w:cs="Times New Roman"/>
          <w:b w:val="0"/>
          <w:bCs w:val="0"/>
          <w:color w:val="auto"/>
          <w:kern w:val="0"/>
          <w:sz w:val="32"/>
          <w:szCs w:val="32"/>
          <w:highlight w:val="none"/>
          <w:lang w:val="en-US" w:eastAsia="zh-CN"/>
        </w:rPr>
        <w:t>4</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人工智能即服务标准</w:t>
      </w:r>
      <w:bookmarkEnd w:id="23"/>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云服务提供者</w:t>
      </w:r>
      <w:r>
        <w:rPr>
          <w:rFonts w:hint="eastAsia"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云服务客户配置、使用和提供人工智能即服务，</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人工智能模型训练、自然语言处理</w:t>
      </w:r>
      <w:r>
        <w:rPr>
          <w:rFonts w:hint="eastAsia" w:eastAsia="仿宋_GB2312"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highlight w:val="none"/>
          <w:lang w:val="en-US" w:eastAsia="zh-CN"/>
        </w:rPr>
        <w:t>人工智能能力的</w:t>
      </w:r>
      <w:r>
        <w:rPr>
          <w:rFonts w:hint="eastAsia" w:eastAsia="仿宋_GB2312" w:cs="Times New Roman"/>
          <w:color w:val="000000"/>
          <w:sz w:val="32"/>
          <w:szCs w:val="32"/>
          <w:highlight w:val="none"/>
          <w:lang w:val="en-US" w:eastAsia="zh-CN"/>
        </w:rPr>
        <w:t>云服务</w:t>
      </w:r>
      <w:r>
        <w:rPr>
          <w:rFonts w:hint="default" w:ascii="Times New Roman" w:hAnsi="Times New Roman" w:eastAsia="仿宋_GB2312" w:cs="Times New Roman"/>
          <w:color w:val="000000"/>
          <w:sz w:val="32"/>
          <w:szCs w:val="32"/>
          <w:highlight w:val="none"/>
          <w:lang w:val="en-US" w:eastAsia="zh-CN"/>
        </w:rPr>
        <w:t>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4" w:name="_Toc8620"/>
      <w:r>
        <w:rPr>
          <w:rFonts w:hint="default" w:ascii="Times New Roman" w:hAnsi="Times New Roman" w:eastAsia="仿宋_GB2312" w:cs="Times New Roman"/>
          <w:b w:val="0"/>
          <w:bCs w:val="0"/>
          <w:color w:val="auto"/>
          <w:kern w:val="0"/>
          <w:sz w:val="32"/>
          <w:szCs w:val="32"/>
          <w:highlight w:val="none"/>
          <w:lang w:val="en-US" w:eastAsia="zh-CN"/>
        </w:rPr>
        <w:t>5</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软件即服务标准</w:t>
      </w:r>
      <w:bookmarkEnd w:id="24"/>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云服务提供者</w:t>
      </w:r>
      <w:r>
        <w:rPr>
          <w:rFonts w:hint="eastAsia"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云服务客户配置、使用和提供软件即服务</w:t>
      </w:r>
      <w:r>
        <w:rPr>
          <w:rFonts w:hint="eastAsia" w:eastAsia="仿宋_GB2312" w:cs="Times New Roman"/>
          <w:color w:val="000000"/>
          <w:sz w:val="32"/>
          <w:szCs w:val="32"/>
          <w:highlight w:val="none"/>
          <w:lang w:val="en-US" w:eastAsia="zh-CN"/>
        </w:rPr>
        <w:t>（SaaS）</w:t>
      </w:r>
      <w:r>
        <w:rPr>
          <w:rFonts w:hint="default" w:ascii="Times New Roman" w:hAnsi="Times New Roman" w:eastAsia="仿宋_GB2312" w:cs="Times New Roman"/>
          <w:color w:val="000000"/>
          <w:sz w:val="32"/>
          <w:szCs w:val="32"/>
          <w:highlight w:val="none"/>
          <w:lang w:val="en-US" w:eastAsia="zh-CN"/>
        </w:rPr>
        <w:t>，</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协同办公、经营管理、运营管理、研发设计、生产控制等应用能力的</w:t>
      </w:r>
      <w:r>
        <w:rPr>
          <w:rFonts w:hint="eastAsia" w:eastAsia="仿宋_GB2312" w:cs="Times New Roman"/>
          <w:color w:val="000000"/>
          <w:sz w:val="32"/>
          <w:szCs w:val="32"/>
          <w:highlight w:val="none"/>
          <w:lang w:val="en-US" w:eastAsia="zh-CN"/>
        </w:rPr>
        <w:t>云服务</w:t>
      </w:r>
      <w:r>
        <w:rPr>
          <w:rFonts w:hint="default" w:ascii="Times New Roman" w:hAnsi="Times New Roman" w:eastAsia="仿宋_GB2312" w:cs="Times New Roman"/>
          <w:color w:val="000000"/>
          <w:sz w:val="32"/>
          <w:szCs w:val="32"/>
          <w:highlight w:val="none"/>
          <w:lang w:val="en-US" w:eastAsia="zh-CN"/>
        </w:rPr>
        <w:t>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5" w:name="_Toc13100"/>
      <w:r>
        <w:rPr>
          <w:rFonts w:hint="default" w:ascii="Times New Roman" w:hAnsi="Times New Roman" w:eastAsia="仿宋_GB2312" w:cs="Times New Roman"/>
          <w:b w:val="0"/>
          <w:bCs w:val="0"/>
          <w:color w:val="auto"/>
          <w:kern w:val="0"/>
          <w:sz w:val="32"/>
          <w:szCs w:val="32"/>
          <w:highlight w:val="none"/>
          <w:lang w:val="en-US" w:eastAsia="zh-CN"/>
        </w:rPr>
        <w:t>6</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安全即服务标准</w:t>
      </w:r>
      <w:bookmarkEnd w:id="25"/>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云服务提供者</w:t>
      </w:r>
      <w:r>
        <w:rPr>
          <w:rFonts w:hint="eastAsia" w:eastAsia="仿宋_GB2312" w:cs="Times New Roman"/>
          <w:color w:val="000000"/>
          <w:sz w:val="32"/>
          <w:szCs w:val="32"/>
          <w:highlight w:val="none"/>
          <w:lang w:val="en-US" w:eastAsia="zh-CN"/>
        </w:rPr>
        <w:t>为</w:t>
      </w:r>
      <w:r>
        <w:rPr>
          <w:rFonts w:hint="default" w:ascii="Times New Roman" w:hAnsi="Times New Roman" w:eastAsia="仿宋_GB2312" w:cs="Times New Roman"/>
          <w:color w:val="000000"/>
          <w:sz w:val="32"/>
          <w:szCs w:val="32"/>
          <w:highlight w:val="none"/>
          <w:lang w:val="en-US" w:eastAsia="zh-CN"/>
        </w:rPr>
        <w:t>云服务客户配置、使用和提供安全即服务，</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安全边界、身份认证、访问控制、行为分析、脆弱性管理、威胁检测与响应、应用防护等云化安全能力的</w:t>
      </w:r>
      <w:r>
        <w:rPr>
          <w:rFonts w:hint="eastAsia" w:eastAsia="仿宋_GB2312" w:cs="Times New Roman"/>
          <w:color w:val="000000"/>
          <w:sz w:val="32"/>
          <w:szCs w:val="32"/>
          <w:highlight w:val="none"/>
          <w:lang w:val="en-US" w:eastAsia="zh-CN"/>
        </w:rPr>
        <w:t>云服务</w:t>
      </w:r>
      <w:r>
        <w:rPr>
          <w:rFonts w:hint="default" w:ascii="Times New Roman" w:hAnsi="Times New Roman" w:eastAsia="仿宋_GB2312" w:cs="Times New Roman"/>
          <w:color w:val="000000"/>
          <w:sz w:val="32"/>
          <w:szCs w:val="32"/>
          <w:highlight w:val="none"/>
          <w:lang w:val="en-US" w:eastAsia="zh-CN"/>
        </w:rPr>
        <w:t>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6" w:name="_Toc29219"/>
      <w:r>
        <w:rPr>
          <w:rFonts w:hint="default" w:ascii="Times New Roman" w:hAnsi="Times New Roman" w:eastAsia="仿宋_GB2312" w:cs="Times New Roman"/>
          <w:b w:val="0"/>
          <w:bCs w:val="0"/>
          <w:color w:val="auto"/>
          <w:kern w:val="0"/>
          <w:sz w:val="32"/>
          <w:szCs w:val="32"/>
          <w:highlight w:val="none"/>
          <w:lang w:val="en-US" w:eastAsia="zh-CN"/>
        </w:rPr>
        <w:t>7</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其它标准</w:t>
      </w:r>
      <w:bookmarkEnd w:id="26"/>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用于规范云服务提供者为云服务客户配置、使用和提供</w:t>
      </w:r>
      <w:r>
        <w:rPr>
          <w:rFonts w:hint="eastAsia" w:eastAsia="仿宋_GB2312" w:cs="Times New Roman"/>
          <w:color w:val="000000"/>
          <w:sz w:val="32"/>
          <w:szCs w:val="32"/>
          <w:highlight w:val="none"/>
          <w:lang w:val="en-US" w:eastAsia="zh-CN"/>
        </w:rPr>
        <w:t>其他类型云服务，包括</w:t>
      </w:r>
      <w:r>
        <w:rPr>
          <w:rFonts w:hint="default" w:ascii="Times New Roman" w:hAnsi="Times New Roman" w:eastAsia="仿宋_GB2312" w:cs="Times New Roman"/>
          <w:color w:val="000000"/>
          <w:sz w:val="32"/>
          <w:szCs w:val="32"/>
          <w:highlight w:val="none"/>
          <w:lang w:val="en-US" w:eastAsia="zh-CN"/>
        </w:rPr>
        <w:t>桌面即服务、管理即服务、身份即服务、算力服务、区块链云服务等</w:t>
      </w:r>
      <w:r>
        <w:rPr>
          <w:rFonts w:hint="eastAsia" w:eastAsia="仿宋_GB2312" w:cs="Times New Roman"/>
          <w:color w:val="000000"/>
          <w:sz w:val="32"/>
          <w:szCs w:val="32"/>
          <w:highlight w:val="none"/>
          <w:lang w:val="en-US" w:eastAsia="zh-CN"/>
        </w:rPr>
        <w:t>其它</w:t>
      </w:r>
      <w:r>
        <w:rPr>
          <w:rFonts w:hint="default" w:ascii="Times New Roman" w:hAnsi="Times New Roman" w:eastAsia="仿宋_GB2312" w:cs="Times New Roman"/>
          <w:color w:val="000000"/>
          <w:sz w:val="32"/>
          <w:szCs w:val="32"/>
          <w:highlight w:val="none"/>
          <w:lang w:val="en-US" w:eastAsia="zh-CN"/>
        </w:rPr>
        <w:t>类别的云服务</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27" w:name="_Toc12362"/>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四</w:t>
      </w:r>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应用标准</w:t>
      </w:r>
      <w:bookmarkEnd w:id="27"/>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应用标准包括云化技术应用和云化行业应用等2个研制方向。</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8" w:name="_Toc17505"/>
      <w:r>
        <w:rPr>
          <w:rFonts w:hint="default" w:ascii="Times New Roman" w:hAnsi="Times New Roman" w:eastAsia="仿宋_GB2312" w:cs="Times New Roman"/>
          <w:b w:val="0"/>
          <w:bCs w:val="0"/>
          <w:color w:val="auto"/>
          <w:kern w:val="0"/>
          <w:sz w:val="32"/>
          <w:szCs w:val="32"/>
          <w:highlight w:val="none"/>
          <w:lang w:val="en-US" w:eastAsia="zh-CN"/>
        </w:rPr>
        <w:t>1</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云化技术应用标准</w:t>
      </w:r>
      <w:bookmarkEnd w:id="28"/>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云计算</w:t>
      </w:r>
      <w:r>
        <w:rPr>
          <w:rFonts w:hint="eastAsia" w:eastAsia="仿宋_GB2312" w:cs="Times New Roman"/>
          <w:color w:val="000000"/>
          <w:sz w:val="32"/>
          <w:szCs w:val="32"/>
          <w:highlight w:val="none"/>
          <w:lang w:val="en-US" w:eastAsia="zh-CN"/>
        </w:rPr>
        <w:t>与跨</w:t>
      </w:r>
      <w:r>
        <w:rPr>
          <w:rFonts w:hint="default" w:ascii="Times New Roman" w:hAnsi="Times New Roman" w:eastAsia="仿宋_GB2312" w:cs="Times New Roman"/>
          <w:color w:val="000000"/>
          <w:sz w:val="32"/>
          <w:szCs w:val="32"/>
          <w:highlight w:val="none"/>
          <w:lang w:val="en-US" w:eastAsia="zh-CN"/>
        </w:rPr>
        <w:t>技术领域的</w:t>
      </w:r>
      <w:r>
        <w:rPr>
          <w:rFonts w:hint="eastAsia" w:eastAsia="仿宋_GB2312" w:cs="Times New Roman"/>
          <w:color w:val="000000"/>
          <w:sz w:val="32"/>
          <w:szCs w:val="32"/>
          <w:highlight w:val="none"/>
          <w:lang w:val="en-US" w:eastAsia="zh-CN"/>
        </w:rPr>
        <w:t>软硬件</w:t>
      </w:r>
      <w:r>
        <w:rPr>
          <w:rFonts w:hint="default" w:ascii="Times New Roman" w:hAnsi="Times New Roman" w:eastAsia="仿宋_GB2312" w:cs="Times New Roman"/>
          <w:color w:val="000000"/>
          <w:sz w:val="32"/>
          <w:szCs w:val="32"/>
          <w:highlight w:val="none"/>
          <w:lang w:val="en-US" w:eastAsia="zh-CN"/>
        </w:rPr>
        <w:t>适配、集成应用等</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促进云计算技术创新，</w:t>
      </w:r>
      <w:r>
        <w:rPr>
          <w:rFonts w:hint="eastAsia" w:eastAsia="仿宋_GB2312" w:cs="Times New Roman"/>
          <w:color w:val="000000"/>
          <w:sz w:val="32"/>
          <w:szCs w:val="32"/>
          <w:highlight w:val="none"/>
          <w:lang w:val="en-US" w:eastAsia="zh-CN"/>
        </w:rPr>
        <w:t>包括云</w:t>
      </w:r>
      <w:r>
        <w:rPr>
          <w:rFonts w:hint="default" w:ascii="Times New Roman" w:hAnsi="Times New Roman" w:eastAsia="仿宋_GB2312" w:cs="Times New Roman"/>
          <w:color w:val="000000"/>
          <w:sz w:val="32"/>
          <w:szCs w:val="32"/>
          <w:highlight w:val="none"/>
          <w:lang w:val="en-US" w:eastAsia="zh-CN"/>
        </w:rPr>
        <w:t>超算、量子</w:t>
      </w:r>
      <w:r>
        <w:rPr>
          <w:rFonts w:hint="eastAsia" w:eastAsia="仿宋_GB2312" w:cs="Times New Roman"/>
          <w:color w:val="000000"/>
          <w:sz w:val="32"/>
          <w:szCs w:val="32"/>
          <w:highlight w:val="none"/>
          <w:lang w:val="en-US" w:eastAsia="zh-CN"/>
        </w:rPr>
        <w:t>云等</w:t>
      </w:r>
      <w:r>
        <w:rPr>
          <w:rFonts w:hint="default" w:ascii="Times New Roman" w:hAnsi="Times New Roman" w:eastAsia="仿宋_GB2312" w:cs="Times New Roman"/>
          <w:color w:val="000000"/>
          <w:sz w:val="32"/>
          <w:szCs w:val="32"/>
          <w:highlight w:val="none"/>
          <w:lang w:val="en-US" w:eastAsia="zh-CN"/>
        </w:rPr>
        <w:t>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29" w:name="_Toc7529"/>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云化行业应用标准</w:t>
      </w:r>
      <w:bookmarkEnd w:id="29"/>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云计算在各行业中深度应用</w:t>
      </w:r>
      <w:r>
        <w:rPr>
          <w:rFonts w:hint="eastAsia" w:eastAsia="仿宋_GB2312" w:cs="Times New Roman"/>
          <w:color w:val="000000"/>
          <w:sz w:val="32"/>
          <w:szCs w:val="32"/>
          <w:highlight w:val="none"/>
          <w:lang w:val="en-US" w:eastAsia="zh-CN"/>
        </w:rPr>
        <w:t>，促进</w:t>
      </w:r>
      <w:r>
        <w:rPr>
          <w:rFonts w:hint="default" w:ascii="Times New Roman" w:hAnsi="Times New Roman" w:eastAsia="仿宋_GB2312" w:cs="Times New Roman"/>
          <w:color w:val="000000"/>
          <w:sz w:val="32"/>
          <w:szCs w:val="32"/>
          <w:highlight w:val="none"/>
          <w:lang w:val="en-US" w:eastAsia="zh-CN"/>
        </w:rPr>
        <w:t>其它行业云化改造和</w:t>
      </w:r>
      <w:r>
        <w:rPr>
          <w:rFonts w:hint="eastAsia" w:eastAsia="仿宋_GB2312" w:cs="Times New Roman"/>
          <w:color w:val="000000"/>
          <w:sz w:val="32"/>
          <w:szCs w:val="32"/>
          <w:highlight w:val="none"/>
          <w:lang w:val="en-US" w:eastAsia="zh-CN"/>
        </w:rPr>
        <w:t>云</w:t>
      </w:r>
      <w:r>
        <w:rPr>
          <w:rFonts w:hint="default" w:ascii="Times New Roman" w:hAnsi="Times New Roman" w:eastAsia="仿宋_GB2312" w:cs="Times New Roman"/>
          <w:color w:val="000000"/>
          <w:sz w:val="32"/>
          <w:szCs w:val="32"/>
          <w:highlight w:val="none"/>
          <w:lang w:val="en-US" w:eastAsia="zh-CN"/>
        </w:rPr>
        <w:t>化转型，</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工业互联网</w:t>
      </w:r>
      <w:r>
        <w:rPr>
          <w:rFonts w:hint="eastAsia" w:eastAsia="仿宋_GB2312" w:cs="Times New Roman"/>
          <w:color w:val="000000"/>
          <w:sz w:val="32"/>
          <w:szCs w:val="32"/>
          <w:highlight w:val="none"/>
          <w:lang w:val="en-US" w:eastAsia="zh-CN"/>
        </w:rPr>
        <w:t>平台</w:t>
      </w:r>
      <w:r>
        <w:rPr>
          <w:rFonts w:hint="default" w:ascii="Times New Roman" w:hAnsi="Times New Roman" w:eastAsia="仿宋_GB2312" w:cs="Times New Roman"/>
          <w:color w:val="000000"/>
          <w:sz w:val="32"/>
          <w:szCs w:val="32"/>
          <w:highlight w:val="none"/>
          <w:lang w:val="en-US" w:eastAsia="zh-CN"/>
        </w:rPr>
        <w:t>、工业云、政务云等行业解决方案</w:t>
      </w:r>
      <w:r>
        <w:rPr>
          <w:rFonts w:hint="eastAsia" w:eastAsia="仿宋_GB2312" w:cs="Times New Roman"/>
          <w:color w:val="000000"/>
          <w:sz w:val="32"/>
          <w:szCs w:val="32"/>
          <w:highlight w:val="none"/>
          <w:lang w:val="en-US" w:eastAsia="zh-CN"/>
        </w:rPr>
        <w:t>或行业云</w:t>
      </w:r>
      <w:r>
        <w:rPr>
          <w:rFonts w:hint="default" w:ascii="Times New Roman" w:hAnsi="Times New Roman" w:eastAsia="仿宋_GB2312" w:cs="Times New Roman"/>
          <w:color w:val="000000"/>
          <w:sz w:val="32"/>
          <w:szCs w:val="32"/>
          <w:highlight w:val="none"/>
          <w:lang w:val="en-US" w:eastAsia="zh-CN"/>
        </w:rPr>
        <w:t>标准。</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30" w:name="_Toc3991"/>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五</w:t>
      </w:r>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管理标准</w:t>
      </w:r>
      <w:bookmarkEnd w:id="30"/>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管理标准包括设计、交付部署、运营、运维和质量等类别下的13个研制方向。</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1" w:name="_Toc18856"/>
      <w:r>
        <w:rPr>
          <w:rFonts w:hint="default" w:ascii="Times New Roman" w:hAnsi="Times New Roman" w:eastAsia="仿宋_GB2312" w:cs="Times New Roman"/>
          <w:b w:val="0"/>
          <w:bCs w:val="0"/>
          <w:color w:val="auto"/>
          <w:kern w:val="0"/>
          <w:sz w:val="32"/>
          <w:szCs w:val="32"/>
          <w:highlight w:val="none"/>
          <w:lang w:val="en-US" w:eastAsia="zh-CN"/>
        </w:rPr>
        <w:t>1</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设计标准</w:t>
      </w:r>
      <w:bookmarkEnd w:id="31"/>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1）服务目录</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用于规范云服务目录建设，指导云服务提供者设计、管理云服务</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云服务目录、服务内容等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2）服务采购</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云服务客户采购、选</w:t>
      </w:r>
      <w:r>
        <w:rPr>
          <w:rFonts w:hint="eastAsia" w:eastAsia="仿宋_GB2312" w:cs="Times New Roman"/>
          <w:color w:val="000000"/>
          <w:sz w:val="32"/>
          <w:szCs w:val="32"/>
          <w:highlight w:val="none"/>
          <w:lang w:val="en-US" w:eastAsia="zh-CN"/>
        </w:rPr>
        <w:t>用</w:t>
      </w:r>
      <w:r>
        <w:rPr>
          <w:rFonts w:hint="default" w:ascii="Times New Roman" w:hAnsi="Times New Roman" w:eastAsia="仿宋_GB2312" w:cs="Times New Roman"/>
          <w:color w:val="000000"/>
          <w:sz w:val="32"/>
          <w:szCs w:val="32"/>
          <w:highlight w:val="none"/>
          <w:lang w:val="en-US" w:eastAsia="zh-CN"/>
        </w:rPr>
        <w:t>云服务</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云服务采购方法、</w:t>
      </w:r>
      <w:r>
        <w:rPr>
          <w:rFonts w:hint="eastAsia" w:eastAsia="仿宋_GB2312" w:cs="Times New Roman"/>
          <w:color w:val="000000"/>
          <w:sz w:val="32"/>
          <w:szCs w:val="32"/>
          <w:highlight w:val="none"/>
          <w:lang w:val="en-US" w:eastAsia="zh-CN"/>
        </w:rPr>
        <w:t>采购</w:t>
      </w:r>
      <w:r>
        <w:rPr>
          <w:rFonts w:hint="default" w:ascii="Times New Roman" w:hAnsi="Times New Roman" w:eastAsia="仿宋_GB2312" w:cs="Times New Roman"/>
          <w:color w:val="000000"/>
          <w:sz w:val="32"/>
          <w:szCs w:val="32"/>
          <w:highlight w:val="none"/>
          <w:lang w:val="en-US" w:eastAsia="zh-CN"/>
        </w:rPr>
        <w:t>流程等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3）服务级别协议</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用于规范云</w:t>
      </w:r>
      <w:r>
        <w:rPr>
          <w:rFonts w:hint="default" w:ascii="Times New Roman" w:hAnsi="Times New Roman" w:eastAsia="仿宋_GB2312" w:cs="Times New Roman"/>
          <w:color w:val="000000"/>
          <w:sz w:val="32"/>
          <w:szCs w:val="32"/>
          <w:highlight w:val="none"/>
          <w:lang w:val="en-US" w:eastAsia="zh-CN"/>
        </w:rPr>
        <w:t>服务级别协议</w:t>
      </w:r>
      <w:r>
        <w:rPr>
          <w:rFonts w:hint="eastAsia" w:eastAsia="仿宋_GB2312" w:cs="Times New Roman"/>
          <w:color w:val="000000"/>
          <w:sz w:val="32"/>
          <w:szCs w:val="32"/>
          <w:highlight w:val="none"/>
          <w:lang w:val="en-US" w:eastAsia="zh-CN"/>
        </w:rPr>
        <w:t>的</w:t>
      </w:r>
      <w:r>
        <w:rPr>
          <w:rFonts w:hint="default" w:ascii="Times New Roman" w:hAnsi="Times New Roman" w:eastAsia="仿宋_GB2312" w:cs="Times New Roman"/>
          <w:color w:val="000000"/>
          <w:sz w:val="32"/>
          <w:szCs w:val="32"/>
          <w:highlight w:val="none"/>
          <w:lang w:val="en-US" w:eastAsia="zh-CN"/>
        </w:rPr>
        <w:t>通用概念、描述框架</w:t>
      </w:r>
      <w:r>
        <w:rPr>
          <w:rFonts w:hint="eastAsia" w:eastAsia="仿宋_GB2312" w:cs="Times New Roman"/>
          <w:color w:val="000000"/>
          <w:sz w:val="32"/>
          <w:szCs w:val="32"/>
          <w:highlight w:val="none"/>
          <w:lang w:val="en-US" w:eastAsia="zh-CN"/>
        </w:rPr>
        <w:t>和建立流程</w:t>
      </w:r>
      <w:r>
        <w:rPr>
          <w:rFonts w:hint="default" w:ascii="Times New Roman" w:hAnsi="Times New Roman" w:eastAsia="仿宋_GB2312" w:cs="Times New Roman"/>
          <w:color w:val="000000"/>
          <w:sz w:val="32"/>
          <w:szCs w:val="32"/>
          <w:highlight w:val="none"/>
          <w:lang w:val="en-US" w:eastAsia="zh-CN"/>
        </w:rPr>
        <w:t>等</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服务级别协议要求相关标准。</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2" w:name="_Toc4183"/>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交付部署标准</w:t>
      </w:r>
      <w:bookmarkEnd w:id="32"/>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1）内容和原则</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用于规范交付部署云计算系统或云服务时的内容和原则，</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交付部署模式、流程、要求等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2）迁移</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云服务客户实施迁移</w:t>
      </w:r>
      <w:r>
        <w:rPr>
          <w:rFonts w:hint="eastAsia" w:eastAsia="仿宋_GB2312" w:cs="Times New Roman"/>
          <w:color w:val="000000"/>
          <w:sz w:val="32"/>
          <w:szCs w:val="32"/>
          <w:highlight w:val="none"/>
          <w:lang w:val="en-US" w:eastAsia="zh-CN"/>
        </w:rPr>
        <w:t>过程，</w:t>
      </w:r>
      <w:r>
        <w:rPr>
          <w:rFonts w:hint="default" w:ascii="Times New Roman" w:hAnsi="Times New Roman" w:eastAsia="仿宋_GB2312" w:cs="Times New Roman"/>
          <w:color w:val="000000"/>
          <w:sz w:val="32"/>
          <w:szCs w:val="32"/>
          <w:highlight w:val="none"/>
          <w:lang w:val="en-US" w:eastAsia="zh-CN"/>
        </w:rPr>
        <w:t>包括业务系统和资源由非云环境向云上迁移、云内跨数据中心迁移、跨云迁移和云边端漫游迁移等</w:t>
      </w:r>
      <w:r>
        <w:rPr>
          <w:rFonts w:hint="eastAsia" w:eastAsia="仿宋_GB2312" w:cs="Times New Roman"/>
          <w:color w:val="000000"/>
          <w:sz w:val="32"/>
          <w:szCs w:val="32"/>
          <w:highlight w:val="none"/>
          <w:lang w:val="en-US" w:eastAsia="zh-CN"/>
        </w:rPr>
        <w:t>云迁移标准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3" w:name="_Toc10643"/>
      <w:r>
        <w:rPr>
          <w:rFonts w:hint="default" w:ascii="Times New Roman" w:hAnsi="Times New Roman" w:eastAsia="仿宋_GB2312" w:cs="Times New Roman"/>
          <w:b w:val="0"/>
          <w:bCs w:val="0"/>
          <w:color w:val="auto"/>
          <w:kern w:val="0"/>
          <w:sz w:val="32"/>
          <w:szCs w:val="32"/>
          <w:highlight w:val="none"/>
          <w:lang w:val="en-US" w:eastAsia="zh-CN"/>
        </w:rPr>
        <w:t>3</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运营标准</w:t>
      </w:r>
      <w:bookmarkEnd w:id="33"/>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1）能力要求</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用于规范</w:t>
      </w:r>
      <w:r>
        <w:rPr>
          <w:rFonts w:hint="default" w:ascii="Times New Roman" w:hAnsi="Times New Roman" w:eastAsia="仿宋_GB2312" w:cs="Times New Roman"/>
          <w:color w:val="000000"/>
          <w:sz w:val="32"/>
          <w:szCs w:val="32"/>
          <w:highlight w:val="none"/>
          <w:lang w:val="en-US" w:eastAsia="zh-CN"/>
        </w:rPr>
        <w:t>云服务提供者开展运营活动和能力建设</w:t>
      </w:r>
      <w:r>
        <w:rPr>
          <w:rFonts w:hint="eastAsia" w:eastAsia="仿宋_GB2312" w:cs="Times New Roman"/>
          <w:color w:val="000000"/>
          <w:sz w:val="32"/>
          <w:szCs w:val="32"/>
          <w:highlight w:val="none"/>
          <w:lang w:val="en-US" w:eastAsia="zh-CN"/>
        </w:rPr>
        <w:t>，包括云服务运营能力标准</w:t>
      </w:r>
      <w:r>
        <w:rPr>
          <w:rFonts w:hint="default" w:ascii="Times New Roman" w:hAnsi="Times New Roman" w:eastAsia="仿宋_GB2312" w:cs="Times New Roman"/>
          <w:color w:val="000000"/>
          <w:sz w:val="32"/>
          <w:szCs w:val="32"/>
          <w:highlight w:val="none"/>
          <w:lang w:val="en-US" w:eastAsia="zh-CN"/>
        </w:rPr>
        <w:t>。</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2）治理和审计</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用于规范在运营云服务过程中实施开展治理和审计活动，指导云服务提供者提升治理水平、强化运营合规</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云服务治理方法、审计内容等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3）计量计费</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用于规范云服务提供者对运营云服务等各类资源的计量计费，</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云服务计量指标、计费方法等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4" w:name="_Toc29237"/>
      <w:r>
        <w:rPr>
          <w:rFonts w:hint="default" w:ascii="Times New Roman" w:hAnsi="Times New Roman" w:eastAsia="仿宋_GB2312" w:cs="Times New Roman"/>
          <w:b w:val="0"/>
          <w:bCs w:val="0"/>
          <w:color w:val="auto"/>
          <w:kern w:val="0"/>
          <w:sz w:val="32"/>
          <w:szCs w:val="32"/>
          <w:highlight w:val="none"/>
          <w:lang w:val="en-US" w:eastAsia="zh-CN"/>
        </w:rPr>
        <w:t>4</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运维标准</w:t>
      </w:r>
      <w:bookmarkEnd w:id="34"/>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1）监控告警</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用于规范对云计算系统或云服务资源及活动的监控告警，</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资源监控、告警处置等</w:t>
      </w:r>
      <w:r>
        <w:rPr>
          <w:rFonts w:hint="eastAsia" w:eastAsia="仿宋_GB2312" w:cs="Times New Roman"/>
          <w:color w:val="000000"/>
          <w:sz w:val="32"/>
          <w:szCs w:val="32"/>
          <w:highlight w:val="none"/>
          <w:lang w:val="en-US" w:eastAsia="zh-CN"/>
        </w:rPr>
        <w:t>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2）资源管理</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规范云</w:t>
      </w:r>
      <w:r>
        <w:rPr>
          <w:rFonts w:hint="default" w:ascii="Times New Roman" w:hAnsi="Times New Roman" w:eastAsia="仿宋_GB2312" w:cs="Times New Roman"/>
          <w:color w:val="000000"/>
          <w:sz w:val="32"/>
          <w:szCs w:val="32"/>
          <w:highlight w:val="none"/>
          <w:lang w:val="en-US" w:eastAsia="zh-CN"/>
        </w:rPr>
        <w:t>资源管理能力建设</w:t>
      </w:r>
      <w:r>
        <w:rPr>
          <w:rFonts w:hint="eastAsia" w:eastAsia="仿宋_GB2312" w:cs="Times New Roman"/>
          <w:color w:val="000000"/>
          <w:sz w:val="32"/>
          <w:szCs w:val="32"/>
          <w:highlight w:val="none"/>
          <w:lang w:val="en-US" w:eastAsia="zh-CN"/>
        </w:rPr>
        <w:t>，</w:t>
      </w:r>
      <w:r>
        <w:rPr>
          <w:rFonts w:hint="default" w:ascii="Times New Roman" w:hAnsi="Times New Roman" w:eastAsia="仿宋_GB2312" w:cs="Times New Roman"/>
          <w:color w:val="000000"/>
          <w:sz w:val="32"/>
          <w:szCs w:val="32"/>
          <w:highlight w:val="none"/>
          <w:lang w:val="en-US" w:eastAsia="zh-CN"/>
        </w:rPr>
        <w:t>包括计算、存储、网络、设备、数据、服务、应用等物理和虚拟资源，以及资源灾备建设等标准。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3）故障处理</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用于规范对云计算系统的故障处理能力，指导实施故障处理活动和</w:t>
      </w:r>
      <w:r>
        <w:rPr>
          <w:rFonts w:hint="eastAsia" w:eastAsia="仿宋_GB2312" w:cs="Times New Roman"/>
          <w:color w:val="000000"/>
          <w:sz w:val="32"/>
          <w:szCs w:val="32"/>
          <w:highlight w:val="none"/>
          <w:lang w:val="en-US" w:eastAsia="zh-CN"/>
        </w:rPr>
        <w:t>运维</w:t>
      </w:r>
      <w:r>
        <w:rPr>
          <w:rFonts w:hint="default" w:ascii="Times New Roman" w:hAnsi="Times New Roman" w:eastAsia="仿宋_GB2312" w:cs="Times New Roman"/>
          <w:color w:val="000000"/>
          <w:sz w:val="32"/>
          <w:szCs w:val="32"/>
          <w:highlight w:val="none"/>
          <w:lang w:val="en-US" w:eastAsia="zh-CN"/>
        </w:rPr>
        <w:t>能力建设</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故障处理流程、处理方法、应急方案等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5" w:name="_Toc1731"/>
      <w:r>
        <w:rPr>
          <w:rFonts w:hint="default" w:ascii="Times New Roman" w:hAnsi="Times New Roman" w:eastAsia="仿宋_GB2312" w:cs="Times New Roman"/>
          <w:b w:val="0"/>
          <w:bCs w:val="0"/>
          <w:color w:val="auto"/>
          <w:kern w:val="0"/>
          <w:sz w:val="32"/>
          <w:szCs w:val="32"/>
          <w:highlight w:val="none"/>
          <w:lang w:val="en-US" w:eastAsia="zh-CN"/>
        </w:rPr>
        <w:t>5</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质量标准</w:t>
      </w:r>
      <w:bookmarkEnd w:id="35"/>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1）质量模型</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jc w:val="both"/>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构建质量</w:t>
      </w:r>
      <w:r>
        <w:rPr>
          <w:rFonts w:hint="eastAsia" w:eastAsia="仿宋_GB2312" w:cs="Times New Roman"/>
          <w:color w:val="000000"/>
          <w:sz w:val="32"/>
          <w:szCs w:val="32"/>
          <w:highlight w:val="none"/>
          <w:lang w:val="en-US" w:eastAsia="zh-CN"/>
        </w:rPr>
        <w:t>及能力</w:t>
      </w:r>
      <w:r>
        <w:rPr>
          <w:rFonts w:hint="default" w:ascii="Times New Roman" w:hAnsi="Times New Roman" w:eastAsia="仿宋_GB2312" w:cs="Times New Roman"/>
          <w:color w:val="000000"/>
          <w:sz w:val="32"/>
          <w:szCs w:val="32"/>
          <w:highlight w:val="none"/>
          <w:lang w:val="en-US" w:eastAsia="zh-CN"/>
        </w:rPr>
        <w:t>模型，</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云计算系统中技术、产品、服务、应用、过程管理、工程管控等</w:t>
      </w:r>
      <w:r>
        <w:rPr>
          <w:rFonts w:hint="eastAsia" w:eastAsia="仿宋_GB2312" w:cs="Times New Roman"/>
          <w:color w:val="000000"/>
          <w:sz w:val="32"/>
          <w:szCs w:val="32"/>
          <w:highlight w:val="none"/>
          <w:lang w:val="en-US" w:eastAsia="zh-CN"/>
        </w:rPr>
        <w:t>质量</w:t>
      </w:r>
      <w:r>
        <w:rPr>
          <w:rFonts w:hint="default" w:ascii="Times New Roman" w:hAnsi="Times New Roman" w:eastAsia="仿宋_GB2312" w:cs="Times New Roman"/>
          <w:color w:val="000000"/>
          <w:sz w:val="32"/>
          <w:szCs w:val="32"/>
          <w:highlight w:val="none"/>
          <w:lang w:val="en-US" w:eastAsia="zh-CN"/>
        </w:rPr>
        <w:t>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2）质量评价</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用于规范云计算系统中技术、产品、服务、应用、过程管理、工程管控等质量评价活动</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质量评价过程、方法、工具等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643" w:firstLineChars="200"/>
        <w:textAlignment w:val="auto"/>
        <w:outlineLvl w:val="1"/>
        <w:rPr>
          <w:rFonts w:hint="default" w:ascii="Times New Roman" w:hAnsi="Times New Roman" w:eastAsia="楷体_GB2312" w:cs="Times New Roman"/>
          <w:b/>
          <w:bCs/>
          <w:color w:val="auto"/>
          <w:sz w:val="32"/>
          <w:szCs w:val="32"/>
          <w:highlight w:val="none"/>
          <w:lang w:val="en-US" w:eastAsia="zh-CN" w:bidi="ar-SA"/>
        </w:rPr>
      </w:pPr>
      <w:bookmarkStart w:id="36" w:name="_Toc15213"/>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六</w:t>
      </w:r>
      <w:r>
        <w:rPr>
          <w:rFonts w:hint="default" w:ascii="Times New Roman" w:hAnsi="Times New Roman" w:eastAsia="楷体_GB2312" w:cs="Times New Roman"/>
          <w:b/>
          <w:bCs/>
          <w:color w:val="auto"/>
          <w:sz w:val="32"/>
          <w:szCs w:val="32"/>
          <w:highlight w:val="none"/>
          <w:lang w:eastAsia="zh-CN" w:bidi="ar-SA"/>
        </w:rPr>
        <w:t>）</w:t>
      </w:r>
      <w:r>
        <w:rPr>
          <w:rFonts w:hint="default" w:ascii="Times New Roman" w:hAnsi="Times New Roman" w:eastAsia="楷体_GB2312" w:cs="Times New Roman"/>
          <w:b/>
          <w:bCs/>
          <w:color w:val="auto"/>
          <w:sz w:val="32"/>
          <w:szCs w:val="32"/>
          <w:highlight w:val="none"/>
          <w:lang w:val="en-US" w:eastAsia="zh-CN" w:bidi="ar-SA"/>
        </w:rPr>
        <w:t>安全标准</w:t>
      </w:r>
      <w:bookmarkEnd w:id="36"/>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安全标准包括安全管理、应用安全、服务安全、安全技术与产品、安全基础等类别下的13个研制方向。</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7" w:name="_Toc19807"/>
      <w:r>
        <w:rPr>
          <w:rFonts w:hint="default" w:ascii="Times New Roman" w:hAnsi="Times New Roman" w:eastAsia="仿宋_GB2312" w:cs="Times New Roman"/>
          <w:b w:val="0"/>
          <w:bCs w:val="0"/>
          <w:color w:val="auto"/>
          <w:kern w:val="0"/>
          <w:sz w:val="32"/>
          <w:szCs w:val="32"/>
          <w:highlight w:val="none"/>
          <w:lang w:val="en-US" w:eastAsia="zh-CN"/>
        </w:rPr>
        <w:t>1</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安全基础标准</w:t>
      </w:r>
      <w:bookmarkEnd w:id="37"/>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1）云安全术语</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w:t>
      </w:r>
      <w:r>
        <w:rPr>
          <w:rFonts w:hint="default" w:ascii="Times New Roman" w:hAnsi="Times New Roman" w:eastAsia="仿宋_GB2312" w:cs="Times New Roman"/>
          <w:color w:val="000000"/>
          <w:sz w:val="32"/>
          <w:szCs w:val="32"/>
          <w:highlight w:val="none"/>
          <w:lang w:val="en-US" w:eastAsia="zh-CN"/>
        </w:rPr>
        <w:t>为云安全相关概念统一、以及制修订其它云安全标准提供参考和指导</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云安全术语、定义和概念等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2）云安全指南</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w:t>
      </w:r>
      <w:r>
        <w:rPr>
          <w:rFonts w:hint="default" w:ascii="Times New Roman" w:hAnsi="Times New Roman" w:eastAsia="仿宋_GB2312" w:cs="Times New Roman"/>
          <w:color w:val="000000"/>
          <w:sz w:val="32"/>
          <w:szCs w:val="32"/>
          <w:highlight w:val="none"/>
          <w:lang w:val="en-US" w:eastAsia="zh-CN"/>
        </w:rPr>
        <w:t>为建设、实现和保障云安全提供指南指导</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开展云安全合规性活动等标准。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3）模型与框架</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用于规范云安全技术模型和参考架构，为云安全能力建设提供参考</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云安全角色、活动和技术要求等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8" w:name="_Toc13030"/>
      <w:r>
        <w:rPr>
          <w:rFonts w:hint="default" w:ascii="Times New Roman" w:hAnsi="Times New Roman" w:eastAsia="仿宋_GB2312" w:cs="Times New Roman"/>
          <w:b w:val="0"/>
          <w:bCs w:val="0"/>
          <w:color w:val="auto"/>
          <w:kern w:val="0"/>
          <w:sz w:val="32"/>
          <w:szCs w:val="32"/>
          <w:highlight w:val="none"/>
          <w:lang w:val="en-US" w:eastAsia="zh-CN"/>
        </w:rPr>
        <w:t>2</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安全技术与产品标准</w:t>
      </w:r>
      <w:bookmarkEnd w:id="38"/>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1）软件安全</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用于规范软件相关的技术和产品能力建设，为云计算系统中的软件设计、开发、部署等生命周期过程安全提供指导</w:t>
      </w:r>
      <w:r>
        <w:rPr>
          <w:rFonts w:hint="eastAsia" w:eastAsia="仿宋_GB2312" w:cs="Times New Roman"/>
          <w:color w:val="000000"/>
          <w:sz w:val="32"/>
          <w:szCs w:val="32"/>
          <w:highlight w:val="none"/>
          <w:lang w:val="en-US" w:eastAsia="zh-CN"/>
        </w:rPr>
        <w:t>，包括接口安全、虚拟机安全等</w:t>
      </w:r>
      <w:r>
        <w:rPr>
          <w:rFonts w:hint="default" w:ascii="Times New Roman" w:hAnsi="Times New Roman" w:eastAsia="仿宋_GB2312" w:cs="Times New Roman"/>
          <w:color w:val="000000"/>
          <w:sz w:val="32"/>
          <w:szCs w:val="32"/>
          <w:highlight w:val="none"/>
          <w:lang w:val="en-US" w:eastAsia="zh-CN"/>
        </w:rPr>
        <w:t>软件安全标准。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2）设备安全</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用于规范设备相关的技术和产品能力建设，</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云计算系统中虚拟、物理设备安全</w:t>
      </w:r>
      <w:r>
        <w:rPr>
          <w:rFonts w:hint="eastAsia" w:eastAsia="仿宋_GB2312" w:cs="Times New Roman"/>
          <w:color w:val="000000"/>
          <w:sz w:val="32"/>
          <w:szCs w:val="32"/>
          <w:highlight w:val="none"/>
          <w:lang w:val="en-US" w:eastAsia="zh-CN"/>
        </w:rPr>
        <w:t>等</w:t>
      </w:r>
      <w:r>
        <w:rPr>
          <w:rFonts w:hint="default" w:ascii="Times New Roman" w:hAnsi="Times New Roman" w:eastAsia="仿宋_GB2312" w:cs="Times New Roman"/>
          <w:color w:val="000000"/>
          <w:sz w:val="32"/>
          <w:szCs w:val="32"/>
          <w:highlight w:val="none"/>
          <w:lang w:val="en-US" w:eastAsia="zh-CN"/>
        </w:rPr>
        <w:t>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3）技术和产品安全测评</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w:t>
      </w:r>
      <w:r>
        <w:rPr>
          <w:rFonts w:hint="eastAsia" w:eastAsia="仿宋_GB2312" w:cs="Times New Roman"/>
          <w:color w:val="000000"/>
          <w:sz w:val="32"/>
          <w:szCs w:val="32"/>
          <w:highlight w:val="none"/>
          <w:lang w:val="en-US" w:eastAsia="zh-CN"/>
        </w:rPr>
        <w:t>规范</w:t>
      </w:r>
      <w:r>
        <w:rPr>
          <w:rFonts w:hint="default" w:ascii="Times New Roman" w:hAnsi="Times New Roman" w:eastAsia="仿宋_GB2312" w:cs="Times New Roman"/>
          <w:color w:val="000000"/>
          <w:sz w:val="32"/>
          <w:szCs w:val="32"/>
          <w:highlight w:val="none"/>
          <w:lang w:val="en-US" w:eastAsia="zh-CN"/>
        </w:rPr>
        <w:t>开展安全合规性测评活动，为实施技术和产品安全测评提供指导</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安全测评方法、过程、条件要求等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39" w:name="_Toc28332"/>
      <w:r>
        <w:rPr>
          <w:rFonts w:hint="default" w:ascii="Times New Roman" w:hAnsi="Times New Roman" w:eastAsia="仿宋_GB2312" w:cs="Times New Roman"/>
          <w:b w:val="0"/>
          <w:bCs w:val="0"/>
          <w:color w:val="auto"/>
          <w:kern w:val="0"/>
          <w:sz w:val="32"/>
          <w:szCs w:val="32"/>
          <w:highlight w:val="none"/>
          <w:lang w:val="en-US" w:eastAsia="zh-CN"/>
        </w:rPr>
        <w:t>3</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服务安全标准</w:t>
      </w:r>
      <w:bookmarkEnd w:id="39"/>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1）业务安全</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用于规范</w:t>
      </w:r>
      <w:r>
        <w:rPr>
          <w:rFonts w:hint="default" w:ascii="Times New Roman" w:hAnsi="Times New Roman" w:eastAsia="仿宋_GB2312" w:cs="Times New Roman"/>
          <w:color w:val="000000"/>
          <w:sz w:val="32"/>
          <w:szCs w:val="32"/>
          <w:highlight w:val="none"/>
          <w:lang w:val="en-US" w:eastAsia="zh-CN"/>
        </w:rPr>
        <w:t>云计算业务安全建设</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云服务安全部署、业务安全支持、云数据中心安全等标准。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2）运营安全</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highlight w:val="none"/>
          <w:lang w:val="en-US" w:eastAsia="zh-CN"/>
        </w:rPr>
        <w:t>用于规范云安全运营能力、体系建设，</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安全运营过程、目标、风险管理等</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3）服务安全测评</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kern w:val="0"/>
          <w:sz w:val="32"/>
          <w:szCs w:val="32"/>
          <w:highlight w:val="none"/>
          <w:lang w:val="en-US" w:eastAsia="zh-CN"/>
        </w:rPr>
        <w:t>用于</w:t>
      </w:r>
      <w:r>
        <w:rPr>
          <w:rFonts w:hint="eastAsia" w:eastAsia="仿宋_GB2312" w:cs="Times New Roman"/>
          <w:color w:val="000000"/>
          <w:kern w:val="0"/>
          <w:sz w:val="32"/>
          <w:szCs w:val="32"/>
          <w:highlight w:val="none"/>
          <w:lang w:val="en-US" w:eastAsia="zh-CN"/>
        </w:rPr>
        <w:t>规范</w:t>
      </w:r>
      <w:r>
        <w:rPr>
          <w:rFonts w:hint="default" w:ascii="Times New Roman" w:hAnsi="Times New Roman" w:eastAsia="仿宋_GB2312" w:cs="Times New Roman"/>
          <w:color w:val="000000"/>
          <w:kern w:val="0"/>
          <w:sz w:val="32"/>
          <w:szCs w:val="32"/>
          <w:highlight w:val="none"/>
          <w:lang w:val="en-US" w:eastAsia="zh-CN"/>
        </w:rPr>
        <w:t>开展云服务安全测评活动，</w:t>
      </w:r>
      <w:r>
        <w:rPr>
          <w:rFonts w:hint="eastAsia" w:eastAsia="仿宋_GB2312" w:cs="Times New Roman"/>
          <w:color w:val="000000"/>
          <w:kern w:val="0"/>
          <w:sz w:val="32"/>
          <w:szCs w:val="32"/>
          <w:highlight w:val="none"/>
          <w:lang w:val="en-US" w:eastAsia="zh-CN"/>
        </w:rPr>
        <w:t>包括</w:t>
      </w:r>
      <w:r>
        <w:rPr>
          <w:rFonts w:hint="default" w:ascii="Times New Roman" w:hAnsi="Times New Roman" w:eastAsia="仿宋_GB2312" w:cs="Times New Roman"/>
          <w:color w:val="000000"/>
          <w:kern w:val="0"/>
          <w:sz w:val="32"/>
          <w:szCs w:val="32"/>
          <w:highlight w:val="none"/>
          <w:lang w:val="en-US" w:eastAsia="zh-CN"/>
        </w:rPr>
        <w:t>云服务安全测评方法、过程、条件要求等</w:t>
      </w:r>
      <w:r>
        <w:rPr>
          <w:rFonts w:hint="eastAsia" w:eastAsia="仿宋_GB2312" w:cs="Times New Roman"/>
          <w:color w:val="000000"/>
          <w:kern w:val="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40" w:name="_Toc31486"/>
      <w:r>
        <w:rPr>
          <w:rFonts w:hint="default" w:ascii="Times New Roman" w:hAnsi="Times New Roman" w:eastAsia="仿宋_GB2312" w:cs="Times New Roman"/>
          <w:b w:val="0"/>
          <w:bCs w:val="0"/>
          <w:color w:val="auto"/>
          <w:kern w:val="0"/>
          <w:sz w:val="32"/>
          <w:szCs w:val="32"/>
          <w:highlight w:val="none"/>
          <w:lang w:val="en-US" w:eastAsia="zh-CN"/>
        </w:rPr>
        <w:t>4</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应用安全标准</w:t>
      </w:r>
      <w:bookmarkEnd w:id="40"/>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用于规范</w:t>
      </w:r>
      <w:r>
        <w:rPr>
          <w:rFonts w:hint="default" w:ascii="Times New Roman" w:hAnsi="Times New Roman" w:eastAsia="仿宋_GB2312" w:cs="Times New Roman"/>
          <w:color w:val="000000"/>
          <w:sz w:val="32"/>
          <w:szCs w:val="32"/>
          <w:highlight w:val="none"/>
          <w:lang w:val="en-US" w:eastAsia="zh-CN"/>
        </w:rPr>
        <w:t>云计算应用安全能力建设</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制造业、金融、医疗等各行业实施云化改造、部署行业云应用、数字化转型等安全</w:t>
      </w:r>
      <w:r>
        <w:rPr>
          <w:rFonts w:hint="eastAsia" w:eastAsia="仿宋_GB2312" w:cs="Times New Roman"/>
          <w:color w:val="000000"/>
          <w:sz w:val="32"/>
          <w:szCs w:val="32"/>
          <w:highlight w:val="none"/>
          <w:lang w:val="en-US" w:eastAsia="zh-CN"/>
        </w:rPr>
        <w:t>要求标准</w:t>
      </w:r>
      <w:r>
        <w:rPr>
          <w:rFonts w:hint="default" w:ascii="Times New Roman" w:hAnsi="Times New Roman" w:eastAsia="仿宋_GB2312" w:cs="Times New Roman"/>
          <w:color w:val="000000"/>
          <w:sz w:val="32"/>
          <w:szCs w:val="32"/>
          <w:highlight w:val="none"/>
          <w:lang w:val="en-US" w:eastAsia="zh-CN"/>
        </w:rPr>
        <w:t>。</w:t>
      </w:r>
    </w:p>
    <w:p>
      <w:pPr>
        <w:pStyle w:val="24"/>
        <w:widowControl/>
        <w:tabs>
          <w:tab w:val="left" w:pos="420"/>
        </w:tabs>
        <w:spacing w:beforeLines="0" w:afterLines="0" w:line="560" w:lineRule="exact"/>
        <w:ind w:firstLine="640"/>
        <w:jc w:val="both"/>
        <w:outlineLvl w:val="1"/>
        <w:rPr>
          <w:rFonts w:hint="default" w:ascii="Times New Roman" w:hAnsi="Times New Roman" w:eastAsia="仿宋_GB2312" w:cs="Times New Roman"/>
          <w:b w:val="0"/>
          <w:bCs w:val="0"/>
          <w:color w:val="auto"/>
          <w:kern w:val="0"/>
          <w:sz w:val="32"/>
          <w:szCs w:val="32"/>
          <w:highlight w:val="none"/>
          <w:lang w:val="en-US" w:eastAsia="zh-CN"/>
        </w:rPr>
      </w:pPr>
      <w:bookmarkStart w:id="41" w:name="_Toc18699"/>
      <w:r>
        <w:rPr>
          <w:rFonts w:hint="default" w:ascii="Times New Roman" w:hAnsi="Times New Roman" w:eastAsia="仿宋_GB2312" w:cs="Times New Roman"/>
          <w:b w:val="0"/>
          <w:bCs w:val="0"/>
          <w:color w:val="auto"/>
          <w:kern w:val="0"/>
          <w:sz w:val="32"/>
          <w:szCs w:val="32"/>
          <w:highlight w:val="none"/>
          <w:lang w:val="en-US" w:eastAsia="zh-CN"/>
        </w:rPr>
        <w:t>5</w:t>
      </w:r>
      <w:r>
        <w:rPr>
          <w:rFonts w:hint="eastAsia" w:ascii="Times New Roman" w:hAnsi="Times New Roman" w:eastAsia="仿宋_GB2312" w:cs="Times New Roman"/>
          <w:b w:val="0"/>
          <w:bCs w:val="0"/>
          <w:color w:val="auto"/>
          <w:kern w:val="0"/>
          <w:sz w:val="32"/>
          <w:szCs w:val="32"/>
          <w:highlight w:val="none"/>
          <w:lang w:val="en-US" w:eastAsia="zh-CN"/>
        </w:rPr>
        <w:t>.</w:t>
      </w:r>
      <w:r>
        <w:rPr>
          <w:rFonts w:hint="default" w:ascii="Times New Roman" w:hAnsi="Times New Roman" w:eastAsia="仿宋_GB2312" w:cs="Times New Roman"/>
          <w:b w:val="0"/>
          <w:bCs w:val="0"/>
          <w:color w:val="auto"/>
          <w:kern w:val="0"/>
          <w:sz w:val="32"/>
          <w:szCs w:val="32"/>
          <w:highlight w:val="none"/>
          <w:lang w:val="en-US" w:eastAsia="zh-CN"/>
        </w:rPr>
        <w:t>安全管理标准</w:t>
      </w:r>
      <w:bookmarkEnd w:id="41"/>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1）管理基础</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用于规范</w:t>
      </w:r>
      <w:r>
        <w:rPr>
          <w:rFonts w:hint="default" w:ascii="Times New Roman" w:hAnsi="Times New Roman" w:eastAsia="仿宋_GB2312" w:cs="Times New Roman"/>
          <w:color w:val="000000"/>
          <w:sz w:val="32"/>
          <w:szCs w:val="32"/>
          <w:highlight w:val="none"/>
          <w:lang w:val="en-US" w:eastAsia="zh-CN"/>
        </w:rPr>
        <w:t>云安全管理控制措施和实施指南</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数据安全、个人信息保护、供应链安全、通信安全等安全管理标准。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2）管理支撑技术</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用于规范为</w:t>
      </w:r>
      <w:r>
        <w:rPr>
          <w:rFonts w:hint="default" w:ascii="Times New Roman" w:hAnsi="Times New Roman" w:eastAsia="仿宋_GB2312" w:cs="Times New Roman"/>
          <w:color w:val="000000"/>
          <w:sz w:val="32"/>
          <w:szCs w:val="32"/>
          <w:highlight w:val="none"/>
          <w:lang w:val="en-US" w:eastAsia="zh-CN"/>
        </w:rPr>
        <w:t>云安全管理活动实施支撑技术辅助</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云安全配置基线、安全审计流程等标准。</w:t>
      </w:r>
    </w:p>
    <w:p>
      <w:pPr>
        <w:pStyle w:val="24"/>
        <w:keepNext w:val="0"/>
        <w:keepLines w:val="0"/>
        <w:pageBreakBefore w:val="0"/>
        <w:widowControl/>
        <w:tabs>
          <w:tab w:val="left" w:pos="420"/>
        </w:tabs>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auto"/>
          <w:kern w:val="0"/>
          <w:sz w:val="32"/>
          <w:szCs w:val="32"/>
          <w:highlight w:val="none"/>
          <w:lang w:val="en-US" w:eastAsia="zh-CN"/>
        </w:rPr>
      </w:pPr>
      <w:r>
        <w:rPr>
          <w:rFonts w:hint="eastAsia" w:ascii="Times New Roman" w:hAnsi="Times New Roman" w:eastAsia="仿宋_GB2312" w:cs="Times New Roman"/>
          <w:color w:val="auto"/>
          <w:kern w:val="0"/>
          <w:sz w:val="32"/>
          <w:szCs w:val="32"/>
          <w:highlight w:val="none"/>
          <w:lang w:val="en-US" w:eastAsia="zh-CN"/>
        </w:rPr>
        <w:t>（</w:t>
      </w:r>
      <w:r>
        <w:rPr>
          <w:rFonts w:hint="default" w:ascii="Times New Roman" w:hAnsi="Times New Roman" w:eastAsia="仿宋_GB2312" w:cs="Times New Roman"/>
          <w:color w:val="auto"/>
          <w:kern w:val="0"/>
          <w:sz w:val="32"/>
          <w:szCs w:val="32"/>
          <w:highlight w:val="none"/>
          <w:lang w:val="en-US" w:eastAsia="zh-CN"/>
        </w:rPr>
        <w:t>3）安全监管</w:t>
      </w:r>
    </w:p>
    <w:p>
      <w:pPr>
        <w:pStyle w:val="21"/>
        <w:keepNext w:val="0"/>
        <w:keepLines w:val="0"/>
        <w:pageBreakBefore w:val="0"/>
        <w:widowControl/>
        <w:kinsoku/>
        <w:wordWrap/>
        <w:overflowPunct/>
        <w:topLinePunct w:val="0"/>
        <w:autoSpaceDE/>
        <w:autoSpaceDN/>
        <w:bidi w:val="0"/>
        <w:adjustRightInd/>
        <w:snapToGrid/>
        <w:spacing w:beforeLines="0" w:line="560" w:lineRule="exact"/>
        <w:ind w:firstLineChars="200"/>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用于规范</w:t>
      </w:r>
      <w:r>
        <w:rPr>
          <w:rFonts w:hint="default" w:ascii="Times New Roman" w:hAnsi="Times New Roman" w:eastAsia="仿宋_GB2312" w:cs="Times New Roman"/>
          <w:color w:val="000000"/>
          <w:sz w:val="32"/>
          <w:szCs w:val="32"/>
          <w:highlight w:val="none"/>
          <w:lang w:val="en-US" w:eastAsia="zh-CN"/>
        </w:rPr>
        <w:t>为实施云安全监管活动提供安全措施、能力要求</w:t>
      </w:r>
      <w:r>
        <w:rPr>
          <w:rFonts w:hint="eastAsia" w:eastAsia="仿宋_GB2312" w:cs="Times New Roman"/>
          <w:color w:val="000000"/>
          <w:sz w:val="32"/>
          <w:szCs w:val="32"/>
          <w:highlight w:val="none"/>
          <w:lang w:val="en-US" w:eastAsia="zh-CN"/>
        </w:rPr>
        <w:t>，包括</w:t>
      </w:r>
      <w:r>
        <w:rPr>
          <w:rFonts w:hint="default" w:ascii="Times New Roman" w:hAnsi="Times New Roman" w:eastAsia="仿宋_GB2312" w:cs="Times New Roman"/>
          <w:color w:val="000000"/>
          <w:sz w:val="32"/>
          <w:szCs w:val="32"/>
          <w:highlight w:val="none"/>
          <w:lang w:val="en-US" w:eastAsia="zh-CN"/>
        </w:rPr>
        <w:t>对云服务、云平台、云服务提供者以及安全测评机构等相关方的安全监管要求</w:t>
      </w:r>
      <w:r>
        <w:rPr>
          <w:rFonts w:hint="eastAsia" w:eastAsia="仿宋_GB2312" w:cs="Times New Roman"/>
          <w:color w:val="000000"/>
          <w:sz w:val="32"/>
          <w:szCs w:val="32"/>
          <w:highlight w:val="none"/>
          <w:lang w:val="en-US" w:eastAsia="zh-CN"/>
        </w:rPr>
        <w:t>标准</w:t>
      </w:r>
      <w:r>
        <w:rPr>
          <w:rFonts w:hint="default" w:ascii="Times New Roman" w:hAnsi="Times New Roman" w:eastAsia="仿宋_GB2312" w:cs="Times New Roman"/>
          <w:color w:val="000000"/>
          <w:sz w:val="32"/>
          <w:szCs w:val="32"/>
          <w:highlight w:val="none"/>
          <w:lang w:val="en-US" w:eastAsia="zh-CN"/>
        </w:rPr>
        <w:t>。</w:t>
      </w:r>
    </w:p>
    <w:p>
      <w:pPr>
        <w:pStyle w:val="4"/>
        <w:keepNext/>
        <w:keepLines/>
        <w:pageBreakBefore w:val="0"/>
        <w:widowControl/>
        <w:kinsoku/>
        <w:wordWrap/>
        <w:overflowPunct/>
        <w:topLinePunct w:val="0"/>
        <w:autoSpaceDE/>
        <w:autoSpaceDN/>
        <w:bidi w:val="0"/>
        <w:adjustRightInd/>
        <w:snapToGrid/>
        <w:spacing w:beforeLines="0" w:beforeAutospacing="0" w:afterLines="0" w:afterAutospacing="0" w:line="240" w:lineRule="auto"/>
        <w:ind w:firstLine="720" w:firstLineChars="200"/>
        <w:textAlignment w:val="auto"/>
        <w:outlineLvl w:val="0"/>
        <w:rPr>
          <w:rFonts w:hint="default" w:ascii="Times New Roman" w:hAnsi="Times New Roman" w:eastAsia="黑体" w:cs="Times New Roman"/>
          <w:b w:val="0"/>
          <w:bCs w:val="0"/>
          <w:color w:val="auto"/>
          <w:kern w:val="2"/>
          <w:sz w:val="36"/>
          <w:szCs w:val="36"/>
          <w:highlight w:val="none"/>
          <w:lang w:val="en-US" w:eastAsia="zh-CN" w:bidi="ar-SA"/>
        </w:rPr>
      </w:pPr>
      <w:bookmarkStart w:id="42" w:name="_Toc12293"/>
      <w:r>
        <w:rPr>
          <w:rFonts w:hint="default" w:ascii="Times New Roman" w:hAnsi="Times New Roman" w:eastAsia="黑体" w:cs="Times New Roman"/>
          <w:b w:val="0"/>
          <w:bCs w:val="0"/>
          <w:color w:val="auto"/>
          <w:kern w:val="2"/>
          <w:sz w:val="36"/>
          <w:szCs w:val="36"/>
          <w:highlight w:val="none"/>
          <w:lang w:val="en-US" w:eastAsia="zh-CN" w:bidi="ar-SA"/>
        </w:rPr>
        <w:t>五、组织实施</w:t>
      </w:r>
      <w:bookmarkEnd w:id="42"/>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val="0"/>
          <w:color w:val="auto"/>
          <w:kern w:val="0"/>
          <w:sz w:val="32"/>
          <w:szCs w:val="32"/>
          <w:highlight w:val="none"/>
          <w:lang w:val="en-US" w:eastAsia="zh-CN"/>
        </w:rPr>
        <w:t>统筹协调、共同推进。</w:t>
      </w:r>
      <w:r>
        <w:rPr>
          <w:rFonts w:hint="default" w:ascii="Times New Roman" w:hAnsi="Times New Roman" w:eastAsia="仿宋_GB2312" w:cs="Times New Roman"/>
          <w:color w:val="000000"/>
          <w:kern w:val="0"/>
          <w:sz w:val="32"/>
          <w:szCs w:val="32"/>
          <w:highlight w:val="none"/>
          <w:lang w:val="en-US" w:eastAsia="zh-CN"/>
        </w:rPr>
        <w:t>在工业和信息化部、</w:t>
      </w:r>
      <w:r>
        <w:rPr>
          <w:rFonts w:hint="default" w:ascii="Times New Roman" w:hAnsi="Times New Roman" w:eastAsia="仿宋_GB2312" w:cs="Times New Roman"/>
          <w:color w:val="000000"/>
          <w:kern w:val="0"/>
          <w:sz w:val="32"/>
          <w:szCs w:val="32"/>
          <w:highlight w:val="none"/>
          <w:lang w:val="en-US" w:eastAsia="zh-CN"/>
        </w:rPr>
        <w:fldChar w:fldCharType="begin"/>
      </w:r>
      <w:r>
        <w:rPr>
          <w:rFonts w:hint="default" w:ascii="Times New Roman" w:hAnsi="Times New Roman" w:eastAsia="仿宋_GB2312" w:cs="Times New Roman"/>
          <w:color w:val="000000"/>
          <w:kern w:val="0"/>
          <w:sz w:val="32"/>
          <w:szCs w:val="32"/>
          <w:highlight w:val="none"/>
          <w:lang w:val="en-US" w:eastAsia="zh-CN"/>
        </w:rPr>
        <w:instrText xml:space="preserve"> HYPERLINK "http://www.baidu.com/link?url=NWQi9oM_NsvRDgRHtlAiZq8t0pmn6aU3jkyHZf7d7HNKQ14PQMczPqRCJPZkYDuB" \t "https://www.baidu.com/_blank" </w:instrText>
      </w:r>
      <w:r>
        <w:rPr>
          <w:rFonts w:hint="default" w:ascii="Times New Roman" w:hAnsi="Times New Roman" w:eastAsia="仿宋_GB2312" w:cs="Times New Roman"/>
          <w:color w:val="000000"/>
          <w:kern w:val="0"/>
          <w:sz w:val="32"/>
          <w:szCs w:val="32"/>
          <w:highlight w:val="none"/>
          <w:lang w:val="en-US" w:eastAsia="zh-CN"/>
        </w:rPr>
        <w:fldChar w:fldCharType="separate"/>
      </w:r>
      <w:r>
        <w:rPr>
          <w:rFonts w:hint="default" w:ascii="Times New Roman" w:hAnsi="Times New Roman" w:eastAsia="仿宋_GB2312" w:cs="Times New Roman"/>
          <w:color w:val="000000"/>
          <w:kern w:val="0"/>
          <w:sz w:val="32"/>
          <w:szCs w:val="32"/>
          <w:highlight w:val="none"/>
          <w:lang w:val="en-US" w:eastAsia="zh-CN"/>
        </w:rPr>
        <w:t>国家标准化管理委员会</w:t>
      </w:r>
      <w:r>
        <w:rPr>
          <w:rFonts w:hint="default" w:ascii="Times New Roman" w:hAnsi="Times New Roman" w:eastAsia="仿宋_GB2312" w:cs="Times New Roman"/>
          <w:color w:val="000000"/>
          <w:kern w:val="0"/>
          <w:sz w:val="32"/>
          <w:szCs w:val="32"/>
          <w:highlight w:val="none"/>
          <w:lang w:val="en-US" w:eastAsia="zh-CN"/>
        </w:rPr>
        <w:fldChar w:fldCharType="end"/>
      </w:r>
      <w:r>
        <w:rPr>
          <w:rFonts w:hint="default" w:ascii="Times New Roman" w:hAnsi="Times New Roman" w:eastAsia="仿宋_GB2312" w:cs="Times New Roman"/>
          <w:color w:val="000000"/>
          <w:kern w:val="0"/>
          <w:sz w:val="32"/>
          <w:szCs w:val="32"/>
          <w:highlight w:val="none"/>
          <w:lang w:val="en-US" w:eastAsia="zh-CN"/>
        </w:rPr>
        <w:t>等主管部门指导和统筹安排下，各标准化技术组织、行业协会、产业技术联盟、企事业单位等产业各界协调配合，积极有序地推进开展云计算标准化工作。注重建设国行标为主、团标为辅的云计算标准供给体系，在标准立项、制修订以及国内外标准协同建设过程中，参照本文件执行实施，统筹引导云计算标准化健康发展。</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val="0"/>
          <w:color w:val="auto"/>
          <w:kern w:val="0"/>
          <w:sz w:val="32"/>
          <w:szCs w:val="32"/>
          <w:highlight w:val="none"/>
          <w:lang w:val="en-US" w:eastAsia="zh-CN"/>
        </w:rPr>
        <w:t>急用先行，规划引领。</w:t>
      </w:r>
      <w:r>
        <w:rPr>
          <w:rFonts w:hint="default" w:ascii="Times New Roman" w:hAnsi="Times New Roman" w:eastAsia="仿宋_GB2312" w:cs="Times New Roman"/>
          <w:color w:val="000000"/>
          <w:kern w:val="0"/>
          <w:sz w:val="32"/>
          <w:szCs w:val="32"/>
          <w:highlight w:val="none"/>
          <w:lang w:val="en-US" w:eastAsia="zh-CN"/>
        </w:rPr>
        <w:t>按照本文件明确的研制方向和重点任务，坚持需求导向、注重轻重缓急，尽快制定我国产业界急需和缺失的关键标准。鼓励加大行业标准供给，完善跨行业、跨领域的标准沟通协调机制，建设满足云化行业应用的行业标准体系，支持云计算行业标准和团体标准的转化与快速制定程序，加强规划建设保持标准先进性。</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val="0"/>
          <w:color w:val="auto"/>
          <w:kern w:val="0"/>
          <w:sz w:val="32"/>
          <w:szCs w:val="32"/>
          <w:highlight w:val="none"/>
          <w:lang w:val="en-US" w:eastAsia="zh-CN"/>
        </w:rPr>
        <w:t>标准宣贯，强化实施。</w:t>
      </w:r>
      <w:r>
        <w:rPr>
          <w:rFonts w:hint="default" w:ascii="Times New Roman" w:hAnsi="Times New Roman" w:eastAsia="仿宋_GB2312" w:cs="Times New Roman"/>
          <w:color w:val="000000"/>
          <w:kern w:val="0"/>
          <w:sz w:val="32"/>
          <w:szCs w:val="32"/>
          <w:highlight w:val="none"/>
          <w:lang w:val="en-US" w:eastAsia="zh-CN"/>
        </w:rPr>
        <w:t>标准宣贯与实施是标准化工作的重要组成部分，发挥好市场主体、政府引导的双重作用，对于引导云计算关键技术突破和规模化应用等重要标准，纳入政策支持范围。加强标准宣贯培训力度，建立覆盖标准管理方、实施方、使用方、制定方等立体式宣贯网络。完善标准实施管理制度，加强宣贯应用过程控制，提高标准实施效果。</w:t>
      </w:r>
    </w:p>
    <w:p>
      <w:pPr>
        <w:pStyle w:val="2"/>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 w:hAnsi="仿宋" w:eastAsia="仿宋" w:cs="仿宋"/>
          <w:sz w:val="32"/>
          <w:szCs w:val="32"/>
          <w:lang w:val="en-US" w:eastAsia="zh-CN"/>
        </w:rPr>
      </w:pPr>
      <w:r>
        <w:rPr>
          <w:rFonts w:hint="default" w:ascii="Times New Roman" w:hAnsi="Times New Roman" w:eastAsia="楷体_GB2312" w:cs="Times New Roman"/>
          <w:b/>
          <w:bCs w:val="0"/>
          <w:color w:val="auto"/>
          <w:kern w:val="0"/>
          <w:sz w:val="32"/>
          <w:szCs w:val="32"/>
          <w:highlight w:val="none"/>
          <w:lang w:val="en-US" w:eastAsia="zh-CN"/>
        </w:rPr>
        <w:t>国际合作，创新发展。</w:t>
      </w:r>
      <w:r>
        <w:rPr>
          <w:rFonts w:hint="default" w:ascii="Times New Roman" w:hAnsi="Times New Roman" w:eastAsia="仿宋_GB2312" w:cs="Times New Roman"/>
          <w:color w:val="000000"/>
          <w:kern w:val="0"/>
          <w:sz w:val="32"/>
          <w:szCs w:val="32"/>
          <w:highlight w:val="none"/>
          <w:lang w:val="en-US" w:eastAsia="zh-CN"/>
        </w:rPr>
        <w:t>深化国家标准化战略改革，着力抓好国际标准化。坚持政府主导推进产业各界更加深入参与到国际标准化组织和活动中，加大国际标准制修订培训宣贯力度，</w:t>
      </w:r>
      <w:r>
        <w:rPr>
          <w:rFonts w:hint="eastAsia" w:ascii="Times New Roman" w:hAnsi="Times New Roman" w:eastAsia="仿宋_GB2312" w:cs="Times New Roman"/>
          <w:color w:val="000000"/>
          <w:kern w:val="0"/>
          <w:sz w:val="32"/>
          <w:szCs w:val="32"/>
          <w:highlight w:val="none"/>
          <w:lang w:val="en-US" w:eastAsia="zh-CN"/>
        </w:rPr>
        <w:t>鼓励</w:t>
      </w:r>
      <w:r>
        <w:rPr>
          <w:rFonts w:hint="default" w:ascii="Times New Roman" w:hAnsi="Times New Roman" w:eastAsia="仿宋_GB2312" w:cs="Times New Roman"/>
          <w:color w:val="000000"/>
          <w:kern w:val="0"/>
          <w:sz w:val="32"/>
          <w:szCs w:val="32"/>
          <w:highlight w:val="none"/>
          <w:lang w:val="en-US" w:eastAsia="zh-CN"/>
        </w:rPr>
        <w:t>出台参与国际标准的惠企措施，实施对标准服务机构的专项支持，推动“一带一路”、“金砖国家”等国家层面的标准化领域区域交流。</w:t>
      </w:r>
    </w:p>
    <w:p>
      <w:pPr>
        <w:pStyle w:val="2"/>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lang w:val="en-US" w:eastAsia="zh-CN"/>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- 1 -</w:t>
                          </w:r>
                          <w:r>
                            <w:rPr>
                              <w:rFonts w:hint="default" w:ascii="Times New Roman" w:hAnsi="Times New Roman" w:cs="Times New Roman"/>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rPr>
                        <w:rFonts w:hint="default" w:ascii="Times New Roman" w:hAnsi="Times New Roman" w:cs="Times New Roman" w:eastAsiaTheme="minorEastAsia"/>
                        <w:lang w:eastAsia="zh-CN"/>
                      </w:rPr>
                    </w:pP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- 1 -</w:t>
                    </w:r>
                    <w:r>
                      <w:rPr>
                        <w:rFonts w:hint="default" w:ascii="Times New Roman" w:hAnsi="Times New Roman" w:cs="Times New Roman"/>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11CE"/>
    <w:rsid w:val="000E652F"/>
    <w:rsid w:val="000F1B9C"/>
    <w:rsid w:val="001038AE"/>
    <w:rsid w:val="00184002"/>
    <w:rsid w:val="001C3DD2"/>
    <w:rsid w:val="00223649"/>
    <w:rsid w:val="002303F9"/>
    <w:rsid w:val="00240040"/>
    <w:rsid w:val="00243F25"/>
    <w:rsid w:val="00252B6B"/>
    <w:rsid w:val="00291E4B"/>
    <w:rsid w:val="002C3455"/>
    <w:rsid w:val="002D6150"/>
    <w:rsid w:val="003A78B0"/>
    <w:rsid w:val="003C0FF9"/>
    <w:rsid w:val="003D32D3"/>
    <w:rsid w:val="003F2A30"/>
    <w:rsid w:val="00402608"/>
    <w:rsid w:val="00411EBF"/>
    <w:rsid w:val="00495C86"/>
    <w:rsid w:val="004A0BC3"/>
    <w:rsid w:val="004A15EF"/>
    <w:rsid w:val="004D5FEC"/>
    <w:rsid w:val="00515A93"/>
    <w:rsid w:val="00534A8F"/>
    <w:rsid w:val="00637B11"/>
    <w:rsid w:val="006476CC"/>
    <w:rsid w:val="00756A5D"/>
    <w:rsid w:val="00770DC7"/>
    <w:rsid w:val="00792A18"/>
    <w:rsid w:val="007D1FDC"/>
    <w:rsid w:val="007F1B29"/>
    <w:rsid w:val="007F1B2E"/>
    <w:rsid w:val="007F49CE"/>
    <w:rsid w:val="008135CC"/>
    <w:rsid w:val="008B0A6C"/>
    <w:rsid w:val="008B308B"/>
    <w:rsid w:val="008D2AAD"/>
    <w:rsid w:val="008F0D0E"/>
    <w:rsid w:val="00926C17"/>
    <w:rsid w:val="0094419A"/>
    <w:rsid w:val="00951A49"/>
    <w:rsid w:val="00952B42"/>
    <w:rsid w:val="00956C25"/>
    <w:rsid w:val="00984C32"/>
    <w:rsid w:val="00987FBB"/>
    <w:rsid w:val="009B1863"/>
    <w:rsid w:val="009F1000"/>
    <w:rsid w:val="009F1DD4"/>
    <w:rsid w:val="00A35508"/>
    <w:rsid w:val="00A56638"/>
    <w:rsid w:val="00A8252D"/>
    <w:rsid w:val="00AC0707"/>
    <w:rsid w:val="00AF5CE4"/>
    <w:rsid w:val="00B1149B"/>
    <w:rsid w:val="00BC523A"/>
    <w:rsid w:val="00C10BC8"/>
    <w:rsid w:val="00C30C29"/>
    <w:rsid w:val="00C33ABF"/>
    <w:rsid w:val="00C57B21"/>
    <w:rsid w:val="00C63EDB"/>
    <w:rsid w:val="00D029CF"/>
    <w:rsid w:val="00D044EB"/>
    <w:rsid w:val="00D15C12"/>
    <w:rsid w:val="00E10EDA"/>
    <w:rsid w:val="00E41A4D"/>
    <w:rsid w:val="00EA3900"/>
    <w:rsid w:val="00EB6F5B"/>
    <w:rsid w:val="00F07CC3"/>
    <w:rsid w:val="00F20E38"/>
    <w:rsid w:val="00F3541C"/>
    <w:rsid w:val="00F6465D"/>
    <w:rsid w:val="00F74F69"/>
    <w:rsid w:val="00FA147F"/>
    <w:rsid w:val="00FB4DB2"/>
    <w:rsid w:val="00FB5196"/>
    <w:rsid w:val="00FE7031"/>
    <w:rsid w:val="01040CB3"/>
    <w:rsid w:val="010B250E"/>
    <w:rsid w:val="0116043E"/>
    <w:rsid w:val="011903FD"/>
    <w:rsid w:val="011E0FF4"/>
    <w:rsid w:val="011E32C8"/>
    <w:rsid w:val="012167D4"/>
    <w:rsid w:val="0129092C"/>
    <w:rsid w:val="012A06A1"/>
    <w:rsid w:val="012B7231"/>
    <w:rsid w:val="012C71D9"/>
    <w:rsid w:val="012E1AFD"/>
    <w:rsid w:val="012E6F4B"/>
    <w:rsid w:val="01311C34"/>
    <w:rsid w:val="01361706"/>
    <w:rsid w:val="0138492F"/>
    <w:rsid w:val="0138586B"/>
    <w:rsid w:val="01447CCC"/>
    <w:rsid w:val="01451D91"/>
    <w:rsid w:val="014574F3"/>
    <w:rsid w:val="01486DA7"/>
    <w:rsid w:val="014A4FEB"/>
    <w:rsid w:val="014C10AC"/>
    <w:rsid w:val="014E4719"/>
    <w:rsid w:val="0167168C"/>
    <w:rsid w:val="01673162"/>
    <w:rsid w:val="016B490F"/>
    <w:rsid w:val="016B72BB"/>
    <w:rsid w:val="016E322F"/>
    <w:rsid w:val="017E6A85"/>
    <w:rsid w:val="0180087E"/>
    <w:rsid w:val="0180633A"/>
    <w:rsid w:val="018068CD"/>
    <w:rsid w:val="0181047D"/>
    <w:rsid w:val="0183145E"/>
    <w:rsid w:val="018C0DF9"/>
    <w:rsid w:val="018C1AEA"/>
    <w:rsid w:val="018F0B1E"/>
    <w:rsid w:val="018F7ABD"/>
    <w:rsid w:val="0190121F"/>
    <w:rsid w:val="01953A33"/>
    <w:rsid w:val="01955BF5"/>
    <w:rsid w:val="01957BB0"/>
    <w:rsid w:val="01962E13"/>
    <w:rsid w:val="01966B4D"/>
    <w:rsid w:val="01974F28"/>
    <w:rsid w:val="019A5BF8"/>
    <w:rsid w:val="019E6F4F"/>
    <w:rsid w:val="01A1271D"/>
    <w:rsid w:val="01A26624"/>
    <w:rsid w:val="01A278E0"/>
    <w:rsid w:val="01A737F4"/>
    <w:rsid w:val="01A81D6C"/>
    <w:rsid w:val="01AB2554"/>
    <w:rsid w:val="01AC2DB9"/>
    <w:rsid w:val="01AD6F4F"/>
    <w:rsid w:val="01AF4609"/>
    <w:rsid w:val="01AF5690"/>
    <w:rsid w:val="01B419CF"/>
    <w:rsid w:val="01B552FB"/>
    <w:rsid w:val="01B93EE0"/>
    <w:rsid w:val="01B97436"/>
    <w:rsid w:val="01BD6D9C"/>
    <w:rsid w:val="01BE7A02"/>
    <w:rsid w:val="01BF2874"/>
    <w:rsid w:val="01BF75CC"/>
    <w:rsid w:val="01C72200"/>
    <w:rsid w:val="01C76F61"/>
    <w:rsid w:val="01D75C0D"/>
    <w:rsid w:val="01D95904"/>
    <w:rsid w:val="01DA1E97"/>
    <w:rsid w:val="01DA4FEB"/>
    <w:rsid w:val="01DB26F8"/>
    <w:rsid w:val="01DB6223"/>
    <w:rsid w:val="01DB6ECB"/>
    <w:rsid w:val="01E13FDD"/>
    <w:rsid w:val="01E4567C"/>
    <w:rsid w:val="01F250ED"/>
    <w:rsid w:val="01F80DF1"/>
    <w:rsid w:val="01F90102"/>
    <w:rsid w:val="01FB2BD2"/>
    <w:rsid w:val="02021CC0"/>
    <w:rsid w:val="020308D7"/>
    <w:rsid w:val="02065978"/>
    <w:rsid w:val="020A6B79"/>
    <w:rsid w:val="020B5EE9"/>
    <w:rsid w:val="02102371"/>
    <w:rsid w:val="021520A6"/>
    <w:rsid w:val="021C4368"/>
    <w:rsid w:val="021C60BB"/>
    <w:rsid w:val="021F0AB2"/>
    <w:rsid w:val="022117BF"/>
    <w:rsid w:val="02222713"/>
    <w:rsid w:val="02227638"/>
    <w:rsid w:val="02282AA5"/>
    <w:rsid w:val="02300562"/>
    <w:rsid w:val="0230217E"/>
    <w:rsid w:val="0236788B"/>
    <w:rsid w:val="0238364B"/>
    <w:rsid w:val="023D5011"/>
    <w:rsid w:val="024E364E"/>
    <w:rsid w:val="024F699C"/>
    <w:rsid w:val="02500C79"/>
    <w:rsid w:val="0250337A"/>
    <w:rsid w:val="02553058"/>
    <w:rsid w:val="02583DB9"/>
    <w:rsid w:val="025C3535"/>
    <w:rsid w:val="025D0212"/>
    <w:rsid w:val="025D502C"/>
    <w:rsid w:val="02602DEF"/>
    <w:rsid w:val="02623ACE"/>
    <w:rsid w:val="02640455"/>
    <w:rsid w:val="02670D00"/>
    <w:rsid w:val="02684FBA"/>
    <w:rsid w:val="026E5B77"/>
    <w:rsid w:val="026F6FEE"/>
    <w:rsid w:val="02710BBB"/>
    <w:rsid w:val="02711B77"/>
    <w:rsid w:val="027238B2"/>
    <w:rsid w:val="027642E8"/>
    <w:rsid w:val="0278098C"/>
    <w:rsid w:val="02794ECD"/>
    <w:rsid w:val="027A35A9"/>
    <w:rsid w:val="028002BF"/>
    <w:rsid w:val="028460ED"/>
    <w:rsid w:val="028627AB"/>
    <w:rsid w:val="028A0A5D"/>
    <w:rsid w:val="0299670F"/>
    <w:rsid w:val="029A1A3E"/>
    <w:rsid w:val="029D3034"/>
    <w:rsid w:val="02A15748"/>
    <w:rsid w:val="02A74252"/>
    <w:rsid w:val="02A85B4B"/>
    <w:rsid w:val="02AE617D"/>
    <w:rsid w:val="02AF4C53"/>
    <w:rsid w:val="02B35B57"/>
    <w:rsid w:val="02BA1C7C"/>
    <w:rsid w:val="02BD4C34"/>
    <w:rsid w:val="02C23B9B"/>
    <w:rsid w:val="02C6647D"/>
    <w:rsid w:val="02C86959"/>
    <w:rsid w:val="02CA753F"/>
    <w:rsid w:val="02CE05EB"/>
    <w:rsid w:val="02D11CCC"/>
    <w:rsid w:val="02D84543"/>
    <w:rsid w:val="02D95B9E"/>
    <w:rsid w:val="02DA2FBA"/>
    <w:rsid w:val="02E373B1"/>
    <w:rsid w:val="02E8059B"/>
    <w:rsid w:val="02E87D52"/>
    <w:rsid w:val="02EF31E5"/>
    <w:rsid w:val="02F17738"/>
    <w:rsid w:val="02F93F83"/>
    <w:rsid w:val="03027E72"/>
    <w:rsid w:val="030E757C"/>
    <w:rsid w:val="0310727F"/>
    <w:rsid w:val="031F6382"/>
    <w:rsid w:val="032212A0"/>
    <w:rsid w:val="03221D81"/>
    <w:rsid w:val="0323765D"/>
    <w:rsid w:val="03245706"/>
    <w:rsid w:val="032C76D2"/>
    <w:rsid w:val="032D36E3"/>
    <w:rsid w:val="032F15A1"/>
    <w:rsid w:val="03310112"/>
    <w:rsid w:val="03335517"/>
    <w:rsid w:val="033648DB"/>
    <w:rsid w:val="033A0514"/>
    <w:rsid w:val="033A1667"/>
    <w:rsid w:val="033B62B5"/>
    <w:rsid w:val="033C03C9"/>
    <w:rsid w:val="033C2979"/>
    <w:rsid w:val="03421DAB"/>
    <w:rsid w:val="03423B38"/>
    <w:rsid w:val="0347667C"/>
    <w:rsid w:val="03492E94"/>
    <w:rsid w:val="034A10F7"/>
    <w:rsid w:val="034B288B"/>
    <w:rsid w:val="034E77FA"/>
    <w:rsid w:val="03513B0E"/>
    <w:rsid w:val="035236E5"/>
    <w:rsid w:val="03556DB0"/>
    <w:rsid w:val="036701C9"/>
    <w:rsid w:val="036D4217"/>
    <w:rsid w:val="036F35E9"/>
    <w:rsid w:val="03731E18"/>
    <w:rsid w:val="037B1FCA"/>
    <w:rsid w:val="037E6BEA"/>
    <w:rsid w:val="0382170F"/>
    <w:rsid w:val="0384709A"/>
    <w:rsid w:val="03903597"/>
    <w:rsid w:val="039757BF"/>
    <w:rsid w:val="03A61E34"/>
    <w:rsid w:val="03B11A9D"/>
    <w:rsid w:val="03B263D6"/>
    <w:rsid w:val="03B937D7"/>
    <w:rsid w:val="03BB3D80"/>
    <w:rsid w:val="03BC0819"/>
    <w:rsid w:val="03C5273E"/>
    <w:rsid w:val="03C54240"/>
    <w:rsid w:val="03CD1682"/>
    <w:rsid w:val="03D5498E"/>
    <w:rsid w:val="03E652A1"/>
    <w:rsid w:val="03EE67DF"/>
    <w:rsid w:val="03F252B7"/>
    <w:rsid w:val="03F366F4"/>
    <w:rsid w:val="03F66B18"/>
    <w:rsid w:val="03FD3253"/>
    <w:rsid w:val="04013C47"/>
    <w:rsid w:val="0402544A"/>
    <w:rsid w:val="040377B6"/>
    <w:rsid w:val="040443CA"/>
    <w:rsid w:val="04065663"/>
    <w:rsid w:val="040724A8"/>
    <w:rsid w:val="04081B1F"/>
    <w:rsid w:val="04085C6C"/>
    <w:rsid w:val="0408784A"/>
    <w:rsid w:val="040E3247"/>
    <w:rsid w:val="04133875"/>
    <w:rsid w:val="041B124C"/>
    <w:rsid w:val="042268D9"/>
    <w:rsid w:val="04252AAA"/>
    <w:rsid w:val="042E6CBA"/>
    <w:rsid w:val="04303DED"/>
    <w:rsid w:val="0434268F"/>
    <w:rsid w:val="043E4F04"/>
    <w:rsid w:val="04415479"/>
    <w:rsid w:val="044826C3"/>
    <w:rsid w:val="044974EE"/>
    <w:rsid w:val="044C4731"/>
    <w:rsid w:val="044F09A0"/>
    <w:rsid w:val="045B6AEB"/>
    <w:rsid w:val="04660B96"/>
    <w:rsid w:val="04661A3D"/>
    <w:rsid w:val="0468101C"/>
    <w:rsid w:val="046A7784"/>
    <w:rsid w:val="046D447E"/>
    <w:rsid w:val="04796F3C"/>
    <w:rsid w:val="047C6E0A"/>
    <w:rsid w:val="04801FB2"/>
    <w:rsid w:val="048177D5"/>
    <w:rsid w:val="04844FA9"/>
    <w:rsid w:val="0486184A"/>
    <w:rsid w:val="04866C6C"/>
    <w:rsid w:val="0487558C"/>
    <w:rsid w:val="04883F23"/>
    <w:rsid w:val="048A79DE"/>
    <w:rsid w:val="04937D4F"/>
    <w:rsid w:val="04961A41"/>
    <w:rsid w:val="04991E38"/>
    <w:rsid w:val="049C70E1"/>
    <w:rsid w:val="04A85D8B"/>
    <w:rsid w:val="04AF4600"/>
    <w:rsid w:val="04BD5452"/>
    <w:rsid w:val="04BF2161"/>
    <w:rsid w:val="04C03694"/>
    <w:rsid w:val="04C10E4F"/>
    <w:rsid w:val="04C50878"/>
    <w:rsid w:val="04CD6D44"/>
    <w:rsid w:val="04D306B8"/>
    <w:rsid w:val="04D9094A"/>
    <w:rsid w:val="04E13674"/>
    <w:rsid w:val="04E15925"/>
    <w:rsid w:val="04ED554F"/>
    <w:rsid w:val="04ED6764"/>
    <w:rsid w:val="04F41AD3"/>
    <w:rsid w:val="04F93D7C"/>
    <w:rsid w:val="05037E26"/>
    <w:rsid w:val="050534E9"/>
    <w:rsid w:val="05063F5E"/>
    <w:rsid w:val="05092737"/>
    <w:rsid w:val="050C25CF"/>
    <w:rsid w:val="050E488D"/>
    <w:rsid w:val="05121195"/>
    <w:rsid w:val="0513354B"/>
    <w:rsid w:val="051522D5"/>
    <w:rsid w:val="0524167C"/>
    <w:rsid w:val="052712D1"/>
    <w:rsid w:val="052C34ED"/>
    <w:rsid w:val="052D1DD6"/>
    <w:rsid w:val="05310F3C"/>
    <w:rsid w:val="053D1039"/>
    <w:rsid w:val="05431F15"/>
    <w:rsid w:val="05480356"/>
    <w:rsid w:val="05596F1F"/>
    <w:rsid w:val="055E740A"/>
    <w:rsid w:val="05636064"/>
    <w:rsid w:val="05641723"/>
    <w:rsid w:val="05681C20"/>
    <w:rsid w:val="056F76EF"/>
    <w:rsid w:val="057336B4"/>
    <w:rsid w:val="057B3FD3"/>
    <w:rsid w:val="05892724"/>
    <w:rsid w:val="058B57BB"/>
    <w:rsid w:val="058C5730"/>
    <w:rsid w:val="058E5F55"/>
    <w:rsid w:val="0592733C"/>
    <w:rsid w:val="0596192A"/>
    <w:rsid w:val="05967A8C"/>
    <w:rsid w:val="059A73BF"/>
    <w:rsid w:val="059B1F87"/>
    <w:rsid w:val="059B3896"/>
    <w:rsid w:val="059C5BC5"/>
    <w:rsid w:val="059C62FF"/>
    <w:rsid w:val="059E2BB1"/>
    <w:rsid w:val="05A21A31"/>
    <w:rsid w:val="05A315B5"/>
    <w:rsid w:val="05A33B5B"/>
    <w:rsid w:val="05A82213"/>
    <w:rsid w:val="05AC60D6"/>
    <w:rsid w:val="05B10305"/>
    <w:rsid w:val="05B5337B"/>
    <w:rsid w:val="05B624B0"/>
    <w:rsid w:val="05BD2A23"/>
    <w:rsid w:val="05C83E5D"/>
    <w:rsid w:val="05CC3598"/>
    <w:rsid w:val="05D0595F"/>
    <w:rsid w:val="05D11E96"/>
    <w:rsid w:val="05D4725C"/>
    <w:rsid w:val="05DA57CD"/>
    <w:rsid w:val="05DF0D06"/>
    <w:rsid w:val="05E1338C"/>
    <w:rsid w:val="05E64B4A"/>
    <w:rsid w:val="05ED1DB9"/>
    <w:rsid w:val="05EF5634"/>
    <w:rsid w:val="05EF5A0C"/>
    <w:rsid w:val="05F36455"/>
    <w:rsid w:val="05F97D6C"/>
    <w:rsid w:val="05FA1302"/>
    <w:rsid w:val="05FA51B2"/>
    <w:rsid w:val="060169C8"/>
    <w:rsid w:val="06056533"/>
    <w:rsid w:val="06087A1D"/>
    <w:rsid w:val="060A4E20"/>
    <w:rsid w:val="060B3814"/>
    <w:rsid w:val="06146652"/>
    <w:rsid w:val="061C2A19"/>
    <w:rsid w:val="061D5BE7"/>
    <w:rsid w:val="061F0F41"/>
    <w:rsid w:val="062057FE"/>
    <w:rsid w:val="06264660"/>
    <w:rsid w:val="062769B8"/>
    <w:rsid w:val="062D1F3E"/>
    <w:rsid w:val="062E0F2C"/>
    <w:rsid w:val="062F2707"/>
    <w:rsid w:val="063A1C5E"/>
    <w:rsid w:val="063B5DAF"/>
    <w:rsid w:val="064220FF"/>
    <w:rsid w:val="06430ABF"/>
    <w:rsid w:val="06457D82"/>
    <w:rsid w:val="06464CD0"/>
    <w:rsid w:val="064C044D"/>
    <w:rsid w:val="064D7DBC"/>
    <w:rsid w:val="064F0AA2"/>
    <w:rsid w:val="064F5D9E"/>
    <w:rsid w:val="064F612B"/>
    <w:rsid w:val="06500B02"/>
    <w:rsid w:val="065145B4"/>
    <w:rsid w:val="06540620"/>
    <w:rsid w:val="06546214"/>
    <w:rsid w:val="06567906"/>
    <w:rsid w:val="066C0525"/>
    <w:rsid w:val="066C2C47"/>
    <w:rsid w:val="06732023"/>
    <w:rsid w:val="06764200"/>
    <w:rsid w:val="0683303E"/>
    <w:rsid w:val="0686105B"/>
    <w:rsid w:val="06870DBA"/>
    <w:rsid w:val="06904454"/>
    <w:rsid w:val="069338F0"/>
    <w:rsid w:val="06980A68"/>
    <w:rsid w:val="0699474E"/>
    <w:rsid w:val="069A3825"/>
    <w:rsid w:val="069A714E"/>
    <w:rsid w:val="069D5ABE"/>
    <w:rsid w:val="069F4284"/>
    <w:rsid w:val="06B27B60"/>
    <w:rsid w:val="06B31017"/>
    <w:rsid w:val="06B7006A"/>
    <w:rsid w:val="06B7259D"/>
    <w:rsid w:val="06BA49C0"/>
    <w:rsid w:val="06BC3C27"/>
    <w:rsid w:val="06BE2827"/>
    <w:rsid w:val="06BF5819"/>
    <w:rsid w:val="06C26513"/>
    <w:rsid w:val="06C641C4"/>
    <w:rsid w:val="06C74D09"/>
    <w:rsid w:val="06CC70B0"/>
    <w:rsid w:val="06D0047C"/>
    <w:rsid w:val="06D13EB3"/>
    <w:rsid w:val="06D34CAC"/>
    <w:rsid w:val="06D46096"/>
    <w:rsid w:val="06D630DC"/>
    <w:rsid w:val="06D71A24"/>
    <w:rsid w:val="06D97452"/>
    <w:rsid w:val="06DC6A89"/>
    <w:rsid w:val="06DD1969"/>
    <w:rsid w:val="06E073DB"/>
    <w:rsid w:val="06EC7EFD"/>
    <w:rsid w:val="06F05772"/>
    <w:rsid w:val="06FC5BC8"/>
    <w:rsid w:val="070262DF"/>
    <w:rsid w:val="07036991"/>
    <w:rsid w:val="07050D37"/>
    <w:rsid w:val="07082CB1"/>
    <w:rsid w:val="07084645"/>
    <w:rsid w:val="070944AD"/>
    <w:rsid w:val="070B3A03"/>
    <w:rsid w:val="070F6D35"/>
    <w:rsid w:val="071A222B"/>
    <w:rsid w:val="071E44BC"/>
    <w:rsid w:val="07235B4C"/>
    <w:rsid w:val="07262A1B"/>
    <w:rsid w:val="072679B3"/>
    <w:rsid w:val="07301C93"/>
    <w:rsid w:val="073265BF"/>
    <w:rsid w:val="07332B5C"/>
    <w:rsid w:val="07344702"/>
    <w:rsid w:val="073644C1"/>
    <w:rsid w:val="073837D0"/>
    <w:rsid w:val="0739626C"/>
    <w:rsid w:val="073C4377"/>
    <w:rsid w:val="073D7266"/>
    <w:rsid w:val="07402B71"/>
    <w:rsid w:val="07474155"/>
    <w:rsid w:val="074C0756"/>
    <w:rsid w:val="074C7CFA"/>
    <w:rsid w:val="074E2A69"/>
    <w:rsid w:val="07501748"/>
    <w:rsid w:val="0752542D"/>
    <w:rsid w:val="07543F93"/>
    <w:rsid w:val="07556AA1"/>
    <w:rsid w:val="07580619"/>
    <w:rsid w:val="075B7E63"/>
    <w:rsid w:val="075D3C95"/>
    <w:rsid w:val="075F32EE"/>
    <w:rsid w:val="076D2984"/>
    <w:rsid w:val="076E299B"/>
    <w:rsid w:val="077149AD"/>
    <w:rsid w:val="07762838"/>
    <w:rsid w:val="077853DA"/>
    <w:rsid w:val="077914A7"/>
    <w:rsid w:val="077D75D0"/>
    <w:rsid w:val="07804BA3"/>
    <w:rsid w:val="07831C2F"/>
    <w:rsid w:val="07853E94"/>
    <w:rsid w:val="0787224F"/>
    <w:rsid w:val="078846E4"/>
    <w:rsid w:val="079061F5"/>
    <w:rsid w:val="079357D5"/>
    <w:rsid w:val="07960A89"/>
    <w:rsid w:val="0796152B"/>
    <w:rsid w:val="07971167"/>
    <w:rsid w:val="079E2717"/>
    <w:rsid w:val="07A06274"/>
    <w:rsid w:val="07A1674A"/>
    <w:rsid w:val="07A705D6"/>
    <w:rsid w:val="07AA4BA0"/>
    <w:rsid w:val="07AE3A60"/>
    <w:rsid w:val="07B56BDD"/>
    <w:rsid w:val="07B825DB"/>
    <w:rsid w:val="07BD3093"/>
    <w:rsid w:val="07C847AD"/>
    <w:rsid w:val="07C856AC"/>
    <w:rsid w:val="07CA058F"/>
    <w:rsid w:val="07CA7C54"/>
    <w:rsid w:val="07CB2F6F"/>
    <w:rsid w:val="07CF010B"/>
    <w:rsid w:val="07D87506"/>
    <w:rsid w:val="07DA2472"/>
    <w:rsid w:val="07DD71B3"/>
    <w:rsid w:val="07E27A30"/>
    <w:rsid w:val="07E36DD1"/>
    <w:rsid w:val="07E70BF2"/>
    <w:rsid w:val="07E71D3E"/>
    <w:rsid w:val="07E97886"/>
    <w:rsid w:val="07EA22ED"/>
    <w:rsid w:val="07EB39DF"/>
    <w:rsid w:val="07EE1E12"/>
    <w:rsid w:val="07F340E7"/>
    <w:rsid w:val="07F42CBD"/>
    <w:rsid w:val="07F76817"/>
    <w:rsid w:val="08004DFF"/>
    <w:rsid w:val="08053E62"/>
    <w:rsid w:val="08084CE6"/>
    <w:rsid w:val="08091239"/>
    <w:rsid w:val="080B654B"/>
    <w:rsid w:val="080C3479"/>
    <w:rsid w:val="081154ED"/>
    <w:rsid w:val="08147027"/>
    <w:rsid w:val="081A4DF1"/>
    <w:rsid w:val="08237498"/>
    <w:rsid w:val="08293051"/>
    <w:rsid w:val="082F1FCB"/>
    <w:rsid w:val="08315D7E"/>
    <w:rsid w:val="08315EE7"/>
    <w:rsid w:val="08354C18"/>
    <w:rsid w:val="08363F39"/>
    <w:rsid w:val="08372729"/>
    <w:rsid w:val="0838487D"/>
    <w:rsid w:val="083A0D49"/>
    <w:rsid w:val="08425E1B"/>
    <w:rsid w:val="08470711"/>
    <w:rsid w:val="0848679C"/>
    <w:rsid w:val="084A654F"/>
    <w:rsid w:val="084B0556"/>
    <w:rsid w:val="084B224E"/>
    <w:rsid w:val="08501A4A"/>
    <w:rsid w:val="08513731"/>
    <w:rsid w:val="08526A75"/>
    <w:rsid w:val="085345B1"/>
    <w:rsid w:val="08545B04"/>
    <w:rsid w:val="085914C1"/>
    <w:rsid w:val="085C37BC"/>
    <w:rsid w:val="08695326"/>
    <w:rsid w:val="08722FA0"/>
    <w:rsid w:val="08745A5E"/>
    <w:rsid w:val="08783067"/>
    <w:rsid w:val="087F6220"/>
    <w:rsid w:val="08810BCA"/>
    <w:rsid w:val="08813183"/>
    <w:rsid w:val="08830ED8"/>
    <w:rsid w:val="088655B5"/>
    <w:rsid w:val="088F2692"/>
    <w:rsid w:val="08917463"/>
    <w:rsid w:val="089533BB"/>
    <w:rsid w:val="089663C0"/>
    <w:rsid w:val="089B7D28"/>
    <w:rsid w:val="089C53DB"/>
    <w:rsid w:val="089E6732"/>
    <w:rsid w:val="08A25279"/>
    <w:rsid w:val="08A7591D"/>
    <w:rsid w:val="08A84E02"/>
    <w:rsid w:val="08AC74E7"/>
    <w:rsid w:val="08B13017"/>
    <w:rsid w:val="08B3294D"/>
    <w:rsid w:val="08B601C1"/>
    <w:rsid w:val="08B80D31"/>
    <w:rsid w:val="08BB7EF7"/>
    <w:rsid w:val="08C11004"/>
    <w:rsid w:val="08C20A95"/>
    <w:rsid w:val="08C53521"/>
    <w:rsid w:val="08C5690D"/>
    <w:rsid w:val="08C60BA4"/>
    <w:rsid w:val="08C71801"/>
    <w:rsid w:val="08C811FB"/>
    <w:rsid w:val="08C92377"/>
    <w:rsid w:val="08CA0F97"/>
    <w:rsid w:val="08CF64CA"/>
    <w:rsid w:val="08D31CE8"/>
    <w:rsid w:val="08D943A3"/>
    <w:rsid w:val="08DA2FD1"/>
    <w:rsid w:val="08DB6C4E"/>
    <w:rsid w:val="08E14FBD"/>
    <w:rsid w:val="08E201D3"/>
    <w:rsid w:val="08E807B5"/>
    <w:rsid w:val="08EA3BC2"/>
    <w:rsid w:val="08F12D5E"/>
    <w:rsid w:val="08F26500"/>
    <w:rsid w:val="08FF0F41"/>
    <w:rsid w:val="09063E80"/>
    <w:rsid w:val="090A715A"/>
    <w:rsid w:val="09121023"/>
    <w:rsid w:val="091F7F85"/>
    <w:rsid w:val="09210F0A"/>
    <w:rsid w:val="09272E13"/>
    <w:rsid w:val="09287FA3"/>
    <w:rsid w:val="092A019C"/>
    <w:rsid w:val="092C032D"/>
    <w:rsid w:val="092C147F"/>
    <w:rsid w:val="093025DE"/>
    <w:rsid w:val="093144D1"/>
    <w:rsid w:val="093B1790"/>
    <w:rsid w:val="09404131"/>
    <w:rsid w:val="094305D7"/>
    <w:rsid w:val="09490C6D"/>
    <w:rsid w:val="09531EE8"/>
    <w:rsid w:val="095818E1"/>
    <w:rsid w:val="095C00B8"/>
    <w:rsid w:val="095F6C61"/>
    <w:rsid w:val="096131FE"/>
    <w:rsid w:val="096522F5"/>
    <w:rsid w:val="09665357"/>
    <w:rsid w:val="09681038"/>
    <w:rsid w:val="096A11DF"/>
    <w:rsid w:val="096D0CF6"/>
    <w:rsid w:val="09714639"/>
    <w:rsid w:val="097322CA"/>
    <w:rsid w:val="097940DD"/>
    <w:rsid w:val="097C0363"/>
    <w:rsid w:val="097C1DDB"/>
    <w:rsid w:val="097E79D2"/>
    <w:rsid w:val="09857E21"/>
    <w:rsid w:val="098D7DB3"/>
    <w:rsid w:val="09901499"/>
    <w:rsid w:val="09905EC8"/>
    <w:rsid w:val="099375E8"/>
    <w:rsid w:val="099F4E9D"/>
    <w:rsid w:val="09A00F86"/>
    <w:rsid w:val="09A5672C"/>
    <w:rsid w:val="09AC6000"/>
    <w:rsid w:val="09B22B76"/>
    <w:rsid w:val="09B22E37"/>
    <w:rsid w:val="09B3441E"/>
    <w:rsid w:val="09B74D31"/>
    <w:rsid w:val="09B77EEE"/>
    <w:rsid w:val="09BA56E9"/>
    <w:rsid w:val="09BA68F9"/>
    <w:rsid w:val="09BC12C7"/>
    <w:rsid w:val="09BC3307"/>
    <w:rsid w:val="09BF059A"/>
    <w:rsid w:val="09BF44AE"/>
    <w:rsid w:val="09C10BFA"/>
    <w:rsid w:val="09C325F4"/>
    <w:rsid w:val="09CD2E24"/>
    <w:rsid w:val="09CD7E73"/>
    <w:rsid w:val="09CF65FC"/>
    <w:rsid w:val="09D24F41"/>
    <w:rsid w:val="09D846E8"/>
    <w:rsid w:val="09D96DD7"/>
    <w:rsid w:val="09DB0998"/>
    <w:rsid w:val="09DB3D23"/>
    <w:rsid w:val="09DE6433"/>
    <w:rsid w:val="09ED0252"/>
    <w:rsid w:val="09ED2608"/>
    <w:rsid w:val="09ED734D"/>
    <w:rsid w:val="09EE77F0"/>
    <w:rsid w:val="09F0725F"/>
    <w:rsid w:val="09F14FB9"/>
    <w:rsid w:val="09F368FB"/>
    <w:rsid w:val="09F37B6F"/>
    <w:rsid w:val="09F426C6"/>
    <w:rsid w:val="09F47FB7"/>
    <w:rsid w:val="09FD1640"/>
    <w:rsid w:val="09FD3280"/>
    <w:rsid w:val="09FE5A4E"/>
    <w:rsid w:val="0A015166"/>
    <w:rsid w:val="0A02059E"/>
    <w:rsid w:val="0A0542F0"/>
    <w:rsid w:val="0A064A00"/>
    <w:rsid w:val="0A065E5C"/>
    <w:rsid w:val="0A0A3724"/>
    <w:rsid w:val="0A0C367A"/>
    <w:rsid w:val="0A0C47C1"/>
    <w:rsid w:val="0A0D0600"/>
    <w:rsid w:val="0A0E14C8"/>
    <w:rsid w:val="0A112B3C"/>
    <w:rsid w:val="0A1340C4"/>
    <w:rsid w:val="0A1F2444"/>
    <w:rsid w:val="0A21302B"/>
    <w:rsid w:val="0A263888"/>
    <w:rsid w:val="0A2A75D4"/>
    <w:rsid w:val="0A3258FE"/>
    <w:rsid w:val="0A365AE5"/>
    <w:rsid w:val="0A4679E7"/>
    <w:rsid w:val="0A49249E"/>
    <w:rsid w:val="0A4D20A1"/>
    <w:rsid w:val="0A514900"/>
    <w:rsid w:val="0A527D11"/>
    <w:rsid w:val="0A5B410A"/>
    <w:rsid w:val="0A637C83"/>
    <w:rsid w:val="0A6A39CC"/>
    <w:rsid w:val="0A6A4724"/>
    <w:rsid w:val="0A6D4210"/>
    <w:rsid w:val="0A6F1ACE"/>
    <w:rsid w:val="0A7416AC"/>
    <w:rsid w:val="0A7611A0"/>
    <w:rsid w:val="0A7B57EA"/>
    <w:rsid w:val="0A7B7CB5"/>
    <w:rsid w:val="0A7E34AE"/>
    <w:rsid w:val="0A7F68C7"/>
    <w:rsid w:val="0A814CE5"/>
    <w:rsid w:val="0A881C83"/>
    <w:rsid w:val="0A8A36E6"/>
    <w:rsid w:val="0A8E6144"/>
    <w:rsid w:val="0A9013A5"/>
    <w:rsid w:val="0A927306"/>
    <w:rsid w:val="0A9513F9"/>
    <w:rsid w:val="0A9C763F"/>
    <w:rsid w:val="0A9D1869"/>
    <w:rsid w:val="0A9D7458"/>
    <w:rsid w:val="0AA45120"/>
    <w:rsid w:val="0AA7607A"/>
    <w:rsid w:val="0AAE3019"/>
    <w:rsid w:val="0AB26AEC"/>
    <w:rsid w:val="0AB5644C"/>
    <w:rsid w:val="0AB65863"/>
    <w:rsid w:val="0AB7706F"/>
    <w:rsid w:val="0AB86D32"/>
    <w:rsid w:val="0ABA6B85"/>
    <w:rsid w:val="0ABD3AC1"/>
    <w:rsid w:val="0ABE478B"/>
    <w:rsid w:val="0AC00106"/>
    <w:rsid w:val="0AC22147"/>
    <w:rsid w:val="0AC428B9"/>
    <w:rsid w:val="0AC63103"/>
    <w:rsid w:val="0AC767EB"/>
    <w:rsid w:val="0AC76C33"/>
    <w:rsid w:val="0ACB1149"/>
    <w:rsid w:val="0ACD7E5B"/>
    <w:rsid w:val="0AD213D1"/>
    <w:rsid w:val="0AD86371"/>
    <w:rsid w:val="0ADA07B4"/>
    <w:rsid w:val="0ADB7FE8"/>
    <w:rsid w:val="0AE0563F"/>
    <w:rsid w:val="0AE26998"/>
    <w:rsid w:val="0AE27151"/>
    <w:rsid w:val="0AE454DC"/>
    <w:rsid w:val="0AE77571"/>
    <w:rsid w:val="0AED09A6"/>
    <w:rsid w:val="0AF16677"/>
    <w:rsid w:val="0AF601EB"/>
    <w:rsid w:val="0AF62594"/>
    <w:rsid w:val="0AF70FD6"/>
    <w:rsid w:val="0AF959D2"/>
    <w:rsid w:val="0AFD3D28"/>
    <w:rsid w:val="0B0301B6"/>
    <w:rsid w:val="0B034061"/>
    <w:rsid w:val="0B0B3D59"/>
    <w:rsid w:val="0B0C73FE"/>
    <w:rsid w:val="0B0E33B8"/>
    <w:rsid w:val="0B0F08A0"/>
    <w:rsid w:val="0B16263E"/>
    <w:rsid w:val="0B1705CA"/>
    <w:rsid w:val="0B266418"/>
    <w:rsid w:val="0B29575B"/>
    <w:rsid w:val="0B2D7163"/>
    <w:rsid w:val="0B304A15"/>
    <w:rsid w:val="0B313F14"/>
    <w:rsid w:val="0B3271BE"/>
    <w:rsid w:val="0B332E0B"/>
    <w:rsid w:val="0B3413D7"/>
    <w:rsid w:val="0B372354"/>
    <w:rsid w:val="0B3D1D95"/>
    <w:rsid w:val="0B3E7FF5"/>
    <w:rsid w:val="0B4A3077"/>
    <w:rsid w:val="0B4C3A1C"/>
    <w:rsid w:val="0B5527F6"/>
    <w:rsid w:val="0B560605"/>
    <w:rsid w:val="0B5D2AA4"/>
    <w:rsid w:val="0B626EBA"/>
    <w:rsid w:val="0B696F1F"/>
    <w:rsid w:val="0B6B4048"/>
    <w:rsid w:val="0B71127A"/>
    <w:rsid w:val="0B725381"/>
    <w:rsid w:val="0B786288"/>
    <w:rsid w:val="0B7C285B"/>
    <w:rsid w:val="0B8054A2"/>
    <w:rsid w:val="0B80751B"/>
    <w:rsid w:val="0B822505"/>
    <w:rsid w:val="0B823998"/>
    <w:rsid w:val="0B8C7FE0"/>
    <w:rsid w:val="0B8E7D5D"/>
    <w:rsid w:val="0B911D08"/>
    <w:rsid w:val="0B911EAE"/>
    <w:rsid w:val="0B9461D1"/>
    <w:rsid w:val="0B99047F"/>
    <w:rsid w:val="0B9D0F4E"/>
    <w:rsid w:val="0B9F31F2"/>
    <w:rsid w:val="0BA37AD7"/>
    <w:rsid w:val="0BA4046D"/>
    <w:rsid w:val="0BA41483"/>
    <w:rsid w:val="0BA85C19"/>
    <w:rsid w:val="0BAA40FC"/>
    <w:rsid w:val="0BAA4853"/>
    <w:rsid w:val="0BAD5F44"/>
    <w:rsid w:val="0BB3655B"/>
    <w:rsid w:val="0BB61B5B"/>
    <w:rsid w:val="0BB66F26"/>
    <w:rsid w:val="0BB815E4"/>
    <w:rsid w:val="0BBD3738"/>
    <w:rsid w:val="0BBD67BB"/>
    <w:rsid w:val="0BC36F1A"/>
    <w:rsid w:val="0BC470C0"/>
    <w:rsid w:val="0BC94B8D"/>
    <w:rsid w:val="0BCB5CAC"/>
    <w:rsid w:val="0BD30488"/>
    <w:rsid w:val="0BD34ACA"/>
    <w:rsid w:val="0BD43481"/>
    <w:rsid w:val="0BDF5419"/>
    <w:rsid w:val="0BE56CF0"/>
    <w:rsid w:val="0BE70C50"/>
    <w:rsid w:val="0BE714F0"/>
    <w:rsid w:val="0BF667AF"/>
    <w:rsid w:val="0BFC5B64"/>
    <w:rsid w:val="0C01418B"/>
    <w:rsid w:val="0C037ACD"/>
    <w:rsid w:val="0C0D6BE4"/>
    <w:rsid w:val="0C101D0A"/>
    <w:rsid w:val="0C103DE7"/>
    <w:rsid w:val="0C1E5ADA"/>
    <w:rsid w:val="0C20264D"/>
    <w:rsid w:val="0C205010"/>
    <w:rsid w:val="0C223D26"/>
    <w:rsid w:val="0C2502AC"/>
    <w:rsid w:val="0C294AFC"/>
    <w:rsid w:val="0C2A20CE"/>
    <w:rsid w:val="0C2B2E9F"/>
    <w:rsid w:val="0C3244AE"/>
    <w:rsid w:val="0C343F39"/>
    <w:rsid w:val="0C36652E"/>
    <w:rsid w:val="0C37654B"/>
    <w:rsid w:val="0C3A124F"/>
    <w:rsid w:val="0C3B3E93"/>
    <w:rsid w:val="0C463FA3"/>
    <w:rsid w:val="0C4A7C1B"/>
    <w:rsid w:val="0C4C3B16"/>
    <w:rsid w:val="0C552E53"/>
    <w:rsid w:val="0C555E5C"/>
    <w:rsid w:val="0C560122"/>
    <w:rsid w:val="0C566BC9"/>
    <w:rsid w:val="0C56751D"/>
    <w:rsid w:val="0C5A7452"/>
    <w:rsid w:val="0C5E019A"/>
    <w:rsid w:val="0C60355A"/>
    <w:rsid w:val="0C6208D8"/>
    <w:rsid w:val="0C663193"/>
    <w:rsid w:val="0C706557"/>
    <w:rsid w:val="0C731DE1"/>
    <w:rsid w:val="0C7518D9"/>
    <w:rsid w:val="0C752D0F"/>
    <w:rsid w:val="0C7C5F15"/>
    <w:rsid w:val="0C8E16B2"/>
    <w:rsid w:val="0C905C81"/>
    <w:rsid w:val="0C913A22"/>
    <w:rsid w:val="0C9513E4"/>
    <w:rsid w:val="0C9B04E8"/>
    <w:rsid w:val="0CA32234"/>
    <w:rsid w:val="0CA503E0"/>
    <w:rsid w:val="0CA73F69"/>
    <w:rsid w:val="0CB4797F"/>
    <w:rsid w:val="0CB8627F"/>
    <w:rsid w:val="0CBA6E7D"/>
    <w:rsid w:val="0CC3141A"/>
    <w:rsid w:val="0CC82198"/>
    <w:rsid w:val="0CC96554"/>
    <w:rsid w:val="0CCE2781"/>
    <w:rsid w:val="0CD46F36"/>
    <w:rsid w:val="0CD50D41"/>
    <w:rsid w:val="0CD957A2"/>
    <w:rsid w:val="0CDF6445"/>
    <w:rsid w:val="0CE367F5"/>
    <w:rsid w:val="0CE616C6"/>
    <w:rsid w:val="0CE95929"/>
    <w:rsid w:val="0CED06D4"/>
    <w:rsid w:val="0CEE3E83"/>
    <w:rsid w:val="0CF155D1"/>
    <w:rsid w:val="0CF158B7"/>
    <w:rsid w:val="0CF35962"/>
    <w:rsid w:val="0CF53DFD"/>
    <w:rsid w:val="0CF73BB0"/>
    <w:rsid w:val="0CFF136F"/>
    <w:rsid w:val="0D0C4930"/>
    <w:rsid w:val="0D0F440F"/>
    <w:rsid w:val="0D121FD7"/>
    <w:rsid w:val="0D170841"/>
    <w:rsid w:val="0D1812E3"/>
    <w:rsid w:val="0D1F477B"/>
    <w:rsid w:val="0D205E68"/>
    <w:rsid w:val="0D214C77"/>
    <w:rsid w:val="0D245DEA"/>
    <w:rsid w:val="0D2658A2"/>
    <w:rsid w:val="0D266260"/>
    <w:rsid w:val="0D2A3F52"/>
    <w:rsid w:val="0D2F793E"/>
    <w:rsid w:val="0D3426A8"/>
    <w:rsid w:val="0D3549FF"/>
    <w:rsid w:val="0D3620F0"/>
    <w:rsid w:val="0D382975"/>
    <w:rsid w:val="0D3C44F0"/>
    <w:rsid w:val="0D4D3AF0"/>
    <w:rsid w:val="0D4D753F"/>
    <w:rsid w:val="0D4F0E90"/>
    <w:rsid w:val="0D4F255B"/>
    <w:rsid w:val="0D4F4EC1"/>
    <w:rsid w:val="0D5169DD"/>
    <w:rsid w:val="0D523DBC"/>
    <w:rsid w:val="0D5A7F2E"/>
    <w:rsid w:val="0D5F0AE4"/>
    <w:rsid w:val="0D621774"/>
    <w:rsid w:val="0D6325DF"/>
    <w:rsid w:val="0D6513FC"/>
    <w:rsid w:val="0D6C22E1"/>
    <w:rsid w:val="0D6E41AC"/>
    <w:rsid w:val="0D754844"/>
    <w:rsid w:val="0D815A1D"/>
    <w:rsid w:val="0D8363BA"/>
    <w:rsid w:val="0D84749B"/>
    <w:rsid w:val="0D8565DF"/>
    <w:rsid w:val="0D86113E"/>
    <w:rsid w:val="0D8668D1"/>
    <w:rsid w:val="0D8962F4"/>
    <w:rsid w:val="0D8A297C"/>
    <w:rsid w:val="0D8B260F"/>
    <w:rsid w:val="0D8D08F7"/>
    <w:rsid w:val="0D927946"/>
    <w:rsid w:val="0D9C0B5A"/>
    <w:rsid w:val="0DA07C71"/>
    <w:rsid w:val="0DA84AB8"/>
    <w:rsid w:val="0DA85411"/>
    <w:rsid w:val="0DAB4124"/>
    <w:rsid w:val="0DAB5AFB"/>
    <w:rsid w:val="0DB12A59"/>
    <w:rsid w:val="0DB557CD"/>
    <w:rsid w:val="0DBC155D"/>
    <w:rsid w:val="0DC036D6"/>
    <w:rsid w:val="0DC24132"/>
    <w:rsid w:val="0DC3579F"/>
    <w:rsid w:val="0DC83187"/>
    <w:rsid w:val="0DC84BEE"/>
    <w:rsid w:val="0DCB233E"/>
    <w:rsid w:val="0DCC2D47"/>
    <w:rsid w:val="0DCD3DAB"/>
    <w:rsid w:val="0DCF3DF4"/>
    <w:rsid w:val="0DDA34F9"/>
    <w:rsid w:val="0DDB3B20"/>
    <w:rsid w:val="0DE35317"/>
    <w:rsid w:val="0DEA2234"/>
    <w:rsid w:val="0DEB671A"/>
    <w:rsid w:val="0DED0DBD"/>
    <w:rsid w:val="0DEF7777"/>
    <w:rsid w:val="0DFB3B8D"/>
    <w:rsid w:val="0DFB4624"/>
    <w:rsid w:val="0E0429AD"/>
    <w:rsid w:val="0E044D05"/>
    <w:rsid w:val="0E055C2C"/>
    <w:rsid w:val="0E095E94"/>
    <w:rsid w:val="0E0C0C38"/>
    <w:rsid w:val="0E0D674E"/>
    <w:rsid w:val="0E14552A"/>
    <w:rsid w:val="0E184648"/>
    <w:rsid w:val="0E1C3DA4"/>
    <w:rsid w:val="0E1E0096"/>
    <w:rsid w:val="0E1F0038"/>
    <w:rsid w:val="0E2F2700"/>
    <w:rsid w:val="0E2F50A5"/>
    <w:rsid w:val="0E32242D"/>
    <w:rsid w:val="0E3406A6"/>
    <w:rsid w:val="0E3562CF"/>
    <w:rsid w:val="0E3A1307"/>
    <w:rsid w:val="0E446DC5"/>
    <w:rsid w:val="0E4477EA"/>
    <w:rsid w:val="0E4C312A"/>
    <w:rsid w:val="0E4D4773"/>
    <w:rsid w:val="0E4E27E3"/>
    <w:rsid w:val="0E4F2760"/>
    <w:rsid w:val="0E5103EB"/>
    <w:rsid w:val="0E551BD9"/>
    <w:rsid w:val="0E573A15"/>
    <w:rsid w:val="0E596924"/>
    <w:rsid w:val="0E5A4AD8"/>
    <w:rsid w:val="0E602EEE"/>
    <w:rsid w:val="0E737AC2"/>
    <w:rsid w:val="0E7440E3"/>
    <w:rsid w:val="0E773F4A"/>
    <w:rsid w:val="0E7D12B2"/>
    <w:rsid w:val="0E7E40AF"/>
    <w:rsid w:val="0E881F88"/>
    <w:rsid w:val="0E9A7676"/>
    <w:rsid w:val="0EA3395B"/>
    <w:rsid w:val="0EAD79D3"/>
    <w:rsid w:val="0EB90236"/>
    <w:rsid w:val="0EBE59F7"/>
    <w:rsid w:val="0EC7091E"/>
    <w:rsid w:val="0EC756DE"/>
    <w:rsid w:val="0EC84C30"/>
    <w:rsid w:val="0ECA4E33"/>
    <w:rsid w:val="0ECA5913"/>
    <w:rsid w:val="0ED42CBF"/>
    <w:rsid w:val="0ED70F25"/>
    <w:rsid w:val="0ED86268"/>
    <w:rsid w:val="0EDC4A90"/>
    <w:rsid w:val="0EE4391C"/>
    <w:rsid w:val="0EE56F3A"/>
    <w:rsid w:val="0EEA5A44"/>
    <w:rsid w:val="0EED5599"/>
    <w:rsid w:val="0EF21BF1"/>
    <w:rsid w:val="0EF45980"/>
    <w:rsid w:val="0EFA37D1"/>
    <w:rsid w:val="0EFF4FD1"/>
    <w:rsid w:val="0F021AF6"/>
    <w:rsid w:val="0F04679A"/>
    <w:rsid w:val="0F07500B"/>
    <w:rsid w:val="0F0C4F34"/>
    <w:rsid w:val="0F0E24E9"/>
    <w:rsid w:val="0F0E49CB"/>
    <w:rsid w:val="0F0F0609"/>
    <w:rsid w:val="0F0F5CCF"/>
    <w:rsid w:val="0F122293"/>
    <w:rsid w:val="0F1377D9"/>
    <w:rsid w:val="0F150DDC"/>
    <w:rsid w:val="0F157F43"/>
    <w:rsid w:val="0F1B658C"/>
    <w:rsid w:val="0F252329"/>
    <w:rsid w:val="0F287700"/>
    <w:rsid w:val="0F2F49A5"/>
    <w:rsid w:val="0F3E545F"/>
    <w:rsid w:val="0F3F5016"/>
    <w:rsid w:val="0F463075"/>
    <w:rsid w:val="0F4845CD"/>
    <w:rsid w:val="0F4D5B64"/>
    <w:rsid w:val="0F5447BA"/>
    <w:rsid w:val="0F5844D4"/>
    <w:rsid w:val="0F5E3371"/>
    <w:rsid w:val="0F603D46"/>
    <w:rsid w:val="0F615FEA"/>
    <w:rsid w:val="0F666D07"/>
    <w:rsid w:val="0F6D62C3"/>
    <w:rsid w:val="0F6E37CE"/>
    <w:rsid w:val="0F726002"/>
    <w:rsid w:val="0F7E3B18"/>
    <w:rsid w:val="0F80064B"/>
    <w:rsid w:val="0F94702A"/>
    <w:rsid w:val="0F9902C0"/>
    <w:rsid w:val="0F9C011B"/>
    <w:rsid w:val="0F9C43DC"/>
    <w:rsid w:val="0F9F4953"/>
    <w:rsid w:val="0FA05FB8"/>
    <w:rsid w:val="0FA30013"/>
    <w:rsid w:val="0FA37C54"/>
    <w:rsid w:val="0FA858BF"/>
    <w:rsid w:val="0FA96F89"/>
    <w:rsid w:val="0FAA57F7"/>
    <w:rsid w:val="0FB11745"/>
    <w:rsid w:val="0FB50FC9"/>
    <w:rsid w:val="0FBB3E65"/>
    <w:rsid w:val="0FC42CE4"/>
    <w:rsid w:val="0FC90F8E"/>
    <w:rsid w:val="0FCE74EF"/>
    <w:rsid w:val="0FD970D0"/>
    <w:rsid w:val="0FDD6095"/>
    <w:rsid w:val="0FE00F79"/>
    <w:rsid w:val="0FE15F43"/>
    <w:rsid w:val="0FF90BC3"/>
    <w:rsid w:val="0FF97F47"/>
    <w:rsid w:val="0FFE1718"/>
    <w:rsid w:val="100060BB"/>
    <w:rsid w:val="100418B5"/>
    <w:rsid w:val="1005134C"/>
    <w:rsid w:val="10064734"/>
    <w:rsid w:val="100A3BC3"/>
    <w:rsid w:val="101A0CA2"/>
    <w:rsid w:val="101F660D"/>
    <w:rsid w:val="10237FE7"/>
    <w:rsid w:val="10253B02"/>
    <w:rsid w:val="102549AF"/>
    <w:rsid w:val="10280959"/>
    <w:rsid w:val="102B5673"/>
    <w:rsid w:val="10301C4D"/>
    <w:rsid w:val="1031097E"/>
    <w:rsid w:val="103267B1"/>
    <w:rsid w:val="10337AA3"/>
    <w:rsid w:val="103C033E"/>
    <w:rsid w:val="103E7B2E"/>
    <w:rsid w:val="10402D27"/>
    <w:rsid w:val="1041434C"/>
    <w:rsid w:val="10421221"/>
    <w:rsid w:val="1042702A"/>
    <w:rsid w:val="10442622"/>
    <w:rsid w:val="104A5948"/>
    <w:rsid w:val="104F0C2C"/>
    <w:rsid w:val="10513428"/>
    <w:rsid w:val="10541047"/>
    <w:rsid w:val="105436DF"/>
    <w:rsid w:val="105C294B"/>
    <w:rsid w:val="10603877"/>
    <w:rsid w:val="10607181"/>
    <w:rsid w:val="1061161C"/>
    <w:rsid w:val="10645A68"/>
    <w:rsid w:val="10675F4C"/>
    <w:rsid w:val="106D063E"/>
    <w:rsid w:val="10712803"/>
    <w:rsid w:val="1077364C"/>
    <w:rsid w:val="10794543"/>
    <w:rsid w:val="107962DB"/>
    <w:rsid w:val="107B206E"/>
    <w:rsid w:val="108045F0"/>
    <w:rsid w:val="10833662"/>
    <w:rsid w:val="1089074F"/>
    <w:rsid w:val="10931088"/>
    <w:rsid w:val="109777C7"/>
    <w:rsid w:val="1098051F"/>
    <w:rsid w:val="109A3170"/>
    <w:rsid w:val="109E23FF"/>
    <w:rsid w:val="10A203BF"/>
    <w:rsid w:val="10A32E19"/>
    <w:rsid w:val="10A92D63"/>
    <w:rsid w:val="10AE1AB1"/>
    <w:rsid w:val="10B034E3"/>
    <w:rsid w:val="10B66382"/>
    <w:rsid w:val="10B93699"/>
    <w:rsid w:val="10C24BA4"/>
    <w:rsid w:val="10C36F3B"/>
    <w:rsid w:val="10C409AB"/>
    <w:rsid w:val="10C55F24"/>
    <w:rsid w:val="10CB158B"/>
    <w:rsid w:val="10CF6AD8"/>
    <w:rsid w:val="10CF6C17"/>
    <w:rsid w:val="10D10860"/>
    <w:rsid w:val="10D67513"/>
    <w:rsid w:val="10DE562F"/>
    <w:rsid w:val="10E03D30"/>
    <w:rsid w:val="10E57FD9"/>
    <w:rsid w:val="10ED4D33"/>
    <w:rsid w:val="10EF33CD"/>
    <w:rsid w:val="10F010E9"/>
    <w:rsid w:val="10F10066"/>
    <w:rsid w:val="10F2156E"/>
    <w:rsid w:val="10FB5BBE"/>
    <w:rsid w:val="110656F1"/>
    <w:rsid w:val="110B3A39"/>
    <w:rsid w:val="110C2411"/>
    <w:rsid w:val="111B44DE"/>
    <w:rsid w:val="11213E3D"/>
    <w:rsid w:val="11231BA1"/>
    <w:rsid w:val="1127029F"/>
    <w:rsid w:val="11270E22"/>
    <w:rsid w:val="112852BE"/>
    <w:rsid w:val="112A624C"/>
    <w:rsid w:val="112C55A2"/>
    <w:rsid w:val="112D18DF"/>
    <w:rsid w:val="112E2278"/>
    <w:rsid w:val="112F789A"/>
    <w:rsid w:val="11325B78"/>
    <w:rsid w:val="11363372"/>
    <w:rsid w:val="11367C1A"/>
    <w:rsid w:val="11386108"/>
    <w:rsid w:val="11390682"/>
    <w:rsid w:val="113A1ED7"/>
    <w:rsid w:val="113A4D30"/>
    <w:rsid w:val="113B6505"/>
    <w:rsid w:val="113B6530"/>
    <w:rsid w:val="113D59D7"/>
    <w:rsid w:val="113F39A4"/>
    <w:rsid w:val="11412690"/>
    <w:rsid w:val="11472922"/>
    <w:rsid w:val="114A1467"/>
    <w:rsid w:val="115D6FF7"/>
    <w:rsid w:val="11612A36"/>
    <w:rsid w:val="1162628F"/>
    <w:rsid w:val="11627272"/>
    <w:rsid w:val="11636C6B"/>
    <w:rsid w:val="116704D3"/>
    <w:rsid w:val="11680B95"/>
    <w:rsid w:val="116A109A"/>
    <w:rsid w:val="116C056B"/>
    <w:rsid w:val="116C4717"/>
    <w:rsid w:val="11744EB0"/>
    <w:rsid w:val="117A0A8D"/>
    <w:rsid w:val="117A41A4"/>
    <w:rsid w:val="117A61B1"/>
    <w:rsid w:val="117E4CDF"/>
    <w:rsid w:val="1185223E"/>
    <w:rsid w:val="118B27D6"/>
    <w:rsid w:val="118D5D03"/>
    <w:rsid w:val="11973233"/>
    <w:rsid w:val="11A27CB5"/>
    <w:rsid w:val="11A560DA"/>
    <w:rsid w:val="11A61A4F"/>
    <w:rsid w:val="11A900C6"/>
    <w:rsid w:val="11B46539"/>
    <w:rsid w:val="11B47651"/>
    <w:rsid w:val="11B67248"/>
    <w:rsid w:val="11B76601"/>
    <w:rsid w:val="11BC677C"/>
    <w:rsid w:val="11BE697C"/>
    <w:rsid w:val="11BE6B72"/>
    <w:rsid w:val="11BF4CAB"/>
    <w:rsid w:val="11C2505F"/>
    <w:rsid w:val="11C53EB9"/>
    <w:rsid w:val="11C633BB"/>
    <w:rsid w:val="11C82696"/>
    <w:rsid w:val="11CF2754"/>
    <w:rsid w:val="11CF49E6"/>
    <w:rsid w:val="11CF5E4B"/>
    <w:rsid w:val="11D56B9B"/>
    <w:rsid w:val="11DD0102"/>
    <w:rsid w:val="11E13848"/>
    <w:rsid w:val="11EC067B"/>
    <w:rsid w:val="11EE47F9"/>
    <w:rsid w:val="11F0468A"/>
    <w:rsid w:val="11F05DDC"/>
    <w:rsid w:val="11F63F83"/>
    <w:rsid w:val="11F7322F"/>
    <w:rsid w:val="11FA07D3"/>
    <w:rsid w:val="11FE26C9"/>
    <w:rsid w:val="11FF2B58"/>
    <w:rsid w:val="120328A7"/>
    <w:rsid w:val="120442E4"/>
    <w:rsid w:val="120A0900"/>
    <w:rsid w:val="120C6437"/>
    <w:rsid w:val="120E3ACB"/>
    <w:rsid w:val="120E60D4"/>
    <w:rsid w:val="120F7517"/>
    <w:rsid w:val="121306E2"/>
    <w:rsid w:val="1219106C"/>
    <w:rsid w:val="121B2159"/>
    <w:rsid w:val="121E2A23"/>
    <w:rsid w:val="121E603A"/>
    <w:rsid w:val="12296375"/>
    <w:rsid w:val="122A09A6"/>
    <w:rsid w:val="122E60D8"/>
    <w:rsid w:val="1234413B"/>
    <w:rsid w:val="12364973"/>
    <w:rsid w:val="123A5374"/>
    <w:rsid w:val="123F19AF"/>
    <w:rsid w:val="123F49E3"/>
    <w:rsid w:val="124410CC"/>
    <w:rsid w:val="124652BD"/>
    <w:rsid w:val="124C47D4"/>
    <w:rsid w:val="124E6CCA"/>
    <w:rsid w:val="12513792"/>
    <w:rsid w:val="125773BB"/>
    <w:rsid w:val="125A5D4B"/>
    <w:rsid w:val="125B6AF9"/>
    <w:rsid w:val="125C3F9E"/>
    <w:rsid w:val="125C65BC"/>
    <w:rsid w:val="125F67EA"/>
    <w:rsid w:val="12605149"/>
    <w:rsid w:val="12613217"/>
    <w:rsid w:val="126247D3"/>
    <w:rsid w:val="1267538F"/>
    <w:rsid w:val="126756F9"/>
    <w:rsid w:val="12685B93"/>
    <w:rsid w:val="126E764D"/>
    <w:rsid w:val="126F3D0F"/>
    <w:rsid w:val="12714C03"/>
    <w:rsid w:val="127B7A6A"/>
    <w:rsid w:val="12811B6F"/>
    <w:rsid w:val="12870DE8"/>
    <w:rsid w:val="12892DD9"/>
    <w:rsid w:val="128A2B61"/>
    <w:rsid w:val="128E2FD3"/>
    <w:rsid w:val="128F0078"/>
    <w:rsid w:val="1292643B"/>
    <w:rsid w:val="12942925"/>
    <w:rsid w:val="129739A4"/>
    <w:rsid w:val="129B7A65"/>
    <w:rsid w:val="12A109D5"/>
    <w:rsid w:val="12A21CDC"/>
    <w:rsid w:val="12A2297A"/>
    <w:rsid w:val="12B064A0"/>
    <w:rsid w:val="12B94243"/>
    <w:rsid w:val="12BC09BB"/>
    <w:rsid w:val="12BF7F00"/>
    <w:rsid w:val="12C07921"/>
    <w:rsid w:val="12C462A5"/>
    <w:rsid w:val="12C95D22"/>
    <w:rsid w:val="12D149DE"/>
    <w:rsid w:val="12D74554"/>
    <w:rsid w:val="12D974DE"/>
    <w:rsid w:val="12E32238"/>
    <w:rsid w:val="12E34F5D"/>
    <w:rsid w:val="12E533F9"/>
    <w:rsid w:val="12E65036"/>
    <w:rsid w:val="12EF1838"/>
    <w:rsid w:val="12F54506"/>
    <w:rsid w:val="12F627A9"/>
    <w:rsid w:val="12F802F3"/>
    <w:rsid w:val="12FA68D9"/>
    <w:rsid w:val="12FC2A5E"/>
    <w:rsid w:val="130240BE"/>
    <w:rsid w:val="130513AF"/>
    <w:rsid w:val="130C4157"/>
    <w:rsid w:val="131144A1"/>
    <w:rsid w:val="13134AF1"/>
    <w:rsid w:val="131F466A"/>
    <w:rsid w:val="132450ED"/>
    <w:rsid w:val="13261AD1"/>
    <w:rsid w:val="132E1E44"/>
    <w:rsid w:val="132F5CD2"/>
    <w:rsid w:val="1333260E"/>
    <w:rsid w:val="13351808"/>
    <w:rsid w:val="134B6A51"/>
    <w:rsid w:val="134D72A2"/>
    <w:rsid w:val="13543602"/>
    <w:rsid w:val="1356625E"/>
    <w:rsid w:val="13570AA9"/>
    <w:rsid w:val="13586013"/>
    <w:rsid w:val="13595732"/>
    <w:rsid w:val="135B2D85"/>
    <w:rsid w:val="135D212E"/>
    <w:rsid w:val="135E5560"/>
    <w:rsid w:val="135F4032"/>
    <w:rsid w:val="13603724"/>
    <w:rsid w:val="136043D7"/>
    <w:rsid w:val="1364087B"/>
    <w:rsid w:val="13640BDF"/>
    <w:rsid w:val="13653245"/>
    <w:rsid w:val="1368603B"/>
    <w:rsid w:val="13687E18"/>
    <w:rsid w:val="13690239"/>
    <w:rsid w:val="136C7BEF"/>
    <w:rsid w:val="136D4512"/>
    <w:rsid w:val="13816F43"/>
    <w:rsid w:val="1388481C"/>
    <w:rsid w:val="13885215"/>
    <w:rsid w:val="13933D16"/>
    <w:rsid w:val="1395331D"/>
    <w:rsid w:val="13991A21"/>
    <w:rsid w:val="139B0D39"/>
    <w:rsid w:val="139C7CCA"/>
    <w:rsid w:val="13A030D5"/>
    <w:rsid w:val="13A16C47"/>
    <w:rsid w:val="13A6373C"/>
    <w:rsid w:val="13A71CD8"/>
    <w:rsid w:val="13A963E9"/>
    <w:rsid w:val="13B23C98"/>
    <w:rsid w:val="13B6576A"/>
    <w:rsid w:val="13B718BE"/>
    <w:rsid w:val="13BA4635"/>
    <w:rsid w:val="13BF4854"/>
    <w:rsid w:val="13C01ACF"/>
    <w:rsid w:val="13C654C7"/>
    <w:rsid w:val="13C85D86"/>
    <w:rsid w:val="13CA33E8"/>
    <w:rsid w:val="13CC1508"/>
    <w:rsid w:val="13CC3B40"/>
    <w:rsid w:val="13CD6F91"/>
    <w:rsid w:val="13D137D0"/>
    <w:rsid w:val="13D3400A"/>
    <w:rsid w:val="13D36A88"/>
    <w:rsid w:val="13D451A4"/>
    <w:rsid w:val="13D83BF5"/>
    <w:rsid w:val="13DD1EAC"/>
    <w:rsid w:val="13DE314B"/>
    <w:rsid w:val="13E00BA1"/>
    <w:rsid w:val="13E041D6"/>
    <w:rsid w:val="13E21742"/>
    <w:rsid w:val="13E81E7A"/>
    <w:rsid w:val="13EA4241"/>
    <w:rsid w:val="13ED3C7F"/>
    <w:rsid w:val="13F241B8"/>
    <w:rsid w:val="13F36FC7"/>
    <w:rsid w:val="13F80BA9"/>
    <w:rsid w:val="14026364"/>
    <w:rsid w:val="1403485B"/>
    <w:rsid w:val="140550C8"/>
    <w:rsid w:val="14056EEB"/>
    <w:rsid w:val="14061740"/>
    <w:rsid w:val="14067BD8"/>
    <w:rsid w:val="14083EB1"/>
    <w:rsid w:val="141456FB"/>
    <w:rsid w:val="14155180"/>
    <w:rsid w:val="14175633"/>
    <w:rsid w:val="141A4C7B"/>
    <w:rsid w:val="141C37F2"/>
    <w:rsid w:val="141C7E52"/>
    <w:rsid w:val="141E1A78"/>
    <w:rsid w:val="14226BF7"/>
    <w:rsid w:val="14232DCB"/>
    <w:rsid w:val="1426060F"/>
    <w:rsid w:val="14315BB7"/>
    <w:rsid w:val="14331124"/>
    <w:rsid w:val="143B3F38"/>
    <w:rsid w:val="143E6E80"/>
    <w:rsid w:val="143E7C96"/>
    <w:rsid w:val="1441087F"/>
    <w:rsid w:val="144E5491"/>
    <w:rsid w:val="145E4CDD"/>
    <w:rsid w:val="14612D16"/>
    <w:rsid w:val="146518A0"/>
    <w:rsid w:val="146A3E86"/>
    <w:rsid w:val="146C0323"/>
    <w:rsid w:val="14701104"/>
    <w:rsid w:val="147200CC"/>
    <w:rsid w:val="1474429F"/>
    <w:rsid w:val="14787A63"/>
    <w:rsid w:val="147D6AB9"/>
    <w:rsid w:val="147F6EB1"/>
    <w:rsid w:val="14803C6D"/>
    <w:rsid w:val="14833A52"/>
    <w:rsid w:val="1486282A"/>
    <w:rsid w:val="148C7112"/>
    <w:rsid w:val="148C79A9"/>
    <w:rsid w:val="149078A9"/>
    <w:rsid w:val="14933987"/>
    <w:rsid w:val="14975A14"/>
    <w:rsid w:val="14A413E7"/>
    <w:rsid w:val="14A57EB9"/>
    <w:rsid w:val="14A82497"/>
    <w:rsid w:val="14A87185"/>
    <w:rsid w:val="14A93475"/>
    <w:rsid w:val="14AC0636"/>
    <w:rsid w:val="14B03768"/>
    <w:rsid w:val="14B66E8A"/>
    <w:rsid w:val="14B72314"/>
    <w:rsid w:val="14B874D1"/>
    <w:rsid w:val="14B92436"/>
    <w:rsid w:val="14BB338F"/>
    <w:rsid w:val="14C00F16"/>
    <w:rsid w:val="14C15EAE"/>
    <w:rsid w:val="14C2483F"/>
    <w:rsid w:val="14C539AC"/>
    <w:rsid w:val="14CD632E"/>
    <w:rsid w:val="14D03CB8"/>
    <w:rsid w:val="14DB1A1F"/>
    <w:rsid w:val="14DE1C8E"/>
    <w:rsid w:val="14E11FCA"/>
    <w:rsid w:val="14E1464D"/>
    <w:rsid w:val="14E74C87"/>
    <w:rsid w:val="14E93711"/>
    <w:rsid w:val="14EB076C"/>
    <w:rsid w:val="14EE57E8"/>
    <w:rsid w:val="14F02645"/>
    <w:rsid w:val="14F1597F"/>
    <w:rsid w:val="14F756BA"/>
    <w:rsid w:val="15057519"/>
    <w:rsid w:val="15075A5C"/>
    <w:rsid w:val="150A34D4"/>
    <w:rsid w:val="15113688"/>
    <w:rsid w:val="151246D5"/>
    <w:rsid w:val="15137BB4"/>
    <w:rsid w:val="15175796"/>
    <w:rsid w:val="1518033E"/>
    <w:rsid w:val="15180C15"/>
    <w:rsid w:val="15183A30"/>
    <w:rsid w:val="1519178A"/>
    <w:rsid w:val="151C2B4D"/>
    <w:rsid w:val="151D5BE0"/>
    <w:rsid w:val="15207122"/>
    <w:rsid w:val="152C35B7"/>
    <w:rsid w:val="1537499D"/>
    <w:rsid w:val="153749A8"/>
    <w:rsid w:val="15384368"/>
    <w:rsid w:val="153C1BCB"/>
    <w:rsid w:val="153E1864"/>
    <w:rsid w:val="15412DBD"/>
    <w:rsid w:val="1542048D"/>
    <w:rsid w:val="154637FD"/>
    <w:rsid w:val="15472143"/>
    <w:rsid w:val="154D78BB"/>
    <w:rsid w:val="15504527"/>
    <w:rsid w:val="15527200"/>
    <w:rsid w:val="15545EED"/>
    <w:rsid w:val="15575D79"/>
    <w:rsid w:val="155804A5"/>
    <w:rsid w:val="15590FEF"/>
    <w:rsid w:val="155B6B6A"/>
    <w:rsid w:val="155E35DE"/>
    <w:rsid w:val="15622028"/>
    <w:rsid w:val="156303CC"/>
    <w:rsid w:val="156516B7"/>
    <w:rsid w:val="156778D8"/>
    <w:rsid w:val="15714497"/>
    <w:rsid w:val="15754582"/>
    <w:rsid w:val="15757957"/>
    <w:rsid w:val="15761714"/>
    <w:rsid w:val="15794478"/>
    <w:rsid w:val="157B02BA"/>
    <w:rsid w:val="157D4C32"/>
    <w:rsid w:val="157F5F66"/>
    <w:rsid w:val="15846A3A"/>
    <w:rsid w:val="158E49EC"/>
    <w:rsid w:val="158F50F3"/>
    <w:rsid w:val="159B73F3"/>
    <w:rsid w:val="15A127D7"/>
    <w:rsid w:val="15A268BD"/>
    <w:rsid w:val="15A3368D"/>
    <w:rsid w:val="15A36923"/>
    <w:rsid w:val="15AC7464"/>
    <w:rsid w:val="15AE4569"/>
    <w:rsid w:val="15AF2368"/>
    <w:rsid w:val="15B43A1B"/>
    <w:rsid w:val="15B66747"/>
    <w:rsid w:val="15B66E9C"/>
    <w:rsid w:val="15B87526"/>
    <w:rsid w:val="15BE36EB"/>
    <w:rsid w:val="15C13005"/>
    <w:rsid w:val="15C22F45"/>
    <w:rsid w:val="15C30409"/>
    <w:rsid w:val="15C62AD6"/>
    <w:rsid w:val="15C97FEB"/>
    <w:rsid w:val="15CA0D49"/>
    <w:rsid w:val="15CE25E0"/>
    <w:rsid w:val="15CE7DB8"/>
    <w:rsid w:val="15D31DA4"/>
    <w:rsid w:val="15D631E8"/>
    <w:rsid w:val="15DC5720"/>
    <w:rsid w:val="15DD0990"/>
    <w:rsid w:val="15E60716"/>
    <w:rsid w:val="15E76630"/>
    <w:rsid w:val="15E97CE1"/>
    <w:rsid w:val="15EE39CF"/>
    <w:rsid w:val="15FF1980"/>
    <w:rsid w:val="16061633"/>
    <w:rsid w:val="1607641E"/>
    <w:rsid w:val="160A0C70"/>
    <w:rsid w:val="160D5D36"/>
    <w:rsid w:val="160D6821"/>
    <w:rsid w:val="160F5AFA"/>
    <w:rsid w:val="160F5D92"/>
    <w:rsid w:val="161A45D0"/>
    <w:rsid w:val="16223517"/>
    <w:rsid w:val="16231890"/>
    <w:rsid w:val="1627564D"/>
    <w:rsid w:val="162A69C6"/>
    <w:rsid w:val="16301EFD"/>
    <w:rsid w:val="16325E5A"/>
    <w:rsid w:val="16335661"/>
    <w:rsid w:val="16386286"/>
    <w:rsid w:val="163B3B6C"/>
    <w:rsid w:val="163E3AE8"/>
    <w:rsid w:val="16404810"/>
    <w:rsid w:val="16426569"/>
    <w:rsid w:val="164476CD"/>
    <w:rsid w:val="16486D06"/>
    <w:rsid w:val="164A64BC"/>
    <w:rsid w:val="165A5D6D"/>
    <w:rsid w:val="165E3363"/>
    <w:rsid w:val="16697CBB"/>
    <w:rsid w:val="1670670E"/>
    <w:rsid w:val="167563AB"/>
    <w:rsid w:val="16775D28"/>
    <w:rsid w:val="167910B6"/>
    <w:rsid w:val="167C7DC7"/>
    <w:rsid w:val="16836E38"/>
    <w:rsid w:val="16851FE7"/>
    <w:rsid w:val="168B76C3"/>
    <w:rsid w:val="16933DD7"/>
    <w:rsid w:val="16A233CF"/>
    <w:rsid w:val="16A24ADF"/>
    <w:rsid w:val="16A51E87"/>
    <w:rsid w:val="16A641B4"/>
    <w:rsid w:val="16AB08E6"/>
    <w:rsid w:val="16AB3EC2"/>
    <w:rsid w:val="16B23017"/>
    <w:rsid w:val="16B4251D"/>
    <w:rsid w:val="16B738AD"/>
    <w:rsid w:val="16B830E0"/>
    <w:rsid w:val="16BB17D2"/>
    <w:rsid w:val="16BF7268"/>
    <w:rsid w:val="16C21522"/>
    <w:rsid w:val="16C2260F"/>
    <w:rsid w:val="16CA4B6E"/>
    <w:rsid w:val="16CE3048"/>
    <w:rsid w:val="16D21210"/>
    <w:rsid w:val="16D213B9"/>
    <w:rsid w:val="16D5615F"/>
    <w:rsid w:val="16DB13F0"/>
    <w:rsid w:val="16E2769A"/>
    <w:rsid w:val="16E55583"/>
    <w:rsid w:val="16E9255E"/>
    <w:rsid w:val="16FA1C7C"/>
    <w:rsid w:val="17077F49"/>
    <w:rsid w:val="17080DF7"/>
    <w:rsid w:val="170933F0"/>
    <w:rsid w:val="170C56A2"/>
    <w:rsid w:val="170D496B"/>
    <w:rsid w:val="170D5D7B"/>
    <w:rsid w:val="170D7D34"/>
    <w:rsid w:val="171405F9"/>
    <w:rsid w:val="17151C05"/>
    <w:rsid w:val="172654E9"/>
    <w:rsid w:val="172A485C"/>
    <w:rsid w:val="173410C8"/>
    <w:rsid w:val="17354E07"/>
    <w:rsid w:val="17357572"/>
    <w:rsid w:val="17370128"/>
    <w:rsid w:val="17387AEB"/>
    <w:rsid w:val="1740046A"/>
    <w:rsid w:val="17445049"/>
    <w:rsid w:val="17490022"/>
    <w:rsid w:val="17563646"/>
    <w:rsid w:val="1757256D"/>
    <w:rsid w:val="17575D55"/>
    <w:rsid w:val="17577FBB"/>
    <w:rsid w:val="17581624"/>
    <w:rsid w:val="175970FB"/>
    <w:rsid w:val="17614712"/>
    <w:rsid w:val="176A7529"/>
    <w:rsid w:val="176F0B73"/>
    <w:rsid w:val="17715B65"/>
    <w:rsid w:val="17737F5A"/>
    <w:rsid w:val="17776336"/>
    <w:rsid w:val="1779683C"/>
    <w:rsid w:val="17835365"/>
    <w:rsid w:val="17842C59"/>
    <w:rsid w:val="17851E0F"/>
    <w:rsid w:val="17865161"/>
    <w:rsid w:val="17871D1F"/>
    <w:rsid w:val="17910F82"/>
    <w:rsid w:val="17940D2C"/>
    <w:rsid w:val="179461F7"/>
    <w:rsid w:val="179467D5"/>
    <w:rsid w:val="179E3918"/>
    <w:rsid w:val="17A76138"/>
    <w:rsid w:val="17AF7F19"/>
    <w:rsid w:val="17B028F9"/>
    <w:rsid w:val="17B13B51"/>
    <w:rsid w:val="17B730F8"/>
    <w:rsid w:val="17BA1AFE"/>
    <w:rsid w:val="17BE51D6"/>
    <w:rsid w:val="17C60A35"/>
    <w:rsid w:val="17C860E3"/>
    <w:rsid w:val="17C938A7"/>
    <w:rsid w:val="17CD77E2"/>
    <w:rsid w:val="17D4529C"/>
    <w:rsid w:val="17D87D49"/>
    <w:rsid w:val="17DA08AC"/>
    <w:rsid w:val="17E10931"/>
    <w:rsid w:val="17E1374A"/>
    <w:rsid w:val="17E24F25"/>
    <w:rsid w:val="17E42357"/>
    <w:rsid w:val="17E42BD8"/>
    <w:rsid w:val="17E51D2B"/>
    <w:rsid w:val="17E95E8B"/>
    <w:rsid w:val="17E964FA"/>
    <w:rsid w:val="17F03492"/>
    <w:rsid w:val="17F05977"/>
    <w:rsid w:val="17F643F4"/>
    <w:rsid w:val="17FF296E"/>
    <w:rsid w:val="18062F02"/>
    <w:rsid w:val="180B7069"/>
    <w:rsid w:val="18173485"/>
    <w:rsid w:val="181934B5"/>
    <w:rsid w:val="181B1105"/>
    <w:rsid w:val="181B2863"/>
    <w:rsid w:val="181C0093"/>
    <w:rsid w:val="181C2A9C"/>
    <w:rsid w:val="181C6042"/>
    <w:rsid w:val="182127A7"/>
    <w:rsid w:val="18230B9F"/>
    <w:rsid w:val="18251448"/>
    <w:rsid w:val="18251DF4"/>
    <w:rsid w:val="1829455A"/>
    <w:rsid w:val="1831173C"/>
    <w:rsid w:val="1831670C"/>
    <w:rsid w:val="18334D0D"/>
    <w:rsid w:val="18391226"/>
    <w:rsid w:val="18410729"/>
    <w:rsid w:val="18427458"/>
    <w:rsid w:val="18483561"/>
    <w:rsid w:val="184919D5"/>
    <w:rsid w:val="184D32AF"/>
    <w:rsid w:val="184E6C56"/>
    <w:rsid w:val="1853040E"/>
    <w:rsid w:val="18530D6B"/>
    <w:rsid w:val="18564F23"/>
    <w:rsid w:val="185F3F67"/>
    <w:rsid w:val="186069CC"/>
    <w:rsid w:val="186271B6"/>
    <w:rsid w:val="1863025A"/>
    <w:rsid w:val="18692310"/>
    <w:rsid w:val="186B5BE3"/>
    <w:rsid w:val="186E7DF3"/>
    <w:rsid w:val="18754080"/>
    <w:rsid w:val="187C2057"/>
    <w:rsid w:val="18843761"/>
    <w:rsid w:val="18864EDE"/>
    <w:rsid w:val="188B5D5A"/>
    <w:rsid w:val="188B7B28"/>
    <w:rsid w:val="188C1E56"/>
    <w:rsid w:val="1891231D"/>
    <w:rsid w:val="18916C43"/>
    <w:rsid w:val="189958D7"/>
    <w:rsid w:val="189A2283"/>
    <w:rsid w:val="189D379C"/>
    <w:rsid w:val="18A274F4"/>
    <w:rsid w:val="18A3216D"/>
    <w:rsid w:val="18A47FE1"/>
    <w:rsid w:val="18A519D5"/>
    <w:rsid w:val="18A7098B"/>
    <w:rsid w:val="18A84893"/>
    <w:rsid w:val="18A92A1D"/>
    <w:rsid w:val="18AA0A8E"/>
    <w:rsid w:val="18AB68BA"/>
    <w:rsid w:val="18AD3EA9"/>
    <w:rsid w:val="18B05F10"/>
    <w:rsid w:val="18B52B84"/>
    <w:rsid w:val="18B6026E"/>
    <w:rsid w:val="18CC3577"/>
    <w:rsid w:val="18CF0FF6"/>
    <w:rsid w:val="18D93277"/>
    <w:rsid w:val="18DB489B"/>
    <w:rsid w:val="18DB64AE"/>
    <w:rsid w:val="18DD4587"/>
    <w:rsid w:val="18DE4561"/>
    <w:rsid w:val="18E62046"/>
    <w:rsid w:val="18EA06AF"/>
    <w:rsid w:val="18F11F62"/>
    <w:rsid w:val="18F12B73"/>
    <w:rsid w:val="18F34899"/>
    <w:rsid w:val="18F46813"/>
    <w:rsid w:val="18F5158A"/>
    <w:rsid w:val="18F54280"/>
    <w:rsid w:val="18F726E3"/>
    <w:rsid w:val="190103FF"/>
    <w:rsid w:val="19022C07"/>
    <w:rsid w:val="190675D8"/>
    <w:rsid w:val="190A08B0"/>
    <w:rsid w:val="190D395E"/>
    <w:rsid w:val="19127B31"/>
    <w:rsid w:val="191648ED"/>
    <w:rsid w:val="19172621"/>
    <w:rsid w:val="191873AF"/>
    <w:rsid w:val="191F5BE9"/>
    <w:rsid w:val="19207AD8"/>
    <w:rsid w:val="19267489"/>
    <w:rsid w:val="192B11AD"/>
    <w:rsid w:val="192C2651"/>
    <w:rsid w:val="192D6CAE"/>
    <w:rsid w:val="19320DA4"/>
    <w:rsid w:val="19346CED"/>
    <w:rsid w:val="19351E9E"/>
    <w:rsid w:val="19354E16"/>
    <w:rsid w:val="19367011"/>
    <w:rsid w:val="193B2151"/>
    <w:rsid w:val="19431041"/>
    <w:rsid w:val="19480923"/>
    <w:rsid w:val="19496100"/>
    <w:rsid w:val="194C41D3"/>
    <w:rsid w:val="194D53AD"/>
    <w:rsid w:val="194E2230"/>
    <w:rsid w:val="195A13EF"/>
    <w:rsid w:val="195F7BA5"/>
    <w:rsid w:val="1960372B"/>
    <w:rsid w:val="196533A3"/>
    <w:rsid w:val="19657A77"/>
    <w:rsid w:val="196D7F01"/>
    <w:rsid w:val="19725095"/>
    <w:rsid w:val="19773631"/>
    <w:rsid w:val="197B5DF6"/>
    <w:rsid w:val="197F60BA"/>
    <w:rsid w:val="1980649B"/>
    <w:rsid w:val="198165D3"/>
    <w:rsid w:val="198220D2"/>
    <w:rsid w:val="19825093"/>
    <w:rsid w:val="198379C1"/>
    <w:rsid w:val="19856BC2"/>
    <w:rsid w:val="19885CC9"/>
    <w:rsid w:val="19895757"/>
    <w:rsid w:val="198E0995"/>
    <w:rsid w:val="19931B8B"/>
    <w:rsid w:val="1996645A"/>
    <w:rsid w:val="1998580B"/>
    <w:rsid w:val="19A06686"/>
    <w:rsid w:val="19A2188A"/>
    <w:rsid w:val="19A33B9D"/>
    <w:rsid w:val="19AD4AE7"/>
    <w:rsid w:val="19AF730C"/>
    <w:rsid w:val="19B03679"/>
    <w:rsid w:val="19B62920"/>
    <w:rsid w:val="19B66AF4"/>
    <w:rsid w:val="19B814A6"/>
    <w:rsid w:val="19C351D1"/>
    <w:rsid w:val="19CE3BB7"/>
    <w:rsid w:val="19D23FE2"/>
    <w:rsid w:val="19D4142B"/>
    <w:rsid w:val="19D6779C"/>
    <w:rsid w:val="19D951C0"/>
    <w:rsid w:val="19DA16DC"/>
    <w:rsid w:val="19DD04FE"/>
    <w:rsid w:val="19DD7347"/>
    <w:rsid w:val="19E4258E"/>
    <w:rsid w:val="19E47DD9"/>
    <w:rsid w:val="19E64D21"/>
    <w:rsid w:val="19F61D4B"/>
    <w:rsid w:val="19F96E43"/>
    <w:rsid w:val="1A0317A5"/>
    <w:rsid w:val="1A054BD6"/>
    <w:rsid w:val="1A0D2E5A"/>
    <w:rsid w:val="1A0D57CA"/>
    <w:rsid w:val="1A0F6DC6"/>
    <w:rsid w:val="1A1204F9"/>
    <w:rsid w:val="1A183B54"/>
    <w:rsid w:val="1A1C251B"/>
    <w:rsid w:val="1A1F096C"/>
    <w:rsid w:val="1A252C19"/>
    <w:rsid w:val="1A28489C"/>
    <w:rsid w:val="1A2A30BC"/>
    <w:rsid w:val="1A2A40E2"/>
    <w:rsid w:val="1A2A48C1"/>
    <w:rsid w:val="1A2B596F"/>
    <w:rsid w:val="1A2C4125"/>
    <w:rsid w:val="1A2C432C"/>
    <w:rsid w:val="1A2D3979"/>
    <w:rsid w:val="1A302DF7"/>
    <w:rsid w:val="1A320973"/>
    <w:rsid w:val="1A367B9C"/>
    <w:rsid w:val="1A3B06F1"/>
    <w:rsid w:val="1A3D22E0"/>
    <w:rsid w:val="1A494254"/>
    <w:rsid w:val="1A4B5053"/>
    <w:rsid w:val="1A4C465F"/>
    <w:rsid w:val="1A4D2839"/>
    <w:rsid w:val="1A580D30"/>
    <w:rsid w:val="1A5E4569"/>
    <w:rsid w:val="1A61092F"/>
    <w:rsid w:val="1A6900E2"/>
    <w:rsid w:val="1A69631E"/>
    <w:rsid w:val="1A6F16C8"/>
    <w:rsid w:val="1A7045A8"/>
    <w:rsid w:val="1A732099"/>
    <w:rsid w:val="1A7B3BFB"/>
    <w:rsid w:val="1A7D1FAD"/>
    <w:rsid w:val="1A7E05FF"/>
    <w:rsid w:val="1A7F5623"/>
    <w:rsid w:val="1A846C39"/>
    <w:rsid w:val="1A861E94"/>
    <w:rsid w:val="1A8946E5"/>
    <w:rsid w:val="1A8C5027"/>
    <w:rsid w:val="1A923B7D"/>
    <w:rsid w:val="1AA122F5"/>
    <w:rsid w:val="1AA43949"/>
    <w:rsid w:val="1AA46CE1"/>
    <w:rsid w:val="1AA50507"/>
    <w:rsid w:val="1AA605E6"/>
    <w:rsid w:val="1AA9432B"/>
    <w:rsid w:val="1AAA4F51"/>
    <w:rsid w:val="1AB05228"/>
    <w:rsid w:val="1AB14D0B"/>
    <w:rsid w:val="1ABD25C9"/>
    <w:rsid w:val="1ABE3DEF"/>
    <w:rsid w:val="1ABF6393"/>
    <w:rsid w:val="1AC86052"/>
    <w:rsid w:val="1AC96894"/>
    <w:rsid w:val="1AD51609"/>
    <w:rsid w:val="1ADA6E98"/>
    <w:rsid w:val="1ADB2E58"/>
    <w:rsid w:val="1AE26624"/>
    <w:rsid w:val="1AE62C1A"/>
    <w:rsid w:val="1AEC3331"/>
    <w:rsid w:val="1AEC6C08"/>
    <w:rsid w:val="1AEF3286"/>
    <w:rsid w:val="1AF73811"/>
    <w:rsid w:val="1AFE38BF"/>
    <w:rsid w:val="1AFF725E"/>
    <w:rsid w:val="1B00634E"/>
    <w:rsid w:val="1B056408"/>
    <w:rsid w:val="1B064FAE"/>
    <w:rsid w:val="1B07273E"/>
    <w:rsid w:val="1B1E4B1B"/>
    <w:rsid w:val="1B217DB5"/>
    <w:rsid w:val="1B22176A"/>
    <w:rsid w:val="1B2A69FE"/>
    <w:rsid w:val="1B2C0FD7"/>
    <w:rsid w:val="1B362110"/>
    <w:rsid w:val="1B3C6387"/>
    <w:rsid w:val="1B4250D8"/>
    <w:rsid w:val="1B44445B"/>
    <w:rsid w:val="1B446C06"/>
    <w:rsid w:val="1B475134"/>
    <w:rsid w:val="1B4B1329"/>
    <w:rsid w:val="1B5127FC"/>
    <w:rsid w:val="1B557EBF"/>
    <w:rsid w:val="1B570A11"/>
    <w:rsid w:val="1B5B6771"/>
    <w:rsid w:val="1B625A81"/>
    <w:rsid w:val="1B6A6D14"/>
    <w:rsid w:val="1B6C1ABF"/>
    <w:rsid w:val="1B6E5975"/>
    <w:rsid w:val="1B755782"/>
    <w:rsid w:val="1B7802A0"/>
    <w:rsid w:val="1B7820D2"/>
    <w:rsid w:val="1B7E6AAC"/>
    <w:rsid w:val="1B7F3E3A"/>
    <w:rsid w:val="1B813D81"/>
    <w:rsid w:val="1B886146"/>
    <w:rsid w:val="1B904498"/>
    <w:rsid w:val="1B920E64"/>
    <w:rsid w:val="1B930753"/>
    <w:rsid w:val="1B942513"/>
    <w:rsid w:val="1B9D68B4"/>
    <w:rsid w:val="1BA975DE"/>
    <w:rsid w:val="1BAB3B18"/>
    <w:rsid w:val="1BAF1A76"/>
    <w:rsid w:val="1BAF27AB"/>
    <w:rsid w:val="1BB451C5"/>
    <w:rsid w:val="1BB67BC2"/>
    <w:rsid w:val="1BB85170"/>
    <w:rsid w:val="1BBD6412"/>
    <w:rsid w:val="1BCA2463"/>
    <w:rsid w:val="1BCF0DAE"/>
    <w:rsid w:val="1BD318B3"/>
    <w:rsid w:val="1BD758EE"/>
    <w:rsid w:val="1BDA4227"/>
    <w:rsid w:val="1BDB53CF"/>
    <w:rsid w:val="1BDB555D"/>
    <w:rsid w:val="1BDD55B0"/>
    <w:rsid w:val="1BE03722"/>
    <w:rsid w:val="1BE93A56"/>
    <w:rsid w:val="1BEE2B19"/>
    <w:rsid w:val="1BF21521"/>
    <w:rsid w:val="1BF45314"/>
    <w:rsid w:val="1BF6268A"/>
    <w:rsid w:val="1BFB4905"/>
    <w:rsid w:val="1BFE68EB"/>
    <w:rsid w:val="1C014EB3"/>
    <w:rsid w:val="1C056F1F"/>
    <w:rsid w:val="1C083326"/>
    <w:rsid w:val="1C0D0B0E"/>
    <w:rsid w:val="1C0E5492"/>
    <w:rsid w:val="1C155B9F"/>
    <w:rsid w:val="1C17558B"/>
    <w:rsid w:val="1C1A5011"/>
    <w:rsid w:val="1C1C29F1"/>
    <w:rsid w:val="1C1D3173"/>
    <w:rsid w:val="1C1F7923"/>
    <w:rsid w:val="1C2106F2"/>
    <w:rsid w:val="1C211192"/>
    <w:rsid w:val="1C216A8A"/>
    <w:rsid w:val="1C2361BA"/>
    <w:rsid w:val="1C243DF4"/>
    <w:rsid w:val="1C252D72"/>
    <w:rsid w:val="1C272EF1"/>
    <w:rsid w:val="1C2B70B0"/>
    <w:rsid w:val="1C2C01DD"/>
    <w:rsid w:val="1C2C3DD5"/>
    <w:rsid w:val="1C2D07F4"/>
    <w:rsid w:val="1C311929"/>
    <w:rsid w:val="1C315AA2"/>
    <w:rsid w:val="1C331142"/>
    <w:rsid w:val="1C352EF6"/>
    <w:rsid w:val="1C362C6C"/>
    <w:rsid w:val="1C3E13E8"/>
    <w:rsid w:val="1C4353EA"/>
    <w:rsid w:val="1C495EA2"/>
    <w:rsid w:val="1C4A7BC2"/>
    <w:rsid w:val="1C505C8F"/>
    <w:rsid w:val="1C51522F"/>
    <w:rsid w:val="1C56798A"/>
    <w:rsid w:val="1C5B78DC"/>
    <w:rsid w:val="1C622D18"/>
    <w:rsid w:val="1C70144C"/>
    <w:rsid w:val="1C712AC4"/>
    <w:rsid w:val="1C720DBF"/>
    <w:rsid w:val="1C7F77CD"/>
    <w:rsid w:val="1C81538A"/>
    <w:rsid w:val="1C8279E9"/>
    <w:rsid w:val="1C865753"/>
    <w:rsid w:val="1C8B1464"/>
    <w:rsid w:val="1C8F405B"/>
    <w:rsid w:val="1C981144"/>
    <w:rsid w:val="1C996BD7"/>
    <w:rsid w:val="1C9C5677"/>
    <w:rsid w:val="1C9D295A"/>
    <w:rsid w:val="1C9F6CED"/>
    <w:rsid w:val="1CA207E6"/>
    <w:rsid w:val="1CA91972"/>
    <w:rsid w:val="1CAA1916"/>
    <w:rsid w:val="1CAF4310"/>
    <w:rsid w:val="1CB35858"/>
    <w:rsid w:val="1CB43F70"/>
    <w:rsid w:val="1CB757DA"/>
    <w:rsid w:val="1CB806A4"/>
    <w:rsid w:val="1CC467C9"/>
    <w:rsid w:val="1CD433FD"/>
    <w:rsid w:val="1CD64E5C"/>
    <w:rsid w:val="1CD95697"/>
    <w:rsid w:val="1CDD5699"/>
    <w:rsid w:val="1CE252A5"/>
    <w:rsid w:val="1CE56495"/>
    <w:rsid w:val="1CE62BF7"/>
    <w:rsid w:val="1CE77C47"/>
    <w:rsid w:val="1CEA32D8"/>
    <w:rsid w:val="1CEB1C62"/>
    <w:rsid w:val="1CF01A75"/>
    <w:rsid w:val="1CF1761E"/>
    <w:rsid w:val="1CF613BC"/>
    <w:rsid w:val="1CF733F1"/>
    <w:rsid w:val="1CFB6451"/>
    <w:rsid w:val="1D016624"/>
    <w:rsid w:val="1D0B726F"/>
    <w:rsid w:val="1D0D388A"/>
    <w:rsid w:val="1D106F77"/>
    <w:rsid w:val="1D13782B"/>
    <w:rsid w:val="1D1558B7"/>
    <w:rsid w:val="1D197529"/>
    <w:rsid w:val="1D241D75"/>
    <w:rsid w:val="1D2B5802"/>
    <w:rsid w:val="1D314BE8"/>
    <w:rsid w:val="1D341F0C"/>
    <w:rsid w:val="1D35014B"/>
    <w:rsid w:val="1D36099C"/>
    <w:rsid w:val="1D3B0154"/>
    <w:rsid w:val="1D3C0E85"/>
    <w:rsid w:val="1D3C3C7F"/>
    <w:rsid w:val="1D3D672B"/>
    <w:rsid w:val="1D3D7B96"/>
    <w:rsid w:val="1D3F7834"/>
    <w:rsid w:val="1D451C62"/>
    <w:rsid w:val="1D494D2F"/>
    <w:rsid w:val="1D533447"/>
    <w:rsid w:val="1D575C6B"/>
    <w:rsid w:val="1D5939A5"/>
    <w:rsid w:val="1D5E277C"/>
    <w:rsid w:val="1D6321E9"/>
    <w:rsid w:val="1D645C3A"/>
    <w:rsid w:val="1D703862"/>
    <w:rsid w:val="1D707149"/>
    <w:rsid w:val="1D725805"/>
    <w:rsid w:val="1D78398E"/>
    <w:rsid w:val="1D786220"/>
    <w:rsid w:val="1D7F63AD"/>
    <w:rsid w:val="1D8535DE"/>
    <w:rsid w:val="1D86765B"/>
    <w:rsid w:val="1D886FA7"/>
    <w:rsid w:val="1D8932CB"/>
    <w:rsid w:val="1D8B3652"/>
    <w:rsid w:val="1D8E69C6"/>
    <w:rsid w:val="1D905A3A"/>
    <w:rsid w:val="1D907B10"/>
    <w:rsid w:val="1D91106A"/>
    <w:rsid w:val="1D9624BF"/>
    <w:rsid w:val="1D985E26"/>
    <w:rsid w:val="1D9A5150"/>
    <w:rsid w:val="1D9A59D2"/>
    <w:rsid w:val="1DA92A93"/>
    <w:rsid w:val="1DA92BEF"/>
    <w:rsid w:val="1DB01A92"/>
    <w:rsid w:val="1DB312D1"/>
    <w:rsid w:val="1DB43EC1"/>
    <w:rsid w:val="1DB736A8"/>
    <w:rsid w:val="1DBC375F"/>
    <w:rsid w:val="1DC1565B"/>
    <w:rsid w:val="1DC20B63"/>
    <w:rsid w:val="1DC21499"/>
    <w:rsid w:val="1DC4476D"/>
    <w:rsid w:val="1DC94F2A"/>
    <w:rsid w:val="1DCA079E"/>
    <w:rsid w:val="1DD4068D"/>
    <w:rsid w:val="1DD65C69"/>
    <w:rsid w:val="1DDA4C08"/>
    <w:rsid w:val="1DDD04AD"/>
    <w:rsid w:val="1DDF14A6"/>
    <w:rsid w:val="1DE73939"/>
    <w:rsid w:val="1DE97117"/>
    <w:rsid w:val="1DEC7E5B"/>
    <w:rsid w:val="1DED1729"/>
    <w:rsid w:val="1DF30E3E"/>
    <w:rsid w:val="1DF57226"/>
    <w:rsid w:val="1DF63CF2"/>
    <w:rsid w:val="1DFE1EC3"/>
    <w:rsid w:val="1E0116FE"/>
    <w:rsid w:val="1E020EA9"/>
    <w:rsid w:val="1E073DD1"/>
    <w:rsid w:val="1E074570"/>
    <w:rsid w:val="1E09299D"/>
    <w:rsid w:val="1E0A4ACB"/>
    <w:rsid w:val="1E0C6B23"/>
    <w:rsid w:val="1E130FAD"/>
    <w:rsid w:val="1E190BC1"/>
    <w:rsid w:val="1E1E52CC"/>
    <w:rsid w:val="1E1F3964"/>
    <w:rsid w:val="1E2327CE"/>
    <w:rsid w:val="1E250781"/>
    <w:rsid w:val="1E26425F"/>
    <w:rsid w:val="1E27277B"/>
    <w:rsid w:val="1E2818EA"/>
    <w:rsid w:val="1E282F61"/>
    <w:rsid w:val="1E290504"/>
    <w:rsid w:val="1E317326"/>
    <w:rsid w:val="1E3E3178"/>
    <w:rsid w:val="1E41690D"/>
    <w:rsid w:val="1E4535A3"/>
    <w:rsid w:val="1E462C09"/>
    <w:rsid w:val="1E481CF1"/>
    <w:rsid w:val="1E482FC6"/>
    <w:rsid w:val="1E4A25DE"/>
    <w:rsid w:val="1E4A6056"/>
    <w:rsid w:val="1E4B434A"/>
    <w:rsid w:val="1E4F099C"/>
    <w:rsid w:val="1E521E08"/>
    <w:rsid w:val="1E537001"/>
    <w:rsid w:val="1E5B40CB"/>
    <w:rsid w:val="1E5F7CE3"/>
    <w:rsid w:val="1E6246C1"/>
    <w:rsid w:val="1E642B00"/>
    <w:rsid w:val="1E65496A"/>
    <w:rsid w:val="1E6901CD"/>
    <w:rsid w:val="1E705EA3"/>
    <w:rsid w:val="1E7203A3"/>
    <w:rsid w:val="1E72726F"/>
    <w:rsid w:val="1E74623A"/>
    <w:rsid w:val="1E760E9F"/>
    <w:rsid w:val="1E797AC7"/>
    <w:rsid w:val="1E7C7DD5"/>
    <w:rsid w:val="1E7D53C1"/>
    <w:rsid w:val="1E8C3543"/>
    <w:rsid w:val="1E937E9F"/>
    <w:rsid w:val="1E9E7CBF"/>
    <w:rsid w:val="1EA93680"/>
    <w:rsid w:val="1EAB268F"/>
    <w:rsid w:val="1EAE03AB"/>
    <w:rsid w:val="1EAF13FB"/>
    <w:rsid w:val="1EAF54E3"/>
    <w:rsid w:val="1EB065B5"/>
    <w:rsid w:val="1EB25F4F"/>
    <w:rsid w:val="1EB6533E"/>
    <w:rsid w:val="1EC01B75"/>
    <w:rsid w:val="1EC31FBF"/>
    <w:rsid w:val="1EC41B78"/>
    <w:rsid w:val="1EC60AE9"/>
    <w:rsid w:val="1EC85FBC"/>
    <w:rsid w:val="1ECD00AB"/>
    <w:rsid w:val="1ED47048"/>
    <w:rsid w:val="1ED87B80"/>
    <w:rsid w:val="1ED97660"/>
    <w:rsid w:val="1EDB5A5C"/>
    <w:rsid w:val="1EDE7608"/>
    <w:rsid w:val="1EE83F54"/>
    <w:rsid w:val="1EEA7767"/>
    <w:rsid w:val="1EF162D0"/>
    <w:rsid w:val="1EF22738"/>
    <w:rsid w:val="1EFA1543"/>
    <w:rsid w:val="1EFD084D"/>
    <w:rsid w:val="1EFD57C4"/>
    <w:rsid w:val="1F023C9F"/>
    <w:rsid w:val="1F035C86"/>
    <w:rsid w:val="1F04428C"/>
    <w:rsid w:val="1F044773"/>
    <w:rsid w:val="1F082467"/>
    <w:rsid w:val="1F0C0E32"/>
    <w:rsid w:val="1F0E5014"/>
    <w:rsid w:val="1F107588"/>
    <w:rsid w:val="1F112A48"/>
    <w:rsid w:val="1F136F85"/>
    <w:rsid w:val="1F1E4C5C"/>
    <w:rsid w:val="1F1F2CFA"/>
    <w:rsid w:val="1F2308BD"/>
    <w:rsid w:val="1F297AD4"/>
    <w:rsid w:val="1F2E4313"/>
    <w:rsid w:val="1F2E565B"/>
    <w:rsid w:val="1F2F21FB"/>
    <w:rsid w:val="1F334B37"/>
    <w:rsid w:val="1F3B6CDD"/>
    <w:rsid w:val="1F400658"/>
    <w:rsid w:val="1F415850"/>
    <w:rsid w:val="1F492EC9"/>
    <w:rsid w:val="1F497653"/>
    <w:rsid w:val="1F4B6AEA"/>
    <w:rsid w:val="1F4D29B6"/>
    <w:rsid w:val="1F4F422F"/>
    <w:rsid w:val="1F5036B1"/>
    <w:rsid w:val="1F517C7E"/>
    <w:rsid w:val="1F5C78A9"/>
    <w:rsid w:val="1F626A18"/>
    <w:rsid w:val="1F654E3A"/>
    <w:rsid w:val="1F673E6E"/>
    <w:rsid w:val="1F686490"/>
    <w:rsid w:val="1F6B5522"/>
    <w:rsid w:val="1F6C079E"/>
    <w:rsid w:val="1F6F76E2"/>
    <w:rsid w:val="1F7107A9"/>
    <w:rsid w:val="1F7201B7"/>
    <w:rsid w:val="1F7250C4"/>
    <w:rsid w:val="1F755159"/>
    <w:rsid w:val="1F765F63"/>
    <w:rsid w:val="1F7C47BF"/>
    <w:rsid w:val="1F804537"/>
    <w:rsid w:val="1F886C03"/>
    <w:rsid w:val="1F8B2EB9"/>
    <w:rsid w:val="1F8C140B"/>
    <w:rsid w:val="1F8D0A1A"/>
    <w:rsid w:val="1F8D4ED2"/>
    <w:rsid w:val="1F915A17"/>
    <w:rsid w:val="1F927D4E"/>
    <w:rsid w:val="1F962DF6"/>
    <w:rsid w:val="1F9B0118"/>
    <w:rsid w:val="1F9C3A57"/>
    <w:rsid w:val="1F9C666B"/>
    <w:rsid w:val="1F9E7B9E"/>
    <w:rsid w:val="1FA07B86"/>
    <w:rsid w:val="1FA24E77"/>
    <w:rsid w:val="1FA31FDF"/>
    <w:rsid w:val="1FA62F58"/>
    <w:rsid w:val="1FA84263"/>
    <w:rsid w:val="1FA87473"/>
    <w:rsid w:val="1FAF2E88"/>
    <w:rsid w:val="1FB33625"/>
    <w:rsid w:val="1FB34207"/>
    <w:rsid w:val="1FB67A51"/>
    <w:rsid w:val="1FBA72C6"/>
    <w:rsid w:val="1FBE7CD7"/>
    <w:rsid w:val="1FC273B4"/>
    <w:rsid w:val="1FCC22D3"/>
    <w:rsid w:val="1FD517CC"/>
    <w:rsid w:val="1FD520C7"/>
    <w:rsid w:val="1FD54A5C"/>
    <w:rsid w:val="1FD60638"/>
    <w:rsid w:val="1FD659BD"/>
    <w:rsid w:val="1FD81828"/>
    <w:rsid w:val="1FDB2537"/>
    <w:rsid w:val="1FDE6699"/>
    <w:rsid w:val="1FE16BCC"/>
    <w:rsid w:val="1FE74AD8"/>
    <w:rsid w:val="1FEA366E"/>
    <w:rsid w:val="1FEE590D"/>
    <w:rsid w:val="1FF33B70"/>
    <w:rsid w:val="1FF57E1B"/>
    <w:rsid w:val="1FF61949"/>
    <w:rsid w:val="1FF65F2C"/>
    <w:rsid w:val="1FF73471"/>
    <w:rsid w:val="1FF94472"/>
    <w:rsid w:val="1FFF3A60"/>
    <w:rsid w:val="200569C3"/>
    <w:rsid w:val="20065B44"/>
    <w:rsid w:val="200A1CA1"/>
    <w:rsid w:val="200A5064"/>
    <w:rsid w:val="200E15C5"/>
    <w:rsid w:val="2010300F"/>
    <w:rsid w:val="201357B6"/>
    <w:rsid w:val="2014062E"/>
    <w:rsid w:val="20142A31"/>
    <w:rsid w:val="20145FE2"/>
    <w:rsid w:val="201B3360"/>
    <w:rsid w:val="202140D6"/>
    <w:rsid w:val="20242B3F"/>
    <w:rsid w:val="20267964"/>
    <w:rsid w:val="20273208"/>
    <w:rsid w:val="20276990"/>
    <w:rsid w:val="202817A8"/>
    <w:rsid w:val="202C5754"/>
    <w:rsid w:val="2035296D"/>
    <w:rsid w:val="203570B0"/>
    <w:rsid w:val="203700E7"/>
    <w:rsid w:val="203778E9"/>
    <w:rsid w:val="203C2044"/>
    <w:rsid w:val="203C3B13"/>
    <w:rsid w:val="203F1672"/>
    <w:rsid w:val="203F20EA"/>
    <w:rsid w:val="20476DAD"/>
    <w:rsid w:val="20494A66"/>
    <w:rsid w:val="204E253D"/>
    <w:rsid w:val="204F07FD"/>
    <w:rsid w:val="20522653"/>
    <w:rsid w:val="20572318"/>
    <w:rsid w:val="205B3478"/>
    <w:rsid w:val="20617552"/>
    <w:rsid w:val="20646B30"/>
    <w:rsid w:val="20652CA9"/>
    <w:rsid w:val="20677A82"/>
    <w:rsid w:val="206A122C"/>
    <w:rsid w:val="206A2061"/>
    <w:rsid w:val="206E40FD"/>
    <w:rsid w:val="207202D5"/>
    <w:rsid w:val="20722010"/>
    <w:rsid w:val="207A5FD1"/>
    <w:rsid w:val="207B5DB1"/>
    <w:rsid w:val="207C0ED3"/>
    <w:rsid w:val="208E2176"/>
    <w:rsid w:val="20903D2F"/>
    <w:rsid w:val="209D36AF"/>
    <w:rsid w:val="20AA1D4E"/>
    <w:rsid w:val="20AB4024"/>
    <w:rsid w:val="20AC1AA6"/>
    <w:rsid w:val="20AD0735"/>
    <w:rsid w:val="20B03227"/>
    <w:rsid w:val="20B1689A"/>
    <w:rsid w:val="20B33871"/>
    <w:rsid w:val="20B42779"/>
    <w:rsid w:val="20B71D59"/>
    <w:rsid w:val="20BE34B9"/>
    <w:rsid w:val="20BE7C9E"/>
    <w:rsid w:val="20BF4108"/>
    <w:rsid w:val="20C07BB4"/>
    <w:rsid w:val="20C34478"/>
    <w:rsid w:val="20CB6CA2"/>
    <w:rsid w:val="20D34A53"/>
    <w:rsid w:val="20D34D67"/>
    <w:rsid w:val="20D84CAC"/>
    <w:rsid w:val="20E17D82"/>
    <w:rsid w:val="20E91110"/>
    <w:rsid w:val="20E91BDE"/>
    <w:rsid w:val="20E9335F"/>
    <w:rsid w:val="20F01D71"/>
    <w:rsid w:val="20F22BCB"/>
    <w:rsid w:val="20F44343"/>
    <w:rsid w:val="20FF7635"/>
    <w:rsid w:val="21011448"/>
    <w:rsid w:val="2107536B"/>
    <w:rsid w:val="210904DE"/>
    <w:rsid w:val="210C14A4"/>
    <w:rsid w:val="210D478E"/>
    <w:rsid w:val="211008CA"/>
    <w:rsid w:val="211125B7"/>
    <w:rsid w:val="211265EF"/>
    <w:rsid w:val="211338E2"/>
    <w:rsid w:val="21150D2C"/>
    <w:rsid w:val="21155C52"/>
    <w:rsid w:val="21171E33"/>
    <w:rsid w:val="21184DFE"/>
    <w:rsid w:val="21185D26"/>
    <w:rsid w:val="21187F2E"/>
    <w:rsid w:val="2126465F"/>
    <w:rsid w:val="21272A15"/>
    <w:rsid w:val="212A5BF7"/>
    <w:rsid w:val="213A0410"/>
    <w:rsid w:val="213D2604"/>
    <w:rsid w:val="213D2D68"/>
    <w:rsid w:val="213D2DD0"/>
    <w:rsid w:val="21407D9B"/>
    <w:rsid w:val="214A303D"/>
    <w:rsid w:val="214B6ACF"/>
    <w:rsid w:val="2152333C"/>
    <w:rsid w:val="21575C51"/>
    <w:rsid w:val="215A7379"/>
    <w:rsid w:val="215C40C8"/>
    <w:rsid w:val="215D18CA"/>
    <w:rsid w:val="215D32A3"/>
    <w:rsid w:val="216573B8"/>
    <w:rsid w:val="216C1C15"/>
    <w:rsid w:val="21765FCF"/>
    <w:rsid w:val="217C59E3"/>
    <w:rsid w:val="217E26B4"/>
    <w:rsid w:val="217F1194"/>
    <w:rsid w:val="217F7327"/>
    <w:rsid w:val="21805301"/>
    <w:rsid w:val="218248AB"/>
    <w:rsid w:val="21893F5E"/>
    <w:rsid w:val="21894AE1"/>
    <w:rsid w:val="218E38F8"/>
    <w:rsid w:val="218E4971"/>
    <w:rsid w:val="21903EFA"/>
    <w:rsid w:val="21926BF9"/>
    <w:rsid w:val="21943117"/>
    <w:rsid w:val="219C14C6"/>
    <w:rsid w:val="21A40937"/>
    <w:rsid w:val="21A85F65"/>
    <w:rsid w:val="21AA0172"/>
    <w:rsid w:val="21AA22F5"/>
    <w:rsid w:val="21AA2E29"/>
    <w:rsid w:val="21AF55A6"/>
    <w:rsid w:val="21B539C5"/>
    <w:rsid w:val="21B54C27"/>
    <w:rsid w:val="21B70FCA"/>
    <w:rsid w:val="21BE3C2D"/>
    <w:rsid w:val="21C00D1F"/>
    <w:rsid w:val="21C021F2"/>
    <w:rsid w:val="21C72F50"/>
    <w:rsid w:val="21C7497D"/>
    <w:rsid w:val="21CA0BD0"/>
    <w:rsid w:val="21CA3A9F"/>
    <w:rsid w:val="21CC6F42"/>
    <w:rsid w:val="21D2542A"/>
    <w:rsid w:val="21D5010B"/>
    <w:rsid w:val="21DA79F9"/>
    <w:rsid w:val="21DD1499"/>
    <w:rsid w:val="21DF0B9E"/>
    <w:rsid w:val="21EF437C"/>
    <w:rsid w:val="21F15D17"/>
    <w:rsid w:val="21F21157"/>
    <w:rsid w:val="21F27186"/>
    <w:rsid w:val="21F41ED2"/>
    <w:rsid w:val="21F91C10"/>
    <w:rsid w:val="21FB2E33"/>
    <w:rsid w:val="21FF4B36"/>
    <w:rsid w:val="22000A2D"/>
    <w:rsid w:val="220B5F82"/>
    <w:rsid w:val="22115BB6"/>
    <w:rsid w:val="22156E7A"/>
    <w:rsid w:val="2216791E"/>
    <w:rsid w:val="221C2B50"/>
    <w:rsid w:val="22281B61"/>
    <w:rsid w:val="222A5782"/>
    <w:rsid w:val="222E6C99"/>
    <w:rsid w:val="2232213F"/>
    <w:rsid w:val="22361C93"/>
    <w:rsid w:val="22370553"/>
    <w:rsid w:val="223737D9"/>
    <w:rsid w:val="2238569C"/>
    <w:rsid w:val="223B562F"/>
    <w:rsid w:val="22410209"/>
    <w:rsid w:val="22447031"/>
    <w:rsid w:val="224C4E20"/>
    <w:rsid w:val="225108D9"/>
    <w:rsid w:val="22525266"/>
    <w:rsid w:val="22536CDA"/>
    <w:rsid w:val="22556203"/>
    <w:rsid w:val="225D3BCB"/>
    <w:rsid w:val="225D6993"/>
    <w:rsid w:val="22613E9B"/>
    <w:rsid w:val="226E04C5"/>
    <w:rsid w:val="2270740B"/>
    <w:rsid w:val="22775CB6"/>
    <w:rsid w:val="227C6BEE"/>
    <w:rsid w:val="227F582E"/>
    <w:rsid w:val="227F7B2B"/>
    <w:rsid w:val="228027EF"/>
    <w:rsid w:val="228142B1"/>
    <w:rsid w:val="228250A3"/>
    <w:rsid w:val="22841DC4"/>
    <w:rsid w:val="228C482E"/>
    <w:rsid w:val="2298340B"/>
    <w:rsid w:val="229E02FA"/>
    <w:rsid w:val="22A94689"/>
    <w:rsid w:val="22B76DDE"/>
    <w:rsid w:val="22BA67D4"/>
    <w:rsid w:val="22BD485C"/>
    <w:rsid w:val="22C87948"/>
    <w:rsid w:val="22CA2A41"/>
    <w:rsid w:val="22CB082C"/>
    <w:rsid w:val="22CB44B9"/>
    <w:rsid w:val="22D528A9"/>
    <w:rsid w:val="22D715A2"/>
    <w:rsid w:val="22D84A45"/>
    <w:rsid w:val="22DD1BA6"/>
    <w:rsid w:val="22DE3B27"/>
    <w:rsid w:val="22E0257B"/>
    <w:rsid w:val="22E66CF3"/>
    <w:rsid w:val="22E70CEB"/>
    <w:rsid w:val="22EB1102"/>
    <w:rsid w:val="22ED13DF"/>
    <w:rsid w:val="22EF2060"/>
    <w:rsid w:val="22F2205B"/>
    <w:rsid w:val="22F30ADF"/>
    <w:rsid w:val="22F67A62"/>
    <w:rsid w:val="22F7176C"/>
    <w:rsid w:val="22F932F3"/>
    <w:rsid w:val="22FB44F5"/>
    <w:rsid w:val="22FD2420"/>
    <w:rsid w:val="22FE46C4"/>
    <w:rsid w:val="22FF576D"/>
    <w:rsid w:val="2301482A"/>
    <w:rsid w:val="23047B87"/>
    <w:rsid w:val="230B7CE4"/>
    <w:rsid w:val="23127118"/>
    <w:rsid w:val="231366E1"/>
    <w:rsid w:val="23171EB1"/>
    <w:rsid w:val="23173214"/>
    <w:rsid w:val="232022ED"/>
    <w:rsid w:val="232507B5"/>
    <w:rsid w:val="232E16E9"/>
    <w:rsid w:val="23305893"/>
    <w:rsid w:val="2331054B"/>
    <w:rsid w:val="233129EB"/>
    <w:rsid w:val="233A199C"/>
    <w:rsid w:val="233E785B"/>
    <w:rsid w:val="234D4E6D"/>
    <w:rsid w:val="234E09AA"/>
    <w:rsid w:val="234F58FD"/>
    <w:rsid w:val="23512AD8"/>
    <w:rsid w:val="23584314"/>
    <w:rsid w:val="2359232E"/>
    <w:rsid w:val="235E2878"/>
    <w:rsid w:val="2368109E"/>
    <w:rsid w:val="236D1CC9"/>
    <w:rsid w:val="23707FDC"/>
    <w:rsid w:val="23716733"/>
    <w:rsid w:val="2372180B"/>
    <w:rsid w:val="23723533"/>
    <w:rsid w:val="23725B2A"/>
    <w:rsid w:val="237370CA"/>
    <w:rsid w:val="23831643"/>
    <w:rsid w:val="23884D8F"/>
    <w:rsid w:val="23892D92"/>
    <w:rsid w:val="238C769C"/>
    <w:rsid w:val="238F112D"/>
    <w:rsid w:val="23903704"/>
    <w:rsid w:val="23944EAE"/>
    <w:rsid w:val="23951885"/>
    <w:rsid w:val="239776DB"/>
    <w:rsid w:val="239A2736"/>
    <w:rsid w:val="239E1363"/>
    <w:rsid w:val="239F2AC5"/>
    <w:rsid w:val="23A3679E"/>
    <w:rsid w:val="23A37164"/>
    <w:rsid w:val="23A56515"/>
    <w:rsid w:val="23A8399F"/>
    <w:rsid w:val="23A93748"/>
    <w:rsid w:val="23AD365D"/>
    <w:rsid w:val="23AF0B70"/>
    <w:rsid w:val="23B214C0"/>
    <w:rsid w:val="23B511B0"/>
    <w:rsid w:val="23B7054A"/>
    <w:rsid w:val="23B84FBF"/>
    <w:rsid w:val="23BE3AF4"/>
    <w:rsid w:val="23BF4A54"/>
    <w:rsid w:val="23C51F97"/>
    <w:rsid w:val="23CD43AC"/>
    <w:rsid w:val="23CD4EE7"/>
    <w:rsid w:val="23CF29AD"/>
    <w:rsid w:val="23D04F75"/>
    <w:rsid w:val="23D2192F"/>
    <w:rsid w:val="23D26DAB"/>
    <w:rsid w:val="23D544FA"/>
    <w:rsid w:val="23D64365"/>
    <w:rsid w:val="23D75284"/>
    <w:rsid w:val="23DF68D7"/>
    <w:rsid w:val="23EB2D14"/>
    <w:rsid w:val="23F478F5"/>
    <w:rsid w:val="23F8153F"/>
    <w:rsid w:val="23FA4D5C"/>
    <w:rsid w:val="24013C5E"/>
    <w:rsid w:val="240179EA"/>
    <w:rsid w:val="24100A7F"/>
    <w:rsid w:val="241145BD"/>
    <w:rsid w:val="24180A9E"/>
    <w:rsid w:val="241B71CD"/>
    <w:rsid w:val="241F0AF7"/>
    <w:rsid w:val="241F7F88"/>
    <w:rsid w:val="2420556B"/>
    <w:rsid w:val="24230A6C"/>
    <w:rsid w:val="2423236E"/>
    <w:rsid w:val="24255F2E"/>
    <w:rsid w:val="242C117B"/>
    <w:rsid w:val="242F1860"/>
    <w:rsid w:val="24353039"/>
    <w:rsid w:val="24355E4F"/>
    <w:rsid w:val="244509D7"/>
    <w:rsid w:val="24453939"/>
    <w:rsid w:val="244D7F63"/>
    <w:rsid w:val="24575B9B"/>
    <w:rsid w:val="24612504"/>
    <w:rsid w:val="24672B46"/>
    <w:rsid w:val="24691D7D"/>
    <w:rsid w:val="24697021"/>
    <w:rsid w:val="246A6E7C"/>
    <w:rsid w:val="246A7BF9"/>
    <w:rsid w:val="246F56D8"/>
    <w:rsid w:val="2471163B"/>
    <w:rsid w:val="24752E38"/>
    <w:rsid w:val="24786FC9"/>
    <w:rsid w:val="24787CEE"/>
    <w:rsid w:val="247F3DF0"/>
    <w:rsid w:val="24822B7C"/>
    <w:rsid w:val="24853C33"/>
    <w:rsid w:val="24874DE0"/>
    <w:rsid w:val="24893CD0"/>
    <w:rsid w:val="248A460E"/>
    <w:rsid w:val="248C594F"/>
    <w:rsid w:val="248D00C6"/>
    <w:rsid w:val="24977953"/>
    <w:rsid w:val="24A61040"/>
    <w:rsid w:val="24A61F4D"/>
    <w:rsid w:val="24A75B2E"/>
    <w:rsid w:val="24A8068D"/>
    <w:rsid w:val="24AC1ADF"/>
    <w:rsid w:val="24AC214F"/>
    <w:rsid w:val="24B3530F"/>
    <w:rsid w:val="24B67B20"/>
    <w:rsid w:val="24C05F84"/>
    <w:rsid w:val="24C97DAD"/>
    <w:rsid w:val="24CD15C6"/>
    <w:rsid w:val="24CF1439"/>
    <w:rsid w:val="24D82D4B"/>
    <w:rsid w:val="24DE2CE0"/>
    <w:rsid w:val="24E8074E"/>
    <w:rsid w:val="24E851A1"/>
    <w:rsid w:val="24EA3863"/>
    <w:rsid w:val="24F17758"/>
    <w:rsid w:val="24F66A3F"/>
    <w:rsid w:val="24F820DC"/>
    <w:rsid w:val="24FB0E81"/>
    <w:rsid w:val="24FC7629"/>
    <w:rsid w:val="25036CF6"/>
    <w:rsid w:val="25071FCE"/>
    <w:rsid w:val="25075EB3"/>
    <w:rsid w:val="250C10D6"/>
    <w:rsid w:val="250F2006"/>
    <w:rsid w:val="251612FC"/>
    <w:rsid w:val="25163539"/>
    <w:rsid w:val="25167451"/>
    <w:rsid w:val="2519263B"/>
    <w:rsid w:val="251C7A1A"/>
    <w:rsid w:val="25242356"/>
    <w:rsid w:val="25293570"/>
    <w:rsid w:val="25294284"/>
    <w:rsid w:val="252D7669"/>
    <w:rsid w:val="25303AF7"/>
    <w:rsid w:val="25317988"/>
    <w:rsid w:val="253B3DDC"/>
    <w:rsid w:val="253D48C8"/>
    <w:rsid w:val="25450C53"/>
    <w:rsid w:val="2545793B"/>
    <w:rsid w:val="254D1FD7"/>
    <w:rsid w:val="254E2D19"/>
    <w:rsid w:val="254E673D"/>
    <w:rsid w:val="2556179D"/>
    <w:rsid w:val="255C762F"/>
    <w:rsid w:val="25607588"/>
    <w:rsid w:val="256453EF"/>
    <w:rsid w:val="256A212F"/>
    <w:rsid w:val="256B669E"/>
    <w:rsid w:val="256E4A7E"/>
    <w:rsid w:val="256F1D1F"/>
    <w:rsid w:val="256F428E"/>
    <w:rsid w:val="25722056"/>
    <w:rsid w:val="257C51FA"/>
    <w:rsid w:val="257E4DF0"/>
    <w:rsid w:val="25855A9A"/>
    <w:rsid w:val="258664E4"/>
    <w:rsid w:val="25885E0A"/>
    <w:rsid w:val="258D5D56"/>
    <w:rsid w:val="258E6276"/>
    <w:rsid w:val="258F3E8C"/>
    <w:rsid w:val="25963B48"/>
    <w:rsid w:val="259970B8"/>
    <w:rsid w:val="259C6D88"/>
    <w:rsid w:val="25AC705F"/>
    <w:rsid w:val="25AF4A08"/>
    <w:rsid w:val="25B20944"/>
    <w:rsid w:val="25B467B9"/>
    <w:rsid w:val="25B6619F"/>
    <w:rsid w:val="25B75479"/>
    <w:rsid w:val="25B825DA"/>
    <w:rsid w:val="25BC767D"/>
    <w:rsid w:val="25BD59CA"/>
    <w:rsid w:val="25C47CE8"/>
    <w:rsid w:val="25C50F3B"/>
    <w:rsid w:val="25C5126F"/>
    <w:rsid w:val="25C6366C"/>
    <w:rsid w:val="25C80710"/>
    <w:rsid w:val="25CD4FE1"/>
    <w:rsid w:val="25CE2459"/>
    <w:rsid w:val="25D0732E"/>
    <w:rsid w:val="25D34FCE"/>
    <w:rsid w:val="25D515E0"/>
    <w:rsid w:val="25D622E4"/>
    <w:rsid w:val="25D843D2"/>
    <w:rsid w:val="25DD4929"/>
    <w:rsid w:val="25E24D83"/>
    <w:rsid w:val="25E63972"/>
    <w:rsid w:val="25F14ECA"/>
    <w:rsid w:val="26012DC0"/>
    <w:rsid w:val="260465A7"/>
    <w:rsid w:val="2609036C"/>
    <w:rsid w:val="26094049"/>
    <w:rsid w:val="261D5B11"/>
    <w:rsid w:val="261E22DE"/>
    <w:rsid w:val="26244763"/>
    <w:rsid w:val="262678AD"/>
    <w:rsid w:val="263148DF"/>
    <w:rsid w:val="26324DB7"/>
    <w:rsid w:val="26326198"/>
    <w:rsid w:val="26370450"/>
    <w:rsid w:val="263D37E7"/>
    <w:rsid w:val="26413E92"/>
    <w:rsid w:val="26435858"/>
    <w:rsid w:val="26442EA1"/>
    <w:rsid w:val="264D20D1"/>
    <w:rsid w:val="264E6EC4"/>
    <w:rsid w:val="26575201"/>
    <w:rsid w:val="2660668E"/>
    <w:rsid w:val="26654A26"/>
    <w:rsid w:val="26693A1D"/>
    <w:rsid w:val="266967E5"/>
    <w:rsid w:val="266C3E52"/>
    <w:rsid w:val="26766812"/>
    <w:rsid w:val="26777723"/>
    <w:rsid w:val="2678636C"/>
    <w:rsid w:val="267D47EE"/>
    <w:rsid w:val="268176A9"/>
    <w:rsid w:val="26825365"/>
    <w:rsid w:val="268A4C09"/>
    <w:rsid w:val="268C4009"/>
    <w:rsid w:val="268C5168"/>
    <w:rsid w:val="268E29E5"/>
    <w:rsid w:val="26940B63"/>
    <w:rsid w:val="26947A53"/>
    <w:rsid w:val="26947BE1"/>
    <w:rsid w:val="26954222"/>
    <w:rsid w:val="2697009B"/>
    <w:rsid w:val="26981875"/>
    <w:rsid w:val="26986EA4"/>
    <w:rsid w:val="269F33C8"/>
    <w:rsid w:val="26A12186"/>
    <w:rsid w:val="26A40817"/>
    <w:rsid w:val="26A6108F"/>
    <w:rsid w:val="26A72943"/>
    <w:rsid w:val="26A814AB"/>
    <w:rsid w:val="26A82647"/>
    <w:rsid w:val="26A9259B"/>
    <w:rsid w:val="26AB2449"/>
    <w:rsid w:val="26B07045"/>
    <w:rsid w:val="26B07863"/>
    <w:rsid w:val="26B22CB6"/>
    <w:rsid w:val="26B43FEF"/>
    <w:rsid w:val="26B47808"/>
    <w:rsid w:val="26C24970"/>
    <w:rsid w:val="26C34F34"/>
    <w:rsid w:val="26C510DA"/>
    <w:rsid w:val="26C71BE9"/>
    <w:rsid w:val="26C76E80"/>
    <w:rsid w:val="26CA465A"/>
    <w:rsid w:val="26CC15BB"/>
    <w:rsid w:val="26CC73EE"/>
    <w:rsid w:val="26D12EDC"/>
    <w:rsid w:val="26D251BE"/>
    <w:rsid w:val="26D52C27"/>
    <w:rsid w:val="26D94A19"/>
    <w:rsid w:val="26DD7ACA"/>
    <w:rsid w:val="26DE2AC2"/>
    <w:rsid w:val="26E01966"/>
    <w:rsid w:val="26E467DE"/>
    <w:rsid w:val="26E84530"/>
    <w:rsid w:val="26EE153A"/>
    <w:rsid w:val="26F40F39"/>
    <w:rsid w:val="26FB0AB1"/>
    <w:rsid w:val="26FD5BFE"/>
    <w:rsid w:val="270175FF"/>
    <w:rsid w:val="27062B3F"/>
    <w:rsid w:val="27063E78"/>
    <w:rsid w:val="270C02A3"/>
    <w:rsid w:val="270C377C"/>
    <w:rsid w:val="270D2CFD"/>
    <w:rsid w:val="27194D17"/>
    <w:rsid w:val="271B3089"/>
    <w:rsid w:val="27214910"/>
    <w:rsid w:val="272331DD"/>
    <w:rsid w:val="272A53D5"/>
    <w:rsid w:val="272A7FC9"/>
    <w:rsid w:val="272B649D"/>
    <w:rsid w:val="272D3FA5"/>
    <w:rsid w:val="272E2055"/>
    <w:rsid w:val="272F7F28"/>
    <w:rsid w:val="27387B51"/>
    <w:rsid w:val="273E35CE"/>
    <w:rsid w:val="27455983"/>
    <w:rsid w:val="27537652"/>
    <w:rsid w:val="27593EAD"/>
    <w:rsid w:val="275A61EA"/>
    <w:rsid w:val="275D638F"/>
    <w:rsid w:val="275F185C"/>
    <w:rsid w:val="275F1CDA"/>
    <w:rsid w:val="276837AC"/>
    <w:rsid w:val="27694CDE"/>
    <w:rsid w:val="276A1EBA"/>
    <w:rsid w:val="277D57D0"/>
    <w:rsid w:val="278036D0"/>
    <w:rsid w:val="27804752"/>
    <w:rsid w:val="27844F7B"/>
    <w:rsid w:val="27851C41"/>
    <w:rsid w:val="27851E9E"/>
    <w:rsid w:val="2788290D"/>
    <w:rsid w:val="2789404B"/>
    <w:rsid w:val="278A241D"/>
    <w:rsid w:val="278A2B0A"/>
    <w:rsid w:val="279144F0"/>
    <w:rsid w:val="27914E7A"/>
    <w:rsid w:val="27921D79"/>
    <w:rsid w:val="27926596"/>
    <w:rsid w:val="27970343"/>
    <w:rsid w:val="27980E0F"/>
    <w:rsid w:val="2799609D"/>
    <w:rsid w:val="27996256"/>
    <w:rsid w:val="279A3138"/>
    <w:rsid w:val="279E74DA"/>
    <w:rsid w:val="27A03E36"/>
    <w:rsid w:val="27A27251"/>
    <w:rsid w:val="27A37A95"/>
    <w:rsid w:val="27A66D0F"/>
    <w:rsid w:val="27A77493"/>
    <w:rsid w:val="27A80445"/>
    <w:rsid w:val="27AF0D1B"/>
    <w:rsid w:val="27B2159E"/>
    <w:rsid w:val="27B31434"/>
    <w:rsid w:val="27B60858"/>
    <w:rsid w:val="27B61145"/>
    <w:rsid w:val="27BC4315"/>
    <w:rsid w:val="27C656EE"/>
    <w:rsid w:val="27C66AD9"/>
    <w:rsid w:val="27C82828"/>
    <w:rsid w:val="27CB0118"/>
    <w:rsid w:val="27CF5EBF"/>
    <w:rsid w:val="27D055E9"/>
    <w:rsid w:val="27D117CD"/>
    <w:rsid w:val="27D561CD"/>
    <w:rsid w:val="27D75A9B"/>
    <w:rsid w:val="27DA316D"/>
    <w:rsid w:val="27DB3DAB"/>
    <w:rsid w:val="27DD5879"/>
    <w:rsid w:val="27E26698"/>
    <w:rsid w:val="27E3131B"/>
    <w:rsid w:val="27E945F3"/>
    <w:rsid w:val="27EB4078"/>
    <w:rsid w:val="27ED479C"/>
    <w:rsid w:val="27EF6499"/>
    <w:rsid w:val="27F166B8"/>
    <w:rsid w:val="27F47CCE"/>
    <w:rsid w:val="27F6048A"/>
    <w:rsid w:val="27F721A2"/>
    <w:rsid w:val="27F76DCF"/>
    <w:rsid w:val="27FE3C3E"/>
    <w:rsid w:val="28053C09"/>
    <w:rsid w:val="281D09CD"/>
    <w:rsid w:val="281F0550"/>
    <w:rsid w:val="281F6D13"/>
    <w:rsid w:val="28200C6B"/>
    <w:rsid w:val="28280DE6"/>
    <w:rsid w:val="282A7E8A"/>
    <w:rsid w:val="28381159"/>
    <w:rsid w:val="28395CDF"/>
    <w:rsid w:val="2839773C"/>
    <w:rsid w:val="283E160C"/>
    <w:rsid w:val="283F0E1B"/>
    <w:rsid w:val="284029DE"/>
    <w:rsid w:val="28443A03"/>
    <w:rsid w:val="28493A8C"/>
    <w:rsid w:val="284A6332"/>
    <w:rsid w:val="284C5524"/>
    <w:rsid w:val="284D6253"/>
    <w:rsid w:val="285B1C25"/>
    <w:rsid w:val="285C735C"/>
    <w:rsid w:val="285F3CD9"/>
    <w:rsid w:val="28617D89"/>
    <w:rsid w:val="28653BC0"/>
    <w:rsid w:val="28667C8B"/>
    <w:rsid w:val="28694CF3"/>
    <w:rsid w:val="28724566"/>
    <w:rsid w:val="287246FA"/>
    <w:rsid w:val="28753671"/>
    <w:rsid w:val="287560E6"/>
    <w:rsid w:val="28763D85"/>
    <w:rsid w:val="287750C5"/>
    <w:rsid w:val="287B1CF7"/>
    <w:rsid w:val="287B1D69"/>
    <w:rsid w:val="288146BF"/>
    <w:rsid w:val="28846934"/>
    <w:rsid w:val="28847EE4"/>
    <w:rsid w:val="288867D7"/>
    <w:rsid w:val="288B7BF7"/>
    <w:rsid w:val="288D1A7C"/>
    <w:rsid w:val="28974AF5"/>
    <w:rsid w:val="28A21BB6"/>
    <w:rsid w:val="28A475DD"/>
    <w:rsid w:val="28AB08C2"/>
    <w:rsid w:val="28AC61C6"/>
    <w:rsid w:val="28B325BE"/>
    <w:rsid w:val="28B56C1A"/>
    <w:rsid w:val="28BA1F09"/>
    <w:rsid w:val="28BB399D"/>
    <w:rsid w:val="28C123EE"/>
    <w:rsid w:val="28C312FB"/>
    <w:rsid w:val="28C64A2D"/>
    <w:rsid w:val="28CD1EF7"/>
    <w:rsid w:val="28D304BE"/>
    <w:rsid w:val="28D74A26"/>
    <w:rsid w:val="28DA695D"/>
    <w:rsid w:val="28DE1A87"/>
    <w:rsid w:val="28E043EA"/>
    <w:rsid w:val="28E10A83"/>
    <w:rsid w:val="28E23821"/>
    <w:rsid w:val="28E7437E"/>
    <w:rsid w:val="28EF76A9"/>
    <w:rsid w:val="28F24776"/>
    <w:rsid w:val="28FA0B88"/>
    <w:rsid w:val="28FB6C23"/>
    <w:rsid w:val="28FE30EB"/>
    <w:rsid w:val="29017E78"/>
    <w:rsid w:val="29026041"/>
    <w:rsid w:val="290E6430"/>
    <w:rsid w:val="291119CB"/>
    <w:rsid w:val="291946AC"/>
    <w:rsid w:val="2921447B"/>
    <w:rsid w:val="2921591A"/>
    <w:rsid w:val="29216AE4"/>
    <w:rsid w:val="29256A25"/>
    <w:rsid w:val="292827C4"/>
    <w:rsid w:val="292C1B1A"/>
    <w:rsid w:val="292F793D"/>
    <w:rsid w:val="293433E8"/>
    <w:rsid w:val="29357ECF"/>
    <w:rsid w:val="29371198"/>
    <w:rsid w:val="293839F7"/>
    <w:rsid w:val="293E0597"/>
    <w:rsid w:val="293E6C16"/>
    <w:rsid w:val="29421C82"/>
    <w:rsid w:val="29477F49"/>
    <w:rsid w:val="29491FCF"/>
    <w:rsid w:val="294B3367"/>
    <w:rsid w:val="294F00CC"/>
    <w:rsid w:val="29504E4A"/>
    <w:rsid w:val="29592A4A"/>
    <w:rsid w:val="295C7966"/>
    <w:rsid w:val="295E47F3"/>
    <w:rsid w:val="295F3DE5"/>
    <w:rsid w:val="296341F3"/>
    <w:rsid w:val="2964717F"/>
    <w:rsid w:val="29655FB9"/>
    <w:rsid w:val="29670546"/>
    <w:rsid w:val="29693455"/>
    <w:rsid w:val="296C609C"/>
    <w:rsid w:val="296D093A"/>
    <w:rsid w:val="296F5A87"/>
    <w:rsid w:val="297065A6"/>
    <w:rsid w:val="29750427"/>
    <w:rsid w:val="297A1F5E"/>
    <w:rsid w:val="297E31AF"/>
    <w:rsid w:val="29841937"/>
    <w:rsid w:val="29855EEA"/>
    <w:rsid w:val="29890638"/>
    <w:rsid w:val="298B11D2"/>
    <w:rsid w:val="298C2D81"/>
    <w:rsid w:val="29944C33"/>
    <w:rsid w:val="29962528"/>
    <w:rsid w:val="299804D2"/>
    <w:rsid w:val="29986A20"/>
    <w:rsid w:val="29A00004"/>
    <w:rsid w:val="29A04770"/>
    <w:rsid w:val="29AA03DD"/>
    <w:rsid w:val="29B06A73"/>
    <w:rsid w:val="29B11888"/>
    <w:rsid w:val="29B4657B"/>
    <w:rsid w:val="29BF4D03"/>
    <w:rsid w:val="29C238B5"/>
    <w:rsid w:val="29C24867"/>
    <w:rsid w:val="29C37F84"/>
    <w:rsid w:val="29C40225"/>
    <w:rsid w:val="29C828FD"/>
    <w:rsid w:val="29C8436F"/>
    <w:rsid w:val="29CC3A16"/>
    <w:rsid w:val="29CD4204"/>
    <w:rsid w:val="29D00FA3"/>
    <w:rsid w:val="29D362D3"/>
    <w:rsid w:val="29D443CC"/>
    <w:rsid w:val="29D83961"/>
    <w:rsid w:val="29DC265C"/>
    <w:rsid w:val="29DE2E2F"/>
    <w:rsid w:val="29E42AB0"/>
    <w:rsid w:val="29E6687D"/>
    <w:rsid w:val="29E671C1"/>
    <w:rsid w:val="29EA1911"/>
    <w:rsid w:val="29EF4461"/>
    <w:rsid w:val="29F7203B"/>
    <w:rsid w:val="29FD5B33"/>
    <w:rsid w:val="2A040B4F"/>
    <w:rsid w:val="2A072A5C"/>
    <w:rsid w:val="2A0A5F71"/>
    <w:rsid w:val="2A0A7442"/>
    <w:rsid w:val="2A0C2C61"/>
    <w:rsid w:val="2A0E0942"/>
    <w:rsid w:val="2A195CAD"/>
    <w:rsid w:val="2A1E2B99"/>
    <w:rsid w:val="2A1F4175"/>
    <w:rsid w:val="2A250840"/>
    <w:rsid w:val="2A2529A6"/>
    <w:rsid w:val="2A265EDC"/>
    <w:rsid w:val="2A274438"/>
    <w:rsid w:val="2A2A214B"/>
    <w:rsid w:val="2A2A4736"/>
    <w:rsid w:val="2A2C153E"/>
    <w:rsid w:val="2A2C49B6"/>
    <w:rsid w:val="2A2D42BB"/>
    <w:rsid w:val="2A2E3DCF"/>
    <w:rsid w:val="2A2E7289"/>
    <w:rsid w:val="2A343322"/>
    <w:rsid w:val="2A34573D"/>
    <w:rsid w:val="2A352356"/>
    <w:rsid w:val="2A3F0750"/>
    <w:rsid w:val="2A404176"/>
    <w:rsid w:val="2A441D9E"/>
    <w:rsid w:val="2A464A23"/>
    <w:rsid w:val="2A4B6FF5"/>
    <w:rsid w:val="2A583E10"/>
    <w:rsid w:val="2A592002"/>
    <w:rsid w:val="2A5D1EAB"/>
    <w:rsid w:val="2A5E7297"/>
    <w:rsid w:val="2A5F5A0E"/>
    <w:rsid w:val="2A5F6DCE"/>
    <w:rsid w:val="2A63309D"/>
    <w:rsid w:val="2A640BA2"/>
    <w:rsid w:val="2A643ED5"/>
    <w:rsid w:val="2A662D02"/>
    <w:rsid w:val="2A691522"/>
    <w:rsid w:val="2A6C5D2A"/>
    <w:rsid w:val="2A6F6EA4"/>
    <w:rsid w:val="2A7224C2"/>
    <w:rsid w:val="2A7626FD"/>
    <w:rsid w:val="2A7716E3"/>
    <w:rsid w:val="2A7A2FD0"/>
    <w:rsid w:val="2A7D1334"/>
    <w:rsid w:val="2A7D5C13"/>
    <w:rsid w:val="2A80499F"/>
    <w:rsid w:val="2A824FE5"/>
    <w:rsid w:val="2A845599"/>
    <w:rsid w:val="2A850AA8"/>
    <w:rsid w:val="2A8F4FE6"/>
    <w:rsid w:val="2A920EE4"/>
    <w:rsid w:val="2A921DCD"/>
    <w:rsid w:val="2A9502F0"/>
    <w:rsid w:val="2A9A72BE"/>
    <w:rsid w:val="2AA64CA3"/>
    <w:rsid w:val="2AAC4C7D"/>
    <w:rsid w:val="2AB15259"/>
    <w:rsid w:val="2AB473C5"/>
    <w:rsid w:val="2AB57723"/>
    <w:rsid w:val="2AB82133"/>
    <w:rsid w:val="2ABE7170"/>
    <w:rsid w:val="2AC26388"/>
    <w:rsid w:val="2AC4097C"/>
    <w:rsid w:val="2AC42B45"/>
    <w:rsid w:val="2AC7030E"/>
    <w:rsid w:val="2ACC15C7"/>
    <w:rsid w:val="2ACC3420"/>
    <w:rsid w:val="2ACF5011"/>
    <w:rsid w:val="2AD0234D"/>
    <w:rsid w:val="2AD132AC"/>
    <w:rsid w:val="2AD3324B"/>
    <w:rsid w:val="2AD44BDE"/>
    <w:rsid w:val="2AD75117"/>
    <w:rsid w:val="2AD9243D"/>
    <w:rsid w:val="2AD97883"/>
    <w:rsid w:val="2ADD2BF5"/>
    <w:rsid w:val="2AE050B8"/>
    <w:rsid w:val="2AE2135A"/>
    <w:rsid w:val="2AEC2BD7"/>
    <w:rsid w:val="2AEC4F2E"/>
    <w:rsid w:val="2AEF31D3"/>
    <w:rsid w:val="2AF24D4F"/>
    <w:rsid w:val="2AF3197D"/>
    <w:rsid w:val="2AF46113"/>
    <w:rsid w:val="2AF85395"/>
    <w:rsid w:val="2AFB27B4"/>
    <w:rsid w:val="2B0370D3"/>
    <w:rsid w:val="2B050879"/>
    <w:rsid w:val="2B0B02F0"/>
    <w:rsid w:val="2B0F5533"/>
    <w:rsid w:val="2B0F5FE9"/>
    <w:rsid w:val="2B152947"/>
    <w:rsid w:val="2B16070B"/>
    <w:rsid w:val="2B1A58C4"/>
    <w:rsid w:val="2B1A7E1C"/>
    <w:rsid w:val="2B1D34D0"/>
    <w:rsid w:val="2B1F68C8"/>
    <w:rsid w:val="2B2240D2"/>
    <w:rsid w:val="2B230DEE"/>
    <w:rsid w:val="2B2358B6"/>
    <w:rsid w:val="2B2E6C66"/>
    <w:rsid w:val="2B2F552F"/>
    <w:rsid w:val="2B2F7491"/>
    <w:rsid w:val="2B316375"/>
    <w:rsid w:val="2B352690"/>
    <w:rsid w:val="2B390BF2"/>
    <w:rsid w:val="2B434456"/>
    <w:rsid w:val="2B443470"/>
    <w:rsid w:val="2B463F22"/>
    <w:rsid w:val="2B470A33"/>
    <w:rsid w:val="2B473322"/>
    <w:rsid w:val="2B494699"/>
    <w:rsid w:val="2B4C0A11"/>
    <w:rsid w:val="2B4F3FDF"/>
    <w:rsid w:val="2B513774"/>
    <w:rsid w:val="2B5404B8"/>
    <w:rsid w:val="2B547337"/>
    <w:rsid w:val="2B5F14AB"/>
    <w:rsid w:val="2B6158A2"/>
    <w:rsid w:val="2B6600DC"/>
    <w:rsid w:val="2B682B6D"/>
    <w:rsid w:val="2B754E0A"/>
    <w:rsid w:val="2B7A147F"/>
    <w:rsid w:val="2B7A5F02"/>
    <w:rsid w:val="2B7E5540"/>
    <w:rsid w:val="2B7E666E"/>
    <w:rsid w:val="2B804F13"/>
    <w:rsid w:val="2B8967D0"/>
    <w:rsid w:val="2B8C471E"/>
    <w:rsid w:val="2B951A45"/>
    <w:rsid w:val="2B955471"/>
    <w:rsid w:val="2B96225F"/>
    <w:rsid w:val="2B96397B"/>
    <w:rsid w:val="2B9943AF"/>
    <w:rsid w:val="2B9D3B5D"/>
    <w:rsid w:val="2B9D4765"/>
    <w:rsid w:val="2B9E01BC"/>
    <w:rsid w:val="2B9E2A5C"/>
    <w:rsid w:val="2BA239B5"/>
    <w:rsid w:val="2BA4475A"/>
    <w:rsid w:val="2BA66DDF"/>
    <w:rsid w:val="2BAC02BE"/>
    <w:rsid w:val="2BB31801"/>
    <w:rsid w:val="2BB46871"/>
    <w:rsid w:val="2BB527BD"/>
    <w:rsid w:val="2BBA1E51"/>
    <w:rsid w:val="2BC3309A"/>
    <w:rsid w:val="2BC33B7E"/>
    <w:rsid w:val="2BC651CA"/>
    <w:rsid w:val="2BC71B0B"/>
    <w:rsid w:val="2BCB09A5"/>
    <w:rsid w:val="2BD307A9"/>
    <w:rsid w:val="2BDD1CC1"/>
    <w:rsid w:val="2BDF4A0B"/>
    <w:rsid w:val="2BE52FF2"/>
    <w:rsid w:val="2BE96B3E"/>
    <w:rsid w:val="2BEC29FE"/>
    <w:rsid w:val="2BEC7954"/>
    <w:rsid w:val="2BEE4BA1"/>
    <w:rsid w:val="2BF24AB4"/>
    <w:rsid w:val="2BF26F0A"/>
    <w:rsid w:val="2BF46E15"/>
    <w:rsid w:val="2BF60941"/>
    <w:rsid w:val="2BFA1CE6"/>
    <w:rsid w:val="2BFA63BF"/>
    <w:rsid w:val="2BFC5FA9"/>
    <w:rsid w:val="2BFC6CCE"/>
    <w:rsid w:val="2C0C473A"/>
    <w:rsid w:val="2C133F71"/>
    <w:rsid w:val="2C153963"/>
    <w:rsid w:val="2C1624BA"/>
    <w:rsid w:val="2C1847B9"/>
    <w:rsid w:val="2C1C1C70"/>
    <w:rsid w:val="2C1C3CB0"/>
    <w:rsid w:val="2C1F0FA3"/>
    <w:rsid w:val="2C1F3573"/>
    <w:rsid w:val="2C301D76"/>
    <w:rsid w:val="2C3B0143"/>
    <w:rsid w:val="2C3D03E7"/>
    <w:rsid w:val="2C3E40D5"/>
    <w:rsid w:val="2C412ABB"/>
    <w:rsid w:val="2C43364D"/>
    <w:rsid w:val="2C434774"/>
    <w:rsid w:val="2C450953"/>
    <w:rsid w:val="2C4A07A4"/>
    <w:rsid w:val="2C4E6F4C"/>
    <w:rsid w:val="2C4F25E3"/>
    <w:rsid w:val="2C500AC7"/>
    <w:rsid w:val="2C517D2D"/>
    <w:rsid w:val="2C543945"/>
    <w:rsid w:val="2C561BFC"/>
    <w:rsid w:val="2C58010D"/>
    <w:rsid w:val="2C5A7381"/>
    <w:rsid w:val="2C5C7E46"/>
    <w:rsid w:val="2C5E2463"/>
    <w:rsid w:val="2C603A21"/>
    <w:rsid w:val="2C68727C"/>
    <w:rsid w:val="2C6A4494"/>
    <w:rsid w:val="2C6B18E0"/>
    <w:rsid w:val="2C7375E8"/>
    <w:rsid w:val="2C763D5C"/>
    <w:rsid w:val="2C76795E"/>
    <w:rsid w:val="2C7D6960"/>
    <w:rsid w:val="2C81500B"/>
    <w:rsid w:val="2C860792"/>
    <w:rsid w:val="2C933131"/>
    <w:rsid w:val="2C9459C3"/>
    <w:rsid w:val="2C9D0F75"/>
    <w:rsid w:val="2C9F230C"/>
    <w:rsid w:val="2CA2256C"/>
    <w:rsid w:val="2CA32AE7"/>
    <w:rsid w:val="2CA32FC6"/>
    <w:rsid w:val="2CA4168E"/>
    <w:rsid w:val="2CA83B95"/>
    <w:rsid w:val="2CAB0311"/>
    <w:rsid w:val="2CAE5ED9"/>
    <w:rsid w:val="2CAF4FF7"/>
    <w:rsid w:val="2CAF5967"/>
    <w:rsid w:val="2CB12BF6"/>
    <w:rsid w:val="2CB15F9A"/>
    <w:rsid w:val="2CB901B1"/>
    <w:rsid w:val="2CBC6409"/>
    <w:rsid w:val="2CBD1C3B"/>
    <w:rsid w:val="2CCA2FCA"/>
    <w:rsid w:val="2CCE271E"/>
    <w:rsid w:val="2CD00D9F"/>
    <w:rsid w:val="2CD904D4"/>
    <w:rsid w:val="2CDD7EB6"/>
    <w:rsid w:val="2CE34617"/>
    <w:rsid w:val="2CE90DF7"/>
    <w:rsid w:val="2CE953DB"/>
    <w:rsid w:val="2CEA5BF2"/>
    <w:rsid w:val="2CED79AA"/>
    <w:rsid w:val="2CEE761D"/>
    <w:rsid w:val="2CF63B5A"/>
    <w:rsid w:val="2CFF1862"/>
    <w:rsid w:val="2D0047D7"/>
    <w:rsid w:val="2D022D0F"/>
    <w:rsid w:val="2D0244DE"/>
    <w:rsid w:val="2D03390C"/>
    <w:rsid w:val="2D034778"/>
    <w:rsid w:val="2D054D46"/>
    <w:rsid w:val="2D0670CC"/>
    <w:rsid w:val="2D092755"/>
    <w:rsid w:val="2D0E2819"/>
    <w:rsid w:val="2D0F00AF"/>
    <w:rsid w:val="2D121183"/>
    <w:rsid w:val="2D131FB8"/>
    <w:rsid w:val="2D147A46"/>
    <w:rsid w:val="2D184349"/>
    <w:rsid w:val="2D1B3156"/>
    <w:rsid w:val="2D1E2DCE"/>
    <w:rsid w:val="2D20626C"/>
    <w:rsid w:val="2D220182"/>
    <w:rsid w:val="2D286BEB"/>
    <w:rsid w:val="2D2A7764"/>
    <w:rsid w:val="2D2D3B26"/>
    <w:rsid w:val="2D2D7692"/>
    <w:rsid w:val="2D320CA0"/>
    <w:rsid w:val="2D36309E"/>
    <w:rsid w:val="2D364094"/>
    <w:rsid w:val="2D374454"/>
    <w:rsid w:val="2D3A6B5A"/>
    <w:rsid w:val="2D4343D5"/>
    <w:rsid w:val="2D465F8D"/>
    <w:rsid w:val="2D474182"/>
    <w:rsid w:val="2D4A4DAC"/>
    <w:rsid w:val="2D4A779A"/>
    <w:rsid w:val="2D507E78"/>
    <w:rsid w:val="2D582EC8"/>
    <w:rsid w:val="2D5A6712"/>
    <w:rsid w:val="2D5C3A7F"/>
    <w:rsid w:val="2D611DBA"/>
    <w:rsid w:val="2D65216D"/>
    <w:rsid w:val="2D663F49"/>
    <w:rsid w:val="2D6E14B0"/>
    <w:rsid w:val="2D6E443F"/>
    <w:rsid w:val="2D71669F"/>
    <w:rsid w:val="2D77739F"/>
    <w:rsid w:val="2D7843A9"/>
    <w:rsid w:val="2D7B111C"/>
    <w:rsid w:val="2D7B33AA"/>
    <w:rsid w:val="2D803F2B"/>
    <w:rsid w:val="2D810E8A"/>
    <w:rsid w:val="2D841F1D"/>
    <w:rsid w:val="2D894233"/>
    <w:rsid w:val="2D8B2AD3"/>
    <w:rsid w:val="2D93243F"/>
    <w:rsid w:val="2D974E91"/>
    <w:rsid w:val="2D9B1B84"/>
    <w:rsid w:val="2D9D2EFD"/>
    <w:rsid w:val="2D9F1852"/>
    <w:rsid w:val="2DA52A32"/>
    <w:rsid w:val="2DA91EB3"/>
    <w:rsid w:val="2DB162D9"/>
    <w:rsid w:val="2DC00D0A"/>
    <w:rsid w:val="2DC05A37"/>
    <w:rsid w:val="2DC5403B"/>
    <w:rsid w:val="2DC7482C"/>
    <w:rsid w:val="2DCA53AC"/>
    <w:rsid w:val="2DD020C1"/>
    <w:rsid w:val="2DD027B0"/>
    <w:rsid w:val="2DD17DEB"/>
    <w:rsid w:val="2DD23F6D"/>
    <w:rsid w:val="2DD64A42"/>
    <w:rsid w:val="2DDB0EC9"/>
    <w:rsid w:val="2DDB6005"/>
    <w:rsid w:val="2DE22395"/>
    <w:rsid w:val="2DE30359"/>
    <w:rsid w:val="2DE456DC"/>
    <w:rsid w:val="2DE50CCF"/>
    <w:rsid w:val="2DEA36E2"/>
    <w:rsid w:val="2DF05890"/>
    <w:rsid w:val="2DF34450"/>
    <w:rsid w:val="2DF652F0"/>
    <w:rsid w:val="2DF6625D"/>
    <w:rsid w:val="2DFA177E"/>
    <w:rsid w:val="2DFC67C5"/>
    <w:rsid w:val="2DFE221C"/>
    <w:rsid w:val="2DFE7D24"/>
    <w:rsid w:val="2E005731"/>
    <w:rsid w:val="2E031D42"/>
    <w:rsid w:val="2E0B6745"/>
    <w:rsid w:val="2E103089"/>
    <w:rsid w:val="2E1D07F1"/>
    <w:rsid w:val="2E1F56D0"/>
    <w:rsid w:val="2E2049DC"/>
    <w:rsid w:val="2E207F4D"/>
    <w:rsid w:val="2E2726DB"/>
    <w:rsid w:val="2E284339"/>
    <w:rsid w:val="2E2B4DDE"/>
    <w:rsid w:val="2E2E63FE"/>
    <w:rsid w:val="2E2F085B"/>
    <w:rsid w:val="2E322EBB"/>
    <w:rsid w:val="2E332A11"/>
    <w:rsid w:val="2E3500A2"/>
    <w:rsid w:val="2E3513A7"/>
    <w:rsid w:val="2E363F92"/>
    <w:rsid w:val="2E39393F"/>
    <w:rsid w:val="2E3A14ED"/>
    <w:rsid w:val="2E3D1746"/>
    <w:rsid w:val="2E3D6C87"/>
    <w:rsid w:val="2E411DF4"/>
    <w:rsid w:val="2E420A38"/>
    <w:rsid w:val="2E5415B6"/>
    <w:rsid w:val="2E5A4826"/>
    <w:rsid w:val="2E5D4F91"/>
    <w:rsid w:val="2E5E6867"/>
    <w:rsid w:val="2E5F3791"/>
    <w:rsid w:val="2E5F68EE"/>
    <w:rsid w:val="2E6537B6"/>
    <w:rsid w:val="2E681DB2"/>
    <w:rsid w:val="2E6A1608"/>
    <w:rsid w:val="2E6C1F7B"/>
    <w:rsid w:val="2E6F3F91"/>
    <w:rsid w:val="2E713A9D"/>
    <w:rsid w:val="2E733EA2"/>
    <w:rsid w:val="2E73755A"/>
    <w:rsid w:val="2E74251D"/>
    <w:rsid w:val="2E776155"/>
    <w:rsid w:val="2E7C5624"/>
    <w:rsid w:val="2E7F3425"/>
    <w:rsid w:val="2E8A1DC4"/>
    <w:rsid w:val="2E8A7D27"/>
    <w:rsid w:val="2E8D6CFE"/>
    <w:rsid w:val="2E8E6D2D"/>
    <w:rsid w:val="2E8F63EE"/>
    <w:rsid w:val="2E9344C7"/>
    <w:rsid w:val="2E944AD8"/>
    <w:rsid w:val="2E9678FD"/>
    <w:rsid w:val="2E986BE5"/>
    <w:rsid w:val="2E9C1A1A"/>
    <w:rsid w:val="2E9C31DF"/>
    <w:rsid w:val="2E9C5371"/>
    <w:rsid w:val="2E9D2893"/>
    <w:rsid w:val="2E9D28D5"/>
    <w:rsid w:val="2EA44352"/>
    <w:rsid w:val="2EAD7C19"/>
    <w:rsid w:val="2EAE0D2A"/>
    <w:rsid w:val="2EB06DCD"/>
    <w:rsid w:val="2EB63BB1"/>
    <w:rsid w:val="2EB67E77"/>
    <w:rsid w:val="2EB775B3"/>
    <w:rsid w:val="2EB963E2"/>
    <w:rsid w:val="2EBB7996"/>
    <w:rsid w:val="2EBC0EDA"/>
    <w:rsid w:val="2EBC6DC3"/>
    <w:rsid w:val="2EBE1615"/>
    <w:rsid w:val="2EC033D9"/>
    <w:rsid w:val="2EC07301"/>
    <w:rsid w:val="2EC506D5"/>
    <w:rsid w:val="2EC72BED"/>
    <w:rsid w:val="2EC76A20"/>
    <w:rsid w:val="2EC85AC4"/>
    <w:rsid w:val="2ECA723F"/>
    <w:rsid w:val="2ECA7C38"/>
    <w:rsid w:val="2ECC302E"/>
    <w:rsid w:val="2ECD479E"/>
    <w:rsid w:val="2ECE2EBC"/>
    <w:rsid w:val="2ECF2ACE"/>
    <w:rsid w:val="2ED026DB"/>
    <w:rsid w:val="2ED57ABC"/>
    <w:rsid w:val="2ED838C4"/>
    <w:rsid w:val="2EDB6723"/>
    <w:rsid w:val="2EDE6D6B"/>
    <w:rsid w:val="2EDF564E"/>
    <w:rsid w:val="2EDF76A8"/>
    <w:rsid w:val="2EE077A4"/>
    <w:rsid w:val="2EE44837"/>
    <w:rsid w:val="2EE66840"/>
    <w:rsid w:val="2EE81573"/>
    <w:rsid w:val="2EE908D4"/>
    <w:rsid w:val="2EEA02CF"/>
    <w:rsid w:val="2EEE4700"/>
    <w:rsid w:val="2EF0016A"/>
    <w:rsid w:val="2EF74E6B"/>
    <w:rsid w:val="2EFC3AF2"/>
    <w:rsid w:val="2F00628F"/>
    <w:rsid w:val="2F0A152E"/>
    <w:rsid w:val="2F0A5D38"/>
    <w:rsid w:val="2F0C5E23"/>
    <w:rsid w:val="2F0F5F12"/>
    <w:rsid w:val="2F146EB1"/>
    <w:rsid w:val="2F1C6EE9"/>
    <w:rsid w:val="2F2020DA"/>
    <w:rsid w:val="2F22354D"/>
    <w:rsid w:val="2F2573D8"/>
    <w:rsid w:val="2F275150"/>
    <w:rsid w:val="2F2D4FF3"/>
    <w:rsid w:val="2F3832F0"/>
    <w:rsid w:val="2F3E1FE8"/>
    <w:rsid w:val="2F450353"/>
    <w:rsid w:val="2F466B61"/>
    <w:rsid w:val="2F47430E"/>
    <w:rsid w:val="2F4A0414"/>
    <w:rsid w:val="2F4C74B3"/>
    <w:rsid w:val="2F4C7CBA"/>
    <w:rsid w:val="2F555472"/>
    <w:rsid w:val="2F561E86"/>
    <w:rsid w:val="2F597B20"/>
    <w:rsid w:val="2F5B01E4"/>
    <w:rsid w:val="2F652BCF"/>
    <w:rsid w:val="2F6861E4"/>
    <w:rsid w:val="2F693480"/>
    <w:rsid w:val="2F6E23AA"/>
    <w:rsid w:val="2F704AFA"/>
    <w:rsid w:val="2F781BEF"/>
    <w:rsid w:val="2F7D6CCA"/>
    <w:rsid w:val="2F87360F"/>
    <w:rsid w:val="2F8763F1"/>
    <w:rsid w:val="2F8A729E"/>
    <w:rsid w:val="2F8C2360"/>
    <w:rsid w:val="2F8C4933"/>
    <w:rsid w:val="2FA04DA7"/>
    <w:rsid w:val="2FA14764"/>
    <w:rsid w:val="2FAA161C"/>
    <w:rsid w:val="2FAA1E87"/>
    <w:rsid w:val="2FAA36C3"/>
    <w:rsid w:val="2FAD27DB"/>
    <w:rsid w:val="2FB138D8"/>
    <w:rsid w:val="2FB245C1"/>
    <w:rsid w:val="2FB81D48"/>
    <w:rsid w:val="2FB95BDA"/>
    <w:rsid w:val="2FBA0267"/>
    <w:rsid w:val="2FBC2D23"/>
    <w:rsid w:val="2FC10845"/>
    <w:rsid w:val="2FC95FF5"/>
    <w:rsid w:val="2FCA478F"/>
    <w:rsid w:val="2FDA6870"/>
    <w:rsid w:val="2FDD4CDF"/>
    <w:rsid w:val="2FE27F27"/>
    <w:rsid w:val="2FE334F2"/>
    <w:rsid w:val="2FEE0616"/>
    <w:rsid w:val="2FF07608"/>
    <w:rsid w:val="2FF53692"/>
    <w:rsid w:val="2FF81244"/>
    <w:rsid w:val="2FF931A7"/>
    <w:rsid w:val="2FFA3E65"/>
    <w:rsid w:val="2FFC0F79"/>
    <w:rsid w:val="30062758"/>
    <w:rsid w:val="30072E4E"/>
    <w:rsid w:val="300836F9"/>
    <w:rsid w:val="30094A02"/>
    <w:rsid w:val="300A0F89"/>
    <w:rsid w:val="300B0F4A"/>
    <w:rsid w:val="300D59D6"/>
    <w:rsid w:val="30124A41"/>
    <w:rsid w:val="30145960"/>
    <w:rsid w:val="301733E5"/>
    <w:rsid w:val="30191779"/>
    <w:rsid w:val="30193326"/>
    <w:rsid w:val="301F7CF6"/>
    <w:rsid w:val="30291BA9"/>
    <w:rsid w:val="302D6319"/>
    <w:rsid w:val="302E64ED"/>
    <w:rsid w:val="30330BCB"/>
    <w:rsid w:val="30333394"/>
    <w:rsid w:val="30360DD3"/>
    <w:rsid w:val="30374484"/>
    <w:rsid w:val="3043440F"/>
    <w:rsid w:val="304C57F3"/>
    <w:rsid w:val="304D7A61"/>
    <w:rsid w:val="304F63CF"/>
    <w:rsid w:val="304F6AFD"/>
    <w:rsid w:val="30517056"/>
    <w:rsid w:val="30575A1D"/>
    <w:rsid w:val="3058567D"/>
    <w:rsid w:val="30596D85"/>
    <w:rsid w:val="305F08A3"/>
    <w:rsid w:val="305F373E"/>
    <w:rsid w:val="30612D8B"/>
    <w:rsid w:val="30630D02"/>
    <w:rsid w:val="30697A6E"/>
    <w:rsid w:val="306C6F67"/>
    <w:rsid w:val="30725DBB"/>
    <w:rsid w:val="30731F20"/>
    <w:rsid w:val="307D0917"/>
    <w:rsid w:val="307F3E32"/>
    <w:rsid w:val="307F7105"/>
    <w:rsid w:val="30836DB0"/>
    <w:rsid w:val="3086648B"/>
    <w:rsid w:val="30886BC7"/>
    <w:rsid w:val="308A43F6"/>
    <w:rsid w:val="308A53B3"/>
    <w:rsid w:val="308A77EA"/>
    <w:rsid w:val="308C6BF2"/>
    <w:rsid w:val="30923F0C"/>
    <w:rsid w:val="30934F5C"/>
    <w:rsid w:val="30935E66"/>
    <w:rsid w:val="30950BB4"/>
    <w:rsid w:val="309D3F50"/>
    <w:rsid w:val="309E1275"/>
    <w:rsid w:val="30A1486B"/>
    <w:rsid w:val="30A5493B"/>
    <w:rsid w:val="30A81F49"/>
    <w:rsid w:val="30AE105B"/>
    <w:rsid w:val="30B5692A"/>
    <w:rsid w:val="30BA336A"/>
    <w:rsid w:val="30BB47B7"/>
    <w:rsid w:val="30BC069A"/>
    <w:rsid w:val="30BF48D8"/>
    <w:rsid w:val="30C764C8"/>
    <w:rsid w:val="30CA6EA6"/>
    <w:rsid w:val="30D56834"/>
    <w:rsid w:val="30D76055"/>
    <w:rsid w:val="30DE39E4"/>
    <w:rsid w:val="30DF1735"/>
    <w:rsid w:val="30E201A4"/>
    <w:rsid w:val="30E40ADF"/>
    <w:rsid w:val="30E50BD2"/>
    <w:rsid w:val="30E74081"/>
    <w:rsid w:val="30ED4F78"/>
    <w:rsid w:val="30EE17FC"/>
    <w:rsid w:val="30EE733A"/>
    <w:rsid w:val="30F32CCB"/>
    <w:rsid w:val="30F82FDD"/>
    <w:rsid w:val="30FB703D"/>
    <w:rsid w:val="30FD08ED"/>
    <w:rsid w:val="30FF5911"/>
    <w:rsid w:val="31045778"/>
    <w:rsid w:val="310519C8"/>
    <w:rsid w:val="31052A97"/>
    <w:rsid w:val="31066CB0"/>
    <w:rsid w:val="31092F4E"/>
    <w:rsid w:val="310D2B0D"/>
    <w:rsid w:val="31113F0F"/>
    <w:rsid w:val="3115220E"/>
    <w:rsid w:val="31172400"/>
    <w:rsid w:val="311A51BA"/>
    <w:rsid w:val="311B481E"/>
    <w:rsid w:val="311B6844"/>
    <w:rsid w:val="311C7A8A"/>
    <w:rsid w:val="311C7C32"/>
    <w:rsid w:val="311E0D8A"/>
    <w:rsid w:val="31201CD8"/>
    <w:rsid w:val="31236507"/>
    <w:rsid w:val="3125137B"/>
    <w:rsid w:val="31262898"/>
    <w:rsid w:val="312E658C"/>
    <w:rsid w:val="312F716C"/>
    <w:rsid w:val="313202F4"/>
    <w:rsid w:val="313D5655"/>
    <w:rsid w:val="313D7303"/>
    <w:rsid w:val="313F76E0"/>
    <w:rsid w:val="31433870"/>
    <w:rsid w:val="314D1F35"/>
    <w:rsid w:val="31523785"/>
    <w:rsid w:val="31590802"/>
    <w:rsid w:val="31590CBD"/>
    <w:rsid w:val="316A7E21"/>
    <w:rsid w:val="316B5918"/>
    <w:rsid w:val="316C2AF5"/>
    <w:rsid w:val="316D352C"/>
    <w:rsid w:val="31730879"/>
    <w:rsid w:val="317575A9"/>
    <w:rsid w:val="31824497"/>
    <w:rsid w:val="3183047E"/>
    <w:rsid w:val="318401F4"/>
    <w:rsid w:val="31855AEF"/>
    <w:rsid w:val="318606A0"/>
    <w:rsid w:val="318912E8"/>
    <w:rsid w:val="318C61BA"/>
    <w:rsid w:val="318E0423"/>
    <w:rsid w:val="31914FC2"/>
    <w:rsid w:val="31947193"/>
    <w:rsid w:val="319840A9"/>
    <w:rsid w:val="31987B47"/>
    <w:rsid w:val="319E3FAD"/>
    <w:rsid w:val="31A333F5"/>
    <w:rsid w:val="31A53245"/>
    <w:rsid w:val="31A87592"/>
    <w:rsid w:val="31AA0B72"/>
    <w:rsid w:val="31AE3902"/>
    <w:rsid w:val="31AF362A"/>
    <w:rsid w:val="31B031E8"/>
    <w:rsid w:val="31B0461F"/>
    <w:rsid w:val="31B27AF5"/>
    <w:rsid w:val="31B90C37"/>
    <w:rsid w:val="31B9283E"/>
    <w:rsid w:val="31BC4F7A"/>
    <w:rsid w:val="31C04FAC"/>
    <w:rsid w:val="31C1391C"/>
    <w:rsid w:val="31C24F97"/>
    <w:rsid w:val="31C37FB7"/>
    <w:rsid w:val="31C40DF4"/>
    <w:rsid w:val="31C61A6B"/>
    <w:rsid w:val="31C91C31"/>
    <w:rsid w:val="31CC59B2"/>
    <w:rsid w:val="31CD2203"/>
    <w:rsid w:val="31CE4604"/>
    <w:rsid w:val="31CE4C90"/>
    <w:rsid w:val="31D03605"/>
    <w:rsid w:val="31D0586C"/>
    <w:rsid w:val="31D36C67"/>
    <w:rsid w:val="31D570CF"/>
    <w:rsid w:val="31E04689"/>
    <w:rsid w:val="31EB0E87"/>
    <w:rsid w:val="31F51993"/>
    <w:rsid w:val="31F70DA7"/>
    <w:rsid w:val="31F96BED"/>
    <w:rsid w:val="31FA7A1F"/>
    <w:rsid w:val="31FF7CD9"/>
    <w:rsid w:val="32055C6D"/>
    <w:rsid w:val="320A74D8"/>
    <w:rsid w:val="320E4C5C"/>
    <w:rsid w:val="32112440"/>
    <w:rsid w:val="321320EF"/>
    <w:rsid w:val="32163B49"/>
    <w:rsid w:val="321C4554"/>
    <w:rsid w:val="321E102A"/>
    <w:rsid w:val="32225344"/>
    <w:rsid w:val="32266621"/>
    <w:rsid w:val="322E6234"/>
    <w:rsid w:val="322F59AB"/>
    <w:rsid w:val="32311473"/>
    <w:rsid w:val="32327D1B"/>
    <w:rsid w:val="323555F5"/>
    <w:rsid w:val="323D3528"/>
    <w:rsid w:val="323F2AD9"/>
    <w:rsid w:val="32475475"/>
    <w:rsid w:val="32500484"/>
    <w:rsid w:val="32500BA7"/>
    <w:rsid w:val="32513CD5"/>
    <w:rsid w:val="325B3E73"/>
    <w:rsid w:val="325C1212"/>
    <w:rsid w:val="325D4B71"/>
    <w:rsid w:val="32620279"/>
    <w:rsid w:val="32663B96"/>
    <w:rsid w:val="326E729C"/>
    <w:rsid w:val="3276027B"/>
    <w:rsid w:val="327705AE"/>
    <w:rsid w:val="327722E7"/>
    <w:rsid w:val="327B5C19"/>
    <w:rsid w:val="327D7204"/>
    <w:rsid w:val="327E3FD0"/>
    <w:rsid w:val="327E760C"/>
    <w:rsid w:val="32816B05"/>
    <w:rsid w:val="32822231"/>
    <w:rsid w:val="32855D8D"/>
    <w:rsid w:val="32894665"/>
    <w:rsid w:val="32910D9B"/>
    <w:rsid w:val="329A2364"/>
    <w:rsid w:val="329D7EF4"/>
    <w:rsid w:val="329E44B9"/>
    <w:rsid w:val="32A0078F"/>
    <w:rsid w:val="32A61EFC"/>
    <w:rsid w:val="32A76DD7"/>
    <w:rsid w:val="32AC5A69"/>
    <w:rsid w:val="32AC5BF5"/>
    <w:rsid w:val="32AD570E"/>
    <w:rsid w:val="32AE79BE"/>
    <w:rsid w:val="32B3644D"/>
    <w:rsid w:val="32C32D04"/>
    <w:rsid w:val="32C42CFA"/>
    <w:rsid w:val="32C5060A"/>
    <w:rsid w:val="32C53372"/>
    <w:rsid w:val="32C553C2"/>
    <w:rsid w:val="32C73D2C"/>
    <w:rsid w:val="32CB6763"/>
    <w:rsid w:val="32CC538D"/>
    <w:rsid w:val="32CD3EF6"/>
    <w:rsid w:val="32D16C83"/>
    <w:rsid w:val="32D44A1F"/>
    <w:rsid w:val="32D520F8"/>
    <w:rsid w:val="32D77ECD"/>
    <w:rsid w:val="32D95A6D"/>
    <w:rsid w:val="32E774D3"/>
    <w:rsid w:val="32EA3F3A"/>
    <w:rsid w:val="32EA4007"/>
    <w:rsid w:val="32EF1958"/>
    <w:rsid w:val="32F249FD"/>
    <w:rsid w:val="32F94B3C"/>
    <w:rsid w:val="32FF48DD"/>
    <w:rsid w:val="32FF4D09"/>
    <w:rsid w:val="3301152B"/>
    <w:rsid w:val="33012A24"/>
    <w:rsid w:val="33024B50"/>
    <w:rsid w:val="3304196D"/>
    <w:rsid w:val="3305709D"/>
    <w:rsid w:val="33075DDF"/>
    <w:rsid w:val="33093747"/>
    <w:rsid w:val="330B29AA"/>
    <w:rsid w:val="330B36B8"/>
    <w:rsid w:val="33101734"/>
    <w:rsid w:val="3311216E"/>
    <w:rsid w:val="33145E85"/>
    <w:rsid w:val="33156343"/>
    <w:rsid w:val="33170E3A"/>
    <w:rsid w:val="331A6D57"/>
    <w:rsid w:val="331B05A2"/>
    <w:rsid w:val="331D54BC"/>
    <w:rsid w:val="33211F66"/>
    <w:rsid w:val="33243479"/>
    <w:rsid w:val="3328107B"/>
    <w:rsid w:val="332A76AE"/>
    <w:rsid w:val="332C03AF"/>
    <w:rsid w:val="3333740C"/>
    <w:rsid w:val="333427A2"/>
    <w:rsid w:val="33375A00"/>
    <w:rsid w:val="33383CCE"/>
    <w:rsid w:val="333F7765"/>
    <w:rsid w:val="33405348"/>
    <w:rsid w:val="33415173"/>
    <w:rsid w:val="334306AC"/>
    <w:rsid w:val="33433896"/>
    <w:rsid w:val="33473657"/>
    <w:rsid w:val="334F6F8C"/>
    <w:rsid w:val="335069BC"/>
    <w:rsid w:val="33517808"/>
    <w:rsid w:val="33541F2A"/>
    <w:rsid w:val="33550644"/>
    <w:rsid w:val="33550DC6"/>
    <w:rsid w:val="33556B74"/>
    <w:rsid w:val="33560D8C"/>
    <w:rsid w:val="335620C9"/>
    <w:rsid w:val="335D22BA"/>
    <w:rsid w:val="335E1692"/>
    <w:rsid w:val="33623EA9"/>
    <w:rsid w:val="33641A71"/>
    <w:rsid w:val="336951E2"/>
    <w:rsid w:val="336A639B"/>
    <w:rsid w:val="337024C4"/>
    <w:rsid w:val="33714D0B"/>
    <w:rsid w:val="33716A9D"/>
    <w:rsid w:val="3373703E"/>
    <w:rsid w:val="337603AE"/>
    <w:rsid w:val="33762AC0"/>
    <w:rsid w:val="33775CBF"/>
    <w:rsid w:val="33832DC3"/>
    <w:rsid w:val="338840F0"/>
    <w:rsid w:val="338D5CEF"/>
    <w:rsid w:val="338D6F6E"/>
    <w:rsid w:val="338E205A"/>
    <w:rsid w:val="3394502B"/>
    <w:rsid w:val="33983D13"/>
    <w:rsid w:val="339E0340"/>
    <w:rsid w:val="339E71F8"/>
    <w:rsid w:val="339F3A5A"/>
    <w:rsid w:val="33A4730F"/>
    <w:rsid w:val="33A67104"/>
    <w:rsid w:val="33AA4D91"/>
    <w:rsid w:val="33AA54E8"/>
    <w:rsid w:val="33AA77D2"/>
    <w:rsid w:val="33AC5B89"/>
    <w:rsid w:val="33AE2DF2"/>
    <w:rsid w:val="33B01554"/>
    <w:rsid w:val="33B278CD"/>
    <w:rsid w:val="33B60831"/>
    <w:rsid w:val="33BA3475"/>
    <w:rsid w:val="33BA4133"/>
    <w:rsid w:val="33BC5B3A"/>
    <w:rsid w:val="33BD2A78"/>
    <w:rsid w:val="33C72C83"/>
    <w:rsid w:val="33CF2B0E"/>
    <w:rsid w:val="33D41369"/>
    <w:rsid w:val="33D52748"/>
    <w:rsid w:val="33D74223"/>
    <w:rsid w:val="33DA0454"/>
    <w:rsid w:val="33DD0DEC"/>
    <w:rsid w:val="33E0218E"/>
    <w:rsid w:val="33E04C07"/>
    <w:rsid w:val="33E409EA"/>
    <w:rsid w:val="33E479F1"/>
    <w:rsid w:val="33F22DB1"/>
    <w:rsid w:val="34060C45"/>
    <w:rsid w:val="341E2E3E"/>
    <w:rsid w:val="341F0064"/>
    <w:rsid w:val="342F7201"/>
    <w:rsid w:val="34357BBF"/>
    <w:rsid w:val="34363110"/>
    <w:rsid w:val="34385625"/>
    <w:rsid w:val="343C56A0"/>
    <w:rsid w:val="34443DB9"/>
    <w:rsid w:val="34453939"/>
    <w:rsid w:val="34486F54"/>
    <w:rsid w:val="344E10F4"/>
    <w:rsid w:val="344F151E"/>
    <w:rsid w:val="34501D1A"/>
    <w:rsid w:val="34527864"/>
    <w:rsid w:val="34527F88"/>
    <w:rsid w:val="3453217A"/>
    <w:rsid w:val="34551A6B"/>
    <w:rsid w:val="345D7317"/>
    <w:rsid w:val="346045FB"/>
    <w:rsid w:val="346661F6"/>
    <w:rsid w:val="346E7727"/>
    <w:rsid w:val="347050E1"/>
    <w:rsid w:val="34780760"/>
    <w:rsid w:val="347A4B54"/>
    <w:rsid w:val="347B7AD9"/>
    <w:rsid w:val="347E60D1"/>
    <w:rsid w:val="34802316"/>
    <w:rsid w:val="348231ED"/>
    <w:rsid w:val="34867AB1"/>
    <w:rsid w:val="348C24DC"/>
    <w:rsid w:val="348C3A6B"/>
    <w:rsid w:val="348F2762"/>
    <w:rsid w:val="348F5197"/>
    <w:rsid w:val="34905CF5"/>
    <w:rsid w:val="34944485"/>
    <w:rsid w:val="3499177F"/>
    <w:rsid w:val="349E6712"/>
    <w:rsid w:val="34A200A7"/>
    <w:rsid w:val="34A46BCE"/>
    <w:rsid w:val="34A56C46"/>
    <w:rsid w:val="34A707FD"/>
    <w:rsid w:val="34A9075D"/>
    <w:rsid w:val="34AA52E6"/>
    <w:rsid w:val="34AB183C"/>
    <w:rsid w:val="34B15248"/>
    <w:rsid w:val="34B26549"/>
    <w:rsid w:val="34C247E3"/>
    <w:rsid w:val="34C77D40"/>
    <w:rsid w:val="34C910A5"/>
    <w:rsid w:val="34CA7DD3"/>
    <w:rsid w:val="34CB369F"/>
    <w:rsid w:val="34CC5C86"/>
    <w:rsid w:val="34CD5586"/>
    <w:rsid w:val="34CD7451"/>
    <w:rsid w:val="34D103F5"/>
    <w:rsid w:val="34D37A83"/>
    <w:rsid w:val="34D40F06"/>
    <w:rsid w:val="34D45E76"/>
    <w:rsid w:val="34DA4A0B"/>
    <w:rsid w:val="34DA4C27"/>
    <w:rsid w:val="34DC3537"/>
    <w:rsid w:val="34DE0BFD"/>
    <w:rsid w:val="34DE2EB3"/>
    <w:rsid w:val="34DF5B15"/>
    <w:rsid w:val="34E1255C"/>
    <w:rsid w:val="34E9376A"/>
    <w:rsid w:val="34EE7491"/>
    <w:rsid w:val="34EF2E69"/>
    <w:rsid w:val="34F43ACB"/>
    <w:rsid w:val="34F462CC"/>
    <w:rsid w:val="34F56816"/>
    <w:rsid w:val="34F934F5"/>
    <w:rsid w:val="3507652A"/>
    <w:rsid w:val="350A1695"/>
    <w:rsid w:val="350B2678"/>
    <w:rsid w:val="350C3D0E"/>
    <w:rsid w:val="351147AA"/>
    <w:rsid w:val="35162018"/>
    <w:rsid w:val="35194C44"/>
    <w:rsid w:val="351A342C"/>
    <w:rsid w:val="351F0EE3"/>
    <w:rsid w:val="35207543"/>
    <w:rsid w:val="35244254"/>
    <w:rsid w:val="3531437C"/>
    <w:rsid w:val="353466A8"/>
    <w:rsid w:val="353554C6"/>
    <w:rsid w:val="35361876"/>
    <w:rsid w:val="35380FAA"/>
    <w:rsid w:val="353A22DA"/>
    <w:rsid w:val="353A602C"/>
    <w:rsid w:val="35404127"/>
    <w:rsid w:val="35420E93"/>
    <w:rsid w:val="35444B45"/>
    <w:rsid w:val="354B22A3"/>
    <w:rsid w:val="35563B03"/>
    <w:rsid w:val="355B1366"/>
    <w:rsid w:val="355D5AFF"/>
    <w:rsid w:val="35605CEF"/>
    <w:rsid w:val="35620A9C"/>
    <w:rsid w:val="356D4D45"/>
    <w:rsid w:val="356D761C"/>
    <w:rsid w:val="356E4413"/>
    <w:rsid w:val="356F3BE5"/>
    <w:rsid w:val="356F5088"/>
    <w:rsid w:val="3574757C"/>
    <w:rsid w:val="35771652"/>
    <w:rsid w:val="35776284"/>
    <w:rsid w:val="357A23F2"/>
    <w:rsid w:val="357B4C51"/>
    <w:rsid w:val="357D54C7"/>
    <w:rsid w:val="357D6714"/>
    <w:rsid w:val="358346A7"/>
    <w:rsid w:val="35863548"/>
    <w:rsid w:val="35864575"/>
    <w:rsid w:val="358B713A"/>
    <w:rsid w:val="358D3FD9"/>
    <w:rsid w:val="35923A74"/>
    <w:rsid w:val="359255C7"/>
    <w:rsid w:val="3595293C"/>
    <w:rsid w:val="35995DA9"/>
    <w:rsid w:val="35996491"/>
    <w:rsid w:val="359B2996"/>
    <w:rsid w:val="359E03F7"/>
    <w:rsid w:val="359E7E4C"/>
    <w:rsid w:val="359F66AE"/>
    <w:rsid w:val="35A00F97"/>
    <w:rsid w:val="35A50A20"/>
    <w:rsid w:val="35A53B0C"/>
    <w:rsid w:val="35A843AE"/>
    <w:rsid w:val="35A9049C"/>
    <w:rsid w:val="35A9394B"/>
    <w:rsid w:val="35AC461D"/>
    <w:rsid w:val="35AE7B20"/>
    <w:rsid w:val="35B04FA9"/>
    <w:rsid w:val="35B05222"/>
    <w:rsid w:val="35B95F00"/>
    <w:rsid w:val="35B96248"/>
    <w:rsid w:val="35BA26B7"/>
    <w:rsid w:val="35BD7DC0"/>
    <w:rsid w:val="35C3343F"/>
    <w:rsid w:val="35C84FB7"/>
    <w:rsid w:val="35C97190"/>
    <w:rsid w:val="35CE5CAB"/>
    <w:rsid w:val="35D32208"/>
    <w:rsid w:val="35D33E3A"/>
    <w:rsid w:val="35D45326"/>
    <w:rsid w:val="35D66484"/>
    <w:rsid w:val="35D92B63"/>
    <w:rsid w:val="35DB00DA"/>
    <w:rsid w:val="35DE461D"/>
    <w:rsid w:val="35E03ECF"/>
    <w:rsid w:val="35E12D50"/>
    <w:rsid w:val="35E36BA0"/>
    <w:rsid w:val="35E97612"/>
    <w:rsid w:val="35EC17B9"/>
    <w:rsid w:val="35ED68E4"/>
    <w:rsid w:val="35F10275"/>
    <w:rsid w:val="35F33BA3"/>
    <w:rsid w:val="35F6054B"/>
    <w:rsid w:val="35F909B3"/>
    <w:rsid w:val="35FC322D"/>
    <w:rsid w:val="36051BC6"/>
    <w:rsid w:val="36060A9E"/>
    <w:rsid w:val="360B6E8B"/>
    <w:rsid w:val="360E683D"/>
    <w:rsid w:val="361104C2"/>
    <w:rsid w:val="36175F47"/>
    <w:rsid w:val="361B1730"/>
    <w:rsid w:val="361C4FC4"/>
    <w:rsid w:val="361E233B"/>
    <w:rsid w:val="361F3EB1"/>
    <w:rsid w:val="3621411D"/>
    <w:rsid w:val="36355E59"/>
    <w:rsid w:val="363570C7"/>
    <w:rsid w:val="36363E7F"/>
    <w:rsid w:val="363C4AF2"/>
    <w:rsid w:val="363D4A19"/>
    <w:rsid w:val="363E061A"/>
    <w:rsid w:val="363F789F"/>
    <w:rsid w:val="3641368B"/>
    <w:rsid w:val="364459F8"/>
    <w:rsid w:val="36451866"/>
    <w:rsid w:val="36482576"/>
    <w:rsid w:val="364A08A9"/>
    <w:rsid w:val="364A55C7"/>
    <w:rsid w:val="364C32AA"/>
    <w:rsid w:val="364C6BBC"/>
    <w:rsid w:val="364E6D86"/>
    <w:rsid w:val="365273AA"/>
    <w:rsid w:val="365D11E8"/>
    <w:rsid w:val="367234A9"/>
    <w:rsid w:val="367A1AFD"/>
    <w:rsid w:val="367A34CA"/>
    <w:rsid w:val="367D5FAD"/>
    <w:rsid w:val="368255F0"/>
    <w:rsid w:val="36830DBA"/>
    <w:rsid w:val="36877213"/>
    <w:rsid w:val="3690647A"/>
    <w:rsid w:val="3695627F"/>
    <w:rsid w:val="36975FC2"/>
    <w:rsid w:val="36985219"/>
    <w:rsid w:val="36985ACC"/>
    <w:rsid w:val="369C352D"/>
    <w:rsid w:val="36AB0777"/>
    <w:rsid w:val="36AC0969"/>
    <w:rsid w:val="36B4704E"/>
    <w:rsid w:val="36B47421"/>
    <w:rsid w:val="36B562C1"/>
    <w:rsid w:val="36B84ACD"/>
    <w:rsid w:val="36B92ACE"/>
    <w:rsid w:val="36BE1158"/>
    <w:rsid w:val="36C109B2"/>
    <w:rsid w:val="36C14B91"/>
    <w:rsid w:val="36CC49B5"/>
    <w:rsid w:val="36CF5BEA"/>
    <w:rsid w:val="36D22908"/>
    <w:rsid w:val="36D6217E"/>
    <w:rsid w:val="36D65BCA"/>
    <w:rsid w:val="36E30EF0"/>
    <w:rsid w:val="36EB6570"/>
    <w:rsid w:val="36F5216C"/>
    <w:rsid w:val="36F90B72"/>
    <w:rsid w:val="370262F8"/>
    <w:rsid w:val="370B4440"/>
    <w:rsid w:val="370D4134"/>
    <w:rsid w:val="370F5FE8"/>
    <w:rsid w:val="37105CA5"/>
    <w:rsid w:val="37112683"/>
    <w:rsid w:val="37165304"/>
    <w:rsid w:val="371C0C66"/>
    <w:rsid w:val="371D437E"/>
    <w:rsid w:val="371F66FD"/>
    <w:rsid w:val="3720766A"/>
    <w:rsid w:val="372117F5"/>
    <w:rsid w:val="3724028E"/>
    <w:rsid w:val="37270C21"/>
    <w:rsid w:val="37331349"/>
    <w:rsid w:val="37333606"/>
    <w:rsid w:val="373337BC"/>
    <w:rsid w:val="37447249"/>
    <w:rsid w:val="37482052"/>
    <w:rsid w:val="374C096B"/>
    <w:rsid w:val="37531349"/>
    <w:rsid w:val="37545764"/>
    <w:rsid w:val="3756506B"/>
    <w:rsid w:val="37593B5B"/>
    <w:rsid w:val="375A77DC"/>
    <w:rsid w:val="375E3000"/>
    <w:rsid w:val="376A53DD"/>
    <w:rsid w:val="376E29AC"/>
    <w:rsid w:val="376F5172"/>
    <w:rsid w:val="377760D7"/>
    <w:rsid w:val="377910C8"/>
    <w:rsid w:val="37796BA4"/>
    <w:rsid w:val="377D103D"/>
    <w:rsid w:val="377E783E"/>
    <w:rsid w:val="37811919"/>
    <w:rsid w:val="37824FCA"/>
    <w:rsid w:val="378501E1"/>
    <w:rsid w:val="378C22E9"/>
    <w:rsid w:val="378E198A"/>
    <w:rsid w:val="3790261E"/>
    <w:rsid w:val="37921A37"/>
    <w:rsid w:val="379429E3"/>
    <w:rsid w:val="37A030FC"/>
    <w:rsid w:val="37A44993"/>
    <w:rsid w:val="37B2707E"/>
    <w:rsid w:val="37BB0990"/>
    <w:rsid w:val="37BC04C2"/>
    <w:rsid w:val="37BC51A7"/>
    <w:rsid w:val="37BF4696"/>
    <w:rsid w:val="37C42FF4"/>
    <w:rsid w:val="37C60103"/>
    <w:rsid w:val="37C90E1B"/>
    <w:rsid w:val="37CC1BD2"/>
    <w:rsid w:val="37CF6E5F"/>
    <w:rsid w:val="37D14C47"/>
    <w:rsid w:val="37D3320A"/>
    <w:rsid w:val="37D6042A"/>
    <w:rsid w:val="37D811DC"/>
    <w:rsid w:val="37DA0F7A"/>
    <w:rsid w:val="37DC15BD"/>
    <w:rsid w:val="37DC3ADE"/>
    <w:rsid w:val="37DC6C67"/>
    <w:rsid w:val="37DE61AF"/>
    <w:rsid w:val="37E11E87"/>
    <w:rsid w:val="37E123F5"/>
    <w:rsid w:val="37ED58CC"/>
    <w:rsid w:val="37F24329"/>
    <w:rsid w:val="37F30A7A"/>
    <w:rsid w:val="37F6194B"/>
    <w:rsid w:val="37FF0C64"/>
    <w:rsid w:val="37FF67B8"/>
    <w:rsid w:val="38003A9D"/>
    <w:rsid w:val="38004F59"/>
    <w:rsid w:val="38007799"/>
    <w:rsid w:val="38060BA2"/>
    <w:rsid w:val="38071EAB"/>
    <w:rsid w:val="380B2985"/>
    <w:rsid w:val="380C1895"/>
    <w:rsid w:val="380D0904"/>
    <w:rsid w:val="3815215A"/>
    <w:rsid w:val="381C74C0"/>
    <w:rsid w:val="38245E1C"/>
    <w:rsid w:val="38280183"/>
    <w:rsid w:val="3828274F"/>
    <w:rsid w:val="382A4F8D"/>
    <w:rsid w:val="382A6D3D"/>
    <w:rsid w:val="382B6F3E"/>
    <w:rsid w:val="382D42A5"/>
    <w:rsid w:val="382F3F90"/>
    <w:rsid w:val="38310615"/>
    <w:rsid w:val="3835409F"/>
    <w:rsid w:val="383C678F"/>
    <w:rsid w:val="383C680E"/>
    <w:rsid w:val="383C7F59"/>
    <w:rsid w:val="383D7915"/>
    <w:rsid w:val="38442AB5"/>
    <w:rsid w:val="38482C3E"/>
    <w:rsid w:val="385140CC"/>
    <w:rsid w:val="385319C4"/>
    <w:rsid w:val="38544CB8"/>
    <w:rsid w:val="385836B8"/>
    <w:rsid w:val="385A2222"/>
    <w:rsid w:val="38633F02"/>
    <w:rsid w:val="38654B22"/>
    <w:rsid w:val="38660060"/>
    <w:rsid w:val="386B2DC2"/>
    <w:rsid w:val="386C18C5"/>
    <w:rsid w:val="386F4370"/>
    <w:rsid w:val="386F4573"/>
    <w:rsid w:val="387148F4"/>
    <w:rsid w:val="38732619"/>
    <w:rsid w:val="387700F4"/>
    <w:rsid w:val="387C099D"/>
    <w:rsid w:val="3882700B"/>
    <w:rsid w:val="388329F0"/>
    <w:rsid w:val="38875F7C"/>
    <w:rsid w:val="388802ED"/>
    <w:rsid w:val="388A09A3"/>
    <w:rsid w:val="388A2DB9"/>
    <w:rsid w:val="388A385E"/>
    <w:rsid w:val="3895552F"/>
    <w:rsid w:val="389B1954"/>
    <w:rsid w:val="38A40E48"/>
    <w:rsid w:val="38AA0476"/>
    <w:rsid w:val="38B368EB"/>
    <w:rsid w:val="38B412A1"/>
    <w:rsid w:val="38BA4E0B"/>
    <w:rsid w:val="38BE1ECB"/>
    <w:rsid w:val="38C3082F"/>
    <w:rsid w:val="38C74874"/>
    <w:rsid w:val="38C778CF"/>
    <w:rsid w:val="38D20E69"/>
    <w:rsid w:val="38DB2FEA"/>
    <w:rsid w:val="38E07D0A"/>
    <w:rsid w:val="38E44CDB"/>
    <w:rsid w:val="38E819BC"/>
    <w:rsid w:val="38E950E0"/>
    <w:rsid w:val="38EC491A"/>
    <w:rsid w:val="38F67C24"/>
    <w:rsid w:val="38FA3D8E"/>
    <w:rsid w:val="39005FC1"/>
    <w:rsid w:val="390100B0"/>
    <w:rsid w:val="390161D0"/>
    <w:rsid w:val="39037B98"/>
    <w:rsid w:val="39082605"/>
    <w:rsid w:val="390A02DA"/>
    <w:rsid w:val="390D2334"/>
    <w:rsid w:val="39141259"/>
    <w:rsid w:val="39166BF8"/>
    <w:rsid w:val="391A0DBC"/>
    <w:rsid w:val="391A6430"/>
    <w:rsid w:val="39221F42"/>
    <w:rsid w:val="392578EF"/>
    <w:rsid w:val="392D39D2"/>
    <w:rsid w:val="39343F1F"/>
    <w:rsid w:val="393E44F9"/>
    <w:rsid w:val="3943485F"/>
    <w:rsid w:val="394472BE"/>
    <w:rsid w:val="39453C12"/>
    <w:rsid w:val="394B496A"/>
    <w:rsid w:val="394C0FD5"/>
    <w:rsid w:val="394F54D9"/>
    <w:rsid w:val="394F6FFC"/>
    <w:rsid w:val="39503D29"/>
    <w:rsid w:val="39513168"/>
    <w:rsid w:val="39524250"/>
    <w:rsid w:val="3957678D"/>
    <w:rsid w:val="3958631D"/>
    <w:rsid w:val="395A587B"/>
    <w:rsid w:val="396D42DD"/>
    <w:rsid w:val="396F2A25"/>
    <w:rsid w:val="3970726C"/>
    <w:rsid w:val="39726AFD"/>
    <w:rsid w:val="397270F0"/>
    <w:rsid w:val="39797660"/>
    <w:rsid w:val="397F3AEE"/>
    <w:rsid w:val="39891AFB"/>
    <w:rsid w:val="398C30F7"/>
    <w:rsid w:val="39905DF2"/>
    <w:rsid w:val="39946850"/>
    <w:rsid w:val="39961127"/>
    <w:rsid w:val="399B4E52"/>
    <w:rsid w:val="39A116BF"/>
    <w:rsid w:val="39A30171"/>
    <w:rsid w:val="39A32F38"/>
    <w:rsid w:val="39AB26FF"/>
    <w:rsid w:val="39AC43E9"/>
    <w:rsid w:val="39B20AD4"/>
    <w:rsid w:val="39B40A37"/>
    <w:rsid w:val="39B51BCB"/>
    <w:rsid w:val="39BC04F2"/>
    <w:rsid w:val="39BE5800"/>
    <w:rsid w:val="39BF724F"/>
    <w:rsid w:val="39C915ED"/>
    <w:rsid w:val="39CF249C"/>
    <w:rsid w:val="39D15B15"/>
    <w:rsid w:val="39D81CB8"/>
    <w:rsid w:val="39D8546C"/>
    <w:rsid w:val="39D87468"/>
    <w:rsid w:val="39DC4392"/>
    <w:rsid w:val="39DD7C81"/>
    <w:rsid w:val="39DE280D"/>
    <w:rsid w:val="39DE394E"/>
    <w:rsid w:val="39E271AA"/>
    <w:rsid w:val="39E32F4C"/>
    <w:rsid w:val="39E71F90"/>
    <w:rsid w:val="39E72D38"/>
    <w:rsid w:val="39E96B90"/>
    <w:rsid w:val="39EA3444"/>
    <w:rsid w:val="39F27D64"/>
    <w:rsid w:val="39F670AD"/>
    <w:rsid w:val="39FA3E74"/>
    <w:rsid w:val="39FF23C4"/>
    <w:rsid w:val="3A0019EC"/>
    <w:rsid w:val="3A015A96"/>
    <w:rsid w:val="3A083B50"/>
    <w:rsid w:val="3A132206"/>
    <w:rsid w:val="3A1510B4"/>
    <w:rsid w:val="3A151CC5"/>
    <w:rsid w:val="3A1B69B3"/>
    <w:rsid w:val="3A1E208E"/>
    <w:rsid w:val="3A211A0F"/>
    <w:rsid w:val="3A21721A"/>
    <w:rsid w:val="3A22562F"/>
    <w:rsid w:val="3A226CF6"/>
    <w:rsid w:val="3A246802"/>
    <w:rsid w:val="3A2D6668"/>
    <w:rsid w:val="3A2E3ED4"/>
    <w:rsid w:val="3A352496"/>
    <w:rsid w:val="3A352D62"/>
    <w:rsid w:val="3A355C1D"/>
    <w:rsid w:val="3A39349D"/>
    <w:rsid w:val="3A395084"/>
    <w:rsid w:val="3A3C3AA4"/>
    <w:rsid w:val="3A3D697B"/>
    <w:rsid w:val="3A44496D"/>
    <w:rsid w:val="3A4461D9"/>
    <w:rsid w:val="3A44765F"/>
    <w:rsid w:val="3A454C32"/>
    <w:rsid w:val="3A4A471C"/>
    <w:rsid w:val="3A4C05A7"/>
    <w:rsid w:val="3A4E1040"/>
    <w:rsid w:val="3A561FD2"/>
    <w:rsid w:val="3A5D2B91"/>
    <w:rsid w:val="3A625400"/>
    <w:rsid w:val="3A680BFB"/>
    <w:rsid w:val="3A6C254F"/>
    <w:rsid w:val="3A6E3945"/>
    <w:rsid w:val="3A6F00D1"/>
    <w:rsid w:val="3A742CB0"/>
    <w:rsid w:val="3A7B31D6"/>
    <w:rsid w:val="3A7C298A"/>
    <w:rsid w:val="3A7C3408"/>
    <w:rsid w:val="3A8105DC"/>
    <w:rsid w:val="3A895CA7"/>
    <w:rsid w:val="3A8D4A5F"/>
    <w:rsid w:val="3A9A1560"/>
    <w:rsid w:val="3AA237D7"/>
    <w:rsid w:val="3AA66E31"/>
    <w:rsid w:val="3AA85F9E"/>
    <w:rsid w:val="3AAA00B4"/>
    <w:rsid w:val="3AAB79DF"/>
    <w:rsid w:val="3AAE5027"/>
    <w:rsid w:val="3AB8215C"/>
    <w:rsid w:val="3AB86CD4"/>
    <w:rsid w:val="3ABA4127"/>
    <w:rsid w:val="3ABE5169"/>
    <w:rsid w:val="3ABF7566"/>
    <w:rsid w:val="3AC03371"/>
    <w:rsid w:val="3ACE7C72"/>
    <w:rsid w:val="3ACF16FC"/>
    <w:rsid w:val="3ACF3B26"/>
    <w:rsid w:val="3AD276C3"/>
    <w:rsid w:val="3AD42011"/>
    <w:rsid w:val="3AD87265"/>
    <w:rsid w:val="3ADE247F"/>
    <w:rsid w:val="3AE33D53"/>
    <w:rsid w:val="3AE43809"/>
    <w:rsid w:val="3AEC3146"/>
    <w:rsid w:val="3AEC32EE"/>
    <w:rsid w:val="3AED051D"/>
    <w:rsid w:val="3AEF3F6D"/>
    <w:rsid w:val="3AF04581"/>
    <w:rsid w:val="3AF128B0"/>
    <w:rsid w:val="3AF30ECA"/>
    <w:rsid w:val="3AF42336"/>
    <w:rsid w:val="3AF426CF"/>
    <w:rsid w:val="3AF95828"/>
    <w:rsid w:val="3AFB5E58"/>
    <w:rsid w:val="3B0221AB"/>
    <w:rsid w:val="3B02616A"/>
    <w:rsid w:val="3B035BD0"/>
    <w:rsid w:val="3B086FE8"/>
    <w:rsid w:val="3B0B25A2"/>
    <w:rsid w:val="3B1154A0"/>
    <w:rsid w:val="3B195946"/>
    <w:rsid w:val="3B1F3ABF"/>
    <w:rsid w:val="3B2170E9"/>
    <w:rsid w:val="3B2614B8"/>
    <w:rsid w:val="3B2D3197"/>
    <w:rsid w:val="3B3030C2"/>
    <w:rsid w:val="3B3418D0"/>
    <w:rsid w:val="3B3976D7"/>
    <w:rsid w:val="3B3C619B"/>
    <w:rsid w:val="3B430A49"/>
    <w:rsid w:val="3B445D83"/>
    <w:rsid w:val="3B4C4AD1"/>
    <w:rsid w:val="3B4F3146"/>
    <w:rsid w:val="3B51577D"/>
    <w:rsid w:val="3B545DE3"/>
    <w:rsid w:val="3B616CBB"/>
    <w:rsid w:val="3B6257FE"/>
    <w:rsid w:val="3B63693C"/>
    <w:rsid w:val="3B6B3809"/>
    <w:rsid w:val="3B6D629C"/>
    <w:rsid w:val="3B7045B9"/>
    <w:rsid w:val="3B7421C5"/>
    <w:rsid w:val="3B776941"/>
    <w:rsid w:val="3B795C01"/>
    <w:rsid w:val="3B7F4922"/>
    <w:rsid w:val="3B7F7042"/>
    <w:rsid w:val="3B8456E1"/>
    <w:rsid w:val="3B871769"/>
    <w:rsid w:val="3B8A3CB0"/>
    <w:rsid w:val="3B8E3EAD"/>
    <w:rsid w:val="3B9A1F42"/>
    <w:rsid w:val="3BA63BB5"/>
    <w:rsid w:val="3BAA1614"/>
    <w:rsid w:val="3BAB66ED"/>
    <w:rsid w:val="3BAC6E17"/>
    <w:rsid w:val="3BAD2ACE"/>
    <w:rsid w:val="3BB8415A"/>
    <w:rsid w:val="3BBA5076"/>
    <w:rsid w:val="3BBA787B"/>
    <w:rsid w:val="3BBE30A5"/>
    <w:rsid w:val="3BC24760"/>
    <w:rsid w:val="3BC42965"/>
    <w:rsid w:val="3BC64AEB"/>
    <w:rsid w:val="3BCE7033"/>
    <w:rsid w:val="3BDA01A8"/>
    <w:rsid w:val="3BDE4012"/>
    <w:rsid w:val="3BEB560E"/>
    <w:rsid w:val="3BED1DEB"/>
    <w:rsid w:val="3BEE36DD"/>
    <w:rsid w:val="3BF322E0"/>
    <w:rsid w:val="3BF61511"/>
    <w:rsid w:val="3C04636A"/>
    <w:rsid w:val="3C086C73"/>
    <w:rsid w:val="3C101D6E"/>
    <w:rsid w:val="3C187F57"/>
    <w:rsid w:val="3C1C255D"/>
    <w:rsid w:val="3C2110A1"/>
    <w:rsid w:val="3C2562DD"/>
    <w:rsid w:val="3C2A0CD0"/>
    <w:rsid w:val="3C2B5D00"/>
    <w:rsid w:val="3C2B72D6"/>
    <w:rsid w:val="3C2E34EE"/>
    <w:rsid w:val="3C347CE8"/>
    <w:rsid w:val="3C356EEA"/>
    <w:rsid w:val="3C36519D"/>
    <w:rsid w:val="3C3717BA"/>
    <w:rsid w:val="3C380D05"/>
    <w:rsid w:val="3C3C3195"/>
    <w:rsid w:val="3C3D0D3F"/>
    <w:rsid w:val="3C3D1D2C"/>
    <w:rsid w:val="3C45668E"/>
    <w:rsid w:val="3C4710EA"/>
    <w:rsid w:val="3C4E0EFF"/>
    <w:rsid w:val="3C4E1CBC"/>
    <w:rsid w:val="3C4F554C"/>
    <w:rsid w:val="3C5906DD"/>
    <w:rsid w:val="3C5A031D"/>
    <w:rsid w:val="3C5D35F9"/>
    <w:rsid w:val="3C5E57E3"/>
    <w:rsid w:val="3C601206"/>
    <w:rsid w:val="3C664C0F"/>
    <w:rsid w:val="3C6673F9"/>
    <w:rsid w:val="3C686424"/>
    <w:rsid w:val="3C696865"/>
    <w:rsid w:val="3C6F19E9"/>
    <w:rsid w:val="3C735793"/>
    <w:rsid w:val="3C760A31"/>
    <w:rsid w:val="3C7872A7"/>
    <w:rsid w:val="3C7B259A"/>
    <w:rsid w:val="3C8045B4"/>
    <w:rsid w:val="3C8331A5"/>
    <w:rsid w:val="3C840209"/>
    <w:rsid w:val="3C8457D3"/>
    <w:rsid w:val="3C852A99"/>
    <w:rsid w:val="3C895947"/>
    <w:rsid w:val="3C8D706D"/>
    <w:rsid w:val="3C9415ED"/>
    <w:rsid w:val="3C9523A8"/>
    <w:rsid w:val="3C9670AF"/>
    <w:rsid w:val="3C974104"/>
    <w:rsid w:val="3C9776F3"/>
    <w:rsid w:val="3C9B60FA"/>
    <w:rsid w:val="3C9C010A"/>
    <w:rsid w:val="3CB06E7A"/>
    <w:rsid w:val="3CBA23B0"/>
    <w:rsid w:val="3CBB55FD"/>
    <w:rsid w:val="3CBC34BD"/>
    <w:rsid w:val="3CBD2AC6"/>
    <w:rsid w:val="3CCB5221"/>
    <w:rsid w:val="3CCE1744"/>
    <w:rsid w:val="3CCF4627"/>
    <w:rsid w:val="3CD02575"/>
    <w:rsid w:val="3CD10877"/>
    <w:rsid w:val="3CD929FE"/>
    <w:rsid w:val="3CE62388"/>
    <w:rsid w:val="3CE83F48"/>
    <w:rsid w:val="3CEE60A8"/>
    <w:rsid w:val="3CF32991"/>
    <w:rsid w:val="3CF45CCE"/>
    <w:rsid w:val="3CF87E9D"/>
    <w:rsid w:val="3CFA4F84"/>
    <w:rsid w:val="3CFB369C"/>
    <w:rsid w:val="3CFB36E0"/>
    <w:rsid w:val="3CFE2978"/>
    <w:rsid w:val="3CFF16A1"/>
    <w:rsid w:val="3D022BF7"/>
    <w:rsid w:val="3D031FB6"/>
    <w:rsid w:val="3D056122"/>
    <w:rsid w:val="3D09781E"/>
    <w:rsid w:val="3D0A45BF"/>
    <w:rsid w:val="3D0F0B36"/>
    <w:rsid w:val="3D102790"/>
    <w:rsid w:val="3D123B8E"/>
    <w:rsid w:val="3D131EBA"/>
    <w:rsid w:val="3D135ED3"/>
    <w:rsid w:val="3D153368"/>
    <w:rsid w:val="3D1B550F"/>
    <w:rsid w:val="3D1E3F0A"/>
    <w:rsid w:val="3D202C08"/>
    <w:rsid w:val="3D207C3F"/>
    <w:rsid w:val="3D2115E1"/>
    <w:rsid w:val="3D230C84"/>
    <w:rsid w:val="3D234FC4"/>
    <w:rsid w:val="3D243F54"/>
    <w:rsid w:val="3D2B1F19"/>
    <w:rsid w:val="3D2C6044"/>
    <w:rsid w:val="3D2E67FF"/>
    <w:rsid w:val="3D2F1E9A"/>
    <w:rsid w:val="3D3271C3"/>
    <w:rsid w:val="3D340C20"/>
    <w:rsid w:val="3D365AFB"/>
    <w:rsid w:val="3D37483A"/>
    <w:rsid w:val="3D3758A4"/>
    <w:rsid w:val="3D390CD7"/>
    <w:rsid w:val="3D3923F3"/>
    <w:rsid w:val="3D3B6DE8"/>
    <w:rsid w:val="3D420990"/>
    <w:rsid w:val="3D422114"/>
    <w:rsid w:val="3D444B65"/>
    <w:rsid w:val="3D481C09"/>
    <w:rsid w:val="3D4915ED"/>
    <w:rsid w:val="3D4B773B"/>
    <w:rsid w:val="3D4C64B1"/>
    <w:rsid w:val="3D536BA0"/>
    <w:rsid w:val="3D550E61"/>
    <w:rsid w:val="3D583EFB"/>
    <w:rsid w:val="3D5953DB"/>
    <w:rsid w:val="3D5F30C9"/>
    <w:rsid w:val="3D624718"/>
    <w:rsid w:val="3D6302AB"/>
    <w:rsid w:val="3D663E71"/>
    <w:rsid w:val="3D670892"/>
    <w:rsid w:val="3D683890"/>
    <w:rsid w:val="3D691AC2"/>
    <w:rsid w:val="3D6F3E4B"/>
    <w:rsid w:val="3D703698"/>
    <w:rsid w:val="3D70794A"/>
    <w:rsid w:val="3D7674D9"/>
    <w:rsid w:val="3D776909"/>
    <w:rsid w:val="3D780525"/>
    <w:rsid w:val="3D787909"/>
    <w:rsid w:val="3D79659A"/>
    <w:rsid w:val="3D7B6625"/>
    <w:rsid w:val="3D811F57"/>
    <w:rsid w:val="3D8F15E3"/>
    <w:rsid w:val="3D8F6666"/>
    <w:rsid w:val="3D915C8F"/>
    <w:rsid w:val="3D930169"/>
    <w:rsid w:val="3D9338E1"/>
    <w:rsid w:val="3D95166C"/>
    <w:rsid w:val="3D9A2577"/>
    <w:rsid w:val="3D9A7321"/>
    <w:rsid w:val="3D9F6496"/>
    <w:rsid w:val="3DA549DD"/>
    <w:rsid w:val="3DAA77AB"/>
    <w:rsid w:val="3DB076B0"/>
    <w:rsid w:val="3DB71005"/>
    <w:rsid w:val="3DBF14D5"/>
    <w:rsid w:val="3DBF7D30"/>
    <w:rsid w:val="3DC05EF5"/>
    <w:rsid w:val="3DC522E7"/>
    <w:rsid w:val="3DC606F0"/>
    <w:rsid w:val="3DC7693C"/>
    <w:rsid w:val="3DD27BA9"/>
    <w:rsid w:val="3DD6638F"/>
    <w:rsid w:val="3DD76E2D"/>
    <w:rsid w:val="3DD8296A"/>
    <w:rsid w:val="3DD94BCE"/>
    <w:rsid w:val="3DDC5EA6"/>
    <w:rsid w:val="3DDD01C4"/>
    <w:rsid w:val="3DDE00D8"/>
    <w:rsid w:val="3DDE05B4"/>
    <w:rsid w:val="3DDE7169"/>
    <w:rsid w:val="3DE55559"/>
    <w:rsid w:val="3DE67FF2"/>
    <w:rsid w:val="3DE83172"/>
    <w:rsid w:val="3DE91638"/>
    <w:rsid w:val="3DEB43FA"/>
    <w:rsid w:val="3DEB45D5"/>
    <w:rsid w:val="3DEB50C9"/>
    <w:rsid w:val="3DED0049"/>
    <w:rsid w:val="3DEE54B1"/>
    <w:rsid w:val="3DF256E9"/>
    <w:rsid w:val="3DF92508"/>
    <w:rsid w:val="3E042E35"/>
    <w:rsid w:val="3E067E43"/>
    <w:rsid w:val="3E0D7951"/>
    <w:rsid w:val="3E142106"/>
    <w:rsid w:val="3E150000"/>
    <w:rsid w:val="3E1B37FC"/>
    <w:rsid w:val="3E1B4975"/>
    <w:rsid w:val="3E2742ED"/>
    <w:rsid w:val="3E282C3E"/>
    <w:rsid w:val="3E3A173C"/>
    <w:rsid w:val="3E3A713C"/>
    <w:rsid w:val="3E481C42"/>
    <w:rsid w:val="3E4B06EE"/>
    <w:rsid w:val="3E4F3941"/>
    <w:rsid w:val="3E51385D"/>
    <w:rsid w:val="3E516777"/>
    <w:rsid w:val="3E533A60"/>
    <w:rsid w:val="3E553126"/>
    <w:rsid w:val="3E5C3F18"/>
    <w:rsid w:val="3E5D6968"/>
    <w:rsid w:val="3E6329AA"/>
    <w:rsid w:val="3E682D32"/>
    <w:rsid w:val="3E6E27B2"/>
    <w:rsid w:val="3E754887"/>
    <w:rsid w:val="3E770DC1"/>
    <w:rsid w:val="3E7766C1"/>
    <w:rsid w:val="3E7A109F"/>
    <w:rsid w:val="3E7B6BF5"/>
    <w:rsid w:val="3E7F2B0E"/>
    <w:rsid w:val="3E7F3563"/>
    <w:rsid w:val="3E875CA5"/>
    <w:rsid w:val="3E876F1C"/>
    <w:rsid w:val="3E885800"/>
    <w:rsid w:val="3E8B3A60"/>
    <w:rsid w:val="3E8C30B1"/>
    <w:rsid w:val="3E8C68AA"/>
    <w:rsid w:val="3E8D684A"/>
    <w:rsid w:val="3E8E6535"/>
    <w:rsid w:val="3E911851"/>
    <w:rsid w:val="3E96735F"/>
    <w:rsid w:val="3E971B63"/>
    <w:rsid w:val="3E9D2D80"/>
    <w:rsid w:val="3E9F5360"/>
    <w:rsid w:val="3EA0265D"/>
    <w:rsid w:val="3EA07AD3"/>
    <w:rsid w:val="3EA14EC8"/>
    <w:rsid w:val="3EA16A34"/>
    <w:rsid w:val="3EAC3FCF"/>
    <w:rsid w:val="3EB1272B"/>
    <w:rsid w:val="3EB61F45"/>
    <w:rsid w:val="3EB817B8"/>
    <w:rsid w:val="3EBB73F9"/>
    <w:rsid w:val="3EBC033D"/>
    <w:rsid w:val="3EC2172E"/>
    <w:rsid w:val="3EC6578A"/>
    <w:rsid w:val="3EC8112C"/>
    <w:rsid w:val="3EC864C0"/>
    <w:rsid w:val="3ECB1BFD"/>
    <w:rsid w:val="3ECE4560"/>
    <w:rsid w:val="3ECE595C"/>
    <w:rsid w:val="3ECE5C0B"/>
    <w:rsid w:val="3ED1055C"/>
    <w:rsid w:val="3ED60F27"/>
    <w:rsid w:val="3EDB6601"/>
    <w:rsid w:val="3EE00560"/>
    <w:rsid w:val="3EED01FA"/>
    <w:rsid w:val="3EF14050"/>
    <w:rsid w:val="3EF8596E"/>
    <w:rsid w:val="3EFF4108"/>
    <w:rsid w:val="3EFF57B5"/>
    <w:rsid w:val="3F00327A"/>
    <w:rsid w:val="3F0066E4"/>
    <w:rsid w:val="3F0123A9"/>
    <w:rsid w:val="3F0271F6"/>
    <w:rsid w:val="3F0512B7"/>
    <w:rsid w:val="3F0711FF"/>
    <w:rsid w:val="3F0E1401"/>
    <w:rsid w:val="3F1034C0"/>
    <w:rsid w:val="3F162091"/>
    <w:rsid w:val="3F1A5214"/>
    <w:rsid w:val="3F243314"/>
    <w:rsid w:val="3F253F26"/>
    <w:rsid w:val="3F262F3B"/>
    <w:rsid w:val="3F2840BC"/>
    <w:rsid w:val="3F291B67"/>
    <w:rsid w:val="3F2B6054"/>
    <w:rsid w:val="3F2C6148"/>
    <w:rsid w:val="3F2D241E"/>
    <w:rsid w:val="3F2D294E"/>
    <w:rsid w:val="3F2E3E7F"/>
    <w:rsid w:val="3F354F20"/>
    <w:rsid w:val="3F3814D5"/>
    <w:rsid w:val="3F3D0FC0"/>
    <w:rsid w:val="3F4025FB"/>
    <w:rsid w:val="3F41133E"/>
    <w:rsid w:val="3F4459EE"/>
    <w:rsid w:val="3F4900C6"/>
    <w:rsid w:val="3F491A28"/>
    <w:rsid w:val="3F513B16"/>
    <w:rsid w:val="3F555AE7"/>
    <w:rsid w:val="3F565079"/>
    <w:rsid w:val="3F5E2019"/>
    <w:rsid w:val="3F5F0F95"/>
    <w:rsid w:val="3F620E8B"/>
    <w:rsid w:val="3F6516E6"/>
    <w:rsid w:val="3F685DBF"/>
    <w:rsid w:val="3F685E1B"/>
    <w:rsid w:val="3F6A0C5A"/>
    <w:rsid w:val="3F6B5F18"/>
    <w:rsid w:val="3F6E26D4"/>
    <w:rsid w:val="3F7241E0"/>
    <w:rsid w:val="3F731046"/>
    <w:rsid w:val="3F773FD2"/>
    <w:rsid w:val="3F7A3F1E"/>
    <w:rsid w:val="3F7B3662"/>
    <w:rsid w:val="3F7E4407"/>
    <w:rsid w:val="3F800C48"/>
    <w:rsid w:val="3F85727B"/>
    <w:rsid w:val="3F875848"/>
    <w:rsid w:val="3F885A62"/>
    <w:rsid w:val="3F8C610C"/>
    <w:rsid w:val="3F8F7B14"/>
    <w:rsid w:val="3FA01F00"/>
    <w:rsid w:val="3FA708CF"/>
    <w:rsid w:val="3FAE6216"/>
    <w:rsid w:val="3FAF7DC1"/>
    <w:rsid w:val="3FB0512B"/>
    <w:rsid w:val="3FB24D78"/>
    <w:rsid w:val="3FB46511"/>
    <w:rsid w:val="3FB7342D"/>
    <w:rsid w:val="3FB86004"/>
    <w:rsid w:val="3FBC0E3A"/>
    <w:rsid w:val="3FC058EC"/>
    <w:rsid w:val="3FC22135"/>
    <w:rsid w:val="3FC6143E"/>
    <w:rsid w:val="3FCB124A"/>
    <w:rsid w:val="3FCE51D2"/>
    <w:rsid w:val="3FD00A77"/>
    <w:rsid w:val="3FD014BF"/>
    <w:rsid w:val="3FD43926"/>
    <w:rsid w:val="3FD53D2C"/>
    <w:rsid w:val="3FD5799B"/>
    <w:rsid w:val="3FD60D93"/>
    <w:rsid w:val="3FD94C8F"/>
    <w:rsid w:val="3FDF3D90"/>
    <w:rsid w:val="3FE14B51"/>
    <w:rsid w:val="3FEC0FDB"/>
    <w:rsid w:val="3FED2D2D"/>
    <w:rsid w:val="3FEE19B1"/>
    <w:rsid w:val="3FEE2F03"/>
    <w:rsid w:val="3FF00B44"/>
    <w:rsid w:val="3FF828A3"/>
    <w:rsid w:val="3FF95E64"/>
    <w:rsid w:val="3FFC5855"/>
    <w:rsid w:val="40003872"/>
    <w:rsid w:val="40026C60"/>
    <w:rsid w:val="400E20D2"/>
    <w:rsid w:val="40126D9C"/>
    <w:rsid w:val="40147486"/>
    <w:rsid w:val="401836C6"/>
    <w:rsid w:val="401B3A34"/>
    <w:rsid w:val="401E0412"/>
    <w:rsid w:val="401E5D37"/>
    <w:rsid w:val="401F546A"/>
    <w:rsid w:val="40202FBB"/>
    <w:rsid w:val="40212B71"/>
    <w:rsid w:val="40216823"/>
    <w:rsid w:val="402238EF"/>
    <w:rsid w:val="402275D9"/>
    <w:rsid w:val="402740CC"/>
    <w:rsid w:val="402B5C80"/>
    <w:rsid w:val="402B6E2A"/>
    <w:rsid w:val="402C602C"/>
    <w:rsid w:val="403443B4"/>
    <w:rsid w:val="4034691B"/>
    <w:rsid w:val="4036075F"/>
    <w:rsid w:val="40370FA3"/>
    <w:rsid w:val="403809E5"/>
    <w:rsid w:val="4039566C"/>
    <w:rsid w:val="403C583E"/>
    <w:rsid w:val="403C59D1"/>
    <w:rsid w:val="403F7575"/>
    <w:rsid w:val="40403F89"/>
    <w:rsid w:val="404104F9"/>
    <w:rsid w:val="404171FD"/>
    <w:rsid w:val="404A34BE"/>
    <w:rsid w:val="404C05AC"/>
    <w:rsid w:val="404F38A1"/>
    <w:rsid w:val="404F71D5"/>
    <w:rsid w:val="40500E79"/>
    <w:rsid w:val="40591B15"/>
    <w:rsid w:val="40592928"/>
    <w:rsid w:val="40645C88"/>
    <w:rsid w:val="406E526D"/>
    <w:rsid w:val="406F75DA"/>
    <w:rsid w:val="40756C56"/>
    <w:rsid w:val="40775BE3"/>
    <w:rsid w:val="40802731"/>
    <w:rsid w:val="4090678A"/>
    <w:rsid w:val="409679C2"/>
    <w:rsid w:val="40984ABE"/>
    <w:rsid w:val="409E6F61"/>
    <w:rsid w:val="40A129A1"/>
    <w:rsid w:val="40A310EB"/>
    <w:rsid w:val="40A669DC"/>
    <w:rsid w:val="40A80403"/>
    <w:rsid w:val="40AB2B23"/>
    <w:rsid w:val="40AC684C"/>
    <w:rsid w:val="40AD1487"/>
    <w:rsid w:val="40AE5502"/>
    <w:rsid w:val="40AF5A82"/>
    <w:rsid w:val="40B11F0A"/>
    <w:rsid w:val="40B86704"/>
    <w:rsid w:val="40BE00C6"/>
    <w:rsid w:val="40BF3251"/>
    <w:rsid w:val="40C420E6"/>
    <w:rsid w:val="40C847D4"/>
    <w:rsid w:val="40C87718"/>
    <w:rsid w:val="40C9718F"/>
    <w:rsid w:val="40CC3851"/>
    <w:rsid w:val="40CD45FC"/>
    <w:rsid w:val="40D009F4"/>
    <w:rsid w:val="40D2611D"/>
    <w:rsid w:val="40D274F5"/>
    <w:rsid w:val="40D867AC"/>
    <w:rsid w:val="40DB1EA9"/>
    <w:rsid w:val="40E0652D"/>
    <w:rsid w:val="40E278A4"/>
    <w:rsid w:val="40E81BA5"/>
    <w:rsid w:val="40E933A4"/>
    <w:rsid w:val="40EE2624"/>
    <w:rsid w:val="41000C18"/>
    <w:rsid w:val="41002FE8"/>
    <w:rsid w:val="4103417D"/>
    <w:rsid w:val="410A2578"/>
    <w:rsid w:val="410D3B9C"/>
    <w:rsid w:val="410F43CA"/>
    <w:rsid w:val="411217B5"/>
    <w:rsid w:val="411543E1"/>
    <w:rsid w:val="41181594"/>
    <w:rsid w:val="411B2D98"/>
    <w:rsid w:val="411D181F"/>
    <w:rsid w:val="411F4664"/>
    <w:rsid w:val="41240587"/>
    <w:rsid w:val="4124187B"/>
    <w:rsid w:val="41243140"/>
    <w:rsid w:val="412814E2"/>
    <w:rsid w:val="412A0C1D"/>
    <w:rsid w:val="412C272A"/>
    <w:rsid w:val="413027EF"/>
    <w:rsid w:val="413111A1"/>
    <w:rsid w:val="413269EE"/>
    <w:rsid w:val="4138464F"/>
    <w:rsid w:val="41394F1D"/>
    <w:rsid w:val="413B413E"/>
    <w:rsid w:val="413B442C"/>
    <w:rsid w:val="413C3A5A"/>
    <w:rsid w:val="413D6E35"/>
    <w:rsid w:val="41486B36"/>
    <w:rsid w:val="414C2D1C"/>
    <w:rsid w:val="414C3454"/>
    <w:rsid w:val="414F1734"/>
    <w:rsid w:val="414F7ED9"/>
    <w:rsid w:val="41551C30"/>
    <w:rsid w:val="41595743"/>
    <w:rsid w:val="416E7231"/>
    <w:rsid w:val="416F7050"/>
    <w:rsid w:val="4171148D"/>
    <w:rsid w:val="41731379"/>
    <w:rsid w:val="417B05A5"/>
    <w:rsid w:val="417D46F5"/>
    <w:rsid w:val="41895104"/>
    <w:rsid w:val="418C67CC"/>
    <w:rsid w:val="41961DD1"/>
    <w:rsid w:val="419E12BC"/>
    <w:rsid w:val="41A230EE"/>
    <w:rsid w:val="41A36710"/>
    <w:rsid w:val="41A36D46"/>
    <w:rsid w:val="41A47C3E"/>
    <w:rsid w:val="41A5233F"/>
    <w:rsid w:val="41A7201F"/>
    <w:rsid w:val="41A81A2B"/>
    <w:rsid w:val="41A82617"/>
    <w:rsid w:val="41A84C37"/>
    <w:rsid w:val="41A85CF2"/>
    <w:rsid w:val="41A97EE5"/>
    <w:rsid w:val="41AC5468"/>
    <w:rsid w:val="41AD2F9C"/>
    <w:rsid w:val="41B62DDD"/>
    <w:rsid w:val="41B8355E"/>
    <w:rsid w:val="41BA30E5"/>
    <w:rsid w:val="41C0722E"/>
    <w:rsid w:val="41C25673"/>
    <w:rsid w:val="41C63CC0"/>
    <w:rsid w:val="41CC23E8"/>
    <w:rsid w:val="41CC383D"/>
    <w:rsid w:val="41D06FFE"/>
    <w:rsid w:val="41D11F0A"/>
    <w:rsid w:val="41D43CFE"/>
    <w:rsid w:val="41D600C3"/>
    <w:rsid w:val="41D92260"/>
    <w:rsid w:val="41D92F1F"/>
    <w:rsid w:val="41DD790A"/>
    <w:rsid w:val="41DF7341"/>
    <w:rsid w:val="41E056D1"/>
    <w:rsid w:val="41E10583"/>
    <w:rsid w:val="41E34249"/>
    <w:rsid w:val="41E50BD6"/>
    <w:rsid w:val="41E740AD"/>
    <w:rsid w:val="41E87520"/>
    <w:rsid w:val="41EB02AB"/>
    <w:rsid w:val="41F408D5"/>
    <w:rsid w:val="41F76EBB"/>
    <w:rsid w:val="41F8600F"/>
    <w:rsid w:val="41FA6882"/>
    <w:rsid w:val="41FE7E7A"/>
    <w:rsid w:val="42027EAF"/>
    <w:rsid w:val="42047776"/>
    <w:rsid w:val="4208762D"/>
    <w:rsid w:val="420A697D"/>
    <w:rsid w:val="420B7A65"/>
    <w:rsid w:val="421361C7"/>
    <w:rsid w:val="421533EE"/>
    <w:rsid w:val="421767A7"/>
    <w:rsid w:val="42197BBC"/>
    <w:rsid w:val="421B6600"/>
    <w:rsid w:val="421F1E50"/>
    <w:rsid w:val="421F2D3A"/>
    <w:rsid w:val="422136DA"/>
    <w:rsid w:val="42281E5C"/>
    <w:rsid w:val="422F7E89"/>
    <w:rsid w:val="42316509"/>
    <w:rsid w:val="423C7E6E"/>
    <w:rsid w:val="423D4183"/>
    <w:rsid w:val="42400232"/>
    <w:rsid w:val="42433521"/>
    <w:rsid w:val="424707DA"/>
    <w:rsid w:val="42472997"/>
    <w:rsid w:val="42482C4D"/>
    <w:rsid w:val="42491D23"/>
    <w:rsid w:val="42515579"/>
    <w:rsid w:val="42527D89"/>
    <w:rsid w:val="425422DE"/>
    <w:rsid w:val="42591471"/>
    <w:rsid w:val="425B1FB5"/>
    <w:rsid w:val="425E0A14"/>
    <w:rsid w:val="42601CD7"/>
    <w:rsid w:val="42604014"/>
    <w:rsid w:val="426415DA"/>
    <w:rsid w:val="42697AD8"/>
    <w:rsid w:val="426B1DC5"/>
    <w:rsid w:val="426B2108"/>
    <w:rsid w:val="426B41D4"/>
    <w:rsid w:val="426C0201"/>
    <w:rsid w:val="42722B73"/>
    <w:rsid w:val="427672CD"/>
    <w:rsid w:val="4279632D"/>
    <w:rsid w:val="428060DF"/>
    <w:rsid w:val="42831B15"/>
    <w:rsid w:val="42865FD9"/>
    <w:rsid w:val="428B639B"/>
    <w:rsid w:val="428C579E"/>
    <w:rsid w:val="4291273D"/>
    <w:rsid w:val="42921754"/>
    <w:rsid w:val="42927223"/>
    <w:rsid w:val="42947A49"/>
    <w:rsid w:val="42961595"/>
    <w:rsid w:val="42967414"/>
    <w:rsid w:val="42970950"/>
    <w:rsid w:val="4298112F"/>
    <w:rsid w:val="42982917"/>
    <w:rsid w:val="429D3F89"/>
    <w:rsid w:val="42A74AA4"/>
    <w:rsid w:val="42A77F6A"/>
    <w:rsid w:val="42A85D18"/>
    <w:rsid w:val="42AB2F09"/>
    <w:rsid w:val="42AB4AE4"/>
    <w:rsid w:val="42AC1475"/>
    <w:rsid w:val="42B1631C"/>
    <w:rsid w:val="42B1668F"/>
    <w:rsid w:val="42B40E33"/>
    <w:rsid w:val="42B42E1D"/>
    <w:rsid w:val="42BD2E0C"/>
    <w:rsid w:val="42BF0CD4"/>
    <w:rsid w:val="42C36805"/>
    <w:rsid w:val="42C84A29"/>
    <w:rsid w:val="42C91BAD"/>
    <w:rsid w:val="42CA0928"/>
    <w:rsid w:val="42CA46A0"/>
    <w:rsid w:val="42CC2F30"/>
    <w:rsid w:val="42D5351E"/>
    <w:rsid w:val="42DF672C"/>
    <w:rsid w:val="42E35E58"/>
    <w:rsid w:val="42E441D3"/>
    <w:rsid w:val="42E77638"/>
    <w:rsid w:val="42E77BD7"/>
    <w:rsid w:val="42E92291"/>
    <w:rsid w:val="42ED2006"/>
    <w:rsid w:val="42EE3598"/>
    <w:rsid w:val="42EE3D25"/>
    <w:rsid w:val="42F05C72"/>
    <w:rsid w:val="42F332E6"/>
    <w:rsid w:val="42F54DF1"/>
    <w:rsid w:val="42FA44C0"/>
    <w:rsid w:val="43007BEF"/>
    <w:rsid w:val="43014701"/>
    <w:rsid w:val="43030146"/>
    <w:rsid w:val="43037EDA"/>
    <w:rsid w:val="43055357"/>
    <w:rsid w:val="430636AE"/>
    <w:rsid w:val="43081CE1"/>
    <w:rsid w:val="430B0625"/>
    <w:rsid w:val="430E20A4"/>
    <w:rsid w:val="430F3420"/>
    <w:rsid w:val="431B185C"/>
    <w:rsid w:val="431F00E6"/>
    <w:rsid w:val="43203C98"/>
    <w:rsid w:val="432218BC"/>
    <w:rsid w:val="432807B5"/>
    <w:rsid w:val="432820AD"/>
    <w:rsid w:val="43284B2D"/>
    <w:rsid w:val="43291A44"/>
    <w:rsid w:val="432E058A"/>
    <w:rsid w:val="43353B57"/>
    <w:rsid w:val="43394262"/>
    <w:rsid w:val="433E1615"/>
    <w:rsid w:val="433E7E04"/>
    <w:rsid w:val="43431047"/>
    <w:rsid w:val="43476AE1"/>
    <w:rsid w:val="43484EAB"/>
    <w:rsid w:val="434C226F"/>
    <w:rsid w:val="434E2D48"/>
    <w:rsid w:val="43516B47"/>
    <w:rsid w:val="43520943"/>
    <w:rsid w:val="4353509F"/>
    <w:rsid w:val="4356236D"/>
    <w:rsid w:val="435C0448"/>
    <w:rsid w:val="43626D95"/>
    <w:rsid w:val="436A32D6"/>
    <w:rsid w:val="43727CAE"/>
    <w:rsid w:val="43764BD4"/>
    <w:rsid w:val="43797AC8"/>
    <w:rsid w:val="43805A76"/>
    <w:rsid w:val="43822238"/>
    <w:rsid w:val="438746B6"/>
    <w:rsid w:val="438763E3"/>
    <w:rsid w:val="438C2693"/>
    <w:rsid w:val="438C5533"/>
    <w:rsid w:val="438D3468"/>
    <w:rsid w:val="4394703F"/>
    <w:rsid w:val="4398049C"/>
    <w:rsid w:val="439B4190"/>
    <w:rsid w:val="439F5FB8"/>
    <w:rsid w:val="43A049A5"/>
    <w:rsid w:val="43A23696"/>
    <w:rsid w:val="43A64752"/>
    <w:rsid w:val="43AA27BB"/>
    <w:rsid w:val="43AA715F"/>
    <w:rsid w:val="43AC37CF"/>
    <w:rsid w:val="43B95E1E"/>
    <w:rsid w:val="43BC07C9"/>
    <w:rsid w:val="43BC19CB"/>
    <w:rsid w:val="43C129B7"/>
    <w:rsid w:val="43CB68F2"/>
    <w:rsid w:val="43CD2DB6"/>
    <w:rsid w:val="43CE12F2"/>
    <w:rsid w:val="43D03B0F"/>
    <w:rsid w:val="43DD0666"/>
    <w:rsid w:val="43DF17A3"/>
    <w:rsid w:val="43DF4184"/>
    <w:rsid w:val="43E11021"/>
    <w:rsid w:val="43E6610A"/>
    <w:rsid w:val="43E75BFA"/>
    <w:rsid w:val="43EA4FCC"/>
    <w:rsid w:val="43EA54A4"/>
    <w:rsid w:val="43EE3500"/>
    <w:rsid w:val="43F97864"/>
    <w:rsid w:val="43FC6A19"/>
    <w:rsid w:val="4401519A"/>
    <w:rsid w:val="44071BB4"/>
    <w:rsid w:val="440F4C3D"/>
    <w:rsid w:val="440F692F"/>
    <w:rsid w:val="4410023A"/>
    <w:rsid w:val="4411221F"/>
    <w:rsid w:val="44145DBC"/>
    <w:rsid w:val="44184A6C"/>
    <w:rsid w:val="44193508"/>
    <w:rsid w:val="441E0805"/>
    <w:rsid w:val="44205AAE"/>
    <w:rsid w:val="44274ABF"/>
    <w:rsid w:val="442858E1"/>
    <w:rsid w:val="4429081C"/>
    <w:rsid w:val="443075F2"/>
    <w:rsid w:val="4434461D"/>
    <w:rsid w:val="443511AC"/>
    <w:rsid w:val="44380AF2"/>
    <w:rsid w:val="4438113F"/>
    <w:rsid w:val="443C4FB8"/>
    <w:rsid w:val="44412D7D"/>
    <w:rsid w:val="4443196B"/>
    <w:rsid w:val="444C1A39"/>
    <w:rsid w:val="44541B29"/>
    <w:rsid w:val="445A703D"/>
    <w:rsid w:val="446E2084"/>
    <w:rsid w:val="447146B9"/>
    <w:rsid w:val="447459AD"/>
    <w:rsid w:val="4476371F"/>
    <w:rsid w:val="44783119"/>
    <w:rsid w:val="447C6DF6"/>
    <w:rsid w:val="447E5AA4"/>
    <w:rsid w:val="448755F6"/>
    <w:rsid w:val="44875BE6"/>
    <w:rsid w:val="44891643"/>
    <w:rsid w:val="448C36E4"/>
    <w:rsid w:val="448F5925"/>
    <w:rsid w:val="44925B42"/>
    <w:rsid w:val="44927840"/>
    <w:rsid w:val="44936F56"/>
    <w:rsid w:val="449438C2"/>
    <w:rsid w:val="44964100"/>
    <w:rsid w:val="449771EB"/>
    <w:rsid w:val="44991F9D"/>
    <w:rsid w:val="449B7C85"/>
    <w:rsid w:val="449D72C4"/>
    <w:rsid w:val="449F7EF5"/>
    <w:rsid w:val="44A772C6"/>
    <w:rsid w:val="44AA3938"/>
    <w:rsid w:val="44AB7833"/>
    <w:rsid w:val="44AF2692"/>
    <w:rsid w:val="44B10BCE"/>
    <w:rsid w:val="44B357DA"/>
    <w:rsid w:val="44C27A75"/>
    <w:rsid w:val="44C50B50"/>
    <w:rsid w:val="44C5714F"/>
    <w:rsid w:val="44C643C7"/>
    <w:rsid w:val="44C67983"/>
    <w:rsid w:val="44CB5AB5"/>
    <w:rsid w:val="44D90243"/>
    <w:rsid w:val="44DD5875"/>
    <w:rsid w:val="44DF4445"/>
    <w:rsid w:val="44E550F3"/>
    <w:rsid w:val="44E6769A"/>
    <w:rsid w:val="44E81E43"/>
    <w:rsid w:val="44EF0AFC"/>
    <w:rsid w:val="44F22D7C"/>
    <w:rsid w:val="44FA1FDD"/>
    <w:rsid w:val="450242BB"/>
    <w:rsid w:val="45042B76"/>
    <w:rsid w:val="45043FF5"/>
    <w:rsid w:val="45050076"/>
    <w:rsid w:val="45061A4C"/>
    <w:rsid w:val="450C40CE"/>
    <w:rsid w:val="450D69FE"/>
    <w:rsid w:val="451764AF"/>
    <w:rsid w:val="451D5995"/>
    <w:rsid w:val="451F54D7"/>
    <w:rsid w:val="452360AD"/>
    <w:rsid w:val="45273121"/>
    <w:rsid w:val="452A627B"/>
    <w:rsid w:val="4531766D"/>
    <w:rsid w:val="45337635"/>
    <w:rsid w:val="45357314"/>
    <w:rsid w:val="454467FB"/>
    <w:rsid w:val="454860E7"/>
    <w:rsid w:val="454B6027"/>
    <w:rsid w:val="454D3758"/>
    <w:rsid w:val="454F067C"/>
    <w:rsid w:val="454F0B5E"/>
    <w:rsid w:val="4551781C"/>
    <w:rsid w:val="4555035C"/>
    <w:rsid w:val="45555AC7"/>
    <w:rsid w:val="455742B5"/>
    <w:rsid w:val="45591205"/>
    <w:rsid w:val="455A5139"/>
    <w:rsid w:val="455C61B4"/>
    <w:rsid w:val="456333D4"/>
    <w:rsid w:val="45672B1D"/>
    <w:rsid w:val="456D2C00"/>
    <w:rsid w:val="456F3571"/>
    <w:rsid w:val="45760A40"/>
    <w:rsid w:val="457A76C4"/>
    <w:rsid w:val="45802D1E"/>
    <w:rsid w:val="458272D0"/>
    <w:rsid w:val="4584723C"/>
    <w:rsid w:val="45886EB7"/>
    <w:rsid w:val="458C508D"/>
    <w:rsid w:val="459544D4"/>
    <w:rsid w:val="45971623"/>
    <w:rsid w:val="45AD7BF4"/>
    <w:rsid w:val="45B532B5"/>
    <w:rsid w:val="45B560B8"/>
    <w:rsid w:val="45B621DF"/>
    <w:rsid w:val="45B92B81"/>
    <w:rsid w:val="45B94769"/>
    <w:rsid w:val="45BC1829"/>
    <w:rsid w:val="45BE3F89"/>
    <w:rsid w:val="45C119E7"/>
    <w:rsid w:val="45C27678"/>
    <w:rsid w:val="45C914EE"/>
    <w:rsid w:val="45CC36A3"/>
    <w:rsid w:val="45D22771"/>
    <w:rsid w:val="45D579EE"/>
    <w:rsid w:val="45D641D9"/>
    <w:rsid w:val="45D64790"/>
    <w:rsid w:val="45DB0192"/>
    <w:rsid w:val="45DB1C17"/>
    <w:rsid w:val="45E05671"/>
    <w:rsid w:val="45EB6872"/>
    <w:rsid w:val="45EF19CA"/>
    <w:rsid w:val="45F212A2"/>
    <w:rsid w:val="45F3111D"/>
    <w:rsid w:val="45F6304E"/>
    <w:rsid w:val="45FB17D2"/>
    <w:rsid w:val="46004AFF"/>
    <w:rsid w:val="460314B7"/>
    <w:rsid w:val="46047926"/>
    <w:rsid w:val="4605795F"/>
    <w:rsid w:val="46077A70"/>
    <w:rsid w:val="460C1173"/>
    <w:rsid w:val="460F1401"/>
    <w:rsid w:val="460F67CB"/>
    <w:rsid w:val="46116E97"/>
    <w:rsid w:val="4614653E"/>
    <w:rsid w:val="461A21C2"/>
    <w:rsid w:val="461B383E"/>
    <w:rsid w:val="461C31A2"/>
    <w:rsid w:val="461F3D72"/>
    <w:rsid w:val="462109BC"/>
    <w:rsid w:val="462255D1"/>
    <w:rsid w:val="462A0940"/>
    <w:rsid w:val="462A583F"/>
    <w:rsid w:val="462B2777"/>
    <w:rsid w:val="462D059B"/>
    <w:rsid w:val="462F6B63"/>
    <w:rsid w:val="462F7298"/>
    <w:rsid w:val="46365AEE"/>
    <w:rsid w:val="463B3FC8"/>
    <w:rsid w:val="46423E5A"/>
    <w:rsid w:val="46486715"/>
    <w:rsid w:val="465326C5"/>
    <w:rsid w:val="465834A6"/>
    <w:rsid w:val="465853FB"/>
    <w:rsid w:val="46595DB3"/>
    <w:rsid w:val="465E3D98"/>
    <w:rsid w:val="46645C87"/>
    <w:rsid w:val="466658D5"/>
    <w:rsid w:val="46691BAA"/>
    <w:rsid w:val="46752024"/>
    <w:rsid w:val="4678433D"/>
    <w:rsid w:val="467A2636"/>
    <w:rsid w:val="467C7B95"/>
    <w:rsid w:val="467D559E"/>
    <w:rsid w:val="468A4C76"/>
    <w:rsid w:val="468D4D4B"/>
    <w:rsid w:val="46913848"/>
    <w:rsid w:val="469762CC"/>
    <w:rsid w:val="469E7186"/>
    <w:rsid w:val="46A77DE2"/>
    <w:rsid w:val="46A84BF4"/>
    <w:rsid w:val="46AA20FD"/>
    <w:rsid w:val="46AF653A"/>
    <w:rsid w:val="46B62E17"/>
    <w:rsid w:val="46B85EE9"/>
    <w:rsid w:val="46B951A5"/>
    <w:rsid w:val="46B96D63"/>
    <w:rsid w:val="46BA2866"/>
    <w:rsid w:val="46BD08F8"/>
    <w:rsid w:val="46C040C7"/>
    <w:rsid w:val="46C070BA"/>
    <w:rsid w:val="46C4015F"/>
    <w:rsid w:val="46C661AA"/>
    <w:rsid w:val="46C7388B"/>
    <w:rsid w:val="46CA1971"/>
    <w:rsid w:val="46CC03C4"/>
    <w:rsid w:val="46CE416B"/>
    <w:rsid w:val="46D76FF9"/>
    <w:rsid w:val="46D86E14"/>
    <w:rsid w:val="46DD7A94"/>
    <w:rsid w:val="46E60A2F"/>
    <w:rsid w:val="46E742A7"/>
    <w:rsid w:val="46EC61AE"/>
    <w:rsid w:val="46ED6069"/>
    <w:rsid w:val="46F103AD"/>
    <w:rsid w:val="46F7614B"/>
    <w:rsid w:val="46F7640F"/>
    <w:rsid w:val="46F91740"/>
    <w:rsid w:val="46FB2DE3"/>
    <w:rsid w:val="46FB7FA3"/>
    <w:rsid w:val="470034CD"/>
    <w:rsid w:val="47070D65"/>
    <w:rsid w:val="470958B6"/>
    <w:rsid w:val="47110526"/>
    <w:rsid w:val="47133909"/>
    <w:rsid w:val="471340F3"/>
    <w:rsid w:val="471364EC"/>
    <w:rsid w:val="47151B4C"/>
    <w:rsid w:val="471B39AB"/>
    <w:rsid w:val="47213CCD"/>
    <w:rsid w:val="47214538"/>
    <w:rsid w:val="47280CE9"/>
    <w:rsid w:val="472B189A"/>
    <w:rsid w:val="472C47C2"/>
    <w:rsid w:val="472F2063"/>
    <w:rsid w:val="47392D44"/>
    <w:rsid w:val="473A77AD"/>
    <w:rsid w:val="47436D4E"/>
    <w:rsid w:val="47437E5E"/>
    <w:rsid w:val="47453287"/>
    <w:rsid w:val="47460CCE"/>
    <w:rsid w:val="47500E36"/>
    <w:rsid w:val="475318F7"/>
    <w:rsid w:val="47563A07"/>
    <w:rsid w:val="47566BDB"/>
    <w:rsid w:val="47671A0B"/>
    <w:rsid w:val="47685746"/>
    <w:rsid w:val="476909C1"/>
    <w:rsid w:val="476A1321"/>
    <w:rsid w:val="476D2D0E"/>
    <w:rsid w:val="476F649F"/>
    <w:rsid w:val="477414DA"/>
    <w:rsid w:val="477620AD"/>
    <w:rsid w:val="47776EE5"/>
    <w:rsid w:val="47824B22"/>
    <w:rsid w:val="47831DE0"/>
    <w:rsid w:val="47836AC4"/>
    <w:rsid w:val="47841C84"/>
    <w:rsid w:val="47861532"/>
    <w:rsid w:val="478B0E09"/>
    <w:rsid w:val="478D4C4B"/>
    <w:rsid w:val="479425D0"/>
    <w:rsid w:val="47987145"/>
    <w:rsid w:val="479F1206"/>
    <w:rsid w:val="479F2E6C"/>
    <w:rsid w:val="47A111BB"/>
    <w:rsid w:val="47A33163"/>
    <w:rsid w:val="47A61523"/>
    <w:rsid w:val="47A8030A"/>
    <w:rsid w:val="47A85578"/>
    <w:rsid w:val="47B164F1"/>
    <w:rsid w:val="47B70029"/>
    <w:rsid w:val="47B87C03"/>
    <w:rsid w:val="47C12EDA"/>
    <w:rsid w:val="47C433D5"/>
    <w:rsid w:val="47C467B4"/>
    <w:rsid w:val="47C615D0"/>
    <w:rsid w:val="47C751BC"/>
    <w:rsid w:val="47C96242"/>
    <w:rsid w:val="47CA08C3"/>
    <w:rsid w:val="47D72DF7"/>
    <w:rsid w:val="47DA0270"/>
    <w:rsid w:val="47E37E58"/>
    <w:rsid w:val="47E41414"/>
    <w:rsid w:val="47E64D31"/>
    <w:rsid w:val="47E77648"/>
    <w:rsid w:val="47E834F1"/>
    <w:rsid w:val="47F06D83"/>
    <w:rsid w:val="47F7132F"/>
    <w:rsid w:val="47F7635E"/>
    <w:rsid w:val="47FA4A2F"/>
    <w:rsid w:val="47FC393F"/>
    <w:rsid w:val="47FC39DC"/>
    <w:rsid w:val="47FE1D71"/>
    <w:rsid w:val="47FE2E4F"/>
    <w:rsid w:val="480154DD"/>
    <w:rsid w:val="48124CE0"/>
    <w:rsid w:val="48127682"/>
    <w:rsid w:val="481C349F"/>
    <w:rsid w:val="481D4664"/>
    <w:rsid w:val="481D720B"/>
    <w:rsid w:val="48255365"/>
    <w:rsid w:val="482B2BDD"/>
    <w:rsid w:val="48331378"/>
    <w:rsid w:val="48356044"/>
    <w:rsid w:val="48380AD1"/>
    <w:rsid w:val="483D6CE7"/>
    <w:rsid w:val="48440026"/>
    <w:rsid w:val="484564B0"/>
    <w:rsid w:val="4847529B"/>
    <w:rsid w:val="484B1829"/>
    <w:rsid w:val="484C5D0B"/>
    <w:rsid w:val="48543A4F"/>
    <w:rsid w:val="48550564"/>
    <w:rsid w:val="485965C0"/>
    <w:rsid w:val="485A764F"/>
    <w:rsid w:val="485B3D46"/>
    <w:rsid w:val="485C6B82"/>
    <w:rsid w:val="485F1CD5"/>
    <w:rsid w:val="485F3556"/>
    <w:rsid w:val="486171B5"/>
    <w:rsid w:val="486727F6"/>
    <w:rsid w:val="486861F3"/>
    <w:rsid w:val="486C4B79"/>
    <w:rsid w:val="486D528C"/>
    <w:rsid w:val="48761391"/>
    <w:rsid w:val="487810A4"/>
    <w:rsid w:val="487A5E81"/>
    <w:rsid w:val="487D00A7"/>
    <w:rsid w:val="48801BC6"/>
    <w:rsid w:val="488109DB"/>
    <w:rsid w:val="4889686A"/>
    <w:rsid w:val="488B73FC"/>
    <w:rsid w:val="488C1C4C"/>
    <w:rsid w:val="488C7259"/>
    <w:rsid w:val="48975045"/>
    <w:rsid w:val="48A01791"/>
    <w:rsid w:val="48A0772E"/>
    <w:rsid w:val="48A250A3"/>
    <w:rsid w:val="48A5732B"/>
    <w:rsid w:val="48AB0233"/>
    <w:rsid w:val="48AD3D0D"/>
    <w:rsid w:val="48AF7108"/>
    <w:rsid w:val="48B07259"/>
    <w:rsid w:val="48B9080C"/>
    <w:rsid w:val="48BD4626"/>
    <w:rsid w:val="48BE5BDE"/>
    <w:rsid w:val="48C5029F"/>
    <w:rsid w:val="48C66F74"/>
    <w:rsid w:val="48CB58EA"/>
    <w:rsid w:val="48D05ABC"/>
    <w:rsid w:val="48D54882"/>
    <w:rsid w:val="48E03CE7"/>
    <w:rsid w:val="48E07206"/>
    <w:rsid w:val="48E203A8"/>
    <w:rsid w:val="48E23FE7"/>
    <w:rsid w:val="48E35D0F"/>
    <w:rsid w:val="48E978A2"/>
    <w:rsid w:val="48F11F0E"/>
    <w:rsid w:val="48F57B73"/>
    <w:rsid w:val="48F6165B"/>
    <w:rsid w:val="48FA1B5D"/>
    <w:rsid w:val="48FF3480"/>
    <w:rsid w:val="49031129"/>
    <w:rsid w:val="4909495C"/>
    <w:rsid w:val="49097721"/>
    <w:rsid w:val="490A6CB9"/>
    <w:rsid w:val="490D1FB9"/>
    <w:rsid w:val="490D72D8"/>
    <w:rsid w:val="490E5AC9"/>
    <w:rsid w:val="49103ED0"/>
    <w:rsid w:val="49123CD9"/>
    <w:rsid w:val="4914380B"/>
    <w:rsid w:val="491A4173"/>
    <w:rsid w:val="491D43DC"/>
    <w:rsid w:val="492239F6"/>
    <w:rsid w:val="49240F49"/>
    <w:rsid w:val="492A7087"/>
    <w:rsid w:val="492D1A3C"/>
    <w:rsid w:val="493670AF"/>
    <w:rsid w:val="49395C99"/>
    <w:rsid w:val="49404DF5"/>
    <w:rsid w:val="49405516"/>
    <w:rsid w:val="49424055"/>
    <w:rsid w:val="49440A56"/>
    <w:rsid w:val="4946270F"/>
    <w:rsid w:val="49480386"/>
    <w:rsid w:val="49497582"/>
    <w:rsid w:val="49523DA0"/>
    <w:rsid w:val="495526B2"/>
    <w:rsid w:val="495A326B"/>
    <w:rsid w:val="495A3E2C"/>
    <w:rsid w:val="496138D8"/>
    <w:rsid w:val="49636A72"/>
    <w:rsid w:val="49662547"/>
    <w:rsid w:val="496B261D"/>
    <w:rsid w:val="49721798"/>
    <w:rsid w:val="49741A3C"/>
    <w:rsid w:val="49787552"/>
    <w:rsid w:val="4978786F"/>
    <w:rsid w:val="497B68E2"/>
    <w:rsid w:val="4982089B"/>
    <w:rsid w:val="49847A11"/>
    <w:rsid w:val="4988311F"/>
    <w:rsid w:val="49886829"/>
    <w:rsid w:val="498868CD"/>
    <w:rsid w:val="498D403F"/>
    <w:rsid w:val="49965A8B"/>
    <w:rsid w:val="49991D0F"/>
    <w:rsid w:val="49A24DD4"/>
    <w:rsid w:val="49AC3FA2"/>
    <w:rsid w:val="49AE3561"/>
    <w:rsid w:val="49B91EF1"/>
    <w:rsid w:val="49BB07CA"/>
    <w:rsid w:val="49BD1888"/>
    <w:rsid w:val="49C1268F"/>
    <w:rsid w:val="49C20D10"/>
    <w:rsid w:val="49C27CFC"/>
    <w:rsid w:val="49C34F02"/>
    <w:rsid w:val="49C416EA"/>
    <w:rsid w:val="49C94A67"/>
    <w:rsid w:val="49D12DD3"/>
    <w:rsid w:val="49D40169"/>
    <w:rsid w:val="49D90B7B"/>
    <w:rsid w:val="49D94B1B"/>
    <w:rsid w:val="49D9540D"/>
    <w:rsid w:val="49DB1E48"/>
    <w:rsid w:val="49E21A63"/>
    <w:rsid w:val="49E54D59"/>
    <w:rsid w:val="49FF0B25"/>
    <w:rsid w:val="49FF542F"/>
    <w:rsid w:val="4A01514F"/>
    <w:rsid w:val="4A025D08"/>
    <w:rsid w:val="4A030AD2"/>
    <w:rsid w:val="4A1147B5"/>
    <w:rsid w:val="4A15523D"/>
    <w:rsid w:val="4A15639A"/>
    <w:rsid w:val="4A166670"/>
    <w:rsid w:val="4A181B09"/>
    <w:rsid w:val="4A1B2DB2"/>
    <w:rsid w:val="4A1D6036"/>
    <w:rsid w:val="4A1F54F6"/>
    <w:rsid w:val="4A244893"/>
    <w:rsid w:val="4A256D79"/>
    <w:rsid w:val="4A271FDA"/>
    <w:rsid w:val="4A2A1148"/>
    <w:rsid w:val="4A332E6F"/>
    <w:rsid w:val="4A3A6BB3"/>
    <w:rsid w:val="4A3F2905"/>
    <w:rsid w:val="4A427EA1"/>
    <w:rsid w:val="4A4A227A"/>
    <w:rsid w:val="4A54691F"/>
    <w:rsid w:val="4A623A37"/>
    <w:rsid w:val="4A64703D"/>
    <w:rsid w:val="4A6C7440"/>
    <w:rsid w:val="4A703C5D"/>
    <w:rsid w:val="4A794644"/>
    <w:rsid w:val="4A794B6C"/>
    <w:rsid w:val="4A7E0900"/>
    <w:rsid w:val="4A81724A"/>
    <w:rsid w:val="4A8F7C17"/>
    <w:rsid w:val="4A9350B6"/>
    <w:rsid w:val="4A970568"/>
    <w:rsid w:val="4A97706D"/>
    <w:rsid w:val="4A993C6F"/>
    <w:rsid w:val="4A9B7D45"/>
    <w:rsid w:val="4AA43511"/>
    <w:rsid w:val="4AA63999"/>
    <w:rsid w:val="4AB23D68"/>
    <w:rsid w:val="4AB53596"/>
    <w:rsid w:val="4ABA568E"/>
    <w:rsid w:val="4ABD181B"/>
    <w:rsid w:val="4ABF1737"/>
    <w:rsid w:val="4AC03229"/>
    <w:rsid w:val="4AC42D36"/>
    <w:rsid w:val="4ACA2FFD"/>
    <w:rsid w:val="4ACB21FD"/>
    <w:rsid w:val="4ACF6FC9"/>
    <w:rsid w:val="4AD23BF1"/>
    <w:rsid w:val="4AD645E9"/>
    <w:rsid w:val="4AD766CF"/>
    <w:rsid w:val="4ADB3571"/>
    <w:rsid w:val="4AE203C9"/>
    <w:rsid w:val="4AE31B87"/>
    <w:rsid w:val="4AE66BEE"/>
    <w:rsid w:val="4AE7131B"/>
    <w:rsid w:val="4AE81DDA"/>
    <w:rsid w:val="4AE96F1C"/>
    <w:rsid w:val="4AF06831"/>
    <w:rsid w:val="4AF22E05"/>
    <w:rsid w:val="4AF26D16"/>
    <w:rsid w:val="4AF87019"/>
    <w:rsid w:val="4AFA2604"/>
    <w:rsid w:val="4AFB4A7C"/>
    <w:rsid w:val="4AFC1C09"/>
    <w:rsid w:val="4AFC2C4F"/>
    <w:rsid w:val="4B025678"/>
    <w:rsid w:val="4B127899"/>
    <w:rsid w:val="4B1652A0"/>
    <w:rsid w:val="4B175855"/>
    <w:rsid w:val="4B1B2D34"/>
    <w:rsid w:val="4B220EBC"/>
    <w:rsid w:val="4B24284D"/>
    <w:rsid w:val="4B2641ED"/>
    <w:rsid w:val="4B285C8E"/>
    <w:rsid w:val="4B2923CC"/>
    <w:rsid w:val="4B2B530E"/>
    <w:rsid w:val="4B2E4112"/>
    <w:rsid w:val="4B31164E"/>
    <w:rsid w:val="4B322558"/>
    <w:rsid w:val="4B3237EB"/>
    <w:rsid w:val="4B342571"/>
    <w:rsid w:val="4B357FF2"/>
    <w:rsid w:val="4B3A519F"/>
    <w:rsid w:val="4B3D309C"/>
    <w:rsid w:val="4B3D3858"/>
    <w:rsid w:val="4B3F4826"/>
    <w:rsid w:val="4B511C74"/>
    <w:rsid w:val="4B547D35"/>
    <w:rsid w:val="4B597562"/>
    <w:rsid w:val="4B636C5D"/>
    <w:rsid w:val="4B6630BD"/>
    <w:rsid w:val="4B667F3F"/>
    <w:rsid w:val="4B6A5C78"/>
    <w:rsid w:val="4B6B35E2"/>
    <w:rsid w:val="4B6B592B"/>
    <w:rsid w:val="4B740869"/>
    <w:rsid w:val="4B7465E7"/>
    <w:rsid w:val="4B78308D"/>
    <w:rsid w:val="4B7A7D25"/>
    <w:rsid w:val="4B8023C2"/>
    <w:rsid w:val="4B854199"/>
    <w:rsid w:val="4B891A64"/>
    <w:rsid w:val="4B8F1B03"/>
    <w:rsid w:val="4B965437"/>
    <w:rsid w:val="4B970815"/>
    <w:rsid w:val="4B971B5C"/>
    <w:rsid w:val="4BA12D14"/>
    <w:rsid w:val="4BA43DF7"/>
    <w:rsid w:val="4BA45FAD"/>
    <w:rsid w:val="4BA825F3"/>
    <w:rsid w:val="4BA85357"/>
    <w:rsid w:val="4BA87A5C"/>
    <w:rsid w:val="4BAE68B2"/>
    <w:rsid w:val="4BB032DE"/>
    <w:rsid w:val="4BB124BE"/>
    <w:rsid w:val="4BB30C6C"/>
    <w:rsid w:val="4BB46342"/>
    <w:rsid w:val="4BB82DAE"/>
    <w:rsid w:val="4BB8725D"/>
    <w:rsid w:val="4BBC7B55"/>
    <w:rsid w:val="4BC11DD5"/>
    <w:rsid w:val="4BC15658"/>
    <w:rsid w:val="4BC976B8"/>
    <w:rsid w:val="4BD03B4D"/>
    <w:rsid w:val="4BD57379"/>
    <w:rsid w:val="4BD6613B"/>
    <w:rsid w:val="4BD7068E"/>
    <w:rsid w:val="4BDB3B85"/>
    <w:rsid w:val="4BDB587B"/>
    <w:rsid w:val="4BDF4C08"/>
    <w:rsid w:val="4BE07F28"/>
    <w:rsid w:val="4BE41090"/>
    <w:rsid w:val="4BE83C77"/>
    <w:rsid w:val="4BEB0771"/>
    <w:rsid w:val="4BF10BD4"/>
    <w:rsid w:val="4BF44867"/>
    <w:rsid w:val="4BF61373"/>
    <w:rsid w:val="4BF6283D"/>
    <w:rsid w:val="4BF9685C"/>
    <w:rsid w:val="4BFC5910"/>
    <w:rsid w:val="4C033E1A"/>
    <w:rsid w:val="4C06151C"/>
    <w:rsid w:val="4C090175"/>
    <w:rsid w:val="4C0A18D1"/>
    <w:rsid w:val="4C0A2A77"/>
    <w:rsid w:val="4C0C3057"/>
    <w:rsid w:val="4C0D7965"/>
    <w:rsid w:val="4C1C3C32"/>
    <w:rsid w:val="4C21279C"/>
    <w:rsid w:val="4C2625ED"/>
    <w:rsid w:val="4C2765A2"/>
    <w:rsid w:val="4C36248D"/>
    <w:rsid w:val="4C384D88"/>
    <w:rsid w:val="4C3E1E91"/>
    <w:rsid w:val="4C3E3597"/>
    <w:rsid w:val="4C407291"/>
    <w:rsid w:val="4C4E2960"/>
    <w:rsid w:val="4C587093"/>
    <w:rsid w:val="4C5C2708"/>
    <w:rsid w:val="4C6051CE"/>
    <w:rsid w:val="4C607108"/>
    <w:rsid w:val="4C655229"/>
    <w:rsid w:val="4C65728E"/>
    <w:rsid w:val="4C690412"/>
    <w:rsid w:val="4C69364A"/>
    <w:rsid w:val="4C6C0E04"/>
    <w:rsid w:val="4C6C3FF1"/>
    <w:rsid w:val="4C6F19CA"/>
    <w:rsid w:val="4C721DF8"/>
    <w:rsid w:val="4C742E75"/>
    <w:rsid w:val="4C764666"/>
    <w:rsid w:val="4C7932BC"/>
    <w:rsid w:val="4C7F131E"/>
    <w:rsid w:val="4C81410A"/>
    <w:rsid w:val="4C823F4D"/>
    <w:rsid w:val="4C82446C"/>
    <w:rsid w:val="4C854220"/>
    <w:rsid w:val="4C8E20FD"/>
    <w:rsid w:val="4C8F0021"/>
    <w:rsid w:val="4C9315C2"/>
    <w:rsid w:val="4C9359B0"/>
    <w:rsid w:val="4C945414"/>
    <w:rsid w:val="4C9509E7"/>
    <w:rsid w:val="4C982108"/>
    <w:rsid w:val="4C9B579A"/>
    <w:rsid w:val="4C9F0497"/>
    <w:rsid w:val="4CA32066"/>
    <w:rsid w:val="4CA32F37"/>
    <w:rsid w:val="4CA602BB"/>
    <w:rsid w:val="4CAA64FF"/>
    <w:rsid w:val="4CAD0CAF"/>
    <w:rsid w:val="4CB35D83"/>
    <w:rsid w:val="4CB55A01"/>
    <w:rsid w:val="4CB82C93"/>
    <w:rsid w:val="4CB922C4"/>
    <w:rsid w:val="4CC007D6"/>
    <w:rsid w:val="4CC84097"/>
    <w:rsid w:val="4CCE11CD"/>
    <w:rsid w:val="4CD33026"/>
    <w:rsid w:val="4CD55985"/>
    <w:rsid w:val="4CD81EA7"/>
    <w:rsid w:val="4CE14DDD"/>
    <w:rsid w:val="4CE216D7"/>
    <w:rsid w:val="4CE34CF0"/>
    <w:rsid w:val="4CE47D65"/>
    <w:rsid w:val="4CE512B7"/>
    <w:rsid w:val="4CEB550A"/>
    <w:rsid w:val="4CEF1385"/>
    <w:rsid w:val="4CEF2540"/>
    <w:rsid w:val="4CF15D4A"/>
    <w:rsid w:val="4CF15FBD"/>
    <w:rsid w:val="4CF33937"/>
    <w:rsid w:val="4CFA1D97"/>
    <w:rsid w:val="4D095120"/>
    <w:rsid w:val="4D0B776B"/>
    <w:rsid w:val="4D100158"/>
    <w:rsid w:val="4D1106A9"/>
    <w:rsid w:val="4D117FED"/>
    <w:rsid w:val="4D135B8F"/>
    <w:rsid w:val="4D155F50"/>
    <w:rsid w:val="4D181513"/>
    <w:rsid w:val="4D1D2091"/>
    <w:rsid w:val="4D21160E"/>
    <w:rsid w:val="4D231F3A"/>
    <w:rsid w:val="4D24113F"/>
    <w:rsid w:val="4D2B6E28"/>
    <w:rsid w:val="4D2C0557"/>
    <w:rsid w:val="4D2E6E38"/>
    <w:rsid w:val="4D36257B"/>
    <w:rsid w:val="4D3863D4"/>
    <w:rsid w:val="4D39389C"/>
    <w:rsid w:val="4D3F077A"/>
    <w:rsid w:val="4D400B15"/>
    <w:rsid w:val="4D407D73"/>
    <w:rsid w:val="4D410EC2"/>
    <w:rsid w:val="4D470E75"/>
    <w:rsid w:val="4D4A7874"/>
    <w:rsid w:val="4D4E266B"/>
    <w:rsid w:val="4D4E3D9D"/>
    <w:rsid w:val="4D502267"/>
    <w:rsid w:val="4D5156B5"/>
    <w:rsid w:val="4D53321F"/>
    <w:rsid w:val="4D5A40F4"/>
    <w:rsid w:val="4D61045B"/>
    <w:rsid w:val="4D616224"/>
    <w:rsid w:val="4D655687"/>
    <w:rsid w:val="4D6741C8"/>
    <w:rsid w:val="4D72291B"/>
    <w:rsid w:val="4D73179D"/>
    <w:rsid w:val="4D8004F0"/>
    <w:rsid w:val="4D817D54"/>
    <w:rsid w:val="4D962372"/>
    <w:rsid w:val="4D9A4949"/>
    <w:rsid w:val="4D9F102A"/>
    <w:rsid w:val="4DA2390C"/>
    <w:rsid w:val="4DA2628D"/>
    <w:rsid w:val="4DA61D75"/>
    <w:rsid w:val="4DAC1A43"/>
    <w:rsid w:val="4DB03A31"/>
    <w:rsid w:val="4DB46B5B"/>
    <w:rsid w:val="4DB51811"/>
    <w:rsid w:val="4DB6232F"/>
    <w:rsid w:val="4DBC5CA7"/>
    <w:rsid w:val="4DC05F88"/>
    <w:rsid w:val="4DC16D2B"/>
    <w:rsid w:val="4DC33BD4"/>
    <w:rsid w:val="4DC450EA"/>
    <w:rsid w:val="4DC763F1"/>
    <w:rsid w:val="4DCC7A2F"/>
    <w:rsid w:val="4DCF7C5B"/>
    <w:rsid w:val="4DD4329F"/>
    <w:rsid w:val="4DD47CA0"/>
    <w:rsid w:val="4DD72DFD"/>
    <w:rsid w:val="4DD91696"/>
    <w:rsid w:val="4DDB0A47"/>
    <w:rsid w:val="4DDE0B69"/>
    <w:rsid w:val="4DDE46CE"/>
    <w:rsid w:val="4DE02DAE"/>
    <w:rsid w:val="4DE1384F"/>
    <w:rsid w:val="4DE301EA"/>
    <w:rsid w:val="4DEB6625"/>
    <w:rsid w:val="4DEC3F5B"/>
    <w:rsid w:val="4DF13BEC"/>
    <w:rsid w:val="4DF36784"/>
    <w:rsid w:val="4DFA0180"/>
    <w:rsid w:val="4DFA1544"/>
    <w:rsid w:val="4DFC25FD"/>
    <w:rsid w:val="4E086D47"/>
    <w:rsid w:val="4E0B13A6"/>
    <w:rsid w:val="4E0E6583"/>
    <w:rsid w:val="4E12094B"/>
    <w:rsid w:val="4E1A39F8"/>
    <w:rsid w:val="4E1C1AA1"/>
    <w:rsid w:val="4E1E33E1"/>
    <w:rsid w:val="4E1F5E93"/>
    <w:rsid w:val="4E2079D1"/>
    <w:rsid w:val="4E2428FA"/>
    <w:rsid w:val="4E2C1767"/>
    <w:rsid w:val="4E2E405A"/>
    <w:rsid w:val="4E320961"/>
    <w:rsid w:val="4E3336D3"/>
    <w:rsid w:val="4E391B8F"/>
    <w:rsid w:val="4E3B1993"/>
    <w:rsid w:val="4E3C4CA9"/>
    <w:rsid w:val="4E3E073E"/>
    <w:rsid w:val="4E413E1E"/>
    <w:rsid w:val="4E427664"/>
    <w:rsid w:val="4E4B4F35"/>
    <w:rsid w:val="4E4D05FC"/>
    <w:rsid w:val="4E506289"/>
    <w:rsid w:val="4E54452C"/>
    <w:rsid w:val="4E556060"/>
    <w:rsid w:val="4E570FDF"/>
    <w:rsid w:val="4E5759EF"/>
    <w:rsid w:val="4E57614C"/>
    <w:rsid w:val="4E593767"/>
    <w:rsid w:val="4E620859"/>
    <w:rsid w:val="4E62580B"/>
    <w:rsid w:val="4E643FA1"/>
    <w:rsid w:val="4E653C7A"/>
    <w:rsid w:val="4E696FD0"/>
    <w:rsid w:val="4E72696B"/>
    <w:rsid w:val="4E7B5851"/>
    <w:rsid w:val="4E7D4305"/>
    <w:rsid w:val="4E811958"/>
    <w:rsid w:val="4E8711FD"/>
    <w:rsid w:val="4E884E8A"/>
    <w:rsid w:val="4E8B6A2B"/>
    <w:rsid w:val="4E8C48F1"/>
    <w:rsid w:val="4E914F57"/>
    <w:rsid w:val="4E9157CE"/>
    <w:rsid w:val="4E993CDB"/>
    <w:rsid w:val="4E9C6113"/>
    <w:rsid w:val="4E9E138B"/>
    <w:rsid w:val="4EA05F6E"/>
    <w:rsid w:val="4EA16C49"/>
    <w:rsid w:val="4EA24042"/>
    <w:rsid w:val="4EB13018"/>
    <w:rsid w:val="4EB26376"/>
    <w:rsid w:val="4EB4629B"/>
    <w:rsid w:val="4EB51633"/>
    <w:rsid w:val="4EB975D9"/>
    <w:rsid w:val="4EBC3AF6"/>
    <w:rsid w:val="4EBD33C0"/>
    <w:rsid w:val="4EC563F8"/>
    <w:rsid w:val="4ECB6FFF"/>
    <w:rsid w:val="4ECC1F3C"/>
    <w:rsid w:val="4ECC20A9"/>
    <w:rsid w:val="4ED334BB"/>
    <w:rsid w:val="4ED361E4"/>
    <w:rsid w:val="4EE55015"/>
    <w:rsid w:val="4EE82E80"/>
    <w:rsid w:val="4EE935ED"/>
    <w:rsid w:val="4EE935F6"/>
    <w:rsid w:val="4EEA17A7"/>
    <w:rsid w:val="4EEA54F7"/>
    <w:rsid w:val="4EF05E7F"/>
    <w:rsid w:val="4EF60F42"/>
    <w:rsid w:val="4EF80655"/>
    <w:rsid w:val="4EFC2DF4"/>
    <w:rsid w:val="4EFE5909"/>
    <w:rsid w:val="4EFF39C5"/>
    <w:rsid w:val="4F011101"/>
    <w:rsid w:val="4F0418C7"/>
    <w:rsid w:val="4F0D0ACF"/>
    <w:rsid w:val="4F0E4400"/>
    <w:rsid w:val="4F10534F"/>
    <w:rsid w:val="4F114F79"/>
    <w:rsid w:val="4F1770A9"/>
    <w:rsid w:val="4F1A597F"/>
    <w:rsid w:val="4F1B2A64"/>
    <w:rsid w:val="4F1B5E8F"/>
    <w:rsid w:val="4F1D5672"/>
    <w:rsid w:val="4F227764"/>
    <w:rsid w:val="4F237AE5"/>
    <w:rsid w:val="4F2410DB"/>
    <w:rsid w:val="4F243495"/>
    <w:rsid w:val="4F271A62"/>
    <w:rsid w:val="4F27549B"/>
    <w:rsid w:val="4F2C35A0"/>
    <w:rsid w:val="4F2D51BB"/>
    <w:rsid w:val="4F2F1A37"/>
    <w:rsid w:val="4F342386"/>
    <w:rsid w:val="4F3F3AAD"/>
    <w:rsid w:val="4F41617B"/>
    <w:rsid w:val="4F44440E"/>
    <w:rsid w:val="4F4B518E"/>
    <w:rsid w:val="4F4C4C1C"/>
    <w:rsid w:val="4F5072FB"/>
    <w:rsid w:val="4F567796"/>
    <w:rsid w:val="4F58124B"/>
    <w:rsid w:val="4F582595"/>
    <w:rsid w:val="4F5920C9"/>
    <w:rsid w:val="4F5C4F0D"/>
    <w:rsid w:val="4F5F10A4"/>
    <w:rsid w:val="4F5F2C1B"/>
    <w:rsid w:val="4F621571"/>
    <w:rsid w:val="4F6414EA"/>
    <w:rsid w:val="4F6755C2"/>
    <w:rsid w:val="4F6808D9"/>
    <w:rsid w:val="4F6A76D8"/>
    <w:rsid w:val="4F6C7E89"/>
    <w:rsid w:val="4F6F774E"/>
    <w:rsid w:val="4F73180F"/>
    <w:rsid w:val="4F745A83"/>
    <w:rsid w:val="4F7D034C"/>
    <w:rsid w:val="4F820F4B"/>
    <w:rsid w:val="4F8570B5"/>
    <w:rsid w:val="4F863785"/>
    <w:rsid w:val="4F8D28CF"/>
    <w:rsid w:val="4F9351D8"/>
    <w:rsid w:val="4F9F067B"/>
    <w:rsid w:val="4F9F653F"/>
    <w:rsid w:val="4FA15E70"/>
    <w:rsid w:val="4FA261A9"/>
    <w:rsid w:val="4FA71196"/>
    <w:rsid w:val="4FA83F88"/>
    <w:rsid w:val="4FAC330C"/>
    <w:rsid w:val="4FAE7476"/>
    <w:rsid w:val="4FB763A2"/>
    <w:rsid w:val="4FBA0328"/>
    <w:rsid w:val="4FBD371C"/>
    <w:rsid w:val="4FBE034B"/>
    <w:rsid w:val="4FC23964"/>
    <w:rsid w:val="4FC9590F"/>
    <w:rsid w:val="4FCA740A"/>
    <w:rsid w:val="4FD131AE"/>
    <w:rsid w:val="4FD219E2"/>
    <w:rsid w:val="4FD952D5"/>
    <w:rsid w:val="4FDB60C0"/>
    <w:rsid w:val="4FDC047C"/>
    <w:rsid w:val="4FDC75C8"/>
    <w:rsid w:val="4FDF1E03"/>
    <w:rsid w:val="4FDF5878"/>
    <w:rsid w:val="4FE3518D"/>
    <w:rsid w:val="4FE5543B"/>
    <w:rsid w:val="4FE74F7F"/>
    <w:rsid w:val="4FEA6310"/>
    <w:rsid w:val="4FEC5D15"/>
    <w:rsid w:val="4FF2682A"/>
    <w:rsid w:val="4FF5390A"/>
    <w:rsid w:val="4FF676AC"/>
    <w:rsid w:val="4FFE3F9A"/>
    <w:rsid w:val="50032C17"/>
    <w:rsid w:val="500445CE"/>
    <w:rsid w:val="500747A0"/>
    <w:rsid w:val="500C08A6"/>
    <w:rsid w:val="500C7D51"/>
    <w:rsid w:val="500F748E"/>
    <w:rsid w:val="501154CA"/>
    <w:rsid w:val="501300D5"/>
    <w:rsid w:val="501442EB"/>
    <w:rsid w:val="501553DF"/>
    <w:rsid w:val="501A61F6"/>
    <w:rsid w:val="501E71DB"/>
    <w:rsid w:val="501F16E4"/>
    <w:rsid w:val="5023514E"/>
    <w:rsid w:val="50246F4F"/>
    <w:rsid w:val="502B7182"/>
    <w:rsid w:val="50374841"/>
    <w:rsid w:val="503C6463"/>
    <w:rsid w:val="503F123D"/>
    <w:rsid w:val="50483FCA"/>
    <w:rsid w:val="504A5006"/>
    <w:rsid w:val="504F6CB0"/>
    <w:rsid w:val="50501108"/>
    <w:rsid w:val="505168CB"/>
    <w:rsid w:val="50590CE1"/>
    <w:rsid w:val="505B667A"/>
    <w:rsid w:val="505E7E06"/>
    <w:rsid w:val="5060247E"/>
    <w:rsid w:val="50641E1C"/>
    <w:rsid w:val="50654F37"/>
    <w:rsid w:val="506744B0"/>
    <w:rsid w:val="50682C58"/>
    <w:rsid w:val="506B646B"/>
    <w:rsid w:val="506C7E01"/>
    <w:rsid w:val="506D41E8"/>
    <w:rsid w:val="5070595D"/>
    <w:rsid w:val="5074263A"/>
    <w:rsid w:val="50757B19"/>
    <w:rsid w:val="5076702E"/>
    <w:rsid w:val="507D520F"/>
    <w:rsid w:val="507E36E2"/>
    <w:rsid w:val="5082454A"/>
    <w:rsid w:val="50830A07"/>
    <w:rsid w:val="50853A1A"/>
    <w:rsid w:val="508E320B"/>
    <w:rsid w:val="508E3FB7"/>
    <w:rsid w:val="509129BD"/>
    <w:rsid w:val="509811C6"/>
    <w:rsid w:val="509C062E"/>
    <w:rsid w:val="509D1600"/>
    <w:rsid w:val="509D182A"/>
    <w:rsid w:val="509F3112"/>
    <w:rsid w:val="50A373B5"/>
    <w:rsid w:val="50AC0359"/>
    <w:rsid w:val="50AE0985"/>
    <w:rsid w:val="50B12C0B"/>
    <w:rsid w:val="50B26787"/>
    <w:rsid w:val="50B33F91"/>
    <w:rsid w:val="50B7415F"/>
    <w:rsid w:val="50B91B19"/>
    <w:rsid w:val="50B92F05"/>
    <w:rsid w:val="50B930DA"/>
    <w:rsid w:val="50C00D03"/>
    <w:rsid w:val="50C46546"/>
    <w:rsid w:val="50C605D4"/>
    <w:rsid w:val="50CA2C73"/>
    <w:rsid w:val="50CB58E0"/>
    <w:rsid w:val="50CC6916"/>
    <w:rsid w:val="50CF3737"/>
    <w:rsid w:val="50D33F92"/>
    <w:rsid w:val="50D63B3E"/>
    <w:rsid w:val="50D77EDD"/>
    <w:rsid w:val="50DA2D0F"/>
    <w:rsid w:val="50E15A94"/>
    <w:rsid w:val="50E7594A"/>
    <w:rsid w:val="50EB09E0"/>
    <w:rsid w:val="50EB1CEB"/>
    <w:rsid w:val="50EB606A"/>
    <w:rsid w:val="50EE52D5"/>
    <w:rsid w:val="50F129D7"/>
    <w:rsid w:val="50F25547"/>
    <w:rsid w:val="50F544DD"/>
    <w:rsid w:val="50F65F9C"/>
    <w:rsid w:val="50F777C0"/>
    <w:rsid w:val="50FD6851"/>
    <w:rsid w:val="51006900"/>
    <w:rsid w:val="5103500F"/>
    <w:rsid w:val="51070D33"/>
    <w:rsid w:val="5107229C"/>
    <w:rsid w:val="51122D0E"/>
    <w:rsid w:val="51163AC0"/>
    <w:rsid w:val="51195C23"/>
    <w:rsid w:val="512361D2"/>
    <w:rsid w:val="512D1DAB"/>
    <w:rsid w:val="512D283B"/>
    <w:rsid w:val="513035E3"/>
    <w:rsid w:val="513044DF"/>
    <w:rsid w:val="51322270"/>
    <w:rsid w:val="51326C38"/>
    <w:rsid w:val="51334745"/>
    <w:rsid w:val="513C02EB"/>
    <w:rsid w:val="513C5CFB"/>
    <w:rsid w:val="513E1AC2"/>
    <w:rsid w:val="513F0B16"/>
    <w:rsid w:val="51440C4C"/>
    <w:rsid w:val="5148311A"/>
    <w:rsid w:val="514B22F0"/>
    <w:rsid w:val="514C01F3"/>
    <w:rsid w:val="514D7D9A"/>
    <w:rsid w:val="51535794"/>
    <w:rsid w:val="51543134"/>
    <w:rsid w:val="51566930"/>
    <w:rsid w:val="516063FE"/>
    <w:rsid w:val="516F6B28"/>
    <w:rsid w:val="51734D1C"/>
    <w:rsid w:val="51763738"/>
    <w:rsid w:val="51773D89"/>
    <w:rsid w:val="5177489A"/>
    <w:rsid w:val="517A0300"/>
    <w:rsid w:val="517E7996"/>
    <w:rsid w:val="517F4546"/>
    <w:rsid w:val="518032BD"/>
    <w:rsid w:val="51822BCD"/>
    <w:rsid w:val="5186555D"/>
    <w:rsid w:val="5186674D"/>
    <w:rsid w:val="518A2035"/>
    <w:rsid w:val="518B34CE"/>
    <w:rsid w:val="518B3988"/>
    <w:rsid w:val="518D339A"/>
    <w:rsid w:val="5193637F"/>
    <w:rsid w:val="51960B9D"/>
    <w:rsid w:val="5196121F"/>
    <w:rsid w:val="519722BB"/>
    <w:rsid w:val="51972E51"/>
    <w:rsid w:val="519A6725"/>
    <w:rsid w:val="519E5AAE"/>
    <w:rsid w:val="51A0682D"/>
    <w:rsid w:val="51A56E83"/>
    <w:rsid w:val="51AB0981"/>
    <w:rsid w:val="51AD4D46"/>
    <w:rsid w:val="51B26B77"/>
    <w:rsid w:val="51B87ECD"/>
    <w:rsid w:val="51BC4F71"/>
    <w:rsid w:val="51BC67B6"/>
    <w:rsid w:val="51BD2870"/>
    <w:rsid w:val="51C45885"/>
    <w:rsid w:val="51C607AC"/>
    <w:rsid w:val="51CC1F80"/>
    <w:rsid w:val="51CE11AD"/>
    <w:rsid w:val="51D47942"/>
    <w:rsid w:val="51D96BF2"/>
    <w:rsid w:val="51DB02E3"/>
    <w:rsid w:val="51DF4468"/>
    <w:rsid w:val="51E106AE"/>
    <w:rsid w:val="51ED6E0F"/>
    <w:rsid w:val="51EE7D64"/>
    <w:rsid w:val="51EF3ACA"/>
    <w:rsid w:val="51F10D38"/>
    <w:rsid w:val="51F27101"/>
    <w:rsid w:val="51F65B08"/>
    <w:rsid w:val="51F66552"/>
    <w:rsid w:val="51FA31BA"/>
    <w:rsid w:val="51FA5C22"/>
    <w:rsid w:val="51FD5AE6"/>
    <w:rsid w:val="51FF6DC0"/>
    <w:rsid w:val="52002E1E"/>
    <w:rsid w:val="520A0B3A"/>
    <w:rsid w:val="52102B86"/>
    <w:rsid w:val="52105520"/>
    <w:rsid w:val="521613CA"/>
    <w:rsid w:val="521B398E"/>
    <w:rsid w:val="521C5C2C"/>
    <w:rsid w:val="522265CC"/>
    <w:rsid w:val="5223117B"/>
    <w:rsid w:val="52257A2D"/>
    <w:rsid w:val="52272F22"/>
    <w:rsid w:val="522A7806"/>
    <w:rsid w:val="522D4604"/>
    <w:rsid w:val="522F62F9"/>
    <w:rsid w:val="523424C4"/>
    <w:rsid w:val="5235766A"/>
    <w:rsid w:val="52365CC0"/>
    <w:rsid w:val="52373366"/>
    <w:rsid w:val="524743AD"/>
    <w:rsid w:val="52522BE3"/>
    <w:rsid w:val="525B5FD2"/>
    <w:rsid w:val="525C1258"/>
    <w:rsid w:val="525C6773"/>
    <w:rsid w:val="525D7CCD"/>
    <w:rsid w:val="525E4081"/>
    <w:rsid w:val="525F6430"/>
    <w:rsid w:val="52626B0A"/>
    <w:rsid w:val="52637779"/>
    <w:rsid w:val="52665221"/>
    <w:rsid w:val="52672AF5"/>
    <w:rsid w:val="52684853"/>
    <w:rsid w:val="52690766"/>
    <w:rsid w:val="526E53BB"/>
    <w:rsid w:val="52725105"/>
    <w:rsid w:val="527B2F0A"/>
    <w:rsid w:val="528272D0"/>
    <w:rsid w:val="52832A6E"/>
    <w:rsid w:val="52842F1C"/>
    <w:rsid w:val="528D2AD0"/>
    <w:rsid w:val="528F540B"/>
    <w:rsid w:val="5290232E"/>
    <w:rsid w:val="52972BD4"/>
    <w:rsid w:val="529741A0"/>
    <w:rsid w:val="529A463F"/>
    <w:rsid w:val="529B4B09"/>
    <w:rsid w:val="529D2632"/>
    <w:rsid w:val="52A13533"/>
    <w:rsid w:val="52A249BB"/>
    <w:rsid w:val="52A50D86"/>
    <w:rsid w:val="52AA17F3"/>
    <w:rsid w:val="52B142B3"/>
    <w:rsid w:val="52B16654"/>
    <w:rsid w:val="52B302D3"/>
    <w:rsid w:val="52B615E4"/>
    <w:rsid w:val="52BC74CA"/>
    <w:rsid w:val="52BE6976"/>
    <w:rsid w:val="52BF294B"/>
    <w:rsid w:val="52C27B8C"/>
    <w:rsid w:val="52C91A5A"/>
    <w:rsid w:val="52C94268"/>
    <w:rsid w:val="52CA26D4"/>
    <w:rsid w:val="52CB4636"/>
    <w:rsid w:val="52D20C4D"/>
    <w:rsid w:val="52D472DD"/>
    <w:rsid w:val="52E3416D"/>
    <w:rsid w:val="52E94547"/>
    <w:rsid w:val="52E96922"/>
    <w:rsid w:val="52EC7319"/>
    <w:rsid w:val="52EF6E9D"/>
    <w:rsid w:val="52F203B5"/>
    <w:rsid w:val="52F60E0C"/>
    <w:rsid w:val="52F9133C"/>
    <w:rsid w:val="5302526C"/>
    <w:rsid w:val="53026452"/>
    <w:rsid w:val="530362C7"/>
    <w:rsid w:val="530F2F4A"/>
    <w:rsid w:val="53132BEC"/>
    <w:rsid w:val="53165885"/>
    <w:rsid w:val="531B1B78"/>
    <w:rsid w:val="53242FE5"/>
    <w:rsid w:val="532615C8"/>
    <w:rsid w:val="532C5F54"/>
    <w:rsid w:val="532E1E38"/>
    <w:rsid w:val="532F7C15"/>
    <w:rsid w:val="533030D5"/>
    <w:rsid w:val="53345979"/>
    <w:rsid w:val="533622B7"/>
    <w:rsid w:val="534475A5"/>
    <w:rsid w:val="53457E36"/>
    <w:rsid w:val="534A1B94"/>
    <w:rsid w:val="534B171B"/>
    <w:rsid w:val="534C4271"/>
    <w:rsid w:val="535456D1"/>
    <w:rsid w:val="535858F8"/>
    <w:rsid w:val="535D6031"/>
    <w:rsid w:val="53620B33"/>
    <w:rsid w:val="53620E37"/>
    <w:rsid w:val="5364676C"/>
    <w:rsid w:val="53646C10"/>
    <w:rsid w:val="53697E79"/>
    <w:rsid w:val="536E5C65"/>
    <w:rsid w:val="536F062A"/>
    <w:rsid w:val="5370490C"/>
    <w:rsid w:val="537E0FF1"/>
    <w:rsid w:val="53815057"/>
    <w:rsid w:val="53845D3B"/>
    <w:rsid w:val="53865AAA"/>
    <w:rsid w:val="53891F08"/>
    <w:rsid w:val="53935693"/>
    <w:rsid w:val="53966612"/>
    <w:rsid w:val="539D1E69"/>
    <w:rsid w:val="53A72103"/>
    <w:rsid w:val="53A863EE"/>
    <w:rsid w:val="53AC5F19"/>
    <w:rsid w:val="53B40705"/>
    <w:rsid w:val="53B8643B"/>
    <w:rsid w:val="53BC38F2"/>
    <w:rsid w:val="53BC77DD"/>
    <w:rsid w:val="53BE52C9"/>
    <w:rsid w:val="53BE680D"/>
    <w:rsid w:val="53C30846"/>
    <w:rsid w:val="53C31CD8"/>
    <w:rsid w:val="53C81994"/>
    <w:rsid w:val="53C85560"/>
    <w:rsid w:val="53C869E9"/>
    <w:rsid w:val="53CC06B7"/>
    <w:rsid w:val="53D5667E"/>
    <w:rsid w:val="53D91F3A"/>
    <w:rsid w:val="53DA2337"/>
    <w:rsid w:val="53DB47B2"/>
    <w:rsid w:val="53DC7CD4"/>
    <w:rsid w:val="53DF4645"/>
    <w:rsid w:val="53E5218D"/>
    <w:rsid w:val="53E57E4A"/>
    <w:rsid w:val="53F23836"/>
    <w:rsid w:val="53F2403B"/>
    <w:rsid w:val="53F320CA"/>
    <w:rsid w:val="53F66ABF"/>
    <w:rsid w:val="53F7484A"/>
    <w:rsid w:val="53FA27A2"/>
    <w:rsid w:val="53FE613B"/>
    <w:rsid w:val="53FF2E34"/>
    <w:rsid w:val="540330BB"/>
    <w:rsid w:val="540A51B3"/>
    <w:rsid w:val="540C2A8A"/>
    <w:rsid w:val="540F35C5"/>
    <w:rsid w:val="54100C05"/>
    <w:rsid w:val="54117C00"/>
    <w:rsid w:val="541531B3"/>
    <w:rsid w:val="54171E74"/>
    <w:rsid w:val="54183221"/>
    <w:rsid w:val="5418643E"/>
    <w:rsid w:val="541B1AD2"/>
    <w:rsid w:val="541D3989"/>
    <w:rsid w:val="541E6D8B"/>
    <w:rsid w:val="54233B32"/>
    <w:rsid w:val="54240989"/>
    <w:rsid w:val="54254AF2"/>
    <w:rsid w:val="54262121"/>
    <w:rsid w:val="542D2962"/>
    <w:rsid w:val="542E52C0"/>
    <w:rsid w:val="542F1EB1"/>
    <w:rsid w:val="543736D9"/>
    <w:rsid w:val="543C5D4D"/>
    <w:rsid w:val="543D2213"/>
    <w:rsid w:val="54411E49"/>
    <w:rsid w:val="544358B8"/>
    <w:rsid w:val="54443712"/>
    <w:rsid w:val="54447EC0"/>
    <w:rsid w:val="54454D2F"/>
    <w:rsid w:val="54471B09"/>
    <w:rsid w:val="544B089F"/>
    <w:rsid w:val="544B34EA"/>
    <w:rsid w:val="544B3873"/>
    <w:rsid w:val="544C5991"/>
    <w:rsid w:val="544E6D44"/>
    <w:rsid w:val="54550D14"/>
    <w:rsid w:val="5455437E"/>
    <w:rsid w:val="545C195D"/>
    <w:rsid w:val="5466676B"/>
    <w:rsid w:val="5467087D"/>
    <w:rsid w:val="54743829"/>
    <w:rsid w:val="5480457B"/>
    <w:rsid w:val="548B6302"/>
    <w:rsid w:val="548D1D5B"/>
    <w:rsid w:val="54910C20"/>
    <w:rsid w:val="54926558"/>
    <w:rsid w:val="54942B00"/>
    <w:rsid w:val="54945013"/>
    <w:rsid w:val="549603D0"/>
    <w:rsid w:val="5496469C"/>
    <w:rsid w:val="549836D3"/>
    <w:rsid w:val="549D0EDE"/>
    <w:rsid w:val="54A56B74"/>
    <w:rsid w:val="54A71C2D"/>
    <w:rsid w:val="54B00BC0"/>
    <w:rsid w:val="54B54117"/>
    <w:rsid w:val="54B6229E"/>
    <w:rsid w:val="54B676D4"/>
    <w:rsid w:val="54B96610"/>
    <w:rsid w:val="54BC38DF"/>
    <w:rsid w:val="54BD48AF"/>
    <w:rsid w:val="54C449A1"/>
    <w:rsid w:val="54C60D2B"/>
    <w:rsid w:val="54C8480B"/>
    <w:rsid w:val="54C93281"/>
    <w:rsid w:val="54CB3DA1"/>
    <w:rsid w:val="54CD27D0"/>
    <w:rsid w:val="54CD2DC5"/>
    <w:rsid w:val="54D445C5"/>
    <w:rsid w:val="54DE003D"/>
    <w:rsid w:val="54E107F2"/>
    <w:rsid w:val="54E37454"/>
    <w:rsid w:val="54E74FE0"/>
    <w:rsid w:val="54EA1683"/>
    <w:rsid w:val="54EA6DDF"/>
    <w:rsid w:val="54EB5771"/>
    <w:rsid w:val="54F31F1C"/>
    <w:rsid w:val="54F60D83"/>
    <w:rsid w:val="54F70673"/>
    <w:rsid w:val="54F903DE"/>
    <w:rsid w:val="54F9205B"/>
    <w:rsid w:val="550616F3"/>
    <w:rsid w:val="55073F0D"/>
    <w:rsid w:val="55090CB4"/>
    <w:rsid w:val="550974DB"/>
    <w:rsid w:val="550F36D2"/>
    <w:rsid w:val="5518499A"/>
    <w:rsid w:val="551F4402"/>
    <w:rsid w:val="55276E11"/>
    <w:rsid w:val="552C0B4B"/>
    <w:rsid w:val="55312479"/>
    <w:rsid w:val="55324F91"/>
    <w:rsid w:val="55341125"/>
    <w:rsid w:val="554120AD"/>
    <w:rsid w:val="554D0C78"/>
    <w:rsid w:val="554E2A1D"/>
    <w:rsid w:val="554E5E0B"/>
    <w:rsid w:val="555125E1"/>
    <w:rsid w:val="55583BE3"/>
    <w:rsid w:val="555D7ACB"/>
    <w:rsid w:val="55626FF2"/>
    <w:rsid w:val="556961F7"/>
    <w:rsid w:val="556C06BF"/>
    <w:rsid w:val="55713114"/>
    <w:rsid w:val="55723134"/>
    <w:rsid w:val="55744D80"/>
    <w:rsid w:val="557503BF"/>
    <w:rsid w:val="55776371"/>
    <w:rsid w:val="5577697A"/>
    <w:rsid w:val="55791DD0"/>
    <w:rsid w:val="558667B0"/>
    <w:rsid w:val="558D0A60"/>
    <w:rsid w:val="558D6DA9"/>
    <w:rsid w:val="558E323D"/>
    <w:rsid w:val="558F6B22"/>
    <w:rsid w:val="55985AE1"/>
    <w:rsid w:val="559A121A"/>
    <w:rsid w:val="559C6C30"/>
    <w:rsid w:val="559E3D72"/>
    <w:rsid w:val="559F4E65"/>
    <w:rsid w:val="55A52BF7"/>
    <w:rsid w:val="55AA366C"/>
    <w:rsid w:val="55AA782D"/>
    <w:rsid w:val="55B92BF5"/>
    <w:rsid w:val="55BA620D"/>
    <w:rsid w:val="55BB612B"/>
    <w:rsid w:val="55BC6603"/>
    <w:rsid w:val="55BD2AE5"/>
    <w:rsid w:val="55C34846"/>
    <w:rsid w:val="55C9423F"/>
    <w:rsid w:val="55CA7560"/>
    <w:rsid w:val="55D1146C"/>
    <w:rsid w:val="55D51DEE"/>
    <w:rsid w:val="55D633D8"/>
    <w:rsid w:val="55D80F22"/>
    <w:rsid w:val="55DB08D8"/>
    <w:rsid w:val="55E164F3"/>
    <w:rsid w:val="55E54E0B"/>
    <w:rsid w:val="55E65669"/>
    <w:rsid w:val="55E66D0B"/>
    <w:rsid w:val="55EA0C1E"/>
    <w:rsid w:val="55EA1A83"/>
    <w:rsid w:val="55EB7834"/>
    <w:rsid w:val="55ED47E7"/>
    <w:rsid w:val="55ED671F"/>
    <w:rsid w:val="55EF0CDA"/>
    <w:rsid w:val="55EF0E53"/>
    <w:rsid w:val="55FD0971"/>
    <w:rsid w:val="56033F7B"/>
    <w:rsid w:val="560B79E8"/>
    <w:rsid w:val="560D0ECF"/>
    <w:rsid w:val="56161219"/>
    <w:rsid w:val="561E0B9B"/>
    <w:rsid w:val="56200A52"/>
    <w:rsid w:val="56207162"/>
    <w:rsid w:val="56236279"/>
    <w:rsid w:val="56254A47"/>
    <w:rsid w:val="56264115"/>
    <w:rsid w:val="562E3FEA"/>
    <w:rsid w:val="563236F0"/>
    <w:rsid w:val="563361AC"/>
    <w:rsid w:val="56365EBC"/>
    <w:rsid w:val="56373503"/>
    <w:rsid w:val="56440315"/>
    <w:rsid w:val="56490166"/>
    <w:rsid w:val="564A2ED0"/>
    <w:rsid w:val="564B1A18"/>
    <w:rsid w:val="564D2A5A"/>
    <w:rsid w:val="564F651C"/>
    <w:rsid w:val="565212AA"/>
    <w:rsid w:val="5657099D"/>
    <w:rsid w:val="56591A46"/>
    <w:rsid w:val="56607BFB"/>
    <w:rsid w:val="56663D4D"/>
    <w:rsid w:val="566935DC"/>
    <w:rsid w:val="566A58EA"/>
    <w:rsid w:val="566D7885"/>
    <w:rsid w:val="56706518"/>
    <w:rsid w:val="5673284B"/>
    <w:rsid w:val="56822382"/>
    <w:rsid w:val="56860710"/>
    <w:rsid w:val="56862F2C"/>
    <w:rsid w:val="56865985"/>
    <w:rsid w:val="56906501"/>
    <w:rsid w:val="56921CCC"/>
    <w:rsid w:val="569B0563"/>
    <w:rsid w:val="569C0068"/>
    <w:rsid w:val="569C77B0"/>
    <w:rsid w:val="56A02C2D"/>
    <w:rsid w:val="56A36DD3"/>
    <w:rsid w:val="56AF798D"/>
    <w:rsid w:val="56B42912"/>
    <w:rsid w:val="56B540A5"/>
    <w:rsid w:val="56BB20D7"/>
    <w:rsid w:val="56BF7C5F"/>
    <w:rsid w:val="56C508EE"/>
    <w:rsid w:val="56C62B7A"/>
    <w:rsid w:val="56C663F0"/>
    <w:rsid w:val="56C75705"/>
    <w:rsid w:val="56C9328F"/>
    <w:rsid w:val="56C95E56"/>
    <w:rsid w:val="56D02F3F"/>
    <w:rsid w:val="56D13AE9"/>
    <w:rsid w:val="56D374A2"/>
    <w:rsid w:val="56D82D87"/>
    <w:rsid w:val="56D842CF"/>
    <w:rsid w:val="56D921E9"/>
    <w:rsid w:val="56DE06FB"/>
    <w:rsid w:val="56E3397D"/>
    <w:rsid w:val="56E40014"/>
    <w:rsid w:val="56ED7014"/>
    <w:rsid w:val="56EE74F0"/>
    <w:rsid w:val="56F01CCA"/>
    <w:rsid w:val="56F33F1D"/>
    <w:rsid w:val="56F72653"/>
    <w:rsid w:val="56FA551A"/>
    <w:rsid w:val="56FB2FDA"/>
    <w:rsid w:val="57087C09"/>
    <w:rsid w:val="570921B8"/>
    <w:rsid w:val="5711732E"/>
    <w:rsid w:val="571366F1"/>
    <w:rsid w:val="57142AE3"/>
    <w:rsid w:val="5714516A"/>
    <w:rsid w:val="57153999"/>
    <w:rsid w:val="57161B1A"/>
    <w:rsid w:val="571B156A"/>
    <w:rsid w:val="571C0EB5"/>
    <w:rsid w:val="572408C2"/>
    <w:rsid w:val="572C6249"/>
    <w:rsid w:val="57321E84"/>
    <w:rsid w:val="573817CA"/>
    <w:rsid w:val="57390928"/>
    <w:rsid w:val="573E0822"/>
    <w:rsid w:val="574249B5"/>
    <w:rsid w:val="57430D18"/>
    <w:rsid w:val="57441FD0"/>
    <w:rsid w:val="57450722"/>
    <w:rsid w:val="574B0F94"/>
    <w:rsid w:val="575304D2"/>
    <w:rsid w:val="57547158"/>
    <w:rsid w:val="57557D4A"/>
    <w:rsid w:val="575C2C8B"/>
    <w:rsid w:val="57606705"/>
    <w:rsid w:val="57683072"/>
    <w:rsid w:val="576C70ED"/>
    <w:rsid w:val="57714F2E"/>
    <w:rsid w:val="577540E9"/>
    <w:rsid w:val="57774CF9"/>
    <w:rsid w:val="57785B62"/>
    <w:rsid w:val="57793398"/>
    <w:rsid w:val="577A143A"/>
    <w:rsid w:val="577A5C9C"/>
    <w:rsid w:val="577B01EA"/>
    <w:rsid w:val="577B4C09"/>
    <w:rsid w:val="577D0455"/>
    <w:rsid w:val="577F06F3"/>
    <w:rsid w:val="577F338E"/>
    <w:rsid w:val="57817F5C"/>
    <w:rsid w:val="578517A1"/>
    <w:rsid w:val="57855E96"/>
    <w:rsid w:val="578D7FDA"/>
    <w:rsid w:val="579306FE"/>
    <w:rsid w:val="57946ADE"/>
    <w:rsid w:val="579A1197"/>
    <w:rsid w:val="579A3C8C"/>
    <w:rsid w:val="579A5B20"/>
    <w:rsid w:val="57A14E3C"/>
    <w:rsid w:val="57A15A5F"/>
    <w:rsid w:val="57A65EE3"/>
    <w:rsid w:val="57A86D7B"/>
    <w:rsid w:val="57AF7E60"/>
    <w:rsid w:val="57B8672F"/>
    <w:rsid w:val="57BD2100"/>
    <w:rsid w:val="57BE4B92"/>
    <w:rsid w:val="57BF55CA"/>
    <w:rsid w:val="57C27DFB"/>
    <w:rsid w:val="57C567CE"/>
    <w:rsid w:val="57C71AFF"/>
    <w:rsid w:val="57CA02C5"/>
    <w:rsid w:val="57CA56AC"/>
    <w:rsid w:val="57CC6DB7"/>
    <w:rsid w:val="57CE5BA7"/>
    <w:rsid w:val="57D26D95"/>
    <w:rsid w:val="57D74070"/>
    <w:rsid w:val="57D8196D"/>
    <w:rsid w:val="57D869A8"/>
    <w:rsid w:val="57DB0253"/>
    <w:rsid w:val="57DC5F26"/>
    <w:rsid w:val="57E47E04"/>
    <w:rsid w:val="57E974C1"/>
    <w:rsid w:val="57F03DD6"/>
    <w:rsid w:val="57F278B9"/>
    <w:rsid w:val="57FD11A2"/>
    <w:rsid w:val="57FF20C2"/>
    <w:rsid w:val="58002D98"/>
    <w:rsid w:val="580158F6"/>
    <w:rsid w:val="58026307"/>
    <w:rsid w:val="5806481E"/>
    <w:rsid w:val="580A63F8"/>
    <w:rsid w:val="58125031"/>
    <w:rsid w:val="5813451A"/>
    <w:rsid w:val="58134F72"/>
    <w:rsid w:val="581A6660"/>
    <w:rsid w:val="581B03F8"/>
    <w:rsid w:val="581C2119"/>
    <w:rsid w:val="581E1A9B"/>
    <w:rsid w:val="58211C6D"/>
    <w:rsid w:val="582124F6"/>
    <w:rsid w:val="58221873"/>
    <w:rsid w:val="582B50A1"/>
    <w:rsid w:val="582B5361"/>
    <w:rsid w:val="582B580A"/>
    <w:rsid w:val="582D7B42"/>
    <w:rsid w:val="582F0C83"/>
    <w:rsid w:val="58337846"/>
    <w:rsid w:val="583D4D67"/>
    <w:rsid w:val="583F646E"/>
    <w:rsid w:val="58401826"/>
    <w:rsid w:val="58404311"/>
    <w:rsid w:val="58453954"/>
    <w:rsid w:val="58461720"/>
    <w:rsid w:val="584713AB"/>
    <w:rsid w:val="584A578B"/>
    <w:rsid w:val="584A6CB5"/>
    <w:rsid w:val="584C1A49"/>
    <w:rsid w:val="584C5FF2"/>
    <w:rsid w:val="58567717"/>
    <w:rsid w:val="585F34F5"/>
    <w:rsid w:val="58612688"/>
    <w:rsid w:val="58620C62"/>
    <w:rsid w:val="58650630"/>
    <w:rsid w:val="58690C79"/>
    <w:rsid w:val="586E0FB9"/>
    <w:rsid w:val="58702905"/>
    <w:rsid w:val="587513CD"/>
    <w:rsid w:val="58753AC1"/>
    <w:rsid w:val="58782091"/>
    <w:rsid w:val="5878716A"/>
    <w:rsid w:val="587A75E2"/>
    <w:rsid w:val="587B5AEC"/>
    <w:rsid w:val="587B7E4E"/>
    <w:rsid w:val="5881115E"/>
    <w:rsid w:val="588170F2"/>
    <w:rsid w:val="58830BE8"/>
    <w:rsid w:val="58850874"/>
    <w:rsid w:val="5889054F"/>
    <w:rsid w:val="588D6CF4"/>
    <w:rsid w:val="588F5277"/>
    <w:rsid w:val="589C45C2"/>
    <w:rsid w:val="589D015E"/>
    <w:rsid w:val="58A31FE8"/>
    <w:rsid w:val="58A35013"/>
    <w:rsid w:val="58AE04A3"/>
    <w:rsid w:val="58AE2D11"/>
    <w:rsid w:val="58BB3F0F"/>
    <w:rsid w:val="58C415F0"/>
    <w:rsid w:val="58C779D2"/>
    <w:rsid w:val="58D82004"/>
    <w:rsid w:val="58D9416B"/>
    <w:rsid w:val="58DC606A"/>
    <w:rsid w:val="58E0081F"/>
    <w:rsid w:val="58E15C9D"/>
    <w:rsid w:val="58E43661"/>
    <w:rsid w:val="58EE4BC2"/>
    <w:rsid w:val="58F37C1B"/>
    <w:rsid w:val="58FA054A"/>
    <w:rsid w:val="58FA7BE8"/>
    <w:rsid w:val="58FC4E00"/>
    <w:rsid w:val="58FD58A6"/>
    <w:rsid w:val="59010BA5"/>
    <w:rsid w:val="5901125B"/>
    <w:rsid w:val="59037B35"/>
    <w:rsid w:val="59075ADF"/>
    <w:rsid w:val="590F134C"/>
    <w:rsid w:val="590F6CE7"/>
    <w:rsid w:val="59105F72"/>
    <w:rsid w:val="59112881"/>
    <w:rsid w:val="591472CE"/>
    <w:rsid w:val="591714E0"/>
    <w:rsid w:val="591847AF"/>
    <w:rsid w:val="591A42A4"/>
    <w:rsid w:val="591C61B5"/>
    <w:rsid w:val="591F41B0"/>
    <w:rsid w:val="592146FE"/>
    <w:rsid w:val="59222C46"/>
    <w:rsid w:val="59296834"/>
    <w:rsid w:val="592D1D21"/>
    <w:rsid w:val="59311671"/>
    <w:rsid w:val="59355285"/>
    <w:rsid w:val="593C34C5"/>
    <w:rsid w:val="59437CFB"/>
    <w:rsid w:val="59485F72"/>
    <w:rsid w:val="594C7A0F"/>
    <w:rsid w:val="595038CF"/>
    <w:rsid w:val="59512ABE"/>
    <w:rsid w:val="5951732B"/>
    <w:rsid w:val="59522F41"/>
    <w:rsid w:val="59554F3D"/>
    <w:rsid w:val="595B0F00"/>
    <w:rsid w:val="595B4E10"/>
    <w:rsid w:val="5961410B"/>
    <w:rsid w:val="5962249E"/>
    <w:rsid w:val="5963444C"/>
    <w:rsid w:val="596345AE"/>
    <w:rsid w:val="596A6432"/>
    <w:rsid w:val="59712050"/>
    <w:rsid w:val="59730A77"/>
    <w:rsid w:val="59773FF8"/>
    <w:rsid w:val="59787488"/>
    <w:rsid w:val="597E09E7"/>
    <w:rsid w:val="598D5B05"/>
    <w:rsid w:val="598E6E04"/>
    <w:rsid w:val="599273C2"/>
    <w:rsid w:val="599759DB"/>
    <w:rsid w:val="59983245"/>
    <w:rsid w:val="599F08F5"/>
    <w:rsid w:val="59A36029"/>
    <w:rsid w:val="59A614D4"/>
    <w:rsid w:val="59A65549"/>
    <w:rsid w:val="59A957D2"/>
    <w:rsid w:val="59B153E0"/>
    <w:rsid w:val="59B66FD4"/>
    <w:rsid w:val="59BA4EC9"/>
    <w:rsid w:val="59BC4793"/>
    <w:rsid w:val="59BE028E"/>
    <w:rsid w:val="59C77256"/>
    <w:rsid w:val="59CB4331"/>
    <w:rsid w:val="59D81B80"/>
    <w:rsid w:val="59D83E7C"/>
    <w:rsid w:val="59DB2727"/>
    <w:rsid w:val="59DF598C"/>
    <w:rsid w:val="59E474B2"/>
    <w:rsid w:val="59E51499"/>
    <w:rsid w:val="59E6707B"/>
    <w:rsid w:val="59E73FD9"/>
    <w:rsid w:val="59EA3BBF"/>
    <w:rsid w:val="59F073E8"/>
    <w:rsid w:val="59F222A8"/>
    <w:rsid w:val="59FC4A15"/>
    <w:rsid w:val="5A0425B4"/>
    <w:rsid w:val="5A046677"/>
    <w:rsid w:val="5A076570"/>
    <w:rsid w:val="5A0C6866"/>
    <w:rsid w:val="5A1031B4"/>
    <w:rsid w:val="5A110D83"/>
    <w:rsid w:val="5A150F73"/>
    <w:rsid w:val="5A151BC6"/>
    <w:rsid w:val="5A160FDB"/>
    <w:rsid w:val="5A181BCB"/>
    <w:rsid w:val="5A18431D"/>
    <w:rsid w:val="5A192B90"/>
    <w:rsid w:val="5A1D31FD"/>
    <w:rsid w:val="5A1E61B8"/>
    <w:rsid w:val="5A21156A"/>
    <w:rsid w:val="5A226175"/>
    <w:rsid w:val="5A2322E6"/>
    <w:rsid w:val="5A245901"/>
    <w:rsid w:val="5A2634EA"/>
    <w:rsid w:val="5A2637E5"/>
    <w:rsid w:val="5A272EAA"/>
    <w:rsid w:val="5A2B3AC3"/>
    <w:rsid w:val="5A2D32F7"/>
    <w:rsid w:val="5A364F3A"/>
    <w:rsid w:val="5A3A4D7C"/>
    <w:rsid w:val="5A3C10B0"/>
    <w:rsid w:val="5A4021EC"/>
    <w:rsid w:val="5A4304E0"/>
    <w:rsid w:val="5A445E9B"/>
    <w:rsid w:val="5A4D10D1"/>
    <w:rsid w:val="5A4D6F66"/>
    <w:rsid w:val="5A4F09CB"/>
    <w:rsid w:val="5A4F5CD7"/>
    <w:rsid w:val="5A514F4D"/>
    <w:rsid w:val="5A5364D7"/>
    <w:rsid w:val="5A584E2D"/>
    <w:rsid w:val="5A5D583E"/>
    <w:rsid w:val="5A6106C8"/>
    <w:rsid w:val="5A6136B5"/>
    <w:rsid w:val="5A622F58"/>
    <w:rsid w:val="5A6D1CDC"/>
    <w:rsid w:val="5A725EA8"/>
    <w:rsid w:val="5A764683"/>
    <w:rsid w:val="5A770A5E"/>
    <w:rsid w:val="5A772A30"/>
    <w:rsid w:val="5A7856B9"/>
    <w:rsid w:val="5A7A1E6B"/>
    <w:rsid w:val="5A8072F7"/>
    <w:rsid w:val="5A8134EF"/>
    <w:rsid w:val="5A8814A9"/>
    <w:rsid w:val="5A8A0F2B"/>
    <w:rsid w:val="5A8C467E"/>
    <w:rsid w:val="5A8C4EE7"/>
    <w:rsid w:val="5A9076D0"/>
    <w:rsid w:val="5A9249DE"/>
    <w:rsid w:val="5A951D0E"/>
    <w:rsid w:val="5A9B3011"/>
    <w:rsid w:val="5A9E1867"/>
    <w:rsid w:val="5A9F46FF"/>
    <w:rsid w:val="5AA47691"/>
    <w:rsid w:val="5AA91334"/>
    <w:rsid w:val="5AA921F1"/>
    <w:rsid w:val="5AAA118B"/>
    <w:rsid w:val="5AB549BD"/>
    <w:rsid w:val="5AB610DB"/>
    <w:rsid w:val="5AB81DB3"/>
    <w:rsid w:val="5AB87E94"/>
    <w:rsid w:val="5ABC174E"/>
    <w:rsid w:val="5ABC5FA9"/>
    <w:rsid w:val="5ABE5F81"/>
    <w:rsid w:val="5AC14392"/>
    <w:rsid w:val="5AC263EF"/>
    <w:rsid w:val="5AC44D21"/>
    <w:rsid w:val="5ACE5707"/>
    <w:rsid w:val="5AD12893"/>
    <w:rsid w:val="5AD81DE4"/>
    <w:rsid w:val="5AE61AD8"/>
    <w:rsid w:val="5AEE0E75"/>
    <w:rsid w:val="5AF2240C"/>
    <w:rsid w:val="5AF236B2"/>
    <w:rsid w:val="5AF50873"/>
    <w:rsid w:val="5AF71D4F"/>
    <w:rsid w:val="5AF762F6"/>
    <w:rsid w:val="5AFC36BC"/>
    <w:rsid w:val="5B0003C3"/>
    <w:rsid w:val="5B0209AD"/>
    <w:rsid w:val="5B0779DD"/>
    <w:rsid w:val="5B0A4CCF"/>
    <w:rsid w:val="5B116A35"/>
    <w:rsid w:val="5B1171CC"/>
    <w:rsid w:val="5B14015D"/>
    <w:rsid w:val="5B175DD1"/>
    <w:rsid w:val="5B176318"/>
    <w:rsid w:val="5B1A30D8"/>
    <w:rsid w:val="5B1D7BD2"/>
    <w:rsid w:val="5B206167"/>
    <w:rsid w:val="5B2105AF"/>
    <w:rsid w:val="5B250504"/>
    <w:rsid w:val="5B282CF0"/>
    <w:rsid w:val="5B283004"/>
    <w:rsid w:val="5B29586A"/>
    <w:rsid w:val="5B2D3B22"/>
    <w:rsid w:val="5B2F30B9"/>
    <w:rsid w:val="5B3315B3"/>
    <w:rsid w:val="5B3533EB"/>
    <w:rsid w:val="5B38457D"/>
    <w:rsid w:val="5B3873DD"/>
    <w:rsid w:val="5B3927A2"/>
    <w:rsid w:val="5B3B3D1C"/>
    <w:rsid w:val="5B3B4963"/>
    <w:rsid w:val="5B3D60E4"/>
    <w:rsid w:val="5B3F648E"/>
    <w:rsid w:val="5B4650C8"/>
    <w:rsid w:val="5B470B74"/>
    <w:rsid w:val="5B4F7318"/>
    <w:rsid w:val="5B501D93"/>
    <w:rsid w:val="5B5911B7"/>
    <w:rsid w:val="5B67503D"/>
    <w:rsid w:val="5B6D422C"/>
    <w:rsid w:val="5B73559E"/>
    <w:rsid w:val="5B735B7D"/>
    <w:rsid w:val="5B737556"/>
    <w:rsid w:val="5B7966A3"/>
    <w:rsid w:val="5B7B633F"/>
    <w:rsid w:val="5B824AD7"/>
    <w:rsid w:val="5B847126"/>
    <w:rsid w:val="5B861229"/>
    <w:rsid w:val="5B86699D"/>
    <w:rsid w:val="5B8B1C3D"/>
    <w:rsid w:val="5B921C58"/>
    <w:rsid w:val="5B9322D0"/>
    <w:rsid w:val="5B935AB8"/>
    <w:rsid w:val="5B9732B8"/>
    <w:rsid w:val="5BA0525E"/>
    <w:rsid w:val="5BA30C60"/>
    <w:rsid w:val="5BA901B9"/>
    <w:rsid w:val="5BAC3A31"/>
    <w:rsid w:val="5BAE63BE"/>
    <w:rsid w:val="5BAF45FD"/>
    <w:rsid w:val="5BB47782"/>
    <w:rsid w:val="5BB57613"/>
    <w:rsid w:val="5BB67402"/>
    <w:rsid w:val="5BB74E99"/>
    <w:rsid w:val="5BBB73F9"/>
    <w:rsid w:val="5BBF45B3"/>
    <w:rsid w:val="5BC03595"/>
    <w:rsid w:val="5BC05658"/>
    <w:rsid w:val="5BC26AF0"/>
    <w:rsid w:val="5BC4588B"/>
    <w:rsid w:val="5BC556BD"/>
    <w:rsid w:val="5BD34E32"/>
    <w:rsid w:val="5BD35727"/>
    <w:rsid w:val="5BD35AC2"/>
    <w:rsid w:val="5BD51889"/>
    <w:rsid w:val="5BD51CF2"/>
    <w:rsid w:val="5BDB77EB"/>
    <w:rsid w:val="5BDC50C3"/>
    <w:rsid w:val="5BDD104D"/>
    <w:rsid w:val="5BE0018E"/>
    <w:rsid w:val="5BE03AC9"/>
    <w:rsid w:val="5BE11047"/>
    <w:rsid w:val="5BE55E47"/>
    <w:rsid w:val="5BE61256"/>
    <w:rsid w:val="5BF9150C"/>
    <w:rsid w:val="5BF94F25"/>
    <w:rsid w:val="5C0445FC"/>
    <w:rsid w:val="5C045831"/>
    <w:rsid w:val="5C070852"/>
    <w:rsid w:val="5C094772"/>
    <w:rsid w:val="5C0E0878"/>
    <w:rsid w:val="5C0E1EF1"/>
    <w:rsid w:val="5C106817"/>
    <w:rsid w:val="5C114B64"/>
    <w:rsid w:val="5C136D87"/>
    <w:rsid w:val="5C15071E"/>
    <w:rsid w:val="5C1734C7"/>
    <w:rsid w:val="5C1A493C"/>
    <w:rsid w:val="5C23603C"/>
    <w:rsid w:val="5C247413"/>
    <w:rsid w:val="5C273715"/>
    <w:rsid w:val="5C282F73"/>
    <w:rsid w:val="5C2D60CE"/>
    <w:rsid w:val="5C2E4B88"/>
    <w:rsid w:val="5C2F49B5"/>
    <w:rsid w:val="5C3079A0"/>
    <w:rsid w:val="5C32182A"/>
    <w:rsid w:val="5C333FE0"/>
    <w:rsid w:val="5C354194"/>
    <w:rsid w:val="5C397706"/>
    <w:rsid w:val="5C3C2CDD"/>
    <w:rsid w:val="5C3F0582"/>
    <w:rsid w:val="5C4C16AC"/>
    <w:rsid w:val="5C4F6425"/>
    <w:rsid w:val="5C576F8B"/>
    <w:rsid w:val="5C585841"/>
    <w:rsid w:val="5C590C76"/>
    <w:rsid w:val="5C5A2721"/>
    <w:rsid w:val="5C5A34E9"/>
    <w:rsid w:val="5C5C3420"/>
    <w:rsid w:val="5C5E5CB1"/>
    <w:rsid w:val="5C663525"/>
    <w:rsid w:val="5C6678D6"/>
    <w:rsid w:val="5C6F60F7"/>
    <w:rsid w:val="5C7020B3"/>
    <w:rsid w:val="5C7217E7"/>
    <w:rsid w:val="5C795306"/>
    <w:rsid w:val="5C802E28"/>
    <w:rsid w:val="5C803D45"/>
    <w:rsid w:val="5C880CF9"/>
    <w:rsid w:val="5C8B206F"/>
    <w:rsid w:val="5C8F2052"/>
    <w:rsid w:val="5C901EEB"/>
    <w:rsid w:val="5C915B01"/>
    <w:rsid w:val="5C954B9C"/>
    <w:rsid w:val="5C9619F3"/>
    <w:rsid w:val="5C9C1663"/>
    <w:rsid w:val="5C9E5181"/>
    <w:rsid w:val="5C9E534B"/>
    <w:rsid w:val="5CA82D98"/>
    <w:rsid w:val="5CA93B9E"/>
    <w:rsid w:val="5CAA2822"/>
    <w:rsid w:val="5CAD2E76"/>
    <w:rsid w:val="5CB8645C"/>
    <w:rsid w:val="5CC32DF8"/>
    <w:rsid w:val="5CC40C0E"/>
    <w:rsid w:val="5CC824E0"/>
    <w:rsid w:val="5CCA6E56"/>
    <w:rsid w:val="5CD5685B"/>
    <w:rsid w:val="5CDD3CD8"/>
    <w:rsid w:val="5CE02BE5"/>
    <w:rsid w:val="5CE61D46"/>
    <w:rsid w:val="5CE863D4"/>
    <w:rsid w:val="5CE92629"/>
    <w:rsid w:val="5CEE6EE6"/>
    <w:rsid w:val="5CEF56D7"/>
    <w:rsid w:val="5CF309FD"/>
    <w:rsid w:val="5CF41360"/>
    <w:rsid w:val="5CFB6760"/>
    <w:rsid w:val="5CFC071E"/>
    <w:rsid w:val="5D0018FF"/>
    <w:rsid w:val="5D045212"/>
    <w:rsid w:val="5D061393"/>
    <w:rsid w:val="5D072C4D"/>
    <w:rsid w:val="5D097F9B"/>
    <w:rsid w:val="5D0A0575"/>
    <w:rsid w:val="5D0F1351"/>
    <w:rsid w:val="5D135140"/>
    <w:rsid w:val="5D1367D9"/>
    <w:rsid w:val="5D161958"/>
    <w:rsid w:val="5D1F0243"/>
    <w:rsid w:val="5D200BAF"/>
    <w:rsid w:val="5D24368B"/>
    <w:rsid w:val="5D2519B9"/>
    <w:rsid w:val="5D2A3E93"/>
    <w:rsid w:val="5D303E2C"/>
    <w:rsid w:val="5D307AE8"/>
    <w:rsid w:val="5D312275"/>
    <w:rsid w:val="5D3426D9"/>
    <w:rsid w:val="5D350F84"/>
    <w:rsid w:val="5D380BF4"/>
    <w:rsid w:val="5D3877A4"/>
    <w:rsid w:val="5D3B3045"/>
    <w:rsid w:val="5D3C1F7B"/>
    <w:rsid w:val="5D3D19A3"/>
    <w:rsid w:val="5D3E1FC3"/>
    <w:rsid w:val="5D3F4AC6"/>
    <w:rsid w:val="5D442A36"/>
    <w:rsid w:val="5D445B3D"/>
    <w:rsid w:val="5D451FD7"/>
    <w:rsid w:val="5D470B54"/>
    <w:rsid w:val="5D4903D0"/>
    <w:rsid w:val="5D4E2C1E"/>
    <w:rsid w:val="5D5421C8"/>
    <w:rsid w:val="5D547730"/>
    <w:rsid w:val="5D556460"/>
    <w:rsid w:val="5D5848DD"/>
    <w:rsid w:val="5D631B87"/>
    <w:rsid w:val="5D64049D"/>
    <w:rsid w:val="5D6D608C"/>
    <w:rsid w:val="5D6F751E"/>
    <w:rsid w:val="5D7223C1"/>
    <w:rsid w:val="5D786E48"/>
    <w:rsid w:val="5D7B6BA6"/>
    <w:rsid w:val="5D7F1F6D"/>
    <w:rsid w:val="5D8135A8"/>
    <w:rsid w:val="5D830AAE"/>
    <w:rsid w:val="5D8342EF"/>
    <w:rsid w:val="5D842DC1"/>
    <w:rsid w:val="5D85059F"/>
    <w:rsid w:val="5D8517E7"/>
    <w:rsid w:val="5D863907"/>
    <w:rsid w:val="5D8D06D4"/>
    <w:rsid w:val="5D921BCD"/>
    <w:rsid w:val="5D92231D"/>
    <w:rsid w:val="5D945386"/>
    <w:rsid w:val="5D952C84"/>
    <w:rsid w:val="5D9A014A"/>
    <w:rsid w:val="5D9C0C23"/>
    <w:rsid w:val="5DA85829"/>
    <w:rsid w:val="5DA85AC8"/>
    <w:rsid w:val="5DAD5084"/>
    <w:rsid w:val="5DAF3525"/>
    <w:rsid w:val="5DB350D1"/>
    <w:rsid w:val="5DB354B3"/>
    <w:rsid w:val="5DBB5E33"/>
    <w:rsid w:val="5DBD4FE0"/>
    <w:rsid w:val="5DBF20E0"/>
    <w:rsid w:val="5DC43C99"/>
    <w:rsid w:val="5DCB7E79"/>
    <w:rsid w:val="5DD12BDF"/>
    <w:rsid w:val="5DD352F1"/>
    <w:rsid w:val="5DD74824"/>
    <w:rsid w:val="5DD95465"/>
    <w:rsid w:val="5DE63843"/>
    <w:rsid w:val="5DEF0558"/>
    <w:rsid w:val="5DF221B7"/>
    <w:rsid w:val="5DF7064B"/>
    <w:rsid w:val="5DF949CA"/>
    <w:rsid w:val="5DFF0110"/>
    <w:rsid w:val="5E01679B"/>
    <w:rsid w:val="5E02796D"/>
    <w:rsid w:val="5E0C3893"/>
    <w:rsid w:val="5E1453F2"/>
    <w:rsid w:val="5E19246F"/>
    <w:rsid w:val="5E194B24"/>
    <w:rsid w:val="5E196889"/>
    <w:rsid w:val="5E267977"/>
    <w:rsid w:val="5E301117"/>
    <w:rsid w:val="5E3E61BE"/>
    <w:rsid w:val="5E412F3D"/>
    <w:rsid w:val="5E432665"/>
    <w:rsid w:val="5E49757F"/>
    <w:rsid w:val="5E5374A7"/>
    <w:rsid w:val="5E543044"/>
    <w:rsid w:val="5E5D6D3D"/>
    <w:rsid w:val="5E5E2261"/>
    <w:rsid w:val="5E6857B6"/>
    <w:rsid w:val="5E6917D4"/>
    <w:rsid w:val="5E6F7ADC"/>
    <w:rsid w:val="5E72177F"/>
    <w:rsid w:val="5E72188B"/>
    <w:rsid w:val="5E7933E1"/>
    <w:rsid w:val="5E7A42CA"/>
    <w:rsid w:val="5E7D6BC8"/>
    <w:rsid w:val="5E8D0BC1"/>
    <w:rsid w:val="5E9100A0"/>
    <w:rsid w:val="5E923D53"/>
    <w:rsid w:val="5E953716"/>
    <w:rsid w:val="5E996D46"/>
    <w:rsid w:val="5EA0364D"/>
    <w:rsid w:val="5EA5345A"/>
    <w:rsid w:val="5EA558D6"/>
    <w:rsid w:val="5EB70FDE"/>
    <w:rsid w:val="5EBA2D4B"/>
    <w:rsid w:val="5EBB769E"/>
    <w:rsid w:val="5EBC46E8"/>
    <w:rsid w:val="5EBD5261"/>
    <w:rsid w:val="5EC00803"/>
    <w:rsid w:val="5EC07C8F"/>
    <w:rsid w:val="5EC604FB"/>
    <w:rsid w:val="5ECF188C"/>
    <w:rsid w:val="5ED166E8"/>
    <w:rsid w:val="5ED31954"/>
    <w:rsid w:val="5ED43101"/>
    <w:rsid w:val="5EDA468E"/>
    <w:rsid w:val="5EDA783F"/>
    <w:rsid w:val="5EDC0D46"/>
    <w:rsid w:val="5EDF5581"/>
    <w:rsid w:val="5EE22210"/>
    <w:rsid w:val="5EEA3020"/>
    <w:rsid w:val="5EEB431D"/>
    <w:rsid w:val="5EEC742E"/>
    <w:rsid w:val="5EEF38A4"/>
    <w:rsid w:val="5EF661C2"/>
    <w:rsid w:val="5EF967BE"/>
    <w:rsid w:val="5EFB69FC"/>
    <w:rsid w:val="5EFF4F33"/>
    <w:rsid w:val="5F003CD9"/>
    <w:rsid w:val="5F00662A"/>
    <w:rsid w:val="5F015F83"/>
    <w:rsid w:val="5F01741F"/>
    <w:rsid w:val="5F076677"/>
    <w:rsid w:val="5F0B0AFE"/>
    <w:rsid w:val="5F130768"/>
    <w:rsid w:val="5F135E1E"/>
    <w:rsid w:val="5F15236F"/>
    <w:rsid w:val="5F187F08"/>
    <w:rsid w:val="5F1B49C1"/>
    <w:rsid w:val="5F1C0EB4"/>
    <w:rsid w:val="5F265757"/>
    <w:rsid w:val="5F342D14"/>
    <w:rsid w:val="5F3500CD"/>
    <w:rsid w:val="5F366571"/>
    <w:rsid w:val="5F3675CB"/>
    <w:rsid w:val="5F3858E1"/>
    <w:rsid w:val="5F3935E0"/>
    <w:rsid w:val="5F3D3BA2"/>
    <w:rsid w:val="5F406096"/>
    <w:rsid w:val="5F431BED"/>
    <w:rsid w:val="5F4348E9"/>
    <w:rsid w:val="5F456EE7"/>
    <w:rsid w:val="5F494397"/>
    <w:rsid w:val="5F4B4A9E"/>
    <w:rsid w:val="5F4E68F8"/>
    <w:rsid w:val="5F541512"/>
    <w:rsid w:val="5F542B64"/>
    <w:rsid w:val="5F545D6D"/>
    <w:rsid w:val="5F5948EB"/>
    <w:rsid w:val="5F5E25A6"/>
    <w:rsid w:val="5F5F519A"/>
    <w:rsid w:val="5F6028B8"/>
    <w:rsid w:val="5F6029F0"/>
    <w:rsid w:val="5F620CD5"/>
    <w:rsid w:val="5F6419E2"/>
    <w:rsid w:val="5F6A1171"/>
    <w:rsid w:val="5F6A27A7"/>
    <w:rsid w:val="5F6C34B0"/>
    <w:rsid w:val="5F7217A7"/>
    <w:rsid w:val="5F727827"/>
    <w:rsid w:val="5F791132"/>
    <w:rsid w:val="5F7B47F1"/>
    <w:rsid w:val="5F7F607F"/>
    <w:rsid w:val="5F840654"/>
    <w:rsid w:val="5F854A60"/>
    <w:rsid w:val="5F877B88"/>
    <w:rsid w:val="5F891FC8"/>
    <w:rsid w:val="5F8A04D4"/>
    <w:rsid w:val="5F8B48CF"/>
    <w:rsid w:val="5F943379"/>
    <w:rsid w:val="5F952981"/>
    <w:rsid w:val="5F9610E1"/>
    <w:rsid w:val="5F9C0579"/>
    <w:rsid w:val="5FA13686"/>
    <w:rsid w:val="5FA27F20"/>
    <w:rsid w:val="5FA4037C"/>
    <w:rsid w:val="5FA7097C"/>
    <w:rsid w:val="5FA90A01"/>
    <w:rsid w:val="5FAA56A0"/>
    <w:rsid w:val="5FB35D5E"/>
    <w:rsid w:val="5FC00E03"/>
    <w:rsid w:val="5FC06A94"/>
    <w:rsid w:val="5FC15166"/>
    <w:rsid w:val="5FC17406"/>
    <w:rsid w:val="5FC23636"/>
    <w:rsid w:val="5FC97FDD"/>
    <w:rsid w:val="5FCB5C33"/>
    <w:rsid w:val="5FD3723E"/>
    <w:rsid w:val="5FD71A39"/>
    <w:rsid w:val="5FDA7D4A"/>
    <w:rsid w:val="5FDE74E1"/>
    <w:rsid w:val="5FE96327"/>
    <w:rsid w:val="5FE9686E"/>
    <w:rsid w:val="5FEB3854"/>
    <w:rsid w:val="5FEF4500"/>
    <w:rsid w:val="5FF04EDF"/>
    <w:rsid w:val="5FF82021"/>
    <w:rsid w:val="5FF92532"/>
    <w:rsid w:val="5FF93D30"/>
    <w:rsid w:val="5FFA1915"/>
    <w:rsid w:val="5FFC782E"/>
    <w:rsid w:val="5FFE06C5"/>
    <w:rsid w:val="60027C32"/>
    <w:rsid w:val="600C109E"/>
    <w:rsid w:val="600C3EB3"/>
    <w:rsid w:val="601A5BF8"/>
    <w:rsid w:val="602376BA"/>
    <w:rsid w:val="60242352"/>
    <w:rsid w:val="60242378"/>
    <w:rsid w:val="60267C44"/>
    <w:rsid w:val="60274DBE"/>
    <w:rsid w:val="602A0995"/>
    <w:rsid w:val="602D1819"/>
    <w:rsid w:val="602E12E9"/>
    <w:rsid w:val="602E1449"/>
    <w:rsid w:val="603308D9"/>
    <w:rsid w:val="60345C9B"/>
    <w:rsid w:val="6039531C"/>
    <w:rsid w:val="60433335"/>
    <w:rsid w:val="6046155F"/>
    <w:rsid w:val="60472A84"/>
    <w:rsid w:val="60492040"/>
    <w:rsid w:val="60494025"/>
    <w:rsid w:val="604C2F73"/>
    <w:rsid w:val="604F03D0"/>
    <w:rsid w:val="6051472E"/>
    <w:rsid w:val="605244AB"/>
    <w:rsid w:val="60527E5B"/>
    <w:rsid w:val="60530A7E"/>
    <w:rsid w:val="60573E42"/>
    <w:rsid w:val="60585E4B"/>
    <w:rsid w:val="605D6ABA"/>
    <w:rsid w:val="6061428C"/>
    <w:rsid w:val="60634994"/>
    <w:rsid w:val="60641955"/>
    <w:rsid w:val="606827AB"/>
    <w:rsid w:val="606A7F55"/>
    <w:rsid w:val="607038A0"/>
    <w:rsid w:val="60746D32"/>
    <w:rsid w:val="60783B63"/>
    <w:rsid w:val="607C2A8E"/>
    <w:rsid w:val="607C76DB"/>
    <w:rsid w:val="607F33A3"/>
    <w:rsid w:val="60877307"/>
    <w:rsid w:val="60887918"/>
    <w:rsid w:val="608C379A"/>
    <w:rsid w:val="60963CE7"/>
    <w:rsid w:val="60964B9B"/>
    <w:rsid w:val="60993A2C"/>
    <w:rsid w:val="609B6333"/>
    <w:rsid w:val="60A10B4B"/>
    <w:rsid w:val="60A16B83"/>
    <w:rsid w:val="60A62AF5"/>
    <w:rsid w:val="60AC64F5"/>
    <w:rsid w:val="60B054DF"/>
    <w:rsid w:val="60B25B32"/>
    <w:rsid w:val="60B518B8"/>
    <w:rsid w:val="60B81C38"/>
    <w:rsid w:val="60B83619"/>
    <w:rsid w:val="60B9104A"/>
    <w:rsid w:val="60BE3F67"/>
    <w:rsid w:val="60BF7674"/>
    <w:rsid w:val="60C34C9E"/>
    <w:rsid w:val="60C36E5C"/>
    <w:rsid w:val="60C61517"/>
    <w:rsid w:val="60CA206A"/>
    <w:rsid w:val="60CA40A7"/>
    <w:rsid w:val="60CA6930"/>
    <w:rsid w:val="60CB39B3"/>
    <w:rsid w:val="60CE25F3"/>
    <w:rsid w:val="60CE3C13"/>
    <w:rsid w:val="60D33D53"/>
    <w:rsid w:val="60DA7E0F"/>
    <w:rsid w:val="60DC1EC7"/>
    <w:rsid w:val="60DC2E76"/>
    <w:rsid w:val="60DF4F2C"/>
    <w:rsid w:val="60E41836"/>
    <w:rsid w:val="60E74432"/>
    <w:rsid w:val="60E8058D"/>
    <w:rsid w:val="60E93962"/>
    <w:rsid w:val="60F56BA0"/>
    <w:rsid w:val="60FA799C"/>
    <w:rsid w:val="61015651"/>
    <w:rsid w:val="61042C92"/>
    <w:rsid w:val="61053DAF"/>
    <w:rsid w:val="610A68BE"/>
    <w:rsid w:val="610B3F9E"/>
    <w:rsid w:val="610F4B70"/>
    <w:rsid w:val="61110650"/>
    <w:rsid w:val="6111139A"/>
    <w:rsid w:val="61131D72"/>
    <w:rsid w:val="6115052E"/>
    <w:rsid w:val="611A22BA"/>
    <w:rsid w:val="61214408"/>
    <w:rsid w:val="61225B10"/>
    <w:rsid w:val="61250F34"/>
    <w:rsid w:val="612778E6"/>
    <w:rsid w:val="61284D41"/>
    <w:rsid w:val="612A50B1"/>
    <w:rsid w:val="612C08B8"/>
    <w:rsid w:val="612E2FCE"/>
    <w:rsid w:val="612E3C49"/>
    <w:rsid w:val="61337F54"/>
    <w:rsid w:val="61362282"/>
    <w:rsid w:val="61371C23"/>
    <w:rsid w:val="613744BD"/>
    <w:rsid w:val="613A7A92"/>
    <w:rsid w:val="613F1BA4"/>
    <w:rsid w:val="61462C12"/>
    <w:rsid w:val="61463E38"/>
    <w:rsid w:val="6148263D"/>
    <w:rsid w:val="61495DFA"/>
    <w:rsid w:val="614B0427"/>
    <w:rsid w:val="614F0C79"/>
    <w:rsid w:val="6158559D"/>
    <w:rsid w:val="615B6B70"/>
    <w:rsid w:val="61614BF7"/>
    <w:rsid w:val="616602A0"/>
    <w:rsid w:val="61691FEF"/>
    <w:rsid w:val="616E7759"/>
    <w:rsid w:val="617112C0"/>
    <w:rsid w:val="617814E1"/>
    <w:rsid w:val="617D1130"/>
    <w:rsid w:val="61832EA4"/>
    <w:rsid w:val="61844F85"/>
    <w:rsid w:val="61874740"/>
    <w:rsid w:val="618C6BDF"/>
    <w:rsid w:val="619003A3"/>
    <w:rsid w:val="6190483E"/>
    <w:rsid w:val="61955088"/>
    <w:rsid w:val="619935EB"/>
    <w:rsid w:val="619A65B0"/>
    <w:rsid w:val="619B42AF"/>
    <w:rsid w:val="619F0620"/>
    <w:rsid w:val="61AA1C2B"/>
    <w:rsid w:val="61AC5146"/>
    <w:rsid w:val="61AE6B5F"/>
    <w:rsid w:val="61B20B7A"/>
    <w:rsid w:val="61B24344"/>
    <w:rsid w:val="61B45BA5"/>
    <w:rsid w:val="61B470BC"/>
    <w:rsid w:val="61B661D2"/>
    <w:rsid w:val="61B85A3F"/>
    <w:rsid w:val="61BB5116"/>
    <w:rsid w:val="61BD0286"/>
    <w:rsid w:val="61C40F7D"/>
    <w:rsid w:val="61C510A2"/>
    <w:rsid w:val="61C7106F"/>
    <w:rsid w:val="61D602F7"/>
    <w:rsid w:val="61D92DE7"/>
    <w:rsid w:val="61DB1B12"/>
    <w:rsid w:val="61E3098D"/>
    <w:rsid w:val="61EB201B"/>
    <w:rsid w:val="61EB2B04"/>
    <w:rsid w:val="61F92242"/>
    <w:rsid w:val="61FA4DEE"/>
    <w:rsid w:val="620671E2"/>
    <w:rsid w:val="6207226C"/>
    <w:rsid w:val="620E40D4"/>
    <w:rsid w:val="620E5D1A"/>
    <w:rsid w:val="620F2070"/>
    <w:rsid w:val="621116F1"/>
    <w:rsid w:val="62177D97"/>
    <w:rsid w:val="621A0F28"/>
    <w:rsid w:val="621F230A"/>
    <w:rsid w:val="62204CF2"/>
    <w:rsid w:val="62214D17"/>
    <w:rsid w:val="623138F0"/>
    <w:rsid w:val="62342B69"/>
    <w:rsid w:val="62365582"/>
    <w:rsid w:val="62367B05"/>
    <w:rsid w:val="62446F02"/>
    <w:rsid w:val="624A0CB9"/>
    <w:rsid w:val="624D46C5"/>
    <w:rsid w:val="624F1B2A"/>
    <w:rsid w:val="624F5057"/>
    <w:rsid w:val="62514EF7"/>
    <w:rsid w:val="62612660"/>
    <w:rsid w:val="62616BFE"/>
    <w:rsid w:val="62631902"/>
    <w:rsid w:val="62632B61"/>
    <w:rsid w:val="62681899"/>
    <w:rsid w:val="626A1A91"/>
    <w:rsid w:val="62735924"/>
    <w:rsid w:val="6278621C"/>
    <w:rsid w:val="6279235B"/>
    <w:rsid w:val="6287145E"/>
    <w:rsid w:val="628F11C6"/>
    <w:rsid w:val="62936FA7"/>
    <w:rsid w:val="62943F54"/>
    <w:rsid w:val="62950B5C"/>
    <w:rsid w:val="6298727A"/>
    <w:rsid w:val="629D12AC"/>
    <w:rsid w:val="62AA622D"/>
    <w:rsid w:val="62AD0B0A"/>
    <w:rsid w:val="62AD11EE"/>
    <w:rsid w:val="62B3752D"/>
    <w:rsid w:val="62B572A8"/>
    <w:rsid w:val="62B62694"/>
    <w:rsid w:val="62B7269A"/>
    <w:rsid w:val="62B929FC"/>
    <w:rsid w:val="62C30B1E"/>
    <w:rsid w:val="62C62B1B"/>
    <w:rsid w:val="62CD2F36"/>
    <w:rsid w:val="62D204F8"/>
    <w:rsid w:val="62D3782F"/>
    <w:rsid w:val="62D4438C"/>
    <w:rsid w:val="62D73BBD"/>
    <w:rsid w:val="62D9749D"/>
    <w:rsid w:val="62DB1620"/>
    <w:rsid w:val="62DE756F"/>
    <w:rsid w:val="62E218FB"/>
    <w:rsid w:val="62E969C6"/>
    <w:rsid w:val="62EA2339"/>
    <w:rsid w:val="62EA4884"/>
    <w:rsid w:val="62EF7761"/>
    <w:rsid w:val="62F04BE1"/>
    <w:rsid w:val="62FA5516"/>
    <w:rsid w:val="62FD07B1"/>
    <w:rsid w:val="630119FC"/>
    <w:rsid w:val="63014E7B"/>
    <w:rsid w:val="63084914"/>
    <w:rsid w:val="630A5DE1"/>
    <w:rsid w:val="63144692"/>
    <w:rsid w:val="63170379"/>
    <w:rsid w:val="63195DD9"/>
    <w:rsid w:val="631D4B30"/>
    <w:rsid w:val="631E24E2"/>
    <w:rsid w:val="63203C86"/>
    <w:rsid w:val="6321378B"/>
    <w:rsid w:val="6323719C"/>
    <w:rsid w:val="632A706C"/>
    <w:rsid w:val="632D7996"/>
    <w:rsid w:val="632E5C8D"/>
    <w:rsid w:val="63350B99"/>
    <w:rsid w:val="63352FD1"/>
    <w:rsid w:val="63355E0E"/>
    <w:rsid w:val="63393837"/>
    <w:rsid w:val="633A1829"/>
    <w:rsid w:val="633D1CF3"/>
    <w:rsid w:val="633E3F8A"/>
    <w:rsid w:val="63421168"/>
    <w:rsid w:val="634464DA"/>
    <w:rsid w:val="63482F7D"/>
    <w:rsid w:val="63491C5F"/>
    <w:rsid w:val="634A7102"/>
    <w:rsid w:val="634C2E89"/>
    <w:rsid w:val="634F7A4F"/>
    <w:rsid w:val="635D4220"/>
    <w:rsid w:val="636103F4"/>
    <w:rsid w:val="63657BE3"/>
    <w:rsid w:val="63685B24"/>
    <w:rsid w:val="6369070B"/>
    <w:rsid w:val="63691CC2"/>
    <w:rsid w:val="636B4859"/>
    <w:rsid w:val="63744B07"/>
    <w:rsid w:val="63766E29"/>
    <w:rsid w:val="63793BF9"/>
    <w:rsid w:val="63872E22"/>
    <w:rsid w:val="638D1EE2"/>
    <w:rsid w:val="638D24E1"/>
    <w:rsid w:val="639636C9"/>
    <w:rsid w:val="6397332A"/>
    <w:rsid w:val="639B5B69"/>
    <w:rsid w:val="639C6DA4"/>
    <w:rsid w:val="639E52D4"/>
    <w:rsid w:val="639F2A28"/>
    <w:rsid w:val="63A629E2"/>
    <w:rsid w:val="63A926BD"/>
    <w:rsid w:val="63B155FA"/>
    <w:rsid w:val="63B41419"/>
    <w:rsid w:val="63B77E85"/>
    <w:rsid w:val="63BA2E1C"/>
    <w:rsid w:val="63BB0F65"/>
    <w:rsid w:val="63BE1142"/>
    <w:rsid w:val="63BF1872"/>
    <w:rsid w:val="63C21FD0"/>
    <w:rsid w:val="63CD2061"/>
    <w:rsid w:val="63CD7400"/>
    <w:rsid w:val="63D055A3"/>
    <w:rsid w:val="63D55668"/>
    <w:rsid w:val="63D80AA3"/>
    <w:rsid w:val="63DA5B43"/>
    <w:rsid w:val="63DB1915"/>
    <w:rsid w:val="63DB35FA"/>
    <w:rsid w:val="63E33D5C"/>
    <w:rsid w:val="63E43D28"/>
    <w:rsid w:val="63E70FBB"/>
    <w:rsid w:val="63E86A01"/>
    <w:rsid w:val="63E91408"/>
    <w:rsid w:val="63EC7655"/>
    <w:rsid w:val="63F1499E"/>
    <w:rsid w:val="63F3225A"/>
    <w:rsid w:val="63F9442D"/>
    <w:rsid w:val="63FB1718"/>
    <w:rsid w:val="63FE381F"/>
    <w:rsid w:val="63FE788B"/>
    <w:rsid w:val="640042C1"/>
    <w:rsid w:val="6403492C"/>
    <w:rsid w:val="64057D39"/>
    <w:rsid w:val="640B3B23"/>
    <w:rsid w:val="640D2937"/>
    <w:rsid w:val="64125EB0"/>
    <w:rsid w:val="64134FDB"/>
    <w:rsid w:val="64181CF5"/>
    <w:rsid w:val="642015B5"/>
    <w:rsid w:val="64210794"/>
    <w:rsid w:val="64243B93"/>
    <w:rsid w:val="64257864"/>
    <w:rsid w:val="642A2B1C"/>
    <w:rsid w:val="642F7AEC"/>
    <w:rsid w:val="64301F93"/>
    <w:rsid w:val="64357424"/>
    <w:rsid w:val="643A77BE"/>
    <w:rsid w:val="643B49D9"/>
    <w:rsid w:val="643B533F"/>
    <w:rsid w:val="643C1C35"/>
    <w:rsid w:val="64417368"/>
    <w:rsid w:val="64495C8B"/>
    <w:rsid w:val="644C030E"/>
    <w:rsid w:val="644C263C"/>
    <w:rsid w:val="64516B75"/>
    <w:rsid w:val="64582B78"/>
    <w:rsid w:val="64604591"/>
    <w:rsid w:val="646237BE"/>
    <w:rsid w:val="646903AD"/>
    <w:rsid w:val="646A1E69"/>
    <w:rsid w:val="646F6B50"/>
    <w:rsid w:val="64725FCB"/>
    <w:rsid w:val="64726FFC"/>
    <w:rsid w:val="64737B7E"/>
    <w:rsid w:val="64765895"/>
    <w:rsid w:val="6478261F"/>
    <w:rsid w:val="64795E19"/>
    <w:rsid w:val="647A4E64"/>
    <w:rsid w:val="647B1A1D"/>
    <w:rsid w:val="647E786B"/>
    <w:rsid w:val="648058E6"/>
    <w:rsid w:val="64812BF7"/>
    <w:rsid w:val="648524DB"/>
    <w:rsid w:val="64874965"/>
    <w:rsid w:val="648A00DA"/>
    <w:rsid w:val="648A7880"/>
    <w:rsid w:val="6495695C"/>
    <w:rsid w:val="6499522F"/>
    <w:rsid w:val="64995254"/>
    <w:rsid w:val="6499727E"/>
    <w:rsid w:val="649C6C03"/>
    <w:rsid w:val="64A04BC3"/>
    <w:rsid w:val="64A60CD4"/>
    <w:rsid w:val="64A76FA1"/>
    <w:rsid w:val="64AC1A4D"/>
    <w:rsid w:val="64AC1D75"/>
    <w:rsid w:val="64AC45E6"/>
    <w:rsid w:val="64AF236B"/>
    <w:rsid w:val="64AF477F"/>
    <w:rsid w:val="64B1553F"/>
    <w:rsid w:val="64B6699C"/>
    <w:rsid w:val="64BE0A12"/>
    <w:rsid w:val="64C4628E"/>
    <w:rsid w:val="64C5576C"/>
    <w:rsid w:val="64D05E3A"/>
    <w:rsid w:val="64D326CE"/>
    <w:rsid w:val="64D3588E"/>
    <w:rsid w:val="64D70CB7"/>
    <w:rsid w:val="64DB7D14"/>
    <w:rsid w:val="64DF162D"/>
    <w:rsid w:val="64E23530"/>
    <w:rsid w:val="64E60F89"/>
    <w:rsid w:val="64EF3C3E"/>
    <w:rsid w:val="64F16A06"/>
    <w:rsid w:val="64F54FFC"/>
    <w:rsid w:val="64F671A5"/>
    <w:rsid w:val="64FB6FAD"/>
    <w:rsid w:val="64FC6E2D"/>
    <w:rsid w:val="65051AAD"/>
    <w:rsid w:val="65054B62"/>
    <w:rsid w:val="65074ED9"/>
    <w:rsid w:val="65095B0A"/>
    <w:rsid w:val="650A4621"/>
    <w:rsid w:val="650E4A5C"/>
    <w:rsid w:val="6517782B"/>
    <w:rsid w:val="651F5334"/>
    <w:rsid w:val="652356D4"/>
    <w:rsid w:val="652564C0"/>
    <w:rsid w:val="65283429"/>
    <w:rsid w:val="652B6A01"/>
    <w:rsid w:val="652D0CE6"/>
    <w:rsid w:val="65343DB8"/>
    <w:rsid w:val="653565A9"/>
    <w:rsid w:val="653D5015"/>
    <w:rsid w:val="654354CB"/>
    <w:rsid w:val="65443F7D"/>
    <w:rsid w:val="654A3DD2"/>
    <w:rsid w:val="654C5DDD"/>
    <w:rsid w:val="65511E3D"/>
    <w:rsid w:val="655A34BE"/>
    <w:rsid w:val="655B4140"/>
    <w:rsid w:val="656452F1"/>
    <w:rsid w:val="65666E8D"/>
    <w:rsid w:val="65687BE6"/>
    <w:rsid w:val="6569157C"/>
    <w:rsid w:val="656948DE"/>
    <w:rsid w:val="656D046B"/>
    <w:rsid w:val="656F1C5F"/>
    <w:rsid w:val="656F28AC"/>
    <w:rsid w:val="65726843"/>
    <w:rsid w:val="657B14C9"/>
    <w:rsid w:val="657F14CF"/>
    <w:rsid w:val="6582012D"/>
    <w:rsid w:val="65823C65"/>
    <w:rsid w:val="65837756"/>
    <w:rsid w:val="6586363C"/>
    <w:rsid w:val="65870172"/>
    <w:rsid w:val="65874E04"/>
    <w:rsid w:val="658F4CA1"/>
    <w:rsid w:val="6594221A"/>
    <w:rsid w:val="65971689"/>
    <w:rsid w:val="65991700"/>
    <w:rsid w:val="659C6253"/>
    <w:rsid w:val="659E724C"/>
    <w:rsid w:val="65A03111"/>
    <w:rsid w:val="65A200C3"/>
    <w:rsid w:val="65A30539"/>
    <w:rsid w:val="65A62741"/>
    <w:rsid w:val="65B2167D"/>
    <w:rsid w:val="65B25CCA"/>
    <w:rsid w:val="65B44444"/>
    <w:rsid w:val="65B50D0E"/>
    <w:rsid w:val="65B741BA"/>
    <w:rsid w:val="65B963FD"/>
    <w:rsid w:val="65BB31EE"/>
    <w:rsid w:val="65C07433"/>
    <w:rsid w:val="65C25BFA"/>
    <w:rsid w:val="65C800E1"/>
    <w:rsid w:val="65CC4412"/>
    <w:rsid w:val="65CE33CA"/>
    <w:rsid w:val="65CF2D0A"/>
    <w:rsid w:val="65D357D0"/>
    <w:rsid w:val="65D90AE0"/>
    <w:rsid w:val="65DE7FA6"/>
    <w:rsid w:val="65E17A81"/>
    <w:rsid w:val="65E54C10"/>
    <w:rsid w:val="65E76529"/>
    <w:rsid w:val="65E97122"/>
    <w:rsid w:val="65EC5B3B"/>
    <w:rsid w:val="65F243E3"/>
    <w:rsid w:val="65F676C1"/>
    <w:rsid w:val="65F810D0"/>
    <w:rsid w:val="66031DE4"/>
    <w:rsid w:val="660411D5"/>
    <w:rsid w:val="6606321C"/>
    <w:rsid w:val="66073788"/>
    <w:rsid w:val="66086F9C"/>
    <w:rsid w:val="660972DE"/>
    <w:rsid w:val="660C7C0B"/>
    <w:rsid w:val="660F6030"/>
    <w:rsid w:val="661072A8"/>
    <w:rsid w:val="66145D98"/>
    <w:rsid w:val="66165A1E"/>
    <w:rsid w:val="661F281A"/>
    <w:rsid w:val="661F543F"/>
    <w:rsid w:val="662848D6"/>
    <w:rsid w:val="66294F07"/>
    <w:rsid w:val="66295A80"/>
    <w:rsid w:val="66303C3C"/>
    <w:rsid w:val="663157CA"/>
    <w:rsid w:val="663369D9"/>
    <w:rsid w:val="663636EE"/>
    <w:rsid w:val="663757FB"/>
    <w:rsid w:val="663C3625"/>
    <w:rsid w:val="663D4910"/>
    <w:rsid w:val="663D55AE"/>
    <w:rsid w:val="66466E33"/>
    <w:rsid w:val="664962A3"/>
    <w:rsid w:val="664E343B"/>
    <w:rsid w:val="6651095F"/>
    <w:rsid w:val="6659138E"/>
    <w:rsid w:val="665A08D3"/>
    <w:rsid w:val="66663718"/>
    <w:rsid w:val="666745F3"/>
    <w:rsid w:val="6667776F"/>
    <w:rsid w:val="666B655C"/>
    <w:rsid w:val="666D27B2"/>
    <w:rsid w:val="66712363"/>
    <w:rsid w:val="66724650"/>
    <w:rsid w:val="66727356"/>
    <w:rsid w:val="667C0484"/>
    <w:rsid w:val="667C2B82"/>
    <w:rsid w:val="667E1F0F"/>
    <w:rsid w:val="66886A53"/>
    <w:rsid w:val="668D079D"/>
    <w:rsid w:val="668E642D"/>
    <w:rsid w:val="668F1943"/>
    <w:rsid w:val="66907052"/>
    <w:rsid w:val="66941486"/>
    <w:rsid w:val="669422C3"/>
    <w:rsid w:val="6695586E"/>
    <w:rsid w:val="6697080C"/>
    <w:rsid w:val="66972E5E"/>
    <w:rsid w:val="669A2A7D"/>
    <w:rsid w:val="669A7DB1"/>
    <w:rsid w:val="669E32E4"/>
    <w:rsid w:val="66A65ABF"/>
    <w:rsid w:val="66AA609E"/>
    <w:rsid w:val="66AC58AF"/>
    <w:rsid w:val="66AD134B"/>
    <w:rsid w:val="66AD79CC"/>
    <w:rsid w:val="66AF380C"/>
    <w:rsid w:val="66B0300A"/>
    <w:rsid w:val="66B15D21"/>
    <w:rsid w:val="66B55CCA"/>
    <w:rsid w:val="66B96B09"/>
    <w:rsid w:val="66BA6093"/>
    <w:rsid w:val="66BE0015"/>
    <w:rsid w:val="66C07C84"/>
    <w:rsid w:val="66C569E8"/>
    <w:rsid w:val="66C63793"/>
    <w:rsid w:val="66C80F2F"/>
    <w:rsid w:val="66CB5991"/>
    <w:rsid w:val="66CE18C6"/>
    <w:rsid w:val="66D36521"/>
    <w:rsid w:val="66D422B6"/>
    <w:rsid w:val="66D47594"/>
    <w:rsid w:val="66DD182A"/>
    <w:rsid w:val="66E0750A"/>
    <w:rsid w:val="66E34855"/>
    <w:rsid w:val="66E96A35"/>
    <w:rsid w:val="66EE48D9"/>
    <w:rsid w:val="66F67ABA"/>
    <w:rsid w:val="66F73DE1"/>
    <w:rsid w:val="66FA2E14"/>
    <w:rsid w:val="66FB5860"/>
    <w:rsid w:val="67002F20"/>
    <w:rsid w:val="670104A9"/>
    <w:rsid w:val="67021364"/>
    <w:rsid w:val="67032D89"/>
    <w:rsid w:val="67057E43"/>
    <w:rsid w:val="67095248"/>
    <w:rsid w:val="670C229C"/>
    <w:rsid w:val="670F4454"/>
    <w:rsid w:val="670F6A8C"/>
    <w:rsid w:val="67101966"/>
    <w:rsid w:val="671273F6"/>
    <w:rsid w:val="67154BB9"/>
    <w:rsid w:val="671A1CF5"/>
    <w:rsid w:val="67217AE6"/>
    <w:rsid w:val="67230D2F"/>
    <w:rsid w:val="67231767"/>
    <w:rsid w:val="672C73CD"/>
    <w:rsid w:val="673247BA"/>
    <w:rsid w:val="67337D6B"/>
    <w:rsid w:val="67356920"/>
    <w:rsid w:val="6736607D"/>
    <w:rsid w:val="673A0830"/>
    <w:rsid w:val="674024B1"/>
    <w:rsid w:val="674A2171"/>
    <w:rsid w:val="674A6115"/>
    <w:rsid w:val="674D0C8D"/>
    <w:rsid w:val="6751122B"/>
    <w:rsid w:val="675607B2"/>
    <w:rsid w:val="67563B53"/>
    <w:rsid w:val="6759789C"/>
    <w:rsid w:val="675A4380"/>
    <w:rsid w:val="675D1AA3"/>
    <w:rsid w:val="675E371B"/>
    <w:rsid w:val="676316F3"/>
    <w:rsid w:val="67687431"/>
    <w:rsid w:val="67693A01"/>
    <w:rsid w:val="677221C7"/>
    <w:rsid w:val="6773119D"/>
    <w:rsid w:val="6775212C"/>
    <w:rsid w:val="677938DD"/>
    <w:rsid w:val="67797396"/>
    <w:rsid w:val="677A13FE"/>
    <w:rsid w:val="677A648A"/>
    <w:rsid w:val="677C0558"/>
    <w:rsid w:val="677E01D8"/>
    <w:rsid w:val="67813D9D"/>
    <w:rsid w:val="67823935"/>
    <w:rsid w:val="67834C9A"/>
    <w:rsid w:val="678953B7"/>
    <w:rsid w:val="678B30E2"/>
    <w:rsid w:val="678B4FE5"/>
    <w:rsid w:val="678C20C7"/>
    <w:rsid w:val="678D78CC"/>
    <w:rsid w:val="679146DB"/>
    <w:rsid w:val="67973300"/>
    <w:rsid w:val="6797542C"/>
    <w:rsid w:val="67992960"/>
    <w:rsid w:val="67A17493"/>
    <w:rsid w:val="67A7139C"/>
    <w:rsid w:val="67AF4F79"/>
    <w:rsid w:val="67B0317C"/>
    <w:rsid w:val="67B139C1"/>
    <w:rsid w:val="67B13B3D"/>
    <w:rsid w:val="67B27CB7"/>
    <w:rsid w:val="67B86968"/>
    <w:rsid w:val="67BC45C1"/>
    <w:rsid w:val="67BD0DE7"/>
    <w:rsid w:val="67C25783"/>
    <w:rsid w:val="67C273C0"/>
    <w:rsid w:val="67C80C41"/>
    <w:rsid w:val="67CB6DFA"/>
    <w:rsid w:val="67D31A72"/>
    <w:rsid w:val="67D848CE"/>
    <w:rsid w:val="67DA3168"/>
    <w:rsid w:val="67DA717B"/>
    <w:rsid w:val="67DB3B90"/>
    <w:rsid w:val="67DE2D56"/>
    <w:rsid w:val="67E12D96"/>
    <w:rsid w:val="67E34FAD"/>
    <w:rsid w:val="67E72091"/>
    <w:rsid w:val="67E96909"/>
    <w:rsid w:val="67EF638D"/>
    <w:rsid w:val="67F3375A"/>
    <w:rsid w:val="67F95788"/>
    <w:rsid w:val="67FD06A8"/>
    <w:rsid w:val="68002432"/>
    <w:rsid w:val="680517C4"/>
    <w:rsid w:val="68061729"/>
    <w:rsid w:val="680A1875"/>
    <w:rsid w:val="6810344A"/>
    <w:rsid w:val="68125AC5"/>
    <w:rsid w:val="68126817"/>
    <w:rsid w:val="68137C2D"/>
    <w:rsid w:val="6815083E"/>
    <w:rsid w:val="68154340"/>
    <w:rsid w:val="68154E68"/>
    <w:rsid w:val="681E7C96"/>
    <w:rsid w:val="681F4CDB"/>
    <w:rsid w:val="682579F9"/>
    <w:rsid w:val="68267A71"/>
    <w:rsid w:val="682D0A4F"/>
    <w:rsid w:val="68330F73"/>
    <w:rsid w:val="683326B6"/>
    <w:rsid w:val="68356DDB"/>
    <w:rsid w:val="68357D36"/>
    <w:rsid w:val="68367353"/>
    <w:rsid w:val="68375408"/>
    <w:rsid w:val="683926F2"/>
    <w:rsid w:val="683A50CE"/>
    <w:rsid w:val="683F1985"/>
    <w:rsid w:val="683F6B4B"/>
    <w:rsid w:val="68446454"/>
    <w:rsid w:val="68451A14"/>
    <w:rsid w:val="6845699A"/>
    <w:rsid w:val="6847107D"/>
    <w:rsid w:val="684771F3"/>
    <w:rsid w:val="684863BD"/>
    <w:rsid w:val="684F5F95"/>
    <w:rsid w:val="6856655D"/>
    <w:rsid w:val="6857116C"/>
    <w:rsid w:val="68580380"/>
    <w:rsid w:val="68587718"/>
    <w:rsid w:val="685A39BD"/>
    <w:rsid w:val="685C580C"/>
    <w:rsid w:val="685E1E68"/>
    <w:rsid w:val="68617E97"/>
    <w:rsid w:val="686354B4"/>
    <w:rsid w:val="686471D1"/>
    <w:rsid w:val="68693658"/>
    <w:rsid w:val="686C39BD"/>
    <w:rsid w:val="68725973"/>
    <w:rsid w:val="68753DDE"/>
    <w:rsid w:val="687869C3"/>
    <w:rsid w:val="687A78B3"/>
    <w:rsid w:val="687C7B63"/>
    <w:rsid w:val="687D3437"/>
    <w:rsid w:val="688014CB"/>
    <w:rsid w:val="68822877"/>
    <w:rsid w:val="68847D88"/>
    <w:rsid w:val="688505B4"/>
    <w:rsid w:val="688C32CD"/>
    <w:rsid w:val="688D4BAA"/>
    <w:rsid w:val="688E5E17"/>
    <w:rsid w:val="689272FB"/>
    <w:rsid w:val="689655AE"/>
    <w:rsid w:val="689F19EE"/>
    <w:rsid w:val="68A13217"/>
    <w:rsid w:val="68A27061"/>
    <w:rsid w:val="68A86F1F"/>
    <w:rsid w:val="68A9652F"/>
    <w:rsid w:val="68AA2F27"/>
    <w:rsid w:val="68AE474D"/>
    <w:rsid w:val="68B0253F"/>
    <w:rsid w:val="68B202AE"/>
    <w:rsid w:val="68C222D7"/>
    <w:rsid w:val="68CE134F"/>
    <w:rsid w:val="68D25029"/>
    <w:rsid w:val="68D31DBA"/>
    <w:rsid w:val="68D65FF8"/>
    <w:rsid w:val="68D9718F"/>
    <w:rsid w:val="68DB51AA"/>
    <w:rsid w:val="68DB5840"/>
    <w:rsid w:val="68DD559C"/>
    <w:rsid w:val="68E14D19"/>
    <w:rsid w:val="68E4131D"/>
    <w:rsid w:val="68E75EC5"/>
    <w:rsid w:val="68F2649E"/>
    <w:rsid w:val="68FD72AE"/>
    <w:rsid w:val="68FE6797"/>
    <w:rsid w:val="68FF3E9D"/>
    <w:rsid w:val="69035037"/>
    <w:rsid w:val="69044E2B"/>
    <w:rsid w:val="690534AA"/>
    <w:rsid w:val="69060FCA"/>
    <w:rsid w:val="690B345D"/>
    <w:rsid w:val="690F581B"/>
    <w:rsid w:val="6911264E"/>
    <w:rsid w:val="69113FFF"/>
    <w:rsid w:val="69135947"/>
    <w:rsid w:val="69156FF4"/>
    <w:rsid w:val="691F6D7A"/>
    <w:rsid w:val="692245E7"/>
    <w:rsid w:val="6924238B"/>
    <w:rsid w:val="69250F4D"/>
    <w:rsid w:val="69312BDB"/>
    <w:rsid w:val="693172C4"/>
    <w:rsid w:val="6936224C"/>
    <w:rsid w:val="69371F10"/>
    <w:rsid w:val="693B5610"/>
    <w:rsid w:val="694143F3"/>
    <w:rsid w:val="69427A37"/>
    <w:rsid w:val="694513BF"/>
    <w:rsid w:val="694E3BA7"/>
    <w:rsid w:val="695328CE"/>
    <w:rsid w:val="6958755C"/>
    <w:rsid w:val="69614C32"/>
    <w:rsid w:val="69635169"/>
    <w:rsid w:val="69647C29"/>
    <w:rsid w:val="696732B8"/>
    <w:rsid w:val="696E1479"/>
    <w:rsid w:val="696E4388"/>
    <w:rsid w:val="697758B6"/>
    <w:rsid w:val="69802F23"/>
    <w:rsid w:val="69855C8C"/>
    <w:rsid w:val="698C1D87"/>
    <w:rsid w:val="698F1A03"/>
    <w:rsid w:val="69912A2A"/>
    <w:rsid w:val="699757C5"/>
    <w:rsid w:val="699809C3"/>
    <w:rsid w:val="69982EA5"/>
    <w:rsid w:val="699F5E37"/>
    <w:rsid w:val="69A16BD8"/>
    <w:rsid w:val="69AB27CE"/>
    <w:rsid w:val="69B31F0D"/>
    <w:rsid w:val="69BB38B8"/>
    <w:rsid w:val="69BD350C"/>
    <w:rsid w:val="69C43EBB"/>
    <w:rsid w:val="69C9231B"/>
    <w:rsid w:val="69CB10A2"/>
    <w:rsid w:val="69CE70DF"/>
    <w:rsid w:val="69CE78D0"/>
    <w:rsid w:val="69D11AB8"/>
    <w:rsid w:val="69D11AC4"/>
    <w:rsid w:val="69D2025C"/>
    <w:rsid w:val="69DA1746"/>
    <w:rsid w:val="69E50D42"/>
    <w:rsid w:val="69F01E32"/>
    <w:rsid w:val="69F12892"/>
    <w:rsid w:val="69F37339"/>
    <w:rsid w:val="69F6112D"/>
    <w:rsid w:val="69F732B5"/>
    <w:rsid w:val="69F753D5"/>
    <w:rsid w:val="69FD7279"/>
    <w:rsid w:val="6A0049A4"/>
    <w:rsid w:val="6A0214ED"/>
    <w:rsid w:val="6A056E94"/>
    <w:rsid w:val="6A061941"/>
    <w:rsid w:val="6A11385F"/>
    <w:rsid w:val="6A19285E"/>
    <w:rsid w:val="6A240359"/>
    <w:rsid w:val="6A241FB5"/>
    <w:rsid w:val="6A2471EE"/>
    <w:rsid w:val="6A30727A"/>
    <w:rsid w:val="6A324259"/>
    <w:rsid w:val="6A3A0D4B"/>
    <w:rsid w:val="6A3B48E6"/>
    <w:rsid w:val="6A3E2E9A"/>
    <w:rsid w:val="6A45669B"/>
    <w:rsid w:val="6A4702CC"/>
    <w:rsid w:val="6A4A2F77"/>
    <w:rsid w:val="6A4A6B98"/>
    <w:rsid w:val="6A4C2FAC"/>
    <w:rsid w:val="6A4F6FFC"/>
    <w:rsid w:val="6A584539"/>
    <w:rsid w:val="6A5A74E4"/>
    <w:rsid w:val="6A5D32DA"/>
    <w:rsid w:val="6A603BA4"/>
    <w:rsid w:val="6A6217E6"/>
    <w:rsid w:val="6A68311E"/>
    <w:rsid w:val="6A6D41CF"/>
    <w:rsid w:val="6A6E6F02"/>
    <w:rsid w:val="6A7429E0"/>
    <w:rsid w:val="6A766830"/>
    <w:rsid w:val="6A7719CC"/>
    <w:rsid w:val="6A771C43"/>
    <w:rsid w:val="6A7A2BC6"/>
    <w:rsid w:val="6A8022D4"/>
    <w:rsid w:val="6A876362"/>
    <w:rsid w:val="6A8A7EF4"/>
    <w:rsid w:val="6A8D335E"/>
    <w:rsid w:val="6A9214B9"/>
    <w:rsid w:val="6A96535C"/>
    <w:rsid w:val="6A990710"/>
    <w:rsid w:val="6A996126"/>
    <w:rsid w:val="6A9B5930"/>
    <w:rsid w:val="6A9D49E9"/>
    <w:rsid w:val="6AA0446E"/>
    <w:rsid w:val="6AA20E52"/>
    <w:rsid w:val="6AA556B7"/>
    <w:rsid w:val="6AAD3193"/>
    <w:rsid w:val="6AAE5524"/>
    <w:rsid w:val="6AAF5524"/>
    <w:rsid w:val="6AB4721F"/>
    <w:rsid w:val="6ABC3A63"/>
    <w:rsid w:val="6AC1755D"/>
    <w:rsid w:val="6AC34682"/>
    <w:rsid w:val="6AC769BB"/>
    <w:rsid w:val="6AD3766A"/>
    <w:rsid w:val="6AD85887"/>
    <w:rsid w:val="6ADA6FA5"/>
    <w:rsid w:val="6AEE7D9D"/>
    <w:rsid w:val="6AF877B8"/>
    <w:rsid w:val="6AFA5055"/>
    <w:rsid w:val="6AFA7679"/>
    <w:rsid w:val="6AFF164B"/>
    <w:rsid w:val="6B095844"/>
    <w:rsid w:val="6B113848"/>
    <w:rsid w:val="6B193EE8"/>
    <w:rsid w:val="6B20498A"/>
    <w:rsid w:val="6B21034E"/>
    <w:rsid w:val="6B2434E0"/>
    <w:rsid w:val="6B24583C"/>
    <w:rsid w:val="6B2A380F"/>
    <w:rsid w:val="6B2B1F62"/>
    <w:rsid w:val="6B2C38BC"/>
    <w:rsid w:val="6B336F33"/>
    <w:rsid w:val="6B350800"/>
    <w:rsid w:val="6B3750DB"/>
    <w:rsid w:val="6B3E5700"/>
    <w:rsid w:val="6B3E78FE"/>
    <w:rsid w:val="6B3F017F"/>
    <w:rsid w:val="6B424711"/>
    <w:rsid w:val="6B4608B5"/>
    <w:rsid w:val="6B4D3B2E"/>
    <w:rsid w:val="6B4D654F"/>
    <w:rsid w:val="6B504390"/>
    <w:rsid w:val="6B53474A"/>
    <w:rsid w:val="6B535B34"/>
    <w:rsid w:val="6B54162D"/>
    <w:rsid w:val="6B54515D"/>
    <w:rsid w:val="6B591F66"/>
    <w:rsid w:val="6B6E4345"/>
    <w:rsid w:val="6B6F537D"/>
    <w:rsid w:val="6B712046"/>
    <w:rsid w:val="6B782EAE"/>
    <w:rsid w:val="6B7964F7"/>
    <w:rsid w:val="6B802089"/>
    <w:rsid w:val="6B830D6C"/>
    <w:rsid w:val="6B840205"/>
    <w:rsid w:val="6B8A0ABD"/>
    <w:rsid w:val="6B8A3CC0"/>
    <w:rsid w:val="6B903E85"/>
    <w:rsid w:val="6B905246"/>
    <w:rsid w:val="6B922D25"/>
    <w:rsid w:val="6B932C80"/>
    <w:rsid w:val="6B947EB0"/>
    <w:rsid w:val="6B9E4821"/>
    <w:rsid w:val="6B9F3798"/>
    <w:rsid w:val="6BA50CD8"/>
    <w:rsid w:val="6BAD4515"/>
    <w:rsid w:val="6BB33CFD"/>
    <w:rsid w:val="6BC1129E"/>
    <w:rsid w:val="6BC72E43"/>
    <w:rsid w:val="6BCA482D"/>
    <w:rsid w:val="6BCC32DF"/>
    <w:rsid w:val="6BD2676E"/>
    <w:rsid w:val="6BD31625"/>
    <w:rsid w:val="6BDA6675"/>
    <w:rsid w:val="6BE949A6"/>
    <w:rsid w:val="6BEF5DE0"/>
    <w:rsid w:val="6BF20816"/>
    <w:rsid w:val="6BF227D4"/>
    <w:rsid w:val="6BF3187B"/>
    <w:rsid w:val="6BF411CA"/>
    <w:rsid w:val="6BF55E6E"/>
    <w:rsid w:val="6BF71C4B"/>
    <w:rsid w:val="6BF825AA"/>
    <w:rsid w:val="6C0713FF"/>
    <w:rsid w:val="6C0B3E07"/>
    <w:rsid w:val="6C0C1250"/>
    <w:rsid w:val="6C0F1F95"/>
    <w:rsid w:val="6C0F3176"/>
    <w:rsid w:val="6C113898"/>
    <w:rsid w:val="6C126685"/>
    <w:rsid w:val="6C16177B"/>
    <w:rsid w:val="6C161F9E"/>
    <w:rsid w:val="6C190603"/>
    <w:rsid w:val="6C1B186B"/>
    <w:rsid w:val="6C2614D7"/>
    <w:rsid w:val="6C30581B"/>
    <w:rsid w:val="6C3F401C"/>
    <w:rsid w:val="6C40004A"/>
    <w:rsid w:val="6C464D04"/>
    <w:rsid w:val="6C467A0A"/>
    <w:rsid w:val="6C50553F"/>
    <w:rsid w:val="6C5876DE"/>
    <w:rsid w:val="6C590DDA"/>
    <w:rsid w:val="6C61555D"/>
    <w:rsid w:val="6C616A6F"/>
    <w:rsid w:val="6C667D33"/>
    <w:rsid w:val="6C6B2783"/>
    <w:rsid w:val="6C6B3D2B"/>
    <w:rsid w:val="6C6C4E7D"/>
    <w:rsid w:val="6C6F3A06"/>
    <w:rsid w:val="6C734A5C"/>
    <w:rsid w:val="6C7504A5"/>
    <w:rsid w:val="6C786E75"/>
    <w:rsid w:val="6C7D1EE3"/>
    <w:rsid w:val="6C7E0ACA"/>
    <w:rsid w:val="6C7E6D25"/>
    <w:rsid w:val="6C7F459A"/>
    <w:rsid w:val="6C81362C"/>
    <w:rsid w:val="6C857FC3"/>
    <w:rsid w:val="6C8B1620"/>
    <w:rsid w:val="6C933ED8"/>
    <w:rsid w:val="6C947C0A"/>
    <w:rsid w:val="6C965E0C"/>
    <w:rsid w:val="6C965E0D"/>
    <w:rsid w:val="6C9A34D3"/>
    <w:rsid w:val="6C9E124E"/>
    <w:rsid w:val="6CA52A58"/>
    <w:rsid w:val="6CAA30DA"/>
    <w:rsid w:val="6CAC52B9"/>
    <w:rsid w:val="6CAD0509"/>
    <w:rsid w:val="6CAD678E"/>
    <w:rsid w:val="6CAD7AF8"/>
    <w:rsid w:val="6CB54900"/>
    <w:rsid w:val="6CBD19EE"/>
    <w:rsid w:val="6CBD3B65"/>
    <w:rsid w:val="6CC26746"/>
    <w:rsid w:val="6CC71E48"/>
    <w:rsid w:val="6CD06435"/>
    <w:rsid w:val="6CD84C74"/>
    <w:rsid w:val="6CDB4993"/>
    <w:rsid w:val="6CDD1316"/>
    <w:rsid w:val="6CE14FAA"/>
    <w:rsid w:val="6CE316F0"/>
    <w:rsid w:val="6CE42986"/>
    <w:rsid w:val="6CE47ECB"/>
    <w:rsid w:val="6CEC72D0"/>
    <w:rsid w:val="6CEE06DD"/>
    <w:rsid w:val="6CF06C93"/>
    <w:rsid w:val="6CFF2FCD"/>
    <w:rsid w:val="6D135718"/>
    <w:rsid w:val="6D1409E3"/>
    <w:rsid w:val="6D144130"/>
    <w:rsid w:val="6D1703BA"/>
    <w:rsid w:val="6D1964F4"/>
    <w:rsid w:val="6D1C547C"/>
    <w:rsid w:val="6D1F4786"/>
    <w:rsid w:val="6D2263C4"/>
    <w:rsid w:val="6D24668D"/>
    <w:rsid w:val="6D2A7BB4"/>
    <w:rsid w:val="6D2B0BA8"/>
    <w:rsid w:val="6D2B3BB2"/>
    <w:rsid w:val="6D2F2117"/>
    <w:rsid w:val="6D3754BB"/>
    <w:rsid w:val="6D382E50"/>
    <w:rsid w:val="6D3A1949"/>
    <w:rsid w:val="6D3A2455"/>
    <w:rsid w:val="6D3E095A"/>
    <w:rsid w:val="6D4270CF"/>
    <w:rsid w:val="6D436B6B"/>
    <w:rsid w:val="6D475B19"/>
    <w:rsid w:val="6D4D15E9"/>
    <w:rsid w:val="6D551F53"/>
    <w:rsid w:val="6D557D3C"/>
    <w:rsid w:val="6D5E317C"/>
    <w:rsid w:val="6D5F1D24"/>
    <w:rsid w:val="6D6074D7"/>
    <w:rsid w:val="6D6A4A10"/>
    <w:rsid w:val="6D790154"/>
    <w:rsid w:val="6D793BB6"/>
    <w:rsid w:val="6D7C272C"/>
    <w:rsid w:val="6D7F3339"/>
    <w:rsid w:val="6D801D05"/>
    <w:rsid w:val="6D8754FD"/>
    <w:rsid w:val="6D8D5EED"/>
    <w:rsid w:val="6D8F3145"/>
    <w:rsid w:val="6D8F4B01"/>
    <w:rsid w:val="6D91350A"/>
    <w:rsid w:val="6D9C31FA"/>
    <w:rsid w:val="6D9D4032"/>
    <w:rsid w:val="6D9F0BD1"/>
    <w:rsid w:val="6DA42B70"/>
    <w:rsid w:val="6DA6456D"/>
    <w:rsid w:val="6DA75004"/>
    <w:rsid w:val="6DA76A01"/>
    <w:rsid w:val="6DB02973"/>
    <w:rsid w:val="6DB83566"/>
    <w:rsid w:val="6DBB5063"/>
    <w:rsid w:val="6DBD06D5"/>
    <w:rsid w:val="6DBF1FA3"/>
    <w:rsid w:val="6DC74FCF"/>
    <w:rsid w:val="6DCC186F"/>
    <w:rsid w:val="6DCE57CD"/>
    <w:rsid w:val="6DCF4021"/>
    <w:rsid w:val="6DD1326B"/>
    <w:rsid w:val="6DD353C3"/>
    <w:rsid w:val="6DDA1D6F"/>
    <w:rsid w:val="6DE0606E"/>
    <w:rsid w:val="6DE17ED2"/>
    <w:rsid w:val="6DE25DE7"/>
    <w:rsid w:val="6DE32872"/>
    <w:rsid w:val="6DE6073E"/>
    <w:rsid w:val="6DE96AD7"/>
    <w:rsid w:val="6DEA100F"/>
    <w:rsid w:val="6DEB0C3A"/>
    <w:rsid w:val="6DEC758A"/>
    <w:rsid w:val="6DEF299C"/>
    <w:rsid w:val="6DF21471"/>
    <w:rsid w:val="6DF32770"/>
    <w:rsid w:val="6DF6104A"/>
    <w:rsid w:val="6DF63005"/>
    <w:rsid w:val="6DF95883"/>
    <w:rsid w:val="6DFB4003"/>
    <w:rsid w:val="6E0157C1"/>
    <w:rsid w:val="6E0460CF"/>
    <w:rsid w:val="6E05406A"/>
    <w:rsid w:val="6E081921"/>
    <w:rsid w:val="6E091563"/>
    <w:rsid w:val="6E0D3FA6"/>
    <w:rsid w:val="6E0F2BFA"/>
    <w:rsid w:val="6E152C32"/>
    <w:rsid w:val="6E161C27"/>
    <w:rsid w:val="6E185147"/>
    <w:rsid w:val="6E1F5D77"/>
    <w:rsid w:val="6E21673D"/>
    <w:rsid w:val="6E224A75"/>
    <w:rsid w:val="6E3531DF"/>
    <w:rsid w:val="6E384CDA"/>
    <w:rsid w:val="6E397D9D"/>
    <w:rsid w:val="6E451256"/>
    <w:rsid w:val="6E451961"/>
    <w:rsid w:val="6E475FCF"/>
    <w:rsid w:val="6E4D05A1"/>
    <w:rsid w:val="6E524DBC"/>
    <w:rsid w:val="6E52675C"/>
    <w:rsid w:val="6E544CD0"/>
    <w:rsid w:val="6E586FDD"/>
    <w:rsid w:val="6E5F1A04"/>
    <w:rsid w:val="6E6C2F57"/>
    <w:rsid w:val="6E703E3B"/>
    <w:rsid w:val="6E7122D5"/>
    <w:rsid w:val="6E7E310A"/>
    <w:rsid w:val="6E7F7B29"/>
    <w:rsid w:val="6E807BD5"/>
    <w:rsid w:val="6E823A3A"/>
    <w:rsid w:val="6E830C37"/>
    <w:rsid w:val="6E866FD7"/>
    <w:rsid w:val="6E8C359F"/>
    <w:rsid w:val="6E9021A7"/>
    <w:rsid w:val="6E961757"/>
    <w:rsid w:val="6E9C047E"/>
    <w:rsid w:val="6E9C441C"/>
    <w:rsid w:val="6E9E3A62"/>
    <w:rsid w:val="6EAC06E1"/>
    <w:rsid w:val="6EB068D3"/>
    <w:rsid w:val="6EC72E78"/>
    <w:rsid w:val="6EC82179"/>
    <w:rsid w:val="6EC9534B"/>
    <w:rsid w:val="6ECB1EBA"/>
    <w:rsid w:val="6ECD6446"/>
    <w:rsid w:val="6ECF4A2C"/>
    <w:rsid w:val="6ED04726"/>
    <w:rsid w:val="6ED13BA3"/>
    <w:rsid w:val="6EDA432C"/>
    <w:rsid w:val="6EDA73D9"/>
    <w:rsid w:val="6EDB1204"/>
    <w:rsid w:val="6EDE7389"/>
    <w:rsid w:val="6EE32474"/>
    <w:rsid w:val="6EE57A64"/>
    <w:rsid w:val="6EE615D8"/>
    <w:rsid w:val="6EED6BDC"/>
    <w:rsid w:val="6EF10BC4"/>
    <w:rsid w:val="6EF51A50"/>
    <w:rsid w:val="6EF56C4B"/>
    <w:rsid w:val="6EF71998"/>
    <w:rsid w:val="6F02458F"/>
    <w:rsid w:val="6F1A1A1E"/>
    <w:rsid w:val="6F1D66FE"/>
    <w:rsid w:val="6F200ECB"/>
    <w:rsid w:val="6F221A51"/>
    <w:rsid w:val="6F2721E0"/>
    <w:rsid w:val="6F344B77"/>
    <w:rsid w:val="6F3E1E63"/>
    <w:rsid w:val="6F3F173C"/>
    <w:rsid w:val="6F450BC1"/>
    <w:rsid w:val="6F4928A3"/>
    <w:rsid w:val="6F4A59CF"/>
    <w:rsid w:val="6F4D7506"/>
    <w:rsid w:val="6F513516"/>
    <w:rsid w:val="6F524530"/>
    <w:rsid w:val="6F5359DB"/>
    <w:rsid w:val="6F5902BC"/>
    <w:rsid w:val="6F593702"/>
    <w:rsid w:val="6F594969"/>
    <w:rsid w:val="6F660EDC"/>
    <w:rsid w:val="6F671BD4"/>
    <w:rsid w:val="6F684015"/>
    <w:rsid w:val="6F692779"/>
    <w:rsid w:val="6F6A15A2"/>
    <w:rsid w:val="6F6A7F03"/>
    <w:rsid w:val="6F6E316F"/>
    <w:rsid w:val="6F6E41E1"/>
    <w:rsid w:val="6F731291"/>
    <w:rsid w:val="6F7562FA"/>
    <w:rsid w:val="6F766D5F"/>
    <w:rsid w:val="6F8F4E14"/>
    <w:rsid w:val="6F9012C8"/>
    <w:rsid w:val="6F947ED8"/>
    <w:rsid w:val="6F967F99"/>
    <w:rsid w:val="6F9778C3"/>
    <w:rsid w:val="6F9E2FC3"/>
    <w:rsid w:val="6FA76180"/>
    <w:rsid w:val="6FAC3C1A"/>
    <w:rsid w:val="6FB66B73"/>
    <w:rsid w:val="6FB7151D"/>
    <w:rsid w:val="6FB85A36"/>
    <w:rsid w:val="6FBE38F1"/>
    <w:rsid w:val="6FC003AD"/>
    <w:rsid w:val="6FC62F7D"/>
    <w:rsid w:val="6FCE040C"/>
    <w:rsid w:val="6FD22413"/>
    <w:rsid w:val="6FD369AD"/>
    <w:rsid w:val="6FDA526E"/>
    <w:rsid w:val="6FDD72F2"/>
    <w:rsid w:val="6FE0391D"/>
    <w:rsid w:val="6FE17778"/>
    <w:rsid w:val="6FE266B8"/>
    <w:rsid w:val="6FE43D0A"/>
    <w:rsid w:val="6FE46CE6"/>
    <w:rsid w:val="6FE76C77"/>
    <w:rsid w:val="6FE9136A"/>
    <w:rsid w:val="6FEA0093"/>
    <w:rsid w:val="6FF06B19"/>
    <w:rsid w:val="6FF27CE4"/>
    <w:rsid w:val="700144AE"/>
    <w:rsid w:val="70026C53"/>
    <w:rsid w:val="70051E75"/>
    <w:rsid w:val="700B4742"/>
    <w:rsid w:val="70142DF1"/>
    <w:rsid w:val="701735D0"/>
    <w:rsid w:val="701C7135"/>
    <w:rsid w:val="701F7498"/>
    <w:rsid w:val="70207D29"/>
    <w:rsid w:val="702A1868"/>
    <w:rsid w:val="702C5E98"/>
    <w:rsid w:val="702D30AC"/>
    <w:rsid w:val="702F681D"/>
    <w:rsid w:val="703117CA"/>
    <w:rsid w:val="703568AD"/>
    <w:rsid w:val="703A6C6D"/>
    <w:rsid w:val="703E1717"/>
    <w:rsid w:val="7040139F"/>
    <w:rsid w:val="70435474"/>
    <w:rsid w:val="70475670"/>
    <w:rsid w:val="7048296F"/>
    <w:rsid w:val="704C0860"/>
    <w:rsid w:val="704C0A4D"/>
    <w:rsid w:val="704F46B6"/>
    <w:rsid w:val="7053761F"/>
    <w:rsid w:val="70553B62"/>
    <w:rsid w:val="705851DF"/>
    <w:rsid w:val="705851FB"/>
    <w:rsid w:val="705B6BA7"/>
    <w:rsid w:val="705E2930"/>
    <w:rsid w:val="706278BD"/>
    <w:rsid w:val="7063721C"/>
    <w:rsid w:val="7066055F"/>
    <w:rsid w:val="70695063"/>
    <w:rsid w:val="707047A7"/>
    <w:rsid w:val="707546A8"/>
    <w:rsid w:val="70757CC8"/>
    <w:rsid w:val="70770D54"/>
    <w:rsid w:val="707B0B84"/>
    <w:rsid w:val="707B4D5E"/>
    <w:rsid w:val="7082468F"/>
    <w:rsid w:val="70863CAF"/>
    <w:rsid w:val="708A0BD0"/>
    <w:rsid w:val="708C2C2F"/>
    <w:rsid w:val="708C66A5"/>
    <w:rsid w:val="7091117D"/>
    <w:rsid w:val="70953B43"/>
    <w:rsid w:val="709714F3"/>
    <w:rsid w:val="709E060F"/>
    <w:rsid w:val="70A11966"/>
    <w:rsid w:val="70A43B15"/>
    <w:rsid w:val="70A71A60"/>
    <w:rsid w:val="70AD5935"/>
    <w:rsid w:val="70AE026F"/>
    <w:rsid w:val="70B203B2"/>
    <w:rsid w:val="70B273DF"/>
    <w:rsid w:val="70B44D90"/>
    <w:rsid w:val="70B80FFF"/>
    <w:rsid w:val="70BF0028"/>
    <w:rsid w:val="70C26C07"/>
    <w:rsid w:val="70C27F18"/>
    <w:rsid w:val="70C348EA"/>
    <w:rsid w:val="70C47575"/>
    <w:rsid w:val="70C67E2C"/>
    <w:rsid w:val="70C72DA5"/>
    <w:rsid w:val="70D37D37"/>
    <w:rsid w:val="70D735C9"/>
    <w:rsid w:val="70D85B4A"/>
    <w:rsid w:val="70DC4BD7"/>
    <w:rsid w:val="70DE42B7"/>
    <w:rsid w:val="70E10F50"/>
    <w:rsid w:val="70E23772"/>
    <w:rsid w:val="70E90564"/>
    <w:rsid w:val="70EC16C5"/>
    <w:rsid w:val="70F007B8"/>
    <w:rsid w:val="70F13DCA"/>
    <w:rsid w:val="70F40DD0"/>
    <w:rsid w:val="70F760DC"/>
    <w:rsid w:val="70FC7AF0"/>
    <w:rsid w:val="70FF5B7F"/>
    <w:rsid w:val="70FF686D"/>
    <w:rsid w:val="71032B92"/>
    <w:rsid w:val="71047779"/>
    <w:rsid w:val="71082CF0"/>
    <w:rsid w:val="710A05DD"/>
    <w:rsid w:val="710A1671"/>
    <w:rsid w:val="710D5AEE"/>
    <w:rsid w:val="710E3CB1"/>
    <w:rsid w:val="71101785"/>
    <w:rsid w:val="71102A5D"/>
    <w:rsid w:val="71143CBD"/>
    <w:rsid w:val="711D01BB"/>
    <w:rsid w:val="711D31C0"/>
    <w:rsid w:val="711D7AFF"/>
    <w:rsid w:val="711F3AE5"/>
    <w:rsid w:val="71216F30"/>
    <w:rsid w:val="712173CE"/>
    <w:rsid w:val="71224807"/>
    <w:rsid w:val="712632BF"/>
    <w:rsid w:val="712E1142"/>
    <w:rsid w:val="71340E78"/>
    <w:rsid w:val="71341513"/>
    <w:rsid w:val="713569C9"/>
    <w:rsid w:val="71385A93"/>
    <w:rsid w:val="71400F25"/>
    <w:rsid w:val="71414CA6"/>
    <w:rsid w:val="71426BEB"/>
    <w:rsid w:val="71440325"/>
    <w:rsid w:val="714474DA"/>
    <w:rsid w:val="715531C2"/>
    <w:rsid w:val="7157411B"/>
    <w:rsid w:val="715743A2"/>
    <w:rsid w:val="716119CE"/>
    <w:rsid w:val="71620943"/>
    <w:rsid w:val="71633139"/>
    <w:rsid w:val="716665E7"/>
    <w:rsid w:val="716D5D98"/>
    <w:rsid w:val="7171028F"/>
    <w:rsid w:val="71742D41"/>
    <w:rsid w:val="71763AD2"/>
    <w:rsid w:val="717759C1"/>
    <w:rsid w:val="717A3C83"/>
    <w:rsid w:val="717D1354"/>
    <w:rsid w:val="717F7340"/>
    <w:rsid w:val="718703DC"/>
    <w:rsid w:val="718772FB"/>
    <w:rsid w:val="71882AB7"/>
    <w:rsid w:val="718D7110"/>
    <w:rsid w:val="719227A4"/>
    <w:rsid w:val="71997A7B"/>
    <w:rsid w:val="71A0092F"/>
    <w:rsid w:val="71A3337D"/>
    <w:rsid w:val="71A45986"/>
    <w:rsid w:val="71A85391"/>
    <w:rsid w:val="71AC115E"/>
    <w:rsid w:val="71AC3F3C"/>
    <w:rsid w:val="71AC7F3B"/>
    <w:rsid w:val="71B05A96"/>
    <w:rsid w:val="71B36169"/>
    <w:rsid w:val="71B862F9"/>
    <w:rsid w:val="71BC707D"/>
    <w:rsid w:val="71BD54A1"/>
    <w:rsid w:val="71C73044"/>
    <w:rsid w:val="71CA72C3"/>
    <w:rsid w:val="71CD4FC5"/>
    <w:rsid w:val="71CE71C3"/>
    <w:rsid w:val="71D03F05"/>
    <w:rsid w:val="71D313BC"/>
    <w:rsid w:val="71D50B8F"/>
    <w:rsid w:val="71D81EDF"/>
    <w:rsid w:val="71D865D2"/>
    <w:rsid w:val="71DA5861"/>
    <w:rsid w:val="71DB1A7D"/>
    <w:rsid w:val="71DC2ABE"/>
    <w:rsid w:val="71DF1DAE"/>
    <w:rsid w:val="71E10E18"/>
    <w:rsid w:val="71E857EE"/>
    <w:rsid w:val="71EC48F9"/>
    <w:rsid w:val="71EC7E79"/>
    <w:rsid w:val="71F21390"/>
    <w:rsid w:val="71F60DF4"/>
    <w:rsid w:val="71F75BE0"/>
    <w:rsid w:val="71FC466C"/>
    <w:rsid w:val="7201591E"/>
    <w:rsid w:val="72027ABE"/>
    <w:rsid w:val="720419F5"/>
    <w:rsid w:val="7206464C"/>
    <w:rsid w:val="720B6C9D"/>
    <w:rsid w:val="720C7C8E"/>
    <w:rsid w:val="720E3F03"/>
    <w:rsid w:val="72176DCA"/>
    <w:rsid w:val="721814DE"/>
    <w:rsid w:val="72195E03"/>
    <w:rsid w:val="721A0933"/>
    <w:rsid w:val="721A3D6A"/>
    <w:rsid w:val="721B6140"/>
    <w:rsid w:val="721D0987"/>
    <w:rsid w:val="722D654D"/>
    <w:rsid w:val="722E709E"/>
    <w:rsid w:val="72307FBF"/>
    <w:rsid w:val="7236795F"/>
    <w:rsid w:val="7242388E"/>
    <w:rsid w:val="7244303D"/>
    <w:rsid w:val="724721AA"/>
    <w:rsid w:val="724E0FD4"/>
    <w:rsid w:val="724F2106"/>
    <w:rsid w:val="72500369"/>
    <w:rsid w:val="72544671"/>
    <w:rsid w:val="72560B2E"/>
    <w:rsid w:val="725E265C"/>
    <w:rsid w:val="726376B6"/>
    <w:rsid w:val="726C5747"/>
    <w:rsid w:val="727134A8"/>
    <w:rsid w:val="7276707D"/>
    <w:rsid w:val="727D29A3"/>
    <w:rsid w:val="72891A54"/>
    <w:rsid w:val="728B087B"/>
    <w:rsid w:val="728D6D20"/>
    <w:rsid w:val="728E06D5"/>
    <w:rsid w:val="72917405"/>
    <w:rsid w:val="72976D72"/>
    <w:rsid w:val="729B5B57"/>
    <w:rsid w:val="729C124F"/>
    <w:rsid w:val="72A663F2"/>
    <w:rsid w:val="72A66EA6"/>
    <w:rsid w:val="72AE6B11"/>
    <w:rsid w:val="72AF109F"/>
    <w:rsid w:val="72AF3765"/>
    <w:rsid w:val="72B60ADA"/>
    <w:rsid w:val="72BA15AC"/>
    <w:rsid w:val="72C0389E"/>
    <w:rsid w:val="72CD2550"/>
    <w:rsid w:val="72CE0245"/>
    <w:rsid w:val="72D05CFF"/>
    <w:rsid w:val="72DA473E"/>
    <w:rsid w:val="72DD4F94"/>
    <w:rsid w:val="72DE2FA3"/>
    <w:rsid w:val="72E06ED0"/>
    <w:rsid w:val="72E23D5D"/>
    <w:rsid w:val="72E36D0B"/>
    <w:rsid w:val="72E44ACC"/>
    <w:rsid w:val="72E97225"/>
    <w:rsid w:val="72EE5F26"/>
    <w:rsid w:val="72F30EFB"/>
    <w:rsid w:val="72F65F1A"/>
    <w:rsid w:val="72F66CAD"/>
    <w:rsid w:val="72F72724"/>
    <w:rsid w:val="72F8589A"/>
    <w:rsid w:val="72FB17CD"/>
    <w:rsid w:val="72FF3405"/>
    <w:rsid w:val="730317BE"/>
    <w:rsid w:val="730A186A"/>
    <w:rsid w:val="730C65D2"/>
    <w:rsid w:val="730D20EE"/>
    <w:rsid w:val="73105069"/>
    <w:rsid w:val="73107E57"/>
    <w:rsid w:val="7312076D"/>
    <w:rsid w:val="73130645"/>
    <w:rsid w:val="73176C9B"/>
    <w:rsid w:val="731A3E49"/>
    <w:rsid w:val="731A4243"/>
    <w:rsid w:val="731B3D17"/>
    <w:rsid w:val="731B5792"/>
    <w:rsid w:val="731D0F44"/>
    <w:rsid w:val="731D3C08"/>
    <w:rsid w:val="731F63DE"/>
    <w:rsid w:val="7326303A"/>
    <w:rsid w:val="732818F5"/>
    <w:rsid w:val="732C42A4"/>
    <w:rsid w:val="73314F23"/>
    <w:rsid w:val="7333072C"/>
    <w:rsid w:val="733A3CC3"/>
    <w:rsid w:val="73406BE6"/>
    <w:rsid w:val="73492284"/>
    <w:rsid w:val="734977D4"/>
    <w:rsid w:val="734B7619"/>
    <w:rsid w:val="735178C8"/>
    <w:rsid w:val="7354187B"/>
    <w:rsid w:val="735B36E6"/>
    <w:rsid w:val="736063A8"/>
    <w:rsid w:val="73647682"/>
    <w:rsid w:val="736B5E5D"/>
    <w:rsid w:val="736D7D12"/>
    <w:rsid w:val="73716D73"/>
    <w:rsid w:val="73725751"/>
    <w:rsid w:val="737469DA"/>
    <w:rsid w:val="737F4761"/>
    <w:rsid w:val="7382336C"/>
    <w:rsid w:val="7384676C"/>
    <w:rsid w:val="738A4F45"/>
    <w:rsid w:val="738F5CF7"/>
    <w:rsid w:val="73945952"/>
    <w:rsid w:val="73973CE4"/>
    <w:rsid w:val="739A0F4D"/>
    <w:rsid w:val="73A10E77"/>
    <w:rsid w:val="73A43546"/>
    <w:rsid w:val="73A96C1A"/>
    <w:rsid w:val="73AA2B4E"/>
    <w:rsid w:val="73AE5D56"/>
    <w:rsid w:val="73B21696"/>
    <w:rsid w:val="73B24E6F"/>
    <w:rsid w:val="73B25BB2"/>
    <w:rsid w:val="73B82CC4"/>
    <w:rsid w:val="73C208F7"/>
    <w:rsid w:val="73C5523B"/>
    <w:rsid w:val="73C57C76"/>
    <w:rsid w:val="73CC3576"/>
    <w:rsid w:val="73CF2985"/>
    <w:rsid w:val="73D531F2"/>
    <w:rsid w:val="73D53A7F"/>
    <w:rsid w:val="73D6538A"/>
    <w:rsid w:val="73D7374A"/>
    <w:rsid w:val="73D82902"/>
    <w:rsid w:val="73DB40B9"/>
    <w:rsid w:val="73DE3808"/>
    <w:rsid w:val="73DE7D25"/>
    <w:rsid w:val="73E27B95"/>
    <w:rsid w:val="73E51A4C"/>
    <w:rsid w:val="73E93E36"/>
    <w:rsid w:val="73EC5CD7"/>
    <w:rsid w:val="73ED7DD9"/>
    <w:rsid w:val="73EE416F"/>
    <w:rsid w:val="73F34E7A"/>
    <w:rsid w:val="73FB2A4E"/>
    <w:rsid w:val="74012EAE"/>
    <w:rsid w:val="74024A73"/>
    <w:rsid w:val="74073178"/>
    <w:rsid w:val="7410792D"/>
    <w:rsid w:val="7415700A"/>
    <w:rsid w:val="7417230A"/>
    <w:rsid w:val="741874D5"/>
    <w:rsid w:val="741C0871"/>
    <w:rsid w:val="741C750A"/>
    <w:rsid w:val="742533C3"/>
    <w:rsid w:val="742D7FA7"/>
    <w:rsid w:val="74312F00"/>
    <w:rsid w:val="74324EF0"/>
    <w:rsid w:val="743316F7"/>
    <w:rsid w:val="74350166"/>
    <w:rsid w:val="74360B82"/>
    <w:rsid w:val="7439006F"/>
    <w:rsid w:val="744132B3"/>
    <w:rsid w:val="74447235"/>
    <w:rsid w:val="74482EB1"/>
    <w:rsid w:val="74484054"/>
    <w:rsid w:val="745973CA"/>
    <w:rsid w:val="7460572F"/>
    <w:rsid w:val="74625769"/>
    <w:rsid w:val="746711A7"/>
    <w:rsid w:val="74674084"/>
    <w:rsid w:val="746862CB"/>
    <w:rsid w:val="746A1C72"/>
    <w:rsid w:val="74747AB0"/>
    <w:rsid w:val="74784BA3"/>
    <w:rsid w:val="747C4A4D"/>
    <w:rsid w:val="748C7498"/>
    <w:rsid w:val="748E091F"/>
    <w:rsid w:val="748F23A2"/>
    <w:rsid w:val="749121C5"/>
    <w:rsid w:val="749401AA"/>
    <w:rsid w:val="74945DC0"/>
    <w:rsid w:val="74953606"/>
    <w:rsid w:val="749D4492"/>
    <w:rsid w:val="74A425AC"/>
    <w:rsid w:val="74A801DF"/>
    <w:rsid w:val="74A952FD"/>
    <w:rsid w:val="74AF39A7"/>
    <w:rsid w:val="74B3464D"/>
    <w:rsid w:val="74BF2C51"/>
    <w:rsid w:val="74C43221"/>
    <w:rsid w:val="74CF4844"/>
    <w:rsid w:val="74D664E9"/>
    <w:rsid w:val="74DB446E"/>
    <w:rsid w:val="74DC1B16"/>
    <w:rsid w:val="74DE429D"/>
    <w:rsid w:val="74E34252"/>
    <w:rsid w:val="74EC3BA4"/>
    <w:rsid w:val="74F15CF4"/>
    <w:rsid w:val="74F772AE"/>
    <w:rsid w:val="74F810EF"/>
    <w:rsid w:val="74F86F4C"/>
    <w:rsid w:val="74FB161C"/>
    <w:rsid w:val="74FE1D10"/>
    <w:rsid w:val="75011488"/>
    <w:rsid w:val="75026338"/>
    <w:rsid w:val="75087D1F"/>
    <w:rsid w:val="750F4BDB"/>
    <w:rsid w:val="75117320"/>
    <w:rsid w:val="7513428D"/>
    <w:rsid w:val="75184C80"/>
    <w:rsid w:val="75185193"/>
    <w:rsid w:val="751B4DBE"/>
    <w:rsid w:val="751C371B"/>
    <w:rsid w:val="75255D15"/>
    <w:rsid w:val="752A7745"/>
    <w:rsid w:val="752A7CA2"/>
    <w:rsid w:val="752C70B2"/>
    <w:rsid w:val="753364FC"/>
    <w:rsid w:val="7535448E"/>
    <w:rsid w:val="753A26E2"/>
    <w:rsid w:val="753A6F5A"/>
    <w:rsid w:val="753B71D3"/>
    <w:rsid w:val="753D745A"/>
    <w:rsid w:val="753E25E8"/>
    <w:rsid w:val="753E4CE6"/>
    <w:rsid w:val="7543487E"/>
    <w:rsid w:val="75463D81"/>
    <w:rsid w:val="75464ED8"/>
    <w:rsid w:val="75550EE9"/>
    <w:rsid w:val="75617280"/>
    <w:rsid w:val="75647461"/>
    <w:rsid w:val="75647DB9"/>
    <w:rsid w:val="75653527"/>
    <w:rsid w:val="756776CE"/>
    <w:rsid w:val="756A6CB3"/>
    <w:rsid w:val="756B28ED"/>
    <w:rsid w:val="756B3EB6"/>
    <w:rsid w:val="757726DD"/>
    <w:rsid w:val="757A7F45"/>
    <w:rsid w:val="757E3533"/>
    <w:rsid w:val="758366C1"/>
    <w:rsid w:val="758406C6"/>
    <w:rsid w:val="75841E57"/>
    <w:rsid w:val="758E1804"/>
    <w:rsid w:val="75910601"/>
    <w:rsid w:val="75911D71"/>
    <w:rsid w:val="7597668D"/>
    <w:rsid w:val="759D7965"/>
    <w:rsid w:val="75A03758"/>
    <w:rsid w:val="75A17C1A"/>
    <w:rsid w:val="75A24373"/>
    <w:rsid w:val="75AE20FC"/>
    <w:rsid w:val="75AF79B0"/>
    <w:rsid w:val="75B3449B"/>
    <w:rsid w:val="75B35D6D"/>
    <w:rsid w:val="75BF7500"/>
    <w:rsid w:val="75C22526"/>
    <w:rsid w:val="75C57579"/>
    <w:rsid w:val="75C9433D"/>
    <w:rsid w:val="75DD1015"/>
    <w:rsid w:val="75DE0752"/>
    <w:rsid w:val="75E03477"/>
    <w:rsid w:val="75E84237"/>
    <w:rsid w:val="75E977AE"/>
    <w:rsid w:val="75ED3D10"/>
    <w:rsid w:val="75EF2004"/>
    <w:rsid w:val="75EF6556"/>
    <w:rsid w:val="75F51ED2"/>
    <w:rsid w:val="75F76324"/>
    <w:rsid w:val="75FC0E88"/>
    <w:rsid w:val="75FC27A0"/>
    <w:rsid w:val="760238D6"/>
    <w:rsid w:val="76050860"/>
    <w:rsid w:val="760A6369"/>
    <w:rsid w:val="760D0884"/>
    <w:rsid w:val="761220D4"/>
    <w:rsid w:val="761843EB"/>
    <w:rsid w:val="76192CA5"/>
    <w:rsid w:val="761A21CC"/>
    <w:rsid w:val="76214B8E"/>
    <w:rsid w:val="762A77CC"/>
    <w:rsid w:val="762C1748"/>
    <w:rsid w:val="762E7D12"/>
    <w:rsid w:val="76320AE7"/>
    <w:rsid w:val="76330EBD"/>
    <w:rsid w:val="763861D2"/>
    <w:rsid w:val="763863A9"/>
    <w:rsid w:val="763C7A9F"/>
    <w:rsid w:val="763E060E"/>
    <w:rsid w:val="76412A4A"/>
    <w:rsid w:val="764168CF"/>
    <w:rsid w:val="7642553D"/>
    <w:rsid w:val="764767D6"/>
    <w:rsid w:val="76490F86"/>
    <w:rsid w:val="76495201"/>
    <w:rsid w:val="764C7230"/>
    <w:rsid w:val="764C755F"/>
    <w:rsid w:val="76535F9D"/>
    <w:rsid w:val="765942B9"/>
    <w:rsid w:val="765E3194"/>
    <w:rsid w:val="76686EFE"/>
    <w:rsid w:val="7672658C"/>
    <w:rsid w:val="7677720C"/>
    <w:rsid w:val="767B7CAA"/>
    <w:rsid w:val="768A5676"/>
    <w:rsid w:val="768D208F"/>
    <w:rsid w:val="768D36C0"/>
    <w:rsid w:val="768D428E"/>
    <w:rsid w:val="769924FD"/>
    <w:rsid w:val="769E4184"/>
    <w:rsid w:val="76A52BA7"/>
    <w:rsid w:val="76A901E5"/>
    <w:rsid w:val="76AC75C7"/>
    <w:rsid w:val="76AF1FA8"/>
    <w:rsid w:val="76B24A82"/>
    <w:rsid w:val="76B315E9"/>
    <w:rsid w:val="76B63A94"/>
    <w:rsid w:val="76BF1D94"/>
    <w:rsid w:val="76C10953"/>
    <w:rsid w:val="76C62E5B"/>
    <w:rsid w:val="76C725E2"/>
    <w:rsid w:val="76C90009"/>
    <w:rsid w:val="76C94C8C"/>
    <w:rsid w:val="76CC5519"/>
    <w:rsid w:val="76CD0F76"/>
    <w:rsid w:val="76D01343"/>
    <w:rsid w:val="76D02779"/>
    <w:rsid w:val="76D54649"/>
    <w:rsid w:val="76D8245A"/>
    <w:rsid w:val="76D83408"/>
    <w:rsid w:val="76E5650B"/>
    <w:rsid w:val="76E77F43"/>
    <w:rsid w:val="76EE1F4A"/>
    <w:rsid w:val="76F10FC2"/>
    <w:rsid w:val="76F34BC2"/>
    <w:rsid w:val="76F36E4A"/>
    <w:rsid w:val="76F66473"/>
    <w:rsid w:val="76FB5DF5"/>
    <w:rsid w:val="76FF4895"/>
    <w:rsid w:val="770527E9"/>
    <w:rsid w:val="7708019D"/>
    <w:rsid w:val="77097037"/>
    <w:rsid w:val="770C12E2"/>
    <w:rsid w:val="770C56F3"/>
    <w:rsid w:val="770D768D"/>
    <w:rsid w:val="770E4DCB"/>
    <w:rsid w:val="771A56A5"/>
    <w:rsid w:val="771C39C0"/>
    <w:rsid w:val="7720640B"/>
    <w:rsid w:val="77215A9B"/>
    <w:rsid w:val="77244BCD"/>
    <w:rsid w:val="772A3058"/>
    <w:rsid w:val="772C25EF"/>
    <w:rsid w:val="772D093A"/>
    <w:rsid w:val="772E4E73"/>
    <w:rsid w:val="772F0D79"/>
    <w:rsid w:val="7730731A"/>
    <w:rsid w:val="77320576"/>
    <w:rsid w:val="7734249D"/>
    <w:rsid w:val="77347B98"/>
    <w:rsid w:val="77357F1F"/>
    <w:rsid w:val="773804D7"/>
    <w:rsid w:val="773F6E2F"/>
    <w:rsid w:val="774737F4"/>
    <w:rsid w:val="77473B33"/>
    <w:rsid w:val="77494774"/>
    <w:rsid w:val="775B015E"/>
    <w:rsid w:val="775C6E9F"/>
    <w:rsid w:val="775F43D9"/>
    <w:rsid w:val="77610B9F"/>
    <w:rsid w:val="77671539"/>
    <w:rsid w:val="776F6952"/>
    <w:rsid w:val="7772557A"/>
    <w:rsid w:val="77741568"/>
    <w:rsid w:val="77756B7E"/>
    <w:rsid w:val="77791E48"/>
    <w:rsid w:val="778011ED"/>
    <w:rsid w:val="7786054D"/>
    <w:rsid w:val="778821A5"/>
    <w:rsid w:val="77884258"/>
    <w:rsid w:val="778B41D9"/>
    <w:rsid w:val="7790660E"/>
    <w:rsid w:val="77906AD8"/>
    <w:rsid w:val="779470BF"/>
    <w:rsid w:val="77A01E27"/>
    <w:rsid w:val="77A16AA3"/>
    <w:rsid w:val="77A2392C"/>
    <w:rsid w:val="77A53229"/>
    <w:rsid w:val="77A95D59"/>
    <w:rsid w:val="77AE4482"/>
    <w:rsid w:val="77B02FAF"/>
    <w:rsid w:val="77B0574D"/>
    <w:rsid w:val="77B6434C"/>
    <w:rsid w:val="77CC34A3"/>
    <w:rsid w:val="77CD2BB4"/>
    <w:rsid w:val="77CF2A50"/>
    <w:rsid w:val="77D12D15"/>
    <w:rsid w:val="77D23011"/>
    <w:rsid w:val="77D467D4"/>
    <w:rsid w:val="77D7576D"/>
    <w:rsid w:val="77D83814"/>
    <w:rsid w:val="77D83AC4"/>
    <w:rsid w:val="77DB331C"/>
    <w:rsid w:val="77DB58C7"/>
    <w:rsid w:val="77DD2CB6"/>
    <w:rsid w:val="77DE445D"/>
    <w:rsid w:val="77DF0AD4"/>
    <w:rsid w:val="77E95A6F"/>
    <w:rsid w:val="77EB280C"/>
    <w:rsid w:val="77F001B0"/>
    <w:rsid w:val="77F02719"/>
    <w:rsid w:val="77F93C69"/>
    <w:rsid w:val="77FB694D"/>
    <w:rsid w:val="78027FAF"/>
    <w:rsid w:val="780C6AF8"/>
    <w:rsid w:val="780F4D2E"/>
    <w:rsid w:val="780F51F3"/>
    <w:rsid w:val="78103BA2"/>
    <w:rsid w:val="78177FFA"/>
    <w:rsid w:val="781C635F"/>
    <w:rsid w:val="781E15CF"/>
    <w:rsid w:val="781E35B1"/>
    <w:rsid w:val="78353345"/>
    <w:rsid w:val="783F2583"/>
    <w:rsid w:val="78486BDE"/>
    <w:rsid w:val="78493509"/>
    <w:rsid w:val="78502CF4"/>
    <w:rsid w:val="78526275"/>
    <w:rsid w:val="78552DFC"/>
    <w:rsid w:val="785F747B"/>
    <w:rsid w:val="78605A79"/>
    <w:rsid w:val="78647A54"/>
    <w:rsid w:val="7865567E"/>
    <w:rsid w:val="78675798"/>
    <w:rsid w:val="786A261C"/>
    <w:rsid w:val="78736582"/>
    <w:rsid w:val="78764A77"/>
    <w:rsid w:val="78771880"/>
    <w:rsid w:val="78815F19"/>
    <w:rsid w:val="788706DB"/>
    <w:rsid w:val="788A3990"/>
    <w:rsid w:val="788D60F9"/>
    <w:rsid w:val="788E3515"/>
    <w:rsid w:val="788F2D74"/>
    <w:rsid w:val="78923F3C"/>
    <w:rsid w:val="789724AE"/>
    <w:rsid w:val="789A2FD3"/>
    <w:rsid w:val="789B5513"/>
    <w:rsid w:val="789C003F"/>
    <w:rsid w:val="78A01366"/>
    <w:rsid w:val="78A5073E"/>
    <w:rsid w:val="78A76AD2"/>
    <w:rsid w:val="78AC4CE9"/>
    <w:rsid w:val="78AF3973"/>
    <w:rsid w:val="78B60602"/>
    <w:rsid w:val="78BE4F96"/>
    <w:rsid w:val="78C57C7E"/>
    <w:rsid w:val="78C97459"/>
    <w:rsid w:val="78CB4ABA"/>
    <w:rsid w:val="78CD55E1"/>
    <w:rsid w:val="78CF7CC0"/>
    <w:rsid w:val="78D11BCA"/>
    <w:rsid w:val="78D21B25"/>
    <w:rsid w:val="78D21BD5"/>
    <w:rsid w:val="78D81BAC"/>
    <w:rsid w:val="78DC1FB3"/>
    <w:rsid w:val="78DF298A"/>
    <w:rsid w:val="78DF613B"/>
    <w:rsid w:val="78EA2771"/>
    <w:rsid w:val="78EA6EEC"/>
    <w:rsid w:val="78F0347B"/>
    <w:rsid w:val="78F603CE"/>
    <w:rsid w:val="790329F6"/>
    <w:rsid w:val="790364E2"/>
    <w:rsid w:val="790A7EA5"/>
    <w:rsid w:val="791B409B"/>
    <w:rsid w:val="791C35CB"/>
    <w:rsid w:val="791D7F10"/>
    <w:rsid w:val="79225C8A"/>
    <w:rsid w:val="792B50D4"/>
    <w:rsid w:val="792C190D"/>
    <w:rsid w:val="79393425"/>
    <w:rsid w:val="793E2D5C"/>
    <w:rsid w:val="7940686D"/>
    <w:rsid w:val="79445091"/>
    <w:rsid w:val="79445905"/>
    <w:rsid w:val="794B5820"/>
    <w:rsid w:val="794D26AD"/>
    <w:rsid w:val="7950474F"/>
    <w:rsid w:val="795C0EE2"/>
    <w:rsid w:val="79633931"/>
    <w:rsid w:val="79653FEE"/>
    <w:rsid w:val="796719A5"/>
    <w:rsid w:val="79673935"/>
    <w:rsid w:val="796A461A"/>
    <w:rsid w:val="796D46C6"/>
    <w:rsid w:val="7970061C"/>
    <w:rsid w:val="797732C2"/>
    <w:rsid w:val="797D0A39"/>
    <w:rsid w:val="797E2CCF"/>
    <w:rsid w:val="797F4DDD"/>
    <w:rsid w:val="79846BE1"/>
    <w:rsid w:val="798D6F1B"/>
    <w:rsid w:val="799022FC"/>
    <w:rsid w:val="799257FF"/>
    <w:rsid w:val="79926441"/>
    <w:rsid w:val="79982F8C"/>
    <w:rsid w:val="79983E2D"/>
    <w:rsid w:val="799A3655"/>
    <w:rsid w:val="79A22044"/>
    <w:rsid w:val="79A5319A"/>
    <w:rsid w:val="79A65CF3"/>
    <w:rsid w:val="79AE4013"/>
    <w:rsid w:val="79B152AE"/>
    <w:rsid w:val="79B60411"/>
    <w:rsid w:val="79BC2D94"/>
    <w:rsid w:val="79BD395B"/>
    <w:rsid w:val="79C048FD"/>
    <w:rsid w:val="79C50D05"/>
    <w:rsid w:val="79C57E6C"/>
    <w:rsid w:val="79C845BE"/>
    <w:rsid w:val="79CE1C5E"/>
    <w:rsid w:val="79CF6998"/>
    <w:rsid w:val="79CF79BD"/>
    <w:rsid w:val="79D161BA"/>
    <w:rsid w:val="79D40469"/>
    <w:rsid w:val="79D52FA9"/>
    <w:rsid w:val="79D84C38"/>
    <w:rsid w:val="79DB5C5E"/>
    <w:rsid w:val="79DC2DEC"/>
    <w:rsid w:val="79DC3136"/>
    <w:rsid w:val="79DD3AA8"/>
    <w:rsid w:val="79DE39B0"/>
    <w:rsid w:val="79DE7910"/>
    <w:rsid w:val="79E0675B"/>
    <w:rsid w:val="79E528C7"/>
    <w:rsid w:val="79E6331E"/>
    <w:rsid w:val="79E700C6"/>
    <w:rsid w:val="79E81872"/>
    <w:rsid w:val="79E85C38"/>
    <w:rsid w:val="79E97678"/>
    <w:rsid w:val="79EE5A63"/>
    <w:rsid w:val="79F07D5F"/>
    <w:rsid w:val="79F76143"/>
    <w:rsid w:val="79FD314F"/>
    <w:rsid w:val="7A032D0D"/>
    <w:rsid w:val="7A055F5C"/>
    <w:rsid w:val="7A062F16"/>
    <w:rsid w:val="7A092385"/>
    <w:rsid w:val="7A093433"/>
    <w:rsid w:val="7A0F3216"/>
    <w:rsid w:val="7A121D15"/>
    <w:rsid w:val="7A1425C6"/>
    <w:rsid w:val="7A157DC1"/>
    <w:rsid w:val="7A165619"/>
    <w:rsid w:val="7A1A2260"/>
    <w:rsid w:val="7A213953"/>
    <w:rsid w:val="7A213CBD"/>
    <w:rsid w:val="7A291E87"/>
    <w:rsid w:val="7A2B2746"/>
    <w:rsid w:val="7A2D7D42"/>
    <w:rsid w:val="7A3514CE"/>
    <w:rsid w:val="7A356951"/>
    <w:rsid w:val="7A377612"/>
    <w:rsid w:val="7A3B075A"/>
    <w:rsid w:val="7A3B1BB0"/>
    <w:rsid w:val="7A3F1193"/>
    <w:rsid w:val="7A3F16CA"/>
    <w:rsid w:val="7A4154BA"/>
    <w:rsid w:val="7A43391A"/>
    <w:rsid w:val="7A452D3E"/>
    <w:rsid w:val="7A4A1232"/>
    <w:rsid w:val="7A4A374B"/>
    <w:rsid w:val="7A4E296A"/>
    <w:rsid w:val="7A501DCE"/>
    <w:rsid w:val="7A5058A2"/>
    <w:rsid w:val="7A522387"/>
    <w:rsid w:val="7A533444"/>
    <w:rsid w:val="7A536D68"/>
    <w:rsid w:val="7A54130D"/>
    <w:rsid w:val="7A543A52"/>
    <w:rsid w:val="7A5454DD"/>
    <w:rsid w:val="7A566C43"/>
    <w:rsid w:val="7A5963BF"/>
    <w:rsid w:val="7A5B775E"/>
    <w:rsid w:val="7A667EFF"/>
    <w:rsid w:val="7A6E5E13"/>
    <w:rsid w:val="7A720C67"/>
    <w:rsid w:val="7A7818D3"/>
    <w:rsid w:val="7A7861E2"/>
    <w:rsid w:val="7A8007A3"/>
    <w:rsid w:val="7A822C4A"/>
    <w:rsid w:val="7A844DBB"/>
    <w:rsid w:val="7A857546"/>
    <w:rsid w:val="7A8B15B0"/>
    <w:rsid w:val="7A8B50E7"/>
    <w:rsid w:val="7A942D28"/>
    <w:rsid w:val="7A94455F"/>
    <w:rsid w:val="7A964CC4"/>
    <w:rsid w:val="7A974347"/>
    <w:rsid w:val="7A99214D"/>
    <w:rsid w:val="7A9A3A25"/>
    <w:rsid w:val="7A9D76B3"/>
    <w:rsid w:val="7AA073AF"/>
    <w:rsid w:val="7AA16714"/>
    <w:rsid w:val="7AA66EBE"/>
    <w:rsid w:val="7AAA5633"/>
    <w:rsid w:val="7AAB2088"/>
    <w:rsid w:val="7AAC37FC"/>
    <w:rsid w:val="7AAD51F4"/>
    <w:rsid w:val="7AAF3B68"/>
    <w:rsid w:val="7AB003D3"/>
    <w:rsid w:val="7AB466CC"/>
    <w:rsid w:val="7ABC1A6A"/>
    <w:rsid w:val="7AC307DE"/>
    <w:rsid w:val="7AC40DA0"/>
    <w:rsid w:val="7AC55BD5"/>
    <w:rsid w:val="7ACA05EE"/>
    <w:rsid w:val="7ACE27CD"/>
    <w:rsid w:val="7AD27871"/>
    <w:rsid w:val="7AD41793"/>
    <w:rsid w:val="7ADC392C"/>
    <w:rsid w:val="7AE23E2A"/>
    <w:rsid w:val="7AE37718"/>
    <w:rsid w:val="7AE42135"/>
    <w:rsid w:val="7AE646C9"/>
    <w:rsid w:val="7AE92E99"/>
    <w:rsid w:val="7AF1072F"/>
    <w:rsid w:val="7AF6369B"/>
    <w:rsid w:val="7AF86C57"/>
    <w:rsid w:val="7AFD206E"/>
    <w:rsid w:val="7B0003C2"/>
    <w:rsid w:val="7B000B19"/>
    <w:rsid w:val="7B0864B9"/>
    <w:rsid w:val="7B0927F3"/>
    <w:rsid w:val="7B0B0000"/>
    <w:rsid w:val="7B0F0141"/>
    <w:rsid w:val="7B1533E4"/>
    <w:rsid w:val="7B15662B"/>
    <w:rsid w:val="7B186900"/>
    <w:rsid w:val="7B1F6D79"/>
    <w:rsid w:val="7B2C187B"/>
    <w:rsid w:val="7B314850"/>
    <w:rsid w:val="7B314941"/>
    <w:rsid w:val="7B3E1929"/>
    <w:rsid w:val="7B3E761A"/>
    <w:rsid w:val="7B4648B7"/>
    <w:rsid w:val="7B4727B3"/>
    <w:rsid w:val="7B4D0A61"/>
    <w:rsid w:val="7B4E6C82"/>
    <w:rsid w:val="7B4F278C"/>
    <w:rsid w:val="7B541522"/>
    <w:rsid w:val="7B5A1DA9"/>
    <w:rsid w:val="7B62447F"/>
    <w:rsid w:val="7B637936"/>
    <w:rsid w:val="7B660A8E"/>
    <w:rsid w:val="7B672291"/>
    <w:rsid w:val="7B696B9F"/>
    <w:rsid w:val="7B6F0672"/>
    <w:rsid w:val="7B6F1D15"/>
    <w:rsid w:val="7B755A7E"/>
    <w:rsid w:val="7B776442"/>
    <w:rsid w:val="7B780941"/>
    <w:rsid w:val="7B79479A"/>
    <w:rsid w:val="7B881987"/>
    <w:rsid w:val="7B89089D"/>
    <w:rsid w:val="7B8B0828"/>
    <w:rsid w:val="7B8F78A0"/>
    <w:rsid w:val="7B910B48"/>
    <w:rsid w:val="7B971F1A"/>
    <w:rsid w:val="7B9A0A2B"/>
    <w:rsid w:val="7B9B0F43"/>
    <w:rsid w:val="7BA15980"/>
    <w:rsid w:val="7BA72565"/>
    <w:rsid w:val="7BA85BE7"/>
    <w:rsid w:val="7BAD7CE7"/>
    <w:rsid w:val="7BB058F8"/>
    <w:rsid w:val="7BB1723F"/>
    <w:rsid w:val="7BB56696"/>
    <w:rsid w:val="7BBF6928"/>
    <w:rsid w:val="7BC039D3"/>
    <w:rsid w:val="7BC72D4C"/>
    <w:rsid w:val="7BC83EBF"/>
    <w:rsid w:val="7BCA7BBD"/>
    <w:rsid w:val="7BD32C5E"/>
    <w:rsid w:val="7BD354B3"/>
    <w:rsid w:val="7BD354BA"/>
    <w:rsid w:val="7BD928F8"/>
    <w:rsid w:val="7BD93098"/>
    <w:rsid w:val="7BDA53D7"/>
    <w:rsid w:val="7BDD72B0"/>
    <w:rsid w:val="7BE07D50"/>
    <w:rsid w:val="7BE82197"/>
    <w:rsid w:val="7C00639A"/>
    <w:rsid w:val="7C0D1646"/>
    <w:rsid w:val="7C1463DB"/>
    <w:rsid w:val="7C154BE8"/>
    <w:rsid w:val="7C1F5627"/>
    <w:rsid w:val="7C206C90"/>
    <w:rsid w:val="7C206FEC"/>
    <w:rsid w:val="7C207605"/>
    <w:rsid w:val="7C211E5D"/>
    <w:rsid w:val="7C241E7D"/>
    <w:rsid w:val="7C2831B1"/>
    <w:rsid w:val="7C3E41B7"/>
    <w:rsid w:val="7C406B56"/>
    <w:rsid w:val="7C434102"/>
    <w:rsid w:val="7C461570"/>
    <w:rsid w:val="7C4953C0"/>
    <w:rsid w:val="7C4A12C3"/>
    <w:rsid w:val="7C4D3F5D"/>
    <w:rsid w:val="7C4D6B1A"/>
    <w:rsid w:val="7C5309DD"/>
    <w:rsid w:val="7C5517D9"/>
    <w:rsid w:val="7C57252A"/>
    <w:rsid w:val="7C5815A4"/>
    <w:rsid w:val="7C58420A"/>
    <w:rsid w:val="7C617B9C"/>
    <w:rsid w:val="7C6279BC"/>
    <w:rsid w:val="7C723FFA"/>
    <w:rsid w:val="7C73354A"/>
    <w:rsid w:val="7C7A1150"/>
    <w:rsid w:val="7C8913E2"/>
    <w:rsid w:val="7C8A67AE"/>
    <w:rsid w:val="7C8B7982"/>
    <w:rsid w:val="7C8C512C"/>
    <w:rsid w:val="7C927DDC"/>
    <w:rsid w:val="7C93286C"/>
    <w:rsid w:val="7C98612D"/>
    <w:rsid w:val="7C9C57AD"/>
    <w:rsid w:val="7C9F72AB"/>
    <w:rsid w:val="7CA02A2F"/>
    <w:rsid w:val="7CA22E00"/>
    <w:rsid w:val="7CA33E7E"/>
    <w:rsid w:val="7CAF6046"/>
    <w:rsid w:val="7CB76EA3"/>
    <w:rsid w:val="7CC72C37"/>
    <w:rsid w:val="7CCA0515"/>
    <w:rsid w:val="7CCB12EF"/>
    <w:rsid w:val="7CCB5E98"/>
    <w:rsid w:val="7CCF149B"/>
    <w:rsid w:val="7CD81BB1"/>
    <w:rsid w:val="7CD85CD8"/>
    <w:rsid w:val="7CE96383"/>
    <w:rsid w:val="7CEA39A5"/>
    <w:rsid w:val="7CEB27E0"/>
    <w:rsid w:val="7CEC3B2A"/>
    <w:rsid w:val="7CED3003"/>
    <w:rsid w:val="7CEE1FC2"/>
    <w:rsid w:val="7CF00B70"/>
    <w:rsid w:val="7CF22BAE"/>
    <w:rsid w:val="7CF2361A"/>
    <w:rsid w:val="7CF82048"/>
    <w:rsid w:val="7CF96E22"/>
    <w:rsid w:val="7CFF3ABB"/>
    <w:rsid w:val="7D017A2E"/>
    <w:rsid w:val="7D041DD6"/>
    <w:rsid w:val="7D0904E3"/>
    <w:rsid w:val="7D1470D1"/>
    <w:rsid w:val="7D155750"/>
    <w:rsid w:val="7D157F04"/>
    <w:rsid w:val="7D1B656E"/>
    <w:rsid w:val="7D2162A7"/>
    <w:rsid w:val="7D2D73E3"/>
    <w:rsid w:val="7D344C0D"/>
    <w:rsid w:val="7D3556C1"/>
    <w:rsid w:val="7D3A1529"/>
    <w:rsid w:val="7D3F329B"/>
    <w:rsid w:val="7D43606C"/>
    <w:rsid w:val="7D484B93"/>
    <w:rsid w:val="7D491E32"/>
    <w:rsid w:val="7D4A2025"/>
    <w:rsid w:val="7D4C212A"/>
    <w:rsid w:val="7D4C2AE7"/>
    <w:rsid w:val="7D4F2F93"/>
    <w:rsid w:val="7D534913"/>
    <w:rsid w:val="7D572002"/>
    <w:rsid w:val="7D590134"/>
    <w:rsid w:val="7D5B4BBA"/>
    <w:rsid w:val="7D636EE2"/>
    <w:rsid w:val="7D6D47D2"/>
    <w:rsid w:val="7D6F07A2"/>
    <w:rsid w:val="7D712F42"/>
    <w:rsid w:val="7D726ACF"/>
    <w:rsid w:val="7D73202D"/>
    <w:rsid w:val="7D7723A1"/>
    <w:rsid w:val="7D797672"/>
    <w:rsid w:val="7D7A0155"/>
    <w:rsid w:val="7D7A4FFF"/>
    <w:rsid w:val="7D882FD1"/>
    <w:rsid w:val="7D895C09"/>
    <w:rsid w:val="7D897F4B"/>
    <w:rsid w:val="7D8B21EA"/>
    <w:rsid w:val="7D8F7173"/>
    <w:rsid w:val="7D965DC4"/>
    <w:rsid w:val="7D991FBB"/>
    <w:rsid w:val="7D992CF6"/>
    <w:rsid w:val="7D9A645D"/>
    <w:rsid w:val="7D9F2070"/>
    <w:rsid w:val="7DA536E9"/>
    <w:rsid w:val="7DA90706"/>
    <w:rsid w:val="7DAC5A1B"/>
    <w:rsid w:val="7DAF17C6"/>
    <w:rsid w:val="7DB06C36"/>
    <w:rsid w:val="7DB669AB"/>
    <w:rsid w:val="7DBC4DE9"/>
    <w:rsid w:val="7DC71C2B"/>
    <w:rsid w:val="7DC91D7C"/>
    <w:rsid w:val="7DCD3571"/>
    <w:rsid w:val="7DCD4AC7"/>
    <w:rsid w:val="7DCD4B20"/>
    <w:rsid w:val="7DD1049E"/>
    <w:rsid w:val="7DDA7692"/>
    <w:rsid w:val="7DDF7D8B"/>
    <w:rsid w:val="7DE35349"/>
    <w:rsid w:val="7DE81BB9"/>
    <w:rsid w:val="7DE833B9"/>
    <w:rsid w:val="7DE9027C"/>
    <w:rsid w:val="7DEC6E30"/>
    <w:rsid w:val="7DEF60A9"/>
    <w:rsid w:val="7DF45539"/>
    <w:rsid w:val="7DF67C79"/>
    <w:rsid w:val="7DF8537B"/>
    <w:rsid w:val="7DFC54C6"/>
    <w:rsid w:val="7DFF4145"/>
    <w:rsid w:val="7E01495A"/>
    <w:rsid w:val="7E027782"/>
    <w:rsid w:val="7E047382"/>
    <w:rsid w:val="7E060667"/>
    <w:rsid w:val="7E071C33"/>
    <w:rsid w:val="7E164683"/>
    <w:rsid w:val="7E2049DA"/>
    <w:rsid w:val="7E230CAE"/>
    <w:rsid w:val="7E293899"/>
    <w:rsid w:val="7E294DA4"/>
    <w:rsid w:val="7E2B5D1C"/>
    <w:rsid w:val="7E2B6FCA"/>
    <w:rsid w:val="7E2F623E"/>
    <w:rsid w:val="7E30073C"/>
    <w:rsid w:val="7E307560"/>
    <w:rsid w:val="7E333031"/>
    <w:rsid w:val="7E335275"/>
    <w:rsid w:val="7E34466B"/>
    <w:rsid w:val="7E3656ED"/>
    <w:rsid w:val="7E381B15"/>
    <w:rsid w:val="7E3E47D7"/>
    <w:rsid w:val="7E3F3864"/>
    <w:rsid w:val="7E431685"/>
    <w:rsid w:val="7E441FA1"/>
    <w:rsid w:val="7E4B131F"/>
    <w:rsid w:val="7E511360"/>
    <w:rsid w:val="7E512452"/>
    <w:rsid w:val="7E521486"/>
    <w:rsid w:val="7E52684A"/>
    <w:rsid w:val="7E541EE3"/>
    <w:rsid w:val="7E5A0933"/>
    <w:rsid w:val="7E5C6B7C"/>
    <w:rsid w:val="7E5D7D47"/>
    <w:rsid w:val="7E6532D5"/>
    <w:rsid w:val="7E675A61"/>
    <w:rsid w:val="7E687BA2"/>
    <w:rsid w:val="7E6F4856"/>
    <w:rsid w:val="7E7278F1"/>
    <w:rsid w:val="7E7718A2"/>
    <w:rsid w:val="7E7D5139"/>
    <w:rsid w:val="7E7E110D"/>
    <w:rsid w:val="7E841C37"/>
    <w:rsid w:val="7E853CDA"/>
    <w:rsid w:val="7E856E6F"/>
    <w:rsid w:val="7E8C01F1"/>
    <w:rsid w:val="7E927CB4"/>
    <w:rsid w:val="7E954A9A"/>
    <w:rsid w:val="7E95593D"/>
    <w:rsid w:val="7E9740EC"/>
    <w:rsid w:val="7E992544"/>
    <w:rsid w:val="7E9F1DEA"/>
    <w:rsid w:val="7EA07427"/>
    <w:rsid w:val="7EA23379"/>
    <w:rsid w:val="7EA2351A"/>
    <w:rsid w:val="7EA44FE0"/>
    <w:rsid w:val="7EAB5CAC"/>
    <w:rsid w:val="7EAB5F2F"/>
    <w:rsid w:val="7EAB71FA"/>
    <w:rsid w:val="7EAD0174"/>
    <w:rsid w:val="7EB824EA"/>
    <w:rsid w:val="7EC03C20"/>
    <w:rsid w:val="7EC15EB1"/>
    <w:rsid w:val="7EC659E4"/>
    <w:rsid w:val="7EC779F0"/>
    <w:rsid w:val="7ECC2D1A"/>
    <w:rsid w:val="7ECC371D"/>
    <w:rsid w:val="7ED0204C"/>
    <w:rsid w:val="7ED06113"/>
    <w:rsid w:val="7EDC1C0E"/>
    <w:rsid w:val="7EE10445"/>
    <w:rsid w:val="7EE406F5"/>
    <w:rsid w:val="7EE92F94"/>
    <w:rsid w:val="7EEB465B"/>
    <w:rsid w:val="7EEC0FE0"/>
    <w:rsid w:val="7EF00EF8"/>
    <w:rsid w:val="7EF134FC"/>
    <w:rsid w:val="7EF21222"/>
    <w:rsid w:val="7EF758B7"/>
    <w:rsid w:val="7EFA5D3B"/>
    <w:rsid w:val="7F005678"/>
    <w:rsid w:val="7F010030"/>
    <w:rsid w:val="7F040E21"/>
    <w:rsid w:val="7F064274"/>
    <w:rsid w:val="7F06793A"/>
    <w:rsid w:val="7F1644B4"/>
    <w:rsid w:val="7F194104"/>
    <w:rsid w:val="7F277B7A"/>
    <w:rsid w:val="7F280156"/>
    <w:rsid w:val="7F2A25AD"/>
    <w:rsid w:val="7F2B33A0"/>
    <w:rsid w:val="7F2B5C2F"/>
    <w:rsid w:val="7F3044B7"/>
    <w:rsid w:val="7F3277FA"/>
    <w:rsid w:val="7F333090"/>
    <w:rsid w:val="7F3901C7"/>
    <w:rsid w:val="7F394596"/>
    <w:rsid w:val="7F441C41"/>
    <w:rsid w:val="7F4620D2"/>
    <w:rsid w:val="7F51238E"/>
    <w:rsid w:val="7F5737C4"/>
    <w:rsid w:val="7F5C23A3"/>
    <w:rsid w:val="7F5F63B3"/>
    <w:rsid w:val="7F6069D2"/>
    <w:rsid w:val="7F6555F4"/>
    <w:rsid w:val="7F6B1D81"/>
    <w:rsid w:val="7F6B37C8"/>
    <w:rsid w:val="7F6E100A"/>
    <w:rsid w:val="7F6E592B"/>
    <w:rsid w:val="7F6E5A8A"/>
    <w:rsid w:val="7F711298"/>
    <w:rsid w:val="7F71543B"/>
    <w:rsid w:val="7F781525"/>
    <w:rsid w:val="7F7C4A7F"/>
    <w:rsid w:val="7F7F2A53"/>
    <w:rsid w:val="7F8513F5"/>
    <w:rsid w:val="7F855DBA"/>
    <w:rsid w:val="7F895EC3"/>
    <w:rsid w:val="7F933D48"/>
    <w:rsid w:val="7F993142"/>
    <w:rsid w:val="7F9D4816"/>
    <w:rsid w:val="7FA27065"/>
    <w:rsid w:val="7FA92F6A"/>
    <w:rsid w:val="7FAE4728"/>
    <w:rsid w:val="7FAF1F66"/>
    <w:rsid w:val="7FB9588D"/>
    <w:rsid w:val="7FBC6F0D"/>
    <w:rsid w:val="7FC278F8"/>
    <w:rsid w:val="7FC4345F"/>
    <w:rsid w:val="7FC57575"/>
    <w:rsid w:val="7FC73F99"/>
    <w:rsid w:val="7FCD5C31"/>
    <w:rsid w:val="7FD032EA"/>
    <w:rsid w:val="7FD16B3F"/>
    <w:rsid w:val="7FD312D4"/>
    <w:rsid w:val="7FD57551"/>
    <w:rsid w:val="7FD61EAE"/>
    <w:rsid w:val="7FDD71A9"/>
    <w:rsid w:val="7FE102E1"/>
    <w:rsid w:val="7FE35CFC"/>
    <w:rsid w:val="7FE913BF"/>
    <w:rsid w:val="7FEE1015"/>
    <w:rsid w:val="7FEE6BBB"/>
    <w:rsid w:val="7FF261E8"/>
    <w:rsid w:val="7FF41AB7"/>
    <w:rsid w:val="7FF471AE"/>
    <w:rsid w:val="7FF666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paragraph" w:styleId="6">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Lines="0" w:afterAutospacing="0"/>
    </w:pPr>
  </w:style>
  <w:style w:type="paragraph" w:styleId="3">
    <w:name w:val="Title"/>
    <w:basedOn w:val="1"/>
    <w:next w:val="1"/>
    <w:qFormat/>
    <w:uiPriority w:val="0"/>
    <w:pPr>
      <w:widowControl w:val="0"/>
      <w:spacing w:before="240" w:beforeLines="0" w:after="60" w:afterLines="0"/>
      <w:jc w:val="center"/>
      <w:outlineLvl w:val="0"/>
    </w:pPr>
    <w:rPr>
      <w:rFonts w:ascii="Cambria" w:hAnsi="Cambria"/>
      <w:b/>
      <w:bCs/>
      <w:sz w:val="32"/>
      <w:szCs w:val="32"/>
    </w:rPr>
  </w:style>
  <w:style w:type="paragraph" w:styleId="7">
    <w:name w:val="annotation text"/>
    <w:basedOn w:val="1"/>
    <w:qFormat/>
    <w:uiPriority w:val="0"/>
    <w:pPr>
      <w:jc w:val="left"/>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footnote text"/>
    <w:basedOn w:val="1"/>
    <w:qFormat/>
    <w:uiPriority w:val="0"/>
    <w:pPr>
      <w:snapToGrid w:val="0"/>
      <w:jc w:val="left"/>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character" w:styleId="16">
    <w:name w:val="Emphasis"/>
    <w:basedOn w:val="14"/>
    <w:qFormat/>
    <w:uiPriority w:val="0"/>
    <w:rPr>
      <w:i/>
    </w:rPr>
  </w:style>
  <w:style w:type="character" w:styleId="17">
    <w:name w:val="Hyperlink"/>
    <w:basedOn w:val="14"/>
    <w:qFormat/>
    <w:uiPriority w:val="0"/>
    <w:rPr>
      <w:color w:val="0000FF"/>
      <w:u w:val="single"/>
    </w:rPr>
  </w:style>
  <w:style w:type="character" w:styleId="18">
    <w:name w:val="annotation reference"/>
    <w:basedOn w:val="14"/>
    <w:qFormat/>
    <w:uiPriority w:val="0"/>
    <w:rPr>
      <w:sz w:val="21"/>
      <w:szCs w:val="21"/>
    </w:rPr>
  </w:style>
  <w:style w:type="character" w:styleId="19">
    <w:name w:val="footnote reference"/>
    <w:basedOn w:val="14"/>
    <w:qFormat/>
    <w:uiPriority w:val="0"/>
    <w:rPr>
      <w:vertAlign w:val="superscript"/>
    </w:rPr>
  </w:style>
  <w:style w:type="paragraph" w:customStyle="1" w:styleId="20">
    <w:name w:val="样式1"/>
    <w:qFormat/>
    <w:uiPriority w:val="0"/>
    <w:pPr>
      <w:widowControl w:val="0"/>
      <w:ind w:firstLine="643" w:firstLineChars="200"/>
      <w:jc w:val="both"/>
    </w:pPr>
    <w:rPr>
      <w:rFonts w:ascii="仿宋_GB2312" w:hAnsi="仿宋" w:eastAsia="仿宋_GB2312" w:cs="Times New Roman"/>
      <w:b/>
      <w:bCs/>
      <w:kern w:val="2"/>
      <w:sz w:val="32"/>
      <w:szCs w:val="32"/>
      <w:lang w:val="en-US" w:eastAsia="zh-CN" w:bidi="ar-SA"/>
    </w:rPr>
  </w:style>
  <w:style w:type="paragraph" w:customStyle="1" w:styleId="21">
    <w:name w:val="列出段落4"/>
    <w:basedOn w:val="1"/>
    <w:qFormat/>
    <w:uiPriority w:val="0"/>
    <w:pPr>
      <w:widowControl/>
      <w:ind w:firstLine="420" w:firstLineChars="200"/>
      <w:jc w:val="left"/>
    </w:pPr>
    <w:rPr>
      <w:rFonts w:ascii="Times New Roman" w:hAnsi="Times New Roman"/>
      <w:kern w:val="0"/>
      <w:sz w:val="24"/>
      <w:szCs w:val="24"/>
    </w:rPr>
  </w:style>
  <w:style w:type="paragraph" w:customStyle="1" w:styleId="22">
    <w:name w:val="WPSOffice手动目录 1"/>
    <w:qFormat/>
    <w:uiPriority w:val="0"/>
    <w:pPr>
      <w:ind w:leftChars="0"/>
    </w:pPr>
    <w:rPr>
      <w:rFonts w:ascii="Times New Roman" w:hAnsi="Times New Roman" w:eastAsia="宋体" w:cs="Times New Roman"/>
      <w:sz w:val="20"/>
      <w:szCs w:val="20"/>
    </w:rPr>
  </w:style>
  <w:style w:type="paragraph" w:customStyle="1" w:styleId="23">
    <w:name w:val="WPSOffice手动目录 2"/>
    <w:qFormat/>
    <w:uiPriority w:val="0"/>
    <w:pPr>
      <w:ind w:leftChars="200"/>
    </w:pPr>
    <w:rPr>
      <w:rFonts w:ascii="Times New Roman" w:hAnsi="Times New Roman" w:eastAsia="宋体" w:cs="Times New Roman"/>
      <w:sz w:val="20"/>
      <w:szCs w:val="20"/>
    </w:rPr>
  </w:style>
  <w:style w:type="paragraph" w:customStyle="1" w:styleId="24">
    <w:name w:val="列出段落5"/>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2.emf"/><Relationship Id="rId8" Type="http://schemas.openxmlformats.org/officeDocument/2006/relationships/oleObject" Target="embeddings/oleObject2.bin"/><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14430</Words>
  <Characters>15758</Characters>
  <Lines>0</Lines>
  <Paragraphs>0</Paragraphs>
  <TotalTime>4</TotalTime>
  <ScaleCrop>false</ScaleCrop>
  <LinksUpToDate>false</LinksUpToDate>
  <CharactersWithSpaces>16010</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Xiaoling</dc:creator>
  <cp:lastModifiedBy>王志鹏</cp:lastModifiedBy>
  <cp:lastPrinted>2022-10-28T08:05:00Z</cp:lastPrinted>
  <dcterms:modified xsi:type="dcterms:W3CDTF">2024-01-09T02:58:08Z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19BABC868E9B478BB9810B8694DEF799</vt:lpwstr>
  </property>
</Properties>
</file>