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行业计量技术规范项目建议书</w:t>
      </w:r>
    </w:p>
    <w:tbl>
      <w:tblPr>
        <w:tblStyle w:val="6"/>
        <w:tblW w:w="474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530"/>
        <w:gridCol w:w="1323"/>
        <w:gridCol w:w="992"/>
        <w:gridCol w:w="1938"/>
        <w:gridCol w:w="1057"/>
        <w:gridCol w:w="11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954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建议项目名称</w:t>
            </w:r>
          </w:p>
        </w:tc>
        <w:tc>
          <w:tcPr>
            <w:tcW w:w="4045" w:type="pct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平行光管校准规范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954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制定或修订</w:t>
            </w:r>
          </w:p>
        </w:tc>
        <w:tc>
          <w:tcPr>
            <w:tcW w:w="1253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■制定   □修订</w:t>
            </w:r>
          </w:p>
        </w:tc>
        <w:tc>
          <w:tcPr>
            <w:tcW w:w="1627" w:type="pct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被修订计量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技术规范号</w:t>
            </w:r>
          </w:p>
        </w:tc>
        <w:tc>
          <w:tcPr>
            <w:tcW w:w="1165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954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计量技术规范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性质</w:t>
            </w:r>
          </w:p>
        </w:tc>
        <w:tc>
          <w:tcPr>
            <w:tcW w:w="1253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□检定规程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■校准规范</w:t>
            </w:r>
          </w:p>
        </w:tc>
        <w:tc>
          <w:tcPr>
            <w:tcW w:w="1627" w:type="pct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计量技术规范类别</w:t>
            </w:r>
          </w:p>
        </w:tc>
        <w:tc>
          <w:tcPr>
            <w:tcW w:w="1165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□重点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■基础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954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主要起草单位</w:t>
            </w:r>
          </w:p>
        </w:tc>
        <w:tc>
          <w:tcPr>
            <w:tcW w:w="4045" w:type="pct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云南北方光电仪器有限公司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954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联系人</w:t>
            </w:r>
          </w:p>
        </w:tc>
        <w:tc>
          <w:tcPr>
            <w:tcW w:w="1253" w:type="pct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李  莉</w:t>
            </w:r>
          </w:p>
        </w:tc>
        <w:tc>
          <w:tcPr>
            <w:tcW w:w="1627" w:type="pct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116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13698725821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954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任务年限</w:t>
            </w:r>
          </w:p>
        </w:tc>
        <w:tc>
          <w:tcPr>
            <w:tcW w:w="1253" w:type="pct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2年</w:t>
            </w:r>
          </w:p>
        </w:tc>
        <w:tc>
          <w:tcPr>
            <w:tcW w:w="1627" w:type="pct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申请经费</w:t>
            </w:r>
          </w:p>
        </w:tc>
        <w:tc>
          <w:tcPr>
            <w:tcW w:w="116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5万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954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参加单位</w:t>
            </w:r>
          </w:p>
        </w:tc>
        <w:tc>
          <w:tcPr>
            <w:tcW w:w="4045" w:type="pct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山东北方光学电子有限公司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目的、意义和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必要性</w:t>
            </w:r>
          </w:p>
        </w:tc>
        <w:tc>
          <w:tcPr>
            <w:tcW w:w="4045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平行光管是一种提供平行光束或无限远目标的光学镜管，是光学行业的基础计量器具，广泛应用于各种光学参数检测装置、光学装调设备中，其校准的光学技术理论一直在高校的光学实验室、教科书、研究所、光学专业文献、和光学制造业内广泛应用，但一直未形成正式的行业或地区级别以上的校准规范。光学系统在国防领域有着广泛应用，光学系统的科研与生产离不开平行光管，随着国防军工计量管理标准化的日趋完善，编制平行光管校准规范的事成为一个亟待解决的任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云南北方光电仪器有限公司、山东北方光学电子有限公司，长期从事国防光学计量检校工作，具备扎实的技术支撑，可望完成此技术规范的制定任务，填补校准体系的这份空缺。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查新结果：未查到国家、本行业或其他行业有同类校准规范。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954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范围和主要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计量特性</w:t>
            </w:r>
          </w:p>
        </w:tc>
        <w:tc>
          <w:tcPr>
            <w:tcW w:w="4045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 计量技术规范的适用范围：适用于透射式、反射式和折反式的、用于提供无限远目标的平行光管。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 计量技术规范主要计量特性的技术指标：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受校计量器具名称：平行光管；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测量范围：f′=100mm ～10000mm的平行光管；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最大允许误差：视差≤30″  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 计量技术规范的计量项目：物镜的焦距、物镜的像质、视差(视差≤30″)、目标（分划板或靶板竖线的倾斜偏离）。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954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水平</w:t>
            </w:r>
          </w:p>
        </w:tc>
        <w:tc>
          <w:tcPr>
            <w:tcW w:w="4045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□国际先进          ■国内先进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954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国内外情况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简要说明</w:t>
            </w:r>
          </w:p>
        </w:tc>
        <w:tc>
          <w:tcPr>
            <w:tcW w:w="4045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1.与国内相关技术规范之间的关系：JB/T 7399-94 《平行光管》是机械行业颁布的平行光管制造规范，是本次技术规范项目的参考资料之一，但并未满足平行光管校准工作的实际需求，尤其是“视差”的校准。 WJ1068-2004 平行光管系列 （制造标准，无校准） ，GB/T 11168-2009 《光学系统 像质测试方法》（其中有提到波像差法、分辨力法测量像质）；GB/T 10987-2009 《光学系统  参数的测定》（包括了焦距测量的各种方法）；JJG214（军工）-2019《标准红外辐射温差源检定规程》（其中，“系统光束平行性”的校准方法就是五棱镜法）；GJB/J 3357-1998《光具座检定规程》[包括：物镜的波像差、焦距，（还有一句话：五棱镜法消视差，未详述）]；GJB 9563-2018《球面光学元件波面误差斐索干涉检测法》（有提到干涉法测波像差）。这些标准均未完整、全面地满足现有各类平行光管的计量校准需求。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 物镜焦距、物镜像质、平行光管视差、分划板或靶板竖线的倾斜偏离，这些计量参数的测试方法在国内外光学行业内，包括高校教材、研究所、制造业内，已获得广泛使用，理论完备可行。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 本项目未涉及浸犯知识产权与专利的情况。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091" w:hRule="atLeast"/>
          <w:jc w:val="center"/>
        </w:trPr>
        <w:tc>
          <w:tcPr>
            <w:tcW w:w="667" w:type="pct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起草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单位</w:t>
            </w:r>
          </w:p>
        </w:tc>
        <w:tc>
          <w:tcPr>
            <w:tcW w:w="1003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月  日</w:t>
            </w:r>
            <w:bookmarkStart w:id="0" w:name="_GoBack"/>
            <w:bookmarkEnd w:id="0"/>
          </w:p>
        </w:tc>
        <w:tc>
          <w:tcPr>
            <w:tcW w:w="536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技术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委员会</w:t>
            </w:r>
          </w:p>
        </w:tc>
        <w:tc>
          <w:tcPr>
            <w:tcW w:w="1049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月  日</w:t>
            </w: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部委托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支撑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单位</w:t>
            </w:r>
          </w:p>
        </w:tc>
        <w:tc>
          <w:tcPr>
            <w:tcW w:w="1170" w:type="pct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年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月  日</w:t>
            </w:r>
          </w:p>
        </w:tc>
      </w:tr>
    </w:tbl>
    <w:p>
      <w:pPr>
        <w:rPr>
          <w:rFonts w:asciiTheme="minorEastAsia" w:hAnsiTheme="minorEastAsia"/>
        </w:rPr>
      </w:pPr>
    </w:p>
    <w:sectPr>
      <w:pgSz w:w="11906" w:h="16838"/>
      <w:pgMar w:top="1418" w:right="1191" w:bottom="1191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RkMDc3NDI4YWE5ODNkOWJjNTJkYWZmZjQ0MmNkNTkifQ=="/>
    <w:docVar w:name="KSO_WPS_MARK_KEY" w:val="2dd908e1-1161-4f8c-ae5f-ee406ae490de"/>
  </w:docVars>
  <w:rsids>
    <w:rsidRoot w:val="007622D0"/>
    <w:rsid w:val="00002B50"/>
    <w:rsid w:val="000162AD"/>
    <w:rsid w:val="0005598B"/>
    <w:rsid w:val="00056B9A"/>
    <w:rsid w:val="00066398"/>
    <w:rsid w:val="000A6F3B"/>
    <w:rsid w:val="000B1B01"/>
    <w:rsid w:val="000B249D"/>
    <w:rsid w:val="001525C6"/>
    <w:rsid w:val="0018265B"/>
    <w:rsid w:val="00222D06"/>
    <w:rsid w:val="002B3C34"/>
    <w:rsid w:val="003418D6"/>
    <w:rsid w:val="00373EB1"/>
    <w:rsid w:val="00416CB9"/>
    <w:rsid w:val="00534844"/>
    <w:rsid w:val="005B7B4A"/>
    <w:rsid w:val="005D0404"/>
    <w:rsid w:val="005F7D40"/>
    <w:rsid w:val="006237C0"/>
    <w:rsid w:val="00661B2C"/>
    <w:rsid w:val="006A1AEB"/>
    <w:rsid w:val="006C6850"/>
    <w:rsid w:val="007622D0"/>
    <w:rsid w:val="0078156E"/>
    <w:rsid w:val="00797774"/>
    <w:rsid w:val="008111C2"/>
    <w:rsid w:val="008345F7"/>
    <w:rsid w:val="00834AA7"/>
    <w:rsid w:val="008D5987"/>
    <w:rsid w:val="008F5681"/>
    <w:rsid w:val="0097379D"/>
    <w:rsid w:val="009960CD"/>
    <w:rsid w:val="00A757B7"/>
    <w:rsid w:val="00B07BE4"/>
    <w:rsid w:val="00BC6CA1"/>
    <w:rsid w:val="00BC6E63"/>
    <w:rsid w:val="00BE51CE"/>
    <w:rsid w:val="00C64641"/>
    <w:rsid w:val="00C96D8F"/>
    <w:rsid w:val="00CB5CC8"/>
    <w:rsid w:val="00CD06B4"/>
    <w:rsid w:val="00D140A0"/>
    <w:rsid w:val="00D67189"/>
    <w:rsid w:val="00D8542D"/>
    <w:rsid w:val="00D8757F"/>
    <w:rsid w:val="00D95667"/>
    <w:rsid w:val="00DA0ADE"/>
    <w:rsid w:val="00DB120A"/>
    <w:rsid w:val="00DD6197"/>
    <w:rsid w:val="00EA6196"/>
    <w:rsid w:val="00F32B60"/>
    <w:rsid w:val="06387257"/>
    <w:rsid w:val="5C6851C3"/>
    <w:rsid w:val="77D1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1126</Words>
  <Characters>1229</Characters>
  <Lines>15</Lines>
  <Paragraphs>4</Paragraphs>
  <TotalTime>2016</TotalTime>
  <ScaleCrop>false</ScaleCrop>
  <LinksUpToDate>false</LinksUpToDate>
  <CharactersWithSpaces>1300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2022-10-17T00:39:00Z</dcterms:created>
  <dc:creator>Microsoft</dc:creator>
  <cp:lastModifiedBy>winwin</cp:lastModifiedBy>
  <dcterms:modified xsi:type="dcterms:W3CDTF">2023-02-27T02:28:55Z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8359ABA22F42410E9CCCA2F04CEAAE39</vt:lpwstr>
  </property>
</Properties>
</file>