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E8E" w:rsidRDefault="00942E8E" w:rsidP="00942E8E">
      <w:pPr>
        <w:autoSpaceDE w:val="0"/>
        <w:autoSpaceDN w:val="0"/>
        <w:adjustRightInd w:val="0"/>
        <w:ind w:right="1040"/>
        <w:jc w:val="center"/>
        <w:rPr>
          <w:rFonts w:ascii="宋体" w:hAnsi="宋体" w:cs="黑体"/>
          <w:kern w:val="0"/>
          <w:sz w:val="52"/>
          <w:szCs w:val="52"/>
        </w:rPr>
      </w:pPr>
      <w:r>
        <w:rPr>
          <w:rFonts w:ascii="宋体" w:hAnsi="宋体" w:cs="黑体" w:hint="eastAsia"/>
          <w:kern w:val="0"/>
          <w:sz w:val="52"/>
          <w:szCs w:val="52"/>
        </w:rPr>
        <w:t xml:space="preserve">               </w:t>
      </w:r>
      <w:r w:rsidR="00D8790D">
        <w:rPr>
          <w:rFonts w:ascii="宋体" w:hAnsi="宋体" w:cs="黑体" w:hint="eastAsia"/>
          <w:noProof/>
          <w:kern w:val="0"/>
          <w:sz w:val="52"/>
          <w:szCs w:val="52"/>
        </w:rPr>
        <w:drawing>
          <wp:inline distT="0" distB="0" distL="0" distR="0">
            <wp:extent cx="1207770" cy="503555"/>
            <wp:effectExtent l="1905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E8E" w:rsidRDefault="00942E8E" w:rsidP="00942E8E">
      <w:pPr>
        <w:autoSpaceDE w:val="0"/>
        <w:autoSpaceDN w:val="0"/>
        <w:adjustRightInd w:val="0"/>
        <w:snapToGrid w:val="0"/>
        <w:ind w:firstLineChars="200" w:firstLine="96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48"/>
        </w:rPr>
        <w:t>中华人民共和国工业和信息化部</w:t>
      </w:r>
    </w:p>
    <w:p w:rsidR="00942E8E" w:rsidRDefault="00942E8E" w:rsidP="00942E8E">
      <w:pPr>
        <w:autoSpaceDE w:val="0"/>
        <w:autoSpaceDN w:val="0"/>
        <w:adjustRightInd w:val="0"/>
        <w:snapToGrid w:val="0"/>
        <w:ind w:firstLineChars="500" w:firstLine="2400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48"/>
        </w:rPr>
        <w:t>电子计量技术规范</w:t>
      </w:r>
    </w:p>
    <w:p w:rsidR="00942E8E" w:rsidRDefault="00942E8E" w:rsidP="00942E8E">
      <w:pPr>
        <w:autoSpaceDE w:val="0"/>
        <w:autoSpaceDN w:val="0"/>
        <w:adjustRightInd w:val="0"/>
        <w:jc w:val="center"/>
        <w:rPr>
          <w:rFonts w:ascii="宋体" w:hAnsi="宋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28"/>
          <w:szCs w:val="28"/>
        </w:rPr>
        <w:t xml:space="preserve">                         </w:t>
      </w:r>
      <w:r w:rsidR="009E7B8D">
        <w:rPr>
          <w:rFonts w:ascii="BatangChe" w:eastAsia="BatangChe" w:hAnsi="BatangChe" w:cs="BatangChe" w:hint="eastAsia"/>
          <w:b/>
          <w:bCs/>
          <w:kern w:val="0"/>
          <w:sz w:val="28"/>
          <w:szCs w:val="28"/>
        </w:rPr>
        <w:t>JJF</w:t>
      </w:r>
      <w:r w:rsidR="009E7B8D" w:rsidRPr="00AE0648">
        <w:rPr>
          <w:rFonts w:ascii="黑体" w:eastAsia="黑体" w:hAnsi="黑体" w:cs="BatangChe" w:hint="eastAsia"/>
          <w:bCs/>
          <w:kern w:val="0"/>
          <w:sz w:val="28"/>
          <w:szCs w:val="28"/>
        </w:rPr>
        <w:t>(</w:t>
      </w:r>
      <w:r w:rsidR="009E7B8D" w:rsidRPr="00AE0648">
        <w:rPr>
          <w:rFonts w:ascii="黑体" w:eastAsia="黑体" w:hAnsi="黑体" w:cs="宋体" w:hint="eastAsia"/>
          <w:bCs/>
          <w:kern w:val="0"/>
          <w:sz w:val="28"/>
          <w:szCs w:val="28"/>
        </w:rPr>
        <w:t>电</w:t>
      </w:r>
      <w:r w:rsidR="009E7B8D" w:rsidRPr="00AE0648">
        <w:rPr>
          <w:rFonts w:ascii="黑体" w:eastAsia="黑体" w:hAnsi="黑体" w:cs="BatangChe" w:hint="eastAsia"/>
          <w:bCs/>
          <w:kern w:val="0"/>
          <w:sz w:val="28"/>
          <w:szCs w:val="28"/>
        </w:rPr>
        <w:t>子)0084─2022</w:t>
      </w:r>
    </w:p>
    <w:p w:rsidR="00942E8E" w:rsidRDefault="00744530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>
        <w:rPr>
          <w:rFonts w:ascii="黑体" w:eastAsia="黑体" w:cs="黑体"/>
          <w:noProof/>
          <w:kern w:val="0"/>
          <w:sz w:val="38"/>
          <w:szCs w:val="38"/>
        </w:rPr>
      </w:r>
      <w:r>
        <w:rPr>
          <w:rFonts w:ascii="黑体" w:eastAsia="黑体" w:cs="黑体"/>
          <w:noProof/>
          <w:kern w:val="0"/>
          <w:sz w:val="38"/>
          <w:szCs w:val="38"/>
        </w:rPr>
        <w:pict>
          <v:group id="画布 9" o:spid="_x0000_s1026" editas="canvas" style="width:425.5pt;height:8pt;mso-position-horizontal-relative:char;mso-position-vertical-relative:line" coordsize="54038,101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4038;height:1016;visibility:visible">
              <v:fill o:detectmouseclick="t"/>
              <v:path o:connecttype="none"/>
            </v:shape>
            <v:line id="直线 10" o:spid="_x0000_s1028" style="position:absolute;visibility:visible" from="2285,0" to="52534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>
              <v:fill o:detectmouseclick="t"/>
            </v:line>
            <w10:wrap type="none"/>
            <w10:anchorlock/>
          </v:group>
        </w:pict>
      </w:r>
      <w:r>
        <w:rPr>
          <w:rFonts w:ascii="黑体" w:eastAsia="黑体" w:cs="黑体"/>
          <w:noProof/>
          <w:kern w:val="0"/>
          <w:sz w:val="38"/>
          <w:szCs w:val="38"/>
        </w:rPr>
      </w:r>
      <w:r>
        <w:rPr>
          <w:rFonts w:ascii="黑体" w:eastAsia="黑体" w:cs="黑体"/>
          <w:noProof/>
          <w:kern w:val="0"/>
          <w:sz w:val="38"/>
          <w:szCs w:val="38"/>
        </w:rPr>
        <w:pict>
          <v:group id="画布 5" o:spid="_x0000_s1077" editas="canvas" style="width:476.7pt;height:23.4pt;mso-position-horizontal-relative:char;mso-position-vertical-relative:line" coordsize="60540,2971">
            <v:shape id="_x0000_s1078" type="#_x0000_t75" style="position:absolute;width:60540;height:2971;visibility:visible">
              <v:fill o:detectmouseclick="t"/>
              <v:path o:connecttype="none"/>
            </v:shape>
            <w10:wrap type="none"/>
            <w10:anchorlock/>
          </v:group>
        </w:pict>
      </w:r>
    </w:p>
    <w:p w:rsidR="00942E8E" w:rsidRDefault="00942E8E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</w:p>
    <w:p w:rsidR="00942E8E" w:rsidRDefault="00131FA6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4"/>
        </w:rPr>
      </w:pPr>
      <w:r>
        <w:rPr>
          <w:rFonts w:ascii="黑体" w:eastAsia="黑体" w:hAnsi="黑体" w:cs="黑体" w:hint="eastAsia"/>
          <w:kern w:val="0"/>
          <w:sz w:val="52"/>
          <w:szCs w:val="52"/>
        </w:rPr>
        <w:t>卫星信号矢量测速仪</w:t>
      </w:r>
      <w:r w:rsidR="00942E8E">
        <w:rPr>
          <w:rFonts w:ascii="黑体" w:eastAsia="黑体" w:cs="黑体" w:hint="eastAsia"/>
          <w:kern w:val="0"/>
          <w:sz w:val="52"/>
          <w:szCs w:val="52"/>
        </w:rPr>
        <w:t>校准规范</w:t>
      </w:r>
    </w:p>
    <w:p w:rsidR="00942E8E" w:rsidRPr="005471D0" w:rsidRDefault="00942E8E" w:rsidP="005471D0">
      <w:pPr>
        <w:autoSpaceDE w:val="0"/>
        <w:autoSpaceDN w:val="0"/>
        <w:adjustRightInd w:val="0"/>
        <w:jc w:val="center"/>
        <w:rPr>
          <w:rFonts w:ascii="Times New Roman" w:eastAsia="黑体" w:hAnsi="Times New Roman"/>
          <w:kern w:val="0"/>
          <w:sz w:val="28"/>
          <w:szCs w:val="28"/>
        </w:rPr>
      </w:pPr>
      <w:bookmarkStart w:id="0" w:name="_Toc536610336"/>
      <w:r w:rsidRPr="005471D0">
        <w:rPr>
          <w:rFonts w:ascii="Times New Roman" w:eastAsia="黑体" w:hAnsi="Times New Roman"/>
          <w:kern w:val="0"/>
          <w:sz w:val="28"/>
          <w:szCs w:val="28"/>
        </w:rPr>
        <w:t xml:space="preserve">Calibration Specification </w:t>
      </w:r>
      <w:r w:rsidR="00AE0648">
        <w:rPr>
          <w:rFonts w:ascii="Times New Roman" w:eastAsia="黑体" w:hAnsi="Times New Roman" w:hint="eastAsia"/>
          <w:kern w:val="0"/>
          <w:sz w:val="28"/>
          <w:szCs w:val="28"/>
        </w:rPr>
        <w:t>for</w:t>
      </w:r>
      <w:r w:rsidRPr="005471D0">
        <w:rPr>
          <w:rFonts w:ascii="Times New Roman" w:eastAsia="黑体" w:hAnsi="Times New Roman"/>
          <w:kern w:val="0"/>
          <w:sz w:val="28"/>
          <w:szCs w:val="28"/>
        </w:rPr>
        <w:t xml:space="preserve"> </w:t>
      </w:r>
      <w:bookmarkEnd w:id="0"/>
      <w:r w:rsidR="003E74E6">
        <w:rPr>
          <w:rFonts w:ascii="Times New Roman" w:eastAsia="黑体" w:hAnsi="Times New Roman" w:hint="eastAsia"/>
          <w:kern w:val="0"/>
          <w:sz w:val="28"/>
          <w:szCs w:val="28"/>
        </w:rPr>
        <w:t>GNSS</w:t>
      </w:r>
      <w:r w:rsidR="0052217F" w:rsidRPr="0052217F">
        <w:rPr>
          <w:rFonts w:ascii="Times New Roman" w:eastAsia="黑体" w:hAnsi="Times New Roman"/>
          <w:kern w:val="0"/>
          <w:sz w:val="28"/>
          <w:szCs w:val="28"/>
        </w:rPr>
        <w:t xml:space="preserve"> </w:t>
      </w:r>
      <w:r w:rsidR="00411CB6" w:rsidRPr="00411CB6">
        <w:rPr>
          <w:rFonts w:ascii="Times New Roman" w:eastAsia="黑体" w:hAnsi="Times New Roman"/>
          <w:kern w:val="0"/>
          <w:sz w:val="28"/>
          <w:szCs w:val="28"/>
        </w:rPr>
        <w:t>Vector Speedometer</w:t>
      </w:r>
      <w:r w:rsidR="009140C4">
        <w:rPr>
          <w:rFonts w:ascii="Times New Roman" w:eastAsia="黑体" w:hAnsi="Times New Roman" w:hint="eastAsia"/>
          <w:kern w:val="0"/>
          <w:sz w:val="28"/>
          <w:szCs w:val="28"/>
        </w:rPr>
        <w:t>s</w:t>
      </w:r>
    </w:p>
    <w:p w:rsidR="00942E8E" w:rsidRPr="00524336" w:rsidRDefault="00524336" w:rsidP="00524336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 w:rsidRPr="00524336">
        <w:rPr>
          <w:rFonts w:ascii="黑体" w:eastAsia="黑体" w:cs="黑体" w:hint="eastAsia"/>
          <w:kern w:val="0"/>
          <w:sz w:val="28"/>
          <w:szCs w:val="28"/>
        </w:rPr>
        <w:t>（</w:t>
      </w:r>
      <w:r w:rsidR="00AE0648">
        <w:rPr>
          <w:rFonts w:ascii="黑体" w:eastAsia="黑体" w:cs="黑体" w:hint="eastAsia"/>
          <w:kern w:val="0"/>
          <w:sz w:val="28"/>
          <w:szCs w:val="28"/>
        </w:rPr>
        <w:t>报批</w:t>
      </w:r>
      <w:r w:rsidR="00131FA6">
        <w:rPr>
          <w:rFonts w:ascii="黑体" w:eastAsia="黑体" w:cs="黑体" w:hint="eastAsia"/>
          <w:kern w:val="0"/>
          <w:sz w:val="28"/>
          <w:szCs w:val="28"/>
        </w:rPr>
        <w:t>稿</w:t>
      </w:r>
      <w:r w:rsidRPr="00524336">
        <w:rPr>
          <w:rFonts w:ascii="黑体" w:eastAsia="黑体" w:cs="黑体" w:hint="eastAsia"/>
          <w:kern w:val="0"/>
          <w:sz w:val="28"/>
          <w:szCs w:val="28"/>
        </w:rPr>
        <w:t>）</w:t>
      </w: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:rsidR="00942E8E" w:rsidRDefault="00942E8E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 w:hint="eastAsia"/>
          <w:kern w:val="0"/>
          <w:sz w:val="28"/>
          <w:szCs w:val="28"/>
        </w:rPr>
        <w:t>20</w:t>
      </w:r>
      <w:r w:rsidR="00E14182">
        <w:rPr>
          <w:rFonts w:ascii="黑体" w:eastAsia="黑体" w:cs="黑体" w:hint="eastAsia"/>
          <w:kern w:val="0"/>
          <w:sz w:val="28"/>
          <w:szCs w:val="28"/>
        </w:rPr>
        <w:t>2</w:t>
      </w:r>
      <w:r w:rsidR="006D4DEB">
        <w:rPr>
          <w:rFonts w:ascii="黑体" w:eastAsia="黑体" w:cs="黑体" w:hint="eastAsia"/>
          <w:kern w:val="0"/>
          <w:sz w:val="28"/>
          <w:szCs w:val="28"/>
        </w:rPr>
        <w:t>2</w:t>
      </w:r>
      <w:r>
        <w:rPr>
          <w:rFonts w:ascii="黑体" w:eastAsia="黑体" w:cs="黑体" w:hint="eastAsia"/>
          <w:kern w:val="0"/>
          <w:sz w:val="28"/>
          <w:szCs w:val="28"/>
        </w:rPr>
        <w:t>-××-××发布               20</w:t>
      </w:r>
      <w:r w:rsidR="00E14182">
        <w:rPr>
          <w:rFonts w:ascii="黑体" w:eastAsia="黑体" w:cs="黑体" w:hint="eastAsia"/>
          <w:kern w:val="0"/>
          <w:sz w:val="28"/>
          <w:szCs w:val="28"/>
        </w:rPr>
        <w:t>2</w:t>
      </w:r>
      <w:r w:rsidR="006D4DEB">
        <w:rPr>
          <w:rFonts w:ascii="黑体" w:eastAsia="黑体" w:cs="黑体" w:hint="eastAsia"/>
          <w:kern w:val="0"/>
          <w:sz w:val="28"/>
          <w:szCs w:val="28"/>
        </w:rPr>
        <w:t>2</w:t>
      </w:r>
      <w:r>
        <w:rPr>
          <w:rFonts w:ascii="黑体" w:eastAsia="黑体" w:cs="黑体" w:hint="eastAsia"/>
          <w:kern w:val="0"/>
          <w:sz w:val="28"/>
          <w:szCs w:val="28"/>
        </w:rPr>
        <w:t>-××-××实施</w:t>
      </w:r>
    </w:p>
    <w:p w:rsidR="00942E8E" w:rsidRDefault="00744530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/>
          <w:noProof/>
          <w:kern w:val="0"/>
          <w:sz w:val="28"/>
          <w:szCs w:val="28"/>
        </w:rPr>
      </w:r>
      <w:r>
        <w:rPr>
          <w:rFonts w:ascii="黑体" w:eastAsia="黑体" w:cs="黑体"/>
          <w:noProof/>
          <w:kern w:val="0"/>
          <w:sz w:val="28"/>
          <w:szCs w:val="28"/>
        </w:rPr>
        <w:pict>
          <v:group id="画布 14" o:spid="_x0000_s1074" editas="canvas" style="width:423.05pt;height:15.6pt;mso-position-horizontal-relative:char;mso-position-vertical-relative:line" coordsize="53727,1981">
            <v:shape id="_x0000_s1076" type="#_x0000_t75" style="position:absolute;width:53727;height:1981;visibility:visible">
              <v:fill o:detectmouseclick="t"/>
              <v:path o:connecttype="none"/>
            </v:shape>
            <v:line id="直线 16" o:spid="_x0000_s1075" style="position:absolute;flip:y;visibility:visible" from="0,997" to="53727,1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>
              <v:fill o:detectmouseclick="t"/>
            </v:line>
            <w10:wrap type="none"/>
            <w10:anchorlock/>
          </v:group>
        </w:pict>
      </w:r>
    </w:p>
    <w:p w:rsidR="00942E8E" w:rsidRDefault="00942E8E" w:rsidP="00942E8E">
      <w:pPr>
        <w:autoSpaceDE w:val="0"/>
        <w:autoSpaceDN w:val="0"/>
        <w:adjustRightInd w:val="0"/>
        <w:jc w:val="center"/>
        <w:rPr>
          <w:rFonts w:ascii="宋体" w:hAnsi="宋体" w:cs="黑体"/>
          <w:b/>
          <w:kern w:val="0"/>
          <w:sz w:val="15"/>
          <w:szCs w:val="15"/>
        </w:rPr>
      </w:pPr>
    </w:p>
    <w:p w:rsidR="00942E8E" w:rsidRDefault="00942E8E" w:rsidP="00942E8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4"/>
        </w:rPr>
      </w:pPr>
      <w:r>
        <w:rPr>
          <w:rFonts w:ascii="宋体" w:hAnsi="宋体" w:cs="黑体" w:hint="eastAsia"/>
          <w:b/>
          <w:kern w:val="0"/>
          <w:sz w:val="44"/>
          <w:szCs w:val="44"/>
        </w:rPr>
        <w:t>中华人民共和国工业和信息化部</w:t>
      </w:r>
      <w:r>
        <w:rPr>
          <w:rFonts w:ascii="宋体" w:hAnsi="宋体" w:cs="黑体" w:hint="eastAsia"/>
          <w:kern w:val="0"/>
          <w:sz w:val="44"/>
          <w:szCs w:val="44"/>
        </w:rPr>
        <w:t xml:space="preserve"> </w:t>
      </w:r>
      <w:r>
        <w:rPr>
          <w:rFonts w:ascii="黑体" w:eastAsia="黑体" w:cs="黑体" w:hint="eastAsia"/>
          <w:kern w:val="0"/>
          <w:sz w:val="28"/>
          <w:szCs w:val="28"/>
        </w:rPr>
        <w:t>发 布</w:t>
      </w:r>
    </w:p>
    <w:p w:rsidR="00B21F05" w:rsidRDefault="00B21F05">
      <w:pPr>
        <w:sectPr w:rsidR="00B21F05" w:rsidSect="00492FBB">
          <w:footerReference w:type="default" r:id="rId10"/>
          <w:pgSz w:w="11906" w:h="16838"/>
          <w:pgMar w:top="1134" w:right="1274" w:bottom="1276" w:left="1418" w:header="851" w:footer="992" w:gutter="0"/>
          <w:cols w:space="425"/>
          <w:docGrid w:type="lines" w:linePitch="312"/>
        </w:sectPr>
      </w:pPr>
    </w:p>
    <w:p w:rsidR="00B21F05" w:rsidRDefault="00744530" w:rsidP="00C261E3">
      <w:pPr>
        <w:pStyle w:val="afb"/>
        <w:spacing w:before="100" w:beforeAutospacing="1"/>
        <w:ind w:firstLineChars="200" w:firstLine="600"/>
        <w:jc w:val="both"/>
        <w:rPr>
          <w:rFonts w:ascii="Times New Roman"/>
          <w:sz w:val="30"/>
          <w:szCs w:val="30"/>
        </w:rPr>
      </w:pPr>
      <w:bookmarkStart w:id="1" w:name="_Toc193555883"/>
      <w:bookmarkStart w:id="2" w:name="_Toc193601673"/>
      <w:bookmarkStart w:id="3" w:name="_Toc193601894"/>
      <w:bookmarkStart w:id="4" w:name="_Toc193603073"/>
      <w:bookmarkStart w:id="5" w:name="_Toc193618946"/>
      <w:bookmarkStart w:id="6" w:name="_Toc193619049"/>
      <w:bookmarkStart w:id="7" w:name="_Toc193619091"/>
      <w:bookmarkStart w:id="8" w:name="_Toc195605908"/>
      <w:bookmarkStart w:id="9" w:name="_Toc199296323"/>
      <w:bookmarkStart w:id="10" w:name="_Toc212017907"/>
      <w:bookmarkStart w:id="11" w:name="_Toc212018106"/>
      <w:bookmarkStart w:id="12" w:name="_Toc212018311"/>
      <w:bookmarkStart w:id="13" w:name="_Toc213144428"/>
      <w:bookmarkStart w:id="14" w:name="_Toc214177893"/>
      <w:bookmarkStart w:id="15" w:name="_Toc214178330"/>
      <w:bookmarkStart w:id="16" w:name="_Toc214178419"/>
      <w:bookmarkStart w:id="17" w:name="_Toc536610337"/>
      <w:bookmarkStart w:id="18" w:name="_Toc21031733"/>
      <w:r>
        <w:rPr>
          <w:rFonts w:ascii="Times New Roman"/>
          <w:noProof/>
          <w:sz w:val="30"/>
          <w:szCs w:val="3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1073" type="#_x0000_t202" style="position:absolute;left:0;text-align:left;margin-left:10.85pt;margin-top:3pt;width:262.5pt;height:101.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" strokecolor="white" strokeweight=".25pt">
            <v:stroke dashstyle="1 1" endcap="round"/>
            <v:textbox inset=",1.3mm,,1.3mm">
              <w:txbxContent>
                <w:p w:rsidR="00C0434D" w:rsidRDefault="00C0434D" w:rsidP="00C261E3">
                  <w:pPr>
                    <w:pStyle w:val="af3"/>
                    <w:spacing w:before="0" w:line="240" w:lineRule="auto"/>
                    <w:rPr>
                      <w:rFonts w:ascii="黑体"/>
                      <w:sz w:val="44"/>
                      <w:szCs w:val="44"/>
                    </w:rPr>
                  </w:pPr>
                  <w:r>
                    <w:rPr>
                      <w:rFonts w:ascii="黑体" w:hint="eastAsia"/>
                      <w:sz w:val="44"/>
                      <w:szCs w:val="44"/>
                    </w:rPr>
                    <w:t>卫星信号矢量测速仪</w:t>
                  </w:r>
                </w:p>
                <w:p w:rsidR="00C0434D" w:rsidRPr="00233237" w:rsidRDefault="00C0434D" w:rsidP="00C261E3">
                  <w:pPr>
                    <w:pStyle w:val="af3"/>
                    <w:spacing w:before="0" w:line="240" w:lineRule="auto"/>
                    <w:rPr>
                      <w:rFonts w:ascii="黑体"/>
                      <w:sz w:val="44"/>
                      <w:szCs w:val="44"/>
                    </w:rPr>
                  </w:pPr>
                  <w:r w:rsidRPr="00233237">
                    <w:rPr>
                      <w:rFonts w:ascii="黑体" w:hint="eastAsia"/>
                      <w:sz w:val="44"/>
                      <w:szCs w:val="44"/>
                    </w:rPr>
                    <w:t>校准规范</w:t>
                  </w:r>
                </w:p>
                <w:p w:rsidR="00C0434D" w:rsidRPr="00C261E3" w:rsidRDefault="00C0434D" w:rsidP="00C261E3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Times New Roman" w:eastAsia="黑体" w:hAnsi="Times New Roman"/>
                      <w:sz w:val="28"/>
                      <w:szCs w:val="28"/>
                    </w:rPr>
                  </w:pPr>
                  <w:r w:rsidRPr="00C261E3">
                    <w:rPr>
                      <w:rFonts w:ascii="Times New Roman" w:eastAsia="黑体" w:hAnsi="Times New Roman"/>
                      <w:sz w:val="28"/>
                      <w:szCs w:val="28"/>
                    </w:rPr>
                    <w:t xml:space="preserve">Calibration Specification </w:t>
                  </w:r>
                  <w:r>
                    <w:rPr>
                      <w:rFonts w:ascii="Times New Roman" w:eastAsia="黑体" w:hAnsi="Times New Roman" w:hint="eastAsia"/>
                      <w:sz w:val="28"/>
                      <w:szCs w:val="28"/>
                    </w:rPr>
                    <w:t>f</w:t>
                  </w:r>
                  <w:r w:rsidRPr="00C261E3">
                    <w:rPr>
                      <w:rFonts w:ascii="Times New Roman" w:eastAsia="黑体" w:hAnsi="Times New Roman"/>
                      <w:sz w:val="28"/>
                      <w:szCs w:val="28"/>
                    </w:rPr>
                    <w:t>o</w:t>
                  </w:r>
                  <w:r>
                    <w:rPr>
                      <w:rFonts w:ascii="Times New Roman" w:eastAsia="黑体" w:hAnsi="Times New Roman" w:hint="eastAsia"/>
                      <w:sz w:val="28"/>
                      <w:szCs w:val="28"/>
                    </w:rPr>
                    <w:t>r</w:t>
                  </w:r>
                  <w:r w:rsidRPr="00C261E3">
                    <w:rPr>
                      <w:rFonts w:ascii="Times New Roman" w:eastAsia="黑体" w:hAnsi="Times New Roman"/>
                      <w:sz w:val="28"/>
                      <w:szCs w:val="28"/>
                    </w:rPr>
                    <w:t xml:space="preserve"> </w:t>
                  </w:r>
                  <w:r w:rsidRPr="006549FA">
                    <w:rPr>
                      <w:rFonts w:ascii="Times New Roman" w:eastAsia="黑体" w:hAnsi="Times New Roman" w:hint="eastAsia"/>
                      <w:sz w:val="28"/>
                      <w:szCs w:val="28"/>
                    </w:rPr>
                    <w:t>GNSS</w:t>
                  </w:r>
                  <w:r w:rsidRPr="006549FA">
                    <w:rPr>
                      <w:rFonts w:ascii="Times New Roman" w:eastAsia="黑体" w:hAnsi="Times New Roman"/>
                      <w:sz w:val="28"/>
                      <w:szCs w:val="28"/>
                    </w:rPr>
                    <w:t xml:space="preserve"> Vector Speedometer</w:t>
                  </w:r>
                  <w:r>
                    <w:rPr>
                      <w:rFonts w:ascii="Times New Roman" w:eastAsia="黑体" w:hAnsi="Times New Roman" w:hint="eastAsia"/>
                      <w:sz w:val="28"/>
                      <w:szCs w:val="28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22" o:spid="_x0000_s1072" type="#_x0000_t202" style="position:absolute;left:0;text-align:left;margin-left:291.35pt;margin-top:25.95pt;width:171.4pt;height:62.3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" strokecolor="#272727">
            <v:stroke dashstyle="1 1" endcap="round"/>
            <v:textbox>
              <w:txbxContent>
                <w:p w:rsidR="00C0434D" w:rsidRPr="0019505A" w:rsidRDefault="00C0434D" w:rsidP="008B3032">
                  <w:pPr>
                    <w:pStyle w:val="20"/>
                    <w:ind w:right="-14"/>
                    <w:jc w:val="center"/>
                    <w:rPr>
                      <w:rFonts w:hAnsi="黑体"/>
                    </w:rPr>
                  </w:pPr>
                  <w:r>
                    <w:rPr>
                      <w:rFonts w:ascii="BatangChe" w:eastAsia="BatangChe" w:hAnsi="BatangChe" w:cs="BatangChe" w:hint="eastAsia"/>
                      <w:b/>
                    </w:rPr>
                    <w:t>JJF</w:t>
                  </w:r>
                  <w:r>
                    <w:rPr>
                      <w:b/>
                    </w:rPr>
                    <w:t>(</w:t>
                  </w:r>
                  <w:r>
                    <w:rPr>
                      <w:rFonts w:hint="eastAsia"/>
                      <w:b/>
                    </w:rPr>
                    <w:t>电子</w:t>
                  </w:r>
                  <w:r>
                    <w:rPr>
                      <w:b/>
                    </w:rPr>
                    <w:t>)</w:t>
                  </w:r>
                  <w:r>
                    <w:rPr>
                      <w:rFonts w:hint="eastAsia"/>
                      <w:b/>
                    </w:rPr>
                    <w:t>0084</w:t>
                  </w:r>
                  <w:r>
                    <w:rPr>
                      <w:rFonts w:ascii="宋体" w:hAnsi="宋体" w:cs="黑体"/>
                      <w:sz w:val="24"/>
                    </w:rPr>
                    <w:t>─</w:t>
                  </w:r>
                  <w:r>
                    <w:rPr>
                      <w:rFonts w:hint="eastAsia"/>
                      <w:b/>
                    </w:rPr>
                    <w:t>2022</w:t>
                  </w:r>
                </w:p>
              </w:txbxContent>
            </v:textbox>
          </v:shape>
        </w:pic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A13FA6">
        <w:rPr>
          <w:rFonts w:hint="eastAsia"/>
          <w:sz w:val="28"/>
          <w:szCs w:val="28"/>
        </w:rPr>
        <w:t xml:space="preserve"> </w:t>
      </w:r>
      <w:bookmarkStart w:id="19" w:name="_Toc193547508"/>
      <w:bookmarkStart w:id="20" w:name="_Toc193551753"/>
      <w:bookmarkStart w:id="21" w:name="_Toc193552963"/>
    </w:p>
    <w:p w:rsidR="00B21F05" w:rsidRDefault="00B21F05" w:rsidP="00B21F05">
      <w:pPr>
        <w:pStyle w:val="afb"/>
        <w:spacing w:before="100" w:beforeAutospacing="1"/>
        <w:ind w:firstLineChars="200" w:firstLine="600"/>
        <w:jc w:val="both"/>
        <w:rPr>
          <w:rFonts w:ascii="Times New Roman"/>
          <w:sz w:val="30"/>
          <w:szCs w:val="30"/>
        </w:rPr>
      </w:pPr>
    </w:p>
    <w:p w:rsidR="00B21F05" w:rsidRDefault="00744530" w:rsidP="00B21F05">
      <w:pPr>
        <w:pStyle w:val="afa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3" o:spid="_x0000_s1071" type="#_x0000_t32" style="position:absolute;left:0;text-align:left;margin-left:-15pt;margin-top:1.55pt;width:477.7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" strokeweight="1pt"/>
        </w:pict>
      </w:r>
    </w:p>
    <w:bookmarkEnd w:id="19"/>
    <w:bookmarkEnd w:id="20"/>
    <w:bookmarkEnd w:id="21"/>
    <w:p w:rsidR="00B21F05" w:rsidRDefault="00B21F05" w:rsidP="003E750A">
      <w:pPr>
        <w:spacing w:line="0" w:lineRule="atLeast"/>
        <w:ind w:right="-1055"/>
        <w:rPr>
          <w:rFonts w:ascii="宋体" w:hAnsi="宋体"/>
          <w:sz w:val="28"/>
          <w:szCs w:val="28"/>
        </w:rPr>
      </w:pPr>
    </w:p>
    <w:p w:rsidR="003E750A" w:rsidRPr="003E750A" w:rsidRDefault="003E750A" w:rsidP="003E750A">
      <w:pPr>
        <w:spacing w:line="0" w:lineRule="atLeast"/>
        <w:ind w:right="-1055"/>
        <w:rPr>
          <w:rFonts w:ascii="宋体" w:hAnsi="宋体"/>
          <w:sz w:val="28"/>
          <w:szCs w:val="28"/>
        </w:rPr>
      </w:pPr>
    </w:p>
    <w:p w:rsidR="00942E8E" w:rsidRPr="003E750A" w:rsidRDefault="00942E8E" w:rsidP="003E750A">
      <w:pPr>
        <w:ind w:right="-1055" w:firstLineChars="300" w:firstLine="840"/>
        <w:rPr>
          <w:rFonts w:ascii="宋体" w:hAnsi="宋体"/>
          <w:sz w:val="28"/>
          <w:szCs w:val="28"/>
        </w:rPr>
      </w:pPr>
      <w:r w:rsidRPr="003E750A">
        <w:rPr>
          <w:rFonts w:ascii="黑体" w:eastAsia="黑体" w:hAnsi="黑体" w:hint="eastAsia"/>
          <w:sz w:val="28"/>
          <w:szCs w:val="28"/>
        </w:rPr>
        <w:t>归  口 单 位：</w:t>
      </w:r>
      <w:r w:rsidRPr="003E750A">
        <w:rPr>
          <w:rFonts w:ascii="宋体" w:hAnsi="宋体" w:hint="eastAsia"/>
          <w:sz w:val="28"/>
          <w:szCs w:val="28"/>
        </w:rPr>
        <w:t>中国电子技术标准化研究院</w:t>
      </w:r>
    </w:p>
    <w:p w:rsidR="00942E8E" w:rsidRPr="003E750A" w:rsidRDefault="00942E8E" w:rsidP="003E750A">
      <w:pPr>
        <w:ind w:right="-1055"/>
        <w:rPr>
          <w:rFonts w:ascii="宋体" w:hAnsi="宋体"/>
          <w:sz w:val="28"/>
          <w:szCs w:val="28"/>
        </w:rPr>
      </w:pPr>
      <w:r w:rsidRPr="003E750A">
        <w:rPr>
          <w:rFonts w:ascii="宋体" w:hAnsi="宋体" w:hint="eastAsia"/>
          <w:sz w:val="28"/>
          <w:szCs w:val="28"/>
        </w:rPr>
        <w:t xml:space="preserve">      </w:t>
      </w:r>
      <w:r w:rsidRPr="003E750A">
        <w:rPr>
          <w:rFonts w:ascii="黑体" w:eastAsia="黑体" w:hAnsi="黑体" w:hint="eastAsia"/>
          <w:sz w:val="28"/>
          <w:szCs w:val="28"/>
        </w:rPr>
        <w:t>主要起草单位：</w:t>
      </w:r>
      <w:r w:rsidRPr="003E750A">
        <w:rPr>
          <w:rFonts w:ascii="宋体" w:hAnsi="宋体" w:hint="eastAsia"/>
          <w:sz w:val="28"/>
          <w:szCs w:val="28"/>
        </w:rPr>
        <w:t>广州广电计量检测股份有限公司</w:t>
      </w:r>
    </w:p>
    <w:p w:rsidR="00B21F05" w:rsidRDefault="00D70278" w:rsidP="00D70278">
      <w:pPr>
        <w:ind w:right="-1055" w:firstLineChars="300" w:firstLine="840"/>
        <w:rPr>
          <w:rFonts w:ascii="宋体" w:hAns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参加</w:t>
      </w:r>
      <w:r w:rsidRPr="003E750A">
        <w:rPr>
          <w:rFonts w:ascii="黑体" w:eastAsia="黑体" w:hAnsi="黑体" w:hint="eastAsia"/>
          <w:sz w:val="28"/>
          <w:szCs w:val="28"/>
        </w:rPr>
        <w:t>起草单位</w:t>
      </w:r>
      <w:r>
        <w:rPr>
          <w:rFonts w:ascii="黑体" w:eastAsia="黑体" w:hAnsi="黑体" w:hint="eastAsia"/>
          <w:sz w:val="28"/>
          <w:szCs w:val="28"/>
        </w:rPr>
        <w:t>：</w:t>
      </w:r>
      <w:r w:rsidR="009140C4" w:rsidRPr="009140C4">
        <w:rPr>
          <w:rFonts w:ascii="宋体" w:hAnsi="宋体" w:hint="eastAsia"/>
          <w:sz w:val="28"/>
          <w:szCs w:val="28"/>
        </w:rPr>
        <w:t>广电计量检测(深圳)有限公司</w:t>
      </w:r>
    </w:p>
    <w:p w:rsidR="0052217F" w:rsidRPr="003E750A" w:rsidRDefault="0052217F" w:rsidP="003E750A">
      <w:pPr>
        <w:ind w:right="-1055"/>
        <w:rPr>
          <w:rFonts w:ascii="宋体" w:hAnsi="宋体"/>
          <w:sz w:val="28"/>
          <w:szCs w:val="28"/>
        </w:rPr>
      </w:pPr>
    </w:p>
    <w:p w:rsidR="005664C8" w:rsidRDefault="005664C8" w:rsidP="005664C8">
      <w:pPr>
        <w:pStyle w:val="ac"/>
        <w:rPr>
          <w:rFonts w:ascii="Times New Roman"/>
        </w:rPr>
      </w:pPr>
    </w:p>
    <w:p w:rsidR="005664C8" w:rsidRDefault="005664C8" w:rsidP="005664C8">
      <w:pPr>
        <w:pStyle w:val="ac"/>
        <w:rPr>
          <w:rFonts w:ascii="Times New Roman"/>
        </w:rPr>
      </w:pPr>
    </w:p>
    <w:p w:rsidR="005664C8" w:rsidRDefault="005664C8" w:rsidP="005664C8">
      <w:pPr>
        <w:pStyle w:val="ac"/>
        <w:ind w:firstLineChars="0" w:firstLine="0"/>
        <w:rPr>
          <w:rFonts w:ascii="Times New Roman"/>
        </w:rPr>
      </w:pPr>
    </w:p>
    <w:p w:rsidR="005664C8" w:rsidRDefault="005664C8" w:rsidP="005664C8">
      <w:pPr>
        <w:pStyle w:val="ac"/>
        <w:rPr>
          <w:rFonts w:ascii="Times New Roman"/>
        </w:rPr>
      </w:pPr>
    </w:p>
    <w:p w:rsidR="005664C8" w:rsidRPr="001F16D9" w:rsidRDefault="005664C8" w:rsidP="005664C8">
      <w:pPr>
        <w:pStyle w:val="ac"/>
        <w:rPr>
          <w:rFonts w:ascii="Times New Roman"/>
        </w:rPr>
      </w:pPr>
    </w:p>
    <w:p w:rsidR="005664C8" w:rsidRDefault="005664C8" w:rsidP="005664C8">
      <w:pPr>
        <w:pStyle w:val="ac"/>
        <w:rPr>
          <w:rFonts w:ascii="Times New Roman"/>
        </w:rPr>
      </w:pPr>
    </w:p>
    <w:p w:rsidR="005664C8" w:rsidRDefault="005664C8" w:rsidP="005664C8">
      <w:pPr>
        <w:pStyle w:val="ac"/>
        <w:rPr>
          <w:rFonts w:ascii="Times New Roman"/>
        </w:rPr>
      </w:pPr>
    </w:p>
    <w:p w:rsidR="005664C8" w:rsidRDefault="005664C8" w:rsidP="005664C8">
      <w:pPr>
        <w:pStyle w:val="ac"/>
        <w:rPr>
          <w:rFonts w:ascii="Times New Roman"/>
        </w:rPr>
      </w:pPr>
    </w:p>
    <w:p w:rsidR="005664C8" w:rsidRDefault="005664C8" w:rsidP="005664C8">
      <w:pPr>
        <w:pStyle w:val="ac"/>
        <w:rPr>
          <w:rFonts w:ascii="Times New Roman"/>
        </w:rPr>
      </w:pPr>
    </w:p>
    <w:p w:rsidR="005664C8" w:rsidRDefault="005664C8" w:rsidP="005664C8">
      <w:pPr>
        <w:pStyle w:val="ac"/>
        <w:rPr>
          <w:rFonts w:ascii="Times New Roman"/>
        </w:rPr>
      </w:pPr>
    </w:p>
    <w:p w:rsidR="005664C8" w:rsidRDefault="005664C8" w:rsidP="005664C8">
      <w:pPr>
        <w:pStyle w:val="ac"/>
        <w:ind w:firstLineChars="0" w:firstLine="0"/>
        <w:rPr>
          <w:rFonts w:ascii="Times New Roman"/>
        </w:rPr>
      </w:pPr>
    </w:p>
    <w:p w:rsidR="005664C8" w:rsidRDefault="005664C8" w:rsidP="005664C8">
      <w:pPr>
        <w:pStyle w:val="ac"/>
        <w:ind w:firstLineChars="0" w:firstLine="0"/>
        <w:jc w:val="center"/>
        <w:rPr>
          <w:rFonts w:ascii="Times New Roman"/>
          <w:sz w:val="28"/>
          <w:szCs w:val="28"/>
        </w:rPr>
      </w:pPr>
    </w:p>
    <w:p w:rsidR="005664C8" w:rsidRDefault="005664C8" w:rsidP="005664C8">
      <w:pPr>
        <w:pStyle w:val="ac"/>
        <w:ind w:firstLineChars="0" w:firstLine="0"/>
        <w:jc w:val="center"/>
        <w:rPr>
          <w:rFonts w:ascii="Times New Roman"/>
          <w:sz w:val="28"/>
          <w:szCs w:val="28"/>
        </w:rPr>
      </w:pPr>
    </w:p>
    <w:p w:rsidR="003E750A" w:rsidRDefault="003E750A" w:rsidP="005664C8">
      <w:pPr>
        <w:pStyle w:val="ac"/>
        <w:ind w:firstLineChars="0" w:firstLine="0"/>
        <w:jc w:val="center"/>
        <w:rPr>
          <w:rFonts w:ascii="Times New Roman"/>
          <w:sz w:val="28"/>
          <w:szCs w:val="28"/>
        </w:rPr>
      </w:pPr>
    </w:p>
    <w:p w:rsidR="003E750A" w:rsidRDefault="003E750A" w:rsidP="005664C8">
      <w:pPr>
        <w:pStyle w:val="ac"/>
        <w:ind w:firstLineChars="0" w:firstLine="0"/>
        <w:jc w:val="center"/>
        <w:rPr>
          <w:rFonts w:ascii="Times New Roman"/>
          <w:sz w:val="28"/>
          <w:szCs w:val="28"/>
        </w:rPr>
      </w:pPr>
    </w:p>
    <w:p w:rsidR="00B21F05" w:rsidRPr="00FE0FD2" w:rsidRDefault="005664C8" w:rsidP="003E750A">
      <w:pPr>
        <w:pStyle w:val="ac"/>
        <w:ind w:firstLineChars="0" w:firstLine="0"/>
        <w:jc w:val="left"/>
        <w:rPr>
          <w:rFonts w:hAnsi="宋体"/>
        </w:rPr>
      </w:pPr>
      <w:r w:rsidRPr="00FE0FD2">
        <w:rPr>
          <w:rFonts w:hAnsi="宋体" w:hint="eastAsia"/>
          <w:sz w:val="28"/>
          <w:szCs w:val="28"/>
        </w:rPr>
        <w:t>本规范技术条文委托起草单位负责解释</w:t>
      </w:r>
    </w:p>
    <w:p w:rsidR="00B21F05" w:rsidRDefault="00B21F05" w:rsidP="00B21F05">
      <w:pPr>
        <w:pStyle w:val="ac"/>
        <w:ind w:firstLineChars="0" w:firstLine="0"/>
        <w:jc w:val="center"/>
        <w:rPr>
          <w:rFonts w:ascii="Times New Roman"/>
          <w:sz w:val="28"/>
          <w:szCs w:val="28"/>
        </w:rPr>
      </w:pPr>
    </w:p>
    <w:p w:rsidR="00B21F05" w:rsidRDefault="00B21F05" w:rsidP="00B21F05">
      <w:pPr>
        <w:pStyle w:val="ac"/>
        <w:ind w:firstLineChars="0" w:firstLine="0"/>
        <w:jc w:val="center"/>
        <w:rPr>
          <w:rFonts w:ascii="Times New Roman"/>
          <w:sz w:val="28"/>
          <w:szCs w:val="28"/>
        </w:rPr>
      </w:pPr>
    </w:p>
    <w:p w:rsidR="00B21F05" w:rsidRDefault="00B21F05" w:rsidP="00B21F05">
      <w:pPr>
        <w:pStyle w:val="ac"/>
        <w:ind w:firstLineChars="0" w:firstLine="0"/>
        <w:rPr>
          <w:rFonts w:ascii="Times New Roman"/>
        </w:rPr>
      </w:pPr>
    </w:p>
    <w:p w:rsidR="002F0D60" w:rsidRDefault="002F0D60" w:rsidP="00B21F05">
      <w:pPr>
        <w:pStyle w:val="ac"/>
        <w:ind w:firstLineChars="0" w:firstLine="0"/>
        <w:rPr>
          <w:rFonts w:ascii="Times New Roman"/>
        </w:rPr>
      </w:pPr>
    </w:p>
    <w:p w:rsidR="003E750A" w:rsidRDefault="003E750A" w:rsidP="00B21F05">
      <w:pPr>
        <w:pStyle w:val="ac"/>
        <w:ind w:firstLineChars="0" w:firstLine="0"/>
        <w:rPr>
          <w:rFonts w:ascii="Times New Roman"/>
        </w:rPr>
      </w:pPr>
    </w:p>
    <w:p w:rsidR="003E750A" w:rsidRDefault="003E750A" w:rsidP="00B21F05">
      <w:pPr>
        <w:pStyle w:val="ac"/>
        <w:ind w:firstLineChars="0" w:firstLine="0"/>
        <w:rPr>
          <w:rFonts w:ascii="Times New Roman"/>
        </w:rPr>
      </w:pPr>
    </w:p>
    <w:p w:rsidR="003E750A" w:rsidRDefault="003E750A" w:rsidP="003E750A">
      <w:pPr>
        <w:ind w:right="-1054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本规范主要起草人：</w:t>
      </w:r>
    </w:p>
    <w:p w:rsidR="00BF42FD" w:rsidRDefault="00BF42FD" w:rsidP="00BF42FD">
      <w:pPr>
        <w:spacing w:line="0" w:lineRule="atLeast"/>
        <w:ind w:right="-1054"/>
        <w:rPr>
          <w:rFonts w:ascii="黑体" w:eastAsia="黑体"/>
          <w:sz w:val="28"/>
        </w:rPr>
      </w:pPr>
    </w:p>
    <w:p w:rsidR="003E750A" w:rsidRDefault="003E750A" w:rsidP="00BB3715">
      <w:pPr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 xml:space="preserve"> </w:t>
      </w:r>
      <w:r>
        <w:rPr>
          <w:rFonts w:ascii="宋体"/>
          <w:sz w:val="28"/>
        </w:rPr>
        <w:t xml:space="preserve">   </w:t>
      </w:r>
      <w:r w:rsidR="0052217F">
        <w:rPr>
          <w:rFonts w:ascii="宋体" w:hint="eastAsia"/>
          <w:sz w:val="28"/>
        </w:rPr>
        <w:t>王卓念</w:t>
      </w:r>
      <w:r>
        <w:rPr>
          <w:rFonts w:ascii="宋体" w:hint="eastAsia"/>
          <w:sz w:val="28"/>
        </w:rPr>
        <w:t>（广州广电计量检测股份有限公司）</w:t>
      </w:r>
    </w:p>
    <w:p w:rsidR="003E750A" w:rsidRDefault="003E750A" w:rsidP="00BB3715">
      <w:pPr>
        <w:ind w:right="-1055" w:firstLineChars="450" w:firstLine="1260"/>
        <w:rPr>
          <w:rFonts w:ascii="宋体"/>
          <w:sz w:val="28"/>
        </w:rPr>
      </w:pPr>
      <w:r>
        <w:rPr>
          <w:rFonts w:ascii="宋体" w:hint="eastAsia"/>
          <w:sz w:val="28"/>
        </w:rPr>
        <w:t xml:space="preserve"> </w:t>
      </w:r>
      <w:r>
        <w:rPr>
          <w:rFonts w:ascii="宋体"/>
          <w:sz w:val="28"/>
        </w:rPr>
        <w:t xml:space="preserve">   </w:t>
      </w:r>
      <w:r w:rsidR="0052217F">
        <w:rPr>
          <w:rFonts w:ascii="宋体" w:hint="eastAsia"/>
          <w:sz w:val="28"/>
        </w:rPr>
        <w:t>张  辉</w:t>
      </w:r>
      <w:r w:rsidR="0066714F">
        <w:rPr>
          <w:rFonts w:ascii="宋体" w:hint="eastAsia"/>
          <w:sz w:val="28"/>
        </w:rPr>
        <w:t>（广州广电计量检测股份有限公司）</w:t>
      </w:r>
    </w:p>
    <w:p w:rsidR="003E750A" w:rsidRPr="003668AA" w:rsidRDefault="004941F1" w:rsidP="00BB3715">
      <w:pPr>
        <w:ind w:right="-1055" w:firstLineChars="650" w:firstLine="1820"/>
        <w:rPr>
          <w:rFonts w:ascii="宋体"/>
          <w:sz w:val="28"/>
        </w:rPr>
      </w:pPr>
      <w:r>
        <w:rPr>
          <w:rFonts w:ascii="宋体" w:hint="eastAsia"/>
          <w:sz w:val="28"/>
        </w:rPr>
        <w:t>吕东瑞</w:t>
      </w:r>
      <w:r w:rsidR="0066714F">
        <w:rPr>
          <w:rFonts w:ascii="宋体" w:hint="eastAsia"/>
          <w:sz w:val="28"/>
        </w:rPr>
        <w:t>（广州广电计量检测股份有限公司）</w:t>
      </w:r>
    </w:p>
    <w:p w:rsidR="003E750A" w:rsidRDefault="003E750A" w:rsidP="003E750A">
      <w:pPr>
        <w:ind w:right="-1054" w:firstLineChars="300" w:firstLine="84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参加起草人：</w:t>
      </w:r>
    </w:p>
    <w:p w:rsidR="00BF42FD" w:rsidRDefault="00BF42FD" w:rsidP="00BF42FD">
      <w:pPr>
        <w:spacing w:line="0" w:lineRule="atLeast"/>
        <w:ind w:right="-1055" w:firstLineChars="300" w:firstLine="840"/>
        <w:rPr>
          <w:rFonts w:ascii="黑体" w:eastAsia="黑体"/>
          <w:sz w:val="28"/>
        </w:rPr>
      </w:pPr>
    </w:p>
    <w:p w:rsidR="003E750A" w:rsidRDefault="003E750A" w:rsidP="00BB3715">
      <w:pPr>
        <w:ind w:right="-1055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 xml:space="preserve">    </w:t>
      </w:r>
      <w:r>
        <w:rPr>
          <w:rFonts w:ascii="宋体" w:hint="eastAsia"/>
          <w:sz w:val="28"/>
        </w:rPr>
        <w:t xml:space="preserve">      </w:t>
      </w:r>
      <w:r>
        <w:rPr>
          <w:rFonts w:ascii="宋体"/>
          <w:sz w:val="28"/>
        </w:rPr>
        <w:t xml:space="preserve">   </w:t>
      </w:r>
      <w:r w:rsidR="0052217F">
        <w:rPr>
          <w:rFonts w:ascii="宋体" w:hint="eastAsia"/>
          <w:sz w:val="28"/>
        </w:rPr>
        <w:t xml:space="preserve">曾  </w:t>
      </w:r>
      <w:proofErr w:type="gramStart"/>
      <w:r w:rsidR="0052217F">
        <w:rPr>
          <w:rFonts w:ascii="宋体" w:hint="eastAsia"/>
          <w:sz w:val="28"/>
        </w:rPr>
        <w:t>昕</w:t>
      </w:r>
      <w:proofErr w:type="gramEnd"/>
      <w:r>
        <w:rPr>
          <w:rFonts w:ascii="宋体" w:hint="eastAsia"/>
          <w:sz w:val="28"/>
        </w:rPr>
        <w:t>（广州广电计量检测股份有限公司）</w:t>
      </w:r>
    </w:p>
    <w:p w:rsidR="008F63E3" w:rsidRDefault="00DB6A4F" w:rsidP="00BB3715">
      <w:pPr>
        <w:ind w:right="-1055" w:firstLineChars="650" w:firstLine="1820"/>
        <w:rPr>
          <w:rFonts w:ascii="宋体"/>
          <w:sz w:val="28"/>
        </w:rPr>
      </w:pPr>
      <w:r>
        <w:rPr>
          <w:rFonts w:ascii="宋体" w:hint="eastAsia"/>
          <w:sz w:val="28"/>
        </w:rPr>
        <w:t>李建征</w:t>
      </w:r>
      <w:r w:rsidR="00EC3F27">
        <w:rPr>
          <w:rFonts w:ascii="宋体" w:hint="eastAsia"/>
          <w:sz w:val="28"/>
        </w:rPr>
        <w:t>（</w:t>
      </w:r>
      <w:r w:rsidR="009140C4" w:rsidRPr="009140C4">
        <w:rPr>
          <w:rFonts w:ascii="宋体" w:hint="eastAsia"/>
          <w:sz w:val="28"/>
        </w:rPr>
        <w:t>广电计量检测(深圳)有限公司</w:t>
      </w:r>
      <w:r w:rsidR="00EC3F27">
        <w:rPr>
          <w:rFonts w:ascii="宋体" w:hint="eastAsia"/>
          <w:sz w:val="28"/>
        </w:rPr>
        <w:t>）</w:t>
      </w:r>
    </w:p>
    <w:p w:rsidR="003E750A" w:rsidRDefault="003E750A" w:rsidP="00BB3715">
      <w:pPr>
        <w:ind w:right="-1055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 xml:space="preserve">    </w:t>
      </w:r>
      <w:r>
        <w:rPr>
          <w:rFonts w:ascii="宋体" w:hint="eastAsia"/>
          <w:sz w:val="28"/>
        </w:rPr>
        <w:t xml:space="preserve">      </w:t>
      </w:r>
      <w:r>
        <w:rPr>
          <w:rFonts w:ascii="宋体"/>
          <w:sz w:val="28"/>
        </w:rPr>
        <w:t xml:space="preserve">   </w:t>
      </w:r>
      <w:r w:rsidR="00DB6A4F">
        <w:rPr>
          <w:rFonts w:hint="eastAsia"/>
          <w:sz w:val="28"/>
        </w:rPr>
        <w:t>李文兴</w:t>
      </w:r>
      <w:r w:rsidR="00EC3F27">
        <w:rPr>
          <w:rFonts w:hint="eastAsia"/>
          <w:sz w:val="28"/>
        </w:rPr>
        <w:t>（</w:t>
      </w:r>
      <w:r w:rsidR="0052217F">
        <w:rPr>
          <w:rFonts w:ascii="宋体" w:hint="eastAsia"/>
          <w:sz w:val="28"/>
        </w:rPr>
        <w:t>广州广电计量检测股份有限公司</w:t>
      </w:r>
      <w:r w:rsidR="00EC3F27">
        <w:rPr>
          <w:rFonts w:hint="eastAsia"/>
          <w:sz w:val="28"/>
        </w:rPr>
        <w:t>）</w:t>
      </w:r>
    </w:p>
    <w:p w:rsidR="003E750A" w:rsidRPr="0052217F" w:rsidRDefault="003E750A" w:rsidP="00B6083C">
      <w:pPr>
        <w:ind w:right="-1054" w:firstLineChars="650" w:firstLine="1820"/>
        <w:rPr>
          <w:rFonts w:ascii="宋体"/>
          <w:sz w:val="28"/>
        </w:rPr>
      </w:pPr>
    </w:p>
    <w:p w:rsidR="002F0D60" w:rsidRPr="00F11068" w:rsidRDefault="002F0D60" w:rsidP="008F63E3">
      <w:pPr>
        <w:pStyle w:val="ac"/>
        <w:ind w:firstLineChars="650" w:firstLine="1365"/>
        <w:rPr>
          <w:rFonts w:ascii="Times New Roman"/>
        </w:rPr>
      </w:pPr>
    </w:p>
    <w:p w:rsidR="00D86019" w:rsidRDefault="00D86019" w:rsidP="001233E2">
      <w:pPr>
        <w:jc w:val="center"/>
        <w:rPr>
          <w:rFonts w:ascii="Times New Roman"/>
        </w:rPr>
      </w:pPr>
    </w:p>
    <w:p w:rsidR="00F52A30" w:rsidRDefault="00F52A30" w:rsidP="00F52A30">
      <w:pPr>
        <w:rPr>
          <w:rFonts w:ascii="Times New Roman"/>
        </w:rPr>
        <w:sectPr w:rsidR="00F52A30" w:rsidSect="009902CD">
          <w:headerReference w:type="default" r:id="rId11"/>
          <w:footerReference w:type="default" r:id="rId12"/>
          <w:pgSz w:w="11906" w:h="16838"/>
          <w:pgMar w:top="1440" w:right="1274" w:bottom="1440" w:left="1418" w:header="851" w:footer="992" w:gutter="0"/>
          <w:cols w:space="425"/>
          <w:docGrid w:type="lines" w:linePitch="312"/>
        </w:sectPr>
      </w:pPr>
    </w:p>
    <w:p w:rsidR="00CE3714" w:rsidRPr="0052210F" w:rsidRDefault="00CE3714" w:rsidP="00041BF0">
      <w:pPr>
        <w:tabs>
          <w:tab w:val="left" w:pos="910"/>
        </w:tabs>
        <w:jc w:val="center"/>
        <w:rPr>
          <w:rFonts w:ascii="黑体" w:eastAsia="黑体"/>
          <w:sz w:val="44"/>
          <w:szCs w:val="44"/>
        </w:rPr>
      </w:pPr>
      <w:r w:rsidRPr="0052210F">
        <w:rPr>
          <w:rFonts w:ascii="黑体" w:eastAsia="黑体" w:hint="eastAsia"/>
          <w:sz w:val="44"/>
          <w:szCs w:val="44"/>
        </w:rPr>
        <w:t>目录</w:t>
      </w:r>
    </w:p>
    <w:p w:rsidR="00115FCC" w:rsidRPr="00AE0648" w:rsidRDefault="00102BAF">
      <w:pPr>
        <w:pStyle w:val="10"/>
        <w:rPr>
          <w:rStyle w:val="ae"/>
          <w:rFonts w:ascii="Times New Roman" w:hAnsi="Times New Roman"/>
          <w:noProof/>
        </w:rPr>
      </w:pPr>
      <w:r w:rsidRPr="00AE0648">
        <w:rPr>
          <w:rFonts w:ascii="Times New Roman" w:hAnsi="Times New Roman"/>
          <w:noProof/>
          <w:szCs w:val="24"/>
        </w:rPr>
        <w:fldChar w:fldCharType="begin"/>
      </w:r>
      <w:r w:rsidR="00CE3714" w:rsidRPr="00AE0648">
        <w:rPr>
          <w:rFonts w:ascii="Times New Roman" w:hAnsi="Times New Roman"/>
          <w:noProof/>
          <w:szCs w:val="24"/>
        </w:rPr>
        <w:instrText xml:space="preserve"> TOC \o "1-1" \h \z \u \t "</w:instrText>
      </w:r>
      <w:r w:rsidR="00CE3714" w:rsidRPr="00AE0648">
        <w:rPr>
          <w:rFonts w:ascii="Times New Roman" w:hAnsi="Times New Roman"/>
          <w:noProof/>
          <w:szCs w:val="24"/>
        </w:rPr>
        <w:instrText>标题</w:instrText>
      </w:r>
      <w:r w:rsidR="00CE3714" w:rsidRPr="00AE0648">
        <w:rPr>
          <w:rFonts w:ascii="Times New Roman" w:hAnsi="Times New Roman"/>
          <w:noProof/>
          <w:szCs w:val="24"/>
        </w:rPr>
        <w:instrText xml:space="preserve"> 2,2,</w:instrText>
      </w:r>
      <w:r w:rsidR="00CE3714" w:rsidRPr="00AE0648">
        <w:rPr>
          <w:rFonts w:ascii="Times New Roman" w:hAnsi="Times New Roman"/>
          <w:noProof/>
          <w:szCs w:val="24"/>
        </w:rPr>
        <w:instrText>标题</w:instrText>
      </w:r>
      <w:r w:rsidR="00CE3714" w:rsidRPr="00AE0648">
        <w:rPr>
          <w:rFonts w:ascii="Times New Roman" w:hAnsi="Times New Roman"/>
          <w:noProof/>
          <w:szCs w:val="24"/>
        </w:rPr>
        <w:instrText xml:space="preserve"> 3,3" </w:instrText>
      </w:r>
      <w:r w:rsidRPr="00AE0648">
        <w:rPr>
          <w:rFonts w:ascii="Times New Roman" w:hAnsi="Times New Roman"/>
          <w:noProof/>
          <w:szCs w:val="24"/>
        </w:rPr>
        <w:fldChar w:fldCharType="separate"/>
      </w:r>
      <w:hyperlink w:anchor="_Toc81494955" w:history="1">
        <w:r w:rsidR="00115FCC" w:rsidRPr="00AE0648">
          <w:rPr>
            <w:rStyle w:val="ae"/>
            <w:rFonts w:ascii="Times New Roman" w:hAnsi="Times New Roman"/>
            <w:noProof/>
          </w:rPr>
          <w:t>引</w:t>
        </w:r>
        <w:r w:rsidR="00115FCC" w:rsidRPr="00AE0648">
          <w:rPr>
            <w:rStyle w:val="ae"/>
            <w:rFonts w:ascii="Times New Roman" w:hAnsi="Times New Roman"/>
            <w:noProof/>
          </w:rPr>
          <w:t xml:space="preserve">  </w:t>
        </w:r>
        <w:r w:rsidR="00115FCC" w:rsidRPr="00AE0648">
          <w:rPr>
            <w:rStyle w:val="ae"/>
            <w:rFonts w:ascii="Times New Roman" w:hAnsi="Times New Roman"/>
            <w:noProof/>
          </w:rPr>
          <w:t>言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_Toc81494955 \h </w:instrText>
        </w:r>
        <w:r w:rsidRPr="00AE0648">
          <w:rPr>
            <w:rStyle w:val="ae"/>
            <w:rFonts w:ascii="Times New Roman" w:hAnsi="Times New Roman"/>
            <w:noProof/>
            <w:webHidden/>
          </w:rPr>
        </w:r>
        <w:r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II</w:t>
        </w:r>
        <w:r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Style w:val="ae"/>
          <w:rFonts w:ascii="Times New Roman" w:hAnsi="Times New Roman"/>
          <w:noProof/>
        </w:rPr>
      </w:pPr>
      <w:hyperlink w:anchor="_Toc81494956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1 </w:t>
        </w:r>
        <w:r w:rsidR="00115FCC" w:rsidRPr="00AE0648">
          <w:rPr>
            <w:rStyle w:val="ae"/>
            <w:rFonts w:ascii="Times New Roman" w:hAnsi="Times New Roman"/>
            <w:noProof/>
          </w:rPr>
          <w:t>范围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_Toc81494956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Style w:val="ae"/>
          <w:rFonts w:ascii="Times New Roman" w:hAnsi="Times New Roman"/>
          <w:noProof/>
        </w:rPr>
      </w:pPr>
      <w:hyperlink w:anchor="_Toc81494957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2 </w:t>
        </w:r>
        <w:r w:rsidR="00115FCC" w:rsidRPr="00AE0648">
          <w:rPr>
            <w:rStyle w:val="ae"/>
            <w:rFonts w:ascii="Times New Roman" w:hAnsi="Times New Roman"/>
            <w:noProof/>
          </w:rPr>
          <w:t>引用文件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_Toc81494957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Style w:val="ae"/>
          <w:rFonts w:ascii="Times New Roman" w:hAnsi="Times New Roman"/>
          <w:noProof/>
        </w:rPr>
      </w:pPr>
      <w:hyperlink w:anchor="_Toc81494958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3 </w:t>
        </w:r>
        <w:r w:rsidR="00115FCC" w:rsidRPr="00AE0648">
          <w:rPr>
            <w:rStyle w:val="ae"/>
            <w:rFonts w:ascii="Times New Roman" w:hAnsi="Times New Roman"/>
            <w:noProof/>
          </w:rPr>
          <w:t>术语和计量单位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_Toc81494958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59" w:history="1">
        <w:r w:rsidR="00115FCC" w:rsidRPr="00AE0648">
          <w:rPr>
            <w:rStyle w:val="ae"/>
            <w:rFonts w:ascii="Times New Roman" w:hAnsi="Times New Roman"/>
            <w:noProof/>
          </w:rPr>
          <w:t>3.1</w:t>
        </w:r>
        <w:r w:rsidR="00115FCC" w:rsidRPr="00AE0648">
          <w:rPr>
            <w:rStyle w:val="ae"/>
            <w:rFonts w:ascii="Times New Roman" w:hAnsi="Times New Roman"/>
            <w:noProof/>
          </w:rPr>
          <w:t>全球卫星导航系统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_Toc81494959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60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3.2 </w:t>
        </w:r>
        <w:r w:rsidR="00115FCC" w:rsidRPr="00AE0648">
          <w:rPr>
            <w:rStyle w:val="ae"/>
            <w:rFonts w:ascii="Times New Roman" w:hAnsi="Times New Roman"/>
            <w:noProof/>
          </w:rPr>
          <w:t>星基增强系统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_Toc81494960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61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3.3 </w:t>
        </w:r>
        <w:r w:rsidR="00115FCC" w:rsidRPr="00AE0648">
          <w:rPr>
            <w:rStyle w:val="ae"/>
            <w:rFonts w:ascii="Times New Roman" w:hAnsi="Times New Roman"/>
            <w:noProof/>
          </w:rPr>
          <w:t>地球静止轨道导航卫星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_Toc81494961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Style w:val="ae"/>
          <w:rFonts w:ascii="Times New Roman" w:hAnsi="Times New Roman"/>
          <w:noProof/>
        </w:rPr>
      </w:pPr>
      <w:hyperlink w:anchor="_Toc81494962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4 </w:t>
        </w:r>
        <w:r w:rsidR="00115FCC" w:rsidRPr="00AE0648">
          <w:rPr>
            <w:rStyle w:val="ae"/>
            <w:rFonts w:ascii="Times New Roman" w:hAnsi="Times New Roman"/>
            <w:noProof/>
          </w:rPr>
          <w:t>概述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_Toc81494962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Style w:val="ae"/>
          <w:rFonts w:ascii="Times New Roman" w:hAnsi="Times New Roman"/>
          <w:noProof/>
        </w:rPr>
      </w:pPr>
      <w:hyperlink w:anchor="_Toc81494963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5 </w:t>
        </w:r>
        <w:r w:rsidR="00115FCC" w:rsidRPr="00AE0648">
          <w:rPr>
            <w:rStyle w:val="ae"/>
            <w:rFonts w:ascii="Times New Roman" w:hAnsi="Times New Roman"/>
            <w:noProof/>
          </w:rPr>
          <w:t>计量特性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_Toc81494963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64" w:history="1">
        <w:r w:rsidR="00115FCC" w:rsidRPr="00AE0648">
          <w:rPr>
            <w:rStyle w:val="ae"/>
            <w:rFonts w:ascii="Times New Roman" w:hAnsi="Times New Roman"/>
            <w:noProof/>
          </w:rPr>
          <w:t>5.1</w:t>
        </w:r>
        <w:r w:rsidR="00084267" w:rsidRPr="00AE0648">
          <w:rPr>
            <w:rStyle w:val="ae"/>
            <w:rFonts w:ascii="Times New Roman" w:hAnsi="Times New Roman"/>
            <w:noProof/>
          </w:rPr>
          <w:t xml:space="preserve"> </w:t>
        </w:r>
        <w:r w:rsidR="00115FCC" w:rsidRPr="00AE0648">
          <w:rPr>
            <w:rStyle w:val="ae"/>
            <w:rFonts w:ascii="Times New Roman" w:hAnsi="Times New Roman"/>
            <w:noProof/>
          </w:rPr>
          <w:t>单点定位误差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_Toc81494964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1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65" w:history="1">
        <w:r w:rsidR="00115FCC" w:rsidRPr="00AE0648">
          <w:rPr>
            <w:rStyle w:val="ae"/>
            <w:rFonts w:ascii="Times New Roman" w:hAnsi="Times New Roman"/>
            <w:noProof/>
          </w:rPr>
          <w:t>5.2</w:t>
        </w:r>
        <w:r w:rsidR="00084267" w:rsidRPr="00AE0648">
          <w:rPr>
            <w:rStyle w:val="ae"/>
            <w:rFonts w:ascii="Times New Roman" w:hAnsi="Times New Roman"/>
            <w:noProof/>
          </w:rPr>
          <w:t xml:space="preserve"> </w:t>
        </w:r>
        <w:r w:rsidR="00115FCC" w:rsidRPr="00AE0648">
          <w:rPr>
            <w:rStyle w:val="ae"/>
            <w:rFonts w:ascii="Times New Roman" w:hAnsi="Times New Roman"/>
            <w:noProof/>
          </w:rPr>
          <w:t>广域差分测量误差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_Toc81494965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66" w:history="1">
        <w:r w:rsidR="00115FCC" w:rsidRPr="00AE0648">
          <w:rPr>
            <w:rStyle w:val="ae"/>
            <w:rFonts w:ascii="Times New Roman" w:hAnsi="Times New Roman"/>
            <w:noProof/>
          </w:rPr>
          <w:t>5.3</w:t>
        </w:r>
        <w:r w:rsidR="00084267" w:rsidRPr="00AE0648">
          <w:rPr>
            <w:rStyle w:val="ae"/>
            <w:rFonts w:ascii="Times New Roman" w:hAnsi="Times New Roman"/>
            <w:noProof/>
          </w:rPr>
          <w:t xml:space="preserve"> </w:t>
        </w:r>
        <w:r w:rsidR="00115FCC" w:rsidRPr="00AE0648">
          <w:rPr>
            <w:rStyle w:val="ae"/>
            <w:rFonts w:ascii="Times New Roman" w:hAnsi="Times New Roman"/>
            <w:noProof/>
          </w:rPr>
          <w:t>实时动态差分测量误差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_Toc81494966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67" w:history="1">
        <w:r w:rsidR="00115FCC" w:rsidRPr="00AE0648">
          <w:rPr>
            <w:rStyle w:val="ae"/>
            <w:rFonts w:ascii="Times New Roman" w:hAnsi="Times New Roman"/>
            <w:noProof/>
          </w:rPr>
          <w:t>5.4</w:t>
        </w:r>
        <w:r w:rsidR="00084267" w:rsidRPr="00AE0648">
          <w:rPr>
            <w:rStyle w:val="ae"/>
            <w:rFonts w:ascii="Times New Roman" w:hAnsi="Times New Roman"/>
            <w:noProof/>
          </w:rPr>
          <w:t xml:space="preserve"> </w:t>
        </w:r>
        <w:r w:rsidR="00115FCC" w:rsidRPr="00AE0648">
          <w:rPr>
            <w:rStyle w:val="ae"/>
            <w:rFonts w:ascii="Times New Roman" w:hAnsi="Times New Roman"/>
            <w:noProof/>
          </w:rPr>
          <w:t>航向示值误差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_Toc81494967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68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5.5 </w:t>
        </w:r>
        <w:r w:rsidR="00115FCC" w:rsidRPr="00AE0648">
          <w:rPr>
            <w:rStyle w:val="ae"/>
            <w:rFonts w:ascii="Times New Roman" w:hAnsi="Times New Roman"/>
            <w:noProof/>
          </w:rPr>
          <w:t>速度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_Toc81494968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69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5.6 </w:t>
        </w:r>
        <w:r w:rsidR="00115FCC" w:rsidRPr="00AE0648">
          <w:rPr>
            <w:rStyle w:val="ae"/>
            <w:rFonts w:ascii="Times New Roman" w:hAnsi="Times New Roman"/>
            <w:noProof/>
          </w:rPr>
          <w:t>加速度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_Toc81494969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70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5.7 </w:t>
        </w:r>
        <w:r w:rsidR="00115FCC" w:rsidRPr="00AE0648">
          <w:rPr>
            <w:rStyle w:val="ae"/>
            <w:rFonts w:ascii="Times New Roman" w:hAnsi="Times New Roman"/>
            <w:noProof/>
          </w:rPr>
          <w:t>距离示值误差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_Toc81494970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71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5.8 </w:t>
        </w:r>
        <w:r w:rsidR="00115FCC" w:rsidRPr="00AE0648">
          <w:rPr>
            <w:rStyle w:val="ae"/>
            <w:rFonts w:ascii="Times New Roman" w:hAnsi="Times New Roman"/>
            <w:noProof/>
          </w:rPr>
          <w:t>模拟信号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_Toc81494971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72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5.9 </w:t>
        </w:r>
        <w:r w:rsidR="00115FCC" w:rsidRPr="00AE0648">
          <w:rPr>
            <w:rStyle w:val="ae"/>
            <w:rFonts w:ascii="Times New Roman" w:hAnsi="Times New Roman"/>
            <w:noProof/>
          </w:rPr>
          <w:t>数字信号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_Toc81494972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Style w:val="ae"/>
          <w:rFonts w:ascii="Times New Roman" w:hAnsi="Times New Roman"/>
          <w:noProof/>
        </w:rPr>
      </w:pPr>
      <w:hyperlink w:anchor="_Toc81494973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6 </w:t>
        </w:r>
        <w:r w:rsidR="00115FCC" w:rsidRPr="00AE0648">
          <w:rPr>
            <w:rStyle w:val="ae"/>
            <w:rFonts w:ascii="Times New Roman" w:hAnsi="Times New Roman"/>
            <w:noProof/>
          </w:rPr>
          <w:t>校准条件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_Toc81494973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74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6.1 </w:t>
        </w:r>
        <w:r w:rsidR="00115FCC" w:rsidRPr="00AE0648">
          <w:rPr>
            <w:rStyle w:val="ae"/>
            <w:rFonts w:ascii="Times New Roman" w:hAnsi="Times New Roman"/>
            <w:noProof/>
          </w:rPr>
          <w:t>环境条件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_Toc81494974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2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75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6.2 </w:t>
        </w:r>
        <w:r w:rsidR="00115FCC" w:rsidRPr="00AE0648">
          <w:rPr>
            <w:rStyle w:val="ae"/>
            <w:rFonts w:ascii="Times New Roman" w:hAnsi="Times New Roman"/>
            <w:noProof/>
          </w:rPr>
          <w:t>测量标准及其它设备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_Toc81494975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3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Style w:val="ae"/>
          <w:rFonts w:ascii="Times New Roman" w:hAnsi="Times New Roman"/>
          <w:noProof/>
        </w:rPr>
      </w:pPr>
      <w:hyperlink w:anchor="_Toc81494976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 </w:t>
        </w:r>
        <w:r w:rsidR="00115FCC" w:rsidRPr="00AE0648">
          <w:rPr>
            <w:rStyle w:val="ae"/>
            <w:rFonts w:ascii="Times New Roman" w:hAnsi="Times New Roman"/>
            <w:noProof/>
          </w:rPr>
          <w:t>校准项目和校准方法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_Toc81494976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3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77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7.1 </w:t>
        </w:r>
        <w:r w:rsidR="00115FCC" w:rsidRPr="00AE0648">
          <w:rPr>
            <w:rStyle w:val="ae"/>
            <w:rFonts w:ascii="Times New Roman" w:hAnsi="Times New Roman"/>
            <w:noProof/>
          </w:rPr>
          <w:t>外观及一般功能性检查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_Toc81494977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3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78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7.2 </w:t>
        </w:r>
        <w:r w:rsidR="00115FCC" w:rsidRPr="00AE0648">
          <w:rPr>
            <w:rStyle w:val="ae"/>
            <w:rFonts w:ascii="Times New Roman" w:hAnsi="Times New Roman"/>
            <w:noProof/>
          </w:rPr>
          <w:t>单点定位误差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_Toc81494978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3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79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7.3 </w:t>
        </w:r>
        <w:r w:rsidR="00115FCC" w:rsidRPr="00AE0648">
          <w:rPr>
            <w:rStyle w:val="ae"/>
            <w:rFonts w:ascii="Times New Roman" w:hAnsi="Times New Roman"/>
            <w:noProof/>
          </w:rPr>
          <w:t>广域差分测量误差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_Toc81494979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4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80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7.4 </w:t>
        </w:r>
        <w:r w:rsidR="00115FCC" w:rsidRPr="00AE0648">
          <w:rPr>
            <w:rStyle w:val="ae"/>
            <w:rFonts w:ascii="Times New Roman" w:hAnsi="Times New Roman"/>
            <w:noProof/>
          </w:rPr>
          <w:t>实时动态差分测量误差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_Toc81494980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4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81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7.5 </w:t>
        </w:r>
        <w:r w:rsidR="00115FCC" w:rsidRPr="00AE0648">
          <w:rPr>
            <w:rStyle w:val="ae"/>
            <w:rFonts w:ascii="Times New Roman" w:hAnsi="Times New Roman"/>
            <w:noProof/>
          </w:rPr>
          <w:t>航向示值误差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_Toc81494981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4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82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7.6 </w:t>
        </w:r>
        <w:r w:rsidR="00115FCC" w:rsidRPr="00AE0648">
          <w:rPr>
            <w:rStyle w:val="ae"/>
            <w:rFonts w:ascii="Times New Roman" w:hAnsi="Times New Roman"/>
            <w:noProof/>
          </w:rPr>
          <w:t>速度示值误差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_Toc81494982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5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83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7.7 </w:t>
        </w:r>
        <w:r w:rsidR="00115FCC" w:rsidRPr="00AE0648">
          <w:rPr>
            <w:rStyle w:val="ae"/>
            <w:rFonts w:ascii="Times New Roman" w:hAnsi="Times New Roman"/>
            <w:noProof/>
          </w:rPr>
          <w:t>加速度示值误差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_Toc81494983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5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84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7.8 </w:t>
        </w:r>
        <w:r w:rsidR="00115FCC" w:rsidRPr="00AE0648">
          <w:rPr>
            <w:rStyle w:val="ae"/>
            <w:rFonts w:ascii="Times New Roman" w:hAnsi="Times New Roman"/>
            <w:noProof/>
          </w:rPr>
          <w:t>距离示值误差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_Toc81494984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5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85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7.9 </w:t>
        </w:r>
        <w:r w:rsidR="00115FCC" w:rsidRPr="00AE0648">
          <w:rPr>
            <w:rStyle w:val="ae"/>
            <w:rFonts w:ascii="Times New Roman" w:hAnsi="Times New Roman"/>
            <w:noProof/>
          </w:rPr>
          <w:t>模拟信号输出幅度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_Toc81494985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6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 w:rsidP="00115FCC">
      <w:pPr>
        <w:pStyle w:val="10"/>
        <w:rPr>
          <w:rStyle w:val="ae"/>
          <w:rFonts w:ascii="Times New Roman" w:hAnsi="Times New Roman"/>
          <w:noProof/>
        </w:rPr>
      </w:pPr>
      <w:hyperlink w:anchor="_Toc81494986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7.10 </w:t>
        </w:r>
        <w:r w:rsidR="00115FCC" w:rsidRPr="00AE0648">
          <w:rPr>
            <w:rStyle w:val="ae"/>
            <w:rFonts w:ascii="Times New Roman" w:hAnsi="Times New Roman"/>
            <w:noProof/>
          </w:rPr>
          <w:t>数字信号输出频率</w:t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tab/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Style w:val="ae"/>
            <w:rFonts w:ascii="Times New Roman" w:hAnsi="Times New Roman"/>
            <w:noProof/>
            <w:webHidden/>
          </w:rPr>
          <w:instrText xml:space="preserve"> PAGEREF _Toc81494986 \h </w:instrTex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Style w:val="ae"/>
            <w:rFonts w:ascii="Times New Roman" w:hAnsi="Times New Roman"/>
            <w:noProof/>
            <w:webHidden/>
          </w:rPr>
          <w:t>6</w:t>
        </w:r>
        <w:r w:rsidR="00102BAF" w:rsidRPr="00AE0648">
          <w:rPr>
            <w:rStyle w:val="ae"/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81494987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8 </w:t>
        </w:r>
        <w:r w:rsidR="00115FCC" w:rsidRPr="00AE0648">
          <w:rPr>
            <w:rStyle w:val="ae"/>
            <w:rFonts w:ascii="Times New Roman" w:hAnsi="Times New Roman"/>
            <w:noProof/>
          </w:rPr>
          <w:t>校准结果表达</w:t>
        </w:r>
        <w:r w:rsidR="00115FCC" w:rsidRPr="00AE0648">
          <w:rPr>
            <w:rFonts w:ascii="Times New Roman" w:hAnsi="Times New Roman"/>
            <w:noProof/>
            <w:webHidden/>
          </w:rPr>
          <w:tab/>
        </w:r>
        <w:r w:rsidR="00102BAF" w:rsidRPr="00AE0648">
          <w:rPr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Fonts w:ascii="Times New Roman" w:hAnsi="Times New Roman"/>
            <w:noProof/>
            <w:webHidden/>
          </w:rPr>
          <w:instrText xml:space="preserve"> PAGEREF _Toc81494987 \h </w:instrText>
        </w:r>
        <w:r w:rsidR="00102BAF" w:rsidRPr="00AE0648">
          <w:rPr>
            <w:rFonts w:ascii="Times New Roman" w:hAnsi="Times New Roman"/>
            <w:noProof/>
            <w:webHidden/>
          </w:rPr>
        </w:r>
        <w:r w:rsidR="00102BAF" w:rsidRPr="00AE0648">
          <w:rPr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Fonts w:ascii="Times New Roman" w:hAnsi="Times New Roman"/>
            <w:noProof/>
            <w:webHidden/>
          </w:rPr>
          <w:t>7</w:t>
        </w:r>
        <w:r w:rsidR="00102BAF" w:rsidRPr="00AE0648">
          <w:rPr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81494988" w:history="1">
        <w:r w:rsidR="00115FCC" w:rsidRPr="00AE0648">
          <w:rPr>
            <w:rStyle w:val="ae"/>
            <w:rFonts w:ascii="Times New Roman" w:hAnsi="Times New Roman"/>
            <w:noProof/>
          </w:rPr>
          <w:t xml:space="preserve">9 </w:t>
        </w:r>
        <w:r w:rsidR="00115FCC" w:rsidRPr="00AE0648">
          <w:rPr>
            <w:rStyle w:val="ae"/>
            <w:rFonts w:ascii="Times New Roman" w:hAnsi="Times New Roman"/>
            <w:noProof/>
          </w:rPr>
          <w:t>复校时间间隔</w:t>
        </w:r>
        <w:r w:rsidR="00115FCC" w:rsidRPr="00AE0648">
          <w:rPr>
            <w:rFonts w:ascii="Times New Roman" w:hAnsi="Times New Roman"/>
            <w:noProof/>
            <w:webHidden/>
          </w:rPr>
          <w:tab/>
        </w:r>
        <w:r w:rsidR="00102BAF" w:rsidRPr="00AE0648">
          <w:rPr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Fonts w:ascii="Times New Roman" w:hAnsi="Times New Roman"/>
            <w:noProof/>
            <w:webHidden/>
          </w:rPr>
          <w:instrText xml:space="preserve"> PAGEREF _Toc81494988 \h </w:instrText>
        </w:r>
        <w:r w:rsidR="00102BAF" w:rsidRPr="00AE0648">
          <w:rPr>
            <w:rFonts w:ascii="Times New Roman" w:hAnsi="Times New Roman"/>
            <w:noProof/>
            <w:webHidden/>
          </w:rPr>
        </w:r>
        <w:r w:rsidR="00102BAF" w:rsidRPr="00AE0648">
          <w:rPr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Fonts w:ascii="Times New Roman" w:hAnsi="Times New Roman"/>
            <w:noProof/>
            <w:webHidden/>
          </w:rPr>
          <w:t>7</w:t>
        </w:r>
        <w:r w:rsidR="00102BAF" w:rsidRPr="00AE0648">
          <w:rPr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81494989" w:history="1">
        <w:r w:rsidR="00115FCC" w:rsidRPr="00AE0648">
          <w:rPr>
            <w:rStyle w:val="ae"/>
            <w:rFonts w:ascii="Times New Roman" w:hAnsi="Times New Roman"/>
            <w:noProof/>
          </w:rPr>
          <w:t>附录</w:t>
        </w:r>
        <w:r w:rsidR="00115FCC" w:rsidRPr="00AE0648">
          <w:rPr>
            <w:rStyle w:val="ae"/>
            <w:rFonts w:ascii="Times New Roman" w:hAnsi="Times New Roman"/>
            <w:noProof/>
          </w:rPr>
          <w:t>A</w:t>
        </w:r>
        <w:r w:rsidR="00645E2F" w:rsidRPr="00AE0648">
          <w:rPr>
            <w:rStyle w:val="ae"/>
            <w:rFonts w:ascii="Times New Roman" w:hAnsi="Times New Roman"/>
            <w:noProof/>
          </w:rPr>
          <w:t>原始记录格式</w:t>
        </w:r>
        <w:r w:rsidR="00115FCC" w:rsidRPr="00AE0648">
          <w:rPr>
            <w:rFonts w:ascii="Times New Roman" w:hAnsi="Times New Roman"/>
            <w:noProof/>
            <w:webHidden/>
          </w:rPr>
          <w:tab/>
        </w:r>
        <w:r w:rsidR="00102BAF" w:rsidRPr="00AE0648">
          <w:rPr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Fonts w:ascii="Times New Roman" w:hAnsi="Times New Roman"/>
            <w:noProof/>
            <w:webHidden/>
          </w:rPr>
          <w:instrText xml:space="preserve"> PAGEREF _Toc81494989 \h </w:instrText>
        </w:r>
        <w:r w:rsidR="00102BAF" w:rsidRPr="00AE0648">
          <w:rPr>
            <w:rFonts w:ascii="Times New Roman" w:hAnsi="Times New Roman"/>
            <w:noProof/>
            <w:webHidden/>
          </w:rPr>
        </w:r>
        <w:r w:rsidR="00102BAF" w:rsidRPr="00AE0648">
          <w:rPr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Fonts w:ascii="Times New Roman" w:hAnsi="Times New Roman"/>
            <w:noProof/>
            <w:webHidden/>
          </w:rPr>
          <w:t>8</w:t>
        </w:r>
        <w:r w:rsidR="00102BAF" w:rsidRPr="00AE0648">
          <w:rPr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Fonts w:ascii="Times New Roman" w:eastAsiaTheme="minorEastAsia" w:hAnsi="Times New Roman"/>
          <w:bCs w:val="0"/>
          <w:caps w:val="0"/>
          <w:noProof/>
          <w:sz w:val="21"/>
          <w:szCs w:val="22"/>
        </w:rPr>
      </w:pPr>
      <w:hyperlink w:anchor="_Toc81494991" w:history="1">
        <w:r w:rsidR="00115FCC" w:rsidRPr="00AE0648">
          <w:rPr>
            <w:rStyle w:val="ae"/>
            <w:rFonts w:ascii="Times New Roman" w:hAnsi="Times New Roman"/>
            <w:noProof/>
          </w:rPr>
          <w:t>附录</w:t>
        </w:r>
        <w:r w:rsidR="00115FCC" w:rsidRPr="00AE0648">
          <w:rPr>
            <w:rStyle w:val="ae"/>
            <w:rFonts w:ascii="Times New Roman" w:hAnsi="Times New Roman"/>
            <w:noProof/>
          </w:rPr>
          <w:t>B</w:t>
        </w:r>
        <w:r w:rsidR="00645E2F" w:rsidRPr="00AE0648">
          <w:rPr>
            <w:rStyle w:val="ae"/>
            <w:rFonts w:ascii="Times New Roman" w:hAnsi="Times New Roman"/>
            <w:noProof/>
          </w:rPr>
          <w:t>校准证书内页格式</w:t>
        </w:r>
        <w:r w:rsidR="00115FCC" w:rsidRPr="00AE0648">
          <w:rPr>
            <w:rFonts w:ascii="Times New Roman" w:hAnsi="Times New Roman"/>
            <w:noProof/>
            <w:webHidden/>
          </w:rPr>
          <w:tab/>
        </w:r>
        <w:r w:rsidR="00102BAF" w:rsidRPr="00AE0648">
          <w:rPr>
            <w:rFonts w:ascii="Times New Roman" w:hAnsi="Times New Roman"/>
            <w:noProof/>
            <w:webHidden/>
          </w:rPr>
          <w:fldChar w:fldCharType="begin"/>
        </w:r>
        <w:r w:rsidR="00115FCC" w:rsidRPr="00AE0648">
          <w:rPr>
            <w:rFonts w:ascii="Times New Roman" w:hAnsi="Times New Roman"/>
            <w:noProof/>
            <w:webHidden/>
          </w:rPr>
          <w:instrText xml:space="preserve"> PAGEREF _Toc81494991 \h </w:instrText>
        </w:r>
        <w:r w:rsidR="00102BAF" w:rsidRPr="00AE0648">
          <w:rPr>
            <w:rFonts w:ascii="Times New Roman" w:hAnsi="Times New Roman"/>
            <w:noProof/>
            <w:webHidden/>
          </w:rPr>
        </w:r>
        <w:r w:rsidR="00102BAF" w:rsidRPr="00AE0648">
          <w:rPr>
            <w:rFonts w:ascii="Times New Roman" w:hAnsi="Times New Roman"/>
            <w:noProof/>
            <w:webHidden/>
          </w:rPr>
          <w:fldChar w:fldCharType="separate"/>
        </w:r>
        <w:r w:rsidR="009F048D" w:rsidRPr="00AE0648">
          <w:rPr>
            <w:rFonts w:ascii="Times New Roman" w:hAnsi="Times New Roman"/>
            <w:noProof/>
            <w:webHidden/>
          </w:rPr>
          <w:t>11</w:t>
        </w:r>
        <w:r w:rsidR="00102BAF" w:rsidRPr="00AE0648">
          <w:rPr>
            <w:rFonts w:ascii="Times New Roman" w:hAnsi="Times New Roman"/>
            <w:noProof/>
            <w:webHidden/>
          </w:rPr>
          <w:fldChar w:fldCharType="end"/>
        </w:r>
      </w:hyperlink>
    </w:p>
    <w:p w:rsidR="00115FCC" w:rsidRPr="00AE0648" w:rsidRDefault="00744530">
      <w:pPr>
        <w:pStyle w:val="10"/>
        <w:rPr>
          <w:rFonts w:ascii="Times New Roman" w:hAnsi="Times New Roman"/>
          <w:bCs w:val="0"/>
          <w:caps w:val="0"/>
          <w:noProof/>
        </w:rPr>
      </w:pPr>
      <w:hyperlink w:anchor="_Toc81494993" w:history="1">
        <w:r w:rsidR="00115FCC" w:rsidRPr="00AE0648">
          <w:rPr>
            <w:rStyle w:val="ae"/>
            <w:rFonts w:ascii="Times New Roman" w:hAnsi="Times New Roman"/>
            <w:noProof/>
          </w:rPr>
          <w:t>附录</w:t>
        </w:r>
        <w:r w:rsidR="00115FCC" w:rsidRPr="00AE0648">
          <w:rPr>
            <w:rStyle w:val="ae"/>
            <w:rFonts w:ascii="Times New Roman" w:hAnsi="Times New Roman"/>
            <w:noProof/>
          </w:rPr>
          <w:t>C</w:t>
        </w:r>
        <w:r w:rsidR="00645E2F" w:rsidRPr="00AE0648">
          <w:rPr>
            <w:rStyle w:val="ae"/>
            <w:rFonts w:ascii="Times New Roman" w:hAnsi="Times New Roman"/>
            <w:noProof/>
          </w:rPr>
          <w:t>测量不确定度评定示例</w:t>
        </w:r>
        <w:r w:rsidR="00115FCC" w:rsidRPr="00AE0648">
          <w:rPr>
            <w:rFonts w:ascii="Times New Roman" w:hAnsi="Times New Roman"/>
            <w:noProof/>
            <w:webHidden/>
          </w:rPr>
          <w:tab/>
        </w:r>
        <w:r w:rsidR="00102BAF" w:rsidRPr="00AE0648">
          <w:rPr>
            <w:rFonts w:ascii="Times New Roman" w:hAnsi="Times New Roman"/>
            <w:bCs w:val="0"/>
            <w:caps w:val="0"/>
            <w:noProof/>
            <w:webHidden/>
          </w:rPr>
          <w:fldChar w:fldCharType="begin"/>
        </w:r>
        <w:r w:rsidR="00115FCC" w:rsidRPr="00AE0648">
          <w:rPr>
            <w:rFonts w:ascii="Times New Roman" w:hAnsi="Times New Roman"/>
            <w:noProof/>
            <w:webHidden/>
          </w:rPr>
          <w:instrText xml:space="preserve"> PAGEREF _Toc81494993 \h </w:instrText>
        </w:r>
        <w:r w:rsidR="00102BAF" w:rsidRPr="00AE0648">
          <w:rPr>
            <w:rFonts w:ascii="Times New Roman" w:hAnsi="Times New Roman"/>
            <w:bCs w:val="0"/>
            <w:caps w:val="0"/>
            <w:noProof/>
            <w:webHidden/>
          </w:rPr>
        </w:r>
        <w:r w:rsidR="00102BAF" w:rsidRPr="00AE0648">
          <w:rPr>
            <w:rFonts w:ascii="Times New Roman" w:hAnsi="Times New Roman"/>
            <w:bCs w:val="0"/>
            <w:caps w:val="0"/>
            <w:noProof/>
            <w:webHidden/>
          </w:rPr>
          <w:fldChar w:fldCharType="separate"/>
        </w:r>
        <w:r w:rsidR="009F048D" w:rsidRPr="00AE0648">
          <w:rPr>
            <w:rFonts w:ascii="Times New Roman" w:hAnsi="Times New Roman"/>
            <w:noProof/>
            <w:webHidden/>
          </w:rPr>
          <w:t>14</w:t>
        </w:r>
        <w:r w:rsidR="00102BAF" w:rsidRPr="00AE0648">
          <w:rPr>
            <w:rFonts w:ascii="Times New Roman" w:hAnsi="Times New Roman"/>
            <w:bCs w:val="0"/>
            <w:caps w:val="0"/>
            <w:noProof/>
            <w:webHidden/>
          </w:rPr>
          <w:fldChar w:fldCharType="end"/>
        </w:r>
      </w:hyperlink>
    </w:p>
    <w:p w:rsidR="00645E2F" w:rsidRPr="00AE0648" w:rsidRDefault="00645E2F" w:rsidP="00645E2F">
      <w:pPr>
        <w:rPr>
          <w:rFonts w:ascii="Times New Roman" w:hAnsi="Times New Roman"/>
        </w:rPr>
      </w:pPr>
    </w:p>
    <w:p w:rsidR="00CE3714" w:rsidRPr="00762A18" w:rsidRDefault="00102BAF" w:rsidP="005A6E03">
      <w:pPr>
        <w:pStyle w:val="21"/>
        <w:spacing w:before="0" w:after="0"/>
        <w:ind w:left="0"/>
        <w:rPr>
          <w:rFonts w:ascii="Times New Roman" w:hAnsi="Times New Roman"/>
          <w:szCs w:val="24"/>
        </w:rPr>
      </w:pPr>
      <w:r w:rsidRPr="00AE0648">
        <w:rPr>
          <w:rFonts w:ascii="Times New Roman" w:hAnsi="Times New Roman"/>
          <w:noProof/>
          <w:szCs w:val="24"/>
        </w:rPr>
        <w:fldChar w:fldCharType="end"/>
      </w:r>
    </w:p>
    <w:p w:rsidR="009902CD" w:rsidRDefault="009902CD" w:rsidP="00D344BA">
      <w:pPr>
        <w:pStyle w:val="ac"/>
        <w:spacing w:line="360" w:lineRule="auto"/>
        <w:ind w:firstLineChars="0" w:firstLine="0"/>
        <w:jc w:val="left"/>
        <w:rPr>
          <w:rFonts w:ascii="黑体" w:eastAsia="黑体" w:hAnsi="宋体"/>
          <w:sz w:val="28"/>
          <w:szCs w:val="28"/>
        </w:rPr>
      </w:pPr>
    </w:p>
    <w:p w:rsidR="001233E2" w:rsidRPr="001233E2" w:rsidRDefault="001233E2" w:rsidP="001233E2">
      <w:pPr>
        <w:pStyle w:val="1"/>
        <w:jc w:val="center"/>
        <w:rPr>
          <w:sz w:val="44"/>
        </w:rPr>
      </w:pPr>
      <w:bookmarkStart w:id="22" w:name="_Toc465331783"/>
      <w:bookmarkStart w:id="23" w:name="_Toc81494955"/>
      <w:r w:rsidRPr="001233E2">
        <w:rPr>
          <w:rFonts w:hint="eastAsia"/>
          <w:sz w:val="44"/>
        </w:rPr>
        <w:t>引</w:t>
      </w:r>
      <w:r>
        <w:rPr>
          <w:rFonts w:hint="eastAsia"/>
          <w:sz w:val="44"/>
        </w:rPr>
        <w:t xml:space="preserve">  </w:t>
      </w:r>
      <w:r w:rsidRPr="001233E2">
        <w:rPr>
          <w:rFonts w:hint="eastAsia"/>
          <w:sz w:val="44"/>
        </w:rPr>
        <w:t>言</w:t>
      </w:r>
      <w:bookmarkEnd w:id="22"/>
      <w:bookmarkEnd w:id="23"/>
    </w:p>
    <w:p w:rsidR="001233E2" w:rsidRDefault="001233E2" w:rsidP="001233E2">
      <w:pPr>
        <w:pStyle w:val="afd"/>
        <w:rPr>
          <w:rFonts w:ascii="Times New Roman"/>
        </w:rPr>
      </w:pPr>
      <w:r w:rsidRPr="00B72D49">
        <w:rPr>
          <w:rFonts w:ascii="Times New Roman"/>
        </w:rPr>
        <w:t>本规范依据</w:t>
      </w:r>
      <w:r w:rsidRPr="00B72D49">
        <w:rPr>
          <w:rFonts w:ascii="Times New Roman" w:hAnsi="Times New Roman"/>
        </w:rPr>
        <w:t>JJF</w:t>
      </w:r>
      <w:r w:rsidR="004832DB" w:rsidRPr="00B72D49">
        <w:rPr>
          <w:rFonts w:ascii="Times New Roman" w:hAnsi="Times New Roman"/>
        </w:rPr>
        <w:t xml:space="preserve"> </w:t>
      </w:r>
      <w:r w:rsidRPr="00B72D49">
        <w:rPr>
          <w:rFonts w:ascii="Times New Roman" w:hAnsi="Times New Roman"/>
        </w:rPr>
        <w:t>1071</w:t>
      </w:r>
      <w:r w:rsidR="00494C90">
        <w:rPr>
          <w:rFonts w:ascii="Times New Roman" w:hAnsi="Times New Roman" w:hint="eastAsia"/>
        </w:rPr>
        <w:t>-2010</w:t>
      </w:r>
      <w:r w:rsidRPr="00B72D49">
        <w:rPr>
          <w:rFonts w:ascii="Times New Roman"/>
        </w:rPr>
        <w:t>《国家计量校准规范编写规则》</w:t>
      </w:r>
      <w:r w:rsidR="00494C90">
        <w:rPr>
          <w:rFonts w:ascii="Times New Roman" w:hint="eastAsia"/>
        </w:rPr>
        <w:t>和</w:t>
      </w:r>
      <w:r w:rsidRPr="00B72D49">
        <w:rPr>
          <w:rFonts w:ascii="Times New Roman" w:hAnsi="Times New Roman"/>
        </w:rPr>
        <w:t>JJF</w:t>
      </w:r>
      <w:r w:rsidR="00044240" w:rsidRPr="00B72D49">
        <w:rPr>
          <w:rFonts w:ascii="Times New Roman" w:hAnsi="Times New Roman"/>
        </w:rPr>
        <w:t xml:space="preserve"> </w:t>
      </w:r>
      <w:r w:rsidRPr="00B72D49">
        <w:rPr>
          <w:rFonts w:ascii="Times New Roman" w:hAnsi="Times New Roman"/>
        </w:rPr>
        <w:t>1059.1</w:t>
      </w:r>
      <w:r w:rsidR="00494C90">
        <w:rPr>
          <w:rFonts w:ascii="Times New Roman" w:hAnsi="Times New Roman" w:hint="eastAsia"/>
        </w:rPr>
        <w:t>-2012</w:t>
      </w:r>
      <w:r w:rsidRPr="00B72D49">
        <w:rPr>
          <w:rFonts w:ascii="Times New Roman"/>
        </w:rPr>
        <w:t>《测量不确定度评定与表示》编</w:t>
      </w:r>
      <w:r w:rsidR="00494C90">
        <w:rPr>
          <w:rFonts w:ascii="Times New Roman" w:hint="eastAsia"/>
        </w:rPr>
        <w:t>写</w:t>
      </w:r>
      <w:r w:rsidRPr="00B72D49">
        <w:rPr>
          <w:rFonts w:ascii="Times New Roman"/>
        </w:rPr>
        <w:t>。</w:t>
      </w:r>
    </w:p>
    <w:p w:rsidR="001233E2" w:rsidRPr="00C130E0" w:rsidRDefault="001233E2" w:rsidP="001233E2">
      <w:pPr>
        <w:pStyle w:val="ac"/>
        <w:spacing w:line="360" w:lineRule="auto"/>
        <w:ind w:firstLine="480"/>
        <w:jc w:val="left"/>
        <w:rPr>
          <w:rFonts w:hAnsi="宋体"/>
          <w:noProof w:val="0"/>
          <w:sz w:val="24"/>
          <w:szCs w:val="24"/>
        </w:rPr>
      </w:pPr>
      <w:r w:rsidRPr="00C130E0">
        <w:rPr>
          <w:rFonts w:ascii="Times New Roman" w:hAnsi="宋体"/>
          <w:noProof w:val="0"/>
          <w:sz w:val="24"/>
          <w:szCs w:val="24"/>
        </w:rPr>
        <w:t>本规范为首次</w:t>
      </w:r>
      <w:r w:rsidR="00494C90" w:rsidRPr="00C130E0">
        <w:rPr>
          <w:rFonts w:ascii="Times New Roman" w:hAnsi="宋体" w:hint="eastAsia"/>
          <w:noProof w:val="0"/>
          <w:sz w:val="24"/>
          <w:szCs w:val="24"/>
        </w:rPr>
        <w:t>发布</w:t>
      </w:r>
      <w:r w:rsidRPr="00C130E0">
        <w:rPr>
          <w:rFonts w:ascii="Times New Roman" w:hAnsi="宋体"/>
          <w:noProof w:val="0"/>
          <w:sz w:val="24"/>
          <w:szCs w:val="24"/>
        </w:rPr>
        <w:t>。</w:t>
      </w:r>
    </w:p>
    <w:p w:rsidR="00E741AB" w:rsidRPr="00482DCD" w:rsidRDefault="00E741AB" w:rsidP="00E741AB">
      <w:pPr>
        <w:jc w:val="center"/>
        <w:rPr>
          <w:rFonts w:ascii="黑体" w:eastAsia="黑体" w:hAnsi="宋体"/>
          <w:sz w:val="28"/>
          <w:szCs w:val="28"/>
        </w:rPr>
        <w:sectPr w:rsidR="00E741AB" w:rsidRPr="00482DCD" w:rsidSect="00F52A30">
          <w:footerReference w:type="default" r:id="rId13"/>
          <w:pgSz w:w="11906" w:h="16838"/>
          <w:pgMar w:top="1440" w:right="1274" w:bottom="1440" w:left="1418" w:header="851" w:footer="992" w:gutter="0"/>
          <w:pgNumType w:fmt="upperRoman" w:start="1"/>
          <w:cols w:space="425"/>
          <w:docGrid w:type="lines" w:linePitch="312"/>
        </w:sectPr>
      </w:pPr>
    </w:p>
    <w:p w:rsidR="00110DD6" w:rsidRPr="00806625" w:rsidRDefault="00131FA6" w:rsidP="00806625">
      <w:pPr>
        <w:pStyle w:val="a"/>
        <w:numPr>
          <w:ilvl w:val="0"/>
          <w:numId w:val="0"/>
        </w:numPr>
        <w:spacing w:beforeLines="0" w:afterLines="0"/>
        <w:jc w:val="center"/>
        <w:rPr>
          <w:sz w:val="32"/>
          <w:szCs w:val="32"/>
        </w:rPr>
      </w:pPr>
      <w:bookmarkStart w:id="24" w:name="_Toc339030307"/>
      <w:bookmarkStart w:id="25" w:name="_Toc339031943"/>
      <w:bookmarkStart w:id="26" w:name="_Toc339033065"/>
      <w:r>
        <w:rPr>
          <w:rFonts w:hint="eastAsia"/>
          <w:sz w:val="32"/>
          <w:szCs w:val="32"/>
        </w:rPr>
        <w:t>卫星信号矢量测速仪</w:t>
      </w:r>
      <w:r w:rsidR="00110DD6" w:rsidRPr="00806625">
        <w:rPr>
          <w:rFonts w:hint="eastAsia"/>
          <w:sz w:val="32"/>
          <w:szCs w:val="32"/>
        </w:rPr>
        <w:t>校准</w:t>
      </w:r>
      <w:r w:rsidR="00806625">
        <w:rPr>
          <w:rFonts w:hint="eastAsia"/>
          <w:sz w:val="32"/>
          <w:szCs w:val="32"/>
        </w:rPr>
        <w:t>规范</w:t>
      </w:r>
    </w:p>
    <w:p w:rsidR="008D74A9" w:rsidRPr="009D0910" w:rsidRDefault="008D74A9" w:rsidP="00060AAB">
      <w:pPr>
        <w:pStyle w:val="1"/>
        <w:spacing w:line="480" w:lineRule="auto"/>
        <w:rPr>
          <w:rFonts w:ascii="Times New Roman" w:hAnsi="Times New Roman"/>
        </w:rPr>
      </w:pPr>
      <w:bookmarkStart w:id="27" w:name="_Toc81494956"/>
      <w:bookmarkEnd w:id="24"/>
      <w:bookmarkEnd w:id="25"/>
      <w:bookmarkEnd w:id="26"/>
      <w:r w:rsidRPr="009D0910">
        <w:rPr>
          <w:rFonts w:ascii="Times New Roman" w:hAnsi="Times New Roman"/>
        </w:rPr>
        <w:t>1</w:t>
      </w:r>
      <w:r w:rsidR="00196CF3">
        <w:rPr>
          <w:rFonts w:ascii="Times New Roman" w:hAnsi="Times New Roman" w:hint="eastAsia"/>
        </w:rPr>
        <w:t xml:space="preserve"> </w:t>
      </w:r>
      <w:r w:rsidRPr="009D0910">
        <w:rPr>
          <w:rFonts w:ascii="Times New Roman"/>
        </w:rPr>
        <w:t>范围</w:t>
      </w:r>
      <w:bookmarkEnd w:id="27"/>
    </w:p>
    <w:p w:rsidR="008D74A9" w:rsidRPr="005339C9" w:rsidRDefault="00131FA6" w:rsidP="005339C9">
      <w:pPr>
        <w:spacing w:line="360" w:lineRule="auto"/>
        <w:ind w:firstLineChars="150" w:firstLine="360"/>
        <w:rPr>
          <w:kern w:val="0"/>
          <w:sz w:val="24"/>
        </w:rPr>
      </w:pPr>
      <w:r w:rsidRPr="00131FA6">
        <w:rPr>
          <w:rFonts w:hint="eastAsia"/>
          <w:kern w:val="0"/>
          <w:sz w:val="24"/>
        </w:rPr>
        <w:t>本规范适用卫星信号矢量测速仪的校准。</w:t>
      </w:r>
    </w:p>
    <w:p w:rsidR="008D74A9" w:rsidRPr="009D0910" w:rsidRDefault="008D74A9" w:rsidP="00060AAB">
      <w:pPr>
        <w:pStyle w:val="1"/>
        <w:spacing w:line="480" w:lineRule="auto"/>
        <w:rPr>
          <w:rFonts w:ascii="Times New Roman" w:hAnsi="Times New Roman"/>
        </w:rPr>
      </w:pPr>
      <w:bookmarkStart w:id="28" w:name="_Toc339030308"/>
      <w:bookmarkStart w:id="29" w:name="_Toc339031944"/>
      <w:bookmarkStart w:id="30" w:name="_Toc339033066"/>
      <w:bookmarkStart w:id="31" w:name="_Toc81494957"/>
      <w:r w:rsidRPr="009D0910">
        <w:rPr>
          <w:rFonts w:ascii="Times New Roman" w:hAnsi="Times New Roman"/>
        </w:rPr>
        <w:t>2</w:t>
      </w:r>
      <w:r w:rsidR="00196CF3">
        <w:rPr>
          <w:rFonts w:ascii="Times New Roman" w:hAnsi="Times New Roman" w:hint="eastAsia"/>
        </w:rPr>
        <w:t xml:space="preserve"> </w:t>
      </w:r>
      <w:r w:rsidRPr="009D0910">
        <w:rPr>
          <w:rFonts w:ascii="Times New Roman"/>
        </w:rPr>
        <w:t>引用文</w:t>
      </w:r>
      <w:bookmarkEnd w:id="28"/>
      <w:bookmarkEnd w:id="29"/>
      <w:bookmarkEnd w:id="30"/>
      <w:r w:rsidR="00A8160E" w:rsidRPr="009D0910">
        <w:rPr>
          <w:rFonts w:ascii="Times New Roman"/>
        </w:rPr>
        <w:t>件</w:t>
      </w:r>
      <w:bookmarkEnd w:id="31"/>
    </w:p>
    <w:p w:rsidR="00A8160E" w:rsidRDefault="00A8160E" w:rsidP="005339C9">
      <w:pPr>
        <w:spacing w:line="360" w:lineRule="auto"/>
        <w:ind w:firstLineChars="177" w:firstLine="425"/>
        <w:rPr>
          <w:sz w:val="24"/>
          <w:szCs w:val="24"/>
        </w:rPr>
      </w:pPr>
      <w:r w:rsidRPr="00A8160E">
        <w:rPr>
          <w:rFonts w:hint="eastAsia"/>
          <w:sz w:val="24"/>
          <w:szCs w:val="24"/>
        </w:rPr>
        <w:t>本规范引用了下列文件：</w:t>
      </w:r>
    </w:p>
    <w:p w:rsidR="005339C9" w:rsidRDefault="00EF232C" w:rsidP="005339C9">
      <w:pPr>
        <w:spacing w:line="360" w:lineRule="auto"/>
        <w:ind w:firstLineChars="177" w:firstLine="425"/>
        <w:rPr>
          <w:rFonts w:ascii="Times New Roman" w:hAnsi="Times New Roman"/>
          <w:sz w:val="24"/>
          <w:szCs w:val="24"/>
        </w:rPr>
      </w:pPr>
      <w:r w:rsidRPr="00EF232C">
        <w:rPr>
          <w:rFonts w:ascii="Times New Roman" w:hAnsi="Times New Roman" w:hint="eastAsia"/>
          <w:sz w:val="24"/>
          <w:szCs w:val="24"/>
        </w:rPr>
        <w:t xml:space="preserve">GB/T 39267-2020 </w:t>
      </w:r>
      <w:r w:rsidRPr="00EF232C">
        <w:rPr>
          <w:rFonts w:ascii="Times New Roman" w:hAnsi="Times New Roman" w:hint="eastAsia"/>
          <w:sz w:val="24"/>
          <w:szCs w:val="24"/>
        </w:rPr>
        <w:t>北斗卫星导航术语</w:t>
      </w:r>
    </w:p>
    <w:p w:rsidR="00AC5185" w:rsidRPr="0027310A" w:rsidRDefault="004F11FE" w:rsidP="0027310A">
      <w:pPr>
        <w:pStyle w:val="ac"/>
        <w:spacing w:line="360" w:lineRule="auto"/>
        <w:rPr>
          <w:rFonts w:ascii="仿宋" w:eastAsia="仿宋" w:hAnsi="仿宋"/>
          <w:szCs w:val="21"/>
        </w:rPr>
      </w:pPr>
      <w:r w:rsidRPr="0027310A">
        <w:rPr>
          <w:rFonts w:ascii="仿宋" w:eastAsia="仿宋" w:hAnsi="仿宋" w:hint="eastAsia"/>
          <w:szCs w:val="21"/>
        </w:rPr>
        <w:t>注：</w:t>
      </w:r>
      <w:r w:rsidR="00A8160E" w:rsidRPr="0027310A">
        <w:rPr>
          <w:rFonts w:ascii="仿宋" w:eastAsia="仿宋" w:hAnsi="仿宋"/>
          <w:szCs w:val="21"/>
        </w:rPr>
        <w:t>凡是注日期的引用文件，仅注日期</w:t>
      </w:r>
      <w:r w:rsidR="00A8160E" w:rsidRPr="0027310A">
        <w:rPr>
          <w:rFonts w:ascii="仿宋" w:eastAsia="仿宋" w:hAnsi="仿宋" w:hint="eastAsia"/>
          <w:szCs w:val="21"/>
        </w:rPr>
        <w:t>的版本适用于本规范；凡是不注日期的引用文件，其最新版本（包括所有的修改单）适用于本规范。</w:t>
      </w:r>
    </w:p>
    <w:p w:rsidR="00AC5185" w:rsidRPr="009D0910" w:rsidRDefault="00AC5185" w:rsidP="00962996">
      <w:pPr>
        <w:pStyle w:val="1"/>
        <w:spacing w:line="480" w:lineRule="auto"/>
        <w:rPr>
          <w:rFonts w:ascii="Times New Roman" w:hAnsi="Times New Roman"/>
        </w:rPr>
      </w:pPr>
      <w:bookmarkStart w:id="32" w:name="_Toc81494958"/>
      <w:r w:rsidRPr="009D0910">
        <w:rPr>
          <w:rFonts w:ascii="Times New Roman" w:hAnsi="Times New Roman"/>
        </w:rPr>
        <w:t>3</w:t>
      </w:r>
      <w:r w:rsidR="00196CF3">
        <w:rPr>
          <w:rFonts w:ascii="Times New Roman" w:hAnsi="Times New Roman" w:hint="eastAsia"/>
        </w:rPr>
        <w:t xml:space="preserve"> </w:t>
      </w:r>
      <w:r w:rsidRPr="009D0910">
        <w:rPr>
          <w:rFonts w:ascii="Times New Roman" w:hAnsi="Times New Roman"/>
        </w:rPr>
        <w:t>术语和计量单位</w:t>
      </w:r>
      <w:bookmarkEnd w:id="32"/>
    </w:p>
    <w:p w:rsidR="00AC5185" w:rsidRPr="009D0910" w:rsidRDefault="00AC5185" w:rsidP="007D7521">
      <w:pPr>
        <w:pStyle w:val="2"/>
      </w:pPr>
      <w:bookmarkStart w:id="33" w:name="_Toc474309755"/>
      <w:bookmarkStart w:id="34" w:name="_Toc81494959"/>
      <w:r w:rsidRPr="009D0910">
        <w:t>3.1</w:t>
      </w:r>
      <w:bookmarkEnd w:id="33"/>
      <w:r w:rsidR="00131FA6" w:rsidRPr="00131FA6">
        <w:rPr>
          <w:rFonts w:ascii="黑体" w:hAnsi="黑体" w:hint="eastAsia"/>
        </w:rPr>
        <w:t>全球卫星导航系统</w:t>
      </w:r>
      <w:r w:rsidR="005339C9">
        <w:rPr>
          <w:rFonts w:hint="eastAsia"/>
        </w:rPr>
        <w:t xml:space="preserve"> </w:t>
      </w:r>
      <w:r w:rsidR="005339C9" w:rsidRPr="005339C9">
        <w:rPr>
          <w:rFonts w:hint="eastAsia"/>
        </w:rPr>
        <w:t xml:space="preserve"> </w:t>
      </w:r>
      <w:r w:rsidR="00131FA6">
        <w:rPr>
          <w:rFonts w:hint="eastAsia"/>
        </w:rPr>
        <w:t>G</w:t>
      </w:r>
      <w:r w:rsidR="00131FA6" w:rsidRPr="00131FA6">
        <w:t xml:space="preserve">lobal </w:t>
      </w:r>
      <w:r w:rsidR="00131FA6">
        <w:rPr>
          <w:rFonts w:hint="eastAsia"/>
        </w:rPr>
        <w:t>N</w:t>
      </w:r>
      <w:r w:rsidR="00131FA6" w:rsidRPr="00131FA6">
        <w:t xml:space="preserve">avigation </w:t>
      </w:r>
      <w:r w:rsidR="00131FA6">
        <w:rPr>
          <w:rFonts w:hint="eastAsia"/>
        </w:rPr>
        <w:t>S</w:t>
      </w:r>
      <w:r w:rsidR="00131FA6" w:rsidRPr="00131FA6">
        <w:t xml:space="preserve">atellite </w:t>
      </w:r>
      <w:r w:rsidR="00131FA6">
        <w:rPr>
          <w:rFonts w:hint="eastAsia"/>
        </w:rPr>
        <w:t>S</w:t>
      </w:r>
      <w:r w:rsidR="00131FA6" w:rsidRPr="00131FA6">
        <w:t>ystem</w:t>
      </w:r>
      <w:r w:rsidR="00131FA6">
        <w:rPr>
          <w:rFonts w:hint="eastAsia"/>
        </w:rPr>
        <w:t>; GNSS</w:t>
      </w:r>
      <w:bookmarkEnd w:id="34"/>
    </w:p>
    <w:p w:rsidR="00855437" w:rsidRDefault="00131FA6" w:rsidP="007D7521">
      <w:pPr>
        <w:pStyle w:val="ac"/>
        <w:spacing w:line="360" w:lineRule="auto"/>
        <w:ind w:firstLine="480"/>
        <w:rPr>
          <w:rFonts w:ascii="Times New Roman"/>
          <w:sz w:val="24"/>
          <w:szCs w:val="24"/>
          <w:shd w:val="clear" w:color="auto" w:fill="FFFFFF"/>
        </w:rPr>
      </w:pPr>
      <w:r w:rsidRPr="00131FA6">
        <w:rPr>
          <w:rFonts w:ascii="Times New Roman" w:hint="eastAsia"/>
          <w:sz w:val="24"/>
          <w:szCs w:val="24"/>
          <w:shd w:val="clear" w:color="auto" w:fill="FFFFFF"/>
        </w:rPr>
        <w:t>能在全球范围内提供导航服务的卫星导航系统的通称。</w:t>
      </w:r>
    </w:p>
    <w:p w:rsidR="00D96CA5" w:rsidRDefault="00D96CA5" w:rsidP="007D7521">
      <w:pPr>
        <w:pStyle w:val="ac"/>
        <w:spacing w:line="360" w:lineRule="auto"/>
        <w:ind w:firstLine="480"/>
        <w:rPr>
          <w:rFonts w:ascii="Times New Roman"/>
          <w:sz w:val="24"/>
        </w:rPr>
      </w:pPr>
      <w:bookmarkStart w:id="35" w:name="_Toc474309756"/>
      <w:r>
        <w:rPr>
          <w:rFonts w:ascii="Times New Roman" w:hint="eastAsia"/>
          <w:sz w:val="24"/>
        </w:rPr>
        <w:t>[</w:t>
      </w:r>
      <w:r w:rsidRPr="00C32146">
        <w:rPr>
          <w:rFonts w:ascii="Times New Roman" w:hint="eastAsia"/>
          <w:sz w:val="24"/>
        </w:rPr>
        <w:t>GB/T 39267-2020</w:t>
      </w:r>
      <w:r>
        <w:rPr>
          <w:rFonts w:ascii="Times New Roman" w:hint="eastAsia"/>
          <w:sz w:val="24"/>
        </w:rPr>
        <w:t>, 2</w:t>
      </w:r>
      <w:r w:rsidRPr="00C32146">
        <w:rPr>
          <w:rFonts w:ascii="Times New Roman" w:hint="eastAsia"/>
          <w:sz w:val="24"/>
        </w:rPr>
        <w:t>.</w:t>
      </w:r>
      <w:r w:rsidR="00131FA6">
        <w:rPr>
          <w:rFonts w:ascii="Times New Roman" w:hint="eastAsia"/>
          <w:sz w:val="24"/>
        </w:rPr>
        <w:t>1</w:t>
      </w:r>
      <w:r w:rsidRPr="00C32146">
        <w:rPr>
          <w:rFonts w:ascii="Times New Roman" w:hint="eastAsia"/>
          <w:sz w:val="24"/>
        </w:rPr>
        <w:t>.</w:t>
      </w:r>
      <w:r w:rsidR="00131FA6">
        <w:rPr>
          <w:rFonts w:ascii="Times New Roman" w:hint="eastAsia"/>
          <w:sz w:val="24"/>
        </w:rPr>
        <w:t>9</w:t>
      </w:r>
      <w:r>
        <w:rPr>
          <w:rFonts w:ascii="Times New Roman" w:hint="eastAsia"/>
          <w:sz w:val="24"/>
        </w:rPr>
        <w:t>]</w:t>
      </w:r>
    </w:p>
    <w:p w:rsidR="000F425C" w:rsidRPr="009D0910" w:rsidRDefault="00AC5185" w:rsidP="007D7521">
      <w:pPr>
        <w:pStyle w:val="2"/>
      </w:pPr>
      <w:bookmarkStart w:id="36" w:name="_Toc81494960"/>
      <w:r w:rsidRPr="009D0910">
        <w:t>3.2</w:t>
      </w:r>
      <w:bookmarkEnd w:id="35"/>
      <w:r w:rsidR="005339C9">
        <w:rPr>
          <w:rFonts w:hAnsi="黑体" w:hint="eastAsia"/>
        </w:rPr>
        <w:t xml:space="preserve"> </w:t>
      </w:r>
      <w:proofErr w:type="gramStart"/>
      <w:r w:rsidR="00131FA6">
        <w:rPr>
          <w:rFonts w:hAnsi="黑体" w:hint="eastAsia"/>
        </w:rPr>
        <w:t>星基增强</w:t>
      </w:r>
      <w:proofErr w:type="gramEnd"/>
      <w:r w:rsidR="00131FA6">
        <w:rPr>
          <w:rFonts w:hAnsi="黑体" w:hint="eastAsia"/>
        </w:rPr>
        <w:t>系统</w:t>
      </w:r>
      <w:r w:rsidR="005339C9">
        <w:rPr>
          <w:rFonts w:hint="eastAsia"/>
        </w:rPr>
        <w:t xml:space="preserve"> </w:t>
      </w:r>
      <w:r w:rsidR="00131FA6" w:rsidRPr="00131FA6">
        <w:t>Satellite-Based Augmentation System</w:t>
      </w:r>
      <w:r w:rsidR="00131FA6">
        <w:rPr>
          <w:rFonts w:hint="eastAsia"/>
        </w:rPr>
        <w:t>; SBAS</w:t>
      </w:r>
      <w:bookmarkEnd w:id="36"/>
    </w:p>
    <w:p w:rsidR="00E14182" w:rsidRDefault="00131FA6" w:rsidP="007D7521">
      <w:pPr>
        <w:pStyle w:val="ac"/>
        <w:spacing w:line="360" w:lineRule="auto"/>
        <w:ind w:firstLine="480"/>
        <w:jc w:val="left"/>
        <w:rPr>
          <w:rFonts w:ascii="Times New Roman"/>
          <w:sz w:val="24"/>
          <w:szCs w:val="24"/>
          <w:shd w:val="clear" w:color="auto" w:fill="FFFFFF"/>
        </w:rPr>
      </w:pPr>
      <w:r w:rsidRPr="00131FA6">
        <w:rPr>
          <w:rFonts w:ascii="Times New Roman" w:hint="eastAsia"/>
          <w:sz w:val="24"/>
          <w:szCs w:val="24"/>
          <w:shd w:val="clear" w:color="auto" w:fill="FFFFFF"/>
        </w:rPr>
        <w:t>利用卫星播发差分修正、完好性信息及其他信息的</w:t>
      </w:r>
      <w:r w:rsidRPr="00131FA6">
        <w:rPr>
          <w:rFonts w:ascii="Times New Roman" w:hint="eastAsia"/>
          <w:sz w:val="24"/>
          <w:szCs w:val="24"/>
          <w:shd w:val="clear" w:color="auto" w:fill="FFFFFF"/>
        </w:rPr>
        <w:t>GNSS</w:t>
      </w:r>
      <w:r w:rsidRPr="00131FA6">
        <w:rPr>
          <w:rFonts w:ascii="Times New Roman" w:hint="eastAsia"/>
          <w:sz w:val="24"/>
          <w:szCs w:val="24"/>
          <w:shd w:val="clear" w:color="auto" w:fill="FFFFFF"/>
        </w:rPr>
        <w:t>增强系统。</w:t>
      </w:r>
    </w:p>
    <w:p w:rsidR="00D96CA5" w:rsidRPr="00D96CA5" w:rsidRDefault="00D96CA5" w:rsidP="007D7521">
      <w:pPr>
        <w:pStyle w:val="ac"/>
        <w:spacing w:line="360" w:lineRule="auto"/>
        <w:ind w:firstLine="480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>[</w:t>
      </w:r>
      <w:r w:rsidRPr="00C32146">
        <w:rPr>
          <w:rFonts w:ascii="Times New Roman" w:hint="eastAsia"/>
          <w:sz w:val="24"/>
        </w:rPr>
        <w:t>GB/T 39267-2020</w:t>
      </w:r>
      <w:r>
        <w:rPr>
          <w:rFonts w:ascii="Times New Roman" w:hint="eastAsia"/>
          <w:sz w:val="24"/>
        </w:rPr>
        <w:t xml:space="preserve">, </w:t>
      </w:r>
      <w:r w:rsidR="00131FA6">
        <w:rPr>
          <w:rFonts w:ascii="Times New Roman" w:hint="eastAsia"/>
          <w:sz w:val="24"/>
        </w:rPr>
        <w:t>2</w:t>
      </w:r>
      <w:r w:rsidRPr="00C32146">
        <w:rPr>
          <w:rFonts w:ascii="Times New Roman" w:hint="eastAsia"/>
          <w:sz w:val="24"/>
        </w:rPr>
        <w:t>.</w:t>
      </w:r>
      <w:r w:rsidR="00131FA6">
        <w:rPr>
          <w:rFonts w:ascii="Times New Roman" w:hint="eastAsia"/>
          <w:sz w:val="24"/>
        </w:rPr>
        <w:t>1</w:t>
      </w:r>
      <w:r w:rsidRPr="00C32146">
        <w:rPr>
          <w:rFonts w:ascii="Times New Roman" w:hint="eastAsia"/>
          <w:sz w:val="24"/>
        </w:rPr>
        <w:t>.</w:t>
      </w:r>
      <w:r w:rsidR="00131FA6">
        <w:rPr>
          <w:rFonts w:ascii="Times New Roman" w:hint="eastAsia"/>
          <w:sz w:val="24"/>
        </w:rPr>
        <w:t>17</w:t>
      </w:r>
      <w:r>
        <w:rPr>
          <w:rFonts w:ascii="Times New Roman" w:hint="eastAsia"/>
          <w:sz w:val="24"/>
        </w:rPr>
        <w:t>]</w:t>
      </w:r>
    </w:p>
    <w:p w:rsidR="006613BB" w:rsidRPr="009D0910" w:rsidRDefault="000F425C" w:rsidP="007D7521">
      <w:pPr>
        <w:pStyle w:val="2"/>
      </w:pPr>
      <w:bookmarkStart w:id="37" w:name="_Toc81494961"/>
      <w:r w:rsidRPr="009D0910">
        <w:t>3.3</w:t>
      </w:r>
      <w:r w:rsidR="005339C9">
        <w:rPr>
          <w:rFonts w:hint="eastAsia"/>
        </w:rPr>
        <w:t xml:space="preserve"> </w:t>
      </w:r>
      <w:r w:rsidR="00E77FB7">
        <w:rPr>
          <w:rFonts w:hAnsi="黑体" w:hint="eastAsia"/>
        </w:rPr>
        <w:t>地球静止轨道导航卫星</w:t>
      </w:r>
      <w:r w:rsidR="00E14182" w:rsidRPr="00336DD6">
        <w:rPr>
          <w:rFonts w:hint="eastAsia"/>
        </w:rPr>
        <w:t xml:space="preserve"> </w:t>
      </w:r>
      <w:r w:rsidR="00E77FB7" w:rsidRPr="00E77FB7">
        <w:t>Geostationary Earth Orbit</w:t>
      </w:r>
      <w:r w:rsidR="005339C9" w:rsidRPr="005339C9">
        <w:t xml:space="preserve"> </w:t>
      </w:r>
      <w:r w:rsidR="00E77FB7">
        <w:rPr>
          <w:rFonts w:hint="eastAsia"/>
        </w:rPr>
        <w:t>N</w:t>
      </w:r>
      <w:r w:rsidR="00E77FB7" w:rsidRPr="00131FA6">
        <w:t xml:space="preserve">avigation </w:t>
      </w:r>
      <w:r w:rsidR="00E77FB7">
        <w:rPr>
          <w:rFonts w:hint="eastAsia"/>
        </w:rPr>
        <w:t>S</w:t>
      </w:r>
      <w:r w:rsidR="00E77FB7" w:rsidRPr="00131FA6">
        <w:t>atellite</w:t>
      </w:r>
      <w:bookmarkEnd w:id="37"/>
    </w:p>
    <w:p w:rsidR="00E14182" w:rsidRDefault="00E77FB7" w:rsidP="007D7521">
      <w:pPr>
        <w:pStyle w:val="ac"/>
        <w:spacing w:line="360" w:lineRule="auto"/>
        <w:ind w:firstLine="480"/>
        <w:rPr>
          <w:rFonts w:ascii="Times New Roman"/>
          <w:sz w:val="24"/>
        </w:rPr>
      </w:pPr>
      <w:r w:rsidRPr="00E77FB7">
        <w:rPr>
          <w:rFonts w:ascii="Times New Roman" w:hint="eastAsia"/>
          <w:sz w:val="24"/>
        </w:rPr>
        <w:t>运行在地球静止轨道（</w:t>
      </w:r>
      <w:r w:rsidRPr="00E77FB7">
        <w:rPr>
          <w:rFonts w:ascii="Times New Roman" w:hint="eastAsia"/>
          <w:sz w:val="24"/>
        </w:rPr>
        <w:t>GEO</w:t>
      </w:r>
      <w:r w:rsidRPr="00E77FB7">
        <w:rPr>
          <w:rFonts w:ascii="Times New Roman" w:hint="eastAsia"/>
          <w:sz w:val="24"/>
        </w:rPr>
        <w:t>）的导航卫星。</w:t>
      </w:r>
      <w:r w:rsidRPr="00E77FB7">
        <w:rPr>
          <w:rFonts w:ascii="Times New Roman" w:hint="eastAsia"/>
          <w:sz w:val="24"/>
        </w:rPr>
        <w:t>GEO</w:t>
      </w:r>
      <w:r w:rsidRPr="00E77FB7">
        <w:rPr>
          <w:rFonts w:ascii="Times New Roman" w:hint="eastAsia"/>
          <w:sz w:val="24"/>
        </w:rPr>
        <w:t>是卫星轨道倾角和偏心率为零，且运行周期与地球自转周期相同的顺行轨道。</w:t>
      </w:r>
    </w:p>
    <w:p w:rsidR="00C32146" w:rsidRDefault="00C32146" w:rsidP="007D7521">
      <w:pPr>
        <w:pStyle w:val="ac"/>
        <w:spacing w:line="360" w:lineRule="auto"/>
        <w:ind w:firstLine="480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>[</w:t>
      </w:r>
      <w:r w:rsidRPr="00C32146">
        <w:rPr>
          <w:rFonts w:ascii="Times New Roman" w:hint="eastAsia"/>
          <w:sz w:val="24"/>
        </w:rPr>
        <w:t>GB/T 39267-2020</w:t>
      </w:r>
      <w:r>
        <w:rPr>
          <w:rFonts w:ascii="Times New Roman" w:hint="eastAsia"/>
          <w:sz w:val="24"/>
        </w:rPr>
        <w:t xml:space="preserve">, </w:t>
      </w:r>
      <w:r w:rsidR="00E77FB7">
        <w:rPr>
          <w:rFonts w:ascii="Times New Roman" w:hint="eastAsia"/>
          <w:sz w:val="24"/>
        </w:rPr>
        <w:t>3</w:t>
      </w:r>
      <w:r w:rsidRPr="00C32146">
        <w:rPr>
          <w:rFonts w:ascii="Times New Roman" w:hint="eastAsia"/>
          <w:sz w:val="24"/>
        </w:rPr>
        <w:t>.</w:t>
      </w:r>
      <w:r w:rsidR="00E77FB7">
        <w:rPr>
          <w:rFonts w:ascii="Times New Roman" w:hint="eastAsia"/>
          <w:sz w:val="24"/>
        </w:rPr>
        <w:t>2</w:t>
      </w:r>
      <w:r w:rsidRPr="00C32146">
        <w:rPr>
          <w:rFonts w:ascii="Times New Roman" w:hint="eastAsia"/>
          <w:sz w:val="24"/>
        </w:rPr>
        <w:t>.</w:t>
      </w:r>
      <w:r w:rsidR="00E77FB7">
        <w:rPr>
          <w:rFonts w:ascii="Times New Roman" w:hint="eastAsia"/>
          <w:sz w:val="24"/>
        </w:rPr>
        <w:t>4</w:t>
      </w:r>
      <w:r>
        <w:rPr>
          <w:rFonts w:ascii="Times New Roman" w:hint="eastAsia"/>
          <w:sz w:val="24"/>
        </w:rPr>
        <w:t>]</w:t>
      </w:r>
    </w:p>
    <w:p w:rsidR="008D74A9" w:rsidRPr="009D0910" w:rsidRDefault="00AC5185" w:rsidP="00060AAB">
      <w:pPr>
        <w:pStyle w:val="1"/>
        <w:spacing w:line="480" w:lineRule="auto"/>
        <w:rPr>
          <w:rFonts w:ascii="Times New Roman" w:hAnsi="Times New Roman"/>
        </w:rPr>
      </w:pPr>
      <w:bookmarkStart w:id="38" w:name="_Toc81494962"/>
      <w:r w:rsidRPr="009D0910">
        <w:rPr>
          <w:rFonts w:ascii="Times New Roman" w:hAnsi="Times New Roman"/>
        </w:rPr>
        <w:t>4</w:t>
      </w:r>
      <w:r w:rsidR="00196CF3">
        <w:rPr>
          <w:rFonts w:ascii="Times New Roman" w:hAnsi="Times New Roman" w:hint="eastAsia"/>
        </w:rPr>
        <w:t xml:space="preserve"> </w:t>
      </w:r>
      <w:r w:rsidR="008D74A9" w:rsidRPr="009D0910">
        <w:rPr>
          <w:rFonts w:ascii="Times New Roman"/>
        </w:rPr>
        <w:t>概述</w:t>
      </w:r>
      <w:bookmarkEnd w:id="38"/>
    </w:p>
    <w:p w:rsidR="00573A7E" w:rsidRDefault="00EA6793" w:rsidP="00573A7E">
      <w:pPr>
        <w:pStyle w:val="ac"/>
        <w:spacing w:line="360" w:lineRule="auto"/>
        <w:ind w:firstLine="480"/>
        <w:rPr>
          <w:rFonts w:ascii="Times New Roman"/>
          <w:sz w:val="24"/>
          <w:szCs w:val="24"/>
        </w:rPr>
      </w:pPr>
      <w:r w:rsidRPr="00EA6793">
        <w:rPr>
          <w:rFonts w:ascii="Times New Roman" w:hint="eastAsia"/>
          <w:sz w:val="24"/>
          <w:szCs w:val="24"/>
        </w:rPr>
        <w:t>卫星信号矢量测速仪</w:t>
      </w:r>
      <w:r w:rsidR="00F83452">
        <w:rPr>
          <w:rFonts w:ascii="Times New Roman" w:hint="eastAsia"/>
          <w:sz w:val="24"/>
          <w:szCs w:val="24"/>
        </w:rPr>
        <w:t>主要</w:t>
      </w:r>
      <w:r w:rsidRPr="00EA6793">
        <w:rPr>
          <w:rFonts w:ascii="Times New Roman" w:hint="eastAsia"/>
          <w:sz w:val="24"/>
          <w:szCs w:val="24"/>
        </w:rPr>
        <w:t>由</w:t>
      </w:r>
      <w:r w:rsidRPr="00EA6793">
        <w:rPr>
          <w:rFonts w:ascii="Times New Roman" w:hint="eastAsia"/>
          <w:sz w:val="24"/>
          <w:szCs w:val="24"/>
        </w:rPr>
        <w:t>GNSS</w:t>
      </w:r>
      <w:r w:rsidRPr="00EA6793">
        <w:rPr>
          <w:rFonts w:ascii="Times New Roman" w:hint="eastAsia"/>
          <w:sz w:val="24"/>
          <w:szCs w:val="24"/>
        </w:rPr>
        <w:t>接收单元、</w:t>
      </w:r>
      <w:r w:rsidR="00F83452">
        <w:rPr>
          <w:rFonts w:ascii="Times New Roman" w:hint="eastAsia"/>
          <w:sz w:val="24"/>
          <w:szCs w:val="24"/>
        </w:rPr>
        <w:t>分析软件</w:t>
      </w:r>
      <w:r w:rsidR="004B117E">
        <w:rPr>
          <w:rFonts w:ascii="Times New Roman" w:hint="eastAsia"/>
          <w:sz w:val="24"/>
          <w:szCs w:val="24"/>
        </w:rPr>
        <w:t>、数据采集与输出单元</w:t>
      </w:r>
      <w:r w:rsidR="00F83452">
        <w:rPr>
          <w:rFonts w:ascii="Times New Roman" w:hint="eastAsia"/>
          <w:sz w:val="24"/>
          <w:szCs w:val="24"/>
        </w:rPr>
        <w:t>组成。仪器</w:t>
      </w:r>
      <w:r w:rsidRPr="00EA6793">
        <w:rPr>
          <w:rFonts w:ascii="Times New Roman" w:hint="eastAsia"/>
          <w:sz w:val="24"/>
          <w:szCs w:val="24"/>
        </w:rPr>
        <w:t>通过</w:t>
      </w:r>
      <w:r w:rsidRPr="00EA6793">
        <w:rPr>
          <w:rFonts w:ascii="Times New Roman" w:hint="eastAsia"/>
          <w:sz w:val="24"/>
          <w:szCs w:val="24"/>
        </w:rPr>
        <w:t>GNSS</w:t>
      </w:r>
      <w:r w:rsidRPr="00EA6793">
        <w:rPr>
          <w:rFonts w:ascii="Times New Roman" w:hint="eastAsia"/>
          <w:sz w:val="24"/>
          <w:szCs w:val="24"/>
        </w:rPr>
        <w:t>载波信号中的频率偏移计算速度和航向信息；通过导出的矢量速度信息与时间信息相结合，可以实现加速度、距离等参数的测量；测得运动数据经过软件处理后，输出数字</w:t>
      </w:r>
      <w:r w:rsidRPr="00EA6793">
        <w:rPr>
          <w:rFonts w:ascii="Times New Roman" w:hint="eastAsia"/>
          <w:sz w:val="24"/>
          <w:szCs w:val="24"/>
        </w:rPr>
        <w:t>/</w:t>
      </w:r>
      <w:r w:rsidRPr="00EA6793">
        <w:rPr>
          <w:rFonts w:ascii="Times New Roman" w:hint="eastAsia"/>
          <w:sz w:val="24"/>
          <w:szCs w:val="24"/>
        </w:rPr>
        <w:t>模拟</w:t>
      </w:r>
      <w:r w:rsidR="00371E06">
        <w:rPr>
          <w:rFonts w:ascii="Times New Roman" w:hint="eastAsia"/>
          <w:sz w:val="24"/>
          <w:szCs w:val="24"/>
        </w:rPr>
        <w:t>信号</w:t>
      </w:r>
      <w:r w:rsidRPr="00EA6793">
        <w:rPr>
          <w:rFonts w:ascii="Times New Roman" w:hint="eastAsia"/>
          <w:sz w:val="24"/>
          <w:szCs w:val="24"/>
        </w:rPr>
        <w:t>至其他设备完成工作。</w:t>
      </w:r>
    </w:p>
    <w:p w:rsidR="008D74A9" w:rsidRPr="009D0910" w:rsidRDefault="007B7172" w:rsidP="00060AAB">
      <w:pPr>
        <w:pStyle w:val="1"/>
        <w:spacing w:line="480" w:lineRule="auto"/>
        <w:rPr>
          <w:rFonts w:ascii="Times New Roman" w:hAnsi="Times New Roman"/>
        </w:rPr>
      </w:pPr>
      <w:bookmarkStart w:id="39" w:name="_Toc81494963"/>
      <w:r w:rsidRPr="009D0910">
        <w:rPr>
          <w:rFonts w:ascii="Times New Roman" w:hAnsi="Times New Roman"/>
        </w:rPr>
        <w:t>5</w:t>
      </w:r>
      <w:r w:rsidR="00196CF3">
        <w:rPr>
          <w:rFonts w:ascii="Times New Roman" w:hAnsi="Times New Roman" w:hint="eastAsia"/>
        </w:rPr>
        <w:t xml:space="preserve"> </w:t>
      </w:r>
      <w:r w:rsidR="008D74A9" w:rsidRPr="009D0910">
        <w:rPr>
          <w:rFonts w:ascii="Times New Roman"/>
        </w:rPr>
        <w:t>计量特性</w:t>
      </w:r>
      <w:bookmarkEnd w:id="39"/>
    </w:p>
    <w:p w:rsidR="00AC33A8" w:rsidRPr="002E0877" w:rsidRDefault="00B129E8" w:rsidP="00B83FB2">
      <w:pPr>
        <w:pStyle w:val="2"/>
      </w:pPr>
      <w:bookmarkStart w:id="40" w:name="_Toc490150395"/>
      <w:bookmarkStart w:id="41" w:name="_Toc81494964"/>
      <w:r w:rsidRPr="009D0910">
        <w:t>5.</w:t>
      </w:r>
      <w:r w:rsidR="00BB0C2D" w:rsidRPr="009D0910">
        <w:t>1</w:t>
      </w:r>
      <w:bookmarkEnd w:id="40"/>
      <w:r w:rsidR="00084267">
        <w:rPr>
          <w:rFonts w:hint="eastAsia"/>
        </w:rPr>
        <w:t xml:space="preserve"> </w:t>
      </w:r>
      <w:r w:rsidR="00EA6793" w:rsidRPr="00EA6793">
        <w:rPr>
          <w:rFonts w:hint="eastAsia"/>
        </w:rPr>
        <w:t>单点定位误差</w:t>
      </w:r>
      <w:bookmarkEnd w:id="41"/>
    </w:p>
    <w:p w:rsidR="00E57CF4" w:rsidRDefault="00E57CF4" w:rsidP="00EA6793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单点定位</w:t>
      </w:r>
      <w:r w:rsidRPr="002E0877">
        <w:rPr>
          <w:rFonts w:ascii="Times New Roman" w:hAnsi="Times New Roman" w:hint="eastAsia"/>
          <w:sz w:val="24"/>
          <w:szCs w:val="24"/>
        </w:rPr>
        <w:t>平面</w:t>
      </w:r>
      <w:r>
        <w:rPr>
          <w:rFonts w:ascii="Times New Roman" w:hAnsi="Times New Roman" w:hint="eastAsia"/>
          <w:sz w:val="24"/>
          <w:szCs w:val="24"/>
        </w:rPr>
        <w:t>测量误差</w:t>
      </w:r>
      <w:r w:rsidR="00793124">
        <w:rPr>
          <w:rFonts w:ascii="Times New Roman" w:hAnsi="Times New Roman" w:hint="eastAsia"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优于</w:t>
      </w:r>
      <w:r>
        <w:rPr>
          <w:rFonts w:ascii="Times New Roman" w:hAnsi="Times New Roman" w:hint="eastAsia"/>
          <w:sz w:val="24"/>
          <w:szCs w:val="24"/>
        </w:rPr>
        <w:t>2</w:t>
      </w:r>
      <w:r w:rsidRPr="002E0877">
        <w:rPr>
          <w:rFonts w:ascii="Times New Roman" w:hAnsi="Times New Roman" w:hint="eastAsia"/>
          <w:sz w:val="24"/>
          <w:szCs w:val="24"/>
        </w:rPr>
        <w:t>m</w:t>
      </w:r>
      <w:r w:rsidRPr="00AC33A8">
        <w:rPr>
          <w:rFonts w:ascii="Times New Roman" w:hAnsi="Times New Roman"/>
          <w:sz w:val="24"/>
          <w:szCs w:val="24"/>
        </w:rPr>
        <w:t>；</w:t>
      </w:r>
    </w:p>
    <w:p w:rsidR="00E57CF4" w:rsidRPr="00E57CF4" w:rsidRDefault="00E57CF4" w:rsidP="007D752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单点定位</w:t>
      </w:r>
      <w:r w:rsidRPr="002E0877">
        <w:rPr>
          <w:rFonts w:ascii="Times New Roman" w:hAnsi="Times New Roman" w:hint="eastAsia"/>
          <w:sz w:val="24"/>
          <w:szCs w:val="24"/>
        </w:rPr>
        <w:t>高程</w:t>
      </w:r>
      <w:r>
        <w:rPr>
          <w:rFonts w:ascii="Times New Roman" w:hAnsi="Times New Roman" w:hint="eastAsia"/>
          <w:sz w:val="24"/>
          <w:szCs w:val="24"/>
        </w:rPr>
        <w:t>测量误差</w:t>
      </w:r>
      <w:r w:rsidR="00793124">
        <w:rPr>
          <w:rFonts w:ascii="Times New Roman" w:hAnsi="Times New Roman" w:hint="eastAsia"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优于</w:t>
      </w:r>
      <w:r>
        <w:rPr>
          <w:rFonts w:ascii="Times New Roman" w:hAnsi="Times New Roman" w:hint="eastAsia"/>
          <w:sz w:val="24"/>
          <w:szCs w:val="24"/>
        </w:rPr>
        <w:t>6</w:t>
      </w:r>
      <w:r w:rsidRPr="002E0877">
        <w:rPr>
          <w:rFonts w:ascii="Times New Roman" w:hAnsi="Times New Roman" w:hint="eastAsia"/>
          <w:sz w:val="24"/>
          <w:szCs w:val="24"/>
        </w:rPr>
        <w:t>m</w:t>
      </w:r>
      <w:r w:rsidRPr="00AC33A8">
        <w:rPr>
          <w:rFonts w:ascii="Times New Roman" w:hAnsi="Times New Roman"/>
          <w:sz w:val="24"/>
          <w:szCs w:val="24"/>
        </w:rPr>
        <w:t>。</w:t>
      </w:r>
    </w:p>
    <w:p w:rsidR="00B129E8" w:rsidRPr="00AC33A8" w:rsidRDefault="00B129E8" w:rsidP="007D7521">
      <w:pPr>
        <w:pStyle w:val="2"/>
      </w:pPr>
      <w:bookmarkStart w:id="42" w:name="_Toc490150396"/>
      <w:bookmarkStart w:id="43" w:name="_Toc81494965"/>
      <w:r w:rsidRPr="00AC33A8">
        <w:t>5.</w:t>
      </w:r>
      <w:r w:rsidR="00BB0C2D" w:rsidRPr="00AC33A8">
        <w:t>2</w:t>
      </w:r>
      <w:bookmarkEnd w:id="42"/>
      <w:r w:rsidR="00084267">
        <w:rPr>
          <w:rFonts w:hint="eastAsia"/>
        </w:rPr>
        <w:t xml:space="preserve"> </w:t>
      </w:r>
      <w:r w:rsidR="00EA6793" w:rsidRPr="00EA6793">
        <w:rPr>
          <w:rFonts w:hint="eastAsia"/>
        </w:rPr>
        <w:t>广域差分测量误差</w:t>
      </w:r>
      <w:bookmarkEnd w:id="43"/>
    </w:p>
    <w:p w:rsidR="00E57CF4" w:rsidRDefault="00E57CF4" w:rsidP="007D752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E57CF4">
        <w:rPr>
          <w:rFonts w:ascii="Times New Roman" w:hAnsi="Times New Roman" w:hint="eastAsia"/>
          <w:sz w:val="24"/>
          <w:szCs w:val="24"/>
        </w:rPr>
        <w:t>广域差分</w:t>
      </w:r>
      <w:r w:rsidRPr="002E0877">
        <w:rPr>
          <w:rFonts w:ascii="Times New Roman" w:hAnsi="Times New Roman" w:hint="eastAsia"/>
          <w:sz w:val="24"/>
          <w:szCs w:val="24"/>
        </w:rPr>
        <w:t>平面</w:t>
      </w:r>
      <w:r>
        <w:rPr>
          <w:rFonts w:ascii="Times New Roman" w:hAnsi="Times New Roman" w:hint="eastAsia"/>
          <w:sz w:val="24"/>
          <w:szCs w:val="24"/>
        </w:rPr>
        <w:t>测量误差</w:t>
      </w:r>
      <w:r w:rsidR="00793124">
        <w:rPr>
          <w:rFonts w:ascii="Times New Roman" w:hAnsi="Times New Roman" w:hint="eastAsia"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优于</w:t>
      </w:r>
      <w:r>
        <w:rPr>
          <w:rFonts w:ascii="Times New Roman" w:hAnsi="Times New Roman" w:hint="eastAsia"/>
          <w:sz w:val="24"/>
          <w:szCs w:val="24"/>
        </w:rPr>
        <w:t>1</w:t>
      </w:r>
      <w:r w:rsidRPr="002E0877">
        <w:rPr>
          <w:rFonts w:ascii="Times New Roman" w:hAnsi="Times New Roman" w:hint="eastAsia"/>
          <w:sz w:val="24"/>
          <w:szCs w:val="24"/>
        </w:rPr>
        <w:t>m</w:t>
      </w:r>
      <w:r w:rsidRPr="00AC33A8">
        <w:rPr>
          <w:rFonts w:ascii="Times New Roman" w:hAnsi="Times New Roman"/>
          <w:sz w:val="24"/>
          <w:szCs w:val="24"/>
        </w:rPr>
        <w:t>；</w:t>
      </w:r>
    </w:p>
    <w:p w:rsidR="00E57CF4" w:rsidRPr="00E57CF4" w:rsidRDefault="00E57CF4" w:rsidP="007D752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E57CF4">
        <w:rPr>
          <w:rFonts w:ascii="Times New Roman" w:hAnsi="Times New Roman" w:hint="eastAsia"/>
          <w:sz w:val="24"/>
          <w:szCs w:val="24"/>
        </w:rPr>
        <w:t>广域差分</w:t>
      </w:r>
      <w:r w:rsidRPr="002E0877">
        <w:rPr>
          <w:rFonts w:ascii="Times New Roman" w:hAnsi="Times New Roman" w:hint="eastAsia"/>
          <w:sz w:val="24"/>
          <w:szCs w:val="24"/>
        </w:rPr>
        <w:t>高程</w:t>
      </w:r>
      <w:r>
        <w:rPr>
          <w:rFonts w:ascii="Times New Roman" w:hAnsi="Times New Roman" w:hint="eastAsia"/>
          <w:sz w:val="24"/>
          <w:szCs w:val="24"/>
        </w:rPr>
        <w:t>测量误差</w:t>
      </w:r>
      <w:r w:rsidR="00793124">
        <w:rPr>
          <w:rFonts w:ascii="Times New Roman" w:hAnsi="Times New Roman" w:hint="eastAsia"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优于</w:t>
      </w:r>
      <w:r>
        <w:rPr>
          <w:rFonts w:ascii="Times New Roman" w:hAnsi="Times New Roman" w:hint="eastAsia"/>
          <w:sz w:val="24"/>
          <w:szCs w:val="24"/>
        </w:rPr>
        <w:t>2</w:t>
      </w:r>
      <w:r w:rsidRPr="002E0877">
        <w:rPr>
          <w:rFonts w:ascii="Times New Roman" w:hAnsi="Times New Roman" w:hint="eastAsia"/>
          <w:sz w:val="24"/>
          <w:szCs w:val="24"/>
        </w:rPr>
        <w:t>m</w:t>
      </w:r>
      <w:r w:rsidRPr="00AC33A8">
        <w:rPr>
          <w:rFonts w:ascii="Times New Roman" w:hAnsi="Times New Roman"/>
          <w:sz w:val="24"/>
          <w:szCs w:val="24"/>
        </w:rPr>
        <w:t>。</w:t>
      </w:r>
    </w:p>
    <w:p w:rsidR="00BB0C2D" w:rsidRPr="00AC33A8" w:rsidRDefault="00BB0C2D" w:rsidP="007D7521">
      <w:pPr>
        <w:pStyle w:val="2"/>
      </w:pPr>
      <w:bookmarkStart w:id="44" w:name="_Toc81494966"/>
      <w:r w:rsidRPr="00AC33A8">
        <w:t>5.3</w:t>
      </w:r>
      <w:r w:rsidR="00084267">
        <w:rPr>
          <w:rFonts w:hint="eastAsia"/>
        </w:rPr>
        <w:t xml:space="preserve"> </w:t>
      </w:r>
      <w:r w:rsidR="00006C9B" w:rsidRPr="00006C9B">
        <w:rPr>
          <w:rFonts w:hint="eastAsia"/>
        </w:rPr>
        <w:t>实时动态差分测量误差</w:t>
      </w:r>
      <w:bookmarkEnd w:id="44"/>
    </w:p>
    <w:p w:rsidR="00AC33A8" w:rsidRPr="00AC33A8" w:rsidRDefault="00E57CF4" w:rsidP="007D752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实时动态差分</w:t>
      </w:r>
      <w:r w:rsidR="002E0877" w:rsidRPr="002E0877">
        <w:rPr>
          <w:rFonts w:ascii="Times New Roman" w:hAnsi="Times New Roman" w:hint="eastAsia"/>
          <w:sz w:val="24"/>
          <w:szCs w:val="24"/>
        </w:rPr>
        <w:t>平面</w:t>
      </w:r>
      <w:r w:rsidR="00191570">
        <w:rPr>
          <w:rFonts w:ascii="Times New Roman" w:hAnsi="Times New Roman" w:hint="eastAsia"/>
          <w:sz w:val="24"/>
          <w:szCs w:val="24"/>
        </w:rPr>
        <w:t>测量误差</w:t>
      </w:r>
      <w:r w:rsidR="00793124">
        <w:rPr>
          <w:rFonts w:ascii="Times New Roman" w:hAnsi="Times New Roman" w:hint="eastAsia"/>
          <w:sz w:val="24"/>
          <w:szCs w:val="24"/>
        </w:rPr>
        <w:t>：</w:t>
      </w:r>
      <w:r w:rsidR="00F44BDC">
        <w:rPr>
          <w:rFonts w:ascii="Times New Roman" w:hAnsi="Times New Roman" w:hint="eastAsia"/>
          <w:sz w:val="24"/>
          <w:szCs w:val="24"/>
        </w:rPr>
        <w:t>优于</w:t>
      </w:r>
      <w:r>
        <w:rPr>
          <w:rFonts w:ascii="Times New Roman" w:hAnsi="Times New Roman" w:hint="eastAsia"/>
          <w:sz w:val="24"/>
          <w:szCs w:val="24"/>
        </w:rPr>
        <w:t>20</w:t>
      </w:r>
      <w:r w:rsidR="002E0877" w:rsidRPr="002E0877">
        <w:rPr>
          <w:rFonts w:ascii="Times New Roman" w:hAnsi="Times New Roman" w:hint="eastAsia"/>
          <w:sz w:val="24"/>
          <w:szCs w:val="24"/>
        </w:rPr>
        <w:t>mm</w:t>
      </w:r>
      <w:r w:rsidR="00AC33A8" w:rsidRPr="00AC33A8">
        <w:rPr>
          <w:rFonts w:ascii="Times New Roman" w:hAnsi="Times New Roman"/>
          <w:sz w:val="24"/>
          <w:szCs w:val="24"/>
        </w:rPr>
        <w:t>；</w:t>
      </w:r>
    </w:p>
    <w:p w:rsidR="00BB0C2D" w:rsidRDefault="00E57CF4" w:rsidP="007D752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实时动态差分</w:t>
      </w:r>
      <w:r w:rsidR="002E0877" w:rsidRPr="002E0877">
        <w:rPr>
          <w:rFonts w:ascii="Times New Roman" w:hAnsi="Times New Roman" w:hint="eastAsia"/>
          <w:sz w:val="24"/>
          <w:szCs w:val="24"/>
        </w:rPr>
        <w:t>高程</w:t>
      </w:r>
      <w:r w:rsidR="00191570">
        <w:rPr>
          <w:rFonts w:ascii="Times New Roman" w:hAnsi="Times New Roman" w:hint="eastAsia"/>
          <w:sz w:val="24"/>
          <w:szCs w:val="24"/>
        </w:rPr>
        <w:t>测量误差</w:t>
      </w:r>
      <w:r w:rsidR="00793124">
        <w:rPr>
          <w:rFonts w:ascii="Times New Roman" w:hAnsi="Times New Roman" w:hint="eastAsia"/>
          <w:sz w:val="24"/>
          <w:szCs w:val="24"/>
        </w:rPr>
        <w:t>：</w:t>
      </w:r>
      <w:r w:rsidR="00F44BDC" w:rsidRPr="00EE4E0A">
        <w:rPr>
          <w:rFonts w:ascii="Times New Roman" w:hAnsi="Times New Roman" w:hint="eastAsia"/>
          <w:sz w:val="24"/>
          <w:szCs w:val="24"/>
        </w:rPr>
        <w:t>优于</w:t>
      </w:r>
      <w:r>
        <w:rPr>
          <w:rFonts w:ascii="Times New Roman" w:hAnsi="Times New Roman" w:hint="eastAsia"/>
          <w:sz w:val="24"/>
          <w:szCs w:val="24"/>
        </w:rPr>
        <w:t>20</w:t>
      </w:r>
      <w:r w:rsidR="002E0877" w:rsidRPr="002E0877">
        <w:rPr>
          <w:rFonts w:ascii="Times New Roman" w:hAnsi="Times New Roman" w:hint="eastAsia"/>
          <w:sz w:val="24"/>
          <w:szCs w:val="24"/>
        </w:rPr>
        <w:t>mm</w:t>
      </w:r>
      <w:r w:rsidR="00EC13E7" w:rsidRPr="00AC33A8">
        <w:rPr>
          <w:rFonts w:ascii="Times New Roman" w:hAnsi="Times New Roman"/>
          <w:sz w:val="24"/>
          <w:szCs w:val="24"/>
        </w:rPr>
        <w:t>。</w:t>
      </w:r>
    </w:p>
    <w:p w:rsidR="002E0877" w:rsidRPr="00AC33A8" w:rsidRDefault="002E0877" w:rsidP="007D7521">
      <w:pPr>
        <w:pStyle w:val="2"/>
      </w:pPr>
      <w:bookmarkStart w:id="45" w:name="_Toc81494967"/>
      <w:r w:rsidRPr="00AC33A8">
        <w:t>5.</w:t>
      </w:r>
      <w:r>
        <w:rPr>
          <w:rFonts w:hint="eastAsia"/>
        </w:rPr>
        <w:t>4</w:t>
      </w:r>
      <w:r w:rsidR="00084267">
        <w:rPr>
          <w:rFonts w:hint="eastAsia"/>
        </w:rPr>
        <w:t xml:space="preserve"> </w:t>
      </w:r>
      <w:r w:rsidR="00006C9B" w:rsidRPr="00006C9B">
        <w:rPr>
          <w:rFonts w:hint="eastAsia"/>
        </w:rPr>
        <w:t>航向示值误差</w:t>
      </w:r>
      <w:bookmarkEnd w:id="45"/>
    </w:p>
    <w:p w:rsidR="00511897" w:rsidRPr="00AC33A8" w:rsidRDefault="00511897" w:rsidP="007D752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11897">
        <w:rPr>
          <w:rFonts w:ascii="Times New Roman" w:hAnsi="Times New Roman" w:hint="eastAsia"/>
          <w:sz w:val="24"/>
          <w:szCs w:val="24"/>
        </w:rPr>
        <w:t>航向示值允许误差：±</w:t>
      </w:r>
      <w:r w:rsidRPr="00511897">
        <w:rPr>
          <w:rFonts w:ascii="Times New Roman" w:hAnsi="Times New Roman" w:hint="eastAsia"/>
          <w:sz w:val="24"/>
          <w:szCs w:val="24"/>
        </w:rPr>
        <w:t>0.</w:t>
      </w:r>
      <w:r w:rsidR="00950BC5">
        <w:rPr>
          <w:rFonts w:ascii="Times New Roman" w:hAnsi="Times New Roman" w:hint="eastAsia"/>
          <w:sz w:val="24"/>
          <w:szCs w:val="24"/>
        </w:rPr>
        <w:t>1</w:t>
      </w:r>
      <w:r w:rsidRPr="00511897">
        <w:rPr>
          <w:rFonts w:ascii="Times New Roman" w:hAnsi="Times New Roman" w:hint="eastAsia"/>
          <w:sz w:val="24"/>
          <w:szCs w:val="24"/>
        </w:rPr>
        <w:t>°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2E0877" w:rsidRPr="00AC33A8" w:rsidRDefault="002E0877" w:rsidP="007D7521">
      <w:pPr>
        <w:pStyle w:val="2"/>
      </w:pPr>
      <w:bookmarkStart w:id="46" w:name="_Toc81494968"/>
      <w:r w:rsidRPr="00AC33A8">
        <w:t>5.</w:t>
      </w:r>
      <w:r>
        <w:rPr>
          <w:rFonts w:hint="eastAsia"/>
        </w:rPr>
        <w:t xml:space="preserve">5 </w:t>
      </w:r>
      <w:r w:rsidR="002C0FC7">
        <w:rPr>
          <w:rFonts w:hint="eastAsia"/>
        </w:rPr>
        <w:t>速度</w:t>
      </w:r>
      <w:bookmarkEnd w:id="46"/>
    </w:p>
    <w:p w:rsidR="00511897" w:rsidRDefault="00511897" w:rsidP="007D752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11897">
        <w:rPr>
          <w:rFonts w:ascii="Times New Roman" w:hAnsi="Times New Roman" w:hint="eastAsia"/>
          <w:sz w:val="24"/>
          <w:szCs w:val="24"/>
        </w:rPr>
        <w:t>速度测量范围：</w:t>
      </w:r>
      <w:r w:rsidRPr="00511897">
        <w:rPr>
          <w:rFonts w:ascii="Times New Roman" w:hAnsi="Times New Roman" w:hint="eastAsia"/>
          <w:sz w:val="24"/>
          <w:szCs w:val="24"/>
        </w:rPr>
        <w:t>0.1km/h ~ 1600km/h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511897" w:rsidRPr="00AC33A8" w:rsidRDefault="00511897" w:rsidP="00511897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11897">
        <w:rPr>
          <w:rFonts w:ascii="Times New Roman" w:hAnsi="Times New Roman" w:hint="eastAsia"/>
          <w:sz w:val="24"/>
          <w:szCs w:val="24"/>
        </w:rPr>
        <w:t>速度测量允许误差</w:t>
      </w:r>
      <w:r>
        <w:rPr>
          <w:rFonts w:ascii="Times New Roman" w:hAnsi="Times New Roman" w:hint="eastAsia"/>
          <w:sz w:val="24"/>
          <w:szCs w:val="24"/>
        </w:rPr>
        <w:t>：</w:t>
      </w:r>
      <w:r w:rsidRPr="00511897">
        <w:rPr>
          <w:rFonts w:ascii="Times New Roman" w:hAnsi="Times New Roman" w:hint="eastAsia"/>
          <w:sz w:val="24"/>
          <w:szCs w:val="24"/>
        </w:rPr>
        <w:t>±</w:t>
      </w:r>
      <w:r w:rsidRPr="00511897">
        <w:rPr>
          <w:rFonts w:ascii="Times New Roman" w:hAnsi="Times New Roman" w:hint="eastAsia"/>
          <w:sz w:val="24"/>
          <w:szCs w:val="24"/>
        </w:rPr>
        <w:t>0.1km/h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006C9B" w:rsidRPr="00511897" w:rsidRDefault="00006C9B" w:rsidP="00511897">
      <w:pPr>
        <w:pStyle w:val="2"/>
      </w:pPr>
      <w:bookmarkStart w:id="47" w:name="_Toc81494969"/>
      <w:r w:rsidRPr="00AC33A8">
        <w:t>5.</w:t>
      </w:r>
      <w:r>
        <w:rPr>
          <w:rFonts w:hint="eastAsia"/>
        </w:rPr>
        <w:t xml:space="preserve">6 </w:t>
      </w:r>
      <w:r w:rsidR="002C0FC7">
        <w:rPr>
          <w:rFonts w:hint="eastAsia"/>
        </w:rPr>
        <w:t>加速度</w:t>
      </w:r>
      <w:bookmarkEnd w:id="47"/>
    </w:p>
    <w:p w:rsidR="00511897" w:rsidRDefault="00511897" w:rsidP="00511897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加</w:t>
      </w:r>
      <w:r w:rsidRPr="00511897">
        <w:rPr>
          <w:rFonts w:ascii="Times New Roman" w:hAnsi="Times New Roman" w:hint="eastAsia"/>
          <w:sz w:val="24"/>
          <w:szCs w:val="24"/>
        </w:rPr>
        <w:t>速度测量范围：</w:t>
      </w:r>
      <w:r w:rsidRPr="00F82828">
        <w:rPr>
          <w:rFonts w:ascii="Times New Roman" w:hAnsi="Times New Roman" w:hint="eastAsia"/>
          <w:sz w:val="24"/>
          <w:szCs w:val="24"/>
        </w:rPr>
        <w:t>-</w:t>
      </w:r>
      <w:r w:rsidR="00F82828" w:rsidRPr="00F82828">
        <w:rPr>
          <w:rFonts w:ascii="Times New Roman" w:hAnsi="Times New Roman" w:hint="eastAsia"/>
          <w:sz w:val="24"/>
          <w:szCs w:val="24"/>
        </w:rPr>
        <w:t>98 m/s</w:t>
      </w:r>
      <w:r w:rsidR="00F82828" w:rsidRPr="00F82828">
        <w:rPr>
          <w:rFonts w:ascii="Times New Roman" w:hAnsi="Times New Roman" w:hint="eastAsia"/>
          <w:sz w:val="24"/>
          <w:szCs w:val="24"/>
          <w:vertAlign w:val="superscript"/>
        </w:rPr>
        <w:t>2</w:t>
      </w:r>
      <w:r w:rsidRPr="00F82828">
        <w:rPr>
          <w:rFonts w:ascii="Times New Roman" w:hAnsi="Times New Roman" w:hint="eastAsia"/>
          <w:sz w:val="24"/>
          <w:szCs w:val="24"/>
        </w:rPr>
        <w:t xml:space="preserve"> ~ </w:t>
      </w:r>
      <w:r w:rsidR="00F82828" w:rsidRPr="00F82828">
        <w:rPr>
          <w:rFonts w:ascii="Times New Roman" w:hAnsi="Times New Roman" w:hint="eastAsia"/>
          <w:sz w:val="24"/>
          <w:szCs w:val="24"/>
        </w:rPr>
        <w:t>98 m/s</w:t>
      </w:r>
      <w:r w:rsidR="00F82828" w:rsidRPr="00F82828">
        <w:rPr>
          <w:rFonts w:ascii="Times New Roma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006C9B" w:rsidRPr="00511897" w:rsidRDefault="00511897" w:rsidP="00511897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加</w:t>
      </w:r>
      <w:r w:rsidRPr="00511897">
        <w:rPr>
          <w:rFonts w:ascii="Times New Roman" w:hAnsi="Times New Roman" w:hint="eastAsia"/>
          <w:sz w:val="24"/>
          <w:szCs w:val="24"/>
        </w:rPr>
        <w:t>速度测量允许误差</w:t>
      </w:r>
      <w:r>
        <w:rPr>
          <w:rFonts w:ascii="Times New Roman" w:hAnsi="Times New Roman" w:hint="eastAsia"/>
          <w:sz w:val="24"/>
          <w:szCs w:val="24"/>
        </w:rPr>
        <w:t>：</w:t>
      </w:r>
      <w:r w:rsidRPr="00511897">
        <w:rPr>
          <w:rFonts w:ascii="Times New Roman" w:hAnsi="Times New Roman" w:hint="eastAsia"/>
          <w:sz w:val="24"/>
          <w:szCs w:val="24"/>
        </w:rPr>
        <w:t>±</w:t>
      </w:r>
      <w:r w:rsidRPr="00511897">
        <w:rPr>
          <w:rFonts w:ascii="Times New Roman" w:hAnsi="Times New Roman" w:hint="eastAsia"/>
          <w:sz w:val="24"/>
          <w:szCs w:val="24"/>
        </w:rPr>
        <w:t>0.</w:t>
      </w:r>
      <w:r w:rsidR="00D9158D">
        <w:rPr>
          <w:rFonts w:ascii="Times New Roman" w:hAnsi="Times New Roman" w:hint="eastAsia"/>
          <w:sz w:val="24"/>
          <w:szCs w:val="24"/>
        </w:rPr>
        <w:t>5</w:t>
      </w:r>
      <w:r w:rsidRPr="00511897">
        <w:rPr>
          <w:rFonts w:ascii="Times New Roman" w:hAnsi="Times New Roman" w:hint="eastAsia"/>
          <w:sz w:val="24"/>
          <w:szCs w:val="24"/>
        </w:rPr>
        <w:t>%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006C9B" w:rsidRPr="00AC33A8" w:rsidRDefault="00006C9B" w:rsidP="00006C9B">
      <w:pPr>
        <w:pStyle w:val="2"/>
      </w:pPr>
      <w:bookmarkStart w:id="48" w:name="_Toc81494970"/>
      <w:r w:rsidRPr="00AC33A8">
        <w:t>5.</w:t>
      </w:r>
      <w:r>
        <w:rPr>
          <w:rFonts w:hint="eastAsia"/>
        </w:rPr>
        <w:t xml:space="preserve">7 </w:t>
      </w:r>
      <w:r w:rsidR="002C0FC7">
        <w:rPr>
          <w:rFonts w:hint="eastAsia"/>
        </w:rPr>
        <w:t>距离</w:t>
      </w:r>
      <w:r w:rsidR="00511897">
        <w:rPr>
          <w:rFonts w:hint="eastAsia"/>
        </w:rPr>
        <w:t>示值</w:t>
      </w:r>
      <w:r w:rsidR="002C0FC7">
        <w:rPr>
          <w:rFonts w:hint="eastAsia"/>
        </w:rPr>
        <w:t>误差</w:t>
      </w:r>
      <w:bookmarkEnd w:id="48"/>
    </w:p>
    <w:p w:rsidR="00006C9B" w:rsidRDefault="00511897" w:rsidP="00511897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距离</w:t>
      </w:r>
      <w:r w:rsidRPr="00511897">
        <w:rPr>
          <w:rFonts w:ascii="Times New Roman" w:hAnsi="Times New Roman" w:hint="eastAsia"/>
          <w:sz w:val="24"/>
          <w:szCs w:val="24"/>
        </w:rPr>
        <w:t>示值允许误差：±</w:t>
      </w:r>
      <w:r w:rsidRPr="00511897">
        <w:rPr>
          <w:rFonts w:ascii="Times New Roman" w:hAnsi="Times New Roman" w:hint="eastAsia"/>
          <w:sz w:val="24"/>
          <w:szCs w:val="24"/>
        </w:rPr>
        <w:t>0.</w:t>
      </w:r>
      <w:r w:rsidR="00CC29D8">
        <w:rPr>
          <w:rFonts w:ascii="Times New Roman" w:hAnsi="Times New Roman" w:hint="eastAsia"/>
          <w:sz w:val="24"/>
          <w:szCs w:val="24"/>
        </w:rPr>
        <w:t>05</w:t>
      </w:r>
      <w:r w:rsidRPr="00511897">
        <w:rPr>
          <w:rFonts w:ascii="Times New Roman" w:hAnsi="Times New Roman" w:hint="eastAsia"/>
          <w:sz w:val="24"/>
          <w:szCs w:val="24"/>
        </w:rPr>
        <w:t>%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006C9B" w:rsidRPr="00AC33A8" w:rsidRDefault="00006C9B" w:rsidP="00006C9B">
      <w:pPr>
        <w:pStyle w:val="2"/>
      </w:pPr>
      <w:bookmarkStart w:id="49" w:name="_Toc81494971"/>
      <w:r w:rsidRPr="00AC33A8">
        <w:t>5.</w:t>
      </w:r>
      <w:r>
        <w:rPr>
          <w:rFonts w:hint="eastAsia"/>
        </w:rPr>
        <w:t xml:space="preserve">8 </w:t>
      </w:r>
      <w:r w:rsidR="002C0FC7">
        <w:rPr>
          <w:rFonts w:hint="eastAsia"/>
        </w:rPr>
        <w:t>模拟信号</w:t>
      </w:r>
      <w:bookmarkEnd w:id="49"/>
    </w:p>
    <w:p w:rsidR="00511897" w:rsidRDefault="00511897" w:rsidP="00511897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模拟信号输出</w:t>
      </w:r>
      <w:r w:rsidRPr="00511897">
        <w:rPr>
          <w:rFonts w:ascii="Times New Roman" w:hAnsi="Times New Roman" w:hint="eastAsia"/>
          <w:sz w:val="24"/>
          <w:szCs w:val="24"/>
        </w:rPr>
        <w:t>范围：</w:t>
      </w:r>
      <w:r w:rsidR="00EE4E0A">
        <w:rPr>
          <w:rFonts w:ascii="Times New Roman" w:hAnsi="Times New Roman" w:hint="eastAsia"/>
          <w:sz w:val="24"/>
          <w:szCs w:val="24"/>
        </w:rPr>
        <w:t>(0.1</w:t>
      </w:r>
      <w:r w:rsidR="00EE4E0A" w:rsidRPr="008C687B">
        <w:rPr>
          <w:rFonts w:ascii="Times New Roman" w:hAnsi="Times New Roman" w:hint="eastAsia"/>
          <w:sz w:val="24"/>
          <w:szCs w:val="24"/>
        </w:rPr>
        <w:t xml:space="preserve"> ~ 10</w:t>
      </w:r>
      <w:r w:rsidR="00EE4E0A">
        <w:rPr>
          <w:rFonts w:ascii="Times New Roman" w:hAnsi="Times New Roman" w:hint="eastAsia"/>
          <w:sz w:val="24"/>
          <w:szCs w:val="24"/>
        </w:rPr>
        <w:t>)</w:t>
      </w:r>
      <w:r w:rsidR="008C687B" w:rsidRPr="008C687B">
        <w:rPr>
          <w:rFonts w:ascii="Times New Roman" w:hAnsi="Times New Roman" w:hint="eastAsia"/>
          <w:sz w:val="24"/>
          <w:szCs w:val="24"/>
        </w:rPr>
        <w:t>V</w:t>
      </w:r>
      <w:r w:rsidR="002B047E">
        <w:rPr>
          <w:rFonts w:ascii="Times New Roman" w:hAnsi="Times New Roman" w:hint="eastAsia"/>
          <w:sz w:val="24"/>
          <w:szCs w:val="24"/>
        </w:rPr>
        <w:t xml:space="preserve"> (DC)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006C9B" w:rsidRPr="008C687B" w:rsidRDefault="008C687B" w:rsidP="008C687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模拟信号</w:t>
      </w:r>
      <w:r w:rsidR="00511897" w:rsidRPr="00511897">
        <w:rPr>
          <w:rFonts w:ascii="Times New Roman" w:hAnsi="Times New Roman" w:hint="eastAsia"/>
          <w:sz w:val="24"/>
          <w:szCs w:val="24"/>
        </w:rPr>
        <w:t>允许误差</w:t>
      </w:r>
      <w:r w:rsidR="00511897">
        <w:rPr>
          <w:rFonts w:ascii="Times New Roman" w:hAnsi="Times New Roman" w:hint="eastAsia"/>
          <w:sz w:val="24"/>
          <w:szCs w:val="24"/>
        </w:rPr>
        <w:t>：</w:t>
      </w:r>
      <w:r w:rsidRPr="008C687B">
        <w:rPr>
          <w:rFonts w:ascii="Times New Roman" w:hAnsi="Times New Roman" w:hint="eastAsia"/>
          <w:sz w:val="24"/>
          <w:szCs w:val="24"/>
        </w:rPr>
        <w:t>±</w:t>
      </w:r>
      <w:r w:rsidR="00C9795B">
        <w:rPr>
          <w:rFonts w:ascii="Times New Roman" w:hAnsi="Times New Roman" w:hint="eastAsia"/>
          <w:sz w:val="24"/>
          <w:szCs w:val="24"/>
        </w:rPr>
        <w:t>5</w:t>
      </w:r>
      <w:r w:rsidRPr="008C687B">
        <w:rPr>
          <w:rFonts w:ascii="Times New Roman" w:hAnsi="Times New Roman" w:hint="eastAsia"/>
          <w:sz w:val="24"/>
          <w:szCs w:val="24"/>
        </w:rPr>
        <w:t>mV</w:t>
      </w:r>
      <w:r w:rsidR="00511897">
        <w:rPr>
          <w:rFonts w:ascii="Times New Roman" w:hAnsi="Times New Roman" w:hint="eastAsia"/>
          <w:sz w:val="24"/>
          <w:szCs w:val="24"/>
        </w:rPr>
        <w:t>。</w:t>
      </w:r>
    </w:p>
    <w:p w:rsidR="00006C9B" w:rsidRPr="00AC33A8" w:rsidRDefault="00006C9B" w:rsidP="00006C9B">
      <w:pPr>
        <w:pStyle w:val="2"/>
      </w:pPr>
      <w:bookmarkStart w:id="50" w:name="_Toc81494972"/>
      <w:r w:rsidRPr="00AC33A8">
        <w:t>5.</w:t>
      </w:r>
      <w:r>
        <w:rPr>
          <w:rFonts w:hint="eastAsia"/>
        </w:rPr>
        <w:t xml:space="preserve">9 </w:t>
      </w:r>
      <w:r w:rsidR="002C0FC7">
        <w:rPr>
          <w:rFonts w:hint="eastAsia"/>
        </w:rPr>
        <w:t>数字信号</w:t>
      </w:r>
      <w:bookmarkEnd w:id="50"/>
    </w:p>
    <w:p w:rsidR="008C687B" w:rsidRDefault="008C687B" w:rsidP="008C687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数字信号输出</w:t>
      </w:r>
      <w:r w:rsidRPr="00511897">
        <w:rPr>
          <w:rFonts w:ascii="Times New Roman" w:hAnsi="Times New Roman" w:hint="eastAsia"/>
          <w:sz w:val="24"/>
          <w:szCs w:val="24"/>
        </w:rPr>
        <w:t>范围：</w:t>
      </w:r>
      <w:r w:rsidR="009140C4">
        <w:rPr>
          <w:rFonts w:ascii="Times New Roman" w:hAnsi="Times New Roman" w:hint="eastAsia"/>
          <w:sz w:val="24"/>
          <w:szCs w:val="24"/>
        </w:rPr>
        <w:t>10Hz</w:t>
      </w:r>
      <w:r w:rsidR="009140C4" w:rsidRPr="008C687B">
        <w:rPr>
          <w:rFonts w:ascii="Times New Roman" w:hAnsi="Times New Roman" w:hint="eastAsia"/>
          <w:sz w:val="24"/>
          <w:szCs w:val="24"/>
        </w:rPr>
        <w:t xml:space="preserve"> </w:t>
      </w:r>
      <w:r w:rsidRPr="008C687B">
        <w:rPr>
          <w:rFonts w:ascii="Times New Roman" w:hAnsi="Times New Roman" w:hint="eastAsia"/>
          <w:sz w:val="24"/>
          <w:szCs w:val="24"/>
        </w:rPr>
        <w:t>~ 50kHz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006C9B" w:rsidRPr="00AC33A8" w:rsidRDefault="008C687B" w:rsidP="00C30F67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数字信号</w:t>
      </w:r>
      <w:r w:rsidRPr="00511897">
        <w:rPr>
          <w:rFonts w:ascii="Times New Roman" w:hAnsi="Times New Roman" w:hint="eastAsia"/>
          <w:sz w:val="24"/>
          <w:szCs w:val="24"/>
        </w:rPr>
        <w:t>允许误差</w:t>
      </w:r>
      <w:r>
        <w:rPr>
          <w:rFonts w:ascii="Times New Roman" w:hAnsi="Times New Roman" w:hint="eastAsia"/>
          <w:sz w:val="24"/>
          <w:szCs w:val="24"/>
        </w:rPr>
        <w:t>：</w:t>
      </w:r>
      <w:r w:rsidRPr="008C687B">
        <w:rPr>
          <w:rFonts w:ascii="Times New Roman" w:hAnsi="Times New Roman" w:hint="eastAsia"/>
          <w:sz w:val="24"/>
          <w:szCs w:val="24"/>
        </w:rPr>
        <w:t>±</w:t>
      </w:r>
      <w:r w:rsidRPr="008C687B">
        <w:rPr>
          <w:rFonts w:ascii="Times New Roman" w:hAnsi="Times New Roman" w:hint="eastAsia"/>
          <w:sz w:val="24"/>
          <w:szCs w:val="24"/>
        </w:rPr>
        <w:t>2.5Hz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6D7606" w:rsidRPr="006D7606" w:rsidRDefault="006D7606" w:rsidP="00BB0C2D">
      <w:pPr>
        <w:spacing w:line="360" w:lineRule="auto"/>
        <w:ind w:firstLine="420"/>
        <w:rPr>
          <w:rFonts w:ascii="Times New Roman" w:hAnsi="Times New Roman"/>
          <w:szCs w:val="21"/>
        </w:rPr>
      </w:pPr>
      <w:r w:rsidRPr="006D7606">
        <w:rPr>
          <w:rFonts w:ascii="Times New Roman" w:hAnsi="Times New Roman" w:hint="eastAsia"/>
          <w:szCs w:val="21"/>
        </w:rPr>
        <w:t>注：以上</w:t>
      </w:r>
      <w:r w:rsidR="00E70771">
        <w:rPr>
          <w:rFonts w:ascii="Times New Roman" w:hAnsi="Times New Roman" w:hint="eastAsia"/>
          <w:szCs w:val="21"/>
        </w:rPr>
        <w:t>范围及</w:t>
      </w:r>
      <w:r w:rsidRPr="006D7606">
        <w:rPr>
          <w:rFonts w:ascii="Times New Roman" w:hAnsi="Times New Roman" w:hint="eastAsia"/>
          <w:szCs w:val="21"/>
        </w:rPr>
        <w:t>指标不适用于合格性判定，仅供参考。</w:t>
      </w:r>
    </w:p>
    <w:p w:rsidR="008D74A9" w:rsidRPr="009D0910" w:rsidRDefault="001B11CD" w:rsidP="00060AAB">
      <w:pPr>
        <w:pStyle w:val="1"/>
        <w:spacing w:line="480" w:lineRule="auto"/>
        <w:rPr>
          <w:rFonts w:ascii="Times New Roman" w:hAnsi="Times New Roman"/>
        </w:rPr>
      </w:pPr>
      <w:bookmarkStart w:id="51" w:name="_Toc81494973"/>
      <w:r w:rsidRPr="009D0910">
        <w:rPr>
          <w:rFonts w:ascii="Times New Roman" w:hAnsi="Times New Roman"/>
        </w:rPr>
        <w:t>6</w:t>
      </w:r>
      <w:r w:rsidR="00196CF3">
        <w:rPr>
          <w:rFonts w:ascii="Times New Roman" w:hAnsi="Times New Roman" w:hint="eastAsia"/>
        </w:rPr>
        <w:t xml:space="preserve"> </w:t>
      </w:r>
      <w:r w:rsidR="008D74A9" w:rsidRPr="009D0910">
        <w:rPr>
          <w:rFonts w:ascii="Times New Roman" w:hAnsi="Times New Roman"/>
        </w:rPr>
        <w:t>校准条件</w:t>
      </w:r>
      <w:bookmarkEnd w:id="51"/>
    </w:p>
    <w:p w:rsidR="008D74A9" w:rsidRPr="009D0910" w:rsidRDefault="001B11CD" w:rsidP="00B83FB2">
      <w:pPr>
        <w:pStyle w:val="2"/>
      </w:pPr>
      <w:bookmarkStart w:id="52" w:name="_Toc81494974"/>
      <w:r w:rsidRPr="009D0910">
        <w:t>6</w:t>
      </w:r>
      <w:r w:rsidR="008D74A9" w:rsidRPr="009D0910">
        <w:t>.1</w:t>
      </w:r>
      <w:r w:rsidR="00196CF3">
        <w:rPr>
          <w:rFonts w:hint="eastAsia"/>
        </w:rPr>
        <w:t xml:space="preserve"> </w:t>
      </w:r>
      <w:r w:rsidR="008D74A9" w:rsidRPr="009D0910">
        <w:t>环境条件</w:t>
      </w:r>
      <w:bookmarkEnd w:id="52"/>
    </w:p>
    <w:p w:rsidR="008D74A9" w:rsidRPr="00B8586E" w:rsidRDefault="004F4216" w:rsidP="004F4216">
      <w:pPr>
        <w:spacing w:line="36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160E19">
          <w:rPr>
            <w:rFonts w:ascii="Times New Roman" w:hAnsi="Times New Roman"/>
            <w:sz w:val="24"/>
            <w:szCs w:val="24"/>
          </w:rPr>
          <w:t>6.1.1</w:t>
        </w:r>
      </w:smartTag>
      <w:r w:rsidR="00C51FCA">
        <w:rPr>
          <w:rFonts w:ascii="Times New Roman" w:hAnsi="Times New Roman" w:hint="eastAsia"/>
          <w:sz w:val="24"/>
          <w:szCs w:val="24"/>
        </w:rPr>
        <w:t xml:space="preserve"> </w:t>
      </w:r>
      <w:r w:rsidR="00C51FCA" w:rsidRPr="00C51FCA">
        <w:rPr>
          <w:rFonts w:ascii="宋体" w:hAnsi="宋体" w:cs="宋体" w:hint="eastAsia"/>
          <w:sz w:val="24"/>
        </w:rPr>
        <w:t>校准应在仪器标称工作环境下进行</w:t>
      </w:r>
      <w:r w:rsidR="00830274" w:rsidRPr="00B8586E">
        <w:rPr>
          <w:rFonts w:ascii="Times New Roman" w:hAnsi="Times New Roman"/>
          <w:kern w:val="0"/>
          <w:sz w:val="24"/>
          <w:szCs w:val="24"/>
        </w:rPr>
        <w:t>。</w:t>
      </w:r>
    </w:p>
    <w:p w:rsidR="004F4216" w:rsidRPr="00B8586E" w:rsidRDefault="004F4216" w:rsidP="004F4216">
      <w:pPr>
        <w:spacing w:line="36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B8586E">
          <w:rPr>
            <w:rFonts w:ascii="Times New Roman" w:hAnsi="Times New Roman"/>
            <w:sz w:val="24"/>
            <w:szCs w:val="24"/>
          </w:rPr>
          <w:t>6.1.2</w:t>
        </w:r>
      </w:smartTag>
      <w:r w:rsidR="00C51FCA">
        <w:rPr>
          <w:rFonts w:ascii="Times New Roman" w:hAnsi="Times New Roman" w:hint="eastAsia"/>
          <w:sz w:val="24"/>
          <w:szCs w:val="24"/>
        </w:rPr>
        <w:t xml:space="preserve"> </w:t>
      </w:r>
      <w:r w:rsidR="001B4F20" w:rsidRPr="001B4F20">
        <w:rPr>
          <w:rFonts w:ascii="Times New Roman" w:hAnsi="Times New Roman" w:hint="eastAsia"/>
          <w:sz w:val="24"/>
        </w:rPr>
        <w:t>环境温度：</w:t>
      </w:r>
      <w:r w:rsidR="00EE46AC">
        <w:rPr>
          <w:rFonts w:ascii="Times New Roman" w:hAnsi="Times New Roman" w:hint="eastAsia"/>
          <w:sz w:val="24"/>
        </w:rPr>
        <w:t>(</w:t>
      </w:r>
      <w:r w:rsidR="001B4F20" w:rsidRPr="00EE46AC">
        <w:rPr>
          <w:rFonts w:ascii="Times New Roman" w:hAnsi="Times New Roman"/>
          <w:sz w:val="24"/>
        </w:rPr>
        <w:t>2</w:t>
      </w:r>
      <w:r w:rsidR="00EE46AC" w:rsidRPr="00EE46AC">
        <w:rPr>
          <w:rFonts w:ascii="Times New Roman" w:hAnsi="Times New Roman"/>
          <w:sz w:val="24"/>
        </w:rPr>
        <w:t>0~25</w:t>
      </w:r>
      <w:r w:rsidR="00EE46AC">
        <w:rPr>
          <w:rFonts w:ascii="Times New Roman" w:hAnsi="Times New Roman" w:hint="eastAsia"/>
          <w:sz w:val="24"/>
        </w:rPr>
        <w:t>)</w:t>
      </w:r>
      <w:r w:rsidR="001B4F20" w:rsidRPr="00EE46AC">
        <w:rPr>
          <w:rFonts w:ascii="Times New Roman" w:hAnsi="Times New Roman"/>
          <w:sz w:val="24"/>
        </w:rPr>
        <w:t>℃</w:t>
      </w:r>
      <w:r w:rsidR="00EE46AC">
        <w:rPr>
          <w:rFonts w:ascii="Times New Roman" w:hAnsi="Times New Roman" w:hint="eastAsia"/>
          <w:sz w:val="24"/>
        </w:rPr>
        <w:t>，温度变化不超过±</w:t>
      </w:r>
      <w:r w:rsidR="00EE46AC">
        <w:rPr>
          <w:rFonts w:ascii="Times New Roman" w:hAnsi="Times New Roman" w:hint="eastAsia"/>
          <w:sz w:val="24"/>
        </w:rPr>
        <w:t>2</w:t>
      </w:r>
      <w:r w:rsidR="00EE46AC" w:rsidRPr="00EE46AC">
        <w:rPr>
          <w:rFonts w:ascii="Times New Roman" w:hAnsi="Times New Roman"/>
          <w:sz w:val="24"/>
        </w:rPr>
        <w:t>℃</w:t>
      </w:r>
      <w:r w:rsidR="00C0434D">
        <w:rPr>
          <w:rFonts w:ascii="Times New Roman" w:hAnsi="Times New Roman" w:hint="eastAsia"/>
          <w:sz w:val="24"/>
        </w:rPr>
        <w:t>。</w:t>
      </w:r>
    </w:p>
    <w:p w:rsidR="00EC13E7" w:rsidRPr="00EC7746" w:rsidRDefault="00EC13E7" w:rsidP="004F4216">
      <w:pPr>
        <w:spacing w:line="36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C7746">
          <w:rPr>
            <w:rFonts w:ascii="Times New Roman" w:hAnsi="Times New Roman"/>
            <w:sz w:val="24"/>
            <w:szCs w:val="24"/>
          </w:rPr>
          <w:t>6.1.3</w:t>
        </w:r>
      </w:smartTag>
      <w:r w:rsidR="00C51FCA">
        <w:rPr>
          <w:rFonts w:ascii="Times New Roman" w:hAnsi="Times New Roman" w:hint="eastAsia"/>
          <w:sz w:val="24"/>
          <w:szCs w:val="24"/>
        </w:rPr>
        <w:t xml:space="preserve"> </w:t>
      </w:r>
      <w:r w:rsidR="001B4F20" w:rsidRPr="001B4F20">
        <w:rPr>
          <w:rFonts w:ascii="Times New Roman" w:hAnsi="Times New Roman" w:hint="eastAsia"/>
          <w:sz w:val="24"/>
          <w:szCs w:val="24"/>
        </w:rPr>
        <w:t>相对湿度：</w:t>
      </w:r>
      <w:r w:rsidR="00EE46AC">
        <w:rPr>
          <w:rFonts w:ascii="Times New Roman" w:hAnsi="Times New Roman" w:hint="eastAsia"/>
          <w:sz w:val="24"/>
          <w:szCs w:val="24"/>
        </w:rPr>
        <w:t>≤</w:t>
      </w:r>
      <w:r w:rsidR="00EE46AC">
        <w:rPr>
          <w:rFonts w:ascii="Times New Roman" w:hAnsi="Times New Roman" w:hint="eastAsia"/>
          <w:sz w:val="24"/>
          <w:szCs w:val="24"/>
        </w:rPr>
        <w:t>80%</w:t>
      </w:r>
      <w:r w:rsidR="00C0434D">
        <w:rPr>
          <w:rFonts w:ascii="Times New Roman" w:hAnsi="Times New Roman" w:hint="eastAsia"/>
          <w:sz w:val="24"/>
          <w:szCs w:val="24"/>
        </w:rPr>
        <w:t>。</w:t>
      </w:r>
    </w:p>
    <w:p w:rsidR="008D74A9" w:rsidRPr="00DA7579" w:rsidRDefault="00015BD2" w:rsidP="00015BD2">
      <w:pPr>
        <w:spacing w:line="36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Times New Roman" w:hAnsi="宋体" w:hint="eastAsia"/>
            <w:sz w:val="24"/>
            <w:szCs w:val="24"/>
          </w:rPr>
          <w:t>6.1.</w:t>
        </w:r>
        <w:r w:rsidR="00EC13E7">
          <w:rPr>
            <w:rFonts w:ascii="Times New Roman" w:hAnsi="宋体" w:hint="eastAsia"/>
            <w:sz w:val="24"/>
            <w:szCs w:val="24"/>
          </w:rPr>
          <w:t>4</w:t>
        </w:r>
        <w:r w:rsidR="00793124">
          <w:rPr>
            <w:rFonts w:ascii="Times New Roman" w:hAnsi="宋体" w:hint="eastAsia"/>
            <w:sz w:val="24"/>
            <w:szCs w:val="24"/>
          </w:rPr>
          <w:t>其他：</w:t>
        </w:r>
      </w:smartTag>
      <w:r w:rsidR="001B4F20">
        <w:rPr>
          <w:rFonts w:ascii="Times New Roman" w:hAnsi="Times New Roman" w:hint="eastAsia"/>
          <w:sz w:val="24"/>
          <w:szCs w:val="24"/>
        </w:rPr>
        <w:t>周围无影响正常校准工作的机械振动和电磁干扰</w:t>
      </w:r>
      <w:r w:rsidR="00B621B7" w:rsidRPr="00DA7579">
        <w:rPr>
          <w:rFonts w:ascii="Times New Roman" w:hAnsi="宋体" w:hint="eastAsia"/>
          <w:sz w:val="24"/>
          <w:szCs w:val="24"/>
        </w:rPr>
        <w:t>。</w:t>
      </w:r>
    </w:p>
    <w:p w:rsidR="008D74A9" w:rsidRPr="009D0910" w:rsidRDefault="001B11CD" w:rsidP="00B83FB2">
      <w:pPr>
        <w:pStyle w:val="2"/>
      </w:pPr>
      <w:bookmarkStart w:id="53" w:name="_Toc81494975"/>
      <w:r w:rsidRPr="009D0910">
        <w:t>6</w:t>
      </w:r>
      <w:r w:rsidR="008D74A9" w:rsidRPr="009D0910">
        <w:t>.2</w:t>
      </w:r>
      <w:r w:rsidR="00196CF3">
        <w:rPr>
          <w:rFonts w:hint="eastAsia"/>
        </w:rPr>
        <w:t xml:space="preserve"> </w:t>
      </w:r>
      <w:r w:rsidR="008D74A9" w:rsidRPr="009D0910">
        <w:t>测量标准及其</w:t>
      </w:r>
      <w:r w:rsidR="00A8160E" w:rsidRPr="009D0910">
        <w:t>它</w:t>
      </w:r>
      <w:r w:rsidR="008D74A9" w:rsidRPr="009D0910">
        <w:t>设备</w:t>
      </w:r>
      <w:bookmarkEnd w:id="53"/>
    </w:p>
    <w:p w:rsidR="007C23B8" w:rsidRDefault="007C23B8" w:rsidP="007C23B8">
      <w:pPr>
        <w:pStyle w:val="ac"/>
        <w:spacing w:line="360" w:lineRule="auto"/>
        <w:ind w:firstLineChars="0" w:firstLine="0"/>
        <w:rPr>
          <w:rFonts w:asci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Times New Roman" w:hint="eastAsia"/>
            <w:sz w:val="24"/>
            <w:szCs w:val="24"/>
          </w:rPr>
          <w:t>6.2.</w:t>
        </w:r>
        <w:r w:rsidR="00C40F62">
          <w:rPr>
            <w:rFonts w:ascii="Times New Roman" w:hint="eastAsia"/>
            <w:sz w:val="24"/>
            <w:szCs w:val="24"/>
          </w:rPr>
          <w:t>1</w:t>
        </w:r>
      </w:smartTag>
      <w:r w:rsidR="00B70284">
        <w:rPr>
          <w:rFonts w:ascii="Times New Roman" w:hint="eastAsia"/>
          <w:sz w:val="24"/>
          <w:szCs w:val="24"/>
        </w:rPr>
        <w:t xml:space="preserve"> </w:t>
      </w:r>
      <w:r w:rsidR="004D568D">
        <w:rPr>
          <w:rFonts w:ascii="Times New Roman" w:hint="eastAsia"/>
          <w:sz w:val="24"/>
          <w:szCs w:val="24"/>
        </w:rPr>
        <w:t>GNSS</w:t>
      </w:r>
      <w:r w:rsidR="004D568D">
        <w:rPr>
          <w:rFonts w:ascii="Times New Roman" w:hint="eastAsia"/>
          <w:sz w:val="24"/>
          <w:szCs w:val="24"/>
        </w:rPr>
        <w:t>模拟器</w:t>
      </w:r>
    </w:p>
    <w:p w:rsidR="004D568D" w:rsidRDefault="000A7BE3" w:rsidP="00E1715B">
      <w:pPr>
        <w:pStyle w:val="ac"/>
        <w:spacing w:line="360" w:lineRule="auto"/>
        <w:ind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基本功能：模拟器</w:t>
      </w:r>
      <w:r w:rsidRPr="000A7BE3">
        <w:rPr>
          <w:rFonts w:ascii="Times New Roman" w:hint="eastAsia"/>
          <w:sz w:val="24"/>
          <w:szCs w:val="24"/>
        </w:rPr>
        <w:t>支持</w:t>
      </w:r>
      <w:r>
        <w:rPr>
          <w:rFonts w:ascii="Times New Roman" w:hint="eastAsia"/>
          <w:sz w:val="24"/>
          <w:szCs w:val="24"/>
        </w:rPr>
        <w:t>被校准</w:t>
      </w:r>
      <w:r w:rsidRPr="000A7BE3">
        <w:rPr>
          <w:rFonts w:ascii="Times New Roman" w:hint="eastAsia"/>
          <w:sz w:val="24"/>
          <w:szCs w:val="24"/>
        </w:rPr>
        <w:t>卫星信号矢量测速仪所用的</w:t>
      </w:r>
      <w:r>
        <w:rPr>
          <w:rFonts w:ascii="Times New Roman" w:hint="eastAsia"/>
          <w:sz w:val="24"/>
          <w:szCs w:val="24"/>
        </w:rPr>
        <w:t>导航</w:t>
      </w:r>
      <w:r w:rsidRPr="000A7BE3">
        <w:rPr>
          <w:rFonts w:ascii="Times New Roman" w:hint="eastAsia"/>
          <w:sz w:val="24"/>
          <w:szCs w:val="24"/>
        </w:rPr>
        <w:t>系统</w:t>
      </w:r>
      <w:r>
        <w:rPr>
          <w:rFonts w:ascii="Times New Roman" w:hint="eastAsia"/>
          <w:sz w:val="24"/>
          <w:szCs w:val="24"/>
        </w:rPr>
        <w:t>；模拟器可自定义</w:t>
      </w:r>
      <w:r w:rsidR="00DF32AA" w:rsidRPr="00DF32AA">
        <w:rPr>
          <w:rFonts w:ascii="Times New Roman" w:hint="eastAsia"/>
          <w:sz w:val="24"/>
          <w:szCs w:val="24"/>
        </w:rPr>
        <w:t>校准所需所需标准场景</w:t>
      </w:r>
      <w:r w:rsidR="00B6696B">
        <w:rPr>
          <w:rFonts w:ascii="Times New Roman" w:hint="eastAsia"/>
          <w:sz w:val="24"/>
          <w:szCs w:val="24"/>
        </w:rPr>
        <w:t>并且可选择双端口同时输出信号</w:t>
      </w:r>
      <w:r w:rsidR="00C0434D">
        <w:rPr>
          <w:rFonts w:ascii="Times New Roman" w:hint="eastAsia"/>
          <w:sz w:val="24"/>
          <w:szCs w:val="24"/>
        </w:rPr>
        <w:t>。</w:t>
      </w:r>
    </w:p>
    <w:p w:rsidR="00227372" w:rsidRDefault="00DF32AA" w:rsidP="00DF32AA">
      <w:pPr>
        <w:pStyle w:val="ac"/>
        <w:spacing w:line="360" w:lineRule="auto"/>
        <w:ind w:firstLine="480"/>
        <w:rPr>
          <w:rFonts w:ascii="Times New Roman"/>
          <w:sz w:val="24"/>
          <w:szCs w:val="24"/>
        </w:rPr>
      </w:pPr>
      <w:r w:rsidRPr="00657B46">
        <w:rPr>
          <w:rFonts w:ascii="Times New Roman" w:hint="eastAsia"/>
          <w:sz w:val="24"/>
          <w:szCs w:val="24"/>
        </w:rPr>
        <w:t>伪距精度：≤</w:t>
      </w:r>
      <w:r w:rsidR="0051036E">
        <w:rPr>
          <w:rFonts w:ascii="Times New Roman" w:hint="eastAsia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0m</w:t>
      </w:r>
      <w:r w:rsidRPr="00657B46">
        <w:rPr>
          <w:rFonts w:ascii="Times New Roman" w:hint="eastAsia"/>
          <w:sz w:val="24"/>
          <w:szCs w:val="24"/>
        </w:rPr>
        <w:t>m (rms)</w:t>
      </w:r>
      <w:r>
        <w:rPr>
          <w:rFonts w:ascii="Times New Roman" w:hint="eastAsia"/>
          <w:sz w:val="24"/>
          <w:szCs w:val="24"/>
        </w:rPr>
        <w:t>；</w:t>
      </w:r>
    </w:p>
    <w:p w:rsidR="00D61BBC" w:rsidRDefault="00D61BBC" w:rsidP="00DF32AA">
      <w:pPr>
        <w:pStyle w:val="ac"/>
        <w:spacing w:line="360" w:lineRule="auto"/>
        <w:ind w:firstLine="480"/>
        <w:rPr>
          <w:rFonts w:ascii="Times New Roman"/>
          <w:sz w:val="24"/>
          <w:szCs w:val="24"/>
        </w:rPr>
      </w:pPr>
      <w:r w:rsidRPr="00D61BBC">
        <w:rPr>
          <w:rFonts w:ascii="Times New Roman" w:hint="eastAsia"/>
          <w:sz w:val="24"/>
          <w:szCs w:val="24"/>
        </w:rPr>
        <w:t>伪距率精度：≤</w:t>
      </w:r>
      <w:r w:rsidR="0051036E">
        <w:rPr>
          <w:rFonts w:ascii="Times New Roman" w:hint="eastAsia"/>
          <w:sz w:val="24"/>
          <w:szCs w:val="24"/>
        </w:rPr>
        <w:t>1</w:t>
      </w:r>
      <w:r w:rsidR="00E133D7">
        <w:rPr>
          <w:rFonts w:ascii="Times New Roman" w:hint="eastAsia"/>
          <w:sz w:val="24"/>
          <w:szCs w:val="24"/>
        </w:rPr>
        <w:t>0</w:t>
      </w:r>
      <w:r w:rsidRPr="00D61BBC">
        <w:rPr>
          <w:rFonts w:ascii="Times New Roman" w:hint="eastAsia"/>
          <w:sz w:val="24"/>
          <w:szCs w:val="24"/>
        </w:rPr>
        <w:t>mm/s (rms)</w:t>
      </w:r>
      <w:r w:rsidR="004D568D">
        <w:rPr>
          <w:rFonts w:ascii="Times New Roman" w:hint="eastAsia"/>
          <w:sz w:val="24"/>
          <w:szCs w:val="24"/>
        </w:rPr>
        <w:t>。</w:t>
      </w:r>
    </w:p>
    <w:p w:rsidR="007C23B8" w:rsidRPr="00E133D7" w:rsidRDefault="007C23B8" w:rsidP="007C23B8">
      <w:pPr>
        <w:pStyle w:val="ac"/>
        <w:spacing w:line="360" w:lineRule="auto"/>
        <w:ind w:firstLineChars="0" w:firstLine="0"/>
        <w:rPr>
          <w:rFonts w:ascii="Times New Roman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133D7">
          <w:rPr>
            <w:rFonts w:ascii="Times New Roman"/>
            <w:sz w:val="24"/>
            <w:szCs w:val="24"/>
          </w:rPr>
          <w:t>6.2.</w:t>
        </w:r>
        <w:r w:rsidR="00C40F62" w:rsidRPr="00E133D7">
          <w:rPr>
            <w:rFonts w:ascii="Times New Roman" w:hint="eastAsia"/>
            <w:sz w:val="24"/>
            <w:szCs w:val="24"/>
          </w:rPr>
          <w:t>2</w:t>
        </w:r>
      </w:smartTag>
      <w:r w:rsidR="005E2B45" w:rsidRPr="00E133D7">
        <w:rPr>
          <w:rFonts w:ascii="Times New Roman" w:hint="eastAsia"/>
          <w:sz w:val="24"/>
          <w:szCs w:val="24"/>
        </w:rPr>
        <w:t xml:space="preserve"> </w:t>
      </w:r>
      <w:r w:rsidR="009140C4" w:rsidRPr="00E133D7">
        <w:rPr>
          <w:rFonts w:ascii="Times New Roman" w:hint="eastAsia"/>
          <w:sz w:val="24"/>
          <w:szCs w:val="24"/>
        </w:rPr>
        <w:t>直流</w:t>
      </w:r>
      <w:r w:rsidR="00D61BBC" w:rsidRPr="00E133D7">
        <w:rPr>
          <w:rFonts w:ascii="Times New Roman" w:hint="eastAsia"/>
          <w:sz w:val="24"/>
          <w:szCs w:val="24"/>
        </w:rPr>
        <w:t>电压表</w:t>
      </w:r>
    </w:p>
    <w:p w:rsidR="004D568D" w:rsidRPr="00E133D7" w:rsidRDefault="002B047E" w:rsidP="004D568D">
      <w:pPr>
        <w:pStyle w:val="ac"/>
        <w:spacing w:line="360" w:lineRule="auto"/>
        <w:ind w:firstLine="480"/>
        <w:rPr>
          <w:rFonts w:ascii="Times New Roman"/>
          <w:sz w:val="24"/>
          <w:szCs w:val="24"/>
        </w:rPr>
      </w:pPr>
      <w:r w:rsidRPr="00E133D7">
        <w:rPr>
          <w:rFonts w:ascii="Times New Roman" w:hint="eastAsia"/>
          <w:sz w:val="24"/>
          <w:szCs w:val="24"/>
        </w:rPr>
        <w:t>直流</w:t>
      </w:r>
      <w:r w:rsidR="004D568D" w:rsidRPr="00E133D7">
        <w:rPr>
          <w:rFonts w:ascii="Times New Roman" w:hint="eastAsia"/>
          <w:sz w:val="24"/>
          <w:szCs w:val="24"/>
        </w:rPr>
        <w:t>电压范围：</w:t>
      </w:r>
      <w:r w:rsidR="004D568D" w:rsidRPr="00E133D7">
        <w:rPr>
          <w:rFonts w:ascii="Times New Roman" w:hint="eastAsia"/>
          <w:sz w:val="24"/>
          <w:szCs w:val="24"/>
        </w:rPr>
        <w:t>0.</w:t>
      </w:r>
      <w:r w:rsidR="00D94AD2" w:rsidRPr="00E133D7">
        <w:rPr>
          <w:rFonts w:ascii="Times New Roman" w:hint="eastAsia"/>
          <w:sz w:val="24"/>
          <w:szCs w:val="24"/>
        </w:rPr>
        <w:t>1V</w:t>
      </w:r>
      <w:r w:rsidR="004D568D" w:rsidRPr="00E133D7">
        <w:rPr>
          <w:rFonts w:ascii="Times New Roman" w:hint="eastAsia"/>
          <w:sz w:val="24"/>
          <w:szCs w:val="24"/>
        </w:rPr>
        <w:t>~</w:t>
      </w:r>
      <w:r w:rsidR="00BA6957">
        <w:rPr>
          <w:rFonts w:ascii="Times New Roman" w:hint="eastAsia"/>
          <w:sz w:val="24"/>
          <w:szCs w:val="24"/>
        </w:rPr>
        <w:t>15</w:t>
      </w:r>
      <w:r w:rsidR="00D94AD2" w:rsidRPr="00E133D7">
        <w:rPr>
          <w:rFonts w:ascii="Times New Roman" w:hint="eastAsia"/>
          <w:sz w:val="24"/>
          <w:szCs w:val="24"/>
        </w:rPr>
        <w:t>V</w:t>
      </w:r>
      <w:r w:rsidR="00D94AD2" w:rsidRPr="00E133D7">
        <w:rPr>
          <w:rFonts w:ascii="Times New Roman" w:hint="eastAsia"/>
          <w:sz w:val="24"/>
          <w:szCs w:val="24"/>
        </w:rPr>
        <w:t>；</w:t>
      </w:r>
    </w:p>
    <w:p w:rsidR="004D568D" w:rsidRPr="00E133D7" w:rsidRDefault="00395E3E" w:rsidP="004D568D">
      <w:pPr>
        <w:pStyle w:val="ac"/>
        <w:spacing w:line="360" w:lineRule="auto"/>
        <w:ind w:firstLine="480"/>
        <w:rPr>
          <w:rFonts w:ascii="Times New Roman"/>
          <w:sz w:val="24"/>
          <w:szCs w:val="24"/>
        </w:rPr>
      </w:pPr>
      <w:r w:rsidRPr="00E133D7">
        <w:rPr>
          <w:rFonts w:ascii="Times New Roman" w:hint="eastAsia"/>
          <w:sz w:val="24"/>
          <w:szCs w:val="24"/>
        </w:rPr>
        <w:t>最大允许误差</w:t>
      </w:r>
      <w:r w:rsidR="004D568D" w:rsidRPr="00E133D7">
        <w:rPr>
          <w:rFonts w:ascii="Times New Roman" w:hint="eastAsia"/>
          <w:sz w:val="24"/>
          <w:szCs w:val="24"/>
        </w:rPr>
        <w:t>：±</w:t>
      </w:r>
      <w:r w:rsidR="00C82F36" w:rsidRPr="00E133D7">
        <w:rPr>
          <w:rFonts w:ascii="Times New Roman" w:hint="eastAsia"/>
          <w:sz w:val="24"/>
          <w:szCs w:val="24"/>
        </w:rPr>
        <w:t>1</w:t>
      </w:r>
      <w:r w:rsidR="00D94AD2" w:rsidRPr="00E133D7">
        <w:rPr>
          <w:rFonts w:ascii="Times New Roman" w:hint="eastAsia"/>
          <w:sz w:val="24"/>
          <w:szCs w:val="24"/>
        </w:rPr>
        <w:t>.</w:t>
      </w:r>
      <w:r w:rsidR="00C82F36" w:rsidRPr="00E133D7">
        <w:rPr>
          <w:rFonts w:ascii="Times New Roman" w:hint="eastAsia"/>
          <w:sz w:val="24"/>
          <w:szCs w:val="24"/>
        </w:rPr>
        <w:t>5</w:t>
      </w:r>
      <w:r w:rsidR="00D94AD2" w:rsidRPr="00E133D7">
        <w:rPr>
          <w:rFonts w:ascii="Times New Roman" w:hint="eastAsia"/>
          <w:sz w:val="24"/>
          <w:szCs w:val="24"/>
        </w:rPr>
        <w:t>mV</w:t>
      </w:r>
      <w:r w:rsidR="00D94AD2" w:rsidRPr="00E133D7">
        <w:rPr>
          <w:rFonts w:ascii="Times New Roman" w:hint="eastAsia"/>
          <w:sz w:val="24"/>
          <w:szCs w:val="24"/>
        </w:rPr>
        <w:t>。</w:t>
      </w:r>
    </w:p>
    <w:p w:rsidR="00D61BBC" w:rsidRPr="00E133D7" w:rsidRDefault="00D61BBC" w:rsidP="00D61BBC">
      <w:pPr>
        <w:pStyle w:val="ac"/>
        <w:spacing w:line="360" w:lineRule="auto"/>
        <w:ind w:firstLineChars="0" w:firstLine="0"/>
        <w:rPr>
          <w:rFonts w:ascii="Times New Roman"/>
          <w:sz w:val="24"/>
          <w:szCs w:val="24"/>
        </w:rPr>
      </w:pPr>
      <w:r w:rsidRPr="00E133D7">
        <w:rPr>
          <w:rFonts w:ascii="Times New Roman"/>
          <w:sz w:val="24"/>
          <w:szCs w:val="24"/>
        </w:rPr>
        <w:t>6.2.</w:t>
      </w:r>
      <w:r w:rsidRPr="00E133D7">
        <w:rPr>
          <w:rFonts w:ascii="Times New Roman" w:hint="eastAsia"/>
          <w:sz w:val="24"/>
          <w:szCs w:val="24"/>
        </w:rPr>
        <w:t xml:space="preserve">3 </w:t>
      </w:r>
      <w:r w:rsidRPr="00E133D7">
        <w:rPr>
          <w:rFonts w:ascii="Times New Roman" w:hint="eastAsia"/>
          <w:sz w:val="24"/>
          <w:szCs w:val="24"/>
        </w:rPr>
        <w:t>频率计</w:t>
      </w:r>
    </w:p>
    <w:p w:rsidR="004D568D" w:rsidRDefault="004D568D" w:rsidP="00D61BBC">
      <w:pPr>
        <w:pStyle w:val="ac"/>
        <w:spacing w:line="360" w:lineRule="auto"/>
        <w:ind w:firstLine="480"/>
        <w:rPr>
          <w:rFonts w:ascii="Times New Roman"/>
          <w:sz w:val="24"/>
          <w:szCs w:val="24"/>
        </w:rPr>
      </w:pPr>
      <w:r w:rsidRPr="00E133D7">
        <w:rPr>
          <w:rFonts w:ascii="Times New Roman" w:hint="eastAsia"/>
          <w:sz w:val="24"/>
          <w:szCs w:val="24"/>
        </w:rPr>
        <w:t>频率范围：</w:t>
      </w:r>
      <w:r w:rsidR="009140C4" w:rsidRPr="00E133D7">
        <w:rPr>
          <w:rFonts w:ascii="Times New Roman" w:hint="eastAsia"/>
          <w:sz w:val="24"/>
          <w:szCs w:val="24"/>
        </w:rPr>
        <w:t>10</w:t>
      </w:r>
      <w:r w:rsidRPr="00E133D7">
        <w:rPr>
          <w:rFonts w:ascii="Times New Roman" w:hint="eastAsia"/>
          <w:sz w:val="24"/>
          <w:szCs w:val="24"/>
        </w:rPr>
        <w:t>Hz~</w:t>
      </w:r>
      <w:r w:rsidR="00BA6957">
        <w:rPr>
          <w:rFonts w:ascii="Times New Roman" w:hint="eastAsia"/>
          <w:sz w:val="24"/>
          <w:szCs w:val="24"/>
        </w:rPr>
        <w:t>75</w:t>
      </w:r>
      <w:r w:rsidR="00E25664" w:rsidRPr="00E133D7">
        <w:rPr>
          <w:rFonts w:ascii="Times New Roman" w:hint="eastAsia"/>
          <w:sz w:val="24"/>
          <w:szCs w:val="24"/>
        </w:rPr>
        <w:t>k</w:t>
      </w:r>
      <w:r w:rsidRPr="00E133D7">
        <w:rPr>
          <w:rFonts w:ascii="Times New Roman" w:hint="eastAsia"/>
          <w:sz w:val="24"/>
          <w:szCs w:val="24"/>
        </w:rPr>
        <w:t>Hz</w:t>
      </w:r>
      <w:r w:rsidR="00D94AD2" w:rsidRPr="00E133D7">
        <w:rPr>
          <w:rFonts w:ascii="Times New Roman" w:hint="eastAsia"/>
          <w:sz w:val="24"/>
          <w:szCs w:val="24"/>
        </w:rPr>
        <w:t>；</w:t>
      </w:r>
    </w:p>
    <w:p w:rsidR="004D568D" w:rsidRDefault="00395E3E" w:rsidP="002B047E">
      <w:pPr>
        <w:pStyle w:val="ac"/>
        <w:spacing w:line="360" w:lineRule="auto"/>
        <w:ind w:firstLine="480"/>
        <w:rPr>
          <w:rFonts w:asci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最大允许误差</w:t>
      </w:r>
      <w:r w:rsidR="004D568D">
        <w:rPr>
          <w:rFonts w:ascii="Times New Roman" w:hint="eastAsia"/>
          <w:sz w:val="24"/>
          <w:szCs w:val="24"/>
        </w:rPr>
        <w:t>：±</w:t>
      </w:r>
      <w:r w:rsidR="004D568D">
        <w:rPr>
          <w:rFonts w:ascii="Times New Roman" w:hint="eastAsia"/>
          <w:sz w:val="24"/>
          <w:szCs w:val="24"/>
        </w:rPr>
        <w:t>0.</w:t>
      </w:r>
      <w:r w:rsidR="00C82F36">
        <w:rPr>
          <w:rFonts w:ascii="Times New Roman" w:hint="eastAsia"/>
          <w:sz w:val="24"/>
          <w:szCs w:val="24"/>
        </w:rPr>
        <w:t>5</w:t>
      </w:r>
      <w:r w:rsidR="004D568D">
        <w:rPr>
          <w:rFonts w:ascii="Times New Roman" w:hint="eastAsia"/>
          <w:sz w:val="24"/>
          <w:szCs w:val="24"/>
        </w:rPr>
        <w:t>Hz</w:t>
      </w:r>
      <w:r w:rsidR="00D94AD2">
        <w:rPr>
          <w:rFonts w:ascii="Times New Roman" w:hint="eastAsia"/>
          <w:sz w:val="24"/>
          <w:szCs w:val="24"/>
        </w:rPr>
        <w:t>。</w:t>
      </w:r>
    </w:p>
    <w:p w:rsidR="008D74A9" w:rsidRPr="009D0910" w:rsidRDefault="001B11CD" w:rsidP="00186A97">
      <w:pPr>
        <w:pStyle w:val="1"/>
        <w:spacing w:line="480" w:lineRule="auto"/>
        <w:rPr>
          <w:rFonts w:ascii="Times New Roman" w:hAnsi="Times New Roman"/>
        </w:rPr>
      </w:pPr>
      <w:bookmarkStart w:id="54" w:name="_Toc81494976"/>
      <w:r w:rsidRPr="009D0910">
        <w:rPr>
          <w:rFonts w:ascii="Times New Roman" w:hAnsi="Times New Roman"/>
        </w:rPr>
        <w:t>7</w:t>
      </w:r>
      <w:r w:rsidR="00196CF3">
        <w:rPr>
          <w:rFonts w:ascii="Times New Roman" w:hAnsi="Times New Roman" w:hint="eastAsia"/>
        </w:rPr>
        <w:t xml:space="preserve"> </w:t>
      </w:r>
      <w:r w:rsidR="008D74A9" w:rsidRPr="009D0910">
        <w:rPr>
          <w:rFonts w:ascii="Times New Roman" w:hAnsi="Times New Roman"/>
        </w:rPr>
        <w:t>校准项目和校准方法</w:t>
      </w:r>
      <w:bookmarkEnd w:id="54"/>
    </w:p>
    <w:p w:rsidR="008D74A9" w:rsidRPr="009D0910" w:rsidRDefault="00597FB8" w:rsidP="00B83FB2">
      <w:pPr>
        <w:pStyle w:val="2"/>
        <w:rPr>
          <w:rFonts w:eastAsia="宋体"/>
          <w:szCs w:val="24"/>
        </w:rPr>
      </w:pPr>
      <w:bookmarkStart w:id="55" w:name="_Toc81494977"/>
      <w:r w:rsidRPr="009D0910">
        <w:t>7.1</w:t>
      </w:r>
      <w:r w:rsidR="00196CF3">
        <w:rPr>
          <w:rFonts w:hint="eastAsia"/>
          <w:kern w:val="44"/>
        </w:rPr>
        <w:t xml:space="preserve"> </w:t>
      </w:r>
      <w:r w:rsidR="00B13972">
        <w:rPr>
          <w:kern w:val="44"/>
        </w:rPr>
        <w:t>外观及一般功能性检查</w:t>
      </w:r>
      <w:bookmarkEnd w:id="55"/>
    </w:p>
    <w:p w:rsidR="00487C13" w:rsidRDefault="002D136A" w:rsidP="00CD73C7">
      <w:pPr>
        <w:pStyle w:val="ac"/>
        <w:autoSpaceDE/>
        <w:autoSpaceDN/>
        <w:spacing w:line="360" w:lineRule="auto"/>
        <w:ind w:firstLine="480"/>
        <w:rPr>
          <w:rFonts w:ascii="Times New Roman" w:hAnsi="宋体"/>
          <w:sz w:val="24"/>
          <w:szCs w:val="24"/>
        </w:rPr>
      </w:pPr>
      <w:r w:rsidRPr="002D136A">
        <w:rPr>
          <w:rFonts w:ascii="Times New Roman" w:hAnsi="宋体" w:hint="eastAsia"/>
          <w:sz w:val="24"/>
          <w:szCs w:val="24"/>
        </w:rPr>
        <w:t>仪器以及其他部件均保持外观良好，无影响计量性能的外观缺陷，硬件以及软件功能使用正常。仪器应具备工作模式、卫星状态、差分状态、数据记录及存储状态显示功能。</w:t>
      </w:r>
      <w:r w:rsidR="002706D7">
        <w:rPr>
          <w:rFonts w:ascii="Times New Roman" w:hAnsi="宋体" w:hint="eastAsia"/>
          <w:sz w:val="24"/>
          <w:szCs w:val="24"/>
        </w:rPr>
        <w:t>检查结果记录于附录</w:t>
      </w:r>
      <w:r w:rsidR="002706D7">
        <w:rPr>
          <w:rFonts w:ascii="Times New Roman" w:hAnsi="宋体" w:hint="eastAsia"/>
          <w:sz w:val="24"/>
          <w:szCs w:val="24"/>
        </w:rPr>
        <w:t>A</w:t>
      </w:r>
      <w:r w:rsidR="002706D7">
        <w:rPr>
          <w:rFonts w:ascii="Times New Roman" w:hAnsi="宋体" w:hint="eastAsia"/>
          <w:sz w:val="24"/>
          <w:szCs w:val="24"/>
        </w:rPr>
        <w:t>表</w:t>
      </w:r>
      <w:r w:rsidR="002706D7">
        <w:rPr>
          <w:rFonts w:ascii="Times New Roman" w:hAnsi="宋体" w:hint="eastAsia"/>
          <w:sz w:val="24"/>
          <w:szCs w:val="24"/>
        </w:rPr>
        <w:t>A.1</w:t>
      </w:r>
      <w:r w:rsidR="002706D7">
        <w:rPr>
          <w:rFonts w:ascii="Times New Roman" w:hAnsi="宋体" w:hint="eastAsia"/>
          <w:sz w:val="24"/>
          <w:szCs w:val="24"/>
        </w:rPr>
        <w:t>中。</w:t>
      </w:r>
    </w:p>
    <w:p w:rsidR="00DD77BD" w:rsidRPr="009D0910" w:rsidRDefault="00DD77BD" w:rsidP="00B83FB2">
      <w:pPr>
        <w:pStyle w:val="2"/>
      </w:pPr>
      <w:bookmarkStart w:id="56" w:name="_Toc81494978"/>
      <w:r w:rsidRPr="009D0910">
        <w:t>7.2</w:t>
      </w:r>
      <w:r w:rsidR="00F33B5A">
        <w:rPr>
          <w:rFonts w:hint="eastAsia"/>
        </w:rPr>
        <w:t xml:space="preserve"> </w:t>
      </w:r>
      <w:r w:rsidR="008B4A85" w:rsidRPr="008B4A85">
        <w:rPr>
          <w:rFonts w:hint="eastAsia"/>
        </w:rPr>
        <w:t>单点定位误差</w:t>
      </w:r>
      <w:bookmarkEnd w:id="56"/>
    </w:p>
    <w:p w:rsidR="002D136A" w:rsidRDefault="00ED08D9" w:rsidP="00ED08D9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ED08D9">
        <w:rPr>
          <w:rFonts w:ascii="Times New Roman" w:hAnsi="Times New Roman" w:hint="eastAsia"/>
          <w:sz w:val="24"/>
          <w:szCs w:val="24"/>
        </w:rPr>
        <w:t>设置</w:t>
      </w:r>
      <w:r w:rsidRPr="00ED08D9">
        <w:rPr>
          <w:rFonts w:ascii="Times New Roman" w:hAnsi="Times New Roman" w:hint="eastAsia"/>
          <w:sz w:val="24"/>
          <w:szCs w:val="24"/>
        </w:rPr>
        <w:t>GNSS</w:t>
      </w:r>
      <w:r w:rsidRPr="00ED08D9">
        <w:rPr>
          <w:rFonts w:ascii="Times New Roman" w:hAnsi="Times New Roman" w:hint="eastAsia"/>
          <w:sz w:val="24"/>
          <w:szCs w:val="24"/>
        </w:rPr>
        <w:t>模拟器场景可见卫星数不少于</w:t>
      </w:r>
      <w:r w:rsidR="00370412">
        <w:rPr>
          <w:rFonts w:ascii="Times New Roman" w:hAnsi="Times New Roman" w:hint="eastAsia"/>
          <w:sz w:val="24"/>
          <w:szCs w:val="24"/>
        </w:rPr>
        <w:t>7</w:t>
      </w:r>
      <w:r w:rsidRPr="00ED08D9">
        <w:rPr>
          <w:rFonts w:ascii="Times New Roman" w:hAnsi="Times New Roman" w:hint="eastAsia"/>
          <w:sz w:val="24"/>
          <w:szCs w:val="24"/>
        </w:rPr>
        <w:t>颗，</w:t>
      </w:r>
      <w:r w:rsidR="0072388C">
        <w:rPr>
          <w:rFonts w:ascii="Times New Roman" w:hAnsi="Times New Roman" w:hint="eastAsia"/>
          <w:sz w:val="24"/>
          <w:szCs w:val="24"/>
        </w:rPr>
        <w:t>通过射频线连接方式</w:t>
      </w:r>
      <w:r w:rsidRPr="00734C31">
        <w:rPr>
          <w:rFonts w:ascii="Times New Roman" w:hAnsi="Times New Roman" w:hint="eastAsia"/>
          <w:sz w:val="24"/>
          <w:szCs w:val="24"/>
        </w:rPr>
        <w:t>输出</w:t>
      </w:r>
      <w:r w:rsidR="001B6F67" w:rsidRPr="00734C31">
        <w:rPr>
          <w:rFonts w:ascii="Times New Roman" w:hAnsi="Times New Roman" w:hint="eastAsia"/>
          <w:sz w:val="24"/>
          <w:szCs w:val="24"/>
        </w:rPr>
        <w:t>标准位置信息</w:t>
      </w:r>
      <w:r w:rsidR="0072388C">
        <w:rPr>
          <w:rFonts w:ascii="Times New Roman" w:hAnsi="Times New Roman" w:hint="eastAsia"/>
          <w:sz w:val="24"/>
          <w:szCs w:val="24"/>
        </w:rPr>
        <w:t>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3B5649">
        <w:rPr>
          <w:rFonts w:ascii="Times New Roman" w:hAnsi="Times New Roman" w:hint="eastAsia"/>
          <w:sz w:val="24"/>
          <w:szCs w:val="24"/>
        </w:rPr>
        <w:t>，如图</w:t>
      </w:r>
      <w:r w:rsidR="003B5649">
        <w:rPr>
          <w:rFonts w:ascii="Times New Roman" w:hAnsi="Times New Roman" w:hint="eastAsia"/>
          <w:sz w:val="24"/>
          <w:szCs w:val="24"/>
        </w:rPr>
        <w:t>1</w:t>
      </w:r>
      <w:r w:rsidR="003B5649">
        <w:rPr>
          <w:rFonts w:ascii="Times New Roman" w:hAnsi="Times New Roman" w:hint="eastAsia"/>
          <w:sz w:val="24"/>
          <w:szCs w:val="24"/>
        </w:rPr>
        <w:t>所示</w:t>
      </w:r>
      <w:r w:rsidR="000B13DE">
        <w:rPr>
          <w:rFonts w:ascii="Times New Roman" w:hAnsi="Times New Roman" w:hint="eastAsia"/>
          <w:sz w:val="24"/>
          <w:szCs w:val="24"/>
        </w:rPr>
        <w:t>。</w:t>
      </w:r>
      <w:r w:rsidR="00856B82">
        <w:rPr>
          <w:rFonts w:ascii="Times New Roman" w:hAnsi="Times New Roman" w:hint="eastAsia"/>
          <w:sz w:val="24"/>
          <w:szCs w:val="24"/>
        </w:rPr>
        <w:t>卫星信号矢量测速仪</w:t>
      </w:r>
      <w:r w:rsidR="004E0BEA">
        <w:rPr>
          <w:rFonts w:ascii="Times New Roman" w:hAnsi="Times New Roman" w:hint="eastAsia"/>
          <w:sz w:val="24"/>
          <w:szCs w:val="24"/>
        </w:rPr>
        <w:t>显示</w:t>
      </w:r>
      <w:r w:rsidR="00306965">
        <w:rPr>
          <w:rFonts w:ascii="Times New Roman" w:hAnsi="Times New Roman" w:hint="eastAsia"/>
          <w:sz w:val="24"/>
          <w:szCs w:val="24"/>
        </w:rPr>
        <w:t>有效定位值</w:t>
      </w:r>
      <w:r w:rsidR="00856B82">
        <w:rPr>
          <w:rFonts w:ascii="Times New Roman" w:hAnsi="Times New Roman" w:hint="eastAsia"/>
          <w:sz w:val="24"/>
          <w:szCs w:val="24"/>
        </w:rPr>
        <w:t>后，</w:t>
      </w:r>
      <w:r w:rsidR="00185BD4" w:rsidRPr="0082521A">
        <w:rPr>
          <w:rFonts w:ascii="Times New Roman" w:hAnsi="Times New Roman" w:hint="eastAsia"/>
          <w:sz w:val="24"/>
          <w:szCs w:val="24"/>
        </w:rPr>
        <w:t>每</w:t>
      </w:r>
      <w:r w:rsidR="00185BD4">
        <w:rPr>
          <w:rFonts w:ascii="Times New Roman" w:hAnsi="Times New Roman" w:hint="eastAsia"/>
          <w:sz w:val="24"/>
          <w:szCs w:val="24"/>
        </w:rPr>
        <w:t>组位置</w:t>
      </w:r>
      <w:r w:rsidR="00185BD4" w:rsidRPr="0082521A">
        <w:rPr>
          <w:rFonts w:ascii="Times New Roman" w:hAnsi="Times New Roman" w:hint="eastAsia"/>
          <w:sz w:val="24"/>
          <w:szCs w:val="24"/>
        </w:rPr>
        <w:t>至少取</w:t>
      </w:r>
      <w:r w:rsidR="00185BD4">
        <w:rPr>
          <w:rFonts w:ascii="Times New Roman" w:hAnsi="Times New Roman" w:hint="eastAsia"/>
          <w:sz w:val="24"/>
          <w:szCs w:val="24"/>
        </w:rPr>
        <w:t>10</w:t>
      </w:r>
      <w:r w:rsidR="00185BD4" w:rsidRPr="0082521A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185BD4">
        <w:rPr>
          <w:rFonts w:ascii="Times New Roman" w:hAnsi="Times New Roman" w:hint="eastAsia"/>
          <w:sz w:val="24"/>
          <w:szCs w:val="24"/>
        </w:rPr>
        <w:t>作为示</w:t>
      </w:r>
      <w:r w:rsidR="00185BD4" w:rsidRPr="0082521A">
        <w:rPr>
          <w:rFonts w:ascii="Times New Roman" w:hAnsi="Times New Roman" w:hint="eastAsia"/>
          <w:sz w:val="24"/>
          <w:szCs w:val="24"/>
        </w:rPr>
        <w:t>值</w:t>
      </w:r>
      <w:r w:rsidR="00185BD4">
        <w:rPr>
          <w:rFonts w:ascii="Times New Roman" w:hAnsi="Times New Roman" w:hint="eastAsia"/>
          <w:sz w:val="24"/>
          <w:szCs w:val="24"/>
        </w:rPr>
        <w:t>，</w:t>
      </w:r>
      <w:r w:rsidRPr="002D136A">
        <w:rPr>
          <w:rFonts w:ascii="Times New Roman" w:hAnsi="Times New Roman" w:hint="eastAsia"/>
          <w:sz w:val="24"/>
          <w:szCs w:val="24"/>
        </w:rPr>
        <w:t>记录多组定位数据</w:t>
      </w:r>
      <w:r>
        <w:rPr>
          <w:rFonts w:ascii="Times New Roman" w:hAnsi="Times New Roman" w:hint="eastAsia"/>
          <w:sz w:val="24"/>
          <w:szCs w:val="24"/>
        </w:rPr>
        <w:t>于</w:t>
      </w:r>
      <w:r>
        <w:rPr>
          <w:rFonts w:ascii="Times New Roman" w:hAnsi="宋体" w:hint="eastAsia"/>
          <w:sz w:val="24"/>
          <w:szCs w:val="24"/>
        </w:rPr>
        <w:t>附录</w:t>
      </w:r>
      <w:r>
        <w:rPr>
          <w:rFonts w:ascii="Times New Roman" w:hAnsi="宋体" w:hint="eastAsia"/>
          <w:sz w:val="24"/>
          <w:szCs w:val="24"/>
        </w:rPr>
        <w:t>A</w:t>
      </w:r>
      <w:r>
        <w:rPr>
          <w:rFonts w:ascii="Times New Roman" w:hAnsi="宋体" w:hint="eastAsia"/>
          <w:sz w:val="24"/>
          <w:szCs w:val="24"/>
        </w:rPr>
        <w:t>表</w:t>
      </w:r>
      <w:r>
        <w:rPr>
          <w:rFonts w:ascii="Times New Roman" w:hAnsi="宋体" w:hint="eastAsia"/>
          <w:sz w:val="24"/>
          <w:szCs w:val="24"/>
        </w:rPr>
        <w:t>A.2</w:t>
      </w:r>
      <w:r>
        <w:rPr>
          <w:rFonts w:ascii="Times New Roman" w:hAnsi="宋体" w:hint="eastAsia"/>
          <w:sz w:val="24"/>
          <w:szCs w:val="24"/>
        </w:rPr>
        <w:t>中</w:t>
      </w:r>
      <w:r w:rsidR="003B5649">
        <w:rPr>
          <w:rFonts w:ascii="Times New Roman" w:hAnsi="Times New Roman" w:hint="eastAsia"/>
          <w:sz w:val="24"/>
          <w:szCs w:val="24"/>
        </w:rPr>
        <w:t>。</w:t>
      </w:r>
      <w:r w:rsidR="002D136A" w:rsidRPr="002D136A">
        <w:rPr>
          <w:rFonts w:ascii="Times New Roman" w:hAnsi="Times New Roman" w:hint="eastAsia"/>
          <w:sz w:val="24"/>
          <w:szCs w:val="24"/>
        </w:rPr>
        <w:t xml:space="preserve"> </w:t>
      </w:r>
    </w:p>
    <w:bookmarkStart w:id="57" w:name="_GoBack"/>
    <w:bookmarkEnd w:id="57"/>
    <w:p w:rsidR="00F0444C" w:rsidRDefault="00744530" w:rsidP="00D756DE">
      <w:pPr>
        <w:spacing w:beforeLines="50" w:before="156" w:line="36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24"/>
          <w:szCs w:val="24"/>
        </w:rPr>
      </w:r>
      <w:r>
        <w:rPr>
          <w:rFonts w:ascii="Times New Roman" w:hAnsi="Times New Roman"/>
          <w:noProof/>
          <w:sz w:val="24"/>
          <w:szCs w:val="24"/>
        </w:rPr>
        <w:pict>
          <v:group id="组合 12" o:spid="_x0000_s1103" style="width:289.15pt;height:57.2pt;mso-position-horizontal-relative:char;mso-position-vertical-relative:line" coordorigin="36353,45815" coordsize="46815,11323">
            <v:rect id="矩形 16" o:spid="_x0000_s1104" style="position:absolute;left:36353;top:48199;width:16396;height:8939;visibility:visible;v-text-anchor:middle" filled="f" strokecolor="black [3213]" strokeweight="1pt">
              <v:textbox>
                <w:txbxContent>
                  <w:p w:rsidR="00F0444C" w:rsidRPr="00352692" w:rsidRDefault="00F0444C" w:rsidP="00F0444C">
                    <w:pPr>
                      <w:pStyle w:val="ad"/>
                      <w:spacing w:before="77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352692">
                      <w:rPr>
                        <w:rFonts w:ascii="Times New Roman" w:hAnsi="Times New Roman" w:cstheme="minorBidi"/>
                        <w:color w:val="000000" w:themeColor="text1"/>
                        <w:kern w:val="24"/>
                        <w:sz w:val="21"/>
                        <w:szCs w:val="21"/>
                      </w:rPr>
                      <w:t>GNSS</w:t>
                    </w:r>
                    <w:r w:rsidRPr="00352692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模拟器</w:t>
                    </w:r>
                  </w:p>
                </w:txbxContent>
              </v:textbox>
            </v:rect>
            <v:rect id="矩形 17" o:spid="_x0000_s1105" style="position:absolute;left:64579;top:48199;width:18590;height:8939;visibility:visible;v-text-anchor:middle" filled="f" strokecolor="black [3213]" strokeweight="1pt">
              <v:textbox>
                <w:txbxContent>
                  <w:p w:rsidR="00F0444C" w:rsidRPr="00734C31" w:rsidRDefault="00F0444C" w:rsidP="00F0444C">
                    <w:pPr>
                      <w:rPr>
                        <w:szCs w:val="21"/>
                      </w:rPr>
                    </w:pPr>
                    <w:r w:rsidRPr="00734C31">
                      <w:rPr>
                        <w:rFonts w:ascii="Times New Roman" w:hAnsi="宋体" w:cstheme="minorBidi" w:hint="eastAsia"/>
                        <w:color w:val="000000" w:themeColor="text1"/>
                        <w:kern w:val="24"/>
                        <w:szCs w:val="21"/>
                      </w:rPr>
                      <w:t>卫星信号矢量测速仪</w:t>
                    </w:r>
                  </w:p>
                </w:txbxContent>
              </v:textbox>
            </v:rect>
            <v:shape id="直接箭头连接符 18" o:spid="_x0000_s1106" type="#_x0000_t32" style="position:absolute;left:52749;top:52668;width:11830;height:0;visibility:visible" o:connectortype="straight" stroked="f" strokeweight="1pt">
              <v:stroke endarrow="open"/>
            </v:shape>
            <v:shape id="直接箭头连接符 19" o:spid="_x0000_s1107" type="#_x0000_t32" style="position:absolute;left:52749;top:52668;width:11830;height:0;visibility:visible" o:connectortype="straight" strokecolor="black [3213]" strokeweight="1pt">
              <v:stroke endarrow="open"/>
            </v:shape>
            <v:rect id="矩形 20" o:spid="_x0000_s1108" style="position:absolute;left:51059;top:45815;width:15210;height:8939;visibility:visible;v-text-anchor:middle" filled="f" stroked="f" strokeweight="1pt">
              <v:textbox>
                <w:txbxContent>
                  <w:p w:rsidR="00F0444C" w:rsidRPr="00C45DD7" w:rsidRDefault="00F0444C" w:rsidP="00F0444C">
                    <w:pPr>
                      <w:pStyle w:val="ad"/>
                      <w:spacing w:before="58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C45DD7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射频输出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B5649" w:rsidRPr="00AB5C3F" w:rsidRDefault="003B5649" w:rsidP="00D756DE">
      <w:pPr>
        <w:spacing w:beforeLines="50" w:before="156" w:line="360" w:lineRule="auto"/>
        <w:jc w:val="center"/>
        <w:rPr>
          <w:rFonts w:ascii="Times New Roman" w:hAnsi="Times New Roman"/>
          <w:sz w:val="18"/>
          <w:szCs w:val="18"/>
        </w:rPr>
      </w:pPr>
      <w:r w:rsidRPr="00AB5C3F">
        <w:rPr>
          <w:rFonts w:ascii="Times New Roman" w:hAnsi="Times New Roman" w:hint="eastAsia"/>
          <w:sz w:val="18"/>
          <w:szCs w:val="18"/>
        </w:rPr>
        <w:t>图</w:t>
      </w:r>
      <w:r w:rsidRPr="00AB5C3F">
        <w:rPr>
          <w:rFonts w:ascii="Times New Roman" w:hAnsi="Times New Roman" w:hint="eastAsia"/>
          <w:sz w:val="18"/>
          <w:szCs w:val="18"/>
        </w:rPr>
        <w:t xml:space="preserve">1 </w:t>
      </w:r>
      <w:r w:rsidRPr="00AB5C3F">
        <w:rPr>
          <w:rFonts w:ascii="Times New Roman" w:hAnsi="Times New Roman"/>
          <w:sz w:val="18"/>
          <w:szCs w:val="18"/>
        </w:rPr>
        <w:t>GNSS</w:t>
      </w:r>
      <w:r w:rsidRPr="00AB5C3F">
        <w:rPr>
          <w:rFonts w:ascii="Times New Roman" w:hAnsi="Times New Roman" w:hint="eastAsia"/>
          <w:sz w:val="18"/>
          <w:szCs w:val="18"/>
        </w:rPr>
        <w:t>模拟器输出信号示意图</w:t>
      </w:r>
    </w:p>
    <w:p w:rsidR="003B5649" w:rsidRPr="002D136A" w:rsidRDefault="003B5649" w:rsidP="003B5649">
      <w:pPr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单点定位</w:t>
      </w:r>
      <w:r w:rsidR="007017F3">
        <w:rPr>
          <w:rFonts w:ascii="Times New Roman" w:hAnsi="Times New Roman" w:hint="eastAsia"/>
          <w:sz w:val="24"/>
          <w:szCs w:val="24"/>
        </w:rPr>
        <w:t>平面</w:t>
      </w:r>
      <w:r w:rsidRPr="002D136A">
        <w:rPr>
          <w:rFonts w:ascii="Times New Roman" w:hAnsi="Times New Roman" w:hint="eastAsia"/>
          <w:sz w:val="24"/>
          <w:szCs w:val="24"/>
        </w:rPr>
        <w:t>误</w:t>
      </w:r>
      <w:r w:rsidRPr="002D136A">
        <w:rPr>
          <w:rFonts w:ascii="Times New Roman" w:hAnsi="Times New Roman"/>
          <w:sz w:val="24"/>
          <w:szCs w:val="24"/>
        </w:rPr>
        <w:t>差</w:t>
      </w:r>
      <w:proofErr w:type="spellStart"/>
      <w:r w:rsidRPr="00C0395D">
        <w:rPr>
          <w:rFonts w:ascii="Times New Roman" w:hAnsi="Times New Roman" w:hint="eastAsia"/>
          <w:i/>
          <w:sz w:val="24"/>
          <w:szCs w:val="24"/>
        </w:rPr>
        <w:t>d</w:t>
      </w:r>
      <w:r w:rsidRPr="00C0395D">
        <w:rPr>
          <w:rFonts w:ascii="Times New Roman" w:hAnsi="Times New Roman" w:hint="eastAsia"/>
          <w:sz w:val="24"/>
          <w:szCs w:val="24"/>
          <w:vertAlign w:val="subscript"/>
        </w:rPr>
        <w:t>p</w:t>
      </w:r>
      <w:r w:rsidRPr="005671AB">
        <w:rPr>
          <w:rFonts w:ascii="Times New Roman" w:hAnsi="Times New Roman" w:hint="eastAsia"/>
          <w:i/>
          <w:sz w:val="24"/>
          <w:szCs w:val="24"/>
          <w:vertAlign w:val="subscript"/>
        </w:rPr>
        <w:t>h</w:t>
      </w:r>
      <w:proofErr w:type="spellEnd"/>
      <w:r w:rsidRPr="00ED08D9">
        <w:rPr>
          <w:rFonts w:ascii="Times New Roman" w:hAnsi="Times New Roman" w:hint="eastAsia"/>
          <w:sz w:val="24"/>
          <w:szCs w:val="24"/>
        </w:rPr>
        <w:t>和</w:t>
      </w:r>
      <w:r w:rsidR="007017F3">
        <w:rPr>
          <w:rFonts w:ascii="Times New Roman" w:hAnsi="Times New Roman" w:hint="eastAsia"/>
          <w:sz w:val="24"/>
          <w:szCs w:val="24"/>
        </w:rPr>
        <w:t>高程</w:t>
      </w:r>
      <w:r>
        <w:rPr>
          <w:rFonts w:ascii="Times New Roman" w:hAnsi="Times New Roman" w:hint="eastAsia"/>
          <w:sz w:val="24"/>
          <w:szCs w:val="24"/>
        </w:rPr>
        <w:t>误差</w:t>
      </w:r>
      <w:proofErr w:type="spellStart"/>
      <w:r w:rsidRPr="00C0395D">
        <w:rPr>
          <w:rFonts w:ascii="Times New Roman" w:hAnsi="Times New Roman" w:hint="eastAsia"/>
          <w:i/>
          <w:sz w:val="24"/>
          <w:szCs w:val="24"/>
        </w:rPr>
        <w:t>d</w:t>
      </w:r>
      <w:r w:rsidRPr="00C0395D">
        <w:rPr>
          <w:rFonts w:ascii="Times New Roman" w:hAnsi="Times New Roman" w:hint="eastAsia"/>
          <w:sz w:val="24"/>
          <w:szCs w:val="24"/>
          <w:vertAlign w:val="subscript"/>
        </w:rPr>
        <w:t>p</w:t>
      </w:r>
      <w:r w:rsidRPr="005671AB">
        <w:rPr>
          <w:rFonts w:ascii="Times New Roman" w:hAnsi="Times New Roman" w:hint="eastAsia"/>
          <w:i/>
          <w:sz w:val="24"/>
          <w:szCs w:val="24"/>
          <w:vertAlign w:val="subscript"/>
        </w:rPr>
        <w:t>v</w:t>
      </w:r>
      <w:proofErr w:type="spellEnd"/>
      <w:r w:rsidRPr="002D136A">
        <w:rPr>
          <w:rFonts w:ascii="Times New Roman" w:hAnsi="Times New Roman"/>
          <w:sz w:val="24"/>
          <w:szCs w:val="24"/>
        </w:rPr>
        <w:t>由下式表示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1B429A" w:rsidRDefault="001B429A" w:rsidP="00A36D1D">
      <w:pPr>
        <w:wordWrap w:val="0"/>
        <w:ind w:firstLineChars="200" w:firstLine="480"/>
        <w:jc w:val="right"/>
        <w:rPr>
          <w:rFonts w:ascii="Times New Roman" w:hAnsi="Times New Roman"/>
          <w:sz w:val="24"/>
          <w:szCs w:val="24"/>
        </w:rPr>
      </w:pPr>
      <w:r w:rsidRPr="002D136A">
        <w:rPr>
          <w:rFonts w:ascii="Times New Roman" w:hAnsi="Times New Roman" w:hint="eastAsia"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d</m:t>
            </m:r>
          </m:e>
          <m:sub>
            <m:r>
              <w:rPr>
                <w:rFonts w:ascii="Cambria Math" w:hAnsi="Cambria Math"/>
                <w:szCs w:val="21"/>
              </w:rPr>
              <m:t>ph</m:t>
            </m:r>
          </m:sub>
        </m:sSub>
        <m:r>
          <w:rPr>
            <w:rFonts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m:t>y-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</m:e>
        </m:rad>
      </m:oMath>
      <w:r w:rsidRPr="002D136A">
        <w:rPr>
          <w:rFonts w:ascii="Times New Roman" w:hAnsi="Times New Roman" w:hint="eastAsia"/>
          <w:sz w:val="24"/>
          <w:szCs w:val="24"/>
        </w:rPr>
        <w:t xml:space="preserve">              </w:t>
      </w:r>
      <w:r w:rsidR="00A36D1D">
        <w:rPr>
          <w:rFonts w:ascii="Times New Roman" w:hAnsi="Times New Roman" w:hint="eastAsia"/>
          <w:sz w:val="24"/>
          <w:szCs w:val="24"/>
        </w:rPr>
        <w:t xml:space="preserve">   </w:t>
      </w:r>
      <w:r w:rsidRPr="002D136A">
        <w:rPr>
          <w:rFonts w:ascii="Times New Roman" w:hAnsi="Times New Roman" w:hint="eastAsia"/>
          <w:sz w:val="24"/>
          <w:szCs w:val="24"/>
        </w:rPr>
        <w:t xml:space="preserve">     (</w:t>
      </w:r>
      <w:r w:rsidR="00370412">
        <w:rPr>
          <w:rFonts w:ascii="Times New Roman" w:hAnsi="Times New Roman" w:hint="eastAsia"/>
          <w:sz w:val="24"/>
          <w:szCs w:val="24"/>
        </w:rPr>
        <w:t>1</w:t>
      </w:r>
      <w:r w:rsidRPr="002D136A">
        <w:rPr>
          <w:rFonts w:ascii="Times New Roman" w:hAnsi="Times New Roman" w:hint="eastAsia"/>
          <w:sz w:val="24"/>
          <w:szCs w:val="24"/>
        </w:rPr>
        <w:t>)</w:t>
      </w:r>
    </w:p>
    <w:p w:rsidR="00370412" w:rsidRDefault="00370412" w:rsidP="00370412">
      <w:pPr>
        <w:wordWrap w:val="0"/>
        <w:ind w:firstLineChars="200" w:firstLine="480"/>
        <w:jc w:val="right"/>
        <w:rPr>
          <w:rFonts w:ascii="Times New Roman" w:hAnsi="Times New Roman"/>
          <w:sz w:val="24"/>
          <w:szCs w:val="24"/>
        </w:rPr>
      </w:pPr>
      <w:r w:rsidRPr="002D136A">
        <w:rPr>
          <w:rFonts w:ascii="Times New Roman" w:hAnsi="Times New Roman" w:hint="eastAsia"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d</m:t>
            </m:r>
          </m:e>
          <m:sub>
            <m:r>
              <w:rPr>
                <w:rFonts w:ascii="Cambria Math" w:hAnsi="Cambria Math"/>
                <w:szCs w:val="21"/>
              </w:rPr>
              <m:t>pv</m:t>
            </m:r>
          </m:sub>
        </m:sSub>
        <m:r>
          <w:rPr>
            <w:rFonts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m:t>z-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</m:e>
        </m:rad>
      </m:oMath>
      <w:r w:rsidRPr="002D136A">
        <w:rPr>
          <w:rFonts w:ascii="Times New Roman" w:hAnsi="Times New Roman" w:hint="eastAsia"/>
          <w:sz w:val="24"/>
          <w:szCs w:val="24"/>
        </w:rPr>
        <w:t xml:space="preserve">              </w:t>
      </w:r>
      <w:r>
        <w:rPr>
          <w:rFonts w:ascii="Times New Roman" w:hAnsi="Times New Roman" w:hint="eastAsia"/>
          <w:sz w:val="24"/>
          <w:szCs w:val="24"/>
        </w:rPr>
        <w:t xml:space="preserve">            </w:t>
      </w:r>
      <w:r w:rsidRPr="002D136A">
        <w:rPr>
          <w:rFonts w:ascii="Times New Roman" w:hAnsi="Times New Roman" w:hint="eastAsia"/>
          <w:sz w:val="24"/>
          <w:szCs w:val="24"/>
        </w:rPr>
        <w:t xml:space="preserve">     (</w:t>
      </w:r>
      <w:r>
        <w:rPr>
          <w:rFonts w:ascii="Times New Roman" w:hAnsi="Times New Roman" w:hint="eastAsia"/>
          <w:sz w:val="24"/>
          <w:szCs w:val="24"/>
        </w:rPr>
        <w:t>2</w:t>
      </w:r>
      <w:r w:rsidRPr="002D136A">
        <w:rPr>
          <w:rFonts w:ascii="Times New Roman" w:hAnsi="Times New Roman" w:hint="eastAsia"/>
          <w:sz w:val="24"/>
          <w:szCs w:val="24"/>
        </w:rPr>
        <w:t>)</w:t>
      </w:r>
    </w:p>
    <w:p w:rsidR="00793124" w:rsidRDefault="00793124" w:rsidP="0012346E">
      <w:pPr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式</w:t>
      </w:r>
      <w:r w:rsidRPr="00BC6FDF">
        <w:rPr>
          <w:rFonts w:ascii="Times New Roman" w:hAnsi="Times New Roman" w:hint="eastAsia"/>
          <w:sz w:val="24"/>
          <w:szCs w:val="24"/>
        </w:rPr>
        <w:t>中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084D25" w:rsidRPr="00084D25" w:rsidRDefault="00744530" w:rsidP="0012346E">
      <w:pPr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F35D95" w:rsidRPr="00BC6FDF">
        <w:rPr>
          <w:rFonts w:ascii="Times New Roman" w:hAnsi="Times New Roman" w:hint="eastAsia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F35D95" w:rsidRPr="00BC6FDF">
        <w:rPr>
          <w:rFonts w:ascii="Times New Roman" w:hAnsi="Times New Roman" w:hint="eastAsia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8611CF">
        <w:rPr>
          <w:rFonts w:ascii="Times New Roman" w:hAnsi="Times New Roman" w:hint="eastAsia"/>
          <w:sz w:val="24"/>
          <w:szCs w:val="24"/>
        </w:rPr>
        <w:t xml:space="preserve"> </w:t>
      </w:r>
      <w:r w:rsidR="008611CF" w:rsidRPr="000A1925">
        <w:rPr>
          <w:rFonts w:ascii="Times New Roman" w:hAnsi="Times New Roman"/>
          <w:sz w:val="24"/>
          <w:szCs w:val="24"/>
        </w:rPr>
        <w:t>——</w:t>
      </w:r>
      <w:r w:rsidR="008611CF">
        <w:rPr>
          <w:rFonts w:ascii="Times New Roman" w:hAnsi="Times New Roman" w:hint="eastAsia"/>
          <w:sz w:val="24"/>
          <w:szCs w:val="24"/>
        </w:rPr>
        <w:t xml:space="preserve"> </w:t>
      </w:r>
      <w:r w:rsidR="004864F8">
        <w:rPr>
          <w:rFonts w:ascii="Times New Roman" w:hAnsi="Times New Roman"/>
          <w:sz w:val="24"/>
          <w:szCs w:val="24"/>
        </w:rPr>
        <w:t>GNSS</w:t>
      </w:r>
      <w:r w:rsidR="004864F8">
        <w:rPr>
          <w:rFonts w:ascii="Times New Roman" w:hAnsi="Times New Roman" w:hint="eastAsia"/>
          <w:sz w:val="24"/>
          <w:szCs w:val="24"/>
        </w:rPr>
        <w:t>模拟器的位置标准值；</w:t>
      </w:r>
    </w:p>
    <w:p w:rsidR="0012346E" w:rsidRPr="002D136A" w:rsidRDefault="001E4E40" w:rsidP="0012346E">
      <w:pPr>
        <w:ind w:firstLineChars="200" w:firstLine="480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Cambria Math"/>
            <w:sz w:val="24"/>
            <w:szCs w:val="24"/>
          </w:rPr>
          <m:t>、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Cambria Math"/>
            <w:sz w:val="24"/>
            <w:szCs w:val="24"/>
          </w:rPr>
          <m:t>、</m:t>
        </m:r>
        <m:r>
          <w:rPr>
            <w:rFonts w:ascii="Cambria Math" w:hAnsi="Cambria Math"/>
            <w:sz w:val="24"/>
            <w:szCs w:val="24"/>
          </w:rPr>
          <m:t>z</m:t>
        </m:r>
      </m:oMath>
      <w:r w:rsidR="004864F8" w:rsidRPr="004864F8">
        <w:rPr>
          <w:rFonts w:ascii="Times New Roman" w:hAnsi="Times New Roman"/>
        </w:rPr>
        <w:t xml:space="preserve"> </w:t>
      </w:r>
      <w:r w:rsidR="008611CF" w:rsidRPr="000A1925">
        <w:rPr>
          <w:rFonts w:ascii="Times New Roman" w:hAnsi="Times New Roman"/>
          <w:sz w:val="24"/>
          <w:szCs w:val="24"/>
        </w:rPr>
        <w:t>——</w:t>
      </w:r>
      <w:r w:rsidR="008611CF">
        <w:rPr>
          <w:rFonts w:ascii="Times New Roman" w:hAnsi="Times New Roman" w:hint="eastAsia"/>
          <w:sz w:val="24"/>
          <w:szCs w:val="24"/>
        </w:rPr>
        <w:t xml:space="preserve"> </w:t>
      </w:r>
      <w:r w:rsidR="00734C31">
        <w:rPr>
          <w:rFonts w:hint="eastAsia"/>
          <w:sz w:val="24"/>
          <w:szCs w:val="24"/>
        </w:rPr>
        <w:t>卫星信号矢量测速仪</w:t>
      </w:r>
      <w:r w:rsidR="00185BD4">
        <w:rPr>
          <w:rFonts w:hint="eastAsia"/>
          <w:sz w:val="24"/>
          <w:szCs w:val="24"/>
        </w:rPr>
        <w:t>的位置示值</w:t>
      </w:r>
      <w:r w:rsidR="0012346E" w:rsidRPr="002D136A">
        <w:rPr>
          <w:rFonts w:ascii="Times New Roman" w:hAnsi="Times New Roman" w:hint="eastAsia"/>
          <w:sz w:val="24"/>
          <w:szCs w:val="24"/>
        </w:rPr>
        <w:t>。</w:t>
      </w:r>
    </w:p>
    <w:p w:rsidR="00DD77BD" w:rsidRPr="009D0910" w:rsidRDefault="00A86C1A" w:rsidP="00B83FB2">
      <w:pPr>
        <w:pStyle w:val="2"/>
      </w:pPr>
      <w:bookmarkStart w:id="58" w:name="_Toc81494979"/>
      <w:r w:rsidRPr="009D0910">
        <w:t>7</w:t>
      </w:r>
      <w:r w:rsidR="00DD77BD" w:rsidRPr="009D0910">
        <w:t>.</w:t>
      </w:r>
      <w:r w:rsidR="0020614D" w:rsidRPr="009D0910">
        <w:t>3</w:t>
      </w:r>
      <w:r w:rsidR="00196CF3">
        <w:rPr>
          <w:rFonts w:hint="eastAsia"/>
        </w:rPr>
        <w:t xml:space="preserve"> </w:t>
      </w:r>
      <w:r w:rsidR="008B4A85" w:rsidRPr="008B4A85">
        <w:rPr>
          <w:rFonts w:hint="eastAsia"/>
        </w:rPr>
        <w:t>广域差分测量误差</w:t>
      </w:r>
      <w:bookmarkEnd w:id="58"/>
    </w:p>
    <w:p w:rsidR="002D136A" w:rsidRPr="002D136A" w:rsidRDefault="00ED08D9" w:rsidP="00ED08D9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ED08D9">
        <w:rPr>
          <w:rFonts w:ascii="Times New Roman" w:hAnsi="Times New Roman" w:hint="eastAsia"/>
          <w:sz w:val="24"/>
          <w:szCs w:val="24"/>
        </w:rPr>
        <w:t>设置</w:t>
      </w:r>
      <w:r w:rsidRPr="00ED08D9">
        <w:rPr>
          <w:rFonts w:ascii="Times New Roman" w:hAnsi="Times New Roman" w:hint="eastAsia"/>
          <w:sz w:val="24"/>
          <w:szCs w:val="24"/>
        </w:rPr>
        <w:t>GNSS</w:t>
      </w:r>
      <w:r w:rsidRPr="00ED08D9">
        <w:rPr>
          <w:rFonts w:ascii="Times New Roman" w:hAnsi="Times New Roman" w:hint="eastAsia"/>
          <w:sz w:val="24"/>
          <w:szCs w:val="24"/>
        </w:rPr>
        <w:t>模拟器场景可见卫星数</w:t>
      </w:r>
      <w:r w:rsidR="00483224">
        <w:rPr>
          <w:rFonts w:ascii="Times New Roman" w:hAnsi="Times New Roman" w:hint="eastAsia"/>
          <w:sz w:val="24"/>
          <w:szCs w:val="24"/>
        </w:rPr>
        <w:t>不少于</w:t>
      </w:r>
      <w:r w:rsidR="00483224">
        <w:rPr>
          <w:rFonts w:ascii="Times New Roman" w:hAnsi="Times New Roman" w:hint="eastAsia"/>
          <w:sz w:val="24"/>
          <w:szCs w:val="24"/>
        </w:rPr>
        <w:t>7</w:t>
      </w:r>
      <w:r w:rsidR="00483224">
        <w:rPr>
          <w:rFonts w:ascii="Times New Roman" w:hAnsi="Times New Roman" w:hint="eastAsia"/>
          <w:sz w:val="24"/>
          <w:szCs w:val="24"/>
        </w:rPr>
        <w:t>颗</w:t>
      </w:r>
      <w:r w:rsidRPr="00ED08D9">
        <w:rPr>
          <w:rFonts w:ascii="Times New Roman" w:hAnsi="Times New Roman" w:hint="eastAsia"/>
          <w:sz w:val="24"/>
          <w:szCs w:val="24"/>
        </w:rPr>
        <w:t>，打开</w:t>
      </w:r>
      <w:r w:rsidRPr="00ED08D9">
        <w:rPr>
          <w:rFonts w:ascii="Times New Roman" w:hAnsi="Times New Roman" w:hint="eastAsia"/>
          <w:sz w:val="24"/>
          <w:szCs w:val="24"/>
        </w:rPr>
        <w:t>SBAS</w:t>
      </w:r>
      <w:r w:rsidRPr="00ED08D9">
        <w:rPr>
          <w:rFonts w:ascii="Times New Roman" w:hAnsi="Times New Roman" w:hint="eastAsia"/>
          <w:sz w:val="24"/>
          <w:szCs w:val="24"/>
        </w:rPr>
        <w:t>选项增加地球静止轨道</w:t>
      </w:r>
      <w:r w:rsidRPr="00ED08D9">
        <w:rPr>
          <w:rFonts w:ascii="Times New Roman" w:hAnsi="Times New Roman" w:hint="eastAsia"/>
          <w:sz w:val="24"/>
          <w:szCs w:val="24"/>
        </w:rPr>
        <w:t>(GEO)</w:t>
      </w:r>
      <w:r w:rsidRPr="00ED08D9">
        <w:rPr>
          <w:rFonts w:ascii="Times New Roman" w:hAnsi="Times New Roman" w:hint="eastAsia"/>
          <w:sz w:val="24"/>
          <w:szCs w:val="24"/>
        </w:rPr>
        <w:t>卫星，</w:t>
      </w:r>
      <w:r w:rsidR="0072388C">
        <w:rPr>
          <w:rFonts w:ascii="Times New Roman" w:hAnsi="Times New Roman" w:hint="eastAsia"/>
          <w:sz w:val="24"/>
          <w:szCs w:val="24"/>
        </w:rPr>
        <w:t>通过射频线连接方式</w:t>
      </w:r>
      <w:r w:rsidR="0072388C" w:rsidRPr="00ED08D9">
        <w:rPr>
          <w:rFonts w:ascii="Times New Roman" w:hAnsi="Times New Roman" w:hint="eastAsia"/>
          <w:sz w:val="24"/>
          <w:szCs w:val="24"/>
        </w:rPr>
        <w:t>输出</w:t>
      </w:r>
      <w:r w:rsidR="0072388C">
        <w:rPr>
          <w:rFonts w:ascii="Times New Roman" w:hAnsi="Times New Roman" w:hint="eastAsia"/>
          <w:sz w:val="24"/>
          <w:szCs w:val="24"/>
        </w:rPr>
        <w:t>标准位置信息至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C71906">
        <w:rPr>
          <w:rFonts w:ascii="Times New Roman" w:hAnsi="Times New Roman" w:hint="eastAsia"/>
          <w:sz w:val="24"/>
          <w:szCs w:val="24"/>
        </w:rPr>
        <w:t>，如图</w:t>
      </w:r>
      <w:r w:rsidR="00C71906">
        <w:rPr>
          <w:rFonts w:ascii="Times New Roman" w:hAnsi="Times New Roman" w:hint="eastAsia"/>
          <w:sz w:val="24"/>
          <w:szCs w:val="24"/>
        </w:rPr>
        <w:t>1</w:t>
      </w:r>
      <w:r w:rsidR="00C71906">
        <w:rPr>
          <w:rFonts w:ascii="Times New Roman" w:hAnsi="Times New Roman" w:hint="eastAsia"/>
          <w:sz w:val="24"/>
          <w:szCs w:val="24"/>
        </w:rPr>
        <w:t>所示</w:t>
      </w:r>
      <w:r w:rsidR="000B13DE">
        <w:rPr>
          <w:rFonts w:ascii="Times New Roman" w:hAnsi="Times New Roman" w:hint="eastAsia"/>
          <w:sz w:val="24"/>
          <w:szCs w:val="24"/>
        </w:rPr>
        <w:t>。</w:t>
      </w:r>
      <w:r w:rsidR="004E0BEA">
        <w:rPr>
          <w:rFonts w:ascii="Times New Roman" w:hAnsi="Times New Roman" w:hint="eastAsia"/>
          <w:sz w:val="24"/>
          <w:szCs w:val="24"/>
        </w:rPr>
        <w:t>卫星信号矢量测速仪显示有效定位值后</w:t>
      </w:r>
      <w:r w:rsidR="00856B82">
        <w:rPr>
          <w:rFonts w:ascii="Times New Roman" w:hAnsi="Times New Roman" w:hint="eastAsia"/>
          <w:sz w:val="24"/>
          <w:szCs w:val="24"/>
        </w:rPr>
        <w:t>，</w:t>
      </w:r>
      <w:r w:rsidR="00185BD4" w:rsidRPr="0082521A">
        <w:rPr>
          <w:rFonts w:ascii="Times New Roman" w:hAnsi="Times New Roman" w:hint="eastAsia"/>
          <w:sz w:val="24"/>
          <w:szCs w:val="24"/>
        </w:rPr>
        <w:t>每</w:t>
      </w:r>
      <w:r w:rsidR="00185BD4">
        <w:rPr>
          <w:rFonts w:ascii="Times New Roman" w:hAnsi="Times New Roman" w:hint="eastAsia"/>
          <w:sz w:val="24"/>
          <w:szCs w:val="24"/>
        </w:rPr>
        <w:t>组位置</w:t>
      </w:r>
      <w:r w:rsidR="00185BD4" w:rsidRPr="0082521A">
        <w:rPr>
          <w:rFonts w:ascii="Times New Roman" w:hAnsi="Times New Roman" w:hint="eastAsia"/>
          <w:sz w:val="24"/>
          <w:szCs w:val="24"/>
        </w:rPr>
        <w:t>至少取</w:t>
      </w:r>
      <w:r w:rsidR="00185BD4">
        <w:rPr>
          <w:rFonts w:ascii="Times New Roman" w:hAnsi="Times New Roman" w:hint="eastAsia"/>
          <w:sz w:val="24"/>
          <w:szCs w:val="24"/>
        </w:rPr>
        <w:t>10</w:t>
      </w:r>
      <w:r w:rsidR="00185BD4" w:rsidRPr="0082521A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185BD4">
        <w:rPr>
          <w:rFonts w:ascii="Times New Roman" w:hAnsi="Times New Roman" w:hint="eastAsia"/>
          <w:sz w:val="24"/>
          <w:szCs w:val="24"/>
        </w:rPr>
        <w:t>作为示</w:t>
      </w:r>
      <w:r w:rsidR="00185BD4" w:rsidRPr="0082521A">
        <w:rPr>
          <w:rFonts w:ascii="Times New Roman" w:hAnsi="Times New Roman" w:hint="eastAsia"/>
          <w:sz w:val="24"/>
          <w:szCs w:val="24"/>
        </w:rPr>
        <w:t>值</w:t>
      </w:r>
      <w:r w:rsidR="00185BD4">
        <w:rPr>
          <w:rFonts w:ascii="Times New Roman" w:hAnsi="Times New Roman" w:hint="eastAsia"/>
          <w:sz w:val="24"/>
          <w:szCs w:val="24"/>
        </w:rPr>
        <w:t>，</w:t>
      </w:r>
      <w:r w:rsidR="002D136A" w:rsidRPr="002D136A">
        <w:rPr>
          <w:rFonts w:ascii="Times New Roman" w:hAnsi="Times New Roman" w:hint="eastAsia"/>
          <w:sz w:val="24"/>
          <w:szCs w:val="24"/>
        </w:rPr>
        <w:t>记录多组定位数据</w:t>
      </w:r>
      <w:r w:rsidR="004511CF">
        <w:rPr>
          <w:rFonts w:ascii="Times New Roman" w:hAnsi="Times New Roman" w:hint="eastAsia"/>
          <w:sz w:val="24"/>
          <w:szCs w:val="24"/>
        </w:rPr>
        <w:t>于</w:t>
      </w:r>
      <w:r w:rsidR="004511CF">
        <w:rPr>
          <w:rFonts w:ascii="Times New Roman" w:hAnsi="宋体" w:hint="eastAsia"/>
          <w:sz w:val="24"/>
          <w:szCs w:val="24"/>
        </w:rPr>
        <w:t>附录</w:t>
      </w:r>
      <w:r w:rsidR="004511CF">
        <w:rPr>
          <w:rFonts w:ascii="Times New Roman" w:hAnsi="宋体" w:hint="eastAsia"/>
          <w:sz w:val="24"/>
          <w:szCs w:val="24"/>
        </w:rPr>
        <w:t>A</w:t>
      </w:r>
      <w:r w:rsidR="004511CF">
        <w:rPr>
          <w:rFonts w:ascii="Times New Roman" w:hAnsi="宋体" w:hint="eastAsia"/>
          <w:sz w:val="24"/>
          <w:szCs w:val="24"/>
        </w:rPr>
        <w:t>表</w:t>
      </w:r>
      <w:r w:rsidR="004511CF">
        <w:rPr>
          <w:rFonts w:ascii="Times New Roman" w:hAnsi="宋体" w:hint="eastAsia"/>
          <w:sz w:val="24"/>
          <w:szCs w:val="24"/>
        </w:rPr>
        <w:t>A.3</w:t>
      </w:r>
      <w:r w:rsidR="004511CF">
        <w:rPr>
          <w:rFonts w:ascii="Times New Roman" w:hAnsi="宋体" w:hint="eastAsia"/>
          <w:sz w:val="24"/>
          <w:szCs w:val="24"/>
        </w:rPr>
        <w:t>中</w:t>
      </w:r>
      <w:r w:rsidR="005152EC">
        <w:rPr>
          <w:rFonts w:ascii="Times New Roman" w:hAnsi="Times New Roman" w:hint="eastAsia"/>
          <w:sz w:val="24"/>
          <w:szCs w:val="24"/>
        </w:rPr>
        <w:t>，</w:t>
      </w:r>
      <w:r w:rsidR="005A6040">
        <w:rPr>
          <w:rFonts w:ascii="Times New Roman" w:hAnsi="Times New Roman" w:hint="eastAsia"/>
          <w:sz w:val="24"/>
          <w:szCs w:val="24"/>
        </w:rPr>
        <w:t>广域差分测量</w:t>
      </w:r>
      <w:r w:rsidR="00F67BBE">
        <w:rPr>
          <w:rFonts w:ascii="Times New Roman" w:hAnsi="Times New Roman" w:hint="eastAsia"/>
          <w:sz w:val="24"/>
          <w:szCs w:val="24"/>
        </w:rPr>
        <w:t>水平</w:t>
      </w:r>
      <w:r w:rsidR="00EB6BA2">
        <w:rPr>
          <w:rFonts w:ascii="Times New Roman" w:hAnsi="Times New Roman" w:hint="eastAsia"/>
          <w:sz w:val="24"/>
          <w:szCs w:val="24"/>
        </w:rPr>
        <w:t>误差</w:t>
      </w:r>
      <w:r w:rsidR="00F91541">
        <w:rPr>
          <w:rFonts w:ascii="Times New Roman" w:hAnsi="Times New Roman" w:hint="eastAsia"/>
          <w:sz w:val="24"/>
          <w:szCs w:val="24"/>
        </w:rPr>
        <w:t>计算</w:t>
      </w:r>
      <w:r w:rsidR="005152EC" w:rsidRPr="004B5165">
        <w:rPr>
          <w:rFonts w:ascii="Times New Roman" w:hAnsi="Times New Roman" w:hint="eastAsia"/>
          <w:sz w:val="24"/>
          <w:szCs w:val="24"/>
        </w:rPr>
        <w:t>可</w:t>
      </w:r>
      <w:r w:rsidR="00F67BBE">
        <w:rPr>
          <w:rFonts w:ascii="Times New Roman" w:hAnsi="Times New Roman" w:hint="eastAsia"/>
          <w:sz w:val="24"/>
          <w:szCs w:val="24"/>
        </w:rPr>
        <w:t>参考公式</w:t>
      </w:r>
      <w:r w:rsidR="00F67BBE">
        <w:rPr>
          <w:rFonts w:ascii="Times New Roman" w:hAnsi="Times New Roman" w:hint="eastAsia"/>
          <w:sz w:val="24"/>
          <w:szCs w:val="24"/>
        </w:rPr>
        <w:t>(1)</w:t>
      </w:r>
      <w:r w:rsidR="00F67BBE">
        <w:rPr>
          <w:rFonts w:ascii="Times New Roman" w:hAnsi="Times New Roman" w:hint="eastAsia"/>
          <w:sz w:val="24"/>
          <w:szCs w:val="24"/>
        </w:rPr>
        <w:t>、高程误差计算</w:t>
      </w:r>
      <w:r w:rsidR="00F67BBE" w:rsidRPr="004B5165">
        <w:rPr>
          <w:rFonts w:ascii="Times New Roman" w:hAnsi="Times New Roman" w:hint="eastAsia"/>
          <w:sz w:val="24"/>
          <w:szCs w:val="24"/>
        </w:rPr>
        <w:t>可</w:t>
      </w:r>
      <w:r w:rsidR="00F67BBE">
        <w:rPr>
          <w:rFonts w:ascii="Times New Roman" w:hAnsi="Times New Roman" w:hint="eastAsia"/>
          <w:sz w:val="24"/>
          <w:szCs w:val="24"/>
        </w:rPr>
        <w:t>参考公式</w:t>
      </w:r>
      <w:r w:rsidR="00F67BBE">
        <w:rPr>
          <w:rFonts w:ascii="Times New Roman" w:hAnsi="Times New Roman" w:hint="eastAsia"/>
          <w:sz w:val="24"/>
          <w:szCs w:val="24"/>
        </w:rPr>
        <w:t>(2)</w:t>
      </w:r>
      <w:r w:rsidR="005152EC" w:rsidRPr="004B5165">
        <w:rPr>
          <w:rFonts w:ascii="Times New Roman" w:hAnsi="Times New Roman" w:hint="eastAsia"/>
          <w:sz w:val="24"/>
          <w:szCs w:val="24"/>
        </w:rPr>
        <w:t>。</w:t>
      </w:r>
    </w:p>
    <w:p w:rsidR="009C7387" w:rsidRPr="009D0910" w:rsidRDefault="00A86C1A" w:rsidP="00B83FB2">
      <w:pPr>
        <w:pStyle w:val="2"/>
      </w:pPr>
      <w:bookmarkStart w:id="59" w:name="_Toc81494980"/>
      <w:r w:rsidRPr="00BC11D6">
        <w:t>7</w:t>
      </w:r>
      <w:r w:rsidR="00597FB8" w:rsidRPr="00BC11D6">
        <w:t>.</w:t>
      </w:r>
      <w:r w:rsidR="00DD77BD" w:rsidRPr="00BC11D6">
        <w:t>4</w:t>
      </w:r>
      <w:r w:rsidR="00196CF3" w:rsidRPr="00BC11D6">
        <w:rPr>
          <w:rFonts w:hint="eastAsia"/>
          <w:w w:val="200"/>
        </w:rPr>
        <w:t xml:space="preserve"> </w:t>
      </w:r>
      <w:r w:rsidR="008B4A85" w:rsidRPr="00BC11D6">
        <w:rPr>
          <w:rFonts w:hint="eastAsia"/>
        </w:rPr>
        <w:t>实时动态差分测量误差</w:t>
      </w:r>
      <w:bookmarkEnd w:id="59"/>
    </w:p>
    <w:p w:rsidR="005A6040" w:rsidRDefault="00ED3C1F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ED3C1F">
        <w:rPr>
          <w:rFonts w:ascii="Times New Roman" w:hAnsi="Times New Roman" w:hint="eastAsia"/>
          <w:sz w:val="24"/>
          <w:szCs w:val="24"/>
        </w:rPr>
        <w:t>设置</w:t>
      </w:r>
      <w:r w:rsidRPr="00ED3C1F">
        <w:rPr>
          <w:rFonts w:ascii="Times New Roman" w:hAnsi="Times New Roman" w:hint="eastAsia"/>
          <w:sz w:val="24"/>
          <w:szCs w:val="24"/>
        </w:rPr>
        <w:t>GNSS</w:t>
      </w:r>
      <w:r w:rsidRPr="00ED3C1F">
        <w:rPr>
          <w:rFonts w:ascii="Times New Roman" w:hAnsi="Times New Roman" w:hint="eastAsia"/>
          <w:sz w:val="24"/>
          <w:szCs w:val="24"/>
        </w:rPr>
        <w:t>模拟器场景可见卫星数不少于</w:t>
      </w:r>
      <w:r w:rsidRPr="00ED3C1F">
        <w:rPr>
          <w:rFonts w:ascii="Times New Roman" w:hAnsi="Times New Roman" w:hint="eastAsia"/>
          <w:sz w:val="24"/>
          <w:szCs w:val="24"/>
        </w:rPr>
        <w:t>7</w:t>
      </w:r>
      <w:r w:rsidRPr="00ED3C1F">
        <w:rPr>
          <w:rFonts w:ascii="Times New Roman" w:hAnsi="Times New Roman" w:hint="eastAsia"/>
          <w:sz w:val="24"/>
          <w:szCs w:val="24"/>
        </w:rPr>
        <w:t>颗，打开公共误差</w:t>
      </w:r>
      <w:r w:rsidR="00734C31">
        <w:rPr>
          <w:rFonts w:ascii="Times New Roman" w:hAnsi="Times New Roman" w:hint="eastAsia"/>
          <w:sz w:val="24"/>
          <w:szCs w:val="24"/>
        </w:rPr>
        <w:t>选项</w:t>
      </w:r>
      <w:r w:rsidRPr="00ED3C1F">
        <w:rPr>
          <w:rFonts w:ascii="Times New Roman" w:hAnsi="Times New Roman" w:hint="eastAsia"/>
          <w:sz w:val="24"/>
          <w:szCs w:val="24"/>
        </w:rPr>
        <w:t>，</w:t>
      </w:r>
      <w:r w:rsidR="0072388C">
        <w:rPr>
          <w:rFonts w:ascii="Times New Roman" w:hAnsi="Times New Roman" w:hint="eastAsia"/>
          <w:sz w:val="24"/>
          <w:szCs w:val="24"/>
        </w:rPr>
        <w:t>通过射频线连接方式</w:t>
      </w:r>
      <w:r w:rsidR="008A07D4">
        <w:rPr>
          <w:rFonts w:ascii="Times New Roman" w:hAnsi="Times New Roman" w:hint="eastAsia"/>
          <w:sz w:val="24"/>
          <w:szCs w:val="24"/>
        </w:rPr>
        <w:t>分别输出不同</w:t>
      </w:r>
      <w:r w:rsidR="00F35D95">
        <w:rPr>
          <w:rFonts w:ascii="Times New Roman" w:hAnsi="Times New Roman" w:hint="eastAsia"/>
          <w:sz w:val="24"/>
          <w:szCs w:val="24"/>
        </w:rPr>
        <w:t>标准位置信息</w:t>
      </w:r>
      <w:r w:rsidR="008A07D4">
        <w:rPr>
          <w:rFonts w:ascii="Times New Roman" w:hAnsi="Times New Roman" w:hint="eastAsia"/>
          <w:sz w:val="24"/>
          <w:szCs w:val="24"/>
        </w:rPr>
        <w:t>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4466FE">
        <w:rPr>
          <w:rFonts w:ascii="Times New Roman" w:hAnsi="Times New Roman" w:hint="eastAsia"/>
          <w:sz w:val="24"/>
          <w:szCs w:val="24"/>
        </w:rPr>
        <w:t>以及其</w:t>
      </w:r>
      <w:r w:rsidR="008A07D4" w:rsidRPr="00734C31">
        <w:rPr>
          <w:rFonts w:ascii="Times New Roman" w:hAnsi="Times New Roman" w:hint="eastAsia"/>
          <w:sz w:val="24"/>
          <w:szCs w:val="24"/>
        </w:rPr>
        <w:t>基准站</w:t>
      </w:r>
      <w:r w:rsidR="007017F3" w:rsidRPr="00734C31">
        <w:rPr>
          <w:rFonts w:ascii="Times New Roman" w:hAnsi="Times New Roman" w:hint="eastAsia"/>
          <w:sz w:val="24"/>
          <w:szCs w:val="24"/>
        </w:rPr>
        <w:t>模块</w:t>
      </w:r>
      <w:r w:rsidR="00EF441A">
        <w:rPr>
          <w:rFonts w:ascii="Times New Roman" w:hAnsi="Times New Roman" w:hint="eastAsia"/>
          <w:sz w:val="24"/>
          <w:szCs w:val="24"/>
        </w:rPr>
        <w:t>，如图</w:t>
      </w:r>
      <w:r w:rsidR="00EF441A">
        <w:rPr>
          <w:rFonts w:ascii="Times New Roman" w:hAnsi="Times New Roman" w:hint="eastAsia"/>
          <w:sz w:val="24"/>
          <w:szCs w:val="24"/>
        </w:rPr>
        <w:t>2</w:t>
      </w:r>
      <w:r w:rsidR="00EF441A">
        <w:rPr>
          <w:rFonts w:ascii="Times New Roman" w:hAnsi="Times New Roman" w:hint="eastAsia"/>
          <w:sz w:val="24"/>
          <w:szCs w:val="24"/>
        </w:rPr>
        <w:t>所示</w:t>
      </w:r>
      <w:r w:rsidR="000B13DE">
        <w:rPr>
          <w:rFonts w:ascii="Times New Roman" w:hAnsi="Times New Roman" w:hint="eastAsia"/>
          <w:sz w:val="24"/>
          <w:szCs w:val="24"/>
        </w:rPr>
        <w:t>。</w:t>
      </w:r>
      <w:r w:rsidR="00856B82">
        <w:rPr>
          <w:rFonts w:ascii="Times New Roman" w:hAnsi="Times New Roman" w:hint="eastAsia"/>
          <w:sz w:val="24"/>
          <w:szCs w:val="24"/>
        </w:rPr>
        <w:t>卫星信号矢量测速仪与基准站模块</w:t>
      </w:r>
      <w:r w:rsidR="00C01C89">
        <w:rPr>
          <w:rFonts w:ascii="Times New Roman" w:hAnsi="Times New Roman" w:hint="eastAsia"/>
          <w:sz w:val="24"/>
          <w:szCs w:val="24"/>
        </w:rPr>
        <w:t>之间</w:t>
      </w:r>
      <w:proofErr w:type="gramStart"/>
      <w:r w:rsidR="00923F7D" w:rsidRPr="00923F7D">
        <w:rPr>
          <w:rFonts w:ascii="Times New Roman" w:hAnsi="Times New Roman" w:hint="eastAsia"/>
          <w:sz w:val="24"/>
          <w:szCs w:val="24"/>
        </w:rPr>
        <w:t>通过蓝牙或</w:t>
      </w:r>
      <w:proofErr w:type="gramEnd"/>
      <w:r w:rsidR="00923F7D" w:rsidRPr="00923F7D">
        <w:rPr>
          <w:rFonts w:ascii="Times New Roman" w:hAnsi="Times New Roman" w:hint="eastAsia"/>
          <w:sz w:val="24"/>
          <w:szCs w:val="24"/>
        </w:rPr>
        <w:t>WIFI</w:t>
      </w:r>
      <w:r w:rsidR="00923F7D" w:rsidRPr="00923F7D">
        <w:rPr>
          <w:rFonts w:ascii="Times New Roman" w:hAnsi="Times New Roman" w:hint="eastAsia"/>
          <w:sz w:val="24"/>
          <w:szCs w:val="24"/>
        </w:rPr>
        <w:t>等无线</w:t>
      </w:r>
      <w:r w:rsidR="00C87C0C">
        <w:rPr>
          <w:rFonts w:ascii="Times New Roman" w:hAnsi="Times New Roman" w:hint="eastAsia"/>
          <w:sz w:val="24"/>
          <w:szCs w:val="24"/>
        </w:rPr>
        <w:t>通信</w:t>
      </w:r>
      <w:r w:rsidR="00923F7D" w:rsidRPr="00923F7D">
        <w:rPr>
          <w:rFonts w:ascii="Times New Roman" w:hAnsi="Times New Roman" w:hint="eastAsia"/>
          <w:sz w:val="24"/>
          <w:szCs w:val="24"/>
        </w:rPr>
        <w:t>方式</w:t>
      </w:r>
      <w:r w:rsidR="00856B82">
        <w:rPr>
          <w:rFonts w:ascii="Times New Roman" w:hAnsi="Times New Roman" w:hint="eastAsia"/>
          <w:sz w:val="24"/>
          <w:szCs w:val="24"/>
        </w:rPr>
        <w:t>进行</w:t>
      </w:r>
      <w:r w:rsidR="00C87C0C">
        <w:rPr>
          <w:rFonts w:ascii="Times New Roman" w:hAnsi="Times New Roman" w:hint="eastAsia"/>
          <w:sz w:val="24"/>
          <w:szCs w:val="24"/>
        </w:rPr>
        <w:t>数据传输</w:t>
      </w:r>
      <w:r w:rsidR="00A6504D">
        <w:rPr>
          <w:rFonts w:ascii="Times New Roman" w:hAnsi="Times New Roman" w:hint="eastAsia"/>
          <w:sz w:val="24"/>
          <w:szCs w:val="24"/>
        </w:rPr>
        <w:t>，</w:t>
      </w:r>
      <w:r w:rsidR="009557EC">
        <w:rPr>
          <w:rFonts w:ascii="Times New Roman" w:hAnsi="Times New Roman" w:hint="eastAsia"/>
          <w:sz w:val="24"/>
          <w:szCs w:val="24"/>
        </w:rPr>
        <w:t>在</w:t>
      </w:r>
      <w:r w:rsidR="00A6504D">
        <w:rPr>
          <w:rFonts w:ascii="Times New Roman" w:hAnsi="Times New Roman" w:hint="eastAsia"/>
          <w:sz w:val="24"/>
          <w:szCs w:val="24"/>
        </w:rPr>
        <w:t>卫星信号矢量测速</w:t>
      </w:r>
      <w:proofErr w:type="gramStart"/>
      <w:r w:rsidR="00A6504D">
        <w:rPr>
          <w:rFonts w:ascii="Times New Roman" w:hAnsi="Times New Roman" w:hint="eastAsia"/>
          <w:sz w:val="24"/>
          <w:szCs w:val="24"/>
        </w:rPr>
        <w:t>仪完成</w:t>
      </w:r>
      <w:proofErr w:type="gramEnd"/>
      <w:r w:rsidR="00A6504D">
        <w:rPr>
          <w:rFonts w:ascii="Times New Roman" w:hAnsi="Times New Roman" w:hint="eastAsia"/>
          <w:sz w:val="24"/>
          <w:szCs w:val="24"/>
        </w:rPr>
        <w:t>差分计算</w:t>
      </w:r>
      <w:r w:rsidR="0039786A">
        <w:rPr>
          <w:rFonts w:ascii="Times New Roman" w:hAnsi="Times New Roman" w:hint="eastAsia"/>
          <w:sz w:val="24"/>
          <w:szCs w:val="24"/>
        </w:rPr>
        <w:t>并</w:t>
      </w:r>
      <w:r w:rsidR="009557EC">
        <w:rPr>
          <w:rFonts w:ascii="Times New Roman" w:hAnsi="Times New Roman" w:hint="eastAsia"/>
          <w:sz w:val="24"/>
          <w:szCs w:val="24"/>
        </w:rPr>
        <w:t>显示固定解后</w:t>
      </w:r>
      <w:r w:rsidR="00856B82">
        <w:rPr>
          <w:rFonts w:ascii="Times New Roman" w:hAnsi="Times New Roman" w:hint="eastAsia"/>
          <w:sz w:val="24"/>
          <w:szCs w:val="24"/>
        </w:rPr>
        <w:t>，</w:t>
      </w:r>
      <w:r w:rsidR="00185BD4" w:rsidRPr="0082521A">
        <w:rPr>
          <w:rFonts w:ascii="Times New Roman" w:hAnsi="Times New Roman" w:hint="eastAsia"/>
          <w:sz w:val="24"/>
          <w:szCs w:val="24"/>
        </w:rPr>
        <w:t>每</w:t>
      </w:r>
      <w:r w:rsidR="00185BD4">
        <w:rPr>
          <w:rFonts w:ascii="Times New Roman" w:hAnsi="Times New Roman" w:hint="eastAsia"/>
          <w:sz w:val="24"/>
          <w:szCs w:val="24"/>
        </w:rPr>
        <w:t>组位置</w:t>
      </w:r>
      <w:r w:rsidR="00185BD4" w:rsidRPr="0082521A">
        <w:rPr>
          <w:rFonts w:ascii="Times New Roman" w:hAnsi="Times New Roman" w:hint="eastAsia"/>
          <w:sz w:val="24"/>
          <w:szCs w:val="24"/>
        </w:rPr>
        <w:t>至少取</w:t>
      </w:r>
      <w:r w:rsidR="00185BD4">
        <w:rPr>
          <w:rFonts w:ascii="Times New Roman" w:hAnsi="Times New Roman" w:hint="eastAsia"/>
          <w:sz w:val="24"/>
          <w:szCs w:val="24"/>
        </w:rPr>
        <w:t>10</w:t>
      </w:r>
      <w:r w:rsidR="00185BD4" w:rsidRPr="0082521A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185BD4">
        <w:rPr>
          <w:rFonts w:ascii="Times New Roman" w:hAnsi="Times New Roman" w:hint="eastAsia"/>
          <w:sz w:val="24"/>
          <w:szCs w:val="24"/>
        </w:rPr>
        <w:t>作为示</w:t>
      </w:r>
      <w:r w:rsidR="00185BD4" w:rsidRPr="0082521A">
        <w:rPr>
          <w:rFonts w:ascii="Times New Roman" w:hAnsi="Times New Roman" w:hint="eastAsia"/>
          <w:sz w:val="24"/>
          <w:szCs w:val="24"/>
        </w:rPr>
        <w:t>值</w:t>
      </w:r>
      <w:r w:rsidR="00185BD4">
        <w:rPr>
          <w:rFonts w:ascii="Times New Roman" w:hAnsi="Times New Roman" w:hint="eastAsia"/>
          <w:sz w:val="24"/>
          <w:szCs w:val="24"/>
        </w:rPr>
        <w:t>，</w:t>
      </w:r>
      <w:r w:rsidR="005A6040" w:rsidRPr="002D136A">
        <w:rPr>
          <w:rFonts w:ascii="Times New Roman" w:hAnsi="Times New Roman" w:hint="eastAsia"/>
          <w:sz w:val="24"/>
          <w:szCs w:val="24"/>
        </w:rPr>
        <w:t>记录多组定位数据</w:t>
      </w:r>
      <w:r w:rsidR="005A6040">
        <w:rPr>
          <w:rFonts w:ascii="Times New Roman" w:hAnsi="Times New Roman" w:hint="eastAsia"/>
          <w:sz w:val="24"/>
          <w:szCs w:val="24"/>
        </w:rPr>
        <w:t>于</w:t>
      </w:r>
      <w:r w:rsidR="005A6040">
        <w:rPr>
          <w:rFonts w:ascii="Times New Roman" w:hAnsi="宋体" w:hint="eastAsia"/>
          <w:sz w:val="24"/>
          <w:szCs w:val="24"/>
        </w:rPr>
        <w:t>附录</w:t>
      </w:r>
      <w:r w:rsidR="005A6040">
        <w:rPr>
          <w:rFonts w:ascii="Times New Roman" w:hAnsi="宋体" w:hint="eastAsia"/>
          <w:sz w:val="24"/>
          <w:szCs w:val="24"/>
        </w:rPr>
        <w:t>A</w:t>
      </w:r>
      <w:r w:rsidR="005A6040">
        <w:rPr>
          <w:rFonts w:ascii="Times New Roman" w:hAnsi="宋体" w:hint="eastAsia"/>
          <w:sz w:val="24"/>
          <w:szCs w:val="24"/>
        </w:rPr>
        <w:t>表</w:t>
      </w:r>
      <w:r w:rsidR="005A6040">
        <w:rPr>
          <w:rFonts w:ascii="Times New Roman" w:hAnsi="宋体" w:hint="eastAsia"/>
          <w:sz w:val="24"/>
          <w:szCs w:val="24"/>
        </w:rPr>
        <w:t>A.</w:t>
      </w:r>
      <w:r w:rsidR="000F0F80">
        <w:rPr>
          <w:rFonts w:ascii="Times New Roman" w:hAnsi="宋体" w:hint="eastAsia"/>
          <w:sz w:val="24"/>
          <w:szCs w:val="24"/>
        </w:rPr>
        <w:t>4</w:t>
      </w:r>
      <w:r w:rsidR="005A6040">
        <w:rPr>
          <w:rFonts w:ascii="Times New Roman" w:hAnsi="宋体" w:hint="eastAsia"/>
          <w:sz w:val="24"/>
          <w:szCs w:val="24"/>
        </w:rPr>
        <w:t>中</w:t>
      </w:r>
      <w:r w:rsidR="005A6040">
        <w:rPr>
          <w:rFonts w:ascii="Times New Roman" w:hAnsi="Times New Roman" w:hint="eastAsia"/>
          <w:sz w:val="24"/>
          <w:szCs w:val="24"/>
        </w:rPr>
        <w:t>，实时动态差分测量</w:t>
      </w:r>
      <w:r w:rsidR="00B8518E">
        <w:rPr>
          <w:rFonts w:ascii="Times New Roman" w:hAnsi="Times New Roman" w:hint="eastAsia"/>
          <w:sz w:val="24"/>
          <w:szCs w:val="24"/>
        </w:rPr>
        <w:t>水平</w:t>
      </w:r>
      <w:r w:rsidR="005A6040">
        <w:rPr>
          <w:rFonts w:ascii="Times New Roman" w:hAnsi="Times New Roman" w:hint="eastAsia"/>
          <w:sz w:val="24"/>
          <w:szCs w:val="24"/>
        </w:rPr>
        <w:t>误差</w:t>
      </w:r>
      <w:r w:rsidR="008C4B6F">
        <w:rPr>
          <w:rFonts w:ascii="Times New Roman" w:hAnsi="Times New Roman" w:hint="eastAsia"/>
          <w:sz w:val="24"/>
          <w:szCs w:val="24"/>
        </w:rPr>
        <w:t>计算</w:t>
      </w:r>
      <w:r w:rsidR="008C4B6F" w:rsidRPr="004B5165">
        <w:rPr>
          <w:rFonts w:ascii="Times New Roman" w:hAnsi="Times New Roman" w:hint="eastAsia"/>
          <w:sz w:val="24"/>
          <w:szCs w:val="24"/>
        </w:rPr>
        <w:t>可</w:t>
      </w:r>
      <w:r w:rsidR="008C4B6F">
        <w:rPr>
          <w:rFonts w:ascii="Times New Roman" w:hAnsi="Times New Roman" w:hint="eastAsia"/>
          <w:sz w:val="24"/>
          <w:szCs w:val="24"/>
        </w:rPr>
        <w:t>参考公式</w:t>
      </w:r>
      <w:r w:rsidR="008C4B6F">
        <w:rPr>
          <w:rFonts w:ascii="Times New Roman" w:hAnsi="Times New Roman" w:hint="eastAsia"/>
          <w:sz w:val="24"/>
          <w:szCs w:val="24"/>
        </w:rPr>
        <w:t>(1)</w:t>
      </w:r>
      <w:r w:rsidR="008C4B6F">
        <w:rPr>
          <w:rFonts w:ascii="Times New Roman" w:hAnsi="Times New Roman" w:hint="eastAsia"/>
          <w:sz w:val="24"/>
          <w:szCs w:val="24"/>
        </w:rPr>
        <w:t>、高程误差计算</w:t>
      </w:r>
      <w:r w:rsidR="008C4B6F" w:rsidRPr="004B5165">
        <w:rPr>
          <w:rFonts w:ascii="Times New Roman" w:hAnsi="Times New Roman" w:hint="eastAsia"/>
          <w:sz w:val="24"/>
          <w:szCs w:val="24"/>
        </w:rPr>
        <w:t>可</w:t>
      </w:r>
      <w:r w:rsidR="008C4B6F">
        <w:rPr>
          <w:rFonts w:ascii="Times New Roman" w:hAnsi="Times New Roman" w:hint="eastAsia"/>
          <w:sz w:val="24"/>
          <w:szCs w:val="24"/>
        </w:rPr>
        <w:t>参考公式</w:t>
      </w:r>
      <w:r w:rsidR="008C4B6F">
        <w:rPr>
          <w:rFonts w:ascii="Times New Roman" w:hAnsi="Times New Roman" w:hint="eastAsia"/>
          <w:sz w:val="24"/>
          <w:szCs w:val="24"/>
        </w:rPr>
        <w:t>(2)</w:t>
      </w:r>
      <w:r w:rsidR="005A6040" w:rsidRPr="004B5165">
        <w:rPr>
          <w:rFonts w:ascii="Times New Roman" w:hAnsi="Times New Roman" w:hint="eastAsia"/>
          <w:sz w:val="24"/>
          <w:szCs w:val="24"/>
        </w:rPr>
        <w:t>。</w:t>
      </w:r>
    </w:p>
    <w:p w:rsidR="00EF441A" w:rsidRDefault="00744530" w:rsidP="00D756DE">
      <w:pPr>
        <w:widowControl/>
        <w:tabs>
          <w:tab w:val="center" w:pos="4201"/>
          <w:tab w:val="right" w:leader="dot" w:pos="9298"/>
        </w:tabs>
        <w:spacing w:beforeLines="100" w:before="312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</w:r>
      <w:r>
        <w:rPr>
          <w:rFonts w:ascii="Times New Roman" w:hAnsi="Times New Roman"/>
          <w:noProof/>
          <w:sz w:val="24"/>
          <w:szCs w:val="24"/>
        </w:rPr>
        <w:pict>
          <v:group id="组合 13" o:spid="_x0000_s1034" style="width:281.2pt;height:61.25pt;mso-position-horizontal-relative:char;mso-position-vertical-relative:line" coordorigin="44279,32753" coordsize="43204,9457">
            <v:line id="直接连接符 22" o:spid="_x0000_s1035" style="position:absolute;flip:y;visibility:visible" from="55798,32753" to="55798,38627" o:connectortype="straight" stroked="f" strokeweight="1pt"/>
            <v:line id="直接连接符 23" o:spid="_x0000_s1036" style="position:absolute;flip:y;visibility:visible" from="55798,32753" to="55798,38627" o:connectortype="straight" stroked="f" strokeweight="1pt"/>
            <v:line id="直接连接符 24" o:spid="_x0000_s1037" style="position:absolute;visibility:visible" from="55798,32753" to="55798,38690" o:connectortype="straight" stroked="f" strokeweight="1pt"/>
            <v:line id="直接连接符 25" o:spid="_x0000_s1038" style="position:absolute;visibility:visible" from="55798,32753" to="55798,32753" o:connectortype="straight" stroked="f" strokeweight="1pt"/>
            <v:rect id="矩形 26" o:spid="_x0000_s1039" style="position:absolute;left:44279;top:32849;width:16140;height:9361;visibility:visible;v-text-anchor:middle" filled="f" strokecolor="black [3213]" strokeweight="1pt">
              <v:textbox style="mso-next-textbox:#矩形 26">
                <w:txbxContent>
                  <w:p w:rsidR="00C0434D" w:rsidRPr="00352692" w:rsidRDefault="00C0434D" w:rsidP="00380784">
                    <w:pPr>
                      <w:pStyle w:val="ad"/>
                      <w:spacing w:before="77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352692">
                      <w:rPr>
                        <w:rFonts w:ascii="Times New Roman" w:hAnsi="Times New Roman" w:cstheme="minorBidi"/>
                        <w:color w:val="000000" w:themeColor="text1"/>
                        <w:kern w:val="24"/>
                        <w:sz w:val="21"/>
                        <w:szCs w:val="21"/>
                      </w:rPr>
                      <w:t>GNSS</w:t>
                    </w:r>
                    <w:r w:rsidRPr="00352692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模拟器</w:t>
                    </w:r>
                  </w:p>
                </w:txbxContent>
              </v:textbox>
            </v:rect>
            <v:rect id="矩形 27" o:spid="_x0000_s1040" style="position:absolute;left:68762;top:33073;width:18722;height:4097;visibility:visible;v-text-anchor:middle" filled="f" strokecolor="black [3213]" strokeweight="1pt">
              <v:textbox style="mso-next-textbox:#矩形 27">
                <w:txbxContent>
                  <w:p w:rsidR="00C0434D" w:rsidRPr="00352692" w:rsidRDefault="00C0434D" w:rsidP="00380784">
                    <w:pPr>
                      <w:pStyle w:val="ad"/>
                      <w:spacing w:before="77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734C31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卫星信号矢量测速仪</w:t>
                    </w:r>
                  </w:p>
                </w:txbxContent>
              </v:textbox>
            </v:rect>
            <v:shape id="直接箭头连接符 28" o:spid="_x0000_s1041" type="#_x0000_t32" style="position:absolute;left:60419;top:35121;width:8343;height:2409;flip:y;visibility:visible" o:connectortype="straight" stroked="f" strokeweight="1pt">
              <v:stroke endarrow="open"/>
            </v:shape>
            <v:shape id="直接箭头连接符 29" o:spid="_x0000_s1042" type="#_x0000_t32" style="position:absolute;left:60121;top:35010;width:8765;height:99;visibility:visible" o:connectortype="straight" strokecolor="black [3213]" strokeweight="1pt">
              <v:stroke endarrow="open"/>
            </v:shape>
            <v:rect id="矩形 30" o:spid="_x0000_s1043" style="position:absolute;left:59401;top:35010;width:10081;height:5040;visibility:visible;v-text-anchor:middle" filled="f" stroked="f" strokeweight="1pt">
              <v:textbox style="mso-next-textbox:#矩形 30">
                <w:txbxContent>
                  <w:p w:rsidR="00C0434D" w:rsidRPr="00C45DD7" w:rsidRDefault="00C0434D" w:rsidP="00380784">
                    <w:pPr>
                      <w:pStyle w:val="ad"/>
                      <w:spacing w:before="58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C45DD7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射频输出</w:t>
                    </w:r>
                  </w:p>
                </w:txbxContent>
              </v:textbox>
            </v:rect>
            <v:rect id="矩形 31" o:spid="_x0000_s1044" style="position:absolute;left:68762;top:37890;width:18722;height:4097;visibility:visible;v-text-anchor:middle" filled="f" strokecolor="black [3213]" strokeweight="1pt">
              <v:textbox style="mso-next-textbox:#矩形 31">
                <w:txbxContent>
                  <w:p w:rsidR="00C0434D" w:rsidRPr="00352692" w:rsidRDefault="00C0434D" w:rsidP="00380784">
                    <w:pPr>
                      <w:pStyle w:val="ad"/>
                      <w:spacing w:before="77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352692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基准站</w:t>
                    </w:r>
                    <w:r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模块</w:t>
                    </w:r>
                  </w:p>
                </w:txbxContent>
              </v:textbox>
            </v:rect>
            <v:shape id="直接箭头连接符 32" o:spid="_x0000_s1045" type="#_x0000_t32" style="position:absolute;left:60121;top:40050;width:8765;height:99;visibility:visible" o:connectortype="straight" strokecolor="black [3213]" strokeweight="1pt">
              <v:stroke endarrow="open"/>
            </v:shape>
            <w10:wrap type="none"/>
            <w10:anchorlock/>
          </v:group>
        </w:pict>
      </w:r>
    </w:p>
    <w:p w:rsidR="00EF441A" w:rsidRPr="00AB5C3F" w:rsidRDefault="00EF441A" w:rsidP="00D756DE">
      <w:pPr>
        <w:spacing w:beforeLines="50" w:before="156" w:line="360" w:lineRule="auto"/>
        <w:jc w:val="center"/>
        <w:rPr>
          <w:rFonts w:ascii="Times New Roman" w:hAnsi="Times New Roman"/>
          <w:sz w:val="18"/>
          <w:szCs w:val="18"/>
        </w:rPr>
      </w:pPr>
      <w:r w:rsidRPr="00AB5C3F">
        <w:rPr>
          <w:rFonts w:ascii="Times New Roman" w:hAnsi="Times New Roman" w:hint="eastAsia"/>
          <w:sz w:val="18"/>
          <w:szCs w:val="18"/>
        </w:rPr>
        <w:t>图</w:t>
      </w:r>
      <w:r w:rsidRPr="00AB5C3F">
        <w:rPr>
          <w:rFonts w:ascii="Times New Roman" w:hAnsi="Times New Roman" w:hint="eastAsia"/>
          <w:sz w:val="18"/>
          <w:szCs w:val="18"/>
        </w:rPr>
        <w:t>2</w:t>
      </w:r>
      <w:r w:rsidR="003E1578">
        <w:rPr>
          <w:rFonts w:ascii="Times New Roman" w:hAnsi="Times New Roman" w:hint="eastAsia"/>
          <w:sz w:val="18"/>
          <w:szCs w:val="18"/>
        </w:rPr>
        <w:t xml:space="preserve"> </w:t>
      </w:r>
      <w:r w:rsidRPr="00AB5C3F">
        <w:rPr>
          <w:rFonts w:ascii="Times New Roman" w:hAnsi="Times New Roman"/>
          <w:sz w:val="18"/>
          <w:szCs w:val="18"/>
        </w:rPr>
        <w:t>GNSS</w:t>
      </w:r>
      <w:r w:rsidRPr="00AB5C3F">
        <w:rPr>
          <w:rFonts w:ascii="Times New Roman" w:hAnsi="Times New Roman" w:hint="eastAsia"/>
          <w:sz w:val="18"/>
          <w:szCs w:val="18"/>
        </w:rPr>
        <w:t>模拟器</w:t>
      </w:r>
      <w:r w:rsidRPr="00055A60">
        <w:rPr>
          <w:rFonts w:ascii="Times New Roman" w:hAnsi="Times New Roman" w:hint="eastAsia"/>
          <w:sz w:val="18"/>
          <w:szCs w:val="18"/>
        </w:rPr>
        <w:t>分别输出信号示意图</w:t>
      </w:r>
    </w:p>
    <w:p w:rsidR="00AD7489" w:rsidRPr="00B83FB2" w:rsidRDefault="00AD7489" w:rsidP="00B83FB2">
      <w:pPr>
        <w:pStyle w:val="2"/>
      </w:pPr>
      <w:bookmarkStart w:id="60" w:name="_Toc81494981"/>
      <w:r w:rsidRPr="00B83FB2">
        <w:t>7.</w:t>
      </w:r>
      <w:r w:rsidR="00504DA6" w:rsidRPr="00B83FB2">
        <w:rPr>
          <w:rFonts w:hint="eastAsia"/>
        </w:rPr>
        <w:t>5</w:t>
      </w:r>
      <w:r w:rsidR="002653ED" w:rsidRPr="00B83FB2">
        <w:rPr>
          <w:rFonts w:hint="eastAsia"/>
        </w:rPr>
        <w:t xml:space="preserve"> </w:t>
      </w:r>
      <w:r w:rsidR="008B4A85" w:rsidRPr="008B4A85">
        <w:rPr>
          <w:rFonts w:hint="eastAsia"/>
        </w:rPr>
        <w:t>航向示值误差</w:t>
      </w:r>
      <w:bookmarkEnd w:id="60"/>
    </w:p>
    <w:p w:rsidR="00ED3C1F" w:rsidRDefault="00ED3C1F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ED3C1F">
        <w:rPr>
          <w:rFonts w:ascii="Times New Roman" w:hAnsi="Times New Roman" w:hint="eastAsia"/>
          <w:sz w:val="24"/>
          <w:szCs w:val="24"/>
        </w:rPr>
        <w:t>设置</w:t>
      </w:r>
      <w:r w:rsidRPr="00ED3C1F">
        <w:rPr>
          <w:rFonts w:ascii="Times New Roman" w:hAnsi="Times New Roman" w:hint="eastAsia"/>
          <w:sz w:val="24"/>
          <w:szCs w:val="24"/>
        </w:rPr>
        <w:t>GNSS</w:t>
      </w:r>
      <w:r w:rsidRPr="00ED3C1F">
        <w:rPr>
          <w:rFonts w:ascii="Times New Roman" w:hAnsi="Times New Roman" w:hint="eastAsia"/>
          <w:sz w:val="24"/>
          <w:szCs w:val="24"/>
        </w:rPr>
        <w:t>模拟器场景可见卫星数不少于</w:t>
      </w:r>
      <w:r w:rsidRPr="00ED3C1F">
        <w:rPr>
          <w:rFonts w:ascii="Times New Roman" w:hAnsi="Times New Roman" w:hint="eastAsia"/>
          <w:sz w:val="24"/>
          <w:szCs w:val="24"/>
        </w:rPr>
        <w:t>7</w:t>
      </w:r>
      <w:r w:rsidRPr="00ED3C1F">
        <w:rPr>
          <w:rFonts w:ascii="Times New Roman" w:hAnsi="Times New Roman" w:hint="eastAsia"/>
          <w:sz w:val="24"/>
          <w:szCs w:val="24"/>
        </w:rPr>
        <w:t>颗，</w:t>
      </w:r>
      <w:r w:rsidR="0059751F" w:rsidRPr="0059751F">
        <w:rPr>
          <w:rFonts w:ascii="Times New Roman" w:hAnsi="Times New Roman" w:hint="eastAsia"/>
          <w:sz w:val="24"/>
          <w:szCs w:val="24"/>
        </w:rPr>
        <w:t>模式为匀速矩形运动</w:t>
      </w:r>
      <w:r w:rsidR="0072388C">
        <w:rPr>
          <w:rFonts w:ascii="Times New Roman" w:hAnsi="Times New Roman" w:hint="eastAsia"/>
          <w:sz w:val="24"/>
          <w:szCs w:val="24"/>
        </w:rPr>
        <w:t>，通过射频线连接方式</w:t>
      </w:r>
      <w:r w:rsidR="0072388C" w:rsidRPr="00ED08D9">
        <w:rPr>
          <w:rFonts w:ascii="Times New Roman" w:hAnsi="Times New Roman" w:hint="eastAsia"/>
          <w:sz w:val="24"/>
          <w:szCs w:val="24"/>
        </w:rPr>
        <w:t>输出</w:t>
      </w:r>
      <w:r w:rsidR="0072388C">
        <w:rPr>
          <w:rFonts w:ascii="Times New Roman" w:hAnsi="Times New Roman" w:hint="eastAsia"/>
          <w:sz w:val="24"/>
          <w:szCs w:val="24"/>
        </w:rPr>
        <w:t>标准航向角度信息至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0B13DE">
        <w:rPr>
          <w:rFonts w:ascii="Times New Roman" w:hAnsi="Times New Roman" w:hint="eastAsia"/>
          <w:sz w:val="24"/>
          <w:szCs w:val="24"/>
        </w:rPr>
        <w:t>。</w:t>
      </w:r>
      <w:r w:rsidR="0008464C">
        <w:rPr>
          <w:rFonts w:ascii="Times New Roman" w:hAnsi="Times New Roman" w:hint="eastAsia"/>
          <w:sz w:val="24"/>
          <w:szCs w:val="24"/>
        </w:rPr>
        <w:t>在</w:t>
      </w:r>
      <w:r w:rsidR="00392789">
        <w:rPr>
          <w:rFonts w:ascii="Times New Roman" w:hAnsi="Times New Roman" w:hint="eastAsia"/>
          <w:sz w:val="24"/>
          <w:szCs w:val="24"/>
        </w:rPr>
        <w:t>模拟器</w:t>
      </w:r>
      <w:r w:rsidR="0008464C">
        <w:rPr>
          <w:rFonts w:ascii="Times New Roman" w:hAnsi="Times New Roman" w:hint="eastAsia"/>
          <w:sz w:val="24"/>
          <w:szCs w:val="24"/>
        </w:rPr>
        <w:t>显示</w:t>
      </w:r>
      <w:r w:rsidR="0059751F" w:rsidRPr="00FC0C18">
        <w:rPr>
          <w:rFonts w:ascii="Times New Roman" w:hAnsi="Times New Roman"/>
          <w:sz w:val="24"/>
          <w:szCs w:val="24"/>
        </w:rPr>
        <w:t>0°</w:t>
      </w:r>
      <w:r w:rsidR="0059751F" w:rsidRPr="00FC0C18">
        <w:rPr>
          <w:rFonts w:ascii="Times New Roman" w:hAnsi="Times New Roman"/>
          <w:sz w:val="24"/>
          <w:szCs w:val="24"/>
        </w:rPr>
        <w:t>、</w:t>
      </w:r>
      <w:r w:rsidR="0059751F" w:rsidRPr="00FC0C18">
        <w:rPr>
          <w:rFonts w:ascii="Times New Roman" w:hAnsi="Times New Roman"/>
          <w:sz w:val="24"/>
          <w:szCs w:val="24"/>
        </w:rPr>
        <w:t>90°</w:t>
      </w:r>
      <w:r w:rsidR="0059751F" w:rsidRPr="00FC0C18">
        <w:rPr>
          <w:rFonts w:ascii="Times New Roman" w:hAnsi="Times New Roman"/>
          <w:sz w:val="24"/>
          <w:szCs w:val="24"/>
        </w:rPr>
        <w:t>、</w:t>
      </w:r>
      <w:r w:rsidR="0059751F" w:rsidRPr="00FC0C18">
        <w:rPr>
          <w:rFonts w:ascii="Times New Roman" w:hAnsi="Times New Roman"/>
          <w:sz w:val="24"/>
          <w:szCs w:val="24"/>
        </w:rPr>
        <w:t>180°</w:t>
      </w:r>
      <w:r w:rsidR="0059751F" w:rsidRPr="00FC0C18">
        <w:rPr>
          <w:rFonts w:ascii="Times New Roman" w:hAnsi="Times New Roman"/>
          <w:sz w:val="24"/>
          <w:szCs w:val="24"/>
        </w:rPr>
        <w:t>、</w:t>
      </w:r>
      <w:r w:rsidR="0059751F" w:rsidRPr="00FC0C18">
        <w:rPr>
          <w:rFonts w:ascii="Times New Roman" w:hAnsi="Times New Roman"/>
          <w:sz w:val="24"/>
          <w:szCs w:val="24"/>
        </w:rPr>
        <w:t>270</w:t>
      </w:r>
      <w:r w:rsidR="00392789" w:rsidRPr="00FC0C18">
        <w:rPr>
          <w:rFonts w:ascii="Times New Roman" w:hAnsi="Times New Roman"/>
          <w:sz w:val="24"/>
          <w:szCs w:val="24"/>
        </w:rPr>
        <w:t>°</w:t>
      </w:r>
      <w:r w:rsidR="00392789">
        <w:rPr>
          <w:rFonts w:ascii="Times New Roman" w:hAnsi="Times New Roman" w:hint="eastAsia"/>
          <w:sz w:val="24"/>
          <w:szCs w:val="24"/>
        </w:rPr>
        <w:t>航向</w:t>
      </w:r>
      <w:r w:rsidR="0059751F" w:rsidRPr="0059751F">
        <w:rPr>
          <w:rFonts w:ascii="Times New Roman" w:hAnsi="Times New Roman" w:hint="eastAsia"/>
          <w:sz w:val="24"/>
          <w:szCs w:val="24"/>
        </w:rPr>
        <w:t>时</w:t>
      </w:r>
      <w:r w:rsidR="0008464C">
        <w:rPr>
          <w:rFonts w:ascii="Times New Roman" w:hAnsi="Times New Roman" w:hint="eastAsia"/>
          <w:sz w:val="24"/>
          <w:szCs w:val="24"/>
        </w:rPr>
        <w:t>，</w:t>
      </w:r>
      <w:r w:rsidR="0082521A" w:rsidRPr="0082521A">
        <w:rPr>
          <w:rFonts w:ascii="Times New Roman" w:hAnsi="Times New Roman" w:hint="eastAsia"/>
          <w:sz w:val="24"/>
          <w:szCs w:val="24"/>
        </w:rPr>
        <w:t>每个航向点至少取</w:t>
      </w:r>
      <w:r w:rsidR="0082521A" w:rsidRPr="0082521A">
        <w:rPr>
          <w:rFonts w:ascii="Times New Roman" w:hAnsi="Times New Roman" w:hint="eastAsia"/>
          <w:sz w:val="24"/>
          <w:szCs w:val="24"/>
        </w:rPr>
        <w:t>5</w:t>
      </w:r>
      <w:r w:rsidR="0082521A" w:rsidRPr="0082521A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445DB5">
        <w:rPr>
          <w:rFonts w:ascii="Times New Roman" w:hAnsi="Times New Roman" w:hint="eastAsia"/>
          <w:sz w:val="24"/>
          <w:szCs w:val="24"/>
        </w:rPr>
        <w:t>作为示</w:t>
      </w:r>
      <w:r w:rsidR="0082521A" w:rsidRPr="0082521A">
        <w:rPr>
          <w:rFonts w:ascii="Times New Roman" w:hAnsi="Times New Roman" w:hint="eastAsia"/>
          <w:sz w:val="24"/>
          <w:szCs w:val="24"/>
        </w:rPr>
        <w:t>值</w:t>
      </w:r>
      <w:r w:rsidR="001705E9">
        <w:rPr>
          <w:rFonts w:ascii="Times New Roman" w:hAnsi="Times New Roman" w:hint="eastAsia"/>
          <w:sz w:val="24"/>
          <w:szCs w:val="24"/>
        </w:rPr>
        <w:t>，</w:t>
      </w:r>
      <w:r w:rsidR="0059751F">
        <w:rPr>
          <w:rFonts w:ascii="Times New Roman" w:hAnsi="Times New Roman" w:hint="eastAsia"/>
          <w:sz w:val="24"/>
          <w:szCs w:val="24"/>
        </w:rPr>
        <w:t>各航向下的</w:t>
      </w:r>
      <w:r w:rsidR="00392789">
        <w:rPr>
          <w:rFonts w:ascii="Times New Roman" w:hAnsi="Times New Roman" w:hint="eastAsia"/>
          <w:sz w:val="24"/>
          <w:szCs w:val="24"/>
        </w:rPr>
        <w:t>角度</w:t>
      </w:r>
      <w:r w:rsidR="0059751F" w:rsidRPr="0059751F">
        <w:rPr>
          <w:rFonts w:ascii="Times New Roman" w:hAnsi="Times New Roman" w:hint="eastAsia"/>
          <w:sz w:val="24"/>
          <w:szCs w:val="24"/>
        </w:rPr>
        <w:t>误差</w:t>
      </w:r>
      <m:oMath>
        <m:r>
          <w:rPr>
            <w:rFonts w:ascii="Cambria Math" w:hAnsi="Cambria Math"/>
            <w:sz w:val="24"/>
            <w:szCs w:val="24"/>
          </w:rPr>
          <m:t>∆θ</m:t>
        </m:r>
      </m:oMath>
      <w:r w:rsidR="001705E9">
        <w:rPr>
          <w:rFonts w:ascii="Times New Roman" w:hAnsi="Times New Roman" w:hint="eastAsia"/>
          <w:sz w:val="24"/>
          <w:szCs w:val="24"/>
        </w:rPr>
        <w:t>计算完成</w:t>
      </w:r>
      <w:proofErr w:type="gramStart"/>
      <w:r w:rsidR="001705E9">
        <w:rPr>
          <w:rFonts w:ascii="Times New Roman" w:hAnsi="Times New Roman" w:hint="eastAsia"/>
          <w:sz w:val="24"/>
          <w:szCs w:val="24"/>
        </w:rPr>
        <w:t>后</w:t>
      </w:r>
      <w:r w:rsidR="001705E9" w:rsidRPr="002D136A">
        <w:rPr>
          <w:rFonts w:ascii="Times New Roman" w:hAnsi="Times New Roman" w:hint="eastAsia"/>
          <w:sz w:val="24"/>
          <w:szCs w:val="24"/>
        </w:rPr>
        <w:t>记录</w:t>
      </w:r>
      <w:proofErr w:type="gramEnd"/>
      <w:r w:rsidR="001705E9">
        <w:rPr>
          <w:rFonts w:ascii="Times New Roman" w:hAnsi="Times New Roman" w:hint="eastAsia"/>
          <w:sz w:val="24"/>
          <w:szCs w:val="24"/>
        </w:rPr>
        <w:t>于</w:t>
      </w:r>
      <w:r w:rsidR="001705E9">
        <w:rPr>
          <w:rFonts w:ascii="Times New Roman" w:hint="eastAsia"/>
          <w:sz w:val="24"/>
          <w:szCs w:val="24"/>
        </w:rPr>
        <w:t>附录</w:t>
      </w:r>
      <w:r w:rsidR="001705E9">
        <w:rPr>
          <w:rFonts w:ascii="Times New Roman" w:hint="eastAsia"/>
          <w:sz w:val="24"/>
          <w:szCs w:val="24"/>
        </w:rPr>
        <w:t>A</w:t>
      </w:r>
      <w:r w:rsidR="001705E9">
        <w:rPr>
          <w:rFonts w:ascii="Times New Roman" w:hint="eastAsia"/>
          <w:sz w:val="24"/>
          <w:szCs w:val="24"/>
        </w:rPr>
        <w:t>表</w:t>
      </w:r>
      <w:r w:rsidR="001705E9">
        <w:rPr>
          <w:rFonts w:ascii="Times New Roman" w:hint="eastAsia"/>
          <w:sz w:val="24"/>
          <w:szCs w:val="24"/>
        </w:rPr>
        <w:t>A.5</w:t>
      </w:r>
      <w:r w:rsidR="001705E9">
        <w:rPr>
          <w:rFonts w:ascii="Times New Roman" w:hint="eastAsia"/>
          <w:sz w:val="24"/>
          <w:szCs w:val="24"/>
        </w:rPr>
        <w:t>中</w:t>
      </w:r>
      <w:r w:rsidR="00E529BF">
        <w:rPr>
          <w:rFonts w:ascii="Times New Roman" w:hAnsi="Times New Roman" w:hint="eastAsia"/>
          <w:sz w:val="24"/>
          <w:szCs w:val="24"/>
        </w:rPr>
        <w:t>。</w:t>
      </w:r>
    </w:p>
    <w:p w:rsidR="00056C13" w:rsidRDefault="00056C13" w:rsidP="0016704B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∆θ=θ-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θ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  </w:t>
      </w:r>
      <w:r w:rsidR="0016704B">
        <w:rPr>
          <w:rFonts w:ascii="Times New Roman" w:hAnsi="Times New Roman" w:hint="eastAsia"/>
          <w:sz w:val="24"/>
          <w:szCs w:val="24"/>
        </w:rPr>
        <w:t xml:space="preserve">  </w:t>
      </w:r>
      <w:r w:rsidRPr="00CA5D40">
        <w:rPr>
          <w:rFonts w:ascii="Times New Roman" w:hAnsi="Times New Roman" w:hint="eastAsia"/>
          <w:sz w:val="24"/>
          <w:szCs w:val="24"/>
        </w:rPr>
        <w:t xml:space="preserve">   </w:t>
      </w:r>
      <w:r w:rsidR="0016704B">
        <w:rPr>
          <w:rFonts w:ascii="Times New Roman" w:hAnsi="Times New Roman" w:hint="eastAsia"/>
          <w:sz w:val="24"/>
          <w:szCs w:val="24"/>
        </w:rPr>
        <w:t xml:space="preserve">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  (</w:t>
      </w:r>
      <w:r w:rsidR="006C560C">
        <w:rPr>
          <w:rFonts w:ascii="Times New Roman" w:hAnsi="Times New Roman" w:hint="eastAsia"/>
          <w:sz w:val="24"/>
          <w:szCs w:val="24"/>
        </w:rPr>
        <w:t>3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084D25" w:rsidRDefault="00084D25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式</w:t>
      </w:r>
      <w:r w:rsidRPr="00056C13">
        <w:rPr>
          <w:rFonts w:ascii="Times New Roman" w:hAnsi="Times New Roman" w:hint="eastAsia"/>
          <w:sz w:val="24"/>
          <w:szCs w:val="24"/>
        </w:rPr>
        <w:t>中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084D25" w:rsidRDefault="00744530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8611CF">
        <w:rPr>
          <w:rFonts w:ascii="Times New Roman" w:hAnsi="Times New Roman" w:hint="eastAsia"/>
          <w:sz w:val="24"/>
          <w:szCs w:val="24"/>
        </w:rPr>
        <w:t xml:space="preserve"> </w:t>
      </w:r>
      <w:r w:rsidR="00056C13" w:rsidRPr="00056C13">
        <w:rPr>
          <w:rFonts w:ascii="Times New Roman" w:hAnsi="Times New Roman" w:hint="eastAsia"/>
          <w:sz w:val="24"/>
          <w:szCs w:val="24"/>
        </w:rPr>
        <w:t>GNSS</w:t>
      </w:r>
      <w:r w:rsidR="00056C13" w:rsidRPr="00056C13">
        <w:rPr>
          <w:rFonts w:ascii="Times New Roman" w:hAnsi="Times New Roman" w:hint="eastAsia"/>
          <w:sz w:val="24"/>
          <w:szCs w:val="24"/>
        </w:rPr>
        <w:t>模拟器的</w:t>
      </w:r>
      <w:r w:rsidR="0030382F">
        <w:rPr>
          <w:rFonts w:ascii="Times New Roman" w:hAnsi="Times New Roman" w:hint="eastAsia"/>
          <w:sz w:val="24"/>
          <w:szCs w:val="24"/>
        </w:rPr>
        <w:t>角度</w:t>
      </w:r>
      <w:r w:rsidR="00AB6E96">
        <w:rPr>
          <w:rFonts w:ascii="Times New Roman" w:hAnsi="Times New Roman" w:hint="eastAsia"/>
          <w:sz w:val="24"/>
          <w:szCs w:val="24"/>
        </w:rPr>
        <w:t>标准值</w:t>
      </w:r>
      <w:r w:rsidR="00084D25">
        <w:rPr>
          <w:rFonts w:ascii="Times New Roman" w:hAnsi="Times New Roman" w:hint="eastAsia"/>
          <w:sz w:val="24"/>
          <w:szCs w:val="24"/>
        </w:rPr>
        <w:t>；</w:t>
      </w:r>
    </w:p>
    <w:p w:rsidR="00056C13" w:rsidRPr="00D22ADA" w:rsidRDefault="001E4E40" w:rsidP="001E4E40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θ</m:t>
        </m:r>
      </m:oMath>
      <w:r w:rsidR="008611CF" w:rsidRPr="00D22ADA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D22ADA">
        <w:rPr>
          <w:rFonts w:ascii="Times New Roman" w:hAnsi="Times New Roman"/>
          <w:sz w:val="24"/>
          <w:szCs w:val="24"/>
        </w:rPr>
        <w:t>——</w:t>
      </w:r>
      <w:r w:rsidR="008611CF" w:rsidRPr="00D22ADA">
        <w:rPr>
          <w:rFonts w:ascii="Times New Roman" w:hAnsi="Times New Roman" w:hint="eastAsia"/>
          <w:sz w:val="24"/>
          <w:szCs w:val="24"/>
        </w:rPr>
        <w:t xml:space="preserve"> </w:t>
      </w:r>
      <w:r w:rsidR="00734C31" w:rsidRPr="00D22ADA">
        <w:rPr>
          <w:rFonts w:ascii="Times New Roman" w:hAnsi="Times New Roman" w:hint="eastAsia"/>
          <w:sz w:val="24"/>
          <w:szCs w:val="24"/>
        </w:rPr>
        <w:t>卫星信号矢量测速仪</w:t>
      </w:r>
      <w:r w:rsidR="00317B0F">
        <w:rPr>
          <w:rFonts w:ascii="Times New Roman" w:hAnsi="Times New Roman" w:hint="eastAsia"/>
          <w:sz w:val="24"/>
          <w:szCs w:val="24"/>
        </w:rPr>
        <w:t>的</w:t>
      </w:r>
      <w:r w:rsidR="00DD4448">
        <w:rPr>
          <w:rFonts w:ascii="Times New Roman" w:hAnsi="Times New Roman" w:hint="eastAsia"/>
          <w:sz w:val="24"/>
          <w:szCs w:val="24"/>
        </w:rPr>
        <w:t>角度</w:t>
      </w:r>
      <w:r w:rsidR="00056C13" w:rsidRPr="00D22ADA">
        <w:rPr>
          <w:rFonts w:ascii="Times New Roman" w:hAnsi="Times New Roman" w:hint="eastAsia"/>
          <w:sz w:val="24"/>
          <w:szCs w:val="24"/>
        </w:rPr>
        <w:t>示值。</w:t>
      </w:r>
    </w:p>
    <w:p w:rsidR="00AD7489" w:rsidRPr="009D0910" w:rsidRDefault="00AD7489" w:rsidP="00B83FB2">
      <w:pPr>
        <w:pStyle w:val="2"/>
      </w:pPr>
      <w:bookmarkStart w:id="61" w:name="_Toc81494982"/>
      <w:r w:rsidRPr="009D0910">
        <w:t>7.</w:t>
      </w:r>
      <w:r w:rsidR="00C84CDB">
        <w:rPr>
          <w:rFonts w:hint="eastAsia"/>
        </w:rPr>
        <w:t xml:space="preserve">6 </w:t>
      </w:r>
      <w:r w:rsidR="00E53616" w:rsidRPr="00E53616">
        <w:rPr>
          <w:rFonts w:hint="eastAsia"/>
        </w:rPr>
        <w:t>速度示值误差</w:t>
      </w:r>
      <w:bookmarkEnd w:id="61"/>
    </w:p>
    <w:p w:rsidR="00096089" w:rsidRDefault="00B872DD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B872DD">
        <w:rPr>
          <w:rFonts w:ascii="Times New Roman" w:hAnsi="Times New Roman" w:hint="eastAsia"/>
          <w:sz w:val="24"/>
          <w:szCs w:val="24"/>
        </w:rPr>
        <w:t>设置</w:t>
      </w:r>
      <w:r w:rsidRPr="00B872DD">
        <w:rPr>
          <w:rFonts w:ascii="Times New Roman" w:hAnsi="Times New Roman" w:hint="eastAsia"/>
          <w:sz w:val="24"/>
          <w:szCs w:val="24"/>
        </w:rPr>
        <w:t>GNSS</w:t>
      </w:r>
      <w:r w:rsidRPr="00B872DD">
        <w:rPr>
          <w:rFonts w:ascii="Times New Roman" w:hAnsi="Times New Roman" w:hint="eastAsia"/>
          <w:sz w:val="24"/>
          <w:szCs w:val="24"/>
        </w:rPr>
        <w:t>模拟器场景可见卫星数</w:t>
      </w:r>
      <w:r w:rsidR="00483224">
        <w:rPr>
          <w:rFonts w:ascii="Times New Roman" w:hAnsi="Times New Roman" w:hint="eastAsia"/>
          <w:sz w:val="24"/>
          <w:szCs w:val="24"/>
        </w:rPr>
        <w:t>不少于</w:t>
      </w:r>
      <w:r w:rsidR="00483224">
        <w:rPr>
          <w:rFonts w:ascii="Times New Roman" w:hAnsi="Times New Roman" w:hint="eastAsia"/>
          <w:sz w:val="24"/>
          <w:szCs w:val="24"/>
        </w:rPr>
        <w:t>7</w:t>
      </w:r>
      <w:r w:rsidR="00483224">
        <w:rPr>
          <w:rFonts w:ascii="Times New Roman" w:hAnsi="Times New Roman" w:hint="eastAsia"/>
          <w:sz w:val="24"/>
          <w:szCs w:val="24"/>
        </w:rPr>
        <w:t>颗</w:t>
      </w:r>
      <w:r w:rsidRPr="00B872DD">
        <w:rPr>
          <w:rFonts w:ascii="Times New Roman" w:hAnsi="Times New Roman" w:hint="eastAsia"/>
          <w:sz w:val="24"/>
          <w:szCs w:val="24"/>
        </w:rPr>
        <w:t>，模式为匀速直线运动</w:t>
      </w:r>
      <w:r w:rsidR="0072388C">
        <w:rPr>
          <w:rFonts w:ascii="Times New Roman" w:hAnsi="Times New Roman" w:hint="eastAsia"/>
          <w:sz w:val="24"/>
          <w:szCs w:val="24"/>
        </w:rPr>
        <w:t>，通过射频线连接方式</w:t>
      </w:r>
      <w:r w:rsidR="0072388C" w:rsidRPr="00ED08D9">
        <w:rPr>
          <w:rFonts w:ascii="Times New Roman" w:hAnsi="Times New Roman" w:hint="eastAsia"/>
          <w:sz w:val="24"/>
          <w:szCs w:val="24"/>
        </w:rPr>
        <w:t>输出</w:t>
      </w:r>
      <w:r w:rsidR="0072388C">
        <w:rPr>
          <w:rFonts w:ascii="Times New Roman" w:hAnsi="Times New Roman" w:hint="eastAsia"/>
          <w:sz w:val="24"/>
          <w:szCs w:val="24"/>
        </w:rPr>
        <w:t>标准速度信息至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96475C">
        <w:rPr>
          <w:rFonts w:ascii="Times New Roman" w:hAnsi="Times New Roman" w:hint="eastAsia"/>
          <w:sz w:val="24"/>
          <w:szCs w:val="24"/>
        </w:rPr>
        <w:t>，如图</w:t>
      </w:r>
      <w:r w:rsidR="0096475C">
        <w:rPr>
          <w:rFonts w:ascii="Times New Roman" w:hAnsi="Times New Roman" w:hint="eastAsia"/>
          <w:sz w:val="24"/>
          <w:szCs w:val="24"/>
        </w:rPr>
        <w:t>1</w:t>
      </w:r>
      <w:r w:rsidR="0096475C">
        <w:rPr>
          <w:rFonts w:ascii="Times New Roman" w:hAnsi="Times New Roman" w:hint="eastAsia"/>
          <w:sz w:val="24"/>
          <w:szCs w:val="24"/>
        </w:rPr>
        <w:t>所示</w:t>
      </w:r>
      <w:r w:rsidR="000B13DE">
        <w:rPr>
          <w:rFonts w:ascii="Times New Roman" w:hAnsi="Times New Roman" w:hint="eastAsia"/>
          <w:sz w:val="24"/>
          <w:szCs w:val="24"/>
        </w:rPr>
        <w:t>。</w:t>
      </w:r>
      <w:r w:rsidR="009758CF">
        <w:rPr>
          <w:rFonts w:ascii="Times New Roman" w:hAnsi="Times New Roman" w:hint="eastAsia"/>
          <w:sz w:val="24"/>
          <w:szCs w:val="24"/>
        </w:rPr>
        <w:t>速度标准值按待校仪器量程均匀取点，</w:t>
      </w:r>
      <w:r w:rsidR="009758CF" w:rsidRPr="009758CF">
        <w:rPr>
          <w:rFonts w:ascii="Times New Roman" w:hAnsi="Times New Roman" w:hint="eastAsia"/>
          <w:sz w:val="24"/>
          <w:szCs w:val="24"/>
        </w:rPr>
        <w:t>也可以根据送</w:t>
      </w:r>
      <w:proofErr w:type="gramStart"/>
      <w:r w:rsidR="009758CF" w:rsidRPr="009758CF">
        <w:rPr>
          <w:rFonts w:ascii="Times New Roman" w:hAnsi="Times New Roman" w:hint="eastAsia"/>
          <w:sz w:val="24"/>
          <w:szCs w:val="24"/>
        </w:rPr>
        <w:t>校单位</w:t>
      </w:r>
      <w:proofErr w:type="gramEnd"/>
      <w:r w:rsidR="00EB6BA2">
        <w:rPr>
          <w:rFonts w:ascii="Times New Roman" w:hAnsi="Times New Roman" w:hint="eastAsia"/>
          <w:sz w:val="24"/>
          <w:szCs w:val="24"/>
        </w:rPr>
        <w:t>的</w:t>
      </w:r>
      <w:r w:rsidR="009758CF" w:rsidRPr="009758CF">
        <w:rPr>
          <w:rFonts w:ascii="Times New Roman" w:hAnsi="Times New Roman" w:hint="eastAsia"/>
          <w:sz w:val="24"/>
          <w:szCs w:val="24"/>
        </w:rPr>
        <w:t>使用要求取点</w:t>
      </w:r>
      <w:r w:rsidR="00A21786">
        <w:rPr>
          <w:rFonts w:ascii="Times New Roman" w:hAnsi="Times New Roman" w:hint="eastAsia"/>
          <w:sz w:val="24"/>
          <w:szCs w:val="24"/>
        </w:rPr>
        <w:t>，</w:t>
      </w:r>
      <w:r w:rsidR="00A21786" w:rsidRPr="00A21786">
        <w:rPr>
          <w:rFonts w:ascii="Times New Roman" w:hAnsi="Times New Roman" w:hint="eastAsia"/>
          <w:sz w:val="24"/>
          <w:szCs w:val="24"/>
        </w:rPr>
        <w:t>每个速度点</w:t>
      </w:r>
      <w:r w:rsidR="0030382F">
        <w:rPr>
          <w:rFonts w:ascii="Times New Roman" w:hAnsi="Times New Roman" w:hint="eastAsia"/>
          <w:sz w:val="24"/>
          <w:szCs w:val="24"/>
        </w:rPr>
        <w:t>至少</w:t>
      </w:r>
      <w:r w:rsidR="00A21786" w:rsidRPr="00A21786">
        <w:rPr>
          <w:rFonts w:ascii="Times New Roman" w:hAnsi="Times New Roman" w:hint="eastAsia"/>
          <w:sz w:val="24"/>
          <w:szCs w:val="24"/>
        </w:rPr>
        <w:t>取</w:t>
      </w:r>
      <w:r w:rsidR="00A21786">
        <w:rPr>
          <w:rFonts w:ascii="Times New Roman" w:hAnsi="Times New Roman" w:hint="eastAsia"/>
          <w:sz w:val="24"/>
          <w:szCs w:val="24"/>
        </w:rPr>
        <w:t>5</w:t>
      </w:r>
      <w:r w:rsidR="00A21786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445DB5">
        <w:rPr>
          <w:rFonts w:ascii="Times New Roman" w:hAnsi="Times New Roman" w:hint="eastAsia"/>
          <w:sz w:val="24"/>
          <w:szCs w:val="24"/>
        </w:rPr>
        <w:t>作为示</w:t>
      </w:r>
      <w:r w:rsidR="00445DB5" w:rsidRPr="0082521A">
        <w:rPr>
          <w:rFonts w:ascii="Times New Roman" w:hAnsi="Times New Roman" w:hint="eastAsia"/>
          <w:sz w:val="24"/>
          <w:szCs w:val="24"/>
        </w:rPr>
        <w:t>值</w:t>
      </w:r>
      <w:r w:rsidR="009758CF" w:rsidRPr="009758CF">
        <w:rPr>
          <w:rFonts w:ascii="Times New Roman" w:hAnsi="Times New Roman" w:hint="eastAsia"/>
          <w:sz w:val="24"/>
          <w:szCs w:val="24"/>
        </w:rPr>
        <w:t>。</w:t>
      </w:r>
      <w:r w:rsidR="00096089" w:rsidRPr="005A6040">
        <w:rPr>
          <w:rFonts w:ascii="Times New Roman" w:hAnsi="Times New Roman" w:hint="eastAsia"/>
          <w:sz w:val="24"/>
          <w:szCs w:val="24"/>
        </w:rPr>
        <w:t>各</w:t>
      </w:r>
      <w:r w:rsidR="00096089">
        <w:rPr>
          <w:rFonts w:ascii="Times New Roman" w:hAnsi="Times New Roman" w:hint="eastAsia"/>
          <w:sz w:val="24"/>
          <w:szCs w:val="24"/>
        </w:rPr>
        <w:t>取</w:t>
      </w:r>
      <w:r w:rsidR="00096089" w:rsidRPr="005A6040">
        <w:rPr>
          <w:rFonts w:ascii="Times New Roman" w:hAnsi="Times New Roman" w:hint="eastAsia"/>
          <w:sz w:val="24"/>
          <w:szCs w:val="24"/>
        </w:rPr>
        <w:t>点的速度</w:t>
      </w:r>
      <w:r w:rsidR="00096089">
        <w:rPr>
          <w:rFonts w:ascii="Times New Roman" w:hAnsi="Times New Roman" w:hint="eastAsia"/>
          <w:sz w:val="24"/>
          <w:szCs w:val="24"/>
        </w:rPr>
        <w:t>误差</w:t>
      </w:r>
      <m:oMath>
        <m:r>
          <w:rPr>
            <w:rFonts w:ascii="Cambria Math" w:hAnsi="Cambria Math"/>
            <w:sz w:val="24"/>
            <w:szCs w:val="24"/>
          </w:rPr>
          <m:t>∆v</m:t>
        </m:r>
      </m:oMath>
      <w:r w:rsidR="00096089">
        <w:rPr>
          <w:rFonts w:ascii="Times New Roman" w:hAnsi="Times New Roman" w:hint="eastAsia"/>
          <w:sz w:val="24"/>
          <w:szCs w:val="24"/>
        </w:rPr>
        <w:t>计算按式</w:t>
      </w:r>
      <w:r w:rsidR="00096089">
        <w:rPr>
          <w:rFonts w:ascii="Times New Roman" w:hAnsi="Times New Roman" w:hint="eastAsia"/>
          <w:sz w:val="24"/>
          <w:szCs w:val="24"/>
        </w:rPr>
        <w:t>(4)</w:t>
      </w:r>
      <w:r w:rsidR="00096089">
        <w:rPr>
          <w:rFonts w:ascii="Times New Roman" w:hAnsi="Times New Roman" w:hint="eastAsia"/>
          <w:sz w:val="24"/>
          <w:szCs w:val="24"/>
        </w:rPr>
        <w:t>完成</w:t>
      </w:r>
      <w:proofErr w:type="gramStart"/>
      <w:r w:rsidR="00096089">
        <w:rPr>
          <w:rFonts w:ascii="Times New Roman" w:hAnsi="Times New Roman" w:hint="eastAsia"/>
          <w:sz w:val="24"/>
          <w:szCs w:val="24"/>
        </w:rPr>
        <w:t>后</w:t>
      </w:r>
      <w:r w:rsidR="00096089" w:rsidRPr="002D136A">
        <w:rPr>
          <w:rFonts w:ascii="Times New Roman" w:hAnsi="Times New Roman" w:hint="eastAsia"/>
          <w:sz w:val="24"/>
          <w:szCs w:val="24"/>
        </w:rPr>
        <w:t>记录</w:t>
      </w:r>
      <w:proofErr w:type="gramEnd"/>
      <w:r w:rsidR="00096089">
        <w:rPr>
          <w:rFonts w:ascii="Times New Roman" w:hAnsi="Times New Roman" w:hint="eastAsia"/>
          <w:sz w:val="24"/>
          <w:szCs w:val="24"/>
        </w:rPr>
        <w:t>于</w:t>
      </w:r>
      <w:r w:rsidR="00096089">
        <w:rPr>
          <w:rFonts w:ascii="Times New Roman" w:hint="eastAsia"/>
          <w:sz w:val="24"/>
          <w:szCs w:val="24"/>
        </w:rPr>
        <w:t>附录</w:t>
      </w:r>
      <w:r w:rsidR="00096089">
        <w:rPr>
          <w:rFonts w:ascii="Times New Roman" w:hint="eastAsia"/>
          <w:sz w:val="24"/>
          <w:szCs w:val="24"/>
        </w:rPr>
        <w:t>A</w:t>
      </w:r>
      <w:r w:rsidR="00096089">
        <w:rPr>
          <w:rFonts w:ascii="Times New Roman" w:hint="eastAsia"/>
          <w:sz w:val="24"/>
          <w:szCs w:val="24"/>
        </w:rPr>
        <w:t>表</w:t>
      </w:r>
      <w:r w:rsidR="00096089">
        <w:rPr>
          <w:rFonts w:ascii="Times New Roman" w:hint="eastAsia"/>
          <w:sz w:val="24"/>
          <w:szCs w:val="24"/>
        </w:rPr>
        <w:t>A.6</w:t>
      </w:r>
      <w:r w:rsidR="00096089">
        <w:rPr>
          <w:rFonts w:ascii="Times New Roman" w:hint="eastAsia"/>
          <w:sz w:val="24"/>
          <w:szCs w:val="24"/>
        </w:rPr>
        <w:t>中</w:t>
      </w:r>
      <w:r w:rsidR="00096089" w:rsidRPr="002D136A">
        <w:rPr>
          <w:rFonts w:ascii="Times New Roman" w:hAnsi="Times New Roman" w:hint="eastAsia"/>
          <w:sz w:val="24"/>
          <w:szCs w:val="24"/>
        </w:rPr>
        <w:t>。</w:t>
      </w:r>
    </w:p>
    <w:p w:rsidR="00276D42" w:rsidRDefault="00276D42" w:rsidP="0016704B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∆v=v-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       </w:t>
      </w:r>
      <w:r w:rsidR="0016704B">
        <w:rPr>
          <w:rFonts w:ascii="Times New Roman" w:hAnsi="Times New Roman" w:hint="eastAsia"/>
          <w:sz w:val="24"/>
          <w:szCs w:val="24"/>
        </w:rPr>
        <w:t xml:space="preserve">  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(</w:t>
      </w:r>
      <w:r w:rsidR="00096089">
        <w:rPr>
          <w:rFonts w:ascii="Times New Roman" w:hAnsi="Times New Roman" w:hint="eastAsia"/>
          <w:sz w:val="24"/>
          <w:szCs w:val="24"/>
        </w:rPr>
        <w:t>4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084D25" w:rsidRDefault="00084D25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式</w:t>
      </w:r>
      <w:r w:rsidRPr="00056C13">
        <w:rPr>
          <w:rFonts w:ascii="Times New Roman" w:hAnsi="Times New Roman" w:hint="eastAsia"/>
          <w:sz w:val="24"/>
          <w:szCs w:val="24"/>
        </w:rPr>
        <w:t>中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084D25" w:rsidRDefault="00744530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9443DA" w:rsidRPr="00056C13">
        <w:rPr>
          <w:rFonts w:ascii="Times New Roman" w:hAnsi="Times New Roman" w:hint="eastAsia"/>
          <w:sz w:val="24"/>
          <w:szCs w:val="24"/>
        </w:rPr>
        <w:t>GNSS</w:t>
      </w:r>
      <w:r w:rsidR="00985B78" w:rsidRPr="00056C13">
        <w:rPr>
          <w:rFonts w:ascii="Times New Roman" w:hAnsi="Times New Roman" w:hint="eastAsia"/>
          <w:sz w:val="24"/>
          <w:szCs w:val="24"/>
        </w:rPr>
        <w:t>模拟器的</w:t>
      </w:r>
      <w:r w:rsidR="00AE2BBD">
        <w:rPr>
          <w:rFonts w:ascii="Times New Roman" w:hAnsi="Times New Roman" w:hint="eastAsia"/>
          <w:sz w:val="24"/>
          <w:szCs w:val="24"/>
        </w:rPr>
        <w:t>速度</w:t>
      </w:r>
      <w:r w:rsidR="00AB6E96">
        <w:rPr>
          <w:rFonts w:ascii="Times New Roman" w:hAnsi="Times New Roman" w:hint="eastAsia"/>
          <w:sz w:val="24"/>
          <w:szCs w:val="24"/>
        </w:rPr>
        <w:t>标准值</w:t>
      </w:r>
      <w:r w:rsidR="00084D25">
        <w:rPr>
          <w:rFonts w:ascii="Times New Roman" w:hAnsi="Times New Roman" w:hint="eastAsia"/>
          <w:sz w:val="24"/>
          <w:szCs w:val="24"/>
        </w:rPr>
        <w:t>；</w:t>
      </w:r>
    </w:p>
    <w:p w:rsidR="009443DA" w:rsidRPr="00056C13" w:rsidRDefault="001E4E40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v</m:t>
        </m:r>
      </m:oMath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317B0F">
        <w:rPr>
          <w:rFonts w:ascii="Times New Roman" w:hAnsi="Times New Roman" w:hint="eastAsia"/>
          <w:sz w:val="24"/>
          <w:szCs w:val="24"/>
        </w:rPr>
        <w:t>的</w:t>
      </w:r>
      <w:r w:rsidR="00DD4448">
        <w:rPr>
          <w:rFonts w:ascii="Times New Roman" w:hAnsi="Times New Roman" w:hint="eastAsia"/>
          <w:sz w:val="24"/>
          <w:szCs w:val="24"/>
        </w:rPr>
        <w:t>速度</w:t>
      </w:r>
      <w:r w:rsidR="009443DA"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E53616" w:rsidRPr="009D0910" w:rsidRDefault="00E53616" w:rsidP="00E53616">
      <w:pPr>
        <w:pStyle w:val="2"/>
      </w:pPr>
      <w:bookmarkStart w:id="62" w:name="_Toc81494983"/>
      <w:r w:rsidRPr="009D0910">
        <w:t>7.</w:t>
      </w:r>
      <w:r>
        <w:rPr>
          <w:rFonts w:hint="eastAsia"/>
        </w:rPr>
        <w:t xml:space="preserve">7 </w:t>
      </w:r>
      <w:r w:rsidRPr="00E53616">
        <w:rPr>
          <w:rFonts w:hint="eastAsia"/>
        </w:rPr>
        <w:t>加速度示值误差</w:t>
      </w:r>
      <w:bookmarkEnd w:id="62"/>
    </w:p>
    <w:p w:rsidR="00E53616" w:rsidRDefault="00B872DD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B872DD">
        <w:rPr>
          <w:rFonts w:ascii="Times New Roman" w:hAnsi="Times New Roman" w:hint="eastAsia"/>
          <w:sz w:val="24"/>
          <w:szCs w:val="24"/>
        </w:rPr>
        <w:t>设置</w:t>
      </w:r>
      <w:r w:rsidRPr="00B872DD">
        <w:rPr>
          <w:rFonts w:ascii="Times New Roman" w:hAnsi="Times New Roman" w:hint="eastAsia"/>
          <w:sz w:val="24"/>
          <w:szCs w:val="24"/>
        </w:rPr>
        <w:t>GNSS</w:t>
      </w:r>
      <w:r w:rsidRPr="00B872DD">
        <w:rPr>
          <w:rFonts w:ascii="Times New Roman" w:hAnsi="Times New Roman" w:hint="eastAsia"/>
          <w:sz w:val="24"/>
          <w:szCs w:val="24"/>
        </w:rPr>
        <w:t>模拟器场景可见卫星数</w:t>
      </w:r>
      <w:r w:rsidR="00483224">
        <w:rPr>
          <w:rFonts w:ascii="Times New Roman" w:hAnsi="Times New Roman" w:hint="eastAsia"/>
          <w:sz w:val="24"/>
          <w:szCs w:val="24"/>
        </w:rPr>
        <w:t>不少于</w:t>
      </w:r>
      <w:r w:rsidR="00483224">
        <w:rPr>
          <w:rFonts w:ascii="Times New Roman" w:hAnsi="Times New Roman" w:hint="eastAsia"/>
          <w:sz w:val="24"/>
          <w:szCs w:val="24"/>
        </w:rPr>
        <w:t>7</w:t>
      </w:r>
      <w:r w:rsidR="00483224">
        <w:rPr>
          <w:rFonts w:ascii="Times New Roman" w:hAnsi="Times New Roman" w:hint="eastAsia"/>
          <w:sz w:val="24"/>
          <w:szCs w:val="24"/>
        </w:rPr>
        <w:t>颗</w:t>
      </w:r>
      <w:r w:rsidRPr="00B872DD">
        <w:rPr>
          <w:rFonts w:ascii="Times New Roman" w:hAnsi="Times New Roman" w:hint="eastAsia"/>
          <w:sz w:val="24"/>
          <w:szCs w:val="24"/>
        </w:rPr>
        <w:t>，模式为匀加速直线运动</w:t>
      </w:r>
      <w:r w:rsidR="0072388C">
        <w:rPr>
          <w:rFonts w:ascii="Times New Roman" w:hAnsi="Times New Roman" w:hint="eastAsia"/>
          <w:sz w:val="24"/>
          <w:szCs w:val="24"/>
        </w:rPr>
        <w:t>，通过射频线连接方式</w:t>
      </w:r>
      <w:r w:rsidR="0072388C" w:rsidRPr="00ED08D9">
        <w:rPr>
          <w:rFonts w:ascii="Times New Roman" w:hAnsi="Times New Roman" w:hint="eastAsia"/>
          <w:sz w:val="24"/>
          <w:szCs w:val="24"/>
        </w:rPr>
        <w:t>输出</w:t>
      </w:r>
      <w:r w:rsidR="0072388C">
        <w:rPr>
          <w:rFonts w:ascii="Times New Roman" w:hAnsi="Times New Roman" w:hint="eastAsia"/>
          <w:sz w:val="24"/>
          <w:szCs w:val="24"/>
        </w:rPr>
        <w:t>标准加速度信息至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96475C">
        <w:rPr>
          <w:rFonts w:ascii="Times New Roman" w:hAnsi="Times New Roman" w:hint="eastAsia"/>
          <w:sz w:val="24"/>
          <w:szCs w:val="24"/>
        </w:rPr>
        <w:t>，如图</w:t>
      </w:r>
      <w:r w:rsidR="0096475C">
        <w:rPr>
          <w:rFonts w:ascii="Times New Roman" w:hAnsi="Times New Roman" w:hint="eastAsia"/>
          <w:sz w:val="24"/>
          <w:szCs w:val="24"/>
        </w:rPr>
        <w:t>1</w:t>
      </w:r>
      <w:r w:rsidR="0096475C">
        <w:rPr>
          <w:rFonts w:ascii="Times New Roman" w:hAnsi="Times New Roman" w:hint="eastAsia"/>
          <w:sz w:val="24"/>
          <w:szCs w:val="24"/>
        </w:rPr>
        <w:t>所示</w:t>
      </w:r>
      <w:r w:rsidR="000B13DE">
        <w:rPr>
          <w:rFonts w:ascii="Times New Roman" w:hAnsi="Times New Roman" w:hint="eastAsia"/>
          <w:sz w:val="24"/>
          <w:szCs w:val="24"/>
        </w:rPr>
        <w:t>。</w:t>
      </w:r>
      <w:r w:rsidR="007E4011">
        <w:rPr>
          <w:rFonts w:ascii="Times New Roman" w:hAnsi="Times New Roman" w:hint="eastAsia"/>
          <w:sz w:val="24"/>
          <w:szCs w:val="24"/>
        </w:rPr>
        <w:t>加速度标准值按待校仪器量程均匀取点，</w:t>
      </w:r>
      <w:r w:rsidR="007E4011" w:rsidRPr="009758CF">
        <w:rPr>
          <w:rFonts w:ascii="Times New Roman" w:hAnsi="Times New Roman" w:hint="eastAsia"/>
          <w:sz w:val="24"/>
          <w:szCs w:val="24"/>
        </w:rPr>
        <w:t>也可以根据送</w:t>
      </w:r>
      <w:proofErr w:type="gramStart"/>
      <w:r w:rsidR="007E4011" w:rsidRPr="009758CF">
        <w:rPr>
          <w:rFonts w:ascii="Times New Roman" w:hAnsi="Times New Roman" w:hint="eastAsia"/>
          <w:sz w:val="24"/>
          <w:szCs w:val="24"/>
        </w:rPr>
        <w:t>校单位</w:t>
      </w:r>
      <w:proofErr w:type="gramEnd"/>
      <w:r w:rsidR="007E4011">
        <w:rPr>
          <w:rFonts w:ascii="Times New Roman" w:hAnsi="Times New Roman" w:hint="eastAsia"/>
          <w:sz w:val="24"/>
          <w:szCs w:val="24"/>
        </w:rPr>
        <w:t>的</w:t>
      </w:r>
      <w:r w:rsidR="007E4011" w:rsidRPr="009758CF">
        <w:rPr>
          <w:rFonts w:ascii="Times New Roman" w:hAnsi="Times New Roman" w:hint="eastAsia"/>
          <w:sz w:val="24"/>
          <w:szCs w:val="24"/>
        </w:rPr>
        <w:t>使用要求取点</w:t>
      </w:r>
      <w:r w:rsidR="007E4011">
        <w:rPr>
          <w:rFonts w:ascii="Times New Roman" w:hAnsi="Times New Roman" w:hint="eastAsia"/>
          <w:sz w:val="24"/>
          <w:szCs w:val="24"/>
        </w:rPr>
        <w:t>，</w:t>
      </w:r>
      <w:r w:rsidR="007E4011" w:rsidRPr="00A21786">
        <w:rPr>
          <w:rFonts w:ascii="Times New Roman" w:hAnsi="Times New Roman" w:hint="eastAsia"/>
          <w:sz w:val="24"/>
          <w:szCs w:val="24"/>
        </w:rPr>
        <w:t>每个</w:t>
      </w:r>
      <w:r w:rsidR="007E4011">
        <w:rPr>
          <w:rFonts w:ascii="Times New Roman" w:hAnsi="Times New Roman" w:hint="eastAsia"/>
          <w:sz w:val="24"/>
          <w:szCs w:val="24"/>
        </w:rPr>
        <w:t>加速度</w:t>
      </w:r>
      <w:r w:rsidR="007E4011" w:rsidRPr="00A21786">
        <w:rPr>
          <w:rFonts w:ascii="Times New Roman" w:hAnsi="Times New Roman" w:hint="eastAsia"/>
          <w:sz w:val="24"/>
          <w:szCs w:val="24"/>
        </w:rPr>
        <w:t>点</w:t>
      </w:r>
      <w:r w:rsidR="005A6040">
        <w:rPr>
          <w:rFonts w:ascii="Times New Roman" w:hAnsi="Times New Roman" w:hint="eastAsia"/>
          <w:sz w:val="24"/>
          <w:szCs w:val="24"/>
        </w:rPr>
        <w:t>至少</w:t>
      </w:r>
      <w:r w:rsidR="007E4011" w:rsidRPr="00A21786">
        <w:rPr>
          <w:rFonts w:ascii="Times New Roman" w:hAnsi="Times New Roman" w:hint="eastAsia"/>
          <w:sz w:val="24"/>
          <w:szCs w:val="24"/>
        </w:rPr>
        <w:t>取</w:t>
      </w:r>
      <w:r w:rsidR="007E4011">
        <w:rPr>
          <w:rFonts w:ascii="Times New Roman" w:hAnsi="Times New Roman" w:hint="eastAsia"/>
          <w:sz w:val="24"/>
          <w:szCs w:val="24"/>
        </w:rPr>
        <w:t>5</w:t>
      </w:r>
      <w:r w:rsidR="007E4011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445DB5">
        <w:rPr>
          <w:rFonts w:ascii="Times New Roman" w:hAnsi="Times New Roman" w:hint="eastAsia"/>
          <w:sz w:val="24"/>
          <w:szCs w:val="24"/>
        </w:rPr>
        <w:t>作为示</w:t>
      </w:r>
      <w:r w:rsidR="00445DB5" w:rsidRPr="0082521A">
        <w:rPr>
          <w:rFonts w:ascii="Times New Roman" w:hAnsi="Times New Roman" w:hint="eastAsia"/>
          <w:sz w:val="24"/>
          <w:szCs w:val="24"/>
        </w:rPr>
        <w:t>值</w:t>
      </w:r>
      <w:r w:rsidR="007E4011" w:rsidRPr="009758CF">
        <w:rPr>
          <w:rFonts w:ascii="Times New Roman" w:hAnsi="Times New Roman" w:hint="eastAsia"/>
          <w:sz w:val="24"/>
          <w:szCs w:val="24"/>
        </w:rPr>
        <w:t>。</w:t>
      </w:r>
      <w:r w:rsidR="005A6040" w:rsidRPr="005A6040">
        <w:rPr>
          <w:rFonts w:ascii="Times New Roman" w:hAnsi="Times New Roman" w:hint="eastAsia"/>
          <w:sz w:val="24"/>
          <w:szCs w:val="24"/>
        </w:rPr>
        <w:t>各</w:t>
      </w:r>
      <w:r w:rsidR="005A6040">
        <w:rPr>
          <w:rFonts w:ascii="Times New Roman" w:hAnsi="Times New Roman" w:hint="eastAsia"/>
          <w:sz w:val="24"/>
          <w:szCs w:val="24"/>
        </w:rPr>
        <w:t>取</w:t>
      </w:r>
      <w:r w:rsidR="005A6040" w:rsidRPr="005A6040">
        <w:rPr>
          <w:rFonts w:ascii="Times New Roman" w:hAnsi="Times New Roman" w:hint="eastAsia"/>
          <w:sz w:val="24"/>
          <w:szCs w:val="24"/>
        </w:rPr>
        <w:t>点的</w:t>
      </w:r>
      <w:r w:rsidR="005A6040">
        <w:rPr>
          <w:rFonts w:ascii="Times New Roman" w:hAnsi="Times New Roman" w:hint="eastAsia"/>
          <w:sz w:val="24"/>
          <w:szCs w:val="24"/>
        </w:rPr>
        <w:t>加</w:t>
      </w:r>
      <w:r w:rsidR="005A6040" w:rsidRPr="005A6040">
        <w:rPr>
          <w:rFonts w:ascii="Times New Roman" w:hAnsi="Times New Roman" w:hint="eastAsia"/>
          <w:sz w:val="24"/>
          <w:szCs w:val="24"/>
        </w:rPr>
        <w:t>速度</w:t>
      </w:r>
      <w:r w:rsidR="00096089">
        <w:rPr>
          <w:rFonts w:ascii="Times New Roman" w:hAnsi="Times New Roman" w:hint="eastAsia"/>
          <w:sz w:val="24"/>
          <w:szCs w:val="24"/>
        </w:rPr>
        <w:t>误差</w:t>
      </w:r>
      <m:oMath>
        <m:r>
          <w:rPr>
            <w:rFonts w:ascii="Cambria Math" w:hAnsi="Cambria Math"/>
            <w:sz w:val="24"/>
            <w:szCs w:val="24"/>
          </w:rPr>
          <m:t>∆a</m:t>
        </m:r>
      </m:oMath>
      <w:r w:rsidR="00096089">
        <w:rPr>
          <w:rFonts w:ascii="Times New Roman" w:hAnsi="Times New Roman" w:hint="eastAsia"/>
          <w:sz w:val="24"/>
          <w:szCs w:val="24"/>
        </w:rPr>
        <w:t>按式</w:t>
      </w:r>
      <w:r w:rsidR="00096089">
        <w:rPr>
          <w:rFonts w:ascii="Times New Roman" w:hAnsi="Times New Roman" w:hint="eastAsia"/>
          <w:sz w:val="24"/>
          <w:szCs w:val="24"/>
        </w:rPr>
        <w:t>(5)</w:t>
      </w:r>
      <w:r w:rsidR="00E53616">
        <w:rPr>
          <w:rFonts w:ascii="Times New Roman" w:hAnsi="Times New Roman" w:hint="eastAsia"/>
          <w:sz w:val="24"/>
          <w:szCs w:val="24"/>
        </w:rPr>
        <w:t>计算完成</w:t>
      </w:r>
      <w:proofErr w:type="gramStart"/>
      <w:r w:rsidR="00E53616">
        <w:rPr>
          <w:rFonts w:ascii="Times New Roman" w:hAnsi="Times New Roman" w:hint="eastAsia"/>
          <w:sz w:val="24"/>
          <w:szCs w:val="24"/>
        </w:rPr>
        <w:t>后</w:t>
      </w:r>
      <w:r w:rsidR="00E53616" w:rsidRPr="002D136A">
        <w:rPr>
          <w:rFonts w:ascii="Times New Roman" w:hAnsi="Times New Roman" w:hint="eastAsia"/>
          <w:sz w:val="24"/>
          <w:szCs w:val="24"/>
        </w:rPr>
        <w:t>记录</w:t>
      </w:r>
      <w:proofErr w:type="gramEnd"/>
      <w:r w:rsidR="00E53616">
        <w:rPr>
          <w:rFonts w:ascii="Times New Roman" w:hAnsi="Times New Roman" w:hint="eastAsia"/>
          <w:sz w:val="24"/>
          <w:szCs w:val="24"/>
        </w:rPr>
        <w:t>于</w:t>
      </w:r>
      <w:r w:rsidR="00E53616">
        <w:rPr>
          <w:rFonts w:ascii="Times New Roman" w:hint="eastAsia"/>
          <w:sz w:val="24"/>
          <w:szCs w:val="24"/>
        </w:rPr>
        <w:t>附录</w:t>
      </w:r>
      <w:r w:rsidR="00E53616">
        <w:rPr>
          <w:rFonts w:ascii="Times New Roman" w:hint="eastAsia"/>
          <w:sz w:val="24"/>
          <w:szCs w:val="24"/>
        </w:rPr>
        <w:t>A</w:t>
      </w:r>
      <w:r w:rsidR="00E53616">
        <w:rPr>
          <w:rFonts w:ascii="Times New Roman" w:hint="eastAsia"/>
          <w:sz w:val="24"/>
          <w:szCs w:val="24"/>
        </w:rPr>
        <w:t>表</w:t>
      </w:r>
      <w:r w:rsidR="00E53616">
        <w:rPr>
          <w:rFonts w:ascii="Times New Roman" w:hint="eastAsia"/>
          <w:sz w:val="24"/>
          <w:szCs w:val="24"/>
        </w:rPr>
        <w:t>A.</w:t>
      </w:r>
      <w:r w:rsidR="007E4011">
        <w:rPr>
          <w:rFonts w:ascii="Times New Roman" w:hint="eastAsia"/>
          <w:sz w:val="24"/>
          <w:szCs w:val="24"/>
        </w:rPr>
        <w:t>7</w:t>
      </w:r>
      <w:r w:rsidR="00E53616">
        <w:rPr>
          <w:rFonts w:ascii="Times New Roman" w:hint="eastAsia"/>
          <w:sz w:val="24"/>
          <w:szCs w:val="24"/>
        </w:rPr>
        <w:t>中</w:t>
      </w:r>
      <w:r w:rsidR="00E53616" w:rsidRPr="002D136A">
        <w:rPr>
          <w:rFonts w:ascii="Times New Roman" w:hAnsi="Times New Roman" w:hint="eastAsia"/>
          <w:sz w:val="24"/>
          <w:szCs w:val="24"/>
        </w:rPr>
        <w:t>。</w:t>
      </w:r>
    </w:p>
    <w:p w:rsidR="00C07F49" w:rsidRDefault="00C07F49" w:rsidP="0016704B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∆a=a-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a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</m:oMath>
      <w:r w:rsidRPr="00CA5D40">
        <w:rPr>
          <w:rFonts w:ascii="Times New Roman" w:hAnsi="Times New Roman" w:hint="eastAsia"/>
          <w:sz w:val="24"/>
          <w:szCs w:val="24"/>
        </w:rPr>
        <w:t xml:space="preserve">            </w:t>
      </w:r>
      <w:r w:rsidR="0016704B">
        <w:rPr>
          <w:rFonts w:ascii="Times New Roman" w:hAnsi="Times New Roman" w:hint="eastAsia"/>
          <w:sz w:val="24"/>
          <w:szCs w:val="24"/>
        </w:rPr>
        <w:t xml:space="preserve"> </w:t>
      </w: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w:r w:rsidR="0016704B">
        <w:rPr>
          <w:rFonts w:ascii="Times New Roman" w:hAnsi="Times New Roman" w:hint="eastAsia"/>
          <w:sz w:val="24"/>
          <w:szCs w:val="24"/>
        </w:rPr>
        <w:t xml:space="preserve"> 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(</w:t>
      </w:r>
      <w:r w:rsidR="00096089">
        <w:rPr>
          <w:rFonts w:ascii="Times New Roman" w:hAnsi="Times New Roman" w:hint="eastAsia"/>
          <w:sz w:val="24"/>
          <w:szCs w:val="24"/>
        </w:rPr>
        <w:t>5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084D25" w:rsidRDefault="00084D25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式</w:t>
      </w:r>
      <w:r w:rsidRPr="00056C13">
        <w:rPr>
          <w:rFonts w:ascii="Times New Roman" w:hAnsi="Times New Roman" w:hint="eastAsia"/>
          <w:sz w:val="24"/>
          <w:szCs w:val="24"/>
        </w:rPr>
        <w:t>中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084D25" w:rsidRDefault="00744530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7B416E" w:rsidRPr="00056C13">
        <w:rPr>
          <w:rFonts w:ascii="Times New Roman" w:hAnsi="Times New Roman" w:hint="eastAsia"/>
          <w:sz w:val="24"/>
          <w:szCs w:val="24"/>
        </w:rPr>
        <w:t>GNSS</w:t>
      </w:r>
      <w:r w:rsidR="00AB6E96">
        <w:rPr>
          <w:rFonts w:ascii="Times New Roman" w:hAnsi="Times New Roman" w:hint="eastAsia"/>
          <w:sz w:val="24"/>
          <w:szCs w:val="24"/>
        </w:rPr>
        <w:t>模拟器的</w:t>
      </w:r>
      <w:r w:rsidR="00AE2BBD">
        <w:rPr>
          <w:rFonts w:ascii="Times New Roman" w:hAnsi="Times New Roman" w:hint="eastAsia"/>
          <w:sz w:val="24"/>
          <w:szCs w:val="24"/>
        </w:rPr>
        <w:t>加速度</w:t>
      </w:r>
      <w:r w:rsidR="00AB6E96">
        <w:rPr>
          <w:rFonts w:ascii="Times New Roman" w:hAnsi="Times New Roman" w:hint="eastAsia"/>
          <w:sz w:val="24"/>
          <w:szCs w:val="24"/>
        </w:rPr>
        <w:t>标准值</w:t>
      </w:r>
      <w:r w:rsidR="00084D25">
        <w:rPr>
          <w:rFonts w:ascii="Times New Roman" w:hAnsi="Times New Roman" w:hint="eastAsia"/>
          <w:sz w:val="24"/>
          <w:szCs w:val="24"/>
        </w:rPr>
        <w:t>；</w:t>
      </w:r>
    </w:p>
    <w:p w:rsidR="007B416E" w:rsidRPr="00056C13" w:rsidRDefault="001E4E40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317B0F">
        <w:rPr>
          <w:rFonts w:ascii="Times New Roman" w:hAnsi="Times New Roman" w:hint="eastAsia"/>
          <w:sz w:val="24"/>
          <w:szCs w:val="24"/>
        </w:rPr>
        <w:t>的</w:t>
      </w:r>
      <w:r w:rsidR="00DD4448">
        <w:rPr>
          <w:rFonts w:ascii="Times New Roman" w:hAnsi="Times New Roman" w:hint="eastAsia"/>
          <w:sz w:val="24"/>
          <w:szCs w:val="24"/>
        </w:rPr>
        <w:t>加速度</w:t>
      </w:r>
      <w:r w:rsidR="007B416E" w:rsidRPr="00056C13">
        <w:rPr>
          <w:rFonts w:ascii="Times New Roman" w:hAnsi="Times New Roman" w:hint="eastAsia"/>
          <w:sz w:val="24"/>
          <w:szCs w:val="24"/>
        </w:rPr>
        <w:t>示值</w:t>
      </w:r>
      <w:r w:rsidR="00085A54" w:rsidRPr="00056C13">
        <w:rPr>
          <w:rFonts w:ascii="Times New Roman" w:hAnsi="Times New Roman" w:hint="eastAsia"/>
          <w:sz w:val="24"/>
          <w:szCs w:val="24"/>
        </w:rPr>
        <w:t>。</w:t>
      </w:r>
    </w:p>
    <w:p w:rsidR="00E53616" w:rsidRPr="009D0910" w:rsidRDefault="00E53616" w:rsidP="00E53616">
      <w:pPr>
        <w:pStyle w:val="2"/>
      </w:pPr>
      <w:bookmarkStart w:id="63" w:name="_Toc81494984"/>
      <w:r w:rsidRPr="009D0910">
        <w:t>7.</w:t>
      </w:r>
      <w:r>
        <w:rPr>
          <w:rFonts w:hint="eastAsia"/>
        </w:rPr>
        <w:t xml:space="preserve">8 </w:t>
      </w:r>
      <w:r w:rsidRPr="00E53616">
        <w:rPr>
          <w:rFonts w:hint="eastAsia"/>
        </w:rPr>
        <w:t>距离示值误差</w:t>
      </w:r>
      <w:bookmarkEnd w:id="63"/>
    </w:p>
    <w:p w:rsidR="00E53616" w:rsidRDefault="005527C2" w:rsidP="00CD73C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527C2">
        <w:rPr>
          <w:rFonts w:ascii="Times New Roman" w:hAnsi="Times New Roman" w:hint="eastAsia"/>
          <w:sz w:val="24"/>
          <w:szCs w:val="24"/>
        </w:rPr>
        <w:t>设置</w:t>
      </w:r>
      <w:r w:rsidRPr="005527C2">
        <w:rPr>
          <w:rFonts w:ascii="Times New Roman" w:hAnsi="Times New Roman" w:hint="eastAsia"/>
          <w:sz w:val="24"/>
          <w:szCs w:val="24"/>
        </w:rPr>
        <w:t>GNSS</w:t>
      </w:r>
      <w:r w:rsidRPr="005527C2">
        <w:rPr>
          <w:rFonts w:ascii="Times New Roman" w:hAnsi="Times New Roman" w:hint="eastAsia"/>
          <w:sz w:val="24"/>
          <w:szCs w:val="24"/>
        </w:rPr>
        <w:t>模拟器场景可见卫星数</w:t>
      </w:r>
      <w:r w:rsidR="00483224">
        <w:rPr>
          <w:rFonts w:ascii="Times New Roman" w:hAnsi="Times New Roman" w:hint="eastAsia"/>
          <w:sz w:val="24"/>
          <w:szCs w:val="24"/>
        </w:rPr>
        <w:t>不少于</w:t>
      </w:r>
      <w:r w:rsidR="00483224">
        <w:rPr>
          <w:rFonts w:ascii="Times New Roman" w:hAnsi="Times New Roman" w:hint="eastAsia"/>
          <w:sz w:val="24"/>
          <w:szCs w:val="24"/>
        </w:rPr>
        <w:t>7</w:t>
      </w:r>
      <w:r w:rsidR="00483224">
        <w:rPr>
          <w:rFonts w:ascii="Times New Roman" w:hAnsi="Times New Roman" w:hint="eastAsia"/>
          <w:sz w:val="24"/>
          <w:szCs w:val="24"/>
        </w:rPr>
        <w:t>颗</w:t>
      </w:r>
      <w:r w:rsidR="00CC7815">
        <w:rPr>
          <w:rFonts w:ascii="Times New Roman" w:hAnsi="Times New Roman" w:hint="eastAsia"/>
          <w:sz w:val="24"/>
          <w:szCs w:val="24"/>
        </w:rPr>
        <w:t>，模式为</w:t>
      </w:r>
      <w:r w:rsidR="00D4148B">
        <w:rPr>
          <w:rFonts w:ascii="Times New Roman" w:hAnsi="Times New Roman" w:hint="eastAsia"/>
          <w:sz w:val="24"/>
          <w:szCs w:val="24"/>
        </w:rPr>
        <w:t>自定义直线运动：</w:t>
      </w:r>
      <w:r w:rsidRPr="005527C2">
        <w:rPr>
          <w:rFonts w:ascii="Times New Roman" w:hAnsi="Times New Roman" w:hint="eastAsia"/>
          <w:sz w:val="24"/>
          <w:szCs w:val="24"/>
        </w:rPr>
        <w:t>速度为</w:t>
      </w:r>
      <w:r w:rsidRPr="005527C2">
        <w:rPr>
          <w:rFonts w:ascii="Times New Roman" w:hAnsi="Times New Roman" w:hint="eastAsia"/>
          <w:sz w:val="24"/>
          <w:szCs w:val="24"/>
        </w:rPr>
        <w:t>0</w:t>
      </w:r>
      <w:r w:rsidRPr="005527C2">
        <w:rPr>
          <w:rFonts w:ascii="Times New Roman" w:hAnsi="Times New Roman" w:hint="eastAsia"/>
          <w:sz w:val="24"/>
          <w:szCs w:val="24"/>
        </w:rPr>
        <w:t>状态持续时间大于冷</w:t>
      </w:r>
      <w:r w:rsidRPr="005527C2">
        <w:rPr>
          <w:rFonts w:ascii="Times New Roman" w:hAnsi="Times New Roman" w:hint="eastAsia"/>
          <w:sz w:val="24"/>
          <w:szCs w:val="24"/>
        </w:rPr>
        <w:t>/</w:t>
      </w:r>
      <w:r w:rsidRPr="005527C2">
        <w:rPr>
          <w:rFonts w:ascii="Times New Roman" w:hAnsi="Times New Roman" w:hint="eastAsia"/>
          <w:sz w:val="24"/>
          <w:szCs w:val="24"/>
        </w:rPr>
        <w:t>热启动时间</w:t>
      </w:r>
      <w:r w:rsidR="00D4148B">
        <w:rPr>
          <w:rFonts w:ascii="Times New Roman" w:hAnsi="Times New Roman" w:hint="eastAsia"/>
          <w:sz w:val="24"/>
          <w:szCs w:val="24"/>
        </w:rPr>
        <w:t>确保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D4148B">
        <w:rPr>
          <w:rFonts w:ascii="Times New Roman" w:hAnsi="Times New Roman" w:hint="eastAsia"/>
          <w:sz w:val="24"/>
          <w:szCs w:val="24"/>
        </w:rPr>
        <w:t>已锁定卫星并</w:t>
      </w:r>
      <w:r w:rsidRPr="005527C2">
        <w:rPr>
          <w:rFonts w:ascii="Times New Roman" w:hAnsi="Times New Roman" w:hint="eastAsia"/>
          <w:sz w:val="24"/>
          <w:szCs w:val="24"/>
        </w:rPr>
        <w:t>正常工作，速度</w:t>
      </w:r>
      <w:r w:rsidR="007405EE">
        <w:rPr>
          <w:rFonts w:ascii="Times New Roman" w:hAnsi="Times New Roman" w:hint="eastAsia"/>
          <w:sz w:val="24"/>
          <w:szCs w:val="24"/>
        </w:rPr>
        <w:t>大于</w:t>
      </w:r>
      <w:r w:rsidR="007405EE">
        <w:rPr>
          <w:rFonts w:ascii="Times New Roman" w:hAnsi="Times New Roman" w:hint="eastAsia"/>
          <w:sz w:val="24"/>
          <w:szCs w:val="24"/>
        </w:rPr>
        <w:t>0</w:t>
      </w:r>
      <w:r w:rsidR="007405EE">
        <w:rPr>
          <w:rFonts w:ascii="Times New Roman" w:hAnsi="Times New Roman" w:hint="eastAsia"/>
          <w:sz w:val="24"/>
          <w:szCs w:val="24"/>
        </w:rPr>
        <w:t>的匀速</w:t>
      </w:r>
      <w:r w:rsidRPr="005527C2">
        <w:rPr>
          <w:rFonts w:ascii="Times New Roman" w:hAnsi="Times New Roman" w:hint="eastAsia"/>
          <w:sz w:val="24"/>
          <w:szCs w:val="24"/>
        </w:rPr>
        <w:t>状态持续</w:t>
      </w:r>
      <w:r w:rsidR="00D4148B">
        <w:rPr>
          <w:rFonts w:ascii="Times New Roman" w:hAnsi="Times New Roman" w:hint="eastAsia"/>
          <w:sz w:val="24"/>
          <w:szCs w:val="24"/>
        </w:rPr>
        <w:t>一定</w:t>
      </w:r>
      <w:r w:rsidRPr="005527C2">
        <w:rPr>
          <w:rFonts w:ascii="Times New Roman" w:hAnsi="Times New Roman" w:hint="eastAsia"/>
          <w:sz w:val="24"/>
          <w:szCs w:val="24"/>
        </w:rPr>
        <w:t>时间</w:t>
      </w:r>
      <w:r w:rsidR="00D4148B" w:rsidRPr="00D4148B">
        <w:rPr>
          <w:rFonts w:ascii="Times New Roman" w:hAnsi="Times New Roman" w:hint="eastAsia"/>
          <w:sz w:val="24"/>
          <w:szCs w:val="24"/>
        </w:rPr>
        <w:t>，</w:t>
      </w:r>
      <w:r w:rsidR="00D4148B">
        <w:rPr>
          <w:rFonts w:ascii="Times New Roman" w:hAnsi="Times New Roman" w:hint="eastAsia"/>
          <w:sz w:val="24"/>
          <w:szCs w:val="24"/>
        </w:rPr>
        <w:t>在总位移距离为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D4148B">
        <w:rPr>
          <w:rFonts w:ascii="Times New Roman" w:hAnsi="Times New Roman" w:hint="eastAsia"/>
          <w:sz w:val="24"/>
          <w:szCs w:val="24"/>
        </w:rPr>
        <w:t>后速度跳变</w:t>
      </w:r>
      <w:r w:rsidRPr="005527C2">
        <w:rPr>
          <w:rFonts w:ascii="Times New Roman" w:hAnsi="Times New Roman" w:hint="eastAsia"/>
          <w:sz w:val="24"/>
          <w:szCs w:val="24"/>
        </w:rPr>
        <w:t>为</w:t>
      </w:r>
      <w:r w:rsidRPr="005527C2">
        <w:rPr>
          <w:rFonts w:ascii="Times New Roman" w:hAnsi="Times New Roman" w:hint="eastAsia"/>
          <w:sz w:val="24"/>
          <w:szCs w:val="24"/>
        </w:rPr>
        <w:t>0</w:t>
      </w:r>
      <w:r w:rsidRPr="005527C2">
        <w:rPr>
          <w:rFonts w:ascii="Times New Roman" w:hAnsi="Times New Roman" w:hint="eastAsia"/>
          <w:sz w:val="24"/>
          <w:szCs w:val="24"/>
        </w:rPr>
        <w:t>。</w:t>
      </w:r>
      <w:r w:rsidR="0072388C">
        <w:rPr>
          <w:rFonts w:ascii="Times New Roman" w:hAnsi="Times New Roman" w:hint="eastAsia"/>
          <w:sz w:val="24"/>
          <w:szCs w:val="24"/>
        </w:rPr>
        <w:t>通过射频线连接方式</w:t>
      </w:r>
      <w:r w:rsidR="0072388C" w:rsidRPr="00ED08D9">
        <w:rPr>
          <w:rFonts w:ascii="Times New Roman" w:hAnsi="Times New Roman" w:hint="eastAsia"/>
          <w:sz w:val="24"/>
          <w:szCs w:val="24"/>
        </w:rPr>
        <w:t>输出</w:t>
      </w:r>
      <w:r w:rsidR="0072388C">
        <w:rPr>
          <w:rFonts w:ascii="Times New Roman" w:hAnsi="Times New Roman" w:hint="eastAsia"/>
          <w:sz w:val="24"/>
          <w:szCs w:val="24"/>
        </w:rPr>
        <w:t>标准位移距离信息至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96475C">
        <w:rPr>
          <w:rFonts w:ascii="Times New Roman" w:hAnsi="Times New Roman" w:hint="eastAsia"/>
          <w:sz w:val="24"/>
          <w:szCs w:val="24"/>
        </w:rPr>
        <w:t>，如图</w:t>
      </w:r>
      <w:r w:rsidR="0096475C">
        <w:rPr>
          <w:rFonts w:ascii="Times New Roman" w:hAnsi="Times New Roman" w:hint="eastAsia"/>
          <w:sz w:val="24"/>
          <w:szCs w:val="24"/>
        </w:rPr>
        <w:t>1</w:t>
      </w:r>
      <w:r w:rsidR="0096475C">
        <w:rPr>
          <w:rFonts w:ascii="Times New Roman" w:hAnsi="Times New Roman" w:hint="eastAsia"/>
          <w:sz w:val="24"/>
          <w:szCs w:val="24"/>
        </w:rPr>
        <w:t>所示</w:t>
      </w:r>
      <w:r w:rsidR="0072388C">
        <w:rPr>
          <w:rFonts w:ascii="Times New Roman" w:hAnsi="Times New Roman" w:hint="eastAsia"/>
          <w:sz w:val="24"/>
          <w:szCs w:val="24"/>
        </w:rPr>
        <w:t>。</w:t>
      </w:r>
      <w:r w:rsidR="00B7201A">
        <w:rPr>
          <w:rFonts w:ascii="Times New Roman" w:hAnsi="Times New Roman" w:hint="eastAsia"/>
          <w:sz w:val="24"/>
          <w:szCs w:val="24"/>
        </w:rPr>
        <w:t>位移</w:t>
      </w:r>
      <w:r w:rsidR="00B7201A" w:rsidRPr="00B7201A">
        <w:rPr>
          <w:rFonts w:ascii="Times New Roman" w:hAnsi="Times New Roman" w:hint="eastAsia"/>
          <w:sz w:val="24"/>
          <w:szCs w:val="24"/>
        </w:rPr>
        <w:t>距离标准值按待校仪器量程均匀取点，也可以根据送</w:t>
      </w:r>
      <w:proofErr w:type="gramStart"/>
      <w:r w:rsidR="00B7201A" w:rsidRPr="00B7201A">
        <w:rPr>
          <w:rFonts w:ascii="Times New Roman" w:hAnsi="Times New Roman" w:hint="eastAsia"/>
          <w:sz w:val="24"/>
          <w:szCs w:val="24"/>
        </w:rPr>
        <w:t>校单位</w:t>
      </w:r>
      <w:proofErr w:type="gramEnd"/>
      <w:r w:rsidR="00B7201A" w:rsidRPr="00B7201A">
        <w:rPr>
          <w:rFonts w:ascii="Times New Roman" w:hAnsi="Times New Roman" w:hint="eastAsia"/>
          <w:sz w:val="24"/>
          <w:szCs w:val="24"/>
        </w:rPr>
        <w:t>的使用要求取点，每个</w:t>
      </w:r>
      <w:r w:rsidR="00B7201A">
        <w:rPr>
          <w:rFonts w:ascii="Times New Roman" w:hAnsi="Times New Roman" w:hint="eastAsia"/>
          <w:sz w:val="24"/>
          <w:szCs w:val="24"/>
        </w:rPr>
        <w:t>位移</w:t>
      </w:r>
      <w:r w:rsidR="00B7201A" w:rsidRPr="00B7201A">
        <w:rPr>
          <w:rFonts w:ascii="Times New Roman" w:hAnsi="Times New Roman" w:hint="eastAsia"/>
          <w:sz w:val="24"/>
          <w:szCs w:val="24"/>
        </w:rPr>
        <w:t>距离点至少取</w:t>
      </w:r>
      <w:r w:rsidR="00B7201A" w:rsidRPr="00B7201A">
        <w:rPr>
          <w:rFonts w:ascii="Times New Roman" w:hAnsi="Times New Roman" w:hint="eastAsia"/>
          <w:sz w:val="24"/>
          <w:szCs w:val="24"/>
        </w:rPr>
        <w:t>3</w:t>
      </w:r>
      <w:r w:rsidR="00B7201A" w:rsidRPr="00B7201A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445DB5">
        <w:rPr>
          <w:rFonts w:ascii="Times New Roman" w:hAnsi="Times New Roman" w:hint="eastAsia"/>
          <w:sz w:val="24"/>
          <w:szCs w:val="24"/>
        </w:rPr>
        <w:t>作为示</w:t>
      </w:r>
      <w:r w:rsidR="00445DB5" w:rsidRPr="0082521A">
        <w:rPr>
          <w:rFonts w:ascii="Times New Roman" w:hAnsi="Times New Roman" w:hint="eastAsia"/>
          <w:sz w:val="24"/>
          <w:szCs w:val="24"/>
        </w:rPr>
        <w:t>值</w:t>
      </w:r>
      <w:r w:rsidR="00B7201A" w:rsidRPr="00B7201A">
        <w:rPr>
          <w:rFonts w:ascii="Times New Roman" w:hAnsi="Times New Roman" w:hint="eastAsia"/>
          <w:sz w:val="24"/>
          <w:szCs w:val="24"/>
        </w:rPr>
        <w:t>。</w:t>
      </w:r>
      <w:r w:rsidR="007405EE">
        <w:rPr>
          <w:rFonts w:ascii="Times New Roman" w:hAnsi="Times New Roman" w:hint="eastAsia"/>
          <w:sz w:val="24"/>
          <w:szCs w:val="24"/>
        </w:rPr>
        <w:t>各取点</w:t>
      </w:r>
      <w:r w:rsidR="00B7201A">
        <w:rPr>
          <w:rFonts w:ascii="Times New Roman" w:hAnsi="Times New Roman" w:hint="eastAsia"/>
          <w:sz w:val="24"/>
          <w:szCs w:val="24"/>
        </w:rPr>
        <w:t>位移</w:t>
      </w:r>
      <w:r>
        <w:rPr>
          <w:rFonts w:ascii="Times New Roman" w:hAnsi="Times New Roman" w:hint="eastAsia"/>
          <w:sz w:val="24"/>
          <w:szCs w:val="24"/>
        </w:rPr>
        <w:t>距离示值</w:t>
      </w:r>
      <w:r w:rsidR="00E53616">
        <w:rPr>
          <w:rFonts w:ascii="Times New Roman" w:hAnsi="Times New Roman" w:hint="eastAsia"/>
          <w:sz w:val="24"/>
          <w:szCs w:val="24"/>
        </w:rPr>
        <w:t>误差</w:t>
      </w:r>
      <m:oMath>
        <m:r>
          <w:rPr>
            <w:rFonts w:ascii="Cambria Math" w:hAnsi="Cambria Math"/>
            <w:sz w:val="24"/>
            <w:szCs w:val="24"/>
          </w:rPr>
          <m:t>∆s</m:t>
        </m:r>
      </m:oMath>
      <w:r w:rsidR="003D590C">
        <w:rPr>
          <w:rFonts w:ascii="Times New Roman" w:hAnsi="Times New Roman" w:hint="eastAsia"/>
          <w:sz w:val="24"/>
          <w:szCs w:val="24"/>
        </w:rPr>
        <w:t>按式</w:t>
      </w:r>
      <w:r w:rsidR="003D590C">
        <w:rPr>
          <w:rFonts w:ascii="Times New Roman" w:hAnsi="Times New Roman" w:hint="eastAsia"/>
          <w:sz w:val="24"/>
          <w:szCs w:val="24"/>
        </w:rPr>
        <w:t>(6)</w:t>
      </w:r>
      <w:r w:rsidR="00E53616">
        <w:rPr>
          <w:rFonts w:ascii="Times New Roman" w:hAnsi="Times New Roman" w:hint="eastAsia"/>
          <w:sz w:val="24"/>
          <w:szCs w:val="24"/>
        </w:rPr>
        <w:t>计算完成</w:t>
      </w:r>
      <w:proofErr w:type="gramStart"/>
      <w:r w:rsidR="00E53616">
        <w:rPr>
          <w:rFonts w:ascii="Times New Roman" w:hAnsi="Times New Roman" w:hint="eastAsia"/>
          <w:sz w:val="24"/>
          <w:szCs w:val="24"/>
        </w:rPr>
        <w:t>后</w:t>
      </w:r>
      <w:r w:rsidR="00E53616" w:rsidRPr="002D136A">
        <w:rPr>
          <w:rFonts w:ascii="Times New Roman" w:hAnsi="Times New Roman" w:hint="eastAsia"/>
          <w:sz w:val="24"/>
          <w:szCs w:val="24"/>
        </w:rPr>
        <w:t>记录</w:t>
      </w:r>
      <w:proofErr w:type="gramEnd"/>
      <w:r w:rsidR="00E53616">
        <w:rPr>
          <w:rFonts w:ascii="Times New Roman" w:hAnsi="Times New Roman" w:hint="eastAsia"/>
          <w:sz w:val="24"/>
          <w:szCs w:val="24"/>
        </w:rPr>
        <w:t>于</w:t>
      </w:r>
      <w:r w:rsidR="00E53616">
        <w:rPr>
          <w:rFonts w:ascii="Times New Roman" w:hint="eastAsia"/>
          <w:sz w:val="24"/>
          <w:szCs w:val="24"/>
        </w:rPr>
        <w:t>附录</w:t>
      </w:r>
      <w:r w:rsidR="00E53616">
        <w:rPr>
          <w:rFonts w:ascii="Times New Roman" w:hint="eastAsia"/>
          <w:sz w:val="24"/>
          <w:szCs w:val="24"/>
        </w:rPr>
        <w:t>A</w:t>
      </w:r>
      <w:r w:rsidR="00E53616">
        <w:rPr>
          <w:rFonts w:ascii="Times New Roman" w:hint="eastAsia"/>
          <w:sz w:val="24"/>
          <w:szCs w:val="24"/>
        </w:rPr>
        <w:t>表</w:t>
      </w:r>
      <w:r w:rsidR="00E53616">
        <w:rPr>
          <w:rFonts w:ascii="Times New Roman" w:hint="eastAsia"/>
          <w:sz w:val="24"/>
          <w:szCs w:val="24"/>
        </w:rPr>
        <w:t>A.</w:t>
      </w:r>
      <w:r w:rsidR="00651F2E">
        <w:rPr>
          <w:rFonts w:ascii="Times New Roman" w:hint="eastAsia"/>
          <w:sz w:val="24"/>
          <w:szCs w:val="24"/>
        </w:rPr>
        <w:t>8</w:t>
      </w:r>
      <w:r w:rsidR="00E53616">
        <w:rPr>
          <w:rFonts w:ascii="Times New Roman" w:hint="eastAsia"/>
          <w:sz w:val="24"/>
          <w:szCs w:val="24"/>
        </w:rPr>
        <w:t>中</w:t>
      </w:r>
      <w:r w:rsidR="00E53616" w:rsidRPr="002D136A">
        <w:rPr>
          <w:rFonts w:ascii="Times New Roman" w:hAnsi="Times New Roman" w:hint="eastAsia"/>
          <w:sz w:val="24"/>
          <w:szCs w:val="24"/>
        </w:rPr>
        <w:t>。</w:t>
      </w:r>
    </w:p>
    <w:p w:rsidR="00C964B4" w:rsidRDefault="00C964B4" w:rsidP="0016704B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∆s=s-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s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 </w:t>
      </w:r>
      <w:r w:rsidR="0016704B">
        <w:rPr>
          <w:rFonts w:ascii="Times New Roman" w:hAnsi="Times New Roman" w:hint="eastAsia"/>
          <w:sz w:val="24"/>
          <w:szCs w:val="24"/>
        </w:rPr>
        <w:t xml:space="preserve">  </w:t>
      </w:r>
      <w:r w:rsidRPr="00CA5D40">
        <w:rPr>
          <w:rFonts w:ascii="Times New Roman" w:hAnsi="Times New Roman" w:hint="eastAsia"/>
          <w:sz w:val="24"/>
          <w:szCs w:val="24"/>
        </w:rPr>
        <w:t xml:space="preserve">   </w:t>
      </w:r>
      <w:r w:rsidR="0016704B">
        <w:rPr>
          <w:rFonts w:ascii="Times New Roman" w:hAnsi="Times New Roman" w:hint="eastAsia"/>
          <w:sz w:val="24"/>
          <w:szCs w:val="24"/>
        </w:rPr>
        <w:t xml:space="preserve">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   (</w:t>
      </w:r>
      <w:r w:rsidR="00B7201A">
        <w:rPr>
          <w:rFonts w:ascii="Times New Roman" w:hAnsi="Times New Roman" w:hint="eastAsia"/>
          <w:sz w:val="24"/>
          <w:szCs w:val="24"/>
        </w:rPr>
        <w:t>6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084D25" w:rsidRDefault="00084D25" w:rsidP="00C964B4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式</w:t>
      </w:r>
      <w:r w:rsidRPr="00056C13">
        <w:rPr>
          <w:rFonts w:ascii="Times New Roman" w:hAnsi="Times New Roman" w:hint="eastAsia"/>
          <w:sz w:val="24"/>
          <w:szCs w:val="24"/>
        </w:rPr>
        <w:t>中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084D25" w:rsidRDefault="00744530" w:rsidP="00C964B4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C964B4" w:rsidRPr="00056C13">
        <w:rPr>
          <w:rFonts w:ascii="Times New Roman" w:hAnsi="Times New Roman" w:hint="eastAsia"/>
          <w:sz w:val="24"/>
          <w:szCs w:val="24"/>
        </w:rPr>
        <w:t>GNSS</w:t>
      </w:r>
      <w:r w:rsidR="00AB6E96">
        <w:rPr>
          <w:rFonts w:ascii="Times New Roman" w:hAnsi="Times New Roman" w:hint="eastAsia"/>
          <w:sz w:val="24"/>
          <w:szCs w:val="24"/>
        </w:rPr>
        <w:t>模拟器的</w:t>
      </w:r>
      <w:r w:rsidR="00C964B4">
        <w:rPr>
          <w:rFonts w:ascii="Times New Roman" w:hAnsi="Times New Roman" w:hint="eastAsia"/>
          <w:sz w:val="24"/>
          <w:szCs w:val="24"/>
        </w:rPr>
        <w:t>位移距离</w:t>
      </w:r>
      <w:r w:rsidR="00AB6E96">
        <w:rPr>
          <w:rFonts w:ascii="Times New Roman" w:hAnsi="Times New Roman" w:hint="eastAsia"/>
          <w:sz w:val="24"/>
          <w:szCs w:val="24"/>
        </w:rPr>
        <w:t>标准值</w:t>
      </w:r>
      <w:r w:rsidR="00084D25">
        <w:rPr>
          <w:rFonts w:ascii="Times New Roman" w:hAnsi="Times New Roman" w:hint="eastAsia"/>
          <w:sz w:val="24"/>
          <w:szCs w:val="24"/>
        </w:rPr>
        <w:t>；</w:t>
      </w:r>
    </w:p>
    <w:p w:rsidR="00C964B4" w:rsidRPr="00056C13" w:rsidRDefault="001E4E40" w:rsidP="00C964B4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s</m:t>
        </m:r>
      </m:oMath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317B0F">
        <w:rPr>
          <w:rFonts w:ascii="Times New Roman" w:hAnsi="Times New Roman" w:hint="eastAsia"/>
          <w:sz w:val="24"/>
          <w:szCs w:val="24"/>
        </w:rPr>
        <w:t>的</w:t>
      </w:r>
      <w:r w:rsidR="00A76391">
        <w:rPr>
          <w:rFonts w:ascii="Times New Roman" w:hAnsi="Times New Roman" w:hint="eastAsia"/>
          <w:sz w:val="24"/>
          <w:szCs w:val="24"/>
        </w:rPr>
        <w:t>位移</w:t>
      </w:r>
      <w:r w:rsidR="00DD4448">
        <w:rPr>
          <w:rFonts w:ascii="Times New Roman" w:hAnsi="Times New Roman" w:hint="eastAsia"/>
          <w:sz w:val="24"/>
          <w:szCs w:val="24"/>
        </w:rPr>
        <w:t>距离</w:t>
      </w:r>
      <w:r w:rsidR="00C964B4"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E53616" w:rsidRPr="009D0910" w:rsidRDefault="00E53616" w:rsidP="00E53616">
      <w:pPr>
        <w:pStyle w:val="2"/>
      </w:pPr>
      <w:bookmarkStart w:id="64" w:name="_Toc81494985"/>
      <w:r w:rsidRPr="009D0910">
        <w:t>7.</w:t>
      </w:r>
      <w:r>
        <w:rPr>
          <w:rFonts w:hint="eastAsia"/>
        </w:rPr>
        <w:t xml:space="preserve">9 </w:t>
      </w:r>
      <w:r w:rsidRPr="00E53616">
        <w:rPr>
          <w:rFonts w:hint="eastAsia"/>
        </w:rPr>
        <w:t>模拟信号输出幅度</w:t>
      </w:r>
      <w:bookmarkEnd w:id="64"/>
    </w:p>
    <w:p w:rsidR="007B0AC9" w:rsidRDefault="005527C2" w:rsidP="007B0AC9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527C2">
        <w:rPr>
          <w:rFonts w:ascii="Times New Roman" w:hAnsi="Times New Roman" w:hint="eastAsia"/>
          <w:sz w:val="24"/>
          <w:szCs w:val="24"/>
        </w:rPr>
        <w:t>设置</w:t>
      </w:r>
      <w:r w:rsidRPr="005527C2">
        <w:rPr>
          <w:rFonts w:ascii="Times New Roman" w:hAnsi="Times New Roman" w:hint="eastAsia"/>
          <w:sz w:val="24"/>
          <w:szCs w:val="24"/>
        </w:rPr>
        <w:t>GNSS</w:t>
      </w:r>
      <w:r w:rsidRPr="005527C2">
        <w:rPr>
          <w:rFonts w:ascii="Times New Roman" w:hAnsi="Times New Roman" w:hint="eastAsia"/>
          <w:sz w:val="24"/>
          <w:szCs w:val="24"/>
        </w:rPr>
        <w:t>模拟器场景可见卫星数</w:t>
      </w:r>
      <w:r w:rsidR="00483224">
        <w:rPr>
          <w:rFonts w:ascii="Times New Roman" w:hAnsi="Times New Roman" w:hint="eastAsia"/>
          <w:sz w:val="24"/>
          <w:szCs w:val="24"/>
        </w:rPr>
        <w:t>不少于</w:t>
      </w:r>
      <w:r w:rsidR="00483224">
        <w:rPr>
          <w:rFonts w:ascii="Times New Roman" w:hAnsi="Times New Roman" w:hint="eastAsia"/>
          <w:sz w:val="24"/>
          <w:szCs w:val="24"/>
        </w:rPr>
        <w:t>7</w:t>
      </w:r>
      <w:r w:rsidR="00483224">
        <w:rPr>
          <w:rFonts w:ascii="Times New Roman" w:hAnsi="Times New Roman" w:hint="eastAsia"/>
          <w:sz w:val="24"/>
          <w:szCs w:val="24"/>
        </w:rPr>
        <w:t>颗</w:t>
      </w:r>
      <w:r w:rsidRPr="005527C2">
        <w:rPr>
          <w:rFonts w:ascii="Times New Roman" w:hAnsi="Times New Roman" w:hint="eastAsia"/>
          <w:sz w:val="24"/>
          <w:szCs w:val="24"/>
        </w:rPr>
        <w:t>，模式为匀速直线运动，</w:t>
      </w:r>
      <w:r w:rsidR="002C1127">
        <w:rPr>
          <w:rFonts w:ascii="Times New Roman" w:hAnsi="Times New Roman" w:hint="eastAsia"/>
          <w:sz w:val="24"/>
          <w:szCs w:val="24"/>
        </w:rPr>
        <w:t>通过射频线连接方式</w:t>
      </w:r>
      <w:r w:rsidR="002C1127" w:rsidRPr="00ED08D9">
        <w:rPr>
          <w:rFonts w:ascii="Times New Roman" w:hAnsi="Times New Roman" w:hint="eastAsia"/>
          <w:sz w:val="24"/>
          <w:szCs w:val="24"/>
        </w:rPr>
        <w:t>输出</w:t>
      </w:r>
      <w:r w:rsidR="004C3AFA">
        <w:rPr>
          <w:rFonts w:ascii="Times New Roman" w:hAnsi="Times New Roman" w:hint="eastAsia"/>
          <w:sz w:val="24"/>
          <w:szCs w:val="24"/>
        </w:rPr>
        <w:t>标准速度信息至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4C3AFA">
        <w:rPr>
          <w:rFonts w:ascii="Times New Roman" w:hAnsi="Times New Roman" w:hint="eastAsia"/>
          <w:sz w:val="24"/>
          <w:szCs w:val="24"/>
        </w:rPr>
        <w:t>，</w:t>
      </w:r>
      <w:r w:rsidR="002C1127">
        <w:rPr>
          <w:rFonts w:ascii="Times New Roman" w:hAnsi="Times New Roman" w:hint="eastAsia"/>
          <w:sz w:val="24"/>
          <w:szCs w:val="24"/>
        </w:rPr>
        <w:t>速度标准值按待校仪器量程均匀取点</w:t>
      </w:r>
      <w:r w:rsidR="0072388C">
        <w:rPr>
          <w:rFonts w:ascii="Times New Roman" w:hAnsi="Times New Roman" w:hint="eastAsia"/>
          <w:sz w:val="24"/>
          <w:szCs w:val="24"/>
        </w:rPr>
        <w:t>，</w:t>
      </w:r>
      <w:r w:rsidR="0072388C" w:rsidRPr="009758CF">
        <w:rPr>
          <w:rFonts w:ascii="Times New Roman" w:hAnsi="Times New Roman" w:hint="eastAsia"/>
          <w:sz w:val="24"/>
          <w:szCs w:val="24"/>
        </w:rPr>
        <w:t>也可以根据送</w:t>
      </w:r>
      <w:proofErr w:type="gramStart"/>
      <w:r w:rsidR="0072388C" w:rsidRPr="009758CF">
        <w:rPr>
          <w:rFonts w:ascii="Times New Roman" w:hAnsi="Times New Roman" w:hint="eastAsia"/>
          <w:sz w:val="24"/>
          <w:szCs w:val="24"/>
        </w:rPr>
        <w:t>校单位</w:t>
      </w:r>
      <w:proofErr w:type="gramEnd"/>
      <w:r w:rsidR="0072388C">
        <w:rPr>
          <w:rFonts w:ascii="Times New Roman" w:hAnsi="Times New Roman" w:hint="eastAsia"/>
          <w:sz w:val="24"/>
          <w:szCs w:val="24"/>
        </w:rPr>
        <w:t>的</w:t>
      </w:r>
      <w:r w:rsidR="0072388C" w:rsidRPr="009758CF">
        <w:rPr>
          <w:rFonts w:ascii="Times New Roman" w:hAnsi="Times New Roman" w:hint="eastAsia"/>
          <w:sz w:val="24"/>
          <w:szCs w:val="24"/>
        </w:rPr>
        <w:t>使用要求取点</w:t>
      </w:r>
      <w:r w:rsidR="004C3AFA">
        <w:rPr>
          <w:rFonts w:ascii="Times New Roman" w:hAnsi="Times New Roman" w:hint="eastAsia"/>
          <w:sz w:val="24"/>
          <w:szCs w:val="24"/>
        </w:rPr>
        <w:t>。</w:t>
      </w:r>
      <w:r w:rsidRPr="005527C2">
        <w:rPr>
          <w:rFonts w:ascii="Times New Roman" w:hAnsi="Times New Roman" w:hint="eastAsia"/>
          <w:sz w:val="24"/>
          <w:szCs w:val="24"/>
        </w:rPr>
        <w:t>使用</w:t>
      </w:r>
      <w:r w:rsidR="00131CD5">
        <w:rPr>
          <w:rFonts w:ascii="Times New Roman" w:hAnsi="Times New Roman" w:hint="eastAsia"/>
          <w:sz w:val="24"/>
          <w:szCs w:val="24"/>
        </w:rPr>
        <w:t>直流</w:t>
      </w:r>
      <w:r w:rsidR="001F4AFA">
        <w:rPr>
          <w:rFonts w:ascii="Times New Roman" w:hAnsi="Times New Roman" w:hint="eastAsia"/>
          <w:sz w:val="24"/>
          <w:szCs w:val="24"/>
        </w:rPr>
        <w:t>电压</w:t>
      </w:r>
      <w:proofErr w:type="gramStart"/>
      <w:r w:rsidR="001F4AFA">
        <w:rPr>
          <w:rFonts w:ascii="Times New Roman" w:hAnsi="Times New Roman" w:hint="eastAsia"/>
          <w:sz w:val="24"/>
          <w:szCs w:val="24"/>
        </w:rPr>
        <w:t>表</w:t>
      </w:r>
      <w:r w:rsidRPr="005527C2">
        <w:rPr>
          <w:rFonts w:ascii="Times New Roman" w:hAnsi="Times New Roman" w:hint="eastAsia"/>
          <w:sz w:val="24"/>
          <w:szCs w:val="24"/>
        </w:rPr>
        <w:t>记录</w:t>
      </w:r>
      <w:r w:rsidR="005A1A18">
        <w:rPr>
          <w:rFonts w:ascii="Times New Roman" w:hAnsi="Times New Roman" w:hint="eastAsia"/>
          <w:sz w:val="24"/>
          <w:szCs w:val="24"/>
        </w:rPr>
        <w:t>待</w:t>
      </w:r>
      <w:proofErr w:type="gramEnd"/>
      <w:r w:rsidR="005A1A18">
        <w:rPr>
          <w:rFonts w:ascii="Times New Roman" w:hAnsi="Times New Roman" w:hint="eastAsia"/>
          <w:sz w:val="24"/>
          <w:szCs w:val="24"/>
        </w:rPr>
        <w:t>校仪器</w:t>
      </w:r>
      <w:r w:rsidR="003B1109">
        <w:rPr>
          <w:rFonts w:ascii="Times New Roman" w:hAnsi="Times New Roman" w:hint="eastAsia"/>
          <w:sz w:val="24"/>
          <w:szCs w:val="24"/>
        </w:rPr>
        <w:t>的</w:t>
      </w:r>
      <w:r w:rsidRPr="005527C2">
        <w:rPr>
          <w:rFonts w:ascii="Times New Roman" w:hAnsi="Times New Roman" w:hint="eastAsia"/>
          <w:sz w:val="24"/>
          <w:szCs w:val="24"/>
        </w:rPr>
        <w:t>输出</w:t>
      </w:r>
      <w:r w:rsidR="003B1109">
        <w:rPr>
          <w:rFonts w:ascii="Times New Roman" w:hAnsi="Times New Roman" w:hint="eastAsia"/>
          <w:sz w:val="24"/>
          <w:szCs w:val="24"/>
        </w:rPr>
        <w:t>幅度</w:t>
      </w:r>
      <w:r w:rsidR="0096475C">
        <w:rPr>
          <w:rFonts w:ascii="Times New Roman" w:hAnsi="Times New Roman" w:hint="eastAsia"/>
          <w:sz w:val="24"/>
          <w:szCs w:val="24"/>
        </w:rPr>
        <w:t>，如图</w:t>
      </w:r>
      <w:r w:rsidR="0096475C">
        <w:rPr>
          <w:rFonts w:ascii="Times New Roman" w:hAnsi="Times New Roman" w:hint="eastAsia"/>
          <w:sz w:val="24"/>
          <w:szCs w:val="24"/>
        </w:rPr>
        <w:t>3</w:t>
      </w:r>
      <w:r w:rsidR="0096475C">
        <w:rPr>
          <w:rFonts w:ascii="Times New Roman" w:hAnsi="Times New Roman" w:hint="eastAsia"/>
          <w:sz w:val="24"/>
          <w:szCs w:val="24"/>
        </w:rPr>
        <w:t>所示</w:t>
      </w:r>
      <w:r w:rsidR="00BC6391">
        <w:rPr>
          <w:rFonts w:ascii="Times New Roman" w:hAnsi="Times New Roman" w:hint="eastAsia"/>
          <w:sz w:val="24"/>
          <w:szCs w:val="24"/>
        </w:rPr>
        <w:t>。</w:t>
      </w:r>
      <w:r w:rsidR="00A64B81" w:rsidRPr="00A21786">
        <w:rPr>
          <w:rFonts w:ascii="Times New Roman" w:hAnsi="Times New Roman" w:hint="eastAsia"/>
          <w:sz w:val="24"/>
          <w:szCs w:val="24"/>
        </w:rPr>
        <w:t>每个速度点</w:t>
      </w:r>
      <w:r w:rsidR="00A64B81">
        <w:rPr>
          <w:rFonts w:ascii="Times New Roman" w:hAnsi="Times New Roman" w:hint="eastAsia"/>
          <w:sz w:val="24"/>
          <w:szCs w:val="24"/>
        </w:rPr>
        <w:t>至少</w:t>
      </w:r>
      <w:r w:rsidR="00A64B81" w:rsidRPr="00A21786">
        <w:rPr>
          <w:rFonts w:ascii="Times New Roman" w:hAnsi="Times New Roman" w:hint="eastAsia"/>
          <w:sz w:val="24"/>
          <w:szCs w:val="24"/>
        </w:rPr>
        <w:t>取</w:t>
      </w:r>
      <w:r w:rsidR="00A64B81">
        <w:rPr>
          <w:rFonts w:ascii="Times New Roman" w:hAnsi="Times New Roman" w:hint="eastAsia"/>
          <w:sz w:val="24"/>
          <w:szCs w:val="24"/>
        </w:rPr>
        <w:t>5</w:t>
      </w:r>
      <w:r w:rsidR="00A64B81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445DB5">
        <w:rPr>
          <w:rFonts w:ascii="Times New Roman" w:hAnsi="Times New Roman" w:hint="eastAsia"/>
          <w:sz w:val="24"/>
          <w:szCs w:val="24"/>
        </w:rPr>
        <w:t>作为示</w:t>
      </w:r>
      <w:r w:rsidR="00445DB5" w:rsidRPr="0082521A">
        <w:rPr>
          <w:rFonts w:ascii="Times New Roman" w:hAnsi="Times New Roman" w:hint="eastAsia"/>
          <w:sz w:val="24"/>
          <w:szCs w:val="24"/>
        </w:rPr>
        <w:t>值</w:t>
      </w:r>
      <w:r w:rsidR="00445DB5">
        <w:rPr>
          <w:rFonts w:ascii="Times New Roman" w:hAnsi="Times New Roman" w:hint="eastAsia"/>
          <w:sz w:val="24"/>
          <w:szCs w:val="24"/>
        </w:rPr>
        <w:t>，</w:t>
      </w:r>
      <w:r w:rsidR="0064774C">
        <w:rPr>
          <w:rFonts w:ascii="Times New Roman" w:hAnsi="Times New Roman" w:hint="eastAsia"/>
          <w:sz w:val="24"/>
          <w:szCs w:val="24"/>
        </w:rPr>
        <w:t>记录于</w:t>
      </w:r>
      <w:r w:rsidR="0064774C">
        <w:rPr>
          <w:rFonts w:ascii="Times New Roman" w:hint="eastAsia"/>
          <w:sz w:val="24"/>
          <w:szCs w:val="24"/>
        </w:rPr>
        <w:t>附录</w:t>
      </w:r>
      <w:r w:rsidR="0064774C">
        <w:rPr>
          <w:rFonts w:ascii="Times New Roman" w:hint="eastAsia"/>
          <w:sz w:val="24"/>
          <w:szCs w:val="24"/>
        </w:rPr>
        <w:t>A</w:t>
      </w:r>
      <w:r w:rsidR="0064774C">
        <w:rPr>
          <w:rFonts w:ascii="Times New Roman" w:hint="eastAsia"/>
          <w:sz w:val="24"/>
          <w:szCs w:val="24"/>
        </w:rPr>
        <w:t>表</w:t>
      </w:r>
      <w:r w:rsidR="0064774C">
        <w:rPr>
          <w:rFonts w:ascii="Times New Roman" w:hint="eastAsia"/>
          <w:sz w:val="24"/>
          <w:szCs w:val="24"/>
        </w:rPr>
        <w:t>A.9</w:t>
      </w:r>
      <w:r w:rsidR="0064774C">
        <w:rPr>
          <w:rFonts w:ascii="Times New Roman" w:hint="eastAsia"/>
          <w:sz w:val="24"/>
          <w:szCs w:val="24"/>
        </w:rPr>
        <w:t>中</w:t>
      </w:r>
      <w:r w:rsidR="007B0AC9" w:rsidRPr="002D136A">
        <w:rPr>
          <w:rFonts w:ascii="Times New Roman" w:hAnsi="Times New Roman" w:hint="eastAsia"/>
          <w:sz w:val="24"/>
          <w:szCs w:val="24"/>
        </w:rPr>
        <w:t>。</w:t>
      </w:r>
    </w:p>
    <w:p w:rsidR="00FA4697" w:rsidRDefault="00744530" w:rsidP="00455E7B">
      <w:pPr>
        <w:widowControl/>
        <w:tabs>
          <w:tab w:val="center" w:pos="4201"/>
          <w:tab w:val="right" w:leader="dot" w:pos="9298"/>
        </w:tabs>
        <w:spacing w:line="360" w:lineRule="auto"/>
        <w:ind w:firstLineChars="100" w:first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</w:r>
      <w:r>
        <w:rPr>
          <w:rFonts w:ascii="Times New Roman" w:hAnsi="Times New Roman"/>
          <w:noProof/>
          <w:sz w:val="24"/>
          <w:szCs w:val="24"/>
        </w:rPr>
        <w:pict>
          <v:group id="组合 14" o:spid="_x0000_s1046" style="width:419.15pt;height:66.8pt;mso-position-horizontal-relative:char;mso-position-vertical-relative:line" coordorigin="10429,42926" coordsize="69433,11939">
            <v:shape id="直接箭头连接符 34" o:spid="_x0000_s1047" type="#_x0000_t32" style="position:absolute;left:30594;top:49780;width:7326;height:224;visibility:visible" o:connectortype="straight" stroked="f" strokeweight="1pt">
              <v:stroke endarrow="open"/>
            </v:shape>
            <v:rect id="矩形 35" o:spid="_x0000_s1048" style="position:absolute;left:61561;top:44369;width:18302;height:4735;visibility:visible;v-text-anchor:middle" filled="f" strokecolor="black [3213]" strokeweight="1pt">
              <v:textbox style="mso-next-textbox:#矩形 35">
                <w:txbxContent>
                  <w:p w:rsidR="00C0434D" w:rsidRPr="00352692" w:rsidRDefault="00C0434D" w:rsidP="00380784">
                    <w:pPr>
                      <w:pStyle w:val="ad"/>
                      <w:spacing w:before="77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直流</w:t>
                    </w:r>
                    <w:r w:rsidRPr="00352692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电压表</w:t>
                    </w:r>
                  </w:p>
                </w:txbxContent>
              </v:textbox>
            </v:rect>
            <v:rect id="矩形 36" o:spid="_x0000_s1049" style="position:absolute;left:61561;top:50131;width:18302;height:4734;visibility:visible;v-text-anchor:middle" filled="f" strokecolor="black [3213]" strokeweight="1pt">
              <v:textbox style="mso-next-textbox:#矩形 36">
                <w:txbxContent>
                  <w:p w:rsidR="00C0434D" w:rsidRPr="00352692" w:rsidRDefault="00C0434D" w:rsidP="00380784">
                    <w:pPr>
                      <w:pStyle w:val="ad"/>
                      <w:spacing w:before="77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352692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频率计</w:t>
                    </w:r>
                  </w:p>
                </w:txbxContent>
              </v:textbox>
            </v:rect>
            <v:line id="直接连接符 37" o:spid="_x0000_s1050" style="position:absolute;visibility:visible" from="56520,46530" to="61561,46530" o:connectortype="straight" strokecolor="black [3213]" strokeweight="1pt"/>
            <v:line id="直接连接符 38" o:spid="_x0000_s1051" style="position:absolute;visibility:visible" from="56520,53012" to="61561,53012" o:connectortype="straight" strokecolor="black [3213]" strokeweight="1pt"/>
            <v:rect id="矩形 39" o:spid="_x0000_s1052" style="position:absolute;left:10429;top:45310;width:16142;height:8940;visibility:visible;v-text-anchor:middle" filled="f" strokecolor="black [3213]" strokeweight="1pt">
              <v:textbox style="mso-next-textbox:#矩形 39">
                <w:txbxContent>
                  <w:p w:rsidR="00C0434D" w:rsidRPr="00352692" w:rsidRDefault="00C0434D" w:rsidP="00380784">
                    <w:pPr>
                      <w:pStyle w:val="ad"/>
                      <w:spacing w:before="77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352692">
                      <w:rPr>
                        <w:rFonts w:ascii="Times New Roman" w:hAnsi="Times New Roman" w:cstheme="minorBidi"/>
                        <w:color w:val="000000" w:themeColor="text1"/>
                        <w:kern w:val="24"/>
                        <w:sz w:val="21"/>
                        <w:szCs w:val="21"/>
                      </w:rPr>
                      <w:t>GNSS</w:t>
                    </w:r>
                    <w:r w:rsidRPr="00352692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模拟器</w:t>
                    </w:r>
                  </w:p>
                </w:txbxContent>
              </v:textbox>
            </v:rect>
            <v:rect id="矩形 40" o:spid="_x0000_s1053" style="position:absolute;left:38218;top:45310;width:18302;height:8940;visibility:visible;v-text-anchor:middle" filled="f" strokecolor="black [3213]" strokeweight="1pt">
              <v:textbox style="mso-next-textbox:#矩形 40">
                <w:txbxContent>
                  <w:p w:rsidR="00C0434D" w:rsidRPr="007017F3" w:rsidRDefault="00C0434D" w:rsidP="007017F3">
                    <w:pPr>
                      <w:pStyle w:val="ad"/>
                      <w:spacing w:before="77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卫星信号矢量测试仪</w:t>
                    </w:r>
                  </w:p>
                </w:txbxContent>
              </v:textbox>
            </v:rect>
            <v:shape id="直接箭头连接符 41" o:spid="_x0000_s1054" type="#_x0000_t32" style="position:absolute;left:26571;top:49780;width:11647;height:0;visibility:visible" o:connectortype="straight" stroked="f" strokeweight="1pt">
              <v:stroke endarrow="open"/>
            </v:shape>
            <v:shape id="直接箭头连接符 42" o:spid="_x0000_s1055" type="#_x0000_t32" style="position:absolute;left:26571;top:49780;width:11647;height:0;visibility:visible" o:connectortype="straight" strokecolor="black [3213]" strokeweight="1pt">
              <v:stroke endarrow="open"/>
            </v:shape>
            <v:rect id="矩形 43" o:spid="_x0000_s1056" style="position:absolute;left:24907;top:42926;width:14975;height:8940;visibility:visible;v-text-anchor:middle" filled="f" stroked="f" strokeweight="1pt">
              <v:textbox style="mso-next-textbox:#矩形 43">
                <w:txbxContent>
                  <w:p w:rsidR="00C0434D" w:rsidRPr="00352692" w:rsidRDefault="00C0434D" w:rsidP="00380784">
                    <w:pPr>
                      <w:pStyle w:val="ad"/>
                      <w:spacing w:before="58" w:beforeAutospacing="0" w:after="0" w:afterAutospacing="0"/>
                      <w:ind w:left="547" w:hanging="547"/>
                      <w:jc w:val="center"/>
                      <w:textAlignment w:val="baseline"/>
                      <w:rPr>
                        <w:sz w:val="21"/>
                        <w:szCs w:val="21"/>
                      </w:rPr>
                    </w:pPr>
                    <w:r w:rsidRPr="00352692">
                      <w:rPr>
                        <w:rFonts w:ascii="Times New Roman" w:cstheme="minorBidi" w:hint="eastAsia"/>
                        <w:color w:val="000000" w:themeColor="text1"/>
                        <w:kern w:val="24"/>
                        <w:sz w:val="21"/>
                        <w:szCs w:val="21"/>
                      </w:rPr>
                      <w:t>射频输出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A4697" w:rsidRPr="00AB5C3F" w:rsidRDefault="00FA4697" w:rsidP="00B558FC">
      <w:pPr>
        <w:spacing w:line="360" w:lineRule="auto"/>
        <w:jc w:val="center"/>
        <w:rPr>
          <w:rFonts w:ascii="Times New Roman" w:hAnsi="Times New Roman"/>
          <w:sz w:val="18"/>
          <w:szCs w:val="18"/>
        </w:rPr>
      </w:pPr>
      <w:r w:rsidRPr="00AB5C3F">
        <w:rPr>
          <w:rFonts w:ascii="Times New Roman" w:hAnsi="Times New Roman" w:hint="eastAsia"/>
          <w:sz w:val="18"/>
          <w:szCs w:val="18"/>
        </w:rPr>
        <w:t>图</w:t>
      </w:r>
      <w:r>
        <w:rPr>
          <w:rFonts w:ascii="Times New Roman" w:hAnsi="Times New Roman" w:hint="eastAsia"/>
          <w:sz w:val="18"/>
          <w:szCs w:val="18"/>
        </w:rPr>
        <w:t>3</w:t>
      </w:r>
      <w:r w:rsidR="003E1578">
        <w:rPr>
          <w:rFonts w:ascii="Times New Roman" w:hAnsi="Times New Roman" w:hint="eastAsia"/>
          <w:sz w:val="18"/>
          <w:szCs w:val="18"/>
        </w:rPr>
        <w:t xml:space="preserve"> </w:t>
      </w:r>
      <w:r w:rsidRPr="00FA4697">
        <w:rPr>
          <w:rFonts w:ascii="Times New Roman" w:hAnsi="Times New Roman" w:hint="eastAsia"/>
          <w:sz w:val="18"/>
          <w:szCs w:val="18"/>
        </w:rPr>
        <w:t>信号测量示意图</w:t>
      </w:r>
    </w:p>
    <w:p w:rsidR="0064774C" w:rsidRDefault="0064774C" w:rsidP="0064774C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输出幅度误差</w:t>
      </w:r>
      <m:oMath>
        <m:r>
          <w:rPr>
            <w:rFonts w:ascii="Cambria Math" w:hAnsi="Cambria Math"/>
            <w:sz w:val="24"/>
            <w:szCs w:val="24"/>
          </w:rPr>
          <m:t>∆U</m:t>
        </m:r>
      </m:oMath>
      <w:r>
        <w:rPr>
          <w:rFonts w:ascii="Times New Roman" w:hAnsi="Times New Roman" w:hint="eastAsia"/>
          <w:sz w:val="24"/>
          <w:szCs w:val="24"/>
        </w:rPr>
        <w:t>由下式表示：</w:t>
      </w:r>
    </w:p>
    <w:p w:rsidR="007B0AC9" w:rsidRDefault="007B0AC9" w:rsidP="0016704B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∆U=U-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C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U</m:t>
                </m:r>
              </m:sub>
            </m:sSub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</w:t>
      </w:r>
      <w:r w:rsidR="0016704B">
        <w:rPr>
          <w:rFonts w:ascii="Times New Roman" w:hAnsi="Times New Roman" w:hint="eastAsia"/>
          <w:sz w:val="24"/>
          <w:szCs w:val="24"/>
        </w:rPr>
        <w:t xml:space="preserve">  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       (</w:t>
      </w:r>
      <w:r w:rsidR="00E15484">
        <w:rPr>
          <w:rFonts w:ascii="Times New Roman" w:hAnsi="Times New Roman" w:hint="eastAsia"/>
          <w:sz w:val="24"/>
          <w:szCs w:val="24"/>
        </w:rPr>
        <w:t>7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084D25" w:rsidRDefault="00084D25" w:rsidP="007B0AC9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式</w:t>
      </w:r>
      <w:r w:rsidRPr="00056C13">
        <w:rPr>
          <w:rFonts w:ascii="Times New Roman" w:hAnsi="Times New Roman" w:hint="eastAsia"/>
          <w:sz w:val="24"/>
          <w:szCs w:val="24"/>
        </w:rPr>
        <w:t>中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084D25" w:rsidRDefault="00744530" w:rsidP="007B0AC9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7B0AC9" w:rsidRPr="00056C13">
        <w:rPr>
          <w:rFonts w:ascii="Times New Roman" w:hAnsi="Times New Roman" w:hint="eastAsia"/>
          <w:sz w:val="24"/>
          <w:szCs w:val="24"/>
        </w:rPr>
        <w:t>GNSS</w:t>
      </w:r>
      <w:r w:rsidR="00AB6E96">
        <w:rPr>
          <w:rFonts w:ascii="Times New Roman" w:hAnsi="Times New Roman" w:hint="eastAsia"/>
          <w:sz w:val="24"/>
          <w:szCs w:val="24"/>
        </w:rPr>
        <w:t>模拟器的</w:t>
      </w:r>
      <w:r w:rsidR="00D532C6">
        <w:rPr>
          <w:rFonts w:ascii="Times New Roman" w:hAnsi="Times New Roman" w:hint="eastAsia"/>
          <w:sz w:val="24"/>
          <w:szCs w:val="24"/>
        </w:rPr>
        <w:t>速度</w:t>
      </w:r>
      <w:r w:rsidR="00AB6E96">
        <w:rPr>
          <w:rFonts w:ascii="Times New Roman" w:hAnsi="Times New Roman" w:hint="eastAsia"/>
          <w:sz w:val="24"/>
          <w:szCs w:val="24"/>
        </w:rPr>
        <w:t>标准值</w:t>
      </w:r>
      <w:r w:rsidR="00084D25">
        <w:rPr>
          <w:rFonts w:ascii="Times New Roman" w:hAnsi="Times New Roman" w:hint="eastAsia"/>
          <w:sz w:val="24"/>
          <w:szCs w:val="24"/>
        </w:rPr>
        <w:t>；</w:t>
      </w:r>
    </w:p>
    <w:p w:rsidR="00084D25" w:rsidRDefault="00744530" w:rsidP="007B0AC9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U</m:t>
            </m:r>
          </m:sub>
        </m:sSub>
      </m:oMath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531C5B">
        <w:rPr>
          <w:rFonts w:ascii="Times New Roman" w:hAnsi="Times New Roman" w:hint="eastAsia"/>
          <w:sz w:val="24"/>
          <w:szCs w:val="24"/>
        </w:rPr>
        <w:t>模拟信号转换比例常数，通常默认为</w:t>
      </w:r>
      <w:r w:rsidR="00531C5B">
        <w:rPr>
          <w:rFonts w:ascii="Times New Roman" w:hAnsi="Times New Roman" w:hint="eastAsia"/>
          <w:sz w:val="24"/>
          <w:szCs w:val="24"/>
        </w:rPr>
        <w:t>0.0</w:t>
      </w:r>
      <w:r w:rsidR="00934BB0">
        <w:rPr>
          <w:rFonts w:ascii="Times New Roman" w:hAnsi="Times New Roman" w:hint="eastAsia"/>
          <w:sz w:val="24"/>
          <w:szCs w:val="24"/>
        </w:rPr>
        <w:t>5</w:t>
      </w:r>
      <w:r w:rsidR="00531C5B">
        <w:rPr>
          <w:rFonts w:ascii="Times New Roman" w:hAnsi="Times New Roman" w:hint="eastAsia"/>
          <w:sz w:val="24"/>
          <w:szCs w:val="24"/>
        </w:rPr>
        <w:t>V/(km/h)</w:t>
      </w:r>
      <w:r w:rsidR="00084D25">
        <w:rPr>
          <w:rFonts w:ascii="Times New Roman" w:hAnsi="Times New Roman" w:hint="eastAsia"/>
          <w:sz w:val="24"/>
          <w:szCs w:val="24"/>
        </w:rPr>
        <w:t>；</w:t>
      </w:r>
    </w:p>
    <w:p w:rsidR="007B0AC9" w:rsidRPr="00056C13" w:rsidRDefault="001E4E40" w:rsidP="007B0AC9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U</m:t>
        </m:r>
      </m:oMath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131CD5">
        <w:rPr>
          <w:rFonts w:ascii="Times New Roman" w:hAnsi="Times New Roman" w:hint="eastAsia"/>
          <w:sz w:val="24"/>
          <w:szCs w:val="24"/>
        </w:rPr>
        <w:t>直流</w:t>
      </w:r>
      <w:r w:rsidR="00D532C6">
        <w:rPr>
          <w:rFonts w:ascii="Times New Roman" w:hAnsi="Times New Roman" w:hint="eastAsia"/>
          <w:sz w:val="24"/>
          <w:szCs w:val="24"/>
        </w:rPr>
        <w:t>电压表</w:t>
      </w:r>
      <w:r w:rsidR="007B0AC9"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E53616" w:rsidRPr="009D0910" w:rsidRDefault="00E53616" w:rsidP="00E53616">
      <w:pPr>
        <w:pStyle w:val="2"/>
      </w:pPr>
      <w:bookmarkStart w:id="65" w:name="_Toc81494986"/>
      <w:r w:rsidRPr="009D0910">
        <w:t>7.</w:t>
      </w:r>
      <w:r>
        <w:rPr>
          <w:rFonts w:hint="eastAsia"/>
        </w:rPr>
        <w:t xml:space="preserve">10 </w:t>
      </w:r>
      <w:r w:rsidRPr="00E53616">
        <w:rPr>
          <w:rFonts w:hint="eastAsia"/>
        </w:rPr>
        <w:t>数字信号输出频率</w:t>
      </w:r>
      <w:bookmarkEnd w:id="65"/>
    </w:p>
    <w:p w:rsidR="007A5F29" w:rsidRDefault="003B1109" w:rsidP="00770108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527C2">
        <w:rPr>
          <w:rFonts w:ascii="Times New Roman" w:hAnsi="Times New Roman" w:hint="eastAsia"/>
          <w:sz w:val="24"/>
          <w:szCs w:val="24"/>
        </w:rPr>
        <w:t>设置</w:t>
      </w:r>
      <w:r w:rsidRPr="005527C2">
        <w:rPr>
          <w:rFonts w:ascii="Times New Roman" w:hAnsi="Times New Roman" w:hint="eastAsia"/>
          <w:sz w:val="24"/>
          <w:szCs w:val="24"/>
        </w:rPr>
        <w:t>GNSS</w:t>
      </w:r>
      <w:r w:rsidRPr="005527C2">
        <w:rPr>
          <w:rFonts w:ascii="Times New Roman" w:hAnsi="Times New Roman" w:hint="eastAsia"/>
          <w:sz w:val="24"/>
          <w:szCs w:val="24"/>
        </w:rPr>
        <w:t>模拟器场景可见卫星数</w:t>
      </w:r>
      <w:r>
        <w:rPr>
          <w:rFonts w:ascii="Times New Roman" w:hAnsi="Times New Roman" w:hint="eastAsia"/>
          <w:sz w:val="24"/>
          <w:szCs w:val="24"/>
        </w:rPr>
        <w:t>不少于</w:t>
      </w:r>
      <w:r>
        <w:rPr>
          <w:rFonts w:ascii="Times New Roman" w:hAnsi="Times New Roman" w:hint="eastAsia"/>
          <w:sz w:val="24"/>
          <w:szCs w:val="24"/>
        </w:rPr>
        <w:t>7</w:t>
      </w:r>
      <w:r>
        <w:rPr>
          <w:rFonts w:ascii="Times New Roman" w:hAnsi="Times New Roman" w:hint="eastAsia"/>
          <w:sz w:val="24"/>
          <w:szCs w:val="24"/>
        </w:rPr>
        <w:t>颗</w:t>
      </w:r>
      <w:r w:rsidRPr="005527C2">
        <w:rPr>
          <w:rFonts w:ascii="Times New Roman" w:hAnsi="Times New Roman" w:hint="eastAsia"/>
          <w:sz w:val="24"/>
          <w:szCs w:val="24"/>
        </w:rPr>
        <w:t>，模式为匀速直线运动，</w:t>
      </w:r>
      <w:r>
        <w:rPr>
          <w:rFonts w:ascii="Times New Roman" w:hAnsi="Times New Roman" w:hint="eastAsia"/>
          <w:sz w:val="24"/>
          <w:szCs w:val="24"/>
        </w:rPr>
        <w:t>通过射频线连接方式</w:t>
      </w:r>
      <w:r w:rsidRPr="00ED08D9">
        <w:rPr>
          <w:rFonts w:ascii="Times New Roman" w:hAnsi="Times New Roman" w:hint="eastAsia"/>
          <w:sz w:val="24"/>
          <w:szCs w:val="24"/>
        </w:rPr>
        <w:t>输出</w:t>
      </w:r>
      <w:r>
        <w:rPr>
          <w:rFonts w:ascii="Times New Roman" w:hAnsi="Times New Roman" w:hint="eastAsia"/>
          <w:sz w:val="24"/>
          <w:szCs w:val="24"/>
        </w:rPr>
        <w:t>标准速度信息至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>
        <w:rPr>
          <w:rFonts w:ascii="Times New Roman" w:hAnsi="Times New Roman" w:hint="eastAsia"/>
          <w:sz w:val="24"/>
          <w:szCs w:val="24"/>
        </w:rPr>
        <w:t>，速度标准值按待校仪器量程均匀取点，</w:t>
      </w:r>
      <w:r w:rsidRPr="009758CF">
        <w:rPr>
          <w:rFonts w:ascii="Times New Roman" w:hAnsi="Times New Roman" w:hint="eastAsia"/>
          <w:sz w:val="24"/>
          <w:szCs w:val="24"/>
        </w:rPr>
        <w:t>也可以根据送</w:t>
      </w:r>
      <w:proofErr w:type="gramStart"/>
      <w:r w:rsidRPr="009758CF">
        <w:rPr>
          <w:rFonts w:ascii="Times New Roman" w:hAnsi="Times New Roman" w:hint="eastAsia"/>
          <w:sz w:val="24"/>
          <w:szCs w:val="24"/>
        </w:rPr>
        <w:t>校单位</w:t>
      </w:r>
      <w:proofErr w:type="gramEnd"/>
      <w:r>
        <w:rPr>
          <w:rFonts w:ascii="Times New Roman" w:hAnsi="Times New Roman" w:hint="eastAsia"/>
          <w:sz w:val="24"/>
          <w:szCs w:val="24"/>
        </w:rPr>
        <w:t>的</w:t>
      </w:r>
      <w:r w:rsidRPr="009758CF">
        <w:rPr>
          <w:rFonts w:ascii="Times New Roman" w:hAnsi="Times New Roman" w:hint="eastAsia"/>
          <w:sz w:val="24"/>
          <w:szCs w:val="24"/>
        </w:rPr>
        <w:t>使用要求取点</w:t>
      </w:r>
      <w:r>
        <w:rPr>
          <w:rFonts w:ascii="Times New Roman" w:hAnsi="Times New Roman" w:hint="eastAsia"/>
          <w:sz w:val="24"/>
          <w:szCs w:val="24"/>
        </w:rPr>
        <w:t>。</w:t>
      </w:r>
      <w:r w:rsidRPr="005527C2">
        <w:rPr>
          <w:rFonts w:ascii="Times New Roman" w:hAnsi="Times New Roman" w:hint="eastAsia"/>
          <w:sz w:val="24"/>
          <w:szCs w:val="24"/>
        </w:rPr>
        <w:t>使用</w:t>
      </w:r>
      <w:r w:rsidR="001F4AFA">
        <w:rPr>
          <w:rFonts w:ascii="Times New Roman" w:hAnsi="Times New Roman" w:hint="eastAsia"/>
          <w:sz w:val="24"/>
          <w:szCs w:val="24"/>
        </w:rPr>
        <w:t>频率计</w:t>
      </w:r>
      <w:r w:rsidRPr="005527C2">
        <w:rPr>
          <w:rFonts w:ascii="Times New Roman" w:hAnsi="Times New Roman" w:hint="eastAsia"/>
          <w:sz w:val="24"/>
          <w:szCs w:val="24"/>
        </w:rPr>
        <w:t>记录</w:t>
      </w:r>
      <w:r>
        <w:rPr>
          <w:rFonts w:ascii="Times New Roman" w:hAnsi="Times New Roman" w:hint="eastAsia"/>
          <w:sz w:val="24"/>
          <w:szCs w:val="24"/>
        </w:rPr>
        <w:t>待校仪器的</w:t>
      </w:r>
      <w:r w:rsidRPr="005527C2">
        <w:rPr>
          <w:rFonts w:ascii="Times New Roman" w:hAnsi="Times New Roman" w:hint="eastAsia"/>
          <w:sz w:val="24"/>
          <w:szCs w:val="24"/>
        </w:rPr>
        <w:t>输出</w:t>
      </w:r>
      <w:r>
        <w:rPr>
          <w:rFonts w:ascii="Times New Roman" w:hAnsi="Times New Roman" w:hint="eastAsia"/>
          <w:sz w:val="24"/>
          <w:szCs w:val="24"/>
        </w:rPr>
        <w:t>频率，如图</w:t>
      </w: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所示。</w:t>
      </w:r>
      <w:r w:rsidR="00A64B81" w:rsidRPr="00A21786">
        <w:rPr>
          <w:rFonts w:ascii="Times New Roman" w:hAnsi="Times New Roman" w:hint="eastAsia"/>
          <w:sz w:val="24"/>
          <w:szCs w:val="24"/>
        </w:rPr>
        <w:t>每个速度点</w:t>
      </w:r>
      <w:r w:rsidR="00A64B81">
        <w:rPr>
          <w:rFonts w:ascii="Times New Roman" w:hAnsi="Times New Roman" w:hint="eastAsia"/>
          <w:sz w:val="24"/>
          <w:szCs w:val="24"/>
        </w:rPr>
        <w:t>至少</w:t>
      </w:r>
      <w:r w:rsidR="00A64B81" w:rsidRPr="00A21786">
        <w:rPr>
          <w:rFonts w:ascii="Times New Roman" w:hAnsi="Times New Roman" w:hint="eastAsia"/>
          <w:sz w:val="24"/>
          <w:szCs w:val="24"/>
        </w:rPr>
        <w:t>取</w:t>
      </w:r>
      <w:r w:rsidR="00A64B81">
        <w:rPr>
          <w:rFonts w:ascii="Times New Roman" w:hAnsi="Times New Roman" w:hint="eastAsia"/>
          <w:sz w:val="24"/>
          <w:szCs w:val="24"/>
        </w:rPr>
        <w:t>5</w:t>
      </w:r>
      <w:r w:rsidR="00A64B81">
        <w:rPr>
          <w:rFonts w:ascii="Times New Roman" w:hAnsi="Times New Roman" w:hint="eastAsia"/>
          <w:sz w:val="24"/>
          <w:szCs w:val="24"/>
        </w:rPr>
        <w:t>次</w:t>
      </w:r>
      <w:r w:rsidR="001E4E40">
        <w:rPr>
          <w:rFonts w:ascii="Times New Roman" w:hAnsi="Times New Roman" w:hint="eastAsia"/>
          <w:sz w:val="24"/>
          <w:szCs w:val="24"/>
        </w:rPr>
        <w:t>采样的数据</w:t>
      </w:r>
      <w:r w:rsidR="00445DB5">
        <w:rPr>
          <w:rFonts w:ascii="Times New Roman" w:hAnsi="Times New Roman" w:hint="eastAsia"/>
          <w:sz w:val="24"/>
          <w:szCs w:val="24"/>
        </w:rPr>
        <w:t>作为示</w:t>
      </w:r>
      <w:r w:rsidR="00445DB5" w:rsidRPr="0082521A">
        <w:rPr>
          <w:rFonts w:ascii="Times New Roman" w:hAnsi="Times New Roman" w:hint="eastAsia"/>
          <w:sz w:val="24"/>
          <w:szCs w:val="24"/>
        </w:rPr>
        <w:t>值</w:t>
      </w:r>
      <w:r w:rsidR="00445DB5"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记录于</w:t>
      </w:r>
      <w:r>
        <w:rPr>
          <w:rFonts w:ascii="Times New Roman" w:hint="eastAsia"/>
          <w:sz w:val="24"/>
          <w:szCs w:val="24"/>
        </w:rPr>
        <w:t>附录</w:t>
      </w:r>
      <w:r>
        <w:rPr>
          <w:rFonts w:ascii="Times New Roman" w:hint="eastAsia"/>
          <w:sz w:val="24"/>
          <w:szCs w:val="24"/>
        </w:rPr>
        <w:t>A</w:t>
      </w:r>
      <w:r>
        <w:rPr>
          <w:rFonts w:ascii="Times New Roman" w:hint="eastAsia"/>
          <w:sz w:val="24"/>
          <w:szCs w:val="24"/>
        </w:rPr>
        <w:t>表</w:t>
      </w:r>
      <w:r>
        <w:rPr>
          <w:rFonts w:ascii="Times New Roman" w:hint="eastAsia"/>
          <w:sz w:val="24"/>
          <w:szCs w:val="24"/>
        </w:rPr>
        <w:t>A.10</w:t>
      </w:r>
      <w:r>
        <w:rPr>
          <w:rFonts w:ascii="Times New Roman" w:hint="eastAsia"/>
          <w:sz w:val="24"/>
          <w:szCs w:val="24"/>
        </w:rPr>
        <w:t>中</w:t>
      </w:r>
      <w:r w:rsidRPr="002D136A">
        <w:rPr>
          <w:rFonts w:ascii="Times New Roman" w:hAnsi="Times New Roman" w:hint="eastAsia"/>
          <w:sz w:val="24"/>
          <w:szCs w:val="24"/>
        </w:rPr>
        <w:t>。</w:t>
      </w:r>
    </w:p>
    <w:p w:rsidR="00770108" w:rsidRDefault="00770108" w:rsidP="00770108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输出</w:t>
      </w:r>
      <w:r w:rsidR="009427CB">
        <w:rPr>
          <w:rFonts w:ascii="Times New Roman" w:hAnsi="Times New Roman" w:hint="eastAsia"/>
          <w:sz w:val="24"/>
          <w:szCs w:val="24"/>
        </w:rPr>
        <w:t>频率</w:t>
      </w:r>
      <w:r>
        <w:rPr>
          <w:rFonts w:ascii="Times New Roman" w:hAnsi="Times New Roman" w:hint="eastAsia"/>
          <w:sz w:val="24"/>
          <w:szCs w:val="24"/>
        </w:rPr>
        <w:t>误差</w:t>
      </w:r>
      <m:oMath>
        <m:r>
          <w:rPr>
            <w:rFonts w:ascii="Cambria Math" w:hAnsi="Cambria Math"/>
            <w:sz w:val="24"/>
            <w:szCs w:val="24"/>
          </w:rPr>
          <m:t>∆f</m:t>
        </m:r>
      </m:oMath>
      <w:r>
        <w:rPr>
          <w:rFonts w:ascii="Times New Roman" w:hAnsi="Times New Roman" w:hint="eastAsia"/>
          <w:sz w:val="24"/>
          <w:szCs w:val="24"/>
        </w:rPr>
        <w:t>由下式表示：</w:t>
      </w:r>
    </w:p>
    <w:p w:rsidR="00770108" w:rsidRDefault="00770108" w:rsidP="00770108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∆f=f-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C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f</m:t>
                </m:r>
              </m:sub>
            </m:sSub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</w:t>
      </w:r>
      <w:r>
        <w:rPr>
          <w:rFonts w:ascii="Times New Roman" w:hAnsi="Times New Roman" w:hint="eastAsia"/>
          <w:sz w:val="24"/>
          <w:szCs w:val="24"/>
        </w:rPr>
        <w:t xml:space="preserve">  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       (</w:t>
      </w:r>
      <w:r w:rsidR="00E15484">
        <w:rPr>
          <w:rFonts w:ascii="Times New Roman" w:hAnsi="Times New Roman" w:hint="eastAsia"/>
          <w:sz w:val="24"/>
          <w:szCs w:val="24"/>
        </w:rPr>
        <w:t>8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084D25" w:rsidRDefault="00084D25" w:rsidP="0008309E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式</w:t>
      </w:r>
      <w:r w:rsidR="00770108" w:rsidRPr="00056C13">
        <w:rPr>
          <w:rFonts w:ascii="Times New Roman" w:hAnsi="Times New Roman" w:hint="eastAsia"/>
          <w:sz w:val="24"/>
          <w:szCs w:val="24"/>
        </w:rPr>
        <w:t>中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084D25" w:rsidRDefault="00744530" w:rsidP="0008309E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770108" w:rsidRPr="00056C13">
        <w:rPr>
          <w:rFonts w:ascii="Times New Roman" w:hAnsi="Times New Roman" w:hint="eastAsia"/>
          <w:sz w:val="24"/>
          <w:szCs w:val="24"/>
        </w:rPr>
        <w:t>GNSS</w:t>
      </w:r>
      <w:r w:rsidR="00770108">
        <w:rPr>
          <w:rFonts w:ascii="Times New Roman" w:hAnsi="Times New Roman" w:hint="eastAsia"/>
          <w:sz w:val="24"/>
          <w:szCs w:val="24"/>
        </w:rPr>
        <w:t>模拟器的速度标准值</w:t>
      </w:r>
      <w:r w:rsidR="00084D25">
        <w:rPr>
          <w:rFonts w:ascii="Times New Roman" w:hAnsi="Times New Roman" w:hint="eastAsia"/>
          <w:sz w:val="24"/>
          <w:szCs w:val="24"/>
        </w:rPr>
        <w:t>；</w:t>
      </w:r>
    </w:p>
    <w:p w:rsidR="00084D25" w:rsidRDefault="00744530" w:rsidP="0008309E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</m:oMath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4A3D9E">
        <w:rPr>
          <w:rFonts w:ascii="Times New Roman" w:hAnsi="Times New Roman" w:hint="eastAsia"/>
          <w:sz w:val="24"/>
          <w:szCs w:val="24"/>
        </w:rPr>
        <w:t>数字</w:t>
      </w:r>
      <w:r w:rsidR="00770108">
        <w:rPr>
          <w:rFonts w:ascii="Times New Roman" w:hAnsi="Times New Roman" w:hint="eastAsia"/>
          <w:sz w:val="24"/>
          <w:szCs w:val="24"/>
        </w:rPr>
        <w:t>信号转换比例常数，通常默认为</w:t>
      </w:r>
      <w:r w:rsidR="0008309E">
        <w:rPr>
          <w:rFonts w:ascii="Times New Roman" w:hAnsi="Times New Roman" w:hint="eastAsia"/>
          <w:sz w:val="24"/>
          <w:szCs w:val="24"/>
        </w:rPr>
        <w:t>25Hz</w:t>
      </w:r>
      <w:r w:rsidR="00770108">
        <w:rPr>
          <w:rFonts w:ascii="Times New Roman" w:hAnsi="Times New Roman" w:hint="eastAsia"/>
          <w:sz w:val="24"/>
          <w:szCs w:val="24"/>
        </w:rPr>
        <w:t>/(km/h)</w:t>
      </w:r>
      <w:r w:rsidR="00084D25">
        <w:rPr>
          <w:rFonts w:ascii="Times New Roman" w:hAnsi="Times New Roman" w:hint="eastAsia"/>
          <w:sz w:val="24"/>
          <w:szCs w:val="24"/>
        </w:rPr>
        <w:t>；</w:t>
      </w:r>
    </w:p>
    <w:p w:rsidR="00770108" w:rsidRPr="00056C13" w:rsidRDefault="001E4E40" w:rsidP="0008309E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</m:oMath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084D25" w:rsidRPr="000A1925">
        <w:rPr>
          <w:rFonts w:ascii="Times New Roman" w:hAnsi="Times New Roman"/>
          <w:sz w:val="24"/>
          <w:szCs w:val="24"/>
        </w:rPr>
        <w:t>——</w:t>
      </w:r>
      <w:r w:rsidR="00BC034F">
        <w:rPr>
          <w:rFonts w:ascii="Times New Roman" w:hAnsi="Times New Roman" w:hint="eastAsia"/>
          <w:sz w:val="24"/>
          <w:szCs w:val="24"/>
        </w:rPr>
        <w:t xml:space="preserve"> </w:t>
      </w:r>
      <w:r w:rsidR="00FA200C">
        <w:rPr>
          <w:rFonts w:ascii="Times New Roman" w:hAnsi="Times New Roman" w:hint="eastAsia"/>
          <w:sz w:val="24"/>
          <w:szCs w:val="24"/>
        </w:rPr>
        <w:t>频率计</w:t>
      </w:r>
      <w:r w:rsidR="00770108"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8D74A9" w:rsidRPr="009D0910" w:rsidRDefault="00E5528C" w:rsidP="00060AAB">
      <w:pPr>
        <w:pStyle w:val="1"/>
        <w:spacing w:line="480" w:lineRule="auto"/>
        <w:rPr>
          <w:rFonts w:ascii="Times New Roman" w:hAnsi="Times New Roman"/>
        </w:rPr>
      </w:pPr>
      <w:bookmarkStart w:id="66" w:name="_Toc81494987"/>
      <w:r w:rsidRPr="009D0910">
        <w:rPr>
          <w:rFonts w:ascii="Times New Roman" w:hAnsi="Times New Roman"/>
        </w:rPr>
        <w:t>8</w:t>
      </w:r>
      <w:r w:rsidR="00196CF3">
        <w:rPr>
          <w:rFonts w:ascii="Times New Roman" w:hAnsi="Times New Roman" w:hint="eastAsia"/>
        </w:rPr>
        <w:t xml:space="preserve"> </w:t>
      </w:r>
      <w:r w:rsidR="008D74A9" w:rsidRPr="009D0910">
        <w:rPr>
          <w:rFonts w:ascii="Times New Roman" w:hAnsi="Times New Roman"/>
        </w:rPr>
        <w:t>校准结果</w:t>
      </w:r>
      <w:r w:rsidR="00DF3705" w:rsidRPr="009D0910">
        <w:rPr>
          <w:rFonts w:ascii="Times New Roman" w:hAnsi="Times New Roman"/>
        </w:rPr>
        <w:t>表达</w:t>
      </w:r>
      <w:bookmarkEnd w:id="66"/>
    </w:p>
    <w:p w:rsidR="008D74A9" w:rsidRPr="00DA7579" w:rsidRDefault="00B6083C" w:rsidP="0092089C">
      <w:pPr>
        <w:pStyle w:val="a0"/>
        <w:numPr>
          <w:ilvl w:val="0"/>
          <w:numId w:val="0"/>
        </w:numPr>
        <w:spacing w:beforeLines="0" w:afterLines="0" w:line="360" w:lineRule="auto"/>
        <w:ind w:firstLineChars="177" w:firstLine="425"/>
        <w:rPr>
          <w:rFonts w:ascii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校准后，</w:t>
      </w:r>
      <w:r w:rsidR="00E5528C">
        <w:rPr>
          <w:rFonts w:ascii="宋体" w:eastAsia="宋体" w:hAnsi="宋体" w:hint="eastAsia"/>
          <w:sz w:val="24"/>
          <w:szCs w:val="24"/>
        </w:rPr>
        <w:t>出具校准</w:t>
      </w:r>
      <w:r w:rsidR="00DF3705">
        <w:rPr>
          <w:rFonts w:ascii="宋体" w:eastAsia="宋体" w:hAnsi="宋体" w:hint="eastAsia"/>
          <w:sz w:val="24"/>
          <w:szCs w:val="24"/>
        </w:rPr>
        <w:t>证书。校准</w:t>
      </w:r>
      <w:r w:rsidR="008D74A9" w:rsidRPr="00DF3705">
        <w:rPr>
          <w:rFonts w:ascii="宋体" w:eastAsia="宋体" w:hAnsi="宋体"/>
          <w:sz w:val="24"/>
          <w:szCs w:val="24"/>
        </w:rPr>
        <w:t>证书</w:t>
      </w:r>
      <w:r w:rsidR="00A8160E">
        <w:rPr>
          <w:rFonts w:ascii="宋体" w:eastAsia="宋体" w:hAnsi="宋体" w:hint="eastAsia"/>
          <w:sz w:val="24"/>
          <w:szCs w:val="24"/>
        </w:rPr>
        <w:t>应</w:t>
      </w:r>
      <w:r w:rsidR="008D74A9" w:rsidRPr="00DF3705">
        <w:rPr>
          <w:rFonts w:ascii="宋体" w:eastAsia="宋体" w:hAnsi="宋体"/>
          <w:sz w:val="24"/>
          <w:szCs w:val="24"/>
        </w:rPr>
        <w:t>至少包</w:t>
      </w:r>
      <w:r w:rsidR="00E5528C">
        <w:rPr>
          <w:rFonts w:ascii="宋体" w:eastAsia="宋体" w:hAnsi="宋体" w:hint="eastAsia"/>
          <w:sz w:val="24"/>
          <w:szCs w:val="24"/>
        </w:rPr>
        <w:t>含</w:t>
      </w:r>
      <w:r w:rsidR="008D74A9" w:rsidRPr="00DF3705">
        <w:rPr>
          <w:rFonts w:ascii="宋体" w:eastAsia="宋体" w:hAnsi="宋体"/>
          <w:sz w:val="24"/>
          <w:szCs w:val="24"/>
        </w:rPr>
        <w:t>以下信息：</w:t>
      </w:r>
    </w:p>
    <w:p w:rsidR="0027310A" w:rsidRPr="00DA7579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</w:t>
      </w:r>
      <w:r w:rsidRPr="00DA7579">
        <w:rPr>
          <w:rFonts w:ascii="Times New Roman" w:hAnsi="宋体"/>
          <w:sz w:val="24"/>
          <w:szCs w:val="24"/>
        </w:rPr>
        <w:t>）标题</w:t>
      </w:r>
      <w:r>
        <w:rPr>
          <w:rFonts w:ascii="Times New Roman" w:hAnsi="宋体" w:hint="eastAsia"/>
          <w:sz w:val="24"/>
          <w:szCs w:val="24"/>
        </w:rPr>
        <w:t>：</w:t>
      </w:r>
      <w:r>
        <w:rPr>
          <w:rFonts w:ascii="Times New Roman" w:hAnsi="Times New Roman" w:hint="eastAsia"/>
          <w:sz w:val="24"/>
          <w:szCs w:val="24"/>
        </w:rPr>
        <w:t>“</w:t>
      </w:r>
      <w:r w:rsidRPr="00DA7579">
        <w:rPr>
          <w:rFonts w:ascii="Times New Roman" w:hAnsi="宋体"/>
          <w:sz w:val="24"/>
          <w:szCs w:val="24"/>
        </w:rPr>
        <w:t>校准证书</w:t>
      </w:r>
      <w:r>
        <w:rPr>
          <w:rFonts w:ascii="Times New Roman" w:hAnsi="Times New Roman" w:hint="eastAsia"/>
          <w:sz w:val="24"/>
          <w:szCs w:val="24"/>
        </w:rPr>
        <w:t>”</w:t>
      </w:r>
      <w:r w:rsidRPr="00DA7579">
        <w:rPr>
          <w:rFonts w:ascii="Times New Roman" w:hAnsi="宋体"/>
          <w:sz w:val="24"/>
          <w:szCs w:val="24"/>
        </w:rPr>
        <w:t>；</w:t>
      </w:r>
    </w:p>
    <w:p w:rsidR="0027310A" w:rsidRPr="00DA7579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</w:t>
      </w:r>
      <w:r w:rsidRPr="00DA7579">
        <w:rPr>
          <w:rFonts w:ascii="Times New Roman" w:hAnsi="宋体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>实</w:t>
      </w:r>
      <w:r>
        <w:rPr>
          <w:rFonts w:ascii="Times New Roman" w:hAnsi="宋体"/>
          <w:sz w:val="24"/>
          <w:szCs w:val="24"/>
        </w:rPr>
        <w:t>验</w:t>
      </w:r>
      <w:r w:rsidRPr="00DA7579">
        <w:rPr>
          <w:rFonts w:ascii="Times New Roman" w:hAnsi="宋体"/>
          <w:sz w:val="24"/>
          <w:szCs w:val="24"/>
        </w:rPr>
        <w:t>室名称和地址；</w:t>
      </w:r>
    </w:p>
    <w:p w:rsidR="0027310A" w:rsidRPr="00DA7579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DA7579">
        <w:rPr>
          <w:rFonts w:ascii="Times New Roman" w:hAnsi="宋体"/>
          <w:sz w:val="24"/>
          <w:szCs w:val="24"/>
        </w:rPr>
        <w:t>）进行校准的地点</w:t>
      </w:r>
      <w:r>
        <w:rPr>
          <w:rFonts w:hint="eastAsia"/>
          <w:sz w:val="24"/>
        </w:rPr>
        <w:t>（如果与实验室的地址不同）</w:t>
      </w:r>
      <w:r w:rsidRPr="00DA7579">
        <w:rPr>
          <w:rFonts w:ascii="Times New Roman" w:hAnsi="宋体"/>
          <w:sz w:val="24"/>
          <w:szCs w:val="24"/>
        </w:rPr>
        <w:t>；</w:t>
      </w:r>
    </w:p>
    <w:p w:rsidR="0027310A" w:rsidRPr="00DA7579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d</w:t>
      </w:r>
      <w:r w:rsidRPr="00DA7579">
        <w:rPr>
          <w:rFonts w:ascii="Times New Roman" w:hAnsi="宋体"/>
          <w:sz w:val="24"/>
          <w:szCs w:val="24"/>
        </w:rPr>
        <w:t>）证书或报告的唯一性标识（如编号），每页及总页数的标识；</w:t>
      </w:r>
    </w:p>
    <w:p w:rsidR="0027310A" w:rsidRPr="00DA7579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e</w:t>
      </w:r>
      <w:r w:rsidRPr="00DA7579">
        <w:rPr>
          <w:rFonts w:ascii="Times New Roman" w:hAnsi="宋体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>客户</w:t>
      </w:r>
      <w:r w:rsidRPr="00DA7579">
        <w:rPr>
          <w:rFonts w:ascii="Times New Roman" w:hAnsi="宋体"/>
          <w:sz w:val="24"/>
          <w:szCs w:val="24"/>
        </w:rPr>
        <w:t>的名称和地址；</w:t>
      </w:r>
    </w:p>
    <w:p w:rsidR="0027310A" w:rsidRPr="00DA7579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f</w:t>
      </w:r>
      <w:r w:rsidRPr="00DA7579">
        <w:rPr>
          <w:rFonts w:ascii="Times New Roman" w:hAnsi="宋体"/>
          <w:sz w:val="24"/>
          <w:szCs w:val="24"/>
        </w:rPr>
        <w:t>）被校准对象的描述和明确标识；</w:t>
      </w:r>
    </w:p>
    <w:p w:rsidR="0027310A" w:rsidRPr="00DA7579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g</w:t>
      </w:r>
      <w:r w:rsidRPr="00DA7579">
        <w:rPr>
          <w:rFonts w:ascii="Times New Roman" w:hAnsi="宋体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>进行</w:t>
      </w:r>
      <w:r w:rsidRPr="00DA7579">
        <w:rPr>
          <w:rFonts w:ascii="Times New Roman" w:hAnsi="宋体"/>
          <w:sz w:val="24"/>
          <w:szCs w:val="24"/>
        </w:rPr>
        <w:t>校准的日期</w:t>
      </w:r>
      <w:r>
        <w:rPr>
          <w:rFonts w:ascii="Times New Roman" w:hAnsi="宋体" w:hint="eastAsia"/>
          <w:sz w:val="24"/>
          <w:szCs w:val="24"/>
        </w:rPr>
        <w:t>，</w:t>
      </w:r>
      <w:r w:rsidRPr="00DA7579">
        <w:rPr>
          <w:rFonts w:ascii="Times New Roman" w:hAnsi="宋体"/>
          <w:sz w:val="24"/>
          <w:szCs w:val="24"/>
        </w:rPr>
        <w:t>如果与校准结果的有效性</w:t>
      </w:r>
      <w:r>
        <w:rPr>
          <w:rFonts w:ascii="Times New Roman" w:hAnsi="宋体" w:hint="eastAsia"/>
          <w:sz w:val="24"/>
          <w:szCs w:val="24"/>
        </w:rPr>
        <w:t>和应用</w:t>
      </w:r>
      <w:r w:rsidRPr="00DA7579">
        <w:rPr>
          <w:rFonts w:ascii="Times New Roman" w:hAnsi="宋体"/>
          <w:sz w:val="24"/>
          <w:szCs w:val="24"/>
        </w:rPr>
        <w:t>有关时，应说明被校对</w:t>
      </w:r>
      <w:proofErr w:type="gramStart"/>
      <w:r w:rsidRPr="00DA7579">
        <w:rPr>
          <w:rFonts w:ascii="Times New Roman" w:hAnsi="宋体"/>
          <w:sz w:val="24"/>
          <w:szCs w:val="24"/>
        </w:rPr>
        <w:t>象</w:t>
      </w:r>
      <w:proofErr w:type="gramEnd"/>
      <w:r w:rsidRPr="00DA7579">
        <w:rPr>
          <w:rFonts w:ascii="Times New Roman" w:hAnsi="宋体"/>
          <w:sz w:val="24"/>
          <w:szCs w:val="24"/>
        </w:rPr>
        <w:t>的接收日期；</w:t>
      </w:r>
    </w:p>
    <w:p w:rsidR="0027310A" w:rsidRPr="000D23A8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h</w:t>
      </w:r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如果与校准结果的有效性应用有关时，应对被校样品的抽样程序进行说明；</w:t>
      </w:r>
    </w:p>
    <w:p w:rsidR="0027310A" w:rsidRPr="000D23A8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proofErr w:type="spellStart"/>
      <w:r w:rsidRPr="000D23A8">
        <w:rPr>
          <w:rFonts w:ascii="Times New Roman" w:hAnsi="Times New Roman"/>
          <w:sz w:val="24"/>
          <w:szCs w:val="24"/>
        </w:rPr>
        <w:t>i</w:t>
      </w:r>
      <w:proofErr w:type="spellEnd"/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校准所依据的技术规范的标识，包括名称及代号；</w:t>
      </w:r>
    </w:p>
    <w:p w:rsidR="0027310A" w:rsidRPr="000D23A8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j</w:t>
      </w:r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本次校准所用测量标准的溯源性及有效性说明；</w:t>
      </w:r>
    </w:p>
    <w:p w:rsidR="0027310A" w:rsidRPr="000D23A8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k</w:t>
      </w:r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校准环境的描述；</w:t>
      </w:r>
    </w:p>
    <w:p w:rsidR="0027310A" w:rsidRPr="000D23A8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l</w:t>
      </w:r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校准结果及其测量不确定度的说明；</w:t>
      </w:r>
    </w:p>
    <w:p w:rsidR="0027310A" w:rsidRPr="000D23A8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m</w:t>
      </w:r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对校准规范的偏离的说明；</w:t>
      </w:r>
    </w:p>
    <w:p w:rsidR="0027310A" w:rsidRPr="000D23A8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n</w:t>
      </w:r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校准证书签发人的签名、职务或等效标识；</w:t>
      </w:r>
    </w:p>
    <w:p w:rsidR="0027310A" w:rsidRPr="000D23A8" w:rsidRDefault="0027310A" w:rsidP="0027310A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o</w:t>
      </w:r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校准结果仅对被校对</w:t>
      </w:r>
      <w:proofErr w:type="gramStart"/>
      <w:r w:rsidRPr="000D23A8">
        <w:rPr>
          <w:rFonts w:ascii="Times New Roman" w:hAnsi="Times New Roman" w:hint="eastAsia"/>
          <w:sz w:val="24"/>
          <w:szCs w:val="24"/>
        </w:rPr>
        <w:t>象</w:t>
      </w:r>
      <w:proofErr w:type="gramEnd"/>
      <w:r w:rsidRPr="000D23A8">
        <w:rPr>
          <w:rFonts w:ascii="Times New Roman" w:hAnsi="Times New Roman" w:hint="eastAsia"/>
          <w:sz w:val="24"/>
          <w:szCs w:val="24"/>
        </w:rPr>
        <w:t>有效的说明；</w:t>
      </w:r>
    </w:p>
    <w:p w:rsidR="008D74A9" w:rsidRDefault="0027310A" w:rsidP="0027310A">
      <w:pPr>
        <w:spacing w:line="360" w:lineRule="auto"/>
        <w:ind w:leftChars="114" w:left="239" w:firstLineChars="77" w:firstLine="185"/>
        <w:rPr>
          <w:rFonts w:ascii="Times New Roman" w:hAnsi="宋体"/>
          <w:sz w:val="24"/>
          <w:szCs w:val="24"/>
        </w:rPr>
      </w:pPr>
      <w:r w:rsidRPr="000D23A8">
        <w:rPr>
          <w:rFonts w:ascii="Times New Roman" w:hAnsi="Times New Roman"/>
          <w:sz w:val="24"/>
          <w:szCs w:val="24"/>
        </w:rPr>
        <w:t>p</w:t>
      </w:r>
      <w:r w:rsidRPr="00DA7579">
        <w:rPr>
          <w:rFonts w:ascii="Times New Roman" w:hAnsi="宋体"/>
          <w:sz w:val="24"/>
          <w:szCs w:val="24"/>
        </w:rPr>
        <w:t>）</w:t>
      </w:r>
      <w:r w:rsidRPr="000D23A8">
        <w:rPr>
          <w:rFonts w:ascii="Times New Roman" w:hAnsi="Times New Roman" w:hint="eastAsia"/>
          <w:sz w:val="24"/>
          <w:szCs w:val="24"/>
        </w:rPr>
        <w:t>未经实验室书面批准，不得部分复制证书的声明。</w:t>
      </w:r>
    </w:p>
    <w:p w:rsidR="008D74A9" w:rsidRPr="009D0910" w:rsidRDefault="004C2672" w:rsidP="00060AAB">
      <w:pPr>
        <w:pStyle w:val="1"/>
        <w:spacing w:line="480" w:lineRule="auto"/>
        <w:rPr>
          <w:rFonts w:ascii="Times New Roman" w:hAnsi="Times New Roman"/>
        </w:rPr>
      </w:pPr>
      <w:bookmarkStart w:id="67" w:name="_Toc81494988"/>
      <w:r w:rsidRPr="009D0910">
        <w:rPr>
          <w:rFonts w:ascii="Times New Roman" w:hAnsi="Times New Roman"/>
        </w:rPr>
        <w:t>9</w:t>
      </w:r>
      <w:r w:rsidR="00196CF3">
        <w:rPr>
          <w:rFonts w:ascii="Times New Roman" w:hAnsi="Times New Roman" w:hint="eastAsia"/>
        </w:rPr>
        <w:t xml:space="preserve"> </w:t>
      </w:r>
      <w:r w:rsidR="008D74A9" w:rsidRPr="009D0910">
        <w:rPr>
          <w:rFonts w:ascii="Times New Roman"/>
        </w:rPr>
        <w:t>复校时间间隔</w:t>
      </w:r>
      <w:bookmarkEnd w:id="67"/>
    </w:p>
    <w:p w:rsidR="00C635C1" w:rsidRDefault="008B0056" w:rsidP="00510D8C">
      <w:pPr>
        <w:spacing w:line="360" w:lineRule="auto"/>
        <w:ind w:firstLineChars="200" w:firstLine="480"/>
        <w:rPr>
          <w:rFonts w:ascii="Times New Roman"/>
          <w:sz w:val="24"/>
          <w:szCs w:val="24"/>
        </w:rPr>
      </w:pPr>
      <w:r w:rsidRPr="00FB4D82">
        <w:rPr>
          <w:rFonts w:hint="eastAsia"/>
          <w:sz w:val="24"/>
          <w:szCs w:val="24"/>
        </w:rPr>
        <w:t>建议复校时间间隔不超</w:t>
      </w:r>
      <w:r w:rsidRPr="009C401E">
        <w:rPr>
          <w:rFonts w:ascii="Times New Roman"/>
          <w:sz w:val="24"/>
          <w:szCs w:val="24"/>
        </w:rPr>
        <w:t>过</w:t>
      </w:r>
      <w:r w:rsidRPr="009C401E">
        <w:rPr>
          <w:rFonts w:ascii="Times New Roman" w:hAnsi="Times New Roman"/>
          <w:sz w:val="24"/>
          <w:szCs w:val="24"/>
        </w:rPr>
        <w:t>1</w:t>
      </w:r>
      <w:r w:rsidRPr="00FB4D82">
        <w:rPr>
          <w:rFonts w:hint="eastAsia"/>
          <w:sz w:val="24"/>
          <w:szCs w:val="24"/>
        </w:rPr>
        <w:t>年。由于复校时间间隔的长短是由仪器的使用情况、使用者、仪器本身质量等诸多因素决定的，因此，送</w:t>
      </w:r>
      <w:proofErr w:type="gramStart"/>
      <w:r w:rsidRPr="00FB4D82">
        <w:rPr>
          <w:rFonts w:hint="eastAsia"/>
          <w:sz w:val="24"/>
          <w:szCs w:val="24"/>
        </w:rPr>
        <w:t>校单位</w:t>
      </w:r>
      <w:proofErr w:type="gramEnd"/>
      <w:r w:rsidRPr="00FB4D82">
        <w:rPr>
          <w:rFonts w:hint="eastAsia"/>
          <w:sz w:val="24"/>
          <w:szCs w:val="24"/>
        </w:rPr>
        <w:t>可根据实际使用情况自主决定复校时间间隔</w:t>
      </w:r>
      <w:r w:rsidRPr="00DA7579">
        <w:rPr>
          <w:rFonts w:ascii="Times New Roman" w:hAnsi="宋体"/>
          <w:sz w:val="24"/>
          <w:szCs w:val="24"/>
        </w:rPr>
        <w:t>。</w:t>
      </w:r>
    </w:p>
    <w:p w:rsidR="00D77F7C" w:rsidRDefault="00D77F7C" w:rsidP="00CA1AE3">
      <w:pPr>
        <w:spacing w:line="360" w:lineRule="auto"/>
        <w:rPr>
          <w:rFonts w:ascii="Times New Roman"/>
          <w:sz w:val="24"/>
          <w:szCs w:val="24"/>
        </w:rPr>
      </w:pPr>
    </w:p>
    <w:p w:rsidR="00E46851" w:rsidRPr="00F4054D" w:rsidRDefault="00E46851" w:rsidP="00E46851">
      <w:pPr>
        <w:spacing w:line="400" w:lineRule="atLeast"/>
        <w:rPr>
          <w:rFonts w:ascii="Times New Roman" w:hAnsi="Times New Roman"/>
          <w:sz w:val="24"/>
          <w:szCs w:val="24"/>
          <w:u w:val="single"/>
        </w:rPr>
      </w:pPr>
      <w:r w:rsidRPr="00F4054D">
        <w:rPr>
          <w:rFonts w:ascii="Times New Roman" w:hAnsi="Times New Roman" w:hint="eastAsia"/>
          <w:sz w:val="24"/>
        </w:rPr>
        <w:t xml:space="preserve">    </w:t>
      </w:r>
      <w:r w:rsidRPr="00F4054D">
        <w:rPr>
          <w:rFonts w:ascii="Times New Roman" w:hAnsi="Times New Roman" w:hint="eastAsia"/>
          <w:sz w:val="24"/>
          <w:szCs w:val="24"/>
        </w:rPr>
        <w:t xml:space="preserve">                   </w:t>
      </w:r>
      <w:r w:rsidRPr="00F4054D">
        <w:rPr>
          <w:rFonts w:ascii="Times New Roman" w:hAnsi="Times New Roman" w:hint="eastAsia"/>
          <w:sz w:val="24"/>
          <w:szCs w:val="24"/>
          <w:u w:val="single"/>
        </w:rPr>
        <w:t xml:space="preserve">                             </w:t>
      </w:r>
    </w:p>
    <w:p w:rsidR="006C00EF" w:rsidRDefault="006C00EF" w:rsidP="00CA1AE3">
      <w:pPr>
        <w:spacing w:line="360" w:lineRule="auto"/>
        <w:rPr>
          <w:rFonts w:ascii="Times New Roman"/>
          <w:sz w:val="24"/>
          <w:szCs w:val="24"/>
        </w:rPr>
      </w:pPr>
    </w:p>
    <w:p w:rsidR="00DD7EC3" w:rsidRPr="009D0910" w:rsidRDefault="00DD7EC3" w:rsidP="00DD7EC3">
      <w:pPr>
        <w:pStyle w:val="1"/>
        <w:rPr>
          <w:rFonts w:ascii="黑体" w:hAnsi="黑体"/>
          <w:sz w:val="28"/>
          <w:szCs w:val="28"/>
        </w:rPr>
      </w:pPr>
      <w:bookmarkStart w:id="68" w:name="_Toc536526626"/>
      <w:bookmarkStart w:id="69" w:name="_Toc81494989"/>
      <w:bookmarkStart w:id="70" w:name="_Toc422991765"/>
      <w:bookmarkStart w:id="71" w:name="_Toc460328538"/>
      <w:bookmarkStart w:id="72" w:name="_Toc474832893"/>
      <w:bookmarkStart w:id="73" w:name="_Toc487270785"/>
      <w:r w:rsidRPr="009D0910">
        <w:rPr>
          <w:rFonts w:ascii="黑体" w:hAnsi="黑体" w:cs="方正黑体_GBK" w:hint="eastAsia"/>
          <w:sz w:val="28"/>
          <w:szCs w:val="28"/>
        </w:rPr>
        <w:t>附录A</w:t>
      </w:r>
      <w:bookmarkEnd w:id="68"/>
      <w:bookmarkEnd w:id="69"/>
    </w:p>
    <w:p w:rsidR="00810A3A" w:rsidRPr="009D0910" w:rsidRDefault="00DD7EC3" w:rsidP="00810A3A">
      <w:pPr>
        <w:pStyle w:val="1"/>
        <w:jc w:val="center"/>
        <w:rPr>
          <w:rFonts w:ascii="黑体" w:hAnsi="黑体"/>
          <w:sz w:val="28"/>
          <w:szCs w:val="28"/>
        </w:rPr>
      </w:pPr>
      <w:bookmarkStart w:id="74" w:name="_Toc536526627"/>
      <w:bookmarkStart w:id="75" w:name="_Toc58826718"/>
      <w:bookmarkStart w:id="76" w:name="_Toc81494990"/>
      <w:bookmarkEnd w:id="70"/>
      <w:bookmarkEnd w:id="71"/>
      <w:bookmarkEnd w:id="72"/>
      <w:bookmarkEnd w:id="73"/>
      <w:r w:rsidRPr="009D0910">
        <w:rPr>
          <w:rFonts w:ascii="黑体" w:hAnsi="黑体" w:cs="方正黑体_GBK" w:hint="eastAsia"/>
          <w:sz w:val="28"/>
          <w:szCs w:val="28"/>
        </w:rPr>
        <w:t>原始记录格式</w:t>
      </w:r>
      <w:bookmarkEnd w:id="74"/>
      <w:bookmarkEnd w:id="75"/>
      <w:bookmarkEnd w:id="76"/>
    </w:p>
    <w:p w:rsidR="00CA1AE3" w:rsidRDefault="00CA1AE3" w:rsidP="00CA1AE3">
      <w:pPr>
        <w:spacing w:line="360" w:lineRule="auto"/>
        <w:rPr>
          <w:rFonts w:ascii="Times New Roman" w:eastAsia="黑体" w:hAnsi="黑体"/>
          <w:sz w:val="24"/>
          <w:szCs w:val="24"/>
        </w:rPr>
      </w:pPr>
      <w:r w:rsidRPr="00F4054D"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 xml:space="preserve">.1 </w:t>
      </w:r>
      <w:r w:rsidR="00B13972">
        <w:rPr>
          <w:rFonts w:ascii="Times New Roman" w:eastAsia="黑体" w:hAnsi="黑体"/>
          <w:sz w:val="24"/>
          <w:szCs w:val="24"/>
        </w:rPr>
        <w:t>外观及一般功能性检查</w:t>
      </w:r>
    </w:p>
    <w:p w:rsidR="0027310A" w:rsidRPr="000D23A8" w:rsidRDefault="0027310A" w:rsidP="0027310A">
      <w:pPr>
        <w:spacing w:line="360" w:lineRule="auto"/>
        <w:jc w:val="center"/>
        <w:rPr>
          <w:rFonts w:ascii="黑体" w:eastAsia="黑体" w:hAnsi="黑体"/>
          <w:szCs w:val="21"/>
        </w:rPr>
      </w:pPr>
      <w:r w:rsidRPr="000D23A8">
        <w:rPr>
          <w:rFonts w:ascii="黑体" w:eastAsia="黑体" w:hAnsi="黑体" w:hint="eastAsia"/>
          <w:szCs w:val="21"/>
        </w:rPr>
        <w:t>表A.1 外观及</w:t>
      </w:r>
      <w:r>
        <w:rPr>
          <w:rFonts w:ascii="黑体" w:eastAsia="黑体" w:hAnsi="黑体" w:hint="eastAsia"/>
          <w:szCs w:val="21"/>
        </w:rPr>
        <w:t>一般功能</w:t>
      </w:r>
      <w:r w:rsidRPr="000D23A8">
        <w:rPr>
          <w:rFonts w:ascii="黑体" w:eastAsia="黑体" w:hAnsi="黑体" w:hint="eastAsia"/>
          <w:szCs w:val="21"/>
        </w:rPr>
        <w:t>性检查</w:t>
      </w:r>
    </w:p>
    <w:tbl>
      <w:tblPr>
        <w:tblW w:w="9214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27310A" w:rsidRPr="00810A3A" w:rsidTr="0027310A">
        <w:trPr>
          <w:trHeight w:val="567"/>
        </w:trPr>
        <w:tc>
          <w:tcPr>
            <w:tcW w:w="4395" w:type="dxa"/>
            <w:vAlign w:val="center"/>
          </w:tcPr>
          <w:p w:rsidR="0027310A" w:rsidRPr="00810A3A" w:rsidRDefault="0027310A" w:rsidP="00C0434D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项目</w:t>
            </w:r>
          </w:p>
        </w:tc>
        <w:tc>
          <w:tcPr>
            <w:tcW w:w="4819" w:type="dxa"/>
            <w:vAlign w:val="center"/>
          </w:tcPr>
          <w:p w:rsidR="0027310A" w:rsidRPr="00810A3A" w:rsidRDefault="0027310A" w:rsidP="00C0434D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检查结果</w:t>
            </w:r>
          </w:p>
        </w:tc>
      </w:tr>
      <w:tr w:rsidR="0027310A" w:rsidRPr="00810A3A" w:rsidTr="0027310A">
        <w:trPr>
          <w:trHeight w:val="567"/>
        </w:trPr>
        <w:tc>
          <w:tcPr>
            <w:tcW w:w="4395" w:type="dxa"/>
            <w:vAlign w:val="center"/>
          </w:tcPr>
          <w:p w:rsidR="0027310A" w:rsidRDefault="0027310A" w:rsidP="00C0434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外观及一般功能性检查</w:t>
            </w:r>
          </w:p>
        </w:tc>
        <w:tc>
          <w:tcPr>
            <w:tcW w:w="4819" w:type="dxa"/>
          </w:tcPr>
          <w:p w:rsidR="0027310A" w:rsidRPr="00810A3A" w:rsidRDefault="0027310A" w:rsidP="00C0434D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CA1AE3" w:rsidRPr="00F4054D" w:rsidRDefault="00CA1AE3" w:rsidP="00071A5D">
      <w:pPr>
        <w:spacing w:line="360" w:lineRule="auto"/>
        <w:rPr>
          <w:rFonts w:ascii="Times New Roman" w:hAnsi="Times New Roman"/>
          <w:sz w:val="24"/>
          <w:szCs w:val="24"/>
        </w:rPr>
      </w:pPr>
      <w:r w:rsidRPr="00F4054D"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.2</w:t>
      </w:r>
      <w:r w:rsidR="00071A5D" w:rsidRPr="00F4054D">
        <w:rPr>
          <w:rFonts w:ascii="Times New Roman" w:hAnsi="Times New Roman" w:hint="eastAsia"/>
          <w:sz w:val="24"/>
          <w:szCs w:val="24"/>
        </w:rPr>
        <w:t xml:space="preserve"> </w:t>
      </w:r>
      <w:r w:rsidR="009D0273" w:rsidRPr="009D0273">
        <w:rPr>
          <w:rFonts w:ascii="Times New Roman" w:eastAsia="黑体" w:hAnsi="黑体" w:hint="eastAsia"/>
          <w:sz w:val="24"/>
          <w:szCs w:val="24"/>
        </w:rPr>
        <w:t>单点定位误差</w:t>
      </w:r>
    </w:p>
    <w:p w:rsidR="00071A5D" w:rsidRPr="00F4054D" w:rsidRDefault="00071A5D" w:rsidP="00071A5D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 w:rsidRPr="00F4054D">
        <w:rPr>
          <w:rFonts w:ascii="Times New Roman" w:eastAsia="黑体" w:hAnsi="Times New Roman"/>
        </w:rPr>
        <w:t>A.2</w:t>
      </w:r>
      <w:r w:rsidRPr="00F4054D">
        <w:rPr>
          <w:rFonts w:ascii="Times New Roman" w:eastAsia="黑体" w:hint="eastAsia"/>
        </w:rPr>
        <w:t xml:space="preserve">　</w:t>
      </w:r>
      <w:r w:rsidR="009D0273" w:rsidRPr="009D0273">
        <w:rPr>
          <w:rFonts w:ascii="Times New Roman" w:eastAsia="黑体" w:hint="eastAsia"/>
        </w:rPr>
        <w:t>单点定位误差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2410"/>
        <w:gridCol w:w="1842"/>
        <w:gridCol w:w="1985"/>
        <w:gridCol w:w="1984"/>
      </w:tblGrid>
      <w:tr w:rsidR="00AE7290" w:rsidRPr="00F4054D" w:rsidTr="00B63FF0">
        <w:trPr>
          <w:trHeight w:val="454"/>
        </w:trPr>
        <w:tc>
          <w:tcPr>
            <w:tcW w:w="959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组数</w:t>
            </w:r>
          </w:p>
        </w:tc>
        <w:tc>
          <w:tcPr>
            <w:tcW w:w="2410" w:type="dxa"/>
            <w:vAlign w:val="center"/>
          </w:tcPr>
          <w:p w:rsidR="00AE7290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测量</w:t>
            </w:r>
            <w:r w:rsidR="00AE7290" w:rsidRPr="00B63FF0">
              <w:rPr>
                <w:rFonts w:ascii="Times New Roman" w:hAnsi="Times New Roman" w:hint="eastAsia"/>
                <w:szCs w:val="21"/>
              </w:rPr>
              <w:t>位置</w:t>
            </w:r>
            <w:r w:rsidRPr="00B63FF0">
              <w:rPr>
                <w:rFonts w:ascii="Times New Roman" w:hAnsi="Times New Roman" w:hint="eastAsia"/>
                <w:szCs w:val="21"/>
              </w:rPr>
              <w:t>示值</w:t>
            </w:r>
            <w:r w:rsidR="00AE7290"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842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平面误差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5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高程误差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4" w:type="dxa"/>
            <w:vAlign w:val="center"/>
          </w:tcPr>
          <w:p w:rsid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AE7290" w:rsidRPr="00F4054D" w:rsidTr="00B63FF0">
        <w:trPr>
          <w:trHeight w:val="454"/>
        </w:trPr>
        <w:tc>
          <w:tcPr>
            <w:tcW w:w="959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E7290" w:rsidRPr="00F4054D" w:rsidTr="00B63FF0">
        <w:trPr>
          <w:trHeight w:val="454"/>
        </w:trPr>
        <w:tc>
          <w:tcPr>
            <w:tcW w:w="959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10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E7290" w:rsidRPr="00F4054D" w:rsidTr="00B63FF0">
        <w:trPr>
          <w:trHeight w:val="454"/>
        </w:trPr>
        <w:tc>
          <w:tcPr>
            <w:tcW w:w="959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n</w:t>
            </w:r>
          </w:p>
        </w:tc>
        <w:tc>
          <w:tcPr>
            <w:tcW w:w="2410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E7290" w:rsidRPr="00F4054D" w:rsidTr="00B63FF0">
        <w:trPr>
          <w:trHeight w:val="454"/>
        </w:trPr>
        <w:tc>
          <w:tcPr>
            <w:tcW w:w="959" w:type="dxa"/>
            <w:vAlign w:val="center"/>
          </w:tcPr>
          <w:p w:rsidR="00684433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</w:t>
            </w:r>
            <w:r w:rsidR="00684433" w:rsidRPr="00B63FF0">
              <w:rPr>
                <w:rFonts w:ascii="Times New Roman" w:hAnsi="Times New Roman" w:hint="eastAsia"/>
                <w:szCs w:val="21"/>
              </w:rPr>
              <w:t>值</w:t>
            </w:r>
          </w:p>
        </w:tc>
        <w:tc>
          <w:tcPr>
            <w:tcW w:w="2410" w:type="dxa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811" w:type="dxa"/>
            <w:gridSpan w:val="3"/>
            <w:vAlign w:val="center"/>
          </w:tcPr>
          <w:p w:rsidR="00AE7290" w:rsidRPr="00B63FF0" w:rsidRDefault="00AE7290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CA1AE3" w:rsidRPr="00F4054D" w:rsidRDefault="00CA1AE3" w:rsidP="00CA1AE3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4054D"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.3</w:t>
      </w:r>
      <w:r w:rsidR="00071A5D" w:rsidRPr="00F4054D">
        <w:rPr>
          <w:rFonts w:ascii="Times New Roman" w:hAnsi="Times New Roman" w:hint="eastAsia"/>
          <w:sz w:val="24"/>
          <w:szCs w:val="24"/>
        </w:rPr>
        <w:t xml:space="preserve"> </w:t>
      </w:r>
      <w:r w:rsidR="009D0273" w:rsidRPr="009D0273">
        <w:rPr>
          <w:rFonts w:ascii="Times New Roman" w:eastAsia="黑体" w:hAnsi="黑体" w:hint="eastAsia"/>
          <w:sz w:val="24"/>
          <w:szCs w:val="24"/>
        </w:rPr>
        <w:t>广域差分测量误差</w:t>
      </w:r>
    </w:p>
    <w:p w:rsidR="00071A5D" w:rsidRPr="00F4054D" w:rsidRDefault="00071A5D" w:rsidP="00071A5D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 w:rsidRPr="00F4054D">
        <w:rPr>
          <w:rFonts w:ascii="Times New Roman" w:eastAsia="黑体" w:hAnsi="Times New Roman"/>
        </w:rPr>
        <w:t>A.</w:t>
      </w:r>
      <w:r w:rsidRPr="00F4054D">
        <w:rPr>
          <w:rFonts w:ascii="Times New Roman" w:eastAsia="黑体" w:hAnsi="Times New Roman" w:hint="eastAsia"/>
        </w:rPr>
        <w:t>3</w:t>
      </w:r>
      <w:r w:rsidRPr="00F4054D">
        <w:rPr>
          <w:rFonts w:ascii="Times New Roman" w:eastAsia="黑体" w:hint="eastAsia"/>
        </w:rPr>
        <w:t xml:space="preserve">　</w:t>
      </w:r>
      <w:r w:rsidR="009D0273" w:rsidRPr="009D0273">
        <w:rPr>
          <w:rFonts w:ascii="Times New Roman" w:eastAsia="黑体" w:hint="eastAsia"/>
        </w:rPr>
        <w:t>广域差分测量误差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2410"/>
        <w:gridCol w:w="1842"/>
        <w:gridCol w:w="1985"/>
        <w:gridCol w:w="1984"/>
      </w:tblGrid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组数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测量位置示值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平面误差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高程误差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4" w:type="dxa"/>
            <w:vAlign w:val="center"/>
          </w:tcPr>
          <w:p w:rsid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n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811" w:type="dxa"/>
            <w:gridSpan w:val="3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CA1AE3" w:rsidRPr="00F4054D" w:rsidRDefault="00CA1AE3" w:rsidP="00CA1AE3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4054D"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</w:t>
      </w:r>
      <w:r w:rsidRPr="00F4054D">
        <w:rPr>
          <w:rFonts w:ascii="Times New Roman" w:hAnsi="Times New Roman" w:hint="eastAsia"/>
          <w:sz w:val="24"/>
          <w:szCs w:val="24"/>
        </w:rPr>
        <w:t>4</w:t>
      </w:r>
      <w:r w:rsidR="00071A5D" w:rsidRPr="00F4054D">
        <w:rPr>
          <w:rFonts w:ascii="Times New Roman" w:eastAsia="黑体" w:hAnsi="Times New Roman" w:hint="eastAsia"/>
          <w:sz w:val="24"/>
          <w:szCs w:val="24"/>
        </w:rPr>
        <w:t xml:space="preserve"> </w:t>
      </w:r>
      <w:r w:rsidR="009D0273" w:rsidRPr="009D0273">
        <w:rPr>
          <w:rFonts w:ascii="Times New Roman" w:eastAsia="黑体" w:hAnsi="Times New Roman" w:hint="eastAsia"/>
          <w:sz w:val="24"/>
          <w:szCs w:val="24"/>
        </w:rPr>
        <w:t>实时动态差分测量误差</w:t>
      </w:r>
    </w:p>
    <w:p w:rsidR="00071A5D" w:rsidRDefault="00071A5D" w:rsidP="00071A5D">
      <w:pPr>
        <w:spacing w:line="360" w:lineRule="auto"/>
        <w:jc w:val="center"/>
        <w:rPr>
          <w:rFonts w:ascii="Times New Roman" w:eastAsia="黑体" w:hAnsi="Times New Roman"/>
        </w:rPr>
      </w:pPr>
      <w:r w:rsidRPr="00F4054D">
        <w:rPr>
          <w:rFonts w:ascii="Times New Roman" w:eastAsia="黑体" w:hint="eastAsia"/>
        </w:rPr>
        <w:t>表</w:t>
      </w:r>
      <w:r w:rsidRPr="00F4054D">
        <w:rPr>
          <w:rFonts w:ascii="Times New Roman" w:eastAsia="黑体" w:hAnsi="Times New Roman"/>
        </w:rPr>
        <w:t>A.</w:t>
      </w:r>
      <w:r w:rsidRPr="00F4054D">
        <w:rPr>
          <w:rFonts w:ascii="Times New Roman" w:eastAsia="黑体" w:hAnsi="Times New Roman" w:hint="eastAsia"/>
        </w:rPr>
        <w:t>4</w:t>
      </w:r>
      <w:r w:rsidRPr="00F4054D">
        <w:rPr>
          <w:rFonts w:ascii="Times New Roman" w:eastAsia="黑体" w:hint="eastAsia"/>
        </w:rPr>
        <w:t xml:space="preserve">　</w:t>
      </w:r>
      <w:r w:rsidR="009D0273" w:rsidRPr="009D0273">
        <w:rPr>
          <w:rFonts w:ascii="Times New Roman" w:eastAsia="黑体" w:hAnsi="Times New Roman" w:hint="eastAsia"/>
        </w:rPr>
        <w:t>实时动态差分测量误差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2410"/>
        <w:gridCol w:w="1842"/>
        <w:gridCol w:w="1985"/>
        <w:gridCol w:w="1984"/>
      </w:tblGrid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组数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测量位置示值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平面误差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高程误差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4" w:type="dxa"/>
            <w:vAlign w:val="center"/>
          </w:tcPr>
          <w:p w:rsid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n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811" w:type="dxa"/>
            <w:gridSpan w:val="3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CA1AE3" w:rsidRPr="00F4054D" w:rsidRDefault="00CA1AE3" w:rsidP="00CA1AE3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4054D"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</w:t>
      </w:r>
      <w:r w:rsidRPr="00F4054D">
        <w:rPr>
          <w:rFonts w:ascii="Times New Roman" w:hAnsi="Times New Roman" w:hint="eastAsia"/>
          <w:sz w:val="24"/>
          <w:szCs w:val="24"/>
        </w:rPr>
        <w:t>5</w:t>
      </w:r>
      <w:r w:rsidR="00071A5D" w:rsidRPr="00F4054D">
        <w:rPr>
          <w:rFonts w:ascii="Times New Roman" w:hAnsi="Times New Roman" w:hint="eastAsia"/>
          <w:sz w:val="24"/>
          <w:szCs w:val="24"/>
        </w:rPr>
        <w:t xml:space="preserve"> </w:t>
      </w:r>
      <w:r w:rsidR="009D0273" w:rsidRPr="009D0273">
        <w:rPr>
          <w:rFonts w:ascii="Times New Roman" w:eastAsia="黑体" w:hAnsi="黑体" w:hint="eastAsia"/>
          <w:sz w:val="24"/>
          <w:szCs w:val="24"/>
        </w:rPr>
        <w:t>航向示值误差</w:t>
      </w:r>
    </w:p>
    <w:p w:rsidR="00071A5D" w:rsidRDefault="00071A5D" w:rsidP="00071A5D">
      <w:pPr>
        <w:spacing w:line="360" w:lineRule="auto"/>
        <w:jc w:val="center"/>
        <w:rPr>
          <w:rFonts w:ascii="Times New Roman" w:eastAsia="黑体"/>
        </w:rPr>
      </w:pPr>
      <w:r w:rsidRPr="00F4054D">
        <w:rPr>
          <w:rFonts w:ascii="Times New Roman" w:eastAsia="黑体" w:hint="eastAsia"/>
        </w:rPr>
        <w:t>表</w:t>
      </w:r>
      <w:r w:rsidRPr="00F4054D">
        <w:rPr>
          <w:rFonts w:ascii="Times New Roman" w:eastAsia="黑体" w:hAnsi="Times New Roman"/>
        </w:rPr>
        <w:t>A.</w:t>
      </w:r>
      <w:r w:rsidR="00F86DB2" w:rsidRPr="00F4054D">
        <w:rPr>
          <w:rFonts w:ascii="Times New Roman" w:eastAsia="黑体" w:hAnsi="Times New Roman" w:hint="eastAsia"/>
        </w:rPr>
        <w:t>5</w:t>
      </w:r>
      <w:r w:rsidRPr="00F4054D">
        <w:rPr>
          <w:rFonts w:ascii="Times New Roman" w:eastAsia="黑体" w:hint="eastAsia"/>
        </w:rPr>
        <w:t xml:space="preserve">　</w:t>
      </w:r>
      <w:r w:rsidR="009D0273" w:rsidRPr="009D0273">
        <w:rPr>
          <w:rFonts w:ascii="Times New Roman" w:eastAsia="黑体" w:hAnsi="Times New Roman" w:hint="eastAsia"/>
        </w:rPr>
        <w:t>航向示值误差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2456"/>
        <w:gridCol w:w="1392"/>
        <w:gridCol w:w="2497"/>
      </w:tblGrid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  <w:r w:rsidR="007F12EF" w:rsidRPr="00B63FF0">
              <w:rPr>
                <w:rFonts w:ascii="Times New Roman" w:hAnsi="Times New Roman" w:hint="eastAsia"/>
                <w:szCs w:val="21"/>
              </w:rPr>
              <w:t>(</w:t>
            </w:r>
            <w:r w:rsidR="007F12EF" w:rsidRPr="00B63FF0">
              <w:rPr>
                <w:rFonts w:ascii="Times New Roman" w:hAnsi="Times New Roman"/>
                <w:szCs w:val="21"/>
              </w:rPr>
              <w:t>°</w:t>
            </w:r>
            <w:r w:rsidR="007F12EF" w:rsidRPr="00B63FF0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示值</w:t>
            </w:r>
            <w:r w:rsidRPr="00B63FF0">
              <w:rPr>
                <w:rFonts w:ascii="Times New Roman" w:hAnsi="Times New Roman" w:hint="eastAsia"/>
                <w:szCs w:val="21"/>
              </w:rPr>
              <w:t>(</w:t>
            </w:r>
            <w:r w:rsidRPr="00B63FF0">
              <w:rPr>
                <w:rFonts w:ascii="Times New Roman" w:hAnsi="Times New Roman"/>
                <w:szCs w:val="21"/>
              </w:rPr>
              <w:t>°</w:t>
            </w:r>
            <w:r w:rsidRPr="00B63FF0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误差</w:t>
            </w:r>
            <w:r w:rsidRPr="00B63FF0">
              <w:rPr>
                <w:rFonts w:ascii="Times New Roman" w:hAnsi="Times New Roman" w:hint="eastAsia"/>
                <w:szCs w:val="21"/>
              </w:rPr>
              <w:t>(</w:t>
            </w:r>
            <w:r w:rsidRPr="00B63FF0">
              <w:rPr>
                <w:rFonts w:ascii="Times New Roman" w:hAnsi="Times New Roman"/>
                <w:szCs w:val="21"/>
              </w:rPr>
              <w:t>°</w:t>
            </w:r>
            <w:r w:rsidRPr="00B63FF0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2497" w:type="dxa"/>
            <w:vAlign w:val="center"/>
          </w:tcPr>
          <w:p w:rsid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CA1AE3" w:rsidRPr="00F4054D" w:rsidRDefault="00CA1AE3" w:rsidP="00CA1AE3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4054D"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</w:t>
      </w:r>
      <w:r w:rsidR="009D0273">
        <w:rPr>
          <w:rFonts w:ascii="Times New Roman" w:hAnsi="Times New Roman" w:hint="eastAsia"/>
          <w:sz w:val="24"/>
          <w:szCs w:val="24"/>
        </w:rPr>
        <w:t>6</w:t>
      </w:r>
      <w:r w:rsidR="00F86DB2" w:rsidRPr="00F4054D">
        <w:rPr>
          <w:rFonts w:ascii="Times New Roman" w:hAnsi="Times New Roman" w:hint="eastAsia"/>
          <w:sz w:val="24"/>
          <w:szCs w:val="24"/>
        </w:rPr>
        <w:t xml:space="preserve"> </w:t>
      </w:r>
      <w:r w:rsidR="009D0273" w:rsidRPr="009D0273">
        <w:rPr>
          <w:rFonts w:ascii="Times New Roman" w:eastAsia="黑体" w:hAnsi="黑体" w:hint="eastAsia"/>
          <w:sz w:val="24"/>
          <w:szCs w:val="24"/>
        </w:rPr>
        <w:t>速度示值误差</w:t>
      </w:r>
    </w:p>
    <w:p w:rsidR="00071A5D" w:rsidRPr="00F4054D" w:rsidRDefault="00F86DB2" w:rsidP="00F86DB2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 w:rsidRPr="00F4054D">
        <w:rPr>
          <w:rFonts w:ascii="Times New Roman" w:eastAsia="黑体" w:hAnsi="Times New Roman"/>
        </w:rPr>
        <w:t>A.</w:t>
      </w:r>
      <w:r w:rsidR="009D0273">
        <w:rPr>
          <w:rFonts w:ascii="Times New Roman" w:eastAsia="黑体" w:hAnsi="Times New Roman" w:hint="eastAsia"/>
        </w:rPr>
        <w:t>6</w:t>
      </w:r>
      <w:r w:rsidRPr="00F4054D">
        <w:rPr>
          <w:rFonts w:ascii="Times New Roman" w:eastAsia="黑体" w:hint="eastAsia"/>
        </w:rPr>
        <w:t xml:space="preserve">　</w:t>
      </w:r>
      <w:r w:rsidR="009D0273" w:rsidRPr="009D0273">
        <w:rPr>
          <w:rFonts w:ascii="Times New Roman" w:eastAsia="黑体" w:hAnsi="Times New Roman" w:hint="eastAsia"/>
        </w:rPr>
        <w:t>速度示值误差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2456"/>
        <w:gridCol w:w="1392"/>
        <w:gridCol w:w="2497"/>
      </w:tblGrid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  <w:r w:rsidR="007F12EF" w:rsidRPr="00B63FF0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示值</w:t>
            </w:r>
            <w:r w:rsidRPr="00B63FF0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误差</w:t>
            </w:r>
            <w:r w:rsidRPr="00B63FF0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2497" w:type="dxa"/>
            <w:vAlign w:val="center"/>
          </w:tcPr>
          <w:p w:rsidR="00B63FF0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97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9D0273" w:rsidRPr="00F4054D" w:rsidRDefault="009D0273" w:rsidP="009D0273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4054D"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7</w:t>
      </w:r>
      <w:r w:rsidRPr="009D0273">
        <w:rPr>
          <w:rFonts w:ascii="Times New Roman" w:eastAsia="黑体" w:hAnsi="黑体" w:hint="eastAsia"/>
          <w:sz w:val="24"/>
          <w:szCs w:val="24"/>
        </w:rPr>
        <w:t>加速度示值误差</w:t>
      </w:r>
    </w:p>
    <w:p w:rsidR="009D0273" w:rsidRPr="00F4054D" w:rsidRDefault="009D0273" w:rsidP="009D0273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 w:rsidRPr="00F4054D">
        <w:rPr>
          <w:rFonts w:ascii="Times New Roman" w:eastAsia="黑体" w:hAnsi="Times New Roman"/>
        </w:rPr>
        <w:t>A.</w:t>
      </w:r>
      <w:r>
        <w:rPr>
          <w:rFonts w:ascii="Times New Roman" w:eastAsia="黑体" w:hAnsi="Times New Roman" w:hint="eastAsia"/>
        </w:rPr>
        <w:t>7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加速度示值误差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2456"/>
        <w:gridCol w:w="1392"/>
        <w:gridCol w:w="2497"/>
      </w:tblGrid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  <w:r w:rsidR="007F12EF" w:rsidRPr="00B63FF0">
              <w:rPr>
                <w:rFonts w:ascii="Times New Roman" w:hAnsi="Times New Roman" w:hint="eastAsia"/>
                <w:szCs w:val="21"/>
              </w:rPr>
              <w:t>(</w:t>
            </w:r>
            <w:r w:rsidR="002C24B6" w:rsidRPr="00B63FF0">
              <w:rPr>
                <w:rFonts w:ascii="Times New Roman" w:hAnsi="Times New Roman" w:hint="eastAsia"/>
                <w:szCs w:val="21"/>
              </w:rPr>
              <w:t>m/s</w:t>
            </w:r>
            <w:r w:rsidR="002C24B6" w:rsidRPr="00B63FF0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  <w:r w:rsidR="007F12EF" w:rsidRPr="00B63FF0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2456" w:type="dxa"/>
            <w:vAlign w:val="center"/>
          </w:tcPr>
          <w:p w:rsidR="007F12EF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示值</w:t>
            </w:r>
            <w:r w:rsidR="007F12EF" w:rsidRPr="00B63FF0">
              <w:rPr>
                <w:rFonts w:ascii="Times New Roman" w:hAnsi="Times New Roman" w:hint="eastAsia"/>
                <w:szCs w:val="21"/>
              </w:rPr>
              <w:t>(</w:t>
            </w:r>
            <w:r w:rsidR="002C24B6" w:rsidRPr="00B63FF0">
              <w:rPr>
                <w:rFonts w:ascii="Times New Roman" w:hAnsi="Times New Roman" w:hint="eastAsia"/>
                <w:szCs w:val="21"/>
              </w:rPr>
              <w:t>m/s</w:t>
            </w:r>
            <w:r w:rsidR="002C24B6" w:rsidRPr="00B63FF0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  <w:r w:rsidR="007F12EF" w:rsidRPr="00B63FF0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1392" w:type="dxa"/>
            <w:vAlign w:val="center"/>
          </w:tcPr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误差</w:t>
            </w:r>
            <w:r w:rsidRPr="00B63FF0">
              <w:rPr>
                <w:rFonts w:ascii="Times New Roman" w:hAnsi="Times New Roman" w:hint="eastAsia"/>
                <w:szCs w:val="21"/>
              </w:rPr>
              <w:t>(</w:t>
            </w:r>
            <w:r w:rsidR="002C24B6" w:rsidRPr="00B63FF0">
              <w:rPr>
                <w:rFonts w:ascii="Times New Roman" w:hAnsi="Times New Roman" w:hint="eastAsia"/>
                <w:szCs w:val="21"/>
              </w:rPr>
              <w:t>m/s</w:t>
            </w:r>
            <w:r w:rsidR="002C24B6" w:rsidRPr="00B63FF0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  <w:r w:rsidRPr="00B63FF0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2497" w:type="dxa"/>
            <w:vAlign w:val="center"/>
          </w:tcPr>
          <w:p w:rsid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7F12EF" w:rsidRPr="00B63FF0" w:rsidRDefault="007F12EF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56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392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97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7F12EF" w:rsidRPr="00F4054D" w:rsidTr="00B63FF0">
        <w:trPr>
          <w:trHeight w:val="454"/>
        </w:trPr>
        <w:tc>
          <w:tcPr>
            <w:tcW w:w="2835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7F12EF" w:rsidRPr="00B63FF0" w:rsidRDefault="007F12EF" w:rsidP="008B6C9E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6E0E3C" w:rsidRPr="00F4054D" w:rsidRDefault="006E0E3C" w:rsidP="006E0E3C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8</w:t>
      </w:r>
      <w:r w:rsidRPr="009D0273">
        <w:rPr>
          <w:rFonts w:ascii="Times New Roman" w:eastAsia="黑体" w:hAnsi="黑体" w:hint="eastAsia"/>
          <w:sz w:val="24"/>
          <w:szCs w:val="24"/>
        </w:rPr>
        <w:t>距离示值误差</w:t>
      </w:r>
    </w:p>
    <w:p w:rsidR="006E0E3C" w:rsidRPr="00F4054D" w:rsidRDefault="006E0E3C" w:rsidP="006E0E3C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 w:hint="eastAsia"/>
        </w:rPr>
        <w:t>A</w:t>
      </w:r>
      <w:r w:rsidRPr="00F4054D">
        <w:rPr>
          <w:rFonts w:ascii="Times New Roman" w:eastAsia="黑体" w:hAnsi="Times New Roman"/>
        </w:rPr>
        <w:t>.</w:t>
      </w:r>
      <w:r>
        <w:rPr>
          <w:rFonts w:ascii="Times New Roman" w:eastAsia="黑体" w:hAnsi="Times New Roman" w:hint="eastAsia"/>
        </w:rPr>
        <w:t>8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距离示值误差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2456"/>
        <w:gridCol w:w="1392"/>
        <w:gridCol w:w="2497"/>
      </w:tblGrid>
      <w:tr w:rsidR="006E0E3C" w:rsidRPr="00F4054D" w:rsidTr="00B63FF0">
        <w:trPr>
          <w:trHeight w:val="454"/>
        </w:trPr>
        <w:tc>
          <w:tcPr>
            <w:tcW w:w="2835" w:type="dxa"/>
            <w:vAlign w:val="center"/>
          </w:tcPr>
          <w:p w:rsidR="006E0E3C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  <w:r w:rsidR="006E0E3C"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2456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示值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392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2497" w:type="dxa"/>
            <w:vAlign w:val="center"/>
          </w:tcPr>
          <w:p w:rsid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6E0E3C" w:rsidRPr="00F4054D" w:rsidTr="00B63FF0">
        <w:trPr>
          <w:trHeight w:val="454"/>
        </w:trPr>
        <w:tc>
          <w:tcPr>
            <w:tcW w:w="2835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E0E3C" w:rsidRPr="00F4054D" w:rsidTr="00B63FF0">
        <w:trPr>
          <w:trHeight w:val="454"/>
        </w:trPr>
        <w:tc>
          <w:tcPr>
            <w:tcW w:w="2835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56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392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97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6E0E3C" w:rsidRPr="00F4054D" w:rsidTr="00B63FF0">
        <w:trPr>
          <w:trHeight w:val="454"/>
        </w:trPr>
        <w:tc>
          <w:tcPr>
            <w:tcW w:w="2835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6E0E3C" w:rsidRPr="00F4054D" w:rsidRDefault="006E0E3C" w:rsidP="006E0E3C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9</w:t>
      </w:r>
      <w:r w:rsidRPr="009D0273">
        <w:rPr>
          <w:rFonts w:ascii="Times New Roman" w:eastAsia="黑体" w:hAnsi="黑体" w:hint="eastAsia"/>
          <w:sz w:val="24"/>
          <w:szCs w:val="24"/>
        </w:rPr>
        <w:t>模拟信号输出幅度</w:t>
      </w:r>
    </w:p>
    <w:p w:rsidR="006E0E3C" w:rsidRPr="00F4054D" w:rsidRDefault="006E0E3C" w:rsidP="006E0E3C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 w:hint="eastAsia"/>
        </w:rPr>
        <w:t>A</w:t>
      </w:r>
      <w:r w:rsidRPr="00F4054D">
        <w:rPr>
          <w:rFonts w:ascii="Times New Roman" w:eastAsia="黑体" w:hAnsi="Times New Roman"/>
        </w:rPr>
        <w:t>.</w:t>
      </w:r>
      <w:r>
        <w:rPr>
          <w:rFonts w:ascii="Times New Roman" w:eastAsia="黑体" w:hAnsi="Times New Roman" w:hint="eastAsia"/>
        </w:rPr>
        <w:t>9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模拟信号输出幅度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809"/>
        <w:gridCol w:w="1843"/>
        <w:gridCol w:w="2126"/>
        <w:gridCol w:w="1667"/>
        <w:gridCol w:w="1701"/>
      </w:tblGrid>
      <w:tr w:rsidR="006E0E3C" w:rsidRPr="00F4054D" w:rsidTr="00B63FF0">
        <w:trPr>
          <w:trHeight w:val="454"/>
        </w:trPr>
        <w:tc>
          <w:tcPr>
            <w:tcW w:w="1809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速度</w:t>
            </w:r>
            <w:r w:rsidR="001237EA" w:rsidRPr="00B63FF0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B63FF0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1843" w:type="dxa"/>
            <w:vAlign w:val="center"/>
          </w:tcPr>
          <w:p w:rsidR="006E0E3C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  <w:r w:rsidR="006E0E3C" w:rsidRPr="00B63FF0">
              <w:rPr>
                <w:rFonts w:ascii="Times New Roman" w:hAnsi="Times New Roman" w:hint="eastAsia"/>
                <w:szCs w:val="21"/>
              </w:rPr>
              <w:t>(V)</w:t>
            </w:r>
          </w:p>
        </w:tc>
        <w:tc>
          <w:tcPr>
            <w:tcW w:w="2126" w:type="dxa"/>
            <w:vAlign w:val="center"/>
          </w:tcPr>
          <w:p w:rsidR="006E0E3C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示值</w:t>
            </w:r>
            <w:r w:rsidR="006E0E3C" w:rsidRPr="00B63FF0">
              <w:rPr>
                <w:rFonts w:ascii="Times New Roman" w:hAnsi="Times New Roman" w:hint="eastAsia"/>
                <w:szCs w:val="21"/>
              </w:rPr>
              <w:t>(V)</w:t>
            </w:r>
          </w:p>
        </w:tc>
        <w:tc>
          <w:tcPr>
            <w:tcW w:w="1667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误差</w:t>
            </w:r>
            <w:r w:rsidRPr="00B63FF0">
              <w:rPr>
                <w:rFonts w:ascii="Times New Roman" w:hAnsi="Times New Roman" w:hint="eastAsia"/>
                <w:szCs w:val="21"/>
              </w:rPr>
              <w:t>(V)</w:t>
            </w:r>
          </w:p>
        </w:tc>
        <w:tc>
          <w:tcPr>
            <w:tcW w:w="1701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6E0E3C" w:rsidRPr="00F4054D" w:rsidTr="00B63FF0">
        <w:trPr>
          <w:trHeight w:val="454"/>
        </w:trPr>
        <w:tc>
          <w:tcPr>
            <w:tcW w:w="1809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E0E3C" w:rsidRPr="00F4054D" w:rsidTr="00B63FF0">
        <w:trPr>
          <w:trHeight w:val="454"/>
        </w:trPr>
        <w:tc>
          <w:tcPr>
            <w:tcW w:w="1809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843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126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667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6E0E3C" w:rsidRPr="00F4054D" w:rsidTr="00B63FF0">
        <w:trPr>
          <w:trHeight w:val="454"/>
        </w:trPr>
        <w:tc>
          <w:tcPr>
            <w:tcW w:w="1809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E0E3C" w:rsidRPr="00B63FF0" w:rsidRDefault="006E0E3C" w:rsidP="00B63FF0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6E0E3C" w:rsidRPr="00F4054D" w:rsidRDefault="006E0E3C" w:rsidP="006E0E3C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</w:t>
      </w:r>
      <w:r w:rsidRPr="00F4054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10</w:t>
      </w:r>
      <w:r w:rsidRPr="009D0273">
        <w:rPr>
          <w:rFonts w:ascii="Times New Roman" w:eastAsia="黑体" w:hAnsi="黑体" w:hint="eastAsia"/>
          <w:sz w:val="24"/>
          <w:szCs w:val="24"/>
        </w:rPr>
        <w:t>数字信号输出频率</w:t>
      </w:r>
    </w:p>
    <w:p w:rsidR="006E0E3C" w:rsidRPr="00F4054D" w:rsidRDefault="006E0E3C" w:rsidP="006E0E3C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 w:hint="eastAsia"/>
        </w:rPr>
        <w:t>A</w:t>
      </w:r>
      <w:r w:rsidRPr="00F4054D">
        <w:rPr>
          <w:rFonts w:ascii="Times New Roman" w:eastAsia="黑体" w:hAnsi="Times New Roman"/>
        </w:rPr>
        <w:t>.</w:t>
      </w:r>
      <w:r>
        <w:rPr>
          <w:rFonts w:ascii="Times New Roman" w:eastAsia="黑体" w:hAnsi="Times New Roman" w:hint="eastAsia"/>
        </w:rPr>
        <w:t>10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数字信号输出频率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809"/>
        <w:gridCol w:w="1843"/>
        <w:gridCol w:w="2170"/>
        <w:gridCol w:w="1628"/>
        <w:gridCol w:w="1696"/>
      </w:tblGrid>
      <w:tr w:rsidR="006E0E3C" w:rsidRPr="00F4054D" w:rsidTr="00B63FF0">
        <w:trPr>
          <w:trHeight w:val="454"/>
        </w:trPr>
        <w:tc>
          <w:tcPr>
            <w:tcW w:w="1809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速度</w:t>
            </w:r>
            <w:r w:rsidR="001237EA" w:rsidRPr="00B63FF0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B63FF0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1843" w:type="dxa"/>
            <w:vAlign w:val="center"/>
          </w:tcPr>
          <w:p w:rsidR="006E0E3C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  <w:r w:rsidR="006E0E3C" w:rsidRPr="00B63FF0">
              <w:rPr>
                <w:rFonts w:ascii="Times New Roman" w:hAnsi="Times New Roman" w:hint="eastAsia"/>
                <w:szCs w:val="21"/>
              </w:rPr>
              <w:t>(Hz)</w:t>
            </w:r>
          </w:p>
        </w:tc>
        <w:tc>
          <w:tcPr>
            <w:tcW w:w="2170" w:type="dxa"/>
            <w:vAlign w:val="center"/>
          </w:tcPr>
          <w:p w:rsidR="006E0E3C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示值</w:t>
            </w:r>
            <w:r w:rsidR="006E0E3C" w:rsidRPr="00B63FF0">
              <w:rPr>
                <w:rFonts w:ascii="Times New Roman" w:hAnsi="Times New Roman" w:hint="eastAsia"/>
                <w:szCs w:val="21"/>
              </w:rPr>
              <w:t>(Hz)</w:t>
            </w:r>
          </w:p>
        </w:tc>
        <w:tc>
          <w:tcPr>
            <w:tcW w:w="1628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误差</w:t>
            </w:r>
            <w:r w:rsidRPr="00B63FF0">
              <w:rPr>
                <w:rFonts w:ascii="Times New Roman" w:hAnsi="Times New Roman" w:hint="eastAsia"/>
                <w:szCs w:val="21"/>
              </w:rPr>
              <w:t>(Hz)</w:t>
            </w:r>
          </w:p>
        </w:tc>
        <w:tc>
          <w:tcPr>
            <w:tcW w:w="1696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6E0E3C" w:rsidRPr="00F4054D" w:rsidTr="00B63FF0">
        <w:trPr>
          <w:trHeight w:val="454"/>
        </w:trPr>
        <w:tc>
          <w:tcPr>
            <w:tcW w:w="1809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70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8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E0E3C" w:rsidRPr="00F4054D" w:rsidTr="00B63FF0">
        <w:trPr>
          <w:trHeight w:val="454"/>
        </w:trPr>
        <w:tc>
          <w:tcPr>
            <w:tcW w:w="1809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843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170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628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6E0E3C" w:rsidRPr="00F4054D" w:rsidTr="00B63FF0">
        <w:trPr>
          <w:trHeight w:val="454"/>
        </w:trPr>
        <w:tc>
          <w:tcPr>
            <w:tcW w:w="1809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70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8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6E0E3C" w:rsidRPr="00B63FF0" w:rsidRDefault="006E0E3C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9D0273" w:rsidRPr="00F4054D" w:rsidRDefault="009D0273" w:rsidP="009D0273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CA1AE3" w:rsidRPr="009D0273" w:rsidRDefault="00CA1AE3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D96CA5" w:rsidRDefault="00D96CA5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D96CA5" w:rsidRDefault="00D96CA5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750CAB" w:rsidRDefault="00750CAB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750CAB" w:rsidRDefault="00750CAB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750CAB" w:rsidRDefault="00750CAB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750CAB" w:rsidRDefault="00750CAB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750CAB" w:rsidRDefault="00750CAB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750CAB" w:rsidRDefault="00750CAB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CA1AE3" w:rsidRDefault="00CA1AE3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D514DA" w:rsidRDefault="00D514DA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27310A" w:rsidRDefault="0027310A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27310A" w:rsidRDefault="0027310A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27310A" w:rsidRDefault="0027310A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27310A" w:rsidRDefault="0027310A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D514DA" w:rsidRPr="00F4054D" w:rsidRDefault="00D514DA" w:rsidP="00CA1AE3">
      <w:pPr>
        <w:spacing w:line="360" w:lineRule="auto"/>
        <w:rPr>
          <w:rFonts w:ascii="Times New Roman" w:hAnsi="Times New Roman"/>
          <w:color w:val="FF0000"/>
          <w:szCs w:val="21"/>
        </w:rPr>
      </w:pPr>
    </w:p>
    <w:p w:rsidR="00E46851" w:rsidRPr="00F4054D" w:rsidRDefault="006F5A28" w:rsidP="00E218BD">
      <w:pPr>
        <w:spacing w:line="400" w:lineRule="atLeast"/>
        <w:rPr>
          <w:rFonts w:ascii="Times New Roman" w:hAnsi="Times New Roman"/>
          <w:sz w:val="24"/>
          <w:szCs w:val="24"/>
          <w:u w:val="single"/>
        </w:rPr>
      </w:pPr>
      <w:r w:rsidRPr="00F4054D">
        <w:rPr>
          <w:rFonts w:ascii="Times New Roman" w:hAnsi="Times New Roman" w:hint="eastAsia"/>
          <w:sz w:val="24"/>
        </w:rPr>
        <w:t xml:space="preserve"> </w:t>
      </w:r>
    </w:p>
    <w:p w:rsidR="00BE202B" w:rsidRPr="00F4054D" w:rsidRDefault="00BE202B" w:rsidP="00BE202B">
      <w:pPr>
        <w:pStyle w:val="1"/>
        <w:rPr>
          <w:rFonts w:ascii="Times New Roman" w:hAnsi="Times New Roman"/>
          <w:sz w:val="28"/>
          <w:szCs w:val="28"/>
        </w:rPr>
      </w:pPr>
      <w:bookmarkStart w:id="77" w:name="_Toc81494991"/>
      <w:r w:rsidRPr="00F4054D">
        <w:rPr>
          <w:rFonts w:ascii="Times New Roman" w:hAnsi="黑体" w:cs="方正黑体_GBK" w:hint="eastAsia"/>
          <w:sz w:val="28"/>
          <w:szCs w:val="28"/>
        </w:rPr>
        <w:t>附录</w:t>
      </w:r>
      <w:r w:rsidRPr="00F4054D">
        <w:rPr>
          <w:rFonts w:ascii="Times New Roman" w:hAnsi="Times New Roman" w:cs="方正黑体_GBK" w:hint="eastAsia"/>
          <w:sz w:val="28"/>
          <w:szCs w:val="28"/>
        </w:rPr>
        <w:t>B</w:t>
      </w:r>
      <w:bookmarkEnd w:id="77"/>
    </w:p>
    <w:p w:rsidR="00BE202B" w:rsidRPr="00F4054D" w:rsidRDefault="00BE202B" w:rsidP="00BE202B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78" w:name="_Toc58826720"/>
      <w:bookmarkStart w:id="79" w:name="_Toc81494992"/>
      <w:r w:rsidRPr="00F4054D">
        <w:rPr>
          <w:rFonts w:ascii="Times New Roman" w:hAnsi="黑体" w:cs="方正黑体_GBK" w:hint="eastAsia"/>
          <w:sz w:val="28"/>
          <w:szCs w:val="28"/>
        </w:rPr>
        <w:t>校准证书内页格式</w:t>
      </w:r>
      <w:bookmarkEnd w:id="78"/>
      <w:bookmarkEnd w:id="79"/>
    </w:p>
    <w:p w:rsidR="00A46E5F" w:rsidRDefault="0049579A" w:rsidP="00A46E5F">
      <w:pPr>
        <w:spacing w:line="360" w:lineRule="auto"/>
        <w:rPr>
          <w:rFonts w:ascii="Times New Roman" w:eastAsia="黑体" w:hAnsi="黑体"/>
          <w:sz w:val="24"/>
          <w:szCs w:val="24"/>
        </w:rPr>
      </w:pPr>
      <w:r w:rsidRPr="00F4054D">
        <w:rPr>
          <w:rFonts w:ascii="Times New Roman" w:hAnsi="Times New Roman" w:hint="eastAsia"/>
          <w:sz w:val="24"/>
          <w:szCs w:val="24"/>
        </w:rPr>
        <w:t>B.</w:t>
      </w:r>
      <w:r w:rsidR="00A46E5F" w:rsidRPr="00F4054D">
        <w:rPr>
          <w:rFonts w:ascii="Times New Roman" w:hAnsi="Times New Roman"/>
          <w:sz w:val="24"/>
          <w:szCs w:val="24"/>
        </w:rPr>
        <w:t xml:space="preserve">1 </w:t>
      </w:r>
      <w:r w:rsidR="00B13972">
        <w:rPr>
          <w:rFonts w:ascii="Times New Roman" w:eastAsia="黑体" w:hAnsi="黑体"/>
          <w:sz w:val="24"/>
          <w:szCs w:val="24"/>
        </w:rPr>
        <w:t>外观及一般功能性检查</w:t>
      </w:r>
    </w:p>
    <w:p w:rsidR="0027310A" w:rsidRPr="000D23A8" w:rsidRDefault="0027310A" w:rsidP="0027310A">
      <w:pPr>
        <w:spacing w:line="360" w:lineRule="auto"/>
        <w:jc w:val="center"/>
        <w:rPr>
          <w:rFonts w:ascii="黑体" w:eastAsia="黑体" w:hAnsi="黑体"/>
          <w:szCs w:val="21"/>
        </w:rPr>
      </w:pPr>
      <w:r w:rsidRPr="000D23A8">
        <w:rPr>
          <w:rFonts w:ascii="黑体" w:eastAsia="黑体" w:hAnsi="黑体" w:hint="eastAsia"/>
          <w:szCs w:val="21"/>
        </w:rPr>
        <w:t>表</w:t>
      </w:r>
      <w:r>
        <w:rPr>
          <w:rFonts w:ascii="黑体" w:eastAsia="黑体" w:hAnsi="黑体" w:hint="eastAsia"/>
          <w:szCs w:val="21"/>
        </w:rPr>
        <w:t>B</w:t>
      </w:r>
      <w:r w:rsidRPr="000D23A8">
        <w:rPr>
          <w:rFonts w:ascii="黑体" w:eastAsia="黑体" w:hAnsi="黑体" w:hint="eastAsia"/>
          <w:szCs w:val="21"/>
        </w:rPr>
        <w:t>.1 外观及</w:t>
      </w:r>
      <w:r>
        <w:rPr>
          <w:rFonts w:ascii="黑体" w:eastAsia="黑体" w:hAnsi="黑体" w:hint="eastAsia"/>
          <w:szCs w:val="21"/>
        </w:rPr>
        <w:t>一般功能性</w:t>
      </w:r>
      <w:r w:rsidRPr="000D23A8">
        <w:rPr>
          <w:rFonts w:ascii="黑体" w:eastAsia="黑体" w:hAnsi="黑体" w:hint="eastAsia"/>
          <w:szCs w:val="21"/>
        </w:rPr>
        <w:t>检查</w:t>
      </w:r>
    </w:p>
    <w:tbl>
      <w:tblPr>
        <w:tblW w:w="9214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27310A" w:rsidRPr="00810A3A" w:rsidTr="0027310A">
        <w:trPr>
          <w:trHeight w:val="567"/>
        </w:trPr>
        <w:tc>
          <w:tcPr>
            <w:tcW w:w="4395" w:type="dxa"/>
            <w:vAlign w:val="center"/>
          </w:tcPr>
          <w:p w:rsidR="0027310A" w:rsidRPr="00810A3A" w:rsidRDefault="0027310A" w:rsidP="00C0434D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项目</w:t>
            </w:r>
          </w:p>
        </w:tc>
        <w:tc>
          <w:tcPr>
            <w:tcW w:w="4819" w:type="dxa"/>
            <w:vAlign w:val="center"/>
          </w:tcPr>
          <w:p w:rsidR="0027310A" w:rsidRPr="00810A3A" w:rsidRDefault="0027310A" w:rsidP="00C0434D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检查结果</w:t>
            </w:r>
          </w:p>
        </w:tc>
      </w:tr>
      <w:tr w:rsidR="0027310A" w:rsidRPr="00810A3A" w:rsidTr="0027310A">
        <w:trPr>
          <w:trHeight w:val="567"/>
        </w:trPr>
        <w:tc>
          <w:tcPr>
            <w:tcW w:w="4395" w:type="dxa"/>
            <w:vAlign w:val="center"/>
          </w:tcPr>
          <w:p w:rsidR="0027310A" w:rsidRDefault="0027310A" w:rsidP="0027310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外观及一般功能性检查</w:t>
            </w:r>
          </w:p>
        </w:tc>
        <w:tc>
          <w:tcPr>
            <w:tcW w:w="4819" w:type="dxa"/>
          </w:tcPr>
          <w:p w:rsidR="0027310A" w:rsidRPr="00810A3A" w:rsidRDefault="0027310A" w:rsidP="00C0434D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E17FC4" w:rsidRPr="00F4054D" w:rsidRDefault="00E17FC4" w:rsidP="00E17FC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</w:t>
      </w:r>
      <w:r w:rsidRPr="00F4054D">
        <w:rPr>
          <w:rFonts w:ascii="Times New Roman" w:hAnsi="Times New Roman"/>
          <w:sz w:val="24"/>
          <w:szCs w:val="24"/>
        </w:rPr>
        <w:t>2</w:t>
      </w:r>
      <w:r w:rsidRPr="00F4054D">
        <w:rPr>
          <w:rFonts w:ascii="Times New Roman" w:hAnsi="Times New Roman" w:hint="eastAsia"/>
          <w:sz w:val="24"/>
          <w:szCs w:val="24"/>
        </w:rPr>
        <w:t xml:space="preserve"> </w:t>
      </w:r>
      <w:r w:rsidRPr="009D0273">
        <w:rPr>
          <w:rFonts w:ascii="Times New Roman" w:eastAsia="黑体" w:hAnsi="黑体" w:hint="eastAsia"/>
          <w:sz w:val="24"/>
          <w:szCs w:val="24"/>
        </w:rPr>
        <w:t>单点定位误差</w:t>
      </w:r>
    </w:p>
    <w:p w:rsidR="00E17FC4" w:rsidRPr="00F4054D" w:rsidRDefault="00E17FC4" w:rsidP="00E17FC4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/>
        </w:rPr>
        <w:t>B.</w:t>
      </w:r>
      <w:r w:rsidRPr="00F4054D">
        <w:rPr>
          <w:rFonts w:ascii="Times New Roman" w:eastAsia="黑体" w:hAnsi="Times New Roman"/>
        </w:rPr>
        <w:t>2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int="eastAsia"/>
        </w:rPr>
        <w:t>单点定位误差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2410"/>
        <w:gridCol w:w="1842"/>
        <w:gridCol w:w="1985"/>
        <w:gridCol w:w="1984"/>
      </w:tblGrid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组数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测量位置示值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平面误差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高程误差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4" w:type="dxa"/>
            <w:vAlign w:val="center"/>
          </w:tcPr>
          <w:p w:rsid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n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811" w:type="dxa"/>
            <w:gridSpan w:val="3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E17FC4" w:rsidRPr="00F4054D" w:rsidRDefault="00E17FC4" w:rsidP="00E17FC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</w:t>
      </w:r>
      <w:r w:rsidRPr="00F4054D">
        <w:rPr>
          <w:rFonts w:ascii="Times New Roman" w:hAnsi="Times New Roman"/>
          <w:sz w:val="24"/>
          <w:szCs w:val="24"/>
        </w:rPr>
        <w:t>3</w:t>
      </w:r>
      <w:r w:rsidRPr="00F4054D">
        <w:rPr>
          <w:rFonts w:ascii="Times New Roman" w:hAnsi="Times New Roman" w:hint="eastAsia"/>
          <w:sz w:val="24"/>
          <w:szCs w:val="24"/>
        </w:rPr>
        <w:t xml:space="preserve"> </w:t>
      </w:r>
      <w:r w:rsidRPr="009D0273">
        <w:rPr>
          <w:rFonts w:ascii="Times New Roman" w:eastAsia="黑体" w:hAnsi="黑体" w:hint="eastAsia"/>
          <w:sz w:val="24"/>
          <w:szCs w:val="24"/>
        </w:rPr>
        <w:t>广域差分测量误差</w:t>
      </w:r>
    </w:p>
    <w:p w:rsidR="00E17FC4" w:rsidRPr="00F4054D" w:rsidRDefault="00E17FC4" w:rsidP="00E17FC4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/>
        </w:rPr>
        <w:t>B.</w:t>
      </w:r>
      <w:r w:rsidRPr="00F4054D">
        <w:rPr>
          <w:rFonts w:ascii="Times New Roman" w:eastAsia="黑体" w:hAnsi="Times New Roman" w:hint="eastAsia"/>
        </w:rPr>
        <w:t>3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int="eastAsia"/>
        </w:rPr>
        <w:t>广域差分测量误差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2410"/>
        <w:gridCol w:w="1842"/>
        <w:gridCol w:w="1985"/>
        <w:gridCol w:w="1984"/>
      </w:tblGrid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组数</w:t>
            </w:r>
          </w:p>
        </w:tc>
        <w:tc>
          <w:tcPr>
            <w:tcW w:w="2410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测量位置示值</w:t>
            </w:r>
            <w:r w:rsidRPr="00C0434D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842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平面误差</w:t>
            </w:r>
            <w:r w:rsidRPr="00C0434D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5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高程误差</w:t>
            </w:r>
            <w:r w:rsidRPr="00C0434D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4" w:type="dxa"/>
            <w:vAlign w:val="center"/>
          </w:tcPr>
          <w:p w:rsid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扩展</w:t>
            </w:r>
            <w:r w:rsidRPr="00C0434D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(</w:t>
            </w:r>
            <w:r w:rsidRPr="00C0434D">
              <w:rPr>
                <w:rFonts w:ascii="Times New Roman" w:hAnsi="Times New Roman"/>
                <w:i/>
                <w:szCs w:val="21"/>
              </w:rPr>
              <w:t>k</w:t>
            </w:r>
            <w:r w:rsidRPr="00C0434D">
              <w:rPr>
                <w:rFonts w:ascii="Times New Roman" w:hAnsi="Times New Roman"/>
                <w:szCs w:val="21"/>
              </w:rPr>
              <w:t>=</w:t>
            </w:r>
            <w:r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10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n</w:t>
            </w:r>
          </w:p>
        </w:tc>
        <w:tc>
          <w:tcPr>
            <w:tcW w:w="2410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410" w:type="dxa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811" w:type="dxa"/>
            <w:gridSpan w:val="3"/>
            <w:vAlign w:val="center"/>
          </w:tcPr>
          <w:p w:rsidR="00E17FC4" w:rsidRPr="00C0434D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E17FC4" w:rsidRPr="00F4054D" w:rsidRDefault="00E17FC4" w:rsidP="00E17FC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</w:t>
      </w:r>
      <w:r w:rsidRPr="00F4054D">
        <w:rPr>
          <w:rFonts w:ascii="Times New Roman" w:hAnsi="Times New Roman" w:hint="eastAsia"/>
          <w:sz w:val="24"/>
          <w:szCs w:val="24"/>
        </w:rPr>
        <w:t>4</w:t>
      </w:r>
      <w:r w:rsidRPr="00F4054D">
        <w:rPr>
          <w:rFonts w:ascii="Times New Roman" w:eastAsia="黑体" w:hAnsi="Times New Roman" w:hint="eastAsia"/>
          <w:sz w:val="24"/>
          <w:szCs w:val="24"/>
        </w:rPr>
        <w:t xml:space="preserve"> </w:t>
      </w:r>
      <w:r w:rsidRPr="009D0273">
        <w:rPr>
          <w:rFonts w:ascii="Times New Roman" w:eastAsia="黑体" w:hAnsi="Times New Roman" w:hint="eastAsia"/>
          <w:sz w:val="24"/>
          <w:szCs w:val="24"/>
        </w:rPr>
        <w:t>实时动态差分测量误差</w:t>
      </w:r>
    </w:p>
    <w:p w:rsidR="00E17FC4" w:rsidRDefault="00E17FC4" w:rsidP="00E17FC4">
      <w:pPr>
        <w:spacing w:line="360" w:lineRule="auto"/>
        <w:jc w:val="center"/>
        <w:rPr>
          <w:rFonts w:ascii="Times New Roman" w:eastAsia="黑体" w:hAnsi="Times New Roman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/>
        </w:rPr>
        <w:t>B.</w:t>
      </w:r>
      <w:r w:rsidRPr="00F4054D">
        <w:rPr>
          <w:rFonts w:ascii="Times New Roman" w:eastAsia="黑体" w:hAnsi="Times New Roman" w:hint="eastAsia"/>
        </w:rPr>
        <w:t>4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实时动态差分测量误差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2410"/>
        <w:gridCol w:w="1842"/>
        <w:gridCol w:w="1985"/>
        <w:gridCol w:w="1984"/>
      </w:tblGrid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组数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测量位置示值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平面误差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高程误差</w:t>
            </w:r>
            <w:r w:rsidRPr="00B63FF0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984" w:type="dxa"/>
            <w:vAlign w:val="center"/>
          </w:tcPr>
          <w:p w:rsid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扩展</w:t>
            </w:r>
            <w:r w:rsidRPr="00B63FF0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(</w:t>
            </w:r>
            <w:r w:rsidRPr="00B63FF0">
              <w:rPr>
                <w:rFonts w:ascii="Times New Roman" w:hAnsi="Times New Roman"/>
                <w:i/>
                <w:szCs w:val="21"/>
              </w:rPr>
              <w:t>k</w:t>
            </w:r>
            <w:r w:rsidRPr="00B63FF0">
              <w:rPr>
                <w:rFonts w:ascii="Times New Roman" w:hAnsi="Times New Roman"/>
                <w:szCs w:val="21"/>
              </w:rPr>
              <w:t>=</w:t>
            </w:r>
            <w:r w:rsidRPr="00B63FF0">
              <w:rPr>
                <w:rFonts w:ascii="Times New Roman" w:hAnsi="Times New Roman" w:hint="eastAsia"/>
                <w:szCs w:val="21"/>
              </w:rPr>
              <w:t>2</w:t>
            </w:r>
            <w:r w:rsidRPr="00B63FF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n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B63FF0">
        <w:trPr>
          <w:trHeight w:val="454"/>
        </w:trPr>
        <w:tc>
          <w:tcPr>
            <w:tcW w:w="959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标准值</w:t>
            </w:r>
          </w:p>
        </w:tc>
        <w:tc>
          <w:tcPr>
            <w:tcW w:w="2410" w:type="dxa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811" w:type="dxa"/>
            <w:gridSpan w:val="3"/>
            <w:vAlign w:val="center"/>
          </w:tcPr>
          <w:p w:rsidR="00E17FC4" w:rsidRPr="00B63FF0" w:rsidRDefault="00E17FC4" w:rsidP="00B63FF0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B63FF0">
              <w:rPr>
                <w:rFonts w:ascii="Times New Roman" w:hAnsi="Times New Roman" w:hint="eastAsia"/>
                <w:szCs w:val="21"/>
              </w:rPr>
              <w:t>/</w:t>
            </w:r>
          </w:p>
        </w:tc>
      </w:tr>
    </w:tbl>
    <w:p w:rsidR="00E17FC4" w:rsidRPr="00F4054D" w:rsidRDefault="00E17FC4" w:rsidP="00E17FC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</w:t>
      </w:r>
      <w:r w:rsidRPr="00F4054D">
        <w:rPr>
          <w:rFonts w:ascii="Times New Roman" w:hAnsi="Times New Roman" w:hint="eastAsia"/>
          <w:sz w:val="24"/>
          <w:szCs w:val="24"/>
        </w:rPr>
        <w:t xml:space="preserve">5 </w:t>
      </w:r>
      <w:r w:rsidRPr="009D0273">
        <w:rPr>
          <w:rFonts w:ascii="Times New Roman" w:eastAsia="黑体" w:hAnsi="黑体" w:hint="eastAsia"/>
          <w:sz w:val="24"/>
          <w:szCs w:val="24"/>
        </w:rPr>
        <w:t>航向示值误差</w:t>
      </w:r>
    </w:p>
    <w:p w:rsidR="00E17FC4" w:rsidRDefault="00E17FC4" w:rsidP="00E17FC4">
      <w:pPr>
        <w:spacing w:line="360" w:lineRule="auto"/>
        <w:jc w:val="center"/>
        <w:rPr>
          <w:rFonts w:ascii="Times New Roman" w:eastAsia="黑体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/>
        </w:rPr>
        <w:t>B.</w:t>
      </w:r>
      <w:r w:rsidRPr="00F4054D">
        <w:rPr>
          <w:rFonts w:ascii="Times New Roman" w:eastAsia="黑体" w:hAnsi="Times New Roman" w:hint="eastAsia"/>
        </w:rPr>
        <w:t>5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航向示值误差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2456"/>
        <w:gridCol w:w="1392"/>
        <w:gridCol w:w="2497"/>
      </w:tblGrid>
      <w:tr w:rsidR="00E17FC4" w:rsidRPr="00F4054D" w:rsidTr="00C0434D">
        <w:tc>
          <w:tcPr>
            <w:tcW w:w="2835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标准值</w:t>
            </w:r>
            <w:r w:rsidRPr="00C0434D">
              <w:rPr>
                <w:rFonts w:ascii="Times New Roman" w:hAnsi="Times New Roman" w:hint="eastAsia"/>
                <w:szCs w:val="21"/>
              </w:rPr>
              <w:t>(</w:t>
            </w:r>
            <w:r w:rsidRPr="00C0434D">
              <w:rPr>
                <w:rFonts w:ascii="Times New Roman" w:hAnsi="Times New Roman"/>
                <w:szCs w:val="21"/>
              </w:rPr>
              <w:t>°</w:t>
            </w:r>
            <w:r w:rsidRPr="00C0434D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2456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示值</w:t>
            </w:r>
            <w:r w:rsidRPr="00C0434D">
              <w:rPr>
                <w:rFonts w:ascii="Times New Roman" w:hAnsi="Times New Roman" w:hint="eastAsia"/>
                <w:szCs w:val="21"/>
              </w:rPr>
              <w:t>(</w:t>
            </w:r>
            <w:r w:rsidRPr="00C0434D">
              <w:rPr>
                <w:rFonts w:ascii="Times New Roman" w:hAnsi="Times New Roman"/>
                <w:szCs w:val="21"/>
              </w:rPr>
              <w:t>°</w:t>
            </w:r>
            <w:r w:rsidRPr="00C0434D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1392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误差</w:t>
            </w:r>
            <w:r w:rsidRPr="00C0434D">
              <w:rPr>
                <w:rFonts w:ascii="Times New Roman" w:hAnsi="Times New Roman" w:hint="eastAsia"/>
                <w:szCs w:val="21"/>
              </w:rPr>
              <w:t>(</w:t>
            </w:r>
            <w:r w:rsidRPr="00C0434D">
              <w:rPr>
                <w:rFonts w:ascii="Times New Roman" w:hAnsi="Times New Roman"/>
                <w:szCs w:val="21"/>
              </w:rPr>
              <w:t>°</w:t>
            </w:r>
            <w:r w:rsidRPr="00C0434D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2497" w:type="dxa"/>
            <w:vAlign w:val="center"/>
          </w:tcPr>
          <w:p w:rsid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扩展</w:t>
            </w:r>
            <w:r w:rsidRPr="00C0434D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(</w:t>
            </w:r>
            <w:r w:rsidRPr="00C0434D">
              <w:rPr>
                <w:rFonts w:ascii="Times New Roman" w:hAnsi="Times New Roman"/>
                <w:i/>
                <w:szCs w:val="21"/>
              </w:rPr>
              <w:t>k</w:t>
            </w:r>
            <w:r w:rsidRPr="00C0434D">
              <w:rPr>
                <w:rFonts w:ascii="Times New Roman" w:hAnsi="Times New Roman"/>
                <w:szCs w:val="21"/>
              </w:rPr>
              <w:t>=</w:t>
            </w:r>
            <w:r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E17FC4" w:rsidRPr="00F4054D" w:rsidRDefault="00E17FC4" w:rsidP="00E17FC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B.6</w:t>
      </w:r>
      <w:r w:rsidRPr="00F4054D">
        <w:rPr>
          <w:rFonts w:ascii="Times New Roman" w:hAnsi="Times New Roman" w:hint="eastAsia"/>
          <w:sz w:val="24"/>
          <w:szCs w:val="24"/>
        </w:rPr>
        <w:t xml:space="preserve"> </w:t>
      </w:r>
      <w:r w:rsidRPr="009D0273">
        <w:rPr>
          <w:rFonts w:ascii="Times New Roman" w:eastAsia="黑体" w:hAnsi="黑体" w:hint="eastAsia"/>
          <w:sz w:val="24"/>
          <w:szCs w:val="24"/>
        </w:rPr>
        <w:t>速度示值误差</w:t>
      </w:r>
    </w:p>
    <w:p w:rsidR="00E17FC4" w:rsidRPr="00F4054D" w:rsidRDefault="00E17FC4" w:rsidP="00E17FC4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/>
        </w:rPr>
        <w:t>B.</w:t>
      </w:r>
      <w:r>
        <w:rPr>
          <w:rFonts w:ascii="Times New Roman" w:eastAsia="黑体" w:hAnsi="Times New Roman" w:hint="eastAsia"/>
        </w:rPr>
        <w:t>6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速度示值误差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2456"/>
        <w:gridCol w:w="1392"/>
        <w:gridCol w:w="2497"/>
      </w:tblGrid>
      <w:tr w:rsidR="00E17FC4" w:rsidRPr="00F4054D" w:rsidTr="00C0434D">
        <w:tc>
          <w:tcPr>
            <w:tcW w:w="2835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标准值</w:t>
            </w:r>
            <w:r w:rsidRPr="00C0434D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2456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示值</w:t>
            </w:r>
            <w:r w:rsidRPr="00C0434D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1392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误差</w:t>
            </w:r>
            <w:r w:rsidRPr="00C0434D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2497" w:type="dxa"/>
            <w:vAlign w:val="center"/>
          </w:tcPr>
          <w:p w:rsid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扩展</w:t>
            </w:r>
            <w:r w:rsidRPr="00C0434D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(</w:t>
            </w:r>
            <w:r w:rsidRPr="00C0434D">
              <w:rPr>
                <w:rFonts w:ascii="Times New Roman" w:hAnsi="Times New Roman"/>
                <w:i/>
                <w:szCs w:val="21"/>
              </w:rPr>
              <w:t>k</w:t>
            </w:r>
            <w:r w:rsidRPr="00C0434D">
              <w:rPr>
                <w:rFonts w:ascii="Times New Roman" w:hAnsi="Times New Roman"/>
                <w:szCs w:val="21"/>
              </w:rPr>
              <w:t>=</w:t>
            </w:r>
            <w:r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E17FC4" w:rsidRPr="00F4054D" w:rsidRDefault="00E17FC4" w:rsidP="00E17FC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B.7</w:t>
      </w:r>
      <w:r w:rsidRPr="009D0273">
        <w:rPr>
          <w:rFonts w:ascii="Times New Roman" w:eastAsia="黑体" w:hAnsi="黑体" w:hint="eastAsia"/>
          <w:sz w:val="24"/>
          <w:szCs w:val="24"/>
        </w:rPr>
        <w:t>加速度示值误差</w:t>
      </w:r>
    </w:p>
    <w:p w:rsidR="00E17FC4" w:rsidRPr="00F4054D" w:rsidRDefault="00E17FC4" w:rsidP="00E17FC4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/>
        </w:rPr>
        <w:t>B.</w:t>
      </w:r>
      <w:r>
        <w:rPr>
          <w:rFonts w:ascii="Times New Roman" w:eastAsia="黑体" w:hAnsi="Times New Roman" w:hint="eastAsia"/>
        </w:rPr>
        <w:t>7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加速度示值误差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2456"/>
        <w:gridCol w:w="1392"/>
        <w:gridCol w:w="2497"/>
      </w:tblGrid>
      <w:tr w:rsidR="00E17FC4" w:rsidRPr="00F4054D" w:rsidTr="00C0434D">
        <w:tc>
          <w:tcPr>
            <w:tcW w:w="2835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标准值</w:t>
            </w:r>
            <w:r w:rsidRPr="00C0434D">
              <w:rPr>
                <w:rFonts w:ascii="Times New Roman" w:hAnsi="Times New Roman" w:hint="eastAsia"/>
                <w:szCs w:val="21"/>
              </w:rPr>
              <w:t>(m/s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  <w:r w:rsidRPr="00C0434D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2456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示值</w:t>
            </w:r>
            <w:r w:rsidRPr="00C0434D">
              <w:rPr>
                <w:rFonts w:ascii="Times New Roman" w:hAnsi="Times New Roman" w:hint="eastAsia"/>
                <w:szCs w:val="21"/>
              </w:rPr>
              <w:t>(m/s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  <w:r w:rsidRPr="00C0434D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1392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误差</w:t>
            </w:r>
            <w:r w:rsidRPr="00C0434D">
              <w:rPr>
                <w:rFonts w:ascii="Times New Roman" w:hAnsi="Times New Roman" w:hint="eastAsia"/>
                <w:szCs w:val="21"/>
              </w:rPr>
              <w:t>(m/s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  <w:r w:rsidRPr="00C0434D">
              <w:rPr>
                <w:rFonts w:ascii="Times New Roman" w:hAnsi="Times New Roman" w:hint="eastAsia"/>
                <w:szCs w:val="21"/>
              </w:rPr>
              <w:t>)</w:t>
            </w:r>
          </w:p>
        </w:tc>
        <w:tc>
          <w:tcPr>
            <w:tcW w:w="2497" w:type="dxa"/>
            <w:vAlign w:val="center"/>
          </w:tcPr>
          <w:p w:rsid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扩展</w:t>
            </w:r>
            <w:r w:rsidRPr="00C0434D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(</w:t>
            </w:r>
            <w:r w:rsidRPr="00C0434D">
              <w:rPr>
                <w:rFonts w:ascii="Times New Roman" w:hAnsi="Times New Roman"/>
                <w:i/>
                <w:szCs w:val="21"/>
              </w:rPr>
              <w:t>k</w:t>
            </w:r>
            <w:r w:rsidRPr="00C0434D">
              <w:rPr>
                <w:rFonts w:ascii="Times New Roman" w:hAnsi="Times New Roman"/>
                <w:szCs w:val="21"/>
              </w:rPr>
              <w:t>=</w:t>
            </w:r>
            <w:r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E17FC4" w:rsidRPr="00F4054D" w:rsidRDefault="00E17FC4" w:rsidP="00E17FC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B.8</w:t>
      </w:r>
      <w:r w:rsidRPr="009D0273">
        <w:rPr>
          <w:rFonts w:ascii="Times New Roman" w:eastAsia="黑体" w:hAnsi="黑体" w:hint="eastAsia"/>
          <w:sz w:val="24"/>
          <w:szCs w:val="24"/>
        </w:rPr>
        <w:t>距离示值误差</w:t>
      </w:r>
    </w:p>
    <w:p w:rsidR="00E17FC4" w:rsidRPr="00F4054D" w:rsidRDefault="00E17FC4" w:rsidP="00E17FC4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 w:hint="eastAsia"/>
        </w:rPr>
        <w:t>B.8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距离示值误差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2456"/>
        <w:gridCol w:w="1392"/>
        <w:gridCol w:w="2497"/>
      </w:tblGrid>
      <w:tr w:rsidR="00E17FC4" w:rsidRPr="00F4054D" w:rsidTr="00C0434D">
        <w:tc>
          <w:tcPr>
            <w:tcW w:w="2835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标准值</w:t>
            </w:r>
            <w:r w:rsidRPr="00C0434D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2456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示值</w:t>
            </w:r>
            <w:r w:rsidRPr="00C0434D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1392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误差</w:t>
            </w:r>
            <w:r w:rsidRPr="00C0434D">
              <w:rPr>
                <w:rFonts w:ascii="Times New Roman" w:hAnsi="Times New Roman" w:hint="eastAsia"/>
                <w:szCs w:val="21"/>
              </w:rPr>
              <w:t>(m)</w:t>
            </w:r>
          </w:p>
        </w:tc>
        <w:tc>
          <w:tcPr>
            <w:tcW w:w="2497" w:type="dxa"/>
            <w:vAlign w:val="center"/>
          </w:tcPr>
          <w:p w:rsidR="00C0434D" w:rsidRDefault="00C0434D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扩展</w:t>
            </w:r>
            <w:r w:rsidRPr="00C0434D">
              <w:rPr>
                <w:rFonts w:ascii="Times New Roman" w:hAnsi="Times New Roman"/>
                <w:szCs w:val="21"/>
              </w:rPr>
              <w:t>不确定度</w:t>
            </w:r>
          </w:p>
          <w:p w:rsidR="00E17FC4" w:rsidRPr="00C0434D" w:rsidRDefault="00C0434D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(</w:t>
            </w:r>
            <w:r w:rsidRPr="00C0434D">
              <w:rPr>
                <w:rFonts w:ascii="Times New Roman" w:hAnsi="Times New Roman"/>
                <w:i/>
                <w:szCs w:val="21"/>
              </w:rPr>
              <w:t>k</w:t>
            </w:r>
            <w:r w:rsidRPr="00C0434D">
              <w:rPr>
                <w:rFonts w:ascii="Times New Roman" w:hAnsi="Times New Roman"/>
                <w:szCs w:val="21"/>
              </w:rPr>
              <w:t>=</w:t>
            </w:r>
            <w:r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E17FC4" w:rsidRPr="00F4054D" w:rsidTr="00AE0648">
        <w:tc>
          <w:tcPr>
            <w:tcW w:w="2835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5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E17FC4" w:rsidRPr="00F4054D" w:rsidRDefault="00E17FC4" w:rsidP="00E17FC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B.9</w:t>
      </w:r>
      <w:r w:rsidRPr="009D0273">
        <w:rPr>
          <w:rFonts w:ascii="Times New Roman" w:eastAsia="黑体" w:hAnsi="黑体" w:hint="eastAsia"/>
          <w:sz w:val="24"/>
          <w:szCs w:val="24"/>
        </w:rPr>
        <w:t>模拟信号输出幅度</w:t>
      </w:r>
    </w:p>
    <w:p w:rsidR="00E17FC4" w:rsidRPr="00F4054D" w:rsidRDefault="00E17FC4" w:rsidP="00E17FC4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 w:hint="eastAsia"/>
        </w:rPr>
        <w:t>B.9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模拟信号输出幅度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809"/>
        <w:gridCol w:w="1843"/>
        <w:gridCol w:w="2126"/>
        <w:gridCol w:w="1667"/>
        <w:gridCol w:w="1701"/>
      </w:tblGrid>
      <w:tr w:rsidR="00E17FC4" w:rsidRPr="00F4054D" w:rsidTr="00C0434D">
        <w:tc>
          <w:tcPr>
            <w:tcW w:w="1809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速度</w:t>
            </w:r>
            <w:r w:rsidR="00CB13EC" w:rsidRPr="00C0434D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C0434D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1843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标准值</w:t>
            </w:r>
            <w:r w:rsidRPr="00C0434D">
              <w:rPr>
                <w:rFonts w:ascii="Times New Roman" w:hAnsi="Times New Roman" w:hint="eastAsia"/>
                <w:szCs w:val="21"/>
              </w:rPr>
              <w:t>(V)</w:t>
            </w:r>
          </w:p>
        </w:tc>
        <w:tc>
          <w:tcPr>
            <w:tcW w:w="2126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示值</w:t>
            </w:r>
            <w:r w:rsidRPr="00C0434D">
              <w:rPr>
                <w:rFonts w:ascii="Times New Roman" w:hAnsi="Times New Roman" w:hint="eastAsia"/>
                <w:szCs w:val="21"/>
              </w:rPr>
              <w:t>(V)</w:t>
            </w:r>
          </w:p>
        </w:tc>
        <w:tc>
          <w:tcPr>
            <w:tcW w:w="1667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误差</w:t>
            </w:r>
            <w:r w:rsidRPr="00C0434D">
              <w:rPr>
                <w:rFonts w:ascii="Times New Roman" w:hAnsi="Times New Roman" w:hint="eastAsia"/>
                <w:szCs w:val="21"/>
              </w:rPr>
              <w:t>(V)</w:t>
            </w:r>
          </w:p>
        </w:tc>
        <w:tc>
          <w:tcPr>
            <w:tcW w:w="1701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扩展</w:t>
            </w:r>
            <w:r w:rsidRPr="00C0434D">
              <w:rPr>
                <w:rFonts w:ascii="Times New Roman" w:hAnsi="Times New Roman"/>
                <w:szCs w:val="21"/>
              </w:rPr>
              <w:t>不确定度</w:t>
            </w:r>
            <w:r w:rsidRPr="00C0434D">
              <w:rPr>
                <w:rFonts w:ascii="Times New Roman" w:hAnsi="Times New Roman"/>
                <w:szCs w:val="21"/>
              </w:rPr>
              <w:t>(</w:t>
            </w:r>
            <w:r w:rsidRPr="00C0434D">
              <w:rPr>
                <w:rFonts w:ascii="Times New Roman" w:hAnsi="Times New Roman"/>
                <w:i/>
                <w:szCs w:val="21"/>
              </w:rPr>
              <w:t>k</w:t>
            </w:r>
            <w:r w:rsidRPr="00C0434D">
              <w:rPr>
                <w:rFonts w:ascii="Times New Roman" w:hAnsi="Times New Roman"/>
                <w:szCs w:val="21"/>
              </w:rPr>
              <w:t>=</w:t>
            </w:r>
            <w:r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AE0648">
        <w:tc>
          <w:tcPr>
            <w:tcW w:w="1809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AE0648">
        <w:tc>
          <w:tcPr>
            <w:tcW w:w="1809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843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12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667" w:type="dxa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E17FC4" w:rsidRPr="00F4054D" w:rsidTr="00AE0648">
        <w:tc>
          <w:tcPr>
            <w:tcW w:w="1809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E17FC4" w:rsidRPr="00F4054D" w:rsidRDefault="00E17FC4" w:rsidP="00E17FC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B.10</w:t>
      </w:r>
      <w:r w:rsidRPr="009D0273">
        <w:rPr>
          <w:rFonts w:ascii="Times New Roman" w:eastAsia="黑体" w:hAnsi="黑体" w:hint="eastAsia"/>
          <w:sz w:val="24"/>
          <w:szCs w:val="24"/>
        </w:rPr>
        <w:t>数字信号输出频率</w:t>
      </w:r>
    </w:p>
    <w:p w:rsidR="00E17FC4" w:rsidRPr="00F4054D" w:rsidRDefault="00E17FC4" w:rsidP="00E17FC4">
      <w:pPr>
        <w:spacing w:line="360" w:lineRule="auto"/>
        <w:jc w:val="center"/>
        <w:rPr>
          <w:rFonts w:ascii="Times New Roman" w:hAnsi="Times New Roman"/>
          <w:sz w:val="24"/>
        </w:rPr>
      </w:pPr>
      <w:r w:rsidRPr="00F4054D">
        <w:rPr>
          <w:rFonts w:ascii="Times New Roman" w:eastAsia="黑体" w:hint="eastAsia"/>
        </w:rPr>
        <w:t>表</w:t>
      </w:r>
      <w:r>
        <w:rPr>
          <w:rFonts w:ascii="Times New Roman" w:eastAsia="黑体" w:hAnsi="Times New Roman" w:hint="eastAsia"/>
        </w:rPr>
        <w:t>B.10</w:t>
      </w:r>
      <w:r w:rsidRPr="00F4054D">
        <w:rPr>
          <w:rFonts w:ascii="Times New Roman" w:eastAsia="黑体" w:hint="eastAsia"/>
        </w:rPr>
        <w:t xml:space="preserve">　</w:t>
      </w:r>
      <w:r w:rsidRPr="009D0273">
        <w:rPr>
          <w:rFonts w:ascii="Times New Roman" w:eastAsia="黑体" w:hAnsi="Times New Roman" w:hint="eastAsia"/>
        </w:rPr>
        <w:t>数字信号输出频率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809"/>
        <w:gridCol w:w="1843"/>
        <w:gridCol w:w="2170"/>
        <w:gridCol w:w="1628"/>
        <w:gridCol w:w="1696"/>
      </w:tblGrid>
      <w:tr w:rsidR="00E17FC4" w:rsidRPr="00F4054D" w:rsidTr="00C0434D">
        <w:tc>
          <w:tcPr>
            <w:tcW w:w="1809" w:type="dxa"/>
            <w:vAlign w:val="center"/>
          </w:tcPr>
          <w:p w:rsidR="00E17FC4" w:rsidRPr="00C0434D" w:rsidRDefault="00E17FC4" w:rsidP="00CB13E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速度</w:t>
            </w:r>
            <w:r w:rsidR="00CB13EC" w:rsidRPr="00C0434D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C0434D">
              <w:rPr>
                <w:rFonts w:ascii="Times New Roman" w:hAnsi="Times New Roman" w:hint="eastAsia"/>
                <w:szCs w:val="21"/>
              </w:rPr>
              <w:t>(km/h)</w:t>
            </w:r>
          </w:p>
        </w:tc>
        <w:tc>
          <w:tcPr>
            <w:tcW w:w="1843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标准值</w:t>
            </w:r>
            <w:r w:rsidRPr="00C0434D">
              <w:rPr>
                <w:rFonts w:ascii="Times New Roman" w:hAnsi="Times New Roman" w:hint="eastAsia"/>
                <w:szCs w:val="21"/>
              </w:rPr>
              <w:t>(Hz)</w:t>
            </w:r>
          </w:p>
        </w:tc>
        <w:tc>
          <w:tcPr>
            <w:tcW w:w="2170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示值</w:t>
            </w:r>
            <w:r w:rsidRPr="00C0434D">
              <w:rPr>
                <w:rFonts w:ascii="Times New Roman" w:hAnsi="Times New Roman" w:hint="eastAsia"/>
                <w:szCs w:val="21"/>
              </w:rPr>
              <w:t>(Hz)</w:t>
            </w:r>
          </w:p>
        </w:tc>
        <w:tc>
          <w:tcPr>
            <w:tcW w:w="1628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误差</w:t>
            </w:r>
            <w:r w:rsidRPr="00C0434D">
              <w:rPr>
                <w:rFonts w:ascii="Times New Roman" w:hAnsi="Times New Roman" w:hint="eastAsia"/>
                <w:szCs w:val="21"/>
              </w:rPr>
              <w:t>(Hz)</w:t>
            </w:r>
          </w:p>
        </w:tc>
        <w:tc>
          <w:tcPr>
            <w:tcW w:w="1696" w:type="dxa"/>
            <w:vAlign w:val="center"/>
          </w:tcPr>
          <w:p w:rsidR="00E17FC4" w:rsidRPr="00C0434D" w:rsidRDefault="00E17FC4" w:rsidP="00C0434D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扩展</w:t>
            </w:r>
            <w:r w:rsidRPr="00C0434D">
              <w:rPr>
                <w:rFonts w:ascii="Times New Roman" w:hAnsi="Times New Roman"/>
                <w:szCs w:val="21"/>
              </w:rPr>
              <w:t>不确定度</w:t>
            </w:r>
            <w:r w:rsidRPr="00C0434D">
              <w:rPr>
                <w:rFonts w:ascii="Times New Roman" w:hAnsi="Times New Roman"/>
                <w:szCs w:val="21"/>
              </w:rPr>
              <w:t>(</w:t>
            </w:r>
            <w:r w:rsidRPr="00C0434D">
              <w:rPr>
                <w:rFonts w:ascii="Times New Roman" w:hAnsi="Times New Roman"/>
                <w:i/>
                <w:szCs w:val="21"/>
              </w:rPr>
              <w:t>k</w:t>
            </w:r>
            <w:r w:rsidRPr="00C0434D">
              <w:rPr>
                <w:rFonts w:ascii="Times New Roman" w:hAnsi="Times New Roman"/>
                <w:szCs w:val="21"/>
              </w:rPr>
              <w:t>=</w:t>
            </w:r>
            <w:r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17FC4" w:rsidRPr="00F4054D" w:rsidTr="00AE0648">
        <w:tc>
          <w:tcPr>
            <w:tcW w:w="1809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70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8" w:type="dxa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E17FC4" w:rsidRPr="00F4054D" w:rsidTr="00AE0648">
        <w:tc>
          <w:tcPr>
            <w:tcW w:w="1809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843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2170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  <w:tc>
          <w:tcPr>
            <w:tcW w:w="1628" w:type="dxa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…</w:t>
            </w:r>
          </w:p>
        </w:tc>
      </w:tr>
      <w:tr w:rsidR="00E17FC4" w:rsidRPr="00F4054D" w:rsidTr="00AE0648">
        <w:tc>
          <w:tcPr>
            <w:tcW w:w="1809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70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8" w:type="dxa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96" w:type="dxa"/>
            <w:vAlign w:val="center"/>
          </w:tcPr>
          <w:p w:rsidR="00E17FC4" w:rsidRPr="00C0434D" w:rsidRDefault="00E17FC4" w:rsidP="00AE064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D96CA5" w:rsidRDefault="00D96CA5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D96CA5" w:rsidRDefault="00D96CA5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320EAC" w:rsidRDefault="00320EAC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320EAC" w:rsidRDefault="00320EAC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9E2F2D" w:rsidRDefault="009E2F2D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27310A" w:rsidRDefault="00A46E5F" w:rsidP="00102ABF">
      <w:pPr>
        <w:spacing w:line="360" w:lineRule="auto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 xml:space="preserve"> </w:t>
      </w:r>
    </w:p>
    <w:p w:rsidR="0027310A" w:rsidRDefault="0027310A" w:rsidP="00102ABF">
      <w:pPr>
        <w:spacing w:line="360" w:lineRule="auto"/>
        <w:rPr>
          <w:rFonts w:ascii="Times New Roman"/>
          <w:sz w:val="24"/>
        </w:rPr>
      </w:pPr>
    </w:p>
    <w:p w:rsidR="0027310A" w:rsidRDefault="0027310A" w:rsidP="00102ABF">
      <w:pPr>
        <w:spacing w:line="360" w:lineRule="auto"/>
        <w:rPr>
          <w:rFonts w:ascii="Times New Roman"/>
          <w:sz w:val="24"/>
        </w:rPr>
      </w:pPr>
    </w:p>
    <w:p w:rsidR="0027310A" w:rsidRDefault="0027310A" w:rsidP="00102ABF">
      <w:pPr>
        <w:spacing w:line="360" w:lineRule="auto"/>
        <w:rPr>
          <w:rFonts w:ascii="Times New Roman"/>
          <w:sz w:val="24"/>
        </w:rPr>
      </w:pPr>
    </w:p>
    <w:p w:rsidR="0027310A" w:rsidRDefault="0027310A" w:rsidP="00102ABF">
      <w:pPr>
        <w:spacing w:line="360" w:lineRule="auto"/>
        <w:rPr>
          <w:rFonts w:ascii="Times New Roman"/>
          <w:sz w:val="24"/>
        </w:rPr>
      </w:pPr>
    </w:p>
    <w:p w:rsidR="0027310A" w:rsidRPr="002B6D72" w:rsidRDefault="0027310A" w:rsidP="00102ABF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810A3A" w:rsidRPr="005800A1" w:rsidRDefault="00BE202B" w:rsidP="00AE42D8">
      <w:pPr>
        <w:pStyle w:val="1"/>
        <w:rPr>
          <w:rFonts w:ascii="Times New Roman" w:hAnsi="Times New Roman"/>
          <w:sz w:val="28"/>
          <w:szCs w:val="28"/>
        </w:rPr>
      </w:pPr>
      <w:bookmarkStart w:id="80" w:name="_Toc536526630"/>
      <w:bookmarkStart w:id="81" w:name="_Toc81494993"/>
      <w:bookmarkStart w:id="82" w:name="_Toc444093807"/>
      <w:bookmarkStart w:id="83" w:name="_Toc474832892"/>
      <w:r w:rsidRPr="005800A1">
        <w:rPr>
          <w:rFonts w:ascii="Times New Roman" w:hAnsi="Times New Roman" w:hint="eastAsia"/>
          <w:sz w:val="28"/>
          <w:szCs w:val="28"/>
        </w:rPr>
        <w:t>附录</w:t>
      </w:r>
      <w:r w:rsidRPr="005800A1">
        <w:rPr>
          <w:rFonts w:ascii="黑体" w:hAnsi="黑体" w:hint="eastAsia"/>
          <w:sz w:val="28"/>
          <w:szCs w:val="28"/>
        </w:rPr>
        <w:t>C</w:t>
      </w:r>
      <w:bookmarkEnd w:id="80"/>
      <w:bookmarkEnd w:id="81"/>
    </w:p>
    <w:p w:rsidR="00AE42D8" w:rsidRPr="005800A1" w:rsidRDefault="00AE42D8" w:rsidP="00810A3A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84" w:name="_Toc487270787"/>
      <w:bookmarkStart w:id="85" w:name="_Toc58826722"/>
      <w:bookmarkStart w:id="86" w:name="_Toc81494994"/>
      <w:r w:rsidRPr="005800A1">
        <w:rPr>
          <w:rFonts w:ascii="Times New Roman" w:hAnsi="Times New Roman" w:hint="eastAsia"/>
          <w:sz w:val="28"/>
          <w:szCs w:val="28"/>
        </w:rPr>
        <w:t>测量不确定度评定</w:t>
      </w:r>
      <w:bookmarkEnd w:id="82"/>
      <w:bookmarkEnd w:id="83"/>
      <w:r w:rsidR="00250154" w:rsidRPr="005800A1">
        <w:rPr>
          <w:rFonts w:ascii="Times New Roman" w:hAnsi="Times New Roman" w:hint="eastAsia"/>
          <w:sz w:val="28"/>
          <w:szCs w:val="28"/>
        </w:rPr>
        <w:t>示例</w:t>
      </w:r>
      <w:bookmarkEnd w:id="84"/>
      <w:bookmarkEnd w:id="85"/>
      <w:bookmarkEnd w:id="86"/>
    </w:p>
    <w:p w:rsidR="003A30A4" w:rsidRPr="005800A1" w:rsidRDefault="00BE202B" w:rsidP="003A30A4">
      <w:pPr>
        <w:autoSpaceDE w:val="0"/>
        <w:autoSpaceDN w:val="0"/>
        <w:spacing w:line="360" w:lineRule="auto"/>
        <w:rPr>
          <w:rFonts w:ascii="黑体" w:eastAsia="黑体" w:hAnsi="黑体"/>
          <w:sz w:val="24"/>
          <w:szCs w:val="24"/>
        </w:rPr>
      </w:pPr>
      <w:r w:rsidRPr="005800A1">
        <w:rPr>
          <w:rFonts w:ascii="Times New Roman" w:eastAsia="黑体" w:hAnsi="Times New Roman"/>
          <w:sz w:val="24"/>
          <w:szCs w:val="24"/>
        </w:rPr>
        <w:t>C</w:t>
      </w:r>
      <w:r w:rsidR="00271FAF" w:rsidRPr="005800A1">
        <w:rPr>
          <w:rFonts w:ascii="Times New Roman" w:eastAsia="黑体" w:hAnsi="Times New Roman"/>
          <w:sz w:val="24"/>
          <w:szCs w:val="24"/>
        </w:rPr>
        <w:t>.</w:t>
      </w:r>
      <w:r w:rsidR="003A30A4" w:rsidRPr="005800A1">
        <w:rPr>
          <w:rFonts w:ascii="Times New Roman" w:eastAsia="黑体" w:hAnsi="Times New Roman"/>
          <w:sz w:val="24"/>
          <w:szCs w:val="24"/>
        </w:rPr>
        <w:t>1</w:t>
      </w:r>
      <w:r w:rsidR="0018178E">
        <w:rPr>
          <w:rFonts w:ascii="Times New Roman" w:eastAsia="黑体" w:hAnsi="Times New Roman" w:hint="eastAsia"/>
          <w:sz w:val="24"/>
          <w:szCs w:val="24"/>
        </w:rPr>
        <w:t xml:space="preserve"> </w:t>
      </w:r>
      <w:r w:rsidR="00442714" w:rsidRPr="000F3575">
        <w:rPr>
          <w:rFonts w:ascii="黑体" w:eastAsia="黑体" w:hAnsi="黑体" w:hint="eastAsia"/>
          <w:sz w:val="24"/>
        </w:rPr>
        <w:t>单点定位</w:t>
      </w:r>
      <w:r w:rsidR="00C01D10" w:rsidRPr="000F3575">
        <w:rPr>
          <w:rFonts w:ascii="黑体" w:eastAsia="黑体" w:hAnsi="黑体" w:hint="eastAsia"/>
          <w:sz w:val="24"/>
        </w:rPr>
        <w:t>测量结果</w:t>
      </w:r>
      <w:r w:rsidR="000A4D0A" w:rsidRPr="000F3575">
        <w:rPr>
          <w:rFonts w:ascii="黑体" w:eastAsia="黑体" w:hAnsi="黑体" w:hint="eastAsia"/>
          <w:sz w:val="24"/>
        </w:rPr>
        <w:t>不确定度评定</w:t>
      </w:r>
    </w:p>
    <w:p w:rsidR="003A30A4" w:rsidRDefault="00BE202B" w:rsidP="00250154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271FAF" w:rsidRPr="0001594C">
        <w:rPr>
          <w:rFonts w:ascii="Times New Roman" w:hAnsi="Times New Roman" w:hint="eastAsia"/>
          <w:sz w:val="24"/>
          <w:szCs w:val="24"/>
        </w:rPr>
        <w:t>.</w:t>
      </w:r>
      <w:r w:rsidR="004C2672" w:rsidRPr="0001594C">
        <w:rPr>
          <w:rFonts w:ascii="Times New Roman" w:hAnsi="Times New Roman" w:hint="eastAsia"/>
          <w:sz w:val="24"/>
          <w:szCs w:val="24"/>
        </w:rPr>
        <w:t>1.1</w:t>
      </w:r>
      <w:r w:rsidR="00250154" w:rsidRPr="0095240C">
        <w:rPr>
          <w:rFonts w:ascii="宋体" w:cs="宋体" w:hint="eastAsia"/>
          <w:sz w:val="24"/>
          <w:szCs w:val="24"/>
        </w:rPr>
        <w:t xml:space="preserve"> </w:t>
      </w:r>
      <w:r w:rsidR="007864B0">
        <w:rPr>
          <w:rFonts w:ascii="宋体" w:cs="宋体" w:hint="eastAsia"/>
          <w:sz w:val="24"/>
          <w:szCs w:val="24"/>
        </w:rPr>
        <w:t>测量</w:t>
      </w:r>
      <w:r w:rsidR="003A30A4" w:rsidRPr="0095240C">
        <w:rPr>
          <w:rFonts w:ascii="宋体" w:cs="宋体"/>
          <w:sz w:val="24"/>
          <w:szCs w:val="24"/>
        </w:rPr>
        <w:t>模型</w:t>
      </w:r>
    </w:p>
    <w:p w:rsidR="00B368C4" w:rsidRPr="00AF4510" w:rsidRDefault="00EB6831" w:rsidP="00B368C4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用</w:t>
      </w:r>
      <w:r w:rsidR="00B368C4">
        <w:rPr>
          <w:rFonts w:ascii="Times New Roman" w:hAnsi="Times New Roman" w:hint="eastAsia"/>
          <w:sz w:val="24"/>
          <w:szCs w:val="24"/>
        </w:rPr>
        <w:t>模拟器测量</w:t>
      </w:r>
      <w:r>
        <w:rPr>
          <w:rFonts w:ascii="Times New Roman" w:hAnsi="Times New Roman" w:hint="eastAsia"/>
          <w:sz w:val="24"/>
          <w:szCs w:val="24"/>
        </w:rPr>
        <w:t>卫星信号矢量测速仪</w:t>
      </w:r>
      <w:r w:rsidR="00B368C4">
        <w:rPr>
          <w:rFonts w:ascii="Times New Roman" w:hAnsi="Times New Roman" w:hint="eastAsia"/>
          <w:sz w:val="24"/>
          <w:szCs w:val="24"/>
        </w:rPr>
        <w:t>单点定位误差的测量模型</w:t>
      </w:r>
      <w:r w:rsidR="00B368C4" w:rsidRPr="00AF4510">
        <w:rPr>
          <w:rFonts w:ascii="Times New Roman" w:hAnsi="Times New Roman"/>
          <w:sz w:val="24"/>
          <w:szCs w:val="24"/>
        </w:rPr>
        <w:t>为：</w:t>
      </w:r>
    </w:p>
    <w:p w:rsidR="00442714" w:rsidRDefault="00442714" w:rsidP="007711F0">
      <w:pPr>
        <w:wordWrap w:val="0"/>
        <w:spacing w:line="360" w:lineRule="auto"/>
        <w:ind w:firstLineChars="200" w:firstLine="480"/>
        <w:jc w:val="right"/>
        <w:rPr>
          <w:rFonts w:ascii="Times New Roman" w:hAnsi="Times New Roman"/>
          <w:sz w:val="24"/>
          <w:szCs w:val="24"/>
        </w:rPr>
      </w:pPr>
      <w:r w:rsidRPr="002D136A">
        <w:rPr>
          <w:rFonts w:ascii="Times New Roman" w:hAnsi="Times New Roman" w:hint="eastAsia"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d</m:t>
            </m:r>
          </m:e>
          <m:sub>
            <m:r>
              <w:rPr>
                <w:rFonts w:ascii="Cambria Math" w:hAnsi="Cambria Math"/>
                <w:szCs w:val="21"/>
              </w:rPr>
              <m:t>ph</m:t>
            </m:r>
          </m:sub>
        </m:sSub>
        <m:r>
          <w:rPr>
            <w:rFonts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m:t>y-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</m:e>
        </m:rad>
      </m:oMath>
      <w:r w:rsidRPr="002D136A">
        <w:rPr>
          <w:rFonts w:ascii="Times New Roman" w:hAnsi="Times New Roman" w:hint="eastAsia"/>
          <w:sz w:val="24"/>
          <w:szCs w:val="24"/>
        </w:rPr>
        <w:t xml:space="preserve">              </w:t>
      </w:r>
      <w:r>
        <w:rPr>
          <w:rFonts w:ascii="Times New Roman" w:hAnsi="Times New Roman" w:hint="eastAsia"/>
          <w:sz w:val="24"/>
          <w:szCs w:val="24"/>
        </w:rPr>
        <w:t xml:space="preserve">   </w:t>
      </w:r>
      <w:r w:rsidRPr="002D136A">
        <w:rPr>
          <w:rFonts w:ascii="Times New Roman" w:hAnsi="Times New Roman" w:hint="eastAsia"/>
          <w:sz w:val="24"/>
          <w:szCs w:val="24"/>
        </w:rPr>
        <w:t xml:space="preserve">     (</w:t>
      </w:r>
      <w:r>
        <w:rPr>
          <w:rFonts w:ascii="Times New Roman" w:hAnsi="Times New Roman" w:hint="eastAsia"/>
          <w:sz w:val="24"/>
          <w:szCs w:val="24"/>
        </w:rPr>
        <w:t>C.1</w:t>
      </w:r>
      <w:r w:rsidRPr="002D136A">
        <w:rPr>
          <w:rFonts w:ascii="Times New Roman" w:hAnsi="Times New Roman" w:hint="eastAsia"/>
          <w:sz w:val="24"/>
          <w:szCs w:val="24"/>
        </w:rPr>
        <w:t>)</w:t>
      </w:r>
    </w:p>
    <w:p w:rsidR="00442714" w:rsidRDefault="00442714" w:rsidP="007711F0">
      <w:pPr>
        <w:wordWrap w:val="0"/>
        <w:spacing w:line="360" w:lineRule="auto"/>
        <w:ind w:firstLineChars="200" w:firstLine="480"/>
        <w:jc w:val="right"/>
        <w:rPr>
          <w:rFonts w:ascii="Times New Roman" w:hAnsi="Times New Roman"/>
          <w:sz w:val="24"/>
          <w:szCs w:val="24"/>
        </w:rPr>
      </w:pPr>
      <w:r w:rsidRPr="002D136A">
        <w:rPr>
          <w:rFonts w:ascii="Times New Roman" w:hAnsi="Times New Roman" w:hint="eastAsia"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d</m:t>
            </m:r>
          </m:e>
          <m:sub>
            <m:r>
              <w:rPr>
                <w:rFonts w:ascii="Cambria Math" w:hAnsi="Cambria Math"/>
                <w:szCs w:val="21"/>
              </w:rPr>
              <m:t>pv</m:t>
            </m:r>
          </m:sub>
        </m:sSub>
        <m:r>
          <w:rPr>
            <w:rFonts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m:t>z-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0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</m:e>
        </m:rad>
      </m:oMath>
      <w:r w:rsidRPr="002D136A">
        <w:rPr>
          <w:rFonts w:ascii="Times New Roman" w:hAnsi="Times New Roman" w:hint="eastAsia"/>
          <w:sz w:val="24"/>
          <w:szCs w:val="24"/>
        </w:rPr>
        <w:t xml:space="preserve">              </w:t>
      </w:r>
      <w:r>
        <w:rPr>
          <w:rFonts w:ascii="Times New Roman" w:hAnsi="Times New Roman" w:hint="eastAsia"/>
          <w:sz w:val="24"/>
          <w:szCs w:val="24"/>
        </w:rPr>
        <w:t xml:space="preserve">            </w:t>
      </w:r>
      <w:r w:rsidRPr="002D136A">
        <w:rPr>
          <w:rFonts w:ascii="Times New Roman" w:hAnsi="Times New Roman" w:hint="eastAsia"/>
          <w:sz w:val="24"/>
          <w:szCs w:val="24"/>
        </w:rPr>
        <w:t xml:space="preserve">     (</w:t>
      </w:r>
      <w:r>
        <w:rPr>
          <w:rFonts w:ascii="Times New Roman" w:hAnsi="Times New Roman" w:hint="eastAsia"/>
          <w:sz w:val="24"/>
          <w:szCs w:val="24"/>
        </w:rPr>
        <w:t>C.2</w:t>
      </w:r>
      <w:r w:rsidRPr="002D136A">
        <w:rPr>
          <w:rFonts w:ascii="Times New Roman" w:hAnsi="Times New Roman" w:hint="eastAsia"/>
          <w:sz w:val="24"/>
          <w:szCs w:val="24"/>
        </w:rPr>
        <w:t>)</w:t>
      </w:r>
    </w:p>
    <w:p w:rsidR="00442714" w:rsidRPr="002D136A" w:rsidRDefault="00442714" w:rsidP="00442714">
      <w:pPr>
        <w:ind w:firstLineChars="200" w:firstLine="480"/>
        <w:rPr>
          <w:rFonts w:ascii="Times New Roman" w:hAnsi="Times New Roman"/>
          <w:sz w:val="24"/>
          <w:szCs w:val="24"/>
        </w:rPr>
      </w:pPr>
      <w:r w:rsidRPr="00BC6FDF">
        <w:rPr>
          <w:rFonts w:ascii="Times New Roman" w:hAnsi="Times New Roman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BC6FDF">
        <w:rPr>
          <w:rFonts w:ascii="Times New Roman" w:hAnsi="Times New Roman" w:hint="eastAsia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BC6FDF">
        <w:rPr>
          <w:rFonts w:ascii="Times New Roman" w:hAnsi="Times New Roman" w:hint="eastAsia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BC6FDF">
        <w:rPr>
          <w:rFonts w:ascii="Times New Roman" w:hAnsi="Times New Roman" w:hint="eastAsia"/>
          <w:sz w:val="24"/>
          <w:szCs w:val="24"/>
        </w:rPr>
        <w:t>为</w:t>
      </w:r>
      <w:r w:rsidRPr="00BC6FDF">
        <w:rPr>
          <w:rFonts w:ascii="Times New Roman" w:hAnsi="Times New Roman" w:hint="eastAsia"/>
          <w:sz w:val="24"/>
          <w:szCs w:val="24"/>
        </w:rPr>
        <w:t>GNSS</w:t>
      </w:r>
      <w:r>
        <w:rPr>
          <w:rFonts w:ascii="Times New Roman" w:hAnsi="Times New Roman" w:hint="eastAsia"/>
          <w:sz w:val="24"/>
          <w:szCs w:val="24"/>
        </w:rPr>
        <w:t>模拟器的位置标准值，</w:t>
      </w:r>
      <m:oMath>
        <m:r>
          <w:rPr>
            <w:rFonts w:ascii="Cambria Math" w:hAnsi="Times New Roman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、</m:t>
        </m:r>
        <m:r>
          <w:rPr>
            <w:rFonts w:ascii="Cambria Math" w:hAnsi="Times New Roman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、</m:t>
        </m:r>
        <m:r>
          <w:rPr>
            <w:rFonts w:ascii="Cambria Math" w:hAnsi="Times New Roman"/>
            <w:sz w:val="24"/>
            <w:szCs w:val="24"/>
          </w:rPr>
          <m:t xml:space="preserve">z </m:t>
        </m:r>
      </m:oMath>
      <w:r w:rsidRPr="002D136A">
        <w:t xml:space="preserve"> </w:t>
      </w:r>
      <w:r w:rsidRPr="002D136A">
        <w:rPr>
          <w:rFonts w:hint="eastAsia"/>
          <w:sz w:val="24"/>
          <w:szCs w:val="24"/>
        </w:rPr>
        <w:t>为</w:t>
      </w:r>
      <w:r w:rsidR="00734C31">
        <w:rPr>
          <w:rFonts w:hint="eastAsia"/>
          <w:sz w:val="24"/>
          <w:szCs w:val="24"/>
        </w:rPr>
        <w:t>卫星信号矢量测速仪</w:t>
      </w:r>
      <w:r w:rsidR="00E17FC4">
        <w:rPr>
          <w:rFonts w:hint="eastAsia"/>
          <w:sz w:val="24"/>
          <w:szCs w:val="24"/>
        </w:rPr>
        <w:t>的位置</w:t>
      </w:r>
      <w:r>
        <w:rPr>
          <w:rFonts w:hint="eastAsia"/>
          <w:sz w:val="24"/>
          <w:szCs w:val="24"/>
        </w:rPr>
        <w:t>示</w:t>
      </w:r>
      <w:r w:rsidRPr="002D136A">
        <w:rPr>
          <w:rFonts w:hint="eastAsia"/>
          <w:sz w:val="24"/>
          <w:szCs w:val="24"/>
        </w:rPr>
        <w:t>值</w:t>
      </w:r>
      <w:r w:rsidRPr="002D136A">
        <w:rPr>
          <w:rFonts w:ascii="Times New Roman" w:hAnsi="Times New Roman" w:hint="eastAsia"/>
          <w:sz w:val="24"/>
          <w:szCs w:val="24"/>
        </w:rPr>
        <w:t>。</w:t>
      </w:r>
    </w:p>
    <w:p w:rsidR="003A30A4" w:rsidRPr="00864C13" w:rsidRDefault="00BE202B" w:rsidP="00271FAF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271FAF" w:rsidRPr="00864C13">
        <w:rPr>
          <w:rFonts w:ascii="Times New Roman" w:hAnsi="Times New Roman"/>
          <w:sz w:val="24"/>
          <w:szCs w:val="24"/>
        </w:rPr>
        <w:t>.</w:t>
      </w:r>
      <w:r w:rsidR="0001594C" w:rsidRPr="00864C13">
        <w:rPr>
          <w:rFonts w:ascii="Times New Roman" w:hAnsi="Times New Roman"/>
          <w:sz w:val="24"/>
          <w:szCs w:val="24"/>
        </w:rPr>
        <w:t>1.</w:t>
      </w:r>
      <w:r w:rsidR="00864C13" w:rsidRPr="00864C13">
        <w:rPr>
          <w:rFonts w:ascii="Times New Roman" w:hAnsi="Times New Roman"/>
          <w:sz w:val="24"/>
          <w:szCs w:val="24"/>
        </w:rPr>
        <w:t>2</w:t>
      </w:r>
      <w:r w:rsidR="00271FAF" w:rsidRPr="00864C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不确定度来源</w:t>
      </w:r>
    </w:p>
    <w:p w:rsidR="00C674C0" w:rsidRPr="004F56A0" w:rsidRDefault="00E218BD" w:rsidP="00C674C0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不确定度来源主要有：</w:t>
      </w:r>
      <w:r w:rsidR="00C674C0" w:rsidRPr="00F75F42">
        <w:rPr>
          <w:rFonts w:ascii="Times New Roman" w:hint="eastAsia"/>
          <w:sz w:val="24"/>
          <w:szCs w:val="24"/>
        </w:rPr>
        <w:t>由</w:t>
      </w:r>
      <w:r w:rsidR="00C674C0">
        <w:rPr>
          <w:rFonts w:ascii="Times New Roman" w:hint="eastAsia"/>
          <w:sz w:val="24"/>
          <w:szCs w:val="24"/>
        </w:rPr>
        <w:t>模拟器伪距</w:t>
      </w:r>
      <w:r w:rsidR="00C674C0" w:rsidRPr="00F75F42">
        <w:rPr>
          <w:rFonts w:ascii="Times New Roman" w:hint="eastAsia"/>
          <w:sz w:val="24"/>
          <w:szCs w:val="24"/>
        </w:rPr>
        <w:t>精度引</w:t>
      </w:r>
      <w:r w:rsidR="00C674C0">
        <w:rPr>
          <w:rFonts w:ascii="Times New Roman" w:hint="eastAsia"/>
          <w:sz w:val="24"/>
          <w:szCs w:val="24"/>
        </w:rPr>
        <w:t>入的不确定度分量，待校仪器分辩力、测量重复性引入的不确定度分量</w:t>
      </w:r>
      <w:r w:rsidR="00C674C0" w:rsidRPr="004F56A0">
        <w:rPr>
          <w:rFonts w:ascii="Times New Roman" w:hAnsi="Times New Roman"/>
          <w:sz w:val="24"/>
          <w:szCs w:val="24"/>
        </w:rPr>
        <w:t>。</w:t>
      </w:r>
    </w:p>
    <w:p w:rsidR="00BE202B" w:rsidRPr="004F56A0" w:rsidRDefault="00BE202B" w:rsidP="004F56A0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 w:rsidRPr="004F56A0">
        <w:rPr>
          <w:rFonts w:ascii="Times New Roman" w:hAnsi="Times New Roman"/>
          <w:sz w:val="24"/>
          <w:szCs w:val="24"/>
        </w:rPr>
        <w:t>C.1.3</w:t>
      </w:r>
      <w:r w:rsidR="0018178E"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标准不确定度评定</w:t>
      </w:r>
    </w:p>
    <w:p w:rsidR="00A43147" w:rsidRPr="004F56A0" w:rsidRDefault="00BE202B" w:rsidP="004F56A0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</w:t>
      </w:r>
      <w:r w:rsidR="00271FAF" w:rsidRPr="004F56A0">
        <w:rPr>
          <w:rFonts w:ascii="Times New Roman" w:hAnsi="Times New Roman"/>
          <w:sz w:val="24"/>
          <w:szCs w:val="24"/>
        </w:rPr>
        <w:t>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64C13" w:rsidRPr="004F56A0">
          <w:rPr>
            <w:rFonts w:ascii="Times New Roman" w:hAnsi="Times New Roman"/>
            <w:sz w:val="24"/>
            <w:szCs w:val="24"/>
          </w:rPr>
          <w:t>1.</w:t>
        </w:r>
        <w:r w:rsidRPr="004F56A0">
          <w:rPr>
            <w:rFonts w:ascii="Times New Roman" w:hAnsi="Times New Roman"/>
            <w:sz w:val="24"/>
            <w:szCs w:val="24"/>
          </w:rPr>
          <w:t>3</w:t>
        </w:r>
        <w:r w:rsidR="003A30A4" w:rsidRPr="004F56A0">
          <w:rPr>
            <w:rFonts w:ascii="Times New Roman" w:hAnsi="Times New Roman"/>
            <w:sz w:val="24"/>
            <w:szCs w:val="24"/>
          </w:rPr>
          <w:t>.1</w:t>
        </w:r>
        <w:r w:rsidR="00D300B8">
          <w:rPr>
            <w:rFonts w:ascii="Times New Roman" w:hAnsi="Times New Roman" w:hint="eastAsia"/>
            <w:sz w:val="24"/>
            <w:szCs w:val="24"/>
          </w:rPr>
          <w:t xml:space="preserve"> </w:t>
        </w:r>
      </w:smartTag>
      <w:r w:rsidR="00D300B8">
        <w:rPr>
          <w:rFonts w:ascii="Times New Roman" w:hint="eastAsia"/>
          <w:sz w:val="24"/>
          <w:szCs w:val="24"/>
        </w:rPr>
        <w:t>模拟器伪距</w:t>
      </w:r>
      <w:r w:rsidR="00D300B8" w:rsidRPr="00F75F42">
        <w:rPr>
          <w:rFonts w:ascii="Times New Roman" w:hint="eastAsia"/>
          <w:sz w:val="24"/>
          <w:szCs w:val="24"/>
        </w:rPr>
        <w:t>精度引</w:t>
      </w:r>
      <w:r w:rsidR="00D300B8">
        <w:rPr>
          <w:rFonts w:ascii="Times New Roman" w:hint="eastAsia"/>
          <w:sz w:val="24"/>
          <w:szCs w:val="24"/>
        </w:rPr>
        <w:t>入的不确定度分量</w:t>
      </w:r>
      <w:r w:rsidR="004F56A0" w:rsidRPr="004F56A0">
        <w:rPr>
          <w:rFonts w:ascii="Times New Roman" w:hAnsi="Times New Roman"/>
          <w:i/>
          <w:sz w:val="24"/>
          <w:szCs w:val="24"/>
        </w:rPr>
        <w:t>u</w:t>
      </w:r>
      <w:r w:rsidR="004F56A0" w:rsidRPr="004F56A0">
        <w:rPr>
          <w:rFonts w:ascii="Times New Roman" w:hAnsi="Times New Roman"/>
          <w:sz w:val="24"/>
          <w:szCs w:val="24"/>
          <w:vertAlign w:val="subscript"/>
        </w:rPr>
        <w:t>1</w:t>
      </w:r>
    </w:p>
    <w:p w:rsidR="00950FC1" w:rsidRPr="00D504BE" w:rsidRDefault="00E6154E" w:rsidP="00950FC1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模拟器伪距</w:t>
      </w:r>
      <w:r w:rsidR="00950FC1" w:rsidRPr="00E90D85">
        <w:rPr>
          <w:rFonts w:ascii="Times New Roman" w:hAnsi="Times New Roman" w:hint="eastAsia"/>
          <w:sz w:val="24"/>
          <w:szCs w:val="24"/>
        </w:rPr>
        <w:t>精度为</w:t>
      </w:r>
      <w:r w:rsidR="00950FC1">
        <w:rPr>
          <w:rFonts w:ascii="Times New Roman" w:hAnsi="Times New Roman" w:hint="eastAsia"/>
          <w:sz w:val="24"/>
          <w:szCs w:val="24"/>
        </w:rPr>
        <w:t>5</w:t>
      </w:r>
      <w:r w:rsidR="00950FC1" w:rsidRPr="00E90D85">
        <w:rPr>
          <w:rFonts w:ascii="Times New Roman" w:hAnsi="Times New Roman" w:hint="eastAsia"/>
          <w:sz w:val="24"/>
          <w:szCs w:val="24"/>
        </w:rPr>
        <w:t>mm</w:t>
      </w:r>
      <w:r w:rsidR="00950FC1" w:rsidRPr="00E90D85">
        <w:rPr>
          <w:rFonts w:ascii="Times New Roman" w:hAnsi="Times New Roman" w:hint="eastAsia"/>
          <w:sz w:val="24"/>
          <w:szCs w:val="24"/>
        </w:rPr>
        <w:t>，</w:t>
      </w:r>
      <w:r w:rsidR="00950FC1" w:rsidRPr="00E90D85">
        <w:rPr>
          <w:rFonts w:ascii="Times New Roman" w:hAnsi="Times New Roman"/>
          <w:sz w:val="24"/>
          <w:szCs w:val="24"/>
        </w:rPr>
        <w:t>则不确定度分量</w:t>
      </w:r>
      <w:r w:rsidR="00950FC1" w:rsidRPr="00E90D85">
        <w:rPr>
          <w:rFonts w:ascii="Times New Roman" w:hAnsi="Times New Roman"/>
          <w:i/>
          <w:sz w:val="24"/>
          <w:szCs w:val="24"/>
        </w:rPr>
        <w:t>u</w:t>
      </w:r>
      <w:r w:rsidR="00950FC1" w:rsidRPr="00E90D85">
        <w:rPr>
          <w:rFonts w:ascii="Times New Roman" w:hAnsi="Times New Roman"/>
          <w:sz w:val="24"/>
          <w:szCs w:val="24"/>
          <w:vertAlign w:val="subscript"/>
        </w:rPr>
        <w:t>1</w:t>
      </w:r>
      <w:r w:rsidR="00950FC1" w:rsidRPr="00E90D85">
        <w:rPr>
          <w:rFonts w:ascii="Times New Roman" w:hAnsi="Times New Roman"/>
          <w:sz w:val="24"/>
          <w:szCs w:val="24"/>
        </w:rPr>
        <w:t>=</w:t>
      </w:r>
      <w:r w:rsidR="00950FC1">
        <w:rPr>
          <w:rFonts w:ascii="Times New Roman" w:hAnsi="Times New Roman" w:hint="eastAsia"/>
          <w:sz w:val="24"/>
          <w:szCs w:val="24"/>
        </w:rPr>
        <w:t>5</w:t>
      </w:r>
      <w:r w:rsidR="00950FC1" w:rsidRPr="00E90D85">
        <w:rPr>
          <w:rFonts w:ascii="Times New Roman" w:hAnsi="Times New Roman" w:hint="eastAsia"/>
          <w:sz w:val="24"/>
          <w:szCs w:val="24"/>
        </w:rPr>
        <w:t>mm</w:t>
      </w:r>
      <w:r w:rsidR="00950FC1" w:rsidRPr="00E90D85">
        <w:rPr>
          <w:rFonts w:ascii="Times New Roman" w:hAnsi="Times New Roman"/>
          <w:sz w:val="24"/>
          <w:szCs w:val="24"/>
        </w:rPr>
        <w:t>。</w:t>
      </w:r>
    </w:p>
    <w:p w:rsidR="00926527" w:rsidRPr="004F56A0" w:rsidRDefault="00926527" w:rsidP="00926527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F56A0">
          <w:rPr>
            <w:rFonts w:ascii="Times New Roman" w:hAnsi="Times New Roman"/>
            <w:sz w:val="24"/>
            <w:szCs w:val="24"/>
          </w:rPr>
          <w:t>1.3.</w:t>
        </w:r>
        <w:r>
          <w:rPr>
            <w:rFonts w:ascii="Times New Roman" w:hAnsi="Times New Roman" w:hint="eastAsia"/>
            <w:sz w:val="24"/>
            <w:szCs w:val="24"/>
          </w:rPr>
          <w:t>2</w:t>
        </w:r>
        <w:r w:rsidR="00817EEF">
          <w:rPr>
            <w:rFonts w:ascii="Times New Roman" w:hAnsi="Times New Roman" w:hint="eastAsia"/>
            <w:sz w:val="24"/>
            <w:szCs w:val="24"/>
          </w:rPr>
          <w:t>待校仪器测量分辨力</w:t>
        </w:r>
        <w:r w:rsidR="00817EEF" w:rsidRPr="004F56A0">
          <w:rPr>
            <w:rFonts w:ascii="Times New Roman" w:hAnsi="Times New Roman"/>
            <w:sz w:val="24"/>
            <w:szCs w:val="24"/>
          </w:rPr>
          <w:t>引入的不确定度分量</w:t>
        </w:r>
        <w:r w:rsidR="00817EEF" w:rsidRPr="004F56A0">
          <w:rPr>
            <w:rFonts w:ascii="Times New Roman" w:hAnsi="Times New Roman"/>
            <w:i/>
            <w:sz w:val="24"/>
            <w:szCs w:val="24"/>
          </w:rPr>
          <w:t>u</w:t>
        </w:r>
      </w:smartTag>
      <w:r w:rsidR="00817EEF">
        <w:rPr>
          <w:rFonts w:ascii="Times New Roman" w:hAnsi="Times New Roman" w:hint="eastAsia"/>
          <w:sz w:val="24"/>
          <w:szCs w:val="24"/>
          <w:vertAlign w:val="subscript"/>
        </w:rPr>
        <w:t>2</w:t>
      </w:r>
    </w:p>
    <w:p w:rsidR="00B168E6" w:rsidRPr="00E479F6" w:rsidRDefault="00B168E6" w:rsidP="00B168E6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待校仪器测量</w:t>
      </w:r>
      <w:r w:rsidRPr="001E6893">
        <w:rPr>
          <w:rFonts w:ascii="Times New Roman" w:hAnsi="Times New Roman" w:hint="eastAsia"/>
          <w:sz w:val="24"/>
          <w:szCs w:val="24"/>
        </w:rPr>
        <w:t>分辨力为</w:t>
      </w:r>
      <w:r>
        <w:rPr>
          <w:rFonts w:ascii="Times New Roman" w:hAnsi="Times New Roman" w:hint="eastAsia"/>
          <w:sz w:val="24"/>
          <w:szCs w:val="24"/>
        </w:rPr>
        <w:t>0.1mm</w:t>
      </w:r>
      <w:r>
        <w:rPr>
          <w:rFonts w:ascii="Times New Roman" w:hAnsi="Times New Roman" w:hint="eastAsia"/>
          <w:sz w:val="24"/>
          <w:szCs w:val="24"/>
        </w:rPr>
        <w:t>，服从均匀分布</w:t>
      </w:r>
      <w:r w:rsidRPr="004F56A0">
        <w:rPr>
          <w:rFonts w:ascii="Times New Roman" w:hAnsi="Times New Roman"/>
          <w:sz w:val="24"/>
          <w:szCs w:val="24"/>
        </w:rPr>
        <w:t>，取</w:t>
      </w:r>
      <w:r w:rsidRPr="004F56A0">
        <w:rPr>
          <w:rFonts w:ascii="Times New Roman" w:hAnsi="Times New Roman"/>
          <w:i/>
          <w:sz w:val="24"/>
          <w:szCs w:val="24"/>
        </w:rPr>
        <w:t>k</w:t>
      </w:r>
      <w:r w:rsidRPr="004F56A0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4F56A0">
        <w:rPr>
          <w:rFonts w:ascii="Times New Roman" w:hAnsi="Times New Roman"/>
          <w:sz w:val="24"/>
          <w:szCs w:val="24"/>
        </w:rPr>
        <w:t>，则不确定度分量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="00F402AF"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Pr="004F56A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0.1</w:t>
      </w:r>
      <w:r w:rsidRPr="004F56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 w:hint="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hint="eastAsia"/>
          <w:sz w:val="24"/>
          <w:szCs w:val="24"/>
        </w:rPr>
        <w:t xml:space="preserve">mm = </w:t>
      </w:r>
      <w:r>
        <w:rPr>
          <w:rFonts w:ascii="Times New Roman" w:hAnsi="Times New Roman"/>
          <w:sz w:val="24"/>
          <w:szCs w:val="24"/>
        </w:rPr>
        <w:t>0.</w:t>
      </w:r>
      <w:r>
        <w:rPr>
          <w:rFonts w:ascii="Times New Roman" w:hAnsi="Times New Roman" w:hint="eastAsia"/>
          <w:sz w:val="24"/>
          <w:szCs w:val="24"/>
        </w:rPr>
        <w:t>029mm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864C13" w:rsidRPr="00864C13" w:rsidRDefault="00BE202B" w:rsidP="004F56A0">
      <w:pPr>
        <w:spacing w:line="360" w:lineRule="auto"/>
        <w:ind w:rightChars="44" w:right="92"/>
        <w:rPr>
          <w:rFonts w:ascii="Times New Roman" w:hAnsi="Times New Roman"/>
          <w:sz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</w:t>
      </w:r>
      <w:r w:rsidR="001819A1" w:rsidRPr="004F56A0">
        <w:rPr>
          <w:rFonts w:ascii="Times New Roman" w:hAnsi="Times New Roman"/>
          <w:sz w:val="24"/>
          <w:szCs w:val="24"/>
        </w:rPr>
        <w:t>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1819A1" w:rsidRPr="004F56A0">
          <w:rPr>
            <w:rFonts w:ascii="Times New Roman" w:hAnsi="Times New Roman"/>
            <w:sz w:val="24"/>
            <w:szCs w:val="24"/>
          </w:rPr>
          <w:t>1.</w:t>
        </w:r>
        <w:r w:rsidRPr="004F56A0">
          <w:rPr>
            <w:rFonts w:ascii="Times New Roman" w:hAnsi="Times New Roman"/>
            <w:sz w:val="24"/>
            <w:szCs w:val="24"/>
          </w:rPr>
          <w:t>3</w:t>
        </w:r>
        <w:r w:rsidR="00864C13" w:rsidRPr="004F56A0">
          <w:rPr>
            <w:rFonts w:ascii="Times New Roman" w:hAnsi="Times New Roman"/>
            <w:sz w:val="24"/>
            <w:szCs w:val="24"/>
          </w:rPr>
          <w:t>.</w:t>
        </w:r>
        <w:r w:rsidR="00926527">
          <w:rPr>
            <w:rFonts w:ascii="Times New Roman" w:hAnsi="Times New Roman" w:hint="eastAsia"/>
            <w:sz w:val="24"/>
            <w:szCs w:val="24"/>
          </w:rPr>
          <w:t>3</w:t>
        </w:r>
      </w:smartTag>
      <w:r w:rsidR="0018178E">
        <w:rPr>
          <w:rFonts w:ascii="Times New Roman" w:hAnsi="Times New Roman" w:hint="eastAsia"/>
          <w:sz w:val="24"/>
          <w:szCs w:val="24"/>
        </w:rPr>
        <w:t xml:space="preserve"> </w:t>
      </w:r>
      <w:r w:rsidR="00864C13" w:rsidRPr="004F56A0">
        <w:rPr>
          <w:rFonts w:ascii="Times New Roman" w:hAnsi="Times New Roman"/>
          <w:sz w:val="24"/>
          <w:szCs w:val="24"/>
        </w:rPr>
        <w:t>测量重复性引入的标准</w:t>
      </w:r>
      <w:r w:rsidR="00864C13" w:rsidRPr="00864C13">
        <w:rPr>
          <w:rFonts w:ascii="Times New Roman"/>
          <w:sz w:val="24"/>
        </w:rPr>
        <w:t>不确定度分量</w:t>
      </w:r>
      <w:r w:rsidR="00864C13" w:rsidRPr="00864C13">
        <w:rPr>
          <w:rFonts w:ascii="Times New Roman" w:hAnsi="Times New Roman"/>
          <w:i/>
          <w:sz w:val="24"/>
        </w:rPr>
        <w:t>u</w:t>
      </w:r>
      <w:r w:rsidR="001A2885">
        <w:rPr>
          <w:rFonts w:ascii="Times New Roman" w:hAnsi="Times New Roman" w:hint="eastAsia"/>
          <w:sz w:val="24"/>
          <w:vertAlign w:val="subscript"/>
        </w:rPr>
        <w:t>3</w:t>
      </w:r>
    </w:p>
    <w:p w:rsidR="00585A03" w:rsidRPr="0079612F" w:rsidRDefault="00585A03" w:rsidP="00585A03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 w:rsidRPr="001F2CC7">
        <w:rPr>
          <w:rFonts w:ascii="Times New Roman" w:hint="eastAsia"/>
          <w:sz w:val="24"/>
          <w:szCs w:val="24"/>
        </w:rPr>
        <w:t>对参考位置</w:t>
      </w:r>
      <w:r w:rsidRPr="001F2CC7">
        <w:rPr>
          <w:rFonts w:ascii="Times New Roman" w:hint="eastAsia"/>
          <w:sz w:val="24"/>
          <w:szCs w:val="24"/>
        </w:rPr>
        <w:t>(m) X</w:t>
      </w:r>
      <w:r w:rsidRPr="001F2CC7">
        <w:rPr>
          <w:rFonts w:ascii="Times New Roman" w:hint="eastAsia"/>
          <w:sz w:val="24"/>
          <w:szCs w:val="24"/>
        </w:rPr>
        <w:t>：</w:t>
      </w:r>
      <w:r w:rsidRPr="001F2CC7">
        <w:rPr>
          <w:rFonts w:ascii="Times New Roman" w:hint="eastAsia"/>
          <w:sz w:val="24"/>
          <w:szCs w:val="24"/>
        </w:rPr>
        <w:t>-2325695.6183</w:t>
      </w:r>
      <w:r w:rsidRPr="001F2CC7">
        <w:rPr>
          <w:rFonts w:ascii="Times New Roman" w:hint="eastAsia"/>
          <w:sz w:val="24"/>
          <w:szCs w:val="24"/>
        </w:rPr>
        <w:t>；</w:t>
      </w:r>
      <w:r w:rsidRPr="001F2CC7">
        <w:rPr>
          <w:rFonts w:ascii="Times New Roman" w:hint="eastAsia"/>
          <w:sz w:val="24"/>
          <w:szCs w:val="24"/>
        </w:rPr>
        <w:t>Y</w:t>
      </w:r>
      <w:r w:rsidRPr="001F2CC7">
        <w:rPr>
          <w:rFonts w:ascii="Times New Roman" w:hint="eastAsia"/>
          <w:sz w:val="24"/>
          <w:szCs w:val="24"/>
        </w:rPr>
        <w:t>：</w:t>
      </w:r>
      <w:r w:rsidRPr="001F2CC7">
        <w:rPr>
          <w:rFonts w:ascii="Times New Roman" w:hint="eastAsia"/>
          <w:sz w:val="24"/>
          <w:szCs w:val="24"/>
        </w:rPr>
        <w:t>5388334.6703</w:t>
      </w:r>
      <w:r w:rsidRPr="001F2CC7">
        <w:rPr>
          <w:rFonts w:ascii="Times New Roman" w:hint="eastAsia"/>
          <w:sz w:val="24"/>
          <w:szCs w:val="24"/>
        </w:rPr>
        <w:t>；</w:t>
      </w:r>
      <w:r w:rsidRPr="001F2CC7">
        <w:rPr>
          <w:rFonts w:ascii="Times New Roman" w:hint="eastAsia"/>
          <w:sz w:val="24"/>
          <w:szCs w:val="24"/>
        </w:rPr>
        <w:t>Z</w:t>
      </w:r>
      <w:r w:rsidRPr="001F2CC7">
        <w:rPr>
          <w:rFonts w:ascii="Times New Roman" w:hint="eastAsia"/>
          <w:sz w:val="24"/>
          <w:szCs w:val="24"/>
        </w:rPr>
        <w:t>：</w:t>
      </w:r>
      <w:r w:rsidRPr="001F2CC7">
        <w:rPr>
          <w:rFonts w:ascii="Times New Roman" w:hint="eastAsia"/>
          <w:sz w:val="24"/>
          <w:szCs w:val="24"/>
        </w:rPr>
        <w:t>2489227.9124</w:t>
      </w:r>
      <w:r w:rsidRPr="001F2CC7">
        <w:rPr>
          <w:rFonts w:ascii="Times New Roman" w:hint="eastAsia"/>
          <w:sz w:val="24"/>
          <w:szCs w:val="24"/>
        </w:rPr>
        <w:t>进行</w:t>
      </w:r>
      <w:r w:rsidRPr="001F2CC7">
        <w:rPr>
          <w:rFonts w:ascii="Times New Roman" w:hint="eastAsia"/>
          <w:sz w:val="24"/>
          <w:szCs w:val="24"/>
        </w:rPr>
        <w:t>10</w:t>
      </w:r>
      <w:r w:rsidRPr="001F2CC7">
        <w:rPr>
          <w:rFonts w:ascii="Times New Roman" w:hint="eastAsia"/>
          <w:sz w:val="24"/>
          <w:szCs w:val="24"/>
        </w:rPr>
        <w:t>次测试，</w:t>
      </w:r>
      <w:r>
        <w:rPr>
          <w:rFonts w:ascii="Times New Roman" w:hint="eastAsia"/>
          <w:sz w:val="24"/>
          <w:szCs w:val="24"/>
        </w:rPr>
        <w:t>定位误差</w:t>
      </w:r>
      <w:r w:rsidR="006776B5">
        <w:rPr>
          <w:rFonts w:ascii="Times New Roman" w:hint="eastAsia"/>
          <w:sz w:val="24"/>
          <w:szCs w:val="24"/>
        </w:rPr>
        <w:t>通过</w:t>
      </w:r>
      <w:r w:rsidR="006162AA">
        <w:rPr>
          <w:rFonts w:ascii="Times New Roman" w:hint="eastAsia"/>
          <w:sz w:val="24"/>
          <w:szCs w:val="24"/>
        </w:rPr>
        <w:t>重复条件下的</w:t>
      </w:r>
      <w:r w:rsidR="006776B5">
        <w:rPr>
          <w:rFonts w:ascii="Times New Roman" w:hint="eastAsia"/>
          <w:sz w:val="24"/>
          <w:szCs w:val="24"/>
        </w:rPr>
        <w:t>5</w:t>
      </w:r>
      <w:r w:rsidR="006776B5">
        <w:rPr>
          <w:rFonts w:ascii="Times New Roman" w:hint="eastAsia"/>
          <w:sz w:val="24"/>
          <w:szCs w:val="24"/>
        </w:rPr>
        <w:t>组</w:t>
      </w:r>
      <w:r>
        <w:rPr>
          <w:rFonts w:ascii="Times New Roman" w:hint="eastAsia"/>
          <w:sz w:val="24"/>
          <w:szCs w:val="24"/>
        </w:rPr>
        <w:t>数据</w:t>
      </w:r>
      <w:r w:rsidR="006776B5">
        <w:rPr>
          <w:rFonts w:ascii="Times New Roman" w:hint="eastAsia"/>
          <w:sz w:val="24"/>
          <w:szCs w:val="24"/>
        </w:rPr>
        <w:t>平均值表示为测量结果，</w:t>
      </w:r>
      <w:r>
        <w:rPr>
          <w:rFonts w:ascii="Times New Roman" w:hint="eastAsia"/>
          <w:sz w:val="24"/>
          <w:szCs w:val="24"/>
        </w:rPr>
        <w:t>如下表所示</w:t>
      </w:r>
      <w:r w:rsidRPr="0079612F">
        <w:rPr>
          <w:rFonts w:ascii="Times New Roman"/>
          <w:sz w:val="24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080"/>
        <w:gridCol w:w="1200"/>
        <w:gridCol w:w="1268"/>
        <w:gridCol w:w="1259"/>
        <w:gridCol w:w="1193"/>
      </w:tblGrid>
      <w:tr w:rsidR="00585A03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080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200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268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259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93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585A03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585A03" w:rsidRPr="00C0434D" w:rsidRDefault="006B55FA" w:rsidP="00103EA2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  <w:r w:rsidRPr="00C0434D">
              <w:rPr>
                <w:rFonts w:ascii="Times New Roman" w:hint="eastAsia"/>
                <w:szCs w:val="21"/>
              </w:rPr>
              <w:t>(x)</w:t>
            </w:r>
          </w:p>
        </w:tc>
        <w:tc>
          <w:tcPr>
            <w:tcW w:w="1080" w:type="dxa"/>
            <w:vAlign w:val="center"/>
          </w:tcPr>
          <w:p w:rsidR="00585A03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7.8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00" w:type="dxa"/>
            <w:vAlign w:val="center"/>
          </w:tcPr>
          <w:p w:rsidR="00585A03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5.6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68" w:type="dxa"/>
            <w:vAlign w:val="center"/>
          </w:tcPr>
          <w:p w:rsidR="00585A03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8.2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59" w:type="dxa"/>
            <w:vAlign w:val="center"/>
          </w:tcPr>
          <w:p w:rsidR="00585A03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8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.8mm</w:t>
            </w:r>
          </w:p>
        </w:tc>
        <w:tc>
          <w:tcPr>
            <w:tcW w:w="1193" w:type="dxa"/>
            <w:vAlign w:val="center"/>
          </w:tcPr>
          <w:p w:rsidR="00585A03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10.3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  <w:tr w:rsidR="00103EA2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103EA2" w:rsidRPr="00C0434D" w:rsidRDefault="00103EA2" w:rsidP="00103EA2">
            <w:pPr>
              <w:spacing w:line="0" w:lineRule="atLeast"/>
              <w:ind w:rightChars="2" w:right="4"/>
              <w:jc w:val="center"/>
              <w:rPr>
                <w:rFonts w:asci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  <w:r w:rsidRPr="00C0434D">
              <w:rPr>
                <w:rFonts w:ascii="Times New Roman" w:hint="eastAsia"/>
                <w:szCs w:val="21"/>
              </w:rPr>
              <w:t>(y)</w:t>
            </w:r>
          </w:p>
        </w:tc>
        <w:tc>
          <w:tcPr>
            <w:tcW w:w="1080" w:type="dxa"/>
            <w:vAlign w:val="center"/>
          </w:tcPr>
          <w:p w:rsidR="00103EA2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6.5mm</w:t>
            </w:r>
          </w:p>
        </w:tc>
        <w:tc>
          <w:tcPr>
            <w:tcW w:w="1200" w:type="dxa"/>
            <w:vAlign w:val="center"/>
          </w:tcPr>
          <w:p w:rsidR="00103EA2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7.3mm</w:t>
            </w:r>
          </w:p>
        </w:tc>
        <w:tc>
          <w:tcPr>
            <w:tcW w:w="1268" w:type="dxa"/>
            <w:vAlign w:val="center"/>
          </w:tcPr>
          <w:p w:rsidR="00103EA2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2.1mm</w:t>
            </w:r>
          </w:p>
        </w:tc>
        <w:tc>
          <w:tcPr>
            <w:tcW w:w="1259" w:type="dxa"/>
            <w:vAlign w:val="center"/>
          </w:tcPr>
          <w:p w:rsidR="00103EA2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9.3mm</w:t>
            </w:r>
          </w:p>
        </w:tc>
        <w:tc>
          <w:tcPr>
            <w:tcW w:w="1193" w:type="dxa"/>
            <w:vAlign w:val="center"/>
          </w:tcPr>
          <w:p w:rsidR="00103EA2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8.9mm</w:t>
            </w:r>
          </w:p>
        </w:tc>
      </w:tr>
      <w:tr w:rsidR="007C653D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7C653D" w:rsidRPr="00C0434D" w:rsidRDefault="007C653D" w:rsidP="007342FB">
            <w:pPr>
              <w:spacing w:line="0" w:lineRule="atLeast"/>
              <w:ind w:rightChars="2" w:right="4"/>
              <w:jc w:val="center"/>
              <w:rPr>
                <w:rFonts w:asci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  <w:r w:rsidRPr="00C0434D">
              <w:rPr>
                <w:rFonts w:ascii="Times New Roman" w:hint="eastAsia"/>
                <w:szCs w:val="21"/>
              </w:rPr>
              <w:t>(z)</w:t>
            </w:r>
          </w:p>
        </w:tc>
        <w:tc>
          <w:tcPr>
            <w:tcW w:w="1080" w:type="dxa"/>
            <w:vAlign w:val="center"/>
          </w:tcPr>
          <w:p w:rsidR="007C653D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12.3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00" w:type="dxa"/>
            <w:vAlign w:val="center"/>
          </w:tcPr>
          <w:p w:rsidR="007C653D" w:rsidRPr="00C0434D" w:rsidRDefault="003C050B" w:rsidP="00661613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</w:t>
            </w:r>
            <w:r w:rsidR="00661613" w:rsidRPr="00C0434D">
              <w:rPr>
                <w:rFonts w:ascii="Times New Roman" w:hAnsi="Times New Roman" w:hint="eastAsia"/>
                <w:szCs w:val="21"/>
              </w:rPr>
              <w:t>8</w:t>
            </w:r>
            <w:r w:rsidR="002E0347" w:rsidRPr="00C0434D">
              <w:rPr>
                <w:rFonts w:ascii="Times New Roman" w:hAnsi="Times New Roman" w:hint="eastAsia"/>
                <w:szCs w:val="21"/>
              </w:rPr>
              <w:t>.8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68" w:type="dxa"/>
            <w:vAlign w:val="center"/>
          </w:tcPr>
          <w:p w:rsidR="007C653D" w:rsidRPr="00C0434D" w:rsidRDefault="003C050B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10.6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59" w:type="dxa"/>
            <w:vAlign w:val="center"/>
          </w:tcPr>
          <w:p w:rsidR="007C653D" w:rsidRPr="00C0434D" w:rsidRDefault="007C653D" w:rsidP="003C050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</w:t>
            </w:r>
            <w:r w:rsidR="003C050B" w:rsidRPr="00C0434D">
              <w:rPr>
                <w:rFonts w:ascii="Times New Roman" w:hAnsi="Times New Roman" w:hint="eastAsia"/>
                <w:szCs w:val="21"/>
              </w:rPr>
              <w:t>3</w:t>
            </w:r>
            <w:r w:rsidRPr="00C0434D">
              <w:rPr>
                <w:rFonts w:ascii="Times New Roman" w:hAnsi="Times New Roman" w:hint="eastAsia"/>
                <w:szCs w:val="21"/>
              </w:rPr>
              <w:t>.</w:t>
            </w:r>
            <w:r w:rsidR="003C050B" w:rsidRPr="00C0434D">
              <w:rPr>
                <w:rFonts w:ascii="Times New Roman" w:hAnsi="Times New Roman" w:hint="eastAsia"/>
                <w:szCs w:val="21"/>
              </w:rPr>
              <w:t>5</w:t>
            </w:r>
            <w:r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193" w:type="dxa"/>
            <w:vAlign w:val="center"/>
          </w:tcPr>
          <w:p w:rsidR="007C653D" w:rsidRPr="00C0434D" w:rsidRDefault="003C050B" w:rsidP="003C050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.</w:t>
            </w:r>
            <w:r w:rsidRPr="00C0434D">
              <w:rPr>
                <w:rFonts w:ascii="Times New Roman" w:hAnsi="Times New Roman" w:hint="eastAsia"/>
                <w:szCs w:val="21"/>
              </w:rPr>
              <w:t>3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  <w:tr w:rsidR="00585A03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080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200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268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9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193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585A03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585A03" w:rsidRPr="00C0434D" w:rsidRDefault="00D71F1E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  <w:r w:rsidR="00103EA2" w:rsidRPr="00C0434D">
              <w:rPr>
                <w:rFonts w:ascii="Times New Roman" w:hint="eastAsia"/>
                <w:szCs w:val="21"/>
              </w:rPr>
              <w:t>(x</w:t>
            </w:r>
            <w:r w:rsidRPr="00C0434D">
              <w:rPr>
                <w:rFonts w:ascii="Times New Roman" w:hint="eastAsia"/>
                <w:szCs w:val="21"/>
              </w:rPr>
              <w:t>)</w:t>
            </w:r>
          </w:p>
        </w:tc>
        <w:tc>
          <w:tcPr>
            <w:tcW w:w="1080" w:type="dxa"/>
            <w:vAlign w:val="center"/>
          </w:tcPr>
          <w:p w:rsidR="00585A03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7.2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00" w:type="dxa"/>
            <w:vAlign w:val="center"/>
          </w:tcPr>
          <w:p w:rsidR="00585A03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4.2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68" w:type="dxa"/>
            <w:vAlign w:val="center"/>
          </w:tcPr>
          <w:p w:rsidR="00585A03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4.5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59" w:type="dxa"/>
            <w:vAlign w:val="center"/>
          </w:tcPr>
          <w:p w:rsidR="00585A03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9.6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193" w:type="dxa"/>
            <w:vAlign w:val="center"/>
          </w:tcPr>
          <w:p w:rsidR="00585A03" w:rsidRPr="00C0434D" w:rsidRDefault="00A95912" w:rsidP="001E4D41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7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.</w:t>
            </w:r>
            <w:r w:rsidR="001E4D41" w:rsidRPr="00C0434D">
              <w:rPr>
                <w:rFonts w:ascii="Times New Roman" w:hAnsi="Times New Roman" w:hint="eastAsia"/>
                <w:szCs w:val="21"/>
              </w:rPr>
              <w:t>3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  <w:tr w:rsidR="00103EA2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103EA2" w:rsidRPr="00C0434D" w:rsidRDefault="00103EA2" w:rsidP="00103EA2">
            <w:pPr>
              <w:spacing w:line="0" w:lineRule="atLeast"/>
              <w:ind w:rightChars="5" w:right="10"/>
              <w:jc w:val="center"/>
              <w:rPr>
                <w:rFonts w:asci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  <w:r w:rsidRPr="00C0434D">
              <w:rPr>
                <w:rFonts w:ascii="Times New Roman" w:hint="eastAsia"/>
                <w:szCs w:val="21"/>
              </w:rPr>
              <w:t>(y)</w:t>
            </w:r>
          </w:p>
        </w:tc>
        <w:tc>
          <w:tcPr>
            <w:tcW w:w="1080" w:type="dxa"/>
            <w:vAlign w:val="center"/>
          </w:tcPr>
          <w:p w:rsidR="00103EA2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6.5</w:t>
            </w:r>
            <w:r w:rsidR="003C050B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00" w:type="dxa"/>
            <w:vAlign w:val="center"/>
          </w:tcPr>
          <w:p w:rsidR="00103EA2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6.3</w:t>
            </w:r>
            <w:r w:rsidR="003C050B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68" w:type="dxa"/>
            <w:vAlign w:val="center"/>
          </w:tcPr>
          <w:p w:rsidR="00103EA2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10.2</w:t>
            </w:r>
            <w:r w:rsidR="003C050B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59" w:type="dxa"/>
            <w:vAlign w:val="center"/>
          </w:tcPr>
          <w:p w:rsidR="00103EA2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4.7</w:t>
            </w:r>
            <w:r w:rsidR="003C050B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193" w:type="dxa"/>
            <w:vAlign w:val="center"/>
          </w:tcPr>
          <w:p w:rsidR="00103EA2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8.9</w:t>
            </w:r>
            <w:r w:rsidR="003C050B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  <w:tr w:rsidR="007C653D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7C653D" w:rsidRPr="00C0434D" w:rsidRDefault="007C653D" w:rsidP="007342FB">
            <w:pPr>
              <w:spacing w:line="0" w:lineRule="atLeast"/>
              <w:ind w:rightChars="5" w:right="10"/>
              <w:jc w:val="center"/>
              <w:rPr>
                <w:rFonts w:asci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  <w:r w:rsidRPr="00C0434D">
              <w:rPr>
                <w:rFonts w:ascii="Times New Roman" w:hint="eastAsia"/>
                <w:szCs w:val="21"/>
              </w:rPr>
              <w:t>(z)</w:t>
            </w:r>
          </w:p>
        </w:tc>
        <w:tc>
          <w:tcPr>
            <w:tcW w:w="1080" w:type="dxa"/>
            <w:vAlign w:val="center"/>
          </w:tcPr>
          <w:p w:rsidR="007C653D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3.8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00" w:type="dxa"/>
            <w:vAlign w:val="center"/>
          </w:tcPr>
          <w:p w:rsidR="007C653D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8.9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68" w:type="dxa"/>
            <w:vAlign w:val="center"/>
          </w:tcPr>
          <w:p w:rsidR="007C653D" w:rsidRPr="00C0434D" w:rsidRDefault="007C653D" w:rsidP="001E4D41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</w:t>
            </w:r>
            <w:r w:rsidR="001E4D41" w:rsidRPr="00C0434D">
              <w:rPr>
                <w:rFonts w:ascii="Times New Roman" w:hAnsi="Times New Roman" w:hint="eastAsia"/>
                <w:szCs w:val="21"/>
              </w:rPr>
              <w:t>0</w:t>
            </w:r>
            <w:r w:rsidRPr="00C0434D">
              <w:rPr>
                <w:rFonts w:ascii="Times New Roman" w:hAnsi="Times New Roman" w:hint="eastAsia"/>
                <w:szCs w:val="21"/>
              </w:rPr>
              <w:t>.</w:t>
            </w:r>
            <w:r w:rsidR="001E4D41" w:rsidRPr="00C0434D">
              <w:rPr>
                <w:rFonts w:ascii="Times New Roman" w:hAnsi="Times New Roman" w:hint="eastAsia"/>
                <w:szCs w:val="21"/>
              </w:rPr>
              <w:t>8</w:t>
            </w:r>
            <w:r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59" w:type="dxa"/>
            <w:vAlign w:val="center"/>
          </w:tcPr>
          <w:p w:rsidR="007C653D" w:rsidRPr="00C0434D" w:rsidRDefault="009A0ABE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3</w:t>
            </w:r>
            <w:r w:rsidR="001E4D41" w:rsidRPr="00C0434D">
              <w:rPr>
                <w:rFonts w:ascii="Times New Roman" w:hAnsi="Times New Roman" w:hint="eastAsia"/>
                <w:szCs w:val="21"/>
              </w:rPr>
              <w:t>.5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193" w:type="dxa"/>
            <w:vAlign w:val="center"/>
          </w:tcPr>
          <w:p w:rsidR="007C653D" w:rsidRPr="00C0434D" w:rsidRDefault="001E4D41" w:rsidP="001E4D41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10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.</w:t>
            </w:r>
            <w:r w:rsidRPr="00C0434D">
              <w:rPr>
                <w:rFonts w:ascii="Times New Roman" w:hAnsi="Times New Roman" w:hint="eastAsia"/>
                <w:szCs w:val="21"/>
              </w:rPr>
              <w:t>1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  <w:tr w:rsidR="00585A03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平均值</w:t>
            </w:r>
            <w:r w:rsidR="00B07B44" w:rsidRPr="00C0434D">
              <w:rPr>
                <w:rFonts w:ascii="Times New Roman" w:hint="eastAsia"/>
                <w:szCs w:val="21"/>
              </w:rPr>
              <w:t>(x</w:t>
            </w:r>
            <w:r w:rsidR="007C653D" w:rsidRPr="00C0434D">
              <w:rPr>
                <w:rFonts w:ascii="Times New Roman" w:hint="eastAsia"/>
                <w:szCs w:val="21"/>
              </w:rPr>
              <w:t>)</w:t>
            </w:r>
          </w:p>
        </w:tc>
        <w:tc>
          <w:tcPr>
            <w:tcW w:w="2280" w:type="dxa"/>
            <w:gridSpan w:val="2"/>
            <w:vAlign w:val="center"/>
          </w:tcPr>
          <w:p w:rsidR="00585A03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7.35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68" w:type="dxa"/>
            <w:vAlign w:val="center"/>
          </w:tcPr>
          <w:p w:rsidR="00585A03" w:rsidRPr="00C0434D" w:rsidRDefault="00585A0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标准差</w:t>
            </w:r>
            <w:proofErr w:type="spellStart"/>
            <w:r w:rsidRPr="00C0434D">
              <w:rPr>
                <w:rFonts w:ascii="Times New Roman" w:hAnsi="Times New Roman"/>
                <w:i/>
                <w:szCs w:val="21"/>
              </w:rPr>
              <w:t>s</w:t>
            </w:r>
            <w:r w:rsidR="007C653D" w:rsidRPr="00C0434D">
              <w:rPr>
                <w:rFonts w:ascii="Times New Roman" w:hAnsi="Times New Roman" w:hint="eastAsia"/>
                <w:i/>
                <w:szCs w:val="21"/>
                <w:vertAlign w:val="subscript"/>
              </w:rPr>
              <w:t>x</w:t>
            </w:r>
            <w:proofErr w:type="spellEnd"/>
          </w:p>
        </w:tc>
        <w:tc>
          <w:tcPr>
            <w:tcW w:w="2452" w:type="dxa"/>
            <w:gridSpan w:val="2"/>
            <w:vAlign w:val="center"/>
          </w:tcPr>
          <w:p w:rsidR="00585A03" w:rsidRPr="00C0434D" w:rsidRDefault="00A95912" w:rsidP="001E4D41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2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.</w:t>
            </w:r>
            <w:r w:rsidR="001E4D41" w:rsidRPr="00C0434D">
              <w:rPr>
                <w:rFonts w:ascii="Times New Roman" w:hAnsi="Times New Roman" w:hint="eastAsia"/>
                <w:szCs w:val="21"/>
              </w:rPr>
              <w:t>053</w:t>
            </w:r>
            <w:r w:rsidR="00585A03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  <w:tr w:rsidR="00B07B44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B07B44" w:rsidRPr="00C0434D" w:rsidRDefault="00B07B44" w:rsidP="007342FB">
            <w:pPr>
              <w:spacing w:line="0" w:lineRule="atLeast"/>
              <w:ind w:rightChars="5" w:right="10"/>
              <w:jc w:val="center"/>
              <w:rPr>
                <w:rFonts w:asci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平均值</w:t>
            </w:r>
            <w:r w:rsidRPr="00C0434D">
              <w:rPr>
                <w:rFonts w:ascii="Times New Roman" w:hint="eastAsia"/>
                <w:szCs w:val="21"/>
              </w:rPr>
              <w:t>(y)</w:t>
            </w:r>
          </w:p>
        </w:tc>
        <w:tc>
          <w:tcPr>
            <w:tcW w:w="2280" w:type="dxa"/>
            <w:gridSpan w:val="2"/>
            <w:vAlign w:val="center"/>
          </w:tcPr>
          <w:p w:rsidR="00B07B44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7.07mm</w:t>
            </w:r>
          </w:p>
        </w:tc>
        <w:tc>
          <w:tcPr>
            <w:tcW w:w="1268" w:type="dxa"/>
            <w:vAlign w:val="center"/>
          </w:tcPr>
          <w:p w:rsidR="00B07B44" w:rsidRPr="00C0434D" w:rsidRDefault="00B07B44" w:rsidP="007342FB">
            <w:pPr>
              <w:spacing w:line="0" w:lineRule="atLeast"/>
              <w:ind w:rightChars="2" w:right="4"/>
              <w:jc w:val="center"/>
              <w:rPr>
                <w:rFonts w:asci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标准差</w:t>
            </w:r>
            <w:proofErr w:type="spellStart"/>
            <w:r w:rsidRPr="00C0434D">
              <w:rPr>
                <w:rFonts w:ascii="Times New Roman" w:hAnsi="Times New Roman"/>
                <w:i/>
                <w:szCs w:val="21"/>
              </w:rPr>
              <w:t>s</w:t>
            </w:r>
            <w:r w:rsidRPr="00C0434D">
              <w:rPr>
                <w:rFonts w:ascii="Times New Roman" w:hAnsi="Times New Roman" w:hint="eastAsia"/>
                <w:i/>
                <w:szCs w:val="21"/>
                <w:vertAlign w:val="subscript"/>
              </w:rPr>
              <w:t>y</w:t>
            </w:r>
            <w:proofErr w:type="spellEnd"/>
          </w:p>
        </w:tc>
        <w:tc>
          <w:tcPr>
            <w:tcW w:w="2452" w:type="dxa"/>
            <w:gridSpan w:val="2"/>
            <w:vAlign w:val="center"/>
          </w:tcPr>
          <w:p w:rsidR="00B07B44" w:rsidRPr="00C0434D" w:rsidRDefault="001E4D41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2.429mm</w:t>
            </w:r>
          </w:p>
        </w:tc>
      </w:tr>
      <w:tr w:rsidR="007C653D" w:rsidRPr="004A0C0E" w:rsidTr="008B6C9E">
        <w:trPr>
          <w:trHeight w:val="454"/>
          <w:jc w:val="center"/>
        </w:trPr>
        <w:tc>
          <w:tcPr>
            <w:tcW w:w="1315" w:type="dxa"/>
            <w:vAlign w:val="center"/>
          </w:tcPr>
          <w:p w:rsidR="007C653D" w:rsidRPr="00C0434D" w:rsidRDefault="007C653D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平均值</w:t>
            </w:r>
            <w:r w:rsidRPr="00C0434D">
              <w:rPr>
                <w:rFonts w:ascii="Times New Roman" w:hint="eastAsia"/>
                <w:szCs w:val="21"/>
              </w:rPr>
              <w:t>(z)</w:t>
            </w:r>
          </w:p>
        </w:tc>
        <w:tc>
          <w:tcPr>
            <w:tcW w:w="2280" w:type="dxa"/>
            <w:gridSpan w:val="2"/>
            <w:vAlign w:val="center"/>
          </w:tcPr>
          <w:p w:rsidR="007C653D" w:rsidRPr="00C0434D" w:rsidRDefault="002E0347" w:rsidP="009A0ABE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10.</w:t>
            </w:r>
            <w:r w:rsidR="009A0ABE" w:rsidRPr="00C0434D">
              <w:rPr>
                <w:rFonts w:ascii="Times New Roman" w:hAnsi="Times New Roman" w:hint="eastAsia"/>
                <w:szCs w:val="21"/>
              </w:rPr>
              <w:t>1</w:t>
            </w:r>
            <w:r w:rsidR="001E4D41" w:rsidRPr="00C0434D">
              <w:rPr>
                <w:rFonts w:ascii="Times New Roman" w:hAnsi="Times New Roman" w:hint="eastAsia"/>
                <w:szCs w:val="21"/>
              </w:rPr>
              <w:t>6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  <w:tc>
          <w:tcPr>
            <w:tcW w:w="1268" w:type="dxa"/>
            <w:vAlign w:val="center"/>
          </w:tcPr>
          <w:p w:rsidR="007C653D" w:rsidRPr="00C0434D" w:rsidRDefault="007C653D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标准差</w:t>
            </w:r>
            <w:proofErr w:type="spellStart"/>
            <w:r w:rsidRPr="00C0434D">
              <w:rPr>
                <w:rFonts w:ascii="Times New Roman" w:hAnsi="Times New Roman"/>
                <w:i/>
                <w:szCs w:val="21"/>
              </w:rPr>
              <w:t>s</w:t>
            </w:r>
            <w:r w:rsidRPr="00C0434D">
              <w:rPr>
                <w:rFonts w:ascii="Times New Roman" w:hAnsi="Times New Roman" w:hint="eastAsia"/>
                <w:i/>
                <w:szCs w:val="21"/>
                <w:vertAlign w:val="subscript"/>
              </w:rPr>
              <w:t>z</w:t>
            </w:r>
            <w:proofErr w:type="spellEnd"/>
          </w:p>
        </w:tc>
        <w:tc>
          <w:tcPr>
            <w:tcW w:w="2452" w:type="dxa"/>
            <w:gridSpan w:val="2"/>
            <w:vAlign w:val="center"/>
          </w:tcPr>
          <w:p w:rsidR="007C653D" w:rsidRPr="00C0434D" w:rsidRDefault="009A0ABE" w:rsidP="00C961A3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4.449</w:t>
            </w:r>
            <w:r w:rsidR="007C653D" w:rsidRPr="00C0434D">
              <w:rPr>
                <w:rFonts w:ascii="Times New Roman" w:hAnsi="Times New Roman" w:hint="eastAsia"/>
                <w:szCs w:val="21"/>
              </w:rPr>
              <w:t>mm</w:t>
            </w:r>
          </w:p>
        </w:tc>
      </w:tr>
    </w:tbl>
    <w:p w:rsidR="00D71F1E" w:rsidRPr="0079612F" w:rsidRDefault="00585A03" w:rsidP="00D71F1E">
      <w:pPr>
        <w:spacing w:line="360" w:lineRule="auto"/>
        <w:ind w:leftChars="50" w:left="105" w:rightChars="44" w:right="92" w:firstLineChars="150" w:firstLine="36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则</w:t>
      </w:r>
      <w:r w:rsidR="00D71F1E" w:rsidRPr="00D71F1E">
        <w:rPr>
          <w:rFonts w:ascii="Times New Roman" w:hAnsi="Times New Roman"/>
          <w:i/>
          <w:sz w:val="24"/>
          <w:szCs w:val="24"/>
          <w:lang w:val="fr-FR"/>
        </w:rPr>
        <w:t>u</w:t>
      </w:r>
      <w:r w:rsidR="00D71F1E" w:rsidRPr="00D71F1E">
        <w:rPr>
          <w:rFonts w:ascii="Times New Roman" w:hAnsi="Times New Roman" w:hint="eastAsia"/>
          <w:sz w:val="24"/>
          <w:szCs w:val="24"/>
          <w:vertAlign w:val="subscript"/>
          <w:lang w:val="fr-FR"/>
        </w:rPr>
        <w:t>3</w:t>
      </w:r>
      <w:r w:rsidR="00431121">
        <w:rPr>
          <w:rFonts w:ascii="Times New Roman" w:hAnsi="Times New Roman" w:hint="eastAsia"/>
          <w:i/>
          <w:sz w:val="24"/>
          <w:szCs w:val="24"/>
          <w:vertAlign w:val="subscript"/>
          <w:lang w:val="fr-FR"/>
        </w:rPr>
        <w:t>x</w:t>
      </w:r>
      <w:r w:rsidR="00D71F1E" w:rsidRPr="00D71F1E">
        <w:rPr>
          <w:rFonts w:ascii="Times New Roman" w:hAnsi="Times New Roman" w:hint="eastAsia"/>
          <w:sz w:val="24"/>
          <w:szCs w:val="24"/>
        </w:rPr>
        <w:t xml:space="preserve"> </w:t>
      </w:r>
      <w:r w:rsidR="00D71F1E">
        <w:rPr>
          <w:rFonts w:ascii="Times New Roman" w:hAnsi="Times New Roman" w:hint="eastAsia"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/>
            <w:sz w:val="24"/>
            <w:szCs w:val="24"/>
            <w:vertAlign w:val="subscript"/>
          </w:rPr>
          <m:t>/</m:t>
        </m:r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5</m:t>
            </m:r>
          </m:e>
        </m:rad>
      </m:oMath>
      <w:r w:rsidR="007A3530">
        <w:rPr>
          <w:rFonts w:ascii="Times New Roman" w:hAnsi="Times New Roman" w:hint="eastAsia"/>
          <w:sz w:val="24"/>
          <w:szCs w:val="24"/>
        </w:rPr>
        <w:t xml:space="preserve"> </w:t>
      </w:r>
      <w:r w:rsidR="00D71F1E">
        <w:rPr>
          <w:rFonts w:ascii="Times New Roman" w:hAnsi="Times New Roman" w:hint="eastAsia"/>
          <w:sz w:val="24"/>
          <w:szCs w:val="24"/>
        </w:rPr>
        <w:t xml:space="preserve">= </w:t>
      </w:r>
      <w:r w:rsidR="007A3530">
        <w:rPr>
          <w:rFonts w:ascii="Times New Roman" w:hAnsi="Times New Roman" w:hint="eastAsia"/>
          <w:sz w:val="24"/>
          <w:szCs w:val="24"/>
        </w:rPr>
        <w:t>0.918</w:t>
      </w:r>
      <w:r w:rsidR="00D71F1E" w:rsidRPr="006C7D8B">
        <w:rPr>
          <w:rFonts w:ascii="Times New Roman" w:hAnsi="Times New Roman" w:hint="eastAsia"/>
          <w:sz w:val="24"/>
          <w:szCs w:val="24"/>
        </w:rPr>
        <w:t>mm</w:t>
      </w:r>
      <w:r w:rsidR="00D71F1E" w:rsidRPr="006C7D8B">
        <w:rPr>
          <w:rFonts w:ascii="Times New Roman" w:hAnsi="Times New Roman" w:hint="eastAsia"/>
          <w:sz w:val="24"/>
          <w:szCs w:val="24"/>
        </w:rPr>
        <w:t>，</w:t>
      </w:r>
      <w:r w:rsidR="00431121" w:rsidRPr="00D71F1E">
        <w:rPr>
          <w:rFonts w:ascii="Times New Roman" w:hAnsi="Times New Roman"/>
          <w:i/>
          <w:sz w:val="24"/>
          <w:szCs w:val="24"/>
          <w:lang w:val="fr-FR"/>
        </w:rPr>
        <w:t>u</w:t>
      </w:r>
      <w:r w:rsidR="00431121" w:rsidRPr="00D71F1E">
        <w:rPr>
          <w:rFonts w:ascii="Times New Roman" w:hAnsi="Times New Roman" w:hint="eastAsia"/>
          <w:sz w:val="24"/>
          <w:szCs w:val="24"/>
          <w:vertAlign w:val="subscript"/>
          <w:lang w:val="fr-FR"/>
        </w:rPr>
        <w:t>3</w:t>
      </w:r>
      <w:r w:rsidR="00431121">
        <w:rPr>
          <w:rFonts w:ascii="Times New Roman" w:hAnsi="Times New Roman" w:hint="eastAsia"/>
          <w:i/>
          <w:sz w:val="24"/>
          <w:szCs w:val="24"/>
          <w:vertAlign w:val="subscript"/>
          <w:lang w:val="fr-FR"/>
        </w:rPr>
        <w:t>y</w:t>
      </w:r>
      <w:r w:rsidR="00431121" w:rsidRPr="00D71F1E">
        <w:rPr>
          <w:rFonts w:ascii="Times New Roman" w:hAnsi="Times New Roman" w:hint="eastAsia"/>
          <w:sz w:val="24"/>
          <w:szCs w:val="24"/>
        </w:rPr>
        <w:t xml:space="preserve"> </w:t>
      </w:r>
      <w:r w:rsidR="00431121">
        <w:rPr>
          <w:rFonts w:ascii="Times New Roman" w:hAnsi="Times New Roman" w:hint="eastAsia"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y</m:t>
            </m:r>
          </m:sub>
        </m:sSub>
        <m:r>
          <w:rPr>
            <w:rFonts w:ascii="Cambria Math" w:hAnsi="Cambria Math"/>
            <w:sz w:val="24"/>
            <w:szCs w:val="24"/>
            <w:vertAlign w:val="subscript"/>
          </w:rPr>
          <m:t>/</m:t>
        </m:r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5</m:t>
            </m:r>
          </m:e>
        </m:rad>
      </m:oMath>
      <w:r w:rsidR="007A3530">
        <w:rPr>
          <w:rFonts w:ascii="Times New Roman" w:hAnsi="Times New Roman" w:hint="eastAsia"/>
          <w:sz w:val="24"/>
          <w:szCs w:val="24"/>
        </w:rPr>
        <w:t xml:space="preserve"> </w:t>
      </w:r>
      <w:r w:rsidR="00431121">
        <w:rPr>
          <w:rFonts w:ascii="Times New Roman" w:hAnsi="Times New Roman" w:hint="eastAsia"/>
          <w:sz w:val="24"/>
          <w:szCs w:val="24"/>
        </w:rPr>
        <w:t xml:space="preserve">= </w:t>
      </w:r>
      <w:r w:rsidR="007A3530">
        <w:rPr>
          <w:rFonts w:ascii="Times New Roman" w:hAnsi="Times New Roman" w:hint="eastAsia"/>
          <w:sz w:val="24"/>
          <w:szCs w:val="24"/>
        </w:rPr>
        <w:t>1.086</w:t>
      </w:r>
      <w:r w:rsidR="00431121" w:rsidRPr="006C7D8B">
        <w:rPr>
          <w:rFonts w:ascii="Times New Roman" w:hAnsi="Times New Roman" w:hint="eastAsia"/>
          <w:sz w:val="24"/>
          <w:szCs w:val="24"/>
        </w:rPr>
        <w:t>mm</w:t>
      </w:r>
      <w:r w:rsidR="00431121">
        <w:rPr>
          <w:rFonts w:ascii="Times New Roman" w:hAnsi="Times New Roman" w:hint="eastAsia"/>
          <w:sz w:val="24"/>
          <w:szCs w:val="24"/>
        </w:rPr>
        <w:t>，</w:t>
      </w:r>
      <w:r w:rsidR="00D71F1E" w:rsidRPr="00D71F1E">
        <w:rPr>
          <w:rFonts w:ascii="Times New Roman" w:hAnsi="Times New Roman"/>
          <w:i/>
          <w:sz w:val="24"/>
          <w:szCs w:val="24"/>
          <w:lang w:val="fr-FR"/>
        </w:rPr>
        <w:t>u</w:t>
      </w:r>
      <w:r w:rsidR="00D71F1E" w:rsidRPr="00D71F1E">
        <w:rPr>
          <w:rFonts w:ascii="Times New Roman" w:hAnsi="Times New Roman" w:hint="eastAsia"/>
          <w:sz w:val="24"/>
          <w:szCs w:val="24"/>
          <w:vertAlign w:val="subscript"/>
          <w:lang w:val="fr-FR"/>
        </w:rPr>
        <w:t>3</w:t>
      </w:r>
      <w:r w:rsidR="00431121">
        <w:rPr>
          <w:rFonts w:ascii="Times New Roman" w:hAnsi="Times New Roman" w:hint="eastAsia"/>
          <w:i/>
          <w:sz w:val="24"/>
          <w:szCs w:val="24"/>
          <w:vertAlign w:val="subscript"/>
          <w:lang w:val="fr-FR"/>
        </w:rPr>
        <w:t>z</w:t>
      </w:r>
      <w:r w:rsidR="00D71F1E" w:rsidRPr="00D71F1E">
        <w:rPr>
          <w:rFonts w:ascii="Times New Roman" w:hAnsi="Times New Roman" w:hint="eastAsia"/>
          <w:sz w:val="24"/>
          <w:szCs w:val="24"/>
        </w:rPr>
        <w:t xml:space="preserve"> </w:t>
      </w:r>
      <w:r w:rsidR="00D71F1E">
        <w:rPr>
          <w:rFonts w:ascii="Times New Roman" w:hAnsi="Times New Roman" w:hint="eastAsia"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z</m:t>
            </m:r>
          </m:sub>
        </m:sSub>
        <m:r>
          <w:rPr>
            <w:rFonts w:ascii="Cambria Math" w:hAnsi="Cambria Math"/>
            <w:sz w:val="24"/>
            <w:szCs w:val="24"/>
            <w:vertAlign w:val="subscript"/>
          </w:rPr>
          <m:t>/</m:t>
        </m:r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5</m:t>
            </m:r>
          </m:e>
        </m:rad>
      </m:oMath>
      <w:r w:rsidR="007A3530">
        <w:rPr>
          <w:rFonts w:ascii="Times New Roman" w:hAnsi="Times New Roman" w:hint="eastAsia"/>
          <w:sz w:val="24"/>
          <w:szCs w:val="24"/>
        </w:rPr>
        <w:t xml:space="preserve"> </w:t>
      </w:r>
      <w:r w:rsidR="00D71F1E">
        <w:rPr>
          <w:rFonts w:ascii="Times New Roman" w:hAnsi="Times New Roman" w:hint="eastAsia"/>
          <w:sz w:val="24"/>
          <w:szCs w:val="24"/>
        </w:rPr>
        <w:t xml:space="preserve">= </w:t>
      </w:r>
      <w:r w:rsidR="007A3530">
        <w:rPr>
          <w:rFonts w:ascii="Times New Roman" w:hAnsi="Times New Roman" w:hint="eastAsia"/>
          <w:sz w:val="24"/>
          <w:szCs w:val="24"/>
        </w:rPr>
        <w:t>1.990</w:t>
      </w:r>
      <w:r w:rsidR="00D71F1E" w:rsidRPr="006C7D8B">
        <w:rPr>
          <w:rFonts w:ascii="Times New Roman" w:hAnsi="Times New Roman" w:hint="eastAsia"/>
          <w:sz w:val="24"/>
          <w:szCs w:val="24"/>
        </w:rPr>
        <w:t>mm</w:t>
      </w:r>
      <w:r w:rsidR="00D71F1E">
        <w:rPr>
          <w:rFonts w:ascii="Times New Roman" w:hAnsi="Times New Roman" w:hint="eastAsia"/>
          <w:sz w:val="24"/>
          <w:szCs w:val="24"/>
        </w:rPr>
        <w:t>。</w:t>
      </w:r>
    </w:p>
    <w:p w:rsidR="00864C13" w:rsidRPr="00864C13" w:rsidRDefault="00BE202B" w:rsidP="00295079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1819A1" w:rsidRPr="00864C13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 w:hint="eastAsia"/>
          <w:sz w:val="24"/>
          <w:szCs w:val="24"/>
        </w:rPr>
        <w:t>4</w:t>
      </w:r>
      <w:r w:rsidR="00864C13" w:rsidRPr="00864C13">
        <w:rPr>
          <w:rFonts w:ascii="Times New Roman" w:hAnsi="Times New Roman"/>
          <w:sz w:val="24"/>
        </w:rPr>
        <w:t xml:space="preserve"> </w:t>
      </w:r>
      <w:r w:rsidR="00864C13" w:rsidRPr="00864C13">
        <w:rPr>
          <w:rFonts w:ascii="Times New Roman"/>
          <w:sz w:val="24"/>
        </w:rPr>
        <w:t>合成标准不确定度</w:t>
      </w:r>
    </w:p>
    <w:p w:rsidR="00864C13" w:rsidRPr="00864C13" w:rsidRDefault="00BE202B" w:rsidP="00295079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1819A1" w:rsidRPr="00864C13">
        <w:rPr>
          <w:rFonts w:ascii="Times New Roman" w:hAnsi="Times New Roman"/>
          <w:sz w:val="24"/>
          <w:szCs w:val="24"/>
        </w:rPr>
        <w:t>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1819A1" w:rsidRPr="00864C13">
          <w:rPr>
            <w:rFonts w:ascii="Times New Roman" w:hAnsi="Times New Roman"/>
            <w:sz w:val="24"/>
            <w:szCs w:val="24"/>
          </w:rPr>
          <w:t>1.</w:t>
        </w:r>
        <w:r>
          <w:rPr>
            <w:rFonts w:ascii="Times New Roman" w:hAnsi="Times New Roman" w:hint="eastAsia"/>
            <w:sz w:val="24"/>
            <w:szCs w:val="24"/>
          </w:rPr>
          <w:t>4</w:t>
        </w:r>
        <w:r w:rsidR="00864C13" w:rsidRPr="00864C13">
          <w:rPr>
            <w:rFonts w:ascii="Times New Roman" w:hAnsi="Times New Roman"/>
            <w:sz w:val="24"/>
          </w:rPr>
          <w:t>.1</w:t>
        </w:r>
      </w:smartTag>
      <w:r w:rsidR="00196CF3">
        <w:rPr>
          <w:rFonts w:ascii="Times New Roman" w:hAnsi="Times New Roman" w:hint="eastAsia"/>
          <w:sz w:val="24"/>
        </w:rPr>
        <w:t xml:space="preserve"> </w:t>
      </w:r>
      <w:r w:rsidR="00864C13" w:rsidRPr="00864C13">
        <w:rPr>
          <w:rFonts w:ascii="Times New Roman"/>
          <w:sz w:val="24"/>
        </w:rPr>
        <w:t>主要不确定度汇总表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3"/>
        <w:gridCol w:w="1275"/>
        <w:gridCol w:w="1276"/>
        <w:gridCol w:w="1181"/>
      </w:tblGrid>
      <w:tr w:rsidR="004F56A0" w:rsidRPr="00864C13" w:rsidTr="004F56A0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0" w:rsidRPr="004F56A0" w:rsidRDefault="004F56A0" w:rsidP="004F56A0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不确定度来源</w:t>
            </w:r>
            <w:r w:rsidRPr="004F56A0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0" w:rsidRPr="00E42FD8" w:rsidRDefault="00E42FD8" w:rsidP="004F56A0">
            <w:pPr>
              <w:snapToGrid w:val="0"/>
              <w:spacing w:line="0" w:lineRule="atLeast"/>
              <w:ind w:rightChars="-7" w:right="-15"/>
              <w:jc w:val="center"/>
              <w:rPr>
                <w:rFonts w:ascii="Times New Roman" w:hAnsi="Times New Roman"/>
                <w:szCs w:val="21"/>
              </w:rPr>
            </w:pPr>
            <w:r w:rsidRPr="00E42FD8">
              <w:rPr>
                <w:rFonts w:ascii="Times New Roman" w:hAnsi="Times New Roman" w:hint="eastAsia"/>
                <w:szCs w:val="21"/>
              </w:rPr>
              <w:t>类型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0" w:rsidRPr="004F56A0" w:rsidRDefault="004F56A0" w:rsidP="004F56A0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k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0" w:rsidRPr="004F56A0" w:rsidRDefault="004F56A0" w:rsidP="003D6E17">
            <w:pPr>
              <w:snapToGrid w:val="0"/>
              <w:spacing w:line="0" w:lineRule="atLeast"/>
              <w:ind w:leftChars="40" w:left="84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(</w:t>
            </w:r>
            <w:r w:rsidR="003D6E17">
              <w:rPr>
                <w:rFonts w:ascii="Times New Roman" w:hAnsi="Times New Roman" w:hint="eastAsia"/>
                <w:szCs w:val="21"/>
              </w:rPr>
              <w:t>mm</w:t>
            </w:r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950FC1" w:rsidRPr="00864C13" w:rsidTr="004F56A0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C1" w:rsidRPr="004F56A0" w:rsidRDefault="00C8400F" w:rsidP="00BB684F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模拟器伪距</w:t>
            </w:r>
            <w:r w:rsidR="00BB684F">
              <w:rPr>
                <w:rFonts w:ascii="Times New Roman" w:hint="eastAsia"/>
                <w:szCs w:val="21"/>
              </w:rPr>
              <w:t>不确定度</w:t>
            </w:r>
            <w:r w:rsidR="00950FC1" w:rsidRPr="004F56A0">
              <w:rPr>
                <w:rFonts w:ascii="Times New Roman"/>
                <w:szCs w:val="21"/>
              </w:rPr>
              <w:t>，</w:t>
            </w:r>
            <w:r w:rsidR="00950FC1" w:rsidRPr="004F56A0">
              <w:rPr>
                <w:rFonts w:ascii="Times New Roman" w:hAnsi="Times New Roman"/>
                <w:i/>
                <w:szCs w:val="21"/>
              </w:rPr>
              <w:t>u</w:t>
            </w:r>
            <w:r w:rsidR="00950FC1" w:rsidRPr="004F56A0">
              <w:rPr>
                <w:rFonts w:ascii="Times New Roman" w:hAnsi="Times New Roman"/>
                <w:szCs w:val="21"/>
                <w:vertAlign w:val="sub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C1" w:rsidRPr="004F56A0" w:rsidRDefault="00950FC1" w:rsidP="008B6C9E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C1" w:rsidRPr="00E90D85" w:rsidRDefault="00950FC1" w:rsidP="008B6C9E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E90D85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C1" w:rsidRPr="00E90D85" w:rsidRDefault="00950FC1" w:rsidP="008B6C9E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</w:t>
            </w:r>
          </w:p>
        </w:tc>
      </w:tr>
      <w:tr w:rsidR="00950FC1" w:rsidRPr="00864C13" w:rsidTr="004F56A0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C1" w:rsidRPr="004F56A0" w:rsidRDefault="00950FC1" w:rsidP="008B6C9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待校仪器测量分辨力</w:t>
            </w:r>
            <w:r w:rsidRPr="004F56A0">
              <w:rPr>
                <w:rFonts w:ascii="Times New Roman"/>
                <w:szCs w:val="21"/>
              </w:rPr>
              <w:t>，</w:t>
            </w:r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C1" w:rsidRPr="004F56A0" w:rsidRDefault="00950FC1" w:rsidP="008B6C9E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C1" w:rsidRPr="004F56A0" w:rsidRDefault="00950FC1" w:rsidP="008B6C9E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 w:hAnsi="Times New Roman"/>
                <w:szCs w:val="21"/>
              </w:rPr>
              <w:object w:dxaOrig="360" w:dyaOrig="360">
                <v:shape id="_x0000_i1031" type="#_x0000_t75" style="width:13.5pt;height:14.25pt" o:ole="">
                  <v:imagedata r:id="rId14" o:title=""/>
                </v:shape>
                <o:OLEObject Type="Embed" ProgID="Equation.3" ShapeID="_x0000_i1031" DrawAspect="Content" ObjectID="_1716213364" r:id="rId15"/>
              </w:objec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C1" w:rsidRPr="004F56A0" w:rsidRDefault="00950FC1" w:rsidP="008B6C9E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0.029</w:t>
            </w:r>
          </w:p>
        </w:tc>
      </w:tr>
      <w:tr w:rsidR="00A95912" w:rsidRPr="00864C13" w:rsidTr="008E5ADD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12" w:rsidRPr="004F56A0" w:rsidRDefault="00113AD3" w:rsidP="008B6C9E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坐标</w:t>
            </w:r>
            <w:r>
              <w:rPr>
                <w:rFonts w:ascii="Times New Roman" w:hint="eastAsia"/>
                <w:szCs w:val="21"/>
              </w:rPr>
              <w:t>x</w:t>
            </w:r>
            <w:r w:rsidR="00A95912" w:rsidRPr="004F56A0">
              <w:rPr>
                <w:rFonts w:ascii="Times New Roman"/>
                <w:szCs w:val="21"/>
              </w:rPr>
              <w:t>测量重复性，</w:t>
            </w:r>
            <w:r w:rsidR="00A95912" w:rsidRPr="004F56A0">
              <w:rPr>
                <w:rFonts w:ascii="Times New Roman" w:hAnsi="Times New Roman"/>
                <w:i/>
                <w:szCs w:val="21"/>
                <w:lang w:val="fr-FR"/>
              </w:rPr>
              <w:t>u</w:t>
            </w:r>
            <w:r w:rsidR="00A95912"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3</w:t>
            </w:r>
            <w:r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12" w:rsidRPr="004F56A0" w:rsidRDefault="00A95912" w:rsidP="008B6C9E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12" w:rsidRPr="004F56A0" w:rsidRDefault="00A95912" w:rsidP="008B6C9E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12" w:rsidRPr="004F56A0" w:rsidRDefault="007A3530" w:rsidP="00C47261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0.918</w:t>
            </w:r>
          </w:p>
        </w:tc>
      </w:tr>
      <w:tr w:rsidR="00113AD3" w:rsidRPr="00864C13" w:rsidTr="008E5ADD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D3" w:rsidRPr="004F56A0" w:rsidRDefault="00113AD3" w:rsidP="00113AD3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坐标</w:t>
            </w:r>
            <w:r>
              <w:rPr>
                <w:rFonts w:ascii="Times New Roman" w:hint="eastAsia"/>
                <w:szCs w:val="21"/>
              </w:rPr>
              <w:t>y</w:t>
            </w:r>
            <w:r w:rsidRPr="004F56A0">
              <w:rPr>
                <w:rFonts w:ascii="Times New Roman"/>
                <w:szCs w:val="21"/>
              </w:rPr>
              <w:t>测量重复性，</w:t>
            </w:r>
            <w:r w:rsidRPr="004F56A0">
              <w:rPr>
                <w:rFonts w:ascii="Times New Roman" w:hAnsi="Times New Roman"/>
                <w:i/>
                <w:szCs w:val="21"/>
                <w:lang w:val="fr-FR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3x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D3" w:rsidRPr="004F56A0" w:rsidRDefault="00113AD3" w:rsidP="00BF2B80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D3" w:rsidRPr="004F56A0" w:rsidRDefault="00113AD3" w:rsidP="00BF2B80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D3" w:rsidRPr="004F56A0" w:rsidRDefault="007A3530" w:rsidP="00C47261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1.086</w:t>
            </w:r>
          </w:p>
        </w:tc>
      </w:tr>
      <w:tr w:rsidR="00A95912" w:rsidRPr="00864C13" w:rsidTr="008E5ADD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12" w:rsidRPr="004F56A0" w:rsidRDefault="00113AD3" w:rsidP="00113AD3">
            <w:pPr>
              <w:snapToGrid w:val="0"/>
              <w:spacing w:line="0" w:lineRule="atLeas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坐标</w:t>
            </w:r>
            <w:r>
              <w:rPr>
                <w:rFonts w:ascii="Times New Roman" w:hint="eastAsia"/>
                <w:szCs w:val="21"/>
              </w:rPr>
              <w:t>z</w:t>
            </w:r>
            <w:r w:rsidR="00A95912" w:rsidRPr="004F56A0">
              <w:rPr>
                <w:rFonts w:ascii="Times New Roman"/>
                <w:szCs w:val="21"/>
              </w:rPr>
              <w:t>测量重复性，</w:t>
            </w:r>
            <w:r w:rsidR="00D71F1E" w:rsidRPr="004F56A0">
              <w:rPr>
                <w:rFonts w:ascii="Times New Roman" w:hAnsi="Times New Roman"/>
                <w:i/>
                <w:szCs w:val="21"/>
                <w:lang w:val="fr-FR"/>
              </w:rPr>
              <w:t>u</w:t>
            </w:r>
            <w:r w:rsidR="00D71F1E"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3</w:t>
            </w:r>
            <w:r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z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12" w:rsidRDefault="00A95912" w:rsidP="008B6C9E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12" w:rsidRDefault="00A95912" w:rsidP="008B6C9E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912" w:rsidRDefault="007A3530" w:rsidP="00C961A3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1.990</w:t>
            </w:r>
          </w:p>
        </w:tc>
      </w:tr>
    </w:tbl>
    <w:p w:rsidR="00864C13" w:rsidRPr="00864C13" w:rsidRDefault="00BE202B" w:rsidP="00295079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1819A1" w:rsidRPr="00864C13">
        <w:rPr>
          <w:rFonts w:ascii="Times New Roman" w:hAnsi="Times New Roman"/>
          <w:sz w:val="24"/>
          <w:szCs w:val="24"/>
        </w:rPr>
        <w:t>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1819A1" w:rsidRPr="00864C13">
          <w:rPr>
            <w:rFonts w:ascii="Times New Roman" w:hAnsi="Times New Roman"/>
            <w:sz w:val="24"/>
            <w:szCs w:val="24"/>
          </w:rPr>
          <w:t>1.</w:t>
        </w:r>
        <w:r>
          <w:rPr>
            <w:rFonts w:ascii="Times New Roman" w:hAnsi="Times New Roman" w:hint="eastAsia"/>
            <w:sz w:val="24"/>
            <w:szCs w:val="24"/>
          </w:rPr>
          <w:t>4</w:t>
        </w:r>
        <w:r w:rsidR="00864C13" w:rsidRPr="00864C13">
          <w:rPr>
            <w:rFonts w:ascii="Times New Roman" w:hAnsi="Times New Roman"/>
            <w:sz w:val="24"/>
          </w:rPr>
          <w:t>.2</w:t>
        </w:r>
      </w:smartTag>
      <w:r w:rsidR="00196CF3">
        <w:rPr>
          <w:rFonts w:ascii="Times New Roman" w:hAnsi="Times New Roman" w:hint="eastAsia"/>
          <w:sz w:val="24"/>
        </w:rPr>
        <w:t xml:space="preserve"> </w:t>
      </w:r>
      <w:r w:rsidR="00864C13" w:rsidRPr="00864C13">
        <w:rPr>
          <w:rFonts w:ascii="Times New Roman"/>
          <w:sz w:val="24"/>
        </w:rPr>
        <w:t>合成不确定度计算</w:t>
      </w:r>
    </w:p>
    <w:p w:rsidR="00864C13" w:rsidRDefault="00F13518" w:rsidP="00936BC0">
      <w:pPr>
        <w:snapToGrid w:val="0"/>
        <w:spacing w:line="360" w:lineRule="auto"/>
        <w:ind w:rightChars="44" w:right="92" w:firstLineChars="200" w:firstLine="480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>由分辨力引入的标准不确定分量</w:t>
      </w:r>
      <w:r w:rsidR="00936BC0" w:rsidRPr="00936BC0">
        <w:rPr>
          <w:rFonts w:ascii="Times New Roman" w:hint="eastAsia"/>
          <w:sz w:val="24"/>
        </w:rPr>
        <w:t>小于由重复性引入的标准不确定度分量，因此忽略由分辨力引入的标准不确定度分量，则</w:t>
      </w:r>
      <w:r w:rsidR="00864C13" w:rsidRPr="00864C13">
        <w:rPr>
          <w:rFonts w:ascii="Times New Roman"/>
          <w:sz w:val="24"/>
        </w:rPr>
        <w:t>合成标准不确定度为：</w:t>
      </w:r>
    </w:p>
    <w:p w:rsidR="00D22F15" w:rsidRDefault="00744530" w:rsidP="00431121">
      <w:pPr>
        <w:snapToGrid w:val="0"/>
        <w:spacing w:line="360" w:lineRule="auto"/>
        <w:ind w:leftChars="200" w:left="420" w:rightChars="44" w:right="92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ch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1"/>
                          </w:rPr>
                          <m:t>x-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0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x-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y-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3x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)+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1"/>
                          </w:rPr>
                          <m:t>y-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0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x-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y-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4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3y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rad>
      </m:oMath>
      <w:r w:rsidR="00185CE1">
        <w:rPr>
          <w:rFonts w:ascii="Times New Roman" w:hAnsi="Times New Roman" w:hint="eastAsia"/>
          <w:sz w:val="24"/>
          <w:szCs w:val="24"/>
        </w:rPr>
        <w:t xml:space="preserve"> </w:t>
      </w:r>
      <w:r w:rsidR="0054151F">
        <w:rPr>
          <w:rFonts w:ascii="Times New Roman" w:hAnsi="Times New Roman" w:hint="eastAsia"/>
          <w:sz w:val="24"/>
          <w:szCs w:val="24"/>
        </w:rPr>
        <w:t xml:space="preserve">= </w:t>
      </w:r>
      <w:r w:rsidR="00830FBC">
        <w:rPr>
          <w:rFonts w:ascii="Times New Roman" w:hAnsi="Times New Roman" w:hint="eastAsia"/>
          <w:sz w:val="24"/>
          <w:szCs w:val="24"/>
        </w:rPr>
        <w:t>5.10</w:t>
      </w:r>
      <w:r w:rsidR="0054151F">
        <w:rPr>
          <w:rFonts w:ascii="Times New Roman" w:hAnsi="Times New Roman" w:hint="eastAsia"/>
          <w:sz w:val="24"/>
          <w:szCs w:val="24"/>
        </w:rPr>
        <w:t>mm</w:t>
      </w:r>
    </w:p>
    <w:p w:rsidR="0054151F" w:rsidRPr="0054151F" w:rsidRDefault="00744530" w:rsidP="00431121">
      <w:pPr>
        <w:snapToGrid w:val="0"/>
        <w:spacing w:line="360" w:lineRule="auto"/>
        <w:ind w:leftChars="200" w:left="420" w:rightChars="44" w:right="92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cv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3z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="0054151F">
        <w:rPr>
          <w:rFonts w:ascii="Times New Roman" w:hAnsi="Times New Roman" w:hint="eastAsia"/>
          <w:sz w:val="24"/>
          <w:szCs w:val="24"/>
        </w:rPr>
        <w:t xml:space="preserve"> = </w:t>
      </w:r>
      <w:r w:rsidR="00830FBC">
        <w:rPr>
          <w:rFonts w:ascii="Times New Roman" w:hAnsi="Times New Roman" w:hint="eastAsia"/>
          <w:sz w:val="24"/>
          <w:szCs w:val="24"/>
        </w:rPr>
        <w:t>5.38</w:t>
      </w:r>
      <w:r w:rsidR="0054151F">
        <w:rPr>
          <w:rFonts w:ascii="Times New Roman" w:hAnsi="Times New Roman" w:hint="eastAsia"/>
          <w:sz w:val="24"/>
          <w:szCs w:val="24"/>
        </w:rPr>
        <w:t>mm</w:t>
      </w:r>
    </w:p>
    <w:p w:rsidR="00864C13" w:rsidRPr="00864C13" w:rsidRDefault="00BE202B" w:rsidP="00295079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="001819A1" w:rsidRPr="00864C13">
        <w:rPr>
          <w:rFonts w:ascii="Times New Roman" w:hAnsi="Times New Roman"/>
          <w:sz w:val="24"/>
          <w:szCs w:val="24"/>
        </w:rPr>
        <w:t>.1.</w:t>
      </w:r>
      <w:r w:rsidR="00C9222A">
        <w:rPr>
          <w:rFonts w:ascii="Times New Roman" w:hAnsi="Times New Roman" w:hint="eastAsia"/>
          <w:sz w:val="24"/>
          <w:szCs w:val="24"/>
        </w:rPr>
        <w:t>5</w:t>
      </w:r>
      <w:r w:rsidR="00864C13" w:rsidRPr="00864C13">
        <w:rPr>
          <w:rFonts w:ascii="Times New Roman" w:hAnsi="Times New Roman"/>
          <w:sz w:val="24"/>
        </w:rPr>
        <w:t xml:space="preserve"> </w:t>
      </w:r>
      <w:r w:rsidR="00864C13" w:rsidRPr="00864C13">
        <w:rPr>
          <w:rFonts w:ascii="Times New Roman"/>
          <w:sz w:val="24"/>
        </w:rPr>
        <w:t>扩展不确定度</w:t>
      </w:r>
    </w:p>
    <w:p w:rsidR="00864C13" w:rsidRPr="00864C13" w:rsidRDefault="00864C13" w:rsidP="00864C13">
      <w:pPr>
        <w:spacing w:line="360" w:lineRule="auto"/>
        <w:ind w:rightChars="44" w:right="92" w:firstLine="435"/>
        <w:rPr>
          <w:rFonts w:ascii="Times New Roman" w:hAnsi="Times New Roman"/>
          <w:sz w:val="24"/>
        </w:rPr>
      </w:pPr>
      <w:r w:rsidRPr="00864C13">
        <w:rPr>
          <w:rFonts w:ascii="Times New Roman"/>
          <w:sz w:val="24"/>
        </w:rPr>
        <w:t>取包含因子</w:t>
      </w:r>
      <w:r w:rsidRPr="00864C13">
        <w:rPr>
          <w:rFonts w:ascii="Times New Roman" w:hAnsi="Times New Roman"/>
          <w:i/>
          <w:sz w:val="24"/>
        </w:rPr>
        <w:t>k</w:t>
      </w:r>
      <w:r w:rsidRPr="00864C13">
        <w:rPr>
          <w:rFonts w:ascii="Times New Roman" w:hAnsi="Times New Roman"/>
          <w:sz w:val="24"/>
        </w:rPr>
        <w:t>=2</w:t>
      </w:r>
      <w:r w:rsidRPr="00864C13">
        <w:rPr>
          <w:rFonts w:ascii="Times New Roman"/>
          <w:sz w:val="24"/>
        </w:rPr>
        <w:t>，则扩展不确定度为</w:t>
      </w:r>
      <w:r w:rsidR="00C14606">
        <w:rPr>
          <w:rFonts w:ascii="Times New Roman" w:hint="eastAsia"/>
          <w:sz w:val="24"/>
        </w:rPr>
        <w:t>：</w:t>
      </w:r>
    </w:p>
    <w:p w:rsidR="00CD11A2" w:rsidRDefault="00744530" w:rsidP="00386CA9">
      <w:pPr>
        <w:spacing w:line="360" w:lineRule="auto"/>
        <w:ind w:rightChars="44" w:right="92" w:firstLine="435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/>
            <w:sz w:val="24"/>
            <w:szCs w:val="24"/>
          </w:rPr>
          <m:t>=k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ch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</m:oMath>
      <w:r w:rsidR="00792D3A" w:rsidRPr="00CA0EA2">
        <w:rPr>
          <w:rFonts w:ascii="Times New Roman" w:hAnsi="Times New Roman" w:hint="eastAsia"/>
          <w:sz w:val="24"/>
          <w:szCs w:val="24"/>
        </w:rPr>
        <w:t xml:space="preserve"> </w:t>
      </w:r>
      <w:r w:rsidR="001021CF">
        <w:rPr>
          <w:rFonts w:ascii="Times New Roman" w:hAnsi="Times New Roman" w:hint="eastAsia"/>
          <w:sz w:val="24"/>
          <w:szCs w:val="24"/>
        </w:rPr>
        <w:t>1</w:t>
      </w:r>
      <w:r w:rsidR="00830FBC">
        <w:rPr>
          <w:rFonts w:ascii="Times New Roman" w:hAnsi="Times New Roman" w:hint="eastAsia"/>
          <w:sz w:val="24"/>
          <w:szCs w:val="24"/>
        </w:rPr>
        <w:t>0.2</w:t>
      </w:r>
      <w:r w:rsidR="00A356A5">
        <w:rPr>
          <w:rFonts w:ascii="Times New Roman" w:hAnsi="Times New Roman" w:hint="eastAsia"/>
          <w:sz w:val="24"/>
          <w:szCs w:val="24"/>
        </w:rPr>
        <w:t>mm</w:t>
      </w:r>
      <w:r w:rsidR="004F56A0" w:rsidRPr="0079612F">
        <w:rPr>
          <w:rFonts w:ascii="Times New Roman"/>
          <w:sz w:val="24"/>
          <w:szCs w:val="24"/>
        </w:rPr>
        <w:t>，</w:t>
      </w:r>
      <w:r w:rsidR="004F56A0" w:rsidRPr="0079612F">
        <w:rPr>
          <w:rFonts w:ascii="Times New Roman" w:hAnsi="Times New Roman"/>
          <w:i/>
          <w:sz w:val="24"/>
          <w:szCs w:val="24"/>
        </w:rPr>
        <w:t>k</w:t>
      </w:r>
      <w:r w:rsidR="004F56A0" w:rsidRPr="0079612F">
        <w:rPr>
          <w:rFonts w:ascii="Times New Roman" w:hAnsi="Times New Roman"/>
          <w:sz w:val="24"/>
          <w:szCs w:val="24"/>
        </w:rPr>
        <w:t>=2</w:t>
      </w:r>
      <w:r w:rsidR="00386CA9">
        <w:rPr>
          <w:rFonts w:ascii="Times New Roman" w:hAnsi="Times New Roman" w:hint="eastAsia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hAnsi="Cambria Math"/>
            <w:sz w:val="24"/>
            <w:szCs w:val="24"/>
          </w:rPr>
          <m:t>=k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cv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</m:oMath>
      <w:r w:rsidR="00CD11A2" w:rsidRPr="00CA0EA2">
        <w:rPr>
          <w:rFonts w:ascii="Times New Roman" w:hAnsi="Times New Roman" w:hint="eastAsia"/>
          <w:sz w:val="24"/>
          <w:szCs w:val="24"/>
        </w:rPr>
        <w:t xml:space="preserve"> </w:t>
      </w:r>
      <w:r w:rsidR="00CD11A2">
        <w:rPr>
          <w:rFonts w:ascii="Times New Roman" w:hAnsi="Times New Roman" w:hint="eastAsia"/>
          <w:sz w:val="24"/>
          <w:szCs w:val="24"/>
        </w:rPr>
        <w:t>1</w:t>
      </w:r>
      <w:r w:rsidR="00830FBC">
        <w:rPr>
          <w:rFonts w:ascii="Times New Roman" w:hAnsi="Times New Roman" w:hint="eastAsia"/>
          <w:sz w:val="24"/>
          <w:szCs w:val="24"/>
        </w:rPr>
        <w:t>0</w:t>
      </w:r>
      <w:r w:rsidR="00CD11A2">
        <w:rPr>
          <w:rFonts w:ascii="Times New Roman" w:hAnsi="Times New Roman" w:hint="eastAsia"/>
          <w:sz w:val="24"/>
          <w:szCs w:val="24"/>
        </w:rPr>
        <w:t>.</w:t>
      </w:r>
      <w:r w:rsidR="00830FBC">
        <w:rPr>
          <w:rFonts w:ascii="Times New Roman" w:hAnsi="Times New Roman" w:hint="eastAsia"/>
          <w:sz w:val="24"/>
          <w:szCs w:val="24"/>
        </w:rPr>
        <w:t>8</w:t>
      </w:r>
      <w:r w:rsidR="00CD11A2">
        <w:rPr>
          <w:rFonts w:ascii="Times New Roman" w:hAnsi="Times New Roman" w:hint="eastAsia"/>
          <w:sz w:val="24"/>
          <w:szCs w:val="24"/>
        </w:rPr>
        <w:t>mm</w:t>
      </w:r>
      <w:r w:rsidR="00CD11A2" w:rsidRPr="0079612F">
        <w:rPr>
          <w:rFonts w:ascii="Times New Roman"/>
          <w:sz w:val="24"/>
          <w:szCs w:val="24"/>
        </w:rPr>
        <w:t>，</w:t>
      </w:r>
      <w:r w:rsidR="00CD11A2" w:rsidRPr="0079612F">
        <w:rPr>
          <w:rFonts w:ascii="Times New Roman" w:hAnsi="Times New Roman"/>
          <w:i/>
          <w:sz w:val="24"/>
          <w:szCs w:val="24"/>
        </w:rPr>
        <w:t>k</w:t>
      </w:r>
      <w:r w:rsidR="00CD11A2" w:rsidRPr="0079612F">
        <w:rPr>
          <w:rFonts w:ascii="Times New Roman" w:hAnsi="Times New Roman"/>
          <w:sz w:val="24"/>
          <w:szCs w:val="24"/>
        </w:rPr>
        <w:t>=2</w:t>
      </w:r>
    </w:p>
    <w:p w:rsidR="001A7FFC" w:rsidRPr="005800A1" w:rsidRDefault="001A7FFC" w:rsidP="001A7FFC">
      <w:pPr>
        <w:autoSpaceDE w:val="0"/>
        <w:autoSpaceDN w:val="0"/>
        <w:spacing w:line="360" w:lineRule="auto"/>
        <w:rPr>
          <w:rFonts w:ascii="黑体" w:eastAsia="黑体" w:hAnsi="黑体"/>
          <w:sz w:val="24"/>
          <w:szCs w:val="24"/>
        </w:rPr>
      </w:pPr>
      <w:r w:rsidRPr="005800A1">
        <w:rPr>
          <w:rFonts w:ascii="Times New Roman" w:eastAsia="黑体" w:hAnsi="Times New Roman"/>
          <w:sz w:val="24"/>
          <w:szCs w:val="24"/>
        </w:rPr>
        <w:t>C.</w:t>
      </w:r>
      <w:r>
        <w:rPr>
          <w:rFonts w:ascii="Times New Roman" w:eastAsia="黑体" w:hAnsi="Times New Roman" w:hint="eastAsia"/>
          <w:sz w:val="24"/>
          <w:szCs w:val="24"/>
        </w:rPr>
        <w:t xml:space="preserve">2 </w:t>
      </w:r>
      <w:r w:rsidR="00CD754C">
        <w:rPr>
          <w:rFonts w:ascii="黑体" w:eastAsia="黑体" w:hAnsi="黑体" w:hint="eastAsia"/>
          <w:sz w:val="24"/>
        </w:rPr>
        <w:t>航向</w:t>
      </w:r>
      <w:r w:rsidRPr="005800A1">
        <w:rPr>
          <w:rFonts w:ascii="黑体" w:eastAsia="黑体" w:hAnsi="黑体" w:hint="eastAsia"/>
          <w:sz w:val="24"/>
        </w:rPr>
        <w:t>测量结果不确定度评定</w:t>
      </w:r>
    </w:p>
    <w:p w:rsidR="001A7FFC" w:rsidRDefault="001A7FFC" w:rsidP="001A7FFC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01594C">
        <w:rPr>
          <w:rFonts w:ascii="Times New Roman" w:hAnsi="Times New Roman" w:hint="eastAsia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2</w:t>
      </w:r>
      <w:r w:rsidRPr="0001594C">
        <w:rPr>
          <w:rFonts w:ascii="Times New Roman" w:hAnsi="Times New Roman" w:hint="eastAsia"/>
          <w:sz w:val="24"/>
          <w:szCs w:val="24"/>
        </w:rPr>
        <w:t>.1</w:t>
      </w:r>
      <w:r w:rsidRPr="0095240C">
        <w:rPr>
          <w:rFonts w:ascii="宋体" w:cs="宋体" w:hint="eastAsia"/>
          <w:sz w:val="24"/>
          <w:szCs w:val="24"/>
        </w:rPr>
        <w:t xml:space="preserve"> </w:t>
      </w:r>
      <w:r>
        <w:rPr>
          <w:rFonts w:ascii="宋体" w:cs="宋体" w:hint="eastAsia"/>
          <w:sz w:val="24"/>
          <w:szCs w:val="24"/>
        </w:rPr>
        <w:t>测量</w:t>
      </w:r>
      <w:r w:rsidRPr="0095240C">
        <w:rPr>
          <w:rFonts w:ascii="宋体" w:cs="宋体"/>
          <w:sz w:val="24"/>
          <w:szCs w:val="24"/>
        </w:rPr>
        <w:t>模型</w:t>
      </w:r>
    </w:p>
    <w:p w:rsidR="001A7FFC" w:rsidRPr="00AF4510" w:rsidRDefault="00EB6831" w:rsidP="001A7FFC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用</w:t>
      </w:r>
      <w:r w:rsidR="00CD754C">
        <w:rPr>
          <w:rFonts w:ascii="Times New Roman" w:hAnsi="Times New Roman" w:hint="eastAsia"/>
          <w:sz w:val="24"/>
          <w:szCs w:val="24"/>
        </w:rPr>
        <w:t>模拟器</w:t>
      </w:r>
      <w:r w:rsidR="001A7FFC">
        <w:rPr>
          <w:rFonts w:ascii="Times New Roman" w:hAnsi="Times New Roman" w:hint="eastAsia"/>
          <w:sz w:val="24"/>
          <w:szCs w:val="24"/>
        </w:rPr>
        <w:t>测量</w:t>
      </w:r>
      <w:r>
        <w:rPr>
          <w:rFonts w:ascii="Times New Roman" w:hAnsi="Times New Roman" w:hint="eastAsia"/>
          <w:sz w:val="24"/>
          <w:szCs w:val="24"/>
        </w:rPr>
        <w:t>卫星信号矢量测速仪</w:t>
      </w:r>
      <w:r w:rsidR="00CD754C">
        <w:rPr>
          <w:rFonts w:ascii="Times New Roman" w:hAnsi="Times New Roman" w:hint="eastAsia"/>
          <w:sz w:val="24"/>
          <w:szCs w:val="24"/>
        </w:rPr>
        <w:t>航向</w:t>
      </w:r>
      <w:r w:rsidR="00951153">
        <w:rPr>
          <w:rFonts w:ascii="Times New Roman" w:hAnsi="Times New Roman" w:hint="eastAsia"/>
          <w:sz w:val="24"/>
          <w:szCs w:val="24"/>
        </w:rPr>
        <w:t>示值</w:t>
      </w:r>
      <w:r w:rsidR="00695D67">
        <w:rPr>
          <w:rFonts w:ascii="Times New Roman" w:hAnsi="Times New Roman" w:hint="eastAsia"/>
          <w:sz w:val="24"/>
          <w:szCs w:val="24"/>
        </w:rPr>
        <w:t>误差</w:t>
      </w:r>
      <w:r w:rsidR="001A7FFC">
        <w:rPr>
          <w:rFonts w:ascii="Times New Roman" w:hAnsi="Times New Roman" w:hint="eastAsia"/>
          <w:sz w:val="24"/>
          <w:szCs w:val="24"/>
        </w:rPr>
        <w:t>的测量模型</w:t>
      </w:r>
      <w:r w:rsidR="001A7FFC" w:rsidRPr="00AF4510">
        <w:rPr>
          <w:rFonts w:ascii="Times New Roman" w:hAnsi="Times New Roman"/>
          <w:sz w:val="24"/>
          <w:szCs w:val="24"/>
        </w:rPr>
        <w:t>为：</w:t>
      </w:r>
    </w:p>
    <w:p w:rsidR="00991EE3" w:rsidRDefault="00991EE3" w:rsidP="00991EE3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∆θ=θ-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θ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  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 w:rsidRPr="00CA5D40"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  (</w:t>
      </w:r>
      <w:r>
        <w:rPr>
          <w:rFonts w:ascii="Times New Roman" w:hAnsi="Times New Roman" w:hint="eastAsia"/>
          <w:sz w:val="24"/>
          <w:szCs w:val="24"/>
        </w:rPr>
        <w:t>C.3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DF2249" w:rsidRPr="00056C13" w:rsidRDefault="00DF2249" w:rsidP="00DF2249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056C13">
        <w:rPr>
          <w:rFonts w:ascii="Times New Roman" w:hAnsi="Times New Roman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Pr="00056C13">
        <w:rPr>
          <w:rFonts w:ascii="Times New Roman" w:hAnsi="Times New Roman" w:hint="eastAsia"/>
          <w:sz w:val="24"/>
          <w:szCs w:val="24"/>
        </w:rPr>
        <w:t>GNSS</w:t>
      </w:r>
      <w:r w:rsidRPr="00056C13">
        <w:rPr>
          <w:rFonts w:ascii="Times New Roman" w:hAnsi="Times New Roman" w:hint="eastAsia"/>
          <w:sz w:val="24"/>
          <w:szCs w:val="24"/>
        </w:rPr>
        <w:t>模拟器的</w:t>
      </w:r>
      <w:r>
        <w:rPr>
          <w:rFonts w:ascii="Times New Roman" w:hAnsi="Times New Roman" w:hint="eastAsia"/>
          <w:sz w:val="24"/>
          <w:szCs w:val="24"/>
        </w:rPr>
        <w:t>角度标准值</w:t>
      </w:r>
      <w:r w:rsidRPr="00056C13">
        <w:rPr>
          <w:rFonts w:ascii="Times New Roman" w:hAnsi="Times New Roman" w:hint="eastAsia"/>
          <w:sz w:val="24"/>
          <w:szCs w:val="24"/>
        </w:rPr>
        <w:t>，</w:t>
      </w:r>
      <m:oMath>
        <m:r>
          <w:rPr>
            <w:rFonts w:ascii="Cambria Math" w:hAnsi="Cambria Math"/>
            <w:szCs w:val="21"/>
          </w:rPr>
          <m:t>θ</m:t>
        </m:r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EF33FC">
        <w:rPr>
          <w:rFonts w:ascii="Times New Roman" w:hAnsi="Times New Roman" w:hint="eastAsia"/>
          <w:sz w:val="24"/>
          <w:szCs w:val="24"/>
        </w:rPr>
        <w:t>的角度</w:t>
      </w:r>
      <w:r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1A7FFC" w:rsidRPr="00864C13" w:rsidRDefault="001A7FFC" w:rsidP="001A7FFC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2</w:t>
      </w:r>
      <w:r w:rsidRPr="00864C13">
        <w:rPr>
          <w:rFonts w:ascii="Times New Roman" w:hAnsi="Times New Roman"/>
          <w:sz w:val="24"/>
          <w:szCs w:val="24"/>
        </w:rPr>
        <w:t xml:space="preserve">.2 </w:t>
      </w:r>
      <w:r>
        <w:rPr>
          <w:rFonts w:ascii="Times New Roman" w:hAnsi="Times New Roman" w:hint="eastAsia"/>
          <w:sz w:val="24"/>
          <w:szCs w:val="24"/>
        </w:rPr>
        <w:t>不确定度来源</w:t>
      </w:r>
    </w:p>
    <w:p w:rsidR="001A7FFC" w:rsidRPr="004F56A0" w:rsidRDefault="001A7FFC" w:rsidP="001A7FFC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不确定度来源主要有：</w:t>
      </w:r>
      <w:r w:rsidR="00F75F42" w:rsidRPr="00F75F42">
        <w:rPr>
          <w:rFonts w:ascii="Times New Roman" w:hint="eastAsia"/>
          <w:sz w:val="24"/>
          <w:szCs w:val="24"/>
        </w:rPr>
        <w:t>由</w:t>
      </w:r>
      <w:r w:rsidR="008C39D4">
        <w:rPr>
          <w:rFonts w:ascii="Times New Roman" w:hint="eastAsia"/>
          <w:sz w:val="24"/>
          <w:szCs w:val="24"/>
        </w:rPr>
        <w:t>模拟器</w:t>
      </w:r>
      <w:r w:rsidR="00313089">
        <w:rPr>
          <w:rFonts w:ascii="Times New Roman" w:hint="eastAsia"/>
          <w:sz w:val="24"/>
          <w:szCs w:val="24"/>
        </w:rPr>
        <w:t>航向</w:t>
      </w:r>
      <w:r w:rsidR="008553DB" w:rsidRPr="008553DB">
        <w:rPr>
          <w:rFonts w:ascii="Times New Roman" w:hint="eastAsia"/>
          <w:sz w:val="24"/>
          <w:szCs w:val="24"/>
        </w:rPr>
        <w:t>信息分辨力</w:t>
      </w:r>
      <w:r w:rsidR="00F75F42" w:rsidRPr="00F75F42">
        <w:rPr>
          <w:rFonts w:ascii="Times New Roman" w:hint="eastAsia"/>
          <w:sz w:val="24"/>
          <w:szCs w:val="24"/>
        </w:rPr>
        <w:t>引</w:t>
      </w:r>
      <w:r w:rsidR="00F75F42">
        <w:rPr>
          <w:rFonts w:ascii="Times New Roman" w:hint="eastAsia"/>
          <w:sz w:val="24"/>
          <w:szCs w:val="24"/>
        </w:rPr>
        <w:t>入的不确定度分量，待校仪器分辩力、测量重复性引入的不确定度分量</w:t>
      </w:r>
      <w:r w:rsidRPr="004F56A0">
        <w:rPr>
          <w:rFonts w:ascii="Times New Roman" w:hAnsi="Times New Roman"/>
          <w:sz w:val="24"/>
          <w:szCs w:val="24"/>
        </w:rPr>
        <w:t>。</w:t>
      </w:r>
    </w:p>
    <w:p w:rsidR="001A7FFC" w:rsidRDefault="001A7FFC" w:rsidP="001A7FFC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 w:hint="eastAsia"/>
          <w:sz w:val="24"/>
          <w:szCs w:val="24"/>
        </w:rPr>
        <w:t>2</w:t>
      </w:r>
      <w:r w:rsidRPr="004F56A0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标准不确定度评定</w:t>
      </w:r>
    </w:p>
    <w:p w:rsidR="00D504BE" w:rsidRPr="004F56A0" w:rsidRDefault="00D504BE" w:rsidP="00D504BE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Times New Roman" w:hAnsi="Times New Roman" w:hint="eastAsia"/>
            <w:sz w:val="24"/>
            <w:szCs w:val="24"/>
          </w:rPr>
          <w:t>2</w:t>
        </w:r>
        <w:r w:rsidRPr="004F56A0">
          <w:rPr>
            <w:rFonts w:ascii="Times New Roman" w:hAnsi="Times New Roman"/>
            <w:sz w:val="24"/>
            <w:szCs w:val="24"/>
          </w:rPr>
          <w:t>.3.1</w:t>
        </w:r>
      </w:smartTag>
      <w:r w:rsidR="00003BD1">
        <w:rPr>
          <w:rFonts w:ascii="Times New Roman" w:hint="eastAsia"/>
          <w:sz w:val="24"/>
          <w:szCs w:val="24"/>
        </w:rPr>
        <w:t>模拟器</w:t>
      </w:r>
      <w:r w:rsidR="00313089">
        <w:rPr>
          <w:rFonts w:ascii="Times New Roman" w:hint="eastAsia"/>
          <w:sz w:val="24"/>
          <w:szCs w:val="24"/>
        </w:rPr>
        <w:t>航向</w:t>
      </w:r>
      <w:r w:rsidR="008553DB" w:rsidRPr="008553DB">
        <w:rPr>
          <w:rFonts w:ascii="Times New Roman" w:hint="eastAsia"/>
          <w:sz w:val="24"/>
          <w:szCs w:val="24"/>
        </w:rPr>
        <w:t>信息分辨力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Pr="004F56A0">
        <w:rPr>
          <w:rFonts w:ascii="Times New Roman" w:hAnsi="Times New Roman"/>
          <w:sz w:val="24"/>
          <w:szCs w:val="24"/>
          <w:vertAlign w:val="subscript"/>
        </w:rPr>
        <w:t>1</w:t>
      </w:r>
    </w:p>
    <w:p w:rsidR="008553DB" w:rsidRPr="00E479F6" w:rsidRDefault="008553DB" w:rsidP="008553DB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模拟器航向</w:t>
      </w:r>
      <w:r w:rsidRPr="008553DB">
        <w:rPr>
          <w:rFonts w:ascii="Times New Roman" w:hint="eastAsia"/>
          <w:sz w:val="24"/>
          <w:szCs w:val="24"/>
        </w:rPr>
        <w:t>信息分辨力</w:t>
      </w:r>
      <w:r w:rsidRPr="001E6893">
        <w:rPr>
          <w:rFonts w:ascii="Times New Roman" w:hAnsi="Times New Roman" w:hint="eastAsia"/>
          <w:sz w:val="24"/>
          <w:szCs w:val="24"/>
        </w:rPr>
        <w:t>为</w:t>
      </w:r>
      <w:r>
        <w:rPr>
          <w:rFonts w:ascii="Times New Roman" w:hAnsi="Times New Roman" w:hint="eastAsia"/>
          <w:sz w:val="24"/>
          <w:szCs w:val="24"/>
        </w:rPr>
        <w:t>0.01</w:t>
      </w:r>
      <w:r w:rsidRPr="006F236C">
        <w:rPr>
          <w:rFonts w:ascii="Times New Roman" w:hAnsi="Times New Roman"/>
          <w:sz w:val="24"/>
          <w:szCs w:val="24"/>
        </w:rPr>
        <w:t>°</w:t>
      </w:r>
      <w:r>
        <w:rPr>
          <w:rFonts w:ascii="Times New Roman" w:hAnsi="Times New Roman" w:hint="eastAsia"/>
          <w:sz w:val="24"/>
          <w:szCs w:val="24"/>
        </w:rPr>
        <w:t>，服从均匀分布</w:t>
      </w:r>
      <w:r w:rsidRPr="004F56A0">
        <w:rPr>
          <w:rFonts w:ascii="Times New Roman" w:hAnsi="Times New Roman"/>
          <w:sz w:val="24"/>
          <w:szCs w:val="24"/>
        </w:rPr>
        <w:t>，取</w:t>
      </w:r>
      <w:r w:rsidRPr="004F56A0">
        <w:rPr>
          <w:rFonts w:ascii="Times New Roman" w:hAnsi="Times New Roman"/>
          <w:i/>
          <w:sz w:val="24"/>
          <w:szCs w:val="24"/>
        </w:rPr>
        <w:t>k</w:t>
      </w:r>
      <w:r w:rsidRPr="004F56A0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4F56A0">
        <w:rPr>
          <w:rFonts w:ascii="Times New Roman" w:hAnsi="Times New Roman"/>
          <w:sz w:val="24"/>
          <w:szCs w:val="24"/>
        </w:rPr>
        <w:t>，则不确定度分量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Pr="004F56A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0.01</w:t>
      </w:r>
      <w:r w:rsidRPr="006F236C">
        <w:rPr>
          <w:rFonts w:ascii="Times New Roman" w:hAnsi="Times New Roman"/>
          <w:sz w:val="24"/>
          <w:szCs w:val="24"/>
        </w:rPr>
        <w:t>°</w:t>
      </w:r>
      <w:r w:rsidRPr="004F56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 w:hint="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hint="eastAsia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0.</w:t>
      </w:r>
      <w:r>
        <w:rPr>
          <w:rFonts w:ascii="Times New Roman" w:hAnsi="Times New Roman" w:hint="eastAsia"/>
          <w:sz w:val="24"/>
          <w:szCs w:val="24"/>
        </w:rPr>
        <w:t>003</w:t>
      </w:r>
      <w:r w:rsidRPr="006F236C">
        <w:rPr>
          <w:rFonts w:ascii="Times New Roman" w:hAnsi="Times New Roman"/>
          <w:sz w:val="24"/>
          <w:szCs w:val="24"/>
        </w:rPr>
        <w:t>°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1A7FFC" w:rsidRPr="004F56A0" w:rsidRDefault="001A7FFC" w:rsidP="001A7FFC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Times New Roman" w:hAnsi="Times New Roman" w:hint="eastAsia"/>
            <w:sz w:val="24"/>
            <w:szCs w:val="24"/>
          </w:rPr>
          <w:t>2</w:t>
        </w:r>
        <w:r w:rsidRPr="004F56A0">
          <w:rPr>
            <w:rFonts w:ascii="Times New Roman" w:hAnsi="Times New Roman"/>
            <w:sz w:val="24"/>
            <w:szCs w:val="24"/>
          </w:rPr>
          <w:t>.3.</w:t>
        </w:r>
        <w:r w:rsidR="00D504BE">
          <w:rPr>
            <w:rFonts w:ascii="Times New Roman" w:hAnsi="Times New Roman" w:hint="eastAsia"/>
            <w:sz w:val="24"/>
            <w:szCs w:val="24"/>
          </w:rPr>
          <w:t>2</w:t>
        </w:r>
      </w:smartTag>
      <w:r>
        <w:rPr>
          <w:rFonts w:ascii="Times New Roman" w:hAnsi="Times New Roman" w:hint="eastAsia"/>
          <w:sz w:val="24"/>
          <w:szCs w:val="24"/>
        </w:rPr>
        <w:t xml:space="preserve"> </w:t>
      </w:r>
      <w:r w:rsidR="00E479F6">
        <w:rPr>
          <w:rFonts w:ascii="Times New Roman" w:hAnsi="Times New Roman" w:hint="eastAsia"/>
          <w:sz w:val="24"/>
          <w:szCs w:val="24"/>
        </w:rPr>
        <w:t>待校仪器</w:t>
      </w:r>
      <w:r>
        <w:rPr>
          <w:rFonts w:ascii="Times New Roman" w:hAnsi="Times New Roman" w:hint="eastAsia"/>
          <w:sz w:val="24"/>
          <w:szCs w:val="24"/>
        </w:rPr>
        <w:t>测量分辨力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="00D63786">
        <w:rPr>
          <w:rFonts w:ascii="Times New Roman" w:hAnsi="Times New Roman" w:hint="eastAsia"/>
          <w:sz w:val="24"/>
          <w:szCs w:val="24"/>
          <w:vertAlign w:val="subscript"/>
        </w:rPr>
        <w:t>2</w:t>
      </w:r>
    </w:p>
    <w:p w:rsidR="001A7FFC" w:rsidRPr="00E479F6" w:rsidRDefault="00E479F6" w:rsidP="00E479F6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待校仪器</w:t>
      </w:r>
      <w:r w:rsidR="001A7FFC">
        <w:rPr>
          <w:rFonts w:ascii="Times New Roman" w:hAnsi="Times New Roman" w:hint="eastAsia"/>
          <w:sz w:val="24"/>
          <w:szCs w:val="24"/>
        </w:rPr>
        <w:t>测量</w:t>
      </w:r>
      <w:r w:rsidR="001A7FFC" w:rsidRPr="001E6893">
        <w:rPr>
          <w:rFonts w:ascii="Times New Roman" w:hAnsi="Times New Roman" w:hint="eastAsia"/>
          <w:sz w:val="24"/>
          <w:szCs w:val="24"/>
        </w:rPr>
        <w:t>分辨力为</w:t>
      </w:r>
      <w:r w:rsidR="0060557F">
        <w:rPr>
          <w:rFonts w:ascii="Times New Roman" w:hAnsi="Times New Roman" w:hint="eastAsia"/>
          <w:sz w:val="24"/>
          <w:szCs w:val="24"/>
        </w:rPr>
        <w:t>0.</w:t>
      </w:r>
      <w:r w:rsidR="00CA0EA2">
        <w:rPr>
          <w:rFonts w:ascii="Times New Roman" w:hAnsi="Times New Roman" w:hint="eastAsia"/>
          <w:sz w:val="24"/>
          <w:szCs w:val="24"/>
        </w:rPr>
        <w:t>0</w:t>
      </w:r>
      <w:r>
        <w:rPr>
          <w:rFonts w:ascii="Times New Roman" w:hAnsi="Times New Roman" w:hint="eastAsia"/>
          <w:sz w:val="24"/>
          <w:szCs w:val="24"/>
        </w:rPr>
        <w:t>1</w:t>
      </w:r>
      <w:r w:rsidR="00CA0EA2" w:rsidRPr="006F236C">
        <w:rPr>
          <w:rFonts w:ascii="Times New Roman" w:hAnsi="Times New Roman"/>
          <w:sz w:val="24"/>
          <w:szCs w:val="24"/>
        </w:rPr>
        <w:t>°</w:t>
      </w:r>
      <w:r w:rsidR="001A7FFC">
        <w:rPr>
          <w:rFonts w:ascii="Times New Roman" w:hAnsi="Times New Roman" w:hint="eastAsia"/>
          <w:sz w:val="24"/>
          <w:szCs w:val="24"/>
        </w:rPr>
        <w:t>，</w:t>
      </w:r>
      <w:r w:rsidR="0017711D">
        <w:rPr>
          <w:rFonts w:ascii="Times New Roman" w:hAnsi="Times New Roman" w:hint="eastAsia"/>
          <w:sz w:val="24"/>
          <w:szCs w:val="24"/>
        </w:rPr>
        <w:t>服从均匀分布</w:t>
      </w:r>
      <w:r w:rsidR="001A7FFC" w:rsidRPr="004F56A0">
        <w:rPr>
          <w:rFonts w:ascii="Times New Roman" w:hAnsi="Times New Roman"/>
          <w:sz w:val="24"/>
          <w:szCs w:val="24"/>
        </w:rPr>
        <w:t>，取</w:t>
      </w:r>
      <w:r w:rsidR="001A7FFC" w:rsidRPr="004F56A0">
        <w:rPr>
          <w:rFonts w:ascii="Times New Roman" w:hAnsi="Times New Roman"/>
          <w:i/>
          <w:sz w:val="24"/>
          <w:szCs w:val="24"/>
        </w:rPr>
        <w:t>k</w:t>
      </w:r>
      <w:r w:rsidR="001A7FFC" w:rsidRPr="004F56A0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="001A7FFC" w:rsidRPr="004F56A0">
        <w:rPr>
          <w:rFonts w:ascii="Times New Roman" w:hAnsi="Times New Roman"/>
          <w:sz w:val="24"/>
          <w:szCs w:val="24"/>
        </w:rPr>
        <w:t>，则不确定度分量</w:t>
      </w:r>
      <w:r w:rsidR="001A7FFC" w:rsidRPr="004F56A0">
        <w:rPr>
          <w:rFonts w:ascii="Times New Roman" w:hAnsi="Times New Roman"/>
          <w:i/>
          <w:sz w:val="24"/>
          <w:szCs w:val="24"/>
        </w:rPr>
        <w:t>u</w:t>
      </w:r>
      <w:r w:rsidR="00C20A48"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="001A7FFC" w:rsidRPr="004F56A0">
        <w:rPr>
          <w:rFonts w:ascii="Times New Roman" w:hAnsi="Times New Roman"/>
          <w:sz w:val="24"/>
          <w:szCs w:val="24"/>
        </w:rPr>
        <w:t>=</w:t>
      </w:r>
      <w:r w:rsidR="0060557F">
        <w:rPr>
          <w:rFonts w:ascii="Times New Roman" w:hAnsi="Times New Roman" w:hint="eastAsia"/>
          <w:sz w:val="24"/>
          <w:szCs w:val="24"/>
        </w:rPr>
        <w:t>0.</w:t>
      </w:r>
      <w:r w:rsidR="00380768">
        <w:rPr>
          <w:rFonts w:ascii="Times New Roman" w:hAnsi="Times New Roman" w:hint="eastAsia"/>
          <w:sz w:val="24"/>
          <w:szCs w:val="24"/>
        </w:rPr>
        <w:t>0</w:t>
      </w:r>
      <w:r w:rsidR="001A7FFC">
        <w:rPr>
          <w:rFonts w:ascii="Times New Roman" w:hAnsi="Times New Roman" w:hint="eastAsia"/>
          <w:sz w:val="24"/>
          <w:szCs w:val="24"/>
        </w:rPr>
        <w:t>1</w:t>
      </w:r>
      <w:r w:rsidR="00380768" w:rsidRPr="006F236C">
        <w:rPr>
          <w:rFonts w:ascii="Times New Roman" w:hAnsi="Times New Roman"/>
          <w:sz w:val="24"/>
          <w:szCs w:val="24"/>
        </w:rPr>
        <w:t>°</w:t>
      </w:r>
      <w:r w:rsidR="001A7FFC" w:rsidRPr="004F56A0">
        <w:rPr>
          <w:rFonts w:ascii="Times New Roman" w:hAnsi="Times New Roman"/>
          <w:sz w:val="24"/>
          <w:szCs w:val="24"/>
        </w:rPr>
        <w:t>/</w:t>
      </w:r>
      <w:r w:rsidR="001A7FFC">
        <w:rPr>
          <w:rFonts w:ascii="Times New Roman" w:hAnsi="Times New Roman" w:hint="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="00090ADC">
        <w:rPr>
          <w:rFonts w:ascii="Times New Roman" w:hAnsi="Times New Roman" w:hint="eastAsia"/>
          <w:sz w:val="24"/>
          <w:szCs w:val="24"/>
        </w:rPr>
        <w:t xml:space="preserve"> = </w:t>
      </w:r>
      <w:r w:rsidR="009A639B">
        <w:rPr>
          <w:rFonts w:ascii="Times New Roman" w:hAnsi="Times New Roman"/>
          <w:sz w:val="24"/>
          <w:szCs w:val="24"/>
        </w:rPr>
        <w:t>0.</w:t>
      </w:r>
      <w:r w:rsidR="0060557F">
        <w:rPr>
          <w:rFonts w:ascii="Times New Roman" w:hAnsi="Times New Roman" w:hint="eastAsia"/>
          <w:sz w:val="24"/>
          <w:szCs w:val="24"/>
        </w:rPr>
        <w:t>0</w:t>
      </w:r>
      <w:r w:rsidR="00380768">
        <w:rPr>
          <w:rFonts w:ascii="Times New Roman" w:hAnsi="Times New Roman" w:hint="eastAsia"/>
          <w:sz w:val="24"/>
          <w:szCs w:val="24"/>
        </w:rPr>
        <w:t>03</w:t>
      </w:r>
      <w:r w:rsidR="00380768" w:rsidRPr="006F236C">
        <w:rPr>
          <w:rFonts w:ascii="Times New Roman" w:hAnsi="Times New Roman"/>
          <w:sz w:val="24"/>
          <w:szCs w:val="24"/>
        </w:rPr>
        <w:t>°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1A7FFC" w:rsidRPr="00864C13" w:rsidRDefault="001A7FFC" w:rsidP="001A7FFC">
      <w:pPr>
        <w:spacing w:line="360" w:lineRule="auto"/>
        <w:ind w:rightChars="44" w:right="92"/>
        <w:rPr>
          <w:rFonts w:ascii="Times New Roman" w:hAnsi="Times New Roman"/>
          <w:sz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Times New Roman" w:hAnsi="Times New Roman" w:hint="eastAsia"/>
            <w:sz w:val="24"/>
            <w:szCs w:val="24"/>
          </w:rPr>
          <w:t>2</w:t>
        </w:r>
        <w:r w:rsidRPr="004F56A0">
          <w:rPr>
            <w:rFonts w:ascii="Times New Roman" w:hAnsi="Times New Roman"/>
            <w:sz w:val="24"/>
            <w:szCs w:val="24"/>
          </w:rPr>
          <w:t>.3.</w:t>
        </w:r>
        <w:r w:rsidR="00D504BE">
          <w:rPr>
            <w:rFonts w:ascii="Times New Roman" w:hAnsi="Times New Roman" w:hint="eastAsia"/>
            <w:sz w:val="24"/>
            <w:szCs w:val="24"/>
          </w:rPr>
          <w:t>3</w:t>
        </w:r>
      </w:smartTag>
      <w:r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测量重复性引入的标准</w:t>
      </w:r>
      <w:r w:rsidRPr="00864C13">
        <w:rPr>
          <w:rFonts w:ascii="Times New Roman"/>
          <w:sz w:val="24"/>
        </w:rPr>
        <w:t>不确定度分量</w:t>
      </w:r>
      <w:r w:rsidRPr="00864C13">
        <w:rPr>
          <w:rFonts w:ascii="Times New Roman" w:hAnsi="Times New Roman"/>
          <w:i/>
          <w:sz w:val="24"/>
        </w:rPr>
        <w:t>u</w:t>
      </w:r>
      <w:r w:rsidR="00D63786">
        <w:rPr>
          <w:rFonts w:ascii="Times New Roman" w:hAnsi="Times New Roman" w:hint="eastAsia"/>
          <w:sz w:val="24"/>
          <w:vertAlign w:val="subscript"/>
        </w:rPr>
        <w:t>3</w:t>
      </w:r>
    </w:p>
    <w:p w:rsidR="001A7FFC" w:rsidRPr="0079612F" w:rsidRDefault="003D6E17" w:rsidP="003D6E17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 w:rsidRPr="003D6E17">
        <w:rPr>
          <w:rFonts w:ascii="Times New Roman" w:hint="eastAsia"/>
          <w:sz w:val="24"/>
          <w:szCs w:val="24"/>
        </w:rPr>
        <w:t>对参考</w:t>
      </w:r>
      <w:r>
        <w:rPr>
          <w:rFonts w:ascii="Times New Roman" w:hint="eastAsia"/>
          <w:sz w:val="24"/>
          <w:szCs w:val="24"/>
        </w:rPr>
        <w:t>航向</w:t>
      </w:r>
      <w:r w:rsidRPr="003D6E17">
        <w:rPr>
          <w:rFonts w:ascii="Times New Roman" w:hint="eastAsia"/>
          <w:sz w:val="24"/>
          <w:szCs w:val="24"/>
        </w:rPr>
        <w:t>角度</w:t>
      </w:r>
      <w:r w:rsidRPr="003D6E17">
        <w:rPr>
          <w:rFonts w:ascii="Times New Roman" w:hint="eastAsia"/>
          <w:sz w:val="24"/>
          <w:szCs w:val="24"/>
        </w:rPr>
        <w:t>90</w:t>
      </w:r>
      <w:r w:rsidRPr="006F236C">
        <w:rPr>
          <w:rFonts w:ascii="Times New Roman" w:hAnsi="Times New Roman"/>
          <w:sz w:val="24"/>
          <w:szCs w:val="24"/>
        </w:rPr>
        <w:t>°</w:t>
      </w:r>
      <w:r w:rsidRPr="003D6E17">
        <w:rPr>
          <w:rFonts w:ascii="Times New Roman" w:hint="eastAsia"/>
          <w:sz w:val="24"/>
          <w:szCs w:val="24"/>
        </w:rPr>
        <w:t>进行</w:t>
      </w:r>
      <w:r w:rsidRPr="003D6E17">
        <w:rPr>
          <w:rFonts w:ascii="Times New Roman" w:hint="eastAsia"/>
          <w:sz w:val="24"/>
          <w:szCs w:val="24"/>
        </w:rPr>
        <w:t>10</w:t>
      </w:r>
      <w:r w:rsidR="003C3837">
        <w:rPr>
          <w:rFonts w:ascii="Times New Roman" w:hint="eastAsia"/>
          <w:sz w:val="24"/>
          <w:szCs w:val="24"/>
        </w:rPr>
        <w:t>次测试，测试数据如下表所示</w:t>
      </w:r>
      <w:r w:rsidR="001A7FFC" w:rsidRPr="0079612F">
        <w:rPr>
          <w:rFonts w:ascii="Times New Roman"/>
          <w:sz w:val="24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080"/>
        <w:gridCol w:w="1200"/>
        <w:gridCol w:w="1268"/>
        <w:gridCol w:w="1259"/>
        <w:gridCol w:w="1193"/>
      </w:tblGrid>
      <w:tr w:rsidR="001A7FFC" w:rsidRPr="004A0C0E" w:rsidTr="00135BC4">
        <w:trPr>
          <w:trHeight w:val="454"/>
          <w:jc w:val="center"/>
        </w:trPr>
        <w:tc>
          <w:tcPr>
            <w:tcW w:w="1315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080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200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268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259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93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3D6E17" w:rsidRPr="004A0C0E" w:rsidTr="007342FB">
        <w:trPr>
          <w:trHeight w:val="454"/>
          <w:jc w:val="center"/>
        </w:trPr>
        <w:tc>
          <w:tcPr>
            <w:tcW w:w="1315" w:type="dxa"/>
            <w:vAlign w:val="center"/>
          </w:tcPr>
          <w:p w:rsidR="003D6E17" w:rsidRPr="00C0434D" w:rsidRDefault="003D6E1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080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90.01°</w:t>
            </w:r>
          </w:p>
        </w:tc>
        <w:tc>
          <w:tcPr>
            <w:tcW w:w="1200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89.98°</w:t>
            </w:r>
          </w:p>
        </w:tc>
        <w:tc>
          <w:tcPr>
            <w:tcW w:w="1268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89.98°</w:t>
            </w:r>
          </w:p>
        </w:tc>
        <w:tc>
          <w:tcPr>
            <w:tcW w:w="1259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89.99°</w:t>
            </w:r>
          </w:p>
        </w:tc>
        <w:tc>
          <w:tcPr>
            <w:tcW w:w="1193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90.01°</w:t>
            </w:r>
          </w:p>
        </w:tc>
      </w:tr>
      <w:tr w:rsidR="001A7FFC" w:rsidRPr="004A0C0E" w:rsidTr="00135BC4">
        <w:trPr>
          <w:trHeight w:val="454"/>
          <w:jc w:val="center"/>
        </w:trPr>
        <w:tc>
          <w:tcPr>
            <w:tcW w:w="1315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080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200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268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9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193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3D6E17" w:rsidRPr="004A0C0E" w:rsidTr="007342FB">
        <w:trPr>
          <w:trHeight w:val="454"/>
          <w:jc w:val="center"/>
        </w:trPr>
        <w:tc>
          <w:tcPr>
            <w:tcW w:w="1315" w:type="dxa"/>
            <w:vAlign w:val="center"/>
          </w:tcPr>
          <w:p w:rsidR="003D6E17" w:rsidRPr="00C0434D" w:rsidRDefault="003D6E17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080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90.00°</w:t>
            </w:r>
          </w:p>
        </w:tc>
        <w:tc>
          <w:tcPr>
            <w:tcW w:w="1200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89.98°</w:t>
            </w:r>
          </w:p>
        </w:tc>
        <w:tc>
          <w:tcPr>
            <w:tcW w:w="1268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89.99°</w:t>
            </w:r>
          </w:p>
        </w:tc>
        <w:tc>
          <w:tcPr>
            <w:tcW w:w="1259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90.01°</w:t>
            </w:r>
          </w:p>
        </w:tc>
        <w:tc>
          <w:tcPr>
            <w:tcW w:w="1193" w:type="dxa"/>
            <w:vAlign w:val="center"/>
          </w:tcPr>
          <w:p w:rsidR="003D6E17" w:rsidRPr="00C0434D" w:rsidRDefault="003D6E1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90.00°</w:t>
            </w:r>
          </w:p>
        </w:tc>
      </w:tr>
      <w:tr w:rsidR="001A7FFC" w:rsidRPr="004A0C0E" w:rsidTr="00135BC4">
        <w:trPr>
          <w:trHeight w:val="454"/>
          <w:jc w:val="center"/>
        </w:trPr>
        <w:tc>
          <w:tcPr>
            <w:tcW w:w="1315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平均值</w:t>
            </w:r>
            <w:r w:rsidRPr="00C0434D">
              <w:rPr>
                <w:rFonts w:ascii="Times New Roman" w:hAnsi="Times New Roman"/>
                <w:position w:val="-6"/>
                <w:szCs w:val="21"/>
              </w:rPr>
              <w:object w:dxaOrig="200" w:dyaOrig="340">
                <v:shape id="_x0000_i1032" type="#_x0000_t75" style="width:9.75pt;height:17.25pt" o:ole="">
                  <v:imagedata r:id="rId16" o:title=""/>
                </v:shape>
                <o:OLEObject Type="Embed" ProgID="Equation.3" ShapeID="_x0000_i1032" DrawAspect="Content" ObjectID="_1716213365" r:id="rId17"/>
              </w:object>
            </w:r>
            <w:r w:rsidRPr="00C0434D">
              <w:rPr>
                <w:rFonts w:ascii="Times New Roman" w:hAnsi="Times New Roman"/>
                <w:szCs w:val="21"/>
                <w:vertAlign w:val="subscript"/>
              </w:rPr>
              <w:t>n</w:t>
            </w:r>
          </w:p>
        </w:tc>
        <w:tc>
          <w:tcPr>
            <w:tcW w:w="2280" w:type="dxa"/>
            <w:gridSpan w:val="2"/>
            <w:vAlign w:val="center"/>
          </w:tcPr>
          <w:p w:rsidR="001A7FFC" w:rsidRPr="00C0434D" w:rsidRDefault="003D6E1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90.00°</w:t>
            </w:r>
          </w:p>
        </w:tc>
        <w:tc>
          <w:tcPr>
            <w:tcW w:w="1268" w:type="dxa"/>
            <w:vAlign w:val="center"/>
          </w:tcPr>
          <w:p w:rsidR="001A7FFC" w:rsidRPr="00C0434D" w:rsidRDefault="001A7FFC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标准差</w:t>
            </w:r>
            <w:r w:rsidRPr="00C0434D">
              <w:rPr>
                <w:rFonts w:ascii="Times New Roman" w:hAnsi="Times New Roman"/>
                <w:i/>
                <w:szCs w:val="21"/>
              </w:rPr>
              <w:t>s</w:t>
            </w:r>
          </w:p>
        </w:tc>
        <w:tc>
          <w:tcPr>
            <w:tcW w:w="2452" w:type="dxa"/>
            <w:gridSpan w:val="2"/>
            <w:vAlign w:val="center"/>
          </w:tcPr>
          <w:p w:rsidR="001A7FFC" w:rsidRPr="00C0434D" w:rsidRDefault="003D6E1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0.013</w:t>
            </w:r>
            <w:r w:rsidRPr="00C0434D">
              <w:rPr>
                <w:rFonts w:ascii="Times New Roman" w:hAnsi="Times New Roman"/>
                <w:szCs w:val="21"/>
              </w:rPr>
              <w:t>°</w:t>
            </w:r>
          </w:p>
        </w:tc>
      </w:tr>
    </w:tbl>
    <w:p w:rsidR="001A7FFC" w:rsidRPr="0079612F" w:rsidRDefault="001A7FFC" w:rsidP="001A7FFC">
      <w:pPr>
        <w:spacing w:line="360" w:lineRule="auto"/>
        <w:ind w:leftChars="50" w:left="105" w:rightChars="44" w:right="92" w:firstLineChars="150" w:firstLine="36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则</w:t>
      </w:r>
      <w:r w:rsidRPr="0079612F">
        <w:rPr>
          <w:rFonts w:ascii="Times New Roman" w:hAnsi="Times New Roman"/>
          <w:i/>
          <w:sz w:val="24"/>
          <w:szCs w:val="24"/>
        </w:rPr>
        <w:t>u</w:t>
      </w:r>
      <w:r w:rsidR="00C20A48">
        <w:rPr>
          <w:rFonts w:ascii="Times New Roman" w:hAnsi="Times New Roman" w:hint="eastAsia"/>
          <w:sz w:val="24"/>
          <w:szCs w:val="24"/>
          <w:vertAlign w:val="subscript"/>
        </w:rPr>
        <w:t>3</w:t>
      </w:r>
      <w:r>
        <w:rPr>
          <w:rFonts w:ascii="Times New Roman" w:hAnsi="Times New Roman" w:hint="eastAsia"/>
          <w:sz w:val="24"/>
          <w:szCs w:val="24"/>
          <w:vertAlign w:val="subscript"/>
        </w:rPr>
        <w:t xml:space="preserve"> </w:t>
      </w:r>
      <w:r w:rsidRPr="0079612F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3764B7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79612F">
        <w:rPr>
          <w:rFonts w:ascii="Times New Roman" w:hAnsi="Times New Roman"/>
          <w:sz w:val="24"/>
          <w:szCs w:val="24"/>
        </w:rPr>
        <w:t>=</w:t>
      </w:r>
      <w:r w:rsidRPr="003D6E17">
        <w:rPr>
          <w:rFonts w:ascii="Times New Roman" w:hAnsi="Times New Roman" w:hint="eastAsia"/>
          <w:sz w:val="24"/>
          <w:szCs w:val="24"/>
        </w:rPr>
        <w:t xml:space="preserve"> </w:t>
      </w:r>
      <w:r w:rsidR="003D6E17" w:rsidRPr="003D6E17">
        <w:rPr>
          <w:rFonts w:ascii="Times New Roman" w:hAnsi="Times New Roman" w:hint="eastAsia"/>
          <w:sz w:val="24"/>
          <w:szCs w:val="24"/>
        </w:rPr>
        <w:t>0.013</w:t>
      </w:r>
      <w:r w:rsidR="003D6E17" w:rsidRPr="003D6E17">
        <w:rPr>
          <w:rFonts w:ascii="Times New Roman" w:hAnsi="Times New Roman"/>
          <w:sz w:val="24"/>
          <w:szCs w:val="24"/>
        </w:rPr>
        <w:t>°</w:t>
      </w:r>
      <w:r w:rsidR="006C7D8B">
        <w:rPr>
          <w:rFonts w:ascii="Times New Roman" w:hAnsi="Times New Roman" w:hint="eastAsia"/>
          <w:sz w:val="24"/>
          <w:szCs w:val="24"/>
        </w:rPr>
        <w:t>。</w:t>
      </w:r>
    </w:p>
    <w:p w:rsidR="001A7FFC" w:rsidRPr="00864C13" w:rsidRDefault="001A7FFC" w:rsidP="001A7FFC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2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合成标准不确定度</w:t>
      </w:r>
    </w:p>
    <w:p w:rsidR="001A7FFC" w:rsidRPr="00864C13" w:rsidRDefault="001A7FFC" w:rsidP="001A7FFC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Times New Roman" w:hAnsi="Times New Roman" w:hint="eastAsia"/>
            <w:sz w:val="24"/>
            <w:szCs w:val="24"/>
          </w:rPr>
          <w:t>2</w:t>
        </w:r>
        <w:r w:rsidRPr="00864C13">
          <w:rPr>
            <w:rFonts w:ascii="Times New Roman" w:hAnsi="Times New Roman"/>
            <w:sz w:val="24"/>
            <w:szCs w:val="24"/>
          </w:rPr>
          <w:t>.</w:t>
        </w:r>
        <w:r>
          <w:rPr>
            <w:rFonts w:ascii="Times New Roman" w:hAnsi="Times New Roman" w:hint="eastAsia"/>
            <w:sz w:val="24"/>
            <w:szCs w:val="24"/>
          </w:rPr>
          <w:t>4</w:t>
        </w:r>
        <w:r w:rsidRPr="00864C13">
          <w:rPr>
            <w:rFonts w:ascii="Times New Roman" w:hAnsi="Times New Roman"/>
            <w:sz w:val="24"/>
          </w:rPr>
          <w:t>.1</w:t>
        </w:r>
      </w:smartTag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主要不确定度汇总表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3"/>
        <w:gridCol w:w="1275"/>
        <w:gridCol w:w="1276"/>
        <w:gridCol w:w="1181"/>
      </w:tblGrid>
      <w:tr w:rsidR="001A7FFC" w:rsidRPr="00864C13" w:rsidTr="00135BC4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FC" w:rsidRPr="004F56A0" w:rsidRDefault="001A7FFC" w:rsidP="00135BC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不确定度来源</w:t>
            </w:r>
            <w:r w:rsidRPr="004F56A0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FC" w:rsidRPr="00E42FD8" w:rsidRDefault="001A7FFC" w:rsidP="00135BC4">
            <w:pPr>
              <w:snapToGrid w:val="0"/>
              <w:spacing w:line="0" w:lineRule="atLeast"/>
              <w:ind w:rightChars="-7" w:right="-15"/>
              <w:jc w:val="center"/>
              <w:rPr>
                <w:rFonts w:ascii="Times New Roman" w:hAnsi="Times New Roman"/>
                <w:szCs w:val="21"/>
              </w:rPr>
            </w:pPr>
            <w:r w:rsidRPr="00E42FD8">
              <w:rPr>
                <w:rFonts w:ascii="Times New Roman" w:hAnsi="Times New Roman" w:hint="eastAsia"/>
                <w:szCs w:val="21"/>
              </w:rPr>
              <w:t>类型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FC" w:rsidRPr="004F56A0" w:rsidRDefault="001A7FFC" w:rsidP="00135BC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k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FC" w:rsidRPr="004F56A0" w:rsidRDefault="001A7FFC" w:rsidP="00135BC4">
            <w:pPr>
              <w:snapToGrid w:val="0"/>
              <w:spacing w:line="0" w:lineRule="atLeast"/>
              <w:ind w:leftChars="40" w:left="84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(</w:t>
            </w:r>
            <w:r w:rsidR="003D6E17" w:rsidRPr="006F236C">
              <w:rPr>
                <w:rFonts w:ascii="Times New Roman" w:hAnsi="Times New Roman"/>
                <w:sz w:val="24"/>
                <w:szCs w:val="24"/>
              </w:rPr>
              <w:t>°</w:t>
            </w:r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1A7FFC" w:rsidRPr="00864C13" w:rsidTr="00135BC4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FC" w:rsidRPr="004F56A0" w:rsidRDefault="00313089" w:rsidP="00313089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D83DF1">
              <w:rPr>
                <w:rFonts w:ascii="Times New Roman" w:hint="eastAsia"/>
                <w:szCs w:val="21"/>
              </w:rPr>
              <w:t>模拟器</w:t>
            </w:r>
            <w:r w:rsidR="00DD0ACE" w:rsidRPr="00D83DF1">
              <w:rPr>
                <w:rFonts w:ascii="Times New Roman" w:hint="eastAsia"/>
                <w:szCs w:val="21"/>
              </w:rPr>
              <w:t>航向信息分辨力</w:t>
            </w:r>
            <w:r w:rsidR="001A7FFC" w:rsidRPr="004F56A0">
              <w:rPr>
                <w:rFonts w:ascii="Times New Roman"/>
                <w:szCs w:val="21"/>
              </w:rPr>
              <w:t>，</w:t>
            </w:r>
            <w:r w:rsidR="001A7FFC" w:rsidRPr="004F56A0">
              <w:rPr>
                <w:rFonts w:ascii="Times New Roman" w:hAnsi="Times New Roman"/>
                <w:i/>
                <w:szCs w:val="21"/>
              </w:rPr>
              <w:t>u</w:t>
            </w:r>
            <w:r w:rsidR="001A7FFC" w:rsidRPr="004F56A0">
              <w:rPr>
                <w:rFonts w:ascii="Times New Roman" w:hAnsi="Times New Roman"/>
                <w:szCs w:val="21"/>
                <w:vertAlign w:val="sub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FC" w:rsidRPr="004F56A0" w:rsidRDefault="009A639B" w:rsidP="00135BC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FC" w:rsidRPr="00E90D85" w:rsidRDefault="009A639B" w:rsidP="00135BC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E90D85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FC" w:rsidRPr="00E90D85" w:rsidRDefault="003D6E17" w:rsidP="003D6E17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0.003</w:t>
            </w:r>
          </w:p>
        </w:tc>
      </w:tr>
      <w:tr w:rsidR="009A639B" w:rsidRPr="00864C13" w:rsidTr="00135BC4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9B" w:rsidRPr="004F56A0" w:rsidRDefault="009A639B" w:rsidP="009A639B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待校仪器测量分辨力</w:t>
            </w:r>
            <w:r w:rsidRPr="004F56A0">
              <w:rPr>
                <w:rFonts w:ascii="Times New Roman"/>
                <w:szCs w:val="21"/>
              </w:rPr>
              <w:t>，</w:t>
            </w:r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9B" w:rsidRPr="004F56A0" w:rsidRDefault="009A639B" w:rsidP="00135BC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9B" w:rsidRPr="004F56A0" w:rsidRDefault="009A639B" w:rsidP="00135BC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 w:hAnsi="Times New Roman"/>
                <w:szCs w:val="21"/>
              </w:rPr>
              <w:object w:dxaOrig="360" w:dyaOrig="360">
                <v:shape id="_x0000_i1033" type="#_x0000_t75" style="width:13.5pt;height:14.25pt" o:ole="">
                  <v:imagedata r:id="rId14" o:title=""/>
                </v:shape>
                <o:OLEObject Type="Embed" ProgID="Equation.3" ShapeID="_x0000_i1033" DrawAspect="Content" ObjectID="_1716213366" r:id="rId18"/>
              </w:objec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9B" w:rsidRPr="004F56A0" w:rsidRDefault="003D6E17" w:rsidP="00532DCD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0.003</w:t>
            </w:r>
          </w:p>
        </w:tc>
      </w:tr>
      <w:tr w:rsidR="009A639B" w:rsidRPr="00864C13" w:rsidTr="00135BC4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9B" w:rsidRPr="004F56A0" w:rsidRDefault="009A639B" w:rsidP="000D52F8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测量重复性，</w:t>
            </w:r>
            <w:r w:rsidRPr="004F56A0">
              <w:rPr>
                <w:rFonts w:ascii="Times New Roman" w:hAnsi="Times New Roman"/>
                <w:i/>
                <w:szCs w:val="21"/>
                <w:lang w:val="fr-FR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9B" w:rsidRPr="004F56A0" w:rsidRDefault="009A639B" w:rsidP="00135BC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9B" w:rsidRPr="004F56A0" w:rsidRDefault="001F2CC7" w:rsidP="00135BC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9B" w:rsidRPr="003D6E17" w:rsidRDefault="003D6E17" w:rsidP="00532DCD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E17">
              <w:rPr>
                <w:rFonts w:ascii="Times New Roman" w:hAnsi="Times New Roman" w:hint="eastAsia"/>
                <w:sz w:val="24"/>
                <w:szCs w:val="24"/>
              </w:rPr>
              <w:t>0.013</w:t>
            </w:r>
          </w:p>
        </w:tc>
      </w:tr>
    </w:tbl>
    <w:p w:rsidR="001A7FFC" w:rsidRPr="00864C13" w:rsidRDefault="001A7FFC" w:rsidP="001A7FFC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Times New Roman" w:hAnsi="Times New Roman" w:hint="eastAsia"/>
            <w:sz w:val="24"/>
            <w:szCs w:val="24"/>
          </w:rPr>
          <w:t>2</w:t>
        </w:r>
        <w:r w:rsidRPr="00864C13">
          <w:rPr>
            <w:rFonts w:ascii="Times New Roman" w:hAnsi="Times New Roman"/>
            <w:sz w:val="24"/>
            <w:szCs w:val="24"/>
          </w:rPr>
          <w:t>.</w:t>
        </w:r>
        <w:r>
          <w:rPr>
            <w:rFonts w:ascii="Times New Roman" w:hAnsi="Times New Roman" w:hint="eastAsia"/>
            <w:sz w:val="24"/>
            <w:szCs w:val="24"/>
          </w:rPr>
          <w:t>4</w:t>
        </w:r>
        <w:r w:rsidRPr="00864C13">
          <w:rPr>
            <w:rFonts w:ascii="Times New Roman" w:hAnsi="Times New Roman"/>
            <w:sz w:val="24"/>
          </w:rPr>
          <w:t>.2</w:t>
        </w:r>
      </w:smartTag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合成不确定度计算</w:t>
      </w:r>
    </w:p>
    <w:p w:rsidR="001A7FFC" w:rsidRPr="00936BC0" w:rsidRDefault="00F13518" w:rsidP="00936BC0">
      <w:pPr>
        <w:snapToGrid w:val="0"/>
        <w:spacing w:line="360" w:lineRule="auto"/>
        <w:ind w:rightChars="44" w:right="92" w:firstLineChars="200" w:firstLine="480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>由分辨力引入的标准不确定分量</w:t>
      </w:r>
      <w:r w:rsidR="00936BC0" w:rsidRPr="00936BC0">
        <w:rPr>
          <w:rFonts w:ascii="Times New Roman" w:hint="eastAsia"/>
          <w:sz w:val="24"/>
        </w:rPr>
        <w:t>小于由重复性引入的标准不确定度分量，因此忽略由分辨力引入的标准不确定度分量，则</w:t>
      </w:r>
      <w:r w:rsidR="00936BC0" w:rsidRPr="00864C13">
        <w:rPr>
          <w:rFonts w:ascii="Times New Roman"/>
          <w:sz w:val="24"/>
        </w:rPr>
        <w:t>合成标准不确定度为：</w:t>
      </w:r>
      <w:r w:rsidR="001A7FFC" w:rsidRPr="001A7FFC">
        <w:rPr>
          <w:rFonts w:ascii="Cambria Math" w:hAnsi="Cambria Math"/>
          <w:sz w:val="24"/>
          <w:szCs w:val="24"/>
        </w:rPr>
        <w:br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="00090ADC">
        <w:rPr>
          <w:rFonts w:ascii="Times New Roman" w:hAnsi="Times New Roman" w:hint="eastAsia"/>
          <w:sz w:val="24"/>
          <w:szCs w:val="24"/>
        </w:rPr>
        <w:t xml:space="preserve"> = </w:t>
      </w:r>
      <w:r w:rsidR="003D6E17" w:rsidRPr="003D6E17">
        <w:rPr>
          <w:rFonts w:ascii="Times New Roman" w:hAnsi="Times New Roman" w:hint="eastAsia"/>
          <w:sz w:val="24"/>
          <w:szCs w:val="24"/>
        </w:rPr>
        <w:t>0.</w:t>
      </w:r>
      <w:r w:rsidR="003D6E17">
        <w:rPr>
          <w:rFonts w:ascii="Times New Roman" w:hAnsi="Times New Roman" w:hint="eastAsia"/>
          <w:sz w:val="24"/>
          <w:szCs w:val="24"/>
        </w:rPr>
        <w:t>014</w:t>
      </w:r>
      <w:r w:rsidR="003D6E17" w:rsidRPr="003D6E17">
        <w:rPr>
          <w:rFonts w:ascii="Times New Roman" w:hAnsi="Times New Roman"/>
          <w:sz w:val="24"/>
          <w:szCs w:val="24"/>
        </w:rPr>
        <w:t>°</w:t>
      </w:r>
    </w:p>
    <w:p w:rsidR="001A7FFC" w:rsidRPr="00864C13" w:rsidRDefault="001A7FFC" w:rsidP="001A7FFC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2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扩展不确定度</w:t>
      </w:r>
    </w:p>
    <w:p w:rsidR="00A95912" w:rsidRPr="00ED7F9D" w:rsidRDefault="00ED7F9D" w:rsidP="00ED7F9D">
      <w:pPr>
        <w:spacing w:line="360" w:lineRule="auto"/>
        <w:ind w:rightChars="44" w:right="92" w:firstLine="435"/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扩展不确定度</w:t>
      </w:r>
      <w:r w:rsidR="001A7FFC">
        <w:rPr>
          <w:rFonts w:ascii="Times New Roman" w:hint="eastAsia"/>
          <w:sz w:val="24"/>
        </w:rPr>
        <w:t>：</w:t>
      </w:r>
      <m:oMath>
        <m:r>
          <w:rPr>
            <w:rFonts w:ascii="Cambria Math" w:hAnsi="Cambria Math"/>
            <w:sz w:val="24"/>
            <w:szCs w:val="24"/>
          </w:rPr>
          <m:t>U=k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</m:oMath>
      <w:r w:rsidR="00A95912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3D6E17" w:rsidRPr="003D6E17">
        <w:rPr>
          <w:rFonts w:ascii="Times New Roman" w:hAnsi="Times New Roman" w:hint="eastAsia"/>
          <w:sz w:val="24"/>
          <w:szCs w:val="24"/>
        </w:rPr>
        <w:t>0.</w:t>
      </w:r>
      <w:r w:rsidR="003D6E17">
        <w:rPr>
          <w:rFonts w:ascii="Times New Roman" w:hAnsi="Times New Roman" w:hint="eastAsia"/>
          <w:sz w:val="24"/>
          <w:szCs w:val="24"/>
        </w:rPr>
        <w:t>0</w:t>
      </w:r>
      <w:r w:rsidR="003D6E17" w:rsidRPr="003D6E17">
        <w:rPr>
          <w:rFonts w:ascii="Times New Roman" w:hAnsi="Times New Roman" w:hint="eastAsia"/>
          <w:sz w:val="24"/>
          <w:szCs w:val="24"/>
        </w:rPr>
        <w:t>3</w:t>
      </w:r>
      <w:r w:rsidR="003D6E17" w:rsidRPr="003D6E17">
        <w:rPr>
          <w:rFonts w:ascii="Times New Roman" w:hAnsi="Times New Roman"/>
          <w:sz w:val="24"/>
          <w:szCs w:val="24"/>
        </w:rPr>
        <w:t>°</w:t>
      </w:r>
      <w:r w:rsidR="00A95912" w:rsidRPr="0079612F">
        <w:rPr>
          <w:rFonts w:ascii="Times New Roman"/>
          <w:sz w:val="24"/>
          <w:szCs w:val="24"/>
        </w:rPr>
        <w:t>，</w:t>
      </w:r>
      <w:r w:rsidR="00A95912" w:rsidRPr="0079612F">
        <w:rPr>
          <w:rFonts w:ascii="Times New Roman" w:hAnsi="Times New Roman"/>
          <w:i/>
          <w:sz w:val="24"/>
          <w:szCs w:val="24"/>
        </w:rPr>
        <w:t>k</w:t>
      </w:r>
      <w:r w:rsidR="00A95912" w:rsidRPr="0079612F">
        <w:rPr>
          <w:rFonts w:ascii="Times New Roman" w:hAnsi="Times New Roman"/>
          <w:sz w:val="24"/>
          <w:szCs w:val="24"/>
        </w:rPr>
        <w:t>=2</w:t>
      </w:r>
    </w:p>
    <w:p w:rsidR="001E3D35" w:rsidRPr="005800A1" w:rsidRDefault="001E3D35" w:rsidP="001E3D35">
      <w:pPr>
        <w:autoSpaceDE w:val="0"/>
        <w:autoSpaceDN w:val="0"/>
        <w:spacing w:line="360" w:lineRule="auto"/>
        <w:rPr>
          <w:rFonts w:ascii="黑体" w:eastAsia="黑体" w:hAnsi="黑体"/>
          <w:sz w:val="24"/>
          <w:szCs w:val="24"/>
        </w:rPr>
      </w:pPr>
      <w:r w:rsidRPr="005800A1">
        <w:rPr>
          <w:rFonts w:ascii="Times New Roman" w:eastAsia="黑体" w:hAnsi="Times New Roman"/>
          <w:sz w:val="24"/>
          <w:szCs w:val="24"/>
        </w:rPr>
        <w:t>C.</w:t>
      </w:r>
      <w:r>
        <w:rPr>
          <w:rFonts w:ascii="Times New Roman" w:eastAsia="黑体" w:hAnsi="Times New Roman" w:hint="eastAsia"/>
          <w:sz w:val="24"/>
          <w:szCs w:val="24"/>
        </w:rPr>
        <w:t>3</w:t>
      </w:r>
      <w:r w:rsidRPr="00CD7745">
        <w:rPr>
          <w:rFonts w:ascii="Times New Roman" w:eastAsia="黑体" w:hAnsi="Times New Roman" w:hint="eastAsia"/>
          <w:w w:val="200"/>
          <w:sz w:val="24"/>
          <w:szCs w:val="24"/>
        </w:rPr>
        <w:t xml:space="preserve"> </w:t>
      </w:r>
      <w:r w:rsidR="0097628B">
        <w:rPr>
          <w:rFonts w:ascii="黑体" w:eastAsia="黑体" w:hAnsi="黑体" w:hint="eastAsia"/>
          <w:sz w:val="24"/>
        </w:rPr>
        <w:t>速度</w:t>
      </w:r>
      <w:r w:rsidRPr="005800A1">
        <w:rPr>
          <w:rFonts w:ascii="黑体" w:eastAsia="黑体" w:hAnsi="黑体" w:hint="eastAsia"/>
          <w:sz w:val="24"/>
        </w:rPr>
        <w:t>测量结果不确定度评定</w:t>
      </w:r>
    </w:p>
    <w:p w:rsidR="001E3D35" w:rsidRDefault="001E3D35" w:rsidP="001E3D35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01594C">
        <w:rPr>
          <w:rFonts w:ascii="Times New Roman" w:hAnsi="Times New Roman" w:hint="eastAsia"/>
          <w:sz w:val="24"/>
          <w:szCs w:val="24"/>
        </w:rPr>
        <w:t>.</w:t>
      </w:r>
      <w:r w:rsidR="005E713D">
        <w:rPr>
          <w:rFonts w:ascii="Times New Roman" w:hAnsi="Times New Roman" w:hint="eastAsia"/>
          <w:sz w:val="24"/>
          <w:szCs w:val="24"/>
        </w:rPr>
        <w:t>3</w:t>
      </w:r>
      <w:r w:rsidRPr="0001594C">
        <w:rPr>
          <w:rFonts w:ascii="Times New Roman" w:hAnsi="Times New Roman" w:hint="eastAsia"/>
          <w:sz w:val="24"/>
          <w:szCs w:val="24"/>
        </w:rPr>
        <w:t>.1</w:t>
      </w:r>
      <w:r w:rsidRPr="0095240C">
        <w:rPr>
          <w:rFonts w:ascii="宋体" w:cs="宋体" w:hint="eastAsia"/>
          <w:sz w:val="24"/>
          <w:szCs w:val="24"/>
        </w:rPr>
        <w:t xml:space="preserve"> </w:t>
      </w:r>
      <w:r>
        <w:rPr>
          <w:rFonts w:ascii="宋体" w:cs="宋体" w:hint="eastAsia"/>
          <w:sz w:val="24"/>
          <w:szCs w:val="24"/>
        </w:rPr>
        <w:t>测量</w:t>
      </w:r>
      <w:r w:rsidRPr="0095240C">
        <w:rPr>
          <w:rFonts w:ascii="宋体" w:cs="宋体"/>
          <w:sz w:val="24"/>
          <w:szCs w:val="24"/>
        </w:rPr>
        <w:t>模型</w:t>
      </w:r>
    </w:p>
    <w:p w:rsidR="001E3D35" w:rsidRPr="00AF4510" w:rsidRDefault="00EB6831" w:rsidP="001E3D35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用</w:t>
      </w:r>
      <w:r w:rsidR="000F31FB">
        <w:rPr>
          <w:rFonts w:ascii="Times New Roman" w:hAnsi="Times New Roman" w:hint="eastAsia"/>
          <w:sz w:val="24"/>
          <w:szCs w:val="24"/>
        </w:rPr>
        <w:t>模拟器测量</w:t>
      </w:r>
      <w:r>
        <w:rPr>
          <w:rFonts w:ascii="Times New Roman" w:hAnsi="Times New Roman" w:hint="eastAsia"/>
          <w:sz w:val="24"/>
          <w:szCs w:val="24"/>
        </w:rPr>
        <w:t>卫星信号矢量测速</w:t>
      </w:r>
      <w:proofErr w:type="gramStart"/>
      <w:r>
        <w:rPr>
          <w:rFonts w:ascii="Times New Roman" w:hAnsi="Times New Roman" w:hint="eastAsia"/>
          <w:sz w:val="24"/>
          <w:szCs w:val="24"/>
        </w:rPr>
        <w:t>仪</w:t>
      </w:r>
      <w:r w:rsidR="000F31FB">
        <w:rPr>
          <w:rFonts w:ascii="Times New Roman" w:hAnsi="Times New Roman" w:hint="eastAsia"/>
          <w:sz w:val="24"/>
          <w:szCs w:val="24"/>
        </w:rPr>
        <w:t>速度</w:t>
      </w:r>
      <w:proofErr w:type="gramEnd"/>
      <w:r w:rsidR="000F31FB">
        <w:rPr>
          <w:rFonts w:ascii="Times New Roman" w:hAnsi="Times New Roman" w:hint="eastAsia"/>
          <w:sz w:val="24"/>
          <w:szCs w:val="24"/>
        </w:rPr>
        <w:t>示值误差</w:t>
      </w:r>
      <w:r w:rsidR="001E3D35">
        <w:rPr>
          <w:rFonts w:ascii="Times New Roman" w:hAnsi="Times New Roman" w:hint="eastAsia"/>
          <w:sz w:val="24"/>
          <w:szCs w:val="24"/>
        </w:rPr>
        <w:t>的测量模型</w:t>
      </w:r>
      <w:r w:rsidR="001E3D35" w:rsidRPr="00AF4510">
        <w:rPr>
          <w:rFonts w:ascii="Times New Roman" w:hAnsi="Times New Roman"/>
          <w:sz w:val="24"/>
          <w:szCs w:val="24"/>
        </w:rPr>
        <w:t>为：</w:t>
      </w:r>
    </w:p>
    <w:p w:rsidR="00D21376" w:rsidRDefault="00D21376" w:rsidP="00D21376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∆v=v-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       </w:t>
      </w:r>
      <w:r>
        <w:rPr>
          <w:rFonts w:ascii="Times New Roman" w:hAnsi="Times New Roman" w:hint="eastAsia"/>
          <w:sz w:val="24"/>
          <w:szCs w:val="24"/>
        </w:rPr>
        <w:t xml:space="preserve">  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(</w:t>
      </w:r>
      <w:r>
        <w:rPr>
          <w:rFonts w:ascii="Times New Roman" w:hAnsi="Times New Roman" w:hint="eastAsia"/>
          <w:sz w:val="24"/>
          <w:szCs w:val="24"/>
        </w:rPr>
        <w:t>C.4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D21376" w:rsidRPr="00056C13" w:rsidRDefault="00D21376" w:rsidP="00D21376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056C13">
        <w:rPr>
          <w:rFonts w:ascii="Times New Roman" w:hAnsi="Times New Roman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Pr="00056C13">
        <w:rPr>
          <w:rFonts w:ascii="Times New Roman" w:hAnsi="Times New Roman" w:hint="eastAsia"/>
          <w:sz w:val="24"/>
          <w:szCs w:val="24"/>
        </w:rPr>
        <w:t>GNSS</w:t>
      </w:r>
      <w:r w:rsidRPr="00056C13">
        <w:rPr>
          <w:rFonts w:ascii="Times New Roman" w:hAnsi="Times New Roman" w:hint="eastAsia"/>
          <w:sz w:val="24"/>
          <w:szCs w:val="24"/>
        </w:rPr>
        <w:t>模拟器的</w:t>
      </w:r>
      <w:r>
        <w:rPr>
          <w:rFonts w:ascii="Times New Roman" w:hAnsi="Times New Roman" w:hint="eastAsia"/>
          <w:sz w:val="24"/>
          <w:szCs w:val="24"/>
        </w:rPr>
        <w:t>速度标准值</w:t>
      </w:r>
      <w:r w:rsidRPr="00056C13">
        <w:rPr>
          <w:rFonts w:ascii="Times New Roman" w:hAnsi="Times New Roman" w:hint="eastAsia"/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v</m:t>
        </m:r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C4474A">
        <w:rPr>
          <w:rFonts w:ascii="Times New Roman" w:hAnsi="Times New Roman" w:hint="eastAsia"/>
          <w:sz w:val="24"/>
          <w:szCs w:val="24"/>
        </w:rPr>
        <w:t>的速度</w:t>
      </w:r>
      <w:r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1E3D35" w:rsidRPr="00864C13" w:rsidRDefault="001E3D35" w:rsidP="001E3D35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5E713D">
        <w:rPr>
          <w:rFonts w:ascii="Times New Roman" w:hAnsi="Times New Roman" w:hint="eastAsia"/>
          <w:sz w:val="24"/>
          <w:szCs w:val="24"/>
        </w:rPr>
        <w:t>3</w:t>
      </w:r>
      <w:r w:rsidRPr="00864C13">
        <w:rPr>
          <w:rFonts w:ascii="Times New Roman" w:hAnsi="Times New Roman"/>
          <w:sz w:val="24"/>
          <w:szCs w:val="24"/>
        </w:rPr>
        <w:t xml:space="preserve">.2 </w:t>
      </w:r>
      <w:r>
        <w:rPr>
          <w:rFonts w:ascii="Times New Roman" w:hAnsi="Times New Roman" w:hint="eastAsia"/>
          <w:sz w:val="24"/>
          <w:szCs w:val="24"/>
        </w:rPr>
        <w:t>不确定度来源</w:t>
      </w:r>
    </w:p>
    <w:p w:rsidR="001E3D35" w:rsidRPr="004F56A0" w:rsidRDefault="001E3D35" w:rsidP="001E3D35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不确定度来源主要有：</w:t>
      </w:r>
      <w:r w:rsidRPr="00F75F42">
        <w:rPr>
          <w:rFonts w:ascii="Times New Roman" w:hint="eastAsia"/>
          <w:sz w:val="24"/>
          <w:szCs w:val="24"/>
        </w:rPr>
        <w:t>由</w:t>
      </w:r>
      <w:r w:rsidR="00D033C1">
        <w:rPr>
          <w:rFonts w:ascii="Times New Roman" w:hint="eastAsia"/>
          <w:sz w:val="24"/>
          <w:szCs w:val="24"/>
        </w:rPr>
        <w:t>模拟器伪距率精度</w:t>
      </w:r>
      <w:r w:rsidRPr="00F75F42">
        <w:rPr>
          <w:rFonts w:ascii="Times New Roman" w:hint="eastAsia"/>
          <w:sz w:val="24"/>
          <w:szCs w:val="24"/>
        </w:rPr>
        <w:t>引</w:t>
      </w:r>
      <w:r>
        <w:rPr>
          <w:rFonts w:ascii="Times New Roman" w:hint="eastAsia"/>
          <w:sz w:val="24"/>
          <w:szCs w:val="24"/>
        </w:rPr>
        <w:t>入的不确定度分量，待校仪器分辩力、测量重复性引入的不确定度分量</w:t>
      </w:r>
      <w:r w:rsidRPr="004F56A0">
        <w:rPr>
          <w:rFonts w:ascii="Times New Roman" w:hAnsi="Times New Roman"/>
          <w:sz w:val="24"/>
          <w:szCs w:val="24"/>
        </w:rPr>
        <w:t>。</w:t>
      </w:r>
    </w:p>
    <w:p w:rsidR="001E3D35" w:rsidRDefault="001E3D35" w:rsidP="001E3D35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5E713D">
        <w:rPr>
          <w:rFonts w:ascii="Times New Roman" w:hAnsi="Times New Roman" w:hint="eastAsia"/>
          <w:sz w:val="24"/>
          <w:szCs w:val="24"/>
        </w:rPr>
        <w:t>3</w:t>
      </w:r>
      <w:r w:rsidRPr="004F56A0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标准不确定度评定</w:t>
      </w:r>
    </w:p>
    <w:p w:rsidR="001E3D35" w:rsidRPr="004F56A0" w:rsidRDefault="001E3D35" w:rsidP="001E3D35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5E713D">
          <w:rPr>
            <w:rFonts w:ascii="Times New Roman" w:hAnsi="Times New Roman" w:hint="eastAsia"/>
            <w:sz w:val="24"/>
            <w:szCs w:val="24"/>
          </w:rPr>
          <w:t>3</w:t>
        </w:r>
        <w:r w:rsidRPr="004F56A0">
          <w:rPr>
            <w:rFonts w:ascii="Times New Roman" w:hAnsi="Times New Roman"/>
            <w:sz w:val="24"/>
            <w:szCs w:val="24"/>
          </w:rPr>
          <w:t>.3.1</w:t>
        </w:r>
      </w:smartTag>
      <w:r>
        <w:rPr>
          <w:rFonts w:ascii="Times New Roman" w:hAnsi="Times New Roman" w:hint="eastAsia"/>
          <w:sz w:val="24"/>
          <w:szCs w:val="24"/>
        </w:rPr>
        <w:t xml:space="preserve"> </w:t>
      </w:r>
      <w:r w:rsidR="00D033C1">
        <w:rPr>
          <w:rFonts w:ascii="Times New Roman" w:hint="eastAsia"/>
          <w:sz w:val="24"/>
          <w:szCs w:val="24"/>
        </w:rPr>
        <w:t>模拟器伪距率精度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Pr="004F56A0">
        <w:rPr>
          <w:rFonts w:ascii="Times New Roman" w:hAnsi="Times New Roman"/>
          <w:sz w:val="24"/>
          <w:szCs w:val="24"/>
          <w:vertAlign w:val="subscript"/>
        </w:rPr>
        <w:t>1</w:t>
      </w:r>
    </w:p>
    <w:p w:rsidR="001E3D35" w:rsidRPr="00D504BE" w:rsidRDefault="00D033C1" w:rsidP="001E3D35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模拟器伪距率精度</w:t>
      </w:r>
      <w:r w:rsidR="001E3D35" w:rsidRPr="001E6893">
        <w:rPr>
          <w:rFonts w:ascii="Times New Roman" w:hAnsi="Times New Roman" w:hint="eastAsia"/>
          <w:sz w:val="24"/>
          <w:szCs w:val="24"/>
        </w:rPr>
        <w:t>为</w:t>
      </w:r>
      <w:r>
        <w:rPr>
          <w:rFonts w:ascii="Times New Roman" w:hAnsi="Times New Roman" w:hint="eastAsia"/>
          <w:sz w:val="24"/>
          <w:szCs w:val="24"/>
        </w:rPr>
        <w:t>5</w:t>
      </w:r>
      <w:r w:rsidR="001E3D35">
        <w:rPr>
          <w:rFonts w:ascii="Times New Roman" w:hAnsi="Times New Roman" w:hint="eastAsia"/>
          <w:sz w:val="24"/>
          <w:szCs w:val="24"/>
        </w:rPr>
        <w:t>mm</w:t>
      </w:r>
      <w:r>
        <w:rPr>
          <w:rFonts w:ascii="Times New Roman" w:hAnsi="Times New Roman" w:hint="eastAsia"/>
          <w:sz w:val="24"/>
          <w:szCs w:val="24"/>
        </w:rPr>
        <w:t>/s(0.0</w:t>
      </w:r>
      <w:r w:rsidR="0080009B">
        <w:rPr>
          <w:rFonts w:ascii="Times New Roman" w:hAnsi="Times New Roman" w:hint="eastAsia"/>
          <w:sz w:val="24"/>
          <w:szCs w:val="24"/>
        </w:rPr>
        <w:t>18</w:t>
      </w:r>
      <w:r>
        <w:rPr>
          <w:rFonts w:ascii="Times New Roman" w:hAnsi="Times New Roman" w:hint="eastAsia"/>
          <w:sz w:val="24"/>
          <w:szCs w:val="24"/>
        </w:rPr>
        <w:t>km/h</w:t>
      </w:r>
      <w:r>
        <w:rPr>
          <w:rFonts w:ascii="Times New Roman" w:hAnsi="Times New Roman" w:hint="eastAsia"/>
          <w:sz w:val="24"/>
          <w:szCs w:val="24"/>
        </w:rPr>
        <w:t>）</w:t>
      </w:r>
      <w:r w:rsidR="001E3D35">
        <w:rPr>
          <w:rFonts w:ascii="Times New Roman" w:hAnsi="Times New Roman" w:hint="eastAsia"/>
          <w:sz w:val="24"/>
          <w:szCs w:val="24"/>
        </w:rPr>
        <w:t>，</w:t>
      </w:r>
      <w:r w:rsidR="001E3D35" w:rsidRPr="004F56A0">
        <w:rPr>
          <w:rFonts w:ascii="Times New Roman" w:hAnsi="Times New Roman"/>
          <w:sz w:val="24"/>
          <w:szCs w:val="24"/>
        </w:rPr>
        <w:t>则不确定度分量</w:t>
      </w:r>
      <w:r w:rsidR="001E3D35" w:rsidRPr="004F56A0">
        <w:rPr>
          <w:rFonts w:ascii="Times New Roman" w:hAnsi="Times New Roman"/>
          <w:i/>
          <w:sz w:val="24"/>
          <w:szCs w:val="24"/>
        </w:rPr>
        <w:t>u</w:t>
      </w:r>
      <w:r w:rsidR="001E3D35" w:rsidRPr="004F56A0">
        <w:rPr>
          <w:rFonts w:ascii="Times New Roman" w:hAnsi="Times New Roman"/>
          <w:sz w:val="24"/>
          <w:szCs w:val="24"/>
          <w:vertAlign w:val="subscript"/>
        </w:rPr>
        <w:t>1</w:t>
      </w:r>
      <w:r w:rsidR="001E3D35" w:rsidRPr="004F56A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</w:t>
      </w:r>
      <w:r w:rsidR="0080009B">
        <w:rPr>
          <w:rFonts w:ascii="Times New Roman" w:hAnsi="Times New Roman" w:hint="eastAsia"/>
          <w:sz w:val="24"/>
          <w:szCs w:val="24"/>
        </w:rPr>
        <w:t>18</w:t>
      </w:r>
      <w:r>
        <w:rPr>
          <w:rFonts w:ascii="Times New Roman" w:hAnsi="Times New Roman" w:hint="eastAsia"/>
          <w:sz w:val="24"/>
          <w:szCs w:val="24"/>
        </w:rPr>
        <w:t>km/h</w:t>
      </w:r>
      <w:r w:rsidR="001E3D35" w:rsidRPr="004F56A0">
        <w:rPr>
          <w:rFonts w:ascii="Times New Roman" w:hAnsi="Times New Roman"/>
          <w:sz w:val="24"/>
          <w:szCs w:val="24"/>
        </w:rPr>
        <w:t>。</w:t>
      </w:r>
    </w:p>
    <w:p w:rsidR="001E3D35" w:rsidRPr="004F56A0" w:rsidRDefault="001E3D35" w:rsidP="001E3D35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5E713D">
          <w:rPr>
            <w:rFonts w:ascii="Times New Roman" w:hAnsi="Times New Roman" w:hint="eastAsia"/>
            <w:sz w:val="24"/>
            <w:szCs w:val="24"/>
          </w:rPr>
          <w:t>3</w:t>
        </w:r>
        <w:r w:rsidRPr="004F56A0">
          <w:rPr>
            <w:rFonts w:ascii="Times New Roman" w:hAnsi="Times New Roman"/>
            <w:sz w:val="24"/>
            <w:szCs w:val="24"/>
          </w:rPr>
          <w:t>.3.</w:t>
        </w:r>
        <w:r>
          <w:rPr>
            <w:rFonts w:ascii="Times New Roman" w:hAnsi="Times New Roman" w:hint="eastAsia"/>
            <w:sz w:val="24"/>
            <w:szCs w:val="24"/>
          </w:rPr>
          <w:t>2</w:t>
        </w:r>
      </w:smartTag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待校仪器测量分辨力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="00D63786">
        <w:rPr>
          <w:rFonts w:ascii="Times New Roman" w:hAnsi="Times New Roman" w:hint="eastAsia"/>
          <w:sz w:val="24"/>
          <w:szCs w:val="24"/>
          <w:vertAlign w:val="subscript"/>
        </w:rPr>
        <w:t>2</w:t>
      </w:r>
    </w:p>
    <w:p w:rsidR="001E3D35" w:rsidRPr="00E479F6" w:rsidRDefault="001E3D35" w:rsidP="001E3D35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待校仪器测量</w:t>
      </w:r>
      <w:r w:rsidRPr="001E6893">
        <w:rPr>
          <w:rFonts w:ascii="Times New Roman" w:hAnsi="Times New Roman" w:hint="eastAsia"/>
          <w:sz w:val="24"/>
          <w:szCs w:val="24"/>
        </w:rPr>
        <w:t>分辨力为</w:t>
      </w:r>
      <w:r>
        <w:rPr>
          <w:rFonts w:ascii="Times New Roman" w:hAnsi="Times New Roman" w:hint="eastAsia"/>
          <w:sz w:val="24"/>
          <w:szCs w:val="24"/>
        </w:rPr>
        <w:t>0.</w:t>
      </w:r>
      <w:r w:rsidR="008273CD">
        <w:rPr>
          <w:rFonts w:ascii="Times New Roman" w:hAnsi="Times New Roman" w:hint="eastAsia"/>
          <w:sz w:val="24"/>
          <w:szCs w:val="24"/>
        </w:rPr>
        <w:t>0</w:t>
      </w:r>
      <w:r>
        <w:rPr>
          <w:rFonts w:ascii="Times New Roman" w:hAnsi="Times New Roman" w:hint="eastAsia"/>
          <w:sz w:val="24"/>
          <w:szCs w:val="24"/>
        </w:rPr>
        <w:t>1</w:t>
      </w:r>
      <w:r w:rsidR="008273CD">
        <w:rPr>
          <w:rFonts w:ascii="Times New Roman" w:hAnsi="Times New Roman" w:hint="eastAsia"/>
          <w:sz w:val="24"/>
          <w:szCs w:val="24"/>
        </w:rPr>
        <w:t>km/h</w:t>
      </w:r>
      <w:r>
        <w:rPr>
          <w:rFonts w:ascii="Times New Roman" w:hAnsi="Times New Roman" w:hint="eastAsia"/>
          <w:sz w:val="24"/>
          <w:szCs w:val="24"/>
        </w:rPr>
        <w:t>，</w:t>
      </w:r>
      <w:r w:rsidR="0017711D">
        <w:rPr>
          <w:rFonts w:ascii="Times New Roman" w:hAnsi="Times New Roman" w:hint="eastAsia"/>
          <w:sz w:val="24"/>
          <w:szCs w:val="24"/>
        </w:rPr>
        <w:t>服从均匀分布</w:t>
      </w:r>
      <w:r w:rsidRPr="004F56A0">
        <w:rPr>
          <w:rFonts w:ascii="Times New Roman" w:hAnsi="Times New Roman"/>
          <w:sz w:val="24"/>
          <w:szCs w:val="24"/>
        </w:rPr>
        <w:t>，</w:t>
      </w:r>
      <w:r w:rsidR="00C70245" w:rsidRPr="004F56A0">
        <w:rPr>
          <w:rFonts w:ascii="Times New Roman" w:hAnsi="Times New Roman"/>
          <w:sz w:val="24"/>
          <w:szCs w:val="24"/>
        </w:rPr>
        <w:t>取</w:t>
      </w:r>
      <w:r w:rsidR="00C70245" w:rsidRPr="004F56A0">
        <w:rPr>
          <w:rFonts w:ascii="Times New Roman" w:hAnsi="Times New Roman"/>
          <w:i/>
          <w:sz w:val="24"/>
          <w:szCs w:val="24"/>
        </w:rPr>
        <w:t>k</w:t>
      </w:r>
      <w:r w:rsidR="00C70245" w:rsidRPr="004F56A0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="00C70245" w:rsidRPr="004F56A0">
        <w:rPr>
          <w:rFonts w:ascii="Times New Roman" w:hAnsi="Times New Roman"/>
          <w:sz w:val="24"/>
          <w:szCs w:val="24"/>
        </w:rPr>
        <w:t>，</w:t>
      </w:r>
      <w:r w:rsidRPr="004F56A0">
        <w:rPr>
          <w:rFonts w:ascii="Times New Roman" w:hAnsi="Times New Roman"/>
          <w:sz w:val="24"/>
          <w:szCs w:val="24"/>
        </w:rPr>
        <w:t>则不确定度分量</w:t>
      </w:r>
      <w:r w:rsidR="008273CD" w:rsidRPr="004F56A0">
        <w:rPr>
          <w:rFonts w:ascii="Times New Roman" w:hAnsi="Times New Roman"/>
          <w:i/>
          <w:sz w:val="24"/>
          <w:szCs w:val="24"/>
        </w:rPr>
        <w:t>u</w:t>
      </w:r>
      <w:r w:rsidR="008273CD"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="008273CD" w:rsidRPr="004F56A0">
        <w:rPr>
          <w:rFonts w:ascii="Times New Roman" w:hAnsi="Times New Roman"/>
          <w:sz w:val="24"/>
          <w:szCs w:val="24"/>
        </w:rPr>
        <w:t>=</w:t>
      </w:r>
      <w:r w:rsidR="008273CD">
        <w:rPr>
          <w:rFonts w:ascii="Times New Roman" w:hAnsi="Times New Roman" w:hint="eastAsia"/>
          <w:sz w:val="24"/>
          <w:szCs w:val="24"/>
        </w:rPr>
        <w:t>0.01</w:t>
      </w:r>
      <w:r w:rsidR="008273CD" w:rsidRPr="004F56A0">
        <w:rPr>
          <w:rFonts w:ascii="Times New Roman" w:hAnsi="Times New Roman"/>
          <w:sz w:val="24"/>
          <w:szCs w:val="24"/>
        </w:rPr>
        <w:t>/</w:t>
      </w:r>
      <w:r w:rsidR="008273CD">
        <w:rPr>
          <w:rFonts w:ascii="Times New Roman" w:hAnsi="Times New Roman" w:hint="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="008273CD" w:rsidRPr="008273CD">
        <w:rPr>
          <w:rFonts w:ascii="Times New Roman" w:hAnsi="Times New Roman" w:hint="eastAsia"/>
          <w:sz w:val="24"/>
          <w:szCs w:val="24"/>
        </w:rPr>
        <w:t xml:space="preserve"> </w:t>
      </w:r>
      <w:r w:rsidR="008273CD">
        <w:rPr>
          <w:rFonts w:ascii="Times New Roman" w:hAnsi="Times New Roman" w:hint="eastAsia"/>
          <w:sz w:val="24"/>
          <w:szCs w:val="24"/>
        </w:rPr>
        <w:t xml:space="preserve">km/h </w:t>
      </w:r>
      <w:r w:rsidR="00090ADC">
        <w:rPr>
          <w:rFonts w:ascii="Times New Roman" w:hAnsi="Times New Roman" w:hint="eastAsia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0.</w:t>
      </w:r>
      <w:r>
        <w:rPr>
          <w:rFonts w:ascii="Times New Roman" w:hAnsi="Times New Roman" w:hint="eastAsia"/>
          <w:sz w:val="24"/>
          <w:szCs w:val="24"/>
        </w:rPr>
        <w:t>0</w:t>
      </w:r>
      <w:r w:rsidR="008273CD">
        <w:rPr>
          <w:rFonts w:ascii="Times New Roman" w:hAnsi="Times New Roman" w:hint="eastAsia"/>
          <w:sz w:val="24"/>
          <w:szCs w:val="24"/>
        </w:rPr>
        <w:t>03</w:t>
      </w:r>
      <w:r w:rsidR="008273CD" w:rsidRPr="008273CD">
        <w:rPr>
          <w:rFonts w:ascii="Times New Roman" w:hAnsi="Times New Roman" w:hint="eastAsia"/>
          <w:sz w:val="24"/>
          <w:szCs w:val="24"/>
        </w:rPr>
        <w:t xml:space="preserve"> </w:t>
      </w:r>
      <w:r w:rsidR="008273CD">
        <w:rPr>
          <w:rFonts w:ascii="Times New Roman" w:hAnsi="Times New Roman" w:hint="eastAsia"/>
          <w:sz w:val="24"/>
          <w:szCs w:val="24"/>
        </w:rPr>
        <w:t>km/h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1E3D35" w:rsidRPr="00864C13" w:rsidRDefault="001E3D35" w:rsidP="001E3D35">
      <w:pPr>
        <w:spacing w:line="360" w:lineRule="auto"/>
        <w:ind w:rightChars="44" w:right="92"/>
        <w:rPr>
          <w:rFonts w:ascii="Times New Roman" w:hAnsi="Times New Roman"/>
          <w:sz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5E713D">
          <w:rPr>
            <w:rFonts w:ascii="Times New Roman" w:hAnsi="Times New Roman" w:hint="eastAsia"/>
            <w:sz w:val="24"/>
            <w:szCs w:val="24"/>
          </w:rPr>
          <w:t>3</w:t>
        </w:r>
        <w:r w:rsidRPr="004F56A0">
          <w:rPr>
            <w:rFonts w:ascii="Times New Roman" w:hAnsi="Times New Roman"/>
            <w:sz w:val="24"/>
            <w:szCs w:val="24"/>
          </w:rPr>
          <w:t>.3.</w:t>
        </w:r>
        <w:r>
          <w:rPr>
            <w:rFonts w:ascii="Times New Roman" w:hAnsi="Times New Roman" w:hint="eastAsia"/>
            <w:sz w:val="24"/>
            <w:szCs w:val="24"/>
          </w:rPr>
          <w:t>3</w:t>
        </w:r>
      </w:smartTag>
      <w:r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测量重复性引入的标准</w:t>
      </w:r>
      <w:r w:rsidRPr="00864C13">
        <w:rPr>
          <w:rFonts w:ascii="Times New Roman"/>
          <w:sz w:val="24"/>
        </w:rPr>
        <w:t>不确定度分量</w:t>
      </w:r>
      <w:r w:rsidRPr="00864C13">
        <w:rPr>
          <w:rFonts w:ascii="Times New Roman" w:hAnsi="Times New Roman"/>
          <w:i/>
          <w:sz w:val="24"/>
        </w:rPr>
        <w:t>u</w:t>
      </w:r>
      <w:r w:rsidR="00D63786">
        <w:rPr>
          <w:rFonts w:ascii="Times New Roman" w:hAnsi="Times New Roman" w:hint="eastAsia"/>
          <w:sz w:val="24"/>
          <w:vertAlign w:val="subscript"/>
        </w:rPr>
        <w:t>3</w:t>
      </w:r>
    </w:p>
    <w:p w:rsidR="003C3837" w:rsidRPr="0079612F" w:rsidRDefault="003C3837" w:rsidP="003C3837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 w:rsidRPr="003D6E17">
        <w:rPr>
          <w:rFonts w:ascii="Times New Roman" w:hint="eastAsia"/>
          <w:sz w:val="24"/>
          <w:szCs w:val="24"/>
        </w:rPr>
        <w:t>对参考</w:t>
      </w:r>
      <w:r>
        <w:rPr>
          <w:rFonts w:ascii="Times New Roman" w:hint="eastAsia"/>
          <w:sz w:val="24"/>
          <w:szCs w:val="24"/>
        </w:rPr>
        <w:t>速度</w:t>
      </w:r>
      <w:r>
        <w:rPr>
          <w:rFonts w:ascii="Times New Roman" w:hint="eastAsia"/>
          <w:sz w:val="24"/>
          <w:szCs w:val="24"/>
        </w:rPr>
        <w:t>100km/h</w:t>
      </w:r>
      <w:r w:rsidRPr="003D6E17">
        <w:rPr>
          <w:rFonts w:ascii="Times New Roman" w:hint="eastAsia"/>
          <w:sz w:val="24"/>
          <w:szCs w:val="24"/>
        </w:rPr>
        <w:t>进行</w:t>
      </w:r>
      <w:r w:rsidRPr="003D6E17">
        <w:rPr>
          <w:rFonts w:ascii="Times New Roman" w:hint="eastAsia"/>
          <w:sz w:val="24"/>
          <w:szCs w:val="24"/>
        </w:rPr>
        <w:t>10</w:t>
      </w:r>
      <w:r>
        <w:rPr>
          <w:rFonts w:ascii="Times New Roman" w:hint="eastAsia"/>
          <w:sz w:val="24"/>
          <w:szCs w:val="24"/>
        </w:rPr>
        <w:t>次测试，测试数据如下表所示</w:t>
      </w:r>
      <w:r w:rsidRPr="0079612F">
        <w:rPr>
          <w:rFonts w:ascii="Times New Roman"/>
          <w:sz w:val="24"/>
          <w:szCs w:val="24"/>
        </w:rPr>
        <w:t>：</w:t>
      </w:r>
    </w:p>
    <w:tbl>
      <w:tblPr>
        <w:tblW w:w="0" w:type="auto"/>
        <w:jc w:val="center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1418"/>
        <w:gridCol w:w="1304"/>
        <w:gridCol w:w="1268"/>
        <w:gridCol w:w="1259"/>
        <w:gridCol w:w="1293"/>
      </w:tblGrid>
      <w:tr w:rsidR="0008454F" w:rsidRPr="004A0C0E" w:rsidTr="00C0434D">
        <w:trPr>
          <w:trHeight w:val="454"/>
          <w:jc w:val="center"/>
        </w:trPr>
        <w:tc>
          <w:tcPr>
            <w:tcW w:w="1299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418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304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268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259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293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08454F" w:rsidRPr="004A0C0E" w:rsidTr="00C0434D">
        <w:trPr>
          <w:trHeight w:val="454"/>
          <w:jc w:val="center"/>
        </w:trPr>
        <w:tc>
          <w:tcPr>
            <w:tcW w:w="1299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418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100.0</w:t>
            </w:r>
            <w:r w:rsidR="00244503" w:rsidRPr="00C0434D">
              <w:rPr>
                <w:rFonts w:ascii="Times New Roman" w:hAnsi="Times New Roman" w:hint="eastAsia"/>
                <w:szCs w:val="21"/>
              </w:rPr>
              <w:t>0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  <w:tc>
          <w:tcPr>
            <w:tcW w:w="1304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99.9</w:t>
            </w:r>
            <w:r w:rsidR="00DD025E" w:rsidRPr="00C0434D">
              <w:rPr>
                <w:rFonts w:ascii="Times New Roman" w:hAnsi="Times New Roman" w:hint="eastAsia"/>
                <w:szCs w:val="21"/>
              </w:rPr>
              <w:t>8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  <w:tc>
          <w:tcPr>
            <w:tcW w:w="1268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100.0</w:t>
            </w:r>
            <w:r w:rsidR="00DD025E"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  <w:tc>
          <w:tcPr>
            <w:tcW w:w="1259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100.0</w:t>
            </w:r>
            <w:r w:rsidR="00DD025E" w:rsidRPr="00C0434D">
              <w:rPr>
                <w:rFonts w:ascii="Times New Roman" w:hAnsi="Times New Roman" w:hint="eastAsia"/>
                <w:szCs w:val="21"/>
              </w:rPr>
              <w:t>1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  <w:tc>
          <w:tcPr>
            <w:tcW w:w="1293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100.0</w:t>
            </w:r>
            <w:r w:rsidR="00763D8D" w:rsidRPr="00C0434D">
              <w:rPr>
                <w:rFonts w:ascii="Times New Roman" w:hAnsi="Times New Roman" w:hint="eastAsia"/>
                <w:szCs w:val="21"/>
              </w:rPr>
              <w:t>1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</w:tr>
      <w:tr w:rsidR="0008454F" w:rsidRPr="004A0C0E" w:rsidTr="00C0434D">
        <w:trPr>
          <w:trHeight w:val="454"/>
          <w:jc w:val="center"/>
        </w:trPr>
        <w:tc>
          <w:tcPr>
            <w:tcW w:w="1299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418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304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268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9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293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08454F" w:rsidRPr="004A0C0E" w:rsidTr="00C0434D">
        <w:trPr>
          <w:trHeight w:val="454"/>
          <w:jc w:val="center"/>
        </w:trPr>
        <w:tc>
          <w:tcPr>
            <w:tcW w:w="1299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418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</w:t>
            </w:r>
            <w:r w:rsidRPr="00C0434D">
              <w:rPr>
                <w:rFonts w:ascii="Times New Roman" w:hAnsi="Times New Roman"/>
                <w:szCs w:val="21"/>
              </w:rPr>
              <w:t>.</w:t>
            </w:r>
            <w:r w:rsidRPr="00C0434D">
              <w:rPr>
                <w:rFonts w:ascii="Times New Roman" w:hAnsi="Times New Roman" w:hint="eastAsia"/>
                <w:szCs w:val="21"/>
              </w:rPr>
              <w:t>9</w:t>
            </w:r>
            <w:r w:rsidR="00BA5B97" w:rsidRPr="00C0434D">
              <w:rPr>
                <w:rFonts w:ascii="Times New Roman" w:hAnsi="Times New Roman" w:hint="eastAsia"/>
                <w:szCs w:val="21"/>
              </w:rPr>
              <w:t>8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  <w:tc>
          <w:tcPr>
            <w:tcW w:w="1304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99.9</w:t>
            </w:r>
            <w:r w:rsidR="00FF7D84" w:rsidRPr="00C0434D">
              <w:rPr>
                <w:rFonts w:ascii="Times New Roman" w:hAnsi="Times New Roman" w:hint="eastAsia"/>
                <w:szCs w:val="21"/>
              </w:rPr>
              <w:t>8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  <w:tc>
          <w:tcPr>
            <w:tcW w:w="1268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100.0</w:t>
            </w:r>
            <w:r w:rsidR="00FF7D84" w:rsidRPr="00C0434D">
              <w:rPr>
                <w:rFonts w:ascii="Times New Roman" w:hAnsi="Times New Roman" w:hint="eastAsia"/>
                <w:szCs w:val="21"/>
              </w:rPr>
              <w:t>0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  <w:tc>
          <w:tcPr>
            <w:tcW w:w="1259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</w:t>
            </w:r>
            <w:r w:rsidRPr="00C0434D">
              <w:rPr>
                <w:rFonts w:ascii="Times New Roman" w:hAnsi="Times New Roman"/>
                <w:szCs w:val="21"/>
              </w:rPr>
              <w:t>.9</w:t>
            </w:r>
            <w:r w:rsidR="00BA5B97" w:rsidRPr="00C0434D">
              <w:rPr>
                <w:rFonts w:ascii="Times New Roman" w:hAnsi="Times New Roman" w:hint="eastAsia"/>
                <w:szCs w:val="21"/>
              </w:rPr>
              <w:t>9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  <w:tc>
          <w:tcPr>
            <w:tcW w:w="1293" w:type="dxa"/>
            <w:vAlign w:val="center"/>
          </w:tcPr>
          <w:p w:rsidR="0008454F" w:rsidRPr="00C0434D" w:rsidRDefault="0008454F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100.0</w:t>
            </w:r>
            <w:r w:rsidR="00DD025E" w:rsidRPr="00C0434D">
              <w:rPr>
                <w:rFonts w:ascii="Times New Roman" w:hAnsi="Times New Roman" w:hint="eastAsia"/>
                <w:szCs w:val="21"/>
              </w:rPr>
              <w:t>1</w:t>
            </w:r>
            <w:r w:rsidRPr="00C0434D">
              <w:rPr>
                <w:rFonts w:ascii="Times New Roman" w:hAnsi="Times New Roman"/>
                <w:szCs w:val="21"/>
              </w:rPr>
              <w:t>km/h</w:t>
            </w:r>
          </w:p>
        </w:tc>
      </w:tr>
      <w:tr w:rsidR="0008454F" w:rsidRPr="004A0C0E" w:rsidTr="00C0434D">
        <w:trPr>
          <w:trHeight w:val="454"/>
          <w:jc w:val="center"/>
        </w:trPr>
        <w:tc>
          <w:tcPr>
            <w:tcW w:w="1299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平均值</w:t>
            </w:r>
            <w:r w:rsidRPr="00C0434D">
              <w:rPr>
                <w:rFonts w:ascii="Times New Roman" w:hAnsi="Times New Roman"/>
                <w:position w:val="-6"/>
                <w:szCs w:val="21"/>
              </w:rPr>
              <w:object w:dxaOrig="200" w:dyaOrig="340">
                <v:shape id="_x0000_i1034" type="#_x0000_t75" style="width:9.75pt;height:17.25pt" o:ole="">
                  <v:imagedata r:id="rId16" o:title=""/>
                </v:shape>
                <o:OLEObject Type="Embed" ProgID="Equation.3" ShapeID="_x0000_i1034" DrawAspect="Content" ObjectID="_1716213367" r:id="rId19"/>
              </w:object>
            </w:r>
            <w:r w:rsidRPr="00C0434D">
              <w:rPr>
                <w:rFonts w:ascii="Times New Roman" w:hAnsi="Times New Roman"/>
                <w:szCs w:val="21"/>
                <w:vertAlign w:val="subscript"/>
              </w:rPr>
              <w:t>n</w:t>
            </w:r>
          </w:p>
        </w:tc>
        <w:tc>
          <w:tcPr>
            <w:tcW w:w="2722" w:type="dxa"/>
            <w:gridSpan w:val="2"/>
            <w:vAlign w:val="center"/>
          </w:tcPr>
          <w:p w:rsidR="0008454F" w:rsidRPr="00C0434D" w:rsidRDefault="00BA5B9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100.00</w:t>
            </w:r>
            <w:r w:rsidR="00763D8D" w:rsidRPr="00C0434D">
              <w:rPr>
                <w:rFonts w:ascii="Times New Roman" w:hAnsi="Times New Roman" w:hint="eastAsia"/>
                <w:szCs w:val="21"/>
              </w:rPr>
              <w:t>lm/h</w:t>
            </w:r>
          </w:p>
        </w:tc>
        <w:tc>
          <w:tcPr>
            <w:tcW w:w="1268" w:type="dxa"/>
            <w:vAlign w:val="center"/>
          </w:tcPr>
          <w:p w:rsidR="0008454F" w:rsidRPr="00C0434D" w:rsidRDefault="0008454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标准差</w:t>
            </w:r>
            <w:r w:rsidRPr="00C0434D">
              <w:rPr>
                <w:rFonts w:ascii="Times New Roman" w:hAnsi="Times New Roman"/>
                <w:i/>
                <w:szCs w:val="21"/>
              </w:rPr>
              <w:t>s</w:t>
            </w:r>
          </w:p>
        </w:tc>
        <w:tc>
          <w:tcPr>
            <w:tcW w:w="2552" w:type="dxa"/>
            <w:gridSpan w:val="2"/>
            <w:vAlign w:val="center"/>
          </w:tcPr>
          <w:p w:rsidR="0008454F" w:rsidRPr="00C0434D" w:rsidRDefault="00763D8D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0.0</w:t>
            </w:r>
            <w:r w:rsidR="00FF7D84" w:rsidRPr="00C0434D">
              <w:rPr>
                <w:rFonts w:ascii="Times New Roman" w:hAnsi="Times New Roman" w:hint="eastAsia"/>
                <w:szCs w:val="21"/>
              </w:rPr>
              <w:t>1</w:t>
            </w:r>
            <w:r w:rsidR="00CF66E1" w:rsidRPr="00C0434D">
              <w:rPr>
                <w:rFonts w:ascii="Times New Roman" w:hAnsi="Times New Roman" w:hint="eastAsia"/>
                <w:szCs w:val="21"/>
              </w:rPr>
              <w:t>5</w:t>
            </w:r>
            <w:r w:rsidRPr="00C0434D">
              <w:rPr>
                <w:rFonts w:ascii="Times New Roman" w:hAnsi="Times New Roman" w:hint="eastAsia"/>
                <w:szCs w:val="21"/>
              </w:rPr>
              <w:t>km/h</w:t>
            </w:r>
          </w:p>
        </w:tc>
      </w:tr>
    </w:tbl>
    <w:p w:rsidR="0008454F" w:rsidRPr="0079612F" w:rsidRDefault="0008454F" w:rsidP="0008454F">
      <w:pPr>
        <w:spacing w:line="360" w:lineRule="auto"/>
        <w:ind w:leftChars="50" w:left="105" w:rightChars="44" w:right="92" w:firstLineChars="150" w:firstLine="36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则</w:t>
      </w:r>
      <w:r w:rsidRPr="0079612F">
        <w:rPr>
          <w:rFonts w:ascii="Times New Roman" w:hAnsi="Times New Roman"/>
          <w:i/>
          <w:sz w:val="24"/>
          <w:szCs w:val="24"/>
        </w:rPr>
        <w:t>u</w:t>
      </w:r>
      <w:r w:rsidR="00C20A48">
        <w:rPr>
          <w:rFonts w:ascii="Times New Roman" w:hAnsi="Times New Roman" w:hint="eastAsia"/>
          <w:sz w:val="24"/>
          <w:szCs w:val="24"/>
          <w:vertAlign w:val="subscript"/>
        </w:rPr>
        <w:t>3</w:t>
      </w:r>
      <w:r>
        <w:rPr>
          <w:rFonts w:ascii="Times New Roman" w:hAnsi="Times New Roman" w:hint="eastAsia"/>
          <w:sz w:val="24"/>
          <w:szCs w:val="24"/>
          <w:vertAlign w:val="subscript"/>
        </w:rPr>
        <w:t xml:space="preserve"> </w:t>
      </w:r>
      <w:r w:rsidRPr="0079612F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3764B7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79612F">
        <w:rPr>
          <w:rFonts w:ascii="Times New Roman" w:hAnsi="Times New Roman"/>
          <w:sz w:val="24"/>
          <w:szCs w:val="24"/>
        </w:rPr>
        <w:t>=</w:t>
      </w:r>
      <w:r w:rsidRPr="003D6E17">
        <w:rPr>
          <w:rFonts w:ascii="Times New Roman" w:hAnsi="Times New Roman" w:hint="eastAsia"/>
          <w:sz w:val="24"/>
          <w:szCs w:val="24"/>
        </w:rPr>
        <w:t xml:space="preserve"> </w:t>
      </w:r>
      <w:r w:rsidR="00763D8D" w:rsidRPr="00763D8D">
        <w:rPr>
          <w:rFonts w:ascii="Times New Roman" w:hAnsi="Times New Roman" w:hint="eastAsia"/>
          <w:sz w:val="24"/>
          <w:szCs w:val="24"/>
        </w:rPr>
        <w:t>0.0</w:t>
      </w:r>
      <w:r w:rsidR="00FF7D84">
        <w:rPr>
          <w:rFonts w:ascii="Times New Roman" w:hAnsi="Times New Roman" w:hint="eastAsia"/>
          <w:sz w:val="24"/>
          <w:szCs w:val="24"/>
        </w:rPr>
        <w:t>1</w:t>
      </w:r>
      <w:r w:rsidR="00CB0AD3">
        <w:rPr>
          <w:rFonts w:ascii="Times New Roman" w:hAnsi="Times New Roman" w:hint="eastAsia"/>
          <w:sz w:val="24"/>
          <w:szCs w:val="24"/>
        </w:rPr>
        <w:t>5</w:t>
      </w:r>
      <w:r w:rsidR="00763D8D" w:rsidRPr="00763D8D">
        <w:rPr>
          <w:rFonts w:ascii="Times New Roman" w:hAnsi="Times New Roman" w:hint="eastAsia"/>
          <w:sz w:val="24"/>
          <w:szCs w:val="24"/>
        </w:rPr>
        <w:t>km/h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1E3D35" w:rsidRPr="00864C13" w:rsidRDefault="001E3D35" w:rsidP="001E3D35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5E713D">
        <w:rPr>
          <w:rFonts w:ascii="Times New Roman" w:hAnsi="Times New Roman" w:hint="eastAsia"/>
          <w:sz w:val="24"/>
          <w:szCs w:val="24"/>
        </w:rPr>
        <w:t>3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合成标准不确定度</w:t>
      </w:r>
    </w:p>
    <w:p w:rsidR="001E3D35" w:rsidRPr="00864C13" w:rsidRDefault="001E3D35" w:rsidP="001E3D35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5E713D">
          <w:rPr>
            <w:rFonts w:ascii="Times New Roman" w:hAnsi="Times New Roman" w:hint="eastAsia"/>
            <w:sz w:val="24"/>
            <w:szCs w:val="24"/>
          </w:rPr>
          <w:t>3</w:t>
        </w:r>
        <w:r w:rsidRPr="00864C13">
          <w:rPr>
            <w:rFonts w:ascii="Times New Roman" w:hAnsi="Times New Roman"/>
            <w:sz w:val="24"/>
            <w:szCs w:val="24"/>
          </w:rPr>
          <w:t>.</w:t>
        </w:r>
        <w:r>
          <w:rPr>
            <w:rFonts w:ascii="Times New Roman" w:hAnsi="Times New Roman" w:hint="eastAsia"/>
            <w:sz w:val="24"/>
            <w:szCs w:val="24"/>
          </w:rPr>
          <w:t>4</w:t>
        </w:r>
        <w:r w:rsidRPr="00864C13">
          <w:rPr>
            <w:rFonts w:ascii="Times New Roman" w:hAnsi="Times New Roman"/>
            <w:sz w:val="24"/>
          </w:rPr>
          <w:t>.1</w:t>
        </w:r>
      </w:smartTag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主要不确定度汇总表</w:t>
      </w:r>
    </w:p>
    <w:tbl>
      <w:tblPr>
        <w:tblW w:w="0" w:type="auto"/>
        <w:jc w:val="center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9"/>
        <w:gridCol w:w="1276"/>
        <w:gridCol w:w="1276"/>
        <w:gridCol w:w="1264"/>
      </w:tblGrid>
      <w:tr w:rsidR="001E3D35" w:rsidRPr="00864C13" w:rsidTr="00C0434D">
        <w:trPr>
          <w:trHeight w:val="454"/>
          <w:jc w:val="center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不确定度来源</w:t>
            </w:r>
            <w:r w:rsidRPr="00C0434D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C0434D">
              <w:rPr>
                <w:rFonts w:ascii="Times New Roman" w:hAnsi="Times New Roman"/>
                <w:i/>
                <w:szCs w:val="21"/>
              </w:rPr>
              <w:t>u</w:t>
            </w:r>
            <w:r w:rsidRPr="00C0434D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ind w:rightChars="-7" w:right="-15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类型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C0434D">
              <w:rPr>
                <w:rFonts w:ascii="Times New Roman" w:hAnsi="Times New Roman"/>
                <w:i/>
                <w:szCs w:val="21"/>
              </w:rPr>
              <w:t>k</w:t>
            </w:r>
            <w:r w:rsidRPr="00C0434D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D5138B">
            <w:pPr>
              <w:snapToGrid w:val="0"/>
              <w:spacing w:line="0" w:lineRule="atLeast"/>
              <w:ind w:leftChars="40" w:left="84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C0434D">
              <w:rPr>
                <w:rFonts w:ascii="Times New Roman" w:hAnsi="Times New Roman"/>
                <w:i/>
                <w:szCs w:val="21"/>
              </w:rPr>
              <w:t>u</w:t>
            </w:r>
            <w:r w:rsidRPr="00C0434D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C0434D">
              <w:rPr>
                <w:rFonts w:ascii="Times New Roman" w:hAnsi="Times New Roman"/>
                <w:szCs w:val="21"/>
              </w:rPr>
              <w:t>(</w:t>
            </w:r>
            <w:r w:rsidR="00D5138B" w:rsidRPr="00C0434D">
              <w:rPr>
                <w:rFonts w:ascii="Times New Roman" w:hAnsi="Times New Roman" w:hint="eastAsia"/>
                <w:szCs w:val="21"/>
              </w:rPr>
              <w:t>km/h</w:t>
            </w:r>
            <w:r w:rsidRPr="00C0434D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1E3D35" w:rsidRPr="00864C13" w:rsidTr="00C0434D">
        <w:trPr>
          <w:trHeight w:val="454"/>
          <w:jc w:val="center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763D8D" w:rsidP="00BB684F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int="eastAsia"/>
                <w:szCs w:val="21"/>
              </w:rPr>
              <w:t>模拟器伪距率</w:t>
            </w:r>
            <w:r w:rsidR="00BB684F" w:rsidRPr="00C0434D">
              <w:rPr>
                <w:rFonts w:ascii="Times New Roman" w:hint="eastAsia"/>
                <w:szCs w:val="21"/>
              </w:rPr>
              <w:t>精度</w:t>
            </w:r>
            <w:r w:rsidR="001E3D35" w:rsidRPr="00C0434D">
              <w:rPr>
                <w:rFonts w:ascii="Times New Roman"/>
                <w:szCs w:val="21"/>
              </w:rPr>
              <w:t>，</w:t>
            </w:r>
            <w:r w:rsidR="001E3D35" w:rsidRPr="00C0434D">
              <w:rPr>
                <w:rFonts w:ascii="Times New Roman" w:hAnsi="Times New Roman"/>
                <w:i/>
                <w:szCs w:val="21"/>
              </w:rPr>
              <w:t>u</w:t>
            </w:r>
            <w:r w:rsidR="001E3D35" w:rsidRPr="00C0434D">
              <w:rPr>
                <w:rFonts w:ascii="Times New Roman" w:hAnsi="Times New Roman"/>
                <w:szCs w:val="21"/>
                <w:vertAlign w:val="sub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763D8D" w:rsidP="0080009B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0.0</w:t>
            </w:r>
            <w:r w:rsidR="0080009B" w:rsidRPr="00C0434D">
              <w:rPr>
                <w:rFonts w:ascii="Times New Roman" w:hAnsi="Times New Roman" w:hint="eastAsia"/>
                <w:szCs w:val="21"/>
              </w:rPr>
              <w:t>18</w:t>
            </w:r>
          </w:p>
        </w:tc>
      </w:tr>
      <w:tr w:rsidR="001E3D35" w:rsidRPr="00864C13" w:rsidTr="00C0434D">
        <w:trPr>
          <w:trHeight w:val="454"/>
          <w:jc w:val="center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int="eastAsia"/>
                <w:szCs w:val="21"/>
              </w:rPr>
              <w:t>待校仪器测量分辨力</w:t>
            </w:r>
            <w:r w:rsidRPr="00C0434D">
              <w:rPr>
                <w:rFonts w:ascii="Times New Roman"/>
                <w:szCs w:val="21"/>
              </w:rPr>
              <w:t>，</w:t>
            </w:r>
            <w:r w:rsidRPr="00C0434D">
              <w:rPr>
                <w:rFonts w:ascii="Times New Roman" w:hAnsi="Times New Roman"/>
                <w:i/>
                <w:szCs w:val="21"/>
              </w:rPr>
              <w:t>u</w:t>
            </w:r>
            <w:r w:rsidRPr="00C0434D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object w:dxaOrig="360" w:dyaOrig="360">
                <v:shape id="_x0000_i1035" type="#_x0000_t75" style="width:13.5pt;height:14.25pt" o:ole="">
                  <v:imagedata r:id="rId14" o:title=""/>
                </v:shape>
                <o:OLEObject Type="Embed" ProgID="Equation.3" ShapeID="_x0000_i1035" DrawAspect="Content" ObjectID="_1716213368" r:id="rId20"/>
              </w:objec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763D8D" w:rsidP="00135BC4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0.003</w:t>
            </w:r>
          </w:p>
        </w:tc>
      </w:tr>
      <w:tr w:rsidR="001E3D35" w:rsidRPr="00864C13" w:rsidTr="00C0434D">
        <w:trPr>
          <w:trHeight w:val="454"/>
          <w:jc w:val="center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763D8D" w:rsidP="00135BC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测量重复性，</w:t>
            </w:r>
            <w:r w:rsidRPr="00C0434D">
              <w:rPr>
                <w:rFonts w:ascii="Times New Roman" w:hAnsi="Times New Roman"/>
                <w:i/>
                <w:szCs w:val="21"/>
                <w:lang w:val="fr-FR"/>
              </w:rPr>
              <w:t>u</w:t>
            </w:r>
            <w:r w:rsidRPr="00C0434D"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1E3D35" w:rsidP="00135BC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35" w:rsidRPr="00C0434D" w:rsidRDefault="00763D8D" w:rsidP="00CB0AD3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0.0</w:t>
            </w:r>
            <w:r w:rsidR="00FF7D84" w:rsidRPr="00C0434D">
              <w:rPr>
                <w:rFonts w:ascii="Times New Roman" w:hAnsi="Times New Roman" w:hint="eastAsia"/>
                <w:szCs w:val="21"/>
              </w:rPr>
              <w:t>1</w:t>
            </w:r>
            <w:r w:rsidR="00CB0AD3" w:rsidRPr="00C0434D">
              <w:rPr>
                <w:rFonts w:ascii="Times New Roman" w:hAnsi="Times New Roman" w:hint="eastAsia"/>
                <w:szCs w:val="21"/>
              </w:rPr>
              <w:t>5</w:t>
            </w:r>
          </w:p>
        </w:tc>
      </w:tr>
    </w:tbl>
    <w:p w:rsidR="001E3D35" w:rsidRPr="00864C13" w:rsidRDefault="001E3D35" w:rsidP="001E3D35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5E713D">
          <w:rPr>
            <w:rFonts w:ascii="Times New Roman" w:hAnsi="Times New Roman" w:hint="eastAsia"/>
            <w:sz w:val="24"/>
            <w:szCs w:val="24"/>
          </w:rPr>
          <w:t>3</w:t>
        </w:r>
        <w:r w:rsidRPr="00864C13">
          <w:rPr>
            <w:rFonts w:ascii="Times New Roman" w:hAnsi="Times New Roman"/>
            <w:sz w:val="24"/>
            <w:szCs w:val="24"/>
          </w:rPr>
          <w:t>.</w:t>
        </w:r>
        <w:r>
          <w:rPr>
            <w:rFonts w:ascii="Times New Roman" w:hAnsi="Times New Roman" w:hint="eastAsia"/>
            <w:sz w:val="24"/>
            <w:szCs w:val="24"/>
          </w:rPr>
          <w:t>4</w:t>
        </w:r>
        <w:r w:rsidRPr="00864C13">
          <w:rPr>
            <w:rFonts w:ascii="Times New Roman" w:hAnsi="Times New Roman"/>
            <w:sz w:val="24"/>
          </w:rPr>
          <w:t>.2</w:t>
        </w:r>
      </w:smartTag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合成不确定度计算</w:t>
      </w:r>
    </w:p>
    <w:p w:rsidR="00C0434D" w:rsidRDefault="00F13518" w:rsidP="00936BC0">
      <w:pPr>
        <w:snapToGrid w:val="0"/>
        <w:spacing w:line="360" w:lineRule="auto"/>
        <w:ind w:rightChars="44" w:right="92" w:firstLineChars="200" w:firstLine="480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>由分辨力引入的标准不确定分量</w:t>
      </w:r>
      <w:r w:rsidR="00936BC0" w:rsidRPr="00936BC0">
        <w:rPr>
          <w:rFonts w:ascii="Times New Roman" w:hint="eastAsia"/>
          <w:sz w:val="24"/>
        </w:rPr>
        <w:t>小于由重复性引入的标准不确定度分量，因此忽略由分辨力引入的标准不确定度分量，则</w:t>
      </w:r>
      <w:r w:rsidR="00936BC0" w:rsidRPr="00864C13">
        <w:rPr>
          <w:rFonts w:ascii="Times New Roman"/>
          <w:sz w:val="24"/>
        </w:rPr>
        <w:t>合成标准不确定度为：</w:t>
      </w:r>
    </w:p>
    <w:p w:rsidR="00763D8D" w:rsidRPr="00936BC0" w:rsidRDefault="00C0434D" w:rsidP="00936BC0">
      <w:pPr>
        <w:snapToGrid w:val="0"/>
        <w:spacing w:line="360" w:lineRule="auto"/>
        <w:ind w:rightChars="44" w:right="92" w:firstLineChars="200" w:firstLine="480"/>
        <w:rPr>
          <w:rFonts w:ascii="Times New Roman"/>
          <w:sz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="00763D8D">
        <w:rPr>
          <w:rFonts w:ascii="Times New Roman" w:hAnsi="Times New Roman" w:hint="eastAsia"/>
          <w:sz w:val="24"/>
          <w:szCs w:val="24"/>
        </w:rPr>
        <w:t xml:space="preserve"> = </w:t>
      </w:r>
      <w:r w:rsidR="00763D8D" w:rsidRPr="00763D8D">
        <w:rPr>
          <w:rFonts w:ascii="Times New Roman" w:hAnsi="Times New Roman" w:hint="eastAsia"/>
          <w:sz w:val="24"/>
          <w:szCs w:val="24"/>
        </w:rPr>
        <w:t>0.0</w:t>
      </w:r>
      <w:r w:rsidR="00CF66E1">
        <w:rPr>
          <w:rFonts w:ascii="Times New Roman" w:hAnsi="Times New Roman" w:hint="eastAsia"/>
          <w:sz w:val="24"/>
          <w:szCs w:val="24"/>
        </w:rPr>
        <w:t>2</w:t>
      </w:r>
      <w:r w:rsidR="00CB0AD3">
        <w:rPr>
          <w:rFonts w:ascii="Times New Roman" w:hAnsi="Times New Roman" w:hint="eastAsia"/>
          <w:sz w:val="24"/>
          <w:szCs w:val="24"/>
        </w:rPr>
        <w:t>4</w:t>
      </w:r>
      <w:r w:rsidR="00763D8D" w:rsidRPr="00763D8D">
        <w:rPr>
          <w:rFonts w:ascii="Times New Roman" w:hAnsi="Times New Roman" w:hint="eastAsia"/>
          <w:sz w:val="24"/>
          <w:szCs w:val="24"/>
        </w:rPr>
        <w:t>km/h</w:t>
      </w:r>
    </w:p>
    <w:p w:rsidR="001E3D35" w:rsidRPr="00864C13" w:rsidRDefault="001E3D35" w:rsidP="001E3D35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5E713D">
        <w:rPr>
          <w:rFonts w:ascii="Times New Roman" w:hAnsi="Times New Roman" w:hint="eastAsia"/>
          <w:sz w:val="24"/>
          <w:szCs w:val="24"/>
        </w:rPr>
        <w:t>3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扩展不确定度</w:t>
      </w:r>
    </w:p>
    <w:p w:rsidR="00763D8D" w:rsidRPr="00ED7F9D" w:rsidRDefault="00ED7F9D" w:rsidP="00ED7F9D">
      <w:pPr>
        <w:spacing w:line="360" w:lineRule="auto"/>
        <w:ind w:rightChars="44" w:right="92" w:firstLine="435"/>
        <w:rPr>
          <w:rFonts w:ascii="Times New Roman"/>
          <w:sz w:val="24"/>
        </w:rPr>
      </w:pPr>
      <w:r>
        <w:rPr>
          <w:rFonts w:ascii="Times New Roman"/>
          <w:sz w:val="24"/>
        </w:rPr>
        <w:t>扩展不确定度</w:t>
      </w:r>
      <w:r w:rsidR="001E3D35">
        <w:rPr>
          <w:rFonts w:ascii="Times New Roman" w:hint="eastAsia"/>
          <w:sz w:val="24"/>
        </w:rPr>
        <w:t>：</w:t>
      </w:r>
      <m:oMath>
        <m:r>
          <w:rPr>
            <w:rFonts w:ascii="Cambria Math" w:hAnsi="Cambria Math"/>
            <w:sz w:val="24"/>
            <w:szCs w:val="24"/>
          </w:rPr>
          <m:t>U=k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</m:oMath>
      <w:r w:rsidR="00763D8D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763D8D">
        <w:rPr>
          <w:rFonts w:ascii="Times New Roman" w:hAnsi="Times New Roman" w:hint="eastAsia"/>
          <w:sz w:val="24"/>
          <w:szCs w:val="24"/>
        </w:rPr>
        <w:t>0.</w:t>
      </w:r>
      <w:r w:rsidR="00CF66E1">
        <w:rPr>
          <w:rFonts w:ascii="Times New Roman" w:hAnsi="Times New Roman" w:hint="eastAsia"/>
          <w:sz w:val="24"/>
          <w:szCs w:val="24"/>
        </w:rPr>
        <w:t>05</w:t>
      </w:r>
      <w:r w:rsidR="00763D8D">
        <w:rPr>
          <w:rFonts w:ascii="Times New Roman" w:hAnsi="Times New Roman" w:hint="eastAsia"/>
          <w:sz w:val="24"/>
          <w:szCs w:val="24"/>
        </w:rPr>
        <w:t>km/h</w:t>
      </w:r>
      <w:r w:rsidR="00763D8D" w:rsidRPr="0079612F">
        <w:rPr>
          <w:rFonts w:ascii="Times New Roman"/>
          <w:sz w:val="24"/>
          <w:szCs w:val="24"/>
        </w:rPr>
        <w:t>，</w:t>
      </w:r>
      <w:r w:rsidR="00763D8D" w:rsidRPr="0079612F">
        <w:rPr>
          <w:rFonts w:ascii="Times New Roman" w:hAnsi="Times New Roman"/>
          <w:i/>
          <w:sz w:val="24"/>
          <w:szCs w:val="24"/>
        </w:rPr>
        <w:t>k</w:t>
      </w:r>
      <w:r w:rsidR="00763D8D" w:rsidRPr="0079612F">
        <w:rPr>
          <w:rFonts w:ascii="Times New Roman" w:hAnsi="Times New Roman"/>
          <w:sz w:val="24"/>
          <w:szCs w:val="24"/>
        </w:rPr>
        <w:t>=2</w:t>
      </w:r>
    </w:p>
    <w:p w:rsidR="009346CF" w:rsidRPr="005800A1" w:rsidRDefault="009346CF" w:rsidP="009346CF">
      <w:pPr>
        <w:autoSpaceDE w:val="0"/>
        <w:autoSpaceDN w:val="0"/>
        <w:spacing w:line="360" w:lineRule="auto"/>
        <w:rPr>
          <w:rFonts w:ascii="黑体" w:eastAsia="黑体" w:hAnsi="黑体"/>
          <w:sz w:val="24"/>
          <w:szCs w:val="24"/>
        </w:rPr>
      </w:pPr>
      <w:r w:rsidRPr="005800A1">
        <w:rPr>
          <w:rFonts w:ascii="Times New Roman" w:eastAsia="黑体" w:hAnsi="Times New Roman"/>
          <w:sz w:val="24"/>
          <w:szCs w:val="24"/>
        </w:rPr>
        <w:t>C.</w:t>
      </w:r>
      <w:r>
        <w:rPr>
          <w:rFonts w:ascii="Times New Roman" w:eastAsia="黑体" w:hAnsi="Times New Roman" w:hint="eastAsia"/>
          <w:sz w:val="24"/>
          <w:szCs w:val="24"/>
        </w:rPr>
        <w:t xml:space="preserve">4 </w:t>
      </w:r>
      <w:r w:rsidR="00313963">
        <w:rPr>
          <w:rFonts w:ascii="黑体" w:eastAsia="黑体" w:hAnsi="黑体" w:hint="eastAsia"/>
          <w:sz w:val="24"/>
        </w:rPr>
        <w:t>加速度</w:t>
      </w:r>
      <w:r w:rsidRPr="005800A1">
        <w:rPr>
          <w:rFonts w:ascii="黑体" w:eastAsia="黑体" w:hAnsi="黑体" w:hint="eastAsia"/>
          <w:sz w:val="24"/>
        </w:rPr>
        <w:t>测量结果不确定度评定</w:t>
      </w:r>
    </w:p>
    <w:p w:rsidR="009346CF" w:rsidRDefault="009346CF" w:rsidP="009346CF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01594C">
        <w:rPr>
          <w:rFonts w:ascii="Times New Roman" w:hAnsi="Times New Roman" w:hint="eastAsia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01594C">
        <w:rPr>
          <w:rFonts w:ascii="Times New Roman" w:hAnsi="Times New Roman" w:hint="eastAsia"/>
          <w:sz w:val="24"/>
          <w:szCs w:val="24"/>
        </w:rPr>
        <w:t>.1</w:t>
      </w:r>
      <w:r w:rsidRPr="0095240C">
        <w:rPr>
          <w:rFonts w:ascii="宋体" w:cs="宋体" w:hint="eastAsia"/>
          <w:sz w:val="24"/>
          <w:szCs w:val="24"/>
        </w:rPr>
        <w:t xml:space="preserve"> </w:t>
      </w:r>
      <w:r>
        <w:rPr>
          <w:rFonts w:ascii="宋体" w:cs="宋体" w:hint="eastAsia"/>
          <w:sz w:val="24"/>
          <w:szCs w:val="24"/>
        </w:rPr>
        <w:t>测量</w:t>
      </w:r>
      <w:r w:rsidRPr="0095240C">
        <w:rPr>
          <w:rFonts w:ascii="宋体" w:cs="宋体"/>
          <w:sz w:val="24"/>
          <w:szCs w:val="24"/>
        </w:rPr>
        <w:t>模型</w:t>
      </w:r>
    </w:p>
    <w:p w:rsidR="009346CF" w:rsidRPr="00AF4510" w:rsidRDefault="00EB6831" w:rsidP="009346CF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用</w:t>
      </w:r>
      <w:r w:rsidR="009346CF">
        <w:rPr>
          <w:rFonts w:ascii="Times New Roman" w:hAnsi="Times New Roman" w:hint="eastAsia"/>
          <w:sz w:val="24"/>
          <w:szCs w:val="24"/>
        </w:rPr>
        <w:t>模拟器测量</w:t>
      </w:r>
      <w:r>
        <w:rPr>
          <w:rFonts w:ascii="Times New Roman" w:hAnsi="Times New Roman" w:hint="eastAsia"/>
          <w:sz w:val="24"/>
          <w:szCs w:val="24"/>
        </w:rPr>
        <w:t>卫星信号矢量测速仪</w:t>
      </w:r>
      <w:r w:rsidR="00753746">
        <w:rPr>
          <w:rFonts w:ascii="Times New Roman" w:hAnsi="Times New Roman" w:hint="eastAsia"/>
          <w:sz w:val="24"/>
          <w:szCs w:val="24"/>
        </w:rPr>
        <w:t>加速度</w:t>
      </w:r>
      <w:r w:rsidR="009346CF">
        <w:rPr>
          <w:rFonts w:ascii="Times New Roman" w:hAnsi="Times New Roman" w:hint="eastAsia"/>
          <w:sz w:val="24"/>
          <w:szCs w:val="24"/>
        </w:rPr>
        <w:t>示值误差的测量模型</w:t>
      </w:r>
      <w:r w:rsidR="009346CF" w:rsidRPr="00AF4510">
        <w:rPr>
          <w:rFonts w:ascii="Times New Roman" w:hAnsi="Times New Roman"/>
          <w:sz w:val="24"/>
          <w:szCs w:val="24"/>
        </w:rPr>
        <w:t>为：</w:t>
      </w:r>
    </w:p>
    <w:p w:rsidR="009346CF" w:rsidRDefault="009346CF" w:rsidP="009346CF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∆a=a-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a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  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 w:rsidRPr="00CA5D40"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  (</w:t>
      </w:r>
      <w:r>
        <w:rPr>
          <w:rFonts w:ascii="Times New Roman" w:hAnsi="Times New Roman" w:hint="eastAsia"/>
          <w:sz w:val="24"/>
          <w:szCs w:val="24"/>
        </w:rPr>
        <w:t>C.</w:t>
      </w:r>
      <w:r w:rsidR="00857DBA">
        <w:rPr>
          <w:rFonts w:ascii="Times New Roman" w:hAnsi="Times New Roman" w:hint="eastAsia"/>
          <w:sz w:val="24"/>
          <w:szCs w:val="24"/>
        </w:rPr>
        <w:t>5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9346CF" w:rsidRPr="00056C13" w:rsidRDefault="009346CF" w:rsidP="009346CF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056C13">
        <w:rPr>
          <w:rFonts w:ascii="Times New Roman" w:hAnsi="Times New Roman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Pr="00056C13">
        <w:rPr>
          <w:rFonts w:ascii="Times New Roman" w:hAnsi="Times New Roman" w:hint="eastAsia"/>
          <w:sz w:val="24"/>
          <w:szCs w:val="24"/>
        </w:rPr>
        <w:t>GNSS</w:t>
      </w:r>
      <w:r w:rsidRPr="00056C13">
        <w:rPr>
          <w:rFonts w:ascii="Times New Roman" w:hAnsi="Times New Roman" w:hint="eastAsia"/>
          <w:sz w:val="24"/>
          <w:szCs w:val="24"/>
        </w:rPr>
        <w:t>模拟器的</w:t>
      </w:r>
      <w:r w:rsidR="00753746">
        <w:rPr>
          <w:rFonts w:ascii="Times New Roman" w:hAnsi="Times New Roman" w:hint="eastAsia"/>
          <w:sz w:val="24"/>
          <w:szCs w:val="24"/>
        </w:rPr>
        <w:t>加速度</w:t>
      </w:r>
      <w:r>
        <w:rPr>
          <w:rFonts w:ascii="Times New Roman" w:hAnsi="Times New Roman" w:hint="eastAsia"/>
          <w:sz w:val="24"/>
          <w:szCs w:val="24"/>
        </w:rPr>
        <w:t>标准值</w:t>
      </w:r>
      <w:r w:rsidRPr="00056C13">
        <w:rPr>
          <w:rFonts w:ascii="Times New Roman" w:hAnsi="Times New Roman" w:hint="eastAsia"/>
          <w:sz w:val="24"/>
          <w:szCs w:val="24"/>
        </w:rPr>
        <w:t>，</w:t>
      </w:r>
      <m:oMath>
        <m:r>
          <w:rPr>
            <w:rFonts w:ascii="Cambria Math" w:hAnsi="Cambria Math"/>
            <w:szCs w:val="21"/>
          </w:rPr>
          <m:t>a</m:t>
        </m:r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C008B4">
        <w:rPr>
          <w:rFonts w:ascii="Times New Roman" w:hAnsi="Times New Roman" w:hint="eastAsia"/>
          <w:sz w:val="24"/>
          <w:szCs w:val="24"/>
        </w:rPr>
        <w:t>的加速度</w:t>
      </w:r>
      <w:r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9346CF" w:rsidRPr="00864C13" w:rsidRDefault="009346CF" w:rsidP="009346CF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  <w:szCs w:val="24"/>
        </w:rPr>
        <w:t xml:space="preserve">.2 </w:t>
      </w:r>
      <w:r>
        <w:rPr>
          <w:rFonts w:ascii="Times New Roman" w:hAnsi="Times New Roman" w:hint="eastAsia"/>
          <w:sz w:val="24"/>
          <w:szCs w:val="24"/>
        </w:rPr>
        <w:t>不确定度来源</w:t>
      </w:r>
    </w:p>
    <w:p w:rsidR="009346CF" w:rsidRPr="004F56A0" w:rsidRDefault="009346CF" w:rsidP="009346CF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不确定度来源主要有：</w:t>
      </w:r>
      <w:r w:rsidRPr="00F75F42">
        <w:rPr>
          <w:rFonts w:ascii="Times New Roman" w:hint="eastAsia"/>
          <w:sz w:val="24"/>
          <w:szCs w:val="24"/>
        </w:rPr>
        <w:t>由</w:t>
      </w:r>
      <w:r>
        <w:rPr>
          <w:rFonts w:ascii="Times New Roman" w:hint="eastAsia"/>
          <w:sz w:val="24"/>
          <w:szCs w:val="24"/>
        </w:rPr>
        <w:t>模拟器</w:t>
      </w:r>
      <w:r w:rsidR="00753746">
        <w:rPr>
          <w:rFonts w:ascii="Times New Roman" w:hint="eastAsia"/>
          <w:sz w:val="24"/>
          <w:szCs w:val="24"/>
        </w:rPr>
        <w:t>加速度</w:t>
      </w:r>
      <w:r w:rsidRPr="008553DB">
        <w:rPr>
          <w:rFonts w:ascii="Times New Roman" w:hint="eastAsia"/>
          <w:sz w:val="24"/>
          <w:szCs w:val="24"/>
        </w:rPr>
        <w:t>信息分辨力</w:t>
      </w:r>
      <w:r w:rsidRPr="00F75F42">
        <w:rPr>
          <w:rFonts w:ascii="Times New Roman" w:hint="eastAsia"/>
          <w:sz w:val="24"/>
          <w:szCs w:val="24"/>
        </w:rPr>
        <w:t>引</w:t>
      </w:r>
      <w:r>
        <w:rPr>
          <w:rFonts w:ascii="Times New Roman" w:hint="eastAsia"/>
          <w:sz w:val="24"/>
          <w:szCs w:val="24"/>
        </w:rPr>
        <w:t>入的不确定度分量，待校仪器分辩力、测量重复性引入的不确定度分量</w:t>
      </w:r>
      <w:r w:rsidRPr="004F56A0">
        <w:rPr>
          <w:rFonts w:ascii="Times New Roman" w:hAnsi="Times New Roman"/>
          <w:sz w:val="24"/>
          <w:szCs w:val="24"/>
        </w:rPr>
        <w:t>。</w:t>
      </w:r>
    </w:p>
    <w:p w:rsidR="009346CF" w:rsidRDefault="009346CF" w:rsidP="009346CF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 w:hint="eastAsia"/>
          <w:sz w:val="24"/>
          <w:szCs w:val="24"/>
        </w:rPr>
        <w:t>4</w:t>
      </w:r>
      <w:r w:rsidRPr="004F56A0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标准不确定度评定</w:t>
      </w:r>
    </w:p>
    <w:p w:rsidR="009346CF" w:rsidRPr="004F56A0" w:rsidRDefault="009346CF" w:rsidP="009346CF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 w:hint="eastAsia"/>
          <w:sz w:val="24"/>
          <w:szCs w:val="24"/>
        </w:rPr>
        <w:t>4</w:t>
      </w:r>
      <w:r w:rsidRPr="004F56A0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int="eastAsia"/>
          <w:sz w:val="24"/>
          <w:szCs w:val="24"/>
        </w:rPr>
        <w:t>模拟器</w:t>
      </w:r>
      <w:r w:rsidR="00753746">
        <w:rPr>
          <w:rFonts w:ascii="Times New Roman" w:hint="eastAsia"/>
          <w:sz w:val="24"/>
          <w:szCs w:val="24"/>
        </w:rPr>
        <w:t>加速度</w:t>
      </w:r>
      <w:r w:rsidRPr="008553DB">
        <w:rPr>
          <w:rFonts w:ascii="Times New Roman" w:hint="eastAsia"/>
          <w:sz w:val="24"/>
          <w:szCs w:val="24"/>
        </w:rPr>
        <w:t>信息分辨力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Pr="004F56A0">
        <w:rPr>
          <w:rFonts w:ascii="Times New Roman" w:hAnsi="Times New Roman"/>
          <w:sz w:val="24"/>
          <w:szCs w:val="24"/>
          <w:vertAlign w:val="subscript"/>
        </w:rPr>
        <w:t>1</w:t>
      </w:r>
    </w:p>
    <w:p w:rsidR="009346CF" w:rsidRPr="00E479F6" w:rsidRDefault="009346CF" w:rsidP="009346CF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模拟器航向</w:t>
      </w:r>
      <w:r w:rsidRPr="008553DB">
        <w:rPr>
          <w:rFonts w:ascii="Times New Roman" w:hint="eastAsia"/>
          <w:sz w:val="24"/>
          <w:szCs w:val="24"/>
        </w:rPr>
        <w:t>信息分辨力</w:t>
      </w:r>
      <w:r w:rsidRPr="001E6893">
        <w:rPr>
          <w:rFonts w:ascii="Times New Roman" w:hAnsi="Times New Roman" w:hint="eastAsia"/>
          <w:sz w:val="24"/>
          <w:szCs w:val="24"/>
        </w:rPr>
        <w:t>为</w:t>
      </w:r>
      <w:r>
        <w:rPr>
          <w:rFonts w:ascii="Times New Roman" w:hAnsi="Times New Roman" w:hint="eastAsia"/>
          <w:sz w:val="24"/>
          <w:szCs w:val="24"/>
        </w:rPr>
        <w:t>0.01</w:t>
      </w:r>
      <w:r w:rsidR="00753746">
        <w:rPr>
          <w:rFonts w:ascii="Times New Roman" w:hAnsi="Times New Roman" w:hint="eastAsia"/>
          <w:sz w:val="24"/>
          <w:szCs w:val="24"/>
        </w:rPr>
        <w:t>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hint="eastAsia"/>
          <w:sz w:val="24"/>
          <w:szCs w:val="24"/>
        </w:rPr>
        <w:t>，服从均匀分布</w:t>
      </w:r>
      <w:r w:rsidRPr="004F56A0">
        <w:rPr>
          <w:rFonts w:ascii="Times New Roman" w:hAnsi="Times New Roman"/>
          <w:sz w:val="24"/>
          <w:szCs w:val="24"/>
        </w:rPr>
        <w:t>，取</w:t>
      </w:r>
      <w:r w:rsidRPr="004F56A0">
        <w:rPr>
          <w:rFonts w:ascii="Times New Roman" w:hAnsi="Times New Roman"/>
          <w:i/>
          <w:sz w:val="24"/>
          <w:szCs w:val="24"/>
        </w:rPr>
        <w:t>k</w:t>
      </w:r>
      <w:r w:rsidRPr="004F56A0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4F56A0">
        <w:rPr>
          <w:rFonts w:ascii="Times New Roman" w:hAnsi="Times New Roman"/>
          <w:sz w:val="24"/>
          <w:szCs w:val="24"/>
        </w:rPr>
        <w:t>，则不确定度分量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Pr="004F56A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0.01</w:t>
      </w:r>
      <w:r w:rsidRPr="004F56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 w:hint="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hint="eastAsia"/>
          <w:sz w:val="24"/>
          <w:szCs w:val="24"/>
        </w:rPr>
        <w:t xml:space="preserve"> </w:t>
      </w:r>
      <w:r w:rsidR="00753746">
        <w:rPr>
          <w:rFonts w:ascii="Times New Roman" w:hAnsi="Times New Roman" w:hint="eastAsia"/>
          <w:sz w:val="24"/>
          <w:szCs w:val="24"/>
        </w:rPr>
        <w:t>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hint="eastAsia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0.</w:t>
      </w:r>
      <w:r>
        <w:rPr>
          <w:rFonts w:ascii="Times New Roman" w:hAnsi="Times New Roman" w:hint="eastAsia"/>
          <w:sz w:val="24"/>
          <w:szCs w:val="24"/>
        </w:rPr>
        <w:t>003</w:t>
      </w:r>
      <w:r w:rsidR="00753746" w:rsidRPr="00753746">
        <w:rPr>
          <w:rFonts w:ascii="Times New Roman" w:hAnsi="Times New Roman" w:hint="eastAsia"/>
          <w:sz w:val="24"/>
          <w:szCs w:val="24"/>
        </w:rPr>
        <w:t xml:space="preserve"> </w:t>
      </w:r>
      <w:r w:rsidR="00753746">
        <w:rPr>
          <w:rFonts w:ascii="Times New Roman" w:hAnsi="Times New Roman" w:hint="eastAsia"/>
          <w:sz w:val="24"/>
          <w:szCs w:val="24"/>
        </w:rPr>
        <w:t>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9346CF" w:rsidRPr="004F56A0" w:rsidRDefault="009346CF" w:rsidP="009346CF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 w:hint="eastAsia"/>
          <w:sz w:val="24"/>
          <w:szCs w:val="24"/>
        </w:rPr>
        <w:t>4</w:t>
      </w:r>
      <w:r w:rsidRPr="004F56A0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 w:hint="eastAsia"/>
          <w:sz w:val="24"/>
          <w:szCs w:val="24"/>
        </w:rPr>
        <w:t xml:space="preserve">2 </w:t>
      </w:r>
      <w:r>
        <w:rPr>
          <w:rFonts w:ascii="Times New Roman" w:hAnsi="Times New Roman" w:hint="eastAsia"/>
          <w:sz w:val="24"/>
          <w:szCs w:val="24"/>
        </w:rPr>
        <w:t>待校仪器测量分辨力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</w:p>
    <w:p w:rsidR="009346CF" w:rsidRPr="00E479F6" w:rsidRDefault="009346CF" w:rsidP="009346CF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待校仪器测量</w:t>
      </w:r>
      <w:r w:rsidRPr="001E6893">
        <w:rPr>
          <w:rFonts w:ascii="Times New Roman" w:hAnsi="Times New Roman" w:hint="eastAsia"/>
          <w:sz w:val="24"/>
          <w:szCs w:val="24"/>
        </w:rPr>
        <w:t>分辨力</w:t>
      </w:r>
      <w:r w:rsidR="00753746" w:rsidRPr="001E6893">
        <w:rPr>
          <w:rFonts w:ascii="Times New Roman" w:hAnsi="Times New Roman" w:hint="eastAsia"/>
          <w:sz w:val="24"/>
          <w:szCs w:val="24"/>
        </w:rPr>
        <w:t>为</w:t>
      </w:r>
      <w:r w:rsidR="00753746">
        <w:rPr>
          <w:rFonts w:ascii="Times New Roman" w:hAnsi="Times New Roman" w:hint="eastAsia"/>
          <w:sz w:val="24"/>
          <w:szCs w:val="24"/>
        </w:rPr>
        <w:t>0.01m/s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 w:rsidR="00753746">
        <w:rPr>
          <w:rFonts w:ascii="Times New Roman" w:hAnsi="Times New Roman" w:hint="eastAsia"/>
          <w:sz w:val="24"/>
          <w:szCs w:val="24"/>
        </w:rPr>
        <w:t>，服从均匀分布</w:t>
      </w:r>
      <w:r w:rsidR="00753746" w:rsidRPr="004F56A0">
        <w:rPr>
          <w:rFonts w:ascii="Times New Roman" w:hAnsi="Times New Roman"/>
          <w:sz w:val="24"/>
          <w:szCs w:val="24"/>
        </w:rPr>
        <w:t>，取</w:t>
      </w:r>
      <w:r w:rsidR="00753746" w:rsidRPr="004F56A0">
        <w:rPr>
          <w:rFonts w:ascii="Times New Roman" w:hAnsi="Times New Roman"/>
          <w:i/>
          <w:sz w:val="24"/>
          <w:szCs w:val="24"/>
        </w:rPr>
        <w:t>k</w:t>
      </w:r>
      <w:r w:rsidR="00753746" w:rsidRPr="004F56A0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="00753746" w:rsidRPr="004F56A0">
        <w:rPr>
          <w:rFonts w:ascii="Times New Roman" w:hAnsi="Times New Roman"/>
          <w:sz w:val="24"/>
          <w:szCs w:val="24"/>
        </w:rPr>
        <w:t>，则不确定度分量</w:t>
      </w:r>
      <w:r w:rsidR="00753746" w:rsidRPr="004F56A0">
        <w:rPr>
          <w:rFonts w:ascii="Times New Roman" w:hAnsi="Times New Roman"/>
          <w:i/>
          <w:sz w:val="24"/>
          <w:szCs w:val="24"/>
        </w:rPr>
        <w:t>u</w:t>
      </w:r>
      <w:r w:rsidR="00753746"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="00753746" w:rsidRPr="004F56A0">
        <w:rPr>
          <w:rFonts w:ascii="Times New Roman" w:hAnsi="Times New Roman"/>
          <w:sz w:val="24"/>
          <w:szCs w:val="24"/>
        </w:rPr>
        <w:t>=</w:t>
      </w:r>
      <w:r w:rsidR="00753746">
        <w:rPr>
          <w:rFonts w:ascii="Times New Roman" w:hAnsi="Times New Roman" w:hint="eastAsia"/>
          <w:sz w:val="24"/>
          <w:szCs w:val="24"/>
        </w:rPr>
        <w:t>0.01</w:t>
      </w:r>
      <w:r w:rsidR="00753746" w:rsidRPr="004F56A0">
        <w:rPr>
          <w:rFonts w:ascii="Times New Roman" w:hAnsi="Times New Roman"/>
          <w:sz w:val="24"/>
          <w:szCs w:val="24"/>
        </w:rPr>
        <w:t>/</w:t>
      </w:r>
      <w:r w:rsidR="00753746">
        <w:rPr>
          <w:rFonts w:ascii="Times New Roman" w:hAnsi="Times New Roman" w:hint="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="00753746">
        <w:rPr>
          <w:rFonts w:ascii="Times New Roman" w:hAnsi="Times New Roman" w:hint="eastAsia"/>
          <w:sz w:val="24"/>
          <w:szCs w:val="24"/>
        </w:rPr>
        <w:t xml:space="preserve"> 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 w:rsidR="00753746">
        <w:rPr>
          <w:rFonts w:ascii="Times New Roman" w:hAnsi="Times New Roman" w:hint="eastAsia"/>
          <w:sz w:val="24"/>
          <w:szCs w:val="24"/>
        </w:rPr>
        <w:t xml:space="preserve">= </w:t>
      </w:r>
      <w:r w:rsidR="00753746">
        <w:rPr>
          <w:rFonts w:ascii="Times New Roman" w:hAnsi="Times New Roman"/>
          <w:sz w:val="24"/>
          <w:szCs w:val="24"/>
        </w:rPr>
        <w:t>0.</w:t>
      </w:r>
      <w:r w:rsidR="00753746">
        <w:rPr>
          <w:rFonts w:ascii="Times New Roman" w:hAnsi="Times New Roman" w:hint="eastAsia"/>
          <w:sz w:val="24"/>
          <w:szCs w:val="24"/>
        </w:rPr>
        <w:t>003</w:t>
      </w:r>
      <w:r w:rsidR="00753746" w:rsidRPr="00753746">
        <w:rPr>
          <w:rFonts w:ascii="Times New Roman" w:hAnsi="Times New Roman" w:hint="eastAsia"/>
          <w:sz w:val="24"/>
          <w:szCs w:val="24"/>
        </w:rPr>
        <w:t xml:space="preserve"> </w:t>
      </w:r>
      <w:r w:rsidR="00753746">
        <w:rPr>
          <w:rFonts w:ascii="Times New Roman" w:hAnsi="Times New Roman" w:hint="eastAsia"/>
          <w:sz w:val="24"/>
          <w:szCs w:val="24"/>
        </w:rPr>
        <w:t>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9346CF" w:rsidRPr="00864C13" w:rsidRDefault="009346CF" w:rsidP="009346CF">
      <w:pPr>
        <w:spacing w:line="360" w:lineRule="auto"/>
        <w:ind w:rightChars="44" w:right="92"/>
        <w:rPr>
          <w:rFonts w:ascii="Times New Roman" w:hAnsi="Times New Roman"/>
          <w:sz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 w:hint="eastAsia"/>
          <w:sz w:val="24"/>
          <w:szCs w:val="24"/>
        </w:rPr>
        <w:t>4</w:t>
      </w:r>
      <w:r w:rsidRPr="004F56A0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 w:hint="eastAsia"/>
          <w:sz w:val="24"/>
          <w:szCs w:val="24"/>
        </w:rPr>
        <w:t xml:space="preserve">3 </w:t>
      </w:r>
      <w:r w:rsidRPr="004F56A0">
        <w:rPr>
          <w:rFonts w:ascii="Times New Roman" w:hAnsi="Times New Roman"/>
          <w:sz w:val="24"/>
          <w:szCs w:val="24"/>
        </w:rPr>
        <w:t>测量重复性引入的标准</w:t>
      </w:r>
      <w:r w:rsidRPr="00864C13">
        <w:rPr>
          <w:rFonts w:ascii="Times New Roman"/>
          <w:sz w:val="24"/>
        </w:rPr>
        <w:t>不确定度分量</w:t>
      </w:r>
      <w:r w:rsidRPr="00864C13"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 w:hint="eastAsia"/>
          <w:sz w:val="24"/>
          <w:vertAlign w:val="subscript"/>
        </w:rPr>
        <w:t>3</w:t>
      </w:r>
    </w:p>
    <w:p w:rsidR="009346CF" w:rsidRPr="0079612F" w:rsidRDefault="009346CF" w:rsidP="009346CF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 w:rsidRPr="003D6E17">
        <w:rPr>
          <w:rFonts w:ascii="Times New Roman" w:hint="eastAsia"/>
          <w:sz w:val="24"/>
          <w:szCs w:val="24"/>
        </w:rPr>
        <w:t>对参考</w:t>
      </w:r>
      <w:r w:rsidR="00753746">
        <w:rPr>
          <w:rFonts w:ascii="Times New Roman" w:hint="eastAsia"/>
          <w:sz w:val="24"/>
          <w:szCs w:val="24"/>
        </w:rPr>
        <w:t>加速度</w:t>
      </w:r>
      <w:r w:rsidR="00753746">
        <w:rPr>
          <w:rFonts w:ascii="Times New Roman" w:hint="eastAsia"/>
          <w:sz w:val="24"/>
          <w:szCs w:val="24"/>
        </w:rPr>
        <w:t>9.80</w:t>
      </w:r>
      <w:r w:rsidR="00753746" w:rsidRPr="00753746">
        <w:rPr>
          <w:rFonts w:ascii="Times New Roman" w:hAnsi="Times New Roman" w:hint="eastAsia"/>
          <w:sz w:val="24"/>
          <w:szCs w:val="24"/>
        </w:rPr>
        <w:t xml:space="preserve"> </w:t>
      </w:r>
      <w:r w:rsidR="00753746">
        <w:rPr>
          <w:rFonts w:ascii="Times New Roman" w:hAnsi="Times New Roman" w:hint="eastAsia"/>
          <w:sz w:val="24"/>
          <w:szCs w:val="24"/>
        </w:rPr>
        <w:t>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 w:rsidRPr="003D6E17">
        <w:rPr>
          <w:rFonts w:ascii="Times New Roman" w:hint="eastAsia"/>
          <w:sz w:val="24"/>
          <w:szCs w:val="24"/>
        </w:rPr>
        <w:t>进行</w:t>
      </w:r>
      <w:r w:rsidRPr="003D6E17">
        <w:rPr>
          <w:rFonts w:ascii="Times New Roman" w:hint="eastAsia"/>
          <w:sz w:val="24"/>
          <w:szCs w:val="24"/>
        </w:rPr>
        <w:t>10</w:t>
      </w:r>
      <w:r>
        <w:rPr>
          <w:rFonts w:ascii="Times New Roman" w:hint="eastAsia"/>
          <w:sz w:val="24"/>
          <w:szCs w:val="24"/>
        </w:rPr>
        <w:t>次测试，测试数据如下表所示</w:t>
      </w:r>
      <w:r w:rsidRPr="0079612F">
        <w:rPr>
          <w:rFonts w:ascii="Times New Roman"/>
          <w:sz w:val="24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080"/>
        <w:gridCol w:w="1200"/>
        <w:gridCol w:w="1268"/>
        <w:gridCol w:w="1259"/>
        <w:gridCol w:w="1193"/>
      </w:tblGrid>
      <w:tr w:rsidR="009346CF" w:rsidRPr="004A0C0E" w:rsidTr="00793124">
        <w:trPr>
          <w:trHeight w:val="454"/>
          <w:jc w:val="center"/>
        </w:trPr>
        <w:tc>
          <w:tcPr>
            <w:tcW w:w="1315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080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200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268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259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93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9346CF" w:rsidRPr="004A0C0E" w:rsidTr="007342FB">
        <w:trPr>
          <w:trHeight w:val="454"/>
          <w:jc w:val="center"/>
        </w:trPr>
        <w:tc>
          <w:tcPr>
            <w:tcW w:w="1315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080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9.8</w:t>
            </w:r>
            <w:r w:rsidR="009346CF" w:rsidRPr="00C0434D">
              <w:rPr>
                <w:rFonts w:ascii="Times New Roman" w:hAnsi="Times New Roman"/>
                <w:szCs w:val="21"/>
              </w:rPr>
              <w:t>1</w:t>
            </w:r>
            <w:r w:rsidRPr="00C0434D">
              <w:rPr>
                <w:rFonts w:ascii="Times New Roman" w:hAnsi="Times New Roman" w:hint="eastAsia"/>
                <w:szCs w:val="21"/>
              </w:rPr>
              <w:t xml:space="preserve">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9.7</w:t>
            </w:r>
            <w:r w:rsidR="002E213C" w:rsidRPr="00C0434D">
              <w:rPr>
                <w:rFonts w:ascii="Times New Roman" w:hAnsi="Times New Roman" w:hint="eastAsia"/>
                <w:szCs w:val="21"/>
              </w:rPr>
              <w:t>9</w:t>
            </w:r>
            <w:r w:rsidRPr="00C0434D">
              <w:rPr>
                <w:rFonts w:ascii="Times New Roman" w:hAnsi="Times New Roman" w:hint="eastAsia"/>
                <w:szCs w:val="21"/>
              </w:rPr>
              <w:t xml:space="preserve">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268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9.79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9.7</w:t>
            </w:r>
            <w:r w:rsidRPr="00C0434D">
              <w:rPr>
                <w:rFonts w:ascii="Times New Roman" w:hAnsi="Times New Roman"/>
                <w:szCs w:val="21"/>
              </w:rPr>
              <w:t>9</w:t>
            </w:r>
            <w:r w:rsidRPr="00C0434D">
              <w:rPr>
                <w:rFonts w:ascii="Times New Roman" w:hAnsi="Times New Roman" w:hint="eastAsia"/>
                <w:szCs w:val="21"/>
              </w:rPr>
              <w:t xml:space="preserve">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193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9.8</w:t>
            </w:r>
            <w:r w:rsidR="002E213C" w:rsidRPr="00C0434D">
              <w:rPr>
                <w:rFonts w:ascii="Times New Roman" w:hAnsi="Times New Roman" w:hint="eastAsia"/>
                <w:szCs w:val="21"/>
              </w:rPr>
              <w:t>0</w:t>
            </w:r>
            <w:r w:rsidRPr="00C0434D">
              <w:rPr>
                <w:rFonts w:ascii="Times New Roman" w:hAnsi="Times New Roman" w:hint="eastAsia"/>
                <w:szCs w:val="21"/>
              </w:rPr>
              <w:t xml:space="preserve">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</w:tr>
      <w:tr w:rsidR="009346CF" w:rsidRPr="004A0C0E" w:rsidTr="00793124">
        <w:trPr>
          <w:trHeight w:val="454"/>
          <w:jc w:val="center"/>
        </w:trPr>
        <w:tc>
          <w:tcPr>
            <w:tcW w:w="1315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080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200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268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9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193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9346CF" w:rsidRPr="004A0C0E" w:rsidTr="007342FB">
        <w:trPr>
          <w:trHeight w:val="454"/>
          <w:jc w:val="center"/>
        </w:trPr>
        <w:tc>
          <w:tcPr>
            <w:tcW w:w="1315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080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9.8</w:t>
            </w:r>
            <w:r w:rsidR="002E213C" w:rsidRPr="00C0434D">
              <w:rPr>
                <w:rFonts w:ascii="Times New Roman" w:hAnsi="Times New Roman" w:hint="eastAsia"/>
                <w:szCs w:val="21"/>
              </w:rPr>
              <w:t>0</w:t>
            </w:r>
            <w:r w:rsidRPr="00C0434D">
              <w:rPr>
                <w:rFonts w:ascii="Times New Roman" w:hAnsi="Times New Roman" w:hint="eastAsia"/>
                <w:szCs w:val="21"/>
              </w:rPr>
              <w:t xml:space="preserve">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</w:t>
            </w:r>
            <w:r w:rsidR="002E213C" w:rsidRPr="00C0434D">
              <w:rPr>
                <w:rFonts w:ascii="Times New Roman" w:hAnsi="Times New Roman" w:hint="eastAsia"/>
                <w:szCs w:val="21"/>
              </w:rPr>
              <w:t>.80</w:t>
            </w:r>
            <w:r w:rsidRPr="00C0434D">
              <w:rPr>
                <w:rFonts w:ascii="Times New Roman" w:hAnsi="Times New Roman" w:hint="eastAsia"/>
                <w:szCs w:val="21"/>
              </w:rPr>
              <w:t>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268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9.80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259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9.8</w:t>
            </w:r>
            <w:r w:rsidRPr="00C0434D">
              <w:rPr>
                <w:rFonts w:ascii="Times New Roman" w:hAnsi="Times New Roman"/>
                <w:szCs w:val="21"/>
              </w:rPr>
              <w:t>1</w:t>
            </w:r>
            <w:r w:rsidRPr="00C0434D">
              <w:rPr>
                <w:rFonts w:ascii="Times New Roman" w:hAnsi="Times New Roman" w:hint="eastAsia"/>
                <w:szCs w:val="21"/>
              </w:rPr>
              <w:t xml:space="preserve">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193" w:type="dxa"/>
            <w:vAlign w:val="center"/>
          </w:tcPr>
          <w:p w:rsidR="009346CF" w:rsidRPr="00C0434D" w:rsidRDefault="00753746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9.81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</w:tr>
      <w:tr w:rsidR="009346CF" w:rsidRPr="004A0C0E" w:rsidTr="00793124">
        <w:trPr>
          <w:trHeight w:val="454"/>
          <w:jc w:val="center"/>
        </w:trPr>
        <w:tc>
          <w:tcPr>
            <w:tcW w:w="1315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平均值</w:t>
            </w:r>
            <w:r w:rsidRPr="00C0434D">
              <w:rPr>
                <w:rFonts w:ascii="Times New Roman" w:hAnsi="Times New Roman"/>
                <w:position w:val="-6"/>
                <w:szCs w:val="21"/>
              </w:rPr>
              <w:object w:dxaOrig="200" w:dyaOrig="340">
                <v:shape id="_x0000_i1036" type="#_x0000_t75" style="width:9.75pt;height:17.25pt" o:ole="">
                  <v:imagedata r:id="rId16" o:title=""/>
                </v:shape>
                <o:OLEObject Type="Embed" ProgID="Equation.3" ShapeID="_x0000_i1036" DrawAspect="Content" ObjectID="_1716213369" r:id="rId21"/>
              </w:object>
            </w:r>
            <w:r w:rsidRPr="00C0434D">
              <w:rPr>
                <w:rFonts w:ascii="Times New Roman" w:hAnsi="Times New Roman"/>
                <w:szCs w:val="21"/>
                <w:vertAlign w:val="subscript"/>
              </w:rPr>
              <w:t>n</w:t>
            </w:r>
          </w:p>
        </w:tc>
        <w:tc>
          <w:tcPr>
            <w:tcW w:w="2280" w:type="dxa"/>
            <w:gridSpan w:val="2"/>
            <w:vAlign w:val="center"/>
          </w:tcPr>
          <w:p w:rsidR="009346CF" w:rsidRPr="00C0434D" w:rsidRDefault="00753746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9.80 m/s</w:t>
            </w:r>
            <w:r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268" w:type="dxa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标准差</w:t>
            </w:r>
            <w:r w:rsidRPr="00C0434D">
              <w:rPr>
                <w:rFonts w:ascii="Times New Roman" w:hAnsi="Times New Roman"/>
                <w:i/>
                <w:szCs w:val="21"/>
              </w:rPr>
              <w:t>s</w:t>
            </w:r>
          </w:p>
        </w:tc>
        <w:tc>
          <w:tcPr>
            <w:tcW w:w="2452" w:type="dxa"/>
            <w:gridSpan w:val="2"/>
            <w:vAlign w:val="center"/>
          </w:tcPr>
          <w:p w:rsidR="009346CF" w:rsidRPr="00C0434D" w:rsidRDefault="009346CF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0.0</w:t>
            </w:r>
            <w:r w:rsidR="002E213C" w:rsidRPr="00C0434D">
              <w:rPr>
                <w:rFonts w:ascii="Times New Roman" w:hAnsi="Times New Roman" w:hint="eastAsia"/>
                <w:szCs w:val="21"/>
              </w:rPr>
              <w:t>09</w:t>
            </w:r>
            <w:r w:rsidR="00753746" w:rsidRPr="00C0434D">
              <w:rPr>
                <w:rFonts w:ascii="Times New Roman" w:hAnsi="Times New Roman" w:hint="eastAsia"/>
                <w:szCs w:val="21"/>
              </w:rPr>
              <w:t xml:space="preserve"> m/s</w:t>
            </w:r>
            <w:r w:rsidR="00753746" w:rsidRPr="00C0434D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</w:p>
        </w:tc>
      </w:tr>
    </w:tbl>
    <w:p w:rsidR="009346CF" w:rsidRPr="0079612F" w:rsidRDefault="009346CF" w:rsidP="009346CF">
      <w:pPr>
        <w:spacing w:line="360" w:lineRule="auto"/>
        <w:ind w:leftChars="50" w:left="105" w:rightChars="44" w:right="92" w:firstLineChars="150" w:firstLine="36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则</w:t>
      </w:r>
      <w:r w:rsidRPr="0079612F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 w:hint="eastAsia"/>
          <w:sz w:val="24"/>
          <w:szCs w:val="24"/>
          <w:vertAlign w:val="subscript"/>
        </w:rPr>
        <w:t xml:space="preserve">3 </w:t>
      </w:r>
      <w:r w:rsidRPr="0079612F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3764B7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79612F">
        <w:rPr>
          <w:rFonts w:ascii="Times New Roman" w:hAnsi="Times New Roman"/>
          <w:sz w:val="24"/>
          <w:szCs w:val="24"/>
        </w:rPr>
        <w:t>=</w:t>
      </w:r>
      <w:r w:rsidRPr="003D6E17">
        <w:rPr>
          <w:rFonts w:ascii="Times New Roman" w:hAnsi="Times New Roman" w:hint="eastAsia"/>
          <w:sz w:val="24"/>
          <w:szCs w:val="24"/>
        </w:rPr>
        <w:t xml:space="preserve"> 0.0</w:t>
      </w:r>
      <w:r w:rsidR="002E213C">
        <w:rPr>
          <w:rFonts w:ascii="Times New Roman" w:hAnsi="Times New Roman" w:hint="eastAsia"/>
          <w:sz w:val="24"/>
          <w:szCs w:val="24"/>
        </w:rPr>
        <w:t>09</w:t>
      </w:r>
      <w:r w:rsidR="00753746" w:rsidRPr="00753746">
        <w:rPr>
          <w:rFonts w:ascii="Times New Roman" w:hAnsi="Times New Roman" w:hint="eastAsia"/>
          <w:sz w:val="24"/>
          <w:szCs w:val="24"/>
        </w:rPr>
        <w:t xml:space="preserve"> </w:t>
      </w:r>
      <w:r w:rsidR="00753746">
        <w:rPr>
          <w:rFonts w:ascii="Times New Roman" w:hAnsi="Times New Roman" w:hint="eastAsia"/>
          <w:sz w:val="24"/>
          <w:szCs w:val="24"/>
        </w:rPr>
        <w:t>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9346CF" w:rsidRPr="00864C13" w:rsidRDefault="009346CF" w:rsidP="009346CF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合成标准不确定度</w:t>
      </w:r>
    </w:p>
    <w:p w:rsidR="009346CF" w:rsidRPr="00864C13" w:rsidRDefault="009346CF" w:rsidP="009346CF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>.1</w:t>
      </w:r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主要不确定度汇总表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3"/>
        <w:gridCol w:w="1275"/>
        <w:gridCol w:w="1276"/>
        <w:gridCol w:w="1181"/>
      </w:tblGrid>
      <w:tr w:rsidR="009346CF" w:rsidRPr="00864C13" w:rsidTr="00793124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不确定度来源</w:t>
            </w:r>
            <w:r w:rsidRPr="004F56A0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E42FD8" w:rsidRDefault="009346CF" w:rsidP="00793124">
            <w:pPr>
              <w:snapToGrid w:val="0"/>
              <w:spacing w:line="0" w:lineRule="atLeast"/>
              <w:ind w:rightChars="-7" w:right="-15"/>
              <w:jc w:val="center"/>
              <w:rPr>
                <w:rFonts w:ascii="Times New Roman" w:hAnsi="Times New Roman"/>
                <w:szCs w:val="21"/>
              </w:rPr>
            </w:pPr>
            <w:r w:rsidRPr="00E42FD8">
              <w:rPr>
                <w:rFonts w:ascii="Times New Roman" w:hAnsi="Times New Roman" w:hint="eastAsia"/>
                <w:szCs w:val="21"/>
              </w:rPr>
              <w:t>类型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k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ind w:leftChars="40" w:left="84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(</w:t>
            </w:r>
            <w:r w:rsidR="00753746">
              <w:rPr>
                <w:rFonts w:ascii="Times New Roman" w:hAnsi="Times New Roman" w:hint="eastAsia"/>
                <w:sz w:val="24"/>
                <w:szCs w:val="24"/>
              </w:rPr>
              <w:t>m/s</w:t>
            </w:r>
            <w:r w:rsidR="00753746" w:rsidRPr="00753746">
              <w:rPr>
                <w:rFonts w:ascii="Times New Roman" w:hAnsi="Times New Roman" w:hint="eastAsia"/>
                <w:sz w:val="24"/>
                <w:szCs w:val="24"/>
                <w:vertAlign w:val="superscript"/>
              </w:rPr>
              <w:t>2</w:t>
            </w:r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9346CF" w:rsidRPr="00864C13" w:rsidTr="00793124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53746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056B3C">
              <w:rPr>
                <w:rFonts w:ascii="Times New Roman" w:hint="eastAsia"/>
                <w:szCs w:val="21"/>
              </w:rPr>
              <w:t>模拟器</w:t>
            </w:r>
            <w:r w:rsidR="00753746" w:rsidRPr="00056B3C">
              <w:rPr>
                <w:rFonts w:ascii="Times New Roman" w:hint="eastAsia"/>
                <w:szCs w:val="21"/>
              </w:rPr>
              <w:t>加速度</w:t>
            </w:r>
            <w:r w:rsidRPr="00056B3C">
              <w:rPr>
                <w:rFonts w:ascii="Times New Roman" w:hint="eastAsia"/>
                <w:szCs w:val="21"/>
              </w:rPr>
              <w:t>信息分辨力</w:t>
            </w:r>
            <w:r w:rsidRPr="004F56A0">
              <w:rPr>
                <w:rFonts w:ascii="Times New Roman"/>
                <w:szCs w:val="21"/>
              </w:rPr>
              <w:t>，</w:t>
            </w:r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E90D85" w:rsidRDefault="009346CF" w:rsidP="0079312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E90D85"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E90D85" w:rsidRDefault="009346CF" w:rsidP="00793124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0.003</w:t>
            </w:r>
          </w:p>
        </w:tc>
      </w:tr>
      <w:tr w:rsidR="009346CF" w:rsidRPr="00864C13" w:rsidTr="00793124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待校仪器测量分辨力</w:t>
            </w:r>
            <w:r w:rsidRPr="004F56A0">
              <w:rPr>
                <w:rFonts w:ascii="Times New Roman"/>
                <w:szCs w:val="21"/>
              </w:rPr>
              <w:t>，</w:t>
            </w:r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 w:hAnsi="Times New Roman"/>
                <w:szCs w:val="21"/>
              </w:rPr>
              <w:object w:dxaOrig="360" w:dyaOrig="360">
                <v:shape id="_x0000_i1037" type="#_x0000_t75" style="width:13.5pt;height:14.25pt" o:ole="">
                  <v:imagedata r:id="rId14" o:title=""/>
                </v:shape>
                <o:OLEObject Type="Embed" ProgID="Equation.3" ShapeID="_x0000_i1037" DrawAspect="Content" ObjectID="_1716213370" r:id="rId22"/>
              </w:objec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0.003</w:t>
            </w:r>
          </w:p>
        </w:tc>
      </w:tr>
      <w:tr w:rsidR="009346CF" w:rsidRPr="00864C13" w:rsidTr="00793124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测量重复性，</w:t>
            </w:r>
            <w:r w:rsidRPr="004F56A0">
              <w:rPr>
                <w:rFonts w:ascii="Times New Roman" w:hAnsi="Times New Roman"/>
                <w:i/>
                <w:szCs w:val="21"/>
                <w:lang w:val="fr-FR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4F56A0" w:rsidRDefault="009346CF" w:rsidP="00793124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CF" w:rsidRPr="003D6E17" w:rsidRDefault="009346CF" w:rsidP="002E213C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E17">
              <w:rPr>
                <w:rFonts w:ascii="Times New Roman" w:hAnsi="Times New Roman" w:hint="eastAsia"/>
                <w:sz w:val="24"/>
                <w:szCs w:val="24"/>
              </w:rPr>
              <w:t>0.0</w:t>
            </w:r>
            <w:r w:rsidR="002E213C">
              <w:rPr>
                <w:rFonts w:ascii="Times New Roman" w:hAnsi="Times New Roman" w:hint="eastAsia"/>
                <w:sz w:val="24"/>
                <w:szCs w:val="24"/>
              </w:rPr>
              <w:t>08</w:t>
            </w:r>
          </w:p>
        </w:tc>
      </w:tr>
    </w:tbl>
    <w:p w:rsidR="009346CF" w:rsidRPr="00864C13" w:rsidRDefault="009346CF" w:rsidP="009346CF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>.2</w:t>
      </w:r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合成不确定度计算</w:t>
      </w:r>
    </w:p>
    <w:p w:rsidR="00C0434D" w:rsidRDefault="00F13518" w:rsidP="00936BC0">
      <w:pPr>
        <w:snapToGrid w:val="0"/>
        <w:spacing w:line="360" w:lineRule="auto"/>
        <w:ind w:rightChars="44" w:right="92" w:firstLineChars="200" w:firstLine="480"/>
        <w:rPr>
          <w:rFonts w:ascii="Cambria Math" w:hAnsi="Cambria Math" w:hint="eastAsia"/>
          <w:sz w:val="24"/>
          <w:szCs w:val="24"/>
        </w:rPr>
      </w:pPr>
      <w:r>
        <w:rPr>
          <w:rFonts w:ascii="Times New Roman" w:hint="eastAsia"/>
          <w:sz w:val="24"/>
        </w:rPr>
        <w:t>由分辨力引入的标准不确定分量</w:t>
      </w:r>
      <w:r w:rsidR="00936BC0" w:rsidRPr="00936BC0">
        <w:rPr>
          <w:rFonts w:ascii="Times New Roman" w:hint="eastAsia"/>
          <w:sz w:val="24"/>
        </w:rPr>
        <w:t>小于由重复性引入的标准不确定度分量，因此忽略由分辨力引入的标准不确定度分量，则</w:t>
      </w:r>
      <w:r w:rsidR="00936BC0" w:rsidRPr="00864C13">
        <w:rPr>
          <w:rFonts w:ascii="Times New Roman"/>
          <w:sz w:val="24"/>
        </w:rPr>
        <w:t>合成标准不确定度为：</w:t>
      </w:r>
    </w:p>
    <w:p w:rsidR="009346CF" w:rsidRPr="00936BC0" w:rsidRDefault="00744530" w:rsidP="00936BC0">
      <w:pPr>
        <w:snapToGrid w:val="0"/>
        <w:spacing w:line="360" w:lineRule="auto"/>
        <w:ind w:rightChars="44" w:right="92" w:firstLineChars="200" w:firstLine="480"/>
        <w:rPr>
          <w:rFonts w:asci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="009346CF">
        <w:rPr>
          <w:rFonts w:ascii="Times New Roman" w:hAnsi="Times New Roman" w:hint="eastAsia"/>
          <w:sz w:val="24"/>
          <w:szCs w:val="24"/>
        </w:rPr>
        <w:t xml:space="preserve"> = </w:t>
      </w:r>
      <w:r w:rsidR="009346CF" w:rsidRPr="003D6E17">
        <w:rPr>
          <w:rFonts w:ascii="Times New Roman" w:hAnsi="Times New Roman" w:hint="eastAsia"/>
          <w:sz w:val="24"/>
          <w:szCs w:val="24"/>
        </w:rPr>
        <w:t>0.</w:t>
      </w:r>
      <w:r w:rsidR="009346CF">
        <w:rPr>
          <w:rFonts w:ascii="Times New Roman" w:hAnsi="Times New Roman" w:hint="eastAsia"/>
          <w:sz w:val="24"/>
          <w:szCs w:val="24"/>
        </w:rPr>
        <w:t>0</w:t>
      </w:r>
      <w:r w:rsidR="002E213C">
        <w:rPr>
          <w:rFonts w:ascii="Times New Roman" w:hAnsi="Times New Roman" w:hint="eastAsia"/>
          <w:sz w:val="24"/>
          <w:szCs w:val="24"/>
        </w:rPr>
        <w:t>09</w:t>
      </w:r>
      <w:r w:rsidR="00753746" w:rsidRPr="00753746">
        <w:rPr>
          <w:rFonts w:ascii="Times New Roman" w:hAnsi="Times New Roman" w:hint="eastAsia"/>
          <w:sz w:val="24"/>
          <w:szCs w:val="24"/>
        </w:rPr>
        <w:t xml:space="preserve"> </w:t>
      </w:r>
      <w:r w:rsidR="00753746">
        <w:rPr>
          <w:rFonts w:ascii="Times New Roman" w:hAnsi="Times New Roman" w:hint="eastAsia"/>
          <w:sz w:val="24"/>
          <w:szCs w:val="24"/>
        </w:rPr>
        <w:t>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</w:p>
    <w:p w:rsidR="009346CF" w:rsidRPr="00864C13" w:rsidRDefault="009346CF" w:rsidP="009346CF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扩展不确定度</w:t>
      </w:r>
    </w:p>
    <w:p w:rsidR="00661F4E" w:rsidRPr="00ED7F9D" w:rsidRDefault="00ED7F9D" w:rsidP="00ED7F9D">
      <w:pPr>
        <w:spacing w:line="360" w:lineRule="auto"/>
        <w:ind w:rightChars="44" w:right="92" w:firstLine="435"/>
        <w:rPr>
          <w:rFonts w:ascii="Times New Roman" w:hAnsi="Times New Roman"/>
          <w:sz w:val="24"/>
        </w:rPr>
      </w:pPr>
      <w:r>
        <w:rPr>
          <w:rFonts w:ascii="Times New Roman"/>
          <w:sz w:val="24"/>
        </w:rPr>
        <w:t>扩展不确定度</w:t>
      </w:r>
      <w:r>
        <w:rPr>
          <w:rFonts w:ascii="Times New Roman" w:hint="eastAsia"/>
          <w:sz w:val="24"/>
        </w:rPr>
        <w:t>：</w:t>
      </w:r>
      <m:oMath>
        <m:r>
          <w:rPr>
            <w:rFonts w:ascii="Cambria Math" w:hAnsi="Cambria Math"/>
            <w:sz w:val="24"/>
            <w:szCs w:val="24"/>
          </w:rPr>
          <m:t>U=k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</m:oMath>
      <w:r w:rsidR="009346CF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9346CF" w:rsidRPr="003D6E17">
        <w:rPr>
          <w:rFonts w:ascii="Times New Roman" w:hAnsi="Times New Roman" w:hint="eastAsia"/>
          <w:sz w:val="24"/>
          <w:szCs w:val="24"/>
        </w:rPr>
        <w:t>0.</w:t>
      </w:r>
      <w:r w:rsidR="009346CF">
        <w:rPr>
          <w:rFonts w:ascii="Times New Roman" w:hAnsi="Times New Roman" w:hint="eastAsia"/>
          <w:sz w:val="24"/>
          <w:szCs w:val="24"/>
        </w:rPr>
        <w:t>0</w:t>
      </w:r>
      <w:r w:rsidR="002E213C">
        <w:rPr>
          <w:rFonts w:ascii="Times New Roman" w:hAnsi="Times New Roman" w:hint="eastAsia"/>
          <w:sz w:val="24"/>
          <w:szCs w:val="24"/>
        </w:rPr>
        <w:t>2</w:t>
      </w:r>
      <w:r w:rsidR="00753746" w:rsidRPr="00753746">
        <w:rPr>
          <w:rFonts w:ascii="Times New Roman" w:hAnsi="Times New Roman" w:hint="eastAsia"/>
          <w:sz w:val="24"/>
          <w:szCs w:val="24"/>
        </w:rPr>
        <w:t xml:space="preserve"> </w:t>
      </w:r>
      <w:r w:rsidR="00753746">
        <w:rPr>
          <w:rFonts w:ascii="Times New Roman" w:hAnsi="Times New Roman" w:hint="eastAsia"/>
          <w:sz w:val="24"/>
          <w:szCs w:val="24"/>
        </w:rPr>
        <w:t>m/s</w:t>
      </w:r>
      <w:r w:rsidR="00753746" w:rsidRPr="00753746">
        <w:rPr>
          <w:rFonts w:ascii="Times New Roman" w:hAnsi="Times New Roman" w:hint="eastAsia"/>
          <w:sz w:val="24"/>
          <w:szCs w:val="24"/>
          <w:vertAlign w:val="superscript"/>
        </w:rPr>
        <w:t>2</w:t>
      </w:r>
      <w:r w:rsidR="009346CF" w:rsidRPr="0079612F">
        <w:rPr>
          <w:rFonts w:ascii="Times New Roman"/>
          <w:sz w:val="24"/>
          <w:szCs w:val="24"/>
        </w:rPr>
        <w:t>，</w:t>
      </w:r>
      <w:r w:rsidR="009346CF" w:rsidRPr="0079612F">
        <w:rPr>
          <w:rFonts w:ascii="Times New Roman" w:hAnsi="Times New Roman"/>
          <w:i/>
          <w:sz w:val="24"/>
          <w:szCs w:val="24"/>
        </w:rPr>
        <w:t>k</w:t>
      </w:r>
      <w:r w:rsidR="009346CF" w:rsidRPr="0079612F">
        <w:rPr>
          <w:rFonts w:ascii="Times New Roman" w:hAnsi="Times New Roman"/>
          <w:sz w:val="24"/>
          <w:szCs w:val="24"/>
        </w:rPr>
        <w:t>=2</w:t>
      </w:r>
    </w:p>
    <w:p w:rsidR="0097628B" w:rsidRPr="005800A1" w:rsidRDefault="0097628B" w:rsidP="0097628B">
      <w:pPr>
        <w:autoSpaceDE w:val="0"/>
        <w:autoSpaceDN w:val="0"/>
        <w:spacing w:line="360" w:lineRule="auto"/>
        <w:rPr>
          <w:rFonts w:ascii="黑体" w:eastAsia="黑体" w:hAnsi="黑体"/>
          <w:sz w:val="24"/>
          <w:szCs w:val="24"/>
        </w:rPr>
      </w:pPr>
      <w:r w:rsidRPr="005800A1">
        <w:rPr>
          <w:rFonts w:ascii="Times New Roman" w:eastAsia="黑体" w:hAnsi="Times New Roman"/>
          <w:sz w:val="24"/>
          <w:szCs w:val="24"/>
        </w:rPr>
        <w:t>C.</w:t>
      </w:r>
      <w:r w:rsidR="00661F4E">
        <w:rPr>
          <w:rFonts w:ascii="Times New Roman" w:eastAsia="黑体" w:hAnsi="Times New Roman" w:hint="eastAsia"/>
          <w:sz w:val="24"/>
          <w:szCs w:val="24"/>
        </w:rPr>
        <w:t>5</w:t>
      </w:r>
      <w:r w:rsidRPr="00CD7745">
        <w:rPr>
          <w:rFonts w:ascii="Times New Roman" w:eastAsia="黑体" w:hAnsi="Times New Roman" w:hint="eastAsia"/>
          <w:w w:val="200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</w:rPr>
        <w:t>距离</w:t>
      </w:r>
      <w:r w:rsidRPr="005800A1">
        <w:rPr>
          <w:rFonts w:ascii="黑体" w:eastAsia="黑体" w:hAnsi="黑体" w:hint="eastAsia"/>
          <w:sz w:val="24"/>
        </w:rPr>
        <w:t>测量结果不确定度评定</w:t>
      </w:r>
    </w:p>
    <w:p w:rsidR="0097628B" w:rsidRDefault="0097628B" w:rsidP="0097628B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01594C">
        <w:rPr>
          <w:rFonts w:ascii="Times New Roman" w:hAnsi="Times New Roman" w:hint="eastAsia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01594C">
        <w:rPr>
          <w:rFonts w:ascii="Times New Roman" w:hAnsi="Times New Roman" w:hint="eastAsia"/>
          <w:sz w:val="24"/>
          <w:szCs w:val="24"/>
        </w:rPr>
        <w:t>.1</w:t>
      </w:r>
      <w:r w:rsidRPr="0095240C">
        <w:rPr>
          <w:rFonts w:ascii="宋体" w:cs="宋体" w:hint="eastAsia"/>
          <w:sz w:val="24"/>
          <w:szCs w:val="24"/>
        </w:rPr>
        <w:t xml:space="preserve"> </w:t>
      </w:r>
      <w:r>
        <w:rPr>
          <w:rFonts w:ascii="宋体" w:cs="宋体" w:hint="eastAsia"/>
          <w:sz w:val="24"/>
          <w:szCs w:val="24"/>
        </w:rPr>
        <w:t>测量</w:t>
      </w:r>
      <w:r w:rsidRPr="0095240C">
        <w:rPr>
          <w:rFonts w:ascii="宋体" w:cs="宋体"/>
          <w:sz w:val="24"/>
          <w:szCs w:val="24"/>
        </w:rPr>
        <w:t>模型</w:t>
      </w:r>
    </w:p>
    <w:p w:rsidR="003A22C5" w:rsidRPr="00AF4510" w:rsidRDefault="00EB6831" w:rsidP="003A22C5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用</w:t>
      </w:r>
      <w:r w:rsidR="003A22C5">
        <w:rPr>
          <w:rFonts w:ascii="Times New Roman" w:hAnsi="Times New Roman" w:hint="eastAsia"/>
          <w:sz w:val="24"/>
          <w:szCs w:val="24"/>
        </w:rPr>
        <w:t>模拟器测量</w:t>
      </w:r>
      <w:r>
        <w:rPr>
          <w:rFonts w:ascii="Times New Roman" w:hAnsi="Times New Roman" w:hint="eastAsia"/>
          <w:sz w:val="24"/>
          <w:szCs w:val="24"/>
        </w:rPr>
        <w:t>卫星信号矢量测速</w:t>
      </w:r>
      <w:proofErr w:type="gramStart"/>
      <w:r>
        <w:rPr>
          <w:rFonts w:ascii="Times New Roman" w:hAnsi="Times New Roman" w:hint="eastAsia"/>
          <w:sz w:val="24"/>
          <w:szCs w:val="24"/>
        </w:rPr>
        <w:t>仪</w:t>
      </w:r>
      <w:r w:rsidR="00CD6A93">
        <w:rPr>
          <w:rFonts w:ascii="Times New Roman" w:hAnsi="Times New Roman" w:hint="eastAsia"/>
          <w:sz w:val="24"/>
          <w:szCs w:val="24"/>
        </w:rPr>
        <w:t>距离</w:t>
      </w:r>
      <w:proofErr w:type="gramEnd"/>
      <w:r w:rsidR="003A22C5">
        <w:rPr>
          <w:rFonts w:ascii="Times New Roman" w:hAnsi="Times New Roman" w:hint="eastAsia"/>
          <w:sz w:val="24"/>
          <w:szCs w:val="24"/>
        </w:rPr>
        <w:t>示值误差的测量模型</w:t>
      </w:r>
      <w:r w:rsidR="003A22C5" w:rsidRPr="00AF4510">
        <w:rPr>
          <w:rFonts w:ascii="Times New Roman" w:hAnsi="Times New Roman"/>
          <w:sz w:val="24"/>
          <w:szCs w:val="24"/>
        </w:rPr>
        <w:t>为：</w:t>
      </w:r>
    </w:p>
    <w:p w:rsidR="00CD6A93" w:rsidRDefault="00CD6A93" w:rsidP="00CD6A93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∆s=s-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s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 w:rsidRPr="00CA5D40">
        <w:rPr>
          <w:rFonts w:ascii="Times New Roman" w:hAnsi="Times New Roman" w:hint="eastAsia"/>
          <w:sz w:val="24"/>
          <w:szCs w:val="24"/>
        </w:rPr>
        <w:t xml:space="preserve">  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   (</w:t>
      </w:r>
      <w:r>
        <w:rPr>
          <w:rFonts w:ascii="Times New Roman" w:hAnsi="Times New Roman" w:hint="eastAsia"/>
          <w:sz w:val="24"/>
          <w:szCs w:val="24"/>
        </w:rPr>
        <w:t>C.</w:t>
      </w:r>
      <w:r w:rsidR="00857DBA">
        <w:rPr>
          <w:rFonts w:ascii="Times New Roman" w:hAnsi="Times New Roman" w:hint="eastAsia"/>
          <w:sz w:val="24"/>
          <w:szCs w:val="24"/>
        </w:rPr>
        <w:t>6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CD6A93" w:rsidRPr="00056C13" w:rsidRDefault="00CD6A93" w:rsidP="00CD6A93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056C13">
        <w:rPr>
          <w:rFonts w:ascii="Times New Roman" w:hAnsi="Times New Roman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Pr="00056C13">
        <w:rPr>
          <w:rFonts w:ascii="Times New Roman" w:hAnsi="Times New Roman" w:hint="eastAsia"/>
          <w:sz w:val="24"/>
          <w:szCs w:val="24"/>
        </w:rPr>
        <w:t>GNSS</w:t>
      </w:r>
      <w:r>
        <w:rPr>
          <w:rFonts w:ascii="Times New Roman" w:hAnsi="Times New Roman" w:hint="eastAsia"/>
          <w:sz w:val="24"/>
          <w:szCs w:val="24"/>
        </w:rPr>
        <w:t>模拟器的位移距离标准值</w:t>
      </w:r>
      <w:r w:rsidRPr="00056C13">
        <w:rPr>
          <w:rFonts w:ascii="Times New Roman" w:hAnsi="Times New Roman" w:hint="eastAsia"/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="00734C31">
        <w:rPr>
          <w:rFonts w:ascii="Times New Roman" w:hAnsi="Times New Roman" w:hint="eastAsia"/>
          <w:sz w:val="24"/>
          <w:szCs w:val="24"/>
        </w:rPr>
        <w:t>卫星信号矢量测速仪</w:t>
      </w:r>
      <w:r w:rsidR="00070E38">
        <w:rPr>
          <w:rFonts w:ascii="Times New Roman" w:hAnsi="Times New Roman" w:hint="eastAsia"/>
          <w:sz w:val="24"/>
          <w:szCs w:val="24"/>
        </w:rPr>
        <w:t>的位移距离</w:t>
      </w:r>
      <w:r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3A22C5" w:rsidRPr="00864C13" w:rsidRDefault="003A22C5" w:rsidP="003A22C5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  <w:szCs w:val="24"/>
        </w:rPr>
        <w:t xml:space="preserve">.2 </w:t>
      </w:r>
      <w:r>
        <w:rPr>
          <w:rFonts w:ascii="Times New Roman" w:hAnsi="Times New Roman" w:hint="eastAsia"/>
          <w:sz w:val="24"/>
          <w:szCs w:val="24"/>
        </w:rPr>
        <w:t>不确定度来源</w:t>
      </w:r>
    </w:p>
    <w:p w:rsidR="003A22C5" w:rsidRPr="004F56A0" w:rsidRDefault="003A22C5" w:rsidP="003A22C5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不确定度来源主要有：</w:t>
      </w:r>
      <w:r w:rsidRPr="00F75F42">
        <w:rPr>
          <w:rFonts w:ascii="Times New Roman" w:hint="eastAsia"/>
          <w:sz w:val="24"/>
          <w:szCs w:val="24"/>
        </w:rPr>
        <w:t>由</w:t>
      </w:r>
      <w:r>
        <w:rPr>
          <w:rFonts w:ascii="Times New Roman" w:hint="eastAsia"/>
          <w:sz w:val="24"/>
          <w:szCs w:val="24"/>
        </w:rPr>
        <w:t>模拟器</w:t>
      </w:r>
      <w:r w:rsidR="00584F51">
        <w:rPr>
          <w:rFonts w:ascii="Times New Roman" w:hint="eastAsia"/>
          <w:sz w:val="24"/>
          <w:szCs w:val="24"/>
        </w:rPr>
        <w:t>伪距精度</w:t>
      </w:r>
      <w:r w:rsidRPr="00F75F42">
        <w:rPr>
          <w:rFonts w:ascii="Times New Roman" w:hint="eastAsia"/>
          <w:sz w:val="24"/>
          <w:szCs w:val="24"/>
        </w:rPr>
        <w:t>引</w:t>
      </w:r>
      <w:r>
        <w:rPr>
          <w:rFonts w:ascii="Times New Roman" w:hint="eastAsia"/>
          <w:sz w:val="24"/>
          <w:szCs w:val="24"/>
        </w:rPr>
        <w:t>入的不确定度分量，待校仪器分辩力、测量重复性引入的不确定度分量</w:t>
      </w:r>
      <w:r w:rsidRPr="004F56A0">
        <w:rPr>
          <w:rFonts w:ascii="Times New Roman" w:hAnsi="Times New Roman"/>
          <w:sz w:val="24"/>
          <w:szCs w:val="24"/>
        </w:rPr>
        <w:t>。</w:t>
      </w:r>
    </w:p>
    <w:p w:rsidR="003A22C5" w:rsidRDefault="003A22C5" w:rsidP="003A22C5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4F56A0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标准不确定度评定</w:t>
      </w:r>
    </w:p>
    <w:p w:rsidR="003A22C5" w:rsidRPr="004F56A0" w:rsidRDefault="003A22C5" w:rsidP="003A22C5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4F56A0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int="eastAsia"/>
          <w:sz w:val="24"/>
          <w:szCs w:val="24"/>
        </w:rPr>
        <w:t>模拟器</w:t>
      </w:r>
      <w:r w:rsidR="00584F51">
        <w:rPr>
          <w:rFonts w:ascii="Times New Roman" w:hint="eastAsia"/>
          <w:sz w:val="24"/>
          <w:szCs w:val="24"/>
        </w:rPr>
        <w:t>伪距精度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Pr="004F56A0">
        <w:rPr>
          <w:rFonts w:ascii="Times New Roman" w:hAnsi="Times New Roman"/>
          <w:sz w:val="24"/>
          <w:szCs w:val="24"/>
          <w:vertAlign w:val="subscript"/>
        </w:rPr>
        <w:t>1</w:t>
      </w:r>
    </w:p>
    <w:p w:rsidR="003A22C5" w:rsidRPr="00D504BE" w:rsidRDefault="003A22C5" w:rsidP="003A22C5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模拟器伪距精度</w:t>
      </w:r>
      <w:r w:rsidRPr="001E6893">
        <w:rPr>
          <w:rFonts w:ascii="Times New Roman" w:hAnsi="Times New Roman" w:hint="eastAsia"/>
          <w:sz w:val="24"/>
          <w:szCs w:val="24"/>
        </w:rPr>
        <w:t>为</w:t>
      </w:r>
      <w:r>
        <w:rPr>
          <w:rFonts w:ascii="Times New Roman" w:hAnsi="Times New Roman" w:hint="eastAsia"/>
          <w:sz w:val="24"/>
          <w:szCs w:val="24"/>
        </w:rPr>
        <w:t>5mm</w:t>
      </w:r>
      <w:r w:rsidR="00887F63">
        <w:rPr>
          <w:rFonts w:ascii="Times New Roman" w:hAnsi="Times New Roman" w:hint="eastAsia"/>
          <w:sz w:val="24"/>
          <w:szCs w:val="24"/>
        </w:rPr>
        <w:t>(0.005m)</w:t>
      </w:r>
      <w:r>
        <w:rPr>
          <w:rFonts w:ascii="Times New Roman" w:hAnsi="Times New Roman" w:hint="eastAsia"/>
          <w:sz w:val="24"/>
          <w:szCs w:val="24"/>
        </w:rPr>
        <w:t>，</w:t>
      </w:r>
      <w:r w:rsidRPr="004F56A0">
        <w:rPr>
          <w:rFonts w:ascii="Times New Roman" w:hAnsi="Times New Roman"/>
          <w:sz w:val="24"/>
          <w:szCs w:val="24"/>
        </w:rPr>
        <w:t>则不确定度分量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Pr="004F56A0">
        <w:rPr>
          <w:rFonts w:ascii="Times New Roman" w:hAnsi="Times New Roman"/>
          <w:sz w:val="24"/>
          <w:szCs w:val="24"/>
          <w:vertAlign w:val="subscript"/>
        </w:rPr>
        <w:t>1</w:t>
      </w:r>
      <w:r w:rsidRPr="004F56A0">
        <w:rPr>
          <w:rFonts w:ascii="Times New Roman" w:hAnsi="Times New Roman"/>
          <w:sz w:val="24"/>
          <w:szCs w:val="24"/>
        </w:rPr>
        <w:t>=</w:t>
      </w:r>
      <w:r w:rsidR="00887F63">
        <w:rPr>
          <w:rFonts w:ascii="Times New Roman" w:hAnsi="Times New Roman" w:hint="eastAsia"/>
          <w:sz w:val="24"/>
          <w:szCs w:val="24"/>
        </w:rPr>
        <w:t>0.005</w:t>
      </w:r>
      <w:r w:rsidR="000D3AFB">
        <w:rPr>
          <w:rFonts w:ascii="Times New Roman" w:hAnsi="Times New Roman" w:hint="eastAsia"/>
          <w:sz w:val="24"/>
          <w:szCs w:val="24"/>
        </w:rPr>
        <w:t>m</w:t>
      </w:r>
      <w:r w:rsidRPr="004F56A0">
        <w:rPr>
          <w:rFonts w:ascii="Times New Roman" w:hAnsi="Times New Roman"/>
          <w:sz w:val="24"/>
          <w:szCs w:val="24"/>
        </w:rPr>
        <w:t>。</w:t>
      </w:r>
    </w:p>
    <w:p w:rsidR="003A22C5" w:rsidRPr="004F56A0" w:rsidRDefault="003A22C5" w:rsidP="003A22C5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4F56A0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 w:hint="eastAsia"/>
          <w:sz w:val="24"/>
          <w:szCs w:val="24"/>
        </w:rPr>
        <w:t xml:space="preserve">2 </w:t>
      </w:r>
      <w:r>
        <w:rPr>
          <w:rFonts w:ascii="Times New Roman" w:hAnsi="Times New Roman" w:hint="eastAsia"/>
          <w:sz w:val="24"/>
          <w:szCs w:val="24"/>
        </w:rPr>
        <w:t>待校仪器测量分辨力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</w:p>
    <w:p w:rsidR="003A22C5" w:rsidRPr="00E479F6" w:rsidRDefault="003A22C5" w:rsidP="003A22C5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待校仪器测量</w:t>
      </w:r>
      <w:r w:rsidRPr="001E6893">
        <w:rPr>
          <w:rFonts w:ascii="Times New Roman" w:hAnsi="Times New Roman" w:hint="eastAsia"/>
          <w:sz w:val="24"/>
          <w:szCs w:val="24"/>
        </w:rPr>
        <w:t>分辨力为</w:t>
      </w:r>
      <w:r>
        <w:rPr>
          <w:rFonts w:ascii="Times New Roman" w:hAnsi="Times New Roman" w:hint="eastAsia"/>
          <w:sz w:val="24"/>
          <w:szCs w:val="24"/>
        </w:rPr>
        <w:t>0.01</w:t>
      </w:r>
      <w:r w:rsidR="00887F63">
        <w:rPr>
          <w:rFonts w:ascii="Times New Roman" w:hAnsi="Times New Roman" w:hint="eastAsia"/>
          <w:sz w:val="24"/>
          <w:szCs w:val="24"/>
        </w:rPr>
        <w:t>m</w:t>
      </w:r>
      <w:r>
        <w:rPr>
          <w:rFonts w:ascii="Times New Roman" w:hAnsi="Times New Roman" w:hint="eastAsia"/>
          <w:sz w:val="24"/>
          <w:szCs w:val="24"/>
        </w:rPr>
        <w:t>，服从均匀分布</w:t>
      </w:r>
      <w:r w:rsidRPr="004F56A0">
        <w:rPr>
          <w:rFonts w:ascii="Times New Roman" w:hAnsi="Times New Roman"/>
          <w:sz w:val="24"/>
          <w:szCs w:val="24"/>
        </w:rPr>
        <w:t>，取</w:t>
      </w:r>
      <w:r w:rsidRPr="004F56A0">
        <w:rPr>
          <w:rFonts w:ascii="Times New Roman" w:hAnsi="Times New Roman"/>
          <w:i/>
          <w:sz w:val="24"/>
          <w:szCs w:val="24"/>
        </w:rPr>
        <w:t>k</w:t>
      </w:r>
      <w:r w:rsidRPr="004F56A0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4F56A0">
        <w:rPr>
          <w:rFonts w:ascii="Times New Roman" w:hAnsi="Times New Roman"/>
          <w:sz w:val="24"/>
          <w:szCs w:val="24"/>
        </w:rPr>
        <w:t>，则不确定度分量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Pr="004F56A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0.01</w:t>
      </w:r>
      <w:r w:rsidRPr="004F56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 w:hint="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8273CD">
        <w:rPr>
          <w:rFonts w:ascii="Times New Roman" w:hAnsi="Times New Roman" w:hint="eastAsia"/>
          <w:sz w:val="24"/>
          <w:szCs w:val="24"/>
        </w:rPr>
        <w:t xml:space="preserve"> </w:t>
      </w:r>
      <w:r w:rsidR="00887F63">
        <w:rPr>
          <w:rFonts w:ascii="Times New Roman" w:hAnsi="Times New Roman" w:hint="eastAsia"/>
          <w:sz w:val="24"/>
          <w:szCs w:val="24"/>
        </w:rPr>
        <w:t>m</w:t>
      </w:r>
      <w:r>
        <w:rPr>
          <w:rFonts w:ascii="Times New Roman" w:hAnsi="Times New Roman" w:hint="eastAsia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0.</w:t>
      </w:r>
      <w:r>
        <w:rPr>
          <w:rFonts w:ascii="Times New Roman" w:hAnsi="Times New Roman" w:hint="eastAsia"/>
          <w:sz w:val="24"/>
          <w:szCs w:val="24"/>
        </w:rPr>
        <w:t>003</w:t>
      </w:r>
      <w:r w:rsidRPr="008273CD">
        <w:rPr>
          <w:rFonts w:ascii="Times New Roman" w:hAnsi="Times New Roman" w:hint="eastAsia"/>
          <w:sz w:val="24"/>
          <w:szCs w:val="24"/>
        </w:rPr>
        <w:t xml:space="preserve"> </w:t>
      </w:r>
      <w:r w:rsidR="00887F63">
        <w:rPr>
          <w:rFonts w:ascii="Times New Roman" w:hAnsi="Times New Roman" w:hint="eastAsia"/>
          <w:sz w:val="24"/>
          <w:szCs w:val="24"/>
        </w:rPr>
        <w:t>m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3A22C5" w:rsidRPr="00864C13" w:rsidRDefault="003A22C5" w:rsidP="003A22C5">
      <w:pPr>
        <w:spacing w:line="360" w:lineRule="auto"/>
        <w:ind w:rightChars="44" w:right="92"/>
        <w:rPr>
          <w:rFonts w:ascii="Times New Roman" w:hAnsi="Times New Roman"/>
          <w:sz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4F56A0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 w:hint="eastAsia"/>
          <w:sz w:val="24"/>
          <w:szCs w:val="24"/>
        </w:rPr>
        <w:t xml:space="preserve">3 </w:t>
      </w:r>
      <w:r w:rsidRPr="004F56A0">
        <w:rPr>
          <w:rFonts w:ascii="Times New Roman" w:hAnsi="Times New Roman"/>
          <w:sz w:val="24"/>
          <w:szCs w:val="24"/>
        </w:rPr>
        <w:t>测量重复性引入的标准</w:t>
      </w:r>
      <w:r w:rsidRPr="00864C13">
        <w:rPr>
          <w:rFonts w:ascii="Times New Roman"/>
          <w:sz w:val="24"/>
        </w:rPr>
        <w:t>不确定度分量</w:t>
      </w:r>
      <w:r w:rsidRPr="00864C13"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 w:hint="eastAsia"/>
          <w:sz w:val="24"/>
          <w:vertAlign w:val="subscript"/>
        </w:rPr>
        <w:t>3</w:t>
      </w:r>
    </w:p>
    <w:p w:rsidR="00103EA2" w:rsidRPr="00347FDC" w:rsidRDefault="003A22C5" w:rsidP="00347FDC">
      <w:pPr>
        <w:spacing w:line="360" w:lineRule="auto"/>
        <w:ind w:rightChars="44" w:right="92" w:firstLineChars="200" w:firstLine="480"/>
        <w:rPr>
          <w:rFonts w:ascii="Times New Roman"/>
          <w:sz w:val="24"/>
          <w:szCs w:val="24"/>
        </w:rPr>
      </w:pPr>
      <w:r w:rsidRPr="003D6E17">
        <w:rPr>
          <w:rFonts w:ascii="Times New Roman" w:hint="eastAsia"/>
          <w:sz w:val="24"/>
          <w:szCs w:val="24"/>
        </w:rPr>
        <w:t>对参考</w:t>
      </w:r>
      <w:r w:rsidR="004D4305">
        <w:rPr>
          <w:rFonts w:ascii="Times New Roman" w:hint="eastAsia"/>
          <w:sz w:val="24"/>
          <w:szCs w:val="24"/>
        </w:rPr>
        <w:t>距离</w:t>
      </w:r>
      <w:r>
        <w:rPr>
          <w:rFonts w:ascii="Times New Roman" w:hint="eastAsia"/>
          <w:sz w:val="24"/>
          <w:szCs w:val="24"/>
        </w:rPr>
        <w:t>1</w:t>
      </w:r>
      <w:r w:rsidR="004D4305">
        <w:rPr>
          <w:rFonts w:ascii="Times New Roman" w:hint="eastAsia"/>
          <w:sz w:val="24"/>
          <w:szCs w:val="24"/>
        </w:rPr>
        <w:t>000m</w:t>
      </w:r>
      <w:r w:rsidRPr="003D6E17">
        <w:rPr>
          <w:rFonts w:ascii="Times New Roman" w:hint="eastAsia"/>
          <w:sz w:val="24"/>
          <w:szCs w:val="24"/>
        </w:rPr>
        <w:t>进行</w:t>
      </w:r>
      <w:r w:rsidRPr="003D6E17">
        <w:rPr>
          <w:rFonts w:ascii="Times New Roman" w:hint="eastAsia"/>
          <w:sz w:val="24"/>
          <w:szCs w:val="24"/>
        </w:rPr>
        <w:t>10</w:t>
      </w:r>
      <w:r>
        <w:rPr>
          <w:rFonts w:ascii="Times New Roman" w:hint="eastAsia"/>
          <w:sz w:val="24"/>
          <w:szCs w:val="24"/>
        </w:rPr>
        <w:t>次测试，测试数据如下表所示</w:t>
      </w:r>
      <w:r w:rsidRPr="0079612F">
        <w:rPr>
          <w:rFonts w:ascii="Times New Roman"/>
          <w:sz w:val="24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139"/>
        <w:gridCol w:w="1141"/>
        <w:gridCol w:w="1268"/>
        <w:gridCol w:w="1259"/>
        <w:gridCol w:w="1193"/>
      </w:tblGrid>
      <w:tr w:rsidR="003A22C5" w:rsidRPr="004A0C0E" w:rsidTr="008553DB">
        <w:trPr>
          <w:trHeight w:val="454"/>
          <w:jc w:val="center"/>
        </w:trPr>
        <w:tc>
          <w:tcPr>
            <w:tcW w:w="1315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139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41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268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259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93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3A22C5" w:rsidRPr="004A0C0E" w:rsidTr="007342FB">
        <w:trPr>
          <w:trHeight w:val="454"/>
          <w:jc w:val="center"/>
        </w:trPr>
        <w:tc>
          <w:tcPr>
            <w:tcW w:w="1315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139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999.98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  <w:tc>
          <w:tcPr>
            <w:tcW w:w="1141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999.95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  <w:tc>
          <w:tcPr>
            <w:tcW w:w="1268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  <w:tc>
          <w:tcPr>
            <w:tcW w:w="1259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8</w:t>
            </w:r>
            <w:r w:rsidRPr="00C0434D">
              <w:rPr>
                <w:rFonts w:ascii="Times New Roman" w:hAnsi="Times New Roman" w:hint="eastAsia"/>
                <w:szCs w:val="21"/>
              </w:rPr>
              <w:t>9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  <w:tc>
          <w:tcPr>
            <w:tcW w:w="1193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</w:t>
            </w:r>
            <w:r w:rsidR="003A22C5" w:rsidRPr="00C0434D">
              <w:rPr>
                <w:rFonts w:ascii="Times New Roman" w:hAnsi="Times New Roman"/>
                <w:szCs w:val="21"/>
              </w:rPr>
              <w:t>.</w:t>
            </w:r>
            <w:r w:rsidRPr="00C0434D">
              <w:rPr>
                <w:rFonts w:ascii="Times New Roman" w:hAnsi="Times New Roman" w:hint="eastAsia"/>
                <w:szCs w:val="21"/>
              </w:rPr>
              <w:t>9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0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</w:tr>
      <w:tr w:rsidR="003A22C5" w:rsidRPr="004A0C0E" w:rsidTr="008553DB">
        <w:trPr>
          <w:trHeight w:val="454"/>
          <w:jc w:val="center"/>
        </w:trPr>
        <w:tc>
          <w:tcPr>
            <w:tcW w:w="1315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139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41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268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9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193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3A22C5" w:rsidRPr="004A0C0E" w:rsidTr="007342FB">
        <w:trPr>
          <w:trHeight w:val="454"/>
          <w:jc w:val="center"/>
        </w:trPr>
        <w:tc>
          <w:tcPr>
            <w:tcW w:w="1315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139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85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  <w:tc>
          <w:tcPr>
            <w:tcW w:w="1141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2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  <w:tc>
          <w:tcPr>
            <w:tcW w:w="1268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3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  <w:tc>
          <w:tcPr>
            <w:tcW w:w="1259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8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  <w:tc>
          <w:tcPr>
            <w:tcW w:w="1193" w:type="dxa"/>
            <w:vAlign w:val="center"/>
          </w:tcPr>
          <w:p w:rsidR="003A22C5" w:rsidRPr="00C0434D" w:rsidRDefault="00E33153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999.98</w:t>
            </w:r>
            <w:r w:rsidRPr="00C0434D">
              <w:rPr>
                <w:rFonts w:ascii="Times New Roman" w:hAnsi="Times New Roman"/>
                <w:szCs w:val="21"/>
              </w:rPr>
              <w:t>m</w:t>
            </w:r>
          </w:p>
        </w:tc>
      </w:tr>
      <w:tr w:rsidR="003A22C5" w:rsidRPr="004A0C0E" w:rsidTr="008553DB">
        <w:trPr>
          <w:trHeight w:val="454"/>
          <w:jc w:val="center"/>
        </w:trPr>
        <w:tc>
          <w:tcPr>
            <w:tcW w:w="1315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平均值</w:t>
            </w:r>
            <w:r w:rsidRPr="00C0434D">
              <w:rPr>
                <w:rFonts w:ascii="Times New Roman" w:hAnsi="Times New Roman"/>
                <w:position w:val="-6"/>
                <w:szCs w:val="21"/>
              </w:rPr>
              <w:object w:dxaOrig="200" w:dyaOrig="340">
                <v:shape id="_x0000_i1038" type="#_x0000_t75" style="width:9.75pt;height:17.25pt" o:ole="">
                  <v:imagedata r:id="rId16" o:title=""/>
                </v:shape>
                <o:OLEObject Type="Embed" ProgID="Equation.3" ShapeID="_x0000_i1038" DrawAspect="Content" ObjectID="_1716213371" r:id="rId23"/>
              </w:object>
            </w:r>
            <w:r w:rsidRPr="00C0434D">
              <w:rPr>
                <w:rFonts w:ascii="Times New Roman" w:hAnsi="Times New Roman"/>
                <w:szCs w:val="21"/>
                <w:vertAlign w:val="subscript"/>
              </w:rPr>
              <w:t>n</w:t>
            </w:r>
          </w:p>
        </w:tc>
        <w:tc>
          <w:tcPr>
            <w:tcW w:w="2280" w:type="dxa"/>
            <w:gridSpan w:val="2"/>
            <w:vAlign w:val="center"/>
          </w:tcPr>
          <w:p w:rsidR="003A22C5" w:rsidRPr="00C0434D" w:rsidRDefault="00E33153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</w:t>
            </w:r>
            <w:r w:rsidR="003A22C5" w:rsidRPr="00C0434D">
              <w:rPr>
                <w:rFonts w:ascii="Times New Roman" w:hAnsi="Times New Roman" w:hint="eastAsia"/>
                <w:szCs w:val="21"/>
              </w:rPr>
              <w:t>.</w:t>
            </w:r>
            <w:r w:rsidRPr="00C0434D">
              <w:rPr>
                <w:rFonts w:ascii="Times New Roman" w:hAnsi="Times New Roman" w:hint="eastAsia"/>
                <w:szCs w:val="21"/>
              </w:rPr>
              <w:t>9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3</w:t>
            </w:r>
            <w:r w:rsidRPr="00C0434D">
              <w:rPr>
                <w:rFonts w:ascii="Times New Roman" w:hAnsi="Times New Roman" w:hint="eastAsia"/>
                <w:szCs w:val="21"/>
              </w:rPr>
              <w:t>m</w:t>
            </w:r>
          </w:p>
        </w:tc>
        <w:tc>
          <w:tcPr>
            <w:tcW w:w="1268" w:type="dxa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标准差</w:t>
            </w:r>
            <w:r w:rsidRPr="00C0434D">
              <w:rPr>
                <w:rFonts w:ascii="Times New Roman" w:hAnsi="Times New Roman"/>
                <w:i/>
                <w:szCs w:val="21"/>
              </w:rPr>
              <w:t>s</w:t>
            </w:r>
          </w:p>
        </w:tc>
        <w:tc>
          <w:tcPr>
            <w:tcW w:w="2452" w:type="dxa"/>
            <w:gridSpan w:val="2"/>
            <w:vAlign w:val="center"/>
          </w:tcPr>
          <w:p w:rsidR="003A22C5" w:rsidRPr="00C0434D" w:rsidRDefault="003A22C5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0.0</w:t>
            </w:r>
            <w:r w:rsidR="00A9417E" w:rsidRPr="00C0434D">
              <w:rPr>
                <w:rFonts w:ascii="Times New Roman" w:hAnsi="Times New Roman" w:hint="eastAsia"/>
                <w:szCs w:val="21"/>
              </w:rPr>
              <w:t>43</w:t>
            </w:r>
            <w:r w:rsidR="00E33153" w:rsidRPr="00C0434D">
              <w:rPr>
                <w:rFonts w:ascii="Times New Roman" w:hAnsi="Times New Roman" w:hint="eastAsia"/>
                <w:szCs w:val="21"/>
              </w:rPr>
              <w:t>m</w:t>
            </w:r>
          </w:p>
        </w:tc>
      </w:tr>
    </w:tbl>
    <w:p w:rsidR="003A22C5" w:rsidRPr="0079612F" w:rsidRDefault="003A22C5" w:rsidP="003A22C5">
      <w:pPr>
        <w:spacing w:line="360" w:lineRule="auto"/>
        <w:ind w:leftChars="50" w:left="105" w:rightChars="44" w:right="92" w:firstLineChars="150" w:firstLine="36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则</w:t>
      </w:r>
      <w:r w:rsidRPr="0079612F">
        <w:rPr>
          <w:rFonts w:ascii="Times New Roman" w:hAnsi="Times New Roman"/>
          <w:i/>
          <w:sz w:val="24"/>
          <w:szCs w:val="24"/>
        </w:rPr>
        <w:t>u</w:t>
      </w:r>
      <w:r w:rsidR="00B14EB2">
        <w:rPr>
          <w:rFonts w:ascii="Times New Roman" w:hAnsi="Times New Roman" w:hint="eastAsia"/>
          <w:sz w:val="24"/>
          <w:szCs w:val="24"/>
          <w:vertAlign w:val="subscript"/>
        </w:rPr>
        <w:t>3</w:t>
      </w:r>
      <w:r w:rsidRPr="0079612F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3764B7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79612F">
        <w:rPr>
          <w:rFonts w:ascii="Times New Roman" w:hAnsi="Times New Roman"/>
          <w:sz w:val="24"/>
          <w:szCs w:val="24"/>
        </w:rPr>
        <w:t>=</w:t>
      </w:r>
      <w:r w:rsidRPr="003D6E17">
        <w:rPr>
          <w:rFonts w:ascii="Times New Roman" w:hAnsi="Times New Roman" w:hint="eastAsia"/>
          <w:sz w:val="24"/>
          <w:szCs w:val="24"/>
        </w:rPr>
        <w:t xml:space="preserve"> </w:t>
      </w:r>
      <w:r w:rsidRPr="00763D8D">
        <w:rPr>
          <w:rFonts w:ascii="Times New Roman" w:hAnsi="Times New Roman" w:hint="eastAsia"/>
          <w:sz w:val="24"/>
          <w:szCs w:val="24"/>
        </w:rPr>
        <w:t>0.0</w:t>
      </w:r>
      <w:r w:rsidR="00A9417E">
        <w:rPr>
          <w:rFonts w:ascii="Times New Roman" w:hAnsi="Times New Roman" w:hint="eastAsia"/>
          <w:sz w:val="24"/>
          <w:szCs w:val="24"/>
        </w:rPr>
        <w:t>43</w:t>
      </w:r>
      <w:r w:rsidR="00FF145C">
        <w:rPr>
          <w:rFonts w:ascii="Times New Roman" w:hAnsi="Times New Roman" w:hint="eastAsia"/>
          <w:sz w:val="24"/>
          <w:szCs w:val="24"/>
        </w:rPr>
        <w:t>m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3A22C5" w:rsidRPr="00864C13" w:rsidRDefault="003A22C5" w:rsidP="003A22C5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合成标准不确定度</w:t>
      </w:r>
    </w:p>
    <w:p w:rsidR="003A22C5" w:rsidRPr="00864C13" w:rsidRDefault="003A22C5" w:rsidP="003A22C5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>.1</w:t>
      </w:r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主要不确定度汇总表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3"/>
        <w:gridCol w:w="1275"/>
        <w:gridCol w:w="1276"/>
        <w:gridCol w:w="1181"/>
      </w:tblGrid>
      <w:tr w:rsidR="003A22C5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不确定度来源</w:t>
            </w:r>
            <w:r w:rsidRPr="004F56A0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E42FD8" w:rsidRDefault="003A22C5" w:rsidP="008553DB">
            <w:pPr>
              <w:snapToGrid w:val="0"/>
              <w:spacing w:line="0" w:lineRule="atLeast"/>
              <w:ind w:rightChars="-7" w:right="-15"/>
              <w:jc w:val="center"/>
              <w:rPr>
                <w:rFonts w:ascii="Times New Roman" w:hAnsi="Times New Roman"/>
                <w:szCs w:val="21"/>
              </w:rPr>
            </w:pPr>
            <w:r w:rsidRPr="00E42FD8">
              <w:rPr>
                <w:rFonts w:ascii="Times New Roman" w:hAnsi="Times New Roman" w:hint="eastAsia"/>
                <w:szCs w:val="21"/>
              </w:rPr>
              <w:t>类型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k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F7267C">
            <w:pPr>
              <w:snapToGrid w:val="0"/>
              <w:spacing w:line="0" w:lineRule="atLeast"/>
              <w:ind w:leftChars="40" w:left="84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(</w:t>
            </w:r>
            <w:r w:rsidR="00F7267C">
              <w:rPr>
                <w:rFonts w:ascii="Times New Roman" w:hAnsi="Times New Roman" w:hint="eastAsia"/>
                <w:szCs w:val="21"/>
              </w:rPr>
              <w:t>m</w:t>
            </w:r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3A22C5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BB684F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模拟器伪距</w:t>
            </w:r>
            <w:r w:rsidR="00BB684F">
              <w:rPr>
                <w:rFonts w:ascii="Times New Roman" w:hint="eastAsia"/>
                <w:szCs w:val="21"/>
              </w:rPr>
              <w:t>不确定度</w:t>
            </w:r>
            <w:r w:rsidRPr="004F56A0">
              <w:rPr>
                <w:rFonts w:ascii="Times New Roman"/>
                <w:szCs w:val="21"/>
              </w:rPr>
              <w:t>，</w:t>
            </w:r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E33153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</w:t>
            </w:r>
            <w:r w:rsidR="00E33153">
              <w:rPr>
                <w:rFonts w:ascii="Times New Roman" w:hAnsi="Times New Roman" w:hint="eastAsia"/>
                <w:szCs w:val="21"/>
              </w:rPr>
              <w:t>05</w:t>
            </w:r>
          </w:p>
        </w:tc>
      </w:tr>
      <w:tr w:rsidR="003A22C5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待校仪器测量分辨力</w:t>
            </w:r>
            <w:r w:rsidRPr="004F56A0">
              <w:rPr>
                <w:rFonts w:ascii="Times New Roman"/>
                <w:szCs w:val="21"/>
              </w:rPr>
              <w:t>，</w:t>
            </w:r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 w:hAnsi="Times New Roman"/>
                <w:szCs w:val="21"/>
              </w:rPr>
              <w:object w:dxaOrig="360" w:dyaOrig="360">
                <v:shape id="_x0000_i1039" type="#_x0000_t75" style="width:13.5pt;height:14.25pt" o:ole="">
                  <v:imagedata r:id="rId14" o:title=""/>
                </v:shape>
                <o:OLEObject Type="Embed" ProgID="Equation.3" ShapeID="_x0000_i1039" DrawAspect="Content" ObjectID="_1716213372" r:id="rId24"/>
              </w:objec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0.003</w:t>
            </w:r>
          </w:p>
        </w:tc>
      </w:tr>
      <w:tr w:rsidR="003A22C5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测量重复性，</w:t>
            </w:r>
            <w:r w:rsidRPr="004F56A0">
              <w:rPr>
                <w:rFonts w:ascii="Times New Roman" w:hAnsi="Times New Roman"/>
                <w:i/>
                <w:szCs w:val="21"/>
                <w:lang w:val="fr-FR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C5" w:rsidRPr="004F56A0" w:rsidRDefault="003A22C5" w:rsidP="00A9417E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</w:t>
            </w:r>
            <w:r w:rsidR="00A9417E">
              <w:rPr>
                <w:rFonts w:ascii="Times New Roman" w:hAnsi="Times New Roman" w:hint="eastAsia"/>
                <w:szCs w:val="21"/>
              </w:rPr>
              <w:t>43</w:t>
            </w:r>
          </w:p>
        </w:tc>
      </w:tr>
    </w:tbl>
    <w:p w:rsidR="003A22C5" w:rsidRPr="00864C13" w:rsidRDefault="003A22C5" w:rsidP="003A22C5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>.2</w:t>
      </w:r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合成不确定度计算</w:t>
      </w:r>
    </w:p>
    <w:p w:rsidR="003A22C5" w:rsidRPr="00936BC0" w:rsidRDefault="00936BC0" w:rsidP="00936BC0">
      <w:pPr>
        <w:snapToGrid w:val="0"/>
        <w:spacing w:line="360" w:lineRule="auto"/>
        <w:ind w:rightChars="44" w:right="92" w:firstLineChars="200" w:firstLine="480"/>
        <w:rPr>
          <w:rFonts w:ascii="Times New Roman"/>
          <w:sz w:val="24"/>
        </w:rPr>
      </w:pPr>
      <w:r w:rsidRPr="00936BC0">
        <w:rPr>
          <w:rFonts w:ascii="Times New Roman" w:hint="eastAsia"/>
          <w:sz w:val="24"/>
        </w:rPr>
        <w:t>由分辨力引入的标准</w:t>
      </w:r>
      <w:r w:rsidR="00F13518">
        <w:rPr>
          <w:rFonts w:ascii="Times New Roman" w:hint="eastAsia"/>
          <w:sz w:val="24"/>
        </w:rPr>
        <w:t>不确定分量小于由重复性</w:t>
      </w:r>
      <w:r w:rsidRPr="00936BC0">
        <w:rPr>
          <w:rFonts w:ascii="Times New Roman" w:hint="eastAsia"/>
          <w:sz w:val="24"/>
        </w:rPr>
        <w:t>引入的标准不确定度分量，因此忽略由分辨力引入的标准不确定度分量，则</w:t>
      </w:r>
      <w:r w:rsidRPr="00864C13">
        <w:rPr>
          <w:rFonts w:ascii="Times New Roman"/>
          <w:sz w:val="24"/>
        </w:rPr>
        <w:t>合成标准不确定度为：</w:t>
      </w:r>
      <w:r w:rsidR="003A22C5" w:rsidRPr="001A7FFC">
        <w:rPr>
          <w:rFonts w:ascii="Cambria Math" w:hAnsi="Cambria Math"/>
          <w:sz w:val="24"/>
          <w:szCs w:val="24"/>
        </w:rPr>
        <w:br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="003A22C5">
        <w:rPr>
          <w:rFonts w:ascii="Times New Roman" w:hAnsi="Times New Roman" w:hint="eastAsia"/>
          <w:sz w:val="24"/>
          <w:szCs w:val="24"/>
        </w:rPr>
        <w:t xml:space="preserve"> = </w:t>
      </w:r>
      <w:r w:rsidR="003A22C5" w:rsidRPr="00763D8D">
        <w:rPr>
          <w:rFonts w:ascii="Times New Roman" w:hAnsi="Times New Roman" w:hint="eastAsia"/>
          <w:sz w:val="24"/>
          <w:szCs w:val="24"/>
        </w:rPr>
        <w:t>0.0</w:t>
      </w:r>
      <w:r w:rsidR="00A9417E">
        <w:rPr>
          <w:rFonts w:ascii="Times New Roman" w:hAnsi="Times New Roman" w:hint="eastAsia"/>
          <w:sz w:val="24"/>
          <w:szCs w:val="24"/>
        </w:rPr>
        <w:t>43</w:t>
      </w:r>
      <w:r w:rsidR="00AC441D">
        <w:rPr>
          <w:rFonts w:ascii="Times New Roman" w:hAnsi="Times New Roman" w:hint="eastAsia"/>
          <w:sz w:val="24"/>
          <w:szCs w:val="24"/>
        </w:rPr>
        <w:t>m</w:t>
      </w:r>
    </w:p>
    <w:p w:rsidR="003A22C5" w:rsidRPr="00864C13" w:rsidRDefault="003A22C5" w:rsidP="003A22C5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扩展不确定度</w:t>
      </w:r>
    </w:p>
    <w:p w:rsidR="003A22C5" w:rsidRPr="00ED7F9D" w:rsidRDefault="00ED7F9D" w:rsidP="00ED7F9D">
      <w:pPr>
        <w:spacing w:line="360" w:lineRule="auto"/>
        <w:ind w:rightChars="44" w:right="92" w:firstLine="435"/>
        <w:rPr>
          <w:rFonts w:ascii="Times New Roman"/>
          <w:sz w:val="24"/>
        </w:rPr>
      </w:pPr>
      <w:r>
        <w:rPr>
          <w:rFonts w:ascii="Times New Roman"/>
          <w:sz w:val="24"/>
        </w:rPr>
        <w:t>扩展不确定度</w:t>
      </w:r>
      <w:r w:rsidR="003A22C5">
        <w:rPr>
          <w:rFonts w:ascii="Times New Roman" w:hint="eastAsia"/>
          <w:sz w:val="24"/>
        </w:rPr>
        <w:t>：</w:t>
      </w:r>
      <m:oMath>
        <m:r>
          <w:rPr>
            <w:rFonts w:ascii="Cambria Math" w:hAnsi="Cambria Math"/>
            <w:sz w:val="24"/>
            <w:szCs w:val="24"/>
          </w:rPr>
          <m:t>U=k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</m:oMath>
      <w:r w:rsidR="003A22C5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3A22C5">
        <w:rPr>
          <w:rFonts w:ascii="Times New Roman" w:hAnsi="Times New Roman" w:hint="eastAsia"/>
          <w:sz w:val="24"/>
          <w:szCs w:val="24"/>
        </w:rPr>
        <w:t>0.0</w:t>
      </w:r>
      <w:r w:rsidR="00A9417E">
        <w:rPr>
          <w:rFonts w:ascii="Times New Roman" w:hAnsi="Times New Roman" w:hint="eastAsia"/>
          <w:sz w:val="24"/>
          <w:szCs w:val="24"/>
        </w:rPr>
        <w:t>9</w:t>
      </w:r>
      <w:r w:rsidR="0061360A">
        <w:rPr>
          <w:rFonts w:ascii="Times New Roman" w:hAnsi="Times New Roman" w:hint="eastAsia"/>
          <w:sz w:val="24"/>
          <w:szCs w:val="24"/>
        </w:rPr>
        <w:t>m</w:t>
      </w:r>
      <w:r w:rsidR="003A22C5" w:rsidRPr="0079612F">
        <w:rPr>
          <w:rFonts w:ascii="Times New Roman"/>
          <w:sz w:val="24"/>
          <w:szCs w:val="24"/>
        </w:rPr>
        <w:t>，</w:t>
      </w:r>
      <w:r w:rsidR="003A22C5" w:rsidRPr="0079612F">
        <w:rPr>
          <w:rFonts w:ascii="Times New Roman" w:hAnsi="Times New Roman"/>
          <w:i/>
          <w:sz w:val="24"/>
          <w:szCs w:val="24"/>
        </w:rPr>
        <w:t>k</w:t>
      </w:r>
      <w:r w:rsidR="003A22C5" w:rsidRPr="0079612F">
        <w:rPr>
          <w:rFonts w:ascii="Times New Roman" w:hAnsi="Times New Roman"/>
          <w:sz w:val="24"/>
          <w:szCs w:val="24"/>
        </w:rPr>
        <w:t>=2</w:t>
      </w:r>
    </w:p>
    <w:p w:rsidR="0097628B" w:rsidRPr="005800A1" w:rsidRDefault="0097628B" w:rsidP="0097628B">
      <w:pPr>
        <w:autoSpaceDE w:val="0"/>
        <w:autoSpaceDN w:val="0"/>
        <w:spacing w:line="360" w:lineRule="auto"/>
        <w:rPr>
          <w:rFonts w:ascii="黑体" w:eastAsia="黑体" w:hAnsi="黑体"/>
          <w:sz w:val="24"/>
          <w:szCs w:val="24"/>
        </w:rPr>
      </w:pPr>
      <w:r w:rsidRPr="005800A1">
        <w:rPr>
          <w:rFonts w:ascii="Times New Roman" w:eastAsia="黑体" w:hAnsi="Times New Roman"/>
          <w:sz w:val="24"/>
          <w:szCs w:val="24"/>
        </w:rPr>
        <w:t>C.</w:t>
      </w:r>
      <w:r w:rsidR="00661F4E">
        <w:rPr>
          <w:rFonts w:ascii="Times New Roman" w:eastAsia="黑体" w:hAnsi="Times New Roman" w:hint="eastAsia"/>
          <w:sz w:val="24"/>
          <w:szCs w:val="24"/>
        </w:rPr>
        <w:t>6</w:t>
      </w:r>
      <w:r w:rsidR="00F43A77">
        <w:rPr>
          <w:rFonts w:ascii="Times New Roman" w:eastAsia="黑体" w:hAnsi="Times New Roman" w:hint="eastAsia"/>
          <w:w w:val="200"/>
          <w:sz w:val="24"/>
          <w:szCs w:val="24"/>
        </w:rPr>
        <w:t xml:space="preserve"> </w:t>
      </w:r>
      <w:r w:rsidR="00F43A77">
        <w:rPr>
          <w:rFonts w:ascii="黑体" w:eastAsia="黑体" w:hAnsi="黑体" w:hint="eastAsia"/>
          <w:sz w:val="24"/>
        </w:rPr>
        <w:t>数字</w:t>
      </w:r>
      <w:r>
        <w:rPr>
          <w:rFonts w:ascii="黑体" w:eastAsia="黑体" w:hAnsi="黑体" w:hint="eastAsia"/>
          <w:sz w:val="24"/>
        </w:rPr>
        <w:t>信号</w:t>
      </w:r>
      <w:r w:rsidRPr="005800A1">
        <w:rPr>
          <w:rFonts w:ascii="黑体" w:eastAsia="黑体" w:hAnsi="黑体" w:hint="eastAsia"/>
          <w:sz w:val="24"/>
        </w:rPr>
        <w:t>测量结果不确定度评定</w:t>
      </w:r>
    </w:p>
    <w:p w:rsidR="0097628B" w:rsidRDefault="0097628B" w:rsidP="0097628B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01594C">
        <w:rPr>
          <w:rFonts w:ascii="Times New Roman" w:hAnsi="Times New Roman" w:hint="eastAsia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01594C">
        <w:rPr>
          <w:rFonts w:ascii="Times New Roman" w:hAnsi="Times New Roman" w:hint="eastAsia"/>
          <w:sz w:val="24"/>
          <w:szCs w:val="24"/>
        </w:rPr>
        <w:t>.1</w:t>
      </w:r>
      <w:r w:rsidRPr="0095240C">
        <w:rPr>
          <w:rFonts w:ascii="宋体" w:cs="宋体" w:hint="eastAsia"/>
          <w:sz w:val="24"/>
          <w:szCs w:val="24"/>
        </w:rPr>
        <w:t xml:space="preserve"> </w:t>
      </w:r>
      <w:r>
        <w:rPr>
          <w:rFonts w:ascii="宋体" w:cs="宋体" w:hint="eastAsia"/>
          <w:sz w:val="24"/>
          <w:szCs w:val="24"/>
        </w:rPr>
        <w:t>测量</w:t>
      </w:r>
      <w:r w:rsidRPr="0095240C">
        <w:rPr>
          <w:rFonts w:ascii="宋体" w:cs="宋体"/>
          <w:sz w:val="24"/>
          <w:szCs w:val="24"/>
        </w:rPr>
        <w:t>模型</w:t>
      </w:r>
    </w:p>
    <w:p w:rsidR="00F43A77" w:rsidRPr="00AF4510" w:rsidRDefault="00EB6831" w:rsidP="00F43A77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用</w:t>
      </w:r>
      <w:r w:rsidR="00F43A77">
        <w:rPr>
          <w:rFonts w:ascii="Times New Roman" w:hAnsi="Times New Roman" w:hint="eastAsia"/>
          <w:sz w:val="24"/>
          <w:szCs w:val="24"/>
        </w:rPr>
        <w:t>模拟器测量</w:t>
      </w:r>
      <w:r>
        <w:rPr>
          <w:rFonts w:ascii="Times New Roman" w:hAnsi="Times New Roman" w:hint="eastAsia"/>
          <w:sz w:val="24"/>
          <w:szCs w:val="24"/>
        </w:rPr>
        <w:t>卫星信号矢量测速仪</w:t>
      </w:r>
      <w:r w:rsidR="00F43A77">
        <w:rPr>
          <w:rFonts w:ascii="Times New Roman" w:hAnsi="Times New Roman" w:hint="eastAsia"/>
          <w:sz w:val="24"/>
          <w:szCs w:val="24"/>
        </w:rPr>
        <w:t>数字信号频率误差的测量模型</w:t>
      </w:r>
      <w:r w:rsidR="00F43A77" w:rsidRPr="00AF4510">
        <w:rPr>
          <w:rFonts w:ascii="Times New Roman" w:hAnsi="Times New Roman"/>
          <w:sz w:val="24"/>
          <w:szCs w:val="24"/>
        </w:rPr>
        <w:t>为：</w:t>
      </w:r>
    </w:p>
    <w:p w:rsidR="00F43A77" w:rsidRDefault="00F43A77" w:rsidP="00F43A77">
      <w:pPr>
        <w:widowControl/>
        <w:tabs>
          <w:tab w:val="center" w:pos="4201"/>
          <w:tab w:val="right" w:leader="dot" w:pos="9298"/>
        </w:tabs>
        <w:wordWrap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A5D40">
        <w:rPr>
          <w:rFonts w:ascii="Times New Roman" w:hAnsi="Times New Roman" w:hint="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Cs w:val="21"/>
          </w:rPr>
          <m:t>∆f=f-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C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f</m:t>
                </m:r>
              </m:sub>
            </m:sSub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/>
                <w:szCs w:val="21"/>
              </w:rPr>
              <m:t>0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Pr="00CA5D40">
        <w:rPr>
          <w:rFonts w:ascii="Times New Roman" w:hAnsi="Times New Roman" w:hint="eastAsia"/>
          <w:sz w:val="24"/>
          <w:szCs w:val="24"/>
        </w:rPr>
        <w:t xml:space="preserve">       </w:t>
      </w:r>
      <w:r>
        <w:rPr>
          <w:rFonts w:ascii="Times New Roman" w:hAnsi="Times New Roman" w:hint="eastAsia"/>
          <w:sz w:val="24"/>
          <w:szCs w:val="24"/>
        </w:rPr>
        <w:t xml:space="preserve">   </w:t>
      </w:r>
      <w:r w:rsidRPr="00CA5D40">
        <w:rPr>
          <w:rFonts w:ascii="Times New Roman" w:hAnsi="Times New Roman" w:hint="eastAsia"/>
          <w:sz w:val="24"/>
          <w:szCs w:val="24"/>
        </w:rPr>
        <w:t xml:space="preserve">                    (</w:t>
      </w:r>
      <w:r w:rsidR="00C05BB4">
        <w:rPr>
          <w:rFonts w:ascii="Times New Roman" w:hAnsi="Times New Roman" w:hint="eastAsia"/>
          <w:sz w:val="24"/>
          <w:szCs w:val="24"/>
        </w:rPr>
        <w:t>C.</w:t>
      </w:r>
      <w:r w:rsidR="00857DBA">
        <w:rPr>
          <w:rFonts w:ascii="Times New Roman" w:hAnsi="Times New Roman" w:hint="eastAsia"/>
          <w:sz w:val="24"/>
          <w:szCs w:val="24"/>
        </w:rPr>
        <w:t>7</w:t>
      </w:r>
      <w:r w:rsidRPr="00CA5D40">
        <w:rPr>
          <w:rFonts w:ascii="Times New Roman" w:hAnsi="Times New Roman" w:hint="eastAsia"/>
          <w:sz w:val="24"/>
          <w:szCs w:val="24"/>
        </w:rPr>
        <w:t>)</w:t>
      </w:r>
    </w:p>
    <w:p w:rsidR="00F43A77" w:rsidRPr="00056C13" w:rsidRDefault="00F43A77" w:rsidP="00F43A77">
      <w:pPr>
        <w:widowControl/>
        <w:tabs>
          <w:tab w:val="center" w:pos="4201"/>
          <w:tab w:val="right" w:leader="dot" w:pos="9298"/>
        </w:tabs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056C13">
        <w:rPr>
          <w:rFonts w:ascii="Times New Roman" w:hAnsi="Times New Roman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 w:rsidRPr="00056C13">
        <w:rPr>
          <w:rFonts w:ascii="Times New Roman" w:hAnsi="Times New Roman" w:hint="eastAsia"/>
          <w:sz w:val="24"/>
          <w:szCs w:val="24"/>
        </w:rPr>
        <w:t>GNSS</w:t>
      </w:r>
      <w:r>
        <w:rPr>
          <w:rFonts w:ascii="Times New Roman" w:hAnsi="Times New Roman" w:hint="eastAsia"/>
          <w:sz w:val="24"/>
          <w:szCs w:val="24"/>
        </w:rPr>
        <w:t>模拟器的速度标准值</w:t>
      </w:r>
      <w:r w:rsidRPr="00056C13">
        <w:rPr>
          <w:rFonts w:ascii="Times New Roman" w:hAnsi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</m:oMath>
      <w:r>
        <w:rPr>
          <w:rFonts w:ascii="Times New Roman" w:hAnsi="Times New Roman" w:hint="eastAsia"/>
          <w:sz w:val="24"/>
          <w:szCs w:val="24"/>
        </w:rPr>
        <w:t>为数字信号转换比例常数，通常默认为</w:t>
      </w:r>
      <w:r>
        <w:rPr>
          <w:rFonts w:ascii="Times New Roman" w:hAnsi="Times New Roman" w:hint="eastAsia"/>
          <w:sz w:val="24"/>
          <w:szCs w:val="24"/>
        </w:rPr>
        <w:t>25Hz/(km/h)</w:t>
      </w:r>
      <w:r>
        <w:rPr>
          <w:rFonts w:ascii="Times New Roman" w:hAnsi="Times New Roman" w:hint="eastAsia"/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056C13">
        <w:rPr>
          <w:rFonts w:ascii="Times New Roman" w:hAnsi="Times New Roman" w:hint="eastAsia"/>
          <w:sz w:val="24"/>
          <w:szCs w:val="24"/>
        </w:rPr>
        <w:t>为</w:t>
      </w:r>
      <w:r>
        <w:rPr>
          <w:rFonts w:ascii="Times New Roman" w:hAnsi="Times New Roman" w:hint="eastAsia"/>
          <w:sz w:val="24"/>
          <w:szCs w:val="24"/>
        </w:rPr>
        <w:t>频率计</w:t>
      </w:r>
      <w:r w:rsidRPr="00056C13">
        <w:rPr>
          <w:rFonts w:ascii="Times New Roman" w:hAnsi="Times New Roman" w:hint="eastAsia"/>
          <w:sz w:val="24"/>
          <w:szCs w:val="24"/>
        </w:rPr>
        <w:t>示值。</w:t>
      </w:r>
    </w:p>
    <w:p w:rsidR="00F43A77" w:rsidRPr="00864C13" w:rsidRDefault="00F43A77" w:rsidP="00F43A77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864C13">
        <w:rPr>
          <w:rFonts w:ascii="Times New Roman" w:hAnsi="Times New Roman"/>
          <w:sz w:val="24"/>
          <w:szCs w:val="24"/>
        </w:rPr>
        <w:t xml:space="preserve">.2 </w:t>
      </w:r>
      <w:r>
        <w:rPr>
          <w:rFonts w:ascii="Times New Roman" w:hAnsi="Times New Roman" w:hint="eastAsia"/>
          <w:sz w:val="24"/>
          <w:szCs w:val="24"/>
        </w:rPr>
        <w:t>不确定度来源</w:t>
      </w:r>
    </w:p>
    <w:p w:rsidR="00F43A77" w:rsidRPr="004F56A0" w:rsidRDefault="00F43A77" w:rsidP="00F43A77">
      <w:pPr>
        <w:autoSpaceDE w:val="0"/>
        <w:autoSpaceDN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不确定度来源主要有：</w:t>
      </w:r>
      <w:r w:rsidRPr="00F75F42">
        <w:rPr>
          <w:rFonts w:ascii="Times New Roman" w:hint="eastAsia"/>
          <w:sz w:val="24"/>
          <w:szCs w:val="24"/>
        </w:rPr>
        <w:t>由</w:t>
      </w:r>
      <w:r>
        <w:rPr>
          <w:rFonts w:ascii="Times New Roman" w:hint="eastAsia"/>
          <w:sz w:val="24"/>
          <w:szCs w:val="24"/>
        </w:rPr>
        <w:t>模拟器</w:t>
      </w:r>
      <w:r w:rsidR="00584F51">
        <w:rPr>
          <w:rFonts w:ascii="Times New Roman" w:hint="eastAsia"/>
          <w:sz w:val="24"/>
          <w:szCs w:val="24"/>
        </w:rPr>
        <w:t>伪距率精度</w:t>
      </w:r>
      <w:r w:rsidRPr="00F75F42">
        <w:rPr>
          <w:rFonts w:ascii="Times New Roman" w:hint="eastAsia"/>
          <w:sz w:val="24"/>
          <w:szCs w:val="24"/>
        </w:rPr>
        <w:t>引</w:t>
      </w:r>
      <w:r>
        <w:rPr>
          <w:rFonts w:ascii="Times New Roman" w:hint="eastAsia"/>
          <w:sz w:val="24"/>
          <w:szCs w:val="24"/>
        </w:rPr>
        <w:t>入的不确定度分量，</w:t>
      </w:r>
      <w:r w:rsidR="00584F51">
        <w:rPr>
          <w:rFonts w:ascii="Times New Roman" w:hint="eastAsia"/>
          <w:sz w:val="24"/>
          <w:szCs w:val="24"/>
        </w:rPr>
        <w:t>频率计频率测量</w:t>
      </w:r>
      <w:r w:rsidR="007A271D">
        <w:rPr>
          <w:rFonts w:ascii="Times New Roman" w:hint="eastAsia"/>
          <w:sz w:val="24"/>
          <w:szCs w:val="24"/>
        </w:rPr>
        <w:t>准确度</w:t>
      </w:r>
      <w:r w:rsidR="0041601F">
        <w:rPr>
          <w:rFonts w:ascii="Times New Roman" w:hint="eastAsia"/>
          <w:sz w:val="24"/>
          <w:szCs w:val="24"/>
        </w:rPr>
        <w:t>、</w:t>
      </w:r>
      <w:r>
        <w:rPr>
          <w:rFonts w:ascii="Times New Roman" w:hint="eastAsia"/>
          <w:sz w:val="24"/>
          <w:szCs w:val="24"/>
        </w:rPr>
        <w:t>分辩力、测量重复性引入的不确定度分量</w:t>
      </w:r>
      <w:r w:rsidRPr="004F56A0">
        <w:rPr>
          <w:rFonts w:ascii="Times New Roman" w:hAnsi="Times New Roman"/>
          <w:sz w:val="24"/>
          <w:szCs w:val="24"/>
        </w:rPr>
        <w:t>。</w:t>
      </w:r>
    </w:p>
    <w:p w:rsidR="00F43A77" w:rsidRDefault="00F43A77" w:rsidP="00F43A77">
      <w:pPr>
        <w:autoSpaceDE w:val="0"/>
        <w:autoSpaceDN w:val="0"/>
        <w:spacing w:line="360" w:lineRule="auto"/>
        <w:rPr>
          <w:rFonts w:ascii="Times New Roman" w:hAnsi="Times New Roman"/>
          <w:sz w:val="24"/>
          <w:szCs w:val="24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4F56A0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标准不确定度评定</w:t>
      </w:r>
    </w:p>
    <w:p w:rsidR="00F43A77" w:rsidRPr="004F56A0" w:rsidRDefault="00F43A77" w:rsidP="00F43A77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4F56A0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int="eastAsia"/>
          <w:sz w:val="24"/>
          <w:szCs w:val="24"/>
        </w:rPr>
        <w:t>模拟器</w:t>
      </w:r>
      <w:r w:rsidR="00BA6A6F">
        <w:rPr>
          <w:rFonts w:ascii="Times New Roman" w:hint="eastAsia"/>
          <w:sz w:val="24"/>
          <w:szCs w:val="24"/>
        </w:rPr>
        <w:t>伪距率精度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Pr="004F56A0">
        <w:rPr>
          <w:rFonts w:ascii="Times New Roman" w:hAnsi="Times New Roman"/>
          <w:sz w:val="24"/>
          <w:szCs w:val="24"/>
          <w:vertAlign w:val="subscript"/>
        </w:rPr>
        <w:t>1</w:t>
      </w:r>
    </w:p>
    <w:p w:rsidR="00BA6A6F" w:rsidRDefault="00BA6A6F" w:rsidP="00BA6A6F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模拟器伪距率精度</w:t>
      </w:r>
      <w:r w:rsidRPr="001E6893">
        <w:rPr>
          <w:rFonts w:ascii="Times New Roman" w:hAnsi="Times New Roman" w:hint="eastAsia"/>
          <w:sz w:val="24"/>
          <w:szCs w:val="24"/>
        </w:rPr>
        <w:t>为</w:t>
      </w:r>
      <w:r>
        <w:rPr>
          <w:rFonts w:ascii="Times New Roman" w:hAnsi="Times New Roman" w:hint="eastAsia"/>
          <w:sz w:val="24"/>
          <w:szCs w:val="24"/>
        </w:rPr>
        <w:t>5mm/s(0.018km/h</w:t>
      </w:r>
      <w:r>
        <w:rPr>
          <w:rFonts w:ascii="Times New Roman" w:hAnsi="Times New Roman" w:hint="eastAsia"/>
          <w:sz w:val="24"/>
          <w:szCs w:val="24"/>
        </w:rPr>
        <w:t>），取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</m:oMath>
      <w:r>
        <w:rPr>
          <w:rFonts w:ascii="Times New Roman" w:hAnsi="Times New Roman" w:hint="eastAsia"/>
          <w:sz w:val="24"/>
          <w:szCs w:val="24"/>
        </w:rPr>
        <w:t>默认值</w:t>
      </w:r>
      <w:r>
        <w:rPr>
          <w:rFonts w:ascii="Times New Roman" w:hAnsi="Times New Roman" w:hint="eastAsia"/>
          <w:sz w:val="24"/>
          <w:szCs w:val="24"/>
        </w:rPr>
        <w:t>25Hz/(km/h)</w:t>
      </w:r>
      <w:r>
        <w:rPr>
          <w:rFonts w:ascii="Times New Roman" w:hAnsi="Times New Roman" w:hint="eastAsia"/>
          <w:sz w:val="24"/>
          <w:szCs w:val="24"/>
        </w:rPr>
        <w:t>，</w:t>
      </w:r>
      <w:r w:rsidRPr="004F56A0">
        <w:rPr>
          <w:rFonts w:ascii="Times New Roman" w:hAnsi="Times New Roman"/>
          <w:sz w:val="24"/>
          <w:szCs w:val="24"/>
        </w:rPr>
        <w:t>则不确定度分量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Pr="004F56A0">
        <w:rPr>
          <w:rFonts w:ascii="Times New Roman" w:hAnsi="Times New Roman"/>
          <w:sz w:val="24"/>
          <w:szCs w:val="24"/>
          <w:vertAlign w:val="subscript"/>
        </w:rPr>
        <w:t>1</w:t>
      </w:r>
      <w:r w:rsidRPr="004F56A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0.45Hz</w:t>
      </w:r>
      <w:r w:rsidRPr="004F56A0">
        <w:rPr>
          <w:rFonts w:ascii="Times New Roman" w:hAnsi="Times New Roman"/>
          <w:sz w:val="24"/>
          <w:szCs w:val="24"/>
        </w:rPr>
        <w:t>。</w:t>
      </w:r>
    </w:p>
    <w:p w:rsidR="004E3D23" w:rsidRPr="004F56A0" w:rsidRDefault="004E3D23" w:rsidP="004E3D23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4F56A0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 w:hint="eastAsia"/>
          <w:sz w:val="24"/>
          <w:szCs w:val="24"/>
        </w:rPr>
        <w:t>2</w:t>
      </w:r>
      <w:r w:rsidR="007A271D">
        <w:rPr>
          <w:rFonts w:ascii="Times New Roman" w:hint="eastAsia"/>
          <w:sz w:val="24"/>
          <w:szCs w:val="24"/>
        </w:rPr>
        <w:t>频率计频率测量准确度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="00C465C4">
        <w:rPr>
          <w:rFonts w:ascii="Times New Roman" w:hAnsi="Times New Roman" w:hint="eastAsia"/>
          <w:sz w:val="24"/>
          <w:szCs w:val="24"/>
          <w:vertAlign w:val="subscript"/>
        </w:rPr>
        <w:t>2</w:t>
      </w:r>
    </w:p>
    <w:p w:rsidR="004E3D23" w:rsidRPr="00D504BE" w:rsidRDefault="007A271D" w:rsidP="004E3D23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频率计准确度为</w:t>
      </w:r>
      <w:r>
        <w:rPr>
          <w:rFonts w:ascii="Times New Roman" w:hint="eastAsia"/>
          <w:sz w:val="24"/>
          <w:szCs w:val="24"/>
        </w:rPr>
        <w:t>10</w:t>
      </w:r>
      <w:r w:rsidRPr="007A271D">
        <w:rPr>
          <w:rFonts w:ascii="Times New Roman" w:hint="eastAsia"/>
          <w:sz w:val="24"/>
          <w:szCs w:val="24"/>
          <w:vertAlign w:val="superscript"/>
        </w:rPr>
        <w:t>-7</w:t>
      </w:r>
      <w:r w:rsidR="004E3D23"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待校仪器输出最大频率</w:t>
      </w:r>
      <w:r w:rsidR="004E3D23">
        <w:rPr>
          <w:rFonts w:ascii="Times New Roman" w:hAnsi="Times New Roman" w:hint="eastAsia"/>
          <w:sz w:val="24"/>
          <w:szCs w:val="24"/>
        </w:rPr>
        <w:t>值</w:t>
      </w:r>
      <w:r>
        <w:rPr>
          <w:rFonts w:ascii="Times New Roman" w:hAnsi="Times New Roman" w:hint="eastAsia"/>
          <w:sz w:val="24"/>
          <w:szCs w:val="24"/>
        </w:rPr>
        <w:t>50kHz</w:t>
      </w:r>
      <w:r w:rsidR="004E3D23">
        <w:rPr>
          <w:rFonts w:ascii="Times New Roman" w:hAnsi="Times New Roman" w:hint="eastAsia"/>
          <w:sz w:val="24"/>
          <w:szCs w:val="24"/>
        </w:rPr>
        <w:t>，</w:t>
      </w:r>
      <w:r w:rsidR="004E3D23" w:rsidRPr="004F56A0">
        <w:rPr>
          <w:rFonts w:ascii="Times New Roman" w:hAnsi="Times New Roman"/>
          <w:sz w:val="24"/>
          <w:szCs w:val="24"/>
        </w:rPr>
        <w:t>则</w:t>
      </w:r>
      <w:r w:rsidRPr="00E90D85">
        <w:rPr>
          <w:rFonts w:ascii="Times New Roman" w:hAnsi="Times New Roman"/>
          <w:sz w:val="24"/>
          <w:szCs w:val="24"/>
        </w:rPr>
        <w:t>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  <w:r w:rsidRPr="004F56A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0.005</w:t>
      </w:r>
      <w:r w:rsidRPr="004F56A0">
        <w:rPr>
          <w:rFonts w:ascii="Times New Roman" w:hAnsi="Times New Roman"/>
          <w:sz w:val="24"/>
          <w:szCs w:val="24"/>
        </w:rPr>
        <w:t>/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hint="eastAsia"/>
          <w:sz w:val="24"/>
          <w:szCs w:val="24"/>
        </w:rPr>
        <w:t xml:space="preserve"> Hz= 0.003Hz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F43A77" w:rsidRPr="004F56A0" w:rsidRDefault="00F43A77" w:rsidP="00F43A77">
      <w:pPr>
        <w:spacing w:line="360" w:lineRule="auto"/>
        <w:ind w:rightChars="44" w:right="92"/>
        <w:rPr>
          <w:rFonts w:ascii="Times New Roman" w:hAnsi="Times New Roman"/>
          <w:sz w:val="24"/>
          <w:szCs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4F56A0">
        <w:rPr>
          <w:rFonts w:ascii="Times New Roman" w:hAnsi="Times New Roman"/>
          <w:sz w:val="24"/>
          <w:szCs w:val="24"/>
        </w:rPr>
        <w:t>.3.</w:t>
      </w:r>
      <w:r w:rsidR="004E3D23"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="007A271D">
        <w:rPr>
          <w:rFonts w:ascii="Times New Roman" w:hint="eastAsia"/>
          <w:sz w:val="24"/>
          <w:szCs w:val="24"/>
        </w:rPr>
        <w:t>频率计</w:t>
      </w:r>
      <w:r>
        <w:rPr>
          <w:rFonts w:ascii="Times New Roman" w:hAnsi="Times New Roman" w:hint="eastAsia"/>
          <w:sz w:val="24"/>
          <w:szCs w:val="24"/>
        </w:rPr>
        <w:t>测量分辨力</w:t>
      </w:r>
      <w:r w:rsidRPr="004F56A0">
        <w:rPr>
          <w:rFonts w:ascii="Times New Roman" w:hAnsi="Times New Roman"/>
          <w:sz w:val="24"/>
          <w:szCs w:val="24"/>
        </w:rPr>
        <w:t>引入的不确定度分量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="00C465C4">
        <w:rPr>
          <w:rFonts w:ascii="Times New Roman" w:hAnsi="Times New Roman" w:hint="eastAsia"/>
          <w:sz w:val="24"/>
          <w:szCs w:val="24"/>
          <w:vertAlign w:val="subscript"/>
        </w:rPr>
        <w:t>3</w:t>
      </w:r>
    </w:p>
    <w:p w:rsidR="00F43A77" w:rsidRPr="00E479F6" w:rsidRDefault="00F43A77" w:rsidP="00F43A77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待校仪器测量</w:t>
      </w:r>
      <w:r w:rsidRPr="001E6893">
        <w:rPr>
          <w:rFonts w:ascii="Times New Roman" w:hAnsi="Times New Roman" w:hint="eastAsia"/>
          <w:sz w:val="24"/>
          <w:szCs w:val="24"/>
        </w:rPr>
        <w:t>分辨力为</w:t>
      </w:r>
      <w:r w:rsidR="007A271D">
        <w:rPr>
          <w:rFonts w:ascii="Times New Roman" w:hAnsi="Times New Roman" w:hint="eastAsia"/>
          <w:sz w:val="24"/>
          <w:szCs w:val="24"/>
        </w:rPr>
        <w:t>0.0</w:t>
      </w:r>
      <w:r>
        <w:rPr>
          <w:rFonts w:ascii="Times New Roman" w:hAnsi="Times New Roman" w:hint="eastAsia"/>
          <w:sz w:val="24"/>
          <w:szCs w:val="24"/>
        </w:rPr>
        <w:t>1</w:t>
      </w:r>
      <w:r w:rsidR="007A271D">
        <w:rPr>
          <w:rFonts w:ascii="Times New Roman" w:hAnsi="Times New Roman" w:hint="eastAsia"/>
          <w:sz w:val="24"/>
          <w:szCs w:val="24"/>
        </w:rPr>
        <w:t>Hz</w:t>
      </w:r>
      <w:r>
        <w:rPr>
          <w:rFonts w:ascii="Times New Roman" w:hAnsi="Times New Roman" w:hint="eastAsia"/>
          <w:sz w:val="24"/>
          <w:szCs w:val="24"/>
        </w:rPr>
        <w:t>，服从均匀分布</w:t>
      </w:r>
      <w:r w:rsidRPr="004F56A0">
        <w:rPr>
          <w:rFonts w:ascii="Times New Roman" w:hAnsi="Times New Roman"/>
          <w:sz w:val="24"/>
          <w:szCs w:val="24"/>
        </w:rPr>
        <w:t>，取</w:t>
      </w:r>
      <w:r w:rsidRPr="004F56A0">
        <w:rPr>
          <w:rFonts w:ascii="Times New Roman" w:hAnsi="Times New Roman"/>
          <w:i/>
          <w:sz w:val="24"/>
          <w:szCs w:val="24"/>
        </w:rPr>
        <w:t>k</w:t>
      </w:r>
      <w:r w:rsidRPr="004F56A0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4F56A0">
        <w:rPr>
          <w:rFonts w:ascii="Times New Roman" w:hAnsi="Times New Roman"/>
          <w:sz w:val="24"/>
          <w:szCs w:val="24"/>
        </w:rPr>
        <w:t>，则不确定度分量</w:t>
      </w:r>
      <w:r w:rsidRPr="004F56A0">
        <w:rPr>
          <w:rFonts w:ascii="Times New Roman" w:hAnsi="Times New Roman"/>
          <w:i/>
          <w:sz w:val="24"/>
          <w:szCs w:val="24"/>
        </w:rPr>
        <w:t>u</w:t>
      </w:r>
      <w:r w:rsidR="004E3D23">
        <w:rPr>
          <w:rFonts w:ascii="Times New Roman" w:hAnsi="Times New Roman" w:hint="eastAsia"/>
          <w:sz w:val="24"/>
          <w:szCs w:val="24"/>
          <w:vertAlign w:val="subscript"/>
        </w:rPr>
        <w:t>3</w:t>
      </w:r>
      <w:r w:rsidRPr="004F56A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0.01</w:t>
      </w:r>
      <w:r w:rsidRPr="004F56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 w:hint="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8273CD">
        <w:rPr>
          <w:rFonts w:ascii="Times New Roman" w:hAnsi="Times New Roman" w:hint="eastAsia"/>
          <w:sz w:val="24"/>
          <w:szCs w:val="24"/>
        </w:rPr>
        <w:t xml:space="preserve"> </w:t>
      </w:r>
      <w:r w:rsidR="008D634C">
        <w:rPr>
          <w:rFonts w:ascii="Times New Roman" w:hAnsi="Times New Roman" w:hint="eastAsia"/>
          <w:sz w:val="24"/>
          <w:szCs w:val="24"/>
        </w:rPr>
        <w:t>Hz</w:t>
      </w:r>
      <w:r>
        <w:rPr>
          <w:rFonts w:ascii="Times New Roman" w:hAnsi="Times New Roman" w:hint="eastAsia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0.</w:t>
      </w:r>
      <w:r>
        <w:rPr>
          <w:rFonts w:ascii="Times New Roman" w:hAnsi="Times New Roman" w:hint="eastAsia"/>
          <w:sz w:val="24"/>
          <w:szCs w:val="24"/>
        </w:rPr>
        <w:t>003</w:t>
      </w:r>
      <w:r w:rsidRPr="008273CD">
        <w:rPr>
          <w:rFonts w:ascii="Times New Roman" w:hAnsi="Times New Roman" w:hint="eastAsia"/>
          <w:sz w:val="24"/>
          <w:szCs w:val="24"/>
        </w:rPr>
        <w:t xml:space="preserve"> </w:t>
      </w:r>
      <w:r w:rsidR="007A271D">
        <w:rPr>
          <w:rFonts w:ascii="Times New Roman" w:hAnsi="Times New Roman" w:hint="eastAsia"/>
          <w:sz w:val="24"/>
          <w:szCs w:val="24"/>
        </w:rPr>
        <w:t>Hz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F43A77" w:rsidRPr="00864C13" w:rsidRDefault="00F43A77" w:rsidP="00F43A77">
      <w:pPr>
        <w:spacing w:line="360" w:lineRule="auto"/>
        <w:ind w:rightChars="44" w:right="92"/>
        <w:rPr>
          <w:rFonts w:ascii="Times New Roman" w:hAnsi="Times New Roman"/>
          <w:sz w:val="24"/>
          <w:vertAlign w:val="subscript"/>
        </w:rPr>
      </w:pPr>
      <w:r w:rsidRPr="004F56A0">
        <w:rPr>
          <w:rFonts w:ascii="Times New Roman" w:hAnsi="Times New Roman"/>
          <w:sz w:val="24"/>
          <w:szCs w:val="24"/>
        </w:rPr>
        <w:t>C.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4F56A0">
        <w:rPr>
          <w:rFonts w:ascii="Times New Roman" w:hAnsi="Times New Roman"/>
          <w:sz w:val="24"/>
          <w:szCs w:val="24"/>
        </w:rPr>
        <w:t>.3.</w:t>
      </w:r>
      <w:r w:rsidR="00661F4E">
        <w:rPr>
          <w:rFonts w:ascii="Times New Roman" w:hAnsi="Times New Roman" w:hint="eastAsia"/>
          <w:sz w:val="24"/>
          <w:szCs w:val="24"/>
        </w:rPr>
        <w:t>4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4F56A0">
        <w:rPr>
          <w:rFonts w:ascii="Times New Roman" w:hAnsi="Times New Roman"/>
          <w:sz w:val="24"/>
          <w:szCs w:val="24"/>
        </w:rPr>
        <w:t>测量重复性引入的标准</w:t>
      </w:r>
      <w:r w:rsidRPr="00864C13">
        <w:rPr>
          <w:rFonts w:ascii="Times New Roman"/>
          <w:sz w:val="24"/>
        </w:rPr>
        <w:t>不确定度分量</w:t>
      </w:r>
      <w:r w:rsidRPr="00864C13">
        <w:rPr>
          <w:rFonts w:ascii="Times New Roman" w:hAnsi="Times New Roman"/>
          <w:i/>
          <w:sz w:val="24"/>
        </w:rPr>
        <w:t>u</w:t>
      </w:r>
      <w:r w:rsidR="00C465C4">
        <w:rPr>
          <w:rFonts w:ascii="Times New Roman" w:hAnsi="Times New Roman" w:hint="eastAsia"/>
          <w:sz w:val="24"/>
          <w:vertAlign w:val="subscript"/>
        </w:rPr>
        <w:t>4</w:t>
      </w:r>
    </w:p>
    <w:p w:rsidR="00F43A77" w:rsidRPr="0079612F" w:rsidRDefault="00F43A77" w:rsidP="00F43A77">
      <w:pPr>
        <w:spacing w:line="360" w:lineRule="auto"/>
        <w:ind w:rightChars="44" w:right="92" w:firstLineChars="200" w:firstLine="480"/>
        <w:rPr>
          <w:rFonts w:ascii="Times New Roman" w:hAnsi="Times New Roman"/>
          <w:sz w:val="24"/>
          <w:szCs w:val="24"/>
        </w:rPr>
      </w:pPr>
      <w:r w:rsidRPr="003D6E17">
        <w:rPr>
          <w:rFonts w:ascii="Times New Roman" w:hint="eastAsia"/>
          <w:sz w:val="24"/>
          <w:szCs w:val="24"/>
        </w:rPr>
        <w:t>对参考</w:t>
      </w:r>
      <w:r w:rsidR="00A75AA5">
        <w:rPr>
          <w:rFonts w:ascii="Times New Roman" w:hint="eastAsia"/>
          <w:sz w:val="24"/>
          <w:szCs w:val="24"/>
        </w:rPr>
        <w:t>速度</w:t>
      </w:r>
      <w:r w:rsidR="00A75AA5">
        <w:rPr>
          <w:rFonts w:ascii="Times New Roman" w:hint="eastAsia"/>
          <w:sz w:val="24"/>
          <w:szCs w:val="24"/>
        </w:rPr>
        <w:t>40k</w:t>
      </w:r>
      <w:r>
        <w:rPr>
          <w:rFonts w:ascii="Times New Roman" w:hint="eastAsia"/>
          <w:sz w:val="24"/>
          <w:szCs w:val="24"/>
        </w:rPr>
        <w:t>m</w:t>
      </w:r>
      <w:r w:rsidR="00A75AA5">
        <w:rPr>
          <w:rFonts w:ascii="Times New Roman" w:hint="eastAsia"/>
          <w:sz w:val="24"/>
          <w:szCs w:val="24"/>
        </w:rPr>
        <w:t>/h</w:t>
      </w:r>
      <w:r w:rsidRPr="003D6E17">
        <w:rPr>
          <w:rFonts w:ascii="Times New Roman" w:hint="eastAsia"/>
          <w:sz w:val="24"/>
          <w:szCs w:val="24"/>
        </w:rPr>
        <w:t>进行</w:t>
      </w:r>
      <w:r w:rsidRPr="003D6E17">
        <w:rPr>
          <w:rFonts w:ascii="Times New Roman" w:hint="eastAsia"/>
          <w:sz w:val="24"/>
          <w:szCs w:val="24"/>
        </w:rPr>
        <w:t>10</w:t>
      </w:r>
      <w:r>
        <w:rPr>
          <w:rFonts w:ascii="Times New Roman" w:hint="eastAsia"/>
          <w:sz w:val="24"/>
          <w:szCs w:val="24"/>
        </w:rPr>
        <w:t>次测试，</w:t>
      </w:r>
      <w:r w:rsidR="00A75AA5">
        <w:rPr>
          <w:rFonts w:ascii="Times New Roman" w:hAnsi="Times New Roman" w:hint="eastAsia"/>
          <w:sz w:val="24"/>
          <w:szCs w:val="24"/>
        </w:rPr>
        <w:t>取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</m:oMath>
      <w:r w:rsidR="00A75AA5">
        <w:rPr>
          <w:rFonts w:ascii="Times New Roman" w:hAnsi="Times New Roman" w:hint="eastAsia"/>
          <w:sz w:val="24"/>
          <w:szCs w:val="24"/>
        </w:rPr>
        <w:t>默认值</w:t>
      </w:r>
      <w:r w:rsidR="00A75AA5">
        <w:rPr>
          <w:rFonts w:ascii="Times New Roman" w:hAnsi="Times New Roman" w:hint="eastAsia"/>
          <w:sz w:val="24"/>
          <w:szCs w:val="24"/>
        </w:rPr>
        <w:t>25Hz/(km/h)</w:t>
      </w:r>
      <w:r w:rsidR="00A75AA5">
        <w:rPr>
          <w:rFonts w:ascii="Times New Roman" w:hint="eastAsia"/>
          <w:sz w:val="24"/>
          <w:szCs w:val="24"/>
        </w:rPr>
        <w:t>，</w:t>
      </w:r>
      <w:r>
        <w:rPr>
          <w:rFonts w:ascii="Times New Roman" w:hint="eastAsia"/>
          <w:sz w:val="24"/>
          <w:szCs w:val="24"/>
        </w:rPr>
        <w:t>测试数据如下表所示</w:t>
      </w:r>
      <w:r w:rsidRPr="0079612F">
        <w:rPr>
          <w:rFonts w:ascii="Times New Roman"/>
          <w:sz w:val="24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1139"/>
        <w:gridCol w:w="1141"/>
        <w:gridCol w:w="1268"/>
        <w:gridCol w:w="1259"/>
        <w:gridCol w:w="1193"/>
      </w:tblGrid>
      <w:tr w:rsidR="00F43A77" w:rsidRPr="004A0C0E" w:rsidTr="008553DB">
        <w:trPr>
          <w:trHeight w:val="454"/>
          <w:jc w:val="center"/>
        </w:trPr>
        <w:tc>
          <w:tcPr>
            <w:tcW w:w="1315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139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41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268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259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93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F43A77" w:rsidRPr="004A0C0E" w:rsidTr="007342FB">
        <w:trPr>
          <w:trHeight w:val="454"/>
          <w:jc w:val="center"/>
        </w:trPr>
        <w:tc>
          <w:tcPr>
            <w:tcW w:w="1315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139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</w:t>
            </w:r>
            <w:r w:rsidR="006B673D" w:rsidRPr="00C0434D">
              <w:rPr>
                <w:rFonts w:ascii="Times New Roman" w:hAnsi="Times New Roman" w:hint="eastAsia"/>
                <w:szCs w:val="21"/>
              </w:rPr>
              <w:t>81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  <w:tc>
          <w:tcPr>
            <w:tcW w:w="1141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</w:t>
            </w:r>
            <w:r w:rsidR="006B673D" w:rsidRPr="00C0434D">
              <w:rPr>
                <w:rFonts w:ascii="Times New Roman" w:hAnsi="Times New Roman" w:hint="eastAsia"/>
                <w:szCs w:val="21"/>
              </w:rPr>
              <w:t>78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  <w:tc>
          <w:tcPr>
            <w:tcW w:w="1268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</w:t>
            </w:r>
            <w:r w:rsidR="006B673D" w:rsidRPr="00C0434D">
              <w:rPr>
                <w:rFonts w:ascii="Times New Roman" w:hAnsi="Times New Roman" w:hint="eastAsia"/>
                <w:szCs w:val="21"/>
              </w:rPr>
              <w:t>83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  <w:tc>
          <w:tcPr>
            <w:tcW w:w="1259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999.8</w:t>
            </w:r>
            <w:r w:rsidR="00E56EF1" w:rsidRPr="00C0434D">
              <w:rPr>
                <w:rFonts w:ascii="Times New Roman" w:hAnsi="Times New Roman" w:hint="eastAsia"/>
                <w:szCs w:val="21"/>
              </w:rPr>
              <w:t>5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  <w:tc>
          <w:tcPr>
            <w:tcW w:w="1193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</w:t>
            </w:r>
            <w:r w:rsidRPr="00C0434D">
              <w:rPr>
                <w:rFonts w:ascii="Times New Roman" w:hAnsi="Times New Roman"/>
                <w:szCs w:val="21"/>
              </w:rPr>
              <w:t>.</w:t>
            </w:r>
            <w:r w:rsidR="006B673D" w:rsidRPr="00C0434D">
              <w:rPr>
                <w:rFonts w:ascii="Times New Roman" w:hAnsi="Times New Roman" w:hint="eastAsia"/>
                <w:szCs w:val="21"/>
              </w:rPr>
              <w:t>8</w:t>
            </w:r>
            <w:r w:rsidR="00E56EF1" w:rsidRPr="00C0434D">
              <w:rPr>
                <w:rFonts w:ascii="Times New Roman" w:hAnsi="Times New Roman" w:hint="eastAsia"/>
                <w:szCs w:val="21"/>
              </w:rPr>
              <w:t>1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</w:tr>
      <w:tr w:rsidR="00F43A77" w:rsidRPr="004A0C0E" w:rsidTr="008553DB">
        <w:trPr>
          <w:trHeight w:val="454"/>
          <w:jc w:val="center"/>
        </w:trPr>
        <w:tc>
          <w:tcPr>
            <w:tcW w:w="1315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测量序号</w:t>
            </w:r>
          </w:p>
        </w:tc>
        <w:tc>
          <w:tcPr>
            <w:tcW w:w="1139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41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268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259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193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F43A77" w:rsidRPr="004A0C0E" w:rsidTr="007342FB">
        <w:trPr>
          <w:trHeight w:val="454"/>
          <w:jc w:val="center"/>
        </w:trPr>
        <w:tc>
          <w:tcPr>
            <w:tcW w:w="1315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测量结果</w:t>
            </w:r>
          </w:p>
        </w:tc>
        <w:tc>
          <w:tcPr>
            <w:tcW w:w="1139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999.8</w:t>
            </w:r>
            <w:r w:rsidR="006B673D" w:rsidRPr="00C0434D">
              <w:rPr>
                <w:rFonts w:ascii="Times New Roman" w:hAnsi="Times New Roman" w:hint="eastAsia"/>
                <w:szCs w:val="21"/>
              </w:rPr>
              <w:t>3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  <w:tc>
          <w:tcPr>
            <w:tcW w:w="1141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</w:t>
            </w:r>
            <w:r w:rsidR="00E56EF1" w:rsidRPr="00C0434D">
              <w:rPr>
                <w:rFonts w:ascii="Times New Roman" w:hAnsi="Times New Roman" w:hint="eastAsia"/>
                <w:szCs w:val="21"/>
              </w:rPr>
              <w:t>1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  <w:tc>
          <w:tcPr>
            <w:tcW w:w="1268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</w:t>
            </w:r>
            <w:r w:rsidR="006B673D" w:rsidRPr="00C0434D">
              <w:rPr>
                <w:rFonts w:ascii="Times New Roman" w:hAnsi="Times New Roman" w:hint="eastAsia"/>
                <w:szCs w:val="21"/>
              </w:rPr>
              <w:t>5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  <w:tc>
          <w:tcPr>
            <w:tcW w:w="1259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</w:t>
            </w:r>
            <w:r w:rsidR="006B673D" w:rsidRPr="00C0434D">
              <w:rPr>
                <w:rFonts w:ascii="Times New Roman" w:hAnsi="Times New Roman" w:hint="eastAsia"/>
                <w:szCs w:val="21"/>
              </w:rPr>
              <w:t>5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  <w:tc>
          <w:tcPr>
            <w:tcW w:w="1193" w:type="dxa"/>
            <w:vAlign w:val="center"/>
          </w:tcPr>
          <w:p w:rsidR="00F43A77" w:rsidRPr="00C0434D" w:rsidRDefault="00F43A77" w:rsidP="007342FB"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999.9</w:t>
            </w:r>
            <w:r w:rsidR="006B673D" w:rsidRPr="00C0434D">
              <w:rPr>
                <w:rFonts w:ascii="Times New Roman" w:hAnsi="Times New Roman" w:hint="eastAsia"/>
                <w:szCs w:val="21"/>
              </w:rPr>
              <w:t>2</w:t>
            </w:r>
            <w:r w:rsidR="00A75AA5" w:rsidRPr="00C0434D">
              <w:rPr>
                <w:rFonts w:ascii="Times New Roman" w:hAnsi="Times New Roman"/>
                <w:szCs w:val="21"/>
              </w:rPr>
              <w:t>Hz</w:t>
            </w:r>
          </w:p>
        </w:tc>
      </w:tr>
      <w:tr w:rsidR="00F43A77" w:rsidRPr="004A0C0E" w:rsidTr="008553DB">
        <w:trPr>
          <w:trHeight w:val="454"/>
          <w:jc w:val="center"/>
        </w:trPr>
        <w:tc>
          <w:tcPr>
            <w:tcW w:w="1315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5" w:right="10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平均值</w:t>
            </w:r>
            <w:r w:rsidRPr="00C0434D">
              <w:rPr>
                <w:rFonts w:ascii="Times New Roman" w:hAnsi="Times New Roman"/>
                <w:position w:val="-6"/>
                <w:szCs w:val="21"/>
              </w:rPr>
              <w:object w:dxaOrig="200" w:dyaOrig="340">
                <v:shape id="_x0000_i1040" type="#_x0000_t75" style="width:9.75pt;height:17.25pt" o:ole="">
                  <v:imagedata r:id="rId16" o:title=""/>
                </v:shape>
                <o:OLEObject Type="Embed" ProgID="Equation.3" ShapeID="_x0000_i1040" DrawAspect="Content" ObjectID="_1716213373" r:id="rId25"/>
              </w:object>
            </w:r>
            <w:r w:rsidRPr="00C0434D">
              <w:rPr>
                <w:rFonts w:ascii="Times New Roman" w:hAnsi="Times New Roman"/>
                <w:szCs w:val="21"/>
                <w:vertAlign w:val="subscript"/>
              </w:rPr>
              <w:t>n</w:t>
            </w:r>
          </w:p>
        </w:tc>
        <w:tc>
          <w:tcPr>
            <w:tcW w:w="2280" w:type="dxa"/>
            <w:gridSpan w:val="2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999.</w:t>
            </w:r>
            <w:r w:rsidR="008073F0" w:rsidRPr="00C0434D">
              <w:rPr>
                <w:rFonts w:ascii="Times New Roman" w:hAnsi="Times New Roman" w:hint="eastAsia"/>
                <w:szCs w:val="21"/>
              </w:rPr>
              <w:t>8</w:t>
            </w:r>
            <w:r w:rsidR="00E56EF1" w:rsidRPr="00C0434D">
              <w:rPr>
                <w:rFonts w:ascii="Times New Roman" w:hAnsi="Times New Roman" w:hint="eastAsia"/>
                <w:szCs w:val="21"/>
              </w:rPr>
              <w:t>6</w:t>
            </w:r>
            <w:r w:rsidR="00A75AA5" w:rsidRPr="00C0434D">
              <w:rPr>
                <w:rFonts w:ascii="Times New Roman" w:hAnsi="Times New Roman" w:hint="eastAsia"/>
                <w:szCs w:val="21"/>
              </w:rPr>
              <w:t>Hz</w:t>
            </w:r>
          </w:p>
        </w:tc>
        <w:tc>
          <w:tcPr>
            <w:tcW w:w="1268" w:type="dxa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/>
                <w:szCs w:val="21"/>
              </w:rPr>
              <w:t>标准差</w:t>
            </w:r>
            <w:r w:rsidRPr="00C0434D">
              <w:rPr>
                <w:rFonts w:ascii="Times New Roman" w:hAnsi="Times New Roman"/>
                <w:i/>
                <w:szCs w:val="21"/>
              </w:rPr>
              <w:t>s</w:t>
            </w:r>
          </w:p>
        </w:tc>
        <w:tc>
          <w:tcPr>
            <w:tcW w:w="2452" w:type="dxa"/>
            <w:gridSpan w:val="2"/>
            <w:vAlign w:val="center"/>
          </w:tcPr>
          <w:p w:rsidR="00F43A77" w:rsidRPr="00C0434D" w:rsidRDefault="00F43A77" w:rsidP="007342FB">
            <w:pPr>
              <w:spacing w:line="0" w:lineRule="atLeast"/>
              <w:ind w:rightChars="2" w:right="4"/>
              <w:jc w:val="center"/>
              <w:rPr>
                <w:rFonts w:ascii="Times New Roman" w:hAnsi="Times New Roman"/>
                <w:szCs w:val="21"/>
              </w:rPr>
            </w:pPr>
            <w:r w:rsidRPr="00C0434D">
              <w:rPr>
                <w:rFonts w:ascii="Times New Roman" w:hAnsi="Times New Roman" w:hint="eastAsia"/>
                <w:szCs w:val="21"/>
              </w:rPr>
              <w:t>0.0</w:t>
            </w:r>
            <w:r w:rsidR="00E56EF1" w:rsidRPr="00C0434D">
              <w:rPr>
                <w:rFonts w:ascii="Times New Roman" w:hAnsi="Times New Roman" w:hint="eastAsia"/>
                <w:szCs w:val="21"/>
              </w:rPr>
              <w:t>63</w:t>
            </w:r>
            <w:r w:rsidR="00A75AA5" w:rsidRPr="00C0434D">
              <w:rPr>
                <w:rFonts w:ascii="Times New Roman" w:hAnsi="Times New Roman" w:hint="eastAsia"/>
                <w:szCs w:val="21"/>
              </w:rPr>
              <w:t>Hz</w:t>
            </w:r>
          </w:p>
        </w:tc>
      </w:tr>
    </w:tbl>
    <w:p w:rsidR="00F43A77" w:rsidRPr="0079612F" w:rsidRDefault="00F43A77" w:rsidP="00F43A77">
      <w:pPr>
        <w:spacing w:line="360" w:lineRule="auto"/>
        <w:ind w:leftChars="50" w:left="105" w:rightChars="44" w:right="92" w:firstLineChars="150" w:firstLine="360"/>
        <w:rPr>
          <w:rFonts w:ascii="Times New Roman" w:hAnsi="Times New Roman"/>
          <w:sz w:val="24"/>
          <w:szCs w:val="24"/>
        </w:rPr>
      </w:pPr>
      <w:r w:rsidRPr="0079612F">
        <w:rPr>
          <w:rFonts w:ascii="Times New Roman"/>
          <w:sz w:val="24"/>
          <w:szCs w:val="24"/>
        </w:rPr>
        <w:t>则</w:t>
      </w:r>
      <w:r w:rsidRPr="0079612F">
        <w:rPr>
          <w:rFonts w:ascii="Times New Roman" w:hAnsi="Times New Roman"/>
          <w:i/>
          <w:sz w:val="24"/>
          <w:szCs w:val="24"/>
        </w:rPr>
        <w:t>u</w:t>
      </w:r>
      <w:r w:rsidR="004E3D23">
        <w:rPr>
          <w:rFonts w:ascii="Times New Roman" w:hAnsi="Times New Roman" w:hint="eastAsia"/>
          <w:sz w:val="24"/>
          <w:szCs w:val="24"/>
          <w:vertAlign w:val="subscript"/>
        </w:rPr>
        <w:t>4</w:t>
      </w:r>
      <w:r w:rsidRPr="0079612F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3764B7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79612F">
        <w:rPr>
          <w:rFonts w:ascii="Times New Roman" w:hAnsi="Times New Roman"/>
          <w:sz w:val="24"/>
          <w:szCs w:val="24"/>
        </w:rPr>
        <w:t>=</w:t>
      </w:r>
      <w:r w:rsidRPr="003D6E17">
        <w:rPr>
          <w:rFonts w:ascii="Times New Roman" w:hAnsi="Times New Roman" w:hint="eastAsia"/>
          <w:sz w:val="24"/>
          <w:szCs w:val="24"/>
        </w:rPr>
        <w:t xml:space="preserve"> </w:t>
      </w:r>
      <w:r w:rsidRPr="00763D8D">
        <w:rPr>
          <w:rFonts w:ascii="Times New Roman" w:hAnsi="Times New Roman" w:hint="eastAsia"/>
          <w:sz w:val="24"/>
          <w:szCs w:val="24"/>
        </w:rPr>
        <w:t>0.0</w:t>
      </w:r>
      <w:r w:rsidR="00E56EF1">
        <w:rPr>
          <w:rFonts w:ascii="Times New Roman" w:hAnsi="Times New Roman" w:hint="eastAsia"/>
          <w:sz w:val="24"/>
          <w:szCs w:val="24"/>
        </w:rPr>
        <w:t>6</w:t>
      </w:r>
      <w:r>
        <w:rPr>
          <w:rFonts w:ascii="Times New Roman" w:hAnsi="Times New Roman" w:hint="eastAsia"/>
          <w:sz w:val="24"/>
          <w:szCs w:val="24"/>
        </w:rPr>
        <w:t>3m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F43A77" w:rsidRPr="00864C13" w:rsidRDefault="00F43A77" w:rsidP="00F43A77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合成标准不确定度</w:t>
      </w:r>
    </w:p>
    <w:p w:rsidR="00F43A77" w:rsidRPr="00864C13" w:rsidRDefault="00F43A77" w:rsidP="00F43A77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>.1</w:t>
      </w:r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主要不确定度汇总表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3"/>
        <w:gridCol w:w="1275"/>
        <w:gridCol w:w="1276"/>
        <w:gridCol w:w="1181"/>
      </w:tblGrid>
      <w:tr w:rsidR="00F43A77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不确定度来源</w:t>
            </w:r>
            <w:r w:rsidRPr="004F56A0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E42FD8" w:rsidRDefault="00F43A77" w:rsidP="008553DB">
            <w:pPr>
              <w:snapToGrid w:val="0"/>
              <w:spacing w:line="0" w:lineRule="atLeast"/>
              <w:ind w:rightChars="-7" w:right="-15"/>
              <w:jc w:val="center"/>
              <w:rPr>
                <w:rFonts w:ascii="Times New Roman" w:hAnsi="Times New Roman"/>
                <w:szCs w:val="21"/>
              </w:rPr>
            </w:pPr>
            <w:r w:rsidRPr="00E42FD8">
              <w:rPr>
                <w:rFonts w:ascii="Times New Roman" w:hAnsi="Times New Roman" w:hint="eastAsia"/>
                <w:szCs w:val="21"/>
              </w:rPr>
              <w:t>类型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k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D634C">
            <w:pPr>
              <w:snapToGrid w:val="0"/>
              <w:spacing w:line="0" w:lineRule="atLeast"/>
              <w:ind w:leftChars="40" w:left="84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4F56A0">
              <w:rPr>
                <w:rFonts w:ascii="Times New Roman" w:hAnsi="Times New Roman"/>
                <w:szCs w:val="21"/>
              </w:rPr>
              <w:t>(</w:t>
            </w:r>
            <w:r w:rsidR="008D634C">
              <w:rPr>
                <w:rFonts w:ascii="Times New Roman" w:hAnsi="Times New Roman" w:hint="eastAsia"/>
                <w:szCs w:val="21"/>
              </w:rPr>
              <w:t>Hz</w:t>
            </w:r>
            <w:r w:rsidRPr="004F56A0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F43A77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模拟器伪距率</w:t>
            </w:r>
            <w:r w:rsidRPr="00AF3948">
              <w:rPr>
                <w:rFonts w:ascii="Times New Roman" w:hint="eastAsia"/>
                <w:szCs w:val="21"/>
              </w:rPr>
              <w:t>精度</w:t>
            </w:r>
            <w:r w:rsidRPr="004F56A0">
              <w:rPr>
                <w:rFonts w:ascii="Times New Roman"/>
                <w:szCs w:val="21"/>
              </w:rPr>
              <w:t>，</w:t>
            </w:r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 w:rsidRPr="004F56A0">
              <w:rPr>
                <w:rFonts w:ascii="Times New Roman" w:hAnsi="Times New Roman"/>
                <w:szCs w:val="21"/>
                <w:vertAlign w:val="sub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D634C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</w:t>
            </w:r>
            <w:r w:rsidR="008D634C"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 w:hint="eastAsia"/>
                <w:szCs w:val="21"/>
              </w:rPr>
              <w:t>5</w:t>
            </w:r>
          </w:p>
        </w:tc>
      </w:tr>
      <w:tr w:rsidR="007A271D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1D" w:rsidRPr="004F56A0" w:rsidRDefault="007A271D" w:rsidP="007A271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频率计测量准确度</w:t>
            </w:r>
            <w:r w:rsidRPr="004F56A0">
              <w:rPr>
                <w:rFonts w:ascii="Times New Roman"/>
                <w:szCs w:val="21"/>
              </w:rPr>
              <w:t>，</w:t>
            </w:r>
            <w:r w:rsidRPr="004F56A0">
              <w:rPr>
                <w:rFonts w:ascii="Times New Roman" w:hAnsi="Times New Roman"/>
                <w:i/>
                <w:szCs w:val="21"/>
              </w:rPr>
              <w:t>u</w:t>
            </w:r>
            <w:r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1D" w:rsidRPr="004F56A0" w:rsidRDefault="007A271D" w:rsidP="008553DB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1D" w:rsidRPr="004F56A0" w:rsidRDefault="007A271D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 w:hAnsi="Times New Roman"/>
                <w:szCs w:val="21"/>
              </w:rPr>
              <w:object w:dxaOrig="360" w:dyaOrig="360">
                <v:shape id="_x0000_i1041" type="#_x0000_t75" style="width:13.5pt;height:14.25pt" o:ole="">
                  <v:imagedata r:id="rId14" o:title=""/>
                </v:shape>
                <o:OLEObject Type="Embed" ProgID="Equation.3" ShapeID="_x0000_i1041" DrawAspect="Content" ObjectID="_1716213374" r:id="rId26"/>
              </w:objec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1D" w:rsidRPr="004F56A0" w:rsidRDefault="007A271D" w:rsidP="008D634C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0.00</w:t>
            </w:r>
            <w:r w:rsidR="008D634C">
              <w:rPr>
                <w:rFonts w:ascii="Times New Roman" w:hAnsi="Times New Roman" w:hint="eastAsia"/>
                <w:szCs w:val="21"/>
              </w:rPr>
              <w:t>3</w:t>
            </w:r>
          </w:p>
        </w:tc>
      </w:tr>
      <w:tr w:rsidR="00F43A77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41601F" w:rsidP="004E3D23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频率计</w:t>
            </w:r>
            <w:r w:rsidR="00F43A77">
              <w:rPr>
                <w:rFonts w:ascii="Times New Roman" w:hint="eastAsia"/>
                <w:szCs w:val="21"/>
              </w:rPr>
              <w:t>测量分辨力</w:t>
            </w:r>
            <w:r w:rsidR="00F43A77" w:rsidRPr="004F56A0">
              <w:rPr>
                <w:rFonts w:ascii="Times New Roman"/>
                <w:szCs w:val="21"/>
              </w:rPr>
              <w:t>，</w:t>
            </w:r>
            <w:r w:rsidR="00F43A77" w:rsidRPr="004F56A0">
              <w:rPr>
                <w:rFonts w:ascii="Times New Roman" w:hAnsi="Times New Roman"/>
                <w:i/>
                <w:szCs w:val="21"/>
              </w:rPr>
              <w:t>u</w:t>
            </w:r>
            <w:r w:rsidR="004E3D23">
              <w:rPr>
                <w:rFonts w:ascii="Times New Roman" w:hAnsi="Times New Roman" w:hint="eastAsia"/>
                <w:szCs w:val="21"/>
                <w:vertAlign w:val="sub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 w:hAnsi="Times New Roman"/>
                <w:szCs w:val="21"/>
              </w:rPr>
              <w:object w:dxaOrig="360" w:dyaOrig="360">
                <v:shape id="_x0000_i1042" type="#_x0000_t75" style="width:13.5pt;height:14.25pt" o:ole="">
                  <v:imagedata r:id="rId14" o:title=""/>
                </v:shape>
                <o:OLEObject Type="Embed" ProgID="Equation.3" ShapeID="_x0000_i1042" DrawAspect="Content" ObjectID="_1716213375" r:id="rId27"/>
              </w:objec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0.003</w:t>
            </w:r>
          </w:p>
        </w:tc>
      </w:tr>
      <w:tr w:rsidR="00F43A77" w:rsidRPr="00864C13" w:rsidTr="008553DB">
        <w:trPr>
          <w:trHeight w:val="454"/>
          <w:jc w:val="center"/>
        </w:trPr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4E3D23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 w:rsidRPr="004F56A0">
              <w:rPr>
                <w:rFonts w:ascii="Times New Roman"/>
                <w:szCs w:val="21"/>
              </w:rPr>
              <w:t>测量重复性，</w:t>
            </w:r>
            <w:r w:rsidRPr="004F56A0">
              <w:rPr>
                <w:rFonts w:ascii="Times New Roman" w:hAnsi="Times New Roman"/>
                <w:i/>
                <w:szCs w:val="21"/>
                <w:lang w:val="fr-FR"/>
              </w:rPr>
              <w:t>u</w:t>
            </w:r>
            <w:r w:rsidR="004E3D23">
              <w:rPr>
                <w:rFonts w:ascii="Times New Roman" w:hAnsi="Times New Roman" w:hint="eastAsia"/>
                <w:szCs w:val="21"/>
                <w:vertAlign w:val="subscript"/>
                <w:lang w:val="fr-FR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ind w:leftChars="-6" w:left="-13" w:rightChars="-7" w:right="-15" w:firstLineChars="6" w:firstLine="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8553DB">
            <w:pPr>
              <w:snapToGrid w:val="0"/>
              <w:spacing w:line="0" w:lineRule="atLeast"/>
              <w:ind w:leftChars="39" w:left="8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7" w:rsidRPr="004F56A0" w:rsidRDefault="00F43A77" w:rsidP="00E56EF1">
            <w:pPr>
              <w:snapToGrid w:val="0"/>
              <w:spacing w:line="0" w:lineRule="atLeast"/>
              <w:ind w:leftChars="39" w:left="82" w:rightChars="44" w:right="9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</w:t>
            </w:r>
            <w:r w:rsidR="00E56EF1">
              <w:rPr>
                <w:rFonts w:ascii="Times New Roman" w:hAnsi="Times New Roman" w:hint="eastAsia"/>
                <w:szCs w:val="21"/>
              </w:rPr>
              <w:t>63</w:t>
            </w:r>
          </w:p>
        </w:tc>
      </w:tr>
    </w:tbl>
    <w:p w:rsidR="00F43A77" w:rsidRPr="00864C13" w:rsidRDefault="00F43A77" w:rsidP="00F43A77">
      <w:pPr>
        <w:snapToGrid w:val="0"/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4</w:t>
      </w:r>
      <w:r w:rsidRPr="00864C13">
        <w:rPr>
          <w:rFonts w:ascii="Times New Roman" w:hAnsi="Times New Roman"/>
          <w:sz w:val="24"/>
        </w:rPr>
        <w:t>.2</w:t>
      </w:r>
      <w:r>
        <w:rPr>
          <w:rFonts w:ascii="Times New Roman" w:hAnsi="Times New Roman" w:hint="eastAsia"/>
          <w:sz w:val="24"/>
        </w:rPr>
        <w:t xml:space="preserve"> </w:t>
      </w:r>
      <w:r w:rsidRPr="00864C13">
        <w:rPr>
          <w:rFonts w:ascii="Times New Roman"/>
          <w:sz w:val="24"/>
        </w:rPr>
        <w:t>合成不确定度计算</w:t>
      </w:r>
    </w:p>
    <w:p w:rsidR="00F43A77" w:rsidRPr="00936BC0" w:rsidRDefault="00936BC0" w:rsidP="00936BC0">
      <w:pPr>
        <w:snapToGrid w:val="0"/>
        <w:spacing w:line="360" w:lineRule="auto"/>
        <w:ind w:rightChars="44" w:right="92" w:firstLineChars="200" w:firstLine="480"/>
        <w:rPr>
          <w:rFonts w:ascii="Times New Roman"/>
          <w:sz w:val="24"/>
        </w:rPr>
      </w:pPr>
      <w:r w:rsidRPr="00936BC0">
        <w:rPr>
          <w:rFonts w:ascii="Times New Roman" w:hint="eastAsia"/>
          <w:sz w:val="24"/>
        </w:rPr>
        <w:t>由分辨力引入的标准</w:t>
      </w:r>
      <w:r w:rsidR="00F13518">
        <w:rPr>
          <w:rFonts w:ascii="Times New Roman" w:hint="eastAsia"/>
          <w:sz w:val="24"/>
        </w:rPr>
        <w:t>不确定分量小于由重复性</w:t>
      </w:r>
      <w:r w:rsidRPr="00936BC0">
        <w:rPr>
          <w:rFonts w:ascii="Times New Roman" w:hint="eastAsia"/>
          <w:sz w:val="24"/>
        </w:rPr>
        <w:t>引入的标准不确定度分量，因此忽略由分辨力引入的标准不确定度分量，则</w:t>
      </w:r>
      <w:r w:rsidRPr="00864C13">
        <w:rPr>
          <w:rFonts w:ascii="Times New Roman"/>
          <w:sz w:val="24"/>
        </w:rPr>
        <w:t>合成标准不确定度为：</w:t>
      </w:r>
      <w:r w:rsidR="00F43A77" w:rsidRPr="001A7FFC">
        <w:rPr>
          <w:rFonts w:ascii="Cambria Math" w:hAnsi="Cambria Math"/>
          <w:sz w:val="24"/>
          <w:szCs w:val="24"/>
        </w:rPr>
        <w:br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</m:oMath>
      <w:r w:rsidR="00F43A77">
        <w:rPr>
          <w:rFonts w:ascii="Times New Roman" w:hAnsi="Times New Roman" w:hint="eastAsia"/>
          <w:sz w:val="24"/>
          <w:szCs w:val="24"/>
        </w:rPr>
        <w:t xml:space="preserve"> = </w:t>
      </w:r>
      <w:r w:rsidR="008073F0">
        <w:rPr>
          <w:rFonts w:ascii="Times New Roman" w:hAnsi="Times New Roman" w:hint="eastAsia"/>
          <w:sz w:val="24"/>
          <w:szCs w:val="24"/>
        </w:rPr>
        <w:t>0.46</w:t>
      </w:r>
      <w:r w:rsidR="008D634C">
        <w:rPr>
          <w:rFonts w:ascii="Times New Roman" w:hAnsi="Times New Roman" w:hint="eastAsia"/>
          <w:sz w:val="24"/>
          <w:szCs w:val="24"/>
        </w:rPr>
        <w:t>Hz</w:t>
      </w:r>
    </w:p>
    <w:p w:rsidR="00F43A77" w:rsidRPr="00864C13" w:rsidRDefault="00F43A77" w:rsidP="00F43A77">
      <w:pPr>
        <w:spacing w:line="360" w:lineRule="auto"/>
        <w:ind w:rightChars="44" w:right="9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 w:rsidRPr="00864C13">
        <w:rPr>
          <w:rFonts w:ascii="Times New Roman" w:hAnsi="Times New Roman"/>
          <w:sz w:val="24"/>
          <w:szCs w:val="24"/>
        </w:rPr>
        <w:t>.</w:t>
      </w:r>
      <w:r w:rsidR="00661F4E">
        <w:rPr>
          <w:rFonts w:ascii="Times New Roman" w:hAnsi="Times New Roman" w:hint="eastAsia"/>
          <w:sz w:val="24"/>
          <w:szCs w:val="24"/>
        </w:rPr>
        <w:t>6</w:t>
      </w:r>
      <w:r w:rsidRPr="00864C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hint="eastAsia"/>
          <w:sz w:val="24"/>
          <w:szCs w:val="24"/>
        </w:rPr>
        <w:t>5</w:t>
      </w:r>
      <w:r w:rsidRPr="00864C13">
        <w:rPr>
          <w:rFonts w:ascii="Times New Roman" w:hAnsi="Times New Roman"/>
          <w:sz w:val="24"/>
        </w:rPr>
        <w:t xml:space="preserve"> </w:t>
      </w:r>
      <w:r w:rsidRPr="00864C13">
        <w:rPr>
          <w:rFonts w:ascii="Times New Roman"/>
          <w:sz w:val="24"/>
        </w:rPr>
        <w:t>扩展不确定度</w:t>
      </w:r>
    </w:p>
    <w:p w:rsidR="00F43A77" w:rsidRPr="00ED7F9D" w:rsidRDefault="00ED7F9D" w:rsidP="00ED7F9D">
      <w:pPr>
        <w:spacing w:line="360" w:lineRule="auto"/>
        <w:ind w:rightChars="44" w:right="92" w:firstLine="435"/>
        <w:rPr>
          <w:rFonts w:ascii="Times New Roman"/>
          <w:sz w:val="24"/>
        </w:rPr>
      </w:pPr>
      <w:r>
        <w:rPr>
          <w:rFonts w:ascii="Times New Roman"/>
          <w:sz w:val="24"/>
        </w:rPr>
        <w:t>扩展不确定度</w:t>
      </w:r>
      <w:r w:rsidR="00F43A77">
        <w:rPr>
          <w:rFonts w:ascii="Times New Roman" w:hint="eastAsia"/>
          <w:sz w:val="24"/>
        </w:rPr>
        <w:t>：</w:t>
      </w:r>
      <m:oMath>
        <m:r>
          <w:rPr>
            <w:rFonts w:ascii="Cambria Math" w:hAnsi="Cambria Math"/>
            <w:sz w:val="24"/>
            <w:szCs w:val="24"/>
          </w:rPr>
          <m:t>U=k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</m:oMath>
      <w:r w:rsidR="00F43A77">
        <w:rPr>
          <w:rFonts w:ascii="Times New Roman" w:hAnsi="Times New Roman" w:hint="eastAsia"/>
          <w:i/>
          <w:sz w:val="24"/>
          <w:szCs w:val="24"/>
        </w:rPr>
        <w:t xml:space="preserve"> </w:t>
      </w:r>
      <w:r w:rsidR="00F43A77">
        <w:rPr>
          <w:rFonts w:ascii="Times New Roman" w:hAnsi="Times New Roman" w:hint="eastAsia"/>
          <w:sz w:val="24"/>
          <w:szCs w:val="24"/>
        </w:rPr>
        <w:t>0.</w:t>
      </w:r>
      <w:r w:rsidR="008073F0">
        <w:rPr>
          <w:rFonts w:ascii="Times New Roman" w:hAnsi="Times New Roman" w:hint="eastAsia"/>
          <w:sz w:val="24"/>
          <w:szCs w:val="24"/>
        </w:rPr>
        <w:t>92</w:t>
      </w:r>
      <w:r w:rsidR="008D634C">
        <w:rPr>
          <w:rFonts w:ascii="Times New Roman" w:hAnsi="Times New Roman" w:hint="eastAsia"/>
          <w:sz w:val="24"/>
          <w:szCs w:val="24"/>
        </w:rPr>
        <w:t>Hz</w:t>
      </w:r>
      <w:r w:rsidR="00F43A77" w:rsidRPr="0079612F">
        <w:rPr>
          <w:rFonts w:ascii="Times New Roman"/>
          <w:sz w:val="24"/>
          <w:szCs w:val="24"/>
        </w:rPr>
        <w:t>，</w:t>
      </w:r>
      <w:r w:rsidR="00F43A77" w:rsidRPr="0079612F">
        <w:rPr>
          <w:rFonts w:ascii="Times New Roman" w:hAnsi="Times New Roman"/>
          <w:i/>
          <w:sz w:val="24"/>
          <w:szCs w:val="24"/>
        </w:rPr>
        <w:t>k</w:t>
      </w:r>
      <w:r w:rsidR="00F43A77" w:rsidRPr="0079612F">
        <w:rPr>
          <w:rFonts w:ascii="Times New Roman" w:hAnsi="Times New Roman"/>
          <w:sz w:val="24"/>
          <w:szCs w:val="24"/>
        </w:rPr>
        <w:t>=2</w:t>
      </w:r>
    </w:p>
    <w:p w:rsidR="0097628B" w:rsidRDefault="0097628B" w:rsidP="004A17AB">
      <w:pPr>
        <w:spacing w:line="360" w:lineRule="auto"/>
        <w:ind w:rightChars="44" w:right="92"/>
        <w:rPr>
          <w:rFonts w:ascii="Times New Roman" w:hAnsi="Times New Roman"/>
          <w:sz w:val="24"/>
        </w:rPr>
      </w:pPr>
    </w:p>
    <w:p w:rsidR="00B823F7" w:rsidRDefault="00744530" w:rsidP="00E46851">
      <w:pPr>
        <w:spacing w:line="360" w:lineRule="auto"/>
        <w:ind w:firstLineChars="200" w:firstLine="420"/>
        <w:rPr>
          <w:rFonts w:ascii="Times New Roman" w:hAnsi="Times New Roman"/>
          <w:sz w:val="24"/>
          <w:szCs w:val="24"/>
        </w:rPr>
      </w:pPr>
      <w:r>
        <w:rPr>
          <w:noProof/>
          <w:color w:val="FF0000"/>
          <w:u w:val="single"/>
        </w:rPr>
        <w:pict>
          <v:shape id="AutoShape 99" o:spid="_x0000_s1057" type="#_x0000_t32" style="position:absolute;left:0;text-align:left;margin-left:139.5pt;margin-top:14.3pt;width:162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sq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"/>
        </w:pict>
      </w:r>
    </w:p>
    <w:sectPr w:rsidR="00B823F7" w:rsidSect="0052082C">
      <w:headerReference w:type="default" r:id="rId28"/>
      <w:footerReference w:type="default" r:id="rId29"/>
      <w:pgSz w:w="11906" w:h="16838"/>
      <w:pgMar w:top="1440" w:right="1416" w:bottom="1440" w:left="156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530" w:rsidRDefault="00744530" w:rsidP="00C26877">
      <w:r>
        <w:separator/>
      </w:r>
    </w:p>
  </w:endnote>
  <w:endnote w:type="continuationSeparator" w:id="0">
    <w:p w:rsidR="00744530" w:rsidRDefault="00744530" w:rsidP="00C2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方正黑体_GBK">
    <w:altName w:val="苹方-简"/>
    <w:charset w:val="00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34D" w:rsidRDefault="00C0434D">
    <w:pPr>
      <w:pStyle w:val="aa"/>
    </w:pPr>
    <w:r>
      <w:rPr>
        <w:rFonts w:hint="eastAsia"/>
      </w:rPr>
      <w:t xml:space="preserve">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34D" w:rsidRDefault="00C0434D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34D" w:rsidRPr="00BF42FD" w:rsidRDefault="00102BAF" w:rsidP="00F52A30">
    <w:pPr>
      <w:pStyle w:val="aa"/>
      <w:jc w:val="center"/>
      <w:rPr>
        <w:rFonts w:ascii="Times New Roman" w:hAnsi="Times New Roman"/>
      </w:rPr>
    </w:pPr>
    <w:r w:rsidRPr="00BF42FD">
      <w:rPr>
        <w:rFonts w:ascii="Times New Roman" w:hAnsi="Times New Roman"/>
      </w:rPr>
      <w:fldChar w:fldCharType="begin"/>
    </w:r>
    <w:r w:rsidR="00C0434D" w:rsidRPr="00BF42FD">
      <w:rPr>
        <w:rFonts w:ascii="Times New Roman" w:hAnsi="Times New Roman"/>
      </w:rPr>
      <w:instrText>PAGE  \* ROMAN  \* MERGEFORMAT</w:instrText>
    </w:r>
    <w:r w:rsidRPr="00BF42FD">
      <w:rPr>
        <w:rFonts w:ascii="Times New Roman" w:hAnsi="Times New Roman"/>
      </w:rPr>
      <w:fldChar w:fldCharType="separate"/>
    </w:r>
    <w:r w:rsidR="00D756DE" w:rsidRPr="00D756DE">
      <w:rPr>
        <w:rFonts w:ascii="Times New Roman" w:hAnsi="Times New Roman"/>
        <w:noProof/>
        <w:color w:val="4F81BD"/>
        <w:lang w:val="zh-CN"/>
      </w:rPr>
      <w:t>II</w:t>
    </w:r>
    <w:r w:rsidRPr="00BF42FD">
      <w:rPr>
        <w:rFonts w:ascii="Times New Roman" w:hAnsi="Times New Roman"/>
        <w:color w:val="4F81BD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34D" w:rsidRPr="00806625" w:rsidRDefault="00102BAF" w:rsidP="00DB36AE">
    <w:pPr>
      <w:pStyle w:val="aa"/>
      <w:jc w:val="center"/>
      <w:rPr>
        <w:rFonts w:ascii="Times New Roman" w:hAnsi="Times New Roman"/>
        <w:sz w:val="21"/>
        <w:szCs w:val="21"/>
      </w:rPr>
    </w:pPr>
    <w:r w:rsidRPr="00806625">
      <w:rPr>
        <w:rFonts w:ascii="Times New Roman" w:hAnsi="Times New Roman"/>
        <w:sz w:val="21"/>
        <w:szCs w:val="21"/>
      </w:rPr>
      <w:fldChar w:fldCharType="begin"/>
    </w:r>
    <w:r w:rsidR="00C0434D" w:rsidRPr="00806625">
      <w:rPr>
        <w:rFonts w:ascii="Times New Roman" w:hAnsi="Times New Roman"/>
        <w:sz w:val="21"/>
        <w:szCs w:val="21"/>
      </w:rPr>
      <w:instrText>PAGE</w:instrText>
    </w:r>
    <w:r w:rsidRPr="00806625">
      <w:rPr>
        <w:rFonts w:ascii="Times New Roman" w:hAnsi="Times New Roman"/>
        <w:sz w:val="21"/>
        <w:szCs w:val="21"/>
      </w:rPr>
      <w:fldChar w:fldCharType="separate"/>
    </w:r>
    <w:r w:rsidR="00D756DE">
      <w:rPr>
        <w:rFonts w:ascii="Times New Roman" w:hAnsi="Times New Roman"/>
        <w:noProof/>
        <w:sz w:val="21"/>
        <w:szCs w:val="21"/>
      </w:rPr>
      <w:t>10</w:t>
    </w:r>
    <w:r w:rsidRPr="00806625">
      <w:rPr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530" w:rsidRDefault="00744530" w:rsidP="00C26877">
      <w:r>
        <w:separator/>
      </w:r>
    </w:p>
  </w:footnote>
  <w:footnote w:type="continuationSeparator" w:id="0">
    <w:p w:rsidR="00744530" w:rsidRDefault="00744530" w:rsidP="00C26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34D" w:rsidRPr="00FD7358" w:rsidRDefault="00C0434D" w:rsidP="00041BF0">
    <w:pPr>
      <w:pStyle w:val="a9"/>
      <w:rPr>
        <w:rFonts w:ascii="Times New Roman" w:hAnsi="Times New Roman"/>
        <w:sz w:val="21"/>
        <w:szCs w:val="21"/>
      </w:rPr>
    </w:pPr>
    <w:r w:rsidRPr="0027310A">
      <w:rPr>
        <w:rFonts w:ascii="BatangChe" w:eastAsia="BatangChe" w:hAnsi="BatangChe" w:cs="BatangChe" w:hint="eastAsia"/>
        <w:bCs/>
        <w:sz w:val="21"/>
        <w:szCs w:val="21"/>
      </w:rPr>
      <w:t>JJF</w:t>
    </w:r>
    <w:r w:rsidRPr="0027310A">
      <w:rPr>
        <w:rFonts w:ascii="黑体" w:eastAsia="黑体" w:hAnsi="黑体" w:cs="BatangChe" w:hint="eastAsia"/>
        <w:bCs/>
        <w:sz w:val="21"/>
        <w:szCs w:val="21"/>
      </w:rPr>
      <w:t>（</w:t>
    </w:r>
    <w:r w:rsidRPr="0027310A">
      <w:rPr>
        <w:rFonts w:ascii="黑体" w:eastAsia="黑体" w:hAnsi="黑体" w:cs="宋体" w:hint="eastAsia"/>
        <w:bCs/>
        <w:sz w:val="21"/>
        <w:szCs w:val="21"/>
      </w:rPr>
      <w:t>电</w:t>
    </w:r>
    <w:r w:rsidRPr="0027310A">
      <w:rPr>
        <w:rFonts w:ascii="黑体" w:eastAsia="黑体" w:hAnsi="黑体" w:cs="BatangChe" w:hint="eastAsia"/>
        <w:bCs/>
        <w:sz w:val="21"/>
        <w:szCs w:val="21"/>
      </w:rPr>
      <w:t>子）</w:t>
    </w:r>
    <w:r w:rsidRPr="00AE0648">
      <w:rPr>
        <w:rFonts w:ascii="黑体" w:eastAsia="黑体" w:hAnsi="黑体" w:cs="BatangChe" w:hint="eastAsia"/>
        <w:bCs/>
        <w:sz w:val="21"/>
        <w:szCs w:val="21"/>
      </w:rPr>
      <w:t>0084─2022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34D" w:rsidRPr="005E4F6B" w:rsidRDefault="00C0434D" w:rsidP="00806625">
    <w:pPr>
      <w:pStyle w:val="afc"/>
      <w:jc w:val="center"/>
      <w:rPr>
        <w:rFonts w:ascii="黑体" w:eastAsia="黑体"/>
        <w:bCs/>
        <w:szCs w:val="21"/>
      </w:rPr>
    </w:pPr>
    <w:r>
      <w:rPr>
        <w:rFonts w:ascii="BatangChe" w:eastAsia="BatangChe" w:hAnsi="BatangChe" w:cs="BatangChe" w:hint="eastAsia"/>
        <w:b/>
        <w:bCs/>
        <w:szCs w:val="21"/>
      </w:rPr>
      <w:t>JJF（</w:t>
    </w:r>
    <w:r>
      <w:rPr>
        <w:rFonts w:ascii="宋体" w:hAnsi="宋体" w:cs="宋体" w:hint="eastAsia"/>
        <w:b/>
        <w:bCs/>
        <w:szCs w:val="21"/>
      </w:rPr>
      <w:t>电</w:t>
    </w:r>
    <w:r>
      <w:rPr>
        <w:rFonts w:ascii="BatangChe" w:eastAsia="BatangChe" w:hAnsi="BatangChe" w:cs="BatangChe" w:hint="eastAsia"/>
        <w:b/>
        <w:bCs/>
        <w:szCs w:val="21"/>
      </w:rPr>
      <w:t>子）</w:t>
    </w:r>
    <w:r w:rsidRPr="00D95A4E">
      <w:rPr>
        <w:rFonts w:ascii="黑体" w:eastAsia="黑体" w:hAnsi="黑体" w:cs="BatangChe" w:hint="eastAsia"/>
        <w:b/>
        <w:bCs/>
        <w:szCs w:val="21"/>
      </w:rPr>
      <w:t>0084─2022</w:t>
    </w:r>
  </w:p>
  <w:p w:rsidR="00C0434D" w:rsidRPr="00806625" w:rsidRDefault="00744530" w:rsidP="00806625">
    <w:pPr>
      <w:pStyle w:val="afd"/>
      <w:widowControl w:val="0"/>
      <w:spacing w:line="240" w:lineRule="auto"/>
      <w:rPr>
        <w:rFonts w:ascii="Times New Roman"/>
        <w:noProof/>
        <w:kern w:val="2"/>
      </w:rPr>
    </w:pPr>
    <w:r>
      <w:rPr>
        <w:rFonts w:ascii="Times New Roman"/>
        <w:noProof/>
        <w:kern w:val="2"/>
      </w:rPr>
      <w:pict>
        <v:line id="Line 7" o:spid="_x0000_s2049" style="position:absolute;left:0;text-align:left;z-index:251657728;visibility:visible" from="-8.9pt,.05pt" to="46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" strokeweight="1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7AF"/>
    <w:multiLevelType w:val="hybridMultilevel"/>
    <w:tmpl w:val="6B143EAA"/>
    <w:lvl w:ilvl="0" w:tplc="08A63A64">
      <w:start w:val="4"/>
      <w:numFmt w:val="bullet"/>
      <w:lvlText w:val=""/>
      <w:lvlJc w:val="left"/>
      <w:pPr>
        <w:ind w:left="900" w:hanging="48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1A747FA4"/>
    <w:multiLevelType w:val="hybridMultilevel"/>
    <w:tmpl w:val="3662BE18"/>
    <w:lvl w:ilvl="0" w:tplc="F47A83AE">
      <w:start w:val="1"/>
      <w:numFmt w:val="decimal"/>
      <w:lvlText w:val="%1）"/>
      <w:lvlJc w:val="left"/>
      <w:pPr>
        <w:ind w:left="426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FC91163"/>
    <w:multiLevelType w:val="multilevel"/>
    <w:tmpl w:val="BE5456DE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宋体" w:eastAsia="宋体" w:hAnsi="宋体" w:hint="eastAsia"/>
        <w:b w:val="0"/>
        <w:i w:val="0"/>
        <w:sz w:val="24"/>
        <w:szCs w:val="24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284" w:firstLine="0"/>
      </w:pPr>
      <w:rPr>
        <w:rFonts w:ascii="宋体" w:eastAsia="宋体" w:hAnsi="宋体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735" w:firstLine="0"/>
      </w:pPr>
      <w:rPr>
        <w:rFonts w:ascii="宋体" w:eastAsia="宋体" w:hAnsi="宋体" w:hint="eastAsia"/>
        <w:b w:val="0"/>
        <w:i w:val="0"/>
        <w:color w:val="000000"/>
        <w:sz w:val="24"/>
        <w:szCs w:val="24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宋体" w:eastAsia="宋体" w:hAnsi="宋体" w:hint="eastAsia"/>
        <w:b w:val="0"/>
        <w:i w:val="0"/>
        <w:sz w:val="24"/>
        <w:szCs w:val="24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">
    <w:nsid w:val="3650467A"/>
    <w:multiLevelType w:val="hybridMultilevel"/>
    <w:tmpl w:val="A1F839D0"/>
    <w:lvl w:ilvl="0" w:tplc="0136C262">
      <w:start w:val="7"/>
      <w:numFmt w:val="bullet"/>
      <w:lvlText w:val=""/>
      <w:lvlJc w:val="left"/>
      <w:pPr>
        <w:ind w:left="960" w:hanging="48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>
    <w:nsid w:val="3923209B"/>
    <w:multiLevelType w:val="hybridMultilevel"/>
    <w:tmpl w:val="FA62426C"/>
    <w:lvl w:ilvl="0" w:tplc="275E9816">
      <w:start w:val="4"/>
      <w:numFmt w:val="bullet"/>
      <w:lvlText w:val="—"/>
      <w:lvlJc w:val="left"/>
      <w:pPr>
        <w:ind w:left="900" w:hanging="4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409437E4"/>
    <w:multiLevelType w:val="hybridMultilevel"/>
    <w:tmpl w:val="F9C48E92"/>
    <w:lvl w:ilvl="0" w:tplc="2C2035D8">
      <w:start w:val="4"/>
      <w:numFmt w:val="bullet"/>
      <w:lvlText w:val=""/>
      <w:lvlJc w:val="left"/>
      <w:pPr>
        <w:ind w:left="960" w:hanging="48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706D4DD3"/>
    <w:multiLevelType w:val="multilevel"/>
    <w:tmpl w:val="1870009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6"/>
  </w:num>
  <w:num w:numId="23">
    <w:abstractNumId w:val="5"/>
  </w:num>
  <w:num w:numId="24">
    <w:abstractNumId w:val="0"/>
  </w:num>
  <w:num w:numId="25">
    <w:abstractNumId w:val="4"/>
  </w:num>
  <w:num w:numId="26">
    <w:abstractNumId w:val="2"/>
  </w:num>
  <w:num w:numId="27">
    <w:abstractNumId w:val="2"/>
  </w:num>
  <w:num w:numId="28">
    <w:abstractNumId w:val="3"/>
  </w:num>
  <w:num w:numId="29">
    <w:abstractNumId w:val="2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6BB3"/>
    <w:rsid w:val="00000E61"/>
    <w:rsid w:val="0000195A"/>
    <w:rsid w:val="00002C26"/>
    <w:rsid w:val="00003BD1"/>
    <w:rsid w:val="00005195"/>
    <w:rsid w:val="00005E44"/>
    <w:rsid w:val="00006C9B"/>
    <w:rsid w:val="00006E20"/>
    <w:rsid w:val="00006F2B"/>
    <w:rsid w:val="000078ED"/>
    <w:rsid w:val="00007AF7"/>
    <w:rsid w:val="00010743"/>
    <w:rsid w:val="000108DC"/>
    <w:rsid w:val="00010A1A"/>
    <w:rsid w:val="00010F65"/>
    <w:rsid w:val="00012A07"/>
    <w:rsid w:val="00013AB5"/>
    <w:rsid w:val="000151D9"/>
    <w:rsid w:val="0001594C"/>
    <w:rsid w:val="00015BD2"/>
    <w:rsid w:val="000163EC"/>
    <w:rsid w:val="0001661C"/>
    <w:rsid w:val="00017E12"/>
    <w:rsid w:val="0002134C"/>
    <w:rsid w:val="00021476"/>
    <w:rsid w:val="00021D1A"/>
    <w:rsid w:val="00022D12"/>
    <w:rsid w:val="00023019"/>
    <w:rsid w:val="000230D5"/>
    <w:rsid w:val="00023384"/>
    <w:rsid w:val="000236DD"/>
    <w:rsid w:val="000238D6"/>
    <w:rsid w:val="0002434A"/>
    <w:rsid w:val="0002442F"/>
    <w:rsid w:val="000251EF"/>
    <w:rsid w:val="000260C7"/>
    <w:rsid w:val="00026DDC"/>
    <w:rsid w:val="0003077C"/>
    <w:rsid w:val="00031113"/>
    <w:rsid w:val="00031C6D"/>
    <w:rsid w:val="0003217E"/>
    <w:rsid w:val="00032FC5"/>
    <w:rsid w:val="000337A4"/>
    <w:rsid w:val="00033CF2"/>
    <w:rsid w:val="00034EAE"/>
    <w:rsid w:val="00035528"/>
    <w:rsid w:val="00035A30"/>
    <w:rsid w:val="00036EAC"/>
    <w:rsid w:val="00037586"/>
    <w:rsid w:val="00040B11"/>
    <w:rsid w:val="00040C11"/>
    <w:rsid w:val="00041BF0"/>
    <w:rsid w:val="000426A2"/>
    <w:rsid w:val="000430B8"/>
    <w:rsid w:val="00044207"/>
    <w:rsid w:val="00044240"/>
    <w:rsid w:val="00045148"/>
    <w:rsid w:val="00045B62"/>
    <w:rsid w:val="00045BB7"/>
    <w:rsid w:val="00046314"/>
    <w:rsid w:val="00052286"/>
    <w:rsid w:val="0005288D"/>
    <w:rsid w:val="00053E49"/>
    <w:rsid w:val="00054B71"/>
    <w:rsid w:val="000552F6"/>
    <w:rsid w:val="00055A60"/>
    <w:rsid w:val="00056189"/>
    <w:rsid w:val="000566B7"/>
    <w:rsid w:val="0005680A"/>
    <w:rsid w:val="00056AC5"/>
    <w:rsid w:val="00056B3C"/>
    <w:rsid w:val="00056C13"/>
    <w:rsid w:val="0005737C"/>
    <w:rsid w:val="00057D75"/>
    <w:rsid w:val="00060AAB"/>
    <w:rsid w:val="00062F6D"/>
    <w:rsid w:val="00063118"/>
    <w:rsid w:val="00063D2B"/>
    <w:rsid w:val="00063EAA"/>
    <w:rsid w:val="00064041"/>
    <w:rsid w:val="00064C5F"/>
    <w:rsid w:val="00065A47"/>
    <w:rsid w:val="0006653C"/>
    <w:rsid w:val="00067396"/>
    <w:rsid w:val="00070E38"/>
    <w:rsid w:val="000717F1"/>
    <w:rsid w:val="00071A5D"/>
    <w:rsid w:val="0007210D"/>
    <w:rsid w:val="0007260E"/>
    <w:rsid w:val="000738F0"/>
    <w:rsid w:val="00073A64"/>
    <w:rsid w:val="0007574F"/>
    <w:rsid w:val="00075880"/>
    <w:rsid w:val="00076126"/>
    <w:rsid w:val="00077B2C"/>
    <w:rsid w:val="000806D4"/>
    <w:rsid w:val="00081082"/>
    <w:rsid w:val="00081951"/>
    <w:rsid w:val="000822AF"/>
    <w:rsid w:val="000828B9"/>
    <w:rsid w:val="00082D86"/>
    <w:rsid w:val="0008309E"/>
    <w:rsid w:val="0008376A"/>
    <w:rsid w:val="00084267"/>
    <w:rsid w:val="0008454F"/>
    <w:rsid w:val="0008464C"/>
    <w:rsid w:val="00084CCC"/>
    <w:rsid w:val="00084D25"/>
    <w:rsid w:val="00085436"/>
    <w:rsid w:val="00085A54"/>
    <w:rsid w:val="00085CEB"/>
    <w:rsid w:val="000868A2"/>
    <w:rsid w:val="00090A88"/>
    <w:rsid w:val="00090ADC"/>
    <w:rsid w:val="0009178A"/>
    <w:rsid w:val="0009282E"/>
    <w:rsid w:val="00093363"/>
    <w:rsid w:val="00094C2E"/>
    <w:rsid w:val="000954CA"/>
    <w:rsid w:val="00096089"/>
    <w:rsid w:val="000974E9"/>
    <w:rsid w:val="000979ED"/>
    <w:rsid w:val="000A0085"/>
    <w:rsid w:val="000A1766"/>
    <w:rsid w:val="000A3038"/>
    <w:rsid w:val="000A4D0A"/>
    <w:rsid w:val="000A4D44"/>
    <w:rsid w:val="000A4F3E"/>
    <w:rsid w:val="000A4FF8"/>
    <w:rsid w:val="000A75B2"/>
    <w:rsid w:val="000A7BE3"/>
    <w:rsid w:val="000B029A"/>
    <w:rsid w:val="000B0AC0"/>
    <w:rsid w:val="000B0B41"/>
    <w:rsid w:val="000B13DE"/>
    <w:rsid w:val="000B1BE5"/>
    <w:rsid w:val="000B293B"/>
    <w:rsid w:val="000B2CF0"/>
    <w:rsid w:val="000B4348"/>
    <w:rsid w:val="000B5168"/>
    <w:rsid w:val="000B6472"/>
    <w:rsid w:val="000B6877"/>
    <w:rsid w:val="000B694D"/>
    <w:rsid w:val="000B7928"/>
    <w:rsid w:val="000C054A"/>
    <w:rsid w:val="000C0699"/>
    <w:rsid w:val="000C178E"/>
    <w:rsid w:val="000C1C9D"/>
    <w:rsid w:val="000C2977"/>
    <w:rsid w:val="000C3279"/>
    <w:rsid w:val="000C4CB0"/>
    <w:rsid w:val="000C5A7B"/>
    <w:rsid w:val="000C5AE3"/>
    <w:rsid w:val="000C7492"/>
    <w:rsid w:val="000C749C"/>
    <w:rsid w:val="000C7A09"/>
    <w:rsid w:val="000D0148"/>
    <w:rsid w:val="000D0435"/>
    <w:rsid w:val="000D05C7"/>
    <w:rsid w:val="000D082A"/>
    <w:rsid w:val="000D1D88"/>
    <w:rsid w:val="000D3923"/>
    <w:rsid w:val="000D3AFB"/>
    <w:rsid w:val="000D44AE"/>
    <w:rsid w:val="000D4AA2"/>
    <w:rsid w:val="000D52F8"/>
    <w:rsid w:val="000D5342"/>
    <w:rsid w:val="000D6634"/>
    <w:rsid w:val="000D6821"/>
    <w:rsid w:val="000D6D86"/>
    <w:rsid w:val="000D71FD"/>
    <w:rsid w:val="000E0DEC"/>
    <w:rsid w:val="000E10C7"/>
    <w:rsid w:val="000E1D62"/>
    <w:rsid w:val="000E25D5"/>
    <w:rsid w:val="000E2DB6"/>
    <w:rsid w:val="000E3010"/>
    <w:rsid w:val="000E3FCC"/>
    <w:rsid w:val="000E45F1"/>
    <w:rsid w:val="000E59D5"/>
    <w:rsid w:val="000E6F0D"/>
    <w:rsid w:val="000F0F80"/>
    <w:rsid w:val="000F1FD0"/>
    <w:rsid w:val="000F2D86"/>
    <w:rsid w:val="000F31FB"/>
    <w:rsid w:val="000F3575"/>
    <w:rsid w:val="000F3B2E"/>
    <w:rsid w:val="000F401F"/>
    <w:rsid w:val="000F425C"/>
    <w:rsid w:val="000F44A6"/>
    <w:rsid w:val="000F59FC"/>
    <w:rsid w:val="000F6CE6"/>
    <w:rsid w:val="0010026B"/>
    <w:rsid w:val="00100484"/>
    <w:rsid w:val="001008BB"/>
    <w:rsid w:val="001021CF"/>
    <w:rsid w:val="001029EE"/>
    <w:rsid w:val="00102ABF"/>
    <w:rsid w:val="00102BAF"/>
    <w:rsid w:val="00103099"/>
    <w:rsid w:val="00103640"/>
    <w:rsid w:val="00103B66"/>
    <w:rsid w:val="00103EA2"/>
    <w:rsid w:val="00104192"/>
    <w:rsid w:val="001047F0"/>
    <w:rsid w:val="00105104"/>
    <w:rsid w:val="00110591"/>
    <w:rsid w:val="00110CEA"/>
    <w:rsid w:val="00110DD6"/>
    <w:rsid w:val="00113AD3"/>
    <w:rsid w:val="00113D34"/>
    <w:rsid w:val="00114067"/>
    <w:rsid w:val="00114874"/>
    <w:rsid w:val="001149E9"/>
    <w:rsid w:val="00114DCD"/>
    <w:rsid w:val="001152C9"/>
    <w:rsid w:val="00115AFD"/>
    <w:rsid w:val="00115EC3"/>
    <w:rsid w:val="00115FCC"/>
    <w:rsid w:val="001205AD"/>
    <w:rsid w:val="00121AC8"/>
    <w:rsid w:val="00121FA7"/>
    <w:rsid w:val="001229C5"/>
    <w:rsid w:val="00122C45"/>
    <w:rsid w:val="00123163"/>
    <w:rsid w:val="001233E2"/>
    <w:rsid w:val="0012346E"/>
    <w:rsid w:val="00123795"/>
    <w:rsid w:val="001237EA"/>
    <w:rsid w:val="00124449"/>
    <w:rsid w:val="00124DCB"/>
    <w:rsid w:val="00125CDA"/>
    <w:rsid w:val="0012689C"/>
    <w:rsid w:val="001301E8"/>
    <w:rsid w:val="00130C14"/>
    <w:rsid w:val="00130E01"/>
    <w:rsid w:val="00131CD5"/>
    <w:rsid w:val="00131FA6"/>
    <w:rsid w:val="001340E8"/>
    <w:rsid w:val="00135027"/>
    <w:rsid w:val="00135BC4"/>
    <w:rsid w:val="0013771D"/>
    <w:rsid w:val="00137D19"/>
    <w:rsid w:val="00137F7B"/>
    <w:rsid w:val="00141126"/>
    <w:rsid w:val="00141696"/>
    <w:rsid w:val="00142E4F"/>
    <w:rsid w:val="00142FBE"/>
    <w:rsid w:val="00143727"/>
    <w:rsid w:val="00144011"/>
    <w:rsid w:val="001457EC"/>
    <w:rsid w:val="00145D53"/>
    <w:rsid w:val="00146138"/>
    <w:rsid w:val="00146C1E"/>
    <w:rsid w:val="0015148F"/>
    <w:rsid w:val="0015161B"/>
    <w:rsid w:val="001525A8"/>
    <w:rsid w:val="00153EED"/>
    <w:rsid w:val="00155297"/>
    <w:rsid w:val="001559CF"/>
    <w:rsid w:val="00156791"/>
    <w:rsid w:val="001571E3"/>
    <w:rsid w:val="00157A90"/>
    <w:rsid w:val="00160B0B"/>
    <w:rsid w:val="00160E19"/>
    <w:rsid w:val="0016116F"/>
    <w:rsid w:val="00162404"/>
    <w:rsid w:val="0016340F"/>
    <w:rsid w:val="00163749"/>
    <w:rsid w:val="001643CE"/>
    <w:rsid w:val="00164C5C"/>
    <w:rsid w:val="00164C93"/>
    <w:rsid w:val="00165A53"/>
    <w:rsid w:val="00166E06"/>
    <w:rsid w:val="00166FA6"/>
    <w:rsid w:val="0016704B"/>
    <w:rsid w:val="001705E9"/>
    <w:rsid w:val="00170838"/>
    <w:rsid w:val="00171795"/>
    <w:rsid w:val="0017244D"/>
    <w:rsid w:val="00172817"/>
    <w:rsid w:val="0017364B"/>
    <w:rsid w:val="001737C6"/>
    <w:rsid w:val="00174E9A"/>
    <w:rsid w:val="00175D27"/>
    <w:rsid w:val="0017634D"/>
    <w:rsid w:val="0017711D"/>
    <w:rsid w:val="0017794B"/>
    <w:rsid w:val="00180E90"/>
    <w:rsid w:val="001815FF"/>
    <w:rsid w:val="0018175E"/>
    <w:rsid w:val="0018178E"/>
    <w:rsid w:val="001819A1"/>
    <w:rsid w:val="00183861"/>
    <w:rsid w:val="0018460D"/>
    <w:rsid w:val="00184929"/>
    <w:rsid w:val="00185172"/>
    <w:rsid w:val="00185BD4"/>
    <w:rsid w:val="00185CE1"/>
    <w:rsid w:val="00185CEB"/>
    <w:rsid w:val="00186527"/>
    <w:rsid w:val="00186A97"/>
    <w:rsid w:val="001877A1"/>
    <w:rsid w:val="00187F32"/>
    <w:rsid w:val="001913B2"/>
    <w:rsid w:val="001913F5"/>
    <w:rsid w:val="00191570"/>
    <w:rsid w:val="0019263D"/>
    <w:rsid w:val="00192733"/>
    <w:rsid w:val="00192ABE"/>
    <w:rsid w:val="00193435"/>
    <w:rsid w:val="0019505A"/>
    <w:rsid w:val="001959A8"/>
    <w:rsid w:val="001968C2"/>
    <w:rsid w:val="00196CF3"/>
    <w:rsid w:val="001977A1"/>
    <w:rsid w:val="00197A91"/>
    <w:rsid w:val="001A0BE8"/>
    <w:rsid w:val="001A0E37"/>
    <w:rsid w:val="001A12A1"/>
    <w:rsid w:val="001A1B59"/>
    <w:rsid w:val="001A2885"/>
    <w:rsid w:val="001A41B4"/>
    <w:rsid w:val="001A4AAE"/>
    <w:rsid w:val="001A4D54"/>
    <w:rsid w:val="001A4F0F"/>
    <w:rsid w:val="001A571F"/>
    <w:rsid w:val="001A5933"/>
    <w:rsid w:val="001A691E"/>
    <w:rsid w:val="001A6D48"/>
    <w:rsid w:val="001A7529"/>
    <w:rsid w:val="001A75FC"/>
    <w:rsid w:val="001A7FFC"/>
    <w:rsid w:val="001B06CC"/>
    <w:rsid w:val="001B098F"/>
    <w:rsid w:val="001B0ECF"/>
    <w:rsid w:val="001B11CD"/>
    <w:rsid w:val="001B172D"/>
    <w:rsid w:val="001B2AF5"/>
    <w:rsid w:val="001B3604"/>
    <w:rsid w:val="001B429A"/>
    <w:rsid w:val="001B48E9"/>
    <w:rsid w:val="001B4F20"/>
    <w:rsid w:val="001B5A01"/>
    <w:rsid w:val="001B5AA1"/>
    <w:rsid w:val="001B5F03"/>
    <w:rsid w:val="001B6A65"/>
    <w:rsid w:val="001B6A7B"/>
    <w:rsid w:val="001B6F67"/>
    <w:rsid w:val="001B7CFD"/>
    <w:rsid w:val="001C0AE1"/>
    <w:rsid w:val="001C1C18"/>
    <w:rsid w:val="001C2B3E"/>
    <w:rsid w:val="001C32F8"/>
    <w:rsid w:val="001C34BE"/>
    <w:rsid w:val="001C3DF3"/>
    <w:rsid w:val="001C5262"/>
    <w:rsid w:val="001C6B0C"/>
    <w:rsid w:val="001C7839"/>
    <w:rsid w:val="001D04A1"/>
    <w:rsid w:val="001D0677"/>
    <w:rsid w:val="001D1C01"/>
    <w:rsid w:val="001D2119"/>
    <w:rsid w:val="001D2906"/>
    <w:rsid w:val="001D32BD"/>
    <w:rsid w:val="001D38C2"/>
    <w:rsid w:val="001D3AF7"/>
    <w:rsid w:val="001D3EC2"/>
    <w:rsid w:val="001D56D2"/>
    <w:rsid w:val="001D5EEE"/>
    <w:rsid w:val="001E0738"/>
    <w:rsid w:val="001E07AD"/>
    <w:rsid w:val="001E1904"/>
    <w:rsid w:val="001E1925"/>
    <w:rsid w:val="001E225A"/>
    <w:rsid w:val="001E244D"/>
    <w:rsid w:val="001E2CEE"/>
    <w:rsid w:val="001E3159"/>
    <w:rsid w:val="001E3D35"/>
    <w:rsid w:val="001E3E9E"/>
    <w:rsid w:val="001E4C54"/>
    <w:rsid w:val="001E4D41"/>
    <w:rsid w:val="001E4E40"/>
    <w:rsid w:val="001E6893"/>
    <w:rsid w:val="001E77C3"/>
    <w:rsid w:val="001F09D7"/>
    <w:rsid w:val="001F0F06"/>
    <w:rsid w:val="001F16D9"/>
    <w:rsid w:val="001F178C"/>
    <w:rsid w:val="001F189E"/>
    <w:rsid w:val="001F28A3"/>
    <w:rsid w:val="001F2ACF"/>
    <w:rsid w:val="001F2CC7"/>
    <w:rsid w:val="001F2F91"/>
    <w:rsid w:val="001F4AFA"/>
    <w:rsid w:val="001F54E3"/>
    <w:rsid w:val="001F55B9"/>
    <w:rsid w:val="001F6386"/>
    <w:rsid w:val="001F741B"/>
    <w:rsid w:val="001F78F1"/>
    <w:rsid w:val="001F7D4C"/>
    <w:rsid w:val="002000DE"/>
    <w:rsid w:val="002021C6"/>
    <w:rsid w:val="00202A9D"/>
    <w:rsid w:val="00204FC2"/>
    <w:rsid w:val="00205273"/>
    <w:rsid w:val="002059F6"/>
    <w:rsid w:val="00205A3C"/>
    <w:rsid w:val="00205DAD"/>
    <w:rsid w:val="00205DBA"/>
    <w:rsid w:val="0020614D"/>
    <w:rsid w:val="00207600"/>
    <w:rsid w:val="002079E2"/>
    <w:rsid w:val="00210458"/>
    <w:rsid w:val="002125A3"/>
    <w:rsid w:val="00212C6A"/>
    <w:rsid w:val="002130BC"/>
    <w:rsid w:val="00213BD3"/>
    <w:rsid w:val="00214353"/>
    <w:rsid w:val="00214530"/>
    <w:rsid w:val="0021652E"/>
    <w:rsid w:val="00216DCC"/>
    <w:rsid w:val="00217416"/>
    <w:rsid w:val="00220FAE"/>
    <w:rsid w:val="00221235"/>
    <w:rsid w:val="0022176E"/>
    <w:rsid w:val="00222074"/>
    <w:rsid w:val="00222A12"/>
    <w:rsid w:val="00222FD1"/>
    <w:rsid w:val="002246BE"/>
    <w:rsid w:val="00224BCF"/>
    <w:rsid w:val="00225711"/>
    <w:rsid w:val="00225A8B"/>
    <w:rsid w:val="002269CC"/>
    <w:rsid w:val="00227372"/>
    <w:rsid w:val="00230019"/>
    <w:rsid w:val="00230272"/>
    <w:rsid w:val="0023029A"/>
    <w:rsid w:val="002302DB"/>
    <w:rsid w:val="002305F2"/>
    <w:rsid w:val="00230944"/>
    <w:rsid w:val="0023111F"/>
    <w:rsid w:val="002342F9"/>
    <w:rsid w:val="00234E63"/>
    <w:rsid w:val="002361CA"/>
    <w:rsid w:val="00236221"/>
    <w:rsid w:val="002367B6"/>
    <w:rsid w:val="00236B40"/>
    <w:rsid w:val="0023725D"/>
    <w:rsid w:val="002403BF"/>
    <w:rsid w:val="002408B2"/>
    <w:rsid w:val="002413A4"/>
    <w:rsid w:val="00241843"/>
    <w:rsid w:val="00241A44"/>
    <w:rsid w:val="0024388D"/>
    <w:rsid w:val="00244503"/>
    <w:rsid w:val="00245178"/>
    <w:rsid w:val="002461F8"/>
    <w:rsid w:val="0024723C"/>
    <w:rsid w:val="00250154"/>
    <w:rsid w:val="00250398"/>
    <w:rsid w:val="0025105A"/>
    <w:rsid w:val="002512D7"/>
    <w:rsid w:val="00252178"/>
    <w:rsid w:val="002522E3"/>
    <w:rsid w:val="00252662"/>
    <w:rsid w:val="0025276F"/>
    <w:rsid w:val="00253471"/>
    <w:rsid w:val="00253C76"/>
    <w:rsid w:val="00254ACB"/>
    <w:rsid w:val="00256013"/>
    <w:rsid w:val="00257197"/>
    <w:rsid w:val="002611EF"/>
    <w:rsid w:val="00263253"/>
    <w:rsid w:val="00263B0B"/>
    <w:rsid w:val="00263B3B"/>
    <w:rsid w:val="00263D9E"/>
    <w:rsid w:val="00263FC2"/>
    <w:rsid w:val="00264422"/>
    <w:rsid w:val="00264631"/>
    <w:rsid w:val="002649BF"/>
    <w:rsid w:val="002653ED"/>
    <w:rsid w:val="00265E4B"/>
    <w:rsid w:val="00266EEB"/>
    <w:rsid w:val="002676B2"/>
    <w:rsid w:val="002678CE"/>
    <w:rsid w:val="00267E36"/>
    <w:rsid w:val="002706D7"/>
    <w:rsid w:val="00271FAF"/>
    <w:rsid w:val="00272B8D"/>
    <w:rsid w:val="00272FE2"/>
    <w:rsid w:val="0027310A"/>
    <w:rsid w:val="00273210"/>
    <w:rsid w:val="0027362A"/>
    <w:rsid w:val="0027389C"/>
    <w:rsid w:val="00274CE8"/>
    <w:rsid w:val="00276333"/>
    <w:rsid w:val="00276D42"/>
    <w:rsid w:val="00277206"/>
    <w:rsid w:val="00277AAF"/>
    <w:rsid w:val="00277E14"/>
    <w:rsid w:val="00280AA4"/>
    <w:rsid w:val="00280E77"/>
    <w:rsid w:val="00281255"/>
    <w:rsid w:val="002816D3"/>
    <w:rsid w:val="00282F65"/>
    <w:rsid w:val="002836F2"/>
    <w:rsid w:val="00283EAD"/>
    <w:rsid w:val="00284654"/>
    <w:rsid w:val="002846CB"/>
    <w:rsid w:val="00285525"/>
    <w:rsid w:val="00285E7D"/>
    <w:rsid w:val="0028718C"/>
    <w:rsid w:val="0028760E"/>
    <w:rsid w:val="002905FD"/>
    <w:rsid w:val="00291516"/>
    <w:rsid w:val="00291E46"/>
    <w:rsid w:val="00292562"/>
    <w:rsid w:val="00292762"/>
    <w:rsid w:val="00293205"/>
    <w:rsid w:val="00293361"/>
    <w:rsid w:val="00295079"/>
    <w:rsid w:val="00295C96"/>
    <w:rsid w:val="0029652C"/>
    <w:rsid w:val="00296581"/>
    <w:rsid w:val="002968B8"/>
    <w:rsid w:val="00296BCD"/>
    <w:rsid w:val="002A0390"/>
    <w:rsid w:val="002A0B29"/>
    <w:rsid w:val="002A0CFD"/>
    <w:rsid w:val="002A1A40"/>
    <w:rsid w:val="002A2873"/>
    <w:rsid w:val="002A290E"/>
    <w:rsid w:val="002A3284"/>
    <w:rsid w:val="002A3C00"/>
    <w:rsid w:val="002A4DB9"/>
    <w:rsid w:val="002A524C"/>
    <w:rsid w:val="002A5981"/>
    <w:rsid w:val="002A5ADD"/>
    <w:rsid w:val="002A6180"/>
    <w:rsid w:val="002A6E85"/>
    <w:rsid w:val="002A747A"/>
    <w:rsid w:val="002A7AD5"/>
    <w:rsid w:val="002B047E"/>
    <w:rsid w:val="002B10A7"/>
    <w:rsid w:val="002B529A"/>
    <w:rsid w:val="002B5528"/>
    <w:rsid w:val="002B6D72"/>
    <w:rsid w:val="002B6E18"/>
    <w:rsid w:val="002B74C8"/>
    <w:rsid w:val="002C01A9"/>
    <w:rsid w:val="002C0FC7"/>
    <w:rsid w:val="002C1127"/>
    <w:rsid w:val="002C18B4"/>
    <w:rsid w:val="002C195A"/>
    <w:rsid w:val="002C1A88"/>
    <w:rsid w:val="002C24B6"/>
    <w:rsid w:val="002C2E24"/>
    <w:rsid w:val="002C4C88"/>
    <w:rsid w:val="002C58BD"/>
    <w:rsid w:val="002C5C46"/>
    <w:rsid w:val="002C7061"/>
    <w:rsid w:val="002C75F3"/>
    <w:rsid w:val="002C7AFE"/>
    <w:rsid w:val="002D0A80"/>
    <w:rsid w:val="002D136A"/>
    <w:rsid w:val="002D2E04"/>
    <w:rsid w:val="002D4B13"/>
    <w:rsid w:val="002D674B"/>
    <w:rsid w:val="002D726C"/>
    <w:rsid w:val="002D795E"/>
    <w:rsid w:val="002D7B1A"/>
    <w:rsid w:val="002D7DCE"/>
    <w:rsid w:val="002E010D"/>
    <w:rsid w:val="002E0347"/>
    <w:rsid w:val="002E0877"/>
    <w:rsid w:val="002E0DF4"/>
    <w:rsid w:val="002E1FE3"/>
    <w:rsid w:val="002E213C"/>
    <w:rsid w:val="002E21C6"/>
    <w:rsid w:val="002E2AAA"/>
    <w:rsid w:val="002E2EF8"/>
    <w:rsid w:val="002E2F9B"/>
    <w:rsid w:val="002E34E4"/>
    <w:rsid w:val="002E4699"/>
    <w:rsid w:val="002E4F12"/>
    <w:rsid w:val="002E5653"/>
    <w:rsid w:val="002E623A"/>
    <w:rsid w:val="002E6496"/>
    <w:rsid w:val="002E6B78"/>
    <w:rsid w:val="002E7C11"/>
    <w:rsid w:val="002F08DE"/>
    <w:rsid w:val="002F0D60"/>
    <w:rsid w:val="002F1521"/>
    <w:rsid w:val="002F2370"/>
    <w:rsid w:val="002F3513"/>
    <w:rsid w:val="002F4211"/>
    <w:rsid w:val="002F4377"/>
    <w:rsid w:val="002F6B23"/>
    <w:rsid w:val="002F723D"/>
    <w:rsid w:val="002F7B59"/>
    <w:rsid w:val="003005D1"/>
    <w:rsid w:val="0030153C"/>
    <w:rsid w:val="00301C46"/>
    <w:rsid w:val="003020FA"/>
    <w:rsid w:val="003021D2"/>
    <w:rsid w:val="00302DFB"/>
    <w:rsid w:val="0030382F"/>
    <w:rsid w:val="00303922"/>
    <w:rsid w:val="003054C7"/>
    <w:rsid w:val="00306965"/>
    <w:rsid w:val="00307E5C"/>
    <w:rsid w:val="00310162"/>
    <w:rsid w:val="00311313"/>
    <w:rsid w:val="003117E5"/>
    <w:rsid w:val="00311A89"/>
    <w:rsid w:val="00311B84"/>
    <w:rsid w:val="00312B33"/>
    <w:rsid w:val="00313089"/>
    <w:rsid w:val="0031348A"/>
    <w:rsid w:val="00313963"/>
    <w:rsid w:val="00314EB3"/>
    <w:rsid w:val="00315B43"/>
    <w:rsid w:val="00317A7D"/>
    <w:rsid w:val="00317B0F"/>
    <w:rsid w:val="0032052A"/>
    <w:rsid w:val="0032053E"/>
    <w:rsid w:val="003208D8"/>
    <w:rsid w:val="00320B3E"/>
    <w:rsid w:val="00320EAC"/>
    <w:rsid w:val="00321C2C"/>
    <w:rsid w:val="00322597"/>
    <w:rsid w:val="00324904"/>
    <w:rsid w:val="00327669"/>
    <w:rsid w:val="00330274"/>
    <w:rsid w:val="00331535"/>
    <w:rsid w:val="003322BB"/>
    <w:rsid w:val="003349A1"/>
    <w:rsid w:val="00334B8D"/>
    <w:rsid w:val="00335123"/>
    <w:rsid w:val="00335C3E"/>
    <w:rsid w:val="00336DD6"/>
    <w:rsid w:val="00337DF6"/>
    <w:rsid w:val="0034051A"/>
    <w:rsid w:val="003409C7"/>
    <w:rsid w:val="003415BE"/>
    <w:rsid w:val="00341DB0"/>
    <w:rsid w:val="003442E0"/>
    <w:rsid w:val="00344EAC"/>
    <w:rsid w:val="003455BA"/>
    <w:rsid w:val="00345666"/>
    <w:rsid w:val="00345A0F"/>
    <w:rsid w:val="003473F4"/>
    <w:rsid w:val="00347E88"/>
    <w:rsid w:val="00347FDC"/>
    <w:rsid w:val="003516BC"/>
    <w:rsid w:val="00351980"/>
    <w:rsid w:val="003522B2"/>
    <w:rsid w:val="00352692"/>
    <w:rsid w:val="00352DBA"/>
    <w:rsid w:val="003539A9"/>
    <w:rsid w:val="00353B39"/>
    <w:rsid w:val="003543A9"/>
    <w:rsid w:val="00355B98"/>
    <w:rsid w:val="003566C0"/>
    <w:rsid w:val="00356D3E"/>
    <w:rsid w:val="00356F06"/>
    <w:rsid w:val="00357563"/>
    <w:rsid w:val="003606D4"/>
    <w:rsid w:val="0036106C"/>
    <w:rsid w:val="00362A42"/>
    <w:rsid w:val="00363E9C"/>
    <w:rsid w:val="003642D6"/>
    <w:rsid w:val="00364E28"/>
    <w:rsid w:val="00365278"/>
    <w:rsid w:val="00365C5D"/>
    <w:rsid w:val="0036635E"/>
    <w:rsid w:val="0036777F"/>
    <w:rsid w:val="00370412"/>
    <w:rsid w:val="00370BB4"/>
    <w:rsid w:val="00370E48"/>
    <w:rsid w:val="00371E06"/>
    <w:rsid w:val="0037234E"/>
    <w:rsid w:val="0037242F"/>
    <w:rsid w:val="0037299C"/>
    <w:rsid w:val="0037341D"/>
    <w:rsid w:val="00374019"/>
    <w:rsid w:val="0037435B"/>
    <w:rsid w:val="00374BA7"/>
    <w:rsid w:val="00374FEF"/>
    <w:rsid w:val="00375FC6"/>
    <w:rsid w:val="003764B7"/>
    <w:rsid w:val="00377169"/>
    <w:rsid w:val="00377837"/>
    <w:rsid w:val="00377ECE"/>
    <w:rsid w:val="0038024B"/>
    <w:rsid w:val="00380768"/>
    <w:rsid w:val="00380784"/>
    <w:rsid w:val="003816F2"/>
    <w:rsid w:val="00381899"/>
    <w:rsid w:val="00381ADA"/>
    <w:rsid w:val="00385E9F"/>
    <w:rsid w:val="00386CA9"/>
    <w:rsid w:val="00386EC2"/>
    <w:rsid w:val="00390025"/>
    <w:rsid w:val="00390668"/>
    <w:rsid w:val="00392789"/>
    <w:rsid w:val="00395158"/>
    <w:rsid w:val="0039525F"/>
    <w:rsid w:val="00395E3E"/>
    <w:rsid w:val="003963A3"/>
    <w:rsid w:val="00396D24"/>
    <w:rsid w:val="0039786A"/>
    <w:rsid w:val="003A0EFF"/>
    <w:rsid w:val="003A0F5D"/>
    <w:rsid w:val="003A22C5"/>
    <w:rsid w:val="003A30A4"/>
    <w:rsid w:val="003A3CA7"/>
    <w:rsid w:val="003A61A7"/>
    <w:rsid w:val="003A6E11"/>
    <w:rsid w:val="003A724A"/>
    <w:rsid w:val="003B1109"/>
    <w:rsid w:val="003B1FAB"/>
    <w:rsid w:val="003B24CB"/>
    <w:rsid w:val="003B2CFB"/>
    <w:rsid w:val="003B32FD"/>
    <w:rsid w:val="003B3584"/>
    <w:rsid w:val="003B3684"/>
    <w:rsid w:val="003B3A5D"/>
    <w:rsid w:val="003B5649"/>
    <w:rsid w:val="003B6FBC"/>
    <w:rsid w:val="003B71E6"/>
    <w:rsid w:val="003B74CA"/>
    <w:rsid w:val="003B7855"/>
    <w:rsid w:val="003B79D2"/>
    <w:rsid w:val="003C050B"/>
    <w:rsid w:val="003C091F"/>
    <w:rsid w:val="003C0D02"/>
    <w:rsid w:val="003C110B"/>
    <w:rsid w:val="003C26B9"/>
    <w:rsid w:val="003C3837"/>
    <w:rsid w:val="003C3F1E"/>
    <w:rsid w:val="003C48E2"/>
    <w:rsid w:val="003C4D5B"/>
    <w:rsid w:val="003C6B67"/>
    <w:rsid w:val="003C7015"/>
    <w:rsid w:val="003C7071"/>
    <w:rsid w:val="003C749C"/>
    <w:rsid w:val="003C7A2D"/>
    <w:rsid w:val="003D0383"/>
    <w:rsid w:val="003D0D4D"/>
    <w:rsid w:val="003D10E3"/>
    <w:rsid w:val="003D2EC8"/>
    <w:rsid w:val="003D33A5"/>
    <w:rsid w:val="003D42D4"/>
    <w:rsid w:val="003D4F12"/>
    <w:rsid w:val="003D5267"/>
    <w:rsid w:val="003D590C"/>
    <w:rsid w:val="003D645D"/>
    <w:rsid w:val="003D6539"/>
    <w:rsid w:val="003D6E17"/>
    <w:rsid w:val="003D7DFF"/>
    <w:rsid w:val="003E05DF"/>
    <w:rsid w:val="003E1578"/>
    <w:rsid w:val="003E2CEA"/>
    <w:rsid w:val="003E4097"/>
    <w:rsid w:val="003E52EE"/>
    <w:rsid w:val="003E59B4"/>
    <w:rsid w:val="003E6BA5"/>
    <w:rsid w:val="003E74E6"/>
    <w:rsid w:val="003E750A"/>
    <w:rsid w:val="003E77CB"/>
    <w:rsid w:val="003F0A69"/>
    <w:rsid w:val="003F15B0"/>
    <w:rsid w:val="003F173F"/>
    <w:rsid w:val="003F25D7"/>
    <w:rsid w:val="003F29E0"/>
    <w:rsid w:val="003F2B04"/>
    <w:rsid w:val="003F32F0"/>
    <w:rsid w:val="003F3AA3"/>
    <w:rsid w:val="003F5C27"/>
    <w:rsid w:val="003F60D3"/>
    <w:rsid w:val="003F6256"/>
    <w:rsid w:val="003F6401"/>
    <w:rsid w:val="003F7333"/>
    <w:rsid w:val="00400119"/>
    <w:rsid w:val="00402F6E"/>
    <w:rsid w:val="00405811"/>
    <w:rsid w:val="00405CEF"/>
    <w:rsid w:val="00405DE6"/>
    <w:rsid w:val="0040714D"/>
    <w:rsid w:val="0040794D"/>
    <w:rsid w:val="00411175"/>
    <w:rsid w:val="004111C8"/>
    <w:rsid w:val="00411CB6"/>
    <w:rsid w:val="0041469F"/>
    <w:rsid w:val="004159F9"/>
    <w:rsid w:val="0041601F"/>
    <w:rsid w:val="00420B8D"/>
    <w:rsid w:val="00420F69"/>
    <w:rsid w:val="0042136D"/>
    <w:rsid w:val="00422087"/>
    <w:rsid w:val="0042272C"/>
    <w:rsid w:val="00422939"/>
    <w:rsid w:val="00423057"/>
    <w:rsid w:val="00424745"/>
    <w:rsid w:val="00424FFD"/>
    <w:rsid w:val="004252A2"/>
    <w:rsid w:val="00425B50"/>
    <w:rsid w:val="0042605E"/>
    <w:rsid w:val="00426768"/>
    <w:rsid w:val="004268D2"/>
    <w:rsid w:val="0042740D"/>
    <w:rsid w:val="00430D71"/>
    <w:rsid w:val="00431121"/>
    <w:rsid w:val="00432235"/>
    <w:rsid w:val="00432523"/>
    <w:rsid w:val="00434C6F"/>
    <w:rsid w:val="004351E0"/>
    <w:rsid w:val="00435429"/>
    <w:rsid w:val="004354EE"/>
    <w:rsid w:val="004357D6"/>
    <w:rsid w:val="00436D53"/>
    <w:rsid w:val="004374B6"/>
    <w:rsid w:val="004404DB"/>
    <w:rsid w:val="00440D14"/>
    <w:rsid w:val="00441F2F"/>
    <w:rsid w:val="00442714"/>
    <w:rsid w:val="00443790"/>
    <w:rsid w:val="00444564"/>
    <w:rsid w:val="00444727"/>
    <w:rsid w:val="00444F86"/>
    <w:rsid w:val="00445358"/>
    <w:rsid w:val="00445DB5"/>
    <w:rsid w:val="004466FE"/>
    <w:rsid w:val="00447967"/>
    <w:rsid w:val="004511CF"/>
    <w:rsid w:val="00451B0C"/>
    <w:rsid w:val="0045210F"/>
    <w:rsid w:val="004526FE"/>
    <w:rsid w:val="00454D28"/>
    <w:rsid w:val="0045539E"/>
    <w:rsid w:val="00455D10"/>
    <w:rsid w:val="00455D81"/>
    <w:rsid w:val="00455E7B"/>
    <w:rsid w:val="00456E3D"/>
    <w:rsid w:val="004570EF"/>
    <w:rsid w:val="00457E86"/>
    <w:rsid w:val="00461DFE"/>
    <w:rsid w:val="00462165"/>
    <w:rsid w:val="0046292C"/>
    <w:rsid w:val="00462C38"/>
    <w:rsid w:val="00462E13"/>
    <w:rsid w:val="004640CB"/>
    <w:rsid w:val="00464143"/>
    <w:rsid w:val="00465225"/>
    <w:rsid w:val="00465D2D"/>
    <w:rsid w:val="00466C3B"/>
    <w:rsid w:val="00467C79"/>
    <w:rsid w:val="00470014"/>
    <w:rsid w:val="00470ECF"/>
    <w:rsid w:val="004711BA"/>
    <w:rsid w:val="00471627"/>
    <w:rsid w:val="00472642"/>
    <w:rsid w:val="00472B6A"/>
    <w:rsid w:val="00472CB1"/>
    <w:rsid w:val="00472D44"/>
    <w:rsid w:val="00472E17"/>
    <w:rsid w:val="00474781"/>
    <w:rsid w:val="004747C4"/>
    <w:rsid w:val="004748AC"/>
    <w:rsid w:val="00474A7D"/>
    <w:rsid w:val="0047620A"/>
    <w:rsid w:val="004813E4"/>
    <w:rsid w:val="00482DCD"/>
    <w:rsid w:val="00482F64"/>
    <w:rsid w:val="00483224"/>
    <w:rsid w:val="004832DB"/>
    <w:rsid w:val="00486091"/>
    <w:rsid w:val="004864F8"/>
    <w:rsid w:val="00486C21"/>
    <w:rsid w:val="00486D4C"/>
    <w:rsid w:val="00487C13"/>
    <w:rsid w:val="00487D90"/>
    <w:rsid w:val="004905EA"/>
    <w:rsid w:val="0049161E"/>
    <w:rsid w:val="004918BD"/>
    <w:rsid w:val="00492DFC"/>
    <w:rsid w:val="00492ED1"/>
    <w:rsid w:val="00492FBB"/>
    <w:rsid w:val="00493A1D"/>
    <w:rsid w:val="00493DD6"/>
    <w:rsid w:val="004941F1"/>
    <w:rsid w:val="00494216"/>
    <w:rsid w:val="00494C90"/>
    <w:rsid w:val="00495162"/>
    <w:rsid w:val="0049579A"/>
    <w:rsid w:val="00495DCF"/>
    <w:rsid w:val="0049787A"/>
    <w:rsid w:val="004A17AB"/>
    <w:rsid w:val="004A2840"/>
    <w:rsid w:val="004A3D13"/>
    <w:rsid w:val="004A3D9E"/>
    <w:rsid w:val="004A6E88"/>
    <w:rsid w:val="004A72DF"/>
    <w:rsid w:val="004A7924"/>
    <w:rsid w:val="004A7BF4"/>
    <w:rsid w:val="004B0D7E"/>
    <w:rsid w:val="004B117E"/>
    <w:rsid w:val="004B1B40"/>
    <w:rsid w:val="004B2FE9"/>
    <w:rsid w:val="004B391C"/>
    <w:rsid w:val="004B4057"/>
    <w:rsid w:val="004B4CFB"/>
    <w:rsid w:val="004B4DF5"/>
    <w:rsid w:val="004B5165"/>
    <w:rsid w:val="004B5881"/>
    <w:rsid w:val="004C04B7"/>
    <w:rsid w:val="004C051A"/>
    <w:rsid w:val="004C080E"/>
    <w:rsid w:val="004C089B"/>
    <w:rsid w:val="004C0B48"/>
    <w:rsid w:val="004C1C31"/>
    <w:rsid w:val="004C213C"/>
    <w:rsid w:val="004C257E"/>
    <w:rsid w:val="004C2672"/>
    <w:rsid w:val="004C2EC3"/>
    <w:rsid w:val="004C31CD"/>
    <w:rsid w:val="004C3AFA"/>
    <w:rsid w:val="004C42E0"/>
    <w:rsid w:val="004C505D"/>
    <w:rsid w:val="004C55ED"/>
    <w:rsid w:val="004C5C50"/>
    <w:rsid w:val="004C626B"/>
    <w:rsid w:val="004C6B1C"/>
    <w:rsid w:val="004C7F91"/>
    <w:rsid w:val="004D007B"/>
    <w:rsid w:val="004D0C2A"/>
    <w:rsid w:val="004D19F0"/>
    <w:rsid w:val="004D1A7F"/>
    <w:rsid w:val="004D3312"/>
    <w:rsid w:val="004D3362"/>
    <w:rsid w:val="004D40CE"/>
    <w:rsid w:val="004D4305"/>
    <w:rsid w:val="004D4854"/>
    <w:rsid w:val="004D568D"/>
    <w:rsid w:val="004D683A"/>
    <w:rsid w:val="004D7310"/>
    <w:rsid w:val="004D7690"/>
    <w:rsid w:val="004D7C26"/>
    <w:rsid w:val="004E01B3"/>
    <w:rsid w:val="004E0BEA"/>
    <w:rsid w:val="004E12A9"/>
    <w:rsid w:val="004E3D23"/>
    <w:rsid w:val="004E50A6"/>
    <w:rsid w:val="004E568A"/>
    <w:rsid w:val="004E5874"/>
    <w:rsid w:val="004E5B57"/>
    <w:rsid w:val="004E5E59"/>
    <w:rsid w:val="004E5E6B"/>
    <w:rsid w:val="004E657A"/>
    <w:rsid w:val="004E7252"/>
    <w:rsid w:val="004E7A91"/>
    <w:rsid w:val="004E7D48"/>
    <w:rsid w:val="004F041B"/>
    <w:rsid w:val="004F11FE"/>
    <w:rsid w:val="004F17FF"/>
    <w:rsid w:val="004F254C"/>
    <w:rsid w:val="004F373B"/>
    <w:rsid w:val="004F3D91"/>
    <w:rsid w:val="004F4216"/>
    <w:rsid w:val="004F4FF2"/>
    <w:rsid w:val="004F51DB"/>
    <w:rsid w:val="004F56A0"/>
    <w:rsid w:val="004F5EF1"/>
    <w:rsid w:val="004F6EAA"/>
    <w:rsid w:val="004F7859"/>
    <w:rsid w:val="00500A6D"/>
    <w:rsid w:val="00501442"/>
    <w:rsid w:val="005016AE"/>
    <w:rsid w:val="00502C0A"/>
    <w:rsid w:val="0050407D"/>
    <w:rsid w:val="00504DA6"/>
    <w:rsid w:val="00505CBA"/>
    <w:rsid w:val="00506021"/>
    <w:rsid w:val="00506185"/>
    <w:rsid w:val="005061FE"/>
    <w:rsid w:val="0050744D"/>
    <w:rsid w:val="005076D1"/>
    <w:rsid w:val="00507C86"/>
    <w:rsid w:val="0051036E"/>
    <w:rsid w:val="0051047B"/>
    <w:rsid w:val="00510D8C"/>
    <w:rsid w:val="0051130E"/>
    <w:rsid w:val="005113D4"/>
    <w:rsid w:val="005117F5"/>
    <w:rsid w:val="00511897"/>
    <w:rsid w:val="00511B20"/>
    <w:rsid w:val="00511D7C"/>
    <w:rsid w:val="00511E1D"/>
    <w:rsid w:val="005124B1"/>
    <w:rsid w:val="005128A1"/>
    <w:rsid w:val="0051296B"/>
    <w:rsid w:val="00512D96"/>
    <w:rsid w:val="00513B98"/>
    <w:rsid w:val="00514F11"/>
    <w:rsid w:val="005152EC"/>
    <w:rsid w:val="005157CE"/>
    <w:rsid w:val="00515A45"/>
    <w:rsid w:val="0051670E"/>
    <w:rsid w:val="00517A9B"/>
    <w:rsid w:val="0052080C"/>
    <w:rsid w:val="0052082C"/>
    <w:rsid w:val="005220B8"/>
    <w:rsid w:val="0052210F"/>
    <w:rsid w:val="0052217F"/>
    <w:rsid w:val="00522700"/>
    <w:rsid w:val="00522BCB"/>
    <w:rsid w:val="00522EB9"/>
    <w:rsid w:val="005233C3"/>
    <w:rsid w:val="00523B11"/>
    <w:rsid w:val="00524336"/>
    <w:rsid w:val="005250EB"/>
    <w:rsid w:val="0052528F"/>
    <w:rsid w:val="0052609A"/>
    <w:rsid w:val="00527ADA"/>
    <w:rsid w:val="00527ED5"/>
    <w:rsid w:val="0053019A"/>
    <w:rsid w:val="00531619"/>
    <w:rsid w:val="00531C5B"/>
    <w:rsid w:val="0053224A"/>
    <w:rsid w:val="00532DCD"/>
    <w:rsid w:val="005335B7"/>
    <w:rsid w:val="005339C9"/>
    <w:rsid w:val="00533D3A"/>
    <w:rsid w:val="00533DFF"/>
    <w:rsid w:val="00534D10"/>
    <w:rsid w:val="005353F5"/>
    <w:rsid w:val="0053649F"/>
    <w:rsid w:val="00536CF3"/>
    <w:rsid w:val="0054125C"/>
    <w:rsid w:val="0054151F"/>
    <w:rsid w:val="00541715"/>
    <w:rsid w:val="00541759"/>
    <w:rsid w:val="00542088"/>
    <w:rsid w:val="0054224A"/>
    <w:rsid w:val="005422E6"/>
    <w:rsid w:val="0054236F"/>
    <w:rsid w:val="0054276D"/>
    <w:rsid w:val="005441D2"/>
    <w:rsid w:val="00544E44"/>
    <w:rsid w:val="00544EA5"/>
    <w:rsid w:val="00545659"/>
    <w:rsid w:val="005471D0"/>
    <w:rsid w:val="0054752B"/>
    <w:rsid w:val="00547BE5"/>
    <w:rsid w:val="00550248"/>
    <w:rsid w:val="00551629"/>
    <w:rsid w:val="00551817"/>
    <w:rsid w:val="005527C2"/>
    <w:rsid w:val="005537DD"/>
    <w:rsid w:val="00555249"/>
    <w:rsid w:val="0055577E"/>
    <w:rsid w:val="00555E2E"/>
    <w:rsid w:val="00555FE2"/>
    <w:rsid w:val="00556829"/>
    <w:rsid w:val="00557782"/>
    <w:rsid w:val="00557863"/>
    <w:rsid w:val="00560460"/>
    <w:rsid w:val="00560F9F"/>
    <w:rsid w:val="00561335"/>
    <w:rsid w:val="005613BF"/>
    <w:rsid w:val="00562D5C"/>
    <w:rsid w:val="00562F7B"/>
    <w:rsid w:val="00563CDA"/>
    <w:rsid w:val="00564484"/>
    <w:rsid w:val="00564D1D"/>
    <w:rsid w:val="00565D80"/>
    <w:rsid w:val="005664C8"/>
    <w:rsid w:val="0056671A"/>
    <w:rsid w:val="00566D4B"/>
    <w:rsid w:val="00566EFE"/>
    <w:rsid w:val="005671AB"/>
    <w:rsid w:val="00567FB5"/>
    <w:rsid w:val="00570FE1"/>
    <w:rsid w:val="005718E0"/>
    <w:rsid w:val="00572A5D"/>
    <w:rsid w:val="00573360"/>
    <w:rsid w:val="00573A7E"/>
    <w:rsid w:val="00573E1B"/>
    <w:rsid w:val="00575EB2"/>
    <w:rsid w:val="00576B88"/>
    <w:rsid w:val="005800A1"/>
    <w:rsid w:val="0058067F"/>
    <w:rsid w:val="00581224"/>
    <w:rsid w:val="005812E7"/>
    <w:rsid w:val="005818FF"/>
    <w:rsid w:val="0058276B"/>
    <w:rsid w:val="00582FFC"/>
    <w:rsid w:val="00583B36"/>
    <w:rsid w:val="0058437E"/>
    <w:rsid w:val="00584AFF"/>
    <w:rsid w:val="00584F51"/>
    <w:rsid w:val="00585A03"/>
    <w:rsid w:val="00586CFC"/>
    <w:rsid w:val="005872A5"/>
    <w:rsid w:val="00590023"/>
    <w:rsid w:val="00590FBA"/>
    <w:rsid w:val="005911BF"/>
    <w:rsid w:val="00593258"/>
    <w:rsid w:val="00593A5D"/>
    <w:rsid w:val="00593B56"/>
    <w:rsid w:val="00594F7B"/>
    <w:rsid w:val="005960FA"/>
    <w:rsid w:val="00596A75"/>
    <w:rsid w:val="0059751F"/>
    <w:rsid w:val="00597DDF"/>
    <w:rsid w:val="00597FB8"/>
    <w:rsid w:val="005A02EC"/>
    <w:rsid w:val="005A076A"/>
    <w:rsid w:val="005A17D7"/>
    <w:rsid w:val="005A182C"/>
    <w:rsid w:val="005A1A18"/>
    <w:rsid w:val="005A2E34"/>
    <w:rsid w:val="005A2E36"/>
    <w:rsid w:val="005A339B"/>
    <w:rsid w:val="005A37BC"/>
    <w:rsid w:val="005A6040"/>
    <w:rsid w:val="005A6057"/>
    <w:rsid w:val="005A6E03"/>
    <w:rsid w:val="005A738E"/>
    <w:rsid w:val="005B3283"/>
    <w:rsid w:val="005B338A"/>
    <w:rsid w:val="005B5DE1"/>
    <w:rsid w:val="005B5F0D"/>
    <w:rsid w:val="005B7ADD"/>
    <w:rsid w:val="005C049B"/>
    <w:rsid w:val="005C0671"/>
    <w:rsid w:val="005C0A6E"/>
    <w:rsid w:val="005C127E"/>
    <w:rsid w:val="005C2D1E"/>
    <w:rsid w:val="005C2DAD"/>
    <w:rsid w:val="005C2F62"/>
    <w:rsid w:val="005C48CC"/>
    <w:rsid w:val="005C5061"/>
    <w:rsid w:val="005D11B3"/>
    <w:rsid w:val="005D3104"/>
    <w:rsid w:val="005D32C4"/>
    <w:rsid w:val="005D3DDF"/>
    <w:rsid w:val="005D3E78"/>
    <w:rsid w:val="005D567A"/>
    <w:rsid w:val="005D6A05"/>
    <w:rsid w:val="005D6E8C"/>
    <w:rsid w:val="005D795E"/>
    <w:rsid w:val="005D7FCA"/>
    <w:rsid w:val="005E06FF"/>
    <w:rsid w:val="005E0A98"/>
    <w:rsid w:val="005E0BA1"/>
    <w:rsid w:val="005E0C16"/>
    <w:rsid w:val="005E169B"/>
    <w:rsid w:val="005E1B6F"/>
    <w:rsid w:val="005E2443"/>
    <w:rsid w:val="005E2B45"/>
    <w:rsid w:val="005E2F2E"/>
    <w:rsid w:val="005E36BA"/>
    <w:rsid w:val="005E3865"/>
    <w:rsid w:val="005E5304"/>
    <w:rsid w:val="005E691D"/>
    <w:rsid w:val="005E6F64"/>
    <w:rsid w:val="005E7027"/>
    <w:rsid w:val="005E70EE"/>
    <w:rsid w:val="005E713D"/>
    <w:rsid w:val="005E728B"/>
    <w:rsid w:val="005F037A"/>
    <w:rsid w:val="005F173B"/>
    <w:rsid w:val="005F26D8"/>
    <w:rsid w:val="005F3A70"/>
    <w:rsid w:val="005F455F"/>
    <w:rsid w:val="005F4E6C"/>
    <w:rsid w:val="005F50E9"/>
    <w:rsid w:val="005F7356"/>
    <w:rsid w:val="005F746E"/>
    <w:rsid w:val="005F773F"/>
    <w:rsid w:val="005F7D9A"/>
    <w:rsid w:val="005F7F7B"/>
    <w:rsid w:val="006005B0"/>
    <w:rsid w:val="00600F29"/>
    <w:rsid w:val="00601444"/>
    <w:rsid w:val="00601ABF"/>
    <w:rsid w:val="00601B93"/>
    <w:rsid w:val="006026AB"/>
    <w:rsid w:val="00602B78"/>
    <w:rsid w:val="00603101"/>
    <w:rsid w:val="006049EB"/>
    <w:rsid w:val="0060557F"/>
    <w:rsid w:val="00606131"/>
    <w:rsid w:val="006065E5"/>
    <w:rsid w:val="006067F9"/>
    <w:rsid w:val="00606A58"/>
    <w:rsid w:val="006072C7"/>
    <w:rsid w:val="0060788E"/>
    <w:rsid w:val="0060799F"/>
    <w:rsid w:val="00610403"/>
    <w:rsid w:val="00610E79"/>
    <w:rsid w:val="006111B9"/>
    <w:rsid w:val="006114AA"/>
    <w:rsid w:val="00611513"/>
    <w:rsid w:val="0061162F"/>
    <w:rsid w:val="00612055"/>
    <w:rsid w:val="0061251F"/>
    <w:rsid w:val="006126C4"/>
    <w:rsid w:val="0061360A"/>
    <w:rsid w:val="00613621"/>
    <w:rsid w:val="00613816"/>
    <w:rsid w:val="006145F1"/>
    <w:rsid w:val="00614AC6"/>
    <w:rsid w:val="00614F3F"/>
    <w:rsid w:val="00615779"/>
    <w:rsid w:val="00615EF6"/>
    <w:rsid w:val="006162AA"/>
    <w:rsid w:val="0062167C"/>
    <w:rsid w:val="00622590"/>
    <w:rsid w:val="00622B99"/>
    <w:rsid w:val="00623762"/>
    <w:rsid w:val="006237E1"/>
    <w:rsid w:val="006238E9"/>
    <w:rsid w:val="006241A1"/>
    <w:rsid w:val="00625244"/>
    <w:rsid w:val="00626B25"/>
    <w:rsid w:val="00626FE4"/>
    <w:rsid w:val="006271EA"/>
    <w:rsid w:val="00632AE1"/>
    <w:rsid w:val="00632D65"/>
    <w:rsid w:val="00632FEF"/>
    <w:rsid w:val="006330D6"/>
    <w:rsid w:val="00634BB0"/>
    <w:rsid w:val="00635EBE"/>
    <w:rsid w:val="00636784"/>
    <w:rsid w:val="00637A60"/>
    <w:rsid w:val="00637B50"/>
    <w:rsid w:val="00637D79"/>
    <w:rsid w:val="0064072A"/>
    <w:rsid w:val="00640E3F"/>
    <w:rsid w:val="006412FE"/>
    <w:rsid w:val="0064135D"/>
    <w:rsid w:val="006416B2"/>
    <w:rsid w:val="00641D75"/>
    <w:rsid w:val="00643148"/>
    <w:rsid w:val="006433BE"/>
    <w:rsid w:val="00645A7F"/>
    <w:rsid w:val="00645C3D"/>
    <w:rsid w:val="00645DC8"/>
    <w:rsid w:val="00645E2F"/>
    <w:rsid w:val="00647112"/>
    <w:rsid w:val="0064774C"/>
    <w:rsid w:val="00650642"/>
    <w:rsid w:val="00651F2E"/>
    <w:rsid w:val="006535B7"/>
    <w:rsid w:val="006549FA"/>
    <w:rsid w:val="0065602F"/>
    <w:rsid w:val="00656429"/>
    <w:rsid w:val="006564BB"/>
    <w:rsid w:val="006565C8"/>
    <w:rsid w:val="00656CAE"/>
    <w:rsid w:val="0065700A"/>
    <w:rsid w:val="006572FB"/>
    <w:rsid w:val="00657B46"/>
    <w:rsid w:val="00660C05"/>
    <w:rsid w:val="00660C4C"/>
    <w:rsid w:val="006613BB"/>
    <w:rsid w:val="00661613"/>
    <w:rsid w:val="00661E90"/>
    <w:rsid w:val="00661F4E"/>
    <w:rsid w:val="006640CF"/>
    <w:rsid w:val="00664851"/>
    <w:rsid w:val="00664E72"/>
    <w:rsid w:val="00665ED2"/>
    <w:rsid w:val="00666FB5"/>
    <w:rsid w:val="0066714F"/>
    <w:rsid w:val="006672AA"/>
    <w:rsid w:val="00672586"/>
    <w:rsid w:val="00673F6E"/>
    <w:rsid w:val="00673FAA"/>
    <w:rsid w:val="006756FD"/>
    <w:rsid w:val="006758C5"/>
    <w:rsid w:val="00676D80"/>
    <w:rsid w:val="006773B7"/>
    <w:rsid w:val="006776B5"/>
    <w:rsid w:val="006776BF"/>
    <w:rsid w:val="00677857"/>
    <w:rsid w:val="00677A31"/>
    <w:rsid w:val="00677BC2"/>
    <w:rsid w:val="00677BE6"/>
    <w:rsid w:val="006809F5"/>
    <w:rsid w:val="00680C0E"/>
    <w:rsid w:val="00681B74"/>
    <w:rsid w:val="00681DC4"/>
    <w:rsid w:val="0068375E"/>
    <w:rsid w:val="00684433"/>
    <w:rsid w:val="00684509"/>
    <w:rsid w:val="006848F4"/>
    <w:rsid w:val="00684B16"/>
    <w:rsid w:val="00684D95"/>
    <w:rsid w:val="0068665D"/>
    <w:rsid w:val="00686DB8"/>
    <w:rsid w:val="00687314"/>
    <w:rsid w:val="0068795E"/>
    <w:rsid w:val="00687C29"/>
    <w:rsid w:val="00690826"/>
    <w:rsid w:val="00690CA4"/>
    <w:rsid w:val="0069152F"/>
    <w:rsid w:val="00691784"/>
    <w:rsid w:val="006925BA"/>
    <w:rsid w:val="0069293C"/>
    <w:rsid w:val="006929F1"/>
    <w:rsid w:val="006941CE"/>
    <w:rsid w:val="00694C37"/>
    <w:rsid w:val="00695D67"/>
    <w:rsid w:val="00695FA7"/>
    <w:rsid w:val="006969B1"/>
    <w:rsid w:val="00696A8F"/>
    <w:rsid w:val="0069714C"/>
    <w:rsid w:val="006A0DC5"/>
    <w:rsid w:val="006A1551"/>
    <w:rsid w:val="006A2522"/>
    <w:rsid w:val="006A26E6"/>
    <w:rsid w:val="006A54A9"/>
    <w:rsid w:val="006A5D6C"/>
    <w:rsid w:val="006A6378"/>
    <w:rsid w:val="006A70B4"/>
    <w:rsid w:val="006A794F"/>
    <w:rsid w:val="006B03FB"/>
    <w:rsid w:val="006B20BA"/>
    <w:rsid w:val="006B21C6"/>
    <w:rsid w:val="006B2441"/>
    <w:rsid w:val="006B3333"/>
    <w:rsid w:val="006B351F"/>
    <w:rsid w:val="006B36E0"/>
    <w:rsid w:val="006B4245"/>
    <w:rsid w:val="006B4F71"/>
    <w:rsid w:val="006B55FA"/>
    <w:rsid w:val="006B564C"/>
    <w:rsid w:val="006B57EE"/>
    <w:rsid w:val="006B580C"/>
    <w:rsid w:val="006B673D"/>
    <w:rsid w:val="006C00EF"/>
    <w:rsid w:val="006C2B08"/>
    <w:rsid w:val="006C30CC"/>
    <w:rsid w:val="006C35D4"/>
    <w:rsid w:val="006C3D34"/>
    <w:rsid w:val="006C52D1"/>
    <w:rsid w:val="006C560C"/>
    <w:rsid w:val="006C75FC"/>
    <w:rsid w:val="006C7D8B"/>
    <w:rsid w:val="006D062D"/>
    <w:rsid w:val="006D0E2B"/>
    <w:rsid w:val="006D0EDE"/>
    <w:rsid w:val="006D10EF"/>
    <w:rsid w:val="006D1A6D"/>
    <w:rsid w:val="006D1BB4"/>
    <w:rsid w:val="006D1DD6"/>
    <w:rsid w:val="006D279D"/>
    <w:rsid w:val="006D30CB"/>
    <w:rsid w:val="006D47A7"/>
    <w:rsid w:val="006D4DEB"/>
    <w:rsid w:val="006D4ED6"/>
    <w:rsid w:val="006D6492"/>
    <w:rsid w:val="006D7064"/>
    <w:rsid w:val="006D7606"/>
    <w:rsid w:val="006E09E7"/>
    <w:rsid w:val="006E0A5D"/>
    <w:rsid w:val="006E0E3C"/>
    <w:rsid w:val="006E0FAB"/>
    <w:rsid w:val="006E1181"/>
    <w:rsid w:val="006E1979"/>
    <w:rsid w:val="006E1DBC"/>
    <w:rsid w:val="006E1E4E"/>
    <w:rsid w:val="006E51E3"/>
    <w:rsid w:val="006E58FE"/>
    <w:rsid w:val="006E62BB"/>
    <w:rsid w:val="006E65D4"/>
    <w:rsid w:val="006E67B0"/>
    <w:rsid w:val="006E75AD"/>
    <w:rsid w:val="006E7875"/>
    <w:rsid w:val="006F0142"/>
    <w:rsid w:val="006F1A89"/>
    <w:rsid w:val="006F236C"/>
    <w:rsid w:val="006F3860"/>
    <w:rsid w:val="006F599C"/>
    <w:rsid w:val="006F5A28"/>
    <w:rsid w:val="006F6AE9"/>
    <w:rsid w:val="00701185"/>
    <w:rsid w:val="007017F3"/>
    <w:rsid w:val="00701BAE"/>
    <w:rsid w:val="00701F31"/>
    <w:rsid w:val="007042AA"/>
    <w:rsid w:val="0070534E"/>
    <w:rsid w:val="00705F44"/>
    <w:rsid w:val="00705F87"/>
    <w:rsid w:val="0070602D"/>
    <w:rsid w:val="00706CEE"/>
    <w:rsid w:val="00710A2E"/>
    <w:rsid w:val="00711A73"/>
    <w:rsid w:val="00713B04"/>
    <w:rsid w:val="0071422C"/>
    <w:rsid w:val="007148CD"/>
    <w:rsid w:val="00714EB4"/>
    <w:rsid w:val="007155C6"/>
    <w:rsid w:val="00715988"/>
    <w:rsid w:val="00716421"/>
    <w:rsid w:val="007166A1"/>
    <w:rsid w:val="00716BD5"/>
    <w:rsid w:val="0071727E"/>
    <w:rsid w:val="0071793A"/>
    <w:rsid w:val="00717BAE"/>
    <w:rsid w:val="00720166"/>
    <w:rsid w:val="00720636"/>
    <w:rsid w:val="00720ED0"/>
    <w:rsid w:val="007210C3"/>
    <w:rsid w:val="0072114F"/>
    <w:rsid w:val="00721259"/>
    <w:rsid w:val="00721C6E"/>
    <w:rsid w:val="00721E9F"/>
    <w:rsid w:val="007223A5"/>
    <w:rsid w:val="0072388C"/>
    <w:rsid w:val="00724B5F"/>
    <w:rsid w:val="0072627F"/>
    <w:rsid w:val="007273F1"/>
    <w:rsid w:val="00733952"/>
    <w:rsid w:val="00733A95"/>
    <w:rsid w:val="00733E2E"/>
    <w:rsid w:val="007342FB"/>
    <w:rsid w:val="0073443A"/>
    <w:rsid w:val="00734C31"/>
    <w:rsid w:val="00735C8C"/>
    <w:rsid w:val="00736C43"/>
    <w:rsid w:val="007405EE"/>
    <w:rsid w:val="00740742"/>
    <w:rsid w:val="0074094D"/>
    <w:rsid w:val="00740F85"/>
    <w:rsid w:val="00742CED"/>
    <w:rsid w:val="007436BA"/>
    <w:rsid w:val="00744530"/>
    <w:rsid w:val="00744C0E"/>
    <w:rsid w:val="007452EF"/>
    <w:rsid w:val="00745482"/>
    <w:rsid w:val="00746F9C"/>
    <w:rsid w:val="00747FE1"/>
    <w:rsid w:val="007502FD"/>
    <w:rsid w:val="00750CAB"/>
    <w:rsid w:val="007516D0"/>
    <w:rsid w:val="00753541"/>
    <w:rsid w:val="00753746"/>
    <w:rsid w:val="00753AB7"/>
    <w:rsid w:val="00754432"/>
    <w:rsid w:val="00756C44"/>
    <w:rsid w:val="00757C2B"/>
    <w:rsid w:val="00761E30"/>
    <w:rsid w:val="00762A18"/>
    <w:rsid w:val="00762EE9"/>
    <w:rsid w:val="0076330E"/>
    <w:rsid w:val="00763D8D"/>
    <w:rsid w:val="00765D73"/>
    <w:rsid w:val="007666C2"/>
    <w:rsid w:val="00766C76"/>
    <w:rsid w:val="00770108"/>
    <w:rsid w:val="0077025D"/>
    <w:rsid w:val="007711F0"/>
    <w:rsid w:val="00771DAD"/>
    <w:rsid w:val="00772369"/>
    <w:rsid w:val="007725D6"/>
    <w:rsid w:val="00774138"/>
    <w:rsid w:val="0077480D"/>
    <w:rsid w:val="00775A33"/>
    <w:rsid w:val="00776378"/>
    <w:rsid w:val="00776C31"/>
    <w:rsid w:val="007801F3"/>
    <w:rsid w:val="0078034C"/>
    <w:rsid w:val="00781095"/>
    <w:rsid w:val="00781681"/>
    <w:rsid w:val="007821BE"/>
    <w:rsid w:val="00784575"/>
    <w:rsid w:val="00784726"/>
    <w:rsid w:val="00785D01"/>
    <w:rsid w:val="007864B0"/>
    <w:rsid w:val="00786BBC"/>
    <w:rsid w:val="00786E2E"/>
    <w:rsid w:val="007879EC"/>
    <w:rsid w:val="00787B72"/>
    <w:rsid w:val="007900C5"/>
    <w:rsid w:val="007902C1"/>
    <w:rsid w:val="00790738"/>
    <w:rsid w:val="007910B2"/>
    <w:rsid w:val="007918EE"/>
    <w:rsid w:val="00792D3A"/>
    <w:rsid w:val="00793124"/>
    <w:rsid w:val="00793717"/>
    <w:rsid w:val="00795237"/>
    <w:rsid w:val="00795CCF"/>
    <w:rsid w:val="007971FB"/>
    <w:rsid w:val="007973EC"/>
    <w:rsid w:val="007A271D"/>
    <w:rsid w:val="007A2C88"/>
    <w:rsid w:val="007A346D"/>
    <w:rsid w:val="007A3530"/>
    <w:rsid w:val="007A4F5E"/>
    <w:rsid w:val="007A5F29"/>
    <w:rsid w:val="007A6980"/>
    <w:rsid w:val="007B0623"/>
    <w:rsid w:val="007B0732"/>
    <w:rsid w:val="007B0AC9"/>
    <w:rsid w:val="007B0DDC"/>
    <w:rsid w:val="007B12C7"/>
    <w:rsid w:val="007B1781"/>
    <w:rsid w:val="007B17AF"/>
    <w:rsid w:val="007B30DA"/>
    <w:rsid w:val="007B3C12"/>
    <w:rsid w:val="007B416E"/>
    <w:rsid w:val="007B467E"/>
    <w:rsid w:val="007B4EF0"/>
    <w:rsid w:val="007B534F"/>
    <w:rsid w:val="007B5556"/>
    <w:rsid w:val="007B6A88"/>
    <w:rsid w:val="007B7172"/>
    <w:rsid w:val="007B7F71"/>
    <w:rsid w:val="007C0A97"/>
    <w:rsid w:val="007C1252"/>
    <w:rsid w:val="007C1E58"/>
    <w:rsid w:val="007C1FB7"/>
    <w:rsid w:val="007C23B8"/>
    <w:rsid w:val="007C2C45"/>
    <w:rsid w:val="007C45AF"/>
    <w:rsid w:val="007C546A"/>
    <w:rsid w:val="007C5E2E"/>
    <w:rsid w:val="007C653D"/>
    <w:rsid w:val="007C7966"/>
    <w:rsid w:val="007D010D"/>
    <w:rsid w:val="007D0F5F"/>
    <w:rsid w:val="007D272B"/>
    <w:rsid w:val="007D2B6E"/>
    <w:rsid w:val="007D30BF"/>
    <w:rsid w:val="007D39D9"/>
    <w:rsid w:val="007D4DF0"/>
    <w:rsid w:val="007D518B"/>
    <w:rsid w:val="007D58A3"/>
    <w:rsid w:val="007D67CE"/>
    <w:rsid w:val="007D7521"/>
    <w:rsid w:val="007D7E85"/>
    <w:rsid w:val="007E090E"/>
    <w:rsid w:val="007E1AE5"/>
    <w:rsid w:val="007E2967"/>
    <w:rsid w:val="007E3658"/>
    <w:rsid w:val="007E4011"/>
    <w:rsid w:val="007E46BB"/>
    <w:rsid w:val="007E4EB5"/>
    <w:rsid w:val="007E62CE"/>
    <w:rsid w:val="007E64E5"/>
    <w:rsid w:val="007E67AF"/>
    <w:rsid w:val="007E7F02"/>
    <w:rsid w:val="007F0FB2"/>
    <w:rsid w:val="007F12EF"/>
    <w:rsid w:val="007F1607"/>
    <w:rsid w:val="007F2050"/>
    <w:rsid w:val="007F246C"/>
    <w:rsid w:val="007F26AA"/>
    <w:rsid w:val="007F2D51"/>
    <w:rsid w:val="007F3843"/>
    <w:rsid w:val="007F4292"/>
    <w:rsid w:val="007F4310"/>
    <w:rsid w:val="007F458C"/>
    <w:rsid w:val="007F6201"/>
    <w:rsid w:val="007F6A88"/>
    <w:rsid w:val="007F7541"/>
    <w:rsid w:val="0080009B"/>
    <w:rsid w:val="00800AC0"/>
    <w:rsid w:val="0080108E"/>
    <w:rsid w:val="008013B4"/>
    <w:rsid w:val="008013FA"/>
    <w:rsid w:val="00801A50"/>
    <w:rsid w:val="00801F8B"/>
    <w:rsid w:val="00802180"/>
    <w:rsid w:val="008022E1"/>
    <w:rsid w:val="00804C7A"/>
    <w:rsid w:val="00805148"/>
    <w:rsid w:val="00806625"/>
    <w:rsid w:val="008069AF"/>
    <w:rsid w:val="008069FC"/>
    <w:rsid w:val="00806B94"/>
    <w:rsid w:val="00806E5A"/>
    <w:rsid w:val="00807179"/>
    <w:rsid w:val="008073F0"/>
    <w:rsid w:val="00810A3A"/>
    <w:rsid w:val="008121B8"/>
    <w:rsid w:val="00812474"/>
    <w:rsid w:val="00813B54"/>
    <w:rsid w:val="0081475B"/>
    <w:rsid w:val="00815AF9"/>
    <w:rsid w:val="0081645B"/>
    <w:rsid w:val="008164A2"/>
    <w:rsid w:val="00816548"/>
    <w:rsid w:val="008167E2"/>
    <w:rsid w:val="00816B1A"/>
    <w:rsid w:val="00817EEF"/>
    <w:rsid w:val="00820EC4"/>
    <w:rsid w:val="00821789"/>
    <w:rsid w:val="00823003"/>
    <w:rsid w:val="00823C56"/>
    <w:rsid w:val="00823F30"/>
    <w:rsid w:val="0082521A"/>
    <w:rsid w:val="0082551D"/>
    <w:rsid w:val="008273CD"/>
    <w:rsid w:val="00827C91"/>
    <w:rsid w:val="008301D3"/>
    <w:rsid w:val="00830274"/>
    <w:rsid w:val="00830512"/>
    <w:rsid w:val="00830FBC"/>
    <w:rsid w:val="0083222F"/>
    <w:rsid w:val="00832285"/>
    <w:rsid w:val="008327D4"/>
    <w:rsid w:val="00833C42"/>
    <w:rsid w:val="008354FA"/>
    <w:rsid w:val="0084032D"/>
    <w:rsid w:val="00840A33"/>
    <w:rsid w:val="00841266"/>
    <w:rsid w:val="00841714"/>
    <w:rsid w:val="008417EA"/>
    <w:rsid w:val="00841B6E"/>
    <w:rsid w:val="008420A9"/>
    <w:rsid w:val="008422F9"/>
    <w:rsid w:val="0084262C"/>
    <w:rsid w:val="0084486D"/>
    <w:rsid w:val="00844CE5"/>
    <w:rsid w:val="008471FD"/>
    <w:rsid w:val="00850102"/>
    <w:rsid w:val="00850357"/>
    <w:rsid w:val="00852595"/>
    <w:rsid w:val="0085279C"/>
    <w:rsid w:val="008547FE"/>
    <w:rsid w:val="008553DB"/>
    <w:rsid w:val="00855437"/>
    <w:rsid w:val="00855723"/>
    <w:rsid w:val="00855EAE"/>
    <w:rsid w:val="00856B33"/>
    <w:rsid w:val="00856B82"/>
    <w:rsid w:val="0085728D"/>
    <w:rsid w:val="00857451"/>
    <w:rsid w:val="00857BA6"/>
    <w:rsid w:val="00857DBA"/>
    <w:rsid w:val="00860898"/>
    <w:rsid w:val="008609A6"/>
    <w:rsid w:val="00861157"/>
    <w:rsid w:val="008611CF"/>
    <w:rsid w:val="008618C0"/>
    <w:rsid w:val="00861C5A"/>
    <w:rsid w:val="00861DBB"/>
    <w:rsid w:val="008635D8"/>
    <w:rsid w:val="0086482A"/>
    <w:rsid w:val="00864C13"/>
    <w:rsid w:val="008654A9"/>
    <w:rsid w:val="00865B48"/>
    <w:rsid w:val="00866012"/>
    <w:rsid w:val="00866ECE"/>
    <w:rsid w:val="00866F71"/>
    <w:rsid w:val="008672AC"/>
    <w:rsid w:val="008673FF"/>
    <w:rsid w:val="008703B0"/>
    <w:rsid w:val="00870D13"/>
    <w:rsid w:val="00870DED"/>
    <w:rsid w:val="00870F26"/>
    <w:rsid w:val="008710E6"/>
    <w:rsid w:val="008719D2"/>
    <w:rsid w:val="00872339"/>
    <w:rsid w:val="00873377"/>
    <w:rsid w:val="00873F12"/>
    <w:rsid w:val="00874C51"/>
    <w:rsid w:val="00876AC7"/>
    <w:rsid w:val="00877854"/>
    <w:rsid w:val="00877E12"/>
    <w:rsid w:val="0088188D"/>
    <w:rsid w:val="00881DC6"/>
    <w:rsid w:val="0088331D"/>
    <w:rsid w:val="008847D7"/>
    <w:rsid w:val="008859F8"/>
    <w:rsid w:val="0088633A"/>
    <w:rsid w:val="00886BEA"/>
    <w:rsid w:val="00887F63"/>
    <w:rsid w:val="008911D3"/>
    <w:rsid w:val="00892A1A"/>
    <w:rsid w:val="008948B2"/>
    <w:rsid w:val="00895357"/>
    <w:rsid w:val="00896B49"/>
    <w:rsid w:val="00896FAA"/>
    <w:rsid w:val="008A07D4"/>
    <w:rsid w:val="008A2A94"/>
    <w:rsid w:val="008A2D97"/>
    <w:rsid w:val="008A2EB1"/>
    <w:rsid w:val="008A324F"/>
    <w:rsid w:val="008A3BC9"/>
    <w:rsid w:val="008A3CBA"/>
    <w:rsid w:val="008A47B8"/>
    <w:rsid w:val="008A5550"/>
    <w:rsid w:val="008A5563"/>
    <w:rsid w:val="008A57D6"/>
    <w:rsid w:val="008A5C04"/>
    <w:rsid w:val="008A5E11"/>
    <w:rsid w:val="008A65CC"/>
    <w:rsid w:val="008A70E7"/>
    <w:rsid w:val="008B0056"/>
    <w:rsid w:val="008B117C"/>
    <w:rsid w:val="008B12C4"/>
    <w:rsid w:val="008B2461"/>
    <w:rsid w:val="008B2961"/>
    <w:rsid w:val="008B3032"/>
    <w:rsid w:val="008B3A36"/>
    <w:rsid w:val="008B3B8D"/>
    <w:rsid w:val="008B4730"/>
    <w:rsid w:val="008B4A85"/>
    <w:rsid w:val="008B5AA8"/>
    <w:rsid w:val="008B5E26"/>
    <w:rsid w:val="008B621D"/>
    <w:rsid w:val="008B6975"/>
    <w:rsid w:val="008B6C9E"/>
    <w:rsid w:val="008B7C3C"/>
    <w:rsid w:val="008B7ED9"/>
    <w:rsid w:val="008C0A1C"/>
    <w:rsid w:val="008C2102"/>
    <w:rsid w:val="008C2FA7"/>
    <w:rsid w:val="008C39D4"/>
    <w:rsid w:val="008C3E0D"/>
    <w:rsid w:val="008C4B6F"/>
    <w:rsid w:val="008C519A"/>
    <w:rsid w:val="008C6256"/>
    <w:rsid w:val="008C687B"/>
    <w:rsid w:val="008C6D31"/>
    <w:rsid w:val="008C6DA4"/>
    <w:rsid w:val="008C763F"/>
    <w:rsid w:val="008D0100"/>
    <w:rsid w:val="008D1320"/>
    <w:rsid w:val="008D1AA5"/>
    <w:rsid w:val="008D25A3"/>
    <w:rsid w:val="008D324C"/>
    <w:rsid w:val="008D634C"/>
    <w:rsid w:val="008D74A9"/>
    <w:rsid w:val="008D7951"/>
    <w:rsid w:val="008E0969"/>
    <w:rsid w:val="008E0DA7"/>
    <w:rsid w:val="008E0E0D"/>
    <w:rsid w:val="008E2086"/>
    <w:rsid w:val="008E3345"/>
    <w:rsid w:val="008E423D"/>
    <w:rsid w:val="008E5ADD"/>
    <w:rsid w:val="008E5AE6"/>
    <w:rsid w:val="008E637A"/>
    <w:rsid w:val="008E6AD2"/>
    <w:rsid w:val="008E6B03"/>
    <w:rsid w:val="008E6E62"/>
    <w:rsid w:val="008F3BC1"/>
    <w:rsid w:val="008F464A"/>
    <w:rsid w:val="008F4720"/>
    <w:rsid w:val="008F5818"/>
    <w:rsid w:val="008F63E3"/>
    <w:rsid w:val="008F64C1"/>
    <w:rsid w:val="008F65C3"/>
    <w:rsid w:val="008F6ED3"/>
    <w:rsid w:val="009004B3"/>
    <w:rsid w:val="00901010"/>
    <w:rsid w:val="00901339"/>
    <w:rsid w:val="00902B61"/>
    <w:rsid w:val="009032B5"/>
    <w:rsid w:val="00904EEB"/>
    <w:rsid w:val="00905D9F"/>
    <w:rsid w:val="009066EA"/>
    <w:rsid w:val="009077D2"/>
    <w:rsid w:val="00910595"/>
    <w:rsid w:val="0091077C"/>
    <w:rsid w:val="00911AF3"/>
    <w:rsid w:val="009122D5"/>
    <w:rsid w:val="009136B7"/>
    <w:rsid w:val="009140C4"/>
    <w:rsid w:val="00915289"/>
    <w:rsid w:val="00915A6A"/>
    <w:rsid w:val="00917106"/>
    <w:rsid w:val="009177E6"/>
    <w:rsid w:val="009203AA"/>
    <w:rsid w:val="00920607"/>
    <w:rsid w:val="0092069B"/>
    <w:rsid w:val="0092089C"/>
    <w:rsid w:val="00920DAA"/>
    <w:rsid w:val="00920E8B"/>
    <w:rsid w:val="00921903"/>
    <w:rsid w:val="00921BE1"/>
    <w:rsid w:val="009227F5"/>
    <w:rsid w:val="00923206"/>
    <w:rsid w:val="009236AB"/>
    <w:rsid w:val="00923F7D"/>
    <w:rsid w:val="0092453B"/>
    <w:rsid w:val="00924CCE"/>
    <w:rsid w:val="0092544A"/>
    <w:rsid w:val="00926527"/>
    <w:rsid w:val="00926899"/>
    <w:rsid w:val="009269E4"/>
    <w:rsid w:val="00926B41"/>
    <w:rsid w:val="00926F4B"/>
    <w:rsid w:val="009275F5"/>
    <w:rsid w:val="00930F26"/>
    <w:rsid w:val="00930FC6"/>
    <w:rsid w:val="00931220"/>
    <w:rsid w:val="009319DE"/>
    <w:rsid w:val="00931B24"/>
    <w:rsid w:val="009346CF"/>
    <w:rsid w:val="00934735"/>
    <w:rsid w:val="00934BB0"/>
    <w:rsid w:val="00934F2A"/>
    <w:rsid w:val="009350F7"/>
    <w:rsid w:val="00936680"/>
    <w:rsid w:val="00936BC0"/>
    <w:rsid w:val="00936E96"/>
    <w:rsid w:val="00937503"/>
    <w:rsid w:val="00941F03"/>
    <w:rsid w:val="009421E4"/>
    <w:rsid w:val="009426B2"/>
    <w:rsid w:val="009426DD"/>
    <w:rsid w:val="009427CB"/>
    <w:rsid w:val="009428C8"/>
    <w:rsid w:val="00942E8E"/>
    <w:rsid w:val="00943694"/>
    <w:rsid w:val="009443DA"/>
    <w:rsid w:val="00945600"/>
    <w:rsid w:val="009468DC"/>
    <w:rsid w:val="00946ABE"/>
    <w:rsid w:val="00947411"/>
    <w:rsid w:val="0094781B"/>
    <w:rsid w:val="00947DD3"/>
    <w:rsid w:val="00950BC5"/>
    <w:rsid w:val="00950FC1"/>
    <w:rsid w:val="00951153"/>
    <w:rsid w:val="0095240C"/>
    <w:rsid w:val="00952695"/>
    <w:rsid w:val="009532B6"/>
    <w:rsid w:val="009545CA"/>
    <w:rsid w:val="00954E91"/>
    <w:rsid w:val="009552A2"/>
    <w:rsid w:val="0095557C"/>
    <w:rsid w:val="009557EC"/>
    <w:rsid w:val="00956517"/>
    <w:rsid w:val="009578C9"/>
    <w:rsid w:val="009601EF"/>
    <w:rsid w:val="009602C4"/>
    <w:rsid w:val="00960755"/>
    <w:rsid w:val="00960D67"/>
    <w:rsid w:val="00962233"/>
    <w:rsid w:val="00962330"/>
    <w:rsid w:val="00962996"/>
    <w:rsid w:val="00963040"/>
    <w:rsid w:val="00963312"/>
    <w:rsid w:val="009635C9"/>
    <w:rsid w:val="0096384D"/>
    <w:rsid w:val="0096475C"/>
    <w:rsid w:val="0096496B"/>
    <w:rsid w:val="00964F2A"/>
    <w:rsid w:val="0096749C"/>
    <w:rsid w:val="00970284"/>
    <w:rsid w:val="00970B96"/>
    <w:rsid w:val="00972A09"/>
    <w:rsid w:val="00973CC0"/>
    <w:rsid w:val="00973E88"/>
    <w:rsid w:val="009746AB"/>
    <w:rsid w:val="00975882"/>
    <w:rsid w:val="009758CF"/>
    <w:rsid w:val="0097628B"/>
    <w:rsid w:val="00976E57"/>
    <w:rsid w:val="00977754"/>
    <w:rsid w:val="00977A1D"/>
    <w:rsid w:val="00977A42"/>
    <w:rsid w:val="00982EEF"/>
    <w:rsid w:val="009847EE"/>
    <w:rsid w:val="00984F28"/>
    <w:rsid w:val="0098501C"/>
    <w:rsid w:val="009854D5"/>
    <w:rsid w:val="00985834"/>
    <w:rsid w:val="00985B78"/>
    <w:rsid w:val="00985DC4"/>
    <w:rsid w:val="00985FB5"/>
    <w:rsid w:val="009863AF"/>
    <w:rsid w:val="00987862"/>
    <w:rsid w:val="00987AFE"/>
    <w:rsid w:val="00987CDA"/>
    <w:rsid w:val="009902CD"/>
    <w:rsid w:val="00990400"/>
    <w:rsid w:val="0099092E"/>
    <w:rsid w:val="00991309"/>
    <w:rsid w:val="00991889"/>
    <w:rsid w:val="00991EE3"/>
    <w:rsid w:val="009921BB"/>
    <w:rsid w:val="009935A5"/>
    <w:rsid w:val="009935F6"/>
    <w:rsid w:val="00994F99"/>
    <w:rsid w:val="0099590F"/>
    <w:rsid w:val="00995E6F"/>
    <w:rsid w:val="009A00F3"/>
    <w:rsid w:val="009A03C8"/>
    <w:rsid w:val="009A0700"/>
    <w:rsid w:val="009A0ABE"/>
    <w:rsid w:val="009A19E2"/>
    <w:rsid w:val="009A19FA"/>
    <w:rsid w:val="009A20D4"/>
    <w:rsid w:val="009A2B4A"/>
    <w:rsid w:val="009A2FE9"/>
    <w:rsid w:val="009A3627"/>
    <w:rsid w:val="009A400F"/>
    <w:rsid w:val="009A4BA2"/>
    <w:rsid w:val="009A4C47"/>
    <w:rsid w:val="009A5BC7"/>
    <w:rsid w:val="009A639B"/>
    <w:rsid w:val="009A65A0"/>
    <w:rsid w:val="009A70DA"/>
    <w:rsid w:val="009A757C"/>
    <w:rsid w:val="009A777D"/>
    <w:rsid w:val="009B1404"/>
    <w:rsid w:val="009B1A04"/>
    <w:rsid w:val="009B210A"/>
    <w:rsid w:val="009B2CB7"/>
    <w:rsid w:val="009B2F4D"/>
    <w:rsid w:val="009B32DB"/>
    <w:rsid w:val="009B46BB"/>
    <w:rsid w:val="009B4EAF"/>
    <w:rsid w:val="009B551F"/>
    <w:rsid w:val="009B6413"/>
    <w:rsid w:val="009B6A0E"/>
    <w:rsid w:val="009B710F"/>
    <w:rsid w:val="009B72E1"/>
    <w:rsid w:val="009C0105"/>
    <w:rsid w:val="009C0133"/>
    <w:rsid w:val="009C12CA"/>
    <w:rsid w:val="009C1D9B"/>
    <w:rsid w:val="009C1E30"/>
    <w:rsid w:val="009C24B3"/>
    <w:rsid w:val="009C34E9"/>
    <w:rsid w:val="009C3D6A"/>
    <w:rsid w:val="009C401E"/>
    <w:rsid w:val="009C451A"/>
    <w:rsid w:val="009C45E1"/>
    <w:rsid w:val="009C50C1"/>
    <w:rsid w:val="009C55B9"/>
    <w:rsid w:val="009C5C03"/>
    <w:rsid w:val="009C6ACC"/>
    <w:rsid w:val="009C7103"/>
    <w:rsid w:val="009C7387"/>
    <w:rsid w:val="009C7BD0"/>
    <w:rsid w:val="009C7DDE"/>
    <w:rsid w:val="009D0273"/>
    <w:rsid w:val="009D0910"/>
    <w:rsid w:val="009D1885"/>
    <w:rsid w:val="009D1968"/>
    <w:rsid w:val="009D2466"/>
    <w:rsid w:val="009D27AE"/>
    <w:rsid w:val="009D35A8"/>
    <w:rsid w:val="009D43BA"/>
    <w:rsid w:val="009D43E8"/>
    <w:rsid w:val="009D4ADF"/>
    <w:rsid w:val="009D5467"/>
    <w:rsid w:val="009D6DFF"/>
    <w:rsid w:val="009D7964"/>
    <w:rsid w:val="009E25C0"/>
    <w:rsid w:val="009E2F2D"/>
    <w:rsid w:val="009E426B"/>
    <w:rsid w:val="009E4CCA"/>
    <w:rsid w:val="009E508D"/>
    <w:rsid w:val="009E66E8"/>
    <w:rsid w:val="009E6BD3"/>
    <w:rsid w:val="009E777F"/>
    <w:rsid w:val="009E7B8D"/>
    <w:rsid w:val="009F009D"/>
    <w:rsid w:val="009F048D"/>
    <w:rsid w:val="009F0DB7"/>
    <w:rsid w:val="009F1110"/>
    <w:rsid w:val="009F1AC7"/>
    <w:rsid w:val="009F29DA"/>
    <w:rsid w:val="009F5560"/>
    <w:rsid w:val="009F6736"/>
    <w:rsid w:val="00A0075F"/>
    <w:rsid w:val="00A00C01"/>
    <w:rsid w:val="00A00CBE"/>
    <w:rsid w:val="00A011DF"/>
    <w:rsid w:val="00A014BA"/>
    <w:rsid w:val="00A01A88"/>
    <w:rsid w:val="00A052A8"/>
    <w:rsid w:val="00A055B6"/>
    <w:rsid w:val="00A05D66"/>
    <w:rsid w:val="00A06B32"/>
    <w:rsid w:val="00A103BA"/>
    <w:rsid w:val="00A10C43"/>
    <w:rsid w:val="00A122C4"/>
    <w:rsid w:val="00A13FA6"/>
    <w:rsid w:val="00A155A6"/>
    <w:rsid w:val="00A1626F"/>
    <w:rsid w:val="00A171EB"/>
    <w:rsid w:val="00A174DE"/>
    <w:rsid w:val="00A1783A"/>
    <w:rsid w:val="00A21786"/>
    <w:rsid w:val="00A21F01"/>
    <w:rsid w:val="00A21FB1"/>
    <w:rsid w:val="00A23780"/>
    <w:rsid w:val="00A242F5"/>
    <w:rsid w:val="00A24460"/>
    <w:rsid w:val="00A244A3"/>
    <w:rsid w:val="00A25537"/>
    <w:rsid w:val="00A2555D"/>
    <w:rsid w:val="00A25C81"/>
    <w:rsid w:val="00A26646"/>
    <w:rsid w:val="00A26958"/>
    <w:rsid w:val="00A26E2D"/>
    <w:rsid w:val="00A26FDA"/>
    <w:rsid w:val="00A27914"/>
    <w:rsid w:val="00A30E83"/>
    <w:rsid w:val="00A31A30"/>
    <w:rsid w:val="00A31F6C"/>
    <w:rsid w:val="00A32C66"/>
    <w:rsid w:val="00A344E6"/>
    <w:rsid w:val="00A3493C"/>
    <w:rsid w:val="00A356A5"/>
    <w:rsid w:val="00A367B5"/>
    <w:rsid w:val="00A36D1D"/>
    <w:rsid w:val="00A3753B"/>
    <w:rsid w:val="00A40E1E"/>
    <w:rsid w:val="00A41D78"/>
    <w:rsid w:val="00A41F49"/>
    <w:rsid w:val="00A42C40"/>
    <w:rsid w:val="00A4301F"/>
    <w:rsid w:val="00A43147"/>
    <w:rsid w:val="00A43337"/>
    <w:rsid w:val="00A43B91"/>
    <w:rsid w:val="00A43C26"/>
    <w:rsid w:val="00A447AB"/>
    <w:rsid w:val="00A450E5"/>
    <w:rsid w:val="00A46E5F"/>
    <w:rsid w:val="00A46F80"/>
    <w:rsid w:val="00A47938"/>
    <w:rsid w:val="00A47B55"/>
    <w:rsid w:val="00A516F3"/>
    <w:rsid w:val="00A51DE3"/>
    <w:rsid w:val="00A527F8"/>
    <w:rsid w:val="00A52FA1"/>
    <w:rsid w:val="00A540ED"/>
    <w:rsid w:val="00A56446"/>
    <w:rsid w:val="00A60A26"/>
    <w:rsid w:val="00A60B45"/>
    <w:rsid w:val="00A60FC3"/>
    <w:rsid w:val="00A62295"/>
    <w:rsid w:val="00A64795"/>
    <w:rsid w:val="00A6494C"/>
    <w:rsid w:val="00A64B81"/>
    <w:rsid w:val="00A6504D"/>
    <w:rsid w:val="00A65EC8"/>
    <w:rsid w:val="00A6658C"/>
    <w:rsid w:val="00A67B53"/>
    <w:rsid w:val="00A71806"/>
    <w:rsid w:val="00A732D4"/>
    <w:rsid w:val="00A73784"/>
    <w:rsid w:val="00A73D5A"/>
    <w:rsid w:val="00A74416"/>
    <w:rsid w:val="00A7490A"/>
    <w:rsid w:val="00A75AA5"/>
    <w:rsid w:val="00A761ED"/>
    <w:rsid w:val="00A76391"/>
    <w:rsid w:val="00A7733A"/>
    <w:rsid w:val="00A8014B"/>
    <w:rsid w:val="00A80E48"/>
    <w:rsid w:val="00A8160E"/>
    <w:rsid w:val="00A82303"/>
    <w:rsid w:val="00A82512"/>
    <w:rsid w:val="00A8618B"/>
    <w:rsid w:val="00A86C1A"/>
    <w:rsid w:val="00A90BCA"/>
    <w:rsid w:val="00A912C4"/>
    <w:rsid w:val="00A9135B"/>
    <w:rsid w:val="00A91911"/>
    <w:rsid w:val="00A91E12"/>
    <w:rsid w:val="00A9218F"/>
    <w:rsid w:val="00A928B0"/>
    <w:rsid w:val="00A92B28"/>
    <w:rsid w:val="00A92C55"/>
    <w:rsid w:val="00A9417E"/>
    <w:rsid w:val="00A94ACA"/>
    <w:rsid w:val="00A95799"/>
    <w:rsid w:val="00A95912"/>
    <w:rsid w:val="00A964BA"/>
    <w:rsid w:val="00A979E0"/>
    <w:rsid w:val="00A97C08"/>
    <w:rsid w:val="00AA025F"/>
    <w:rsid w:val="00AA069B"/>
    <w:rsid w:val="00AA0DB3"/>
    <w:rsid w:val="00AA0EFC"/>
    <w:rsid w:val="00AA25D3"/>
    <w:rsid w:val="00AA2D95"/>
    <w:rsid w:val="00AA33EE"/>
    <w:rsid w:val="00AA4670"/>
    <w:rsid w:val="00AA4881"/>
    <w:rsid w:val="00AA4AAE"/>
    <w:rsid w:val="00AA7A2B"/>
    <w:rsid w:val="00AB0B80"/>
    <w:rsid w:val="00AB1AA6"/>
    <w:rsid w:val="00AB1DC9"/>
    <w:rsid w:val="00AB25AC"/>
    <w:rsid w:val="00AB3AB5"/>
    <w:rsid w:val="00AB3D2A"/>
    <w:rsid w:val="00AB4C64"/>
    <w:rsid w:val="00AB573F"/>
    <w:rsid w:val="00AB5750"/>
    <w:rsid w:val="00AB5C3F"/>
    <w:rsid w:val="00AB6E96"/>
    <w:rsid w:val="00AB7553"/>
    <w:rsid w:val="00AC05A2"/>
    <w:rsid w:val="00AC07BC"/>
    <w:rsid w:val="00AC17EE"/>
    <w:rsid w:val="00AC33A8"/>
    <w:rsid w:val="00AC441D"/>
    <w:rsid w:val="00AC5185"/>
    <w:rsid w:val="00AC6C5B"/>
    <w:rsid w:val="00AD0E67"/>
    <w:rsid w:val="00AD3ABD"/>
    <w:rsid w:val="00AD3B97"/>
    <w:rsid w:val="00AD3DDF"/>
    <w:rsid w:val="00AD7489"/>
    <w:rsid w:val="00AE0648"/>
    <w:rsid w:val="00AE185C"/>
    <w:rsid w:val="00AE2BBD"/>
    <w:rsid w:val="00AE2D49"/>
    <w:rsid w:val="00AE42D8"/>
    <w:rsid w:val="00AE45C4"/>
    <w:rsid w:val="00AE545A"/>
    <w:rsid w:val="00AE592C"/>
    <w:rsid w:val="00AE6BF9"/>
    <w:rsid w:val="00AE7290"/>
    <w:rsid w:val="00AE7784"/>
    <w:rsid w:val="00AE7E56"/>
    <w:rsid w:val="00AF161D"/>
    <w:rsid w:val="00AF1B25"/>
    <w:rsid w:val="00AF2183"/>
    <w:rsid w:val="00AF30C3"/>
    <w:rsid w:val="00AF35F6"/>
    <w:rsid w:val="00AF3948"/>
    <w:rsid w:val="00AF4423"/>
    <w:rsid w:val="00AF4582"/>
    <w:rsid w:val="00AF5155"/>
    <w:rsid w:val="00AF53D5"/>
    <w:rsid w:val="00AF5B8F"/>
    <w:rsid w:val="00AF6A19"/>
    <w:rsid w:val="00AF78BA"/>
    <w:rsid w:val="00B0042F"/>
    <w:rsid w:val="00B0064F"/>
    <w:rsid w:val="00B01006"/>
    <w:rsid w:val="00B027F0"/>
    <w:rsid w:val="00B02E9B"/>
    <w:rsid w:val="00B03238"/>
    <w:rsid w:val="00B061EE"/>
    <w:rsid w:val="00B07036"/>
    <w:rsid w:val="00B07B44"/>
    <w:rsid w:val="00B11B55"/>
    <w:rsid w:val="00B12030"/>
    <w:rsid w:val="00B1225C"/>
    <w:rsid w:val="00B129E8"/>
    <w:rsid w:val="00B1314F"/>
    <w:rsid w:val="00B13972"/>
    <w:rsid w:val="00B14EB2"/>
    <w:rsid w:val="00B15A3A"/>
    <w:rsid w:val="00B168E6"/>
    <w:rsid w:val="00B16CE8"/>
    <w:rsid w:val="00B16DC7"/>
    <w:rsid w:val="00B16FBB"/>
    <w:rsid w:val="00B17615"/>
    <w:rsid w:val="00B178DE"/>
    <w:rsid w:val="00B17FED"/>
    <w:rsid w:val="00B20241"/>
    <w:rsid w:val="00B20508"/>
    <w:rsid w:val="00B208DD"/>
    <w:rsid w:val="00B218AE"/>
    <w:rsid w:val="00B21B4C"/>
    <w:rsid w:val="00B21F05"/>
    <w:rsid w:val="00B2442A"/>
    <w:rsid w:val="00B2449C"/>
    <w:rsid w:val="00B257A9"/>
    <w:rsid w:val="00B270FC"/>
    <w:rsid w:val="00B301F8"/>
    <w:rsid w:val="00B318EE"/>
    <w:rsid w:val="00B32538"/>
    <w:rsid w:val="00B32A81"/>
    <w:rsid w:val="00B32CCF"/>
    <w:rsid w:val="00B337CE"/>
    <w:rsid w:val="00B33E40"/>
    <w:rsid w:val="00B35D3C"/>
    <w:rsid w:val="00B35ED5"/>
    <w:rsid w:val="00B365FE"/>
    <w:rsid w:val="00B368C4"/>
    <w:rsid w:val="00B36BAA"/>
    <w:rsid w:val="00B37B10"/>
    <w:rsid w:val="00B41798"/>
    <w:rsid w:val="00B4352D"/>
    <w:rsid w:val="00B43688"/>
    <w:rsid w:val="00B43F06"/>
    <w:rsid w:val="00B4489D"/>
    <w:rsid w:val="00B4714A"/>
    <w:rsid w:val="00B51C29"/>
    <w:rsid w:val="00B51F0D"/>
    <w:rsid w:val="00B52DF5"/>
    <w:rsid w:val="00B53615"/>
    <w:rsid w:val="00B538FA"/>
    <w:rsid w:val="00B53B71"/>
    <w:rsid w:val="00B5589F"/>
    <w:rsid w:val="00B558FC"/>
    <w:rsid w:val="00B55C5E"/>
    <w:rsid w:val="00B602BC"/>
    <w:rsid w:val="00B6083C"/>
    <w:rsid w:val="00B61EC9"/>
    <w:rsid w:val="00B621B7"/>
    <w:rsid w:val="00B62B18"/>
    <w:rsid w:val="00B62E94"/>
    <w:rsid w:val="00B62EB9"/>
    <w:rsid w:val="00B63BEC"/>
    <w:rsid w:val="00B63FF0"/>
    <w:rsid w:val="00B651F4"/>
    <w:rsid w:val="00B65F5F"/>
    <w:rsid w:val="00B66388"/>
    <w:rsid w:val="00B66542"/>
    <w:rsid w:val="00B6696B"/>
    <w:rsid w:val="00B669EF"/>
    <w:rsid w:val="00B670EB"/>
    <w:rsid w:val="00B67EA7"/>
    <w:rsid w:val="00B70141"/>
    <w:rsid w:val="00B70284"/>
    <w:rsid w:val="00B705B4"/>
    <w:rsid w:val="00B7066B"/>
    <w:rsid w:val="00B71D15"/>
    <w:rsid w:val="00B7201A"/>
    <w:rsid w:val="00B720DA"/>
    <w:rsid w:val="00B723C9"/>
    <w:rsid w:val="00B72D49"/>
    <w:rsid w:val="00B72DD9"/>
    <w:rsid w:val="00B7367D"/>
    <w:rsid w:val="00B73BF5"/>
    <w:rsid w:val="00B75551"/>
    <w:rsid w:val="00B76889"/>
    <w:rsid w:val="00B77052"/>
    <w:rsid w:val="00B779E7"/>
    <w:rsid w:val="00B779F8"/>
    <w:rsid w:val="00B8013C"/>
    <w:rsid w:val="00B81CF4"/>
    <w:rsid w:val="00B822B0"/>
    <w:rsid w:val="00B823F7"/>
    <w:rsid w:val="00B82C23"/>
    <w:rsid w:val="00B83921"/>
    <w:rsid w:val="00B83AD5"/>
    <w:rsid w:val="00B83FB2"/>
    <w:rsid w:val="00B84B80"/>
    <w:rsid w:val="00B84DB9"/>
    <w:rsid w:val="00B8518E"/>
    <w:rsid w:val="00B8586E"/>
    <w:rsid w:val="00B869A8"/>
    <w:rsid w:val="00B86B53"/>
    <w:rsid w:val="00B872DD"/>
    <w:rsid w:val="00B87AFE"/>
    <w:rsid w:val="00B9033C"/>
    <w:rsid w:val="00B909D0"/>
    <w:rsid w:val="00B911E9"/>
    <w:rsid w:val="00B91556"/>
    <w:rsid w:val="00B91C4E"/>
    <w:rsid w:val="00B923AC"/>
    <w:rsid w:val="00B931C4"/>
    <w:rsid w:val="00B93566"/>
    <w:rsid w:val="00B938E0"/>
    <w:rsid w:val="00B950D0"/>
    <w:rsid w:val="00B95110"/>
    <w:rsid w:val="00B95156"/>
    <w:rsid w:val="00B954F7"/>
    <w:rsid w:val="00B95FB4"/>
    <w:rsid w:val="00B966EA"/>
    <w:rsid w:val="00B966EB"/>
    <w:rsid w:val="00B96BFB"/>
    <w:rsid w:val="00B96E97"/>
    <w:rsid w:val="00BA03D1"/>
    <w:rsid w:val="00BA07C3"/>
    <w:rsid w:val="00BA0B1D"/>
    <w:rsid w:val="00BA2803"/>
    <w:rsid w:val="00BA2CA2"/>
    <w:rsid w:val="00BA38AC"/>
    <w:rsid w:val="00BA3967"/>
    <w:rsid w:val="00BA455D"/>
    <w:rsid w:val="00BA55CB"/>
    <w:rsid w:val="00BA5B97"/>
    <w:rsid w:val="00BA6957"/>
    <w:rsid w:val="00BA6A6F"/>
    <w:rsid w:val="00BB0104"/>
    <w:rsid w:val="00BB05A0"/>
    <w:rsid w:val="00BB0672"/>
    <w:rsid w:val="00BB0C2D"/>
    <w:rsid w:val="00BB0D23"/>
    <w:rsid w:val="00BB1059"/>
    <w:rsid w:val="00BB191E"/>
    <w:rsid w:val="00BB29F0"/>
    <w:rsid w:val="00BB2D22"/>
    <w:rsid w:val="00BB3033"/>
    <w:rsid w:val="00BB3715"/>
    <w:rsid w:val="00BB4B7C"/>
    <w:rsid w:val="00BB55D2"/>
    <w:rsid w:val="00BB575A"/>
    <w:rsid w:val="00BB57E6"/>
    <w:rsid w:val="00BB5AAF"/>
    <w:rsid w:val="00BB684F"/>
    <w:rsid w:val="00BB7911"/>
    <w:rsid w:val="00BB7A27"/>
    <w:rsid w:val="00BC034F"/>
    <w:rsid w:val="00BC07DE"/>
    <w:rsid w:val="00BC11D6"/>
    <w:rsid w:val="00BC195B"/>
    <w:rsid w:val="00BC2F49"/>
    <w:rsid w:val="00BC2F93"/>
    <w:rsid w:val="00BC3662"/>
    <w:rsid w:val="00BC391E"/>
    <w:rsid w:val="00BC3F10"/>
    <w:rsid w:val="00BC5158"/>
    <w:rsid w:val="00BC6391"/>
    <w:rsid w:val="00BC6FDF"/>
    <w:rsid w:val="00BC7FB5"/>
    <w:rsid w:val="00BD0248"/>
    <w:rsid w:val="00BD092B"/>
    <w:rsid w:val="00BD0B2E"/>
    <w:rsid w:val="00BD4F29"/>
    <w:rsid w:val="00BD7286"/>
    <w:rsid w:val="00BE0371"/>
    <w:rsid w:val="00BE17D9"/>
    <w:rsid w:val="00BE1D68"/>
    <w:rsid w:val="00BE202B"/>
    <w:rsid w:val="00BE2609"/>
    <w:rsid w:val="00BE2D3E"/>
    <w:rsid w:val="00BE347E"/>
    <w:rsid w:val="00BE3850"/>
    <w:rsid w:val="00BE5E27"/>
    <w:rsid w:val="00BE7ADF"/>
    <w:rsid w:val="00BF0C01"/>
    <w:rsid w:val="00BF2180"/>
    <w:rsid w:val="00BF21D2"/>
    <w:rsid w:val="00BF2B80"/>
    <w:rsid w:val="00BF42FD"/>
    <w:rsid w:val="00BF5046"/>
    <w:rsid w:val="00BF506E"/>
    <w:rsid w:val="00BF5782"/>
    <w:rsid w:val="00BF5B84"/>
    <w:rsid w:val="00BF63B0"/>
    <w:rsid w:val="00BF7235"/>
    <w:rsid w:val="00BF7764"/>
    <w:rsid w:val="00BF7DAB"/>
    <w:rsid w:val="00BF7F67"/>
    <w:rsid w:val="00C008B4"/>
    <w:rsid w:val="00C00CA1"/>
    <w:rsid w:val="00C00EE3"/>
    <w:rsid w:val="00C0132B"/>
    <w:rsid w:val="00C01423"/>
    <w:rsid w:val="00C01C89"/>
    <w:rsid w:val="00C01D10"/>
    <w:rsid w:val="00C034B5"/>
    <w:rsid w:val="00C0395D"/>
    <w:rsid w:val="00C041D2"/>
    <w:rsid w:val="00C0434D"/>
    <w:rsid w:val="00C053F9"/>
    <w:rsid w:val="00C05BB4"/>
    <w:rsid w:val="00C07357"/>
    <w:rsid w:val="00C07F49"/>
    <w:rsid w:val="00C10462"/>
    <w:rsid w:val="00C10CD1"/>
    <w:rsid w:val="00C130E0"/>
    <w:rsid w:val="00C133DF"/>
    <w:rsid w:val="00C13A7C"/>
    <w:rsid w:val="00C13F0F"/>
    <w:rsid w:val="00C14606"/>
    <w:rsid w:val="00C14BEB"/>
    <w:rsid w:val="00C15767"/>
    <w:rsid w:val="00C158E5"/>
    <w:rsid w:val="00C15DA3"/>
    <w:rsid w:val="00C17C36"/>
    <w:rsid w:val="00C17E5E"/>
    <w:rsid w:val="00C20A48"/>
    <w:rsid w:val="00C2108F"/>
    <w:rsid w:val="00C21381"/>
    <w:rsid w:val="00C2192E"/>
    <w:rsid w:val="00C21DFE"/>
    <w:rsid w:val="00C22B98"/>
    <w:rsid w:val="00C23408"/>
    <w:rsid w:val="00C23769"/>
    <w:rsid w:val="00C23A42"/>
    <w:rsid w:val="00C23E23"/>
    <w:rsid w:val="00C243C5"/>
    <w:rsid w:val="00C2511E"/>
    <w:rsid w:val="00C261E3"/>
    <w:rsid w:val="00C26651"/>
    <w:rsid w:val="00C26877"/>
    <w:rsid w:val="00C26A54"/>
    <w:rsid w:val="00C30BCA"/>
    <w:rsid w:val="00C30F67"/>
    <w:rsid w:val="00C3151F"/>
    <w:rsid w:val="00C32146"/>
    <w:rsid w:val="00C323AF"/>
    <w:rsid w:val="00C32C9C"/>
    <w:rsid w:val="00C340FD"/>
    <w:rsid w:val="00C341D4"/>
    <w:rsid w:val="00C3425F"/>
    <w:rsid w:val="00C356B4"/>
    <w:rsid w:val="00C356DA"/>
    <w:rsid w:val="00C373FB"/>
    <w:rsid w:val="00C40781"/>
    <w:rsid w:val="00C40EBC"/>
    <w:rsid w:val="00C40F62"/>
    <w:rsid w:val="00C41C31"/>
    <w:rsid w:val="00C42AAE"/>
    <w:rsid w:val="00C43BD6"/>
    <w:rsid w:val="00C4474A"/>
    <w:rsid w:val="00C44CCB"/>
    <w:rsid w:val="00C44E75"/>
    <w:rsid w:val="00C456B5"/>
    <w:rsid w:val="00C458CF"/>
    <w:rsid w:val="00C45A73"/>
    <w:rsid w:val="00C45B85"/>
    <w:rsid w:val="00C45CC5"/>
    <w:rsid w:val="00C45DD7"/>
    <w:rsid w:val="00C465C4"/>
    <w:rsid w:val="00C47261"/>
    <w:rsid w:val="00C5144D"/>
    <w:rsid w:val="00C515C5"/>
    <w:rsid w:val="00C51FCA"/>
    <w:rsid w:val="00C523C2"/>
    <w:rsid w:val="00C53DF7"/>
    <w:rsid w:val="00C5403E"/>
    <w:rsid w:val="00C54C8A"/>
    <w:rsid w:val="00C552BB"/>
    <w:rsid w:val="00C55F70"/>
    <w:rsid w:val="00C57DDF"/>
    <w:rsid w:val="00C62455"/>
    <w:rsid w:val="00C6251E"/>
    <w:rsid w:val="00C635C1"/>
    <w:rsid w:val="00C65067"/>
    <w:rsid w:val="00C65AD7"/>
    <w:rsid w:val="00C66BB3"/>
    <w:rsid w:val="00C674C0"/>
    <w:rsid w:val="00C675F5"/>
    <w:rsid w:val="00C70245"/>
    <w:rsid w:val="00C7154C"/>
    <w:rsid w:val="00C715A0"/>
    <w:rsid w:val="00C71906"/>
    <w:rsid w:val="00C72891"/>
    <w:rsid w:val="00C759A4"/>
    <w:rsid w:val="00C77903"/>
    <w:rsid w:val="00C779B0"/>
    <w:rsid w:val="00C82291"/>
    <w:rsid w:val="00C82DA7"/>
    <w:rsid w:val="00C82F36"/>
    <w:rsid w:val="00C834E5"/>
    <w:rsid w:val="00C83C63"/>
    <w:rsid w:val="00C8400F"/>
    <w:rsid w:val="00C8459C"/>
    <w:rsid w:val="00C84CDB"/>
    <w:rsid w:val="00C84E4F"/>
    <w:rsid w:val="00C87592"/>
    <w:rsid w:val="00C87903"/>
    <w:rsid w:val="00C87C0C"/>
    <w:rsid w:val="00C9030E"/>
    <w:rsid w:val="00C919CF"/>
    <w:rsid w:val="00C91F62"/>
    <w:rsid w:val="00C91F89"/>
    <w:rsid w:val="00C9222A"/>
    <w:rsid w:val="00C92335"/>
    <w:rsid w:val="00C92A73"/>
    <w:rsid w:val="00C93056"/>
    <w:rsid w:val="00C95046"/>
    <w:rsid w:val="00C95CBD"/>
    <w:rsid w:val="00C961A3"/>
    <w:rsid w:val="00C96430"/>
    <w:rsid w:val="00C964B4"/>
    <w:rsid w:val="00C96D2A"/>
    <w:rsid w:val="00C9795B"/>
    <w:rsid w:val="00C97A90"/>
    <w:rsid w:val="00C97F59"/>
    <w:rsid w:val="00CA0105"/>
    <w:rsid w:val="00CA069D"/>
    <w:rsid w:val="00CA0EA2"/>
    <w:rsid w:val="00CA1AE3"/>
    <w:rsid w:val="00CA2E6C"/>
    <w:rsid w:val="00CA3927"/>
    <w:rsid w:val="00CA41B7"/>
    <w:rsid w:val="00CA47A4"/>
    <w:rsid w:val="00CA4C7C"/>
    <w:rsid w:val="00CA5CF3"/>
    <w:rsid w:val="00CA5D40"/>
    <w:rsid w:val="00CA732E"/>
    <w:rsid w:val="00CA765A"/>
    <w:rsid w:val="00CA7C0B"/>
    <w:rsid w:val="00CB02C2"/>
    <w:rsid w:val="00CB0AD3"/>
    <w:rsid w:val="00CB0B3C"/>
    <w:rsid w:val="00CB13EC"/>
    <w:rsid w:val="00CB249E"/>
    <w:rsid w:val="00CB4132"/>
    <w:rsid w:val="00CB66FC"/>
    <w:rsid w:val="00CB6C65"/>
    <w:rsid w:val="00CB7332"/>
    <w:rsid w:val="00CC0081"/>
    <w:rsid w:val="00CC0576"/>
    <w:rsid w:val="00CC0702"/>
    <w:rsid w:val="00CC29D8"/>
    <w:rsid w:val="00CC4526"/>
    <w:rsid w:val="00CC64BF"/>
    <w:rsid w:val="00CC6CAD"/>
    <w:rsid w:val="00CC7815"/>
    <w:rsid w:val="00CD1040"/>
    <w:rsid w:val="00CD11A2"/>
    <w:rsid w:val="00CD3BAE"/>
    <w:rsid w:val="00CD4833"/>
    <w:rsid w:val="00CD4F83"/>
    <w:rsid w:val="00CD5535"/>
    <w:rsid w:val="00CD6380"/>
    <w:rsid w:val="00CD6A93"/>
    <w:rsid w:val="00CD73C7"/>
    <w:rsid w:val="00CD754C"/>
    <w:rsid w:val="00CD7745"/>
    <w:rsid w:val="00CD7B91"/>
    <w:rsid w:val="00CD7D9F"/>
    <w:rsid w:val="00CE3714"/>
    <w:rsid w:val="00CE4E1B"/>
    <w:rsid w:val="00CE4EB0"/>
    <w:rsid w:val="00CF00D5"/>
    <w:rsid w:val="00CF1271"/>
    <w:rsid w:val="00CF1941"/>
    <w:rsid w:val="00CF1978"/>
    <w:rsid w:val="00CF2827"/>
    <w:rsid w:val="00CF2895"/>
    <w:rsid w:val="00CF3430"/>
    <w:rsid w:val="00CF4F09"/>
    <w:rsid w:val="00CF4FFA"/>
    <w:rsid w:val="00CF585A"/>
    <w:rsid w:val="00CF66D6"/>
    <w:rsid w:val="00CF66E1"/>
    <w:rsid w:val="00CF6B31"/>
    <w:rsid w:val="00CF7CC2"/>
    <w:rsid w:val="00D01553"/>
    <w:rsid w:val="00D02A83"/>
    <w:rsid w:val="00D02C1A"/>
    <w:rsid w:val="00D02CA2"/>
    <w:rsid w:val="00D033C1"/>
    <w:rsid w:val="00D038B3"/>
    <w:rsid w:val="00D04B0A"/>
    <w:rsid w:val="00D04D71"/>
    <w:rsid w:val="00D050F2"/>
    <w:rsid w:val="00D054E2"/>
    <w:rsid w:val="00D05ACF"/>
    <w:rsid w:val="00D06783"/>
    <w:rsid w:val="00D12CBA"/>
    <w:rsid w:val="00D12E76"/>
    <w:rsid w:val="00D134B2"/>
    <w:rsid w:val="00D136CF"/>
    <w:rsid w:val="00D1452F"/>
    <w:rsid w:val="00D14894"/>
    <w:rsid w:val="00D14E95"/>
    <w:rsid w:val="00D15542"/>
    <w:rsid w:val="00D16218"/>
    <w:rsid w:val="00D1734E"/>
    <w:rsid w:val="00D20239"/>
    <w:rsid w:val="00D20819"/>
    <w:rsid w:val="00D21320"/>
    <w:rsid w:val="00D21376"/>
    <w:rsid w:val="00D21BFF"/>
    <w:rsid w:val="00D21C72"/>
    <w:rsid w:val="00D22ADA"/>
    <w:rsid w:val="00D22F15"/>
    <w:rsid w:val="00D23C2E"/>
    <w:rsid w:val="00D24309"/>
    <w:rsid w:val="00D24F2E"/>
    <w:rsid w:val="00D25E87"/>
    <w:rsid w:val="00D2740A"/>
    <w:rsid w:val="00D27C9C"/>
    <w:rsid w:val="00D300B8"/>
    <w:rsid w:val="00D30C2C"/>
    <w:rsid w:val="00D30D37"/>
    <w:rsid w:val="00D321CA"/>
    <w:rsid w:val="00D327E7"/>
    <w:rsid w:val="00D344BA"/>
    <w:rsid w:val="00D3637F"/>
    <w:rsid w:val="00D37BF0"/>
    <w:rsid w:val="00D4148B"/>
    <w:rsid w:val="00D41B57"/>
    <w:rsid w:val="00D4247D"/>
    <w:rsid w:val="00D43CFE"/>
    <w:rsid w:val="00D43F1C"/>
    <w:rsid w:val="00D452D6"/>
    <w:rsid w:val="00D453B8"/>
    <w:rsid w:val="00D4540B"/>
    <w:rsid w:val="00D468B3"/>
    <w:rsid w:val="00D46986"/>
    <w:rsid w:val="00D474E9"/>
    <w:rsid w:val="00D4780E"/>
    <w:rsid w:val="00D47DA8"/>
    <w:rsid w:val="00D504BE"/>
    <w:rsid w:val="00D50596"/>
    <w:rsid w:val="00D5123E"/>
    <w:rsid w:val="00D5138B"/>
    <w:rsid w:val="00D514DA"/>
    <w:rsid w:val="00D51E67"/>
    <w:rsid w:val="00D52052"/>
    <w:rsid w:val="00D530F6"/>
    <w:rsid w:val="00D532C6"/>
    <w:rsid w:val="00D532F5"/>
    <w:rsid w:val="00D5452B"/>
    <w:rsid w:val="00D54A2E"/>
    <w:rsid w:val="00D55734"/>
    <w:rsid w:val="00D558A5"/>
    <w:rsid w:val="00D56094"/>
    <w:rsid w:val="00D56AEF"/>
    <w:rsid w:val="00D56B57"/>
    <w:rsid w:val="00D56C70"/>
    <w:rsid w:val="00D56F92"/>
    <w:rsid w:val="00D570C6"/>
    <w:rsid w:val="00D60613"/>
    <w:rsid w:val="00D6123E"/>
    <w:rsid w:val="00D61542"/>
    <w:rsid w:val="00D61BBC"/>
    <w:rsid w:val="00D626D5"/>
    <w:rsid w:val="00D62CAE"/>
    <w:rsid w:val="00D62F98"/>
    <w:rsid w:val="00D6311E"/>
    <w:rsid w:val="00D63594"/>
    <w:rsid w:val="00D63786"/>
    <w:rsid w:val="00D63C75"/>
    <w:rsid w:val="00D645DA"/>
    <w:rsid w:val="00D66B59"/>
    <w:rsid w:val="00D6740B"/>
    <w:rsid w:val="00D676CA"/>
    <w:rsid w:val="00D70278"/>
    <w:rsid w:val="00D703A7"/>
    <w:rsid w:val="00D71F1E"/>
    <w:rsid w:val="00D72508"/>
    <w:rsid w:val="00D73E61"/>
    <w:rsid w:val="00D7453A"/>
    <w:rsid w:val="00D75605"/>
    <w:rsid w:val="00D756DE"/>
    <w:rsid w:val="00D75AB4"/>
    <w:rsid w:val="00D77AA5"/>
    <w:rsid w:val="00D77F7C"/>
    <w:rsid w:val="00D81063"/>
    <w:rsid w:val="00D81516"/>
    <w:rsid w:val="00D8269B"/>
    <w:rsid w:val="00D827C7"/>
    <w:rsid w:val="00D82A5B"/>
    <w:rsid w:val="00D82AAD"/>
    <w:rsid w:val="00D82C7B"/>
    <w:rsid w:val="00D83DF1"/>
    <w:rsid w:val="00D844D4"/>
    <w:rsid w:val="00D854E5"/>
    <w:rsid w:val="00D85C32"/>
    <w:rsid w:val="00D86019"/>
    <w:rsid w:val="00D8694C"/>
    <w:rsid w:val="00D86DCA"/>
    <w:rsid w:val="00D86F04"/>
    <w:rsid w:val="00D86F3F"/>
    <w:rsid w:val="00D8790D"/>
    <w:rsid w:val="00D87B47"/>
    <w:rsid w:val="00D9069E"/>
    <w:rsid w:val="00D9158D"/>
    <w:rsid w:val="00D91B5E"/>
    <w:rsid w:val="00D91F64"/>
    <w:rsid w:val="00D9266A"/>
    <w:rsid w:val="00D92B72"/>
    <w:rsid w:val="00D92DA2"/>
    <w:rsid w:val="00D92ECF"/>
    <w:rsid w:val="00D94AD2"/>
    <w:rsid w:val="00D94BFA"/>
    <w:rsid w:val="00D95277"/>
    <w:rsid w:val="00D952C9"/>
    <w:rsid w:val="00D95A4E"/>
    <w:rsid w:val="00D96A0E"/>
    <w:rsid w:val="00D96CA5"/>
    <w:rsid w:val="00DA0553"/>
    <w:rsid w:val="00DA11D6"/>
    <w:rsid w:val="00DA2282"/>
    <w:rsid w:val="00DA26B2"/>
    <w:rsid w:val="00DA31F9"/>
    <w:rsid w:val="00DA3700"/>
    <w:rsid w:val="00DA3900"/>
    <w:rsid w:val="00DA3993"/>
    <w:rsid w:val="00DA4754"/>
    <w:rsid w:val="00DA4A75"/>
    <w:rsid w:val="00DA72FC"/>
    <w:rsid w:val="00DA7579"/>
    <w:rsid w:val="00DA796A"/>
    <w:rsid w:val="00DB03C2"/>
    <w:rsid w:val="00DB0960"/>
    <w:rsid w:val="00DB0FCE"/>
    <w:rsid w:val="00DB1D49"/>
    <w:rsid w:val="00DB2B36"/>
    <w:rsid w:val="00DB3483"/>
    <w:rsid w:val="00DB36AE"/>
    <w:rsid w:val="00DB3ECB"/>
    <w:rsid w:val="00DB4396"/>
    <w:rsid w:val="00DB4E3C"/>
    <w:rsid w:val="00DB58AF"/>
    <w:rsid w:val="00DB6A4F"/>
    <w:rsid w:val="00DB7260"/>
    <w:rsid w:val="00DB7A86"/>
    <w:rsid w:val="00DB7AC0"/>
    <w:rsid w:val="00DC130D"/>
    <w:rsid w:val="00DC1576"/>
    <w:rsid w:val="00DC2D9E"/>
    <w:rsid w:val="00DC3B2F"/>
    <w:rsid w:val="00DC3C3E"/>
    <w:rsid w:val="00DC3C98"/>
    <w:rsid w:val="00DC4355"/>
    <w:rsid w:val="00DC454B"/>
    <w:rsid w:val="00DC60B0"/>
    <w:rsid w:val="00DC63D0"/>
    <w:rsid w:val="00DC7F62"/>
    <w:rsid w:val="00DD00F4"/>
    <w:rsid w:val="00DD025E"/>
    <w:rsid w:val="00DD0ACE"/>
    <w:rsid w:val="00DD0B59"/>
    <w:rsid w:val="00DD4448"/>
    <w:rsid w:val="00DD49F6"/>
    <w:rsid w:val="00DD5C84"/>
    <w:rsid w:val="00DD654D"/>
    <w:rsid w:val="00DD65B3"/>
    <w:rsid w:val="00DD6CBB"/>
    <w:rsid w:val="00DD7767"/>
    <w:rsid w:val="00DD77BD"/>
    <w:rsid w:val="00DD7EC3"/>
    <w:rsid w:val="00DE01E4"/>
    <w:rsid w:val="00DE0E27"/>
    <w:rsid w:val="00DE1A5F"/>
    <w:rsid w:val="00DE1C2B"/>
    <w:rsid w:val="00DE1D02"/>
    <w:rsid w:val="00DE2DA5"/>
    <w:rsid w:val="00DE437F"/>
    <w:rsid w:val="00DE4D45"/>
    <w:rsid w:val="00DE5432"/>
    <w:rsid w:val="00DE55CA"/>
    <w:rsid w:val="00DE5ACD"/>
    <w:rsid w:val="00DE66A4"/>
    <w:rsid w:val="00DE6BA8"/>
    <w:rsid w:val="00DE7360"/>
    <w:rsid w:val="00DF0B0A"/>
    <w:rsid w:val="00DF1D65"/>
    <w:rsid w:val="00DF2249"/>
    <w:rsid w:val="00DF32AA"/>
    <w:rsid w:val="00DF3705"/>
    <w:rsid w:val="00DF4D9E"/>
    <w:rsid w:val="00DF4F80"/>
    <w:rsid w:val="00DF6934"/>
    <w:rsid w:val="00E00898"/>
    <w:rsid w:val="00E022F2"/>
    <w:rsid w:val="00E024CC"/>
    <w:rsid w:val="00E04FA7"/>
    <w:rsid w:val="00E05638"/>
    <w:rsid w:val="00E060DC"/>
    <w:rsid w:val="00E069F3"/>
    <w:rsid w:val="00E07840"/>
    <w:rsid w:val="00E10633"/>
    <w:rsid w:val="00E12018"/>
    <w:rsid w:val="00E133D7"/>
    <w:rsid w:val="00E14182"/>
    <w:rsid w:val="00E14F47"/>
    <w:rsid w:val="00E15484"/>
    <w:rsid w:val="00E15CE0"/>
    <w:rsid w:val="00E1715B"/>
    <w:rsid w:val="00E17FC4"/>
    <w:rsid w:val="00E218BD"/>
    <w:rsid w:val="00E22C79"/>
    <w:rsid w:val="00E22F6D"/>
    <w:rsid w:val="00E235F8"/>
    <w:rsid w:val="00E24347"/>
    <w:rsid w:val="00E25664"/>
    <w:rsid w:val="00E26264"/>
    <w:rsid w:val="00E268B5"/>
    <w:rsid w:val="00E300E5"/>
    <w:rsid w:val="00E301DC"/>
    <w:rsid w:val="00E30636"/>
    <w:rsid w:val="00E30B36"/>
    <w:rsid w:val="00E32421"/>
    <w:rsid w:val="00E32800"/>
    <w:rsid w:val="00E32D04"/>
    <w:rsid w:val="00E32FEB"/>
    <w:rsid w:val="00E33153"/>
    <w:rsid w:val="00E3320B"/>
    <w:rsid w:val="00E33C64"/>
    <w:rsid w:val="00E34160"/>
    <w:rsid w:val="00E34526"/>
    <w:rsid w:val="00E3499C"/>
    <w:rsid w:val="00E34F2E"/>
    <w:rsid w:val="00E35B84"/>
    <w:rsid w:val="00E35BCF"/>
    <w:rsid w:val="00E40A55"/>
    <w:rsid w:val="00E424CB"/>
    <w:rsid w:val="00E42D45"/>
    <w:rsid w:val="00E42FD8"/>
    <w:rsid w:val="00E432B0"/>
    <w:rsid w:val="00E4379C"/>
    <w:rsid w:val="00E439A6"/>
    <w:rsid w:val="00E43B01"/>
    <w:rsid w:val="00E44307"/>
    <w:rsid w:val="00E4434B"/>
    <w:rsid w:val="00E44C4A"/>
    <w:rsid w:val="00E450FB"/>
    <w:rsid w:val="00E46851"/>
    <w:rsid w:val="00E46937"/>
    <w:rsid w:val="00E47784"/>
    <w:rsid w:val="00E479F6"/>
    <w:rsid w:val="00E47AC5"/>
    <w:rsid w:val="00E47BCE"/>
    <w:rsid w:val="00E47D1F"/>
    <w:rsid w:val="00E47F8F"/>
    <w:rsid w:val="00E50599"/>
    <w:rsid w:val="00E529BF"/>
    <w:rsid w:val="00E53616"/>
    <w:rsid w:val="00E53E26"/>
    <w:rsid w:val="00E540DE"/>
    <w:rsid w:val="00E54304"/>
    <w:rsid w:val="00E5528C"/>
    <w:rsid w:val="00E55CFC"/>
    <w:rsid w:val="00E55F35"/>
    <w:rsid w:val="00E56EF1"/>
    <w:rsid w:val="00E57AE1"/>
    <w:rsid w:val="00E57CF4"/>
    <w:rsid w:val="00E6056C"/>
    <w:rsid w:val="00E60AAD"/>
    <w:rsid w:val="00E6154E"/>
    <w:rsid w:val="00E6210E"/>
    <w:rsid w:val="00E63287"/>
    <w:rsid w:val="00E6341D"/>
    <w:rsid w:val="00E637A4"/>
    <w:rsid w:val="00E63A4B"/>
    <w:rsid w:val="00E649EE"/>
    <w:rsid w:val="00E65ECA"/>
    <w:rsid w:val="00E66937"/>
    <w:rsid w:val="00E675A5"/>
    <w:rsid w:val="00E67CF1"/>
    <w:rsid w:val="00E705A7"/>
    <w:rsid w:val="00E70771"/>
    <w:rsid w:val="00E70E5A"/>
    <w:rsid w:val="00E70EFB"/>
    <w:rsid w:val="00E73259"/>
    <w:rsid w:val="00E73BCD"/>
    <w:rsid w:val="00E741AB"/>
    <w:rsid w:val="00E7543F"/>
    <w:rsid w:val="00E7561E"/>
    <w:rsid w:val="00E75F25"/>
    <w:rsid w:val="00E76A9A"/>
    <w:rsid w:val="00E773F5"/>
    <w:rsid w:val="00E77E6E"/>
    <w:rsid w:val="00E77FB7"/>
    <w:rsid w:val="00E80513"/>
    <w:rsid w:val="00E81DA3"/>
    <w:rsid w:val="00E81E8A"/>
    <w:rsid w:val="00E81FA3"/>
    <w:rsid w:val="00E82A32"/>
    <w:rsid w:val="00E82C32"/>
    <w:rsid w:val="00E831CB"/>
    <w:rsid w:val="00E834C9"/>
    <w:rsid w:val="00E83798"/>
    <w:rsid w:val="00E838B4"/>
    <w:rsid w:val="00E85BD4"/>
    <w:rsid w:val="00E86480"/>
    <w:rsid w:val="00E90D85"/>
    <w:rsid w:val="00E9133B"/>
    <w:rsid w:val="00E9227E"/>
    <w:rsid w:val="00E933A9"/>
    <w:rsid w:val="00E93DBC"/>
    <w:rsid w:val="00E93EA3"/>
    <w:rsid w:val="00E96B9A"/>
    <w:rsid w:val="00E97AE3"/>
    <w:rsid w:val="00E97AF8"/>
    <w:rsid w:val="00EA0566"/>
    <w:rsid w:val="00EA10D2"/>
    <w:rsid w:val="00EA213D"/>
    <w:rsid w:val="00EA28FB"/>
    <w:rsid w:val="00EA2E99"/>
    <w:rsid w:val="00EA3283"/>
    <w:rsid w:val="00EA337A"/>
    <w:rsid w:val="00EA3752"/>
    <w:rsid w:val="00EA3AA4"/>
    <w:rsid w:val="00EA5640"/>
    <w:rsid w:val="00EA61A7"/>
    <w:rsid w:val="00EA61ED"/>
    <w:rsid w:val="00EA66A3"/>
    <w:rsid w:val="00EA6793"/>
    <w:rsid w:val="00EA6EAD"/>
    <w:rsid w:val="00EA7B1B"/>
    <w:rsid w:val="00EB0A13"/>
    <w:rsid w:val="00EB2256"/>
    <w:rsid w:val="00EB2E46"/>
    <w:rsid w:val="00EB3C07"/>
    <w:rsid w:val="00EB4C10"/>
    <w:rsid w:val="00EB6831"/>
    <w:rsid w:val="00EB68CB"/>
    <w:rsid w:val="00EB6BA2"/>
    <w:rsid w:val="00EB7177"/>
    <w:rsid w:val="00EB7203"/>
    <w:rsid w:val="00EC090B"/>
    <w:rsid w:val="00EC1325"/>
    <w:rsid w:val="00EC13B8"/>
    <w:rsid w:val="00EC13E7"/>
    <w:rsid w:val="00EC1738"/>
    <w:rsid w:val="00EC17A9"/>
    <w:rsid w:val="00EC22E6"/>
    <w:rsid w:val="00EC2982"/>
    <w:rsid w:val="00EC2E71"/>
    <w:rsid w:val="00EC356E"/>
    <w:rsid w:val="00EC3F27"/>
    <w:rsid w:val="00EC5248"/>
    <w:rsid w:val="00EC5F08"/>
    <w:rsid w:val="00EC7746"/>
    <w:rsid w:val="00ED050E"/>
    <w:rsid w:val="00ED0848"/>
    <w:rsid w:val="00ED08D9"/>
    <w:rsid w:val="00ED16E7"/>
    <w:rsid w:val="00ED1FBF"/>
    <w:rsid w:val="00ED3C1F"/>
    <w:rsid w:val="00ED50FE"/>
    <w:rsid w:val="00ED54A1"/>
    <w:rsid w:val="00ED5E3D"/>
    <w:rsid w:val="00ED6007"/>
    <w:rsid w:val="00ED6359"/>
    <w:rsid w:val="00ED69DF"/>
    <w:rsid w:val="00ED7F9D"/>
    <w:rsid w:val="00EE03CC"/>
    <w:rsid w:val="00EE07FB"/>
    <w:rsid w:val="00EE13BD"/>
    <w:rsid w:val="00EE1D0B"/>
    <w:rsid w:val="00EE2340"/>
    <w:rsid w:val="00EE2557"/>
    <w:rsid w:val="00EE3165"/>
    <w:rsid w:val="00EE379B"/>
    <w:rsid w:val="00EE4079"/>
    <w:rsid w:val="00EE4577"/>
    <w:rsid w:val="00EE46AC"/>
    <w:rsid w:val="00EE4E0A"/>
    <w:rsid w:val="00EE6214"/>
    <w:rsid w:val="00EE6451"/>
    <w:rsid w:val="00EE69F1"/>
    <w:rsid w:val="00EF117A"/>
    <w:rsid w:val="00EF14E9"/>
    <w:rsid w:val="00EF1749"/>
    <w:rsid w:val="00EF232C"/>
    <w:rsid w:val="00EF263C"/>
    <w:rsid w:val="00EF26DB"/>
    <w:rsid w:val="00EF2CC5"/>
    <w:rsid w:val="00EF33FC"/>
    <w:rsid w:val="00EF441A"/>
    <w:rsid w:val="00EF4F8F"/>
    <w:rsid w:val="00EF57B4"/>
    <w:rsid w:val="00EF58B5"/>
    <w:rsid w:val="00EF6566"/>
    <w:rsid w:val="00EF6B72"/>
    <w:rsid w:val="00F00BD2"/>
    <w:rsid w:val="00F0131B"/>
    <w:rsid w:val="00F0232C"/>
    <w:rsid w:val="00F03CC2"/>
    <w:rsid w:val="00F0444C"/>
    <w:rsid w:val="00F05B49"/>
    <w:rsid w:val="00F066DE"/>
    <w:rsid w:val="00F101DB"/>
    <w:rsid w:val="00F1075D"/>
    <w:rsid w:val="00F109AC"/>
    <w:rsid w:val="00F12EBD"/>
    <w:rsid w:val="00F12F68"/>
    <w:rsid w:val="00F13457"/>
    <w:rsid w:val="00F13518"/>
    <w:rsid w:val="00F13F81"/>
    <w:rsid w:val="00F14136"/>
    <w:rsid w:val="00F14638"/>
    <w:rsid w:val="00F200F9"/>
    <w:rsid w:val="00F204FF"/>
    <w:rsid w:val="00F20642"/>
    <w:rsid w:val="00F21066"/>
    <w:rsid w:val="00F2259D"/>
    <w:rsid w:val="00F2338A"/>
    <w:rsid w:val="00F245A9"/>
    <w:rsid w:val="00F24B67"/>
    <w:rsid w:val="00F24D9A"/>
    <w:rsid w:val="00F25657"/>
    <w:rsid w:val="00F25A6B"/>
    <w:rsid w:val="00F267CC"/>
    <w:rsid w:val="00F27DA5"/>
    <w:rsid w:val="00F27F8D"/>
    <w:rsid w:val="00F3147E"/>
    <w:rsid w:val="00F3197C"/>
    <w:rsid w:val="00F322F7"/>
    <w:rsid w:val="00F32420"/>
    <w:rsid w:val="00F32A07"/>
    <w:rsid w:val="00F32CAB"/>
    <w:rsid w:val="00F3320C"/>
    <w:rsid w:val="00F33B5A"/>
    <w:rsid w:val="00F34327"/>
    <w:rsid w:val="00F35535"/>
    <w:rsid w:val="00F358B3"/>
    <w:rsid w:val="00F35D95"/>
    <w:rsid w:val="00F36504"/>
    <w:rsid w:val="00F402AF"/>
    <w:rsid w:val="00F4054D"/>
    <w:rsid w:val="00F40E5C"/>
    <w:rsid w:val="00F4140F"/>
    <w:rsid w:val="00F41547"/>
    <w:rsid w:val="00F43A77"/>
    <w:rsid w:val="00F43BB4"/>
    <w:rsid w:val="00F442D4"/>
    <w:rsid w:val="00F448E0"/>
    <w:rsid w:val="00F44BDC"/>
    <w:rsid w:val="00F45AFB"/>
    <w:rsid w:val="00F4638E"/>
    <w:rsid w:val="00F50B2E"/>
    <w:rsid w:val="00F50DC0"/>
    <w:rsid w:val="00F50F87"/>
    <w:rsid w:val="00F51749"/>
    <w:rsid w:val="00F51F37"/>
    <w:rsid w:val="00F525C6"/>
    <w:rsid w:val="00F52770"/>
    <w:rsid w:val="00F52A30"/>
    <w:rsid w:val="00F538E6"/>
    <w:rsid w:val="00F5400B"/>
    <w:rsid w:val="00F544AE"/>
    <w:rsid w:val="00F5607E"/>
    <w:rsid w:val="00F563E6"/>
    <w:rsid w:val="00F56926"/>
    <w:rsid w:val="00F56F28"/>
    <w:rsid w:val="00F57C0B"/>
    <w:rsid w:val="00F57F01"/>
    <w:rsid w:val="00F60956"/>
    <w:rsid w:val="00F60D77"/>
    <w:rsid w:val="00F61EE0"/>
    <w:rsid w:val="00F62431"/>
    <w:rsid w:val="00F62701"/>
    <w:rsid w:val="00F62775"/>
    <w:rsid w:val="00F630C2"/>
    <w:rsid w:val="00F63325"/>
    <w:rsid w:val="00F63977"/>
    <w:rsid w:val="00F6447B"/>
    <w:rsid w:val="00F64497"/>
    <w:rsid w:val="00F644DA"/>
    <w:rsid w:val="00F64DF4"/>
    <w:rsid w:val="00F650B1"/>
    <w:rsid w:val="00F65F3A"/>
    <w:rsid w:val="00F66F07"/>
    <w:rsid w:val="00F6708E"/>
    <w:rsid w:val="00F677ED"/>
    <w:rsid w:val="00F67BBE"/>
    <w:rsid w:val="00F70659"/>
    <w:rsid w:val="00F70672"/>
    <w:rsid w:val="00F71102"/>
    <w:rsid w:val="00F725A9"/>
    <w:rsid w:val="00F7267C"/>
    <w:rsid w:val="00F72BC9"/>
    <w:rsid w:val="00F73052"/>
    <w:rsid w:val="00F7431A"/>
    <w:rsid w:val="00F74698"/>
    <w:rsid w:val="00F74B85"/>
    <w:rsid w:val="00F74F1C"/>
    <w:rsid w:val="00F75283"/>
    <w:rsid w:val="00F75AA7"/>
    <w:rsid w:val="00F75F42"/>
    <w:rsid w:val="00F77240"/>
    <w:rsid w:val="00F80E9E"/>
    <w:rsid w:val="00F8117C"/>
    <w:rsid w:val="00F82828"/>
    <w:rsid w:val="00F82AE2"/>
    <w:rsid w:val="00F8342D"/>
    <w:rsid w:val="00F83452"/>
    <w:rsid w:val="00F83D79"/>
    <w:rsid w:val="00F84728"/>
    <w:rsid w:val="00F84863"/>
    <w:rsid w:val="00F853A1"/>
    <w:rsid w:val="00F85998"/>
    <w:rsid w:val="00F859FD"/>
    <w:rsid w:val="00F86472"/>
    <w:rsid w:val="00F86DB2"/>
    <w:rsid w:val="00F87777"/>
    <w:rsid w:val="00F90CCA"/>
    <w:rsid w:val="00F90E72"/>
    <w:rsid w:val="00F90FA6"/>
    <w:rsid w:val="00F910C9"/>
    <w:rsid w:val="00F9143C"/>
    <w:rsid w:val="00F91541"/>
    <w:rsid w:val="00F91611"/>
    <w:rsid w:val="00F93C82"/>
    <w:rsid w:val="00F94226"/>
    <w:rsid w:val="00F9444D"/>
    <w:rsid w:val="00F963AF"/>
    <w:rsid w:val="00F96624"/>
    <w:rsid w:val="00F96A6A"/>
    <w:rsid w:val="00F97B4F"/>
    <w:rsid w:val="00FA002A"/>
    <w:rsid w:val="00FA200C"/>
    <w:rsid w:val="00FA3191"/>
    <w:rsid w:val="00FA327A"/>
    <w:rsid w:val="00FA36DD"/>
    <w:rsid w:val="00FA4697"/>
    <w:rsid w:val="00FA5408"/>
    <w:rsid w:val="00FA5821"/>
    <w:rsid w:val="00FA599D"/>
    <w:rsid w:val="00FA6BC4"/>
    <w:rsid w:val="00FB03C0"/>
    <w:rsid w:val="00FB0FC5"/>
    <w:rsid w:val="00FB1E08"/>
    <w:rsid w:val="00FB24E3"/>
    <w:rsid w:val="00FB2AB5"/>
    <w:rsid w:val="00FB2C01"/>
    <w:rsid w:val="00FB2F2D"/>
    <w:rsid w:val="00FB322E"/>
    <w:rsid w:val="00FB4F32"/>
    <w:rsid w:val="00FB57F0"/>
    <w:rsid w:val="00FB5FBE"/>
    <w:rsid w:val="00FB63A2"/>
    <w:rsid w:val="00FB6A66"/>
    <w:rsid w:val="00FB7F56"/>
    <w:rsid w:val="00FC0116"/>
    <w:rsid w:val="00FC0437"/>
    <w:rsid w:val="00FC0C18"/>
    <w:rsid w:val="00FC243A"/>
    <w:rsid w:val="00FC39D7"/>
    <w:rsid w:val="00FC3FB8"/>
    <w:rsid w:val="00FC48DA"/>
    <w:rsid w:val="00FC5438"/>
    <w:rsid w:val="00FC5B99"/>
    <w:rsid w:val="00FC6757"/>
    <w:rsid w:val="00FC6D76"/>
    <w:rsid w:val="00FC72C8"/>
    <w:rsid w:val="00FD07A3"/>
    <w:rsid w:val="00FD26DD"/>
    <w:rsid w:val="00FD2700"/>
    <w:rsid w:val="00FD2FA6"/>
    <w:rsid w:val="00FD3731"/>
    <w:rsid w:val="00FD43CC"/>
    <w:rsid w:val="00FD4ED2"/>
    <w:rsid w:val="00FD6945"/>
    <w:rsid w:val="00FD7279"/>
    <w:rsid w:val="00FD7358"/>
    <w:rsid w:val="00FE0FD2"/>
    <w:rsid w:val="00FE1823"/>
    <w:rsid w:val="00FE1979"/>
    <w:rsid w:val="00FE20D0"/>
    <w:rsid w:val="00FE2F7B"/>
    <w:rsid w:val="00FE458A"/>
    <w:rsid w:val="00FE515E"/>
    <w:rsid w:val="00FE5341"/>
    <w:rsid w:val="00FE5423"/>
    <w:rsid w:val="00FE634D"/>
    <w:rsid w:val="00FF06C3"/>
    <w:rsid w:val="00FF0F62"/>
    <w:rsid w:val="00FF0FF9"/>
    <w:rsid w:val="00FF10DC"/>
    <w:rsid w:val="00FF145C"/>
    <w:rsid w:val="00FF1C8F"/>
    <w:rsid w:val="00FF313D"/>
    <w:rsid w:val="00FF7C15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直接箭头连接符 18"/>
        <o:r id="V:Rule2" type="connector" idref="#直接箭头连接符 19"/>
        <o:r id="V:Rule3" type="connector" idref="#直接箭头连接符 29"/>
        <o:r id="V:Rule4" type="connector" idref="#AutoShape 23"/>
        <o:r id="V:Rule5" type="connector" idref="#直接箭头连接符 28"/>
        <o:r id="V:Rule6" type="connector" idref="#直接箭头连接符 41"/>
        <o:r id="V:Rule7" type="connector" idref="#直接箭头连接符 32"/>
        <o:r id="V:Rule8" type="connector" idref="#AutoShape 99"/>
        <o:r id="V:Rule9" type="connector" idref="#直接箭头连接符 34"/>
        <o:r id="V:Rule10" type="connector" idref="#直接箭头连接符 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5">
    <w:name w:val="Normal"/>
    <w:qFormat/>
    <w:rsid w:val="00E17FC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5"/>
    <w:next w:val="a5"/>
    <w:link w:val="1Char"/>
    <w:uiPriority w:val="9"/>
    <w:qFormat/>
    <w:rsid w:val="00A13FA6"/>
    <w:pPr>
      <w:keepNext/>
      <w:keepLines/>
      <w:spacing w:line="578" w:lineRule="auto"/>
      <w:outlineLvl w:val="0"/>
    </w:pPr>
    <w:rPr>
      <w:rFonts w:eastAsia="黑体"/>
      <w:bCs/>
      <w:kern w:val="44"/>
      <w:sz w:val="24"/>
      <w:szCs w:val="44"/>
    </w:rPr>
  </w:style>
  <w:style w:type="paragraph" w:styleId="2">
    <w:name w:val="heading 2"/>
    <w:basedOn w:val="a5"/>
    <w:next w:val="a5"/>
    <w:link w:val="2Char"/>
    <w:qFormat/>
    <w:rsid w:val="00B83FB2"/>
    <w:pPr>
      <w:keepNext/>
      <w:keepLines/>
      <w:spacing w:line="360" w:lineRule="auto"/>
      <w:outlineLvl w:val="1"/>
    </w:pPr>
    <w:rPr>
      <w:rFonts w:ascii="Times New Roman" w:eastAsia="黑体" w:hAnsi="Times New Roman"/>
      <w:bCs/>
      <w:sz w:val="24"/>
      <w:szCs w:val="32"/>
    </w:rPr>
  </w:style>
  <w:style w:type="paragraph" w:styleId="3">
    <w:name w:val="heading 3"/>
    <w:basedOn w:val="a5"/>
    <w:next w:val="a5"/>
    <w:link w:val="3Char"/>
    <w:uiPriority w:val="9"/>
    <w:qFormat/>
    <w:rsid w:val="00FD4E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Char"/>
    <w:uiPriority w:val="99"/>
    <w:unhideWhenUsed/>
    <w:rsid w:val="00C26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uiPriority w:val="99"/>
    <w:rsid w:val="00C26877"/>
    <w:rPr>
      <w:kern w:val="2"/>
      <w:sz w:val="18"/>
      <w:szCs w:val="18"/>
    </w:rPr>
  </w:style>
  <w:style w:type="paragraph" w:styleId="aa">
    <w:name w:val="footer"/>
    <w:basedOn w:val="a5"/>
    <w:link w:val="Char0"/>
    <w:uiPriority w:val="99"/>
    <w:unhideWhenUsed/>
    <w:rsid w:val="00C26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a"/>
    <w:uiPriority w:val="99"/>
    <w:rsid w:val="00C26877"/>
    <w:rPr>
      <w:kern w:val="2"/>
      <w:sz w:val="18"/>
      <w:szCs w:val="18"/>
    </w:rPr>
  </w:style>
  <w:style w:type="paragraph" w:styleId="ab">
    <w:name w:val="Balloon Text"/>
    <w:basedOn w:val="a5"/>
    <w:link w:val="Char1"/>
    <w:uiPriority w:val="99"/>
    <w:semiHidden/>
    <w:unhideWhenUsed/>
    <w:rsid w:val="00C82DA7"/>
    <w:rPr>
      <w:sz w:val="18"/>
      <w:szCs w:val="18"/>
    </w:rPr>
  </w:style>
  <w:style w:type="character" w:customStyle="1" w:styleId="Char1">
    <w:name w:val="批注框文本 Char"/>
    <w:link w:val="ab"/>
    <w:uiPriority w:val="99"/>
    <w:semiHidden/>
    <w:rsid w:val="00C82DA7"/>
    <w:rPr>
      <w:kern w:val="2"/>
      <w:sz w:val="18"/>
      <w:szCs w:val="18"/>
    </w:rPr>
  </w:style>
  <w:style w:type="paragraph" w:customStyle="1" w:styleId="ac">
    <w:name w:val="段"/>
    <w:link w:val="Char2"/>
    <w:rsid w:val="008C763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2">
    <w:name w:val="段 Char"/>
    <w:link w:val="ac"/>
    <w:rsid w:val="008C763F"/>
    <w:rPr>
      <w:rFonts w:ascii="宋体" w:hAnsi="Times New Roman"/>
      <w:noProof/>
      <w:sz w:val="21"/>
      <w:lang w:val="en-US" w:eastAsia="zh-CN" w:bidi="ar-SA"/>
    </w:rPr>
  </w:style>
  <w:style w:type="paragraph" w:customStyle="1" w:styleId="a0">
    <w:name w:val="一级条标题"/>
    <w:next w:val="ac"/>
    <w:rsid w:val="008C763F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">
    <w:name w:val="章标题"/>
    <w:next w:val="ac"/>
    <w:rsid w:val="008C763F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1">
    <w:name w:val="二级条标题"/>
    <w:basedOn w:val="a0"/>
    <w:next w:val="ac"/>
    <w:rsid w:val="008C763F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c"/>
    <w:rsid w:val="008C763F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c"/>
    <w:rsid w:val="008C763F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c"/>
    <w:rsid w:val="008C763F"/>
    <w:pPr>
      <w:numPr>
        <w:ilvl w:val="5"/>
      </w:numPr>
      <w:outlineLvl w:val="6"/>
    </w:pPr>
  </w:style>
  <w:style w:type="paragraph" w:styleId="ad">
    <w:name w:val="Normal (Web)"/>
    <w:basedOn w:val="a5"/>
    <w:uiPriority w:val="99"/>
    <w:rsid w:val="008C76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Hyperlink"/>
    <w:uiPriority w:val="99"/>
    <w:unhideWhenUsed/>
    <w:rsid w:val="00034EAE"/>
    <w:rPr>
      <w:strike w:val="0"/>
      <w:dstrike w:val="0"/>
      <w:color w:val="2D64B3"/>
      <w:u w:val="none"/>
      <w:effect w:val="none"/>
    </w:rPr>
  </w:style>
  <w:style w:type="table" w:styleId="af">
    <w:name w:val="Table Grid"/>
    <w:basedOn w:val="a7"/>
    <w:rsid w:val="004F4F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0">
    <w:name w:val="封面标准号2"/>
    <w:rsid w:val="00A13FA6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af0">
    <w:name w:val="其他实施日期"/>
    <w:basedOn w:val="a5"/>
    <w:rsid w:val="00A13FA6"/>
    <w:pPr>
      <w:framePr w:w="3997" w:h="471" w:hRule="exact" w:vSpace="181" w:wrap="around" w:vAnchor="page" w:hAnchor="page" w:x="7089" w:y="14097" w:anchorLock="1"/>
      <w:widowControl/>
      <w:jc w:val="right"/>
    </w:pPr>
    <w:rPr>
      <w:rFonts w:ascii="Times New Roman" w:eastAsia="黑体" w:hAnsi="Times New Roman"/>
      <w:kern w:val="0"/>
      <w:sz w:val="28"/>
      <w:szCs w:val="20"/>
    </w:rPr>
  </w:style>
  <w:style w:type="paragraph" w:customStyle="1" w:styleId="af1">
    <w:name w:val="其他标准称谓"/>
    <w:next w:val="a5"/>
    <w:rsid w:val="00A13FA6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2">
    <w:name w:val="封面标准名称"/>
    <w:rsid w:val="00A13FA6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f3">
    <w:name w:val="封面标准英文名称"/>
    <w:basedOn w:val="af2"/>
    <w:rsid w:val="00A13FA6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4">
    <w:name w:val="封面一致性程度标识"/>
    <w:basedOn w:val="af3"/>
    <w:rsid w:val="00A13FA6"/>
    <w:pPr>
      <w:framePr w:wrap="around"/>
      <w:spacing w:before="440"/>
    </w:pPr>
    <w:rPr>
      <w:rFonts w:ascii="宋体" w:eastAsia="宋体"/>
    </w:rPr>
  </w:style>
  <w:style w:type="paragraph" w:customStyle="1" w:styleId="af5">
    <w:name w:val="封面标准文稿类别"/>
    <w:basedOn w:val="af4"/>
    <w:rsid w:val="00A13FA6"/>
    <w:pPr>
      <w:framePr w:wrap="around"/>
      <w:spacing w:after="160" w:line="240" w:lineRule="auto"/>
    </w:pPr>
    <w:rPr>
      <w:sz w:val="24"/>
    </w:rPr>
  </w:style>
  <w:style w:type="paragraph" w:customStyle="1" w:styleId="af6">
    <w:name w:val="封面标准文稿编辑信息"/>
    <w:basedOn w:val="af5"/>
    <w:rsid w:val="00A13FA6"/>
    <w:pPr>
      <w:framePr w:wrap="around"/>
      <w:spacing w:before="180" w:line="180" w:lineRule="exact"/>
    </w:pPr>
    <w:rPr>
      <w:sz w:val="21"/>
    </w:rPr>
  </w:style>
  <w:style w:type="paragraph" w:customStyle="1" w:styleId="af7">
    <w:name w:val="其他发布日期"/>
    <w:basedOn w:val="a5"/>
    <w:rsid w:val="00A13FA6"/>
    <w:pPr>
      <w:framePr w:w="3997" w:h="471" w:hRule="exact" w:vSpace="181" w:wrap="around" w:vAnchor="page" w:hAnchor="page" w:x="1419" w:y="14097" w:anchorLock="1"/>
      <w:widowControl/>
      <w:jc w:val="left"/>
    </w:pPr>
    <w:rPr>
      <w:rFonts w:ascii="Times New Roman" w:eastAsia="黑体" w:hAnsi="Times New Roman"/>
      <w:kern w:val="0"/>
      <w:sz w:val="28"/>
      <w:szCs w:val="20"/>
    </w:rPr>
  </w:style>
  <w:style w:type="character" w:customStyle="1" w:styleId="1Char">
    <w:name w:val="标题 1 Char"/>
    <w:link w:val="1"/>
    <w:uiPriority w:val="9"/>
    <w:rsid w:val="00A13FA6"/>
    <w:rPr>
      <w:rFonts w:eastAsia="黑体"/>
      <w:bCs/>
      <w:kern w:val="44"/>
      <w:sz w:val="24"/>
      <w:szCs w:val="44"/>
    </w:rPr>
  </w:style>
  <w:style w:type="character" w:customStyle="1" w:styleId="2Char">
    <w:name w:val="标题 2 Char"/>
    <w:link w:val="2"/>
    <w:rsid w:val="00B83FB2"/>
    <w:rPr>
      <w:rFonts w:ascii="Times New Roman" w:eastAsia="黑体" w:hAnsi="Times New Roman"/>
      <w:bCs/>
      <w:kern w:val="2"/>
      <w:sz w:val="24"/>
      <w:szCs w:val="32"/>
    </w:rPr>
  </w:style>
  <w:style w:type="paragraph" w:styleId="21">
    <w:name w:val="toc 2"/>
    <w:basedOn w:val="a5"/>
    <w:next w:val="a5"/>
    <w:autoRedefine/>
    <w:uiPriority w:val="39"/>
    <w:unhideWhenUsed/>
    <w:rsid w:val="00CE3714"/>
    <w:pPr>
      <w:spacing w:before="120" w:after="120"/>
      <w:ind w:left="210"/>
      <w:jc w:val="left"/>
    </w:pPr>
    <w:rPr>
      <w:smallCaps/>
      <w:sz w:val="24"/>
      <w:szCs w:val="20"/>
    </w:rPr>
  </w:style>
  <w:style w:type="paragraph" w:styleId="10">
    <w:name w:val="toc 1"/>
    <w:basedOn w:val="a5"/>
    <w:next w:val="a5"/>
    <w:autoRedefine/>
    <w:uiPriority w:val="39"/>
    <w:unhideWhenUsed/>
    <w:rsid w:val="004159F9"/>
    <w:pPr>
      <w:tabs>
        <w:tab w:val="right" w:leader="dot" w:pos="9204"/>
      </w:tabs>
      <w:jc w:val="left"/>
    </w:pPr>
    <w:rPr>
      <w:bCs/>
      <w:caps/>
      <w:sz w:val="24"/>
      <w:szCs w:val="20"/>
    </w:rPr>
  </w:style>
  <w:style w:type="paragraph" w:styleId="30">
    <w:name w:val="toc 3"/>
    <w:basedOn w:val="a5"/>
    <w:next w:val="a5"/>
    <w:autoRedefine/>
    <w:uiPriority w:val="39"/>
    <w:unhideWhenUsed/>
    <w:rsid w:val="00FA5821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5"/>
    <w:next w:val="a5"/>
    <w:autoRedefine/>
    <w:uiPriority w:val="39"/>
    <w:unhideWhenUsed/>
    <w:rsid w:val="00FA5821"/>
    <w:pPr>
      <w:ind w:left="630"/>
      <w:jc w:val="left"/>
    </w:pPr>
    <w:rPr>
      <w:sz w:val="18"/>
      <w:szCs w:val="18"/>
    </w:rPr>
  </w:style>
  <w:style w:type="paragraph" w:styleId="5">
    <w:name w:val="toc 5"/>
    <w:basedOn w:val="a5"/>
    <w:next w:val="a5"/>
    <w:autoRedefine/>
    <w:uiPriority w:val="39"/>
    <w:unhideWhenUsed/>
    <w:rsid w:val="00FA5821"/>
    <w:pPr>
      <w:ind w:left="840"/>
      <w:jc w:val="left"/>
    </w:pPr>
    <w:rPr>
      <w:sz w:val="18"/>
      <w:szCs w:val="18"/>
    </w:rPr>
  </w:style>
  <w:style w:type="paragraph" w:styleId="6">
    <w:name w:val="toc 6"/>
    <w:basedOn w:val="a5"/>
    <w:next w:val="a5"/>
    <w:autoRedefine/>
    <w:uiPriority w:val="39"/>
    <w:unhideWhenUsed/>
    <w:rsid w:val="00FA5821"/>
    <w:pPr>
      <w:ind w:left="1050"/>
      <w:jc w:val="left"/>
    </w:pPr>
    <w:rPr>
      <w:sz w:val="18"/>
      <w:szCs w:val="18"/>
    </w:rPr>
  </w:style>
  <w:style w:type="paragraph" w:styleId="7">
    <w:name w:val="toc 7"/>
    <w:basedOn w:val="a5"/>
    <w:next w:val="a5"/>
    <w:autoRedefine/>
    <w:uiPriority w:val="39"/>
    <w:unhideWhenUsed/>
    <w:rsid w:val="00FA5821"/>
    <w:pPr>
      <w:ind w:left="1260"/>
      <w:jc w:val="left"/>
    </w:pPr>
    <w:rPr>
      <w:sz w:val="18"/>
      <w:szCs w:val="18"/>
    </w:rPr>
  </w:style>
  <w:style w:type="paragraph" w:styleId="8">
    <w:name w:val="toc 8"/>
    <w:basedOn w:val="a5"/>
    <w:next w:val="a5"/>
    <w:autoRedefine/>
    <w:uiPriority w:val="39"/>
    <w:unhideWhenUsed/>
    <w:rsid w:val="00FA5821"/>
    <w:pPr>
      <w:ind w:left="1470"/>
      <w:jc w:val="left"/>
    </w:pPr>
    <w:rPr>
      <w:sz w:val="18"/>
      <w:szCs w:val="18"/>
    </w:rPr>
  </w:style>
  <w:style w:type="paragraph" w:styleId="9">
    <w:name w:val="toc 9"/>
    <w:basedOn w:val="a5"/>
    <w:next w:val="a5"/>
    <w:autoRedefine/>
    <w:uiPriority w:val="39"/>
    <w:unhideWhenUsed/>
    <w:rsid w:val="00FA5821"/>
    <w:pPr>
      <w:ind w:left="1680"/>
      <w:jc w:val="left"/>
    </w:pPr>
    <w:rPr>
      <w:sz w:val="18"/>
      <w:szCs w:val="18"/>
    </w:rPr>
  </w:style>
  <w:style w:type="paragraph" w:styleId="TOC">
    <w:name w:val="TOC Heading"/>
    <w:basedOn w:val="1"/>
    <w:next w:val="a5"/>
    <w:uiPriority w:val="39"/>
    <w:qFormat/>
    <w:rsid w:val="00FD4ED2"/>
    <w:pPr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character" w:customStyle="1" w:styleId="3Char">
    <w:name w:val="标题 3 Char"/>
    <w:link w:val="3"/>
    <w:uiPriority w:val="9"/>
    <w:semiHidden/>
    <w:rsid w:val="00FD4ED2"/>
    <w:rPr>
      <w:b/>
      <w:bCs/>
      <w:kern w:val="2"/>
      <w:sz w:val="32"/>
      <w:szCs w:val="32"/>
    </w:rPr>
  </w:style>
  <w:style w:type="paragraph" w:styleId="af8">
    <w:name w:val="Date"/>
    <w:basedOn w:val="a5"/>
    <w:next w:val="a5"/>
    <w:link w:val="Char3"/>
    <w:unhideWhenUsed/>
    <w:rsid w:val="00110DD6"/>
    <w:pPr>
      <w:ind w:leftChars="2500" w:left="100"/>
    </w:pPr>
  </w:style>
  <w:style w:type="character" w:customStyle="1" w:styleId="Char3">
    <w:name w:val="日期 Char"/>
    <w:link w:val="af8"/>
    <w:rsid w:val="00110DD6"/>
    <w:rPr>
      <w:kern w:val="2"/>
      <w:sz w:val="21"/>
      <w:szCs w:val="22"/>
    </w:rPr>
  </w:style>
  <w:style w:type="paragraph" w:customStyle="1" w:styleId="af9">
    <w:name w:val="前言、引言标题"/>
    <w:next w:val="a5"/>
    <w:rsid w:val="00B21F05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a">
    <w:name w:val="封面正文"/>
    <w:rsid w:val="00B21F05"/>
    <w:pPr>
      <w:jc w:val="both"/>
    </w:pPr>
    <w:rPr>
      <w:rFonts w:ascii="Times New Roman" w:hAnsi="Times New Roman"/>
    </w:rPr>
  </w:style>
  <w:style w:type="paragraph" w:customStyle="1" w:styleId="afb">
    <w:name w:val="目次、标准名称标题"/>
    <w:basedOn w:val="af9"/>
    <w:next w:val="ac"/>
    <w:rsid w:val="00B21F05"/>
    <w:pPr>
      <w:spacing w:line="460" w:lineRule="exact"/>
    </w:pPr>
  </w:style>
  <w:style w:type="paragraph" w:customStyle="1" w:styleId="afc">
    <w:name w:val="标准书眉_奇数页"/>
    <w:next w:val="a5"/>
    <w:rsid w:val="00B21F05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/>
      <w:noProof/>
      <w:sz w:val="21"/>
    </w:rPr>
  </w:style>
  <w:style w:type="paragraph" w:customStyle="1" w:styleId="afd">
    <w:name w:val="目次、索引正文"/>
    <w:rsid w:val="00B21F05"/>
    <w:pPr>
      <w:adjustRightInd w:val="0"/>
      <w:snapToGrid w:val="0"/>
      <w:spacing w:line="500" w:lineRule="exact"/>
      <w:ind w:firstLineChars="200" w:firstLine="480"/>
      <w:jc w:val="both"/>
    </w:pPr>
    <w:rPr>
      <w:rFonts w:ascii="宋体" w:hAnsi="宋体"/>
      <w:sz w:val="24"/>
      <w:szCs w:val="24"/>
    </w:rPr>
  </w:style>
  <w:style w:type="character" w:customStyle="1" w:styleId="Char4">
    <w:name w:val="批注文字 Char"/>
    <w:link w:val="afe"/>
    <w:rsid w:val="003E750A"/>
    <w:rPr>
      <w:kern w:val="2"/>
      <w:sz w:val="21"/>
      <w:szCs w:val="24"/>
    </w:rPr>
  </w:style>
  <w:style w:type="paragraph" w:styleId="afe">
    <w:name w:val="annotation text"/>
    <w:basedOn w:val="a5"/>
    <w:link w:val="Char4"/>
    <w:rsid w:val="003E750A"/>
    <w:pPr>
      <w:jc w:val="left"/>
    </w:pPr>
    <w:rPr>
      <w:szCs w:val="24"/>
    </w:rPr>
  </w:style>
  <w:style w:type="character" w:customStyle="1" w:styleId="Char10">
    <w:name w:val="批注文字 Char1"/>
    <w:uiPriority w:val="99"/>
    <w:semiHidden/>
    <w:rsid w:val="003E750A"/>
    <w:rPr>
      <w:kern w:val="2"/>
      <w:sz w:val="21"/>
      <w:szCs w:val="22"/>
    </w:rPr>
  </w:style>
  <w:style w:type="character" w:styleId="aff">
    <w:name w:val="Placeholder Text"/>
    <w:basedOn w:val="a6"/>
    <w:uiPriority w:val="99"/>
    <w:semiHidden/>
    <w:rsid w:val="007B416E"/>
    <w:rPr>
      <w:color w:val="808080"/>
    </w:rPr>
  </w:style>
  <w:style w:type="character" w:styleId="aff0">
    <w:name w:val="annotation reference"/>
    <w:basedOn w:val="a6"/>
    <w:uiPriority w:val="99"/>
    <w:semiHidden/>
    <w:unhideWhenUsed/>
    <w:rsid w:val="00793124"/>
    <w:rPr>
      <w:sz w:val="21"/>
      <w:szCs w:val="21"/>
    </w:rPr>
  </w:style>
  <w:style w:type="paragraph" w:styleId="aff1">
    <w:name w:val="annotation subject"/>
    <w:basedOn w:val="afe"/>
    <w:next w:val="afe"/>
    <w:link w:val="Char5"/>
    <w:uiPriority w:val="99"/>
    <w:semiHidden/>
    <w:unhideWhenUsed/>
    <w:rsid w:val="00793124"/>
    <w:rPr>
      <w:b/>
      <w:bCs/>
      <w:szCs w:val="22"/>
    </w:rPr>
  </w:style>
  <w:style w:type="character" w:customStyle="1" w:styleId="Char5">
    <w:name w:val="批注主题 Char"/>
    <w:basedOn w:val="Char4"/>
    <w:link w:val="aff1"/>
    <w:uiPriority w:val="99"/>
    <w:semiHidden/>
    <w:rsid w:val="00793124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5">
    <w:name w:val="Normal"/>
    <w:qFormat/>
    <w:rsid w:val="009346C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5"/>
    <w:next w:val="a5"/>
    <w:link w:val="1Char"/>
    <w:uiPriority w:val="9"/>
    <w:qFormat/>
    <w:rsid w:val="00A13FA6"/>
    <w:pPr>
      <w:keepNext/>
      <w:keepLines/>
      <w:spacing w:line="578" w:lineRule="auto"/>
      <w:outlineLvl w:val="0"/>
    </w:pPr>
    <w:rPr>
      <w:rFonts w:eastAsia="黑体"/>
      <w:bCs/>
      <w:kern w:val="44"/>
      <w:sz w:val="24"/>
      <w:szCs w:val="44"/>
    </w:rPr>
  </w:style>
  <w:style w:type="paragraph" w:styleId="2">
    <w:name w:val="heading 2"/>
    <w:basedOn w:val="a5"/>
    <w:next w:val="a5"/>
    <w:link w:val="2Char"/>
    <w:qFormat/>
    <w:rsid w:val="00B83FB2"/>
    <w:pPr>
      <w:keepNext/>
      <w:keepLines/>
      <w:spacing w:line="360" w:lineRule="auto"/>
      <w:outlineLvl w:val="1"/>
    </w:pPr>
    <w:rPr>
      <w:rFonts w:ascii="Times New Roman" w:eastAsia="黑体" w:hAnsi="Times New Roman"/>
      <w:bCs/>
      <w:sz w:val="24"/>
      <w:szCs w:val="32"/>
    </w:rPr>
  </w:style>
  <w:style w:type="paragraph" w:styleId="3">
    <w:name w:val="heading 3"/>
    <w:basedOn w:val="a5"/>
    <w:next w:val="a5"/>
    <w:link w:val="3Char"/>
    <w:uiPriority w:val="9"/>
    <w:qFormat/>
    <w:rsid w:val="00FD4E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Char"/>
    <w:uiPriority w:val="99"/>
    <w:unhideWhenUsed/>
    <w:rsid w:val="00C26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uiPriority w:val="99"/>
    <w:rsid w:val="00C26877"/>
    <w:rPr>
      <w:kern w:val="2"/>
      <w:sz w:val="18"/>
      <w:szCs w:val="18"/>
    </w:rPr>
  </w:style>
  <w:style w:type="paragraph" w:styleId="aa">
    <w:name w:val="footer"/>
    <w:basedOn w:val="a5"/>
    <w:link w:val="Char0"/>
    <w:uiPriority w:val="99"/>
    <w:unhideWhenUsed/>
    <w:rsid w:val="00C26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a"/>
    <w:uiPriority w:val="99"/>
    <w:rsid w:val="00C26877"/>
    <w:rPr>
      <w:kern w:val="2"/>
      <w:sz w:val="18"/>
      <w:szCs w:val="18"/>
    </w:rPr>
  </w:style>
  <w:style w:type="paragraph" w:styleId="ab">
    <w:name w:val="Balloon Text"/>
    <w:basedOn w:val="a5"/>
    <w:link w:val="Char1"/>
    <w:uiPriority w:val="99"/>
    <w:semiHidden/>
    <w:unhideWhenUsed/>
    <w:rsid w:val="00C82DA7"/>
    <w:rPr>
      <w:sz w:val="18"/>
      <w:szCs w:val="18"/>
    </w:rPr>
  </w:style>
  <w:style w:type="character" w:customStyle="1" w:styleId="Char1">
    <w:name w:val="批注框文本 Char"/>
    <w:link w:val="ab"/>
    <w:uiPriority w:val="99"/>
    <w:semiHidden/>
    <w:rsid w:val="00C82DA7"/>
    <w:rPr>
      <w:kern w:val="2"/>
      <w:sz w:val="18"/>
      <w:szCs w:val="18"/>
    </w:rPr>
  </w:style>
  <w:style w:type="paragraph" w:customStyle="1" w:styleId="ac">
    <w:name w:val="段"/>
    <w:link w:val="Char2"/>
    <w:rsid w:val="008C763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2">
    <w:name w:val="段 Char"/>
    <w:link w:val="ac"/>
    <w:rsid w:val="008C763F"/>
    <w:rPr>
      <w:rFonts w:ascii="宋体" w:hAnsi="Times New Roman"/>
      <w:noProof/>
      <w:sz w:val="21"/>
      <w:lang w:val="en-US" w:eastAsia="zh-CN" w:bidi="ar-SA"/>
    </w:rPr>
  </w:style>
  <w:style w:type="paragraph" w:customStyle="1" w:styleId="a0">
    <w:name w:val="一级条标题"/>
    <w:next w:val="ac"/>
    <w:rsid w:val="008C763F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">
    <w:name w:val="章标题"/>
    <w:next w:val="ac"/>
    <w:rsid w:val="008C763F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1">
    <w:name w:val="二级条标题"/>
    <w:basedOn w:val="a0"/>
    <w:next w:val="ac"/>
    <w:rsid w:val="008C763F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c"/>
    <w:rsid w:val="008C763F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c"/>
    <w:rsid w:val="008C763F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c"/>
    <w:rsid w:val="008C763F"/>
    <w:pPr>
      <w:numPr>
        <w:ilvl w:val="5"/>
      </w:numPr>
      <w:outlineLvl w:val="6"/>
    </w:pPr>
  </w:style>
  <w:style w:type="paragraph" w:styleId="ad">
    <w:name w:val="Normal (Web)"/>
    <w:basedOn w:val="a5"/>
    <w:uiPriority w:val="99"/>
    <w:rsid w:val="008C76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Hyperlink"/>
    <w:uiPriority w:val="99"/>
    <w:unhideWhenUsed/>
    <w:rsid w:val="00034EAE"/>
    <w:rPr>
      <w:strike w:val="0"/>
      <w:dstrike w:val="0"/>
      <w:color w:val="2D64B3"/>
      <w:u w:val="none"/>
      <w:effect w:val="none"/>
    </w:rPr>
  </w:style>
  <w:style w:type="table" w:styleId="af">
    <w:name w:val="Table Grid"/>
    <w:basedOn w:val="a7"/>
    <w:rsid w:val="004F4F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0">
    <w:name w:val="封面标准号2"/>
    <w:rsid w:val="00A13FA6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af0">
    <w:name w:val="其他实施日期"/>
    <w:basedOn w:val="a5"/>
    <w:rsid w:val="00A13FA6"/>
    <w:pPr>
      <w:framePr w:w="3997" w:h="471" w:hRule="exact" w:vSpace="181" w:wrap="around" w:vAnchor="page" w:hAnchor="page" w:x="7089" w:y="14097" w:anchorLock="1"/>
      <w:widowControl/>
      <w:jc w:val="right"/>
    </w:pPr>
    <w:rPr>
      <w:rFonts w:ascii="Times New Roman" w:eastAsia="黑体" w:hAnsi="Times New Roman"/>
      <w:kern w:val="0"/>
      <w:sz w:val="28"/>
      <w:szCs w:val="20"/>
    </w:rPr>
  </w:style>
  <w:style w:type="paragraph" w:customStyle="1" w:styleId="af1">
    <w:name w:val="其他标准称谓"/>
    <w:next w:val="a5"/>
    <w:rsid w:val="00A13FA6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2">
    <w:name w:val="封面标准名称"/>
    <w:rsid w:val="00A13FA6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f3">
    <w:name w:val="封面标准英文名称"/>
    <w:basedOn w:val="af2"/>
    <w:rsid w:val="00A13FA6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4">
    <w:name w:val="封面一致性程度标识"/>
    <w:basedOn w:val="af3"/>
    <w:rsid w:val="00A13FA6"/>
    <w:pPr>
      <w:framePr w:wrap="around"/>
      <w:spacing w:before="440"/>
    </w:pPr>
    <w:rPr>
      <w:rFonts w:ascii="宋体" w:eastAsia="宋体"/>
    </w:rPr>
  </w:style>
  <w:style w:type="paragraph" w:customStyle="1" w:styleId="af5">
    <w:name w:val="封面标准文稿类别"/>
    <w:basedOn w:val="af4"/>
    <w:rsid w:val="00A13FA6"/>
    <w:pPr>
      <w:framePr w:wrap="around"/>
      <w:spacing w:after="160" w:line="240" w:lineRule="auto"/>
    </w:pPr>
    <w:rPr>
      <w:sz w:val="24"/>
    </w:rPr>
  </w:style>
  <w:style w:type="paragraph" w:customStyle="1" w:styleId="af6">
    <w:name w:val="封面标准文稿编辑信息"/>
    <w:basedOn w:val="af5"/>
    <w:rsid w:val="00A13FA6"/>
    <w:pPr>
      <w:framePr w:wrap="around"/>
      <w:spacing w:before="180" w:line="180" w:lineRule="exact"/>
    </w:pPr>
    <w:rPr>
      <w:sz w:val="21"/>
    </w:rPr>
  </w:style>
  <w:style w:type="paragraph" w:customStyle="1" w:styleId="af7">
    <w:name w:val="其他发布日期"/>
    <w:basedOn w:val="a5"/>
    <w:rsid w:val="00A13FA6"/>
    <w:pPr>
      <w:framePr w:w="3997" w:h="471" w:hRule="exact" w:vSpace="181" w:wrap="around" w:vAnchor="page" w:hAnchor="page" w:x="1419" w:y="14097" w:anchorLock="1"/>
      <w:widowControl/>
      <w:jc w:val="left"/>
    </w:pPr>
    <w:rPr>
      <w:rFonts w:ascii="Times New Roman" w:eastAsia="黑体" w:hAnsi="Times New Roman"/>
      <w:kern w:val="0"/>
      <w:sz w:val="28"/>
      <w:szCs w:val="20"/>
    </w:rPr>
  </w:style>
  <w:style w:type="character" w:customStyle="1" w:styleId="1Char">
    <w:name w:val="标题 1 Char"/>
    <w:link w:val="1"/>
    <w:uiPriority w:val="9"/>
    <w:rsid w:val="00A13FA6"/>
    <w:rPr>
      <w:rFonts w:eastAsia="黑体"/>
      <w:bCs/>
      <w:kern w:val="44"/>
      <w:sz w:val="24"/>
      <w:szCs w:val="44"/>
    </w:rPr>
  </w:style>
  <w:style w:type="character" w:customStyle="1" w:styleId="2Char">
    <w:name w:val="标题 2 Char"/>
    <w:link w:val="2"/>
    <w:rsid w:val="00B83FB2"/>
    <w:rPr>
      <w:rFonts w:ascii="Times New Roman" w:eastAsia="黑体" w:hAnsi="Times New Roman"/>
      <w:bCs/>
      <w:kern w:val="2"/>
      <w:sz w:val="24"/>
      <w:szCs w:val="32"/>
    </w:rPr>
  </w:style>
  <w:style w:type="paragraph" w:styleId="21">
    <w:name w:val="toc 2"/>
    <w:basedOn w:val="a5"/>
    <w:next w:val="a5"/>
    <w:autoRedefine/>
    <w:uiPriority w:val="39"/>
    <w:unhideWhenUsed/>
    <w:rsid w:val="00CE3714"/>
    <w:pPr>
      <w:spacing w:before="120" w:after="120"/>
      <w:ind w:left="210"/>
      <w:jc w:val="left"/>
    </w:pPr>
    <w:rPr>
      <w:smallCaps/>
      <w:sz w:val="24"/>
      <w:szCs w:val="20"/>
    </w:rPr>
  </w:style>
  <w:style w:type="paragraph" w:styleId="10">
    <w:name w:val="toc 1"/>
    <w:basedOn w:val="a5"/>
    <w:next w:val="a5"/>
    <w:autoRedefine/>
    <w:uiPriority w:val="39"/>
    <w:unhideWhenUsed/>
    <w:rsid w:val="004159F9"/>
    <w:pPr>
      <w:tabs>
        <w:tab w:val="right" w:leader="dot" w:pos="9204"/>
      </w:tabs>
      <w:jc w:val="left"/>
    </w:pPr>
    <w:rPr>
      <w:bCs/>
      <w:caps/>
      <w:sz w:val="24"/>
      <w:szCs w:val="20"/>
    </w:rPr>
  </w:style>
  <w:style w:type="paragraph" w:styleId="30">
    <w:name w:val="toc 3"/>
    <w:basedOn w:val="a5"/>
    <w:next w:val="a5"/>
    <w:autoRedefine/>
    <w:uiPriority w:val="39"/>
    <w:unhideWhenUsed/>
    <w:rsid w:val="00FA5821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5"/>
    <w:next w:val="a5"/>
    <w:autoRedefine/>
    <w:uiPriority w:val="39"/>
    <w:unhideWhenUsed/>
    <w:rsid w:val="00FA5821"/>
    <w:pPr>
      <w:ind w:left="630"/>
      <w:jc w:val="left"/>
    </w:pPr>
    <w:rPr>
      <w:sz w:val="18"/>
      <w:szCs w:val="18"/>
    </w:rPr>
  </w:style>
  <w:style w:type="paragraph" w:styleId="5">
    <w:name w:val="toc 5"/>
    <w:basedOn w:val="a5"/>
    <w:next w:val="a5"/>
    <w:autoRedefine/>
    <w:uiPriority w:val="39"/>
    <w:unhideWhenUsed/>
    <w:rsid w:val="00FA5821"/>
    <w:pPr>
      <w:ind w:left="840"/>
      <w:jc w:val="left"/>
    </w:pPr>
    <w:rPr>
      <w:sz w:val="18"/>
      <w:szCs w:val="18"/>
    </w:rPr>
  </w:style>
  <w:style w:type="paragraph" w:styleId="6">
    <w:name w:val="toc 6"/>
    <w:basedOn w:val="a5"/>
    <w:next w:val="a5"/>
    <w:autoRedefine/>
    <w:uiPriority w:val="39"/>
    <w:unhideWhenUsed/>
    <w:rsid w:val="00FA5821"/>
    <w:pPr>
      <w:ind w:left="1050"/>
      <w:jc w:val="left"/>
    </w:pPr>
    <w:rPr>
      <w:sz w:val="18"/>
      <w:szCs w:val="18"/>
    </w:rPr>
  </w:style>
  <w:style w:type="paragraph" w:styleId="7">
    <w:name w:val="toc 7"/>
    <w:basedOn w:val="a5"/>
    <w:next w:val="a5"/>
    <w:autoRedefine/>
    <w:uiPriority w:val="39"/>
    <w:unhideWhenUsed/>
    <w:rsid w:val="00FA5821"/>
    <w:pPr>
      <w:ind w:left="1260"/>
      <w:jc w:val="left"/>
    </w:pPr>
    <w:rPr>
      <w:sz w:val="18"/>
      <w:szCs w:val="18"/>
    </w:rPr>
  </w:style>
  <w:style w:type="paragraph" w:styleId="8">
    <w:name w:val="toc 8"/>
    <w:basedOn w:val="a5"/>
    <w:next w:val="a5"/>
    <w:autoRedefine/>
    <w:uiPriority w:val="39"/>
    <w:unhideWhenUsed/>
    <w:rsid w:val="00FA5821"/>
    <w:pPr>
      <w:ind w:left="1470"/>
      <w:jc w:val="left"/>
    </w:pPr>
    <w:rPr>
      <w:sz w:val="18"/>
      <w:szCs w:val="18"/>
    </w:rPr>
  </w:style>
  <w:style w:type="paragraph" w:styleId="9">
    <w:name w:val="toc 9"/>
    <w:basedOn w:val="a5"/>
    <w:next w:val="a5"/>
    <w:autoRedefine/>
    <w:uiPriority w:val="39"/>
    <w:unhideWhenUsed/>
    <w:rsid w:val="00FA5821"/>
    <w:pPr>
      <w:ind w:left="1680"/>
      <w:jc w:val="left"/>
    </w:pPr>
    <w:rPr>
      <w:sz w:val="18"/>
      <w:szCs w:val="18"/>
    </w:rPr>
  </w:style>
  <w:style w:type="paragraph" w:styleId="TOC">
    <w:name w:val="TOC Heading"/>
    <w:basedOn w:val="1"/>
    <w:next w:val="a5"/>
    <w:uiPriority w:val="39"/>
    <w:qFormat/>
    <w:rsid w:val="00FD4ED2"/>
    <w:pPr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character" w:customStyle="1" w:styleId="3Char">
    <w:name w:val="标题 3 Char"/>
    <w:link w:val="3"/>
    <w:uiPriority w:val="9"/>
    <w:semiHidden/>
    <w:rsid w:val="00FD4ED2"/>
    <w:rPr>
      <w:b/>
      <w:bCs/>
      <w:kern w:val="2"/>
      <w:sz w:val="32"/>
      <w:szCs w:val="32"/>
    </w:rPr>
  </w:style>
  <w:style w:type="paragraph" w:styleId="af8">
    <w:name w:val="Date"/>
    <w:basedOn w:val="a5"/>
    <w:next w:val="a5"/>
    <w:link w:val="Char3"/>
    <w:unhideWhenUsed/>
    <w:rsid w:val="00110DD6"/>
    <w:pPr>
      <w:ind w:leftChars="2500" w:left="100"/>
    </w:pPr>
  </w:style>
  <w:style w:type="character" w:customStyle="1" w:styleId="Char3">
    <w:name w:val="日期 Char"/>
    <w:link w:val="af8"/>
    <w:rsid w:val="00110DD6"/>
    <w:rPr>
      <w:kern w:val="2"/>
      <w:sz w:val="21"/>
      <w:szCs w:val="22"/>
    </w:rPr>
  </w:style>
  <w:style w:type="paragraph" w:customStyle="1" w:styleId="af9">
    <w:name w:val="前言、引言标题"/>
    <w:next w:val="a5"/>
    <w:rsid w:val="00B21F05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a">
    <w:name w:val="封面正文"/>
    <w:rsid w:val="00B21F05"/>
    <w:pPr>
      <w:jc w:val="both"/>
    </w:pPr>
    <w:rPr>
      <w:rFonts w:ascii="Times New Roman" w:hAnsi="Times New Roman"/>
    </w:rPr>
  </w:style>
  <w:style w:type="paragraph" w:customStyle="1" w:styleId="afb">
    <w:name w:val="目次、标准名称标题"/>
    <w:basedOn w:val="af9"/>
    <w:next w:val="ac"/>
    <w:rsid w:val="00B21F05"/>
    <w:pPr>
      <w:spacing w:line="460" w:lineRule="exact"/>
    </w:pPr>
  </w:style>
  <w:style w:type="paragraph" w:customStyle="1" w:styleId="afc">
    <w:name w:val="标准书眉_奇数页"/>
    <w:next w:val="a5"/>
    <w:rsid w:val="00B21F05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/>
      <w:noProof/>
      <w:sz w:val="21"/>
    </w:rPr>
  </w:style>
  <w:style w:type="paragraph" w:customStyle="1" w:styleId="afd">
    <w:name w:val="目次、索引正文"/>
    <w:rsid w:val="00B21F05"/>
    <w:pPr>
      <w:adjustRightInd w:val="0"/>
      <w:snapToGrid w:val="0"/>
      <w:spacing w:line="500" w:lineRule="exact"/>
      <w:ind w:firstLineChars="200" w:firstLine="480"/>
      <w:jc w:val="both"/>
    </w:pPr>
    <w:rPr>
      <w:rFonts w:ascii="宋体" w:hAnsi="宋体"/>
      <w:sz w:val="24"/>
      <w:szCs w:val="24"/>
    </w:rPr>
  </w:style>
  <w:style w:type="character" w:customStyle="1" w:styleId="Char4">
    <w:name w:val="批注文字 Char"/>
    <w:link w:val="afe"/>
    <w:rsid w:val="003E750A"/>
    <w:rPr>
      <w:kern w:val="2"/>
      <w:sz w:val="21"/>
      <w:szCs w:val="24"/>
    </w:rPr>
  </w:style>
  <w:style w:type="paragraph" w:styleId="afe">
    <w:name w:val="annotation text"/>
    <w:basedOn w:val="a5"/>
    <w:link w:val="Char4"/>
    <w:rsid w:val="003E750A"/>
    <w:pPr>
      <w:jc w:val="left"/>
    </w:pPr>
    <w:rPr>
      <w:szCs w:val="24"/>
    </w:rPr>
  </w:style>
  <w:style w:type="character" w:customStyle="1" w:styleId="Char10">
    <w:name w:val="批注文字 Char1"/>
    <w:uiPriority w:val="99"/>
    <w:semiHidden/>
    <w:rsid w:val="003E750A"/>
    <w:rPr>
      <w:kern w:val="2"/>
      <w:sz w:val="21"/>
      <w:szCs w:val="22"/>
    </w:rPr>
  </w:style>
  <w:style w:type="character" w:styleId="aff">
    <w:name w:val="Placeholder Text"/>
    <w:basedOn w:val="a6"/>
    <w:uiPriority w:val="99"/>
    <w:semiHidden/>
    <w:rsid w:val="007B416E"/>
    <w:rPr>
      <w:color w:val="808080"/>
    </w:rPr>
  </w:style>
  <w:style w:type="character" w:styleId="aff0">
    <w:name w:val="annotation reference"/>
    <w:basedOn w:val="a6"/>
    <w:uiPriority w:val="99"/>
    <w:semiHidden/>
    <w:unhideWhenUsed/>
    <w:rsid w:val="00793124"/>
    <w:rPr>
      <w:sz w:val="21"/>
      <w:szCs w:val="21"/>
    </w:rPr>
  </w:style>
  <w:style w:type="paragraph" w:styleId="aff1">
    <w:name w:val="annotation subject"/>
    <w:basedOn w:val="afe"/>
    <w:next w:val="afe"/>
    <w:link w:val="Char5"/>
    <w:uiPriority w:val="99"/>
    <w:semiHidden/>
    <w:unhideWhenUsed/>
    <w:rsid w:val="00793124"/>
    <w:rPr>
      <w:b/>
      <w:bCs/>
      <w:szCs w:val="22"/>
    </w:rPr>
  </w:style>
  <w:style w:type="character" w:customStyle="1" w:styleId="Char5">
    <w:name w:val="批注主题 Char"/>
    <w:basedOn w:val="Char4"/>
    <w:link w:val="aff1"/>
    <w:uiPriority w:val="99"/>
    <w:semiHidden/>
    <w:rsid w:val="00793124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4284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1021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6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1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7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4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57930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869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21121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33046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641879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391720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92080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822407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236534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284650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902977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942576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46710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135187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oleObject" Target="embeddings/oleObject5.bin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oleObject" Target="embeddings/oleObject9.bin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8.bin"/><Relationship Id="rId28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0A08E-8A4A-490D-AB61-9DDFF3C7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27</Pages>
  <Words>2518</Words>
  <Characters>14359</Characters>
  <Application>Microsoft Office Word</Application>
  <DocSecurity>0</DocSecurity>
  <Lines>119</Lines>
  <Paragraphs>33</Paragraphs>
  <ScaleCrop>false</ScaleCrop>
  <Company>GRGTEST.COM</Company>
  <LinksUpToDate>false</LinksUpToDate>
  <CharactersWithSpaces>16844</CharactersWithSpaces>
  <SharedDoc>false</SharedDoc>
  <HLinks>
    <vt:vector size="174" baseType="variant"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_Toc58826721</vt:lpwstr>
      </vt:variant>
      <vt:variant>
        <vt:i4>1245242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_Toc58826719</vt:lpwstr>
      </vt:variant>
      <vt:variant>
        <vt:i4>1900602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_Toc58826717</vt:lpwstr>
      </vt:variant>
      <vt:variant>
        <vt:i4>1835066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_Toc58826716</vt:lpwstr>
      </vt:variant>
      <vt:variant>
        <vt:i4>2031674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_Toc58826715</vt:lpwstr>
      </vt:variant>
      <vt:variant>
        <vt:i4>1966138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_Toc58826714</vt:lpwstr>
      </vt:variant>
      <vt:variant>
        <vt:i4>1638458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_Toc58826713</vt:lpwstr>
      </vt:variant>
      <vt:variant>
        <vt:i4>1638458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_Toc58826713</vt:lpwstr>
      </vt:variant>
      <vt:variant>
        <vt:i4>1572922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_Toc58826712</vt:lpwstr>
      </vt:variant>
      <vt:variant>
        <vt:i4>1769530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_Toc58826711</vt:lpwstr>
      </vt:variant>
      <vt:variant>
        <vt:i4>1703994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_Toc58826710</vt:lpwstr>
      </vt:variant>
      <vt:variant>
        <vt:i4>1245243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_Toc58826709</vt:lpwstr>
      </vt:variant>
      <vt:variant>
        <vt:i4>1179707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_Toc58826708</vt:lpwstr>
      </vt:variant>
      <vt:variant>
        <vt:i4>1900603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_Toc58826707</vt:lpwstr>
      </vt:variant>
      <vt:variant>
        <vt:i4>1835067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_Toc58826706</vt:lpwstr>
      </vt:variant>
      <vt:variant>
        <vt:i4>2031675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_Toc58826705</vt:lpwstr>
      </vt:variant>
      <vt:variant>
        <vt:i4>1966139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_Toc58826704</vt:lpwstr>
      </vt:variant>
      <vt:variant>
        <vt:i4>1638459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_Toc58826703</vt:lpwstr>
      </vt:variant>
      <vt:variant>
        <vt:i4>1572923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_Toc58826702</vt:lpwstr>
      </vt:variant>
      <vt:variant>
        <vt:i4>1769531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_Toc58826701</vt:lpwstr>
      </vt:variant>
      <vt:variant>
        <vt:i4>1703995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_Toc58826700</vt:lpwstr>
      </vt:variant>
      <vt:variant>
        <vt:i4>1179698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_Toc58826699</vt:lpwstr>
      </vt:variant>
      <vt:variant>
        <vt:i4>1245234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_Toc58826698</vt:lpwstr>
      </vt:variant>
      <vt:variant>
        <vt:i4>1835058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_Toc58826697</vt:lpwstr>
      </vt:variant>
      <vt:variant>
        <vt:i4>1900594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_Toc58826696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_Toc58826695</vt:lpwstr>
      </vt:variant>
      <vt:variant>
        <vt:i4>2031666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_Toc58826694</vt:lpwstr>
      </vt:variant>
      <vt:variant>
        <vt:i4>1572914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_Toc58826693</vt:lpwstr>
      </vt:variant>
      <vt:variant>
        <vt:i4>1638450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_Toc58826692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吕东瑞</dc:creator>
  <cp:lastModifiedBy>Administrator</cp:lastModifiedBy>
  <cp:revision>183</cp:revision>
  <cp:lastPrinted>2021-05-14T10:13:00Z</cp:lastPrinted>
  <dcterms:created xsi:type="dcterms:W3CDTF">2022-03-21T06:55:00Z</dcterms:created>
  <dcterms:modified xsi:type="dcterms:W3CDTF">2022-06-08T09:09:00Z</dcterms:modified>
</cp:coreProperties>
</file>