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6"/>
        <w:ind w:firstLine="5400" w:firstLineChars="2700"/>
        <w:rPr>
          <w:rFonts w:ascii="Times New Roman" w:hAnsi="Times New Roman"/>
        </w:rPr>
        <w:sectPr>
          <w:headerReference r:id="rId5" w:type="first"/>
          <w:headerReference r:id="rId3" w:type="default"/>
          <w:footerReference r:id="rId6" w:type="default"/>
          <w:headerReference r:id="rId4" w:type="even"/>
          <w:footerReference r:id="rId7" w:type="even"/>
          <w:pgSz w:w="11907" w:h="16839"/>
          <w:pgMar w:top="567" w:right="851" w:bottom="1361" w:left="1418" w:header="0" w:footer="0" w:gutter="0"/>
          <w:pgNumType w:start="1"/>
          <w:cols w:space="720" w:num="1"/>
          <w:titlePg/>
          <w:docGrid w:type="lines" w:linePitch="312" w:charSpace="0"/>
        </w:sectPr>
      </w:pPr>
      <w:bookmarkStart w:id="0" w:name="SectionMark0"/>
      <w:r>
        <w:rPr>
          <w:rFonts w:ascii="Times New Roman" w:hAnsi="Times New Roman"/>
        </w:rPr>
        <w:pict>
          <v:line id="直线 11" o:spid="_x0000_s1026" o:spt="20" style="position:absolute;left:0pt;margin-left:-4.75pt;margin-top:700pt;height:0pt;width:482pt;z-index:251666432;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">
            <v:path arrowok="t"/>
            <v:fill focussize="0,0"/>
            <v:stroke weight="1pt" color="#800008"/>
            <v:imagedata o:title=""/>
            <o:lock v:ext="edit"/>
          </v:line>
        </w:pict>
      </w:r>
      <w:r>
        <w:rPr>
          <w:rFonts w:hint="eastAsia" w:ascii="Times New Roman" w:hAnsi="Times New Roman"/>
          <w:szCs w:val="84"/>
        </w:rPr>
        <w:t xml:space="preserve">   </w:t>
      </w:r>
      <w:r>
        <w:rPr>
          <w:rFonts w:ascii="Times New Roman" w:hAnsi="Times New Roman"/>
          <w:szCs w:val="84"/>
        </w:rPr>
        <w:drawing>
          <wp:inline distT="0" distB="0" distL="0" distR="0">
            <wp:extent cx="1916430" cy="810895"/>
            <wp:effectExtent l="0" t="0" r="0" b="0"/>
            <wp:docPr id="2" name="图片 1"/>
            <wp:cNvGraphicFramePr/>
            <a:graphic xmlns:a="http://schemas.openxmlformats.org/drawingml/2006/main">
              <a:graphicData uri="http://schemas.openxmlformats.org/drawingml/2006/picture">
                <pic:pic xmlns:pic="http://schemas.openxmlformats.org/drawingml/2006/picture">
                  <pic:nvPicPr>
                    <pic:cNvPr id="2" name="图片 1"/>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916430" cy="810895"/>
                    </a:xfrm>
                    <a:prstGeom prst="rect">
                      <a:avLst/>
                    </a:prstGeom>
                    <a:noFill/>
                    <a:ln>
                      <a:noFill/>
                    </a:ln>
                  </pic:spPr>
                </pic:pic>
              </a:graphicData>
            </a:graphic>
          </wp:inline>
        </w:drawing>
      </w:r>
      <w:r>
        <w:rPr>
          <w:rFonts w:ascii="Times New Roman" w:hAnsi="Times New Roman"/>
        </w:rPr>
        <w:pict>
          <v:line id="直线 10" o:spid="_x0000_s1042" o:spt="20" style="position:absolute;left:0pt;margin-left:0pt;margin-top:179.4pt;height:0pt;width:482pt;z-index:251665408;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">
            <v:path arrowok="t"/>
            <v:fill focussize="0,0"/>
            <v:stroke weight="1.25pt" color="#800008"/>
            <v:imagedata o:title=""/>
            <o:lock v:ext="edit"/>
          </v:line>
        </w:pict>
      </w:r>
      <w:r>
        <w:rPr>
          <w:rFonts w:ascii="Times New Roman" w:hAnsi="Times New Roman"/>
        </w:rPr>
        <w:pict>
          <v:shape id="fmFrame7" o:spid="_x0000_s1041" o:spt="202" type="#_x0000_t202" style="position:absolute;left:0pt;margin-left:0pt;margin-top:717.2pt;height:28.6pt;width:481.9pt;mso-position-horizontal-relative:margin;mso-position-vertical-relative:margin;z-index:251664384;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">
            <v:path/>
            <v:fill focussize="0,0"/>
            <v:stroke on="f" joinstyle="miter"/>
            <v:imagedata o:title=""/>
            <o:lock v:ext="edit"/>
            <v:textbox inset="0mm,0mm,0mm,0mm">
              <w:txbxContent>
                <w:p>
                  <w:pPr>
                    <w:pStyle w:val="62"/>
                    <w:rPr>
                      <w:b/>
                    </w:rPr>
                  </w:pPr>
                  <w:r>
                    <w:rPr>
                      <w:rFonts w:hint="eastAsia" w:ascii="宋体" w:eastAsia="宋体"/>
                      <w:b/>
                      <w:szCs w:val="36"/>
                    </w:rPr>
                    <w:t>中</w:t>
                  </w:r>
                  <w:r>
                    <w:rPr>
                      <w:rFonts w:hint="eastAsia" w:ascii="宋体" w:eastAsia="宋体"/>
                      <w:b/>
                      <w:szCs w:val="36"/>
                      <w:lang w:eastAsia="zh-CN"/>
                    </w:rPr>
                    <w:t>华</w:t>
                  </w:r>
                  <w:r>
                    <w:rPr>
                      <w:rFonts w:ascii="宋体" w:eastAsia="宋体"/>
                      <w:b/>
                      <w:szCs w:val="36"/>
                    </w:rPr>
                    <w:t>人民共和国</w:t>
                  </w:r>
                  <w:r>
                    <w:rPr>
                      <w:rFonts w:hint="eastAsia" w:ascii="宋体" w:eastAsia="宋体"/>
                      <w:b/>
                      <w:szCs w:val="36"/>
                    </w:rPr>
                    <w:t>工业和信息化部</w:t>
                  </w:r>
                  <w:r>
                    <w:rPr>
                      <w:rFonts w:hint="eastAsia" w:ascii="宋体" w:eastAsia="宋体"/>
                      <w:b/>
                      <w:sz w:val="32"/>
                    </w:rPr>
                    <w:t xml:space="preserve"> </w:t>
                  </w:r>
                  <w:r>
                    <w:rPr>
                      <w:rFonts w:hint="eastAsia" w:ascii="宋体" w:eastAsia="宋体"/>
                      <w:b/>
                      <w:spacing w:val="60"/>
                      <w:sz w:val="24"/>
                      <w:szCs w:val="21"/>
                    </w:rPr>
                    <w:t>发布</w:t>
                  </w:r>
                </w:p>
                <w:p>
                  <w:pPr>
                    <w:pStyle w:val="62"/>
                  </w:pPr>
                </w:p>
              </w:txbxContent>
            </v:textbox>
            <w10:anchorlock/>
          </v:shape>
        </w:pict>
      </w:r>
      <w:r>
        <w:rPr>
          <w:rFonts w:ascii="Times New Roman" w:hAnsi="Times New Roman"/>
        </w:rPr>
        <w:pict>
          <v:shape id="fmFrame6" o:spid="_x0000_s1027" o:spt="202" type="#_x0000_t202" style="position:absolute;left:0pt;margin-left:297pt;margin-top:670.8pt;height:24.6pt;width:159pt;mso-position-horizontal-relative:margin;mso-position-vertical-relative:margin;z-index:251663360;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">
            <v:path/>
            <v:fill focussize="0,0"/>
            <v:stroke on="f" joinstyle="miter"/>
            <v:imagedata o:title=""/>
            <o:lock v:ext="edit"/>
            <v:textbox inset="0mm,0mm,0mm,0mm">
              <w:txbxContent>
                <w:p>
                  <w:pPr>
                    <w:pStyle w:val="63"/>
                    <w:rPr>
                      <w:rFonts w:ascii="宋体" w:hAnsi="宋体" w:eastAsia="宋体"/>
                      <w:b/>
                      <w:bCs/>
                    </w:rPr>
                  </w:pPr>
                  <w:r>
                    <w:rPr>
                      <w:rFonts w:hint="eastAsia" w:ascii="宋体" w:hAnsi="宋体" w:eastAsia="宋体"/>
                      <w:b/>
                      <w:bCs/>
                    </w:rPr>
                    <w:t>202</w:t>
                  </w:r>
                  <w:r>
                    <w:rPr>
                      <w:rFonts w:hint="eastAsia" w:ascii="宋体" w:hAnsi="宋体" w:eastAsia="宋体"/>
                      <w:b/>
                      <w:bCs/>
                      <w:lang w:val="en-US" w:eastAsia="zh-CN"/>
                    </w:rPr>
                    <w:t>2</w:t>
                  </w:r>
                  <w:r>
                    <w:rPr>
                      <w:rFonts w:hint="eastAsia" w:ascii="宋体" w:hAnsi="宋体" w:eastAsia="宋体"/>
                      <w:b/>
                      <w:bCs/>
                    </w:rPr>
                    <w:t>—**—**实施</w:t>
                  </w:r>
                </w:p>
              </w:txbxContent>
            </v:textbox>
            <w10:anchorlock/>
          </v:shape>
        </w:pict>
      </w:r>
      <w:r>
        <w:rPr>
          <w:rFonts w:ascii="Times New Roman" w:hAnsi="Times New Roman"/>
        </w:rPr>
        <w:pict>
          <v:shape id="fmFrame5" o:spid="_x0000_s1028" o:spt="202" type="#_x0000_t202" style="position:absolute;left:0pt;margin-left:4.25pt;margin-top:670.8pt;height:24.6pt;width:159pt;mso-position-horizontal-relative:margin;mso-position-vertical-relative:margin;z-index:251662336;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">
            <v:path/>
            <v:fill focussize="0,0"/>
            <v:stroke on="f" joinstyle="miter"/>
            <v:imagedata o:title=""/>
            <o:lock v:ext="edit"/>
            <v:textbox inset="0mm,0mm,0mm,0mm">
              <w:txbxContent>
                <w:p>
                  <w:pPr>
                    <w:pStyle w:val="40"/>
                    <w:rPr>
                      <w:rFonts w:ascii="宋体" w:hAnsi="宋体" w:eastAsia="宋体"/>
                      <w:b/>
                      <w:bCs/>
                    </w:rPr>
                  </w:pPr>
                  <w:r>
                    <w:rPr>
                      <w:rFonts w:hint="eastAsia" w:ascii="宋体" w:hAnsi="宋体" w:eastAsia="宋体"/>
                      <w:b/>
                      <w:bCs/>
                    </w:rPr>
                    <w:t>202</w:t>
                  </w:r>
                  <w:r>
                    <w:rPr>
                      <w:rFonts w:hint="eastAsia" w:ascii="宋体" w:hAnsi="宋体" w:eastAsia="宋体"/>
                      <w:b/>
                      <w:bCs/>
                      <w:lang w:val="en-US" w:eastAsia="zh-CN"/>
                    </w:rPr>
                    <w:t>2</w:t>
                  </w:r>
                  <w:r>
                    <w:rPr>
                      <w:rFonts w:hint="eastAsia" w:ascii="宋体" w:hAnsi="宋体" w:eastAsia="宋体"/>
                      <w:b/>
                      <w:bCs/>
                    </w:rPr>
                    <w:t>—**—**发布</w:t>
                  </w:r>
                </w:p>
              </w:txbxContent>
            </v:textbox>
            <w10:anchorlock/>
          </v:shape>
        </w:pict>
      </w:r>
      <w:r>
        <w:rPr>
          <w:rFonts w:ascii="Times New Roman" w:hAnsi="Times New Roman"/>
        </w:rPr>
        <w:pict>
          <v:shape id="fmFrame4" o:spid="_x0000_s1029" o:spt="202" type="#_x0000_t202" style="position:absolute;left:0pt;margin-left:0pt;margin-top:286.25pt;height:368.6pt;width:470pt;mso-position-horizontal-relative:margin;mso-position-vertical-relative:margin;z-index:251661312;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">
            <v:path/>
            <v:fill focussize="0,0"/>
            <v:stroke on="f" joinstyle="miter"/>
            <v:imagedata o:title=""/>
            <o:lock v:ext="edit"/>
            <v:textbox inset="0mm,0mm,0mm,0mm">
              <w:txbxContent>
                <w:p>
                  <w:pPr>
                    <w:pStyle w:val="72"/>
                    <w:rPr>
                      <w:color w:val="auto"/>
                      <w:sz w:val="44"/>
                      <w:szCs w:val="44"/>
                    </w:rPr>
                  </w:pPr>
                  <w:r>
                    <w:rPr>
                      <w:rFonts w:hint="eastAsia"/>
                      <w:color w:val="auto"/>
                      <w:sz w:val="44"/>
                      <w:szCs w:val="44"/>
                    </w:rPr>
                    <w:t>液压输出功率试验台</w:t>
                  </w:r>
                  <w:r>
                    <w:rPr>
                      <w:color w:val="auto"/>
                      <w:sz w:val="44"/>
                      <w:szCs w:val="44"/>
                    </w:rPr>
                    <w:t>校准规范</w:t>
                  </w:r>
                </w:p>
                <w:p>
                  <w:pPr>
                    <w:jc w:val="center"/>
                    <w:rPr>
                      <w:color w:val="auto"/>
                      <w:sz w:val="28"/>
                      <w:szCs w:val="28"/>
                    </w:rPr>
                  </w:pPr>
                  <w:r>
                    <w:rPr>
                      <w:rFonts w:hint="eastAsia"/>
                      <w:color w:val="auto"/>
                      <w:sz w:val="28"/>
                      <w:szCs w:val="28"/>
                    </w:rPr>
                    <w:t>（报批稿）</w:t>
                  </w:r>
                </w:p>
                <w:p>
                  <w:pPr>
                    <w:pStyle w:val="47"/>
                    <w:rPr>
                      <w:rFonts w:hint="default"/>
                      <w:color w:val="auto"/>
                      <w:lang w:val="en-US"/>
                    </w:rPr>
                  </w:pPr>
                  <w:r>
                    <w:rPr>
                      <w:rFonts w:hint="eastAsia" w:ascii="Times New Roman"/>
                      <w:b/>
                      <w:color w:val="auto"/>
                      <w:kern w:val="36"/>
                      <w:sz w:val="32"/>
                      <w:szCs w:val="32"/>
                    </w:rPr>
                    <w:t xml:space="preserve">Calibration specification for </w:t>
                  </w:r>
                  <w:r>
                    <w:rPr>
                      <w:rFonts w:hint="eastAsia" w:ascii="Times New Roman"/>
                      <w:b/>
                      <w:color w:val="auto"/>
                      <w:kern w:val="36"/>
                      <w:sz w:val="32"/>
                      <w:szCs w:val="32"/>
                      <w:lang w:val="en-US" w:eastAsia="zh-CN"/>
                    </w:rPr>
                    <w:t>H</w:t>
                  </w:r>
                  <w:r>
                    <w:rPr>
                      <w:rFonts w:hint="eastAsia" w:ascii="Times New Roman"/>
                      <w:b/>
                      <w:color w:val="auto"/>
                      <w:kern w:val="36"/>
                      <w:sz w:val="32"/>
                      <w:szCs w:val="32"/>
                    </w:rPr>
                    <w:t xml:space="preserve">ydraulic output power </w:t>
                  </w:r>
                  <w:r>
                    <w:rPr>
                      <w:rFonts w:hint="eastAsia" w:ascii="Times New Roman"/>
                      <w:b/>
                      <w:color w:val="auto"/>
                      <w:kern w:val="36"/>
                      <w:sz w:val="32"/>
                      <w:szCs w:val="32"/>
                      <w:lang w:val="en-US" w:eastAsia="zh-CN"/>
                    </w:rPr>
                    <w:t>Bedstand</w:t>
                  </w:r>
                </w:p>
              </w:txbxContent>
            </v:textbox>
            <w10:anchorlock/>
          </v:shape>
        </w:pict>
      </w:r>
      <w:r>
        <w:rPr>
          <w:rFonts w:ascii="Times New Roman" w:hAnsi="Times New Roman"/>
        </w:rPr>
        <w:pict>
          <v:shape id="fmFrame3" o:spid="_x0000_s1030" o:spt="202" type="#_x0000_t202" style="position:absolute;left:0pt;margin-left:0pt;margin-top:124.8pt;height:39pt;width:456.9pt;mso-position-horizontal-relative:margin;mso-position-vertical-relative:margin;z-index:251660288;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">
            <v:path/>
            <v:fill focussize="0,0"/>
            <v:stroke on="f" joinstyle="miter"/>
            <v:imagedata o:title=""/>
            <o:lock v:ext="edit"/>
            <v:textbox inset="0mm,0mm,0mm,0mm">
              <w:txbxContent>
                <w:p>
                  <w:pPr>
                    <w:pStyle w:val="48"/>
                    <w:jc w:val="center"/>
                    <w:rPr>
                      <w:rFonts w:hint="eastAsia" w:ascii="仿宋_GB2312" w:eastAsia="宋体"/>
                      <w:lang w:eastAsia="zh-CN"/>
                    </w:rPr>
                  </w:pPr>
                  <w:r>
                    <w:rPr>
                      <w:rFonts w:hint="eastAsia"/>
                    </w:rPr>
                    <w:t xml:space="preserve">                                    </w:t>
                  </w:r>
                  <w:r>
                    <w:rPr>
                      <w:rFonts w:hint="eastAsia" w:ascii="宋体" w:hAnsi="宋体"/>
                      <w:szCs w:val="21"/>
                    </w:rPr>
                    <w:t>JJF(机械)</w:t>
                  </w:r>
                  <w:r>
                    <w:rPr>
                      <w:rFonts w:hint="eastAsia" w:ascii="宋体" w:hAnsi="宋体"/>
                      <w:szCs w:val="21"/>
                      <w:lang w:val="en-US" w:eastAsia="zh-CN"/>
                    </w:rPr>
                    <w:t>1094</w:t>
                  </w:r>
                  <w:r>
                    <w:rPr>
                      <w:rFonts w:hint="eastAsia" w:ascii="宋体" w:hAnsi="宋体"/>
                      <w:szCs w:val="21"/>
                    </w:rPr>
                    <w:t>-202</w:t>
                  </w:r>
                  <w:r>
                    <w:rPr>
                      <w:rFonts w:hint="eastAsia" w:ascii="宋体" w:hAnsi="宋体"/>
                      <w:szCs w:val="21"/>
                      <w:lang w:val="en-US" w:eastAsia="zh-CN"/>
                    </w:rPr>
                    <w:t>2</w:t>
                  </w:r>
                </w:p>
              </w:txbxContent>
            </v:textbox>
            <w10:anchorlock/>
          </v:shape>
        </w:pict>
      </w:r>
      <w:r>
        <w:rPr>
          <w:rFonts w:ascii="Times New Roman" w:hAnsi="Times New Roman"/>
        </w:rPr>
        <w:pict>
          <v:shape id="fmFrame2" o:spid="_x0000_s1031" o:spt="202" type="#_x0000_t202" style="position:absolute;left:0pt;margin-left:-12.75pt;margin-top:93.6pt;height:30.8pt;width:490.85pt;mso-position-horizontal-relative:margin;mso-position-vertical-relative:margin;z-index:251659264;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">
            <v:path/>
            <v:fill focussize="0,0"/>
            <v:stroke on="f" joinstyle="miter"/>
            <v:imagedata o:title=""/>
            <o:lock v:ext="edit"/>
            <v:textbox inset="0mm,0mm,0mm,0mm">
              <w:txbxContent>
                <w:p>
                  <w:pPr>
                    <w:pStyle w:val="73"/>
                    <w:rPr>
                      <w:snapToGrid w:val="0"/>
                      <w:spacing w:val="26"/>
                      <w:kern w:val="36"/>
                    </w:rPr>
                  </w:pPr>
                  <w:r>
                    <w:rPr>
                      <w:rFonts w:hint="eastAsia"/>
                      <w:sz w:val="44"/>
                      <w:szCs w:val="44"/>
                    </w:rPr>
                    <w:t>中华人民共和国工业</w:t>
                  </w:r>
                  <w:r>
                    <w:rPr>
                      <w:sz w:val="44"/>
                      <w:szCs w:val="44"/>
                    </w:rPr>
                    <w:t>和信息化部</w:t>
                  </w:r>
                  <w:r>
                    <w:rPr>
                      <w:rFonts w:hint="eastAsia"/>
                      <w:sz w:val="44"/>
                      <w:szCs w:val="44"/>
                    </w:rPr>
                    <w:t>机械计量技术</w:t>
                  </w:r>
                  <w:r>
                    <w:rPr>
                      <w:sz w:val="44"/>
                      <w:szCs w:val="44"/>
                    </w:rPr>
                    <w:t>规范</w:t>
                  </w:r>
                </w:p>
                <w:p>
                  <w:pPr>
                    <w:pStyle w:val="73"/>
                    <w:rPr>
                      <w:rFonts w:ascii="宋体" w:eastAsia="宋体"/>
                      <w:b/>
                      <w:sz w:val="56"/>
                      <w:szCs w:val="56"/>
                    </w:rPr>
                  </w:pPr>
                </w:p>
              </w:txbxContent>
            </v:textbox>
            <w10:anchorlock/>
          </v:shape>
        </w:pict>
      </w:r>
    </w:p>
    <w:bookmarkEnd w:id="0"/>
    <w:p>
      <w:pPr>
        <w:pStyle w:val="53"/>
        <w:spacing w:before="100" w:beforeAutospacing="1"/>
        <w:ind w:firstLine="600" w:firstLineChars="200"/>
        <w:jc w:val="both"/>
        <w:rPr>
          <w:rFonts w:ascii="Times New Roman" w:hAnsi="Times New Roman"/>
          <w:sz w:val="30"/>
          <w:szCs w:val="30"/>
        </w:rPr>
      </w:pPr>
      <w:bookmarkStart w:id="1" w:name="_Toc198958329"/>
      <w:bookmarkStart w:id="2" w:name="_Toc198006162"/>
      <w:bookmarkStart w:id="3" w:name="_Toc193601673"/>
      <w:bookmarkStart w:id="4" w:name="_Toc193618946"/>
      <w:bookmarkStart w:id="5" w:name="_Toc193619049"/>
      <w:bookmarkStart w:id="6" w:name="_Toc198021584"/>
      <w:bookmarkStart w:id="7" w:name="_Toc286741941"/>
      <w:bookmarkStart w:id="8" w:name="_Toc193555883"/>
      <w:bookmarkStart w:id="9" w:name="_Toc198005962"/>
      <w:bookmarkStart w:id="10" w:name="_Toc193601894"/>
      <w:bookmarkStart w:id="11" w:name="_Toc198005810"/>
      <w:bookmarkStart w:id="12" w:name="_Toc286741694"/>
      <w:bookmarkStart w:id="13" w:name="_Toc193619091"/>
      <w:bookmarkStart w:id="14" w:name="_Toc193603073"/>
      <w:bookmarkStart w:id="15" w:name="_Toc198006328"/>
      <w:bookmarkStart w:id="16" w:name="_Toc193551753"/>
      <w:bookmarkStart w:id="17" w:name="_Toc193552963"/>
      <w:bookmarkStart w:id="18" w:name="_Toc193547508"/>
      <w:r>
        <w:rPr>
          <w:rFonts w:ascii="Times New Roman" w:hAnsi="Times New Roman"/>
          <w:sz w:val="30"/>
          <w:szCs w:val="30"/>
        </w:rPr>
        <w:pict>
          <v:shape id="文本框 27" o:spid="_x0000_s1032" o:spt="202" type="#_x0000_t202" style="position:absolute;left:0pt;margin-left:0pt;margin-top:5.35pt;height:132.6pt;width:270pt;z-index:251667456;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">
            <v:path/>
            <v:fill focussize="0,0"/>
            <v:stroke weight="0.25pt" color="#FFFFFF" dashstyle="1 1" endcap="round"/>
            <v:imagedata o:title=""/>
            <o:lock v:ext="edit"/>
            <v:textbox inset="2.54mm,2.3mm,2.54mm,2.3mm">
              <w:txbxContent>
                <w:p>
                  <w:pPr>
                    <w:jc w:val="center"/>
                    <w:rPr>
                      <w:color w:val="auto"/>
                      <w:sz w:val="44"/>
                      <w:szCs w:val="44"/>
                    </w:rPr>
                  </w:pPr>
                  <w:r>
                    <w:rPr>
                      <w:rFonts w:hint="eastAsia" w:ascii="黑体"/>
                      <w:color w:val="auto"/>
                      <w:sz w:val="44"/>
                      <w:szCs w:val="44"/>
                    </w:rPr>
                    <w:t>液压输出功率试验台</w:t>
                  </w:r>
                </w:p>
                <w:p>
                  <w:pPr>
                    <w:jc w:val="center"/>
                    <w:rPr>
                      <w:b/>
                      <w:color w:val="auto"/>
                      <w:sz w:val="44"/>
                      <w:szCs w:val="44"/>
                    </w:rPr>
                  </w:pPr>
                  <w:r>
                    <w:rPr>
                      <w:rFonts w:hint="eastAsia"/>
                      <w:bCs/>
                      <w:color w:val="auto"/>
                      <w:sz w:val="44"/>
                      <w:szCs w:val="44"/>
                    </w:rPr>
                    <w:t>校准规范</w:t>
                  </w:r>
                </w:p>
                <w:p>
                  <w:pPr>
                    <w:widowControl/>
                    <w:jc w:val="center"/>
                    <w:rPr>
                      <w:rFonts w:ascii="宋体" w:hAnsi="宋体" w:cs="宋体"/>
                      <w:color w:val="auto"/>
                      <w:kern w:val="0"/>
                      <w:sz w:val="24"/>
                    </w:rPr>
                  </w:pPr>
                  <w:r>
                    <w:rPr>
                      <w:rFonts w:hint="eastAsia" w:ascii="Times New Roman"/>
                      <w:b/>
                      <w:color w:val="auto"/>
                      <w:kern w:val="36"/>
                      <w:sz w:val="32"/>
                      <w:szCs w:val="32"/>
                    </w:rPr>
                    <w:t xml:space="preserve">Calibration specification for </w:t>
                  </w:r>
                  <w:r>
                    <w:rPr>
                      <w:rFonts w:hint="eastAsia" w:ascii="Times New Roman"/>
                      <w:b/>
                      <w:color w:val="auto"/>
                      <w:kern w:val="36"/>
                      <w:sz w:val="32"/>
                      <w:szCs w:val="32"/>
                      <w:lang w:val="en-US" w:eastAsia="zh-CN"/>
                    </w:rPr>
                    <w:t>H</w:t>
                  </w:r>
                  <w:r>
                    <w:rPr>
                      <w:rFonts w:hint="eastAsia" w:ascii="Times New Roman"/>
                      <w:b/>
                      <w:color w:val="auto"/>
                      <w:kern w:val="36"/>
                      <w:sz w:val="32"/>
                      <w:szCs w:val="32"/>
                    </w:rPr>
                    <w:t xml:space="preserve">ydraulic output power </w:t>
                  </w:r>
                  <w:r>
                    <w:rPr>
                      <w:rFonts w:hint="eastAsia" w:ascii="Times New Roman"/>
                      <w:b/>
                      <w:color w:val="auto"/>
                      <w:kern w:val="36"/>
                      <w:sz w:val="32"/>
                      <w:szCs w:val="32"/>
                      <w:lang w:val="en-US" w:eastAsia="zh-CN"/>
                    </w:rPr>
                    <w:t>Bedstand</w:t>
                  </w:r>
                </w:p>
                <w:p>
                  <w:pPr>
                    <w:widowControl/>
                    <w:jc w:val="center"/>
                    <w:rPr>
                      <w:rFonts w:ascii="宋体" w:hAnsi="宋体" w:cs="宋体"/>
                      <w:color w:val="FF0000"/>
                      <w:kern w:val="0"/>
                      <w:sz w:val="24"/>
                    </w:rPr>
                  </w:pPr>
                </w:p>
                <w:p>
                  <w:pPr>
                    <w:pStyle w:val="64"/>
                    <w:spacing w:before="0" w:line="240" w:lineRule="auto"/>
                    <w:rPr>
                      <w:kern w:val="36"/>
                      <w:sz w:val="30"/>
                      <w:szCs w:val="30"/>
                    </w:rPr>
                  </w:pPr>
                </w:p>
              </w:txbxContent>
            </v:textbox>
          </v:shape>
        </w:pic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pPr>
        <w:pStyle w:val="53"/>
        <w:spacing w:before="100" w:beforeAutospacing="1"/>
        <w:ind w:firstLine="600" w:firstLineChars="200"/>
        <w:jc w:val="both"/>
        <w:rPr>
          <w:rFonts w:ascii="Times New Roman" w:hAnsi="Times New Roman"/>
          <w:sz w:val="30"/>
          <w:szCs w:val="30"/>
        </w:rPr>
      </w:pPr>
      <w:bookmarkStart w:id="19" w:name="_Toc286741942"/>
      <w:bookmarkStart w:id="20" w:name="_Toc286741695"/>
      <w:r>
        <w:rPr>
          <w:rFonts w:ascii="Times New Roman" w:hAnsi="Times New Roman"/>
          <w:sz w:val="30"/>
          <w:szCs w:val="30"/>
        </w:rPr>
        <w:pict>
          <v:shape id="文本框 36" o:spid="_x0000_s1033" o:spt="202" type="#_x0000_t202" style="position:absolute;left:0pt;margin-left:324pt;margin-top:-28.45pt;height:54.6pt;width:126pt;z-index:251670528;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">
            <v:path/>
            <v:fill focussize="0,0"/>
            <v:stroke weight="1pt" color="#FFFFFF" dashstyle="1 1" endcap="round"/>
            <v:imagedata o:title=""/>
            <o:lock v:ext="edit"/>
            <v:textbox inset="1.5mm,1.27mm,1.5mm,1.27mm">
              <w:txbxContent>
                <w:p>
                  <w:pPr>
                    <w:spacing w:before="156" w:beforeLines="50" w:line="360" w:lineRule="auto"/>
                    <w:rPr>
                      <w:b/>
                      <w:bCs/>
                      <w:szCs w:val="21"/>
                    </w:rPr>
                  </w:pPr>
                  <w:r>
                    <w:rPr>
                      <w:rFonts w:hint="eastAsia"/>
                      <w:b/>
                      <w:bCs/>
                      <w:szCs w:val="21"/>
                    </w:rPr>
                    <w:t xml:space="preserve"> </w:t>
                  </w:r>
                  <w:r>
                    <w:rPr>
                      <w:rFonts w:hint="eastAsia"/>
                      <w:b/>
                      <w:bCs/>
                      <w:sz w:val="21"/>
                      <w:szCs w:val="21"/>
                    </w:rPr>
                    <w:t xml:space="preserve"> </w:t>
                  </w:r>
                  <w:r>
                    <w:rPr>
                      <w:b/>
                      <w:bCs/>
                      <w:sz w:val="21"/>
                      <w:szCs w:val="21"/>
                    </w:rPr>
                    <w:t>J</w:t>
                  </w:r>
                  <w:r>
                    <w:rPr>
                      <w:rFonts w:hint="eastAsia"/>
                      <w:b/>
                      <w:bCs/>
                      <w:sz w:val="21"/>
                      <w:szCs w:val="21"/>
                    </w:rPr>
                    <w:t>JF (机械)</w:t>
                  </w:r>
                  <w:r>
                    <w:rPr>
                      <w:rFonts w:hint="eastAsia"/>
                      <w:b/>
                      <w:bCs/>
                      <w:sz w:val="21"/>
                      <w:szCs w:val="21"/>
                      <w:lang w:val="en-US" w:eastAsia="zh-CN"/>
                    </w:rPr>
                    <w:t>1094</w:t>
                  </w:r>
                  <w:r>
                    <w:rPr>
                      <w:b/>
                      <w:bCs/>
                      <w:sz w:val="21"/>
                      <w:szCs w:val="21"/>
                    </w:rPr>
                    <w:t>—</w:t>
                  </w:r>
                  <w:r>
                    <w:rPr>
                      <w:rFonts w:hint="eastAsia"/>
                      <w:b/>
                      <w:bCs/>
                      <w:sz w:val="21"/>
                      <w:szCs w:val="21"/>
                    </w:rPr>
                    <w:t>20</w:t>
                  </w:r>
                  <w:r>
                    <w:rPr>
                      <w:rFonts w:hint="eastAsia"/>
                      <w:b/>
                      <w:bCs/>
                      <w:sz w:val="21"/>
                      <w:szCs w:val="21"/>
                      <w:lang w:val="en-US" w:eastAsia="zh-CN"/>
                    </w:rPr>
                    <w:t>22</w:t>
                  </w:r>
                </w:p>
                <w:p>
                  <w:pPr>
                    <w:rPr>
                      <w:b/>
                      <w:bCs/>
                      <w:sz w:val="24"/>
                    </w:rPr>
                  </w:pPr>
                </w:p>
              </w:txbxContent>
            </v:textbox>
          </v:shape>
        </w:pict>
      </w:r>
      <w:r>
        <w:rPr>
          <w:rFonts w:ascii="Times New Roman" w:hAnsi="Times New Roman"/>
          <w:sz w:val="30"/>
          <w:szCs w:val="30"/>
        </w:rPr>
        <w:pict>
          <v:shape id="文本框 35" o:spid="_x0000_s1034" o:spt="202" type="#_x0000_t202" style="position:absolute;left:0pt;margin-left:306pt;margin-top:-44.05pt;height:101.4pt;width:153pt;z-index:25166950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">
            <v:path/>
            <v:fill focussize="0,0"/>
            <v:stroke weight="1pt" color="#FFFFFF" dashstyle="1 1" endcap="round"/>
            <v:imagedata o:title=""/>
            <o:lock v:ext="edit"/>
            <v:textbox inset="1.5mm,1.27mm,1.5mm,1.27mm">
              <w:txbxContent>
                <w:p>
                  <w:pPr>
                    <w:rPr>
                      <w:b/>
                      <w:bCs/>
                      <w:szCs w:val="21"/>
                    </w:rPr>
                  </w:pPr>
                  <w:r>
                    <w:rPr>
                      <w:b/>
                      <w:bCs/>
                      <w:szCs w:val="21"/>
                    </w:rPr>
                    <w:drawing>
                      <wp:inline distT="0" distB="0" distL="0" distR="0">
                        <wp:extent cx="1876425" cy="874395"/>
                        <wp:effectExtent l="0" t="0" r="0" b="0"/>
                        <wp:docPr id="56" name="图片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3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876425" cy="874395"/>
                                </a:xfrm>
                                <a:prstGeom prst="rect">
                                  <a:avLst/>
                                </a:prstGeom>
                                <a:noFill/>
                                <a:ln>
                                  <a:noFill/>
                                </a:ln>
                              </pic:spPr>
                            </pic:pic>
                          </a:graphicData>
                        </a:graphic>
                      </wp:inline>
                    </w:drawing>
                  </w:r>
                </w:p>
              </w:txbxContent>
            </v:textbox>
          </v:shape>
        </w:pict>
      </w:r>
      <w:bookmarkEnd w:id="19"/>
      <w:bookmarkEnd w:id="20"/>
    </w:p>
    <w:p>
      <w:pPr>
        <w:pStyle w:val="76"/>
        <w:rPr>
          <w:rFonts w:ascii="Times New Roman" w:hAnsi="Times New Roman"/>
        </w:rPr>
      </w:pPr>
    </w:p>
    <w:bookmarkEnd w:id="16"/>
    <w:bookmarkEnd w:id="17"/>
    <w:bookmarkEnd w:id="18"/>
    <w:p>
      <w:pPr>
        <w:pStyle w:val="47"/>
        <w:rPr>
          <w:rFonts w:ascii="Times New Roman" w:hAnsi="Times New Roman"/>
          <w:sz w:val="30"/>
        </w:rPr>
      </w:pPr>
      <w:bookmarkStart w:id="21" w:name="_Toc193601896"/>
      <w:bookmarkStart w:id="22" w:name="_Toc193555885"/>
      <w:bookmarkStart w:id="23" w:name="_Toc193603075"/>
      <w:bookmarkStart w:id="24" w:name="_Toc193601675"/>
    </w:p>
    <w:bookmarkEnd w:id="21"/>
    <w:bookmarkEnd w:id="22"/>
    <w:bookmarkEnd w:id="23"/>
    <w:bookmarkEnd w:id="24"/>
    <w:p>
      <w:pPr>
        <w:pStyle w:val="47"/>
        <w:spacing w:before="0" w:line="360" w:lineRule="auto"/>
        <w:ind w:firstLine="539" w:firstLineChars="257"/>
        <w:jc w:val="both"/>
        <w:rPr>
          <w:rFonts w:ascii="Times New Roman" w:hAnsi="Times New Roman"/>
          <w:sz w:val="28"/>
          <w:szCs w:val="28"/>
        </w:rPr>
      </w:pPr>
      <w:r>
        <w:rPr>
          <w:rFonts w:ascii="Times New Roman" w:hAnsi="Times New Roman"/>
        </w:rPr>
        <w:pict>
          <v:line id="直线 34" o:spid="_x0000_s1040" o:spt="20" style="position:absolute;left:0pt;margin-left:0pt;margin-top:1.55pt;height:0pt;width:468pt;z-index:25166848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">
            <v:path arrowok="t"/>
            <v:fill focussize="0,0"/>
            <v:stroke weight="1.5pt"/>
            <v:imagedata o:title=""/>
            <o:lock v:ext="edit"/>
          </v:line>
        </w:pict>
      </w:r>
      <w:bookmarkStart w:id="25" w:name="_Toc193555884"/>
      <w:bookmarkEnd w:id="25"/>
      <w:bookmarkStart w:id="26" w:name="_Toc193603074"/>
      <w:bookmarkEnd w:id="26"/>
      <w:bookmarkStart w:id="27" w:name="_Toc193601895"/>
      <w:bookmarkEnd w:id="27"/>
      <w:bookmarkStart w:id="28" w:name="_Toc193601674"/>
      <w:bookmarkEnd w:id="28"/>
    </w:p>
    <w:p>
      <w:pPr>
        <w:pStyle w:val="45"/>
        <w:ind w:firstLine="600"/>
        <w:rPr>
          <w:rFonts w:ascii="Times New Roman" w:hAnsi="Times New Roman"/>
          <w:sz w:val="30"/>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72"/>
        <w:framePr w:w="7376" w:h="2024" w:hRule="exact" w:wrap="around" w:vAnchor="page" w:hAnchor="page" w:x="2319" w:y="9687"/>
        <w:spacing w:line="360" w:lineRule="auto"/>
        <w:ind w:firstLine="1320" w:firstLineChars="550"/>
        <w:jc w:val="both"/>
        <w:rPr>
          <w:rFonts w:ascii="Times New Roman" w:hAnsi="Times New Roman"/>
          <w:sz w:val="24"/>
        </w:rPr>
      </w:pPr>
      <w:r>
        <w:rPr>
          <w:rFonts w:ascii="Times New Roman" w:hAnsi="Times New Roman"/>
          <w:sz w:val="24"/>
        </w:rPr>
        <w:t>归 口 单  位：中国机械工业联合会</w:t>
      </w:r>
    </w:p>
    <w:p>
      <w:pPr>
        <w:pStyle w:val="72"/>
        <w:framePr w:w="7376" w:h="2024" w:hRule="exact" w:wrap="around" w:vAnchor="page" w:hAnchor="page" w:x="2319" w:y="9687"/>
        <w:spacing w:line="360" w:lineRule="auto"/>
        <w:ind w:firstLine="1320" w:firstLineChars="550"/>
        <w:jc w:val="both"/>
        <w:rPr>
          <w:rFonts w:ascii="Times New Roman" w:hAnsi="Times New Roman"/>
          <w:sz w:val="24"/>
        </w:rPr>
      </w:pPr>
      <w:r>
        <w:rPr>
          <w:rFonts w:ascii="Times New Roman" w:hAnsi="Times New Roman"/>
          <w:sz w:val="24"/>
        </w:rPr>
        <w:t>负责起草单位：洛阳西苑车辆与动力检验所有限公司</w:t>
      </w:r>
    </w:p>
    <w:p>
      <w:pPr>
        <w:pStyle w:val="45"/>
        <w:ind w:firstLine="420"/>
        <w:rPr>
          <w:rFonts w:ascii="Times New Roman" w:hAnsi="Times New Roman"/>
        </w:rPr>
      </w:pPr>
    </w:p>
    <w:p>
      <w:pPr>
        <w:pStyle w:val="45"/>
        <w:ind w:firstLine="0" w:firstLineChars="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0" w:firstLineChars="0"/>
        <w:rPr>
          <w:rFonts w:ascii="Times New Roman" w:hAnsi="Times New Roman"/>
        </w:rPr>
      </w:pPr>
    </w:p>
    <w:p>
      <w:pPr>
        <w:pStyle w:val="45"/>
        <w:ind w:firstLine="0" w:firstLineChars="0"/>
        <w:jc w:val="center"/>
        <w:outlineLvl w:val="0"/>
        <w:rPr>
          <w:rFonts w:ascii="Times New Roman" w:hAnsi="Times New Roman" w:eastAsia="黑体"/>
          <w:sz w:val="28"/>
          <w:szCs w:val="28"/>
        </w:rPr>
      </w:pPr>
      <w:r>
        <w:rPr>
          <w:rFonts w:ascii="Times New Roman" w:hAnsi="Times New Roman"/>
          <w:sz w:val="28"/>
          <w:szCs w:val="28"/>
        </w:rPr>
        <w:t>本规范</w:t>
      </w:r>
      <w:r>
        <w:rPr>
          <w:rFonts w:hint="eastAsia" w:ascii="Times New Roman" w:hAnsi="Times New Roman"/>
          <w:sz w:val="28"/>
          <w:szCs w:val="28"/>
          <w:lang w:eastAsia="zh-CN"/>
        </w:rPr>
        <w:t>委托全国机械汽车专业计量技术委员会</w:t>
      </w:r>
      <w:r>
        <w:rPr>
          <w:rFonts w:ascii="Times New Roman" w:hAnsi="Times New Roman"/>
          <w:sz w:val="28"/>
          <w:szCs w:val="28"/>
        </w:rPr>
        <w:t>负责解释</w:t>
      </w:r>
    </w:p>
    <w:p>
      <w:pPr>
        <w:pStyle w:val="45"/>
        <w:ind w:firstLine="420"/>
        <w:rPr>
          <w:rFonts w:ascii="Times New Roman" w:hAnsi="Times New Roman"/>
        </w:rPr>
      </w:pPr>
    </w:p>
    <w:p>
      <w:pPr>
        <w:pStyle w:val="45"/>
        <w:ind w:firstLine="0" w:firstLineChars="0"/>
        <w:rPr>
          <w:rFonts w:ascii="Times New Roman" w:hAnsi="Times New Roman"/>
        </w:rPr>
      </w:pPr>
    </w:p>
    <w:p>
      <w:pPr>
        <w:pStyle w:val="72"/>
        <w:framePr w:w="9738" w:h="8401" w:hRule="exact" w:wrap="around" w:vAnchor="page" w:hAnchor="page" w:x="1419" w:y="2667"/>
        <w:jc w:val="both"/>
        <w:rPr>
          <w:rFonts w:ascii="Times New Roman" w:hAnsi="Times New Roman"/>
          <w:color w:val="auto"/>
          <w:sz w:val="28"/>
          <w:szCs w:val="28"/>
        </w:rPr>
      </w:pPr>
      <w:bookmarkStart w:id="29" w:name="_Toc193552965"/>
      <w:bookmarkStart w:id="30" w:name="_Toc193547510"/>
      <w:bookmarkStart w:id="31" w:name="_Toc193601676"/>
      <w:bookmarkStart w:id="32" w:name="_Toc193601897"/>
      <w:bookmarkStart w:id="33" w:name="_Toc193551755"/>
      <w:bookmarkStart w:id="34" w:name="_Toc193555886"/>
      <w:bookmarkStart w:id="35" w:name="_Toc193603076"/>
      <w:r>
        <w:rPr>
          <w:rFonts w:ascii="Times New Roman" w:hAnsi="Times New Roman"/>
          <w:color w:val="auto"/>
          <w:sz w:val="28"/>
          <w:szCs w:val="28"/>
        </w:rPr>
        <w:t>本规范</w:t>
      </w:r>
      <w:r>
        <w:rPr>
          <w:rFonts w:hint="eastAsia" w:ascii="Times New Roman" w:hAnsi="Times New Roman"/>
          <w:color w:val="auto"/>
          <w:sz w:val="28"/>
          <w:szCs w:val="28"/>
        </w:rPr>
        <w:t>主要</w:t>
      </w:r>
      <w:r>
        <w:rPr>
          <w:rFonts w:ascii="Times New Roman" w:hAnsi="Times New Roman"/>
          <w:color w:val="auto"/>
          <w:sz w:val="28"/>
          <w:szCs w:val="28"/>
        </w:rPr>
        <w:t>起草人：</w:t>
      </w:r>
      <w:bookmarkEnd w:id="29"/>
      <w:bookmarkEnd w:id="30"/>
      <w:bookmarkEnd w:id="31"/>
      <w:bookmarkEnd w:id="32"/>
      <w:bookmarkEnd w:id="33"/>
      <w:bookmarkEnd w:id="34"/>
      <w:bookmarkEnd w:id="35"/>
    </w:p>
    <w:p>
      <w:pPr>
        <w:pStyle w:val="69"/>
        <w:framePr w:w="9738" w:h="8401" w:hRule="exact" w:wrap="around" w:vAnchor="page" w:hAnchor="page" w:x="1419" w:y="2667" w:anchorLock="1"/>
        <w:spacing w:line="360" w:lineRule="auto"/>
        <w:ind w:firstLine="600" w:firstLineChars="200"/>
        <w:rPr>
          <w:rFonts w:hint="eastAsia" w:ascii="Times New Roman" w:hAnsi="Times New Roman"/>
          <w:color w:val="auto"/>
          <w:sz w:val="30"/>
          <w:lang w:val="en-US" w:eastAsia="zh-CN"/>
        </w:rPr>
      </w:pPr>
      <w:r>
        <w:rPr>
          <w:rFonts w:ascii="Times New Roman" w:hAnsi="Times New Roman"/>
          <w:color w:val="auto"/>
          <w:sz w:val="30"/>
        </w:rPr>
        <w:t xml:space="preserve">    </w:t>
      </w:r>
      <w:r>
        <w:rPr>
          <w:rFonts w:hint="eastAsia" w:ascii="Times New Roman" w:hAnsi="Times New Roman"/>
          <w:color w:val="auto"/>
          <w:sz w:val="30"/>
          <w:lang w:val="en-US" w:eastAsia="zh-CN"/>
        </w:rPr>
        <w:t xml:space="preserve"> 李艳波（洛阳西苑车辆与动力检验所有限公司）</w:t>
      </w:r>
    </w:p>
    <w:p>
      <w:pPr>
        <w:pStyle w:val="69"/>
        <w:framePr w:w="9738" w:h="8401" w:hRule="exact" w:wrap="around" w:vAnchor="page" w:hAnchor="page" w:x="1419" w:y="2667" w:anchorLock="1"/>
        <w:spacing w:line="360" w:lineRule="auto"/>
        <w:ind w:firstLine="600" w:firstLineChars="200"/>
        <w:rPr>
          <w:rFonts w:hint="eastAsia" w:ascii="Times New Roman" w:hAnsi="Times New Roman"/>
          <w:color w:val="auto"/>
          <w:sz w:val="30"/>
          <w:lang w:val="en-US" w:eastAsia="zh-CN"/>
        </w:rPr>
      </w:pPr>
      <w:r>
        <w:rPr>
          <w:rFonts w:hint="eastAsia" w:ascii="Times New Roman" w:hAnsi="Times New Roman"/>
          <w:color w:val="auto"/>
          <w:sz w:val="30"/>
          <w:lang w:val="en-US" w:eastAsia="zh-CN"/>
        </w:rPr>
        <w:t xml:space="preserve">     步雨辰（洛阳西苑车辆与动力检验所有限公司）</w:t>
      </w:r>
    </w:p>
    <w:p>
      <w:pPr>
        <w:pStyle w:val="69"/>
        <w:framePr w:w="9738" w:h="8401" w:hRule="exact" w:wrap="around" w:vAnchor="page" w:hAnchor="page" w:x="1419" w:y="2667" w:anchorLock="1"/>
        <w:spacing w:line="360" w:lineRule="auto"/>
        <w:ind w:firstLine="600" w:firstLineChars="200"/>
        <w:rPr>
          <w:rFonts w:hint="eastAsia" w:ascii="Times New Roman" w:hAnsi="Times New Roman"/>
          <w:color w:val="auto"/>
          <w:sz w:val="30"/>
          <w:lang w:val="en-US" w:eastAsia="zh-CN"/>
        </w:rPr>
      </w:pPr>
      <w:r>
        <w:rPr>
          <w:rFonts w:hint="eastAsia" w:ascii="Times New Roman" w:hAnsi="Times New Roman"/>
          <w:color w:val="auto"/>
          <w:sz w:val="30"/>
          <w:lang w:val="en-US" w:eastAsia="zh-CN"/>
        </w:rPr>
        <w:t xml:space="preserve">     刘  惠（洛阳西苑车辆与动力检验所有限公司）</w:t>
      </w:r>
    </w:p>
    <w:p>
      <w:pPr>
        <w:pStyle w:val="69"/>
        <w:framePr w:w="9738" w:h="8401" w:hRule="exact" w:wrap="around" w:vAnchor="page" w:hAnchor="page" w:x="1419" w:y="2667" w:anchorLock="1"/>
        <w:spacing w:line="360" w:lineRule="auto"/>
        <w:ind w:firstLine="600" w:firstLineChars="200"/>
        <w:rPr>
          <w:rFonts w:hint="default" w:ascii="Times New Roman" w:hAnsi="Times New Roman"/>
          <w:color w:val="auto"/>
          <w:sz w:val="30"/>
          <w:lang w:val="en-US" w:eastAsia="zh-CN"/>
        </w:rPr>
      </w:pPr>
      <w:r>
        <w:rPr>
          <w:rFonts w:hint="eastAsia" w:ascii="Times New Roman" w:hAnsi="Times New Roman"/>
          <w:color w:val="auto"/>
          <w:sz w:val="30"/>
          <w:lang w:val="en-US" w:eastAsia="zh-CN"/>
        </w:rPr>
        <w:t xml:space="preserve">     朱  健（洛阳西苑车辆与动力检验所有限公司）</w:t>
      </w:r>
    </w:p>
    <w:p>
      <w:pPr>
        <w:pStyle w:val="72"/>
        <w:framePr w:w="9738" w:h="8401" w:hRule="exact" w:wrap="around" w:vAnchor="page" w:hAnchor="page" w:x="1419" w:y="2667"/>
        <w:ind w:firstLine="1605" w:firstLineChars="535"/>
        <w:jc w:val="both"/>
        <w:rPr>
          <w:rFonts w:ascii="Times New Roman" w:hAnsi="Times New Roman" w:eastAsia="宋体"/>
          <w:sz w:val="30"/>
        </w:rPr>
      </w:pPr>
    </w:p>
    <w:p>
      <w:pPr>
        <w:pStyle w:val="72"/>
        <w:framePr w:w="9738" w:h="8401" w:hRule="exact" w:wrap="around" w:vAnchor="page" w:hAnchor="page" w:x="1419" w:y="2667"/>
        <w:ind w:firstLine="840" w:firstLineChars="300"/>
        <w:jc w:val="both"/>
        <w:rPr>
          <w:rFonts w:ascii="Times New Roman" w:hAnsi="Times New Roman"/>
          <w:color w:val="auto"/>
          <w:sz w:val="28"/>
          <w:szCs w:val="28"/>
        </w:rPr>
      </w:pPr>
      <w:r>
        <w:rPr>
          <w:rFonts w:hint="eastAsia" w:ascii="Times New Roman" w:hAnsi="Times New Roman"/>
          <w:color w:val="auto"/>
          <w:sz w:val="28"/>
          <w:szCs w:val="28"/>
        </w:rPr>
        <w:t>参加</w:t>
      </w:r>
      <w:r>
        <w:rPr>
          <w:rFonts w:ascii="Times New Roman" w:hAnsi="Times New Roman"/>
          <w:color w:val="auto"/>
          <w:sz w:val="28"/>
          <w:szCs w:val="28"/>
        </w:rPr>
        <w:t>起草人：</w:t>
      </w:r>
    </w:p>
    <w:p>
      <w:pPr>
        <w:pStyle w:val="72"/>
        <w:framePr w:w="9738" w:h="8401" w:hRule="exact" w:wrap="around" w:vAnchor="page" w:hAnchor="page" w:x="1419" w:y="2667"/>
        <w:ind w:firstLine="1200" w:firstLineChars="400"/>
        <w:jc w:val="both"/>
        <w:rPr>
          <w:rFonts w:hint="eastAsia" w:ascii="Times New Roman" w:hAnsi="Times New Roman" w:eastAsia="宋体" w:cs="Times New Roman"/>
          <w:color w:val="auto"/>
          <w:sz w:val="30"/>
          <w:lang w:val="en-US" w:eastAsia="zh-CN" w:bidi="ar-SA"/>
        </w:rPr>
      </w:pPr>
      <w:r>
        <w:rPr>
          <w:rFonts w:hint="eastAsia" w:ascii="Times New Roman" w:hAnsi="Times New Roman" w:eastAsia="宋体" w:cs="Times New Roman"/>
          <w:color w:val="auto"/>
          <w:sz w:val="30"/>
          <w:lang w:val="en-US" w:eastAsia="zh-CN" w:bidi="ar-SA"/>
        </w:rPr>
        <w:t>杜晓珂（河南省机械设计研究院）</w:t>
      </w:r>
    </w:p>
    <w:p>
      <w:pPr>
        <w:pStyle w:val="72"/>
        <w:framePr w:w="9738" w:h="8401" w:hRule="exact" w:wrap="around" w:vAnchor="page" w:hAnchor="page" w:x="1419" w:y="2667"/>
        <w:ind w:firstLine="1200" w:firstLineChars="400"/>
        <w:jc w:val="both"/>
        <w:rPr>
          <w:rFonts w:hint="eastAsia" w:ascii="Times New Roman" w:hAnsi="Times New Roman" w:eastAsia="宋体" w:cs="Times New Roman"/>
          <w:color w:val="auto"/>
          <w:sz w:val="30"/>
          <w:lang w:val="en-US" w:eastAsia="zh-CN" w:bidi="ar-SA"/>
        </w:rPr>
      </w:pPr>
      <w:r>
        <w:rPr>
          <w:rFonts w:hint="eastAsia" w:ascii="Times New Roman" w:hAnsi="Times New Roman" w:eastAsia="宋体" w:cs="Times New Roman"/>
          <w:color w:val="auto"/>
          <w:sz w:val="30"/>
          <w:lang w:val="en-US" w:eastAsia="zh-CN" w:bidi="ar-SA"/>
        </w:rPr>
        <w:t>郭凤凯（吉林省农业机械试验鉴定站）</w:t>
      </w:r>
    </w:p>
    <w:p>
      <w:pPr>
        <w:pStyle w:val="72"/>
        <w:framePr w:w="9738" w:h="8401" w:hRule="exact" w:wrap="around" w:vAnchor="page" w:hAnchor="page" w:x="1419" w:y="2667"/>
        <w:ind w:firstLine="1200" w:firstLineChars="400"/>
        <w:jc w:val="both"/>
        <w:rPr>
          <w:rFonts w:hint="eastAsia" w:ascii="Times New Roman" w:hAnsi="Times New Roman" w:eastAsia="宋体" w:cs="Times New Roman"/>
          <w:color w:val="auto"/>
          <w:sz w:val="30"/>
          <w:lang w:val="en-US" w:eastAsia="zh-CN" w:bidi="ar-SA"/>
        </w:rPr>
      </w:pPr>
      <w:r>
        <w:rPr>
          <w:rFonts w:hint="eastAsia" w:ascii="Times New Roman" w:hAnsi="Times New Roman" w:eastAsia="宋体" w:cs="Times New Roman"/>
          <w:color w:val="auto"/>
          <w:sz w:val="30"/>
          <w:lang w:val="en-US" w:eastAsia="zh-CN" w:bidi="ar-SA"/>
        </w:rPr>
        <w:t>李占博（洛阳西苑车辆与动力检验所有限公司）</w:t>
      </w:r>
    </w:p>
    <w:p>
      <w:pPr>
        <w:pStyle w:val="72"/>
        <w:framePr w:w="9738" w:h="8401" w:hRule="exact" w:wrap="around" w:vAnchor="page" w:hAnchor="page" w:x="1419" w:y="2667"/>
        <w:ind w:firstLine="1200" w:firstLineChars="400"/>
        <w:jc w:val="both"/>
        <w:rPr>
          <w:rFonts w:hint="eastAsia" w:ascii="Times New Roman" w:hAnsi="Times New Roman" w:eastAsia="宋体" w:cs="Times New Roman"/>
          <w:color w:val="auto"/>
          <w:sz w:val="30"/>
          <w:lang w:val="en-US" w:eastAsia="zh-CN" w:bidi="ar-SA"/>
        </w:rPr>
      </w:pPr>
      <w:r>
        <w:rPr>
          <w:rFonts w:hint="eastAsia" w:ascii="Times New Roman" w:hAnsi="Times New Roman" w:eastAsia="宋体" w:cs="Times New Roman"/>
          <w:color w:val="auto"/>
          <w:sz w:val="30"/>
          <w:lang w:val="en-US" w:eastAsia="zh-CN" w:bidi="ar-SA"/>
        </w:rPr>
        <w:t>唐鑫林（洛阳西苑车辆与动力检验所有限公司）</w:t>
      </w:r>
    </w:p>
    <w:p>
      <w:pPr>
        <w:pStyle w:val="72"/>
        <w:framePr w:w="9738" w:h="8401" w:hRule="exact" w:wrap="around" w:vAnchor="page" w:hAnchor="page" w:x="1419" w:y="2667"/>
        <w:ind w:firstLine="1200" w:firstLineChars="400"/>
        <w:jc w:val="both"/>
        <w:rPr>
          <w:rFonts w:hint="eastAsia" w:ascii="Times New Roman" w:hAnsi="Times New Roman" w:eastAsia="宋体" w:cs="Times New Roman"/>
          <w:color w:val="auto"/>
          <w:sz w:val="30"/>
          <w:lang w:val="en-US" w:eastAsia="zh-CN" w:bidi="ar-SA"/>
        </w:rPr>
      </w:pPr>
    </w:p>
    <w:p>
      <w:pPr>
        <w:pStyle w:val="72"/>
        <w:framePr w:w="9738" w:h="8401" w:hRule="exact" w:wrap="around" w:vAnchor="page" w:hAnchor="page" w:x="1419" w:y="2667"/>
        <w:ind w:firstLine="840" w:firstLineChars="300"/>
        <w:jc w:val="both"/>
        <w:rPr>
          <w:rFonts w:hint="eastAsia" w:ascii="Times New Roman" w:hAnsi="Times New Roman" w:eastAsia="黑体"/>
          <w:color w:val="auto"/>
          <w:sz w:val="28"/>
          <w:szCs w:val="28"/>
          <w:lang w:eastAsia="zh-CN"/>
        </w:rPr>
      </w:pPr>
      <w:r>
        <w:rPr>
          <w:rFonts w:hint="eastAsia" w:ascii="Times New Roman" w:hAnsi="Times New Roman"/>
          <w:color w:val="auto"/>
          <w:sz w:val="28"/>
          <w:szCs w:val="28"/>
        </w:rPr>
        <w:t xml:space="preserve">     </w:t>
      </w:r>
      <w:r>
        <w:rPr>
          <w:rFonts w:hint="eastAsia" w:ascii="Times New Roman" w:hAnsi="Times New Roman"/>
          <w:color w:val="auto"/>
          <w:sz w:val="28"/>
          <w:szCs w:val="28"/>
          <w:lang w:val="en-US" w:eastAsia="zh-CN"/>
        </w:rPr>
        <w:t xml:space="preserve"> </w:t>
      </w:r>
    </w:p>
    <w:p>
      <w:pPr>
        <w:pStyle w:val="72"/>
        <w:framePr w:w="9738" w:h="8401" w:hRule="exact" w:wrap="around" w:vAnchor="page" w:hAnchor="page" w:x="1419" w:y="2667"/>
        <w:ind w:firstLine="840" w:firstLineChars="300"/>
        <w:jc w:val="both"/>
        <w:rPr>
          <w:rFonts w:ascii="Times New Roman" w:hAnsi="Times New Roman"/>
          <w:color w:val="FF0000"/>
          <w:sz w:val="28"/>
          <w:szCs w:val="28"/>
        </w:rPr>
      </w:pPr>
    </w:p>
    <w:p>
      <w:pPr>
        <w:pStyle w:val="72"/>
        <w:framePr w:w="9738" w:h="8401" w:hRule="exact" w:wrap="around" w:vAnchor="page" w:hAnchor="page" w:x="1419" w:y="2667"/>
        <w:ind w:firstLine="1650" w:firstLineChars="550"/>
        <w:jc w:val="both"/>
        <w:rPr>
          <w:rFonts w:ascii="Times New Roman" w:hAnsi="Times New Roman" w:eastAsia="宋体"/>
          <w:sz w:val="30"/>
        </w:rPr>
      </w:pPr>
    </w:p>
    <w:p>
      <w:pPr>
        <w:pStyle w:val="69"/>
        <w:spacing w:line="360" w:lineRule="auto"/>
        <w:jc w:val="center"/>
        <w:outlineLvl w:val="0"/>
        <w:rPr>
          <w:rFonts w:ascii="Times New Roman" w:hAnsi="Times New Roman"/>
          <w:color w:val="FF0000"/>
          <w:sz w:val="24"/>
          <w:szCs w:val="24"/>
        </w:rPr>
      </w:pPr>
    </w:p>
    <w:p/>
    <w:p/>
    <w:p/>
    <w:p/>
    <w:p/>
    <w:p/>
    <w:p/>
    <w:p/>
    <w:p/>
    <w:p/>
    <w:p/>
    <w:p/>
    <w:p/>
    <w:p/>
    <w:p/>
    <w:p/>
    <w:p/>
    <w:p/>
    <w:p>
      <w:pPr>
        <w:jc w:val="center"/>
      </w:pPr>
      <w:bookmarkStart w:id="36" w:name="_Toc7069_WPSOffice_Type2"/>
      <w:r>
        <w:rPr>
          <w:rFonts w:ascii="宋体" w:hAnsi="宋体"/>
        </w:rPr>
        <w:t>目录</w:t>
      </w:r>
    </w:p>
    <w:p>
      <w:pPr>
        <w:pStyle w:val="39"/>
        <w:tabs>
          <w:tab w:val="right" w:leader="dot" w:pos="9355"/>
        </w:tabs>
        <w:rPr>
          <w:rFonts w:ascii="Times New Roman" w:hAnsi="Times New Roman"/>
        </w:rPr>
      </w:pPr>
      <w:r>
        <w:fldChar w:fldCharType="begin"/>
      </w:r>
      <w:r>
        <w:instrText xml:space="preserve"> HYPERLINK \l "_Toc5519_WPSOffice_Level1" </w:instrText>
      </w:r>
      <w:r>
        <w:fldChar w:fldCharType="separate"/>
      </w:r>
      <w:r>
        <w:rPr>
          <w:rFonts w:ascii="Times New Roman" w:hAnsi="Times New Roman"/>
        </w:rPr>
        <w:t>引   言</w:t>
      </w:r>
      <w:r>
        <w:rPr>
          <w:rFonts w:ascii="Times New Roman" w:hAnsi="Times New Roman"/>
        </w:rPr>
        <w:tab/>
      </w:r>
      <w:r>
        <w:rPr>
          <w:rFonts w:ascii="Times New Roman" w:hAnsi="Times New Roman"/>
        </w:rPr>
        <w:t>I</w:t>
      </w:r>
      <w:r>
        <w:rPr>
          <w:rFonts w:ascii="Times New Roman" w:hAnsi="Times New Roman"/>
        </w:rPr>
        <w:fldChar w:fldCharType="end"/>
      </w:r>
      <w:r>
        <w:rPr>
          <w:rFonts w:ascii="Times New Roman" w:hAnsi="Times New Roman"/>
        </w:rPr>
        <w:t>I</w:t>
      </w:r>
    </w:p>
    <w:p>
      <w:pPr>
        <w:pStyle w:val="39"/>
        <w:tabs>
          <w:tab w:val="right" w:leader="dot" w:pos="9355"/>
        </w:tabs>
        <w:rPr>
          <w:rFonts w:ascii="Times New Roman" w:hAnsi="Times New Roman"/>
        </w:rPr>
      </w:pPr>
      <w:r>
        <w:fldChar w:fldCharType="begin"/>
      </w:r>
      <w:r>
        <w:instrText xml:space="preserve"> HYPERLINK \l "_Toc23833_WPSOffice_Level1" </w:instrText>
      </w:r>
      <w:r>
        <w:fldChar w:fldCharType="separate"/>
      </w:r>
      <w:r>
        <w:rPr>
          <w:rFonts w:ascii="Times New Roman" w:hAnsi="Times New Roman"/>
        </w:rPr>
        <w:t>1  范围</w:t>
      </w:r>
      <w:r>
        <w:rPr>
          <w:rFonts w:ascii="Times New Roman" w:hAnsi="Times New Roman"/>
        </w:rPr>
        <w:tab/>
      </w:r>
      <w:bookmarkStart w:id="37" w:name="_Toc23833_WPSOffice_Level1Page"/>
      <w:r>
        <w:rPr>
          <w:rFonts w:ascii="Times New Roman" w:hAnsi="Times New Roman"/>
        </w:rPr>
        <w:t>1</w:t>
      </w:r>
      <w:bookmarkEnd w:id="37"/>
      <w:r>
        <w:rPr>
          <w:rFonts w:ascii="Times New Roman" w:hAnsi="Times New Roman"/>
        </w:rPr>
        <w:fldChar w:fldCharType="end"/>
      </w:r>
    </w:p>
    <w:p>
      <w:pPr>
        <w:pStyle w:val="39"/>
        <w:tabs>
          <w:tab w:val="right" w:leader="dot" w:pos="9355"/>
        </w:tabs>
        <w:rPr>
          <w:rFonts w:ascii="Times New Roman" w:hAnsi="Times New Roman"/>
        </w:rPr>
      </w:pPr>
      <w:r>
        <w:fldChar w:fldCharType="begin"/>
      </w:r>
      <w:r>
        <w:instrText xml:space="preserve"> HYPERLINK \l "_Toc4892_WPSOffice_Level1" </w:instrText>
      </w:r>
      <w:r>
        <w:fldChar w:fldCharType="separate"/>
      </w:r>
      <w:r>
        <w:rPr>
          <w:rFonts w:ascii="Times New Roman" w:hAnsi="Times New Roman"/>
        </w:rPr>
        <w:t>2  引用文件</w:t>
      </w:r>
      <w:r>
        <w:rPr>
          <w:rFonts w:ascii="Times New Roman" w:hAnsi="Times New Roman"/>
        </w:rPr>
        <w:tab/>
      </w:r>
      <w:bookmarkStart w:id="38" w:name="_Toc4892_WPSOffice_Level1Page"/>
      <w:r>
        <w:rPr>
          <w:rFonts w:ascii="Times New Roman" w:hAnsi="Times New Roman"/>
        </w:rPr>
        <w:t>1</w:t>
      </w:r>
      <w:bookmarkEnd w:id="38"/>
      <w:r>
        <w:rPr>
          <w:rFonts w:ascii="Times New Roman" w:hAnsi="Times New Roman"/>
        </w:rPr>
        <w:fldChar w:fldCharType="end"/>
      </w:r>
    </w:p>
    <w:p>
      <w:pPr>
        <w:pStyle w:val="39"/>
        <w:tabs>
          <w:tab w:val="right" w:leader="dot" w:pos="9355"/>
        </w:tabs>
        <w:rPr>
          <w:rFonts w:ascii="Times New Roman" w:hAnsi="Times New Roman"/>
        </w:rPr>
      </w:pPr>
      <w:r>
        <w:fldChar w:fldCharType="begin"/>
      </w:r>
      <w:r>
        <w:instrText xml:space="preserve"> HYPERLINK \l "_Toc24943_WPSOffice_Level1" </w:instrText>
      </w:r>
      <w:r>
        <w:fldChar w:fldCharType="separate"/>
      </w:r>
      <w:r>
        <w:rPr>
          <w:rFonts w:ascii="Times New Roman" w:hAnsi="Times New Roman"/>
        </w:rPr>
        <w:t>3  术语和定义</w:t>
      </w:r>
      <w:r>
        <w:rPr>
          <w:rFonts w:ascii="Times New Roman" w:hAnsi="Times New Roman"/>
        </w:rPr>
        <w:tab/>
      </w:r>
      <w:bookmarkStart w:id="39" w:name="_Toc24943_WPSOffice_Level1Page"/>
      <w:r>
        <w:rPr>
          <w:rFonts w:ascii="Times New Roman" w:hAnsi="Times New Roman"/>
        </w:rPr>
        <w:t>1</w:t>
      </w:r>
      <w:bookmarkEnd w:id="39"/>
      <w:r>
        <w:rPr>
          <w:rFonts w:ascii="Times New Roman" w:hAnsi="Times New Roman"/>
        </w:rPr>
        <w:fldChar w:fldCharType="end"/>
      </w:r>
    </w:p>
    <w:p>
      <w:pPr>
        <w:pStyle w:val="39"/>
        <w:tabs>
          <w:tab w:val="right" w:leader="dot" w:pos="9355"/>
        </w:tabs>
        <w:rPr>
          <w:rFonts w:ascii="Times New Roman" w:hAnsi="Times New Roman"/>
        </w:rPr>
      </w:pPr>
      <w:r>
        <w:fldChar w:fldCharType="begin"/>
      </w:r>
      <w:r>
        <w:instrText xml:space="preserve"> HYPERLINK \l "_Toc25552_WPSOffice_Level1" </w:instrText>
      </w:r>
      <w:r>
        <w:fldChar w:fldCharType="separate"/>
      </w:r>
      <w:r>
        <w:rPr>
          <w:rFonts w:ascii="Times New Roman" w:hAnsi="Times New Roman"/>
        </w:rPr>
        <w:t>4  概述</w:t>
      </w:r>
      <w:r>
        <w:rPr>
          <w:rFonts w:ascii="Times New Roman" w:hAnsi="Times New Roman"/>
        </w:rPr>
        <w:tab/>
      </w:r>
      <w:bookmarkStart w:id="40" w:name="_Toc25552_WPSOffice_Level1Page"/>
      <w:r>
        <w:rPr>
          <w:rFonts w:ascii="Times New Roman" w:hAnsi="Times New Roman"/>
        </w:rPr>
        <w:t>2</w:t>
      </w:r>
      <w:bookmarkEnd w:id="40"/>
      <w:r>
        <w:rPr>
          <w:rFonts w:ascii="Times New Roman" w:hAnsi="Times New Roman"/>
        </w:rPr>
        <w:fldChar w:fldCharType="end"/>
      </w:r>
    </w:p>
    <w:p>
      <w:pPr>
        <w:pStyle w:val="39"/>
        <w:tabs>
          <w:tab w:val="right" w:leader="dot" w:pos="9355"/>
        </w:tabs>
        <w:rPr>
          <w:rFonts w:ascii="Times New Roman" w:hAnsi="Times New Roman"/>
        </w:rPr>
      </w:pPr>
      <w:r>
        <w:fldChar w:fldCharType="begin"/>
      </w:r>
      <w:r>
        <w:instrText xml:space="preserve"> HYPERLINK \l "_Toc6481_WPSOffice_Level1" </w:instrText>
      </w:r>
      <w:r>
        <w:fldChar w:fldCharType="separate"/>
      </w:r>
      <w:r>
        <w:rPr>
          <w:rFonts w:ascii="Times New Roman" w:hAnsi="Times New Roman"/>
        </w:rPr>
        <w:t>5  计量特性</w:t>
      </w:r>
      <w:r>
        <w:rPr>
          <w:rFonts w:ascii="Times New Roman" w:hAnsi="Times New Roman"/>
        </w:rPr>
        <w:tab/>
      </w:r>
      <w:bookmarkStart w:id="41" w:name="_Toc6481_WPSOffice_Level1Page"/>
      <w:r>
        <w:rPr>
          <w:rFonts w:ascii="Times New Roman" w:hAnsi="Times New Roman"/>
        </w:rPr>
        <w:t>2</w:t>
      </w:r>
      <w:bookmarkEnd w:id="41"/>
      <w:r>
        <w:rPr>
          <w:rFonts w:ascii="Times New Roman" w:hAnsi="Times New Roman"/>
        </w:rPr>
        <w:fldChar w:fldCharType="end"/>
      </w:r>
    </w:p>
    <w:p>
      <w:pPr>
        <w:pStyle w:val="49"/>
        <w:tabs>
          <w:tab w:val="right" w:leader="dot" w:pos="9355"/>
        </w:tabs>
        <w:ind w:leftChars="0"/>
        <w:rPr>
          <w:rFonts w:ascii="Times New Roman" w:hAnsi="Times New Roman"/>
        </w:rPr>
      </w:pPr>
      <w:r>
        <w:fldChar w:fldCharType="begin"/>
      </w:r>
      <w:r>
        <w:instrText xml:space="preserve"> HYPERLINK \l "_Toc29907_WPSOffice_Level2" </w:instrText>
      </w:r>
      <w:r>
        <w:fldChar w:fldCharType="separate"/>
      </w:r>
      <w:r>
        <w:rPr>
          <w:rFonts w:ascii="Times New Roman" w:hAnsi="Times New Roman"/>
        </w:rPr>
        <w:t>5.1 外观检查</w:t>
      </w:r>
      <w:r>
        <w:rPr>
          <w:rFonts w:ascii="Times New Roman" w:hAnsi="Times New Roman"/>
        </w:rPr>
        <w:tab/>
      </w:r>
      <w:bookmarkStart w:id="42" w:name="_Toc29907_WPSOffice_Level2Page"/>
      <w:r>
        <w:rPr>
          <w:rFonts w:ascii="Times New Roman" w:hAnsi="Times New Roman"/>
        </w:rPr>
        <w:t>2</w:t>
      </w:r>
      <w:bookmarkEnd w:id="42"/>
      <w:r>
        <w:rPr>
          <w:rFonts w:ascii="Times New Roman" w:hAnsi="Times New Roman"/>
        </w:rPr>
        <w:fldChar w:fldCharType="end"/>
      </w:r>
    </w:p>
    <w:p>
      <w:pPr>
        <w:pStyle w:val="49"/>
        <w:tabs>
          <w:tab w:val="right" w:leader="dot" w:pos="9355"/>
        </w:tabs>
        <w:ind w:leftChars="0"/>
        <w:rPr>
          <w:rFonts w:ascii="Times New Roman" w:hAnsi="Times New Roman"/>
        </w:rPr>
      </w:pPr>
      <w:r>
        <w:fldChar w:fldCharType="begin"/>
      </w:r>
      <w:r>
        <w:instrText xml:space="preserve"> HYPERLINK \l "_Toc6253_WPSOffice_Level2" </w:instrText>
      </w:r>
      <w:r>
        <w:fldChar w:fldCharType="separate"/>
      </w:r>
      <w:r>
        <w:rPr>
          <w:rFonts w:ascii="Times New Roman" w:hAnsi="Times New Roman"/>
        </w:rPr>
        <w:t xml:space="preserve">5.2 </w:t>
      </w:r>
      <w:r>
        <w:rPr>
          <w:rFonts w:hint="eastAsia" w:ascii="Times New Roman" w:hAnsi="Times New Roman"/>
        </w:rPr>
        <w:t>密封性</w:t>
      </w:r>
      <w:r>
        <w:rPr>
          <w:rFonts w:ascii="Times New Roman" w:hAnsi="Times New Roman"/>
        </w:rPr>
        <w:tab/>
      </w:r>
      <w:bookmarkStart w:id="43" w:name="_Toc6253_WPSOffice_Level2Page"/>
      <w:r>
        <w:rPr>
          <w:rFonts w:ascii="Times New Roman" w:hAnsi="Times New Roman"/>
        </w:rPr>
        <w:t>2</w:t>
      </w:r>
      <w:bookmarkEnd w:id="43"/>
      <w:r>
        <w:rPr>
          <w:rFonts w:ascii="Times New Roman" w:hAnsi="Times New Roman"/>
        </w:rPr>
        <w:fldChar w:fldCharType="end"/>
      </w:r>
    </w:p>
    <w:p>
      <w:pPr>
        <w:pStyle w:val="49"/>
        <w:tabs>
          <w:tab w:val="right" w:leader="dot" w:pos="9355"/>
        </w:tabs>
        <w:ind w:leftChars="0"/>
        <w:rPr>
          <w:rFonts w:ascii="Times New Roman" w:hAnsi="Times New Roman"/>
        </w:rPr>
      </w:pPr>
      <w:r>
        <w:fldChar w:fldCharType="begin"/>
      </w:r>
      <w:r>
        <w:instrText xml:space="preserve"> HYPERLINK \l "_Toc29907_WPSOffice_Level2" </w:instrText>
      </w:r>
      <w:r>
        <w:fldChar w:fldCharType="separate"/>
      </w:r>
      <w:r>
        <w:rPr>
          <w:rFonts w:ascii="Times New Roman" w:hAnsi="Times New Roman"/>
        </w:rPr>
        <w:t>5.</w:t>
      </w:r>
      <w:r>
        <w:rPr>
          <w:rFonts w:hint="eastAsia" w:ascii="Times New Roman" w:hAnsi="Times New Roman"/>
        </w:rPr>
        <w:t>3</w:t>
      </w:r>
      <w:r>
        <w:rPr>
          <w:rFonts w:ascii="Times New Roman" w:hAnsi="Times New Roman"/>
        </w:rPr>
        <w:t>计量性能要求</w:t>
      </w:r>
      <w:r>
        <w:rPr>
          <w:rFonts w:ascii="Times New Roman" w:hAnsi="Times New Roman"/>
        </w:rPr>
        <w:tab/>
      </w:r>
      <w:r>
        <w:rPr>
          <w:rFonts w:ascii="Times New Roman" w:hAnsi="Times New Roman"/>
        </w:rPr>
        <w:t>2</w:t>
      </w:r>
      <w:r>
        <w:rPr>
          <w:rFonts w:ascii="Times New Roman" w:hAnsi="Times New Roman"/>
        </w:rPr>
        <w:fldChar w:fldCharType="end"/>
      </w:r>
    </w:p>
    <w:p>
      <w:pPr>
        <w:pStyle w:val="39"/>
        <w:tabs>
          <w:tab w:val="right" w:leader="dot" w:pos="9355"/>
        </w:tabs>
        <w:rPr>
          <w:rFonts w:ascii="Times New Roman" w:hAnsi="Times New Roman"/>
        </w:rPr>
      </w:pPr>
      <w:r>
        <w:fldChar w:fldCharType="begin"/>
      </w:r>
      <w:r>
        <w:instrText xml:space="preserve"> HYPERLINK \l "_Toc19626_WPSOffice_Level1" </w:instrText>
      </w:r>
      <w:r>
        <w:fldChar w:fldCharType="separate"/>
      </w:r>
      <w:r>
        <w:rPr>
          <w:rFonts w:ascii="Times New Roman" w:hAnsi="Times New Roman"/>
        </w:rPr>
        <w:t>6  校准条件</w:t>
      </w:r>
      <w:r>
        <w:rPr>
          <w:rFonts w:ascii="Times New Roman" w:hAnsi="Times New Roman"/>
        </w:rPr>
        <w:tab/>
      </w:r>
      <w:r>
        <w:rPr>
          <w:rFonts w:hint="eastAsia" w:ascii="Times New Roman" w:hAnsi="Times New Roman"/>
        </w:rPr>
        <w:t>3</w:t>
      </w:r>
      <w:r>
        <w:rPr>
          <w:rFonts w:hint="eastAsia" w:ascii="Times New Roman" w:hAnsi="Times New Roman"/>
        </w:rPr>
        <w:fldChar w:fldCharType="end"/>
      </w:r>
    </w:p>
    <w:p>
      <w:pPr>
        <w:pStyle w:val="49"/>
        <w:tabs>
          <w:tab w:val="right" w:leader="dot" w:pos="9355"/>
        </w:tabs>
        <w:ind w:leftChars="0"/>
        <w:rPr>
          <w:rFonts w:ascii="Times New Roman" w:hAnsi="Times New Roman"/>
        </w:rPr>
      </w:pPr>
      <w:r>
        <w:fldChar w:fldCharType="begin"/>
      </w:r>
      <w:r>
        <w:instrText xml:space="preserve"> HYPERLINK \l "_Toc20098_WPSOffice_Level2" </w:instrText>
      </w:r>
      <w:r>
        <w:fldChar w:fldCharType="separate"/>
      </w:r>
      <w:r>
        <w:rPr>
          <w:rFonts w:ascii="Times New Roman" w:hAnsi="Times New Roman"/>
        </w:rPr>
        <w:t>6.1 环境条件</w:t>
      </w:r>
      <w:r>
        <w:rPr>
          <w:rFonts w:ascii="Times New Roman" w:hAnsi="Times New Roman"/>
        </w:rPr>
        <w:tab/>
      </w:r>
      <w:r>
        <w:rPr>
          <w:rFonts w:hint="eastAsia" w:ascii="Times New Roman" w:hAnsi="Times New Roman"/>
        </w:rPr>
        <w:t>3</w:t>
      </w:r>
      <w:r>
        <w:rPr>
          <w:rFonts w:hint="eastAsia" w:ascii="Times New Roman" w:hAnsi="Times New Roman"/>
        </w:rPr>
        <w:fldChar w:fldCharType="end"/>
      </w:r>
    </w:p>
    <w:p>
      <w:pPr>
        <w:pStyle w:val="49"/>
        <w:tabs>
          <w:tab w:val="right" w:leader="dot" w:pos="9355"/>
        </w:tabs>
        <w:ind w:leftChars="0"/>
        <w:rPr>
          <w:rFonts w:ascii="Times New Roman" w:hAnsi="Times New Roman"/>
        </w:rPr>
      </w:pPr>
      <w:r>
        <w:fldChar w:fldCharType="begin"/>
      </w:r>
      <w:r>
        <w:instrText xml:space="preserve"> HYPERLINK \l "_Toc14912_WPSOffice_Level2" </w:instrText>
      </w:r>
      <w:r>
        <w:fldChar w:fldCharType="separate"/>
      </w:r>
      <w:r>
        <w:rPr>
          <w:rFonts w:ascii="Times New Roman" w:hAnsi="Times New Roman"/>
        </w:rPr>
        <w:t>6.2 校准用仪器设备</w:t>
      </w:r>
      <w:r>
        <w:rPr>
          <w:rFonts w:ascii="Times New Roman" w:hAnsi="Times New Roman"/>
        </w:rPr>
        <w:tab/>
      </w:r>
      <w:r>
        <w:rPr>
          <w:rFonts w:hint="eastAsia" w:ascii="Times New Roman" w:hAnsi="Times New Roman"/>
        </w:rPr>
        <w:t>3</w:t>
      </w:r>
      <w:r>
        <w:rPr>
          <w:rFonts w:hint="eastAsia" w:ascii="Times New Roman" w:hAnsi="Times New Roman"/>
        </w:rPr>
        <w:fldChar w:fldCharType="end"/>
      </w:r>
    </w:p>
    <w:p>
      <w:pPr>
        <w:pStyle w:val="39"/>
        <w:tabs>
          <w:tab w:val="right" w:leader="dot" w:pos="9355"/>
        </w:tabs>
        <w:rPr>
          <w:rFonts w:ascii="Times New Roman" w:hAnsi="Times New Roman"/>
        </w:rPr>
      </w:pPr>
      <w:r>
        <w:fldChar w:fldCharType="begin"/>
      </w:r>
      <w:r>
        <w:instrText xml:space="preserve"> HYPERLINK \l "_Toc31848_WPSOffice_Level1" </w:instrText>
      </w:r>
      <w:r>
        <w:fldChar w:fldCharType="separate"/>
      </w:r>
      <w:r>
        <w:rPr>
          <w:rFonts w:ascii="Times New Roman" w:hAnsi="Times New Roman"/>
        </w:rPr>
        <w:t>7  校准项目和校准方法</w:t>
      </w:r>
      <w:r>
        <w:rPr>
          <w:rFonts w:ascii="Times New Roman" w:hAnsi="Times New Roman"/>
        </w:rPr>
        <w:tab/>
      </w:r>
      <w:bookmarkStart w:id="44" w:name="_Toc31848_WPSOffice_Level1Page"/>
      <w:r>
        <w:rPr>
          <w:rFonts w:ascii="Times New Roman" w:hAnsi="Times New Roman"/>
        </w:rPr>
        <w:t>3</w:t>
      </w:r>
      <w:bookmarkEnd w:id="44"/>
      <w:r>
        <w:rPr>
          <w:rFonts w:ascii="Times New Roman" w:hAnsi="Times New Roman"/>
        </w:rPr>
        <w:fldChar w:fldCharType="end"/>
      </w:r>
    </w:p>
    <w:p>
      <w:pPr>
        <w:pStyle w:val="49"/>
        <w:tabs>
          <w:tab w:val="right" w:leader="dot" w:pos="9355"/>
        </w:tabs>
        <w:ind w:leftChars="0"/>
        <w:rPr>
          <w:rFonts w:ascii="Times New Roman" w:hAnsi="Times New Roman"/>
        </w:rPr>
      </w:pPr>
      <w:r>
        <w:fldChar w:fldCharType="begin"/>
      </w:r>
      <w:r>
        <w:instrText xml:space="preserve"> HYPERLINK \l "_Toc23095_WPSOffice_Level2" </w:instrText>
      </w:r>
      <w:r>
        <w:fldChar w:fldCharType="separate"/>
      </w:r>
      <w:r>
        <w:rPr>
          <w:rFonts w:ascii="Times New Roman" w:hAnsi="Times New Roman"/>
        </w:rPr>
        <w:t>7.1  校准项目</w:t>
      </w:r>
      <w:r>
        <w:rPr>
          <w:rFonts w:ascii="Times New Roman" w:hAnsi="Times New Roman"/>
        </w:rPr>
        <w:tab/>
      </w:r>
      <w:r>
        <w:rPr>
          <w:rFonts w:hint="eastAsia" w:ascii="Times New Roman" w:hAnsi="Times New Roman"/>
        </w:rPr>
        <w:t>4</w:t>
      </w:r>
      <w:r>
        <w:rPr>
          <w:rFonts w:hint="eastAsia" w:ascii="Times New Roman" w:hAnsi="Times New Roman"/>
        </w:rPr>
        <w:fldChar w:fldCharType="end"/>
      </w:r>
    </w:p>
    <w:p>
      <w:pPr>
        <w:pStyle w:val="49"/>
        <w:tabs>
          <w:tab w:val="right" w:leader="dot" w:pos="9355"/>
        </w:tabs>
        <w:ind w:leftChars="0"/>
        <w:rPr>
          <w:rFonts w:ascii="Times New Roman" w:hAnsi="Times New Roman"/>
        </w:rPr>
      </w:pPr>
      <w:r>
        <w:fldChar w:fldCharType="begin"/>
      </w:r>
      <w:r>
        <w:instrText xml:space="preserve"> HYPERLINK \l "_Toc30368_WPSOffice_Level2" </w:instrText>
      </w:r>
      <w:r>
        <w:fldChar w:fldCharType="separate"/>
      </w:r>
      <w:r>
        <w:rPr>
          <w:rFonts w:ascii="Times New Roman" w:hAnsi="Times New Roman"/>
        </w:rPr>
        <w:t>7.2  校准方法</w:t>
      </w:r>
      <w:r>
        <w:rPr>
          <w:rFonts w:ascii="Times New Roman" w:hAnsi="Times New Roman"/>
        </w:rPr>
        <w:tab/>
      </w:r>
      <w:r>
        <w:rPr>
          <w:rFonts w:hint="eastAsia" w:ascii="Times New Roman" w:hAnsi="Times New Roman"/>
        </w:rPr>
        <w:t>4</w:t>
      </w:r>
      <w:r>
        <w:rPr>
          <w:rFonts w:hint="eastAsia" w:ascii="Times New Roman" w:hAnsi="Times New Roman"/>
        </w:rPr>
        <w:fldChar w:fldCharType="end"/>
      </w:r>
    </w:p>
    <w:p>
      <w:pPr>
        <w:pStyle w:val="49"/>
        <w:tabs>
          <w:tab w:val="right" w:leader="dot" w:pos="9355"/>
        </w:tabs>
        <w:ind w:leftChars="0"/>
        <w:rPr>
          <w:rFonts w:ascii="Times New Roman" w:hAnsi="Times New Roman"/>
        </w:rPr>
      </w:pPr>
      <w:r>
        <w:fldChar w:fldCharType="begin"/>
      </w:r>
      <w:r>
        <w:instrText xml:space="preserve"> HYPERLINK \l "_Toc22485_WPSOffice_Level2" </w:instrText>
      </w:r>
      <w:r>
        <w:fldChar w:fldCharType="separate"/>
      </w:r>
      <w:r>
        <w:rPr>
          <w:rFonts w:ascii="Times New Roman" w:hAnsi="Times New Roman"/>
        </w:rPr>
        <w:t xml:space="preserve">7.3 </w:t>
      </w:r>
      <w:r>
        <w:rPr>
          <w:rFonts w:hint="eastAsia" w:ascii="Times New Roman" w:hAnsi="Times New Roman"/>
        </w:rPr>
        <w:t xml:space="preserve"> </w:t>
      </w:r>
      <w:r>
        <w:rPr>
          <w:rFonts w:ascii="Times New Roman" w:hAnsi="Times New Roman"/>
        </w:rPr>
        <w:t>计算</w:t>
      </w:r>
      <w:r>
        <w:rPr>
          <w:rFonts w:hint="eastAsia" w:ascii="Times New Roman" w:hAnsi="Times New Roman"/>
        </w:rPr>
        <w:t>方法</w:t>
      </w:r>
      <w:r>
        <w:rPr>
          <w:rFonts w:ascii="Times New Roman" w:hAnsi="Times New Roman"/>
        </w:rPr>
        <w:tab/>
      </w:r>
      <w:r>
        <w:rPr>
          <w:rFonts w:hint="eastAsia" w:ascii="Times New Roman" w:hAnsi="Times New Roman"/>
        </w:rPr>
        <w:t>6</w:t>
      </w:r>
      <w:r>
        <w:rPr>
          <w:rFonts w:hint="eastAsia" w:ascii="Times New Roman" w:hAnsi="Times New Roman"/>
        </w:rPr>
        <w:fldChar w:fldCharType="end"/>
      </w:r>
    </w:p>
    <w:p>
      <w:pPr>
        <w:pStyle w:val="39"/>
        <w:tabs>
          <w:tab w:val="right" w:leader="dot" w:pos="9355"/>
        </w:tabs>
        <w:rPr>
          <w:rFonts w:ascii="Times New Roman" w:hAnsi="Times New Roman"/>
        </w:rPr>
      </w:pPr>
      <w:r>
        <w:fldChar w:fldCharType="begin"/>
      </w:r>
      <w:r>
        <w:instrText xml:space="preserve"> HYPERLINK \l "_Toc18711_WPSOffice_Level1" </w:instrText>
      </w:r>
      <w:r>
        <w:fldChar w:fldCharType="separate"/>
      </w:r>
      <w:r>
        <w:rPr>
          <w:rFonts w:ascii="Times New Roman" w:hAnsi="Times New Roman"/>
        </w:rPr>
        <w:t>8  校准结果表达</w:t>
      </w:r>
      <w:r>
        <w:rPr>
          <w:rFonts w:ascii="Times New Roman" w:hAnsi="Times New Roman"/>
        </w:rPr>
        <w:tab/>
      </w:r>
      <w:r>
        <w:rPr>
          <w:rFonts w:hint="eastAsia" w:ascii="Times New Roman" w:hAnsi="Times New Roman"/>
        </w:rPr>
        <w:t>8</w:t>
      </w:r>
      <w:r>
        <w:rPr>
          <w:rFonts w:hint="eastAsia" w:ascii="Times New Roman" w:hAnsi="Times New Roman"/>
        </w:rPr>
        <w:fldChar w:fldCharType="end"/>
      </w:r>
    </w:p>
    <w:p>
      <w:pPr>
        <w:pStyle w:val="39"/>
        <w:tabs>
          <w:tab w:val="right" w:leader="dot" w:pos="9355"/>
        </w:tabs>
        <w:rPr>
          <w:rFonts w:ascii="Times New Roman" w:hAnsi="Times New Roman"/>
        </w:rPr>
      </w:pPr>
      <w:r>
        <w:fldChar w:fldCharType="begin"/>
      </w:r>
      <w:r>
        <w:instrText xml:space="preserve"> HYPERLINK \l "_Toc20002_WPSOffice_Level1" </w:instrText>
      </w:r>
      <w:r>
        <w:fldChar w:fldCharType="separate"/>
      </w:r>
      <w:r>
        <w:rPr>
          <w:rFonts w:ascii="Times New Roman" w:hAnsi="Times New Roman"/>
        </w:rPr>
        <w:t>9  复校时间间隔</w:t>
      </w:r>
      <w:r>
        <w:rPr>
          <w:rFonts w:ascii="Times New Roman" w:hAnsi="Times New Roman"/>
        </w:rPr>
        <w:tab/>
      </w:r>
      <w:r>
        <w:rPr>
          <w:rFonts w:hint="eastAsia" w:ascii="Times New Roman" w:hAnsi="Times New Roman"/>
        </w:rPr>
        <w:t>8</w:t>
      </w:r>
      <w:r>
        <w:rPr>
          <w:rFonts w:hint="eastAsia" w:ascii="Times New Roman" w:hAnsi="Times New Roman"/>
        </w:rPr>
        <w:fldChar w:fldCharType="end"/>
      </w:r>
    </w:p>
    <w:p>
      <w:pPr>
        <w:pStyle w:val="39"/>
        <w:tabs>
          <w:tab w:val="right" w:leader="dot" w:pos="9355"/>
        </w:tabs>
        <w:rPr>
          <w:rFonts w:ascii="Times New Roman" w:hAnsi="Times New Roman"/>
        </w:rPr>
      </w:pPr>
      <w:r>
        <w:fldChar w:fldCharType="begin"/>
      </w:r>
      <w:r>
        <w:instrText xml:space="preserve"> HYPERLINK \l "_Toc11835_WPSOffice_Level1" </w:instrText>
      </w:r>
      <w:r>
        <w:fldChar w:fldCharType="separate"/>
      </w:r>
      <w:r>
        <w:rPr>
          <w:rFonts w:ascii="Times New Roman" w:hAnsi="Times New Roman"/>
        </w:rPr>
        <w:t>10  附录</w:t>
      </w:r>
      <w:r>
        <w:rPr>
          <w:rFonts w:ascii="Times New Roman" w:hAnsi="Times New Roman"/>
        </w:rPr>
        <w:tab/>
      </w:r>
      <w:r>
        <w:rPr>
          <w:rFonts w:hint="eastAsia" w:ascii="Times New Roman" w:hAnsi="Times New Roman"/>
        </w:rPr>
        <w:t>9</w:t>
      </w:r>
      <w:r>
        <w:rPr>
          <w:rFonts w:hint="eastAsia" w:ascii="Times New Roman" w:hAnsi="Times New Roman"/>
        </w:rPr>
        <w:fldChar w:fldCharType="end"/>
      </w:r>
    </w:p>
    <w:p>
      <w:pPr>
        <w:pStyle w:val="49"/>
        <w:tabs>
          <w:tab w:val="right" w:leader="dot" w:pos="9355"/>
        </w:tabs>
        <w:ind w:left="199" w:leftChars="95" w:firstLine="320" w:firstLineChars="160"/>
        <w:rPr>
          <w:rFonts w:ascii="Times New Roman" w:hAnsi="Times New Roman"/>
        </w:rPr>
      </w:pPr>
      <w:r>
        <w:fldChar w:fldCharType="begin"/>
      </w:r>
      <w:r>
        <w:instrText xml:space="preserve"> HYPERLINK \l "_Toc4918_WPSOffice_Level2" </w:instrText>
      </w:r>
      <w:r>
        <w:fldChar w:fldCharType="separate"/>
      </w:r>
      <w:r>
        <w:rPr>
          <w:rFonts w:ascii="Times New Roman" w:hAnsi="Times New Roman"/>
        </w:rPr>
        <w:t xml:space="preserve">附录A </w:t>
      </w:r>
      <w:r>
        <w:rPr>
          <w:rFonts w:hint="eastAsia" w:ascii="Times New Roman" w:hAnsi="Times New Roman"/>
        </w:rPr>
        <w:t>校准证书或校准报告内容</w:t>
      </w:r>
      <w:r>
        <w:rPr>
          <w:rFonts w:ascii="Times New Roman" w:hAnsi="Times New Roman"/>
        </w:rPr>
        <w:tab/>
      </w:r>
      <w:r>
        <w:rPr>
          <w:rFonts w:hint="eastAsia" w:ascii="Times New Roman" w:hAnsi="Times New Roman"/>
        </w:rPr>
        <w:t>9</w:t>
      </w:r>
      <w:r>
        <w:rPr>
          <w:rFonts w:hint="eastAsia" w:ascii="Times New Roman" w:hAnsi="Times New Roman"/>
        </w:rPr>
        <w:fldChar w:fldCharType="end"/>
      </w:r>
      <w:bookmarkEnd w:id="36"/>
    </w:p>
    <w:p>
      <w:pPr>
        <w:pStyle w:val="49"/>
        <w:tabs>
          <w:tab w:val="right" w:leader="dot" w:pos="9355"/>
        </w:tabs>
        <w:ind w:left="199" w:leftChars="95" w:firstLine="300" w:firstLineChars="150"/>
        <w:rPr>
          <w:rFonts w:ascii="Times New Roman" w:hAnsi="Times New Roman"/>
        </w:rPr>
      </w:pPr>
      <w:r>
        <w:fldChar w:fldCharType="begin"/>
      </w:r>
      <w:r>
        <w:instrText xml:space="preserve"> HYPERLINK \l "_Toc4918_WPSOffice_Level2" </w:instrText>
      </w:r>
      <w:r>
        <w:fldChar w:fldCharType="separate"/>
      </w:r>
      <w:r>
        <w:rPr>
          <w:rFonts w:ascii="Times New Roman" w:hAnsi="Times New Roman"/>
        </w:rPr>
        <w:t>附录</w:t>
      </w:r>
      <w:r>
        <w:rPr>
          <w:rFonts w:hint="eastAsia" w:ascii="Times New Roman" w:hAnsi="Times New Roman"/>
        </w:rPr>
        <w:t>B</w:t>
      </w:r>
      <w:r>
        <w:rPr>
          <w:rFonts w:ascii="Times New Roman" w:hAnsi="Times New Roman"/>
        </w:rPr>
        <w:t xml:space="preserve"> </w:t>
      </w:r>
      <w:r>
        <w:rPr>
          <w:rFonts w:hint="eastAsia" w:ascii="Times New Roman" w:hAnsi="Times New Roman"/>
        </w:rPr>
        <w:t>原始记录格式</w:t>
      </w:r>
      <w:r>
        <w:rPr>
          <w:rFonts w:ascii="Times New Roman" w:hAnsi="Times New Roman"/>
        </w:rPr>
        <w:tab/>
      </w:r>
      <w:r>
        <w:rPr>
          <w:rFonts w:hint="eastAsia" w:ascii="Times New Roman" w:hAnsi="Times New Roman"/>
        </w:rPr>
        <w:t>10</w:t>
      </w:r>
      <w:r>
        <w:rPr>
          <w:rFonts w:hint="eastAsia" w:ascii="Times New Roman" w:hAnsi="Times New Roman"/>
        </w:rPr>
        <w:fldChar w:fldCharType="end"/>
      </w:r>
    </w:p>
    <w:p>
      <w:pPr>
        <w:pStyle w:val="49"/>
        <w:tabs>
          <w:tab w:val="right" w:leader="dot" w:pos="9355"/>
        </w:tabs>
        <w:ind w:left="199" w:leftChars="95" w:firstLine="320" w:firstLineChars="160"/>
        <w:rPr>
          <w:rFonts w:ascii="Times New Roman" w:hAnsi="Times New Roman"/>
        </w:rPr>
      </w:pPr>
      <w:r>
        <w:fldChar w:fldCharType="begin"/>
      </w:r>
      <w:r>
        <w:instrText xml:space="preserve"> HYPERLINK \l "_Toc4918_WPSOffice_Level2" </w:instrText>
      </w:r>
      <w:r>
        <w:fldChar w:fldCharType="separate"/>
      </w:r>
      <w:r>
        <w:rPr>
          <w:rFonts w:ascii="Times New Roman" w:hAnsi="Times New Roman"/>
        </w:rPr>
        <w:t>附录</w:t>
      </w:r>
      <w:r>
        <w:rPr>
          <w:rFonts w:hint="eastAsia" w:ascii="Times New Roman" w:hAnsi="Times New Roman"/>
        </w:rPr>
        <w:t>C</w:t>
      </w:r>
      <w:r>
        <w:rPr>
          <w:rFonts w:ascii="Times New Roman" w:hAnsi="Times New Roman"/>
        </w:rPr>
        <w:t xml:space="preserve"> </w:t>
      </w:r>
      <w:r>
        <w:rPr>
          <w:rFonts w:hint="eastAsia" w:ascii="Times New Roman" w:hAnsi="Times New Roman"/>
        </w:rPr>
        <w:t>流量</w:t>
      </w:r>
      <w:r>
        <w:rPr>
          <w:rFonts w:ascii="Times New Roman" w:hAnsi="Times New Roman"/>
        </w:rPr>
        <w:t>测量不确定度评定</w:t>
      </w:r>
      <w:r>
        <w:rPr>
          <w:rFonts w:ascii="Times New Roman" w:hAnsi="Times New Roman"/>
        </w:rPr>
        <w:tab/>
      </w:r>
      <w:r>
        <w:rPr>
          <w:rFonts w:hint="eastAsia" w:ascii="Times New Roman" w:hAnsi="Times New Roman"/>
        </w:rPr>
        <w:t>11</w:t>
      </w:r>
      <w:r>
        <w:rPr>
          <w:rFonts w:hint="eastAsia" w:ascii="Times New Roman" w:hAnsi="Times New Roman"/>
        </w:rPr>
        <w:fldChar w:fldCharType="end"/>
      </w:r>
    </w:p>
    <w:p>
      <w:pPr>
        <w:pStyle w:val="49"/>
        <w:tabs>
          <w:tab w:val="right" w:leader="dot" w:pos="9355"/>
        </w:tabs>
        <w:ind w:left="199" w:leftChars="95" w:firstLine="320" w:firstLineChars="160"/>
        <w:rPr>
          <w:rFonts w:ascii="Times New Roman" w:hAnsi="Times New Roman"/>
        </w:rPr>
      </w:pPr>
      <w:r>
        <w:fldChar w:fldCharType="begin"/>
      </w:r>
      <w:r>
        <w:instrText xml:space="preserve"> HYPERLINK \l "_Toc4918_WPSOffice_Level2" </w:instrText>
      </w:r>
      <w:r>
        <w:fldChar w:fldCharType="separate"/>
      </w:r>
      <w:r>
        <w:rPr>
          <w:rFonts w:ascii="Times New Roman" w:hAnsi="Times New Roman"/>
        </w:rPr>
        <w:t>附录</w:t>
      </w:r>
      <w:r>
        <w:rPr>
          <w:rFonts w:hint="eastAsia" w:ascii="Times New Roman" w:hAnsi="Times New Roman"/>
        </w:rPr>
        <w:t>D</w:t>
      </w:r>
      <w:r>
        <w:rPr>
          <w:rFonts w:ascii="Times New Roman" w:hAnsi="Times New Roman"/>
        </w:rPr>
        <w:t xml:space="preserve"> </w:t>
      </w:r>
      <w:r>
        <w:rPr>
          <w:rFonts w:hint="eastAsia" w:ascii="Times New Roman" w:hAnsi="Times New Roman"/>
        </w:rPr>
        <w:t>压力</w:t>
      </w:r>
      <w:r>
        <w:rPr>
          <w:rFonts w:ascii="Times New Roman" w:hAnsi="Times New Roman"/>
        </w:rPr>
        <w:t>测量不确定度评定</w:t>
      </w:r>
      <w:r>
        <w:rPr>
          <w:rFonts w:ascii="Times New Roman" w:hAnsi="Times New Roman"/>
        </w:rPr>
        <w:tab/>
      </w:r>
      <w:r>
        <w:rPr>
          <w:rFonts w:hint="eastAsia" w:ascii="Times New Roman" w:hAnsi="Times New Roman"/>
        </w:rPr>
        <w:t>16</w:t>
      </w:r>
      <w:r>
        <w:rPr>
          <w:rFonts w:hint="eastAsia" w:ascii="Times New Roman" w:hAnsi="Times New Roman"/>
        </w:rPr>
        <w:fldChar w:fldCharType="end"/>
      </w:r>
    </w:p>
    <w:p>
      <w:pPr>
        <w:pStyle w:val="49"/>
        <w:tabs>
          <w:tab w:val="right" w:leader="dot" w:pos="9355"/>
        </w:tabs>
        <w:ind w:left="199" w:leftChars="95" w:firstLine="320" w:firstLineChars="160"/>
        <w:rPr>
          <w:rFonts w:ascii="Times New Roman" w:hAnsi="Times New Roman"/>
        </w:rPr>
      </w:pPr>
      <w:r>
        <w:fldChar w:fldCharType="begin"/>
      </w:r>
      <w:r>
        <w:instrText xml:space="preserve"> HYPERLINK \l "_Toc4918_WPSOffice_Level2" </w:instrText>
      </w:r>
      <w:r>
        <w:fldChar w:fldCharType="separate"/>
      </w:r>
      <w:r>
        <w:rPr>
          <w:rFonts w:ascii="Times New Roman" w:hAnsi="Times New Roman"/>
        </w:rPr>
        <w:t>附录</w:t>
      </w:r>
      <w:r>
        <w:rPr>
          <w:rFonts w:hint="eastAsia" w:ascii="Times New Roman" w:hAnsi="Times New Roman"/>
        </w:rPr>
        <w:t>E</w:t>
      </w:r>
      <w:r>
        <w:rPr>
          <w:rFonts w:ascii="Times New Roman" w:hAnsi="Times New Roman"/>
        </w:rPr>
        <w:t xml:space="preserve"> </w:t>
      </w:r>
      <w:r>
        <w:rPr>
          <w:rFonts w:hint="eastAsia" w:ascii="Times New Roman" w:hAnsi="Times New Roman"/>
        </w:rPr>
        <w:t>温度</w:t>
      </w:r>
      <w:r>
        <w:rPr>
          <w:rFonts w:ascii="Times New Roman" w:hAnsi="Times New Roman"/>
        </w:rPr>
        <w:t>测量不确定度评定</w:t>
      </w:r>
      <w:r>
        <w:rPr>
          <w:rFonts w:ascii="Times New Roman" w:hAnsi="Times New Roman"/>
        </w:rPr>
        <w:tab/>
      </w:r>
      <w:r>
        <w:rPr>
          <w:rFonts w:hint="eastAsia" w:ascii="Times New Roman" w:hAnsi="Times New Roman"/>
        </w:rPr>
        <w:t>20</w:t>
      </w:r>
      <w:r>
        <w:rPr>
          <w:rFonts w:hint="eastAsia" w:ascii="Times New Roman" w:hAnsi="Times New Roman"/>
        </w:rPr>
        <w:fldChar w:fldCharType="end"/>
      </w:r>
    </w:p>
    <w:p>
      <w:pPr>
        <w:pStyle w:val="49"/>
        <w:tabs>
          <w:tab w:val="right" w:leader="dot" w:pos="9355"/>
        </w:tabs>
        <w:ind w:left="199" w:leftChars="95" w:firstLine="320" w:firstLineChars="160"/>
        <w:rPr>
          <w:rFonts w:ascii="Times New Roman" w:hAnsi="Times New Roman"/>
        </w:rPr>
      </w:pPr>
    </w:p>
    <w:p>
      <w:pPr>
        <w:pStyle w:val="69"/>
        <w:adjustRightInd w:val="0"/>
        <w:snapToGrid w:val="0"/>
        <w:spacing w:line="400" w:lineRule="atLeast"/>
        <w:rPr>
          <w:rFonts w:ascii="Times New Roman" w:hAnsi="Times New Roman"/>
          <w:color w:val="FF0000"/>
          <w:kern w:val="2"/>
          <w:sz w:val="24"/>
          <w:szCs w:val="24"/>
        </w:rPr>
      </w:pPr>
    </w:p>
    <w:p>
      <w:pPr>
        <w:pStyle w:val="69"/>
        <w:adjustRightInd w:val="0"/>
        <w:snapToGrid w:val="0"/>
        <w:spacing w:line="400" w:lineRule="atLeast"/>
        <w:rPr>
          <w:rFonts w:ascii="Times New Roman" w:hAnsi="Times New Roman"/>
          <w:color w:val="FF0000"/>
          <w:kern w:val="2"/>
          <w:sz w:val="24"/>
          <w:szCs w:val="24"/>
        </w:rPr>
        <w:sectPr>
          <w:headerReference r:id="rId8" w:type="default"/>
          <w:footerReference r:id="rId9" w:type="default"/>
          <w:pgSz w:w="11907" w:h="16839"/>
          <w:pgMar w:top="1418" w:right="1134" w:bottom="1134" w:left="1418" w:header="1418" w:footer="851" w:gutter="0"/>
          <w:pgNumType w:fmt="upperRoman" w:start="1"/>
          <w:cols w:space="720" w:num="1"/>
          <w:docGrid w:type="lines" w:linePitch="312" w:charSpace="0"/>
        </w:sectPr>
      </w:pPr>
      <w:r>
        <w:rPr>
          <w:rFonts w:hint="eastAsia" w:ascii="Times New Roman" w:hAnsi="Times New Roman"/>
          <w:kern w:val="2"/>
          <w:sz w:val="24"/>
          <w:szCs w:val="24"/>
        </w:rPr>
        <w:t xml:space="preserve"> </w:t>
      </w:r>
    </w:p>
    <w:p>
      <w:pPr>
        <w:pStyle w:val="69"/>
        <w:adjustRightInd w:val="0"/>
        <w:snapToGrid w:val="0"/>
        <w:spacing w:line="400" w:lineRule="atLeast"/>
        <w:jc w:val="center"/>
        <w:outlineLvl w:val="0"/>
        <w:rPr>
          <w:rFonts w:ascii="Times New Roman" w:hAnsi="Times New Roman"/>
          <w:b/>
          <w:bCs/>
          <w:sz w:val="24"/>
          <w:szCs w:val="24"/>
        </w:rPr>
      </w:pPr>
      <w:bookmarkStart w:id="45" w:name="_Toc5519_WPSOffice_Level1"/>
      <w:bookmarkStart w:id="46" w:name="_Toc27315_WPSOffice_Level1"/>
      <w:r>
        <w:rPr>
          <w:rFonts w:ascii="Times New Roman" w:hAnsi="Times New Roman"/>
          <w:b/>
          <w:bCs/>
          <w:sz w:val="36"/>
          <w:szCs w:val="24"/>
        </w:rPr>
        <w:t>引   言</w:t>
      </w:r>
      <w:bookmarkEnd w:id="45"/>
      <w:bookmarkEnd w:id="46"/>
    </w:p>
    <w:p>
      <w:pPr>
        <w:pStyle w:val="69"/>
        <w:adjustRightInd w:val="0"/>
        <w:snapToGrid w:val="0"/>
        <w:spacing w:line="400" w:lineRule="atLeast"/>
        <w:rPr>
          <w:rFonts w:ascii="Times New Roman" w:hAnsi="Times New Roman"/>
          <w:b/>
          <w:bCs/>
          <w:sz w:val="24"/>
          <w:szCs w:val="24"/>
        </w:rPr>
      </w:pPr>
    </w:p>
    <w:p>
      <w:pPr>
        <w:spacing w:line="360" w:lineRule="auto"/>
        <w:ind w:firstLine="410" w:firstLineChars="171"/>
        <w:rPr>
          <w:rFonts w:ascii="Times New Roman" w:hAnsi="Times New Roman"/>
          <w:sz w:val="24"/>
        </w:rPr>
      </w:pPr>
      <w:r>
        <w:rPr>
          <w:rFonts w:ascii="Times New Roman" w:hAnsi="Times New Roman"/>
          <w:sz w:val="24"/>
        </w:rPr>
        <w:t>本规范按照JJF 1071-2010《国家计量校准规范编写规则》、JJF 1001-2011《通用计量术语及定义》、JJF 1059.1-2012《测量不确定度评定与表示》的要求编写。</w:t>
      </w:r>
    </w:p>
    <w:p>
      <w:pPr>
        <w:spacing w:line="360" w:lineRule="auto"/>
        <w:ind w:firstLine="410" w:firstLineChars="171"/>
        <w:rPr>
          <w:rFonts w:ascii="Times New Roman" w:hAnsi="Times New Roman"/>
          <w:sz w:val="24"/>
        </w:rPr>
      </w:pPr>
      <w:r>
        <w:rPr>
          <w:rFonts w:ascii="Times New Roman" w:hAnsi="Times New Roman"/>
          <w:sz w:val="24"/>
        </w:rPr>
        <w:t>本规范部分参考参照</w:t>
      </w:r>
      <w:r>
        <w:rPr>
          <w:rFonts w:hint="eastAsia" w:ascii="Times New Roman" w:hAnsi="Times New Roman"/>
          <w:sz w:val="24"/>
        </w:rPr>
        <w:t>GB/T 3871.18-2006 农业拖拉机 试验规程 18部分：拖拉机与机具接口处液压功率， JJG 667-2010《液体容积式流量计》，JJF 1309-2011《温度校准仪》，JJF 875-2019《数字压力计》，</w:t>
      </w:r>
      <w:r>
        <w:rPr>
          <w:rFonts w:ascii="Times New Roman" w:hAnsi="Times New Roman"/>
          <w:sz w:val="24"/>
        </w:rPr>
        <w:t>结合</w:t>
      </w:r>
      <w:r>
        <w:rPr>
          <w:rFonts w:hint="eastAsia" w:ascii="Times New Roman" w:hAnsi="Times New Roman"/>
          <w:sz w:val="24"/>
        </w:rPr>
        <w:t>JJG 198-1994《速度式流量计》和GB/T 17286.2-2016 液态烃动态测量 体积计量流量计检定系统 第2部分：体积管</w:t>
      </w:r>
      <w:r>
        <w:rPr>
          <w:rFonts w:ascii="Times New Roman" w:hAnsi="Times New Roman"/>
          <w:sz w:val="24"/>
        </w:rPr>
        <w:t>进行制定</w:t>
      </w:r>
      <w:r>
        <w:rPr>
          <w:rFonts w:hint="eastAsia" w:ascii="Times New Roman" w:hAnsi="Times New Roman"/>
          <w:sz w:val="24"/>
        </w:rPr>
        <w:t>，</w:t>
      </w:r>
      <w:r>
        <w:rPr>
          <w:rFonts w:ascii="Times New Roman" w:hAnsi="Times New Roman"/>
          <w:sz w:val="24"/>
        </w:rPr>
        <w:t>主要技术指标的确定也参照执行。</w:t>
      </w:r>
    </w:p>
    <w:p>
      <w:pPr>
        <w:spacing w:line="360" w:lineRule="auto"/>
        <w:ind w:firstLine="410" w:firstLineChars="171"/>
        <w:rPr>
          <w:rFonts w:ascii="Times New Roman" w:hAnsi="Times New Roman"/>
          <w:sz w:val="24"/>
        </w:rPr>
      </w:pPr>
      <w:r>
        <w:rPr>
          <w:rFonts w:ascii="Times New Roman" w:hAnsi="Times New Roman"/>
          <w:sz w:val="24"/>
        </w:rPr>
        <w:t>本规范为首次发布。</w:t>
      </w:r>
    </w:p>
    <w:p>
      <w:pPr>
        <w:pStyle w:val="69"/>
        <w:adjustRightInd w:val="0"/>
        <w:snapToGrid w:val="0"/>
        <w:spacing w:line="400" w:lineRule="atLeast"/>
        <w:rPr>
          <w:rFonts w:ascii="Times New Roman" w:hAnsi="Times New Roman"/>
          <w:kern w:val="2"/>
          <w:sz w:val="24"/>
          <w:szCs w:val="24"/>
        </w:rPr>
      </w:pPr>
    </w:p>
    <w:p>
      <w:pPr>
        <w:pStyle w:val="69"/>
        <w:adjustRightInd w:val="0"/>
        <w:snapToGrid w:val="0"/>
        <w:spacing w:line="400" w:lineRule="atLeast"/>
        <w:rPr>
          <w:rFonts w:ascii="Times New Roman" w:hAnsi="Times New Roman"/>
          <w:b/>
          <w:bCs/>
          <w:color w:val="000000"/>
          <w:sz w:val="24"/>
          <w:szCs w:val="24"/>
        </w:rPr>
      </w:pPr>
    </w:p>
    <w:p>
      <w:pPr>
        <w:pStyle w:val="69"/>
        <w:adjustRightInd w:val="0"/>
        <w:snapToGrid w:val="0"/>
        <w:spacing w:line="400" w:lineRule="atLeast"/>
        <w:rPr>
          <w:rFonts w:ascii="Times New Roman" w:hAnsi="Times New Roman"/>
          <w:color w:val="FF0000"/>
          <w:kern w:val="2"/>
          <w:sz w:val="24"/>
          <w:szCs w:val="24"/>
        </w:rPr>
      </w:pPr>
    </w:p>
    <w:p>
      <w:pPr>
        <w:pStyle w:val="69"/>
        <w:adjustRightInd w:val="0"/>
        <w:snapToGrid w:val="0"/>
        <w:spacing w:line="400" w:lineRule="atLeast"/>
        <w:rPr>
          <w:rFonts w:ascii="Times New Roman" w:hAnsi="Times New Roman"/>
          <w:color w:val="FF0000"/>
          <w:kern w:val="2"/>
          <w:sz w:val="24"/>
          <w:szCs w:val="24"/>
        </w:rPr>
      </w:pPr>
    </w:p>
    <w:p>
      <w:pPr>
        <w:pStyle w:val="69"/>
        <w:adjustRightInd w:val="0"/>
        <w:snapToGrid w:val="0"/>
        <w:spacing w:line="400" w:lineRule="atLeast"/>
        <w:rPr>
          <w:rFonts w:ascii="Times New Roman" w:hAnsi="Times New Roman"/>
          <w:color w:val="FF0000"/>
          <w:kern w:val="2"/>
          <w:sz w:val="24"/>
          <w:szCs w:val="24"/>
        </w:rPr>
      </w:pPr>
    </w:p>
    <w:p>
      <w:pPr>
        <w:pStyle w:val="69"/>
        <w:adjustRightInd w:val="0"/>
        <w:snapToGrid w:val="0"/>
        <w:spacing w:line="400" w:lineRule="atLeast"/>
        <w:rPr>
          <w:rFonts w:ascii="Times New Roman" w:hAnsi="Times New Roman"/>
          <w:color w:val="FF0000"/>
          <w:kern w:val="2"/>
          <w:sz w:val="24"/>
          <w:szCs w:val="24"/>
        </w:rPr>
      </w:pPr>
    </w:p>
    <w:p>
      <w:pPr>
        <w:pStyle w:val="69"/>
        <w:adjustRightInd w:val="0"/>
        <w:snapToGrid w:val="0"/>
        <w:spacing w:line="400" w:lineRule="atLeast"/>
        <w:rPr>
          <w:rFonts w:ascii="Times New Roman" w:hAnsi="Times New Roman"/>
          <w:color w:val="FF0000"/>
          <w:sz w:val="24"/>
          <w:szCs w:val="24"/>
        </w:rPr>
        <w:sectPr>
          <w:footerReference r:id="rId10" w:type="default"/>
          <w:pgSz w:w="11907" w:h="16839"/>
          <w:pgMar w:top="1418" w:right="1134" w:bottom="1134" w:left="1418" w:header="1418" w:footer="851" w:gutter="0"/>
          <w:pgNumType w:fmt="upperRoman" w:start="1"/>
          <w:cols w:space="720" w:num="1"/>
          <w:docGrid w:type="lines" w:linePitch="312" w:charSpace="0"/>
        </w:sectPr>
      </w:pPr>
    </w:p>
    <w:p>
      <w:pPr>
        <w:pStyle w:val="67"/>
        <w:spacing w:before="1000" w:line="160" w:lineRule="exact"/>
        <w:outlineLvl w:val="0"/>
        <w:rPr>
          <w:rFonts w:ascii="Times New Roman" w:hAnsi="Times New Roman"/>
        </w:rPr>
      </w:pPr>
      <w:bookmarkStart w:id="47" w:name="_Toc917_WPSOffice_Level1"/>
      <w:bookmarkStart w:id="48" w:name="_Toc8564_WPSOffice_Level1"/>
      <w:r>
        <w:rPr>
          <w:rFonts w:hint="eastAsia" w:ascii="Times New Roman" w:hAnsi="Times New Roman"/>
          <w:sz w:val="36"/>
          <w:szCs w:val="36"/>
        </w:rPr>
        <w:t>液压输出功率试验台</w:t>
      </w:r>
      <w:r>
        <w:rPr>
          <w:rFonts w:ascii="Times New Roman" w:hAnsi="Times New Roman"/>
          <w:sz w:val="36"/>
          <w:szCs w:val="36"/>
        </w:rPr>
        <w:t>校准规范</w:t>
      </w:r>
      <w:bookmarkEnd w:id="47"/>
      <w:bookmarkEnd w:id="48"/>
      <w:r>
        <w:rPr>
          <w:rFonts w:hint="eastAsia" w:ascii="Times New Roman" w:hAnsi="Times New Roman"/>
          <w:sz w:val="36"/>
          <w:szCs w:val="36"/>
        </w:rPr>
        <w:t xml:space="preserve">    </w:t>
      </w:r>
    </w:p>
    <w:p>
      <w:pPr>
        <w:pStyle w:val="61"/>
        <w:spacing w:before="312" w:beforeLines="100" w:after="312" w:afterLines="100"/>
        <w:rPr>
          <w:rFonts w:ascii="Times New Roman" w:hAnsi="Times New Roman" w:eastAsia="宋体"/>
          <w:b/>
          <w:sz w:val="36"/>
          <w:szCs w:val="36"/>
        </w:rPr>
      </w:pPr>
      <w:bookmarkStart w:id="49" w:name="_Toc23833_WPSOffice_Level1"/>
      <w:bookmarkStart w:id="50" w:name="_Toc499191799"/>
      <w:bookmarkStart w:id="51" w:name="_Toc31647_WPSOffice_Level1"/>
      <w:r>
        <w:rPr>
          <w:rFonts w:ascii="Times New Roman" w:hAnsi="Times New Roman"/>
        </w:rPr>
        <w:t>1</w:t>
      </w:r>
      <w:r>
        <w:rPr>
          <w:rFonts w:ascii="Times New Roman" w:hAnsi="Times New Roman" w:eastAsia="宋体"/>
        </w:rPr>
        <w:t xml:space="preserve">  </w:t>
      </w:r>
      <w:r>
        <w:rPr>
          <w:rFonts w:ascii="Times New Roman" w:hAnsi="Times New Roman"/>
        </w:rPr>
        <w:t>范围</w:t>
      </w:r>
      <w:bookmarkEnd w:id="49"/>
      <w:bookmarkEnd w:id="50"/>
      <w:bookmarkEnd w:id="51"/>
    </w:p>
    <w:p>
      <w:pPr>
        <w:tabs>
          <w:tab w:val="left" w:pos="1418"/>
        </w:tabs>
        <w:spacing w:line="360" w:lineRule="auto"/>
        <w:ind w:firstLine="480" w:firstLineChars="200"/>
        <w:rPr>
          <w:rFonts w:hint="eastAsia" w:ascii="宋体" w:hAnsi="宋体"/>
          <w:sz w:val="24"/>
        </w:rPr>
      </w:pPr>
      <w:bookmarkStart w:id="52" w:name="_Toc499191800"/>
      <w:bookmarkStart w:id="53" w:name="_Toc27680_WPSOffice_Level1"/>
      <w:bookmarkStart w:id="54" w:name="_Toc4892_WPSOffice_Level1"/>
      <w:bookmarkStart w:id="110" w:name="_GoBack"/>
      <w:r>
        <w:rPr>
          <w:rFonts w:hint="eastAsia" w:ascii="宋体" w:hAnsi="宋体"/>
          <w:sz w:val="24"/>
        </w:rPr>
        <w:t>本</w:t>
      </w:r>
      <w:r>
        <w:rPr>
          <w:rFonts w:hint="eastAsia" w:ascii="宋体" w:hAnsi="宋体"/>
          <w:sz w:val="24"/>
          <w:lang w:eastAsia="zh-CN"/>
        </w:rPr>
        <w:t>规范</w:t>
      </w:r>
      <w:r>
        <w:rPr>
          <w:rFonts w:hint="eastAsia" w:ascii="宋体" w:hAnsi="宋体"/>
          <w:sz w:val="24"/>
        </w:rPr>
        <w:t>适用于测量范围为(3.5～300.0)L/min，（0.0～</w:t>
      </w:r>
      <w:r>
        <w:rPr>
          <w:rFonts w:hint="eastAsia" w:ascii="宋体" w:hAnsi="宋体"/>
          <w:sz w:val="24"/>
          <w:lang w:val="en-US" w:eastAsia="zh-CN"/>
        </w:rPr>
        <w:t>15</w:t>
      </w:r>
      <w:r>
        <w:rPr>
          <w:rFonts w:hint="eastAsia" w:ascii="宋体" w:hAnsi="宋体"/>
          <w:sz w:val="24"/>
        </w:rPr>
        <w:t>0.0）℃，（0.0～40.0）MPa,以液压油、传动液压两用油等矿物油为工作介质的液压输出功率试验台的校准。</w:t>
      </w:r>
      <w:bookmarkEnd w:id="110"/>
    </w:p>
    <w:p>
      <w:pPr>
        <w:pStyle w:val="61"/>
        <w:spacing w:before="312" w:beforeLines="100" w:after="312" w:afterLines="100"/>
        <w:rPr>
          <w:rFonts w:ascii="Times New Roman" w:hAnsi="Times New Roman"/>
        </w:rPr>
      </w:pPr>
      <w:r>
        <w:rPr>
          <w:rFonts w:ascii="Times New Roman" w:hAnsi="Times New Roman"/>
        </w:rPr>
        <w:t>2  引用文件</w:t>
      </w:r>
      <w:bookmarkEnd w:id="52"/>
      <w:bookmarkEnd w:id="53"/>
      <w:bookmarkEnd w:id="54"/>
    </w:p>
    <w:p>
      <w:pPr>
        <w:pStyle w:val="45"/>
        <w:ind w:firstLine="360" w:firstLineChars="150"/>
        <w:rPr>
          <w:rFonts w:ascii="Times New Roman" w:hAnsi="Times New Roman"/>
          <w:kern w:val="2"/>
          <w:sz w:val="24"/>
          <w:szCs w:val="24"/>
        </w:rPr>
      </w:pPr>
      <w:r>
        <w:rPr>
          <w:rFonts w:ascii="Times New Roman" w:hAnsi="Times New Roman"/>
          <w:kern w:val="2"/>
          <w:sz w:val="24"/>
          <w:szCs w:val="24"/>
        </w:rPr>
        <w:t>本规范引用了下列文件：</w:t>
      </w:r>
    </w:p>
    <w:p>
      <w:pPr>
        <w:spacing w:line="360" w:lineRule="auto"/>
        <w:ind w:firstLine="410" w:firstLineChars="171"/>
        <w:rPr>
          <w:rFonts w:ascii="Times New Roman" w:hAnsi="Times New Roman"/>
          <w:sz w:val="24"/>
        </w:rPr>
      </w:pPr>
      <w:r>
        <w:rPr>
          <w:rFonts w:ascii="Times New Roman" w:hAnsi="Times New Roman"/>
          <w:sz w:val="24"/>
        </w:rPr>
        <w:t>JJF 1071-2010</w:t>
      </w:r>
      <w:r>
        <w:rPr>
          <w:rFonts w:hint="eastAsia" w:ascii="Times New Roman" w:hAnsi="Times New Roman"/>
          <w:sz w:val="24"/>
        </w:rPr>
        <w:t xml:space="preserve"> </w:t>
      </w:r>
      <w:r>
        <w:rPr>
          <w:rFonts w:ascii="Times New Roman" w:hAnsi="Times New Roman"/>
          <w:sz w:val="24"/>
        </w:rPr>
        <w:t>国家计量校准规范编写规则</w:t>
      </w:r>
    </w:p>
    <w:p>
      <w:pPr>
        <w:spacing w:line="360" w:lineRule="auto"/>
        <w:ind w:firstLine="410" w:firstLineChars="171"/>
        <w:rPr>
          <w:rFonts w:ascii="Times New Roman" w:hAnsi="Times New Roman"/>
          <w:sz w:val="24"/>
        </w:rPr>
      </w:pPr>
      <w:r>
        <w:rPr>
          <w:rFonts w:ascii="Times New Roman" w:hAnsi="Times New Roman"/>
          <w:sz w:val="24"/>
        </w:rPr>
        <w:t>JJF 1001-2011通用计量术语及定义</w:t>
      </w:r>
    </w:p>
    <w:p>
      <w:pPr>
        <w:spacing w:line="360" w:lineRule="auto"/>
        <w:ind w:firstLine="410" w:firstLineChars="171"/>
        <w:rPr>
          <w:rFonts w:hint="eastAsia" w:ascii="Times New Roman" w:hAnsi="Times New Roman"/>
          <w:sz w:val="24"/>
        </w:rPr>
      </w:pPr>
      <w:r>
        <w:rPr>
          <w:rFonts w:ascii="Times New Roman" w:hAnsi="Times New Roman"/>
          <w:sz w:val="24"/>
        </w:rPr>
        <w:t xml:space="preserve">JJF 1059.1-2012测量不确定度评定与表示 </w:t>
      </w:r>
    </w:p>
    <w:p>
      <w:pPr>
        <w:spacing w:line="360" w:lineRule="auto"/>
        <w:ind w:firstLine="410" w:firstLineChars="171"/>
        <w:rPr>
          <w:rFonts w:ascii="Times New Roman" w:hAnsi="Times New Roman"/>
          <w:sz w:val="24"/>
        </w:rPr>
      </w:pPr>
      <w:r>
        <w:rPr>
          <w:rFonts w:hint="eastAsia" w:ascii="Times New Roman" w:hAnsi="Times New Roman"/>
          <w:sz w:val="24"/>
        </w:rPr>
        <w:t>GB/T 3871.18-2006 农业拖拉机 试验规程 18部分：拖拉机与机具接口处液压功率</w:t>
      </w:r>
    </w:p>
    <w:p>
      <w:pPr>
        <w:spacing w:line="360" w:lineRule="auto"/>
        <w:ind w:firstLine="410" w:firstLineChars="171"/>
        <w:rPr>
          <w:rFonts w:ascii="Times New Roman" w:hAnsi="Times New Roman"/>
          <w:sz w:val="24"/>
        </w:rPr>
      </w:pPr>
      <w:r>
        <w:rPr>
          <w:rFonts w:hint="eastAsia" w:ascii="Times New Roman" w:hAnsi="Times New Roman"/>
          <w:sz w:val="24"/>
        </w:rPr>
        <w:t xml:space="preserve">JJG 667-2010 液体容积式流量计 </w:t>
      </w:r>
    </w:p>
    <w:p>
      <w:pPr>
        <w:spacing w:line="360" w:lineRule="auto"/>
        <w:ind w:firstLine="410" w:firstLineChars="171"/>
        <w:rPr>
          <w:rFonts w:hint="eastAsia" w:ascii="Times New Roman" w:hAnsi="Times New Roman"/>
          <w:sz w:val="24"/>
        </w:rPr>
      </w:pPr>
      <w:r>
        <w:rPr>
          <w:rFonts w:hint="eastAsia" w:ascii="Times New Roman" w:hAnsi="Times New Roman"/>
          <w:sz w:val="24"/>
        </w:rPr>
        <w:t xml:space="preserve">JJF 1309-2011 温度校准仪 </w:t>
      </w:r>
    </w:p>
    <w:p>
      <w:pPr>
        <w:spacing w:line="360" w:lineRule="auto"/>
        <w:ind w:firstLine="410" w:firstLineChars="171"/>
        <w:rPr>
          <w:rFonts w:ascii="Times New Roman" w:hAnsi="Times New Roman"/>
          <w:sz w:val="24"/>
        </w:rPr>
      </w:pPr>
      <w:r>
        <w:rPr>
          <w:rFonts w:hint="eastAsia" w:ascii="Times New Roman" w:hAnsi="Times New Roman"/>
          <w:sz w:val="24"/>
        </w:rPr>
        <w:t xml:space="preserve">JJG 875-2019 数字压力计 </w:t>
      </w:r>
    </w:p>
    <w:p>
      <w:pPr>
        <w:spacing w:line="360" w:lineRule="auto"/>
        <w:ind w:firstLine="410" w:firstLineChars="171"/>
        <w:rPr>
          <w:rFonts w:ascii="Times New Roman" w:hAnsi="Times New Roman"/>
          <w:sz w:val="24"/>
        </w:rPr>
      </w:pPr>
      <w:r>
        <w:rPr>
          <w:rFonts w:hint="eastAsia" w:ascii="Times New Roman" w:hAnsi="Times New Roman"/>
          <w:sz w:val="24"/>
        </w:rPr>
        <w:t>GB/T 17286.2-2016 液态烃动态测量 体积计量流量计检定系统 第2部分：体积管</w:t>
      </w:r>
    </w:p>
    <w:p>
      <w:pPr>
        <w:spacing w:line="360" w:lineRule="auto"/>
        <w:ind w:firstLine="410" w:firstLineChars="171"/>
        <w:rPr>
          <w:rFonts w:ascii="Times New Roman" w:hAnsi="Times New Roman"/>
          <w:sz w:val="24"/>
        </w:rPr>
      </w:pPr>
      <w:r>
        <w:rPr>
          <w:rFonts w:hint="eastAsia" w:ascii="Times New Roman" w:hAnsi="Times New Roman"/>
          <w:sz w:val="24"/>
        </w:rPr>
        <w:t xml:space="preserve">JJG 198-1994 速度式流量计 </w:t>
      </w:r>
    </w:p>
    <w:p>
      <w:pPr>
        <w:spacing w:line="360" w:lineRule="auto"/>
        <w:ind w:firstLine="480" w:firstLineChars="200"/>
        <w:rPr>
          <w:rFonts w:ascii="Times New Roman" w:hAnsi="Times New Roman"/>
          <w:sz w:val="24"/>
        </w:rPr>
      </w:pPr>
      <w:r>
        <w:rPr>
          <w:rFonts w:ascii="Times New Roman" w:hAnsi="Times New Roman"/>
          <w:sz w:val="24"/>
        </w:rPr>
        <w:t>凡是注日期的引用文件，仅注日期的版本适用于本规范；凡是不注日期的引用文件，其最新版本（包括所有的修改单）适用于本规范。</w:t>
      </w:r>
    </w:p>
    <w:p>
      <w:pPr>
        <w:spacing w:line="360" w:lineRule="auto"/>
        <w:rPr>
          <w:rFonts w:ascii="Times New Roman" w:hAnsi="Times New Roman" w:eastAsia="黑体"/>
          <w:kern w:val="0"/>
          <w:sz w:val="24"/>
          <w:szCs w:val="22"/>
        </w:rPr>
      </w:pPr>
      <w:bookmarkStart w:id="55" w:name="_Toc24943_WPSOffice_Level1"/>
      <w:r>
        <w:rPr>
          <w:rFonts w:hint="eastAsia" w:ascii="Times New Roman" w:hAnsi="Times New Roman"/>
          <w:sz w:val="24"/>
        </w:rPr>
        <w:t xml:space="preserve">3  </w:t>
      </w:r>
      <w:r>
        <w:rPr>
          <w:rFonts w:hint="eastAsia" w:ascii="Times New Roman" w:hAnsi="Times New Roman" w:eastAsia="黑体"/>
          <w:kern w:val="0"/>
          <w:sz w:val="24"/>
          <w:szCs w:val="22"/>
        </w:rPr>
        <w:t>术语和定义</w:t>
      </w:r>
      <w:bookmarkEnd w:id="55"/>
    </w:p>
    <w:p>
      <w:pPr>
        <w:spacing w:line="360" w:lineRule="auto"/>
        <w:rPr>
          <w:rFonts w:ascii="宋体" w:hAnsi="宋体" w:cs="宋体"/>
          <w:kern w:val="0"/>
          <w:sz w:val="24"/>
          <w:szCs w:val="22"/>
        </w:rPr>
      </w:pPr>
      <w:r>
        <w:rPr>
          <w:rFonts w:hint="eastAsia" w:ascii="Times New Roman" w:hAnsi="Times New Roman" w:eastAsia="黑体"/>
          <w:kern w:val="0"/>
          <w:sz w:val="24"/>
          <w:szCs w:val="22"/>
        </w:rPr>
        <w:t xml:space="preserve">3.1 </w:t>
      </w:r>
      <w:r>
        <w:rPr>
          <w:rFonts w:hint="eastAsia" w:ascii="宋体" w:hAnsi="宋体" w:cs="宋体"/>
          <w:kern w:val="0"/>
          <w:sz w:val="24"/>
          <w:szCs w:val="22"/>
        </w:rPr>
        <w:t xml:space="preserve">液压输出功率试验台  </w:t>
      </w:r>
      <w:r>
        <w:rPr>
          <w:rFonts w:ascii="宋体" w:hAnsi="宋体" w:cs="宋体"/>
          <w:kern w:val="0"/>
          <w:sz w:val="24"/>
          <w:szCs w:val="22"/>
        </w:rPr>
        <w:t>hydraulic horsepower output</w:t>
      </w:r>
      <w:r>
        <w:rPr>
          <w:rFonts w:hint="eastAsia" w:ascii="宋体" w:hAnsi="宋体" w:cs="宋体"/>
          <w:kern w:val="0"/>
          <w:sz w:val="24"/>
          <w:szCs w:val="22"/>
        </w:rPr>
        <w:t xml:space="preserve"> testbed</w:t>
      </w:r>
    </w:p>
    <w:p>
      <w:pPr>
        <w:spacing w:line="360" w:lineRule="auto"/>
        <w:rPr>
          <w:rFonts w:ascii="宋体" w:hAnsi="宋体" w:cs="宋体"/>
          <w:kern w:val="0"/>
          <w:sz w:val="24"/>
          <w:szCs w:val="22"/>
        </w:rPr>
      </w:pPr>
      <w:r>
        <w:rPr>
          <w:rFonts w:hint="eastAsia" w:ascii="宋体" w:hAnsi="宋体" w:cs="宋体"/>
          <w:kern w:val="0"/>
          <w:sz w:val="24"/>
          <w:szCs w:val="22"/>
        </w:rPr>
        <w:t xml:space="preserve">    液压输出功率试验台是用于测量拖拉机与机具接口处液压功率的试验设备。</w:t>
      </w:r>
    </w:p>
    <w:p>
      <w:pPr>
        <w:spacing w:line="360" w:lineRule="auto"/>
        <w:rPr>
          <w:rFonts w:ascii="宋体" w:hAnsi="宋体" w:cs="宋体"/>
          <w:kern w:val="0"/>
          <w:sz w:val="24"/>
          <w:szCs w:val="22"/>
        </w:rPr>
      </w:pPr>
      <w:r>
        <w:rPr>
          <w:rFonts w:ascii="Times New Roman" w:hAnsi="Times New Roman"/>
          <w:kern w:val="0"/>
          <w:sz w:val="24"/>
          <w:szCs w:val="22"/>
        </w:rPr>
        <w:t>3.2</w:t>
      </w:r>
      <w:r>
        <w:rPr>
          <w:rFonts w:hint="eastAsia" w:ascii="宋体" w:hAnsi="宋体"/>
          <w:sz w:val="24"/>
        </w:rPr>
        <w:t>累积流量</w:t>
      </w:r>
      <w:r>
        <w:rPr>
          <w:rFonts w:hint="eastAsia" w:ascii="宋体" w:hAnsi="宋体" w:cs="宋体"/>
          <w:kern w:val="0"/>
          <w:sz w:val="24"/>
          <w:szCs w:val="22"/>
        </w:rPr>
        <w:t xml:space="preserve">  </w:t>
      </w:r>
      <w:r>
        <w:rPr>
          <w:rFonts w:ascii="宋体" w:hAnsi="宋体" w:cs="宋体"/>
          <w:kern w:val="0"/>
          <w:sz w:val="24"/>
          <w:szCs w:val="22"/>
        </w:rPr>
        <w:t>Total Flow</w:t>
      </w:r>
    </w:p>
    <w:p>
      <w:pPr>
        <w:spacing w:line="360" w:lineRule="auto"/>
        <w:ind w:firstLine="480" w:firstLineChars="200"/>
        <w:rPr>
          <w:rFonts w:ascii="宋体" w:hAnsi="宋体" w:cs="宋体"/>
          <w:kern w:val="0"/>
          <w:sz w:val="24"/>
          <w:szCs w:val="22"/>
        </w:rPr>
      </w:pPr>
      <w:r>
        <w:rPr>
          <w:rFonts w:hint="eastAsia" w:ascii="宋体" w:hAnsi="宋体"/>
          <w:sz w:val="24"/>
        </w:rPr>
        <w:t>累积流量是</w:t>
      </w:r>
      <w:r>
        <w:rPr>
          <w:rFonts w:ascii="宋体" w:hAnsi="宋体"/>
          <w:sz w:val="24"/>
        </w:rPr>
        <w:t>指液体、气体等通过某一管道的瞬时流量在一定时间内的累积值</w:t>
      </w:r>
      <w:r>
        <w:rPr>
          <w:rFonts w:hint="eastAsia" w:ascii="宋体" w:hAnsi="宋体"/>
          <w:sz w:val="24"/>
        </w:rPr>
        <w:t>。</w:t>
      </w:r>
    </w:p>
    <w:p>
      <w:pPr>
        <w:spacing w:line="360" w:lineRule="auto"/>
        <w:rPr>
          <w:rFonts w:ascii="宋体" w:hAnsi="宋体" w:cs="宋体"/>
          <w:kern w:val="0"/>
          <w:sz w:val="24"/>
          <w:szCs w:val="22"/>
        </w:rPr>
      </w:pPr>
      <w:r>
        <w:rPr>
          <w:rFonts w:ascii="Times New Roman" w:hAnsi="Times New Roman"/>
          <w:kern w:val="0"/>
          <w:sz w:val="24"/>
          <w:szCs w:val="22"/>
        </w:rPr>
        <w:t>3.3</w:t>
      </w:r>
      <w:r>
        <w:rPr>
          <w:rFonts w:hint="eastAsia" w:ascii="Times New Roman" w:hAnsi="Times New Roman"/>
          <w:kern w:val="0"/>
          <w:sz w:val="24"/>
          <w:szCs w:val="22"/>
        </w:rPr>
        <w:t xml:space="preserve"> 液体膨胀系数β  </w:t>
      </w:r>
      <w:r>
        <w:rPr>
          <w:rFonts w:ascii="宋体" w:hAnsi="宋体" w:cs="宋体"/>
          <w:kern w:val="0"/>
          <w:sz w:val="24"/>
          <w:szCs w:val="22"/>
        </w:rPr>
        <w:t>Coefficient of liquid expansion</w:t>
      </w:r>
      <w:r>
        <w:rPr>
          <w:rFonts w:hint="eastAsia" w:ascii="宋体" w:hAnsi="宋体" w:cs="宋体"/>
          <w:kern w:val="0"/>
          <w:sz w:val="24"/>
          <w:szCs w:val="22"/>
        </w:rPr>
        <w:t xml:space="preserve"> </w:t>
      </w:r>
      <w:r>
        <w:rPr>
          <w:rFonts w:hint="eastAsia" w:ascii="Times New Roman" w:hAnsi="Times New Roman"/>
          <w:kern w:val="0"/>
          <w:sz w:val="24"/>
          <w:szCs w:val="22"/>
        </w:rPr>
        <w:t>β</w:t>
      </w:r>
    </w:p>
    <w:p>
      <w:pPr>
        <w:spacing w:line="360" w:lineRule="auto"/>
        <w:rPr>
          <w:rFonts w:ascii="宋体" w:hAnsi="宋体"/>
          <w:sz w:val="24"/>
        </w:rPr>
      </w:pPr>
      <w:r>
        <w:rPr>
          <w:rFonts w:hint="eastAsia" w:ascii="宋体" w:hAnsi="宋体" w:cs="宋体"/>
          <w:kern w:val="0"/>
          <w:sz w:val="24"/>
          <w:szCs w:val="22"/>
        </w:rPr>
        <w:t xml:space="preserve">    </w:t>
      </w:r>
      <w:r>
        <w:rPr>
          <w:rFonts w:ascii="宋体" w:hAnsi="宋体"/>
          <w:sz w:val="24"/>
        </w:rPr>
        <w:t>当</w:t>
      </w:r>
      <w:r>
        <w:rPr>
          <w:rFonts w:hint="eastAsia" w:ascii="宋体" w:hAnsi="宋体"/>
          <w:sz w:val="24"/>
        </w:rPr>
        <w:t>液体</w:t>
      </w:r>
      <w:r>
        <w:rPr>
          <w:rFonts w:ascii="宋体" w:hAnsi="宋体"/>
          <w:sz w:val="24"/>
        </w:rPr>
        <w:t>温度改变1摄氏度时其体积的变化和它在</w:t>
      </w:r>
      <w:r>
        <w:rPr>
          <w:rFonts w:hint="eastAsia" w:ascii="宋体" w:hAnsi="宋体"/>
          <w:sz w:val="24"/>
        </w:rPr>
        <w:t>2</w:t>
      </w:r>
      <w:r>
        <w:rPr>
          <w:rFonts w:ascii="宋体" w:hAnsi="宋体"/>
          <w:sz w:val="24"/>
        </w:rPr>
        <w:t>0</w:t>
      </w:r>
      <w:r>
        <w:rPr>
          <w:rFonts w:hint="eastAsia" w:ascii="宋体" w:hAnsi="宋体"/>
          <w:sz w:val="24"/>
        </w:rPr>
        <w:t>℃</w:t>
      </w:r>
      <w:r>
        <w:rPr>
          <w:rFonts w:ascii="宋体" w:hAnsi="宋体"/>
          <w:sz w:val="24"/>
        </w:rPr>
        <w:t>时体积之比</w:t>
      </w:r>
    </w:p>
    <w:p>
      <w:pPr>
        <w:spacing w:line="360" w:lineRule="auto"/>
        <w:rPr>
          <w:rFonts w:ascii="宋体" w:hAnsi="宋体" w:cs="宋体"/>
          <w:kern w:val="0"/>
          <w:sz w:val="24"/>
          <w:szCs w:val="22"/>
        </w:rPr>
      </w:pPr>
      <w:r>
        <w:rPr>
          <w:rFonts w:ascii="Times New Roman" w:hAnsi="Times New Roman"/>
          <w:kern w:val="0"/>
          <w:sz w:val="24"/>
          <w:szCs w:val="22"/>
        </w:rPr>
        <w:t>3.</w:t>
      </w:r>
      <w:r>
        <w:rPr>
          <w:rFonts w:hint="eastAsia" w:ascii="Times New Roman" w:hAnsi="Times New Roman"/>
          <w:kern w:val="0"/>
          <w:sz w:val="24"/>
          <w:szCs w:val="22"/>
        </w:rPr>
        <w:t>4 液体压缩系数</w:t>
      </w:r>
      <w:r>
        <w:rPr>
          <w:rFonts w:hint="eastAsia" w:ascii="微软雅黑" w:hAnsi="微软雅黑" w:eastAsia="微软雅黑"/>
          <w:color w:val="333333"/>
          <w:shd w:val="clear" w:color="auto" w:fill="FFFFFF"/>
        </w:rPr>
        <w:t>κ</w:t>
      </w:r>
      <w:r>
        <w:rPr>
          <w:rFonts w:hint="eastAsia" w:ascii="Times New Roman" w:hAnsi="Times New Roman"/>
          <w:kern w:val="0"/>
          <w:sz w:val="24"/>
          <w:szCs w:val="22"/>
        </w:rPr>
        <w:t xml:space="preserve">  </w:t>
      </w:r>
      <w:r>
        <w:rPr>
          <w:rFonts w:ascii="宋体" w:hAnsi="宋体" w:cs="宋体"/>
          <w:kern w:val="0"/>
          <w:sz w:val="24"/>
          <w:szCs w:val="22"/>
        </w:rPr>
        <w:t>Liquid compressibility</w:t>
      </w:r>
      <w:r>
        <w:rPr>
          <w:rFonts w:hint="eastAsia" w:ascii="宋体" w:hAnsi="宋体" w:cs="宋体"/>
          <w:kern w:val="0"/>
          <w:sz w:val="24"/>
          <w:szCs w:val="22"/>
        </w:rPr>
        <w:t xml:space="preserve"> </w:t>
      </w:r>
      <w:r>
        <w:rPr>
          <w:rFonts w:hint="eastAsia" w:ascii="微软雅黑" w:hAnsi="微软雅黑" w:eastAsia="微软雅黑"/>
          <w:color w:val="333333"/>
          <w:shd w:val="clear" w:color="auto" w:fill="FFFFFF"/>
        </w:rPr>
        <w:t>κ</w:t>
      </w:r>
    </w:p>
    <w:p>
      <w:pPr>
        <w:spacing w:line="360" w:lineRule="auto"/>
        <w:rPr>
          <w:rFonts w:ascii="宋体" w:hAnsi="宋体"/>
          <w:sz w:val="24"/>
        </w:rPr>
      </w:pPr>
      <w:r>
        <w:rPr>
          <w:rFonts w:hint="eastAsia" w:ascii="宋体" w:hAnsi="宋体" w:cs="宋体"/>
          <w:kern w:val="0"/>
          <w:sz w:val="24"/>
          <w:szCs w:val="22"/>
        </w:rPr>
        <w:t xml:space="preserve">    </w:t>
      </w:r>
      <w:r>
        <w:rPr>
          <w:rFonts w:hint="eastAsia" w:ascii="宋体" w:hAnsi="宋体"/>
          <w:sz w:val="24"/>
        </w:rPr>
        <w:t>单位压力变化时引起的液体单位体积的变化量</w:t>
      </w:r>
    </w:p>
    <w:p>
      <w:pPr>
        <w:pStyle w:val="61"/>
        <w:spacing w:before="312" w:beforeLines="100" w:after="312" w:afterLines="100"/>
        <w:rPr>
          <w:rFonts w:ascii="Times New Roman" w:hAnsi="Times New Roman"/>
        </w:rPr>
      </w:pPr>
      <w:bookmarkStart w:id="56" w:name="_Toc499191801"/>
      <w:bookmarkStart w:id="57" w:name="_Toc28336_WPSOffice_Level1"/>
      <w:bookmarkStart w:id="58" w:name="_Toc25552_WPSOffice_Level1"/>
      <w:r>
        <w:rPr>
          <w:rFonts w:hint="eastAsia" w:ascii="Times New Roman" w:hAnsi="Times New Roman"/>
        </w:rPr>
        <w:t>4</w:t>
      </w:r>
      <w:r>
        <w:rPr>
          <w:rFonts w:ascii="Times New Roman" w:hAnsi="Times New Roman"/>
        </w:rPr>
        <w:t xml:space="preserve">  概述</w:t>
      </w:r>
      <w:bookmarkEnd w:id="56"/>
      <w:bookmarkEnd w:id="57"/>
      <w:bookmarkEnd w:id="58"/>
    </w:p>
    <w:p>
      <w:pPr>
        <w:pStyle w:val="5"/>
        <w:spacing w:line="360" w:lineRule="auto"/>
        <w:ind w:left="-27" w:leftChars="-13" w:firstLine="480"/>
        <w:rPr>
          <w:rFonts w:ascii="Times New Roman" w:hAnsi="Times New Roman"/>
          <w:sz w:val="24"/>
        </w:rPr>
      </w:pPr>
      <w:r>
        <w:rPr>
          <w:rFonts w:hint="eastAsia" w:cs="宋体"/>
          <w:kern w:val="0"/>
          <w:sz w:val="24"/>
          <w:szCs w:val="22"/>
        </w:rPr>
        <w:t>液压输出功率试验台</w:t>
      </w:r>
      <w:r>
        <w:rPr>
          <w:rFonts w:ascii="Times New Roman" w:hAnsi="Times New Roman"/>
          <w:sz w:val="24"/>
        </w:rPr>
        <w:t>是用于</w:t>
      </w:r>
      <w:r>
        <w:rPr>
          <w:rFonts w:hint="eastAsia" w:cs="宋体"/>
          <w:kern w:val="0"/>
          <w:sz w:val="24"/>
          <w:szCs w:val="22"/>
        </w:rPr>
        <w:t>测量农业拖拉机与机具连接处外部液压输出装置上液压压力和最大有效液压功率的试验设备</w:t>
      </w:r>
      <w:r>
        <w:rPr>
          <w:rFonts w:ascii="Times New Roman" w:hAnsi="Times New Roman"/>
          <w:sz w:val="24"/>
        </w:rPr>
        <w:t>，主要由</w:t>
      </w:r>
      <w:r>
        <w:rPr>
          <w:rFonts w:hint="eastAsia" w:ascii="Times New Roman" w:hAnsi="Times New Roman"/>
          <w:sz w:val="24"/>
        </w:rPr>
        <w:t>标准流量计、进油数字压力计、回油数字压力计、液压油温传感器、信号处理与控制系统、指示机构及试验管路组成</w:t>
      </w:r>
      <w:r>
        <w:rPr>
          <w:rFonts w:ascii="Times New Roman" w:hAnsi="Times New Roman"/>
          <w:kern w:val="0"/>
          <w:sz w:val="24"/>
          <w:szCs w:val="20"/>
        </w:rPr>
        <w:t>。其工作原理是通过</w:t>
      </w:r>
      <w:r>
        <w:rPr>
          <w:rFonts w:hint="eastAsia" w:ascii="Times New Roman" w:hAnsi="Times New Roman"/>
          <w:kern w:val="0"/>
          <w:sz w:val="24"/>
          <w:szCs w:val="20"/>
        </w:rPr>
        <w:t>流量计</w:t>
      </w:r>
      <w:r>
        <w:rPr>
          <w:rFonts w:ascii="Times New Roman" w:hAnsi="Times New Roman"/>
          <w:kern w:val="0"/>
          <w:sz w:val="24"/>
          <w:szCs w:val="20"/>
        </w:rPr>
        <w:t>测量出</w:t>
      </w:r>
      <w:r>
        <w:rPr>
          <w:rFonts w:hint="eastAsia" w:ascii="Times New Roman" w:hAnsi="Times New Roman"/>
          <w:kern w:val="0"/>
          <w:sz w:val="24"/>
          <w:szCs w:val="20"/>
        </w:rPr>
        <w:t>液压流量</w:t>
      </w:r>
      <w:r>
        <w:rPr>
          <w:rFonts w:ascii="Times New Roman" w:hAnsi="Times New Roman"/>
          <w:kern w:val="0"/>
          <w:sz w:val="24"/>
          <w:szCs w:val="20"/>
        </w:rPr>
        <w:t>，</w:t>
      </w:r>
      <w:r>
        <w:rPr>
          <w:rFonts w:hint="eastAsia" w:ascii="Times New Roman" w:hAnsi="Times New Roman"/>
          <w:kern w:val="0"/>
          <w:sz w:val="24"/>
          <w:szCs w:val="20"/>
        </w:rPr>
        <w:t>并用温度传感器和压力传感器测量出温度和压力值，</w:t>
      </w:r>
      <w:r>
        <w:rPr>
          <w:rFonts w:ascii="Times New Roman" w:hAnsi="Times New Roman"/>
          <w:kern w:val="0"/>
          <w:sz w:val="24"/>
          <w:szCs w:val="20"/>
        </w:rPr>
        <w:t>并通过</w:t>
      </w:r>
      <w:r>
        <w:rPr>
          <w:rFonts w:hint="eastAsia" w:ascii="Times New Roman" w:hAnsi="Times New Roman"/>
          <w:sz w:val="24"/>
        </w:rPr>
        <w:t>信号处理与控制系统</w:t>
      </w:r>
      <w:r>
        <w:rPr>
          <w:rFonts w:ascii="Times New Roman" w:hAnsi="Times New Roman"/>
          <w:kern w:val="0"/>
          <w:sz w:val="24"/>
          <w:szCs w:val="20"/>
        </w:rPr>
        <w:t>将测量值传递至</w:t>
      </w:r>
      <w:r>
        <w:rPr>
          <w:rFonts w:hint="eastAsia" w:ascii="Times New Roman" w:hAnsi="Times New Roman"/>
          <w:kern w:val="0"/>
          <w:sz w:val="24"/>
          <w:szCs w:val="20"/>
        </w:rPr>
        <w:t>指示机构</w:t>
      </w:r>
      <w:r>
        <w:rPr>
          <w:rFonts w:ascii="Times New Roman" w:hAnsi="Times New Roman"/>
          <w:kern w:val="0"/>
          <w:sz w:val="24"/>
          <w:szCs w:val="20"/>
        </w:rPr>
        <w:t>显示</w:t>
      </w:r>
      <w:r>
        <w:rPr>
          <w:rFonts w:hint="eastAsia" w:ascii="Times New Roman" w:hAnsi="Times New Roman"/>
          <w:kern w:val="0"/>
          <w:sz w:val="24"/>
          <w:szCs w:val="20"/>
        </w:rPr>
        <w:t>并处理，最终得有效液压功率、最小有效压差、油温等相关测试数据。</w:t>
      </w:r>
      <w:bookmarkStart w:id="59" w:name="_Toc499191804"/>
    </w:p>
    <w:p>
      <w:pPr>
        <w:pStyle w:val="5"/>
        <w:spacing w:line="360" w:lineRule="auto"/>
        <w:ind w:firstLine="0" w:firstLineChars="0"/>
        <w:outlineLvl w:val="0"/>
        <w:rPr>
          <w:rFonts w:ascii="Times New Roman" w:hAnsi="Times New Roman"/>
          <w:b/>
          <w:sz w:val="24"/>
        </w:rPr>
      </w:pPr>
      <w:bookmarkStart w:id="60" w:name="_Toc4342_WPSOffice_Level1"/>
      <w:bookmarkStart w:id="61" w:name="_Toc6481_WPSOffice_Level1"/>
      <w:r>
        <w:rPr>
          <w:rFonts w:hint="eastAsia" w:ascii="Times New Roman" w:hAnsi="Times New Roman"/>
          <w:bCs/>
          <w:sz w:val="24"/>
        </w:rPr>
        <w:t>5</w:t>
      </w:r>
      <w:r>
        <w:rPr>
          <w:rFonts w:ascii="Times New Roman" w:hAnsi="Times New Roman"/>
          <w:b/>
          <w:sz w:val="24"/>
        </w:rPr>
        <w:t xml:space="preserve">  </w:t>
      </w:r>
      <w:r>
        <w:rPr>
          <w:rFonts w:hint="eastAsia" w:ascii="黑体" w:hAnsi="黑体" w:eastAsia="黑体" w:cs="黑体"/>
          <w:bCs/>
          <w:sz w:val="24"/>
        </w:rPr>
        <w:t>计量特性</w:t>
      </w:r>
      <w:bookmarkEnd w:id="59"/>
      <w:bookmarkEnd w:id="60"/>
      <w:bookmarkEnd w:id="61"/>
    </w:p>
    <w:p>
      <w:pPr>
        <w:pStyle w:val="5"/>
        <w:spacing w:line="360" w:lineRule="auto"/>
        <w:ind w:firstLine="0" w:firstLineChars="0"/>
        <w:rPr>
          <w:rFonts w:ascii="Times New Roman" w:hAnsi="Times New Roman"/>
          <w:sz w:val="24"/>
        </w:rPr>
      </w:pPr>
      <w:bookmarkStart w:id="62" w:name="_Toc211350774"/>
      <w:bookmarkStart w:id="63" w:name="_Toc204685307"/>
      <w:bookmarkStart w:id="64" w:name="_Toc29907_WPSOffice_Level2"/>
      <w:bookmarkStart w:id="65" w:name="_Toc499191805"/>
      <w:bookmarkStart w:id="66" w:name="_Toc31157_WPSOffice_Level2"/>
      <w:r>
        <w:rPr>
          <w:rFonts w:hint="eastAsia" w:ascii="Times New Roman" w:hAnsi="Times New Roman"/>
          <w:sz w:val="24"/>
        </w:rPr>
        <w:t>5</w:t>
      </w:r>
      <w:r>
        <w:rPr>
          <w:rFonts w:ascii="Times New Roman" w:hAnsi="Times New Roman"/>
          <w:sz w:val="24"/>
        </w:rPr>
        <w:t>.</w:t>
      </w:r>
      <w:bookmarkEnd w:id="62"/>
      <w:bookmarkEnd w:id="63"/>
      <w:r>
        <w:rPr>
          <w:rFonts w:ascii="Times New Roman" w:hAnsi="Times New Roman"/>
          <w:sz w:val="24"/>
        </w:rPr>
        <w:t xml:space="preserve">1 </w:t>
      </w:r>
      <w:r>
        <w:rPr>
          <w:rFonts w:hint="eastAsia" w:ascii="Times New Roman" w:hAnsi="Times New Roman"/>
          <w:sz w:val="24"/>
        </w:rPr>
        <w:t>外观检查</w:t>
      </w:r>
      <w:bookmarkEnd w:id="64"/>
      <w:bookmarkEnd w:id="65"/>
      <w:bookmarkEnd w:id="66"/>
    </w:p>
    <w:p>
      <w:pPr>
        <w:pStyle w:val="5"/>
        <w:spacing w:line="360" w:lineRule="auto"/>
        <w:ind w:firstLine="0" w:firstLineChars="0"/>
        <w:rPr>
          <w:rFonts w:hint="eastAsia" w:ascii="Times New Roman" w:hAnsi="Times New Roman" w:eastAsia="宋体"/>
          <w:sz w:val="24"/>
          <w:lang w:eastAsia="zh-CN"/>
        </w:rPr>
      </w:pPr>
      <w:r>
        <w:rPr>
          <w:rFonts w:hint="eastAsia" w:ascii="Times New Roman" w:hAnsi="Times New Roman"/>
          <w:sz w:val="24"/>
        </w:rPr>
        <w:t>5</w:t>
      </w:r>
      <w:r>
        <w:rPr>
          <w:rFonts w:ascii="Times New Roman" w:hAnsi="Times New Roman"/>
          <w:sz w:val="24"/>
        </w:rPr>
        <w:t xml:space="preserve">.1.1 </w:t>
      </w:r>
      <w:r>
        <w:rPr>
          <w:rFonts w:hint="eastAsia" w:ascii="Times New Roman" w:hAnsi="Times New Roman"/>
          <w:sz w:val="24"/>
        </w:rPr>
        <w:t>液压输出功率试验台</w:t>
      </w:r>
      <w:r>
        <w:rPr>
          <w:rFonts w:ascii="Times New Roman" w:hAnsi="Times New Roman"/>
          <w:sz w:val="24"/>
        </w:rPr>
        <w:t>应有唯一性的</w:t>
      </w:r>
      <w:r>
        <w:rPr>
          <w:rFonts w:hint="eastAsia" w:ascii="Times New Roman" w:hAnsi="Times New Roman"/>
          <w:sz w:val="24"/>
        </w:rPr>
        <w:t>名牌和标识</w:t>
      </w:r>
      <w:r>
        <w:rPr>
          <w:rFonts w:ascii="Times New Roman" w:hAnsi="Times New Roman"/>
          <w:sz w:val="24"/>
        </w:rPr>
        <w:t>，</w:t>
      </w:r>
      <w:r>
        <w:rPr>
          <w:rFonts w:hint="eastAsia" w:ascii="Times New Roman" w:hAnsi="Times New Roman"/>
          <w:sz w:val="24"/>
        </w:rPr>
        <w:t>密封面平整，不得有损伤</w:t>
      </w:r>
      <w:r>
        <w:rPr>
          <w:rFonts w:hint="eastAsia" w:ascii="Times New Roman" w:hAnsi="Times New Roman"/>
          <w:sz w:val="24"/>
          <w:lang w:eastAsia="zh-CN"/>
        </w:rPr>
        <w:t>。</w:t>
      </w:r>
    </w:p>
    <w:p>
      <w:pPr>
        <w:pStyle w:val="5"/>
        <w:spacing w:line="360" w:lineRule="auto"/>
        <w:ind w:firstLine="0" w:firstLineChars="0"/>
        <w:rPr>
          <w:rFonts w:ascii="Times New Roman" w:hAnsi="Times New Roman"/>
          <w:sz w:val="24"/>
        </w:rPr>
      </w:pPr>
      <w:r>
        <w:rPr>
          <w:rFonts w:hint="eastAsia" w:ascii="Times New Roman" w:hAnsi="Times New Roman"/>
          <w:sz w:val="24"/>
        </w:rPr>
        <w:t>5</w:t>
      </w:r>
      <w:r>
        <w:rPr>
          <w:rFonts w:ascii="Times New Roman" w:hAnsi="Times New Roman"/>
          <w:sz w:val="24"/>
        </w:rPr>
        <w:t xml:space="preserve">.1.2 </w:t>
      </w:r>
      <w:r>
        <w:rPr>
          <w:rFonts w:hint="eastAsia" w:ascii="Times New Roman" w:hAnsi="Times New Roman"/>
          <w:sz w:val="24"/>
        </w:rPr>
        <w:t>具有度盘指示机构的保护玻璃不得有气泡、裂纹、明显擦伤等影响度数和外观的缺陷。</w:t>
      </w:r>
    </w:p>
    <w:p>
      <w:pPr>
        <w:pStyle w:val="5"/>
        <w:spacing w:line="360" w:lineRule="auto"/>
        <w:ind w:firstLine="0" w:firstLineChars="0"/>
        <w:rPr>
          <w:rFonts w:ascii="Times New Roman" w:hAnsi="Times New Roman"/>
          <w:sz w:val="24"/>
        </w:rPr>
      </w:pPr>
      <w:r>
        <w:rPr>
          <w:rFonts w:hint="eastAsia" w:ascii="Times New Roman" w:hAnsi="Times New Roman"/>
          <w:sz w:val="24"/>
        </w:rPr>
        <w:t>5.1.3 带有电气显示的指示机构，其数字和符号应醒目、端正、整齐。</w:t>
      </w:r>
    </w:p>
    <w:p>
      <w:pPr>
        <w:pStyle w:val="5"/>
        <w:spacing w:line="360" w:lineRule="auto"/>
        <w:ind w:firstLine="0" w:firstLineChars="0"/>
        <w:rPr>
          <w:rFonts w:ascii="Times New Roman" w:hAnsi="Times New Roman"/>
          <w:sz w:val="24"/>
        </w:rPr>
      </w:pPr>
      <w:r>
        <w:rPr>
          <w:rFonts w:hint="eastAsia" w:ascii="Times New Roman" w:hAnsi="Times New Roman"/>
          <w:sz w:val="24"/>
        </w:rPr>
        <w:t>5.1.4 具有数字轮的指示机构，其数字应清晰，位置正确，字轮运转正常，不得有卡滞现象。</w:t>
      </w:r>
    </w:p>
    <w:p>
      <w:pPr>
        <w:pStyle w:val="5"/>
        <w:spacing w:line="360" w:lineRule="auto"/>
        <w:ind w:firstLine="0" w:firstLineChars="0"/>
        <w:rPr>
          <w:rFonts w:ascii="Times New Roman" w:hAnsi="Times New Roman"/>
          <w:sz w:val="24"/>
        </w:rPr>
      </w:pPr>
      <w:r>
        <w:rPr>
          <w:rFonts w:hint="eastAsia" w:ascii="Times New Roman" w:hAnsi="Times New Roman"/>
          <w:sz w:val="24"/>
        </w:rPr>
        <w:t>5</w:t>
      </w:r>
      <w:r>
        <w:rPr>
          <w:rFonts w:ascii="Times New Roman" w:hAnsi="Times New Roman"/>
          <w:sz w:val="24"/>
        </w:rPr>
        <w:t>.</w:t>
      </w:r>
      <w:r>
        <w:rPr>
          <w:rFonts w:hint="eastAsia" w:ascii="Times New Roman" w:hAnsi="Times New Roman"/>
          <w:sz w:val="24"/>
        </w:rPr>
        <w:t>2</w:t>
      </w:r>
      <w:r>
        <w:rPr>
          <w:rFonts w:ascii="Times New Roman" w:hAnsi="Times New Roman"/>
          <w:sz w:val="24"/>
        </w:rPr>
        <w:t xml:space="preserve"> </w:t>
      </w:r>
      <w:r>
        <w:rPr>
          <w:rFonts w:hint="eastAsia" w:ascii="Times New Roman" w:hAnsi="Times New Roman"/>
          <w:sz w:val="24"/>
        </w:rPr>
        <w:t>密封性</w:t>
      </w:r>
    </w:p>
    <w:p>
      <w:pPr>
        <w:pStyle w:val="5"/>
        <w:spacing w:line="360" w:lineRule="auto"/>
        <w:ind w:firstLine="0" w:firstLineChars="0"/>
        <w:rPr>
          <w:rFonts w:ascii="Times New Roman" w:hAnsi="Times New Roman"/>
          <w:sz w:val="24"/>
        </w:rPr>
      </w:pPr>
      <w:r>
        <w:rPr>
          <w:rFonts w:hint="eastAsia" w:ascii="Times New Roman" w:hAnsi="Times New Roman"/>
          <w:sz w:val="24"/>
        </w:rPr>
        <w:tab/>
      </w:r>
      <w:r>
        <w:rPr>
          <w:rFonts w:hint="eastAsia" w:ascii="Times New Roman" w:hAnsi="Times New Roman"/>
          <w:sz w:val="24"/>
        </w:rPr>
        <w:t>将液压输出功率试验台安装在试验管路中，在试验压力下保持5min，应无渗漏。</w:t>
      </w:r>
    </w:p>
    <w:p>
      <w:pPr>
        <w:pStyle w:val="5"/>
        <w:spacing w:line="360" w:lineRule="auto"/>
        <w:ind w:firstLine="0" w:firstLineChars="0"/>
        <w:outlineLvl w:val="2"/>
        <w:rPr>
          <w:rFonts w:ascii="Times New Roman" w:hAnsi="Times New Roman"/>
          <w:sz w:val="24"/>
        </w:rPr>
      </w:pPr>
      <w:bookmarkStart w:id="67" w:name="_Toc6253_WPSOffice_Level2"/>
      <w:bookmarkStart w:id="68" w:name="_Toc10355_WPSOffice_Level2"/>
      <w:r>
        <w:rPr>
          <w:rFonts w:hint="eastAsia" w:ascii="Times New Roman" w:hAnsi="Times New Roman"/>
          <w:sz w:val="24"/>
        </w:rPr>
        <w:t>5</w:t>
      </w:r>
      <w:r>
        <w:rPr>
          <w:rFonts w:ascii="Times New Roman" w:hAnsi="Times New Roman"/>
          <w:sz w:val="24"/>
        </w:rPr>
        <w:t>.</w:t>
      </w:r>
      <w:r>
        <w:rPr>
          <w:rFonts w:hint="eastAsia" w:ascii="Times New Roman" w:hAnsi="Times New Roman"/>
          <w:sz w:val="24"/>
        </w:rPr>
        <w:t>3</w:t>
      </w:r>
      <w:r>
        <w:rPr>
          <w:rFonts w:ascii="Times New Roman" w:hAnsi="Times New Roman"/>
          <w:sz w:val="24"/>
        </w:rPr>
        <w:t xml:space="preserve"> </w:t>
      </w:r>
      <w:r>
        <w:rPr>
          <w:rFonts w:hint="eastAsia" w:ascii="Times New Roman" w:hAnsi="Times New Roman"/>
          <w:sz w:val="24"/>
        </w:rPr>
        <w:t>计量性能要求</w:t>
      </w:r>
      <w:bookmarkEnd w:id="67"/>
      <w:bookmarkEnd w:id="68"/>
    </w:p>
    <w:p>
      <w:pPr>
        <w:pStyle w:val="5"/>
        <w:spacing w:line="360" w:lineRule="auto"/>
        <w:ind w:firstLine="0" w:firstLineChars="0"/>
        <w:outlineLvl w:val="2"/>
        <w:rPr>
          <w:rFonts w:hint="eastAsia" w:ascii="Times New Roman" w:hAnsi="Times New Roman" w:eastAsia="宋体"/>
          <w:sz w:val="24"/>
          <w:lang w:eastAsia="zh-CN"/>
        </w:rPr>
      </w:pPr>
      <w:r>
        <w:rPr>
          <w:rFonts w:hint="eastAsia" w:ascii="Times New Roman" w:hAnsi="Times New Roman"/>
          <w:sz w:val="24"/>
        </w:rPr>
        <w:t>5</w:t>
      </w:r>
      <w:r>
        <w:rPr>
          <w:rFonts w:ascii="Times New Roman" w:hAnsi="Times New Roman"/>
          <w:sz w:val="24"/>
        </w:rPr>
        <w:t>.</w:t>
      </w:r>
      <w:r>
        <w:rPr>
          <w:rFonts w:hint="eastAsia" w:ascii="Times New Roman" w:hAnsi="Times New Roman"/>
          <w:sz w:val="24"/>
        </w:rPr>
        <w:t>3</w:t>
      </w:r>
      <w:r>
        <w:rPr>
          <w:rFonts w:ascii="Times New Roman" w:hAnsi="Times New Roman"/>
          <w:sz w:val="24"/>
        </w:rPr>
        <w:t xml:space="preserve">.1 </w:t>
      </w:r>
      <w:r>
        <w:rPr>
          <w:rFonts w:hint="eastAsia" w:ascii="Times New Roman" w:hAnsi="Times New Roman"/>
          <w:sz w:val="24"/>
          <w:lang w:eastAsia="zh-CN"/>
        </w:rPr>
        <w:t>流量</w:t>
      </w:r>
    </w:p>
    <w:p>
      <w:pPr>
        <w:widowControl/>
        <w:spacing w:line="360" w:lineRule="auto"/>
        <w:ind w:firstLine="480" w:firstLineChars="200"/>
        <w:jc w:val="left"/>
        <w:rPr>
          <w:rFonts w:ascii="Times New Roman" w:hAnsi="Times New Roman"/>
          <w:sz w:val="24"/>
        </w:rPr>
      </w:pPr>
      <w:r>
        <w:rPr>
          <w:rFonts w:ascii="Times New Roman" w:hAnsi="Times New Roman"/>
          <w:sz w:val="24"/>
        </w:rPr>
        <w:t>表1为规定的</w:t>
      </w:r>
      <w:r>
        <w:rPr>
          <w:rFonts w:hint="eastAsia" w:ascii="Times New Roman" w:hAnsi="Times New Roman"/>
          <w:sz w:val="24"/>
        </w:rPr>
        <w:t>流量</w:t>
      </w:r>
      <w:r>
        <w:rPr>
          <w:rFonts w:hint="eastAsia" w:ascii="Times New Roman" w:hAnsi="Times New Roman"/>
          <w:sz w:val="24"/>
          <w:lang w:eastAsia="zh-CN"/>
        </w:rPr>
        <w:t>计</w:t>
      </w:r>
      <w:r>
        <w:rPr>
          <w:rFonts w:ascii="Times New Roman" w:hAnsi="Times New Roman"/>
          <w:sz w:val="24"/>
        </w:rPr>
        <w:t>准确度等级系列。</w:t>
      </w:r>
      <w:r>
        <w:rPr>
          <w:rFonts w:hint="eastAsia" w:ascii="Times New Roman" w:hAnsi="Times New Roman"/>
          <w:sz w:val="24"/>
        </w:rPr>
        <w:t xml:space="preserve">对于在规定范围内的一定准确度等级的液压输出功率试验台（以下简称液压输出台），其示值误差应不超过表1中相应准确度等级的最大允许误差。 </w:t>
      </w:r>
    </w:p>
    <w:p>
      <w:pPr>
        <w:widowControl/>
        <w:spacing w:line="360" w:lineRule="auto"/>
        <w:jc w:val="center"/>
        <w:rPr>
          <w:rFonts w:hint="eastAsia" w:ascii="Times New Roman" w:hAnsi="Times New Roman" w:eastAsia="黑体"/>
          <w:kern w:val="0"/>
          <w:szCs w:val="21"/>
        </w:rPr>
      </w:pPr>
    </w:p>
    <w:p>
      <w:pPr>
        <w:widowControl/>
        <w:spacing w:line="360" w:lineRule="auto"/>
        <w:jc w:val="center"/>
        <w:rPr>
          <w:rFonts w:hint="eastAsia" w:ascii="Times New Roman" w:hAnsi="Times New Roman" w:eastAsia="黑体"/>
          <w:kern w:val="0"/>
          <w:szCs w:val="21"/>
        </w:rPr>
      </w:pPr>
    </w:p>
    <w:p>
      <w:pPr>
        <w:widowControl/>
        <w:spacing w:line="360" w:lineRule="auto"/>
        <w:jc w:val="center"/>
        <w:rPr>
          <w:rFonts w:hint="eastAsia" w:ascii="Times New Roman" w:hAnsi="Times New Roman" w:eastAsia="黑体"/>
          <w:kern w:val="0"/>
          <w:szCs w:val="21"/>
        </w:rPr>
      </w:pPr>
    </w:p>
    <w:p>
      <w:pPr>
        <w:widowControl/>
        <w:spacing w:line="360" w:lineRule="auto"/>
        <w:jc w:val="center"/>
        <w:rPr>
          <w:rFonts w:ascii="Times New Roman" w:hAnsi="Times New Roman"/>
        </w:rPr>
      </w:pPr>
      <w:r>
        <w:rPr>
          <w:rFonts w:ascii="Times New Roman" w:hAnsi="Times New Roman" w:eastAsia="黑体"/>
          <w:kern w:val="0"/>
          <w:szCs w:val="21"/>
        </w:rPr>
        <w:t xml:space="preserve">表 1  </w:t>
      </w:r>
      <w:r>
        <w:rPr>
          <w:rFonts w:hint="eastAsia" w:ascii="Times New Roman" w:hAnsi="Times New Roman" w:eastAsia="黑体"/>
          <w:kern w:val="0"/>
          <w:szCs w:val="21"/>
        </w:rPr>
        <w:t>流量</w:t>
      </w:r>
      <w:r>
        <w:rPr>
          <w:rFonts w:hint="eastAsia" w:ascii="Times New Roman" w:hAnsi="Times New Roman" w:eastAsia="黑体"/>
          <w:kern w:val="0"/>
          <w:szCs w:val="21"/>
          <w:lang w:eastAsia="zh-CN"/>
        </w:rPr>
        <w:t>计</w:t>
      </w:r>
      <w:r>
        <w:rPr>
          <w:rFonts w:hint="eastAsia" w:ascii="Times New Roman" w:hAnsi="Times New Roman" w:eastAsia="黑体"/>
          <w:kern w:val="0"/>
          <w:szCs w:val="21"/>
        </w:rPr>
        <w:t>准确度等级及最大允许误差对照表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0"/>
        <w:gridCol w:w="1360"/>
        <w:gridCol w:w="1361"/>
        <w:gridCol w:w="144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3540" w:type="dxa"/>
            <w:vAlign w:val="center"/>
          </w:tcPr>
          <w:p>
            <w:pPr>
              <w:spacing w:line="360" w:lineRule="auto"/>
              <w:jc w:val="center"/>
              <w:rPr>
                <w:rFonts w:ascii="Times New Roman" w:hAnsi="Times New Roman"/>
                <w:sz w:val="24"/>
              </w:rPr>
            </w:pPr>
            <w:r>
              <w:rPr>
                <w:rFonts w:ascii="Times New Roman" w:hAnsi="Times New Roman"/>
                <w:sz w:val="24"/>
              </w:rPr>
              <w:t>准确度等级</w:t>
            </w:r>
          </w:p>
        </w:tc>
        <w:tc>
          <w:tcPr>
            <w:tcW w:w="1360" w:type="dxa"/>
            <w:vAlign w:val="center"/>
          </w:tcPr>
          <w:p>
            <w:pPr>
              <w:spacing w:line="360" w:lineRule="auto"/>
              <w:jc w:val="center"/>
              <w:rPr>
                <w:rFonts w:ascii="Times New Roman" w:hAnsi="Times New Roman"/>
                <w:sz w:val="24"/>
              </w:rPr>
            </w:pPr>
            <w:r>
              <w:rPr>
                <w:rFonts w:ascii="Times New Roman" w:hAnsi="Times New Roman"/>
                <w:sz w:val="24"/>
              </w:rPr>
              <w:t>0.</w:t>
            </w:r>
            <w:r>
              <w:rPr>
                <w:rFonts w:hint="eastAsia" w:ascii="Times New Roman" w:hAnsi="Times New Roman"/>
                <w:sz w:val="24"/>
              </w:rPr>
              <w:t>5</w:t>
            </w:r>
          </w:p>
        </w:tc>
        <w:tc>
          <w:tcPr>
            <w:tcW w:w="1361" w:type="dxa"/>
            <w:vAlign w:val="center"/>
          </w:tcPr>
          <w:p>
            <w:pPr>
              <w:spacing w:line="360" w:lineRule="auto"/>
              <w:jc w:val="center"/>
              <w:rPr>
                <w:rFonts w:ascii="Times New Roman" w:hAnsi="Times New Roman"/>
                <w:sz w:val="24"/>
              </w:rPr>
            </w:pPr>
            <w:r>
              <w:rPr>
                <w:rFonts w:hint="eastAsia" w:ascii="Times New Roman" w:hAnsi="Times New Roman"/>
                <w:sz w:val="24"/>
              </w:rPr>
              <w:t>1.0</w:t>
            </w:r>
          </w:p>
        </w:tc>
        <w:tc>
          <w:tcPr>
            <w:tcW w:w="1440" w:type="dxa"/>
            <w:vAlign w:val="center"/>
          </w:tcPr>
          <w:p>
            <w:pPr>
              <w:spacing w:line="360" w:lineRule="auto"/>
              <w:jc w:val="center"/>
              <w:rPr>
                <w:rFonts w:ascii="Times New Roman" w:hAnsi="Times New Roman"/>
                <w:sz w:val="24"/>
              </w:rPr>
            </w:pPr>
            <w:r>
              <w:rPr>
                <w:rFonts w:hint="eastAsia" w:ascii="Times New Roman" w:hAnsi="Times New Roman"/>
                <w:sz w:val="24"/>
              </w:rPr>
              <w:t>1.5</w:t>
            </w:r>
          </w:p>
        </w:tc>
        <w:tc>
          <w:tcPr>
            <w:tcW w:w="1440" w:type="dxa"/>
            <w:vAlign w:val="center"/>
          </w:tcPr>
          <w:p>
            <w:pPr>
              <w:spacing w:line="360" w:lineRule="auto"/>
              <w:jc w:val="center"/>
              <w:rPr>
                <w:rFonts w:ascii="Times New Roman" w:hAnsi="Times New Roman"/>
                <w:sz w:val="24"/>
              </w:rPr>
            </w:pPr>
            <w:r>
              <w:rPr>
                <w:rFonts w:hint="eastAsia" w:ascii="Times New Roman" w:hAnsi="Times New Roman"/>
                <w:sz w:val="24"/>
              </w:rPr>
              <w:t>2</w:t>
            </w:r>
            <w:r>
              <w:rPr>
                <w:rFonts w:ascii="Times New Roman" w:hAnsi="Times New Roman"/>
                <w:sz w:val="24"/>
              </w:rPr>
              <w:t>.</w:t>
            </w:r>
            <w:r>
              <w:rPr>
                <w:rFonts w:hint="eastAsia" w:ascii="Times New Roman" w:hAnsi="Times New Roman"/>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3540" w:type="dxa"/>
            <w:vAlign w:val="center"/>
          </w:tcPr>
          <w:p>
            <w:pPr>
              <w:spacing w:line="360" w:lineRule="auto"/>
              <w:jc w:val="center"/>
              <w:rPr>
                <w:rFonts w:ascii="Times New Roman" w:hAnsi="Times New Roman"/>
                <w:sz w:val="24"/>
              </w:rPr>
            </w:pPr>
            <w:r>
              <w:rPr>
                <w:rFonts w:ascii="Times New Roman" w:hAnsi="Times New Roman"/>
                <w:sz w:val="24"/>
              </w:rPr>
              <w:t>最大允许误差（%）</w:t>
            </w:r>
          </w:p>
        </w:tc>
        <w:tc>
          <w:tcPr>
            <w:tcW w:w="1360" w:type="dxa"/>
            <w:vAlign w:val="center"/>
          </w:tcPr>
          <w:p>
            <w:pPr>
              <w:spacing w:line="360" w:lineRule="auto"/>
              <w:jc w:val="center"/>
              <w:rPr>
                <w:rFonts w:ascii="Times New Roman" w:hAnsi="Times New Roman"/>
                <w:sz w:val="24"/>
              </w:rPr>
            </w:pPr>
            <w:r>
              <w:rPr>
                <w:rFonts w:ascii="Times New Roman" w:hAnsi="Times New Roman"/>
                <w:sz w:val="24"/>
              </w:rPr>
              <w:t>±0.</w:t>
            </w:r>
            <w:r>
              <w:rPr>
                <w:rFonts w:hint="eastAsia" w:ascii="Times New Roman" w:hAnsi="Times New Roman"/>
                <w:sz w:val="24"/>
              </w:rPr>
              <w:t>5</w:t>
            </w:r>
          </w:p>
        </w:tc>
        <w:tc>
          <w:tcPr>
            <w:tcW w:w="1361" w:type="dxa"/>
            <w:vAlign w:val="center"/>
          </w:tcPr>
          <w:p>
            <w:pPr>
              <w:spacing w:line="360" w:lineRule="auto"/>
              <w:jc w:val="center"/>
              <w:rPr>
                <w:rFonts w:ascii="Times New Roman" w:hAnsi="Times New Roman"/>
                <w:sz w:val="24"/>
              </w:rPr>
            </w:pPr>
            <w:r>
              <w:rPr>
                <w:rFonts w:ascii="Times New Roman" w:hAnsi="Times New Roman"/>
                <w:sz w:val="24"/>
              </w:rPr>
              <w:t>±</w:t>
            </w:r>
            <w:r>
              <w:rPr>
                <w:rFonts w:hint="eastAsia" w:ascii="Times New Roman" w:hAnsi="Times New Roman"/>
                <w:sz w:val="24"/>
              </w:rPr>
              <w:t>1.0</w:t>
            </w:r>
          </w:p>
        </w:tc>
        <w:tc>
          <w:tcPr>
            <w:tcW w:w="1440" w:type="dxa"/>
            <w:vAlign w:val="center"/>
          </w:tcPr>
          <w:p>
            <w:pPr>
              <w:spacing w:line="360" w:lineRule="auto"/>
              <w:jc w:val="center"/>
              <w:rPr>
                <w:rFonts w:ascii="Times New Roman" w:hAnsi="Times New Roman"/>
                <w:sz w:val="24"/>
              </w:rPr>
            </w:pPr>
            <w:r>
              <w:rPr>
                <w:rFonts w:ascii="Times New Roman" w:hAnsi="Times New Roman"/>
                <w:sz w:val="24"/>
              </w:rPr>
              <w:t>±1</w:t>
            </w:r>
            <w:r>
              <w:rPr>
                <w:rFonts w:hint="eastAsia" w:ascii="Times New Roman" w:hAnsi="Times New Roman"/>
                <w:sz w:val="24"/>
              </w:rPr>
              <w:t>.5</w:t>
            </w:r>
          </w:p>
        </w:tc>
        <w:tc>
          <w:tcPr>
            <w:tcW w:w="1440" w:type="dxa"/>
            <w:vAlign w:val="center"/>
          </w:tcPr>
          <w:p>
            <w:pPr>
              <w:spacing w:line="360" w:lineRule="auto"/>
              <w:jc w:val="center"/>
              <w:rPr>
                <w:rFonts w:ascii="Times New Roman" w:hAnsi="Times New Roman"/>
                <w:sz w:val="24"/>
              </w:rPr>
            </w:pPr>
            <w:r>
              <w:rPr>
                <w:rFonts w:ascii="Times New Roman" w:hAnsi="Times New Roman"/>
                <w:sz w:val="24"/>
              </w:rPr>
              <w:t>±</w:t>
            </w:r>
            <w:r>
              <w:rPr>
                <w:rFonts w:hint="eastAsia" w:ascii="Times New Roman" w:hAnsi="Times New Roman"/>
                <w:sz w:val="24"/>
              </w:rPr>
              <w:t>2.0</w:t>
            </w:r>
          </w:p>
        </w:tc>
      </w:tr>
    </w:tbl>
    <w:p>
      <w:pPr>
        <w:pStyle w:val="5"/>
        <w:spacing w:line="360" w:lineRule="auto"/>
        <w:ind w:firstLine="0" w:firstLineChars="0"/>
        <w:outlineLvl w:val="2"/>
        <w:rPr>
          <w:rFonts w:ascii="Times New Roman" w:hAnsi="Times New Roman"/>
          <w:sz w:val="24"/>
        </w:rPr>
      </w:pPr>
      <w:r>
        <w:rPr>
          <w:rFonts w:hint="eastAsia" w:ascii="Times New Roman" w:hAnsi="Times New Roman"/>
          <w:sz w:val="24"/>
        </w:rPr>
        <w:t>5</w:t>
      </w:r>
      <w:r>
        <w:rPr>
          <w:rFonts w:ascii="Times New Roman" w:hAnsi="Times New Roman"/>
          <w:sz w:val="24"/>
        </w:rPr>
        <w:t>.</w:t>
      </w:r>
      <w:r>
        <w:rPr>
          <w:rFonts w:hint="eastAsia" w:ascii="Times New Roman" w:hAnsi="Times New Roman"/>
          <w:sz w:val="24"/>
        </w:rPr>
        <w:t>3</w:t>
      </w:r>
      <w:r>
        <w:rPr>
          <w:rFonts w:ascii="Times New Roman" w:hAnsi="Times New Roman"/>
          <w:sz w:val="24"/>
        </w:rPr>
        <w:t>.2重复性</w:t>
      </w:r>
    </w:p>
    <w:p>
      <w:pPr>
        <w:widowControl/>
        <w:spacing w:line="360" w:lineRule="auto"/>
        <w:ind w:firstLine="480"/>
        <w:jc w:val="left"/>
        <w:rPr>
          <w:rFonts w:ascii="Times New Roman" w:hAnsi="Times New Roman"/>
          <w:sz w:val="24"/>
        </w:rPr>
      </w:pPr>
      <w:r>
        <w:rPr>
          <w:rFonts w:hint="eastAsia" w:ascii="Times New Roman" w:hAnsi="Times New Roman"/>
          <w:sz w:val="24"/>
          <w:lang w:eastAsia="zh-CN"/>
        </w:rPr>
        <w:t>流量计</w:t>
      </w:r>
      <w:r>
        <w:rPr>
          <w:rFonts w:ascii="Times New Roman" w:hAnsi="Times New Roman"/>
          <w:sz w:val="24"/>
        </w:rPr>
        <w:t>的重复性不得超过相应准确度等级规定的最大允许误差绝对值</w:t>
      </w:r>
      <w:r>
        <w:rPr>
          <w:rFonts w:hint="eastAsia" w:ascii="Times New Roman" w:hAnsi="Times New Roman"/>
          <w:sz w:val="24"/>
        </w:rPr>
        <w:t>的1/3</w:t>
      </w:r>
      <w:r>
        <w:rPr>
          <w:rFonts w:ascii="Times New Roman" w:hAnsi="Times New Roman"/>
          <w:sz w:val="24"/>
        </w:rPr>
        <w:t>。</w:t>
      </w:r>
    </w:p>
    <w:p>
      <w:pPr>
        <w:pStyle w:val="5"/>
        <w:spacing w:line="360" w:lineRule="auto"/>
        <w:ind w:firstLine="0" w:firstLineChars="0"/>
        <w:outlineLvl w:val="2"/>
        <w:rPr>
          <w:rFonts w:hint="eastAsia" w:ascii="Times New Roman" w:hAnsi="Times New Roman" w:eastAsia="宋体"/>
          <w:sz w:val="24"/>
          <w:lang w:eastAsia="zh-CN"/>
        </w:rPr>
      </w:pPr>
      <w:r>
        <w:rPr>
          <w:rFonts w:hint="eastAsia" w:ascii="Times New Roman" w:hAnsi="Times New Roman"/>
          <w:sz w:val="24"/>
        </w:rPr>
        <w:t>5</w:t>
      </w:r>
      <w:r>
        <w:rPr>
          <w:rFonts w:ascii="Times New Roman" w:hAnsi="Times New Roman"/>
          <w:sz w:val="24"/>
        </w:rPr>
        <w:t>.</w:t>
      </w:r>
      <w:r>
        <w:rPr>
          <w:rFonts w:hint="eastAsia" w:ascii="Times New Roman" w:hAnsi="Times New Roman"/>
          <w:sz w:val="24"/>
        </w:rPr>
        <w:t>3</w:t>
      </w:r>
      <w:r>
        <w:rPr>
          <w:rFonts w:ascii="Times New Roman" w:hAnsi="Times New Roman"/>
          <w:sz w:val="24"/>
        </w:rPr>
        <w:t>.</w:t>
      </w:r>
      <w:r>
        <w:rPr>
          <w:rFonts w:hint="eastAsia" w:ascii="Times New Roman" w:hAnsi="Times New Roman"/>
          <w:sz w:val="24"/>
          <w:lang w:val="en-US" w:eastAsia="zh-CN"/>
        </w:rPr>
        <w:t>3</w:t>
      </w:r>
      <w:r>
        <w:rPr>
          <w:rFonts w:hint="eastAsia" w:ascii="Times New Roman" w:hAnsi="Times New Roman"/>
          <w:sz w:val="24"/>
          <w:lang w:eastAsia="zh-CN"/>
        </w:rPr>
        <w:t>温度</w:t>
      </w:r>
    </w:p>
    <w:p>
      <w:pPr>
        <w:widowControl/>
        <w:spacing w:line="360" w:lineRule="auto"/>
        <w:ind w:firstLine="480"/>
        <w:jc w:val="left"/>
        <w:rPr>
          <w:rFonts w:hint="eastAsia" w:cs="宋体"/>
          <w:sz w:val="24"/>
        </w:rPr>
      </w:pPr>
      <w:r>
        <w:rPr>
          <w:rFonts w:hint="eastAsia" w:ascii="Times New Roman" w:hAnsi="Times New Roman"/>
          <w:sz w:val="24"/>
        </w:rPr>
        <w:t>温度传感器最大允许误差不能超过</w:t>
      </w:r>
      <w:r>
        <w:rPr>
          <w:rFonts w:hint="eastAsia" w:cs="宋体"/>
          <w:sz w:val="24"/>
        </w:rPr>
        <w:t>±1.0℃。</w:t>
      </w:r>
    </w:p>
    <w:p>
      <w:pPr>
        <w:pStyle w:val="5"/>
        <w:spacing w:line="360" w:lineRule="auto"/>
        <w:ind w:firstLine="0" w:firstLineChars="0"/>
        <w:outlineLvl w:val="2"/>
        <w:rPr>
          <w:rFonts w:hint="eastAsia" w:ascii="Times New Roman" w:hAnsi="Times New Roman" w:eastAsia="宋体"/>
          <w:sz w:val="24"/>
          <w:lang w:eastAsia="zh-CN"/>
        </w:rPr>
      </w:pPr>
      <w:r>
        <w:rPr>
          <w:rFonts w:hint="eastAsia" w:ascii="Times New Roman" w:hAnsi="Times New Roman"/>
          <w:sz w:val="24"/>
        </w:rPr>
        <w:t>5</w:t>
      </w:r>
      <w:r>
        <w:rPr>
          <w:rFonts w:ascii="Times New Roman" w:hAnsi="Times New Roman"/>
          <w:sz w:val="24"/>
        </w:rPr>
        <w:t>.</w:t>
      </w:r>
      <w:r>
        <w:rPr>
          <w:rFonts w:hint="eastAsia" w:ascii="Times New Roman" w:hAnsi="Times New Roman"/>
          <w:sz w:val="24"/>
        </w:rPr>
        <w:t>3</w:t>
      </w:r>
      <w:r>
        <w:rPr>
          <w:rFonts w:ascii="Times New Roman" w:hAnsi="Times New Roman"/>
          <w:sz w:val="24"/>
        </w:rPr>
        <w:t>.</w:t>
      </w:r>
      <w:r>
        <w:rPr>
          <w:rFonts w:hint="eastAsia" w:ascii="Times New Roman" w:hAnsi="Times New Roman"/>
          <w:sz w:val="24"/>
          <w:lang w:val="en-US" w:eastAsia="zh-CN"/>
        </w:rPr>
        <w:t>3</w:t>
      </w:r>
      <w:r>
        <w:rPr>
          <w:rFonts w:hint="eastAsia" w:ascii="Times New Roman" w:hAnsi="Times New Roman"/>
          <w:sz w:val="24"/>
        </w:rPr>
        <w:t>压力</w:t>
      </w:r>
    </w:p>
    <w:p>
      <w:pPr>
        <w:widowControl/>
        <w:spacing w:line="360" w:lineRule="auto"/>
        <w:ind w:firstLine="480"/>
        <w:jc w:val="left"/>
        <w:rPr>
          <w:rFonts w:hint="eastAsia" w:cs="宋体"/>
          <w:sz w:val="24"/>
        </w:rPr>
      </w:pPr>
      <w:r>
        <w:rPr>
          <w:rFonts w:hint="eastAsia" w:ascii="Times New Roman" w:hAnsi="Times New Roman"/>
          <w:sz w:val="24"/>
        </w:rPr>
        <w:t>压力传感器最大允许误差不能超过</w:t>
      </w:r>
      <w:r>
        <w:rPr>
          <w:rFonts w:hint="eastAsia" w:cs="宋体"/>
          <w:sz w:val="24"/>
        </w:rPr>
        <w:t>±0.5%FS。</w:t>
      </w:r>
    </w:p>
    <w:p>
      <w:pPr>
        <w:widowControl/>
        <w:spacing w:line="360" w:lineRule="auto"/>
        <w:jc w:val="left"/>
        <w:rPr>
          <w:rFonts w:ascii="Times New Roman" w:hAnsi="Times New Roman"/>
          <w:color w:val="auto"/>
          <w:szCs w:val="21"/>
        </w:rPr>
      </w:pPr>
      <w:r>
        <w:rPr>
          <w:rFonts w:hint="eastAsia" w:ascii="Times New Roman" w:hAnsi="Times New Roman"/>
          <w:color w:val="auto"/>
          <w:szCs w:val="21"/>
        </w:rPr>
        <w:t>注：以上指标不是用于合格判据，仅供参考。</w:t>
      </w:r>
    </w:p>
    <w:p>
      <w:pPr>
        <w:pStyle w:val="61"/>
        <w:spacing w:before="312" w:beforeLines="100" w:after="312" w:afterLines="100"/>
        <w:rPr>
          <w:rFonts w:ascii="Times New Roman" w:hAnsi="Times New Roman"/>
        </w:rPr>
      </w:pPr>
      <w:bookmarkStart w:id="69" w:name="_Toc6717_WPSOffice_Level1"/>
      <w:bookmarkStart w:id="70" w:name="_Toc19626_WPSOffice_Level1"/>
      <w:bookmarkStart w:id="71" w:name="_Toc499191820"/>
      <w:bookmarkStart w:id="72" w:name="_Toc211350779"/>
      <w:bookmarkStart w:id="73" w:name="_Toc204685312"/>
      <w:r>
        <w:rPr>
          <w:rFonts w:hint="eastAsia" w:ascii="Times New Roman" w:hAnsi="Times New Roman"/>
        </w:rPr>
        <w:t>6</w:t>
      </w:r>
      <w:r>
        <w:rPr>
          <w:rFonts w:ascii="Times New Roman" w:hAnsi="Times New Roman"/>
        </w:rPr>
        <w:t xml:space="preserve">  校准条件</w:t>
      </w:r>
      <w:bookmarkEnd w:id="69"/>
      <w:bookmarkEnd w:id="70"/>
      <w:bookmarkEnd w:id="71"/>
    </w:p>
    <w:bookmarkEnd w:id="72"/>
    <w:bookmarkEnd w:id="73"/>
    <w:p>
      <w:pPr>
        <w:pStyle w:val="31"/>
        <w:spacing w:before="156" w:afterLines="0" w:line="360" w:lineRule="auto"/>
        <w:rPr>
          <w:rFonts w:ascii="Times New Roman" w:hAnsi="Times New Roman" w:eastAsia="宋体"/>
          <w:sz w:val="24"/>
          <w:szCs w:val="24"/>
        </w:rPr>
      </w:pPr>
      <w:bookmarkStart w:id="74" w:name="_Toc204685313"/>
      <w:bookmarkStart w:id="75" w:name="_Toc211350780"/>
      <w:bookmarkStart w:id="76" w:name="_Toc499191821"/>
      <w:bookmarkStart w:id="77" w:name="_Toc24579_WPSOffice_Level2"/>
      <w:bookmarkStart w:id="78" w:name="_Toc20098_WPSOffice_Level2"/>
      <w:r>
        <w:rPr>
          <w:rFonts w:hint="eastAsia" w:ascii="Times New Roman" w:hAnsi="Times New Roman" w:eastAsia="宋体"/>
          <w:sz w:val="24"/>
          <w:szCs w:val="24"/>
        </w:rPr>
        <w:t>6</w:t>
      </w:r>
      <w:r>
        <w:rPr>
          <w:rFonts w:ascii="Times New Roman" w:hAnsi="Times New Roman" w:eastAsia="宋体"/>
          <w:sz w:val="24"/>
          <w:szCs w:val="24"/>
        </w:rPr>
        <w:t>.1 环境条件</w:t>
      </w:r>
      <w:bookmarkEnd w:id="74"/>
      <w:bookmarkEnd w:id="75"/>
      <w:bookmarkEnd w:id="76"/>
      <w:bookmarkEnd w:id="77"/>
      <w:bookmarkEnd w:id="78"/>
    </w:p>
    <w:p>
      <w:pPr>
        <w:autoSpaceDE w:val="0"/>
        <w:autoSpaceDN w:val="0"/>
        <w:adjustRightInd w:val="0"/>
        <w:snapToGrid w:val="0"/>
        <w:spacing w:line="360" w:lineRule="auto"/>
        <w:jc w:val="left"/>
        <w:rPr>
          <w:rFonts w:ascii="Times New Roman" w:hAnsi="Times New Roman"/>
          <w:sz w:val="24"/>
        </w:rPr>
      </w:pPr>
      <w:r>
        <w:rPr>
          <w:rFonts w:hint="eastAsia" w:ascii="Times New Roman" w:hAnsi="Times New Roman"/>
          <w:sz w:val="24"/>
        </w:rPr>
        <w:t>6.1.1 环境条件应满足：</w:t>
      </w:r>
    </w:p>
    <w:p>
      <w:pPr>
        <w:tabs>
          <w:tab w:val="left" w:pos="6010"/>
        </w:tabs>
        <w:autoSpaceDE w:val="0"/>
        <w:autoSpaceDN w:val="0"/>
        <w:adjustRightInd w:val="0"/>
        <w:snapToGrid w:val="0"/>
        <w:spacing w:line="360" w:lineRule="auto"/>
        <w:ind w:firstLine="480" w:firstLineChars="200"/>
        <w:jc w:val="left"/>
        <w:rPr>
          <w:rFonts w:ascii="Times New Roman" w:hAnsi="Times New Roman"/>
          <w:sz w:val="24"/>
        </w:rPr>
      </w:pPr>
      <w:r>
        <w:rPr>
          <w:rFonts w:ascii="Times New Roman" w:hAnsi="Times New Roman"/>
          <w:sz w:val="24"/>
        </w:rPr>
        <w:t>温度：（5～</w:t>
      </w:r>
      <w:r>
        <w:rPr>
          <w:rFonts w:hint="eastAsia" w:ascii="Times New Roman" w:hAnsi="Times New Roman"/>
          <w:sz w:val="24"/>
        </w:rPr>
        <w:t>35</w:t>
      </w:r>
      <w:r>
        <w:rPr>
          <w:rFonts w:ascii="Times New Roman" w:hAnsi="Times New Roman"/>
          <w:sz w:val="24"/>
        </w:rPr>
        <w:t>）℃；</w:t>
      </w:r>
      <w:r>
        <w:rPr>
          <w:rFonts w:hint="eastAsia" w:ascii="Times New Roman" w:hAnsi="Times New Roman"/>
          <w:sz w:val="24"/>
        </w:rPr>
        <w:tab/>
      </w:r>
    </w:p>
    <w:p>
      <w:pPr>
        <w:autoSpaceDE w:val="0"/>
        <w:autoSpaceDN w:val="0"/>
        <w:adjustRightInd w:val="0"/>
        <w:snapToGrid w:val="0"/>
        <w:spacing w:line="360" w:lineRule="auto"/>
        <w:ind w:left="564" w:leftChars="200" w:hanging="144" w:hangingChars="60"/>
        <w:jc w:val="left"/>
        <w:rPr>
          <w:rFonts w:ascii="Times New Roman" w:hAnsi="Times New Roman"/>
          <w:sz w:val="24"/>
        </w:rPr>
      </w:pPr>
      <w:r>
        <w:rPr>
          <w:rFonts w:ascii="Times New Roman" w:hAnsi="Times New Roman"/>
          <w:sz w:val="24"/>
        </w:rPr>
        <w:t>相对湿度：</w:t>
      </w:r>
      <w:r>
        <w:rPr>
          <w:rFonts w:hint="eastAsia" w:ascii="Times New Roman" w:hAnsi="Times New Roman"/>
          <w:sz w:val="24"/>
        </w:rPr>
        <w:t>小于7</w:t>
      </w:r>
      <w:r>
        <w:rPr>
          <w:rFonts w:ascii="Times New Roman" w:hAnsi="Times New Roman"/>
          <w:sz w:val="24"/>
        </w:rPr>
        <w:t>5%RH</w:t>
      </w:r>
      <w:r>
        <w:rPr>
          <w:rFonts w:hint="eastAsia" w:ascii="Times New Roman" w:hAnsi="Times New Roman"/>
          <w:sz w:val="24"/>
        </w:rPr>
        <w:t>；</w:t>
      </w:r>
    </w:p>
    <w:p>
      <w:pPr>
        <w:autoSpaceDE w:val="0"/>
        <w:autoSpaceDN w:val="0"/>
        <w:adjustRightInd w:val="0"/>
        <w:snapToGrid w:val="0"/>
        <w:spacing w:line="360" w:lineRule="auto"/>
        <w:ind w:left="564" w:leftChars="200" w:hanging="144" w:hangingChars="60"/>
        <w:jc w:val="left"/>
        <w:rPr>
          <w:rFonts w:ascii="Times New Roman" w:hAnsi="Times New Roman"/>
          <w:sz w:val="24"/>
        </w:rPr>
      </w:pPr>
      <w:r>
        <w:rPr>
          <w:rFonts w:hint="eastAsia" w:ascii="Times New Roman" w:hAnsi="Times New Roman"/>
          <w:sz w:val="24"/>
        </w:rPr>
        <w:t>大气压力：（86</w:t>
      </w:r>
      <w:r>
        <w:rPr>
          <w:rFonts w:ascii="Times New Roman" w:hAnsi="Times New Roman"/>
          <w:sz w:val="24"/>
        </w:rPr>
        <w:t>～</w:t>
      </w:r>
      <w:r>
        <w:rPr>
          <w:rFonts w:hint="eastAsia" w:ascii="Times New Roman" w:hAnsi="Times New Roman"/>
          <w:sz w:val="24"/>
        </w:rPr>
        <w:t>106）kPa。</w:t>
      </w:r>
    </w:p>
    <w:p>
      <w:pPr>
        <w:autoSpaceDE w:val="0"/>
        <w:autoSpaceDN w:val="0"/>
        <w:adjustRightInd w:val="0"/>
        <w:snapToGrid w:val="0"/>
        <w:spacing w:line="360" w:lineRule="auto"/>
        <w:jc w:val="left"/>
        <w:rPr>
          <w:rFonts w:ascii="Times New Roman" w:hAnsi="Times New Roman"/>
          <w:sz w:val="24"/>
        </w:rPr>
      </w:pPr>
      <w:r>
        <w:rPr>
          <w:rFonts w:hint="eastAsia" w:ascii="Times New Roman" w:hAnsi="Times New Roman"/>
          <w:sz w:val="24"/>
        </w:rPr>
        <w:t>6.1.2 工作介质应是充满封闭管道中的单相稳定液体,且密度相对稳定。</w:t>
      </w:r>
    </w:p>
    <w:p>
      <w:pPr>
        <w:autoSpaceDE w:val="0"/>
        <w:autoSpaceDN w:val="0"/>
        <w:adjustRightInd w:val="0"/>
        <w:snapToGrid w:val="0"/>
        <w:spacing w:line="360" w:lineRule="auto"/>
        <w:jc w:val="left"/>
        <w:rPr>
          <w:rFonts w:ascii="Times New Roman" w:hAnsi="Times New Roman"/>
          <w:sz w:val="24"/>
        </w:rPr>
      </w:pPr>
      <w:r>
        <w:rPr>
          <w:rFonts w:hint="eastAsia" w:ascii="Times New Roman" w:hAnsi="Times New Roman"/>
          <w:sz w:val="24"/>
        </w:rPr>
        <w:t xml:space="preserve">6.1.3 电源满足现场工况要求。 </w:t>
      </w:r>
    </w:p>
    <w:p>
      <w:pPr>
        <w:autoSpaceDE w:val="0"/>
        <w:autoSpaceDN w:val="0"/>
        <w:adjustRightInd w:val="0"/>
        <w:snapToGrid w:val="0"/>
        <w:spacing w:line="360" w:lineRule="auto"/>
        <w:jc w:val="left"/>
        <w:rPr>
          <w:rFonts w:ascii="Times New Roman" w:hAnsi="Times New Roman"/>
          <w:sz w:val="24"/>
        </w:rPr>
      </w:pPr>
      <w:r>
        <w:rPr>
          <w:rFonts w:hint="eastAsia" w:ascii="Times New Roman" w:hAnsi="Times New Roman"/>
          <w:sz w:val="24"/>
        </w:rPr>
        <w:t>6.1.4 场地满足安全操作要求。</w:t>
      </w:r>
    </w:p>
    <w:p>
      <w:pPr>
        <w:autoSpaceDE w:val="0"/>
        <w:autoSpaceDN w:val="0"/>
        <w:adjustRightInd w:val="0"/>
        <w:snapToGrid w:val="0"/>
        <w:spacing w:line="360" w:lineRule="auto"/>
        <w:jc w:val="left"/>
        <w:rPr>
          <w:rFonts w:ascii="Times New Roman" w:hAnsi="Times New Roman"/>
          <w:sz w:val="24"/>
        </w:rPr>
      </w:pPr>
      <w:r>
        <w:rPr>
          <w:rFonts w:hint="eastAsia" w:ascii="Times New Roman" w:hAnsi="Times New Roman"/>
          <w:sz w:val="24"/>
        </w:rPr>
        <w:t>6.1.5 外界磁场对液压输出台的影响应小到可以忽略不计。</w:t>
      </w:r>
    </w:p>
    <w:p>
      <w:pPr>
        <w:autoSpaceDE w:val="0"/>
        <w:autoSpaceDN w:val="0"/>
        <w:adjustRightInd w:val="0"/>
        <w:snapToGrid w:val="0"/>
        <w:spacing w:line="360" w:lineRule="auto"/>
        <w:jc w:val="left"/>
        <w:rPr>
          <w:rFonts w:ascii="Times New Roman" w:hAnsi="Times New Roman"/>
          <w:sz w:val="24"/>
        </w:rPr>
      </w:pPr>
      <w:r>
        <w:rPr>
          <w:rFonts w:hint="eastAsia" w:ascii="Times New Roman" w:hAnsi="Times New Roman"/>
          <w:sz w:val="24"/>
        </w:rPr>
        <w:t>6.1.6 振动和噪声对液压输出台的影响应小到可以忽略不计。</w:t>
      </w:r>
      <w:bookmarkStart w:id="79" w:name="_Toc204685314"/>
      <w:bookmarkStart w:id="80" w:name="_Toc211350781"/>
      <w:bookmarkStart w:id="81" w:name="_Toc14912_WPSOffice_Level2"/>
      <w:bookmarkStart w:id="82" w:name="_Toc499191822"/>
      <w:bookmarkStart w:id="83" w:name="_Toc15793_WPSOffice_Level2"/>
    </w:p>
    <w:p>
      <w:pPr>
        <w:autoSpaceDE w:val="0"/>
        <w:autoSpaceDN w:val="0"/>
        <w:adjustRightInd w:val="0"/>
        <w:snapToGrid w:val="0"/>
        <w:spacing w:line="360" w:lineRule="auto"/>
        <w:jc w:val="left"/>
        <w:rPr>
          <w:rFonts w:ascii="Times New Roman" w:hAnsi="Times New Roman"/>
          <w:sz w:val="24"/>
        </w:rPr>
      </w:pPr>
      <w:r>
        <w:rPr>
          <w:rFonts w:hint="eastAsia" w:ascii="Times New Roman" w:hAnsi="Times New Roman"/>
          <w:sz w:val="24"/>
        </w:rPr>
        <w:t>6</w:t>
      </w:r>
      <w:r>
        <w:rPr>
          <w:rFonts w:ascii="Times New Roman" w:hAnsi="Times New Roman"/>
          <w:sz w:val="24"/>
        </w:rPr>
        <w:t>.2</w:t>
      </w:r>
      <w:bookmarkEnd w:id="79"/>
      <w:bookmarkEnd w:id="80"/>
      <w:r>
        <w:rPr>
          <w:rFonts w:ascii="Times New Roman" w:hAnsi="Times New Roman"/>
          <w:sz w:val="24"/>
        </w:rPr>
        <w:t xml:space="preserve"> 校准用仪器设备</w:t>
      </w:r>
      <w:bookmarkEnd w:id="81"/>
      <w:bookmarkEnd w:id="82"/>
      <w:bookmarkEnd w:id="83"/>
    </w:p>
    <w:p>
      <w:pPr>
        <w:autoSpaceDE w:val="0"/>
        <w:autoSpaceDN w:val="0"/>
        <w:adjustRightInd w:val="0"/>
        <w:snapToGrid w:val="0"/>
        <w:spacing w:line="360" w:lineRule="auto"/>
        <w:jc w:val="left"/>
        <w:rPr>
          <w:rFonts w:ascii="Times New Roman" w:hAnsi="Times New Roman"/>
          <w:sz w:val="24"/>
        </w:rPr>
      </w:pPr>
      <w:bookmarkStart w:id="84" w:name="_Toc499191824"/>
      <w:bookmarkStart w:id="85" w:name="_Toc31848_WPSOffice_Level1"/>
      <w:bookmarkStart w:id="86" w:name="_Toc22104_WPSOffice_Level1"/>
      <w:bookmarkStart w:id="87" w:name="_Toc204685315"/>
      <w:bookmarkStart w:id="88" w:name="_Toc211350782"/>
      <w:r>
        <w:rPr>
          <w:rFonts w:hint="eastAsia" w:ascii="Times New Roman" w:hAnsi="Times New Roman"/>
          <w:sz w:val="24"/>
        </w:rPr>
        <w:t>6.2.1 流量标准装置</w:t>
      </w:r>
    </w:p>
    <w:p>
      <w:pPr>
        <w:autoSpaceDE w:val="0"/>
        <w:autoSpaceDN w:val="0"/>
        <w:adjustRightInd w:val="0"/>
        <w:snapToGrid w:val="0"/>
        <w:spacing w:line="360" w:lineRule="auto"/>
        <w:jc w:val="left"/>
        <w:rPr>
          <w:rFonts w:hint="eastAsia" w:ascii="Times New Roman" w:hAnsi="Times New Roman" w:eastAsia="宋体"/>
          <w:sz w:val="24"/>
          <w:lang w:eastAsia="zh-CN"/>
        </w:rPr>
      </w:pPr>
      <w:r>
        <w:rPr>
          <w:rFonts w:hint="eastAsia" w:ascii="Times New Roman" w:hAnsi="Times New Roman"/>
          <w:sz w:val="24"/>
        </w:rPr>
        <w:t>6.2.1.1流量标准装置（以下简称标准装置）及其辅助测量仪表均应有有效检定或校准证书</w:t>
      </w:r>
      <w:r>
        <w:rPr>
          <w:rFonts w:hint="eastAsia" w:ascii="Times New Roman" w:hAnsi="Times New Roman"/>
          <w:sz w:val="24"/>
          <w:lang w:eastAsia="zh-CN"/>
        </w:rPr>
        <w:t>，其测量范围应覆盖被校流量参数的示值范围，且具有足够分辨力。</w:t>
      </w:r>
    </w:p>
    <w:p>
      <w:pPr>
        <w:autoSpaceDE w:val="0"/>
        <w:autoSpaceDN w:val="0"/>
        <w:adjustRightInd w:val="0"/>
        <w:snapToGrid w:val="0"/>
        <w:spacing w:line="360" w:lineRule="auto"/>
        <w:jc w:val="left"/>
        <w:rPr>
          <w:rFonts w:ascii="Times New Roman" w:hAnsi="Times New Roman"/>
          <w:sz w:val="24"/>
        </w:rPr>
      </w:pPr>
      <w:r>
        <w:rPr>
          <w:rFonts w:hint="eastAsia" w:ascii="Times New Roman" w:hAnsi="Times New Roman"/>
          <w:sz w:val="24"/>
        </w:rPr>
        <w:t xml:space="preserve">6.2.1.2标准装置的扩展不确定度一般应不超过液压输出台最大允许误差绝对值的1/3。 </w:t>
      </w:r>
    </w:p>
    <w:p>
      <w:pPr>
        <w:autoSpaceDE w:val="0"/>
        <w:autoSpaceDN w:val="0"/>
        <w:adjustRightInd w:val="0"/>
        <w:snapToGrid w:val="0"/>
        <w:spacing w:line="360" w:lineRule="auto"/>
        <w:jc w:val="left"/>
        <w:rPr>
          <w:rFonts w:ascii="Times New Roman" w:hAnsi="Times New Roman"/>
          <w:sz w:val="24"/>
        </w:rPr>
      </w:pPr>
      <w:r>
        <w:rPr>
          <w:rFonts w:hint="eastAsia" w:ascii="Times New Roman" w:hAnsi="Times New Roman"/>
          <w:sz w:val="24"/>
        </w:rPr>
        <w:t>6.2.2 温度标准装置</w:t>
      </w:r>
    </w:p>
    <w:p>
      <w:pPr>
        <w:autoSpaceDE w:val="0"/>
        <w:autoSpaceDN w:val="0"/>
        <w:adjustRightInd w:val="0"/>
        <w:snapToGrid w:val="0"/>
        <w:spacing w:line="360" w:lineRule="auto"/>
        <w:jc w:val="left"/>
        <w:rPr>
          <w:rFonts w:ascii="Times New Roman" w:hAnsi="Times New Roman"/>
          <w:sz w:val="24"/>
        </w:rPr>
      </w:pPr>
      <w:r>
        <w:rPr>
          <w:rFonts w:hint="eastAsia" w:ascii="Times New Roman" w:hAnsi="Times New Roman"/>
          <w:sz w:val="24"/>
        </w:rPr>
        <w:t>6.2.2.1温度校准仪</w:t>
      </w:r>
    </w:p>
    <w:p>
      <w:pPr>
        <w:autoSpaceDE w:val="0"/>
        <w:autoSpaceDN w:val="0"/>
        <w:adjustRightInd w:val="0"/>
        <w:snapToGrid w:val="0"/>
        <w:spacing w:line="360" w:lineRule="auto"/>
        <w:jc w:val="left"/>
        <w:rPr>
          <w:rFonts w:hint="eastAsia" w:ascii="Times New Roman" w:hAnsi="Times New Roman" w:eastAsia="宋体"/>
          <w:sz w:val="24"/>
          <w:lang w:eastAsia="zh-CN"/>
        </w:rPr>
      </w:pPr>
      <w:r>
        <w:rPr>
          <w:rFonts w:hint="eastAsia" w:ascii="Times New Roman" w:hAnsi="Times New Roman"/>
          <w:sz w:val="24"/>
        </w:rPr>
        <w:tab/>
      </w:r>
      <w:r>
        <w:rPr>
          <w:rFonts w:hint="eastAsia" w:ascii="Times New Roman" w:hAnsi="Times New Roman"/>
          <w:sz w:val="24"/>
        </w:rPr>
        <w:t>温度标准仪其准确度等级不低于0.</w:t>
      </w:r>
      <w:r>
        <w:rPr>
          <w:rFonts w:hint="eastAsia" w:ascii="Times New Roman" w:hAnsi="Times New Roman"/>
          <w:sz w:val="24"/>
          <w:lang w:val="en-US" w:eastAsia="zh-CN"/>
        </w:rPr>
        <w:t>1</w:t>
      </w:r>
      <w:r>
        <w:rPr>
          <w:rFonts w:hint="eastAsia" w:ascii="Times New Roman" w:hAnsi="Times New Roman"/>
          <w:sz w:val="24"/>
        </w:rPr>
        <w:t>级</w:t>
      </w:r>
      <w:r>
        <w:rPr>
          <w:rFonts w:hint="eastAsia" w:ascii="Times New Roman" w:hAnsi="Times New Roman"/>
          <w:sz w:val="24"/>
          <w:lang w:eastAsia="zh-CN"/>
        </w:rPr>
        <w:t>，测量范围（</w:t>
      </w:r>
      <w:r>
        <w:rPr>
          <w:rFonts w:hint="eastAsia" w:ascii="Times New Roman" w:hAnsi="Times New Roman"/>
          <w:sz w:val="24"/>
          <w:lang w:val="en-US" w:eastAsia="zh-CN"/>
        </w:rPr>
        <w:t>0.0~150.0</w:t>
      </w:r>
      <w:r>
        <w:rPr>
          <w:rFonts w:hint="eastAsia" w:ascii="Times New Roman" w:hAnsi="Times New Roman"/>
          <w:sz w:val="24"/>
          <w:lang w:eastAsia="zh-CN"/>
        </w:rPr>
        <w:t>）℃</w:t>
      </w:r>
    </w:p>
    <w:p>
      <w:pPr>
        <w:autoSpaceDE w:val="0"/>
        <w:autoSpaceDN w:val="0"/>
        <w:adjustRightInd w:val="0"/>
        <w:snapToGrid w:val="0"/>
        <w:spacing w:line="360" w:lineRule="auto"/>
        <w:jc w:val="left"/>
        <w:rPr>
          <w:rFonts w:ascii="Times New Roman" w:hAnsi="Times New Roman"/>
          <w:sz w:val="24"/>
        </w:rPr>
      </w:pPr>
      <w:r>
        <w:rPr>
          <w:rFonts w:hint="eastAsia" w:ascii="Times New Roman" w:hAnsi="Times New Roman"/>
          <w:sz w:val="24"/>
        </w:rPr>
        <w:t>6.2.2.2直流电阻箱</w:t>
      </w:r>
    </w:p>
    <w:p>
      <w:pPr>
        <w:autoSpaceDE w:val="0"/>
        <w:autoSpaceDN w:val="0"/>
        <w:adjustRightInd w:val="0"/>
        <w:snapToGrid w:val="0"/>
        <w:spacing w:line="360" w:lineRule="auto"/>
        <w:jc w:val="left"/>
        <w:rPr>
          <w:rFonts w:hint="eastAsia" w:ascii="Times New Roman" w:hAnsi="Times New Roman" w:eastAsia="宋体"/>
          <w:sz w:val="24"/>
          <w:lang w:eastAsia="zh-CN"/>
        </w:rPr>
      </w:pPr>
      <w:r>
        <w:rPr>
          <w:rFonts w:hint="eastAsia" w:ascii="Times New Roman" w:hAnsi="Times New Roman"/>
          <w:sz w:val="24"/>
        </w:rPr>
        <w:tab/>
      </w:r>
      <w:r>
        <w:rPr>
          <w:rFonts w:hint="eastAsia" w:ascii="Times New Roman" w:hAnsi="Times New Roman"/>
          <w:sz w:val="24"/>
        </w:rPr>
        <w:t>直流电阻箱其准确度等级不低于0.</w:t>
      </w:r>
      <w:r>
        <w:rPr>
          <w:rFonts w:hint="eastAsia" w:ascii="Times New Roman" w:hAnsi="Times New Roman"/>
          <w:sz w:val="24"/>
          <w:lang w:val="en-US" w:eastAsia="zh-CN"/>
        </w:rPr>
        <w:t>1</w:t>
      </w:r>
      <w:r>
        <w:rPr>
          <w:rFonts w:hint="eastAsia" w:ascii="Times New Roman" w:hAnsi="Times New Roman"/>
          <w:sz w:val="24"/>
        </w:rPr>
        <w:t>级</w:t>
      </w:r>
      <w:r>
        <w:rPr>
          <w:rFonts w:hint="eastAsia" w:ascii="Times New Roman" w:hAnsi="Times New Roman"/>
          <w:sz w:val="24"/>
          <w:lang w:eastAsia="zh-CN"/>
        </w:rPr>
        <w:t>，测量范围（</w:t>
      </w:r>
      <w:r>
        <w:rPr>
          <w:rFonts w:hint="eastAsia" w:ascii="Times New Roman" w:hAnsi="Times New Roman"/>
          <w:sz w:val="24"/>
          <w:lang w:val="en-US" w:eastAsia="zh-CN"/>
        </w:rPr>
        <w:t>0.0~300.0</w:t>
      </w:r>
      <w:r>
        <w:rPr>
          <w:rFonts w:hint="eastAsia" w:ascii="Times New Roman" w:hAnsi="Times New Roman"/>
          <w:sz w:val="24"/>
          <w:lang w:eastAsia="zh-CN"/>
        </w:rPr>
        <w:t>）Ω</w:t>
      </w:r>
    </w:p>
    <w:p>
      <w:pPr>
        <w:autoSpaceDE w:val="0"/>
        <w:autoSpaceDN w:val="0"/>
        <w:adjustRightInd w:val="0"/>
        <w:snapToGrid w:val="0"/>
        <w:spacing w:line="360" w:lineRule="auto"/>
        <w:jc w:val="left"/>
        <w:rPr>
          <w:rFonts w:ascii="Times New Roman" w:hAnsi="Times New Roman"/>
          <w:sz w:val="24"/>
        </w:rPr>
      </w:pPr>
      <w:r>
        <w:rPr>
          <w:rFonts w:hint="eastAsia" w:ascii="Times New Roman" w:hAnsi="Times New Roman"/>
          <w:sz w:val="24"/>
        </w:rPr>
        <w:t>6.2.3 压力标准装置</w:t>
      </w:r>
    </w:p>
    <w:p>
      <w:pPr>
        <w:autoSpaceDE w:val="0"/>
        <w:autoSpaceDN w:val="0"/>
        <w:adjustRightInd w:val="0"/>
        <w:snapToGrid w:val="0"/>
        <w:spacing w:line="360" w:lineRule="auto"/>
        <w:jc w:val="left"/>
        <w:rPr>
          <w:rFonts w:ascii="宋体" w:hAnsi="宋体" w:cs="宋体"/>
          <w:sz w:val="24"/>
        </w:rPr>
      </w:pPr>
      <w:r>
        <w:rPr>
          <w:rFonts w:hint="eastAsia" w:ascii="Times New Roman" w:hAnsi="Times New Roman"/>
          <w:sz w:val="24"/>
        </w:rPr>
        <w:tab/>
      </w:r>
      <w:r>
        <w:rPr>
          <w:rFonts w:hint="eastAsia" w:ascii="Times New Roman" w:hAnsi="Times New Roman"/>
          <w:sz w:val="24"/>
        </w:rPr>
        <w:t>压力标准器的测量范围应大于等于数字压力计的测量范围，压力标准</w:t>
      </w:r>
      <w:r>
        <w:rPr>
          <w:rFonts w:hint="eastAsia" w:ascii="Times New Roman" w:hAnsi="Times New Roman"/>
          <w:sz w:val="24"/>
          <w:lang w:eastAsia="zh-CN"/>
        </w:rPr>
        <w:t>装置准确度等级不低于</w:t>
      </w:r>
      <w:r>
        <w:rPr>
          <w:rFonts w:hint="eastAsia" w:ascii="Times New Roman" w:hAnsi="Times New Roman"/>
          <w:sz w:val="24"/>
          <w:lang w:val="en-US" w:eastAsia="zh-CN"/>
        </w:rPr>
        <w:t>0.1级</w:t>
      </w:r>
      <w:r>
        <w:rPr>
          <w:rFonts w:hint="eastAsia" w:ascii="Times New Roman" w:hAnsi="Times New Roman"/>
          <w:sz w:val="24"/>
        </w:rPr>
        <w:t>.</w:t>
      </w:r>
    </w:p>
    <w:p>
      <w:pPr>
        <w:autoSpaceDE w:val="0"/>
        <w:autoSpaceDN w:val="0"/>
        <w:adjustRightInd w:val="0"/>
        <w:snapToGrid w:val="0"/>
        <w:spacing w:line="360" w:lineRule="auto"/>
        <w:jc w:val="left"/>
        <w:rPr>
          <w:rFonts w:ascii="Times New Roman" w:hAnsi="Times New Roman"/>
          <w:sz w:val="24"/>
        </w:rPr>
      </w:pPr>
      <w:r>
        <w:rPr>
          <w:rFonts w:hint="eastAsia" w:ascii="Times New Roman" w:hAnsi="Times New Roman"/>
          <w:sz w:val="24"/>
        </w:rPr>
        <w:t>6.2.4 校准用液体</w:t>
      </w:r>
    </w:p>
    <w:p>
      <w:pPr>
        <w:autoSpaceDE w:val="0"/>
        <w:autoSpaceDN w:val="0"/>
        <w:adjustRightInd w:val="0"/>
        <w:snapToGrid w:val="0"/>
        <w:spacing w:line="360" w:lineRule="auto"/>
        <w:jc w:val="left"/>
        <w:rPr>
          <w:rFonts w:hint="eastAsia" w:ascii="Times New Roman" w:hAnsi="Times New Roman"/>
          <w:sz w:val="24"/>
        </w:rPr>
      </w:pPr>
      <w:r>
        <w:rPr>
          <w:rFonts w:hint="eastAsia" w:ascii="Times New Roman" w:hAnsi="Times New Roman"/>
          <w:sz w:val="24"/>
        </w:rPr>
        <w:tab/>
      </w:r>
      <w:r>
        <w:rPr>
          <w:rFonts w:hint="eastAsia" w:ascii="Times New Roman" w:hAnsi="Times New Roman"/>
          <w:sz w:val="24"/>
        </w:rPr>
        <w:t>校准用液体应使用液压输出台实际使用液体，使其充满试验管道，液体中应不夹杂气体。</w:t>
      </w:r>
    </w:p>
    <w:p>
      <w:pPr>
        <w:pStyle w:val="61"/>
        <w:spacing w:before="312" w:beforeLines="100" w:after="312" w:afterLines="100"/>
        <w:rPr>
          <w:rFonts w:ascii="Times New Roman" w:hAnsi="Times New Roman"/>
        </w:rPr>
      </w:pPr>
      <w:r>
        <w:rPr>
          <w:rFonts w:hint="eastAsia" w:ascii="Times New Roman" w:hAnsi="Times New Roman"/>
        </w:rPr>
        <w:t>7</w:t>
      </w:r>
      <w:r>
        <w:rPr>
          <w:rFonts w:ascii="Times New Roman" w:hAnsi="Times New Roman"/>
        </w:rPr>
        <w:t xml:space="preserve">  校准项目和校准方法</w:t>
      </w:r>
      <w:bookmarkEnd w:id="84"/>
      <w:bookmarkEnd w:id="85"/>
      <w:bookmarkEnd w:id="86"/>
    </w:p>
    <w:p>
      <w:pPr>
        <w:pStyle w:val="45"/>
        <w:ind w:firstLine="0" w:firstLineChars="0"/>
        <w:outlineLvl w:val="1"/>
        <w:rPr>
          <w:rFonts w:ascii="Times New Roman" w:hAnsi="Times New Roman"/>
          <w:sz w:val="24"/>
          <w:szCs w:val="24"/>
        </w:rPr>
      </w:pPr>
      <w:bookmarkStart w:id="89" w:name="_Toc23095_WPSOffice_Level2"/>
      <w:bookmarkStart w:id="90" w:name="_Toc31555_WPSOffice_Level2"/>
      <w:r>
        <w:rPr>
          <w:rFonts w:hint="eastAsia" w:ascii="Times New Roman" w:hAnsi="Times New Roman"/>
          <w:sz w:val="24"/>
          <w:szCs w:val="24"/>
        </w:rPr>
        <w:t>7</w:t>
      </w:r>
      <w:r>
        <w:rPr>
          <w:rFonts w:ascii="Times New Roman" w:hAnsi="Times New Roman"/>
          <w:sz w:val="24"/>
          <w:szCs w:val="24"/>
        </w:rPr>
        <w:t>.1  校准项目</w:t>
      </w:r>
      <w:bookmarkEnd w:id="89"/>
      <w:bookmarkEnd w:id="90"/>
    </w:p>
    <w:p>
      <w:pPr>
        <w:pStyle w:val="45"/>
        <w:ind w:firstLine="405" w:firstLineChars="0"/>
        <w:rPr>
          <w:rFonts w:ascii="Times New Roman" w:hAnsi="Times New Roman"/>
          <w:sz w:val="24"/>
          <w:szCs w:val="24"/>
        </w:rPr>
      </w:pPr>
    </w:p>
    <w:p>
      <w:pPr>
        <w:pStyle w:val="45"/>
        <w:ind w:firstLine="405" w:firstLineChars="0"/>
        <w:rPr>
          <w:rFonts w:ascii="Times New Roman" w:hAnsi="Times New Roman"/>
          <w:sz w:val="24"/>
          <w:szCs w:val="24"/>
        </w:rPr>
      </w:pPr>
      <w:r>
        <w:rPr>
          <w:rFonts w:ascii="Times New Roman" w:hAnsi="Times New Roman"/>
          <w:sz w:val="24"/>
          <w:szCs w:val="24"/>
        </w:rPr>
        <w:t>校准项目如表2所示。</w:t>
      </w:r>
    </w:p>
    <w:p>
      <w:pPr>
        <w:pStyle w:val="45"/>
        <w:ind w:firstLine="405" w:firstLineChars="0"/>
        <w:jc w:val="center"/>
        <w:rPr>
          <w:rFonts w:ascii="Times New Roman" w:hAnsi="Times New Roman"/>
          <w:b/>
          <w:bCs/>
          <w:sz w:val="24"/>
          <w:szCs w:val="24"/>
        </w:rPr>
      </w:pPr>
    </w:p>
    <w:p>
      <w:pPr>
        <w:widowControl/>
        <w:spacing w:line="360" w:lineRule="auto"/>
        <w:jc w:val="center"/>
        <w:rPr>
          <w:rFonts w:ascii="Times New Roman" w:hAnsi="Times New Roman" w:eastAsia="黑体"/>
          <w:kern w:val="0"/>
          <w:szCs w:val="21"/>
        </w:rPr>
      </w:pPr>
      <w:r>
        <w:rPr>
          <w:rFonts w:ascii="Times New Roman" w:hAnsi="Times New Roman" w:eastAsia="黑体"/>
          <w:kern w:val="0"/>
          <w:szCs w:val="21"/>
        </w:rPr>
        <w:t>表 2  校准项目一览表</w:t>
      </w:r>
    </w:p>
    <w:tbl>
      <w:tblPr>
        <w:tblStyle w:val="21"/>
        <w:tblW w:w="0" w:type="auto"/>
        <w:tblInd w:w="6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8"/>
        <w:gridCol w:w="3361"/>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08" w:type="dxa"/>
          </w:tcPr>
          <w:p>
            <w:pPr>
              <w:spacing w:line="360" w:lineRule="auto"/>
              <w:jc w:val="center"/>
              <w:rPr>
                <w:rFonts w:ascii="Times New Roman" w:hAnsi="Times New Roman"/>
                <w:sz w:val="24"/>
              </w:rPr>
            </w:pPr>
            <w:r>
              <w:rPr>
                <w:rFonts w:ascii="Times New Roman" w:hAnsi="Times New Roman"/>
                <w:sz w:val="24"/>
              </w:rPr>
              <w:t>序号</w:t>
            </w:r>
          </w:p>
        </w:tc>
        <w:tc>
          <w:tcPr>
            <w:tcW w:w="3361" w:type="dxa"/>
          </w:tcPr>
          <w:p>
            <w:pPr>
              <w:spacing w:line="360" w:lineRule="auto"/>
              <w:jc w:val="center"/>
              <w:rPr>
                <w:rFonts w:ascii="Times New Roman" w:hAnsi="Times New Roman"/>
                <w:sz w:val="24"/>
              </w:rPr>
            </w:pPr>
            <w:r>
              <w:rPr>
                <w:rFonts w:ascii="Times New Roman" w:hAnsi="Times New Roman"/>
                <w:sz w:val="24"/>
              </w:rPr>
              <w:t>校准项目</w:t>
            </w:r>
          </w:p>
        </w:tc>
        <w:tc>
          <w:tcPr>
            <w:tcW w:w="1163" w:type="dxa"/>
          </w:tcPr>
          <w:p>
            <w:pPr>
              <w:spacing w:line="360" w:lineRule="auto"/>
              <w:jc w:val="center"/>
              <w:rPr>
                <w:rFonts w:ascii="Times New Roman" w:hAnsi="Times New Roman"/>
                <w:sz w:val="24"/>
              </w:rPr>
            </w:pPr>
            <w:r>
              <w:rPr>
                <w:rFonts w:ascii="Times New Roman" w:hAnsi="Times New Roman"/>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4008" w:type="dxa"/>
            <w:vAlign w:val="center"/>
          </w:tcPr>
          <w:p>
            <w:pPr>
              <w:jc w:val="center"/>
              <w:rPr>
                <w:rFonts w:ascii="Times New Roman" w:hAnsi="Times New Roman"/>
                <w:sz w:val="24"/>
              </w:rPr>
            </w:pPr>
            <w:r>
              <w:rPr>
                <w:rFonts w:ascii="Times New Roman" w:hAnsi="Times New Roman"/>
                <w:sz w:val="24"/>
              </w:rPr>
              <w:t>1</w:t>
            </w:r>
          </w:p>
        </w:tc>
        <w:tc>
          <w:tcPr>
            <w:tcW w:w="3361" w:type="dxa"/>
            <w:vAlign w:val="center"/>
          </w:tcPr>
          <w:p>
            <w:pPr>
              <w:jc w:val="center"/>
              <w:rPr>
                <w:rFonts w:ascii="Times New Roman" w:hAnsi="Times New Roman"/>
                <w:sz w:val="24"/>
              </w:rPr>
            </w:pPr>
            <w:r>
              <w:rPr>
                <w:rFonts w:hint="eastAsia" w:ascii="Times New Roman" w:hAnsi="Times New Roman"/>
                <w:sz w:val="24"/>
              </w:rPr>
              <w:t>外观检查</w:t>
            </w:r>
          </w:p>
        </w:tc>
        <w:tc>
          <w:tcPr>
            <w:tcW w:w="1163" w:type="dxa"/>
            <w:vAlign w:val="center"/>
          </w:tcPr>
          <w:p>
            <w:pPr>
              <w:jc w:val="cente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4008" w:type="dxa"/>
            <w:vAlign w:val="center"/>
          </w:tcPr>
          <w:p>
            <w:pPr>
              <w:jc w:val="center"/>
              <w:rPr>
                <w:rFonts w:ascii="Times New Roman" w:hAnsi="Times New Roman"/>
                <w:sz w:val="24"/>
              </w:rPr>
            </w:pPr>
            <w:r>
              <w:rPr>
                <w:rFonts w:ascii="Times New Roman" w:hAnsi="Times New Roman"/>
                <w:sz w:val="24"/>
              </w:rPr>
              <w:t>2</w:t>
            </w:r>
          </w:p>
        </w:tc>
        <w:tc>
          <w:tcPr>
            <w:tcW w:w="3361" w:type="dxa"/>
            <w:vAlign w:val="center"/>
          </w:tcPr>
          <w:p>
            <w:pPr>
              <w:jc w:val="center"/>
              <w:rPr>
                <w:rFonts w:ascii="Times New Roman" w:hAnsi="Times New Roman"/>
                <w:sz w:val="24"/>
              </w:rPr>
            </w:pPr>
            <w:r>
              <w:rPr>
                <w:rFonts w:hint="eastAsia" w:ascii="Times New Roman" w:hAnsi="Times New Roman"/>
                <w:sz w:val="24"/>
              </w:rPr>
              <w:t>密封性</w:t>
            </w:r>
          </w:p>
        </w:tc>
        <w:tc>
          <w:tcPr>
            <w:tcW w:w="1163" w:type="dxa"/>
            <w:vAlign w:val="center"/>
          </w:tcPr>
          <w:p>
            <w:pPr>
              <w:jc w:val="cente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4008" w:type="dxa"/>
            <w:vAlign w:val="center"/>
          </w:tcPr>
          <w:p>
            <w:pPr>
              <w:jc w:val="center"/>
              <w:rPr>
                <w:rFonts w:ascii="Times New Roman" w:hAnsi="Times New Roman"/>
                <w:sz w:val="24"/>
              </w:rPr>
            </w:pPr>
            <w:r>
              <w:rPr>
                <w:rFonts w:ascii="Times New Roman" w:hAnsi="Times New Roman"/>
                <w:sz w:val="24"/>
              </w:rPr>
              <w:t>3</w:t>
            </w:r>
          </w:p>
        </w:tc>
        <w:tc>
          <w:tcPr>
            <w:tcW w:w="3361" w:type="dxa"/>
            <w:vAlign w:val="center"/>
          </w:tcPr>
          <w:p>
            <w:pPr>
              <w:jc w:val="center"/>
              <w:rPr>
                <w:rFonts w:ascii="Times New Roman" w:hAnsi="Times New Roman"/>
                <w:sz w:val="24"/>
              </w:rPr>
            </w:pPr>
            <w:r>
              <w:rPr>
                <w:rFonts w:hint="eastAsia" w:ascii="Times New Roman" w:hAnsi="Times New Roman"/>
                <w:sz w:val="24"/>
              </w:rPr>
              <w:t>流量</w:t>
            </w:r>
            <w:r>
              <w:rPr>
                <w:rFonts w:ascii="Times New Roman" w:hAnsi="Times New Roman"/>
                <w:sz w:val="24"/>
              </w:rPr>
              <w:t>示值误差</w:t>
            </w:r>
          </w:p>
        </w:tc>
        <w:tc>
          <w:tcPr>
            <w:tcW w:w="1163" w:type="dxa"/>
            <w:vAlign w:val="center"/>
          </w:tcPr>
          <w:p>
            <w:pPr>
              <w:jc w:val="cente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4008" w:type="dxa"/>
            <w:vAlign w:val="center"/>
          </w:tcPr>
          <w:p>
            <w:pPr>
              <w:jc w:val="center"/>
              <w:rPr>
                <w:rFonts w:ascii="Times New Roman" w:hAnsi="Times New Roman"/>
                <w:sz w:val="24"/>
              </w:rPr>
            </w:pPr>
            <w:r>
              <w:rPr>
                <w:rFonts w:hint="eastAsia" w:ascii="Times New Roman" w:hAnsi="Times New Roman"/>
                <w:sz w:val="24"/>
              </w:rPr>
              <w:t>4</w:t>
            </w:r>
          </w:p>
        </w:tc>
        <w:tc>
          <w:tcPr>
            <w:tcW w:w="3361" w:type="dxa"/>
            <w:vAlign w:val="center"/>
          </w:tcPr>
          <w:p>
            <w:pPr>
              <w:jc w:val="center"/>
              <w:rPr>
                <w:rFonts w:ascii="Times New Roman" w:hAnsi="Times New Roman"/>
                <w:sz w:val="24"/>
              </w:rPr>
            </w:pPr>
            <w:r>
              <w:rPr>
                <w:rFonts w:hint="eastAsia" w:ascii="Times New Roman" w:hAnsi="Times New Roman"/>
                <w:sz w:val="24"/>
              </w:rPr>
              <w:t>流量</w:t>
            </w:r>
            <w:r>
              <w:rPr>
                <w:rFonts w:ascii="Times New Roman" w:hAnsi="Times New Roman"/>
                <w:sz w:val="24"/>
              </w:rPr>
              <w:t>重复性</w:t>
            </w:r>
          </w:p>
        </w:tc>
        <w:tc>
          <w:tcPr>
            <w:tcW w:w="1163" w:type="dxa"/>
            <w:vAlign w:val="center"/>
          </w:tcPr>
          <w:p>
            <w:pPr>
              <w:jc w:val="cente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4008" w:type="dxa"/>
            <w:vAlign w:val="center"/>
          </w:tcPr>
          <w:p>
            <w:pPr>
              <w:jc w:val="center"/>
              <w:rPr>
                <w:rFonts w:ascii="Times New Roman" w:hAnsi="Times New Roman"/>
                <w:sz w:val="24"/>
              </w:rPr>
            </w:pPr>
            <w:r>
              <w:rPr>
                <w:rFonts w:hint="eastAsia" w:ascii="Times New Roman" w:hAnsi="Times New Roman"/>
                <w:sz w:val="24"/>
              </w:rPr>
              <w:t>5</w:t>
            </w:r>
          </w:p>
        </w:tc>
        <w:tc>
          <w:tcPr>
            <w:tcW w:w="3361" w:type="dxa"/>
            <w:vAlign w:val="center"/>
          </w:tcPr>
          <w:p>
            <w:pPr>
              <w:jc w:val="center"/>
              <w:rPr>
                <w:rFonts w:ascii="Times New Roman" w:hAnsi="Times New Roman"/>
                <w:sz w:val="24"/>
              </w:rPr>
            </w:pPr>
            <w:r>
              <w:rPr>
                <w:rFonts w:hint="eastAsia" w:ascii="Times New Roman" w:hAnsi="Times New Roman"/>
                <w:sz w:val="24"/>
              </w:rPr>
              <w:t>温度</w:t>
            </w:r>
            <w:r>
              <w:rPr>
                <w:rFonts w:ascii="Times New Roman" w:hAnsi="Times New Roman"/>
                <w:sz w:val="24"/>
              </w:rPr>
              <w:t>示值误差</w:t>
            </w:r>
          </w:p>
        </w:tc>
        <w:tc>
          <w:tcPr>
            <w:tcW w:w="1163" w:type="dxa"/>
            <w:vAlign w:val="center"/>
          </w:tcPr>
          <w:p>
            <w:pPr>
              <w:jc w:val="cente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4008" w:type="dxa"/>
            <w:vAlign w:val="center"/>
          </w:tcPr>
          <w:p>
            <w:pPr>
              <w:jc w:val="center"/>
              <w:rPr>
                <w:rFonts w:ascii="Times New Roman" w:hAnsi="Times New Roman"/>
                <w:sz w:val="24"/>
              </w:rPr>
            </w:pPr>
            <w:r>
              <w:rPr>
                <w:rFonts w:hint="eastAsia" w:ascii="Times New Roman" w:hAnsi="Times New Roman"/>
                <w:sz w:val="24"/>
              </w:rPr>
              <w:t>6</w:t>
            </w:r>
          </w:p>
        </w:tc>
        <w:tc>
          <w:tcPr>
            <w:tcW w:w="3361" w:type="dxa"/>
            <w:vAlign w:val="center"/>
          </w:tcPr>
          <w:p>
            <w:pPr>
              <w:jc w:val="center"/>
              <w:rPr>
                <w:rFonts w:ascii="Times New Roman" w:hAnsi="Times New Roman"/>
                <w:sz w:val="24"/>
              </w:rPr>
            </w:pPr>
            <w:r>
              <w:rPr>
                <w:rFonts w:hint="eastAsia" w:ascii="Times New Roman" w:hAnsi="Times New Roman"/>
                <w:sz w:val="24"/>
              </w:rPr>
              <w:t>压力</w:t>
            </w:r>
            <w:r>
              <w:rPr>
                <w:rFonts w:ascii="Times New Roman" w:hAnsi="Times New Roman"/>
                <w:sz w:val="24"/>
              </w:rPr>
              <w:t>示值误差</w:t>
            </w:r>
          </w:p>
        </w:tc>
        <w:tc>
          <w:tcPr>
            <w:tcW w:w="1163" w:type="dxa"/>
            <w:vAlign w:val="center"/>
          </w:tcPr>
          <w:p>
            <w:pPr>
              <w:jc w:val="center"/>
              <w:rPr>
                <w:rFonts w:ascii="Times New Roman" w:hAnsi="Times New Roman"/>
                <w:sz w:val="24"/>
              </w:rPr>
            </w:pPr>
          </w:p>
        </w:tc>
      </w:tr>
      <w:bookmarkEnd w:id="87"/>
      <w:bookmarkEnd w:id="88"/>
    </w:tbl>
    <w:p>
      <w:pPr>
        <w:pStyle w:val="45"/>
        <w:ind w:firstLine="0" w:firstLineChars="0"/>
        <w:rPr>
          <w:rFonts w:ascii="Times New Roman" w:hAnsi="Times New Roman"/>
          <w:sz w:val="24"/>
          <w:szCs w:val="24"/>
        </w:rPr>
      </w:pPr>
      <w:bookmarkStart w:id="91" w:name="_Toc204685316"/>
      <w:bookmarkStart w:id="92" w:name="_Toc211350783"/>
      <w:bookmarkStart w:id="93" w:name="_Toc499191825"/>
    </w:p>
    <w:p>
      <w:pPr>
        <w:pStyle w:val="45"/>
        <w:spacing w:line="360" w:lineRule="auto"/>
        <w:ind w:firstLine="0" w:firstLineChars="0"/>
        <w:outlineLvl w:val="1"/>
        <w:rPr>
          <w:rFonts w:ascii="Times New Roman" w:hAnsi="Times New Roman"/>
          <w:sz w:val="24"/>
          <w:szCs w:val="24"/>
        </w:rPr>
      </w:pPr>
      <w:bookmarkStart w:id="94" w:name="_Toc29715_WPSOffice_Level2"/>
      <w:bookmarkStart w:id="95" w:name="_Toc30368_WPSOffice_Level2"/>
      <w:r>
        <w:rPr>
          <w:rFonts w:hint="eastAsia" w:ascii="Times New Roman" w:hAnsi="Times New Roman"/>
          <w:sz w:val="24"/>
          <w:szCs w:val="24"/>
        </w:rPr>
        <w:t>7</w:t>
      </w:r>
      <w:r>
        <w:rPr>
          <w:rFonts w:ascii="Times New Roman" w:hAnsi="Times New Roman"/>
          <w:sz w:val="24"/>
          <w:szCs w:val="24"/>
        </w:rPr>
        <w:t>.2  校准方法</w:t>
      </w:r>
      <w:bookmarkEnd w:id="94"/>
      <w:bookmarkEnd w:id="95"/>
    </w:p>
    <w:p>
      <w:pPr>
        <w:pStyle w:val="45"/>
        <w:spacing w:line="360" w:lineRule="auto"/>
        <w:ind w:firstLine="0" w:firstLineChars="0"/>
        <w:outlineLvl w:val="2"/>
        <w:rPr>
          <w:rFonts w:ascii="Times New Roman" w:hAnsi="Times New Roman"/>
          <w:sz w:val="24"/>
          <w:szCs w:val="24"/>
        </w:rPr>
      </w:pPr>
      <w:r>
        <w:rPr>
          <w:rFonts w:hint="eastAsia" w:ascii="Times New Roman" w:hAnsi="Times New Roman"/>
          <w:sz w:val="24"/>
          <w:szCs w:val="24"/>
        </w:rPr>
        <w:t>7</w:t>
      </w:r>
      <w:r>
        <w:rPr>
          <w:rFonts w:ascii="Times New Roman" w:hAnsi="Times New Roman"/>
          <w:sz w:val="24"/>
          <w:szCs w:val="24"/>
        </w:rPr>
        <w:t>.2</w:t>
      </w:r>
      <w:bookmarkEnd w:id="91"/>
      <w:bookmarkEnd w:id="92"/>
      <w:r>
        <w:rPr>
          <w:rFonts w:ascii="Times New Roman" w:hAnsi="Times New Roman"/>
          <w:sz w:val="24"/>
          <w:szCs w:val="24"/>
        </w:rPr>
        <w:t>.1  外观及一般要求</w:t>
      </w:r>
      <w:bookmarkEnd w:id="93"/>
    </w:p>
    <w:p>
      <w:pPr>
        <w:pStyle w:val="5"/>
        <w:spacing w:after="156" w:afterLines="50" w:line="360" w:lineRule="auto"/>
        <w:ind w:firstLine="480"/>
        <w:rPr>
          <w:rFonts w:ascii="Times New Roman" w:hAnsi="Times New Roman"/>
          <w:sz w:val="24"/>
        </w:rPr>
      </w:pPr>
      <w:r>
        <w:rPr>
          <w:rFonts w:ascii="Times New Roman" w:hAnsi="Times New Roman"/>
          <w:sz w:val="24"/>
        </w:rPr>
        <w:t>通过目测和手动检查，应满足</w:t>
      </w:r>
      <w:r>
        <w:rPr>
          <w:rFonts w:hint="eastAsia" w:ascii="Times New Roman" w:hAnsi="Times New Roman"/>
          <w:sz w:val="24"/>
        </w:rPr>
        <w:t>5</w:t>
      </w:r>
      <w:r>
        <w:rPr>
          <w:rFonts w:ascii="Times New Roman" w:hAnsi="Times New Roman"/>
          <w:sz w:val="24"/>
        </w:rPr>
        <w:t>.1的要求。</w:t>
      </w:r>
    </w:p>
    <w:p>
      <w:pPr>
        <w:pStyle w:val="45"/>
        <w:spacing w:line="360" w:lineRule="auto"/>
        <w:ind w:firstLine="0" w:firstLineChars="0"/>
        <w:outlineLvl w:val="2"/>
        <w:rPr>
          <w:rFonts w:ascii="Times New Roman" w:hAnsi="Times New Roman"/>
          <w:sz w:val="24"/>
          <w:szCs w:val="24"/>
        </w:rPr>
      </w:pPr>
      <w:r>
        <w:rPr>
          <w:rFonts w:hint="eastAsia" w:ascii="Times New Roman" w:hAnsi="Times New Roman"/>
          <w:sz w:val="24"/>
          <w:szCs w:val="24"/>
        </w:rPr>
        <w:t>7</w:t>
      </w:r>
      <w:r>
        <w:rPr>
          <w:rFonts w:ascii="Times New Roman" w:hAnsi="Times New Roman"/>
          <w:sz w:val="24"/>
          <w:szCs w:val="24"/>
        </w:rPr>
        <w:t>.2.</w:t>
      </w:r>
      <w:r>
        <w:rPr>
          <w:rFonts w:hint="eastAsia" w:ascii="Times New Roman" w:hAnsi="Times New Roman"/>
          <w:sz w:val="24"/>
          <w:szCs w:val="24"/>
        </w:rPr>
        <w:t>2</w:t>
      </w:r>
      <w:r>
        <w:rPr>
          <w:rFonts w:ascii="Times New Roman" w:hAnsi="Times New Roman"/>
          <w:sz w:val="24"/>
          <w:szCs w:val="24"/>
        </w:rPr>
        <w:t xml:space="preserve">  </w:t>
      </w:r>
      <w:r>
        <w:rPr>
          <w:rFonts w:hint="eastAsia" w:ascii="Times New Roman" w:hAnsi="Times New Roman"/>
          <w:sz w:val="24"/>
          <w:szCs w:val="24"/>
        </w:rPr>
        <w:t>密封性</w:t>
      </w:r>
    </w:p>
    <w:p>
      <w:pPr>
        <w:pStyle w:val="5"/>
        <w:spacing w:after="156" w:afterLines="50" w:line="360" w:lineRule="auto"/>
        <w:ind w:firstLine="480"/>
        <w:rPr>
          <w:rFonts w:ascii="Times New Roman" w:hAnsi="Times New Roman"/>
          <w:sz w:val="24"/>
        </w:rPr>
      </w:pPr>
      <w:r>
        <w:rPr>
          <w:rFonts w:hint="eastAsia" w:ascii="Times New Roman" w:hAnsi="Times New Roman"/>
          <w:sz w:val="24"/>
        </w:rPr>
        <w:t>用目测的方法来检查密封性，应满足5.2的要求。</w:t>
      </w:r>
    </w:p>
    <w:p>
      <w:pPr>
        <w:pStyle w:val="45"/>
        <w:spacing w:line="360" w:lineRule="auto"/>
        <w:ind w:firstLine="0" w:firstLineChars="0"/>
        <w:outlineLvl w:val="2"/>
        <w:rPr>
          <w:rFonts w:ascii="Times New Roman" w:hAnsi="Times New Roman"/>
          <w:sz w:val="24"/>
          <w:szCs w:val="24"/>
        </w:rPr>
      </w:pPr>
      <w:r>
        <w:rPr>
          <w:rFonts w:hint="eastAsia" w:ascii="Times New Roman" w:hAnsi="Times New Roman"/>
          <w:sz w:val="24"/>
          <w:szCs w:val="24"/>
        </w:rPr>
        <w:t>7</w:t>
      </w:r>
      <w:r>
        <w:rPr>
          <w:rFonts w:ascii="Times New Roman" w:hAnsi="Times New Roman"/>
          <w:sz w:val="24"/>
          <w:szCs w:val="24"/>
        </w:rPr>
        <w:t>.2.</w:t>
      </w:r>
      <w:r>
        <w:rPr>
          <w:rFonts w:hint="eastAsia" w:ascii="Times New Roman" w:hAnsi="Times New Roman"/>
          <w:sz w:val="24"/>
          <w:szCs w:val="24"/>
        </w:rPr>
        <w:t>3</w:t>
      </w:r>
      <w:r>
        <w:rPr>
          <w:rFonts w:ascii="Times New Roman" w:hAnsi="Times New Roman"/>
          <w:sz w:val="24"/>
          <w:szCs w:val="24"/>
        </w:rPr>
        <w:t xml:space="preserve">  </w:t>
      </w:r>
      <w:bookmarkStart w:id="96" w:name="_Toc499191826"/>
      <w:r>
        <w:rPr>
          <w:rFonts w:hint="eastAsia" w:ascii="Times New Roman" w:hAnsi="Times New Roman"/>
          <w:sz w:val="24"/>
          <w:szCs w:val="24"/>
        </w:rPr>
        <w:t>校准前的准备</w:t>
      </w:r>
    </w:p>
    <w:p>
      <w:pPr>
        <w:pStyle w:val="45"/>
        <w:spacing w:line="360" w:lineRule="auto"/>
        <w:ind w:firstLine="0" w:firstLineChars="0"/>
        <w:rPr>
          <w:rFonts w:ascii="Times New Roman" w:hAnsi="Times New Roman"/>
          <w:sz w:val="24"/>
          <w:szCs w:val="24"/>
        </w:rPr>
      </w:pPr>
      <w:r>
        <w:rPr>
          <w:rFonts w:hint="eastAsia" w:ascii="Times New Roman" w:hAnsi="Times New Roman"/>
          <w:sz w:val="24"/>
          <w:szCs w:val="24"/>
        </w:rPr>
        <w:t xml:space="preserve">7.2.3.1 流量校准前按图1进行安装，连接。 </w:t>
      </w:r>
    </w:p>
    <w:p>
      <w:pPr>
        <w:pStyle w:val="45"/>
        <w:spacing w:line="360" w:lineRule="auto"/>
        <w:ind w:firstLine="1400" w:firstLineChars="500"/>
        <w:rPr>
          <w:rFonts w:ascii="Times New Roman" w:hAnsi="Times New Roman"/>
          <w:sz w:val="24"/>
          <w:szCs w:val="24"/>
        </w:rPr>
      </w:pPr>
      <w:r>
        <w:rPr>
          <w:sz w:val="28"/>
        </w:rPr>
        <w:drawing>
          <wp:inline distT="0" distB="0" distL="0" distR="0">
            <wp:extent cx="3846830" cy="2725420"/>
            <wp:effectExtent l="0" t="0" r="0" b="0"/>
            <wp:docPr id="16" name="图片 16" descr="客户油源流量计在后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客户油源流量计在后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3861458" cy="2736151"/>
                    </a:xfrm>
                    <a:prstGeom prst="rect">
                      <a:avLst/>
                    </a:prstGeom>
                    <a:noFill/>
                    <a:ln>
                      <a:noFill/>
                    </a:ln>
                  </pic:spPr>
                </pic:pic>
              </a:graphicData>
            </a:graphic>
          </wp:inline>
        </w:drawing>
      </w:r>
    </w:p>
    <w:p>
      <w:pPr>
        <w:widowControl/>
        <w:spacing w:line="360" w:lineRule="auto"/>
        <w:jc w:val="center"/>
        <w:rPr>
          <w:rFonts w:ascii="Times New Roman" w:hAnsi="Times New Roman" w:eastAsia="黑体"/>
          <w:kern w:val="0"/>
          <w:szCs w:val="21"/>
        </w:rPr>
      </w:pPr>
      <w:r>
        <w:rPr>
          <w:rFonts w:hint="eastAsia" w:ascii="Times New Roman" w:hAnsi="Times New Roman" w:eastAsia="黑体"/>
          <w:kern w:val="0"/>
          <w:szCs w:val="21"/>
        </w:rPr>
        <w:t>图1液压输出台流量安装连接示意图</w:t>
      </w:r>
    </w:p>
    <w:p>
      <w:pPr>
        <w:pStyle w:val="45"/>
        <w:spacing w:line="360" w:lineRule="auto"/>
        <w:ind w:firstLine="0" w:firstLineChars="0"/>
        <w:rPr>
          <w:rFonts w:ascii="Times New Roman" w:hAnsi="Times New Roman"/>
          <w:sz w:val="24"/>
          <w:szCs w:val="24"/>
        </w:rPr>
      </w:pPr>
      <w:r>
        <w:rPr>
          <w:rFonts w:hint="eastAsia" w:ascii="Times New Roman" w:hAnsi="Times New Roman"/>
          <w:sz w:val="24"/>
          <w:szCs w:val="24"/>
        </w:rPr>
        <w:t>7.2.3.2 将液压输出台安装后，流量计在70%~100%最大流量下运行（1~5）min后方可进行校准。</w:t>
      </w:r>
    </w:p>
    <w:p>
      <w:pPr>
        <w:pStyle w:val="45"/>
        <w:spacing w:line="360" w:lineRule="auto"/>
        <w:ind w:firstLine="0" w:firstLineChars="0"/>
        <w:rPr>
          <w:rFonts w:ascii="Times New Roman" w:hAnsi="Times New Roman"/>
          <w:sz w:val="24"/>
          <w:szCs w:val="24"/>
        </w:rPr>
      </w:pPr>
      <w:r>
        <w:rPr>
          <w:rFonts w:hint="eastAsia" w:ascii="Times New Roman" w:hAnsi="Times New Roman"/>
          <w:sz w:val="24"/>
          <w:szCs w:val="24"/>
        </w:rPr>
        <w:t xml:space="preserve">7.2.3.3压力校准前按图2进行安装，连接。 </w:t>
      </w:r>
    </w:p>
    <w:p>
      <w:pPr>
        <w:pStyle w:val="45"/>
        <w:spacing w:line="360" w:lineRule="auto"/>
        <w:ind w:firstLine="420"/>
        <w:jc w:val="center"/>
        <w:rPr>
          <w:rFonts w:ascii="Times New Roman" w:hAnsi="Times New Roman" w:eastAsia="黑体"/>
          <w:szCs w:val="21"/>
        </w:rPr>
      </w:pPr>
      <w:r>
        <w:drawing>
          <wp:inline distT="0" distB="0" distL="0" distR="0">
            <wp:extent cx="4597400" cy="1703070"/>
            <wp:effectExtent l="0" t="0" r="12700"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7"/>
                    <a:stretch>
                      <a:fillRect/>
                    </a:stretch>
                  </pic:blipFill>
                  <pic:spPr>
                    <a:xfrm>
                      <a:off x="0" y="0"/>
                      <a:ext cx="4595198" cy="1703070"/>
                    </a:xfrm>
                    <a:prstGeom prst="rect">
                      <a:avLst/>
                    </a:prstGeom>
                  </pic:spPr>
                </pic:pic>
              </a:graphicData>
            </a:graphic>
          </wp:inline>
        </w:drawing>
      </w:r>
    </w:p>
    <w:p>
      <w:pPr>
        <w:pStyle w:val="45"/>
        <w:spacing w:line="360" w:lineRule="auto"/>
        <w:ind w:firstLine="420"/>
        <w:jc w:val="center"/>
        <w:rPr>
          <w:rFonts w:ascii="Times New Roman" w:hAnsi="Times New Roman"/>
          <w:sz w:val="24"/>
          <w:szCs w:val="24"/>
        </w:rPr>
      </w:pPr>
      <w:r>
        <w:rPr>
          <w:rFonts w:hint="eastAsia" w:ascii="Times New Roman" w:hAnsi="Times New Roman" w:eastAsia="黑体"/>
          <w:szCs w:val="21"/>
        </w:rPr>
        <w:t>图2液压输出台压力安装连接示意图</w:t>
      </w:r>
    </w:p>
    <w:p>
      <w:pPr>
        <w:widowControl/>
        <w:spacing w:line="360" w:lineRule="auto"/>
        <w:jc w:val="left"/>
        <w:outlineLvl w:val="2"/>
        <w:rPr>
          <w:rFonts w:ascii="Times New Roman" w:hAnsi="Times New Roman"/>
          <w:sz w:val="24"/>
        </w:rPr>
      </w:pPr>
      <w:r>
        <w:rPr>
          <w:rFonts w:hint="eastAsia" w:ascii="Times New Roman" w:hAnsi="Times New Roman"/>
          <w:sz w:val="24"/>
        </w:rPr>
        <w:t>7.2.3.3温度校准前按图3进行安装，连接。</w:t>
      </w:r>
    </w:p>
    <w:p>
      <w:pPr>
        <w:widowControl/>
        <w:spacing w:line="360" w:lineRule="auto"/>
        <w:jc w:val="center"/>
        <w:outlineLvl w:val="2"/>
        <w:rPr>
          <w:rFonts w:ascii="Times New Roman" w:hAnsi="Times New Roman"/>
          <w:sz w:val="24"/>
        </w:rPr>
      </w:pPr>
      <w:r>
        <w:drawing>
          <wp:inline distT="0" distB="0" distL="0" distR="0">
            <wp:extent cx="4770120" cy="1120775"/>
            <wp:effectExtent l="0" t="0" r="11430" b="317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8"/>
                    <a:stretch>
                      <a:fillRect/>
                    </a:stretch>
                  </pic:blipFill>
                  <pic:spPr>
                    <a:xfrm>
                      <a:off x="0" y="0"/>
                      <a:ext cx="4770981" cy="1120775"/>
                    </a:xfrm>
                    <a:prstGeom prst="rect">
                      <a:avLst/>
                    </a:prstGeom>
                  </pic:spPr>
                </pic:pic>
              </a:graphicData>
            </a:graphic>
          </wp:inline>
        </w:drawing>
      </w:r>
    </w:p>
    <w:p>
      <w:pPr>
        <w:pStyle w:val="45"/>
        <w:spacing w:line="360" w:lineRule="auto"/>
        <w:ind w:firstLine="420"/>
        <w:jc w:val="center"/>
        <w:rPr>
          <w:rFonts w:ascii="Times New Roman" w:hAnsi="Times New Roman"/>
          <w:sz w:val="24"/>
          <w:szCs w:val="24"/>
        </w:rPr>
      </w:pPr>
      <w:r>
        <w:rPr>
          <w:rFonts w:hint="eastAsia" w:ascii="Times New Roman" w:hAnsi="Times New Roman" w:eastAsia="黑体"/>
          <w:szCs w:val="21"/>
        </w:rPr>
        <w:t>图3液压输出台温度安装连接示意图</w:t>
      </w:r>
    </w:p>
    <w:p>
      <w:pPr>
        <w:widowControl/>
        <w:spacing w:line="360" w:lineRule="auto"/>
        <w:jc w:val="left"/>
        <w:outlineLvl w:val="2"/>
        <w:rPr>
          <w:rFonts w:ascii="Times New Roman" w:hAnsi="Times New Roman"/>
          <w:sz w:val="24"/>
        </w:rPr>
      </w:pPr>
      <w:r>
        <w:rPr>
          <w:rFonts w:hint="eastAsia" w:ascii="Times New Roman" w:hAnsi="Times New Roman"/>
          <w:sz w:val="24"/>
        </w:rPr>
        <w:t>7.2.4 校准点及校准次数</w:t>
      </w:r>
    </w:p>
    <w:p>
      <w:pPr>
        <w:widowControl/>
        <w:spacing w:line="360" w:lineRule="auto"/>
        <w:jc w:val="left"/>
        <w:rPr>
          <w:rFonts w:ascii="Times New Roman" w:hAnsi="Times New Roman"/>
          <w:sz w:val="24"/>
        </w:rPr>
      </w:pPr>
      <w:r>
        <w:rPr>
          <w:rFonts w:hint="eastAsia" w:ascii="Times New Roman" w:hAnsi="Times New Roman"/>
          <w:sz w:val="24"/>
        </w:rPr>
        <w:t>7.2.4.1 校准流量点通常为实际工作条件下的流量点，以Q</w:t>
      </w:r>
      <w:r>
        <w:rPr>
          <w:rFonts w:hint="eastAsia" w:ascii="Times New Roman" w:hAnsi="Times New Roman"/>
          <w:sz w:val="24"/>
          <w:vertAlign w:val="subscript"/>
        </w:rPr>
        <w:t>i</w:t>
      </w:r>
      <w:r>
        <w:rPr>
          <w:rFonts w:hint="eastAsia" w:ascii="Times New Roman" w:hAnsi="Times New Roman"/>
          <w:sz w:val="24"/>
        </w:rPr>
        <w:t xml:space="preserve"> 表示，</w:t>
      </w:r>
      <w:r>
        <w:rPr>
          <w:rFonts w:ascii="Times New Roman" w:hAnsi="Times New Roman"/>
          <w:sz w:val="24"/>
        </w:rPr>
        <w:t>通过调节阀设置不同校准点，校准点应不少于3个，均匀分布，其中应包含最小流量点和最大流量点，也可根据用户需求，自行选择合适的校准点。每个流量点校准次数不少于3次</w:t>
      </w:r>
      <w:r>
        <w:rPr>
          <w:rFonts w:hint="eastAsia" w:ascii="Times New Roman" w:hAnsi="Times New Roman"/>
          <w:sz w:val="24"/>
        </w:rPr>
        <w:t>。校准过程中，每个流量点的实际流量与设定流量的偏差不超过设定流量的±5%。</w:t>
      </w:r>
    </w:p>
    <w:p>
      <w:pPr>
        <w:widowControl/>
        <w:spacing w:line="360" w:lineRule="auto"/>
        <w:jc w:val="left"/>
        <w:rPr>
          <w:rFonts w:ascii="Times New Roman" w:hAnsi="Times New Roman"/>
          <w:sz w:val="24"/>
        </w:rPr>
      </w:pPr>
      <w:r>
        <w:rPr>
          <w:rFonts w:hint="eastAsia" w:ascii="Times New Roman" w:hAnsi="Times New Roman"/>
          <w:sz w:val="24"/>
        </w:rPr>
        <w:t>7.2.4.2 压力校准点一般不少于3个，均匀分布，其中应包含20MPa测量点。在校准过程中，每个压力点的每次实际校准压力与设定压力的偏差应不超过设定压力的±5%。</w:t>
      </w:r>
    </w:p>
    <w:p>
      <w:pPr>
        <w:pStyle w:val="45"/>
        <w:spacing w:line="360" w:lineRule="auto"/>
        <w:ind w:firstLine="0" w:firstLineChars="0"/>
        <w:rPr>
          <w:rFonts w:ascii="Times New Roman" w:hAnsi="Times New Roman"/>
          <w:sz w:val="24"/>
          <w:szCs w:val="24"/>
        </w:rPr>
      </w:pPr>
      <w:r>
        <w:rPr>
          <w:rFonts w:hint="eastAsia" w:ascii="Times New Roman" w:hAnsi="Times New Roman"/>
          <w:sz w:val="24"/>
        </w:rPr>
        <w:t>7.2.4.3 温度校准点一般不少于3个，均匀分布，其中应包含最大温度和最小温度测量点。</w:t>
      </w:r>
    </w:p>
    <w:p>
      <w:pPr>
        <w:pStyle w:val="45"/>
        <w:spacing w:line="360" w:lineRule="auto"/>
        <w:ind w:firstLine="0" w:firstLineChars="0"/>
        <w:rPr>
          <w:rFonts w:ascii="Times New Roman" w:hAnsi="Times New Roman"/>
          <w:sz w:val="24"/>
          <w:szCs w:val="24"/>
        </w:rPr>
      </w:pPr>
      <w:r>
        <w:rPr>
          <w:rFonts w:hint="eastAsia" w:ascii="Times New Roman" w:hAnsi="Times New Roman"/>
          <w:sz w:val="24"/>
          <w:szCs w:val="24"/>
        </w:rPr>
        <w:t>7.3计算方法</w:t>
      </w:r>
    </w:p>
    <w:p>
      <w:pPr>
        <w:pStyle w:val="45"/>
        <w:spacing w:line="360" w:lineRule="auto"/>
        <w:ind w:firstLine="0" w:firstLineChars="0"/>
        <w:rPr>
          <w:rFonts w:ascii="Times New Roman" w:hAnsi="Times New Roman"/>
          <w:sz w:val="24"/>
          <w:szCs w:val="24"/>
        </w:rPr>
      </w:pPr>
      <w:r>
        <w:rPr>
          <w:rFonts w:hint="eastAsia" w:ascii="Times New Roman" w:hAnsi="Times New Roman"/>
          <w:sz w:val="24"/>
          <w:szCs w:val="24"/>
        </w:rPr>
        <w:t>7.3.1流量示值误差</w:t>
      </w:r>
    </w:p>
    <w:p>
      <w:pPr>
        <w:pStyle w:val="45"/>
        <w:spacing w:line="360" w:lineRule="auto"/>
        <w:ind w:firstLine="0" w:firstLineChars="0"/>
        <w:rPr>
          <w:rFonts w:ascii="Times New Roman" w:hAnsi="Times New Roman"/>
          <w:sz w:val="24"/>
          <w:szCs w:val="24"/>
        </w:rPr>
      </w:pPr>
      <w:r>
        <w:rPr>
          <w:rFonts w:hint="eastAsia" w:ascii="Times New Roman" w:hAnsi="Times New Roman"/>
          <w:sz w:val="24"/>
          <w:szCs w:val="24"/>
        </w:rPr>
        <w:tab/>
      </w:r>
      <w:r>
        <w:rPr>
          <w:rFonts w:hint="eastAsia" w:ascii="Times New Roman" w:hAnsi="Times New Roman"/>
          <w:sz w:val="24"/>
          <w:szCs w:val="24"/>
        </w:rPr>
        <w:t>液压输出台各校准点各次校准的示值误差按式（</w:t>
      </w:r>
      <w:r>
        <w:rPr>
          <w:rFonts w:hint="eastAsia" w:ascii="Times New Roman" w:hAnsi="Times New Roman"/>
          <w:sz w:val="24"/>
          <w:szCs w:val="24"/>
          <w:lang w:val="en-US" w:eastAsia="zh-CN"/>
        </w:rPr>
        <w:t>1</w:t>
      </w:r>
      <w:r>
        <w:rPr>
          <w:rFonts w:hint="eastAsia" w:ascii="Times New Roman" w:hAnsi="Times New Roman"/>
          <w:sz w:val="24"/>
          <w:szCs w:val="24"/>
        </w:rPr>
        <w:t>）计算：</w:t>
      </w:r>
    </w:p>
    <w:p>
      <w:pPr>
        <w:pStyle w:val="45"/>
        <w:spacing w:line="360" w:lineRule="auto"/>
        <w:ind w:firstLine="0" w:firstLineChars="0"/>
        <w:rPr>
          <w:rFonts w:ascii="Times New Roman" w:hAnsi="Times New Roman"/>
          <w:sz w:val="24"/>
          <w:szCs w:val="24"/>
        </w:rPr>
      </w:pPr>
    </w:p>
    <w:p>
      <w:pPr>
        <w:pStyle w:val="45"/>
        <w:spacing w:line="360" w:lineRule="auto"/>
        <w:ind w:firstLine="0" w:firstLineChars="0"/>
        <w:jc w:val="center"/>
        <w:rPr>
          <w:rFonts w:ascii="Times New Roman" w:hAnsi="Times New Roman"/>
          <w:sz w:val="24"/>
          <w:szCs w:val="24"/>
        </w:rPr>
      </w:pPr>
      <m:oMath>
        <m:sSub>
          <m:sSubPr>
            <m:ctrlPr>
              <w:rPr>
                <w:rFonts w:ascii="Cambria Math" w:hAnsi="Cambria Math"/>
                <w:sz w:val="24"/>
                <w:szCs w:val="24"/>
              </w:rPr>
            </m:ctrlPr>
          </m:sSubPr>
          <m:e>
            <m:sSub>
              <m:sSubPr>
                <m:ctrlPr>
                  <w:rPr>
                    <w:rFonts w:ascii="Cambria Math" w:hAnsi="Cambria Math"/>
                    <w:sz w:val="24"/>
                    <w:szCs w:val="24"/>
                  </w:rPr>
                </m:ctrlPr>
              </m:sSubPr>
              <m:e>
                <m:r>
                  <m:rPr>
                    <m:sty m:val="p"/>
                  </m:rPr>
                  <w:rPr>
                    <w:rFonts w:ascii="Cambria Math" w:hAnsi="Cambria Math"/>
                    <w:sz w:val="24"/>
                    <w:szCs w:val="24"/>
                  </w:rPr>
                  <m:t>（</m:t>
                </m:r>
                <m:r>
                  <m:rPr/>
                  <w:rPr>
                    <w:rFonts w:ascii="Cambria Math" w:hAnsi="Cambria Math"/>
                    <w:sz w:val="24"/>
                    <w:szCs w:val="24"/>
                  </w:rPr>
                  <m:t>E</m:t>
                </m:r>
                <m:ctrlPr>
                  <w:rPr>
                    <w:rFonts w:ascii="Cambria Math" w:hAnsi="Cambria Math"/>
                    <w:sz w:val="24"/>
                    <w:szCs w:val="24"/>
                  </w:rPr>
                </m:ctrlPr>
              </m:e>
              <m:sub>
                <m:r>
                  <m:rPr/>
                  <w:rPr>
                    <w:rFonts w:ascii="Cambria Math" w:hAnsi="Cambria Math"/>
                    <w:sz w:val="24"/>
                    <w:szCs w:val="24"/>
                  </w:rPr>
                  <m:t>m</m:t>
                </m:r>
                <m:ctrlPr>
                  <w:rPr>
                    <w:rFonts w:ascii="Cambria Math" w:hAnsi="Cambria Math"/>
                    <w:sz w:val="24"/>
                    <w:szCs w:val="24"/>
                  </w:rPr>
                </m:ctrlPr>
              </m:sub>
            </m:sSub>
            <m:r>
              <m:rPr>
                <m:sty m:val="p"/>
              </m:rPr>
              <w:rPr>
                <w:rFonts w:ascii="Cambria Math" w:hAnsi="Cambria Math"/>
                <w:sz w:val="24"/>
                <w:szCs w:val="24"/>
              </w:rPr>
              <m:t>）</m:t>
            </m:r>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r>
          <m:rP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sz w:val="24"/>
                    <w:szCs w:val="24"/>
                  </w:rPr>
                </m:ctrlPr>
              </m:sSubPr>
              <m:e>
                <m:sSub>
                  <m:sSubPr>
                    <m:ctrlPr>
                      <w:rPr>
                        <w:rFonts w:ascii="Cambria Math" w:hAnsi="Cambria Math"/>
                        <w:sz w:val="24"/>
                        <w:szCs w:val="24"/>
                      </w:rPr>
                    </m:ctrlPr>
                  </m:sSubPr>
                  <m:e>
                    <m:r>
                      <m:rPr>
                        <m:sty m:val="p"/>
                      </m:rPr>
                      <w:rPr>
                        <w:rFonts w:ascii="Cambria Math" w:hAnsi="Cambria Math"/>
                        <w:sz w:val="24"/>
                        <w:szCs w:val="24"/>
                      </w:rPr>
                      <m:t>（</m:t>
                    </m:r>
                    <m:r>
                      <m:rPr/>
                      <w:rPr>
                        <w:rFonts w:ascii="Cambria Math" w:hAnsi="Cambria Math"/>
                        <w:sz w:val="24"/>
                        <w:szCs w:val="24"/>
                      </w:rPr>
                      <m:t>Q</m:t>
                    </m:r>
                    <m:ctrlPr>
                      <w:rPr>
                        <w:rFonts w:ascii="Cambria Math" w:hAnsi="Cambria Math"/>
                        <w:sz w:val="24"/>
                        <w:szCs w:val="24"/>
                      </w:rPr>
                    </m:ctrlPr>
                  </m:e>
                  <m:sub>
                    <m:r>
                      <m:rPr/>
                      <w:rPr>
                        <w:rFonts w:ascii="Cambria Math" w:hAnsi="Cambria Math"/>
                        <w:sz w:val="24"/>
                        <w:szCs w:val="24"/>
                      </w:rPr>
                      <m:t>m</m:t>
                    </m:r>
                    <m:ctrlPr>
                      <w:rPr>
                        <w:rFonts w:ascii="Cambria Math" w:hAnsi="Cambria Math"/>
                        <w:sz w:val="24"/>
                        <w:szCs w:val="24"/>
                      </w:rPr>
                    </m:ctrlPr>
                  </m:sub>
                </m:sSub>
                <m:r>
                  <m:rPr>
                    <m:sty m:val="p"/>
                  </m:rPr>
                  <w:rPr>
                    <w:rFonts w:ascii="Cambria Math" w:hAnsi="Cambria Math"/>
                    <w:sz w:val="24"/>
                    <w:szCs w:val="24"/>
                  </w:rPr>
                  <m:t>）</m:t>
                </m:r>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r>
              <m:rPr/>
              <w:rPr>
                <w:rFonts w:ascii="Cambria Math" w:hAnsi="Cambria Math"/>
                <w:sz w:val="24"/>
                <w:szCs w:val="24"/>
              </w:rPr>
              <m:t>−</m:t>
            </m:r>
            <m:sSub>
              <m:sSubPr>
                <m:ctrlPr>
                  <w:rPr>
                    <w:rFonts w:ascii="Cambria Math" w:hAnsi="Cambria Math"/>
                    <w:sz w:val="24"/>
                    <w:szCs w:val="24"/>
                  </w:rPr>
                </m:ctrlPr>
              </m:sSubPr>
              <m:e>
                <m:sSub>
                  <m:sSubPr>
                    <m:ctrlPr>
                      <w:rPr>
                        <w:rFonts w:ascii="Cambria Math" w:hAnsi="Cambria Math"/>
                        <w:sz w:val="24"/>
                        <w:szCs w:val="24"/>
                      </w:rPr>
                    </m:ctrlPr>
                  </m:sSubPr>
                  <m:e>
                    <m:r>
                      <m:rPr>
                        <m:sty m:val="p"/>
                      </m:rPr>
                      <w:rPr>
                        <w:rFonts w:ascii="Cambria Math" w:hAnsi="Cambria Math"/>
                        <w:sz w:val="24"/>
                        <w:szCs w:val="24"/>
                      </w:rPr>
                      <m:t>（</m:t>
                    </m:r>
                    <m:r>
                      <m:rPr/>
                      <w:rPr>
                        <w:rFonts w:ascii="Cambria Math" w:hAnsi="Cambria Math"/>
                        <w:sz w:val="24"/>
                        <w:szCs w:val="24"/>
                      </w:rPr>
                      <m:t>Q</m:t>
                    </m:r>
                    <m:ctrlPr>
                      <w:rPr>
                        <w:rFonts w:ascii="Cambria Math" w:hAnsi="Cambria Math"/>
                        <w:sz w:val="24"/>
                        <w:szCs w:val="24"/>
                      </w:rPr>
                    </m:ctrlPr>
                  </m:e>
                  <m:sub>
                    <m:r>
                      <m:rPr/>
                      <w:rPr>
                        <w:rFonts w:ascii="Cambria Math" w:hAnsi="Cambria Math"/>
                        <w:sz w:val="24"/>
                        <w:szCs w:val="24"/>
                      </w:rPr>
                      <m:t>s</m:t>
                    </m:r>
                    <m:ctrlPr>
                      <w:rPr>
                        <w:rFonts w:ascii="Cambria Math" w:hAnsi="Cambria Math"/>
                        <w:sz w:val="24"/>
                        <w:szCs w:val="24"/>
                      </w:rPr>
                    </m:ctrlPr>
                  </m:sub>
                </m:sSub>
                <m:r>
                  <m:rPr>
                    <m:sty m:val="p"/>
                  </m:rPr>
                  <w:rPr>
                    <w:rFonts w:ascii="Cambria Math" w:hAnsi="Cambria Math"/>
                    <w:sz w:val="24"/>
                    <w:szCs w:val="24"/>
                  </w:rPr>
                  <m:t>）</m:t>
                </m:r>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ctrlPr>
              <w:rPr>
                <w:rFonts w:ascii="Cambria Math" w:hAnsi="Cambria Math"/>
                <w:i/>
                <w:sz w:val="24"/>
                <w:szCs w:val="24"/>
              </w:rPr>
            </m:ctrlPr>
          </m:num>
          <m:den>
            <m:sSub>
              <m:sSubPr>
                <m:ctrlPr>
                  <w:rPr>
                    <w:rFonts w:ascii="Cambria Math" w:hAnsi="Cambria Math"/>
                    <w:sz w:val="24"/>
                    <w:szCs w:val="24"/>
                  </w:rPr>
                </m:ctrlPr>
              </m:sSubPr>
              <m:e>
                <m:sSub>
                  <m:sSubPr>
                    <m:ctrlPr>
                      <w:rPr>
                        <w:rFonts w:ascii="Cambria Math" w:hAnsi="Cambria Math"/>
                        <w:sz w:val="24"/>
                        <w:szCs w:val="24"/>
                      </w:rPr>
                    </m:ctrlPr>
                  </m:sSubPr>
                  <m:e>
                    <m:r>
                      <m:rPr>
                        <m:sty m:val="p"/>
                      </m:rPr>
                      <w:rPr>
                        <w:rFonts w:ascii="Cambria Math" w:hAnsi="Cambria Math"/>
                        <w:sz w:val="24"/>
                        <w:szCs w:val="24"/>
                      </w:rPr>
                      <m:t>（</m:t>
                    </m:r>
                    <m:r>
                      <m:rPr/>
                      <w:rPr>
                        <w:rFonts w:ascii="Cambria Math" w:hAnsi="Cambria Math"/>
                        <w:sz w:val="24"/>
                        <w:szCs w:val="24"/>
                      </w:rPr>
                      <m:t>Q</m:t>
                    </m:r>
                    <m:ctrlPr>
                      <w:rPr>
                        <w:rFonts w:ascii="Cambria Math" w:hAnsi="Cambria Math"/>
                        <w:sz w:val="24"/>
                        <w:szCs w:val="24"/>
                      </w:rPr>
                    </m:ctrlPr>
                  </m:e>
                  <m:sub>
                    <m:r>
                      <m:rPr/>
                      <w:rPr>
                        <w:rFonts w:ascii="Cambria Math" w:hAnsi="Cambria Math"/>
                        <w:sz w:val="24"/>
                        <w:szCs w:val="24"/>
                      </w:rPr>
                      <m:t>s</m:t>
                    </m:r>
                    <m:ctrlPr>
                      <w:rPr>
                        <w:rFonts w:ascii="Cambria Math" w:hAnsi="Cambria Math"/>
                        <w:sz w:val="24"/>
                        <w:szCs w:val="24"/>
                      </w:rPr>
                    </m:ctrlPr>
                  </m:sub>
                </m:sSub>
                <m:r>
                  <m:rPr>
                    <m:sty m:val="p"/>
                  </m:rPr>
                  <w:rPr>
                    <w:rFonts w:ascii="Cambria Math" w:hAnsi="Cambria Math"/>
                    <w:sz w:val="24"/>
                    <w:szCs w:val="24"/>
                  </w:rPr>
                  <m:t>）</m:t>
                </m:r>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ctrlPr>
              <w:rPr>
                <w:rFonts w:ascii="Cambria Math" w:hAnsi="Cambria Math"/>
                <w:i/>
                <w:sz w:val="24"/>
                <w:szCs w:val="24"/>
              </w:rPr>
            </m:ctrlPr>
          </m:den>
        </m:f>
        <m:r>
          <m:rPr>
            <m:sty m:val="p"/>
          </m:rPr>
          <w:rPr>
            <w:rFonts w:ascii="Cambria Math" w:hAnsi="Cambria Math"/>
            <w:sz w:val="24"/>
            <w:szCs w:val="24"/>
          </w:rPr>
          <m:t>×100%</m:t>
        </m:r>
      </m:oMath>
      <w:r>
        <w:rPr>
          <w:rFonts w:hint="eastAsia" w:ascii="Times New Roman" w:hAnsi="Times New Roman"/>
          <w:sz w:val="24"/>
          <w:szCs w:val="24"/>
        </w:rPr>
        <w:t xml:space="preserve">         （</w:t>
      </w:r>
      <w:r>
        <w:rPr>
          <w:rFonts w:hint="eastAsia" w:ascii="Times New Roman" w:hAnsi="Times New Roman"/>
          <w:sz w:val="24"/>
          <w:szCs w:val="24"/>
          <w:lang w:val="en-US" w:eastAsia="zh-CN"/>
        </w:rPr>
        <w:t>1</w:t>
      </w:r>
      <w:r>
        <w:rPr>
          <w:rFonts w:hint="eastAsia" w:ascii="Times New Roman" w:hAnsi="Times New Roman"/>
          <w:sz w:val="24"/>
          <w:szCs w:val="24"/>
        </w:rPr>
        <w:t>）</w:t>
      </w:r>
    </w:p>
    <w:p>
      <w:pPr>
        <w:pStyle w:val="45"/>
        <w:spacing w:line="360" w:lineRule="auto"/>
        <w:ind w:firstLine="0" w:firstLineChars="0"/>
        <w:rPr>
          <w:rFonts w:ascii="Times New Roman" w:hAnsi="Times New Roman"/>
          <w:sz w:val="24"/>
          <w:szCs w:val="24"/>
        </w:rPr>
      </w:pPr>
      <w:r>
        <w:rPr>
          <w:rFonts w:hint="eastAsia" w:ascii="Times New Roman" w:hAnsi="Times New Roman"/>
          <w:sz w:val="24"/>
          <w:szCs w:val="24"/>
        </w:rPr>
        <w:t>式中：</w:t>
      </w:r>
      <m:oMath>
        <m:sSub>
          <m:sSubPr>
            <m:ctrlPr>
              <w:rPr>
                <w:rFonts w:ascii="Cambria Math" w:hAnsi="Cambria Math"/>
                <w:sz w:val="24"/>
                <w:szCs w:val="24"/>
              </w:rPr>
            </m:ctrlPr>
          </m:sSubPr>
          <m:e>
            <m:sSub>
              <m:sSubPr>
                <m:ctrlPr>
                  <w:rPr>
                    <w:rFonts w:ascii="Cambria Math" w:hAnsi="Cambria Math"/>
                    <w:sz w:val="24"/>
                    <w:szCs w:val="24"/>
                  </w:rPr>
                </m:ctrlPr>
              </m:sSubPr>
              <m:e>
                <m:r>
                  <m:rPr>
                    <m:sty m:val="p"/>
                  </m:rPr>
                  <w:rPr>
                    <w:rFonts w:ascii="Cambria Math" w:hAnsi="Cambria Math"/>
                    <w:sz w:val="24"/>
                    <w:szCs w:val="24"/>
                  </w:rPr>
                  <m:t>（</m:t>
                </m:r>
                <m:r>
                  <m:rPr/>
                  <w:rPr>
                    <w:rFonts w:ascii="Cambria Math" w:hAnsi="Cambria Math"/>
                    <w:sz w:val="24"/>
                    <w:szCs w:val="24"/>
                  </w:rPr>
                  <m:t>E</m:t>
                </m:r>
                <m:ctrlPr>
                  <w:rPr>
                    <w:rFonts w:ascii="Cambria Math" w:hAnsi="Cambria Math"/>
                    <w:sz w:val="24"/>
                    <w:szCs w:val="24"/>
                  </w:rPr>
                </m:ctrlPr>
              </m:e>
              <m:sub>
                <m:r>
                  <m:rPr/>
                  <w:rPr>
                    <w:rFonts w:ascii="Cambria Math" w:hAnsi="Cambria Math"/>
                    <w:sz w:val="24"/>
                    <w:szCs w:val="24"/>
                  </w:rPr>
                  <m:t>m</m:t>
                </m:r>
                <m:ctrlPr>
                  <w:rPr>
                    <w:rFonts w:ascii="Cambria Math" w:hAnsi="Cambria Math"/>
                    <w:sz w:val="24"/>
                    <w:szCs w:val="24"/>
                  </w:rPr>
                </m:ctrlPr>
              </m:sub>
            </m:sSub>
            <m:r>
              <m:rPr>
                <m:sty m:val="p"/>
              </m:rPr>
              <w:rPr>
                <w:rFonts w:ascii="Cambria Math" w:hAnsi="Cambria Math"/>
                <w:sz w:val="24"/>
                <w:szCs w:val="24"/>
              </w:rPr>
              <m:t>）</m:t>
            </m:r>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oMath>
      <w:r>
        <w:rPr>
          <w:rFonts w:ascii="Times New Roman" w:hAnsi="Times New Roman"/>
          <w:sz w:val="24"/>
          <w:szCs w:val="24"/>
        </w:rPr>
        <w:t>——</w:t>
      </w:r>
      <w:r>
        <w:rPr>
          <w:rFonts w:hint="eastAsia" w:ascii="Times New Roman" w:hAnsi="Times New Roman"/>
          <w:sz w:val="24"/>
          <w:szCs w:val="24"/>
        </w:rPr>
        <w:t>液压输出台i点的示值误差，%；</w:t>
      </w:r>
    </w:p>
    <w:p>
      <w:pPr>
        <w:pStyle w:val="45"/>
        <w:spacing w:line="360" w:lineRule="auto"/>
        <w:ind w:firstLine="720" w:firstLineChars="300"/>
        <w:rPr>
          <w:rFonts w:ascii="Times New Roman" w:hAnsi="Times New Roman"/>
          <w:sz w:val="24"/>
          <w:szCs w:val="24"/>
        </w:rPr>
      </w:pPr>
      <m:oMath>
        <m:sSub>
          <m:sSubPr>
            <m:ctrlPr>
              <w:rPr>
                <w:rFonts w:ascii="Cambria Math" w:hAnsi="Cambria Math"/>
                <w:sz w:val="24"/>
                <w:szCs w:val="24"/>
              </w:rPr>
            </m:ctrlPr>
          </m:sSubPr>
          <m:e>
            <m:r>
              <m:rPr/>
              <w:rPr>
                <w:rFonts w:ascii="Cambria Math" w:hAnsi="Cambria Math"/>
                <w:sz w:val="24"/>
                <w:szCs w:val="24"/>
              </w:rPr>
              <m:t>Q</m:t>
            </m:r>
            <m:ctrlPr>
              <w:rPr>
                <w:rFonts w:ascii="Cambria Math" w:hAnsi="Cambria Math"/>
                <w:sz w:val="24"/>
                <w:szCs w:val="24"/>
              </w:rPr>
            </m:ctrlPr>
          </m:e>
          <m:sub>
            <m:r>
              <m:rPr/>
              <w:rPr>
                <w:rFonts w:ascii="Cambria Math" w:hAnsi="Cambria Math"/>
                <w:sz w:val="24"/>
                <w:szCs w:val="24"/>
              </w:rPr>
              <m:t>m</m:t>
            </m:r>
            <m:ctrlPr>
              <w:rPr>
                <w:rFonts w:ascii="Cambria Math" w:hAnsi="Cambria Math"/>
                <w:sz w:val="24"/>
                <w:szCs w:val="24"/>
              </w:rPr>
            </m:ctrlPr>
          </m:sub>
        </m:sSub>
      </m:oMath>
      <w:r>
        <w:rPr>
          <w:rFonts w:ascii="Times New Roman" w:hAnsi="Times New Roman"/>
          <w:sz w:val="24"/>
          <w:szCs w:val="24"/>
        </w:rPr>
        <w:t>——</w:t>
      </w:r>
      <w:r>
        <w:rPr>
          <w:rFonts w:hint="eastAsia" w:ascii="Times New Roman" w:hAnsi="Times New Roman"/>
          <w:sz w:val="24"/>
          <w:szCs w:val="24"/>
        </w:rPr>
        <w:t>液压输出台流量示值，L/min；</w:t>
      </w:r>
    </w:p>
    <w:p>
      <w:pPr>
        <w:pStyle w:val="45"/>
        <w:spacing w:line="360" w:lineRule="auto"/>
        <w:ind w:firstLine="720" w:firstLineChars="300"/>
        <w:rPr>
          <w:rFonts w:ascii="Times New Roman" w:hAnsi="Times New Roman"/>
          <w:sz w:val="24"/>
          <w:szCs w:val="24"/>
        </w:rPr>
      </w:pPr>
      <m:oMath>
        <m:sSub>
          <m:sSubPr>
            <m:ctrlPr>
              <w:rPr>
                <w:rFonts w:ascii="Cambria Math" w:hAnsi="Cambria Math"/>
                <w:sz w:val="24"/>
                <w:szCs w:val="24"/>
              </w:rPr>
            </m:ctrlPr>
          </m:sSubPr>
          <m:e>
            <m:r>
              <m:rPr/>
              <w:rPr>
                <w:rFonts w:ascii="Cambria Math" w:hAnsi="Cambria Math"/>
                <w:sz w:val="24"/>
                <w:szCs w:val="24"/>
              </w:rPr>
              <m:t>Q</m:t>
            </m:r>
            <m:ctrlPr>
              <w:rPr>
                <w:rFonts w:ascii="Cambria Math" w:hAnsi="Cambria Math"/>
                <w:sz w:val="24"/>
                <w:szCs w:val="24"/>
              </w:rPr>
            </m:ctrlPr>
          </m:e>
          <m:sub>
            <m:r>
              <m:rPr/>
              <w:rPr>
                <w:rFonts w:ascii="Cambria Math" w:hAnsi="Cambria Math"/>
                <w:sz w:val="24"/>
                <w:szCs w:val="24"/>
              </w:rPr>
              <m:t>s</m:t>
            </m:r>
            <m:ctrlPr>
              <w:rPr>
                <w:rFonts w:ascii="Cambria Math" w:hAnsi="Cambria Math"/>
                <w:sz w:val="24"/>
                <w:szCs w:val="24"/>
              </w:rPr>
            </m:ctrlPr>
          </m:sub>
        </m:sSub>
      </m:oMath>
      <w:r>
        <w:rPr>
          <w:rFonts w:ascii="Times New Roman" w:hAnsi="Times New Roman"/>
          <w:sz w:val="24"/>
          <w:szCs w:val="24"/>
        </w:rPr>
        <w:t>——</w:t>
      </w:r>
      <w:r>
        <w:rPr>
          <w:rFonts w:hint="eastAsia" w:ascii="Times New Roman" w:hAnsi="Times New Roman"/>
          <w:sz w:val="24"/>
          <w:szCs w:val="24"/>
        </w:rPr>
        <w:t>标准装置流量示值，L/min。</w:t>
      </w:r>
    </w:p>
    <w:p>
      <w:pPr>
        <w:pStyle w:val="45"/>
        <w:spacing w:line="360" w:lineRule="auto"/>
        <w:ind w:firstLine="0" w:firstLineChars="0"/>
        <w:rPr>
          <w:rFonts w:ascii="Times New Roman" w:hAnsi="Times New Roman"/>
          <w:sz w:val="24"/>
          <w:szCs w:val="24"/>
        </w:rPr>
      </w:pPr>
      <w:r>
        <w:rPr>
          <w:rFonts w:hint="eastAsia" w:ascii="Times New Roman" w:hAnsi="Times New Roman"/>
          <w:sz w:val="24"/>
          <w:szCs w:val="24"/>
        </w:rPr>
        <w:t>7.3.2流量重复性计算</w:t>
      </w:r>
    </w:p>
    <w:p>
      <w:pPr>
        <w:pStyle w:val="45"/>
        <w:spacing w:line="360" w:lineRule="auto"/>
        <w:ind w:firstLine="0" w:firstLineChars="0"/>
        <w:rPr>
          <w:rFonts w:ascii="Times New Roman" w:hAnsi="Times New Roman"/>
          <w:sz w:val="24"/>
          <w:szCs w:val="24"/>
        </w:rPr>
      </w:pPr>
      <w:r>
        <w:rPr>
          <w:rFonts w:hint="eastAsia" w:ascii="Times New Roman" w:hAnsi="Times New Roman"/>
          <w:sz w:val="24"/>
          <w:szCs w:val="24"/>
        </w:rPr>
        <w:tab/>
      </w:r>
      <w:r>
        <w:rPr>
          <w:rFonts w:hint="eastAsia" w:ascii="Times New Roman" w:hAnsi="Times New Roman"/>
          <w:sz w:val="24"/>
          <w:szCs w:val="24"/>
        </w:rPr>
        <w:t>根据示值误差的校准结果，液压输出台各点的重复性</w:t>
      </w:r>
      <m:oMath>
        <m:sSub>
          <m:sSubPr>
            <m:ctrlPr>
              <w:rPr>
                <w:rFonts w:ascii="Cambria Math" w:hAnsi="Cambria Math"/>
                <w:sz w:val="24"/>
                <w:szCs w:val="24"/>
              </w:rPr>
            </m:ctrlPr>
          </m:sSubPr>
          <m:e>
            <m:sSub>
              <m:sSubPr>
                <m:ctrlPr>
                  <w:rPr>
                    <w:rFonts w:ascii="Cambria Math" w:hAnsi="Cambria Math"/>
                    <w:sz w:val="24"/>
                    <w:szCs w:val="24"/>
                  </w:rPr>
                </m:ctrlPr>
              </m:sSubPr>
              <m:e>
                <m:r>
                  <m:rPr>
                    <m:sty m:val="p"/>
                  </m:rPr>
                  <w:rPr>
                    <w:rFonts w:ascii="Cambria Math" w:hAnsi="Cambria Math"/>
                    <w:sz w:val="24"/>
                    <w:szCs w:val="24"/>
                  </w:rPr>
                  <m:t>（</m:t>
                </m:r>
                <m:r>
                  <m:rPr/>
                  <w:rPr>
                    <w:rFonts w:ascii="Cambria Math" w:hAnsi="Cambria Math"/>
                    <w:sz w:val="24"/>
                    <w:szCs w:val="24"/>
                  </w:rPr>
                  <m:t>E</m:t>
                </m:r>
                <m:ctrlPr>
                  <w:rPr>
                    <w:rFonts w:ascii="Cambria Math" w:hAnsi="Cambria Math"/>
                    <w:sz w:val="24"/>
                    <w:szCs w:val="24"/>
                  </w:rPr>
                </m:ctrlPr>
              </m:e>
              <m:sub>
                <m:r>
                  <m:rPr/>
                  <w:rPr>
                    <w:rFonts w:ascii="Cambria Math" w:hAnsi="Cambria Math"/>
                    <w:sz w:val="24"/>
                    <w:szCs w:val="24"/>
                  </w:rPr>
                  <m:t>r</m:t>
                </m:r>
                <m:ctrlPr>
                  <w:rPr>
                    <w:rFonts w:ascii="Cambria Math" w:hAnsi="Cambria Math"/>
                    <w:sz w:val="24"/>
                    <w:szCs w:val="24"/>
                  </w:rPr>
                </m:ctrlPr>
              </m:sub>
            </m:sSub>
            <m:r>
              <m:rPr>
                <m:sty m:val="p"/>
              </m:rPr>
              <w:rPr>
                <w:rFonts w:ascii="Cambria Math" w:hAnsi="Cambria Math"/>
                <w:sz w:val="24"/>
                <w:szCs w:val="24"/>
              </w:rPr>
              <m:t>）</m:t>
            </m:r>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oMath>
      <w:r>
        <w:rPr>
          <w:rFonts w:hint="eastAsia" w:ascii="Times New Roman" w:hAnsi="Times New Roman"/>
          <w:sz w:val="24"/>
          <w:szCs w:val="24"/>
        </w:rPr>
        <w:t>按式（</w:t>
      </w:r>
      <w:r>
        <w:rPr>
          <w:rFonts w:hint="eastAsia" w:ascii="Times New Roman" w:hAnsi="Times New Roman"/>
          <w:sz w:val="24"/>
          <w:szCs w:val="24"/>
          <w:lang w:val="en-US" w:eastAsia="zh-CN"/>
        </w:rPr>
        <w:t>2</w:t>
      </w:r>
      <w:r>
        <w:rPr>
          <w:rFonts w:hint="eastAsia" w:ascii="Times New Roman" w:hAnsi="Times New Roman"/>
          <w:sz w:val="24"/>
          <w:szCs w:val="24"/>
        </w:rPr>
        <w:t>）计算：</w:t>
      </w:r>
    </w:p>
    <w:p>
      <w:pPr>
        <w:pStyle w:val="45"/>
        <w:spacing w:line="360" w:lineRule="auto"/>
        <w:ind w:firstLine="720" w:firstLineChars="300"/>
        <w:jc w:val="center"/>
        <w:rPr>
          <w:rFonts w:ascii="Times New Roman" w:hAnsi="Times New Roman"/>
          <w:sz w:val="24"/>
          <w:szCs w:val="24"/>
        </w:rPr>
      </w:pPr>
      <m:oMath>
        <m:sSub>
          <m:sSubPr>
            <m:ctrlPr>
              <w:rPr>
                <w:rFonts w:ascii="Cambria Math" w:hAnsi="Cambria Math"/>
                <w:sz w:val="24"/>
                <w:szCs w:val="24"/>
              </w:rPr>
            </m:ctrlPr>
          </m:sSubPr>
          <m:e>
            <m:sSub>
              <m:sSubPr>
                <m:ctrlPr>
                  <w:rPr>
                    <w:rFonts w:ascii="Cambria Math" w:hAnsi="Cambria Math"/>
                    <w:sz w:val="24"/>
                    <w:szCs w:val="24"/>
                  </w:rPr>
                </m:ctrlPr>
              </m:sSubPr>
              <m:e>
                <m:r>
                  <m:rPr>
                    <m:sty m:val="p"/>
                  </m:rPr>
                  <w:rPr>
                    <w:rFonts w:ascii="Cambria Math" w:hAnsi="Cambria Math"/>
                    <w:sz w:val="24"/>
                    <w:szCs w:val="24"/>
                  </w:rPr>
                  <m:t>（</m:t>
                </m:r>
                <m:r>
                  <m:rPr/>
                  <w:rPr>
                    <w:rFonts w:ascii="Cambria Math" w:hAnsi="Cambria Math"/>
                    <w:sz w:val="24"/>
                    <w:szCs w:val="24"/>
                  </w:rPr>
                  <m:t>E</m:t>
                </m:r>
                <m:ctrlPr>
                  <w:rPr>
                    <w:rFonts w:ascii="Cambria Math" w:hAnsi="Cambria Math"/>
                    <w:sz w:val="24"/>
                    <w:szCs w:val="24"/>
                  </w:rPr>
                </m:ctrlPr>
              </m:e>
              <m:sub>
                <m:r>
                  <m:rPr/>
                  <w:rPr>
                    <w:rFonts w:ascii="Cambria Math" w:hAnsi="Cambria Math"/>
                    <w:sz w:val="24"/>
                    <w:szCs w:val="24"/>
                  </w:rPr>
                  <m:t>r</m:t>
                </m:r>
                <m:ctrlPr>
                  <w:rPr>
                    <w:rFonts w:ascii="Cambria Math" w:hAnsi="Cambria Math"/>
                    <w:sz w:val="24"/>
                    <w:szCs w:val="24"/>
                  </w:rPr>
                </m:ctrlPr>
              </m:sub>
            </m:sSub>
            <m:r>
              <m:rPr>
                <m:sty m:val="p"/>
              </m:rPr>
              <w:rPr>
                <w:rFonts w:ascii="Cambria Math" w:hAnsi="Cambria Math"/>
                <w:sz w:val="24"/>
                <w:szCs w:val="24"/>
              </w:rPr>
              <m:t>）</m:t>
            </m:r>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r>
          <m:rP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sz w:val="24"/>
                    <w:szCs w:val="24"/>
                  </w:rPr>
                </m:ctrlPr>
              </m:sSubPr>
              <m:e>
                <m:d>
                  <m:dPr>
                    <m:begChr m:val="["/>
                    <m:endChr m:val="]"/>
                    <m:ctrlPr>
                      <w:rPr>
                        <w:rFonts w:ascii="Cambria Math" w:hAnsi="Cambria Math"/>
                        <w:sz w:val="24"/>
                        <w:szCs w:val="24"/>
                      </w:rPr>
                    </m:ctrlPr>
                  </m:dPr>
                  <m:e>
                    <m:sSub>
                      <m:sSubPr>
                        <m:ctrlPr>
                          <w:rPr>
                            <w:rFonts w:ascii="Cambria Math" w:hAnsi="Cambria Math"/>
                            <w:sz w:val="24"/>
                            <w:szCs w:val="24"/>
                          </w:rPr>
                        </m:ctrlPr>
                      </m:sSubPr>
                      <m:e>
                        <m:sSub>
                          <m:sSubPr>
                            <m:ctrlPr>
                              <w:rPr>
                                <w:rFonts w:ascii="Cambria Math" w:hAnsi="Cambria Math"/>
                                <w:sz w:val="24"/>
                                <w:szCs w:val="24"/>
                              </w:rPr>
                            </m:ctrlPr>
                          </m:sSubPr>
                          <m:e>
                            <m:r>
                              <m:rPr>
                                <m:sty m:val="p"/>
                              </m:rPr>
                              <w:rPr>
                                <w:rFonts w:ascii="Cambria Math" w:hAnsi="Cambria Math"/>
                                <w:sz w:val="24"/>
                                <w:szCs w:val="24"/>
                              </w:rPr>
                              <m:t>（</m:t>
                            </m:r>
                            <m:r>
                              <m:rPr/>
                              <w:rPr>
                                <w:rFonts w:ascii="Cambria Math" w:hAnsi="Cambria Math"/>
                                <w:sz w:val="24"/>
                                <w:szCs w:val="24"/>
                              </w:rPr>
                              <m:t>E</m:t>
                            </m:r>
                            <m:ctrlPr>
                              <w:rPr>
                                <w:rFonts w:ascii="Cambria Math" w:hAnsi="Cambria Math"/>
                                <w:sz w:val="24"/>
                                <w:szCs w:val="24"/>
                              </w:rPr>
                            </m:ctrlPr>
                          </m:e>
                          <m:sub>
                            <m:r>
                              <m:rPr/>
                              <w:rPr>
                                <w:rFonts w:ascii="Cambria Math" w:hAnsi="Cambria Math"/>
                                <w:sz w:val="24"/>
                                <w:szCs w:val="24"/>
                              </w:rPr>
                              <m:t>m</m:t>
                            </m:r>
                            <m:ctrlPr>
                              <w:rPr>
                                <w:rFonts w:ascii="Cambria Math" w:hAnsi="Cambria Math"/>
                                <w:sz w:val="24"/>
                                <w:szCs w:val="24"/>
                              </w:rPr>
                            </m:ctrlPr>
                          </m:sub>
                        </m:sSub>
                        <m:r>
                          <m:rPr>
                            <m:sty m:val="p"/>
                          </m:rPr>
                          <w:rPr>
                            <w:rFonts w:ascii="Cambria Math" w:hAnsi="Cambria Math"/>
                            <w:sz w:val="24"/>
                            <w:szCs w:val="24"/>
                          </w:rPr>
                          <m:t>）</m:t>
                        </m:r>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ctrlPr>
                      <w:rPr>
                        <w:rFonts w:ascii="Cambria Math" w:hAnsi="Cambria Math"/>
                        <w:sz w:val="24"/>
                        <w:szCs w:val="24"/>
                      </w:rPr>
                    </m:ctrlPr>
                  </m:e>
                </m:d>
                <m:ctrlPr>
                  <w:rPr>
                    <w:rFonts w:ascii="Cambria Math" w:hAnsi="Cambria Math"/>
                    <w:sz w:val="24"/>
                    <w:szCs w:val="24"/>
                  </w:rPr>
                </m:ctrlPr>
              </m:e>
              <m:sub>
                <m:r>
                  <m:rPr>
                    <m:sty m:val="p"/>
                  </m:rPr>
                  <w:rPr>
                    <w:rFonts w:ascii="Cambria Math" w:hAnsi="Cambria Math"/>
                    <w:sz w:val="24"/>
                    <w:szCs w:val="24"/>
                  </w:rPr>
                  <m:t>max</m:t>
                </m:r>
                <m:ctrlPr>
                  <w:rPr>
                    <w:rFonts w:ascii="Cambria Math" w:hAnsi="Cambria Math"/>
                    <w:sz w:val="24"/>
                    <w:szCs w:val="24"/>
                  </w:rPr>
                </m:ctrlPr>
              </m:sub>
            </m:sSub>
            <m:r>
              <m:rPr/>
              <w:rPr>
                <w:rFonts w:ascii="Cambria Math" w:hAnsi="Cambria Math"/>
                <w:sz w:val="24"/>
                <w:szCs w:val="24"/>
              </w:rPr>
              <m:t>−</m:t>
            </m:r>
            <m:sSub>
              <m:sSubPr>
                <m:ctrlPr>
                  <w:rPr>
                    <w:rFonts w:ascii="Cambria Math" w:hAnsi="Cambria Math"/>
                    <w:sz w:val="24"/>
                    <w:szCs w:val="24"/>
                  </w:rPr>
                </m:ctrlPr>
              </m:sSubPr>
              <m:e>
                <m:d>
                  <m:dPr>
                    <m:begChr m:val="["/>
                    <m:endChr m:val="]"/>
                    <m:ctrlPr>
                      <w:rPr>
                        <w:rFonts w:ascii="Cambria Math" w:hAnsi="Cambria Math"/>
                        <w:sz w:val="24"/>
                        <w:szCs w:val="24"/>
                      </w:rPr>
                    </m:ctrlPr>
                  </m:dPr>
                  <m:e>
                    <m:sSub>
                      <m:sSubPr>
                        <m:ctrlPr>
                          <w:rPr>
                            <w:rFonts w:ascii="Cambria Math" w:hAnsi="Cambria Math"/>
                            <w:sz w:val="24"/>
                            <w:szCs w:val="24"/>
                          </w:rPr>
                        </m:ctrlPr>
                      </m:sSubPr>
                      <m:e>
                        <m:sSub>
                          <m:sSubPr>
                            <m:ctrlPr>
                              <w:rPr>
                                <w:rFonts w:ascii="Cambria Math" w:hAnsi="Cambria Math"/>
                                <w:sz w:val="24"/>
                                <w:szCs w:val="24"/>
                              </w:rPr>
                            </m:ctrlPr>
                          </m:sSubPr>
                          <m:e>
                            <m:r>
                              <m:rPr>
                                <m:sty m:val="p"/>
                              </m:rPr>
                              <w:rPr>
                                <w:rFonts w:ascii="Cambria Math" w:hAnsi="Cambria Math"/>
                                <w:sz w:val="24"/>
                                <w:szCs w:val="24"/>
                              </w:rPr>
                              <m:t>（</m:t>
                            </m:r>
                            <m:r>
                              <m:rPr/>
                              <w:rPr>
                                <w:rFonts w:ascii="Cambria Math" w:hAnsi="Cambria Math"/>
                                <w:sz w:val="24"/>
                                <w:szCs w:val="24"/>
                              </w:rPr>
                              <m:t>E</m:t>
                            </m:r>
                            <m:ctrlPr>
                              <w:rPr>
                                <w:rFonts w:ascii="Cambria Math" w:hAnsi="Cambria Math"/>
                                <w:sz w:val="24"/>
                                <w:szCs w:val="24"/>
                              </w:rPr>
                            </m:ctrlPr>
                          </m:e>
                          <m:sub>
                            <m:r>
                              <m:rPr/>
                              <w:rPr>
                                <w:rFonts w:ascii="Cambria Math" w:hAnsi="Cambria Math"/>
                                <w:sz w:val="24"/>
                                <w:szCs w:val="24"/>
                              </w:rPr>
                              <m:t>m</m:t>
                            </m:r>
                            <m:ctrlPr>
                              <w:rPr>
                                <w:rFonts w:ascii="Cambria Math" w:hAnsi="Cambria Math"/>
                                <w:sz w:val="24"/>
                                <w:szCs w:val="24"/>
                              </w:rPr>
                            </m:ctrlPr>
                          </m:sub>
                        </m:sSub>
                        <m:r>
                          <m:rPr>
                            <m:sty m:val="p"/>
                          </m:rPr>
                          <w:rPr>
                            <w:rFonts w:ascii="Cambria Math" w:hAnsi="Cambria Math"/>
                            <w:sz w:val="24"/>
                            <w:szCs w:val="24"/>
                          </w:rPr>
                          <m:t>）</m:t>
                        </m:r>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ctrlPr>
                      <w:rPr>
                        <w:rFonts w:ascii="Cambria Math" w:hAnsi="Cambria Math"/>
                        <w:sz w:val="24"/>
                        <w:szCs w:val="24"/>
                      </w:rPr>
                    </m:ctrlPr>
                  </m:e>
                </m:d>
                <m:ctrlPr>
                  <w:rPr>
                    <w:rFonts w:ascii="Cambria Math" w:hAnsi="Cambria Math"/>
                    <w:sz w:val="24"/>
                    <w:szCs w:val="24"/>
                  </w:rPr>
                </m:ctrlPr>
              </m:e>
              <m:sub>
                <m:r>
                  <m:rPr>
                    <m:sty m:val="p"/>
                  </m:rPr>
                  <w:rPr>
                    <w:rFonts w:ascii="Cambria Math" w:hAnsi="Cambria Math"/>
                    <w:sz w:val="24"/>
                    <w:szCs w:val="24"/>
                  </w:rPr>
                  <m:t>min</m:t>
                </m:r>
                <m:ctrlPr>
                  <w:rPr>
                    <w:rFonts w:ascii="Cambria Math" w:hAnsi="Cambria Math"/>
                    <w:sz w:val="24"/>
                    <w:szCs w:val="24"/>
                  </w:rPr>
                </m:ctrlPr>
              </m:sub>
            </m:sSub>
            <m:ctrlPr>
              <w:rPr>
                <w:rFonts w:ascii="Cambria Math" w:hAnsi="Cambria Math"/>
                <w:i/>
                <w:sz w:val="24"/>
                <w:szCs w:val="24"/>
              </w:rPr>
            </m:ctrlPr>
          </m:num>
          <m:den>
            <m:sSub>
              <m:sSubPr>
                <m:ctrlPr>
                  <w:rPr>
                    <w:rFonts w:ascii="Cambria Math" w:hAnsi="Cambria Math"/>
                    <w:sz w:val="24"/>
                    <w:szCs w:val="24"/>
                  </w:rPr>
                </m:ctrlPr>
              </m:sSubPr>
              <m:e>
                <m:r>
                  <m:rPr/>
                  <w:rPr>
                    <w:rFonts w:ascii="Cambria Math" w:hAnsi="Cambria Math"/>
                    <w:sz w:val="24"/>
                    <w:szCs w:val="24"/>
                  </w:rPr>
                  <m:t>d</m:t>
                </m:r>
                <m:ctrlPr>
                  <w:rPr>
                    <w:rFonts w:ascii="Cambria Math" w:hAnsi="Cambria Math"/>
                    <w:sz w:val="24"/>
                    <w:szCs w:val="24"/>
                  </w:rPr>
                </m:ctrlPr>
              </m:e>
              <m:sub>
                <m:r>
                  <m:rPr/>
                  <w:rPr>
                    <w:rFonts w:ascii="Cambria Math" w:hAnsi="Cambria Math"/>
                    <w:sz w:val="24"/>
                    <w:szCs w:val="24"/>
                  </w:rPr>
                  <m:t>n</m:t>
                </m:r>
                <m:ctrlPr>
                  <w:rPr>
                    <w:rFonts w:ascii="Cambria Math" w:hAnsi="Cambria Math"/>
                    <w:sz w:val="24"/>
                    <w:szCs w:val="24"/>
                  </w:rPr>
                </m:ctrlPr>
              </m:sub>
            </m:sSub>
            <m:ctrlPr>
              <w:rPr>
                <w:rFonts w:ascii="Cambria Math" w:hAnsi="Cambria Math"/>
                <w:i/>
                <w:sz w:val="24"/>
                <w:szCs w:val="24"/>
              </w:rPr>
            </m:ctrlPr>
          </m:den>
        </m:f>
        <m:r>
          <m:rPr>
            <m:sty m:val="p"/>
          </m:rPr>
          <w:rPr>
            <w:rFonts w:ascii="Cambria Math" w:hAnsi="Cambria Math"/>
            <w:sz w:val="24"/>
            <w:szCs w:val="24"/>
          </w:rPr>
          <m:t>×100%</m:t>
        </m:r>
      </m:oMath>
      <w:r>
        <w:rPr>
          <w:rFonts w:ascii="Times New Roman" w:hAnsi="Times New Roman"/>
          <w:sz w:val="24"/>
          <w:szCs w:val="24"/>
        </w:rPr>
        <w:t xml:space="preserve"> </w:t>
      </w:r>
      <w:r>
        <w:rPr>
          <w:rFonts w:hint="eastAsia" w:ascii="Times New Roman" w:hAnsi="Times New Roman"/>
          <w:sz w:val="24"/>
          <w:szCs w:val="24"/>
        </w:rPr>
        <w:t xml:space="preserve">        （</w:t>
      </w:r>
      <w:r>
        <w:rPr>
          <w:rFonts w:hint="eastAsia" w:ascii="Times New Roman" w:hAnsi="Times New Roman"/>
          <w:sz w:val="24"/>
          <w:szCs w:val="24"/>
          <w:lang w:val="en-US" w:eastAsia="zh-CN"/>
        </w:rPr>
        <w:t>2</w:t>
      </w:r>
      <w:r>
        <w:rPr>
          <w:rFonts w:hint="eastAsia" w:ascii="Times New Roman" w:hAnsi="Times New Roman"/>
          <w:sz w:val="24"/>
          <w:szCs w:val="24"/>
        </w:rPr>
        <w:t>）</w:t>
      </w:r>
    </w:p>
    <w:p>
      <w:pPr>
        <w:pStyle w:val="45"/>
        <w:spacing w:line="360" w:lineRule="auto"/>
        <w:ind w:firstLine="0" w:firstLineChars="0"/>
        <w:rPr>
          <w:rFonts w:ascii="Times New Roman" w:hAnsi="Times New Roman"/>
          <w:sz w:val="24"/>
          <w:szCs w:val="24"/>
        </w:rPr>
      </w:pPr>
      <w:r>
        <w:rPr>
          <w:rFonts w:hint="eastAsia" w:ascii="Times New Roman" w:hAnsi="Times New Roman"/>
          <w:sz w:val="24"/>
          <w:szCs w:val="24"/>
        </w:rPr>
        <w:t>式中：</w:t>
      </w:r>
      <m:oMath>
        <m:sSub>
          <m:sSubPr>
            <m:ctrlPr>
              <w:rPr>
                <w:rFonts w:ascii="Cambria Math" w:hAnsi="Cambria Math"/>
                <w:sz w:val="24"/>
                <w:szCs w:val="24"/>
              </w:rPr>
            </m:ctrlPr>
          </m:sSubPr>
          <m:e>
            <m:d>
              <m:dPr>
                <m:begChr m:val="["/>
                <m:endChr m:val="]"/>
                <m:ctrlPr>
                  <w:rPr>
                    <w:rFonts w:ascii="Cambria Math" w:hAnsi="Cambria Math"/>
                    <w:sz w:val="24"/>
                    <w:szCs w:val="24"/>
                  </w:rPr>
                </m:ctrlPr>
              </m:dPr>
              <m:e>
                <m:sSub>
                  <m:sSubPr>
                    <m:ctrlPr>
                      <w:rPr>
                        <w:rFonts w:ascii="Cambria Math" w:hAnsi="Cambria Math"/>
                        <w:sz w:val="24"/>
                        <w:szCs w:val="24"/>
                      </w:rPr>
                    </m:ctrlPr>
                  </m:sSubPr>
                  <m:e>
                    <m:sSub>
                      <m:sSubPr>
                        <m:ctrlPr>
                          <w:rPr>
                            <w:rFonts w:ascii="Cambria Math" w:hAnsi="Cambria Math"/>
                            <w:sz w:val="24"/>
                            <w:szCs w:val="24"/>
                          </w:rPr>
                        </m:ctrlPr>
                      </m:sSubPr>
                      <m:e>
                        <m:r>
                          <m:rPr>
                            <m:sty m:val="p"/>
                          </m:rPr>
                          <w:rPr>
                            <w:rFonts w:ascii="Cambria Math" w:hAnsi="Cambria Math"/>
                            <w:sz w:val="24"/>
                            <w:szCs w:val="24"/>
                          </w:rPr>
                          <m:t>（</m:t>
                        </m:r>
                        <m:r>
                          <m:rPr/>
                          <w:rPr>
                            <w:rFonts w:ascii="Cambria Math" w:hAnsi="Cambria Math"/>
                            <w:sz w:val="24"/>
                            <w:szCs w:val="24"/>
                          </w:rPr>
                          <m:t>E</m:t>
                        </m:r>
                        <m:ctrlPr>
                          <w:rPr>
                            <w:rFonts w:ascii="Cambria Math" w:hAnsi="Cambria Math"/>
                            <w:sz w:val="24"/>
                            <w:szCs w:val="24"/>
                          </w:rPr>
                        </m:ctrlPr>
                      </m:e>
                      <m:sub>
                        <m:r>
                          <m:rPr/>
                          <w:rPr>
                            <w:rFonts w:ascii="Cambria Math" w:hAnsi="Cambria Math"/>
                            <w:sz w:val="24"/>
                            <w:szCs w:val="24"/>
                          </w:rPr>
                          <m:t>m</m:t>
                        </m:r>
                        <m:ctrlPr>
                          <w:rPr>
                            <w:rFonts w:ascii="Cambria Math" w:hAnsi="Cambria Math"/>
                            <w:sz w:val="24"/>
                            <w:szCs w:val="24"/>
                          </w:rPr>
                        </m:ctrlPr>
                      </m:sub>
                    </m:sSub>
                    <m:r>
                      <m:rPr>
                        <m:sty m:val="p"/>
                      </m:rPr>
                      <w:rPr>
                        <w:rFonts w:ascii="Cambria Math" w:hAnsi="Cambria Math"/>
                        <w:sz w:val="24"/>
                        <w:szCs w:val="24"/>
                      </w:rPr>
                      <m:t>）</m:t>
                    </m:r>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ctrlPr>
                  <w:rPr>
                    <w:rFonts w:ascii="Cambria Math" w:hAnsi="Cambria Math"/>
                    <w:sz w:val="24"/>
                    <w:szCs w:val="24"/>
                  </w:rPr>
                </m:ctrlPr>
              </m:e>
            </m:d>
            <m:ctrlPr>
              <w:rPr>
                <w:rFonts w:ascii="Cambria Math" w:hAnsi="Cambria Math"/>
                <w:sz w:val="24"/>
                <w:szCs w:val="24"/>
              </w:rPr>
            </m:ctrlPr>
          </m:e>
          <m:sub>
            <m:r>
              <m:rPr>
                <m:sty m:val="p"/>
              </m:rPr>
              <w:rPr>
                <w:rFonts w:ascii="Cambria Math" w:hAnsi="Cambria Math"/>
                <w:sz w:val="24"/>
                <w:szCs w:val="24"/>
              </w:rPr>
              <m:t>max</m:t>
            </m:r>
            <m:ctrlPr>
              <w:rPr>
                <w:rFonts w:ascii="Cambria Math" w:hAnsi="Cambria Math"/>
                <w:sz w:val="24"/>
                <w:szCs w:val="24"/>
              </w:rPr>
            </m:ctrlPr>
          </m:sub>
        </m:sSub>
      </m:oMath>
      <w:r>
        <w:rPr>
          <w:rFonts w:ascii="Times New Roman" w:hAnsi="Times New Roman"/>
          <w:sz w:val="24"/>
          <w:szCs w:val="24"/>
        </w:rPr>
        <w:t>——</w:t>
      </w:r>
      <w:r>
        <w:rPr>
          <w:rFonts w:hint="eastAsia" w:ascii="Times New Roman" w:hAnsi="Times New Roman"/>
          <w:sz w:val="24"/>
          <w:szCs w:val="24"/>
        </w:rPr>
        <w:t>液压输出台第i点的最大示值误差；</w:t>
      </w:r>
    </w:p>
    <w:p>
      <w:pPr>
        <w:pStyle w:val="45"/>
        <w:spacing w:line="360" w:lineRule="auto"/>
        <w:ind w:firstLine="720" w:firstLineChars="300"/>
        <w:rPr>
          <w:rFonts w:ascii="Times New Roman" w:hAnsi="Times New Roman"/>
          <w:sz w:val="24"/>
          <w:szCs w:val="24"/>
        </w:rPr>
      </w:pPr>
      <m:oMath>
        <m:sSub>
          <m:sSubPr>
            <m:ctrlPr>
              <w:rPr>
                <w:rFonts w:ascii="Cambria Math" w:hAnsi="Cambria Math"/>
                <w:sz w:val="24"/>
                <w:szCs w:val="24"/>
              </w:rPr>
            </m:ctrlPr>
          </m:sSubPr>
          <m:e>
            <m:d>
              <m:dPr>
                <m:begChr m:val="["/>
                <m:endChr m:val="]"/>
                <m:ctrlPr>
                  <w:rPr>
                    <w:rFonts w:ascii="Cambria Math" w:hAnsi="Cambria Math"/>
                    <w:sz w:val="24"/>
                    <w:szCs w:val="24"/>
                  </w:rPr>
                </m:ctrlPr>
              </m:dPr>
              <m:e>
                <m:sSub>
                  <m:sSubPr>
                    <m:ctrlPr>
                      <w:rPr>
                        <w:rFonts w:ascii="Cambria Math" w:hAnsi="Cambria Math"/>
                        <w:sz w:val="24"/>
                        <w:szCs w:val="24"/>
                      </w:rPr>
                    </m:ctrlPr>
                  </m:sSubPr>
                  <m:e>
                    <m:sSub>
                      <m:sSubPr>
                        <m:ctrlPr>
                          <w:rPr>
                            <w:rFonts w:ascii="Cambria Math" w:hAnsi="Cambria Math"/>
                            <w:sz w:val="24"/>
                            <w:szCs w:val="24"/>
                          </w:rPr>
                        </m:ctrlPr>
                      </m:sSubPr>
                      <m:e>
                        <m:r>
                          <m:rPr>
                            <m:sty m:val="p"/>
                          </m:rPr>
                          <w:rPr>
                            <w:rFonts w:ascii="Cambria Math" w:hAnsi="Cambria Math"/>
                            <w:sz w:val="24"/>
                            <w:szCs w:val="24"/>
                          </w:rPr>
                          <m:t>（</m:t>
                        </m:r>
                        <m:r>
                          <m:rPr/>
                          <w:rPr>
                            <w:rFonts w:ascii="Cambria Math" w:hAnsi="Cambria Math"/>
                            <w:sz w:val="24"/>
                            <w:szCs w:val="24"/>
                          </w:rPr>
                          <m:t>E</m:t>
                        </m:r>
                        <m:ctrlPr>
                          <w:rPr>
                            <w:rFonts w:ascii="Cambria Math" w:hAnsi="Cambria Math"/>
                            <w:sz w:val="24"/>
                            <w:szCs w:val="24"/>
                          </w:rPr>
                        </m:ctrlPr>
                      </m:e>
                      <m:sub>
                        <m:r>
                          <m:rPr/>
                          <w:rPr>
                            <w:rFonts w:ascii="Cambria Math" w:hAnsi="Cambria Math"/>
                            <w:sz w:val="24"/>
                            <w:szCs w:val="24"/>
                          </w:rPr>
                          <m:t>m</m:t>
                        </m:r>
                        <m:ctrlPr>
                          <w:rPr>
                            <w:rFonts w:ascii="Cambria Math" w:hAnsi="Cambria Math"/>
                            <w:sz w:val="24"/>
                            <w:szCs w:val="24"/>
                          </w:rPr>
                        </m:ctrlPr>
                      </m:sub>
                    </m:sSub>
                    <m:r>
                      <m:rPr>
                        <m:sty m:val="p"/>
                      </m:rPr>
                      <w:rPr>
                        <w:rFonts w:ascii="Cambria Math" w:hAnsi="Cambria Math"/>
                        <w:sz w:val="24"/>
                        <w:szCs w:val="24"/>
                      </w:rPr>
                      <m:t>）</m:t>
                    </m:r>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ctrlPr>
                  <w:rPr>
                    <w:rFonts w:ascii="Cambria Math" w:hAnsi="Cambria Math"/>
                    <w:sz w:val="24"/>
                    <w:szCs w:val="24"/>
                  </w:rPr>
                </m:ctrlPr>
              </m:e>
            </m:d>
            <m:ctrlPr>
              <w:rPr>
                <w:rFonts w:ascii="Cambria Math" w:hAnsi="Cambria Math"/>
                <w:sz w:val="24"/>
                <w:szCs w:val="24"/>
              </w:rPr>
            </m:ctrlPr>
          </m:e>
          <m:sub>
            <m:r>
              <m:rPr>
                <m:sty m:val="p"/>
              </m:rPr>
              <w:rPr>
                <w:rFonts w:ascii="Cambria Math" w:hAnsi="Cambria Math"/>
                <w:sz w:val="24"/>
                <w:szCs w:val="24"/>
              </w:rPr>
              <m:t>min</m:t>
            </m:r>
            <m:ctrlPr>
              <w:rPr>
                <w:rFonts w:ascii="Cambria Math" w:hAnsi="Cambria Math"/>
                <w:sz w:val="24"/>
                <w:szCs w:val="24"/>
              </w:rPr>
            </m:ctrlPr>
          </m:sub>
        </m:sSub>
      </m:oMath>
      <w:r>
        <w:rPr>
          <w:rFonts w:ascii="Times New Roman" w:hAnsi="Times New Roman"/>
          <w:sz w:val="24"/>
          <w:szCs w:val="24"/>
        </w:rPr>
        <w:t>——</w:t>
      </w:r>
      <w:r>
        <w:rPr>
          <w:rFonts w:hint="eastAsia" w:ascii="Times New Roman" w:hAnsi="Times New Roman"/>
          <w:sz w:val="24"/>
          <w:szCs w:val="24"/>
        </w:rPr>
        <w:t>液压输出台第i点的最小示值误差。</w:t>
      </w:r>
    </w:p>
    <w:p>
      <w:pPr>
        <w:pStyle w:val="45"/>
        <w:ind w:firstLine="960" w:firstLineChars="400"/>
        <w:rPr>
          <w:rFonts w:hint="eastAsia" w:ascii="Times New Roman" w:hAnsi="Times New Roman" w:eastAsia="宋体"/>
          <w:sz w:val="24"/>
          <w:szCs w:val="24"/>
          <w:lang w:eastAsia="zh-CN"/>
        </w:rPr>
      </w:pPr>
      <m:oMath>
        <m:sSub>
          <m:sSubPr>
            <m:ctrlPr>
              <w:rPr>
                <w:rFonts w:ascii="Cambria Math" w:hAnsi="Cambria Math"/>
                <w:sz w:val="24"/>
                <w:szCs w:val="24"/>
              </w:rPr>
            </m:ctrlPr>
          </m:sSubPr>
          <m:e>
            <m:r>
              <m:rPr/>
              <w:rPr>
                <w:rFonts w:ascii="Cambria Math" w:hAnsi="Cambria Math"/>
                <w:sz w:val="24"/>
                <w:szCs w:val="24"/>
              </w:rPr>
              <m:t>d</m:t>
            </m:r>
            <m:ctrlPr>
              <w:rPr>
                <w:rFonts w:ascii="Cambria Math" w:hAnsi="Cambria Math"/>
                <w:sz w:val="24"/>
                <w:szCs w:val="24"/>
              </w:rPr>
            </m:ctrlPr>
          </m:e>
          <m:sub>
            <m:r>
              <m:rPr/>
              <w:rPr>
                <w:rFonts w:ascii="Cambria Math" w:hAnsi="Cambria Math"/>
                <w:sz w:val="24"/>
                <w:szCs w:val="24"/>
              </w:rPr>
              <m:t>n</m:t>
            </m:r>
            <m:ctrlPr>
              <w:rPr>
                <w:rFonts w:ascii="Cambria Math" w:hAnsi="Cambria Math"/>
                <w:sz w:val="24"/>
                <w:szCs w:val="24"/>
              </w:rPr>
            </m:ctrlPr>
          </m:sub>
        </m:sSub>
      </m:oMath>
      <w:r>
        <w:rPr>
          <w:rFonts w:ascii="Times New Roman" w:hAnsi="Times New Roman"/>
          <w:sz w:val="24"/>
          <w:szCs w:val="24"/>
        </w:rPr>
        <w:t>——</w:t>
      </w:r>
      <w:r>
        <w:rPr>
          <w:rFonts w:hint="eastAsia" w:ascii="Times New Roman" w:hAnsi="Times New Roman"/>
          <w:sz w:val="24"/>
          <w:szCs w:val="24"/>
        </w:rPr>
        <w:t>极差系数，见表</w:t>
      </w:r>
      <w:r>
        <w:rPr>
          <w:rFonts w:hint="eastAsia" w:ascii="Times New Roman" w:hAnsi="Times New Roman"/>
          <w:sz w:val="24"/>
          <w:szCs w:val="24"/>
          <w:lang w:val="en-US" w:eastAsia="zh-CN"/>
        </w:rPr>
        <w:t>3</w:t>
      </w:r>
    </w:p>
    <w:p>
      <w:pPr>
        <w:pStyle w:val="45"/>
        <w:ind w:firstLine="3570" w:firstLineChars="1700"/>
        <w:rPr>
          <w:rFonts w:ascii="Times New Roman" w:hAnsi="Times New Roman" w:eastAsia="黑体"/>
          <w:szCs w:val="21"/>
        </w:rPr>
      </w:pPr>
      <w:r>
        <w:rPr>
          <w:rFonts w:hint="eastAsia" w:ascii="Times New Roman" w:hAnsi="Times New Roman" w:eastAsia="黑体"/>
          <w:szCs w:val="21"/>
        </w:rPr>
        <w:t xml:space="preserve">表3 </w:t>
      </w:r>
      <m:oMath>
        <m:sSub>
          <m:sSubPr>
            <m:ctrlPr>
              <w:rPr>
                <w:rFonts w:ascii="Cambria Math" w:hAnsi="Cambria Math" w:eastAsia="黑体"/>
                <w:szCs w:val="21"/>
              </w:rPr>
            </m:ctrlPr>
          </m:sSubPr>
          <m:e>
            <m:r>
              <m:rPr>
                <m:sty m:val="p"/>
              </m:rPr>
              <w:rPr>
                <w:rFonts w:ascii="Cambria Math" w:hAnsi="Cambria Math" w:eastAsia="黑体"/>
                <w:szCs w:val="21"/>
              </w:rPr>
              <m:t>d</m:t>
            </m:r>
            <m:ctrlPr>
              <w:rPr>
                <w:rFonts w:ascii="Cambria Math" w:hAnsi="Cambria Math" w:eastAsia="黑体"/>
                <w:szCs w:val="21"/>
              </w:rPr>
            </m:ctrlPr>
          </m:e>
          <m:sub>
            <m:r>
              <m:rPr>
                <m:sty m:val="p"/>
              </m:rPr>
              <w:rPr>
                <w:rFonts w:ascii="Cambria Math" w:hAnsi="Cambria Math" w:eastAsia="黑体"/>
                <w:szCs w:val="21"/>
              </w:rPr>
              <m:t>n</m:t>
            </m:r>
            <m:ctrlPr>
              <w:rPr>
                <w:rFonts w:ascii="Cambria Math" w:hAnsi="Cambria Math" w:eastAsia="黑体"/>
                <w:szCs w:val="21"/>
              </w:rPr>
            </m:ctrlPr>
          </m:sub>
        </m:sSub>
      </m:oMath>
      <w:r>
        <w:rPr>
          <w:rFonts w:hint="eastAsia" w:ascii="Times New Roman" w:hAnsi="Times New Roman" w:eastAsia="黑体"/>
          <w:szCs w:val="21"/>
        </w:rPr>
        <w:t>数值表</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
        <w:gridCol w:w="934"/>
        <w:gridCol w:w="934"/>
        <w:gridCol w:w="934"/>
        <w:gridCol w:w="934"/>
        <w:gridCol w:w="934"/>
        <w:gridCol w:w="935"/>
        <w:gridCol w:w="935"/>
        <w:gridCol w:w="935"/>
        <w:gridCol w:w="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 w:type="dxa"/>
            <w:shd w:val="clear" w:color="auto" w:fill="auto"/>
            <w:vAlign w:val="center"/>
          </w:tcPr>
          <w:p>
            <w:pPr>
              <w:pStyle w:val="45"/>
              <w:widowControl w:val="0"/>
              <w:ind w:firstLine="210" w:firstLineChars="100"/>
              <w:rPr>
                <w:rFonts w:ascii="Times New Roman" w:hAnsi="Times New Roman"/>
                <w:position w:val="-12"/>
              </w:rPr>
            </w:pPr>
            <w:r>
              <w:rPr>
                <w:rFonts w:ascii="Times New Roman" w:hAnsi="Times New Roman"/>
                <w:position w:val="-6"/>
              </w:rPr>
              <w:object>
                <v:shape id="_x0000_i1025" o:spt="75" type="#_x0000_t75" style="height:11.55pt;width:9.5pt;" o:ole="t" filled="f" o:preferrelative="t" stroked="f" coordsize="21600,21600">
                  <v:path/>
                  <v:fill on="f" focussize="0,0"/>
                  <v:stroke on="f" joinstyle="miter"/>
                  <v:imagedata r:id="rId20" o:title=""/>
                  <o:lock v:ext="edit" aspectratio="t"/>
                  <w10:wrap type="none"/>
                  <w10:anchorlock/>
                </v:shape>
                <o:OLEObject Type="Embed" ProgID="Equation.DSMT4" ShapeID="_x0000_i1025" DrawAspect="Content" ObjectID="_1468075725" r:id="rId19">
                  <o:LockedField>false</o:LockedField>
                </o:OLEObject>
              </w:object>
            </w:r>
          </w:p>
        </w:tc>
        <w:tc>
          <w:tcPr>
            <w:tcW w:w="934" w:type="dxa"/>
            <w:shd w:val="clear" w:color="auto" w:fill="auto"/>
            <w:vAlign w:val="center"/>
          </w:tcPr>
          <w:p>
            <w:pPr>
              <w:pStyle w:val="45"/>
              <w:widowControl w:val="0"/>
              <w:ind w:firstLine="0" w:firstLineChars="0"/>
              <w:jc w:val="center"/>
              <w:rPr>
                <w:rFonts w:ascii="Times New Roman" w:hAnsi="Times New Roman"/>
                <w:position w:val="-12"/>
                <w:szCs w:val="22"/>
              </w:rPr>
            </w:pPr>
            <w:r>
              <w:rPr>
                <w:rFonts w:ascii="Times New Roman" w:hAnsi="Times New Roman"/>
                <w:position w:val="-12"/>
                <w:szCs w:val="22"/>
              </w:rPr>
              <w:t>2</w:t>
            </w:r>
          </w:p>
        </w:tc>
        <w:tc>
          <w:tcPr>
            <w:tcW w:w="934" w:type="dxa"/>
            <w:shd w:val="clear" w:color="auto" w:fill="auto"/>
            <w:vAlign w:val="center"/>
          </w:tcPr>
          <w:p>
            <w:pPr>
              <w:pStyle w:val="45"/>
              <w:widowControl w:val="0"/>
              <w:ind w:firstLine="0" w:firstLineChars="0"/>
              <w:jc w:val="center"/>
              <w:rPr>
                <w:rFonts w:ascii="Times New Roman" w:hAnsi="Times New Roman"/>
                <w:position w:val="-12"/>
                <w:szCs w:val="22"/>
              </w:rPr>
            </w:pPr>
            <w:r>
              <w:rPr>
                <w:rFonts w:ascii="Times New Roman" w:hAnsi="Times New Roman"/>
                <w:position w:val="-12"/>
                <w:szCs w:val="22"/>
              </w:rPr>
              <w:t>3</w:t>
            </w:r>
          </w:p>
        </w:tc>
        <w:tc>
          <w:tcPr>
            <w:tcW w:w="934" w:type="dxa"/>
            <w:shd w:val="clear" w:color="auto" w:fill="auto"/>
            <w:vAlign w:val="center"/>
          </w:tcPr>
          <w:p>
            <w:pPr>
              <w:pStyle w:val="45"/>
              <w:widowControl w:val="0"/>
              <w:ind w:firstLine="0" w:firstLineChars="0"/>
              <w:jc w:val="center"/>
              <w:rPr>
                <w:rFonts w:ascii="Times New Roman" w:hAnsi="Times New Roman"/>
                <w:position w:val="-12"/>
                <w:szCs w:val="22"/>
              </w:rPr>
            </w:pPr>
            <w:r>
              <w:rPr>
                <w:rFonts w:ascii="Times New Roman" w:hAnsi="Times New Roman"/>
                <w:position w:val="-12"/>
                <w:szCs w:val="22"/>
              </w:rPr>
              <w:t>4</w:t>
            </w:r>
          </w:p>
        </w:tc>
        <w:tc>
          <w:tcPr>
            <w:tcW w:w="934" w:type="dxa"/>
            <w:shd w:val="clear" w:color="auto" w:fill="auto"/>
            <w:vAlign w:val="center"/>
          </w:tcPr>
          <w:p>
            <w:pPr>
              <w:pStyle w:val="45"/>
              <w:widowControl w:val="0"/>
              <w:ind w:firstLine="0" w:firstLineChars="0"/>
              <w:jc w:val="center"/>
              <w:rPr>
                <w:rFonts w:ascii="Times New Roman" w:hAnsi="Times New Roman"/>
                <w:position w:val="-12"/>
                <w:szCs w:val="22"/>
              </w:rPr>
            </w:pPr>
            <w:r>
              <w:rPr>
                <w:rFonts w:ascii="Times New Roman" w:hAnsi="Times New Roman"/>
                <w:position w:val="-12"/>
                <w:szCs w:val="22"/>
              </w:rPr>
              <w:t>5</w:t>
            </w:r>
          </w:p>
        </w:tc>
        <w:tc>
          <w:tcPr>
            <w:tcW w:w="934" w:type="dxa"/>
            <w:shd w:val="clear" w:color="auto" w:fill="auto"/>
            <w:vAlign w:val="center"/>
          </w:tcPr>
          <w:p>
            <w:pPr>
              <w:pStyle w:val="45"/>
              <w:widowControl w:val="0"/>
              <w:ind w:firstLine="0" w:firstLineChars="0"/>
              <w:jc w:val="center"/>
              <w:rPr>
                <w:rFonts w:ascii="Times New Roman" w:hAnsi="Times New Roman"/>
                <w:position w:val="-12"/>
                <w:szCs w:val="22"/>
              </w:rPr>
            </w:pPr>
            <w:r>
              <w:rPr>
                <w:rFonts w:ascii="Times New Roman" w:hAnsi="Times New Roman"/>
                <w:position w:val="-12"/>
                <w:szCs w:val="22"/>
              </w:rPr>
              <w:t>6</w:t>
            </w:r>
          </w:p>
        </w:tc>
        <w:tc>
          <w:tcPr>
            <w:tcW w:w="935" w:type="dxa"/>
            <w:shd w:val="clear" w:color="auto" w:fill="auto"/>
            <w:vAlign w:val="center"/>
          </w:tcPr>
          <w:p>
            <w:pPr>
              <w:pStyle w:val="45"/>
              <w:widowControl w:val="0"/>
              <w:ind w:firstLine="0" w:firstLineChars="0"/>
              <w:jc w:val="center"/>
              <w:rPr>
                <w:rFonts w:ascii="Times New Roman" w:hAnsi="Times New Roman"/>
                <w:position w:val="-12"/>
                <w:szCs w:val="22"/>
              </w:rPr>
            </w:pPr>
            <w:r>
              <w:rPr>
                <w:rFonts w:ascii="Times New Roman" w:hAnsi="Times New Roman"/>
                <w:position w:val="-12"/>
                <w:szCs w:val="22"/>
              </w:rPr>
              <w:t>7</w:t>
            </w:r>
          </w:p>
        </w:tc>
        <w:tc>
          <w:tcPr>
            <w:tcW w:w="935" w:type="dxa"/>
            <w:shd w:val="clear" w:color="auto" w:fill="auto"/>
            <w:vAlign w:val="center"/>
          </w:tcPr>
          <w:p>
            <w:pPr>
              <w:pStyle w:val="45"/>
              <w:widowControl w:val="0"/>
              <w:ind w:firstLine="0" w:firstLineChars="0"/>
              <w:jc w:val="center"/>
              <w:rPr>
                <w:rFonts w:ascii="Times New Roman" w:hAnsi="Times New Roman"/>
                <w:position w:val="-12"/>
                <w:szCs w:val="22"/>
              </w:rPr>
            </w:pPr>
            <w:r>
              <w:rPr>
                <w:rFonts w:ascii="Times New Roman" w:hAnsi="Times New Roman"/>
                <w:position w:val="-12"/>
                <w:szCs w:val="22"/>
              </w:rPr>
              <w:t>8</w:t>
            </w:r>
          </w:p>
        </w:tc>
        <w:tc>
          <w:tcPr>
            <w:tcW w:w="935" w:type="dxa"/>
            <w:shd w:val="clear" w:color="auto" w:fill="auto"/>
            <w:vAlign w:val="center"/>
          </w:tcPr>
          <w:p>
            <w:pPr>
              <w:pStyle w:val="45"/>
              <w:widowControl w:val="0"/>
              <w:ind w:firstLine="0" w:firstLineChars="0"/>
              <w:jc w:val="center"/>
              <w:rPr>
                <w:rFonts w:ascii="Times New Roman" w:hAnsi="Times New Roman"/>
                <w:position w:val="-12"/>
                <w:szCs w:val="22"/>
              </w:rPr>
            </w:pPr>
            <w:r>
              <w:rPr>
                <w:rFonts w:ascii="Times New Roman" w:hAnsi="Times New Roman"/>
                <w:position w:val="-12"/>
                <w:szCs w:val="22"/>
              </w:rPr>
              <w:t>9</w:t>
            </w:r>
          </w:p>
        </w:tc>
        <w:tc>
          <w:tcPr>
            <w:tcW w:w="935" w:type="dxa"/>
            <w:shd w:val="clear" w:color="auto" w:fill="auto"/>
            <w:vAlign w:val="center"/>
          </w:tcPr>
          <w:p>
            <w:pPr>
              <w:pStyle w:val="45"/>
              <w:widowControl w:val="0"/>
              <w:ind w:firstLine="0" w:firstLineChars="0"/>
              <w:jc w:val="center"/>
              <w:rPr>
                <w:rFonts w:ascii="Times New Roman" w:hAnsi="Times New Roman"/>
                <w:position w:val="-12"/>
                <w:szCs w:val="22"/>
              </w:rPr>
            </w:pPr>
            <w:r>
              <w:rPr>
                <w:rFonts w:ascii="Times New Roman" w:hAnsi="Times New Roman"/>
                <w:position w:val="-12"/>
                <w:szCs w:val="2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934" w:type="dxa"/>
            <w:shd w:val="clear" w:color="auto" w:fill="auto"/>
            <w:vAlign w:val="center"/>
          </w:tcPr>
          <w:p>
            <w:pPr>
              <w:pStyle w:val="45"/>
              <w:widowControl w:val="0"/>
              <w:spacing w:line="360" w:lineRule="auto"/>
              <w:ind w:firstLine="210" w:firstLineChars="100"/>
              <w:rPr>
                <w:rFonts w:ascii="Times New Roman" w:hAnsi="Times New Roman"/>
                <w:position w:val="-12"/>
              </w:rPr>
            </w:pPr>
            <w:r>
              <w:rPr>
                <w:rFonts w:ascii="Times New Roman" w:hAnsi="Times New Roman"/>
                <w:position w:val="-12"/>
              </w:rPr>
              <w:object>
                <v:shape id="_x0000_i1026" o:spt="75" type="#_x0000_t75" style="height:18.35pt;width:13.6pt;" o:ole="t" filled="f" o:preferrelative="t" stroked="f" coordsize="21600,21600">
                  <v:path/>
                  <v:fill on="f" focussize="0,0"/>
                  <v:stroke on="f" joinstyle="miter"/>
                  <v:imagedata r:id="rId22" o:title=""/>
                  <o:lock v:ext="edit" aspectratio="t"/>
                  <w10:wrap type="none"/>
                  <w10:anchorlock/>
                </v:shape>
                <o:OLEObject Type="Embed" ProgID="Equation.DSMT4" ShapeID="_x0000_i1026" DrawAspect="Content" ObjectID="_1468075726" r:id="rId21">
                  <o:LockedField>false</o:LockedField>
                </o:OLEObject>
              </w:object>
            </w:r>
          </w:p>
        </w:tc>
        <w:tc>
          <w:tcPr>
            <w:tcW w:w="934" w:type="dxa"/>
            <w:shd w:val="clear" w:color="auto" w:fill="auto"/>
            <w:vAlign w:val="center"/>
          </w:tcPr>
          <w:p>
            <w:pPr>
              <w:pStyle w:val="45"/>
              <w:widowControl w:val="0"/>
              <w:ind w:firstLine="0" w:firstLineChars="0"/>
              <w:jc w:val="center"/>
              <w:rPr>
                <w:rFonts w:ascii="Times New Roman" w:hAnsi="Times New Roman"/>
                <w:position w:val="-12"/>
              </w:rPr>
            </w:pPr>
            <w:r>
              <w:rPr>
                <w:rFonts w:ascii="Times New Roman" w:hAnsi="Times New Roman"/>
                <w:position w:val="-12"/>
              </w:rPr>
              <w:t>1.13</w:t>
            </w:r>
          </w:p>
        </w:tc>
        <w:tc>
          <w:tcPr>
            <w:tcW w:w="934" w:type="dxa"/>
            <w:shd w:val="clear" w:color="auto" w:fill="auto"/>
            <w:vAlign w:val="center"/>
          </w:tcPr>
          <w:p>
            <w:pPr>
              <w:pStyle w:val="45"/>
              <w:widowControl w:val="0"/>
              <w:ind w:firstLine="0" w:firstLineChars="0"/>
              <w:jc w:val="center"/>
              <w:rPr>
                <w:rFonts w:ascii="Times New Roman" w:hAnsi="Times New Roman"/>
                <w:position w:val="-12"/>
                <w:szCs w:val="22"/>
              </w:rPr>
            </w:pPr>
            <w:r>
              <w:rPr>
                <w:rFonts w:hint="eastAsia" w:ascii="Times New Roman" w:hAnsi="Times New Roman"/>
                <w:position w:val="-12"/>
                <w:szCs w:val="22"/>
              </w:rPr>
              <w:t>1.69</w:t>
            </w:r>
          </w:p>
        </w:tc>
        <w:tc>
          <w:tcPr>
            <w:tcW w:w="934" w:type="dxa"/>
            <w:shd w:val="clear" w:color="auto" w:fill="auto"/>
            <w:vAlign w:val="center"/>
          </w:tcPr>
          <w:p>
            <w:pPr>
              <w:pStyle w:val="45"/>
              <w:widowControl w:val="0"/>
              <w:spacing w:line="360" w:lineRule="auto"/>
              <w:ind w:firstLine="0" w:firstLineChars="0"/>
              <w:jc w:val="center"/>
              <w:rPr>
                <w:rFonts w:ascii="Times New Roman" w:hAnsi="Times New Roman"/>
                <w:position w:val="-12"/>
                <w:szCs w:val="22"/>
              </w:rPr>
            </w:pPr>
            <w:r>
              <w:rPr>
                <w:rFonts w:hint="eastAsia" w:ascii="Times New Roman" w:hAnsi="Times New Roman"/>
                <w:position w:val="-12"/>
                <w:szCs w:val="22"/>
              </w:rPr>
              <w:t>2.06</w:t>
            </w:r>
          </w:p>
        </w:tc>
        <w:tc>
          <w:tcPr>
            <w:tcW w:w="934" w:type="dxa"/>
            <w:shd w:val="clear" w:color="auto" w:fill="auto"/>
            <w:vAlign w:val="center"/>
          </w:tcPr>
          <w:p>
            <w:pPr>
              <w:pStyle w:val="45"/>
              <w:widowControl w:val="0"/>
              <w:spacing w:line="360" w:lineRule="auto"/>
              <w:ind w:firstLine="0" w:firstLineChars="0"/>
              <w:jc w:val="center"/>
              <w:rPr>
                <w:rFonts w:ascii="Times New Roman" w:hAnsi="Times New Roman"/>
                <w:position w:val="-12"/>
                <w:szCs w:val="22"/>
              </w:rPr>
            </w:pPr>
            <w:r>
              <w:rPr>
                <w:rFonts w:hint="eastAsia" w:ascii="Times New Roman" w:hAnsi="Times New Roman"/>
                <w:position w:val="-12"/>
                <w:szCs w:val="22"/>
              </w:rPr>
              <w:t>2.33</w:t>
            </w:r>
          </w:p>
        </w:tc>
        <w:tc>
          <w:tcPr>
            <w:tcW w:w="934" w:type="dxa"/>
            <w:shd w:val="clear" w:color="auto" w:fill="auto"/>
            <w:vAlign w:val="center"/>
          </w:tcPr>
          <w:p>
            <w:pPr>
              <w:pStyle w:val="45"/>
              <w:widowControl w:val="0"/>
              <w:spacing w:line="360" w:lineRule="auto"/>
              <w:ind w:firstLine="0" w:firstLineChars="0"/>
              <w:jc w:val="center"/>
              <w:rPr>
                <w:rFonts w:ascii="Times New Roman" w:hAnsi="Times New Roman"/>
                <w:position w:val="-12"/>
                <w:szCs w:val="22"/>
              </w:rPr>
            </w:pPr>
            <w:r>
              <w:rPr>
                <w:rFonts w:hint="eastAsia" w:ascii="Times New Roman" w:hAnsi="Times New Roman"/>
                <w:position w:val="-12"/>
                <w:szCs w:val="22"/>
              </w:rPr>
              <w:t>2.53</w:t>
            </w:r>
          </w:p>
        </w:tc>
        <w:tc>
          <w:tcPr>
            <w:tcW w:w="935" w:type="dxa"/>
            <w:shd w:val="clear" w:color="auto" w:fill="auto"/>
            <w:vAlign w:val="center"/>
          </w:tcPr>
          <w:p>
            <w:pPr>
              <w:pStyle w:val="45"/>
              <w:widowControl w:val="0"/>
              <w:spacing w:line="360" w:lineRule="auto"/>
              <w:ind w:firstLine="0" w:firstLineChars="0"/>
              <w:jc w:val="center"/>
              <w:rPr>
                <w:rFonts w:ascii="Times New Roman" w:hAnsi="Times New Roman"/>
                <w:position w:val="-12"/>
                <w:szCs w:val="22"/>
              </w:rPr>
            </w:pPr>
            <w:r>
              <w:rPr>
                <w:rFonts w:hint="eastAsia" w:ascii="Times New Roman" w:hAnsi="Times New Roman"/>
                <w:position w:val="-12"/>
                <w:szCs w:val="22"/>
              </w:rPr>
              <w:t>2.70</w:t>
            </w:r>
          </w:p>
        </w:tc>
        <w:tc>
          <w:tcPr>
            <w:tcW w:w="935" w:type="dxa"/>
            <w:shd w:val="clear" w:color="auto" w:fill="auto"/>
            <w:vAlign w:val="center"/>
          </w:tcPr>
          <w:p>
            <w:pPr>
              <w:pStyle w:val="45"/>
              <w:widowControl w:val="0"/>
              <w:spacing w:line="360" w:lineRule="auto"/>
              <w:ind w:firstLine="0" w:firstLineChars="0"/>
              <w:jc w:val="center"/>
              <w:rPr>
                <w:rFonts w:ascii="Times New Roman" w:hAnsi="Times New Roman"/>
                <w:position w:val="-12"/>
                <w:szCs w:val="22"/>
              </w:rPr>
            </w:pPr>
            <w:r>
              <w:rPr>
                <w:rFonts w:hint="eastAsia" w:ascii="Times New Roman" w:hAnsi="Times New Roman"/>
                <w:position w:val="-12"/>
                <w:szCs w:val="22"/>
              </w:rPr>
              <w:t>2.85</w:t>
            </w:r>
          </w:p>
        </w:tc>
        <w:tc>
          <w:tcPr>
            <w:tcW w:w="935" w:type="dxa"/>
            <w:shd w:val="clear" w:color="auto" w:fill="auto"/>
            <w:vAlign w:val="center"/>
          </w:tcPr>
          <w:p>
            <w:pPr>
              <w:pStyle w:val="45"/>
              <w:widowControl w:val="0"/>
              <w:spacing w:line="360" w:lineRule="auto"/>
              <w:ind w:firstLine="0" w:firstLineChars="0"/>
              <w:jc w:val="center"/>
              <w:rPr>
                <w:rFonts w:ascii="Times New Roman" w:hAnsi="Times New Roman"/>
                <w:position w:val="-12"/>
                <w:szCs w:val="22"/>
              </w:rPr>
            </w:pPr>
            <w:r>
              <w:rPr>
                <w:rFonts w:hint="eastAsia" w:ascii="Times New Roman" w:hAnsi="Times New Roman"/>
                <w:position w:val="-12"/>
                <w:szCs w:val="22"/>
              </w:rPr>
              <w:t>2.97</w:t>
            </w:r>
          </w:p>
        </w:tc>
        <w:tc>
          <w:tcPr>
            <w:tcW w:w="935" w:type="dxa"/>
            <w:shd w:val="clear" w:color="auto" w:fill="auto"/>
            <w:vAlign w:val="center"/>
          </w:tcPr>
          <w:p>
            <w:pPr>
              <w:pStyle w:val="45"/>
              <w:widowControl w:val="0"/>
              <w:spacing w:line="360" w:lineRule="auto"/>
              <w:ind w:firstLine="0" w:firstLineChars="0"/>
              <w:jc w:val="center"/>
              <w:rPr>
                <w:rFonts w:ascii="Times New Roman" w:hAnsi="Times New Roman"/>
                <w:position w:val="-12"/>
                <w:szCs w:val="22"/>
              </w:rPr>
            </w:pPr>
            <w:r>
              <w:rPr>
                <w:rFonts w:hint="eastAsia" w:ascii="Times New Roman" w:hAnsi="Times New Roman"/>
                <w:position w:val="-12"/>
                <w:szCs w:val="22"/>
              </w:rPr>
              <w:t>3.08</w:t>
            </w:r>
          </w:p>
        </w:tc>
      </w:tr>
    </w:tbl>
    <w:p>
      <w:pPr>
        <w:pStyle w:val="45"/>
        <w:spacing w:line="360" w:lineRule="auto"/>
        <w:ind w:firstLine="360" w:firstLineChars="150"/>
        <w:rPr>
          <w:rFonts w:ascii="Times New Roman" w:hAnsi="Times New Roman"/>
          <w:position w:val="-12"/>
          <w:sz w:val="24"/>
          <w:szCs w:val="24"/>
        </w:rPr>
      </w:pPr>
      <w:r>
        <w:rPr>
          <w:rFonts w:hint="eastAsia" w:ascii="Times New Roman" w:hAnsi="Times New Roman"/>
          <w:position w:val="-12"/>
          <w:sz w:val="24"/>
          <w:szCs w:val="24"/>
        </w:rPr>
        <w:t>液压输出台重复性按（</w:t>
      </w:r>
      <w:r>
        <w:rPr>
          <w:rFonts w:hint="eastAsia" w:ascii="Times New Roman" w:hAnsi="Times New Roman"/>
          <w:position w:val="-12"/>
          <w:sz w:val="24"/>
          <w:szCs w:val="24"/>
          <w:lang w:val="en-US" w:eastAsia="zh-CN"/>
        </w:rPr>
        <w:t>3</w:t>
      </w:r>
      <w:r>
        <w:rPr>
          <w:rFonts w:hint="eastAsia" w:ascii="Times New Roman" w:hAnsi="Times New Roman"/>
          <w:position w:val="-12"/>
          <w:sz w:val="24"/>
          <w:szCs w:val="24"/>
        </w:rPr>
        <w:t>）确定：</w:t>
      </w:r>
    </w:p>
    <w:p>
      <w:pPr>
        <w:pStyle w:val="45"/>
        <w:spacing w:line="360" w:lineRule="auto"/>
        <w:ind w:firstLine="0" w:firstLineChars="0"/>
        <w:jc w:val="center"/>
        <w:rPr>
          <w:rFonts w:ascii="Times New Roman" w:hAnsi="Times New Roman"/>
          <w:position w:val="-12"/>
          <w:sz w:val="24"/>
          <w:szCs w:val="24"/>
        </w:rPr>
      </w:pPr>
      <w:r>
        <w:rPr>
          <w:rFonts w:hint="eastAsia" w:ascii="Times New Roman" w:hAnsi="Times New Roman"/>
          <w:position w:val="-12"/>
        </w:rPr>
        <w:t xml:space="preserve">                      </w:t>
      </w:r>
      <w:r>
        <w:rPr>
          <w:rFonts w:ascii="Times New Roman" w:hAnsi="Times New Roman"/>
          <w:position w:val="-14"/>
        </w:rPr>
        <w:object>
          <v:shape id="_x0000_i1027" o:spt="75" type="#_x0000_t75" style="height:20.4pt;width:72pt;" o:ole="t" filled="f" o:preferrelative="t" stroked="f" coordsize="21600,21600">
            <v:path/>
            <v:fill on="f" focussize="0,0"/>
            <v:stroke on="f" joinstyle="miter"/>
            <v:imagedata r:id="rId24" o:title=""/>
            <o:lock v:ext="edit" aspectratio="t"/>
            <w10:wrap type="none"/>
            <w10:anchorlock/>
          </v:shape>
          <o:OLEObject Type="Embed" ProgID="Equation.DSMT4" ShapeID="_x0000_i1027" DrawAspect="Content" ObjectID="_1468075727" r:id="rId23">
            <o:LockedField>false</o:LockedField>
          </o:OLEObject>
        </w:object>
      </w:r>
      <w:r>
        <w:rPr>
          <w:rFonts w:hint="eastAsia" w:ascii="Times New Roman" w:hAnsi="Times New Roman"/>
          <w:position w:val="-12"/>
        </w:rPr>
        <w:t xml:space="preserve">                                  </w:t>
      </w:r>
      <w:r>
        <w:rPr>
          <w:rFonts w:hint="eastAsia" w:ascii="Times New Roman" w:hAnsi="Times New Roman"/>
          <w:position w:val="-12"/>
          <w:sz w:val="24"/>
          <w:szCs w:val="24"/>
        </w:rPr>
        <w:t>（</w:t>
      </w:r>
      <w:r>
        <w:rPr>
          <w:rFonts w:hint="eastAsia" w:ascii="Times New Roman" w:hAnsi="Times New Roman"/>
          <w:position w:val="-12"/>
          <w:sz w:val="24"/>
          <w:szCs w:val="24"/>
          <w:lang w:val="en-US" w:eastAsia="zh-CN"/>
        </w:rPr>
        <w:t>3</w:t>
      </w:r>
      <w:r>
        <w:rPr>
          <w:rFonts w:hint="eastAsia" w:ascii="Times New Roman" w:hAnsi="Times New Roman"/>
          <w:position w:val="-12"/>
          <w:sz w:val="24"/>
          <w:szCs w:val="24"/>
        </w:rPr>
        <w:t>）</w:t>
      </w:r>
    </w:p>
    <w:p>
      <w:pPr>
        <w:pStyle w:val="45"/>
        <w:ind w:firstLine="480"/>
        <w:jc w:val="left"/>
        <w:rPr>
          <w:rFonts w:ascii="Times New Roman" w:hAnsi="Times New Roman"/>
          <w:position w:val="-12"/>
          <w:sz w:val="24"/>
          <w:szCs w:val="24"/>
        </w:rPr>
      </w:pPr>
      <w:r>
        <w:rPr>
          <w:rFonts w:hint="eastAsia" w:ascii="Times New Roman" w:hAnsi="Times New Roman"/>
          <w:position w:val="-12"/>
          <w:sz w:val="24"/>
          <w:szCs w:val="24"/>
        </w:rPr>
        <w:t>式中：</w:t>
      </w:r>
    </w:p>
    <w:p>
      <w:pPr>
        <w:pStyle w:val="45"/>
        <w:ind w:firstLine="840" w:firstLineChars="400"/>
        <w:rPr>
          <w:rFonts w:ascii="Times New Roman" w:hAnsi="Times New Roman"/>
          <w:sz w:val="24"/>
          <w:szCs w:val="24"/>
        </w:rPr>
      </w:pPr>
      <w:r>
        <w:rPr>
          <w:rFonts w:ascii="Times New Roman" w:hAnsi="Times New Roman"/>
          <w:position w:val="-12"/>
        </w:rPr>
        <w:object>
          <v:shape id="_x0000_i1028" o:spt="75" type="#_x0000_t75" style="height:18.35pt;width:14.95pt;" o:ole="t" filled="f" o:preferrelative="t" stroked="f" coordsize="21600,21600">
            <v:path/>
            <v:fill on="f" focussize="0,0"/>
            <v:stroke on="f" joinstyle="miter"/>
            <v:imagedata r:id="rId26" o:title=""/>
            <o:lock v:ext="edit" aspectratio="t"/>
            <w10:wrap type="none"/>
            <w10:anchorlock/>
          </v:shape>
          <o:OLEObject Type="Embed" ProgID="Equation.DSMT4" ShapeID="_x0000_i1028" DrawAspect="Content" ObjectID="_1468075728" r:id="rId25">
            <o:LockedField>false</o:LockedField>
          </o:OLEObject>
        </w:object>
      </w:r>
      <w:r>
        <w:rPr>
          <w:rFonts w:ascii="Times New Roman" w:hAnsi="Times New Roman"/>
          <w:sz w:val="24"/>
          <w:szCs w:val="24"/>
        </w:rPr>
        <w:t>——</w:t>
      </w:r>
      <w:r>
        <w:rPr>
          <w:rFonts w:hint="eastAsia" w:ascii="Times New Roman" w:hAnsi="Times New Roman"/>
          <w:sz w:val="24"/>
          <w:szCs w:val="24"/>
        </w:rPr>
        <w:t>液压输出台</w:t>
      </w:r>
      <w:r>
        <w:rPr>
          <w:rFonts w:ascii="Times New Roman" w:hAnsi="Times New Roman"/>
          <w:sz w:val="24"/>
          <w:szCs w:val="24"/>
        </w:rPr>
        <w:t>的</w:t>
      </w:r>
      <w:r>
        <w:rPr>
          <w:rFonts w:hint="eastAsia" w:ascii="Times New Roman" w:hAnsi="Times New Roman"/>
          <w:sz w:val="24"/>
          <w:szCs w:val="24"/>
        </w:rPr>
        <w:t>重复性</w:t>
      </w:r>
      <w:r>
        <w:rPr>
          <w:rFonts w:ascii="Times New Roman" w:hAnsi="Times New Roman"/>
          <w:sz w:val="24"/>
          <w:szCs w:val="24"/>
        </w:rPr>
        <w:t>；</w:t>
      </w:r>
    </w:p>
    <w:p>
      <w:pPr>
        <w:pStyle w:val="45"/>
        <w:spacing w:line="360" w:lineRule="auto"/>
        <w:ind w:firstLine="840" w:firstLineChars="400"/>
        <w:rPr>
          <w:rFonts w:hint="eastAsia" w:ascii="Times New Roman" w:hAnsi="Times New Roman" w:eastAsia="宋体"/>
          <w:sz w:val="24"/>
          <w:szCs w:val="24"/>
          <w:lang w:val="en-US" w:eastAsia="zh-CN"/>
        </w:rPr>
      </w:pPr>
      <w:r>
        <w:rPr>
          <w:rFonts w:ascii="Times New Roman" w:hAnsi="Times New Roman"/>
          <w:position w:val="-14"/>
        </w:rPr>
        <w:object>
          <v:shape id="_x0000_i1029" o:spt="75" type="#_x0000_t75" style="height:20.4pt;width:48.25pt;" o:ole="t" filled="f" o:preferrelative="t" stroked="f" coordsize="21600,21600">
            <v:path/>
            <v:fill on="f" focussize="0,0"/>
            <v:stroke on="f" joinstyle="miter"/>
            <v:imagedata r:id="rId28" o:title=""/>
            <o:lock v:ext="edit" aspectratio="t"/>
            <w10:wrap type="none"/>
            <w10:anchorlock/>
          </v:shape>
          <o:OLEObject Type="Embed" ProgID="Equation.DSMT4" ShapeID="_x0000_i1029" DrawAspect="Content" ObjectID="_1468075729" r:id="rId27">
            <o:LockedField>false</o:LockedField>
          </o:OLEObject>
        </w:object>
      </w:r>
      <w:r>
        <w:rPr>
          <w:rFonts w:ascii="Times New Roman" w:hAnsi="Times New Roman"/>
          <w:sz w:val="24"/>
          <w:szCs w:val="24"/>
        </w:rPr>
        <w:t>——</w:t>
      </w:r>
      <w:r>
        <w:rPr>
          <w:rFonts w:hint="eastAsia" w:ascii="Times New Roman" w:hAnsi="Times New Roman"/>
          <w:sz w:val="24"/>
          <w:szCs w:val="24"/>
        </w:rPr>
        <w:t>取各校准点重复性的最大值</w:t>
      </w:r>
      <w:r>
        <w:rPr>
          <w:rFonts w:hint="eastAsia" w:ascii="Times New Roman" w:hAnsi="Times New Roman"/>
          <w:sz w:val="24"/>
          <w:szCs w:val="24"/>
          <w:lang w:eastAsia="zh-CN"/>
        </w:rPr>
        <w:t>。</w:t>
      </w:r>
    </w:p>
    <w:p>
      <w:pPr>
        <w:pStyle w:val="45"/>
        <w:spacing w:line="360" w:lineRule="auto"/>
        <w:ind w:firstLine="0" w:firstLineChars="0"/>
        <w:rPr>
          <w:rFonts w:ascii="Times New Roman" w:hAnsi="Times New Roman"/>
          <w:sz w:val="24"/>
          <w:szCs w:val="24"/>
        </w:rPr>
      </w:pPr>
      <w:r>
        <w:rPr>
          <w:rFonts w:hint="eastAsia" w:ascii="Times New Roman" w:hAnsi="Times New Roman"/>
          <w:sz w:val="24"/>
          <w:szCs w:val="24"/>
        </w:rPr>
        <w:t>7.3.3温度示值误差</w:t>
      </w:r>
    </w:p>
    <w:p>
      <w:pPr>
        <w:pStyle w:val="45"/>
        <w:spacing w:line="360" w:lineRule="auto"/>
        <w:ind w:firstLine="0" w:firstLineChars="0"/>
        <w:rPr>
          <w:rFonts w:ascii="Times New Roman" w:hAnsi="Times New Roman"/>
          <w:sz w:val="24"/>
          <w:szCs w:val="24"/>
        </w:rPr>
      </w:pPr>
      <w:r>
        <w:rPr>
          <w:rFonts w:hint="eastAsia" w:ascii="Times New Roman" w:hAnsi="Times New Roman"/>
          <w:sz w:val="24"/>
          <w:szCs w:val="24"/>
        </w:rPr>
        <w:tab/>
      </w:r>
      <w:r>
        <w:rPr>
          <w:rFonts w:hint="eastAsia" w:ascii="Times New Roman" w:hAnsi="Times New Roman"/>
          <w:sz w:val="24"/>
          <w:szCs w:val="24"/>
        </w:rPr>
        <w:t>液压输出台温度各校准点各次校准的示值误差按式（</w:t>
      </w:r>
      <w:r>
        <w:rPr>
          <w:rFonts w:hint="eastAsia" w:ascii="Times New Roman" w:hAnsi="Times New Roman"/>
          <w:sz w:val="24"/>
          <w:szCs w:val="24"/>
          <w:lang w:val="en-US" w:eastAsia="zh-CN"/>
        </w:rPr>
        <w:t>4</w:t>
      </w:r>
      <w:r>
        <w:rPr>
          <w:rFonts w:hint="eastAsia" w:ascii="Times New Roman" w:hAnsi="Times New Roman"/>
          <w:sz w:val="24"/>
          <w:szCs w:val="24"/>
        </w:rPr>
        <w:t>）计算：</w:t>
      </w:r>
    </w:p>
    <w:p>
      <w:pPr>
        <w:pStyle w:val="45"/>
        <w:spacing w:line="360" w:lineRule="auto"/>
        <w:ind w:firstLine="0" w:firstLineChars="0"/>
        <w:rPr>
          <w:rFonts w:ascii="Times New Roman" w:hAnsi="Times New Roman"/>
          <w:sz w:val="24"/>
          <w:szCs w:val="24"/>
        </w:rPr>
      </w:pPr>
    </w:p>
    <w:p>
      <w:pPr>
        <w:pStyle w:val="45"/>
        <w:spacing w:line="360" w:lineRule="auto"/>
        <w:ind w:firstLine="0" w:firstLineChars="0"/>
        <w:jc w:val="center"/>
        <w:rPr>
          <w:rFonts w:ascii="Times New Roman" w:hAnsi="Times New Roman"/>
          <w:sz w:val="24"/>
          <w:szCs w:val="24"/>
        </w:rPr>
      </w:pPr>
      <m:oMath>
        <m:sSub>
          <m:sSubPr>
            <m:ctrlPr>
              <w:rPr>
                <w:rFonts w:ascii="Cambria Math" w:hAnsi="Cambria Math"/>
                <w:sz w:val="24"/>
                <w:szCs w:val="24"/>
              </w:rPr>
            </m:ctrlPr>
          </m:sSubPr>
          <m:e>
            <m:sSub>
              <m:sSubPr>
                <m:ctrlPr>
                  <w:rPr>
                    <w:rFonts w:ascii="Cambria Math" w:hAnsi="Cambria Math"/>
                    <w:sz w:val="24"/>
                    <w:szCs w:val="24"/>
                  </w:rPr>
                </m:ctrlPr>
              </m:sSubPr>
              <m:e>
                <m:r>
                  <m:rPr>
                    <m:sty m:val="p"/>
                  </m:rPr>
                  <w:rPr>
                    <w:rFonts w:ascii="Cambria Math" w:hAnsi="Cambria Math"/>
                    <w:sz w:val="24"/>
                    <w:szCs w:val="24"/>
                  </w:rPr>
                  <m:t>（</m:t>
                </m:r>
                <m:r>
                  <m:rPr/>
                  <w:rPr>
                    <w:rFonts w:ascii="Cambria Math" w:hAnsi="Cambria Math"/>
                    <w:sz w:val="24"/>
                    <w:szCs w:val="24"/>
                  </w:rPr>
                  <m:t>W</m:t>
                </m:r>
                <m:ctrlPr>
                  <w:rPr>
                    <w:rFonts w:ascii="Cambria Math" w:hAnsi="Cambria Math"/>
                    <w:sz w:val="24"/>
                    <w:szCs w:val="24"/>
                  </w:rPr>
                </m:ctrlPr>
              </m:e>
              <m:sub>
                <m:r>
                  <m:rPr/>
                  <w:rPr>
                    <w:rFonts w:ascii="Cambria Math" w:hAnsi="Cambria Math"/>
                    <w:sz w:val="24"/>
                    <w:szCs w:val="24"/>
                  </w:rPr>
                  <m:t>m</m:t>
                </m:r>
                <m:ctrlPr>
                  <w:rPr>
                    <w:rFonts w:ascii="Cambria Math" w:hAnsi="Cambria Math"/>
                    <w:sz w:val="24"/>
                    <w:szCs w:val="24"/>
                  </w:rPr>
                </m:ctrlPr>
              </m:sub>
            </m:sSub>
            <m:r>
              <m:rPr>
                <m:sty m:val="p"/>
              </m:rPr>
              <w:rPr>
                <w:rFonts w:ascii="Cambria Math" w:hAnsi="Cambria Math"/>
                <w:sz w:val="24"/>
                <w:szCs w:val="24"/>
              </w:rPr>
              <m:t>）</m:t>
            </m:r>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r>
          <m:rPr/>
          <w:rPr>
            <w:rFonts w:ascii="Cambria Math" w:hAnsi="Cambria Math"/>
            <w:sz w:val="24"/>
            <w:szCs w:val="24"/>
          </w:rPr>
          <m:t>=</m:t>
        </m:r>
        <m:sSub>
          <m:sSubPr>
            <m:ctrlPr>
              <w:rPr>
                <w:rFonts w:ascii="Cambria Math" w:hAnsi="Cambria Math"/>
                <w:sz w:val="24"/>
                <w:szCs w:val="24"/>
              </w:rPr>
            </m:ctrlPr>
          </m:sSubPr>
          <m:e>
            <m:sSub>
              <m:sSubPr>
                <m:ctrlPr>
                  <w:rPr>
                    <w:rFonts w:ascii="Cambria Math" w:hAnsi="Cambria Math"/>
                    <w:sz w:val="24"/>
                    <w:szCs w:val="24"/>
                  </w:rPr>
                </m:ctrlPr>
              </m:sSubPr>
              <m:e>
                <m:r>
                  <m:rPr>
                    <m:sty m:val="p"/>
                  </m:rPr>
                  <w:rPr>
                    <w:rFonts w:ascii="Cambria Math" w:hAnsi="Cambria Math"/>
                    <w:sz w:val="24"/>
                    <w:szCs w:val="24"/>
                  </w:rPr>
                  <m:t>（</m:t>
                </m:r>
                <m:r>
                  <m:rPr/>
                  <w:rPr>
                    <w:rFonts w:ascii="Cambria Math" w:hAnsi="Cambria Math"/>
                    <w:sz w:val="24"/>
                    <w:szCs w:val="24"/>
                  </w:rPr>
                  <m:t>W</m:t>
                </m:r>
                <m:ctrlPr>
                  <w:rPr>
                    <w:rFonts w:ascii="Cambria Math" w:hAnsi="Cambria Math"/>
                    <w:sz w:val="24"/>
                    <w:szCs w:val="24"/>
                  </w:rPr>
                </m:ctrlPr>
              </m:e>
              <m:sub>
                <m:r>
                  <m:rPr/>
                  <w:rPr>
                    <w:rFonts w:ascii="Cambria Math" w:hAnsi="Cambria Math"/>
                    <w:sz w:val="24"/>
                    <w:szCs w:val="24"/>
                  </w:rPr>
                  <m:t>m</m:t>
                </m:r>
                <m:ctrlPr>
                  <w:rPr>
                    <w:rFonts w:ascii="Cambria Math" w:hAnsi="Cambria Math"/>
                    <w:sz w:val="24"/>
                    <w:szCs w:val="24"/>
                  </w:rPr>
                </m:ctrlPr>
              </m:sub>
            </m:sSub>
            <m:r>
              <m:rPr>
                <m:sty m:val="p"/>
              </m:rPr>
              <w:rPr>
                <w:rFonts w:ascii="Cambria Math" w:hAnsi="Cambria Math"/>
                <w:sz w:val="24"/>
                <w:szCs w:val="24"/>
              </w:rPr>
              <m:t>）</m:t>
            </m:r>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r>
          <m:rPr/>
          <w:rPr>
            <w:rFonts w:ascii="Cambria Math" w:hAnsi="Cambria Math"/>
            <w:sz w:val="24"/>
            <w:szCs w:val="24"/>
          </w:rPr>
          <m:t>−</m:t>
        </m:r>
        <m:sSub>
          <m:sSubPr>
            <m:ctrlPr>
              <w:rPr>
                <w:rFonts w:ascii="Cambria Math" w:hAnsi="Cambria Math"/>
                <w:sz w:val="24"/>
                <w:szCs w:val="24"/>
              </w:rPr>
            </m:ctrlPr>
          </m:sSubPr>
          <m:e>
            <m:sSub>
              <m:sSubPr>
                <m:ctrlPr>
                  <w:rPr>
                    <w:rFonts w:ascii="Cambria Math" w:hAnsi="Cambria Math"/>
                    <w:sz w:val="24"/>
                    <w:szCs w:val="24"/>
                  </w:rPr>
                </m:ctrlPr>
              </m:sSubPr>
              <m:e>
                <m:r>
                  <m:rPr>
                    <m:sty m:val="p"/>
                  </m:rPr>
                  <w:rPr>
                    <w:rFonts w:ascii="Cambria Math" w:hAnsi="Cambria Math"/>
                    <w:sz w:val="24"/>
                    <w:szCs w:val="24"/>
                  </w:rPr>
                  <m:t>（</m:t>
                </m:r>
                <m:r>
                  <m:rPr/>
                  <w:rPr>
                    <w:rFonts w:ascii="Cambria Math" w:hAnsi="Cambria Math"/>
                    <w:sz w:val="24"/>
                    <w:szCs w:val="24"/>
                  </w:rPr>
                  <m:t>W</m:t>
                </m:r>
                <m:ctrlPr>
                  <w:rPr>
                    <w:rFonts w:ascii="Cambria Math" w:hAnsi="Cambria Math"/>
                    <w:sz w:val="24"/>
                    <w:szCs w:val="24"/>
                  </w:rPr>
                </m:ctrlPr>
              </m:e>
              <m:sub>
                <m:r>
                  <m:rPr/>
                  <w:rPr>
                    <w:rFonts w:ascii="Cambria Math" w:hAnsi="Cambria Math"/>
                    <w:sz w:val="24"/>
                    <w:szCs w:val="24"/>
                  </w:rPr>
                  <m:t>s</m:t>
                </m:r>
                <m:ctrlPr>
                  <w:rPr>
                    <w:rFonts w:ascii="Cambria Math" w:hAnsi="Cambria Math"/>
                    <w:sz w:val="24"/>
                    <w:szCs w:val="24"/>
                  </w:rPr>
                </m:ctrlPr>
              </m:sub>
            </m:sSub>
            <m:r>
              <m:rPr>
                <m:sty m:val="p"/>
              </m:rPr>
              <w:rPr>
                <w:rFonts w:ascii="Cambria Math" w:hAnsi="Cambria Math"/>
                <w:sz w:val="24"/>
                <w:szCs w:val="24"/>
              </w:rPr>
              <m:t>）</m:t>
            </m:r>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oMath>
      <w:r>
        <w:rPr>
          <w:rFonts w:hint="eastAsia" w:ascii="Times New Roman" w:hAnsi="Times New Roman"/>
          <w:sz w:val="24"/>
          <w:szCs w:val="24"/>
        </w:rPr>
        <w:t xml:space="preserve">         （</w:t>
      </w:r>
      <w:r>
        <w:rPr>
          <w:rFonts w:hint="eastAsia" w:ascii="Times New Roman" w:hAnsi="Times New Roman"/>
          <w:sz w:val="24"/>
          <w:szCs w:val="24"/>
          <w:lang w:val="en-US" w:eastAsia="zh-CN"/>
        </w:rPr>
        <w:t>4</w:t>
      </w:r>
      <w:r>
        <w:rPr>
          <w:rFonts w:hint="eastAsia" w:ascii="Times New Roman" w:hAnsi="Times New Roman"/>
          <w:sz w:val="24"/>
          <w:szCs w:val="24"/>
        </w:rPr>
        <w:t>）</w:t>
      </w:r>
    </w:p>
    <w:p>
      <w:pPr>
        <w:pStyle w:val="45"/>
        <w:spacing w:line="360" w:lineRule="auto"/>
        <w:ind w:firstLine="0" w:firstLineChars="0"/>
        <w:rPr>
          <w:rFonts w:ascii="Times New Roman" w:hAnsi="Times New Roman"/>
          <w:sz w:val="24"/>
          <w:szCs w:val="24"/>
        </w:rPr>
      </w:pPr>
      <w:r>
        <w:rPr>
          <w:rFonts w:hint="eastAsia" w:ascii="Times New Roman" w:hAnsi="Times New Roman"/>
          <w:sz w:val="24"/>
          <w:szCs w:val="24"/>
        </w:rPr>
        <w:t>式中：</w:t>
      </w:r>
      <m:oMath>
        <m:sSub>
          <m:sSubPr>
            <m:ctrlPr>
              <w:rPr>
                <w:rFonts w:ascii="Cambria Math" w:hAnsi="Cambria Math"/>
                <w:sz w:val="24"/>
                <w:szCs w:val="24"/>
              </w:rPr>
            </m:ctrlPr>
          </m:sSubPr>
          <m:e>
            <m:sSub>
              <m:sSubPr>
                <m:ctrlPr>
                  <w:rPr>
                    <w:rFonts w:ascii="Cambria Math" w:hAnsi="Cambria Math"/>
                    <w:sz w:val="24"/>
                    <w:szCs w:val="24"/>
                  </w:rPr>
                </m:ctrlPr>
              </m:sSubPr>
              <m:e>
                <m:r>
                  <m:rPr>
                    <m:sty m:val="p"/>
                  </m:rPr>
                  <w:rPr>
                    <w:rFonts w:ascii="Cambria Math" w:hAnsi="Cambria Math"/>
                    <w:sz w:val="24"/>
                    <w:szCs w:val="24"/>
                  </w:rPr>
                  <m:t>（</m:t>
                </m:r>
                <m:r>
                  <m:rPr/>
                  <w:rPr>
                    <w:rFonts w:ascii="Cambria Math" w:hAnsi="Cambria Math"/>
                    <w:sz w:val="24"/>
                    <w:szCs w:val="24"/>
                  </w:rPr>
                  <m:t>W</m:t>
                </m:r>
                <m:ctrlPr>
                  <w:rPr>
                    <w:rFonts w:ascii="Cambria Math" w:hAnsi="Cambria Math"/>
                    <w:sz w:val="24"/>
                    <w:szCs w:val="24"/>
                  </w:rPr>
                </m:ctrlPr>
              </m:e>
              <m:sub>
                <m:r>
                  <m:rPr/>
                  <w:rPr>
                    <w:rFonts w:ascii="Cambria Math" w:hAnsi="Cambria Math"/>
                    <w:sz w:val="24"/>
                    <w:szCs w:val="24"/>
                  </w:rPr>
                  <m:t>m</m:t>
                </m:r>
                <m:ctrlPr>
                  <w:rPr>
                    <w:rFonts w:ascii="Cambria Math" w:hAnsi="Cambria Math"/>
                    <w:sz w:val="24"/>
                    <w:szCs w:val="24"/>
                  </w:rPr>
                </m:ctrlPr>
              </m:sub>
            </m:sSub>
            <m:r>
              <m:rPr>
                <m:sty m:val="p"/>
              </m:rPr>
              <w:rPr>
                <w:rFonts w:ascii="Cambria Math" w:hAnsi="Cambria Math"/>
                <w:sz w:val="24"/>
                <w:szCs w:val="24"/>
              </w:rPr>
              <m:t>）</m:t>
            </m:r>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oMath>
      <w:r>
        <w:rPr>
          <w:rFonts w:ascii="Times New Roman" w:hAnsi="Times New Roman"/>
          <w:sz w:val="24"/>
          <w:szCs w:val="24"/>
        </w:rPr>
        <w:t>——</w:t>
      </w:r>
      <w:r>
        <w:rPr>
          <w:rFonts w:hint="eastAsia" w:ascii="Times New Roman" w:hAnsi="Times New Roman"/>
          <w:sz w:val="24"/>
          <w:szCs w:val="24"/>
        </w:rPr>
        <w:t>液压输出台i点的示值误差，℃；</w:t>
      </w:r>
    </w:p>
    <w:p>
      <w:pPr>
        <w:pStyle w:val="45"/>
        <w:spacing w:line="360" w:lineRule="auto"/>
        <w:ind w:firstLine="720" w:firstLineChars="300"/>
        <w:rPr>
          <w:rFonts w:ascii="Times New Roman" w:hAnsi="Times New Roman"/>
          <w:sz w:val="24"/>
          <w:szCs w:val="24"/>
        </w:rPr>
      </w:pPr>
      <m:oMath>
        <m:sSub>
          <m:sSubPr>
            <m:ctrlPr>
              <w:rPr>
                <w:rFonts w:ascii="Cambria Math" w:hAnsi="Cambria Math"/>
                <w:sz w:val="24"/>
                <w:szCs w:val="24"/>
              </w:rPr>
            </m:ctrlPr>
          </m:sSubPr>
          <m:e>
            <m:r>
              <m:rPr/>
              <w:rPr>
                <w:rFonts w:ascii="Cambria Math" w:hAnsi="Cambria Math"/>
                <w:sz w:val="24"/>
                <w:szCs w:val="24"/>
              </w:rPr>
              <m:t>W</m:t>
            </m:r>
            <m:ctrlPr>
              <w:rPr>
                <w:rFonts w:ascii="Cambria Math" w:hAnsi="Cambria Math"/>
                <w:sz w:val="24"/>
                <w:szCs w:val="24"/>
              </w:rPr>
            </m:ctrlPr>
          </m:e>
          <m:sub>
            <m:r>
              <m:rPr/>
              <w:rPr>
                <w:rFonts w:ascii="Cambria Math" w:hAnsi="Cambria Math"/>
                <w:sz w:val="24"/>
                <w:szCs w:val="24"/>
              </w:rPr>
              <m:t>m</m:t>
            </m:r>
            <m:ctrlPr>
              <w:rPr>
                <w:rFonts w:ascii="Cambria Math" w:hAnsi="Cambria Math"/>
                <w:sz w:val="24"/>
                <w:szCs w:val="24"/>
              </w:rPr>
            </m:ctrlPr>
          </m:sub>
        </m:sSub>
      </m:oMath>
      <w:r>
        <w:rPr>
          <w:rFonts w:ascii="Times New Roman" w:hAnsi="Times New Roman"/>
          <w:sz w:val="24"/>
          <w:szCs w:val="24"/>
        </w:rPr>
        <w:t>——</w:t>
      </w:r>
      <w:r>
        <w:rPr>
          <w:rFonts w:hint="eastAsia" w:ascii="Times New Roman" w:hAnsi="Times New Roman"/>
          <w:sz w:val="24"/>
          <w:szCs w:val="24"/>
        </w:rPr>
        <w:t>液压输出台流量示值，℃；</w:t>
      </w:r>
    </w:p>
    <w:p>
      <w:pPr>
        <w:pStyle w:val="45"/>
        <w:spacing w:line="360" w:lineRule="auto"/>
        <w:ind w:firstLine="720" w:firstLineChars="300"/>
        <w:rPr>
          <w:rFonts w:ascii="Times New Roman" w:hAnsi="Times New Roman"/>
          <w:sz w:val="24"/>
          <w:szCs w:val="24"/>
        </w:rPr>
      </w:pPr>
      <m:oMath>
        <m:sSub>
          <m:sSubPr>
            <m:ctrlPr>
              <w:rPr>
                <w:rFonts w:ascii="Cambria Math" w:hAnsi="Cambria Math"/>
                <w:sz w:val="24"/>
                <w:szCs w:val="24"/>
              </w:rPr>
            </m:ctrlPr>
          </m:sSubPr>
          <m:e>
            <m:r>
              <m:rPr/>
              <w:rPr>
                <w:rFonts w:ascii="Cambria Math" w:hAnsi="Cambria Math"/>
                <w:sz w:val="24"/>
                <w:szCs w:val="24"/>
              </w:rPr>
              <m:t>W</m:t>
            </m:r>
            <m:ctrlPr>
              <w:rPr>
                <w:rFonts w:ascii="Cambria Math" w:hAnsi="Cambria Math"/>
                <w:sz w:val="24"/>
                <w:szCs w:val="24"/>
              </w:rPr>
            </m:ctrlPr>
          </m:e>
          <m:sub>
            <m:r>
              <m:rPr/>
              <w:rPr>
                <w:rFonts w:ascii="Cambria Math" w:hAnsi="Cambria Math"/>
                <w:sz w:val="24"/>
                <w:szCs w:val="24"/>
              </w:rPr>
              <m:t>s</m:t>
            </m:r>
            <m:ctrlPr>
              <w:rPr>
                <w:rFonts w:ascii="Cambria Math" w:hAnsi="Cambria Math"/>
                <w:sz w:val="24"/>
                <w:szCs w:val="24"/>
              </w:rPr>
            </m:ctrlPr>
          </m:sub>
        </m:sSub>
      </m:oMath>
      <w:r>
        <w:rPr>
          <w:rFonts w:ascii="Times New Roman" w:hAnsi="Times New Roman"/>
          <w:sz w:val="24"/>
          <w:szCs w:val="24"/>
        </w:rPr>
        <w:t>——</w:t>
      </w:r>
      <w:r>
        <w:rPr>
          <w:rFonts w:hint="eastAsia" w:ascii="Times New Roman" w:hAnsi="Times New Roman"/>
          <w:sz w:val="24"/>
          <w:szCs w:val="24"/>
        </w:rPr>
        <w:t>标准装置流量示值，℃。</w:t>
      </w:r>
    </w:p>
    <w:p>
      <w:pPr>
        <w:pStyle w:val="45"/>
        <w:spacing w:line="360" w:lineRule="auto"/>
        <w:ind w:firstLine="0" w:firstLineChars="0"/>
        <w:rPr>
          <w:rFonts w:ascii="Times New Roman" w:hAnsi="Times New Roman"/>
          <w:sz w:val="24"/>
          <w:szCs w:val="24"/>
        </w:rPr>
      </w:pPr>
      <w:r>
        <w:rPr>
          <w:rFonts w:hint="eastAsia" w:ascii="Times New Roman" w:hAnsi="Times New Roman"/>
          <w:sz w:val="24"/>
          <w:szCs w:val="24"/>
        </w:rPr>
        <w:t>7.3.4压力示值误差</w:t>
      </w:r>
    </w:p>
    <w:p>
      <w:pPr>
        <w:pStyle w:val="45"/>
        <w:spacing w:line="360" w:lineRule="auto"/>
        <w:ind w:firstLine="0" w:firstLineChars="0"/>
        <w:rPr>
          <w:rFonts w:ascii="Times New Roman" w:hAnsi="Times New Roman"/>
          <w:sz w:val="24"/>
          <w:szCs w:val="24"/>
        </w:rPr>
      </w:pPr>
      <w:r>
        <w:rPr>
          <w:rFonts w:hint="eastAsia" w:ascii="Times New Roman" w:hAnsi="Times New Roman"/>
          <w:sz w:val="24"/>
          <w:szCs w:val="24"/>
        </w:rPr>
        <w:tab/>
      </w:r>
      <w:r>
        <w:rPr>
          <w:rFonts w:hint="eastAsia" w:ascii="Times New Roman" w:hAnsi="Times New Roman"/>
          <w:sz w:val="24"/>
          <w:szCs w:val="24"/>
        </w:rPr>
        <w:t>液压输出台</w:t>
      </w:r>
      <w:r>
        <w:rPr>
          <w:rFonts w:hint="eastAsia" w:ascii="Times New Roman" w:hAnsi="Times New Roman"/>
          <w:sz w:val="24"/>
          <w:szCs w:val="24"/>
          <w:lang w:val="en-US" w:eastAsia="zh-CN"/>
        </w:rPr>
        <w:t>压力</w:t>
      </w:r>
      <w:r>
        <w:rPr>
          <w:rFonts w:hint="eastAsia" w:ascii="Times New Roman" w:hAnsi="Times New Roman"/>
          <w:sz w:val="24"/>
          <w:szCs w:val="24"/>
        </w:rPr>
        <w:t>各校准点各次校准的示值误差按式（</w:t>
      </w:r>
      <w:r>
        <w:rPr>
          <w:rFonts w:hint="eastAsia" w:ascii="Times New Roman" w:hAnsi="Times New Roman"/>
          <w:sz w:val="24"/>
          <w:szCs w:val="24"/>
          <w:lang w:val="en-US" w:eastAsia="zh-CN"/>
        </w:rPr>
        <w:t>5</w:t>
      </w:r>
      <w:r>
        <w:rPr>
          <w:rFonts w:hint="eastAsia" w:ascii="Times New Roman" w:hAnsi="Times New Roman"/>
          <w:sz w:val="24"/>
          <w:szCs w:val="24"/>
        </w:rPr>
        <w:t>）计算：</w:t>
      </w:r>
    </w:p>
    <w:p>
      <w:pPr>
        <w:pStyle w:val="45"/>
        <w:spacing w:line="360" w:lineRule="auto"/>
        <w:ind w:firstLine="0" w:firstLineChars="0"/>
        <w:rPr>
          <w:rFonts w:ascii="Times New Roman" w:hAnsi="Times New Roman"/>
          <w:sz w:val="24"/>
          <w:szCs w:val="24"/>
        </w:rPr>
      </w:pPr>
    </w:p>
    <w:p>
      <w:pPr>
        <w:pStyle w:val="45"/>
        <w:spacing w:line="360" w:lineRule="auto"/>
        <w:ind w:firstLine="0" w:firstLineChars="0"/>
        <w:jc w:val="center"/>
        <w:rPr>
          <w:rFonts w:ascii="Times New Roman" w:hAnsi="Times New Roman"/>
          <w:sz w:val="24"/>
          <w:szCs w:val="24"/>
        </w:rPr>
      </w:pPr>
      <m:oMath>
        <m:sSub>
          <m:sSubPr>
            <m:ctrlPr>
              <w:rPr>
                <w:rFonts w:ascii="Cambria Math" w:hAnsi="Cambria Math"/>
                <w:sz w:val="24"/>
                <w:szCs w:val="24"/>
              </w:rPr>
            </m:ctrlPr>
          </m:sSubPr>
          <m:e>
            <m:sSub>
              <m:sSubPr>
                <m:ctrlPr>
                  <w:rPr>
                    <w:rFonts w:ascii="Cambria Math" w:hAnsi="Cambria Math"/>
                    <w:sz w:val="24"/>
                    <w:szCs w:val="24"/>
                  </w:rPr>
                </m:ctrlPr>
              </m:sSubPr>
              <m:e>
                <m:r>
                  <m:rPr>
                    <m:sty m:val="p"/>
                  </m:rPr>
                  <w:rPr>
                    <w:rFonts w:ascii="Cambria Math" w:hAnsi="Cambria Math"/>
                    <w:sz w:val="24"/>
                    <w:szCs w:val="24"/>
                  </w:rPr>
                  <m:t>（</m:t>
                </m:r>
                <m:r>
                  <m:rPr/>
                  <w:rPr>
                    <w:rFonts w:ascii="Cambria Math" w:hAnsi="Cambria Math"/>
                    <w:sz w:val="24"/>
                    <w:szCs w:val="24"/>
                  </w:rPr>
                  <m:t>P</m:t>
                </m:r>
                <m:ctrlPr>
                  <w:rPr>
                    <w:rFonts w:ascii="Cambria Math" w:hAnsi="Cambria Math"/>
                    <w:sz w:val="24"/>
                    <w:szCs w:val="24"/>
                  </w:rPr>
                </m:ctrlPr>
              </m:e>
              <m:sub>
                <m:r>
                  <m:rPr/>
                  <w:rPr>
                    <w:rFonts w:ascii="Cambria Math" w:hAnsi="Cambria Math"/>
                    <w:sz w:val="24"/>
                    <w:szCs w:val="24"/>
                  </w:rPr>
                  <m:t>m</m:t>
                </m:r>
                <m:ctrlPr>
                  <w:rPr>
                    <w:rFonts w:ascii="Cambria Math" w:hAnsi="Cambria Math"/>
                    <w:sz w:val="24"/>
                    <w:szCs w:val="24"/>
                  </w:rPr>
                </m:ctrlPr>
              </m:sub>
            </m:sSub>
            <m:r>
              <m:rPr>
                <m:sty m:val="p"/>
              </m:rPr>
              <w:rPr>
                <w:rFonts w:ascii="Cambria Math" w:hAnsi="Cambria Math"/>
                <w:sz w:val="24"/>
                <w:szCs w:val="24"/>
              </w:rPr>
              <m:t>）</m:t>
            </m:r>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r>
          <m:rP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sz w:val="24"/>
                    <w:szCs w:val="24"/>
                  </w:rPr>
                </m:ctrlPr>
              </m:sSubPr>
              <m:e>
                <m:sSub>
                  <m:sSubPr>
                    <m:ctrlPr>
                      <w:rPr>
                        <w:rFonts w:ascii="Cambria Math" w:hAnsi="Cambria Math"/>
                        <w:sz w:val="24"/>
                        <w:szCs w:val="24"/>
                      </w:rPr>
                    </m:ctrlPr>
                  </m:sSubPr>
                  <m:e>
                    <m:r>
                      <m:rPr>
                        <m:sty m:val="p"/>
                      </m:rPr>
                      <w:rPr>
                        <w:rFonts w:ascii="Cambria Math" w:hAnsi="Cambria Math"/>
                        <w:sz w:val="24"/>
                        <w:szCs w:val="24"/>
                      </w:rPr>
                      <m:t>（</m:t>
                    </m:r>
                    <m:r>
                      <m:rPr/>
                      <w:rPr>
                        <w:rFonts w:ascii="Cambria Math" w:hAnsi="Cambria Math"/>
                        <w:sz w:val="24"/>
                        <w:szCs w:val="24"/>
                      </w:rPr>
                      <m:t>P</m:t>
                    </m:r>
                    <m:ctrlPr>
                      <w:rPr>
                        <w:rFonts w:ascii="Cambria Math" w:hAnsi="Cambria Math"/>
                        <w:sz w:val="24"/>
                        <w:szCs w:val="24"/>
                      </w:rPr>
                    </m:ctrlPr>
                  </m:e>
                  <m:sub>
                    <m:r>
                      <m:rPr/>
                      <w:rPr>
                        <w:rFonts w:ascii="Cambria Math" w:hAnsi="Cambria Math"/>
                        <w:sz w:val="24"/>
                        <w:szCs w:val="24"/>
                      </w:rPr>
                      <m:t>m</m:t>
                    </m:r>
                    <m:ctrlPr>
                      <w:rPr>
                        <w:rFonts w:ascii="Cambria Math" w:hAnsi="Cambria Math"/>
                        <w:sz w:val="24"/>
                        <w:szCs w:val="24"/>
                      </w:rPr>
                    </m:ctrlPr>
                  </m:sub>
                </m:sSub>
                <m:r>
                  <m:rPr>
                    <m:sty m:val="p"/>
                  </m:rPr>
                  <w:rPr>
                    <w:rFonts w:ascii="Cambria Math" w:hAnsi="Cambria Math"/>
                    <w:sz w:val="24"/>
                    <w:szCs w:val="24"/>
                  </w:rPr>
                  <m:t>）</m:t>
                </m:r>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r>
              <m:rPr/>
              <w:rPr>
                <w:rFonts w:ascii="Cambria Math" w:hAnsi="Cambria Math"/>
                <w:sz w:val="24"/>
                <w:szCs w:val="24"/>
              </w:rPr>
              <m:t>−</m:t>
            </m:r>
            <m:sSub>
              <m:sSubPr>
                <m:ctrlPr>
                  <w:rPr>
                    <w:rFonts w:ascii="Cambria Math" w:hAnsi="Cambria Math"/>
                    <w:sz w:val="24"/>
                    <w:szCs w:val="24"/>
                  </w:rPr>
                </m:ctrlPr>
              </m:sSubPr>
              <m:e>
                <m:sSub>
                  <m:sSubPr>
                    <m:ctrlPr>
                      <w:rPr>
                        <w:rFonts w:ascii="Cambria Math" w:hAnsi="Cambria Math"/>
                        <w:sz w:val="24"/>
                        <w:szCs w:val="24"/>
                      </w:rPr>
                    </m:ctrlPr>
                  </m:sSubPr>
                  <m:e>
                    <m:r>
                      <m:rPr>
                        <m:sty m:val="p"/>
                      </m:rPr>
                      <w:rPr>
                        <w:rFonts w:ascii="Cambria Math" w:hAnsi="Cambria Math"/>
                        <w:sz w:val="24"/>
                        <w:szCs w:val="24"/>
                      </w:rPr>
                      <m:t>（</m:t>
                    </m:r>
                    <m:r>
                      <m:rPr/>
                      <w:rPr>
                        <w:rFonts w:ascii="Cambria Math" w:hAnsi="Cambria Math"/>
                        <w:sz w:val="24"/>
                        <w:szCs w:val="24"/>
                      </w:rPr>
                      <m:t>P</m:t>
                    </m:r>
                    <m:ctrlPr>
                      <w:rPr>
                        <w:rFonts w:ascii="Cambria Math" w:hAnsi="Cambria Math"/>
                        <w:sz w:val="24"/>
                        <w:szCs w:val="24"/>
                      </w:rPr>
                    </m:ctrlPr>
                  </m:e>
                  <m:sub>
                    <m:r>
                      <m:rPr/>
                      <w:rPr>
                        <w:rFonts w:ascii="Cambria Math" w:hAnsi="Cambria Math"/>
                        <w:sz w:val="24"/>
                        <w:szCs w:val="24"/>
                      </w:rPr>
                      <m:t>s</m:t>
                    </m:r>
                    <m:ctrlPr>
                      <w:rPr>
                        <w:rFonts w:ascii="Cambria Math" w:hAnsi="Cambria Math"/>
                        <w:sz w:val="24"/>
                        <w:szCs w:val="24"/>
                      </w:rPr>
                    </m:ctrlPr>
                  </m:sub>
                </m:sSub>
                <m:r>
                  <m:rPr>
                    <m:sty m:val="p"/>
                  </m:rPr>
                  <w:rPr>
                    <w:rFonts w:ascii="Cambria Math" w:hAnsi="Cambria Math"/>
                    <w:sz w:val="24"/>
                    <w:szCs w:val="24"/>
                  </w:rPr>
                  <m:t>）</m:t>
                </m:r>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ctrlPr>
              <w:rPr>
                <w:rFonts w:ascii="Cambria Math" w:hAnsi="Cambria Math"/>
                <w:i/>
                <w:sz w:val="24"/>
                <w:szCs w:val="24"/>
              </w:rPr>
            </m:ctrlPr>
          </m:num>
          <m:den>
            <m:sSub>
              <m:sSubPr>
                <m:ctrlPr>
                  <w:rPr>
                    <w:rFonts w:ascii="Cambria Math" w:hAnsi="Cambria Math"/>
                    <w:sz w:val="24"/>
                    <w:szCs w:val="24"/>
                  </w:rPr>
                </m:ctrlPr>
              </m:sSubPr>
              <m:e>
                <m:sSub>
                  <m:sSubPr>
                    <m:ctrlPr>
                      <w:rPr>
                        <w:rFonts w:ascii="Cambria Math" w:hAnsi="Cambria Math"/>
                        <w:sz w:val="24"/>
                        <w:szCs w:val="24"/>
                      </w:rPr>
                    </m:ctrlPr>
                  </m:sSubPr>
                  <m:e>
                    <m:r>
                      <m:rPr/>
                      <w:rPr>
                        <w:rFonts w:ascii="Cambria Math" w:hAnsi="Cambria Math"/>
                        <w:sz w:val="24"/>
                        <w:szCs w:val="24"/>
                      </w:rPr>
                      <m:t>P</m:t>
                    </m:r>
                    <m:ctrlPr>
                      <w:rPr>
                        <w:rFonts w:ascii="Cambria Math" w:hAnsi="Cambria Math"/>
                        <w:sz w:val="24"/>
                        <w:szCs w:val="24"/>
                      </w:rPr>
                    </m:ctrlPr>
                  </m:e>
                  <m:sub>
                    <m:r>
                      <m:rPr>
                        <m:sty m:val="p"/>
                      </m:rPr>
                      <w:rPr>
                        <w:rFonts w:ascii="Cambria Math" w:hAnsi="Cambria Math"/>
                        <w:sz w:val="24"/>
                        <w:szCs w:val="24"/>
                      </w:rPr>
                      <m:t>max</m:t>
                    </m:r>
                    <m:ctrlPr>
                      <w:rPr>
                        <w:rFonts w:ascii="Cambria Math" w:hAnsi="Cambria Math"/>
                        <w:sz w:val="24"/>
                        <w:szCs w:val="24"/>
                      </w:rPr>
                    </m:ctrlPr>
                  </m:sub>
                </m:sSub>
                <m:ctrlPr>
                  <w:rPr>
                    <w:rFonts w:ascii="Cambria Math" w:hAnsi="Cambria Math"/>
                    <w:sz w:val="24"/>
                    <w:szCs w:val="24"/>
                  </w:rPr>
                </m:ctrlPr>
              </m:e>
              <m:sub>
                <m:ctrlPr>
                  <w:rPr>
                    <w:rFonts w:ascii="Cambria Math" w:hAnsi="Cambria Math"/>
                    <w:sz w:val="24"/>
                    <w:szCs w:val="24"/>
                  </w:rPr>
                </m:ctrlPr>
              </m:sub>
            </m:sSub>
            <m:ctrlPr>
              <w:rPr>
                <w:rFonts w:ascii="Cambria Math" w:hAnsi="Cambria Math"/>
                <w:i/>
                <w:sz w:val="24"/>
                <w:szCs w:val="24"/>
              </w:rPr>
            </m:ctrlPr>
          </m:den>
        </m:f>
        <m:r>
          <m:rPr>
            <m:sty m:val="p"/>
          </m:rPr>
          <w:rPr>
            <w:rFonts w:ascii="Cambria Math" w:hAnsi="Cambria Math"/>
            <w:sz w:val="24"/>
            <w:szCs w:val="24"/>
          </w:rPr>
          <m:t>×100%</m:t>
        </m:r>
      </m:oMath>
      <w:r>
        <w:rPr>
          <w:rFonts w:hint="eastAsia" w:ascii="Times New Roman" w:hAnsi="Times New Roman"/>
          <w:sz w:val="24"/>
          <w:szCs w:val="24"/>
        </w:rPr>
        <w:t xml:space="preserve">         （</w:t>
      </w:r>
      <w:r>
        <w:rPr>
          <w:rFonts w:hint="eastAsia" w:ascii="Times New Roman" w:hAnsi="Times New Roman"/>
          <w:sz w:val="24"/>
          <w:szCs w:val="24"/>
          <w:lang w:val="en-US" w:eastAsia="zh-CN"/>
        </w:rPr>
        <w:t>5</w:t>
      </w:r>
      <w:r>
        <w:rPr>
          <w:rFonts w:hint="eastAsia" w:ascii="Times New Roman" w:hAnsi="Times New Roman"/>
          <w:sz w:val="24"/>
          <w:szCs w:val="24"/>
        </w:rPr>
        <w:t>）</w:t>
      </w:r>
    </w:p>
    <w:p>
      <w:pPr>
        <w:pStyle w:val="45"/>
        <w:spacing w:line="360" w:lineRule="auto"/>
        <w:ind w:firstLine="0" w:firstLineChars="0"/>
        <w:rPr>
          <w:rFonts w:ascii="Times New Roman" w:hAnsi="Times New Roman"/>
          <w:sz w:val="24"/>
          <w:szCs w:val="24"/>
        </w:rPr>
      </w:pPr>
      <w:r>
        <w:rPr>
          <w:rFonts w:hint="eastAsia" w:ascii="Times New Roman" w:hAnsi="Times New Roman"/>
          <w:sz w:val="24"/>
          <w:szCs w:val="24"/>
        </w:rPr>
        <w:t>式中：</w:t>
      </w:r>
      <m:oMath>
        <m:sSub>
          <m:sSubPr>
            <m:ctrlPr>
              <w:rPr>
                <w:rFonts w:ascii="Cambria Math" w:hAnsi="Cambria Math"/>
                <w:sz w:val="24"/>
                <w:szCs w:val="24"/>
              </w:rPr>
            </m:ctrlPr>
          </m:sSubPr>
          <m:e>
            <m:sSub>
              <m:sSubPr>
                <m:ctrlPr>
                  <w:rPr>
                    <w:rFonts w:ascii="Cambria Math" w:hAnsi="Cambria Math"/>
                    <w:sz w:val="24"/>
                    <w:szCs w:val="24"/>
                  </w:rPr>
                </m:ctrlPr>
              </m:sSubPr>
              <m:e>
                <m:r>
                  <m:rPr>
                    <m:sty m:val="p"/>
                  </m:rPr>
                  <w:rPr>
                    <w:rFonts w:ascii="Cambria Math" w:hAnsi="Cambria Math"/>
                    <w:sz w:val="24"/>
                    <w:szCs w:val="24"/>
                  </w:rPr>
                  <m:t>（</m:t>
                </m:r>
                <m:r>
                  <m:rPr/>
                  <w:rPr>
                    <w:rFonts w:ascii="Cambria Math" w:hAnsi="Cambria Math"/>
                    <w:sz w:val="24"/>
                    <w:szCs w:val="24"/>
                  </w:rPr>
                  <m:t>P</m:t>
                </m:r>
                <m:ctrlPr>
                  <w:rPr>
                    <w:rFonts w:ascii="Cambria Math" w:hAnsi="Cambria Math"/>
                    <w:sz w:val="24"/>
                    <w:szCs w:val="24"/>
                  </w:rPr>
                </m:ctrlPr>
              </m:e>
              <m:sub>
                <m:r>
                  <m:rPr/>
                  <w:rPr>
                    <w:rFonts w:ascii="Cambria Math" w:hAnsi="Cambria Math"/>
                    <w:sz w:val="24"/>
                    <w:szCs w:val="24"/>
                  </w:rPr>
                  <m:t>m</m:t>
                </m:r>
                <m:ctrlPr>
                  <w:rPr>
                    <w:rFonts w:ascii="Cambria Math" w:hAnsi="Cambria Math"/>
                    <w:sz w:val="24"/>
                    <w:szCs w:val="24"/>
                  </w:rPr>
                </m:ctrlPr>
              </m:sub>
            </m:sSub>
            <m:r>
              <m:rPr>
                <m:sty m:val="p"/>
              </m:rPr>
              <w:rPr>
                <w:rFonts w:ascii="Cambria Math" w:hAnsi="Cambria Math"/>
                <w:sz w:val="24"/>
                <w:szCs w:val="24"/>
              </w:rPr>
              <m:t>）</m:t>
            </m:r>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oMath>
      <w:r>
        <w:rPr>
          <w:rFonts w:ascii="Times New Roman" w:hAnsi="Times New Roman"/>
          <w:sz w:val="24"/>
          <w:szCs w:val="24"/>
        </w:rPr>
        <w:t>——</w:t>
      </w:r>
      <w:r>
        <w:rPr>
          <w:rFonts w:hint="eastAsia" w:ascii="Times New Roman" w:hAnsi="Times New Roman"/>
          <w:sz w:val="24"/>
          <w:szCs w:val="24"/>
        </w:rPr>
        <w:t>液压输出台压力i点的示值误差，%FS；</w:t>
      </w:r>
    </w:p>
    <w:p>
      <w:pPr>
        <w:pStyle w:val="45"/>
        <w:spacing w:line="360" w:lineRule="auto"/>
        <w:ind w:firstLine="720" w:firstLineChars="300"/>
        <w:rPr>
          <w:rFonts w:ascii="Times New Roman" w:hAnsi="Times New Roman"/>
          <w:sz w:val="24"/>
          <w:szCs w:val="24"/>
        </w:rPr>
      </w:pPr>
      <m:oMath>
        <m:sSub>
          <m:sSubPr>
            <m:ctrlPr>
              <w:rPr>
                <w:rFonts w:ascii="Cambria Math" w:hAnsi="Cambria Math"/>
                <w:sz w:val="24"/>
                <w:szCs w:val="24"/>
              </w:rPr>
            </m:ctrlPr>
          </m:sSubPr>
          <m:e>
            <m:r>
              <m:rPr/>
              <w:rPr>
                <w:rFonts w:ascii="Cambria Math" w:hAnsi="Cambria Math"/>
                <w:sz w:val="24"/>
                <w:szCs w:val="24"/>
              </w:rPr>
              <m:t>P</m:t>
            </m:r>
            <m:ctrlPr>
              <w:rPr>
                <w:rFonts w:ascii="Cambria Math" w:hAnsi="Cambria Math"/>
                <w:sz w:val="24"/>
                <w:szCs w:val="24"/>
              </w:rPr>
            </m:ctrlPr>
          </m:e>
          <m:sub>
            <m:r>
              <m:rPr/>
              <w:rPr>
                <w:rFonts w:ascii="Cambria Math" w:hAnsi="Cambria Math"/>
                <w:sz w:val="24"/>
                <w:szCs w:val="24"/>
              </w:rPr>
              <m:t>m</m:t>
            </m:r>
            <m:ctrlPr>
              <w:rPr>
                <w:rFonts w:ascii="Cambria Math" w:hAnsi="Cambria Math"/>
                <w:sz w:val="24"/>
                <w:szCs w:val="24"/>
              </w:rPr>
            </m:ctrlPr>
          </m:sub>
        </m:sSub>
      </m:oMath>
      <w:r>
        <w:rPr>
          <w:rFonts w:ascii="Times New Roman" w:hAnsi="Times New Roman"/>
          <w:sz w:val="24"/>
          <w:szCs w:val="24"/>
        </w:rPr>
        <w:t>——</w:t>
      </w:r>
      <w:r>
        <w:rPr>
          <w:rFonts w:hint="eastAsia" w:ascii="Times New Roman" w:hAnsi="Times New Roman"/>
          <w:sz w:val="24"/>
          <w:szCs w:val="24"/>
        </w:rPr>
        <w:t xml:space="preserve">液压输出台压力示值，MPa；  </w:t>
      </w:r>
    </w:p>
    <w:p>
      <w:pPr>
        <w:pStyle w:val="45"/>
        <w:spacing w:line="360" w:lineRule="auto"/>
        <w:ind w:firstLine="720" w:firstLineChars="300"/>
        <w:rPr>
          <w:rFonts w:ascii="Times New Roman" w:hAnsi="Times New Roman"/>
          <w:sz w:val="24"/>
          <w:szCs w:val="24"/>
        </w:rPr>
      </w:pPr>
      <m:oMath>
        <m:sSub>
          <m:sSubPr>
            <m:ctrlPr>
              <w:rPr>
                <w:rFonts w:ascii="Cambria Math" w:hAnsi="Cambria Math"/>
                <w:sz w:val="24"/>
                <w:szCs w:val="24"/>
              </w:rPr>
            </m:ctrlPr>
          </m:sSubPr>
          <m:e>
            <m:r>
              <m:rPr/>
              <w:rPr>
                <w:rFonts w:ascii="Cambria Math" w:hAnsi="Cambria Math"/>
                <w:sz w:val="24"/>
                <w:szCs w:val="24"/>
              </w:rPr>
              <m:t>P</m:t>
            </m:r>
            <m:ctrlPr>
              <w:rPr>
                <w:rFonts w:ascii="Cambria Math" w:hAnsi="Cambria Math"/>
                <w:sz w:val="24"/>
                <w:szCs w:val="24"/>
              </w:rPr>
            </m:ctrlPr>
          </m:e>
          <m:sub>
            <m:r>
              <m:rPr/>
              <w:rPr>
                <w:rFonts w:ascii="Cambria Math" w:hAnsi="Cambria Math"/>
                <w:sz w:val="24"/>
                <w:szCs w:val="24"/>
              </w:rPr>
              <m:t>s</m:t>
            </m:r>
            <m:ctrlPr>
              <w:rPr>
                <w:rFonts w:ascii="Cambria Math" w:hAnsi="Cambria Math"/>
                <w:sz w:val="24"/>
                <w:szCs w:val="24"/>
              </w:rPr>
            </m:ctrlPr>
          </m:sub>
        </m:sSub>
      </m:oMath>
      <w:r>
        <w:rPr>
          <w:rFonts w:ascii="Times New Roman" w:hAnsi="Times New Roman"/>
          <w:sz w:val="24"/>
          <w:szCs w:val="24"/>
        </w:rPr>
        <w:t>——</w:t>
      </w:r>
      <w:r>
        <w:rPr>
          <w:rFonts w:hint="eastAsia" w:ascii="Times New Roman" w:hAnsi="Times New Roman"/>
          <w:sz w:val="24"/>
          <w:szCs w:val="24"/>
        </w:rPr>
        <w:t>标准装置压力示值，MPa；</w:t>
      </w:r>
    </w:p>
    <w:p>
      <w:pPr>
        <w:pStyle w:val="45"/>
        <w:spacing w:line="360" w:lineRule="auto"/>
        <w:ind w:firstLine="199" w:firstLineChars="83"/>
        <w:jc w:val="left"/>
        <w:rPr>
          <w:rFonts w:ascii="Times New Roman" w:hAnsi="Times New Roman"/>
          <w:sz w:val="24"/>
          <w:szCs w:val="24"/>
        </w:rPr>
      </w:pPr>
      <m:oMath>
        <m:r>
          <m:rPr>
            <m:sty m:val="p"/>
          </m:rPr>
          <w:rPr>
            <w:rFonts w:ascii="Cambria Math" w:hAnsi="Cambria Math"/>
            <w:sz w:val="24"/>
            <w:szCs w:val="24"/>
          </w:rPr>
          <m:t xml:space="preserve">        </m:t>
        </m:r>
        <m:sSub>
          <m:sSubPr>
            <m:ctrlPr>
              <w:rPr>
                <w:rFonts w:ascii="Cambria Math" w:hAnsi="Cambria Math"/>
                <w:sz w:val="24"/>
                <w:szCs w:val="24"/>
              </w:rPr>
            </m:ctrlPr>
          </m:sSubPr>
          <m:e>
            <m:r>
              <m:rPr/>
              <w:rPr>
                <w:rFonts w:ascii="Cambria Math" w:hAnsi="Cambria Math"/>
                <w:sz w:val="24"/>
                <w:szCs w:val="24"/>
              </w:rPr>
              <m:t>P</m:t>
            </m:r>
            <m:ctrlPr>
              <w:rPr>
                <w:rFonts w:ascii="Cambria Math" w:hAnsi="Cambria Math"/>
                <w:sz w:val="24"/>
                <w:szCs w:val="24"/>
              </w:rPr>
            </m:ctrlPr>
          </m:e>
          <m:sub>
            <m:r>
              <m:rPr>
                <m:sty m:val="p"/>
              </m:rPr>
              <w:rPr>
                <w:rFonts w:ascii="Cambria Math" w:hAnsi="Cambria Math"/>
                <w:sz w:val="24"/>
                <w:szCs w:val="24"/>
              </w:rPr>
              <m:t>max</m:t>
            </m:r>
            <m:ctrlPr>
              <w:rPr>
                <w:rFonts w:ascii="Cambria Math" w:hAnsi="Cambria Math"/>
                <w:sz w:val="24"/>
                <w:szCs w:val="24"/>
              </w:rPr>
            </m:ctrlPr>
          </m:sub>
        </m:sSub>
      </m:oMath>
      <w:r>
        <w:rPr>
          <w:rFonts w:ascii="Times New Roman" w:hAnsi="Times New Roman"/>
          <w:sz w:val="24"/>
          <w:szCs w:val="24"/>
        </w:rPr>
        <w:t>——</w:t>
      </w:r>
      <w:r>
        <w:rPr>
          <w:rFonts w:hint="eastAsia" w:ascii="Times New Roman" w:hAnsi="Times New Roman"/>
          <w:sz w:val="24"/>
          <w:szCs w:val="24"/>
        </w:rPr>
        <w:t>压力传感器量程，MPa。</w:t>
      </w:r>
    </w:p>
    <w:bookmarkEnd w:id="96"/>
    <w:p>
      <w:pPr>
        <w:pStyle w:val="61"/>
        <w:spacing w:before="312" w:beforeLines="100" w:after="312" w:afterLines="100"/>
        <w:rPr>
          <w:rFonts w:ascii="Times New Roman" w:hAnsi="Times New Roman"/>
          <w:szCs w:val="24"/>
        </w:rPr>
      </w:pPr>
      <w:bookmarkStart w:id="97" w:name="_Toc204685318"/>
      <w:bookmarkStart w:id="98" w:name="_Toc211350788"/>
      <w:bookmarkStart w:id="99" w:name="_Toc499191844"/>
      <w:bookmarkStart w:id="100" w:name="_Toc18711_WPSOffice_Level1"/>
      <w:bookmarkStart w:id="101" w:name="_Toc32519_WPSOffice_Level1"/>
      <w:r>
        <w:rPr>
          <w:rFonts w:hint="eastAsia" w:ascii="Times New Roman" w:hAnsi="Times New Roman"/>
          <w:szCs w:val="24"/>
        </w:rPr>
        <w:t>8</w:t>
      </w:r>
      <w:r>
        <w:rPr>
          <w:rFonts w:ascii="Times New Roman" w:hAnsi="Times New Roman"/>
          <w:szCs w:val="24"/>
        </w:rPr>
        <w:t xml:space="preserve">  校准结果表</w:t>
      </w:r>
      <w:bookmarkEnd w:id="97"/>
      <w:bookmarkEnd w:id="98"/>
      <w:r>
        <w:rPr>
          <w:rFonts w:ascii="Times New Roman" w:hAnsi="Times New Roman"/>
          <w:szCs w:val="24"/>
        </w:rPr>
        <w:t>达</w:t>
      </w:r>
      <w:bookmarkEnd w:id="99"/>
      <w:bookmarkEnd w:id="100"/>
      <w:bookmarkEnd w:id="101"/>
    </w:p>
    <w:p>
      <w:pPr>
        <w:spacing w:line="360" w:lineRule="auto"/>
        <w:ind w:firstLine="540" w:firstLineChars="225"/>
        <w:jc w:val="left"/>
        <w:rPr>
          <w:rFonts w:hint="eastAsia" w:ascii="Times New Roman" w:hAnsi="Times New Roman" w:eastAsia="宋体"/>
          <w:sz w:val="24"/>
          <w:lang w:val="en-US" w:eastAsia="zh-CN"/>
        </w:rPr>
      </w:pPr>
      <w:r>
        <w:rPr>
          <w:rFonts w:hint="eastAsia" w:ascii="Times New Roman" w:hAnsi="Times New Roman"/>
          <w:sz w:val="24"/>
        </w:rPr>
        <w:t>经过校准的液压输出台，出具校准证书或校准报告。校准结果应在校准证书或校准报告上反映，校准证书或校准报告应至少包括附录A的信息。</w:t>
      </w:r>
    </w:p>
    <w:p>
      <w:pPr>
        <w:pStyle w:val="61"/>
        <w:spacing w:before="312" w:beforeLines="100" w:after="312" w:afterLines="100"/>
        <w:rPr>
          <w:rFonts w:ascii="Times New Roman" w:hAnsi="Times New Roman"/>
          <w:szCs w:val="24"/>
        </w:rPr>
      </w:pPr>
      <w:bookmarkStart w:id="102" w:name="_Toc204685319"/>
      <w:bookmarkStart w:id="103" w:name="_Toc499191845"/>
      <w:bookmarkStart w:id="104" w:name="_Toc30058_WPSOffice_Level1"/>
      <w:bookmarkStart w:id="105" w:name="_Toc20002_WPSOffice_Level1"/>
      <w:bookmarkStart w:id="106" w:name="_Toc211350789"/>
      <w:r>
        <w:rPr>
          <w:rFonts w:hint="eastAsia" w:ascii="Times New Roman" w:hAnsi="Times New Roman"/>
          <w:szCs w:val="24"/>
        </w:rPr>
        <w:t>9</w:t>
      </w:r>
      <w:r>
        <w:rPr>
          <w:rFonts w:ascii="Times New Roman" w:hAnsi="Times New Roman"/>
          <w:szCs w:val="24"/>
        </w:rPr>
        <w:t xml:space="preserve">  复校时间间隔</w:t>
      </w:r>
      <w:bookmarkEnd w:id="102"/>
      <w:bookmarkEnd w:id="103"/>
      <w:bookmarkEnd w:id="104"/>
      <w:bookmarkEnd w:id="105"/>
      <w:bookmarkEnd w:id="106"/>
    </w:p>
    <w:p>
      <w:pPr>
        <w:pStyle w:val="45"/>
        <w:spacing w:line="360" w:lineRule="auto"/>
        <w:ind w:firstLine="480"/>
        <w:rPr>
          <w:rStyle w:val="32"/>
          <w:rFonts w:ascii="Times New Roman" w:hAnsi="Times New Roman"/>
          <w:sz w:val="24"/>
        </w:rPr>
      </w:pPr>
      <w:r>
        <w:rPr>
          <w:rFonts w:hint="eastAsia" w:ascii="Times New Roman" w:hAnsi="Times New Roman"/>
          <w:sz w:val="24"/>
        </w:rPr>
        <w:t>液压输出台</w:t>
      </w:r>
      <w:r>
        <w:rPr>
          <w:rStyle w:val="32"/>
          <w:rFonts w:ascii="Times New Roman" w:hAnsi="Times New Roman"/>
          <w:sz w:val="24"/>
        </w:rPr>
        <w:t>的复校时间间隔由用户自定，一般建议不超过1年。</w:t>
      </w:r>
    </w:p>
    <w:p>
      <w:pPr>
        <w:pStyle w:val="45"/>
        <w:spacing w:line="360" w:lineRule="auto"/>
        <w:ind w:firstLine="480"/>
        <w:rPr>
          <w:rStyle w:val="32"/>
          <w:rFonts w:ascii="Times New Roman" w:hAnsi="Times New Roman"/>
          <w:sz w:val="24"/>
        </w:rPr>
      </w:pPr>
    </w:p>
    <w:p>
      <w:pPr>
        <w:pStyle w:val="61"/>
        <w:spacing w:before="312" w:beforeLines="100" w:after="312" w:afterLines="100"/>
        <w:rPr>
          <w:rFonts w:ascii="Times New Roman" w:hAnsi="Times New Roman"/>
        </w:rPr>
      </w:pPr>
      <w:bookmarkStart w:id="107" w:name="_Toc25660_WPSOffice_Level1"/>
      <w:bookmarkStart w:id="108" w:name="_Toc11835_WPSOffice_Level1"/>
      <w:r>
        <w:rPr>
          <w:rFonts w:hint="eastAsia" w:ascii="Times New Roman" w:hAnsi="Times New Roman"/>
        </w:rPr>
        <w:t>10</w:t>
      </w:r>
      <w:r>
        <w:rPr>
          <w:rFonts w:ascii="Times New Roman" w:hAnsi="Times New Roman"/>
        </w:rPr>
        <w:t xml:space="preserve">  附录</w:t>
      </w:r>
      <w:bookmarkEnd w:id="107"/>
      <w:bookmarkEnd w:id="108"/>
    </w:p>
    <w:p>
      <w:pPr>
        <w:pStyle w:val="45"/>
        <w:snapToGrid w:val="0"/>
        <w:spacing w:line="360" w:lineRule="auto"/>
        <w:ind w:firstLine="420" w:firstLineChars="175"/>
        <w:rPr>
          <w:sz w:val="24"/>
          <w:szCs w:val="24"/>
        </w:rPr>
      </w:pPr>
      <w:r>
        <w:rPr>
          <w:rFonts w:hint="eastAsia"/>
          <w:sz w:val="24"/>
          <w:szCs w:val="24"/>
        </w:rPr>
        <w:t>附录A 校准证书或校准报告内容</w:t>
      </w:r>
    </w:p>
    <w:p>
      <w:pPr>
        <w:pStyle w:val="45"/>
        <w:snapToGrid w:val="0"/>
        <w:spacing w:line="360" w:lineRule="auto"/>
        <w:ind w:firstLine="439" w:firstLineChars="183"/>
        <w:rPr>
          <w:sz w:val="24"/>
          <w:szCs w:val="24"/>
        </w:rPr>
      </w:pPr>
      <w:r>
        <w:rPr>
          <w:rFonts w:hint="eastAsia"/>
          <w:sz w:val="24"/>
          <w:szCs w:val="24"/>
        </w:rPr>
        <w:t>附录B 校准原始记录格式</w:t>
      </w:r>
    </w:p>
    <w:p>
      <w:pPr>
        <w:pStyle w:val="45"/>
        <w:snapToGrid w:val="0"/>
        <w:spacing w:line="360" w:lineRule="auto"/>
        <w:ind w:firstLine="439" w:firstLineChars="183"/>
        <w:rPr>
          <w:sz w:val="24"/>
          <w:szCs w:val="24"/>
        </w:rPr>
      </w:pPr>
      <w:r>
        <w:rPr>
          <w:rFonts w:hint="eastAsia"/>
          <w:sz w:val="24"/>
          <w:szCs w:val="24"/>
        </w:rPr>
        <w:t>附录C 流量测量不确定度评定实例</w:t>
      </w:r>
    </w:p>
    <w:p>
      <w:pPr>
        <w:pStyle w:val="45"/>
        <w:snapToGrid w:val="0"/>
        <w:spacing w:line="360" w:lineRule="auto"/>
        <w:ind w:firstLine="439" w:firstLineChars="183"/>
        <w:rPr>
          <w:sz w:val="24"/>
          <w:szCs w:val="24"/>
        </w:rPr>
      </w:pPr>
      <w:r>
        <w:rPr>
          <w:rFonts w:hint="eastAsia"/>
          <w:sz w:val="24"/>
          <w:szCs w:val="24"/>
        </w:rPr>
        <w:t>附录D 压力测量不确定度评定实例</w:t>
      </w:r>
    </w:p>
    <w:p>
      <w:pPr>
        <w:pStyle w:val="45"/>
        <w:snapToGrid w:val="0"/>
        <w:spacing w:line="360" w:lineRule="auto"/>
        <w:ind w:firstLine="439" w:firstLineChars="183"/>
        <w:rPr>
          <w:sz w:val="24"/>
          <w:szCs w:val="24"/>
        </w:rPr>
      </w:pPr>
      <w:r>
        <w:rPr>
          <w:rFonts w:hint="eastAsia"/>
          <w:sz w:val="24"/>
          <w:szCs w:val="24"/>
        </w:rPr>
        <w:t>附录E 温度测量不确定度评定实例</w:t>
      </w: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61"/>
        <w:snapToGrid w:val="0"/>
        <w:spacing w:beforeLines="0" w:afterLines="0" w:line="360" w:lineRule="auto"/>
      </w:pPr>
      <w:r>
        <w:rPr>
          <w:rFonts w:hint="eastAsia"/>
          <w:sz w:val="28"/>
          <w:szCs w:val="28"/>
        </w:rPr>
        <w:t>附录 A</w:t>
      </w:r>
      <w:r>
        <w:rPr>
          <w:rFonts w:hint="eastAsia"/>
        </w:rPr>
        <w:t xml:space="preserve"> </w:t>
      </w:r>
      <w:r>
        <w:rPr>
          <w:rFonts w:hint="eastAsia" w:ascii="宋体" w:hAnsi="宋体" w:eastAsia="宋体"/>
        </w:rPr>
        <w:t xml:space="preserve">                </w:t>
      </w:r>
      <w:r>
        <w:rPr>
          <w:rFonts w:hint="eastAsia"/>
        </w:rPr>
        <w:t xml:space="preserve"> </w:t>
      </w:r>
    </w:p>
    <w:p>
      <w:pPr>
        <w:pStyle w:val="61"/>
        <w:snapToGrid w:val="0"/>
        <w:spacing w:beforeLines="0" w:afterLines="0" w:line="360" w:lineRule="auto"/>
        <w:jc w:val="center"/>
        <w:rPr>
          <w:sz w:val="28"/>
          <w:szCs w:val="28"/>
        </w:rPr>
      </w:pPr>
      <w:r>
        <w:rPr>
          <w:rFonts w:hint="eastAsia"/>
          <w:sz w:val="28"/>
          <w:szCs w:val="28"/>
        </w:rPr>
        <w:t>校准证书或校准报告内容</w:t>
      </w:r>
    </w:p>
    <w:p>
      <w:pPr>
        <w:numPr>
          <w:ilvl w:val="0"/>
          <w:numId w:val="1"/>
        </w:numPr>
        <w:snapToGrid w:val="0"/>
        <w:spacing w:line="360" w:lineRule="auto"/>
        <w:ind w:left="357" w:hanging="357"/>
        <w:rPr>
          <w:rFonts w:ascii="宋体" w:hAnsi="宋体"/>
          <w:sz w:val="24"/>
        </w:rPr>
      </w:pPr>
      <w:r>
        <w:rPr>
          <w:rFonts w:hint="eastAsia" w:ascii="宋体" w:hAnsi="宋体"/>
          <w:sz w:val="24"/>
        </w:rPr>
        <w:t>标题，如“校准证书”或“校准报告”；</w:t>
      </w:r>
    </w:p>
    <w:p>
      <w:pPr>
        <w:numPr>
          <w:ilvl w:val="0"/>
          <w:numId w:val="1"/>
        </w:numPr>
        <w:snapToGrid w:val="0"/>
        <w:spacing w:line="360" w:lineRule="auto"/>
        <w:ind w:left="357" w:hanging="357"/>
        <w:rPr>
          <w:rFonts w:ascii="宋体" w:hAnsi="宋体"/>
          <w:sz w:val="24"/>
        </w:rPr>
      </w:pPr>
      <w:r>
        <w:rPr>
          <w:rFonts w:hint="eastAsia" w:ascii="宋体" w:hAnsi="宋体"/>
          <w:sz w:val="24"/>
        </w:rPr>
        <w:t>实验室名称和地址；</w:t>
      </w:r>
    </w:p>
    <w:p>
      <w:pPr>
        <w:numPr>
          <w:ilvl w:val="0"/>
          <w:numId w:val="1"/>
        </w:numPr>
        <w:snapToGrid w:val="0"/>
        <w:spacing w:line="360" w:lineRule="auto"/>
        <w:ind w:left="357" w:hanging="357"/>
        <w:rPr>
          <w:rFonts w:ascii="宋体" w:hAnsi="宋体"/>
          <w:sz w:val="24"/>
        </w:rPr>
      </w:pPr>
      <w:r>
        <w:rPr>
          <w:rFonts w:hint="eastAsia" w:ascii="宋体" w:hAnsi="宋体"/>
          <w:sz w:val="24"/>
        </w:rPr>
        <w:t>进行校准的地点；</w:t>
      </w:r>
    </w:p>
    <w:p>
      <w:pPr>
        <w:numPr>
          <w:ilvl w:val="0"/>
          <w:numId w:val="1"/>
        </w:numPr>
        <w:snapToGrid w:val="0"/>
        <w:spacing w:line="360" w:lineRule="auto"/>
        <w:ind w:left="357" w:hanging="357"/>
        <w:rPr>
          <w:rFonts w:ascii="宋体" w:hAnsi="宋体"/>
          <w:sz w:val="24"/>
        </w:rPr>
      </w:pPr>
      <w:r>
        <w:rPr>
          <w:rFonts w:hint="eastAsia" w:ascii="宋体" w:hAnsi="宋体"/>
          <w:sz w:val="24"/>
        </w:rPr>
        <w:t>证书或报告的唯一性标识（如编号），每页及总页的标识；</w:t>
      </w:r>
    </w:p>
    <w:p>
      <w:pPr>
        <w:numPr>
          <w:ilvl w:val="0"/>
          <w:numId w:val="1"/>
        </w:numPr>
        <w:snapToGrid w:val="0"/>
        <w:spacing w:line="360" w:lineRule="auto"/>
        <w:ind w:left="357" w:hanging="357"/>
        <w:rPr>
          <w:rFonts w:ascii="宋体" w:hAnsi="宋体"/>
          <w:sz w:val="24"/>
        </w:rPr>
      </w:pPr>
      <w:r>
        <w:rPr>
          <w:rFonts w:hint="eastAsia" w:ascii="宋体" w:hAnsi="宋体"/>
          <w:sz w:val="24"/>
        </w:rPr>
        <w:t>送校单位的名称和地址；</w:t>
      </w:r>
    </w:p>
    <w:p>
      <w:pPr>
        <w:numPr>
          <w:ilvl w:val="0"/>
          <w:numId w:val="1"/>
        </w:numPr>
        <w:snapToGrid w:val="0"/>
        <w:spacing w:line="360" w:lineRule="auto"/>
        <w:ind w:left="357" w:hanging="357"/>
        <w:rPr>
          <w:rFonts w:ascii="宋体" w:hAnsi="宋体"/>
          <w:sz w:val="24"/>
        </w:rPr>
      </w:pPr>
      <w:r>
        <w:rPr>
          <w:rFonts w:hint="eastAsia" w:ascii="宋体" w:hAnsi="宋体"/>
          <w:sz w:val="24"/>
        </w:rPr>
        <w:t>被校对象的描述和明确标识；</w:t>
      </w:r>
    </w:p>
    <w:p>
      <w:pPr>
        <w:numPr>
          <w:ilvl w:val="0"/>
          <w:numId w:val="1"/>
        </w:numPr>
        <w:snapToGrid w:val="0"/>
        <w:spacing w:line="360" w:lineRule="auto"/>
        <w:ind w:left="357" w:hanging="357"/>
        <w:rPr>
          <w:rFonts w:ascii="宋体" w:hAnsi="宋体"/>
          <w:sz w:val="24"/>
        </w:rPr>
      </w:pPr>
      <w:r>
        <w:rPr>
          <w:rFonts w:hint="eastAsia" w:ascii="宋体" w:hAnsi="宋体"/>
          <w:sz w:val="24"/>
        </w:rPr>
        <w:t>被校对象的接收日期、进行校准的日期；</w:t>
      </w:r>
    </w:p>
    <w:p>
      <w:pPr>
        <w:numPr>
          <w:ilvl w:val="0"/>
          <w:numId w:val="1"/>
        </w:numPr>
        <w:snapToGrid w:val="0"/>
        <w:spacing w:line="360" w:lineRule="auto"/>
        <w:ind w:left="357" w:hanging="357"/>
        <w:rPr>
          <w:rFonts w:ascii="宋体" w:hAnsi="宋体"/>
          <w:sz w:val="24"/>
        </w:rPr>
      </w:pPr>
      <w:r>
        <w:rPr>
          <w:rFonts w:hint="eastAsia" w:ascii="宋体" w:hAnsi="宋体"/>
          <w:sz w:val="24"/>
        </w:rPr>
        <w:t>如果与校准结果的有效性和应用有关时，应对抽样程序进行说明；</w:t>
      </w:r>
    </w:p>
    <w:p>
      <w:pPr>
        <w:numPr>
          <w:ilvl w:val="0"/>
          <w:numId w:val="1"/>
        </w:numPr>
        <w:snapToGrid w:val="0"/>
        <w:spacing w:line="360" w:lineRule="auto"/>
        <w:ind w:left="357" w:hanging="357"/>
        <w:rPr>
          <w:rFonts w:ascii="宋体" w:hAnsi="宋体"/>
          <w:sz w:val="24"/>
        </w:rPr>
      </w:pPr>
      <w:r>
        <w:rPr>
          <w:rFonts w:hint="eastAsia" w:ascii="宋体" w:hAnsi="宋体"/>
          <w:sz w:val="24"/>
        </w:rPr>
        <w:t>对校准所依据的技术规范的标识，包括名称及代号；</w:t>
      </w:r>
    </w:p>
    <w:p>
      <w:pPr>
        <w:numPr>
          <w:ilvl w:val="0"/>
          <w:numId w:val="1"/>
        </w:numPr>
        <w:snapToGrid w:val="0"/>
        <w:spacing w:line="360" w:lineRule="auto"/>
        <w:ind w:left="357" w:hanging="357"/>
        <w:rPr>
          <w:rFonts w:ascii="宋体" w:hAnsi="宋体"/>
          <w:sz w:val="24"/>
        </w:rPr>
      </w:pPr>
      <w:r>
        <w:rPr>
          <w:rFonts w:hint="eastAsia" w:ascii="宋体" w:hAnsi="宋体"/>
          <w:sz w:val="24"/>
        </w:rPr>
        <w:t>本次校准所用测量标准的溯源性及有效性说明；</w:t>
      </w:r>
    </w:p>
    <w:p>
      <w:pPr>
        <w:numPr>
          <w:ilvl w:val="0"/>
          <w:numId w:val="1"/>
        </w:numPr>
        <w:snapToGrid w:val="0"/>
        <w:spacing w:line="360" w:lineRule="auto"/>
        <w:ind w:left="357" w:hanging="357"/>
        <w:rPr>
          <w:rFonts w:ascii="宋体" w:hAnsi="宋体"/>
          <w:sz w:val="24"/>
        </w:rPr>
      </w:pPr>
      <w:r>
        <w:rPr>
          <w:rFonts w:hint="eastAsia" w:ascii="宋体" w:hAnsi="宋体"/>
          <w:sz w:val="24"/>
        </w:rPr>
        <w:t>校准环境的描述；</w:t>
      </w:r>
    </w:p>
    <w:p>
      <w:pPr>
        <w:numPr>
          <w:ilvl w:val="0"/>
          <w:numId w:val="1"/>
        </w:numPr>
        <w:snapToGrid w:val="0"/>
        <w:spacing w:line="360" w:lineRule="auto"/>
        <w:ind w:left="357" w:hanging="357"/>
        <w:rPr>
          <w:rFonts w:ascii="宋体" w:hAnsi="宋体"/>
          <w:sz w:val="24"/>
        </w:rPr>
      </w:pPr>
      <w:r>
        <w:rPr>
          <w:rFonts w:hint="eastAsia" w:ascii="宋体" w:hAnsi="宋体"/>
          <w:sz w:val="24"/>
        </w:rPr>
        <w:t>校准结果及测量不确定度的说明；</w:t>
      </w:r>
    </w:p>
    <w:p>
      <w:pPr>
        <w:numPr>
          <w:ilvl w:val="0"/>
          <w:numId w:val="1"/>
        </w:numPr>
        <w:snapToGrid w:val="0"/>
        <w:spacing w:line="360" w:lineRule="auto"/>
        <w:ind w:left="357" w:hanging="357"/>
        <w:rPr>
          <w:rFonts w:ascii="宋体" w:hAnsi="宋体"/>
          <w:sz w:val="24"/>
        </w:rPr>
      </w:pPr>
      <w:r>
        <w:rPr>
          <w:rFonts w:hint="eastAsia" w:ascii="宋体" w:hAnsi="宋体"/>
          <w:sz w:val="24"/>
        </w:rPr>
        <w:t>校准证书或校准报告签发人的签名、职务或等效标识，以及签发日期；</w:t>
      </w:r>
    </w:p>
    <w:p>
      <w:pPr>
        <w:numPr>
          <w:ilvl w:val="0"/>
          <w:numId w:val="1"/>
        </w:numPr>
        <w:snapToGrid w:val="0"/>
        <w:spacing w:line="360" w:lineRule="auto"/>
        <w:ind w:left="357" w:hanging="357"/>
        <w:rPr>
          <w:rFonts w:ascii="宋体" w:hAnsi="宋体"/>
          <w:sz w:val="24"/>
        </w:rPr>
      </w:pPr>
      <w:r>
        <w:rPr>
          <w:rFonts w:hint="eastAsia" w:ascii="宋体" w:hAnsi="宋体"/>
          <w:sz w:val="24"/>
        </w:rPr>
        <w:t>校准结果仅对被校对象有效的声明；</w:t>
      </w:r>
    </w:p>
    <w:p>
      <w:pPr>
        <w:numPr>
          <w:ilvl w:val="0"/>
          <w:numId w:val="1"/>
        </w:numPr>
        <w:snapToGrid w:val="0"/>
        <w:spacing w:line="360" w:lineRule="auto"/>
        <w:ind w:left="357" w:hanging="357"/>
        <w:rPr>
          <w:rFonts w:ascii="宋体" w:hAnsi="宋体"/>
          <w:sz w:val="24"/>
        </w:rPr>
      </w:pPr>
      <w:r>
        <w:rPr>
          <w:rFonts w:hint="eastAsia" w:ascii="宋体" w:hAnsi="宋体"/>
          <w:sz w:val="24"/>
        </w:rPr>
        <w:t>如可获得，任何调整或修理前后的结果；</w:t>
      </w:r>
    </w:p>
    <w:p>
      <w:pPr>
        <w:numPr>
          <w:ilvl w:val="0"/>
          <w:numId w:val="1"/>
        </w:numPr>
        <w:snapToGrid w:val="0"/>
        <w:spacing w:line="360" w:lineRule="auto"/>
        <w:ind w:left="357" w:hanging="357"/>
        <w:rPr>
          <w:rFonts w:ascii="宋体" w:hAnsi="宋体"/>
          <w:sz w:val="24"/>
        </w:rPr>
      </w:pPr>
      <w:r>
        <w:rPr>
          <w:rFonts w:hint="eastAsia" w:ascii="宋体" w:hAnsi="宋体"/>
          <w:sz w:val="24"/>
        </w:rPr>
        <w:t>适当时，给出意见和解释；</w:t>
      </w:r>
    </w:p>
    <w:p>
      <w:pPr>
        <w:numPr>
          <w:ilvl w:val="0"/>
          <w:numId w:val="1"/>
        </w:numPr>
        <w:snapToGrid w:val="0"/>
        <w:spacing w:line="360" w:lineRule="auto"/>
        <w:ind w:left="357" w:hanging="357"/>
        <w:rPr>
          <w:rFonts w:ascii="Times New Roman" w:hAnsi="Times New Roman"/>
          <w:sz w:val="24"/>
        </w:rPr>
      </w:pPr>
      <w:r>
        <w:rPr>
          <w:rFonts w:hint="eastAsia" w:ascii="宋体" w:hAnsi="宋体"/>
          <w:sz w:val="24"/>
        </w:rPr>
        <w:t>未经实验室书面批准，不得部分复制证书或报告的声明。</w:t>
      </w: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45"/>
        <w:ind w:firstLine="420"/>
      </w:pPr>
    </w:p>
    <w:p>
      <w:pPr>
        <w:pStyle w:val="61"/>
        <w:snapToGrid w:val="0"/>
        <w:spacing w:beforeLines="0" w:afterLines="0" w:line="360" w:lineRule="auto"/>
        <w:rPr>
          <w:sz w:val="28"/>
          <w:szCs w:val="28"/>
        </w:rPr>
      </w:pPr>
      <w:r>
        <w:rPr>
          <w:rFonts w:hint="eastAsia"/>
          <w:sz w:val="28"/>
          <w:szCs w:val="28"/>
        </w:rPr>
        <w:t>附录 B</w:t>
      </w:r>
    </w:p>
    <w:p>
      <w:pPr>
        <w:pStyle w:val="45"/>
        <w:ind w:firstLine="0" w:firstLineChars="0"/>
        <w:jc w:val="center"/>
        <w:rPr>
          <w:rFonts w:ascii="Times New Roman" w:hAnsi="Times New Roman"/>
          <w:b/>
          <w:bCs/>
          <w:sz w:val="24"/>
        </w:rPr>
      </w:pPr>
      <w:r>
        <w:rPr>
          <w:rFonts w:hint="eastAsia" w:ascii="Times New Roman" w:hAnsi="Times New Roman"/>
          <w:b/>
          <w:bCs/>
          <w:sz w:val="24"/>
        </w:rPr>
        <w:t>校准原始记录格式</w:t>
      </w:r>
    </w:p>
    <w:tbl>
      <w:tblPr>
        <w:tblStyle w:val="21"/>
        <w:tblW w:w="96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413"/>
        <w:gridCol w:w="235"/>
        <w:gridCol w:w="890"/>
        <w:gridCol w:w="532"/>
        <w:gridCol w:w="137"/>
        <w:gridCol w:w="1334"/>
        <w:gridCol w:w="226"/>
        <w:gridCol w:w="886"/>
        <w:gridCol w:w="409"/>
        <w:gridCol w:w="122"/>
        <w:gridCol w:w="1215"/>
        <w:gridCol w:w="437"/>
        <w:gridCol w:w="737"/>
        <w:gridCol w:w="1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736" w:type="dxa"/>
            <w:vMerge w:val="restart"/>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被校仪器信息</w:t>
            </w:r>
          </w:p>
        </w:tc>
        <w:tc>
          <w:tcPr>
            <w:tcW w:w="1538"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r>
              <w:rPr>
                <w:rFonts w:ascii="Times New Roman" w:hAnsi="Times New Roman"/>
              </w:rPr>
              <w:t>被校仪器名称</w:t>
            </w:r>
          </w:p>
        </w:tc>
        <w:tc>
          <w:tcPr>
            <w:tcW w:w="2003"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112"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r>
              <w:rPr>
                <w:rFonts w:ascii="Times New Roman" w:hAnsi="Times New Roman"/>
              </w:rPr>
              <w:t>型号规格</w:t>
            </w:r>
          </w:p>
        </w:tc>
        <w:tc>
          <w:tcPr>
            <w:tcW w:w="1746"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174"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r>
              <w:rPr>
                <w:rFonts w:ascii="Times New Roman" w:hAnsi="Times New Roman"/>
              </w:rPr>
              <w:t>出厂编号</w:t>
            </w:r>
          </w:p>
        </w:tc>
        <w:tc>
          <w:tcPr>
            <w:tcW w:w="1354" w:type="dxa"/>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Cs w:val="21"/>
              </w:rPr>
            </w:pPr>
          </w:p>
        </w:tc>
        <w:tc>
          <w:tcPr>
            <w:tcW w:w="1538"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r>
              <w:rPr>
                <w:rFonts w:ascii="Times New Roman" w:hAnsi="Times New Roman"/>
              </w:rPr>
              <w:t>生产厂家</w:t>
            </w:r>
          </w:p>
        </w:tc>
        <w:tc>
          <w:tcPr>
            <w:tcW w:w="2003"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112"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r>
              <w:rPr>
                <w:rFonts w:ascii="Times New Roman" w:hAnsi="Times New Roman"/>
              </w:rPr>
              <w:t>量程</w:t>
            </w:r>
          </w:p>
        </w:tc>
        <w:tc>
          <w:tcPr>
            <w:tcW w:w="1746"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174"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r>
              <w:rPr>
                <w:rFonts w:hint="eastAsia" w:ascii="Times New Roman" w:hAnsi="Times New Roman"/>
              </w:rPr>
              <w:t>分度值</w:t>
            </w:r>
          </w:p>
        </w:tc>
        <w:tc>
          <w:tcPr>
            <w:tcW w:w="1354" w:type="dxa"/>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736" w:type="dxa"/>
            <w:vMerge w:val="restart"/>
            <w:tcBorders>
              <w:top w:val="nil"/>
              <w:left w:val="single" w:color="auto" w:sz="4" w:space="0"/>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标准器具信息</w:t>
            </w:r>
          </w:p>
        </w:tc>
        <w:tc>
          <w:tcPr>
            <w:tcW w:w="1538"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标准器具名称</w:t>
            </w:r>
          </w:p>
        </w:tc>
        <w:tc>
          <w:tcPr>
            <w:tcW w:w="2003"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型号规格</w:t>
            </w:r>
          </w:p>
        </w:tc>
        <w:tc>
          <w:tcPr>
            <w:tcW w:w="1112"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编号</w:t>
            </w:r>
          </w:p>
        </w:tc>
        <w:tc>
          <w:tcPr>
            <w:tcW w:w="1746"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不确定度或准确度等级或最大允许误差</w:t>
            </w:r>
          </w:p>
        </w:tc>
        <w:tc>
          <w:tcPr>
            <w:tcW w:w="1174"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证书编号</w:t>
            </w:r>
          </w:p>
        </w:tc>
        <w:tc>
          <w:tcPr>
            <w:tcW w:w="1354" w:type="dxa"/>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证书有效期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kern w:val="0"/>
                <w:szCs w:val="21"/>
              </w:rPr>
            </w:pPr>
          </w:p>
        </w:tc>
        <w:tc>
          <w:tcPr>
            <w:tcW w:w="1538"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2003"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112"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746"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174"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354" w:type="dxa"/>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kern w:val="0"/>
                <w:szCs w:val="21"/>
              </w:rPr>
            </w:pPr>
          </w:p>
        </w:tc>
        <w:tc>
          <w:tcPr>
            <w:tcW w:w="1538"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2003"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112"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746"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174"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354" w:type="dxa"/>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kern w:val="0"/>
                <w:szCs w:val="21"/>
              </w:rPr>
            </w:pPr>
          </w:p>
        </w:tc>
        <w:tc>
          <w:tcPr>
            <w:tcW w:w="1538"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2003"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112"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746"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174"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354" w:type="dxa"/>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kern w:val="0"/>
                <w:szCs w:val="21"/>
              </w:rPr>
            </w:pPr>
          </w:p>
        </w:tc>
        <w:tc>
          <w:tcPr>
            <w:tcW w:w="1538"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2003"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112"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746"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174"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354" w:type="dxa"/>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736" w:type="dxa"/>
            <w:vMerge w:val="restart"/>
            <w:tcBorders>
              <w:top w:val="nil"/>
              <w:left w:val="single" w:color="auto" w:sz="4" w:space="0"/>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校准信息</w:t>
            </w:r>
          </w:p>
        </w:tc>
        <w:tc>
          <w:tcPr>
            <w:tcW w:w="1538"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校准地点</w:t>
            </w:r>
          </w:p>
        </w:tc>
        <w:tc>
          <w:tcPr>
            <w:tcW w:w="2003"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校准依据</w:t>
            </w:r>
          </w:p>
        </w:tc>
        <w:tc>
          <w:tcPr>
            <w:tcW w:w="1112"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校准日期</w:t>
            </w:r>
          </w:p>
        </w:tc>
        <w:tc>
          <w:tcPr>
            <w:tcW w:w="1746"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环境温度</w:t>
            </w:r>
          </w:p>
        </w:tc>
        <w:tc>
          <w:tcPr>
            <w:tcW w:w="1174"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相对湿度</w:t>
            </w:r>
          </w:p>
        </w:tc>
        <w:tc>
          <w:tcPr>
            <w:tcW w:w="1354" w:type="dxa"/>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hint="eastAsia" w:ascii="Times New Roman" w:hAnsi="Times New Roman"/>
              </w:rPr>
              <w:t>大气压力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kern w:val="0"/>
                <w:szCs w:val="21"/>
              </w:rPr>
            </w:pPr>
          </w:p>
        </w:tc>
        <w:tc>
          <w:tcPr>
            <w:tcW w:w="1538"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2003"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112"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746"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174"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354" w:type="dxa"/>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9663" w:type="dxa"/>
            <w:gridSpan w:val="15"/>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校准项目及内容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149" w:type="dxa"/>
            <w:gridSpan w:val="2"/>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r>
              <w:rPr>
                <w:rFonts w:ascii="Times New Roman" w:hAnsi="Times New Roman"/>
              </w:rPr>
              <w:t>外观检查</w:t>
            </w:r>
          </w:p>
        </w:tc>
        <w:tc>
          <w:tcPr>
            <w:tcW w:w="3128" w:type="dxa"/>
            <w:gridSpan w:val="5"/>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521"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hint="eastAsia" w:ascii="Times New Roman" w:hAnsi="Times New Roman"/>
              </w:rPr>
              <w:t>密封性</w:t>
            </w:r>
          </w:p>
        </w:tc>
        <w:tc>
          <w:tcPr>
            <w:tcW w:w="3865" w:type="dxa"/>
            <w:gridSpan w:val="5"/>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9663" w:type="dxa"/>
            <w:gridSpan w:val="15"/>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r>
              <w:rPr>
                <w:rFonts w:hint="eastAsia" w:ascii="Times New Roman" w:hAnsi="Times New Roman"/>
              </w:rPr>
              <w:t>流量示值误差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149" w:type="dxa"/>
            <w:gridSpan w:val="2"/>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量程</w:t>
            </w:r>
          </w:p>
        </w:tc>
        <w:tc>
          <w:tcPr>
            <w:tcW w:w="1657"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标准值</w:t>
            </w:r>
          </w:p>
        </w:tc>
        <w:tc>
          <w:tcPr>
            <w:tcW w:w="1471"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示值</w:t>
            </w:r>
          </w:p>
        </w:tc>
        <w:tc>
          <w:tcPr>
            <w:tcW w:w="1521"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示值误差</w:t>
            </w:r>
          </w:p>
        </w:tc>
        <w:tc>
          <w:tcPr>
            <w:tcW w:w="1774"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hint="eastAsia" w:ascii="Times New Roman" w:hAnsi="Times New Roman"/>
              </w:rPr>
              <w:t>重复性</w:t>
            </w:r>
          </w:p>
        </w:tc>
        <w:tc>
          <w:tcPr>
            <w:tcW w:w="2091"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测量不确定度（</w:t>
            </w:r>
            <w:r>
              <w:rPr>
                <w:rFonts w:ascii="Times New Roman" w:hAnsi="Times New Roman"/>
                <w:i/>
                <w:iCs/>
              </w:rPr>
              <w:t>k</w:t>
            </w:r>
            <w:r>
              <w:rPr>
                <w:rFonts w:ascii="Times New Roman" w:hAnsi="Times New Roman"/>
              </w:rPr>
              <w:t>=2</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149" w:type="dxa"/>
            <w:gridSpan w:val="2"/>
            <w:vMerge w:val="restart"/>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657"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471"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521"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774" w:type="dxa"/>
            <w:gridSpan w:val="3"/>
            <w:vMerge w:val="restart"/>
            <w:tcBorders>
              <w:top w:val="single" w:color="auto" w:sz="4" w:space="0"/>
              <w:left w:val="nil"/>
              <w:right w:val="single" w:color="auto" w:sz="4" w:space="0"/>
            </w:tcBorders>
            <w:vAlign w:val="center"/>
          </w:tcPr>
          <w:p>
            <w:pPr>
              <w:pStyle w:val="45"/>
              <w:widowControl w:val="0"/>
              <w:snapToGrid w:val="0"/>
              <w:ind w:firstLine="0" w:firstLineChars="0"/>
              <w:rPr>
                <w:rFonts w:ascii="Times New Roman" w:hAnsi="Times New Roman"/>
              </w:rPr>
            </w:pPr>
          </w:p>
        </w:tc>
        <w:tc>
          <w:tcPr>
            <w:tcW w:w="2091" w:type="dxa"/>
            <w:gridSpan w:val="2"/>
            <w:vMerge w:val="restart"/>
            <w:tcBorders>
              <w:top w:val="single" w:color="auto" w:sz="4" w:space="0"/>
              <w:left w:val="nil"/>
              <w:right w:val="single" w:color="auto" w:sz="4" w:space="0"/>
            </w:tcBorders>
            <w:vAlign w:val="center"/>
          </w:tcPr>
          <w:p>
            <w:pPr>
              <w:pStyle w:val="45"/>
              <w:widowControl w:val="0"/>
              <w:snapToGrid w:val="0"/>
              <w:ind w:firstLine="0" w:firstLineChars="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149" w:type="dxa"/>
            <w:gridSpan w:val="2"/>
            <w:vMerge w:val="continue"/>
            <w:tcBorders>
              <w:top w:val="nil"/>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657"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471"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521"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774" w:type="dxa"/>
            <w:gridSpan w:val="3"/>
            <w:vMerge w:val="continue"/>
            <w:tcBorders>
              <w:top w:val="single" w:color="auto" w:sz="4" w:space="0"/>
              <w:left w:val="nil"/>
              <w:right w:val="single" w:color="auto" w:sz="4" w:space="0"/>
            </w:tcBorders>
            <w:vAlign w:val="center"/>
          </w:tcPr>
          <w:p>
            <w:pPr>
              <w:pStyle w:val="45"/>
              <w:widowControl w:val="0"/>
              <w:snapToGrid w:val="0"/>
              <w:ind w:firstLine="0" w:firstLineChars="0"/>
              <w:rPr>
                <w:rFonts w:ascii="Times New Roman" w:hAnsi="Times New Roman"/>
              </w:rPr>
            </w:pPr>
          </w:p>
        </w:tc>
        <w:tc>
          <w:tcPr>
            <w:tcW w:w="2091" w:type="dxa"/>
            <w:gridSpan w:val="2"/>
            <w:vMerge w:val="continue"/>
            <w:tcBorders>
              <w:top w:val="single" w:color="auto" w:sz="4" w:space="0"/>
              <w:left w:val="nil"/>
              <w:right w:val="single" w:color="auto" w:sz="4" w:space="0"/>
            </w:tcBorders>
            <w:vAlign w:val="center"/>
          </w:tcPr>
          <w:p>
            <w:pPr>
              <w:pStyle w:val="45"/>
              <w:widowControl w:val="0"/>
              <w:snapToGrid w:val="0"/>
              <w:ind w:firstLine="0" w:firstLineChars="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149" w:type="dxa"/>
            <w:gridSpan w:val="2"/>
            <w:vMerge w:val="continue"/>
            <w:tcBorders>
              <w:top w:val="nil"/>
              <w:left w:val="single" w:color="auto" w:sz="4" w:space="0"/>
              <w:bottom w:val="single" w:color="auto" w:sz="4" w:space="0"/>
              <w:right w:val="single" w:color="auto" w:sz="4" w:space="0"/>
            </w:tcBorders>
            <w:vAlign w:val="center"/>
          </w:tcPr>
          <w:p>
            <w:pPr>
              <w:widowControl/>
              <w:jc w:val="left"/>
              <w:rPr>
                <w:kern w:val="0"/>
                <w:szCs w:val="21"/>
              </w:rPr>
            </w:pPr>
          </w:p>
        </w:tc>
        <w:tc>
          <w:tcPr>
            <w:tcW w:w="1657"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471"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521"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774" w:type="dxa"/>
            <w:gridSpan w:val="3"/>
            <w:vMerge w:val="continue"/>
            <w:tcBorders>
              <w:left w:val="nil"/>
              <w:right w:val="single" w:color="auto" w:sz="4" w:space="0"/>
            </w:tcBorders>
            <w:vAlign w:val="center"/>
          </w:tcPr>
          <w:p>
            <w:pPr>
              <w:pStyle w:val="45"/>
              <w:widowControl w:val="0"/>
              <w:snapToGrid w:val="0"/>
              <w:ind w:firstLine="0" w:firstLineChars="0"/>
              <w:rPr>
                <w:rFonts w:ascii="Times New Roman" w:hAnsi="Times New Roman"/>
              </w:rPr>
            </w:pPr>
          </w:p>
        </w:tc>
        <w:tc>
          <w:tcPr>
            <w:tcW w:w="2091" w:type="dxa"/>
            <w:gridSpan w:val="2"/>
            <w:vMerge w:val="continue"/>
            <w:tcBorders>
              <w:left w:val="nil"/>
              <w:right w:val="single" w:color="auto" w:sz="4" w:space="0"/>
            </w:tcBorders>
            <w:vAlign w:val="center"/>
          </w:tcPr>
          <w:p>
            <w:pPr>
              <w:pStyle w:val="45"/>
              <w:widowControl w:val="0"/>
              <w:snapToGrid w:val="0"/>
              <w:ind w:firstLine="0" w:firstLineChars="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149" w:type="dxa"/>
            <w:gridSpan w:val="2"/>
            <w:tcBorders>
              <w:top w:val="single" w:color="auto" w:sz="4" w:space="0"/>
              <w:left w:val="single" w:color="auto" w:sz="4" w:space="0"/>
              <w:bottom w:val="nil"/>
              <w:right w:val="single" w:color="auto" w:sz="4" w:space="0"/>
            </w:tcBorders>
            <w:vAlign w:val="center"/>
          </w:tcPr>
          <w:p>
            <w:pPr>
              <w:widowControl/>
              <w:jc w:val="left"/>
              <w:rPr>
                <w:kern w:val="0"/>
                <w:szCs w:val="21"/>
              </w:rPr>
            </w:pPr>
          </w:p>
        </w:tc>
        <w:tc>
          <w:tcPr>
            <w:tcW w:w="1657"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471"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521"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774" w:type="dxa"/>
            <w:gridSpan w:val="3"/>
            <w:vMerge w:val="restart"/>
            <w:tcBorders>
              <w:left w:val="nil"/>
              <w:right w:val="single" w:color="auto" w:sz="4" w:space="0"/>
            </w:tcBorders>
            <w:vAlign w:val="center"/>
          </w:tcPr>
          <w:p>
            <w:pPr>
              <w:pStyle w:val="45"/>
              <w:widowControl w:val="0"/>
              <w:snapToGrid w:val="0"/>
              <w:ind w:firstLine="0" w:firstLineChars="0"/>
              <w:rPr>
                <w:rFonts w:ascii="Times New Roman" w:hAnsi="Times New Roman"/>
              </w:rPr>
            </w:pPr>
          </w:p>
        </w:tc>
        <w:tc>
          <w:tcPr>
            <w:tcW w:w="2091" w:type="dxa"/>
            <w:gridSpan w:val="2"/>
            <w:vMerge w:val="restart"/>
            <w:tcBorders>
              <w:left w:val="nil"/>
              <w:right w:val="single" w:color="auto" w:sz="4" w:space="0"/>
            </w:tcBorders>
            <w:vAlign w:val="center"/>
          </w:tcPr>
          <w:p>
            <w:pPr>
              <w:pStyle w:val="45"/>
              <w:widowControl w:val="0"/>
              <w:snapToGrid w:val="0"/>
              <w:ind w:firstLine="0" w:firstLineChars="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149" w:type="dxa"/>
            <w:gridSpan w:val="2"/>
            <w:tcBorders>
              <w:top w:val="nil"/>
              <w:left w:val="single" w:color="auto" w:sz="4" w:space="0"/>
              <w:bottom w:val="nil"/>
              <w:right w:val="single" w:color="auto" w:sz="4" w:space="0"/>
            </w:tcBorders>
            <w:vAlign w:val="center"/>
          </w:tcPr>
          <w:p>
            <w:pPr>
              <w:widowControl/>
              <w:jc w:val="left"/>
              <w:rPr>
                <w:kern w:val="0"/>
                <w:szCs w:val="21"/>
              </w:rPr>
            </w:pPr>
          </w:p>
        </w:tc>
        <w:tc>
          <w:tcPr>
            <w:tcW w:w="1657"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471"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521"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774" w:type="dxa"/>
            <w:gridSpan w:val="3"/>
            <w:vMerge w:val="continue"/>
            <w:tcBorders>
              <w:left w:val="nil"/>
              <w:right w:val="single" w:color="auto" w:sz="4" w:space="0"/>
            </w:tcBorders>
            <w:vAlign w:val="center"/>
          </w:tcPr>
          <w:p>
            <w:pPr>
              <w:pStyle w:val="45"/>
              <w:widowControl w:val="0"/>
              <w:snapToGrid w:val="0"/>
              <w:ind w:firstLine="0" w:firstLineChars="0"/>
              <w:rPr>
                <w:rFonts w:ascii="Times New Roman" w:hAnsi="Times New Roman"/>
              </w:rPr>
            </w:pPr>
          </w:p>
        </w:tc>
        <w:tc>
          <w:tcPr>
            <w:tcW w:w="2091" w:type="dxa"/>
            <w:gridSpan w:val="2"/>
            <w:vMerge w:val="continue"/>
            <w:tcBorders>
              <w:left w:val="nil"/>
              <w:right w:val="single" w:color="auto" w:sz="4" w:space="0"/>
            </w:tcBorders>
            <w:vAlign w:val="center"/>
          </w:tcPr>
          <w:p>
            <w:pPr>
              <w:pStyle w:val="45"/>
              <w:widowControl w:val="0"/>
              <w:snapToGrid w:val="0"/>
              <w:ind w:firstLine="0" w:firstLineChars="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149" w:type="dxa"/>
            <w:gridSpan w:val="2"/>
            <w:tcBorders>
              <w:top w:val="nil"/>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657"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471"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521"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774" w:type="dxa"/>
            <w:gridSpan w:val="3"/>
            <w:vMerge w:val="continue"/>
            <w:tcBorders>
              <w:left w:val="nil"/>
              <w:right w:val="single" w:color="auto" w:sz="4" w:space="0"/>
            </w:tcBorders>
            <w:vAlign w:val="center"/>
          </w:tcPr>
          <w:p>
            <w:pPr>
              <w:pStyle w:val="45"/>
              <w:widowControl w:val="0"/>
              <w:snapToGrid w:val="0"/>
              <w:ind w:firstLine="0" w:firstLineChars="0"/>
              <w:rPr>
                <w:rFonts w:ascii="Times New Roman" w:hAnsi="Times New Roman"/>
              </w:rPr>
            </w:pPr>
          </w:p>
        </w:tc>
        <w:tc>
          <w:tcPr>
            <w:tcW w:w="2091" w:type="dxa"/>
            <w:gridSpan w:val="2"/>
            <w:vMerge w:val="continue"/>
            <w:tcBorders>
              <w:left w:val="nil"/>
              <w:right w:val="single" w:color="auto" w:sz="4" w:space="0"/>
            </w:tcBorders>
            <w:vAlign w:val="center"/>
          </w:tcPr>
          <w:p>
            <w:pPr>
              <w:pStyle w:val="45"/>
              <w:widowControl w:val="0"/>
              <w:snapToGrid w:val="0"/>
              <w:ind w:firstLine="0" w:firstLineChars="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149" w:type="dxa"/>
            <w:gridSpan w:val="2"/>
            <w:tcBorders>
              <w:top w:val="single" w:color="auto" w:sz="4" w:space="0"/>
              <w:left w:val="single" w:color="auto" w:sz="4" w:space="0"/>
              <w:bottom w:val="nil"/>
              <w:right w:val="single" w:color="auto" w:sz="4" w:space="0"/>
            </w:tcBorders>
            <w:vAlign w:val="center"/>
          </w:tcPr>
          <w:p>
            <w:pPr>
              <w:widowControl/>
              <w:jc w:val="left"/>
              <w:rPr>
                <w:kern w:val="0"/>
                <w:szCs w:val="21"/>
              </w:rPr>
            </w:pPr>
          </w:p>
        </w:tc>
        <w:tc>
          <w:tcPr>
            <w:tcW w:w="1657"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471"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521"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774" w:type="dxa"/>
            <w:gridSpan w:val="3"/>
            <w:vMerge w:val="restart"/>
            <w:tcBorders>
              <w:left w:val="nil"/>
              <w:right w:val="single" w:color="auto" w:sz="4" w:space="0"/>
            </w:tcBorders>
            <w:vAlign w:val="center"/>
          </w:tcPr>
          <w:p>
            <w:pPr>
              <w:pStyle w:val="45"/>
              <w:widowControl w:val="0"/>
              <w:snapToGrid w:val="0"/>
              <w:ind w:firstLine="0" w:firstLineChars="0"/>
              <w:rPr>
                <w:rFonts w:ascii="Times New Roman" w:hAnsi="Times New Roman"/>
              </w:rPr>
            </w:pPr>
          </w:p>
        </w:tc>
        <w:tc>
          <w:tcPr>
            <w:tcW w:w="2091" w:type="dxa"/>
            <w:gridSpan w:val="2"/>
            <w:vMerge w:val="restart"/>
            <w:tcBorders>
              <w:left w:val="nil"/>
              <w:right w:val="single" w:color="auto" w:sz="4" w:space="0"/>
            </w:tcBorders>
            <w:vAlign w:val="center"/>
          </w:tcPr>
          <w:p>
            <w:pPr>
              <w:pStyle w:val="45"/>
              <w:widowControl w:val="0"/>
              <w:snapToGrid w:val="0"/>
              <w:ind w:firstLine="0" w:firstLineChars="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149" w:type="dxa"/>
            <w:gridSpan w:val="2"/>
            <w:tcBorders>
              <w:top w:val="nil"/>
              <w:left w:val="single" w:color="auto" w:sz="4" w:space="0"/>
              <w:bottom w:val="nil"/>
              <w:right w:val="single" w:color="auto" w:sz="4" w:space="0"/>
            </w:tcBorders>
            <w:vAlign w:val="center"/>
          </w:tcPr>
          <w:p>
            <w:pPr>
              <w:widowControl/>
              <w:jc w:val="left"/>
              <w:rPr>
                <w:kern w:val="0"/>
                <w:szCs w:val="21"/>
              </w:rPr>
            </w:pPr>
          </w:p>
        </w:tc>
        <w:tc>
          <w:tcPr>
            <w:tcW w:w="1657"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471"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521"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774" w:type="dxa"/>
            <w:gridSpan w:val="3"/>
            <w:vMerge w:val="continue"/>
            <w:tcBorders>
              <w:left w:val="nil"/>
              <w:right w:val="single" w:color="auto" w:sz="4" w:space="0"/>
            </w:tcBorders>
            <w:vAlign w:val="center"/>
          </w:tcPr>
          <w:p>
            <w:pPr>
              <w:pStyle w:val="45"/>
              <w:widowControl w:val="0"/>
              <w:snapToGrid w:val="0"/>
              <w:ind w:firstLine="0" w:firstLineChars="0"/>
              <w:rPr>
                <w:rFonts w:ascii="Times New Roman" w:hAnsi="Times New Roman"/>
              </w:rPr>
            </w:pPr>
          </w:p>
        </w:tc>
        <w:tc>
          <w:tcPr>
            <w:tcW w:w="2091" w:type="dxa"/>
            <w:gridSpan w:val="2"/>
            <w:vMerge w:val="continue"/>
            <w:tcBorders>
              <w:left w:val="nil"/>
              <w:right w:val="single" w:color="auto" w:sz="4" w:space="0"/>
            </w:tcBorders>
            <w:vAlign w:val="center"/>
          </w:tcPr>
          <w:p>
            <w:pPr>
              <w:pStyle w:val="45"/>
              <w:widowControl w:val="0"/>
              <w:snapToGrid w:val="0"/>
              <w:ind w:firstLine="0" w:firstLineChars="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149" w:type="dxa"/>
            <w:gridSpan w:val="2"/>
            <w:tcBorders>
              <w:top w:val="nil"/>
              <w:left w:val="single" w:color="auto" w:sz="4" w:space="0"/>
              <w:bottom w:val="single" w:color="auto" w:sz="4" w:space="0"/>
              <w:right w:val="single" w:color="auto" w:sz="4" w:space="0"/>
            </w:tcBorders>
            <w:vAlign w:val="center"/>
          </w:tcPr>
          <w:p>
            <w:pPr>
              <w:widowControl/>
              <w:jc w:val="left"/>
              <w:rPr>
                <w:kern w:val="0"/>
                <w:szCs w:val="21"/>
              </w:rPr>
            </w:pPr>
          </w:p>
        </w:tc>
        <w:tc>
          <w:tcPr>
            <w:tcW w:w="1657"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471" w:type="dxa"/>
            <w:gridSpan w:val="2"/>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521" w:type="dxa"/>
            <w:gridSpan w:val="3"/>
            <w:tcBorders>
              <w:top w:val="single" w:color="auto" w:sz="4" w:space="0"/>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774" w:type="dxa"/>
            <w:gridSpan w:val="3"/>
            <w:vMerge w:val="continue"/>
            <w:tcBorders>
              <w:left w:val="nil"/>
              <w:right w:val="single" w:color="auto" w:sz="4" w:space="0"/>
            </w:tcBorders>
            <w:vAlign w:val="center"/>
          </w:tcPr>
          <w:p>
            <w:pPr>
              <w:pStyle w:val="45"/>
              <w:widowControl w:val="0"/>
              <w:snapToGrid w:val="0"/>
              <w:ind w:firstLine="0" w:firstLineChars="0"/>
              <w:rPr>
                <w:rFonts w:ascii="Times New Roman" w:hAnsi="Times New Roman"/>
              </w:rPr>
            </w:pPr>
          </w:p>
        </w:tc>
        <w:tc>
          <w:tcPr>
            <w:tcW w:w="2091" w:type="dxa"/>
            <w:gridSpan w:val="2"/>
            <w:vMerge w:val="continue"/>
            <w:tcBorders>
              <w:left w:val="nil"/>
              <w:right w:val="single" w:color="auto" w:sz="4" w:space="0"/>
            </w:tcBorders>
            <w:vAlign w:val="center"/>
          </w:tcPr>
          <w:p>
            <w:pPr>
              <w:pStyle w:val="45"/>
              <w:widowControl w:val="0"/>
              <w:snapToGrid w:val="0"/>
              <w:ind w:firstLine="0" w:firstLineChars="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5798" w:type="dxa"/>
            <w:gridSpan w:val="10"/>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jc w:val="left"/>
              <w:rPr>
                <w:rFonts w:ascii="Times New Roman" w:hAnsi="Times New Roman"/>
              </w:rPr>
            </w:pPr>
            <w:r>
              <w:rPr>
                <w:rFonts w:hint="eastAsia" w:ascii="Times New Roman" w:hAnsi="Times New Roman"/>
              </w:rPr>
              <w:t>流量重复性</w:t>
            </w:r>
          </w:p>
        </w:tc>
        <w:tc>
          <w:tcPr>
            <w:tcW w:w="3865" w:type="dxa"/>
            <w:gridSpan w:val="5"/>
            <w:tcBorders>
              <w:left w:val="nil"/>
              <w:right w:val="single" w:color="auto" w:sz="4" w:space="0"/>
            </w:tcBorders>
            <w:vAlign w:val="center"/>
          </w:tcPr>
          <w:p>
            <w:pPr>
              <w:pStyle w:val="45"/>
              <w:widowControl w:val="0"/>
              <w:snapToGrid w:val="0"/>
              <w:ind w:firstLine="0" w:firstLineChars="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9663" w:type="dxa"/>
            <w:gridSpan w:val="15"/>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r>
              <w:rPr>
                <w:rFonts w:hint="eastAsia" w:ascii="Times New Roman" w:hAnsi="Times New Roman"/>
              </w:rPr>
              <w:t>温度示值误差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384"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105" w:firstLineChars="50"/>
              <w:jc w:val="center"/>
              <w:rPr>
                <w:rFonts w:ascii="Times New Roman" w:hAnsi="Times New Roman"/>
              </w:rPr>
            </w:pPr>
            <w:r>
              <w:rPr>
                <w:rFonts w:hint="eastAsia" w:ascii="Times New Roman" w:hAnsi="Times New Roman"/>
              </w:rPr>
              <w:t>标准值</w:t>
            </w:r>
          </w:p>
        </w:tc>
        <w:tc>
          <w:tcPr>
            <w:tcW w:w="1559"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417"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3743" w:type="dxa"/>
            <w:gridSpan w:val="4"/>
            <w:tcBorders>
              <w:left w:val="nil"/>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测量不确定度（</w:t>
            </w:r>
            <w:r>
              <w:rPr>
                <w:rFonts w:ascii="Times New Roman" w:hAnsi="Times New Roman"/>
                <w:i/>
                <w:iCs/>
              </w:rPr>
              <w:t>k</w:t>
            </w:r>
            <w:r>
              <w:rPr>
                <w:rFonts w:ascii="Times New Roman" w:hAnsi="Times New Roman"/>
              </w:rPr>
              <w:t>=2</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384"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示值</w:t>
            </w:r>
          </w:p>
        </w:tc>
        <w:tc>
          <w:tcPr>
            <w:tcW w:w="1559"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417"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3743" w:type="dxa"/>
            <w:gridSpan w:val="4"/>
            <w:vMerge w:val="restart"/>
            <w:tcBorders>
              <w:left w:val="nil"/>
              <w:right w:val="single" w:color="auto" w:sz="4" w:space="0"/>
            </w:tcBorders>
            <w:vAlign w:val="center"/>
          </w:tcPr>
          <w:p>
            <w:pPr>
              <w:pStyle w:val="45"/>
              <w:widowControl w:val="0"/>
              <w:snapToGrid w:val="0"/>
              <w:ind w:firstLine="0" w:firstLineChars="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384"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示值误差</w:t>
            </w:r>
          </w:p>
        </w:tc>
        <w:tc>
          <w:tcPr>
            <w:tcW w:w="1559"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417"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3743" w:type="dxa"/>
            <w:gridSpan w:val="4"/>
            <w:vMerge w:val="continue"/>
            <w:tcBorders>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9663" w:type="dxa"/>
            <w:gridSpan w:val="15"/>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r>
              <w:rPr>
                <w:rFonts w:hint="eastAsia" w:ascii="Times New Roman" w:hAnsi="Times New Roman"/>
              </w:rPr>
              <w:t>进油压力示值误差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384"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105" w:firstLineChars="50"/>
              <w:jc w:val="center"/>
              <w:rPr>
                <w:rFonts w:ascii="Times New Roman" w:hAnsi="Times New Roman"/>
              </w:rPr>
            </w:pPr>
            <w:r>
              <w:rPr>
                <w:rFonts w:hint="eastAsia" w:ascii="Times New Roman" w:hAnsi="Times New Roman"/>
              </w:rPr>
              <w:t>标准值</w:t>
            </w:r>
          </w:p>
        </w:tc>
        <w:tc>
          <w:tcPr>
            <w:tcW w:w="1559"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417"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3743" w:type="dxa"/>
            <w:gridSpan w:val="4"/>
            <w:tcBorders>
              <w:left w:val="nil"/>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测量不确定度（</w:t>
            </w:r>
            <w:r>
              <w:rPr>
                <w:rFonts w:ascii="Times New Roman" w:hAnsi="Times New Roman"/>
                <w:i/>
                <w:iCs/>
              </w:rPr>
              <w:t>k</w:t>
            </w:r>
            <w:r>
              <w:rPr>
                <w:rFonts w:ascii="Times New Roman" w:hAnsi="Times New Roman"/>
              </w:rPr>
              <w:t>=2</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384"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示值</w:t>
            </w:r>
          </w:p>
        </w:tc>
        <w:tc>
          <w:tcPr>
            <w:tcW w:w="1559"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417"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3743" w:type="dxa"/>
            <w:gridSpan w:val="4"/>
            <w:vMerge w:val="restart"/>
            <w:tcBorders>
              <w:left w:val="nil"/>
              <w:right w:val="single" w:color="auto" w:sz="4" w:space="0"/>
            </w:tcBorders>
            <w:vAlign w:val="center"/>
          </w:tcPr>
          <w:p>
            <w:pPr>
              <w:pStyle w:val="45"/>
              <w:widowControl w:val="0"/>
              <w:snapToGrid w:val="0"/>
              <w:ind w:firstLine="0" w:firstLineChars="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384"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示值误差</w:t>
            </w:r>
          </w:p>
        </w:tc>
        <w:tc>
          <w:tcPr>
            <w:tcW w:w="1559"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417"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3743" w:type="dxa"/>
            <w:gridSpan w:val="4"/>
            <w:vMerge w:val="continue"/>
            <w:tcBorders>
              <w:left w:val="nil"/>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9663" w:type="dxa"/>
            <w:gridSpan w:val="15"/>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r>
              <w:rPr>
                <w:rFonts w:hint="eastAsia" w:ascii="Times New Roman" w:hAnsi="Times New Roman"/>
              </w:rPr>
              <w:t>回油压力示值误差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384"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105" w:firstLineChars="50"/>
              <w:jc w:val="center"/>
              <w:rPr>
                <w:rFonts w:ascii="Times New Roman" w:hAnsi="Times New Roman"/>
              </w:rPr>
            </w:pPr>
            <w:r>
              <w:rPr>
                <w:rFonts w:hint="eastAsia" w:ascii="Times New Roman" w:hAnsi="Times New Roman"/>
              </w:rPr>
              <w:t>标准值</w:t>
            </w:r>
          </w:p>
        </w:tc>
        <w:tc>
          <w:tcPr>
            <w:tcW w:w="1559"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417"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3743" w:type="dxa"/>
            <w:gridSpan w:val="4"/>
            <w:vAlign w:val="center"/>
          </w:tcPr>
          <w:p>
            <w:pPr>
              <w:pStyle w:val="45"/>
              <w:widowControl w:val="0"/>
              <w:snapToGrid w:val="0"/>
              <w:ind w:firstLine="0" w:firstLineChars="0"/>
              <w:jc w:val="center"/>
              <w:rPr>
                <w:rFonts w:ascii="Times New Roman" w:hAnsi="Times New Roman"/>
              </w:rPr>
            </w:pPr>
            <w:r>
              <w:rPr>
                <w:rFonts w:ascii="Times New Roman" w:hAnsi="Times New Roman"/>
              </w:rPr>
              <w:t>测量不确定度（</w:t>
            </w:r>
            <w:r>
              <w:rPr>
                <w:rFonts w:ascii="Times New Roman" w:hAnsi="Times New Roman"/>
                <w:i/>
                <w:iCs/>
              </w:rPr>
              <w:t>k</w:t>
            </w:r>
            <w:r>
              <w:rPr>
                <w:rFonts w:ascii="Times New Roman" w:hAnsi="Times New Roman"/>
              </w:rPr>
              <w:t>=2</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384"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示值</w:t>
            </w:r>
          </w:p>
        </w:tc>
        <w:tc>
          <w:tcPr>
            <w:tcW w:w="1559"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417"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3743" w:type="dxa"/>
            <w:gridSpan w:val="4"/>
            <w:vMerge w:val="restart"/>
            <w:vAlign w:val="center"/>
          </w:tcPr>
          <w:p>
            <w:pPr>
              <w:pStyle w:val="45"/>
              <w:widowControl w:val="0"/>
              <w:snapToGrid w:val="0"/>
              <w:ind w:firstLine="0" w:firstLineChars="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384"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jc w:val="center"/>
              <w:rPr>
                <w:rFonts w:ascii="Times New Roman" w:hAnsi="Times New Roman"/>
              </w:rPr>
            </w:pPr>
            <w:r>
              <w:rPr>
                <w:rFonts w:ascii="Times New Roman" w:hAnsi="Times New Roman"/>
              </w:rPr>
              <w:t>示值误差</w:t>
            </w:r>
          </w:p>
        </w:tc>
        <w:tc>
          <w:tcPr>
            <w:tcW w:w="1559"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560" w:type="dxa"/>
            <w:gridSpan w:val="2"/>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1417" w:type="dxa"/>
            <w:gridSpan w:val="3"/>
            <w:tcBorders>
              <w:top w:val="single" w:color="auto" w:sz="4" w:space="0"/>
              <w:left w:val="single" w:color="auto" w:sz="4" w:space="0"/>
              <w:bottom w:val="single" w:color="auto" w:sz="4" w:space="0"/>
              <w:right w:val="single" w:color="auto" w:sz="4" w:space="0"/>
            </w:tcBorders>
            <w:vAlign w:val="center"/>
          </w:tcPr>
          <w:p>
            <w:pPr>
              <w:pStyle w:val="45"/>
              <w:widowControl w:val="0"/>
              <w:snapToGrid w:val="0"/>
              <w:ind w:firstLine="0" w:firstLineChars="0"/>
              <w:rPr>
                <w:rFonts w:ascii="Times New Roman" w:hAnsi="Times New Roman"/>
              </w:rPr>
            </w:pPr>
          </w:p>
        </w:tc>
        <w:tc>
          <w:tcPr>
            <w:tcW w:w="3743" w:type="dxa"/>
            <w:gridSpan w:val="4"/>
            <w:vMerge w:val="continue"/>
            <w:vAlign w:val="center"/>
          </w:tcPr>
          <w:p>
            <w:pPr>
              <w:pStyle w:val="45"/>
              <w:widowControl w:val="0"/>
              <w:snapToGrid w:val="0"/>
              <w:ind w:firstLine="0" w:firstLineChars="0"/>
              <w:rPr>
                <w:rFonts w:ascii="Times New Roman" w:hAnsi="Times New Roman"/>
              </w:rPr>
            </w:pPr>
          </w:p>
        </w:tc>
      </w:tr>
    </w:tbl>
    <w:p>
      <w:pPr>
        <w:pStyle w:val="45"/>
        <w:ind w:firstLine="0" w:firstLineChars="0"/>
        <w:jc w:val="left"/>
        <w:rPr>
          <w:rFonts w:ascii="Times New Roman" w:hAnsi="Times New Roman"/>
        </w:rPr>
      </w:pPr>
      <w:r>
        <w:rPr>
          <w:rFonts w:hint="eastAsia" w:ascii="Times New Roman" w:hAnsi="Times New Roman"/>
        </w:rPr>
        <w:t>校准编号：</w:t>
      </w:r>
    </w:p>
    <w:p>
      <w:pPr>
        <w:pStyle w:val="45"/>
        <w:snapToGrid w:val="0"/>
        <w:spacing w:line="360" w:lineRule="auto"/>
        <w:ind w:firstLine="0" w:firstLineChars="0"/>
      </w:pPr>
      <w:r>
        <w:rPr>
          <w:rFonts w:hint="eastAsia"/>
        </w:rPr>
        <w:t>校准员：                   审核员：                  批准人：</w:t>
      </w:r>
    </w:p>
    <w:p>
      <w:pPr>
        <w:pStyle w:val="61"/>
        <w:snapToGrid w:val="0"/>
        <w:spacing w:beforeLines="0" w:afterLines="0" w:line="360" w:lineRule="auto"/>
        <w:rPr>
          <w:rFonts w:ascii="Times New Roman" w:hAnsi="Times New Roman"/>
          <w:sz w:val="21"/>
        </w:rPr>
      </w:pPr>
      <w:r>
        <w:rPr>
          <w:rFonts w:hint="eastAsia"/>
          <w:sz w:val="28"/>
          <w:szCs w:val="28"/>
        </w:rPr>
        <w:t xml:space="preserve">附录C </w:t>
      </w:r>
      <w:r>
        <w:rPr>
          <w:rFonts w:hint="eastAsia" w:ascii="Times New Roman" w:hAnsi="Times New Roman"/>
        </w:rPr>
        <w:t xml:space="preserve">     </w:t>
      </w:r>
    </w:p>
    <w:p>
      <w:pPr>
        <w:spacing w:line="360" w:lineRule="auto"/>
        <w:jc w:val="center"/>
        <w:rPr>
          <w:rFonts w:ascii="Times New Roman" w:hAnsi="Times New Roman"/>
          <w:b/>
          <w:bCs/>
          <w:sz w:val="24"/>
        </w:rPr>
      </w:pPr>
      <w:r>
        <w:rPr>
          <w:rFonts w:hint="eastAsia" w:ascii="Times New Roman" w:hAnsi="Times New Roman"/>
          <w:b/>
          <w:bCs/>
          <w:sz w:val="24"/>
        </w:rPr>
        <w:t>流量测量不确定度评定实例</w:t>
      </w:r>
    </w:p>
    <w:p>
      <w:pPr>
        <w:spacing w:line="360" w:lineRule="auto"/>
        <w:rPr>
          <w:rFonts w:ascii="Times New Roman" w:hAnsi="Times New Roman"/>
          <w:sz w:val="24"/>
        </w:rPr>
      </w:pPr>
      <w:r>
        <w:rPr>
          <w:rFonts w:hint="eastAsia" w:ascii="Times New Roman" w:hAnsi="Times New Roman"/>
          <w:sz w:val="24"/>
        </w:rPr>
        <w:t>C1 概述</w:t>
      </w:r>
    </w:p>
    <w:p>
      <w:pPr>
        <w:spacing w:line="360" w:lineRule="auto"/>
        <w:rPr>
          <w:rFonts w:ascii="Times New Roman" w:hAnsi="Times New Roman"/>
          <w:sz w:val="24"/>
        </w:rPr>
      </w:pPr>
      <w:r>
        <w:rPr>
          <w:rFonts w:hint="eastAsia" w:ascii="Times New Roman" w:hAnsi="Times New Roman"/>
          <w:sz w:val="24"/>
        </w:rPr>
        <w:t>C</w:t>
      </w:r>
      <w:r>
        <w:rPr>
          <w:rFonts w:ascii="Times New Roman" w:hAnsi="Times New Roman"/>
          <w:sz w:val="24"/>
        </w:rPr>
        <w:t>.1.</w:t>
      </w:r>
      <w:r>
        <w:rPr>
          <w:rFonts w:hint="eastAsia" w:ascii="Times New Roman" w:hAnsi="Times New Roman"/>
          <w:sz w:val="24"/>
        </w:rPr>
        <w:t>1</w:t>
      </w:r>
      <w:r>
        <w:rPr>
          <w:rFonts w:ascii="Times New Roman" w:hAnsi="Times New Roman"/>
          <w:sz w:val="24"/>
        </w:rPr>
        <w:t xml:space="preserve"> 校准依据</w:t>
      </w:r>
      <w:r>
        <w:rPr>
          <w:rFonts w:hint="eastAsia" w:ascii="Times New Roman" w:hAnsi="Times New Roman"/>
          <w:sz w:val="24"/>
        </w:rPr>
        <w:t>：JJFZ（机械）</w:t>
      </w:r>
      <w:r>
        <w:rPr>
          <w:rFonts w:hint="eastAsia" w:ascii="Times New Roman" w:hAnsi="Times New Roman"/>
          <w:sz w:val="24"/>
          <w:lang w:val="en-US" w:eastAsia="zh-CN"/>
        </w:rPr>
        <w:t>16</w:t>
      </w:r>
      <w:r>
        <w:rPr>
          <w:rFonts w:hint="eastAsia" w:ascii="Times New Roman" w:hAnsi="Times New Roman"/>
          <w:sz w:val="24"/>
        </w:rPr>
        <w:t>—2021</w:t>
      </w:r>
      <w:r>
        <w:rPr>
          <w:rFonts w:ascii="Times New Roman" w:hAnsi="Times New Roman"/>
          <w:sz w:val="24"/>
        </w:rPr>
        <w:t>《</w:t>
      </w:r>
      <w:r>
        <w:rPr>
          <w:rFonts w:hint="eastAsia" w:ascii="Times New Roman" w:hAnsi="Times New Roman"/>
          <w:sz w:val="24"/>
        </w:rPr>
        <w:t>液压输出功率试验台校准规范</w:t>
      </w:r>
      <w:r>
        <w:rPr>
          <w:rFonts w:ascii="Times New Roman" w:hAnsi="Times New Roman"/>
          <w:sz w:val="24"/>
        </w:rPr>
        <w:t>》。</w:t>
      </w:r>
    </w:p>
    <w:p>
      <w:pPr>
        <w:spacing w:line="360" w:lineRule="auto"/>
        <w:rPr>
          <w:rFonts w:ascii="Times New Roman" w:hAnsi="Times New Roman"/>
          <w:sz w:val="24"/>
        </w:rPr>
      </w:pPr>
      <w:r>
        <w:rPr>
          <w:rFonts w:hint="eastAsia" w:ascii="Times New Roman" w:hAnsi="Times New Roman"/>
          <w:sz w:val="24"/>
        </w:rPr>
        <w:t>C</w:t>
      </w:r>
      <w:r>
        <w:rPr>
          <w:rFonts w:ascii="Times New Roman" w:hAnsi="Times New Roman"/>
          <w:sz w:val="24"/>
        </w:rPr>
        <w:t>.1.</w:t>
      </w:r>
      <w:r>
        <w:rPr>
          <w:rFonts w:hint="eastAsia" w:ascii="Times New Roman" w:hAnsi="Times New Roman"/>
          <w:sz w:val="24"/>
        </w:rPr>
        <w:t>2</w:t>
      </w:r>
      <w:r>
        <w:rPr>
          <w:rFonts w:ascii="Times New Roman" w:hAnsi="Times New Roman"/>
          <w:sz w:val="24"/>
        </w:rPr>
        <w:t xml:space="preserve"> 校准方法</w:t>
      </w:r>
      <w:r>
        <w:rPr>
          <w:rFonts w:hint="eastAsia" w:ascii="Times New Roman" w:hAnsi="Times New Roman"/>
          <w:sz w:val="24"/>
        </w:rPr>
        <w:t>：</w:t>
      </w:r>
      <w:r>
        <w:rPr>
          <w:rFonts w:ascii="Times New Roman" w:hAnsi="Times New Roman"/>
          <w:sz w:val="24"/>
        </w:rPr>
        <w:t>在满足现场校准条件下</w:t>
      </w:r>
      <w:r>
        <w:rPr>
          <w:rFonts w:hint="eastAsia" w:ascii="Times New Roman" w:hAnsi="Times New Roman"/>
          <w:sz w:val="24"/>
        </w:rPr>
        <w:t>，</w:t>
      </w:r>
      <w:r>
        <w:rPr>
          <w:rFonts w:ascii="Times New Roman" w:hAnsi="Times New Roman"/>
          <w:sz w:val="24"/>
        </w:rPr>
        <w:t>将</w:t>
      </w:r>
      <w:r>
        <w:rPr>
          <w:rFonts w:hint="eastAsia" w:ascii="Times New Roman" w:hAnsi="Times New Roman"/>
          <w:sz w:val="24"/>
        </w:rPr>
        <w:t>被校液压输出台</w:t>
      </w:r>
      <w:r>
        <w:rPr>
          <w:rFonts w:ascii="Times New Roman" w:hAnsi="Times New Roman"/>
          <w:sz w:val="24"/>
        </w:rPr>
        <w:t>串联接入</w:t>
      </w:r>
      <w:r>
        <w:rPr>
          <w:rFonts w:hint="eastAsia" w:ascii="Times New Roman" w:hAnsi="Times New Roman"/>
          <w:sz w:val="24"/>
        </w:rPr>
        <w:t>标准装置上</w:t>
      </w:r>
      <w:r>
        <w:rPr>
          <w:rFonts w:ascii="Times New Roman" w:hAnsi="Times New Roman"/>
          <w:sz w:val="24"/>
        </w:rPr>
        <w:t>。校准前被</w:t>
      </w:r>
      <w:r>
        <w:rPr>
          <w:rFonts w:hint="eastAsia" w:ascii="Times New Roman" w:hAnsi="Times New Roman"/>
          <w:sz w:val="24"/>
        </w:rPr>
        <w:t>校测试系统</w:t>
      </w:r>
      <w:r>
        <w:rPr>
          <w:rFonts w:ascii="Times New Roman" w:hAnsi="Times New Roman"/>
          <w:sz w:val="24"/>
        </w:rPr>
        <w:t>应在流量点处预运行</w:t>
      </w:r>
      <w:r>
        <w:rPr>
          <w:rFonts w:hint="eastAsia" w:ascii="Times New Roman" w:hAnsi="Times New Roman"/>
          <w:sz w:val="24"/>
        </w:rPr>
        <w:t>一段时间，直到流量稳定，</w:t>
      </w:r>
      <w:r>
        <w:rPr>
          <w:rFonts w:ascii="Times New Roman" w:hAnsi="Times New Roman"/>
          <w:sz w:val="24"/>
        </w:rPr>
        <w:t>然后对被校</w:t>
      </w:r>
      <w:r>
        <w:rPr>
          <w:rFonts w:hint="eastAsia" w:ascii="Times New Roman" w:hAnsi="Times New Roman"/>
          <w:sz w:val="24"/>
        </w:rPr>
        <w:t>测试系统</w:t>
      </w:r>
      <w:r>
        <w:rPr>
          <w:rFonts w:ascii="Times New Roman" w:hAnsi="Times New Roman"/>
          <w:sz w:val="24"/>
        </w:rPr>
        <w:t>进行</w:t>
      </w:r>
      <w:r>
        <w:rPr>
          <w:rFonts w:hint="eastAsia" w:ascii="Times New Roman" w:hAnsi="Times New Roman"/>
          <w:sz w:val="24"/>
        </w:rPr>
        <w:t>现场</w:t>
      </w:r>
      <w:r>
        <w:rPr>
          <w:rFonts w:ascii="Times New Roman" w:hAnsi="Times New Roman"/>
          <w:sz w:val="24"/>
        </w:rPr>
        <w:t>校准</w:t>
      </w:r>
      <w:r>
        <w:rPr>
          <w:rFonts w:hint="eastAsia" w:ascii="Times New Roman" w:hAnsi="Times New Roman"/>
          <w:sz w:val="24"/>
        </w:rPr>
        <w:t>，</w:t>
      </w:r>
      <w:r>
        <w:rPr>
          <w:rFonts w:ascii="Times New Roman" w:hAnsi="Times New Roman"/>
          <w:sz w:val="24"/>
        </w:rPr>
        <w:t>通过</w:t>
      </w:r>
      <w:r>
        <w:rPr>
          <w:rFonts w:hint="eastAsia" w:ascii="Times New Roman" w:hAnsi="Times New Roman"/>
          <w:sz w:val="24"/>
        </w:rPr>
        <w:t>标准流量值、温度值、压力值得到标准装置流量值，</w:t>
      </w:r>
      <w:r>
        <w:rPr>
          <w:rFonts w:ascii="Times New Roman" w:hAnsi="Times New Roman"/>
          <w:sz w:val="24"/>
        </w:rPr>
        <w:t>计算其示值误差。</w:t>
      </w:r>
    </w:p>
    <w:p>
      <w:pPr>
        <w:spacing w:line="360" w:lineRule="auto"/>
        <w:rPr>
          <w:rFonts w:ascii="Times New Roman" w:hAnsi="Times New Roman"/>
          <w:sz w:val="24"/>
        </w:rPr>
      </w:pPr>
      <w:r>
        <w:rPr>
          <w:rFonts w:hint="eastAsia" w:ascii="Times New Roman" w:hAnsi="Times New Roman"/>
          <w:sz w:val="24"/>
        </w:rPr>
        <w:t>C</w:t>
      </w:r>
      <w:r>
        <w:rPr>
          <w:rFonts w:ascii="Times New Roman" w:hAnsi="Times New Roman"/>
          <w:sz w:val="24"/>
        </w:rPr>
        <w:t>.2 不确定度分析</w:t>
      </w:r>
    </w:p>
    <w:p>
      <w:pPr>
        <w:spacing w:line="360" w:lineRule="auto"/>
        <w:rPr>
          <w:rFonts w:ascii="Times New Roman" w:hAnsi="Times New Roman"/>
          <w:sz w:val="24"/>
        </w:rPr>
      </w:pPr>
      <w:r>
        <w:rPr>
          <w:rFonts w:hint="eastAsia" w:ascii="Times New Roman" w:hAnsi="Times New Roman"/>
          <w:sz w:val="24"/>
        </w:rPr>
        <w:t>C</w:t>
      </w:r>
      <w:r>
        <w:rPr>
          <w:rFonts w:ascii="Times New Roman" w:hAnsi="Times New Roman"/>
          <w:sz w:val="24"/>
        </w:rPr>
        <w:t>.2.1 测量模型</w:t>
      </w:r>
    </w:p>
    <w:p>
      <w:pPr>
        <w:spacing w:line="360" w:lineRule="auto"/>
        <w:rPr>
          <w:rFonts w:ascii="Times New Roman" w:hAnsi="Times New Roman"/>
          <w:sz w:val="24"/>
        </w:rPr>
      </w:pPr>
      <w:r>
        <w:rPr>
          <w:rFonts w:hint="eastAsia" w:ascii="Times New Roman" w:hAnsi="Times New Roman"/>
          <w:sz w:val="24"/>
        </w:rPr>
        <w:tab/>
      </w:r>
      <w:r>
        <w:rPr>
          <w:rFonts w:hint="eastAsia" w:ascii="Times New Roman" w:hAnsi="Times New Roman"/>
          <w:sz w:val="24"/>
        </w:rPr>
        <w:t>测量模型一:温度修正系数（</w:t>
      </w:r>
      <w:r>
        <w:rPr>
          <w:rFonts w:hint="eastAsia" w:ascii="Times New Roman" w:hAnsi="Times New Roman"/>
          <w:i/>
          <w:sz w:val="24"/>
        </w:rPr>
        <w:t>K</w:t>
      </w:r>
      <w:r>
        <w:rPr>
          <w:rFonts w:hint="eastAsia" w:ascii="Times New Roman" w:hAnsi="Times New Roman"/>
          <w:sz w:val="24"/>
          <w:vertAlign w:val="subscript"/>
        </w:rPr>
        <w:t>i</w:t>
      </w:r>
      <w:r>
        <w:rPr>
          <w:rFonts w:hint="eastAsia" w:ascii="Times New Roman" w:hAnsi="Times New Roman"/>
          <w:sz w:val="24"/>
        </w:rPr>
        <w:t>），如下公式（C</w:t>
      </w:r>
      <w:r>
        <w:rPr>
          <w:rFonts w:ascii="Times New Roman" w:hAnsi="Times New Roman"/>
          <w:sz w:val="24"/>
        </w:rPr>
        <w:t>.1</w:t>
      </w:r>
      <w:r>
        <w:rPr>
          <w:rFonts w:hint="eastAsia" w:ascii="Times New Roman" w:hAnsi="Times New Roman"/>
          <w:sz w:val="24"/>
        </w:rPr>
        <w:t>）</w:t>
      </w:r>
    </w:p>
    <w:p>
      <w:pPr>
        <w:spacing w:line="360" w:lineRule="auto"/>
        <w:jc w:val="center"/>
        <w:rPr>
          <w:rFonts w:ascii="Times New Roman" w:hAnsi="Times New Roman"/>
          <w:sz w:val="24"/>
        </w:rPr>
      </w:pPr>
      <w:r>
        <w:rPr>
          <w:rFonts w:hint="eastAsia" w:ascii="Times New Roman" w:hAnsi="Times New Roman"/>
          <w:i/>
          <w:sz w:val="24"/>
        </w:rPr>
        <w:t>K</w:t>
      </w:r>
      <w:r>
        <w:rPr>
          <w:rFonts w:hint="eastAsia" w:ascii="Times New Roman" w:hAnsi="Times New Roman"/>
          <w:sz w:val="24"/>
          <w:vertAlign w:val="subscript"/>
        </w:rPr>
        <w:t>i</w:t>
      </w:r>
      <w:r>
        <w:rPr>
          <w:rFonts w:hint="eastAsia" w:ascii="Times New Roman" w:hAnsi="Times New Roman"/>
          <w:sz w:val="24"/>
        </w:rPr>
        <w:t>=1+</w:t>
      </w:r>
      <w:r>
        <w:rPr>
          <w:rFonts w:ascii="Times New Roman" w:hAnsi="Times New Roman"/>
          <w:i/>
          <w:sz w:val="24"/>
        </w:rPr>
        <w:t>β</w:t>
      </w:r>
      <w:r>
        <w:rPr>
          <w:rFonts w:hint="eastAsia" w:ascii="Times New Roman" w:hAnsi="Times New Roman"/>
          <w:sz w:val="24"/>
        </w:rPr>
        <w:t>（</w:t>
      </w:r>
      <w:r>
        <w:rPr>
          <w:rFonts w:hint="eastAsia" w:ascii="Times New Roman" w:hAnsi="Times New Roman"/>
          <w:i/>
          <w:sz w:val="24"/>
        </w:rPr>
        <w:t>t</w:t>
      </w:r>
      <w:r>
        <w:rPr>
          <w:rFonts w:hint="eastAsia" w:ascii="Times New Roman" w:hAnsi="Times New Roman"/>
          <w:sz w:val="24"/>
          <w:vertAlign w:val="subscript"/>
        </w:rPr>
        <w:t>m</w:t>
      </w:r>
      <w:r>
        <w:rPr>
          <w:rFonts w:hint="eastAsia" w:ascii="Times New Roman" w:hAnsi="Times New Roman"/>
          <w:sz w:val="24"/>
        </w:rPr>
        <w:t>-</w:t>
      </w:r>
      <w:r>
        <w:rPr>
          <w:rFonts w:hint="eastAsia" w:ascii="Times New Roman" w:hAnsi="Times New Roman"/>
          <w:i/>
          <w:sz w:val="24"/>
        </w:rPr>
        <w:t>t</w:t>
      </w:r>
      <w:r>
        <w:rPr>
          <w:rFonts w:hint="eastAsia" w:ascii="Times New Roman" w:hAnsi="Times New Roman"/>
          <w:sz w:val="24"/>
          <w:vertAlign w:val="subscript"/>
        </w:rPr>
        <w:t>s</w:t>
      </w:r>
      <w:r>
        <w:rPr>
          <w:rFonts w:hint="eastAsia" w:ascii="Times New Roman" w:hAnsi="Times New Roman"/>
          <w:sz w:val="24"/>
        </w:rPr>
        <w:t>）            （C</w:t>
      </w:r>
      <w:r>
        <w:rPr>
          <w:rFonts w:ascii="Times New Roman" w:hAnsi="Times New Roman"/>
          <w:sz w:val="24"/>
        </w:rPr>
        <w:t>.1</w:t>
      </w:r>
      <w:r>
        <w:rPr>
          <w:rFonts w:hint="eastAsia" w:ascii="Times New Roman" w:hAnsi="Times New Roman"/>
          <w:sz w:val="24"/>
        </w:rPr>
        <w:t>）</w:t>
      </w:r>
    </w:p>
    <w:p>
      <w:pPr>
        <w:pStyle w:val="45"/>
        <w:spacing w:line="360" w:lineRule="auto"/>
        <w:ind w:left="135" w:firstLine="600" w:firstLineChars="250"/>
        <w:rPr>
          <w:rFonts w:ascii="Times New Roman" w:hAnsi="Times New Roman"/>
          <w:sz w:val="24"/>
          <w:szCs w:val="24"/>
        </w:rPr>
      </w:pPr>
      <m:oMath>
        <m:r>
          <m:rPr>
            <m:sty m:val="p"/>
          </m:rPr>
          <w:rPr>
            <w:rFonts w:ascii="Cambria Math" w:hAnsi="Cambria Math"/>
            <w:sz w:val="24"/>
            <w:szCs w:val="24"/>
          </w:rPr>
          <m:t>β</m:t>
        </m:r>
      </m:oMath>
      <w:r>
        <w:rPr>
          <w:rFonts w:hint="eastAsia" w:ascii="Times New Roman" w:hAnsi="Times New Roman"/>
          <w:sz w:val="24"/>
          <w:szCs w:val="24"/>
        </w:rPr>
        <w:t xml:space="preserve"> </w:t>
      </w:r>
      <w:r>
        <w:rPr>
          <w:rFonts w:ascii="Times New Roman" w:hAnsi="Times New Roman"/>
          <w:sz w:val="24"/>
          <w:szCs w:val="24"/>
        </w:rPr>
        <w:t>——</w:t>
      </w:r>
      <w:r>
        <w:rPr>
          <w:rFonts w:hint="eastAsia" w:ascii="Times New Roman" w:hAnsi="Times New Roman"/>
          <w:sz w:val="24"/>
          <w:szCs w:val="24"/>
        </w:rPr>
        <w:t>液体膨胀系数，℃</w:t>
      </w:r>
      <w:r>
        <w:rPr>
          <w:rFonts w:hint="eastAsia" w:ascii="Times New Roman" w:hAnsi="Times New Roman"/>
          <w:sz w:val="24"/>
          <w:szCs w:val="24"/>
          <w:vertAlign w:val="superscript"/>
        </w:rPr>
        <w:t>-1</w:t>
      </w:r>
      <w:r>
        <w:rPr>
          <w:rFonts w:hint="eastAsia" w:ascii="Times New Roman" w:hAnsi="Times New Roman"/>
          <w:sz w:val="24"/>
          <w:szCs w:val="24"/>
        </w:rPr>
        <w:t>；</w:t>
      </w:r>
    </w:p>
    <w:p>
      <w:pPr>
        <w:pStyle w:val="45"/>
        <w:spacing w:line="360" w:lineRule="auto"/>
        <w:ind w:firstLine="0" w:firstLineChars="0"/>
        <w:rPr>
          <w:rFonts w:ascii="Times New Roman" w:hAnsi="Times New Roman"/>
          <w:sz w:val="24"/>
          <w:szCs w:val="24"/>
        </w:rPr>
      </w:pPr>
      <w:r>
        <w:rPr>
          <w:rFonts w:hint="eastAsia" w:ascii="Times New Roman" w:hAnsi="Times New Roman"/>
          <w:sz w:val="24"/>
          <w:szCs w:val="24"/>
        </w:rPr>
        <w:t xml:space="preserve">      </w:t>
      </w:r>
      <m:oMath>
        <m:sSub>
          <m:sSubPr>
            <m:ctrlPr>
              <w:rPr>
                <w:rFonts w:ascii="Cambria Math" w:hAnsi="Cambria Math"/>
                <w:sz w:val="24"/>
                <w:szCs w:val="24"/>
              </w:rPr>
            </m:ctrlPr>
          </m:sSubPr>
          <m:e>
            <m:r>
              <m:rPr/>
              <w:rPr>
                <w:rFonts w:ascii="Cambria Math" w:hAnsi="Cambria Math"/>
                <w:sz w:val="24"/>
                <w:szCs w:val="24"/>
              </w:rPr>
              <m:t>t</m:t>
            </m:r>
            <m:ctrlPr>
              <w:rPr>
                <w:rFonts w:ascii="Cambria Math" w:hAnsi="Cambria Math"/>
                <w:sz w:val="24"/>
                <w:szCs w:val="24"/>
              </w:rPr>
            </m:ctrlPr>
          </m:e>
          <m:sub>
            <m:r>
              <m:rPr/>
              <w:rPr>
                <w:rFonts w:ascii="Cambria Math" w:hAnsi="Cambria Math"/>
                <w:sz w:val="24"/>
                <w:szCs w:val="24"/>
              </w:rPr>
              <m:t>m</m:t>
            </m:r>
            <m:ctrlPr>
              <w:rPr>
                <w:rFonts w:ascii="Cambria Math" w:hAnsi="Cambria Math"/>
                <w:sz w:val="24"/>
                <w:szCs w:val="24"/>
              </w:rPr>
            </m:ctrlPr>
          </m:sub>
        </m:sSub>
        <m:r>
          <m:rPr>
            <m:sty m:val="p"/>
          </m:rPr>
          <w:rPr>
            <w:rFonts w:ascii="Cambria Math" w:hAnsi="Cambria Math"/>
            <w:sz w:val="24"/>
            <w:szCs w:val="24"/>
          </w:rPr>
          <m:t>，</m:t>
        </m:r>
        <m:sSub>
          <m:sSubPr>
            <m:ctrlPr>
              <w:rPr>
                <w:rFonts w:ascii="Cambria Math" w:hAnsi="Cambria Math"/>
                <w:sz w:val="24"/>
                <w:szCs w:val="24"/>
              </w:rPr>
            </m:ctrlPr>
          </m:sSubPr>
          <m:e>
            <m:r>
              <m:rPr/>
              <w:rPr>
                <w:rFonts w:ascii="Cambria Math" w:hAnsi="Cambria Math"/>
                <w:sz w:val="24"/>
                <w:szCs w:val="24"/>
              </w:rPr>
              <m:t>t</m:t>
            </m:r>
            <m:ctrlPr>
              <w:rPr>
                <w:rFonts w:ascii="Cambria Math" w:hAnsi="Cambria Math"/>
                <w:sz w:val="24"/>
                <w:szCs w:val="24"/>
              </w:rPr>
            </m:ctrlPr>
          </m:e>
          <m:sub>
            <m:r>
              <m:rPr/>
              <w:rPr>
                <w:rFonts w:ascii="Cambria Math" w:hAnsi="Cambria Math"/>
                <w:sz w:val="24"/>
                <w:szCs w:val="24"/>
              </w:rPr>
              <m:t>s</m:t>
            </m:r>
            <m:ctrlPr>
              <w:rPr>
                <w:rFonts w:ascii="Cambria Math" w:hAnsi="Cambria Math"/>
                <w:sz w:val="24"/>
                <w:szCs w:val="24"/>
              </w:rPr>
            </m:ctrlPr>
          </m:sub>
        </m:sSub>
      </m:oMath>
      <w:r>
        <w:rPr>
          <w:rFonts w:ascii="Times New Roman" w:hAnsi="Times New Roman"/>
          <w:sz w:val="24"/>
          <w:szCs w:val="24"/>
        </w:rPr>
        <w:t>——</w:t>
      </w:r>
      <w:r>
        <w:rPr>
          <w:rFonts w:hint="eastAsia" w:ascii="Times New Roman" w:hAnsi="Times New Roman"/>
          <w:sz w:val="24"/>
          <w:szCs w:val="24"/>
        </w:rPr>
        <w:t>液压输出台和标准装置处液体温度平均值，℃。</w:t>
      </w:r>
    </w:p>
    <w:p>
      <w:pPr>
        <w:spacing w:line="360" w:lineRule="auto"/>
        <w:ind w:firstLine="420"/>
        <w:rPr>
          <w:rFonts w:ascii="Times New Roman" w:hAnsi="Times New Roman"/>
          <w:sz w:val="24"/>
        </w:rPr>
      </w:pPr>
      <w:r>
        <w:rPr>
          <w:rFonts w:hint="eastAsia" w:ascii="Times New Roman" w:hAnsi="Times New Roman"/>
          <w:sz w:val="24"/>
        </w:rPr>
        <w:t>测量模型二:压力修正系数（</w:t>
      </w:r>
      <w:r>
        <w:rPr>
          <w:rFonts w:hint="eastAsia" w:ascii="Times New Roman" w:hAnsi="Times New Roman"/>
          <w:i/>
          <w:sz w:val="24"/>
        </w:rPr>
        <w:t>K</w:t>
      </w:r>
      <w:r>
        <w:rPr>
          <w:rFonts w:hint="eastAsia" w:ascii="Times New Roman" w:hAnsi="Times New Roman"/>
          <w:sz w:val="24"/>
          <w:vertAlign w:val="subscript"/>
        </w:rPr>
        <w:t>p</w:t>
      </w:r>
      <w:r>
        <w:rPr>
          <w:rFonts w:hint="eastAsia" w:ascii="Times New Roman" w:hAnsi="Times New Roman"/>
          <w:sz w:val="24"/>
        </w:rPr>
        <w:t>），如下公式（C</w:t>
      </w:r>
      <w:r>
        <w:rPr>
          <w:rFonts w:ascii="Times New Roman" w:hAnsi="Times New Roman"/>
          <w:sz w:val="24"/>
        </w:rPr>
        <w:t>.</w:t>
      </w:r>
      <w:r>
        <w:rPr>
          <w:rFonts w:hint="eastAsia" w:ascii="Times New Roman" w:hAnsi="Times New Roman"/>
          <w:sz w:val="24"/>
        </w:rPr>
        <w:t>2）</w:t>
      </w:r>
    </w:p>
    <w:p>
      <w:pPr>
        <w:spacing w:line="360" w:lineRule="auto"/>
        <w:jc w:val="center"/>
        <w:rPr>
          <w:rFonts w:ascii="Times New Roman" w:hAnsi="Times New Roman"/>
          <w:sz w:val="24"/>
        </w:rPr>
      </w:pPr>
      <w:r>
        <w:rPr>
          <w:rFonts w:hint="eastAsia" w:ascii="Times New Roman" w:hAnsi="Times New Roman"/>
          <w:i/>
          <w:sz w:val="24"/>
        </w:rPr>
        <w:t>K</w:t>
      </w:r>
      <w:r>
        <w:rPr>
          <w:rFonts w:hint="eastAsia" w:ascii="Times New Roman" w:hAnsi="Times New Roman"/>
          <w:sz w:val="24"/>
          <w:vertAlign w:val="subscript"/>
        </w:rPr>
        <w:t>p</w:t>
      </w:r>
      <w:r>
        <w:rPr>
          <w:rFonts w:hint="eastAsia" w:ascii="Times New Roman" w:hAnsi="Times New Roman"/>
          <w:sz w:val="24"/>
        </w:rPr>
        <w:t>=1+</w:t>
      </w:r>
      <m:oMath>
        <m:r>
          <m:rPr>
            <m:sty m:val="p"/>
          </m:rPr>
          <w:rPr>
            <w:rFonts w:hint="eastAsia" w:ascii="Cambria Math" w:hAnsi="Cambria Math" w:eastAsia="微软雅黑"/>
            <w:color w:val="333333"/>
            <w:shd w:val="clear" w:color="auto" w:fill="FFFFFF"/>
          </w:rPr>
          <m:t>κ</m:t>
        </m:r>
      </m:oMath>
      <w:r>
        <w:rPr>
          <w:rFonts w:hint="eastAsia" w:ascii="Times New Roman" w:hAnsi="Times New Roman"/>
          <w:sz w:val="24"/>
        </w:rPr>
        <w:t>（</w:t>
      </w:r>
      <w:r>
        <w:rPr>
          <w:rFonts w:hint="eastAsia" w:ascii="Times New Roman" w:hAnsi="Times New Roman"/>
          <w:i/>
          <w:sz w:val="24"/>
        </w:rPr>
        <w:t>p</w:t>
      </w:r>
      <w:r>
        <w:rPr>
          <w:rFonts w:hint="eastAsia" w:ascii="Times New Roman" w:hAnsi="Times New Roman"/>
          <w:sz w:val="24"/>
          <w:vertAlign w:val="subscript"/>
        </w:rPr>
        <w:t>m</w:t>
      </w:r>
      <w:r>
        <w:rPr>
          <w:rFonts w:hint="eastAsia" w:ascii="Times New Roman" w:hAnsi="Times New Roman"/>
          <w:sz w:val="24"/>
        </w:rPr>
        <w:t>-</w:t>
      </w:r>
      <w:r>
        <w:rPr>
          <w:rFonts w:hint="eastAsia" w:ascii="Times New Roman" w:hAnsi="Times New Roman"/>
          <w:i/>
          <w:sz w:val="24"/>
        </w:rPr>
        <w:t>p</w:t>
      </w:r>
      <w:r>
        <w:rPr>
          <w:rFonts w:hint="eastAsia" w:ascii="Times New Roman" w:hAnsi="Times New Roman"/>
          <w:sz w:val="24"/>
          <w:vertAlign w:val="subscript"/>
        </w:rPr>
        <w:t>s</w:t>
      </w:r>
      <w:r>
        <w:rPr>
          <w:rFonts w:hint="eastAsia" w:ascii="Times New Roman" w:hAnsi="Times New Roman"/>
          <w:sz w:val="24"/>
        </w:rPr>
        <w:t>）            （C</w:t>
      </w:r>
      <w:r>
        <w:rPr>
          <w:rFonts w:ascii="Times New Roman" w:hAnsi="Times New Roman"/>
          <w:sz w:val="24"/>
        </w:rPr>
        <w:t>.</w:t>
      </w:r>
      <w:r>
        <w:rPr>
          <w:rFonts w:hint="eastAsia" w:ascii="Times New Roman" w:hAnsi="Times New Roman"/>
          <w:sz w:val="24"/>
        </w:rPr>
        <w:t>2）</w:t>
      </w:r>
    </w:p>
    <w:p>
      <w:pPr>
        <w:pStyle w:val="45"/>
        <w:spacing w:line="360" w:lineRule="auto"/>
        <w:ind w:firstLine="840" w:firstLineChars="400"/>
        <w:rPr>
          <w:rFonts w:ascii="Times New Roman" w:hAnsi="Times New Roman"/>
          <w:sz w:val="24"/>
          <w:szCs w:val="24"/>
        </w:rPr>
      </w:pPr>
      <m:oMath>
        <m:r>
          <m:rPr>
            <m:sty m:val="p"/>
          </m:rPr>
          <w:rPr>
            <w:rFonts w:hint="eastAsia" w:ascii="Cambria Math" w:hAnsi="Cambria Math" w:eastAsia="微软雅黑"/>
            <w:color w:val="333333"/>
            <w:shd w:val="clear" w:color="auto" w:fill="FFFFFF"/>
          </w:rPr>
          <m:t>κ</m:t>
        </m:r>
      </m:oMath>
      <w:r>
        <w:rPr>
          <w:rFonts w:hint="eastAsia" w:ascii="Times New Roman" w:hAnsi="Times New Roman"/>
          <w:sz w:val="24"/>
          <w:szCs w:val="24"/>
        </w:rPr>
        <w:t xml:space="preserve"> </w:t>
      </w:r>
      <w:r>
        <w:rPr>
          <w:rFonts w:ascii="Times New Roman" w:hAnsi="Times New Roman"/>
          <w:sz w:val="24"/>
          <w:szCs w:val="24"/>
        </w:rPr>
        <w:t>——</w:t>
      </w:r>
      <w:r>
        <w:rPr>
          <w:rFonts w:hint="eastAsia" w:ascii="Times New Roman" w:hAnsi="Times New Roman"/>
          <w:sz w:val="24"/>
          <w:szCs w:val="24"/>
        </w:rPr>
        <w:t>液体压缩系数，PC</w:t>
      </w:r>
      <w:r>
        <w:rPr>
          <w:rFonts w:hint="eastAsia" w:ascii="Times New Roman" w:hAnsi="Times New Roman"/>
          <w:sz w:val="24"/>
          <w:szCs w:val="24"/>
          <w:vertAlign w:val="superscript"/>
        </w:rPr>
        <w:t>-1</w:t>
      </w:r>
      <w:r>
        <w:rPr>
          <w:rFonts w:hint="eastAsia" w:ascii="Times New Roman" w:hAnsi="Times New Roman"/>
          <w:sz w:val="24"/>
          <w:szCs w:val="24"/>
        </w:rPr>
        <w:t>；</w:t>
      </w:r>
    </w:p>
    <w:p>
      <w:pPr>
        <w:pStyle w:val="45"/>
        <w:spacing w:line="360" w:lineRule="auto"/>
        <w:ind w:firstLine="840" w:firstLineChars="350"/>
        <w:rPr>
          <w:rFonts w:ascii="Times New Roman" w:hAnsi="Times New Roman"/>
          <w:sz w:val="24"/>
          <w:szCs w:val="24"/>
        </w:rPr>
      </w:pPr>
      <m:oMath>
        <m:sSub>
          <m:sSubPr>
            <m:ctrlPr>
              <w:rPr>
                <w:rFonts w:ascii="Cambria Math" w:hAnsi="Cambria Math"/>
                <w:sz w:val="24"/>
                <w:szCs w:val="24"/>
              </w:rPr>
            </m:ctrlPr>
          </m:sSubPr>
          <m:e>
            <m:r>
              <m:rPr/>
              <w:rPr>
                <w:rFonts w:ascii="Cambria Math" w:hAnsi="Cambria Math"/>
                <w:sz w:val="24"/>
                <w:szCs w:val="24"/>
              </w:rPr>
              <m:t>p</m:t>
            </m:r>
            <m:ctrlPr>
              <w:rPr>
                <w:rFonts w:ascii="Cambria Math" w:hAnsi="Cambria Math"/>
                <w:sz w:val="24"/>
                <w:szCs w:val="24"/>
              </w:rPr>
            </m:ctrlPr>
          </m:e>
          <m:sub>
            <m:r>
              <m:rPr/>
              <w:rPr>
                <w:rFonts w:ascii="Cambria Math" w:hAnsi="Cambria Math"/>
                <w:sz w:val="24"/>
                <w:szCs w:val="24"/>
              </w:rPr>
              <m:t>m</m:t>
            </m:r>
            <m:ctrlPr>
              <w:rPr>
                <w:rFonts w:ascii="Cambria Math" w:hAnsi="Cambria Math"/>
                <w:sz w:val="24"/>
                <w:szCs w:val="24"/>
              </w:rPr>
            </m:ctrlPr>
          </m:sub>
        </m:sSub>
        <m:r>
          <m:rPr>
            <m:sty m:val="p"/>
          </m:rPr>
          <w:rPr>
            <w:rFonts w:ascii="Cambria Math" w:hAnsi="Cambria Math"/>
            <w:sz w:val="24"/>
            <w:szCs w:val="24"/>
          </w:rPr>
          <m:t>，</m:t>
        </m:r>
        <m:sSub>
          <m:sSubPr>
            <m:ctrlPr>
              <w:rPr>
                <w:rFonts w:ascii="Cambria Math" w:hAnsi="Cambria Math"/>
                <w:sz w:val="24"/>
                <w:szCs w:val="24"/>
              </w:rPr>
            </m:ctrlPr>
          </m:sSubPr>
          <m:e>
            <m:r>
              <m:rPr/>
              <w:rPr>
                <w:rFonts w:ascii="Cambria Math" w:hAnsi="Cambria Math"/>
                <w:sz w:val="24"/>
                <w:szCs w:val="24"/>
              </w:rPr>
              <m:t>p</m:t>
            </m:r>
            <m:ctrlPr>
              <w:rPr>
                <w:rFonts w:ascii="Cambria Math" w:hAnsi="Cambria Math"/>
                <w:sz w:val="24"/>
                <w:szCs w:val="24"/>
              </w:rPr>
            </m:ctrlPr>
          </m:e>
          <m:sub>
            <m:r>
              <m:rPr/>
              <w:rPr>
                <w:rFonts w:ascii="Cambria Math" w:hAnsi="Cambria Math"/>
                <w:sz w:val="24"/>
                <w:szCs w:val="24"/>
              </w:rPr>
              <m:t>s</m:t>
            </m:r>
            <m:ctrlPr>
              <w:rPr>
                <w:rFonts w:ascii="Cambria Math" w:hAnsi="Cambria Math"/>
                <w:sz w:val="24"/>
                <w:szCs w:val="24"/>
              </w:rPr>
            </m:ctrlPr>
          </m:sub>
        </m:sSub>
      </m:oMath>
      <w:r>
        <w:rPr>
          <w:rFonts w:ascii="Times New Roman" w:hAnsi="Times New Roman"/>
          <w:sz w:val="24"/>
          <w:szCs w:val="24"/>
        </w:rPr>
        <w:t>——</w:t>
      </w:r>
      <w:r>
        <w:rPr>
          <w:rFonts w:hint="eastAsia" w:ascii="Times New Roman" w:hAnsi="Times New Roman"/>
          <w:sz w:val="24"/>
          <w:szCs w:val="24"/>
        </w:rPr>
        <w:t>液压输出台和标准装置处液体温度平均值，PC。</w:t>
      </w:r>
    </w:p>
    <w:p>
      <w:pPr>
        <w:pStyle w:val="45"/>
        <w:spacing w:line="360" w:lineRule="auto"/>
        <w:ind w:firstLine="556" w:firstLineChars="232"/>
        <w:rPr>
          <w:rFonts w:ascii="Times New Roman" w:hAnsi="Times New Roman"/>
          <w:sz w:val="24"/>
          <w:szCs w:val="24"/>
        </w:rPr>
      </w:pPr>
      <w:r>
        <w:rPr>
          <w:rFonts w:hint="eastAsia" w:ascii="Times New Roman" w:hAnsi="Times New Roman"/>
          <w:sz w:val="24"/>
        </w:rPr>
        <w:t>测量模型三：标准装置累积流量值，</w:t>
      </w:r>
      <w:r>
        <w:rPr>
          <w:rFonts w:ascii="Times New Roman" w:hAnsi="Times New Roman"/>
          <w:sz w:val="24"/>
        </w:rPr>
        <w:t>如</w:t>
      </w:r>
      <w:r>
        <w:rPr>
          <w:rFonts w:hint="eastAsia" w:ascii="Times New Roman" w:hAnsi="Times New Roman"/>
          <w:sz w:val="24"/>
        </w:rPr>
        <w:t>下：</w:t>
      </w:r>
    </w:p>
    <w:p>
      <w:pPr>
        <w:spacing w:line="360" w:lineRule="auto"/>
        <w:jc w:val="center"/>
        <w:rPr>
          <w:rFonts w:ascii="Times New Roman" w:hAnsi="Times New Roman"/>
          <w:sz w:val="24"/>
        </w:rPr>
      </w:pPr>
      <m:oMath>
        <m:sSub>
          <m:sSubPr>
            <m:ctrlPr>
              <w:rPr>
                <w:rFonts w:ascii="Cambria Math" w:hAnsi="Cambria Math"/>
                <w:sz w:val="24"/>
              </w:rPr>
            </m:ctrlPr>
          </m:sSubPr>
          <m:e>
            <m:r>
              <m:rPr/>
              <w:rPr>
                <w:rFonts w:ascii="Cambria Math" w:hAnsi="Cambria Math"/>
                <w:sz w:val="24"/>
              </w:rPr>
              <m:t>Q</m:t>
            </m:r>
            <m:ctrlPr>
              <w:rPr>
                <w:rFonts w:ascii="Cambria Math" w:hAnsi="Cambria Math"/>
                <w:sz w:val="24"/>
              </w:rPr>
            </m:ctrlPr>
          </m:e>
          <m:sub>
            <m:r>
              <m:rPr/>
              <w:rPr>
                <w:rFonts w:ascii="Cambria Math" w:hAnsi="Cambria Math"/>
                <w:sz w:val="24"/>
              </w:rPr>
              <m:t>s</m:t>
            </m:r>
            <m:ctrlPr>
              <w:rPr>
                <w:rFonts w:ascii="Cambria Math" w:hAnsi="Cambria Math"/>
                <w:sz w:val="24"/>
              </w:rPr>
            </m:ctrlPr>
          </m:sub>
        </m:sSub>
        <m:r>
          <m:rPr/>
          <w:rPr>
            <w:rFonts w:ascii="Cambria Math" w:hAnsi="Cambria Math"/>
            <w:sz w:val="24"/>
          </w:rPr>
          <m:t>=V</m:t>
        </m:r>
        <m:sSub>
          <m:sSubPr>
            <m:ctrlPr>
              <w:rPr>
                <w:rFonts w:ascii="Cambria Math" w:hAnsi="Cambria Math"/>
                <w:i/>
                <w:sz w:val="24"/>
              </w:rPr>
            </m:ctrlPr>
          </m:sSubPr>
          <m:e>
            <m:r>
              <m:rPr/>
              <w:rPr>
                <w:rFonts w:ascii="Cambria Math" w:hAnsi="Cambria Math"/>
                <w:sz w:val="24"/>
              </w:rPr>
              <m:t>K</m:t>
            </m:r>
            <m:ctrlPr>
              <w:rPr>
                <w:rFonts w:ascii="Cambria Math" w:hAnsi="Cambria Math"/>
                <w:i/>
                <w:sz w:val="24"/>
              </w:rPr>
            </m:ctrlPr>
          </m:e>
          <m:sub>
            <m:r>
              <m:rPr/>
              <w:rPr>
                <w:rFonts w:ascii="Cambria Math" w:hAnsi="Cambria Math"/>
                <w:sz w:val="24"/>
              </w:rPr>
              <m:t>i</m:t>
            </m:r>
            <m:ctrlPr>
              <w:rPr>
                <w:rFonts w:ascii="Cambria Math" w:hAnsi="Cambria Math"/>
                <w:i/>
                <w:sz w:val="24"/>
              </w:rPr>
            </m:ctrlPr>
          </m:sub>
        </m:sSub>
        <m:sSub>
          <m:sSubPr>
            <m:ctrlPr>
              <w:rPr>
                <w:rFonts w:ascii="Cambria Math" w:hAnsi="Cambria Math"/>
                <w:i/>
                <w:sz w:val="24"/>
              </w:rPr>
            </m:ctrlPr>
          </m:sSubPr>
          <m:e>
            <m:r>
              <m:rPr/>
              <w:rPr>
                <w:rFonts w:ascii="Cambria Math" w:hAnsi="Cambria Math"/>
                <w:sz w:val="24"/>
              </w:rPr>
              <m:t>K</m:t>
            </m:r>
            <m:ctrlPr>
              <w:rPr>
                <w:rFonts w:ascii="Cambria Math" w:hAnsi="Cambria Math"/>
                <w:i/>
                <w:sz w:val="24"/>
              </w:rPr>
            </m:ctrlPr>
          </m:e>
          <m:sub>
            <m:r>
              <m:rPr/>
              <w:rPr>
                <w:rFonts w:ascii="Cambria Math" w:hAnsi="Cambria Math"/>
                <w:sz w:val="24"/>
              </w:rPr>
              <m:t>p</m:t>
            </m:r>
            <m:ctrlPr>
              <w:rPr>
                <w:rFonts w:ascii="Cambria Math" w:hAnsi="Cambria Math"/>
                <w:i/>
                <w:sz w:val="24"/>
              </w:rPr>
            </m:ctrlPr>
          </m:sub>
        </m:sSub>
      </m:oMath>
      <w:r>
        <w:rPr>
          <w:rFonts w:hint="eastAsia" w:ascii="Times New Roman" w:hAnsi="Times New Roman"/>
          <w:position w:val="-12"/>
        </w:rPr>
        <w:t xml:space="preserve">             </w:t>
      </w:r>
      <w:r>
        <w:rPr>
          <w:rFonts w:hint="eastAsia" w:ascii="Times New Roman" w:hAnsi="Times New Roman"/>
          <w:sz w:val="24"/>
        </w:rPr>
        <w:t>（C</w:t>
      </w:r>
      <w:r>
        <w:rPr>
          <w:rFonts w:ascii="Times New Roman" w:hAnsi="Times New Roman"/>
          <w:sz w:val="24"/>
        </w:rPr>
        <w:t>.</w:t>
      </w:r>
      <w:r>
        <w:rPr>
          <w:rFonts w:hint="eastAsia" w:ascii="Times New Roman" w:hAnsi="Times New Roman"/>
          <w:sz w:val="24"/>
        </w:rPr>
        <w:t>3）</w:t>
      </w:r>
    </w:p>
    <w:p>
      <w:pPr>
        <w:pStyle w:val="45"/>
        <w:spacing w:line="360" w:lineRule="auto"/>
        <w:ind w:firstLine="960" w:firstLineChars="400"/>
        <w:rPr>
          <w:rFonts w:ascii="Times New Roman" w:hAnsi="Times New Roman"/>
          <w:sz w:val="24"/>
          <w:szCs w:val="24"/>
        </w:rPr>
      </w:pPr>
      <m:oMath>
        <m:sSub>
          <m:sSubPr>
            <m:ctrlPr>
              <w:rPr>
                <w:rFonts w:ascii="Cambria Math" w:hAnsi="Cambria Math"/>
                <w:sz w:val="24"/>
                <w:szCs w:val="24"/>
              </w:rPr>
            </m:ctrlPr>
          </m:sSubPr>
          <m:e>
            <m:r>
              <m:rPr/>
              <w:rPr>
                <w:rFonts w:ascii="Cambria Math" w:hAnsi="Cambria Math"/>
                <w:sz w:val="24"/>
                <w:szCs w:val="24"/>
              </w:rPr>
              <m:t>Q</m:t>
            </m:r>
            <m:ctrlPr>
              <w:rPr>
                <w:rFonts w:ascii="Cambria Math" w:hAnsi="Cambria Math"/>
                <w:sz w:val="24"/>
                <w:szCs w:val="24"/>
              </w:rPr>
            </m:ctrlPr>
          </m:e>
          <m:sub>
            <m:r>
              <m:rPr/>
              <w:rPr>
                <w:rFonts w:ascii="Cambria Math" w:hAnsi="Cambria Math"/>
                <w:sz w:val="24"/>
                <w:szCs w:val="24"/>
              </w:rPr>
              <m:t>s</m:t>
            </m:r>
            <m:ctrlPr>
              <w:rPr>
                <w:rFonts w:ascii="Cambria Math" w:hAnsi="Cambria Math"/>
                <w:sz w:val="24"/>
                <w:szCs w:val="24"/>
              </w:rPr>
            </m:ctrlPr>
          </m:sub>
        </m:sSub>
      </m:oMath>
      <w:r>
        <w:rPr>
          <w:rFonts w:ascii="Times New Roman" w:hAnsi="Times New Roman"/>
          <w:sz w:val="24"/>
          <w:szCs w:val="24"/>
        </w:rPr>
        <w:t>——</w:t>
      </w:r>
      <w:r>
        <w:rPr>
          <w:rFonts w:hint="eastAsia" w:ascii="Times New Roman" w:hAnsi="Times New Roman"/>
          <w:sz w:val="24"/>
          <w:szCs w:val="24"/>
        </w:rPr>
        <w:t>标准装置累积流量值，L；</w:t>
      </w:r>
    </w:p>
    <w:p>
      <w:pPr>
        <w:pStyle w:val="45"/>
        <w:spacing w:line="360" w:lineRule="auto"/>
        <w:ind w:left="600" w:firstLine="360" w:firstLineChars="150"/>
        <w:rPr>
          <w:rFonts w:ascii="Times New Roman" w:hAnsi="Times New Roman"/>
          <w:sz w:val="24"/>
        </w:rPr>
      </w:pPr>
      <w:r>
        <w:rPr>
          <w:rFonts w:hint="eastAsia" w:ascii="Times New Roman" w:hAnsi="Times New Roman"/>
          <w:sz w:val="24"/>
          <w:szCs w:val="24"/>
        </w:rPr>
        <w:t>由于压力</w:t>
      </w:r>
      <w:r>
        <w:rPr>
          <w:rFonts w:hint="eastAsia" w:ascii="Times New Roman" w:hAnsi="Times New Roman"/>
          <w:sz w:val="24"/>
          <w:szCs w:val="24"/>
          <w:lang w:eastAsia="zh-CN"/>
        </w:rPr>
        <w:t>修正</w:t>
      </w:r>
      <w:r>
        <w:rPr>
          <w:rFonts w:hint="eastAsia" w:ascii="Times New Roman" w:hAnsi="Times New Roman"/>
          <w:sz w:val="24"/>
          <w:szCs w:val="24"/>
        </w:rPr>
        <w:t>系数</w:t>
      </w:r>
      <w:r>
        <w:rPr>
          <w:rFonts w:hint="eastAsia" w:ascii="Times New Roman" w:hAnsi="Times New Roman"/>
          <w:sz w:val="24"/>
        </w:rPr>
        <w:t>（</w:t>
      </w:r>
      <w:r>
        <w:rPr>
          <w:rFonts w:hint="eastAsia" w:ascii="Times New Roman" w:hAnsi="Times New Roman"/>
          <w:i/>
          <w:sz w:val="24"/>
        </w:rPr>
        <w:t>K</w:t>
      </w:r>
      <w:r>
        <w:rPr>
          <w:rFonts w:hint="eastAsia" w:ascii="Times New Roman" w:hAnsi="Times New Roman"/>
          <w:sz w:val="24"/>
          <w:vertAlign w:val="subscript"/>
        </w:rPr>
        <w:t>p</w:t>
      </w:r>
      <w:r>
        <w:rPr>
          <w:rFonts w:hint="eastAsia" w:ascii="Times New Roman" w:hAnsi="Times New Roman"/>
          <w:sz w:val="24"/>
        </w:rPr>
        <w:t>）对测量结果影响非常小，可忽略不计，故将</w:t>
      </w:r>
      <w:r>
        <w:rPr>
          <w:rFonts w:hint="eastAsia" w:ascii="Times New Roman" w:hAnsi="Times New Roman"/>
          <w:sz w:val="24"/>
          <w:lang w:eastAsia="zh-CN"/>
        </w:rPr>
        <w:t>测量模型</w:t>
      </w:r>
      <w:r>
        <w:rPr>
          <w:rFonts w:hint="eastAsia" w:ascii="Times New Roman" w:hAnsi="Times New Roman"/>
          <w:sz w:val="24"/>
        </w:rPr>
        <w:t xml:space="preserve">简化为  </w:t>
      </w:r>
    </w:p>
    <w:p>
      <w:pPr>
        <w:spacing w:line="360" w:lineRule="auto"/>
        <w:jc w:val="center"/>
        <w:rPr>
          <w:rFonts w:ascii="Times New Roman" w:hAnsi="Times New Roman"/>
          <w:sz w:val="24"/>
        </w:rPr>
      </w:pPr>
      <m:oMath>
        <m:sSub>
          <m:sSubPr>
            <m:ctrlPr>
              <w:rPr>
                <w:rFonts w:ascii="Cambria Math" w:hAnsi="Cambria Math"/>
                <w:sz w:val="24"/>
              </w:rPr>
            </m:ctrlPr>
          </m:sSubPr>
          <m:e>
            <m:r>
              <m:rPr/>
              <w:rPr>
                <w:rFonts w:ascii="Cambria Math" w:hAnsi="Cambria Math"/>
                <w:sz w:val="24"/>
              </w:rPr>
              <m:t>Q</m:t>
            </m:r>
            <m:ctrlPr>
              <w:rPr>
                <w:rFonts w:ascii="Cambria Math" w:hAnsi="Cambria Math"/>
                <w:sz w:val="24"/>
              </w:rPr>
            </m:ctrlPr>
          </m:e>
          <m:sub>
            <m:r>
              <m:rPr/>
              <w:rPr>
                <w:rFonts w:ascii="Cambria Math" w:hAnsi="Cambria Math"/>
                <w:sz w:val="24"/>
              </w:rPr>
              <m:t>s</m:t>
            </m:r>
            <m:ctrlPr>
              <w:rPr>
                <w:rFonts w:ascii="Cambria Math" w:hAnsi="Cambria Math"/>
                <w:sz w:val="24"/>
              </w:rPr>
            </m:ctrlPr>
          </m:sub>
        </m:sSub>
        <m:r>
          <m:rPr/>
          <w:rPr>
            <w:rFonts w:ascii="Cambria Math" w:hAnsi="Cambria Math"/>
            <w:sz w:val="24"/>
          </w:rPr>
          <m:t>=V</m:t>
        </m:r>
        <m:sSub>
          <m:sSubPr>
            <m:ctrlPr>
              <w:rPr>
                <w:rFonts w:ascii="Cambria Math" w:hAnsi="Cambria Math"/>
                <w:i/>
                <w:sz w:val="24"/>
              </w:rPr>
            </m:ctrlPr>
          </m:sSubPr>
          <m:e>
            <m:r>
              <m:rPr/>
              <w:rPr>
                <w:rFonts w:ascii="Cambria Math" w:hAnsi="Cambria Math"/>
                <w:sz w:val="24"/>
              </w:rPr>
              <m:t>K</m:t>
            </m:r>
            <m:ctrlPr>
              <w:rPr>
                <w:rFonts w:ascii="Cambria Math" w:hAnsi="Cambria Math"/>
                <w:i/>
                <w:sz w:val="24"/>
              </w:rPr>
            </m:ctrlPr>
          </m:e>
          <m:sub>
            <m:r>
              <m:rPr/>
              <w:rPr>
                <w:rFonts w:ascii="Cambria Math" w:hAnsi="Cambria Math"/>
                <w:sz w:val="24"/>
              </w:rPr>
              <m:t>i</m:t>
            </m:r>
            <m:ctrlPr>
              <w:rPr>
                <w:rFonts w:ascii="Cambria Math" w:hAnsi="Cambria Math"/>
                <w:i/>
                <w:sz w:val="24"/>
              </w:rPr>
            </m:ctrlPr>
          </m:sub>
        </m:sSub>
      </m:oMath>
      <w:r>
        <w:rPr>
          <w:rFonts w:hint="eastAsia" w:ascii="Times New Roman" w:hAnsi="Times New Roman"/>
          <w:position w:val="-12"/>
        </w:rPr>
        <w:t xml:space="preserve">             </w:t>
      </w:r>
      <w:r>
        <w:rPr>
          <w:rFonts w:hint="eastAsia" w:ascii="Times New Roman" w:hAnsi="Times New Roman"/>
          <w:sz w:val="24"/>
        </w:rPr>
        <w:t>（C</w:t>
      </w:r>
      <w:r>
        <w:rPr>
          <w:rFonts w:ascii="Times New Roman" w:hAnsi="Times New Roman"/>
          <w:sz w:val="24"/>
        </w:rPr>
        <w:t>.</w:t>
      </w:r>
      <w:r>
        <w:rPr>
          <w:rFonts w:hint="eastAsia" w:ascii="Times New Roman" w:hAnsi="Times New Roman"/>
          <w:sz w:val="24"/>
        </w:rPr>
        <w:t>4）</w:t>
      </w:r>
    </w:p>
    <w:p>
      <w:pPr>
        <w:pStyle w:val="45"/>
        <w:spacing w:line="360" w:lineRule="auto"/>
        <w:ind w:firstLine="0" w:firstLineChars="0"/>
        <w:rPr>
          <w:rFonts w:ascii="Times New Roman" w:hAnsi="Times New Roman"/>
          <w:sz w:val="24"/>
          <w:szCs w:val="24"/>
        </w:rPr>
      </w:pPr>
    </w:p>
    <w:p>
      <w:pPr>
        <w:spacing w:line="360" w:lineRule="auto"/>
        <w:ind w:firstLine="600" w:firstLineChars="250"/>
        <w:rPr>
          <w:rFonts w:ascii="Times New Roman" w:hAnsi="Times New Roman"/>
          <w:sz w:val="24"/>
        </w:rPr>
      </w:pPr>
      <w:r>
        <w:rPr>
          <w:rFonts w:hint="eastAsia" w:ascii="Times New Roman" w:hAnsi="Times New Roman"/>
          <w:sz w:val="24"/>
        </w:rPr>
        <w:t>测量模型四：液压输出台单次相对示值误差</w:t>
      </w:r>
      <m:oMath>
        <m:sSub>
          <m:sSubPr>
            <m:ctrlPr>
              <w:rPr>
                <w:rFonts w:ascii="Cambria Math" w:hAnsi="Cambria Math"/>
                <w:sz w:val="24"/>
              </w:rPr>
            </m:ctrlPr>
          </m:sSubPr>
          <m:e>
            <m:r>
              <m:rPr>
                <m:sty m:val="p"/>
              </m:rPr>
              <w:rPr>
                <w:rFonts w:ascii="Cambria Math" w:hAnsi="Cambria Math"/>
                <w:sz w:val="24"/>
              </w:rPr>
              <m:t>（</m:t>
            </m:r>
            <m:r>
              <m:rPr/>
              <w:rPr>
                <w:rFonts w:ascii="Cambria Math" w:hAnsi="Cambria Math"/>
                <w:sz w:val="24"/>
              </w:rPr>
              <m:t>E</m:t>
            </m:r>
            <m:ctrlPr>
              <w:rPr>
                <w:rFonts w:ascii="Cambria Math" w:hAnsi="Cambria Math"/>
                <w:sz w:val="24"/>
              </w:rPr>
            </m:ctrlPr>
          </m:e>
          <m:sub>
            <m:r>
              <m:rPr/>
              <w:rPr>
                <w:rFonts w:ascii="Cambria Math" w:hAnsi="Cambria Math"/>
                <w:sz w:val="24"/>
              </w:rPr>
              <m:t>m</m:t>
            </m:r>
            <m:ctrlPr>
              <w:rPr>
                <w:rFonts w:ascii="Cambria Math" w:hAnsi="Cambria Math"/>
                <w:sz w:val="24"/>
              </w:rPr>
            </m:ctrlPr>
          </m:sub>
        </m:sSub>
        <m:r>
          <m:rPr>
            <m:sty m:val="p"/>
          </m:rPr>
          <w:rPr>
            <w:rFonts w:ascii="Cambria Math" w:hAnsi="Cambria Math"/>
            <w:sz w:val="24"/>
          </w:rPr>
          <m:t>）</m:t>
        </m:r>
      </m:oMath>
      <w:r>
        <w:rPr>
          <w:rFonts w:hint="eastAsia" w:ascii="Times New Roman" w:hAnsi="Times New Roman"/>
          <w:sz w:val="24"/>
        </w:rPr>
        <w:t>，</w:t>
      </w:r>
      <w:r>
        <w:rPr>
          <w:rFonts w:ascii="Times New Roman" w:hAnsi="Times New Roman"/>
          <w:sz w:val="24"/>
        </w:rPr>
        <w:t>如</w:t>
      </w:r>
      <w:r>
        <w:rPr>
          <w:rFonts w:hint="eastAsia" w:ascii="Times New Roman" w:hAnsi="Times New Roman"/>
          <w:sz w:val="24"/>
        </w:rPr>
        <w:t>下</w:t>
      </w:r>
      <w:r>
        <w:rPr>
          <w:rFonts w:ascii="Times New Roman" w:hAnsi="Times New Roman"/>
          <w:sz w:val="24"/>
        </w:rPr>
        <w:t>式</w:t>
      </w:r>
      <w:r>
        <w:rPr>
          <w:rFonts w:hint="eastAsia" w:ascii="Times New Roman" w:hAnsi="Times New Roman"/>
          <w:sz w:val="24"/>
        </w:rPr>
        <w:t>（C</w:t>
      </w:r>
      <w:r>
        <w:rPr>
          <w:rFonts w:ascii="Times New Roman" w:hAnsi="Times New Roman"/>
          <w:sz w:val="24"/>
        </w:rPr>
        <w:t>.</w:t>
      </w:r>
      <w:r>
        <w:rPr>
          <w:rFonts w:hint="eastAsia" w:ascii="Times New Roman" w:hAnsi="Times New Roman"/>
          <w:sz w:val="24"/>
        </w:rPr>
        <w:t>5）：</w:t>
      </w:r>
    </w:p>
    <w:p>
      <w:pPr>
        <w:pStyle w:val="45"/>
        <w:spacing w:line="360" w:lineRule="auto"/>
        <w:ind w:firstLine="0" w:firstLineChars="0"/>
        <w:jc w:val="center"/>
        <w:rPr>
          <w:rFonts w:ascii="Times New Roman" w:hAnsi="Times New Roman"/>
          <w:sz w:val="24"/>
          <w:szCs w:val="24"/>
        </w:rPr>
      </w:pPr>
      <m:oMath>
        <m:sSub>
          <m:sSubPr>
            <m:ctrlPr>
              <w:rPr>
                <w:rFonts w:ascii="Cambria Math" w:hAnsi="Cambria Math"/>
                <w:sz w:val="24"/>
                <w:szCs w:val="24"/>
              </w:rPr>
            </m:ctrlPr>
          </m:sSubPr>
          <m:e>
            <m:sSub>
              <m:sSubPr>
                <m:ctrlPr>
                  <w:rPr>
                    <w:rFonts w:ascii="Cambria Math" w:hAnsi="Cambria Math"/>
                    <w:sz w:val="24"/>
                    <w:szCs w:val="24"/>
                  </w:rPr>
                </m:ctrlPr>
              </m:sSubPr>
              <m:e>
                <m:r>
                  <m:rPr>
                    <m:sty m:val="p"/>
                  </m:rPr>
                  <w:rPr>
                    <w:rFonts w:ascii="Cambria Math" w:hAnsi="Cambria Math"/>
                    <w:sz w:val="24"/>
                    <w:szCs w:val="24"/>
                  </w:rPr>
                  <m:t>（</m:t>
                </m:r>
                <m:r>
                  <m:rPr/>
                  <w:rPr>
                    <w:rFonts w:ascii="Cambria Math" w:hAnsi="Cambria Math"/>
                    <w:sz w:val="24"/>
                    <w:szCs w:val="24"/>
                  </w:rPr>
                  <m:t>E</m:t>
                </m:r>
                <m:ctrlPr>
                  <w:rPr>
                    <w:rFonts w:ascii="Cambria Math" w:hAnsi="Cambria Math"/>
                    <w:sz w:val="24"/>
                    <w:szCs w:val="24"/>
                  </w:rPr>
                </m:ctrlPr>
              </m:e>
              <m:sub>
                <m:r>
                  <m:rPr/>
                  <w:rPr>
                    <w:rFonts w:ascii="Cambria Math" w:hAnsi="Cambria Math"/>
                    <w:sz w:val="24"/>
                    <w:szCs w:val="24"/>
                  </w:rPr>
                  <m:t>m</m:t>
                </m:r>
                <m:ctrlPr>
                  <w:rPr>
                    <w:rFonts w:ascii="Cambria Math" w:hAnsi="Cambria Math"/>
                    <w:sz w:val="24"/>
                    <w:szCs w:val="24"/>
                  </w:rPr>
                </m:ctrlPr>
              </m:sub>
            </m:sSub>
            <m:r>
              <m:rPr>
                <m:sty m:val="p"/>
              </m:rPr>
              <w:rPr>
                <w:rFonts w:ascii="Cambria Math" w:hAnsi="Cambria Math"/>
                <w:sz w:val="24"/>
                <w:szCs w:val="24"/>
              </w:rPr>
              <m:t>）</m:t>
            </m:r>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r>
          <m:rP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sz w:val="24"/>
                    <w:szCs w:val="24"/>
                  </w:rPr>
                </m:ctrlPr>
              </m:sSubPr>
              <m:e>
                <m:sSub>
                  <m:sSubPr>
                    <m:ctrlPr>
                      <w:rPr>
                        <w:rFonts w:ascii="Cambria Math" w:hAnsi="Cambria Math"/>
                        <w:sz w:val="24"/>
                        <w:szCs w:val="24"/>
                      </w:rPr>
                    </m:ctrlPr>
                  </m:sSubPr>
                  <m:e>
                    <m:r>
                      <m:rPr>
                        <m:sty m:val="p"/>
                      </m:rPr>
                      <w:rPr>
                        <w:rFonts w:ascii="Cambria Math" w:hAnsi="Cambria Math"/>
                        <w:sz w:val="24"/>
                        <w:szCs w:val="24"/>
                      </w:rPr>
                      <m:t>（</m:t>
                    </m:r>
                    <m:r>
                      <m:rPr/>
                      <w:rPr>
                        <w:rFonts w:ascii="Cambria Math" w:hAnsi="Cambria Math"/>
                        <w:sz w:val="24"/>
                        <w:szCs w:val="24"/>
                      </w:rPr>
                      <m:t>Q</m:t>
                    </m:r>
                    <m:ctrlPr>
                      <w:rPr>
                        <w:rFonts w:ascii="Cambria Math" w:hAnsi="Cambria Math"/>
                        <w:sz w:val="24"/>
                        <w:szCs w:val="24"/>
                      </w:rPr>
                    </m:ctrlPr>
                  </m:e>
                  <m:sub>
                    <m:r>
                      <m:rPr/>
                      <w:rPr>
                        <w:rFonts w:ascii="Cambria Math" w:hAnsi="Cambria Math"/>
                        <w:sz w:val="24"/>
                        <w:szCs w:val="24"/>
                      </w:rPr>
                      <m:t>m</m:t>
                    </m:r>
                    <m:ctrlPr>
                      <w:rPr>
                        <w:rFonts w:ascii="Cambria Math" w:hAnsi="Cambria Math"/>
                        <w:sz w:val="24"/>
                        <w:szCs w:val="24"/>
                      </w:rPr>
                    </m:ctrlPr>
                  </m:sub>
                </m:sSub>
                <m:r>
                  <m:rPr>
                    <m:sty m:val="p"/>
                  </m:rPr>
                  <w:rPr>
                    <w:rFonts w:ascii="Cambria Math" w:hAnsi="Cambria Math"/>
                    <w:sz w:val="24"/>
                    <w:szCs w:val="24"/>
                  </w:rPr>
                  <m:t>）</m:t>
                </m:r>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r>
              <m:rPr/>
              <w:rPr>
                <w:rFonts w:ascii="Cambria Math" w:hAnsi="Cambria Math"/>
                <w:sz w:val="24"/>
                <w:szCs w:val="24"/>
              </w:rPr>
              <m:t>−</m:t>
            </m:r>
            <m:sSub>
              <m:sSubPr>
                <m:ctrlPr>
                  <w:rPr>
                    <w:rFonts w:ascii="Cambria Math" w:hAnsi="Cambria Math"/>
                    <w:sz w:val="24"/>
                    <w:szCs w:val="24"/>
                  </w:rPr>
                </m:ctrlPr>
              </m:sSubPr>
              <m:e>
                <m:sSub>
                  <m:sSubPr>
                    <m:ctrlPr>
                      <w:rPr>
                        <w:rFonts w:ascii="Cambria Math" w:hAnsi="Cambria Math"/>
                        <w:sz w:val="24"/>
                        <w:szCs w:val="24"/>
                      </w:rPr>
                    </m:ctrlPr>
                  </m:sSubPr>
                  <m:e>
                    <m:r>
                      <m:rPr>
                        <m:sty m:val="p"/>
                      </m:rPr>
                      <w:rPr>
                        <w:rFonts w:ascii="Cambria Math" w:hAnsi="Cambria Math"/>
                        <w:sz w:val="24"/>
                        <w:szCs w:val="24"/>
                      </w:rPr>
                      <m:t>（</m:t>
                    </m:r>
                    <m:r>
                      <m:rPr/>
                      <w:rPr>
                        <w:rFonts w:ascii="Cambria Math" w:hAnsi="Cambria Math"/>
                        <w:sz w:val="24"/>
                        <w:szCs w:val="24"/>
                      </w:rPr>
                      <m:t>Q</m:t>
                    </m:r>
                    <m:ctrlPr>
                      <w:rPr>
                        <w:rFonts w:ascii="Cambria Math" w:hAnsi="Cambria Math"/>
                        <w:sz w:val="24"/>
                        <w:szCs w:val="24"/>
                      </w:rPr>
                    </m:ctrlPr>
                  </m:e>
                  <m:sub>
                    <m:r>
                      <m:rPr/>
                      <w:rPr>
                        <w:rFonts w:ascii="Cambria Math" w:hAnsi="Cambria Math"/>
                        <w:sz w:val="24"/>
                        <w:szCs w:val="24"/>
                      </w:rPr>
                      <m:t>s</m:t>
                    </m:r>
                    <m:ctrlPr>
                      <w:rPr>
                        <w:rFonts w:ascii="Cambria Math" w:hAnsi="Cambria Math"/>
                        <w:sz w:val="24"/>
                        <w:szCs w:val="24"/>
                      </w:rPr>
                    </m:ctrlPr>
                  </m:sub>
                </m:sSub>
                <m:r>
                  <m:rPr>
                    <m:sty m:val="p"/>
                  </m:rPr>
                  <w:rPr>
                    <w:rFonts w:ascii="Cambria Math" w:hAnsi="Cambria Math"/>
                    <w:sz w:val="24"/>
                    <w:szCs w:val="24"/>
                  </w:rPr>
                  <m:t>）</m:t>
                </m:r>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ctrlPr>
              <w:rPr>
                <w:rFonts w:ascii="Cambria Math" w:hAnsi="Cambria Math"/>
                <w:i/>
                <w:sz w:val="24"/>
                <w:szCs w:val="24"/>
              </w:rPr>
            </m:ctrlPr>
          </m:num>
          <m:den>
            <m:sSub>
              <m:sSubPr>
                <m:ctrlPr>
                  <w:rPr>
                    <w:rFonts w:ascii="Cambria Math" w:hAnsi="Cambria Math"/>
                    <w:sz w:val="24"/>
                    <w:szCs w:val="24"/>
                  </w:rPr>
                </m:ctrlPr>
              </m:sSubPr>
              <m:e>
                <m:sSub>
                  <m:sSubPr>
                    <m:ctrlPr>
                      <w:rPr>
                        <w:rFonts w:ascii="Cambria Math" w:hAnsi="Cambria Math"/>
                        <w:sz w:val="24"/>
                        <w:szCs w:val="24"/>
                      </w:rPr>
                    </m:ctrlPr>
                  </m:sSubPr>
                  <m:e>
                    <m:r>
                      <m:rPr>
                        <m:sty m:val="p"/>
                      </m:rPr>
                      <w:rPr>
                        <w:rFonts w:ascii="Cambria Math" w:hAnsi="Cambria Math"/>
                        <w:sz w:val="24"/>
                        <w:szCs w:val="24"/>
                      </w:rPr>
                      <m:t>（</m:t>
                    </m:r>
                    <m:r>
                      <m:rPr/>
                      <w:rPr>
                        <w:rFonts w:ascii="Cambria Math" w:hAnsi="Cambria Math"/>
                        <w:sz w:val="24"/>
                        <w:szCs w:val="24"/>
                      </w:rPr>
                      <m:t>Q</m:t>
                    </m:r>
                    <m:ctrlPr>
                      <w:rPr>
                        <w:rFonts w:ascii="Cambria Math" w:hAnsi="Cambria Math"/>
                        <w:sz w:val="24"/>
                        <w:szCs w:val="24"/>
                      </w:rPr>
                    </m:ctrlPr>
                  </m:e>
                  <m:sub>
                    <m:r>
                      <m:rPr/>
                      <w:rPr>
                        <w:rFonts w:ascii="Cambria Math" w:hAnsi="Cambria Math"/>
                        <w:sz w:val="24"/>
                        <w:szCs w:val="24"/>
                      </w:rPr>
                      <m:t>s</m:t>
                    </m:r>
                    <m:ctrlPr>
                      <w:rPr>
                        <w:rFonts w:ascii="Cambria Math" w:hAnsi="Cambria Math"/>
                        <w:sz w:val="24"/>
                        <w:szCs w:val="24"/>
                      </w:rPr>
                    </m:ctrlPr>
                  </m:sub>
                </m:sSub>
                <m:r>
                  <m:rPr>
                    <m:sty m:val="p"/>
                  </m:rPr>
                  <w:rPr>
                    <w:rFonts w:ascii="Cambria Math" w:hAnsi="Cambria Math"/>
                    <w:sz w:val="24"/>
                    <w:szCs w:val="24"/>
                  </w:rPr>
                  <m:t>）</m:t>
                </m:r>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ctrlPr>
              <w:rPr>
                <w:rFonts w:ascii="Cambria Math" w:hAnsi="Cambria Math"/>
                <w:i/>
                <w:sz w:val="24"/>
                <w:szCs w:val="24"/>
              </w:rPr>
            </m:ctrlPr>
          </m:den>
        </m:f>
        <m:r>
          <m:rPr>
            <m:sty m:val="p"/>
          </m:rPr>
          <w:rPr>
            <w:rFonts w:ascii="Cambria Math" w:hAnsi="Cambria Math"/>
            <w:sz w:val="24"/>
            <w:szCs w:val="24"/>
          </w:rPr>
          <m:t>×100%</m:t>
        </m:r>
      </m:oMath>
      <w:r>
        <w:rPr>
          <w:rFonts w:hint="eastAsia" w:ascii="Times New Roman" w:hAnsi="Times New Roman"/>
          <w:sz w:val="24"/>
          <w:szCs w:val="24"/>
        </w:rPr>
        <w:t xml:space="preserve">         （C.5）</w:t>
      </w:r>
    </w:p>
    <w:p>
      <w:pPr>
        <w:pStyle w:val="45"/>
        <w:spacing w:line="360" w:lineRule="auto"/>
        <w:ind w:firstLine="0" w:firstLineChars="0"/>
        <w:rPr>
          <w:rFonts w:ascii="Times New Roman" w:hAnsi="Times New Roman"/>
          <w:sz w:val="24"/>
          <w:szCs w:val="24"/>
        </w:rPr>
      </w:pPr>
      <w:r>
        <w:rPr>
          <w:rFonts w:hint="eastAsia" w:ascii="Times New Roman" w:hAnsi="Times New Roman"/>
          <w:sz w:val="24"/>
          <w:szCs w:val="24"/>
        </w:rPr>
        <w:t>式中：</w:t>
      </w:r>
      <m:oMath>
        <m:sSub>
          <m:sSubPr>
            <m:ctrlPr>
              <w:rPr>
                <w:rFonts w:ascii="Cambria Math" w:hAnsi="Cambria Math"/>
                <w:sz w:val="24"/>
                <w:szCs w:val="24"/>
              </w:rPr>
            </m:ctrlPr>
          </m:sSubPr>
          <m:e>
            <m:sSub>
              <m:sSubPr>
                <m:ctrlPr>
                  <w:rPr>
                    <w:rFonts w:ascii="Cambria Math" w:hAnsi="Cambria Math"/>
                    <w:sz w:val="24"/>
                    <w:szCs w:val="24"/>
                  </w:rPr>
                </m:ctrlPr>
              </m:sSubPr>
              <m:e>
                <m:r>
                  <m:rPr>
                    <m:sty m:val="p"/>
                  </m:rPr>
                  <w:rPr>
                    <w:rFonts w:ascii="Cambria Math" w:hAnsi="Cambria Math"/>
                    <w:sz w:val="24"/>
                    <w:szCs w:val="24"/>
                  </w:rPr>
                  <m:t>（</m:t>
                </m:r>
                <m:r>
                  <m:rPr/>
                  <w:rPr>
                    <w:rFonts w:ascii="Cambria Math" w:hAnsi="Cambria Math"/>
                    <w:sz w:val="24"/>
                    <w:szCs w:val="24"/>
                  </w:rPr>
                  <m:t>E</m:t>
                </m:r>
                <m:ctrlPr>
                  <w:rPr>
                    <w:rFonts w:ascii="Cambria Math" w:hAnsi="Cambria Math"/>
                    <w:sz w:val="24"/>
                    <w:szCs w:val="24"/>
                  </w:rPr>
                </m:ctrlPr>
              </m:e>
              <m:sub>
                <m:r>
                  <m:rPr/>
                  <w:rPr>
                    <w:rFonts w:ascii="Cambria Math" w:hAnsi="Cambria Math"/>
                    <w:sz w:val="24"/>
                    <w:szCs w:val="24"/>
                  </w:rPr>
                  <m:t>m</m:t>
                </m:r>
                <m:ctrlPr>
                  <w:rPr>
                    <w:rFonts w:ascii="Cambria Math" w:hAnsi="Cambria Math"/>
                    <w:sz w:val="24"/>
                    <w:szCs w:val="24"/>
                  </w:rPr>
                </m:ctrlPr>
              </m:sub>
            </m:sSub>
            <m:r>
              <m:rPr>
                <m:sty m:val="p"/>
              </m:rPr>
              <w:rPr>
                <w:rFonts w:ascii="Cambria Math" w:hAnsi="Cambria Math"/>
                <w:sz w:val="24"/>
                <w:szCs w:val="24"/>
              </w:rPr>
              <m:t>）</m:t>
            </m:r>
            <m:ctrlPr>
              <w:rPr>
                <w:rFonts w:ascii="Cambria Math" w:hAnsi="Cambria Math"/>
                <w:sz w:val="24"/>
                <w:szCs w:val="24"/>
              </w:rPr>
            </m:ctrlPr>
          </m:e>
          <m:sub>
            <m:r>
              <m:rPr/>
              <w:rPr>
                <w:rFonts w:ascii="Cambria Math" w:hAnsi="Cambria Math"/>
                <w:sz w:val="24"/>
                <w:szCs w:val="24"/>
              </w:rPr>
              <m:t>i</m:t>
            </m:r>
            <m:ctrlPr>
              <w:rPr>
                <w:rFonts w:ascii="Cambria Math" w:hAnsi="Cambria Math"/>
                <w:sz w:val="24"/>
                <w:szCs w:val="24"/>
              </w:rPr>
            </m:ctrlPr>
          </m:sub>
        </m:sSub>
      </m:oMath>
      <w:r>
        <w:rPr>
          <w:rFonts w:ascii="Times New Roman" w:hAnsi="Times New Roman"/>
          <w:sz w:val="24"/>
          <w:szCs w:val="24"/>
        </w:rPr>
        <w:t>——</w:t>
      </w:r>
      <w:r>
        <w:rPr>
          <w:rFonts w:hint="eastAsia" w:ascii="Times New Roman" w:hAnsi="Times New Roman"/>
          <w:sz w:val="24"/>
          <w:szCs w:val="24"/>
        </w:rPr>
        <w:t>液压输出台i点的示值误差，%；</w:t>
      </w:r>
    </w:p>
    <w:p>
      <w:pPr>
        <w:pStyle w:val="45"/>
        <w:spacing w:line="360" w:lineRule="auto"/>
        <w:ind w:firstLine="720" w:firstLineChars="300"/>
        <w:rPr>
          <w:rFonts w:ascii="Times New Roman" w:hAnsi="Times New Roman"/>
          <w:sz w:val="24"/>
          <w:szCs w:val="24"/>
        </w:rPr>
      </w:pPr>
      <m:oMath>
        <m:sSub>
          <m:sSubPr>
            <m:ctrlPr>
              <w:rPr>
                <w:rFonts w:ascii="Cambria Math" w:hAnsi="Cambria Math"/>
                <w:sz w:val="24"/>
                <w:szCs w:val="24"/>
              </w:rPr>
            </m:ctrlPr>
          </m:sSubPr>
          <m:e>
            <m:r>
              <m:rPr/>
              <w:rPr>
                <w:rFonts w:ascii="Cambria Math" w:hAnsi="Cambria Math"/>
                <w:sz w:val="24"/>
                <w:szCs w:val="24"/>
              </w:rPr>
              <m:t>Q</m:t>
            </m:r>
            <m:ctrlPr>
              <w:rPr>
                <w:rFonts w:ascii="Cambria Math" w:hAnsi="Cambria Math"/>
                <w:sz w:val="24"/>
                <w:szCs w:val="24"/>
              </w:rPr>
            </m:ctrlPr>
          </m:e>
          <m:sub>
            <m:r>
              <m:rPr/>
              <w:rPr>
                <w:rFonts w:ascii="Cambria Math" w:hAnsi="Cambria Math"/>
                <w:sz w:val="24"/>
                <w:szCs w:val="24"/>
              </w:rPr>
              <m:t>m</m:t>
            </m:r>
            <m:ctrlPr>
              <w:rPr>
                <w:rFonts w:ascii="Cambria Math" w:hAnsi="Cambria Math"/>
                <w:sz w:val="24"/>
                <w:szCs w:val="24"/>
              </w:rPr>
            </m:ctrlPr>
          </m:sub>
        </m:sSub>
      </m:oMath>
      <w:r>
        <w:rPr>
          <w:rFonts w:ascii="Times New Roman" w:hAnsi="Times New Roman"/>
          <w:sz w:val="24"/>
          <w:szCs w:val="24"/>
        </w:rPr>
        <w:t>——</w:t>
      </w:r>
      <w:r>
        <w:rPr>
          <w:rFonts w:hint="eastAsia" w:ascii="Times New Roman" w:hAnsi="Times New Roman"/>
          <w:sz w:val="24"/>
          <w:szCs w:val="24"/>
        </w:rPr>
        <w:t>液压输出台流量示值，L/min；</w:t>
      </w:r>
    </w:p>
    <w:p>
      <w:pPr>
        <w:pStyle w:val="45"/>
        <w:spacing w:line="360" w:lineRule="auto"/>
        <w:ind w:firstLine="720" w:firstLineChars="300"/>
        <w:rPr>
          <w:rFonts w:ascii="Times New Roman" w:hAnsi="Times New Roman"/>
          <w:sz w:val="24"/>
          <w:szCs w:val="24"/>
        </w:rPr>
      </w:pPr>
      <m:oMath>
        <m:sSub>
          <m:sSubPr>
            <m:ctrlPr>
              <w:rPr>
                <w:rFonts w:ascii="Cambria Math" w:hAnsi="Cambria Math"/>
                <w:sz w:val="24"/>
                <w:szCs w:val="24"/>
              </w:rPr>
            </m:ctrlPr>
          </m:sSubPr>
          <m:e>
            <m:r>
              <m:rPr/>
              <w:rPr>
                <w:rFonts w:ascii="Cambria Math" w:hAnsi="Cambria Math"/>
                <w:sz w:val="24"/>
                <w:szCs w:val="24"/>
              </w:rPr>
              <m:t>Q</m:t>
            </m:r>
            <m:ctrlPr>
              <w:rPr>
                <w:rFonts w:ascii="Cambria Math" w:hAnsi="Cambria Math"/>
                <w:sz w:val="24"/>
                <w:szCs w:val="24"/>
              </w:rPr>
            </m:ctrlPr>
          </m:e>
          <m:sub>
            <m:r>
              <m:rPr/>
              <w:rPr>
                <w:rFonts w:ascii="Cambria Math" w:hAnsi="Cambria Math"/>
                <w:sz w:val="24"/>
                <w:szCs w:val="24"/>
              </w:rPr>
              <m:t>s</m:t>
            </m:r>
            <m:ctrlPr>
              <w:rPr>
                <w:rFonts w:ascii="Cambria Math" w:hAnsi="Cambria Math"/>
                <w:sz w:val="24"/>
                <w:szCs w:val="24"/>
              </w:rPr>
            </m:ctrlPr>
          </m:sub>
        </m:sSub>
      </m:oMath>
      <w:r>
        <w:rPr>
          <w:rFonts w:ascii="Times New Roman" w:hAnsi="Times New Roman"/>
          <w:sz w:val="24"/>
          <w:szCs w:val="24"/>
        </w:rPr>
        <w:t>——</w:t>
      </w:r>
      <w:r>
        <w:rPr>
          <w:rFonts w:hint="eastAsia" w:ascii="Times New Roman" w:hAnsi="Times New Roman"/>
          <w:sz w:val="24"/>
          <w:szCs w:val="24"/>
        </w:rPr>
        <w:t>标准装置流量示值，L/min。</w:t>
      </w:r>
    </w:p>
    <w:p>
      <w:pPr>
        <w:spacing w:line="360" w:lineRule="auto"/>
        <w:ind w:firstLine="480" w:firstLineChars="200"/>
        <w:rPr>
          <w:rFonts w:ascii="Times New Roman" w:hAnsi="Times New Roman"/>
          <w:sz w:val="24"/>
        </w:rPr>
      </w:pPr>
      <w:r>
        <w:rPr>
          <w:rFonts w:ascii="Times New Roman" w:hAnsi="Times New Roman"/>
          <w:sz w:val="24"/>
        </w:rPr>
        <w:t>各输入量彼此独立不相关,合成标准不确定度可按</w:t>
      </w:r>
      <w:r>
        <w:rPr>
          <w:rFonts w:hint="eastAsia" w:ascii="Times New Roman" w:hAnsi="Times New Roman"/>
          <w:sz w:val="24"/>
        </w:rPr>
        <w:t>式（C</w:t>
      </w:r>
      <w:r>
        <w:rPr>
          <w:rFonts w:ascii="Times New Roman" w:hAnsi="Times New Roman"/>
          <w:sz w:val="24"/>
        </w:rPr>
        <w:t>.</w:t>
      </w:r>
      <w:r>
        <w:rPr>
          <w:rFonts w:hint="eastAsia" w:ascii="Times New Roman" w:hAnsi="Times New Roman"/>
          <w:sz w:val="24"/>
        </w:rPr>
        <w:t>5）</w:t>
      </w:r>
      <w:r>
        <w:rPr>
          <w:rFonts w:ascii="Times New Roman" w:hAnsi="Times New Roman"/>
          <w:sz w:val="24"/>
        </w:rPr>
        <w:t>计算得到</w:t>
      </w:r>
      <w:r>
        <w:rPr>
          <w:rFonts w:hint="eastAsia" w:ascii="Times New Roman" w:hAnsi="Times New Roman"/>
          <w:sz w:val="24"/>
        </w:rPr>
        <w:t>：</w:t>
      </w:r>
    </w:p>
    <w:p>
      <w:pPr>
        <w:spacing w:line="360" w:lineRule="auto"/>
        <w:jc w:val="center"/>
        <w:rPr>
          <w:rFonts w:ascii="Times New Roman" w:hAnsi="Times New Roman"/>
          <w:sz w:val="24"/>
        </w:rPr>
      </w:pPr>
      <m:oMath>
        <m:sSub>
          <m:sSubPr>
            <m:ctrlPr>
              <w:rPr>
                <w:rFonts w:ascii="Cambria Math" w:hAnsi="Cambria Math"/>
                <w:sz w:val="24"/>
              </w:rPr>
            </m:ctrlPr>
          </m:sSubPr>
          <m:e>
            <m:sSubSup>
              <m:sSubSupPr>
                <m:ctrlPr>
                  <w:rPr>
                    <w:rFonts w:ascii="Cambria Math" w:hAnsi="Cambria Math"/>
                    <w:sz w:val="24"/>
                  </w:rPr>
                </m:ctrlPr>
              </m:sSubSupPr>
              <m:e>
                <m:r>
                  <m:rPr/>
                  <w:rPr>
                    <w:rFonts w:ascii="Cambria Math" w:hAnsi="Cambria Math"/>
                    <w:sz w:val="24"/>
                  </w:rPr>
                  <m:t>u</m:t>
                </m:r>
                <m:ctrlPr>
                  <w:rPr>
                    <w:rFonts w:ascii="Cambria Math" w:hAnsi="Cambria Math"/>
                    <w:sz w:val="24"/>
                  </w:rPr>
                </m:ctrlPr>
              </m:e>
              <m:sub>
                <m:r>
                  <m:rPr/>
                  <w:rPr>
                    <w:rFonts w:ascii="Cambria Math" w:hAnsi="Cambria Math"/>
                    <w:sz w:val="24"/>
                  </w:rPr>
                  <m:t>c</m:t>
                </m:r>
                <m:ctrlPr>
                  <w:rPr>
                    <w:rFonts w:ascii="Cambria Math" w:hAnsi="Cambria Math"/>
                    <w:sz w:val="24"/>
                  </w:rPr>
                </m:ctrlPr>
              </m:sub>
              <m:sup>
                <m:r>
                  <m:rPr/>
                  <w:rPr>
                    <w:rFonts w:ascii="Cambria Math" w:hAnsi="Cambria Math"/>
                    <w:sz w:val="24"/>
                  </w:rPr>
                  <m:t>2</m:t>
                </m:r>
                <m:ctrlPr>
                  <w:rPr>
                    <w:rFonts w:ascii="Cambria Math" w:hAnsi="Cambria Math"/>
                    <w:sz w:val="24"/>
                  </w:rPr>
                </m:ctrlPr>
              </m:sup>
            </m:sSubSup>
            <m:r>
              <m:rPr>
                <m:sty m:val="p"/>
              </m:rPr>
              <w:rPr>
                <w:rFonts w:ascii="Cambria Math" w:hAnsi="Cambria Math"/>
                <w:sz w:val="24"/>
              </w:rPr>
              <m:t>（</m:t>
            </m:r>
            <m:r>
              <m:rPr/>
              <w:rPr>
                <w:rFonts w:ascii="Cambria Math" w:hAnsi="Cambria Math"/>
                <w:sz w:val="24"/>
              </w:rPr>
              <m:t>E</m:t>
            </m:r>
            <m:ctrlPr>
              <w:rPr>
                <w:rFonts w:ascii="Cambria Math" w:hAnsi="Cambria Math"/>
                <w:sz w:val="24"/>
              </w:rPr>
            </m:ctrlPr>
          </m:e>
          <m:sub>
            <m:r>
              <m:rPr/>
              <w:rPr>
                <w:rFonts w:ascii="Cambria Math" w:hAnsi="Cambria Math"/>
                <w:sz w:val="24"/>
              </w:rPr>
              <m:t>m</m:t>
            </m:r>
            <m:ctrlPr>
              <w:rPr>
                <w:rFonts w:ascii="Cambria Math" w:hAnsi="Cambria Math"/>
                <w:sz w:val="24"/>
              </w:rPr>
            </m:ctrlPr>
          </m:sub>
        </m:sSub>
        <m:r>
          <m:rPr>
            <m:sty m:val="p"/>
          </m:rPr>
          <w:rPr>
            <w:rFonts w:ascii="Cambria Math" w:hAnsi="Cambria Math"/>
            <w:sz w:val="24"/>
          </w:rPr>
          <m:t>）=</m:t>
        </m:r>
        <m:sSubSup>
          <m:sSubSupPr>
            <m:ctrlPr>
              <w:rPr>
                <w:rFonts w:ascii="Cambria Math" w:hAnsi="Cambria Math"/>
                <w:sz w:val="24"/>
              </w:rPr>
            </m:ctrlPr>
          </m:sSubSupPr>
          <m:e>
            <m:r>
              <m:rPr/>
              <w:rPr>
                <w:rFonts w:ascii="Cambria Math" w:hAnsi="Cambria Math"/>
                <w:sz w:val="24"/>
              </w:rPr>
              <m:t>c</m:t>
            </m:r>
            <m:ctrlPr>
              <w:rPr>
                <w:rFonts w:ascii="Cambria Math" w:hAnsi="Cambria Math"/>
                <w:sz w:val="24"/>
              </w:rPr>
            </m:ctrlPr>
          </m:e>
          <m:sub>
            <m:r>
              <m:rPr/>
              <w:rPr>
                <w:rFonts w:ascii="Cambria Math" w:hAnsi="Cambria Math"/>
                <w:sz w:val="24"/>
              </w:rPr>
              <m:t>1</m:t>
            </m:r>
            <m:ctrlPr>
              <w:rPr>
                <w:rFonts w:ascii="Cambria Math" w:hAnsi="Cambria Math"/>
                <w:sz w:val="24"/>
              </w:rPr>
            </m:ctrlPr>
          </m:sub>
          <m:sup>
            <m:r>
              <m:rPr/>
              <w:rPr>
                <w:rFonts w:ascii="Cambria Math" w:hAnsi="Cambria Math"/>
                <w:sz w:val="24"/>
              </w:rPr>
              <m:t>2</m:t>
            </m:r>
            <m:ctrlPr>
              <w:rPr>
                <w:rFonts w:ascii="Cambria Math" w:hAnsi="Cambria Math"/>
                <w:sz w:val="24"/>
              </w:rPr>
            </m:ctrlPr>
          </m:sup>
        </m:sSubSup>
        <m:sSup>
          <m:sSupPr>
            <m:ctrlPr>
              <w:rPr>
                <w:rFonts w:ascii="Cambria Math" w:hAnsi="Cambria Math"/>
                <w:i/>
                <w:sz w:val="24"/>
              </w:rPr>
            </m:ctrlPr>
          </m:sSupPr>
          <m:e>
            <m:r>
              <m:rPr/>
              <w:rPr>
                <w:rFonts w:ascii="Cambria Math" w:hAnsi="Cambria Math"/>
                <w:sz w:val="24"/>
              </w:rPr>
              <m:t>u</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sSub>
          <m:sSubPr>
            <m:ctrlPr>
              <w:rPr>
                <w:rFonts w:ascii="Cambria Math" w:hAnsi="Cambria Math"/>
                <w:sz w:val="24"/>
              </w:rPr>
            </m:ctrlPr>
          </m:sSubPr>
          <m:e>
            <m:r>
              <m:rPr>
                <m:sty m:val="p"/>
              </m:rPr>
              <w:rPr>
                <w:rFonts w:ascii="Cambria Math" w:hAnsi="Cambria Math"/>
                <w:sz w:val="24"/>
              </w:rPr>
              <m:t>（</m:t>
            </m:r>
            <m:r>
              <m:rPr/>
              <w:rPr>
                <w:rFonts w:ascii="Cambria Math" w:hAnsi="Cambria Math"/>
                <w:sz w:val="24"/>
              </w:rPr>
              <m:t>Q</m:t>
            </m:r>
            <m:ctrlPr>
              <w:rPr>
                <w:rFonts w:ascii="Cambria Math" w:hAnsi="Cambria Math"/>
                <w:sz w:val="24"/>
              </w:rPr>
            </m:ctrlPr>
          </m:e>
          <m:sub>
            <m:r>
              <m:rPr/>
              <w:rPr>
                <w:rFonts w:ascii="Cambria Math" w:hAnsi="Cambria Math"/>
                <w:sz w:val="24"/>
              </w:rPr>
              <m:t>m</m:t>
            </m:r>
            <m:ctrlPr>
              <w:rPr>
                <w:rFonts w:ascii="Cambria Math" w:hAnsi="Cambria Math"/>
                <w:sz w:val="24"/>
              </w:rPr>
            </m:ctrlPr>
          </m:sub>
        </m:sSub>
        <m:r>
          <m:rPr>
            <m:sty m:val="p"/>
          </m:rPr>
          <w:rPr>
            <w:rFonts w:ascii="Cambria Math" w:hAnsi="Cambria Math"/>
            <w:sz w:val="24"/>
          </w:rPr>
          <m:t>）+</m:t>
        </m:r>
        <m:sSubSup>
          <m:sSubSupPr>
            <m:ctrlPr>
              <w:rPr>
                <w:rFonts w:ascii="Cambria Math" w:hAnsi="Cambria Math"/>
                <w:sz w:val="24"/>
              </w:rPr>
            </m:ctrlPr>
          </m:sSubSupPr>
          <m:e>
            <m:r>
              <m:rPr/>
              <w:rPr>
                <w:rFonts w:ascii="Cambria Math" w:hAnsi="Cambria Math"/>
                <w:sz w:val="24"/>
              </w:rPr>
              <m:t>c</m:t>
            </m:r>
            <m:ctrlPr>
              <w:rPr>
                <w:rFonts w:ascii="Cambria Math" w:hAnsi="Cambria Math"/>
                <w:sz w:val="24"/>
              </w:rPr>
            </m:ctrlPr>
          </m:e>
          <m:sub>
            <m:r>
              <m:rPr/>
              <w:rPr>
                <w:rFonts w:ascii="Cambria Math" w:hAnsi="Cambria Math"/>
                <w:sz w:val="24"/>
              </w:rPr>
              <m:t>2</m:t>
            </m:r>
            <m:ctrlPr>
              <w:rPr>
                <w:rFonts w:ascii="Cambria Math" w:hAnsi="Cambria Math"/>
                <w:sz w:val="24"/>
              </w:rPr>
            </m:ctrlPr>
          </m:sub>
          <m:sup>
            <m:r>
              <m:rPr/>
              <w:rPr>
                <w:rFonts w:ascii="Cambria Math" w:hAnsi="Cambria Math"/>
                <w:sz w:val="24"/>
              </w:rPr>
              <m:t>2</m:t>
            </m:r>
            <m:ctrlPr>
              <w:rPr>
                <w:rFonts w:ascii="Cambria Math" w:hAnsi="Cambria Math"/>
                <w:sz w:val="24"/>
              </w:rPr>
            </m:ctrlPr>
          </m:sup>
        </m:sSubSup>
        <m:sSup>
          <m:sSupPr>
            <m:ctrlPr>
              <w:rPr>
                <w:rFonts w:ascii="Cambria Math" w:hAnsi="Cambria Math"/>
                <w:i/>
                <w:sz w:val="24"/>
              </w:rPr>
            </m:ctrlPr>
          </m:sSupPr>
          <m:e>
            <m:r>
              <m:rPr/>
              <w:rPr>
                <w:rFonts w:ascii="Cambria Math" w:hAnsi="Cambria Math"/>
                <w:sz w:val="24"/>
              </w:rPr>
              <m:t>u</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sSub>
          <m:sSubPr>
            <m:ctrlPr>
              <w:rPr>
                <w:rFonts w:ascii="Cambria Math" w:hAnsi="Cambria Math"/>
                <w:sz w:val="24"/>
              </w:rPr>
            </m:ctrlPr>
          </m:sSubPr>
          <m:e>
            <m:r>
              <m:rPr>
                <m:sty m:val="p"/>
              </m:rPr>
              <w:rPr>
                <w:rFonts w:ascii="Cambria Math" w:hAnsi="Cambria Math"/>
                <w:sz w:val="24"/>
              </w:rPr>
              <m:t>（</m:t>
            </m:r>
            <m:r>
              <m:rPr/>
              <w:rPr>
                <w:rFonts w:ascii="Cambria Math" w:hAnsi="Cambria Math"/>
                <w:sz w:val="24"/>
              </w:rPr>
              <m:t>Q</m:t>
            </m:r>
            <m:ctrlPr>
              <w:rPr>
                <w:rFonts w:ascii="Cambria Math" w:hAnsi="Cambria Math"/>
                <w:sz w:val="24"/>
              </w:rPr>
            </m:ctrlPr>
          </m:e>
          <m:sub>
            <m:r>
              <m:rPr/>
              <w:rPr>
                <w:rFonts w:ascii="Cambria Math" w:hAnsi="Cambria Math"/>
                <w:sz w:val="24"/>
              </w:rPr>
              <m:t>s</m:t>
            </m:r>
            <m:ctrlPr>
              <w:rPr>
                <w:rFonts w:ascii="Cambria Math" w:hAnsi="Cambria Math"/>
                <w:sz w:val="24"/>
              </w:rPr>
            </m:ctrlPr>
          </m:sub>
        </m:sSub>
        <m:r>
          <m:rPr>
            <m:sty m:val="p"/>
          </m:rPr>
          <w:rPr>
            <w:rFonts w:ascii="Cambria Math" w:hAnsi="Cambria Math"/>
            <w:sz w:val="24"/>
          </w:rPr>
          <m:t>）</m:t>
        </m:r>
      </m:oMath>
      <w:r>
        <w:rPr>
          <w:rFonts w:hint="eastAsia" w:ascii="Times New Roman" w:hAnsi="Times New Roman"/>
          <w:position w:val="-12"/>
        </w:rPr>
        <w:t xml:space="preserve">        </w:t>
      </w:r>
      <w:r>
        <w:rPr>
          <w:rFonts w:hint="eastAsia" w:ascii="Times New Roman" w:hAnsi="Times New Roman"/>
          <w:sz w:val="24"/>
        </w:rPr>
        <w:t>（C</w:t>
      </w:r>
      <w:r>
        <w:rPr>
          <w:rFonts w:ascii="Times New Roman" w:hAnsi="Times New Roman"/>
          <w:sz w:val="24"/>
        </w:rPr>
        <w:t>.</w:t>
      </w:r>
      <w:r>
        <w:rPr>
          <w:rFonts w:hint="eastAsia" w:ascii="Times New Roman" w:hAnsi="Times New Roman"/>
          <w:sz w:val="24"/>
        </w:rPr>
        <w:t>6）</w:t>
      </w:r>
    </w:p>
    <w:p>
      <w:pPr>
        <w:spacing w:line="360" w:lineRule="auto"/>
        <w:rPr>
          <w:rFonts w:ascii="Times New Roman" w:hAnsi="Times New Roman"/>
          <w:sz w:val="24"/>
        </w:rPr>
      </w:pPr>
      <w:r>
        <w:rPr>
          <w:rFonts w:hint="eastAsia" w:ascii="Times New Roman" w:hAnsi="Times New Roman"/>
          <w:sz w:val="24"/>
        </w:rPr>
        <w:t>C</w:t>
      </w:r>
      <w:r>
        <w:rPr>
          <w:rFonts w:ascii="Times New Roman" w:hAnsi="Times New Roman"/>
          <w:sz w:val="24"/>
        </w:rPr>
        <w:t>.2.2 灵敏系数</w:t>
      </w:r>
    </w:p>
    <w:p>
      <w:pPr>
        <w:spacing w:line="360" w:lineRule="auto"/>
        <w:rPr>
          <w:rFonts w:ascii="Times New Roman" w:hAnsi="Times New Roman"/>
          <w:sz w:val="24"/>
        </w:rPr>
      </w:pPr>
      <m:oMath>
        <m:sSub>
          <m:sSubPr>
            <m:ctrlPr>
              <w:rPr>
                <w:rFonts w:ascii="Cambria Math" w:hAnsi="Cambria Math"/>
                <w:sz w:val="24"/>
              </w:rPr>
            </m:ctrlPr>
          </m:sSubPr>
          <m:e>
            <m:r>
              <m:rPr>
                <m:sty m:val="p"/>
              </m:rPr>
              <w:rPr>
                <w:rFonts w:ascii="Cambria Math" w:hAnsi="Cambria Math"/>
                <w:sz w:val="24"/>
              </w:rPr>
              <m:t>（</m:t>
            </m:r>
            <m:r>
              <m:rPr/>
              <w:rPr>
                <w:rFonts w:ascii="Cambria Math" w:hAnsi="Cambria Math"/>
                <w:sz w:val="24"/>
              </w:rPr>
              <m:t>Q</m:t>
            </m:r>
            <m:ctrlPr>
              <w:rPr>
                <w:rFonts w:ascii="Cambria Math" w:hAnsi="Cambria Math"/>
                <w:sz w:val="24"/>
              </w:rPr>
            </m:ctrlPr>
          </m:e>
          <m:sub>
            <m:r>
              <m:rPr/>
              <w:rPr>
                <w:rFonts w:ascii="Cambria Math" w:hAnsi="Cambria Math"/>
                <w:sz w:val="24"/>
              </w:rPr>
              <m:t>m</m:t>
            </m:r>
            <m:ctrlPr>
              <w:rPr>
                <w:rFonts w:ascii="Cambria Math" w:hAnsi="Cambria Math"/>
                <w:sz w:val="24"/>
              </w:rPr>
            </m:ctrlPr>
          </m:sub>
        </m:sSub>
        <m:r>
          <m:rPr>
            <m:sty m:val="p"/>
          </m:rPr>
          <w:rPr>
            <w:rFonts w:ascii="Cambria Math" w:hAnsi="Cambria Math"/>
            <w:sz w:val="24"/>
          </w:rPr>
          <m:t>）</m:t>
        </m:r>
      </m:oMath>
      <w:r>
        <w:rPr>
          <w:rFonts w:ascii="Times New Roman" w:hAnsi="Times New Roman"/>
          <w:sz w:val="24"/>
        </w:rPr>
        <w:t>的灵敏系数见式</w:t>
      </w:r>
      <w:r>
        <w:rPr>
          <w:rFonts w:hint="eastAsia" w:ascii="Times New Roman" w:hAnsi="Times New Roman"/>
          <w:sz w:val="24"/>
        </w:rPr>
        <w:t>（C</w:t>
      </w:r>
      <w:r>
        <w:rPr>
          <w:rFonts w:ascii="Times New Roman" w:hAnsi="Times New Roman"/>
          <w:sz w:val="24"/>
        </w:rPr>
        <w:t>.</w:t>
      </w:r>
      <w:r>
        <w:rPr>
          <w:rFonts w:hint="eastAsia" w:ascii="Times New Roman" w:hAnsi="Times New Roman"/>
          <w:sz w:val="24"/>
        </w:rPr>
        <w:t>6）：</w:t>
      </w:r>
    </w:p>
    <w:p>
      <w:pPr>
        <w:spacing w:line="360" w:lineRule="auto"/>
        <w:jc w:val="center"/>
        <w:rPr>
          <w:rFonts w:ascii="Times New Roman" w:hAnsi="Times New Roman"/>
          <w:sz w:val="24"/>
        </w:rPr>
      </w:pPr>
      <w:r>
        <w:rPr>
          <w:rFonts w:hint="eastAsia" w:ascii="Times New Roman" w:hAnsi="Times New Roman"/>
          <w:position w:val="-12"/>
        </w:rPr>
        <w:t xml:space="preserve">                        </w:t>
      </w:r>
      <m:oMath>
        <m:sSub>
          <m:sSubPr>
            <m:ctrlPr>
              <w:rPr>
                <w:rFonts w:ascii="Cambria Math" w:hAnsi="Cambria Math"/>
                <w:sz w:val="24"/>
              </w:rPr>
            </m:ctrlPr>
          </m:sSubPr>
          <m:e>
            <m:r>
              <m:rPr/>
              <w:rPr>
                <w:rFonts w:ascii="Cambria Math" w:hAnsi="Cambria Math"/>
                <w:sz w:val="24"/>
              </w:rPr>
              <m:t>c</m:t>
            </m:r>
            <m:ctrlPr>
              <w:rPr>
                <w:rFonts w:ascii="Cambria Math" w:hAnsi="Cambria Math"/>
                <w:sz w:val="24"/>
              </w:rPr>
            </m:ctrlPr>
          </m:e>
          <m:sub>
            <m:r>
              <m:rPr/>
              <w:rPr>
                <w:rFonts w:ascii="Cambria Math" w:hAnsi="Cambria Math"/>
                <w:sz w:val="24"/>
              </w:rPr>
              <m:t>1</m:t>
            </m:r>
            <m:ctrlPr>
              <w:rPr>
                <w:rFonts w:ascii="Cambria Math" w:hAnsi="Cambria Math"/>
                <w:sz w:val="24"/>
              </w:rPr>
            </m:ctrlPr>
          </m:sub>
        </m:sSub>
        <m:r>
          <m:rPr/>
          <w:rPr>
            <w:rFonts w:ascii="Cambria Math" w:hAnsi="Cambria Math"/>
            <w:sz w:val="24"/>
          </w:rPr>
          <m:t>=</m:t>
        </m:r>
        <m:f>
          <m:fPr>
            <m:ctrlPr>
              <w:rPr>
                <w:rFonts w:ascii="Cambria Math" w:hAnsi="Cambria Math"/>
                <w:sz w:val="24"/>
              </w:rPr>
            </m:ctrlPr>
          </m:fPr>
          <m:num>
            <m:r>
              <m:rPr/>
              <w:rPr>
                <w:rFonts w:ascii="Cambria Math" w:hAnsi="Cambria Math"/>
                <w:sz w:val="24"/>
              </w:rPr>
              <m:t>∂</m:t>
            </m:r>
            <m:sSub>
              <m:sSubPr>
                <m:ctrlPr>
                  <w:rPr>
                    <w:rFonts w:ascii="Cambria Math" w:hAnsi="Cambria Math"/>
                    <w:sz w:val="24"/>
                  </w:rPr>
                </m:ctrlPr>
              </m:sSubPr>
              <m:e>
                <m:r>
                  <m:rPr/>
                  <w:rPr>
                    <w:rFonts w:ascii="Cambria Math" w:hAnsi="Cambria Math"/>
                    <w:sz w:val="24"/>
                  </w:rPr>
                  <m:t>E</m:t>
                </m:r>
                <m:ctrlPr>
                  <w:rPr>
                    <w:rFonts w:ascii="Cambria Math" w:hAnsi="Cambria Math"/>
                    <w:sz w:val="24"/>
                  </w:rPr>
                </m:ctrlPr>
              </m:e>
              <m:sub>
                <m:r>
                  <m:rPr/>
                  <w:rPr>
                    <w:rFonts w:ascii="Cambria Math" w:hAnsi="Cambria Math"/>
                    <w:sz w:val="24"/>
                  </w:rPr>
                  <m:t>m</m:t>
                </m:r>
                <m:ctrlPr>
                  <w:rPr>
                    <w:rFonts w:ascii="Cambria Math" w:hAnsi="Cambria Math"/>
                    <w:sz w:val="24"/>
                  </w:rPr>
                </m:ctrlPr>
              </m:sub>
            </m:sSub>
            <m:ctrlPr>
              <w:rPr>
                <w:rFonts w:ascii="Cambria Math" w:hAnsi="Cambria Math"/>
                <w:sz w:val="24"/>
              </w:rPr>
            </m:ctrlPr>
          </m:num>
          <m:den>
            <m:r>
              <m:rPr/>
              <w:rPr>
                <w:rFonts w:ascii="Cambria Math" w:hAnsi="Cambria Math"/>
                <w:sz w:val="24"/>
              </w:rPr>
              <m:t>∂</m:t>
            </m:r>
            <m:sSub>
              <m:sSubPr>
                <m:ctrlPr>
                  <w:rPr>
                    <w:rFonts w:ascii="Cambria Math" w:hAnsi="Cambria Math"/>
                    <w:sz w:val="24"/>
                  </w:rPr>
                </m:ctrlPr>
              </m:sSubPr>
              <m:e>
                <m:r>
                  <m:rPr/>
                  <w:rPr>
                    <w:rFonts w:ascii="Cambria Math" w:hAnsi="Cambria Math"/>
                    <w:sz w:val="24"/>
                  </w:rPr>
                  <m:t>Q</m:t>
                </m:r>
                <m:ctrlPr>
                  <w:rPr>
                    <w:rFonts w:ascii="Cambria Math" w:hAnsi="Cambria Math"/>
                    <w:sz w:val="24"/>
                  </w:rPr>
                </m:ctrlPr>
              </m:e>
              <m:sub>
                <m:r>
                  <m:rPr/>
                  <w:rPr>
                    <w:rFonts w:ascii="Cambria Math" w:hAnsi="Cambria Math"/>
                    <w:sz w:val="24"/>
                  </w:rPr>
                  <m:t>m</m:t>
                </m:r>
                <m:ctrlPr>
                  <w:rPr>
                    <w:rFonts w:ascii="Cambria Math" w:hAnsi="Cambria Math"/>
                    <w:sz w:val="24"/>
                  </w:rPr>
                </m:ctrlPr>
              </m:sub>
            </m:sSub>
            <m:ctrlPr>
              <w:rPr>
                <w:rFonts w:ascii="Cambria Math" w:hAnsi="Cambria Math"/>
                <w:sz w:val="24"/>
              </w:rPr>
            </m:ctrlPr>
          </m:den>
        </m:f>
        <m:r>
          <m:rPr/>
          <w:rPr>
            <w:rFonts w:ascii="Cambria Math" w:hAnsi="Cambria Math"/>
            <w:sz w:val="24"/>
          </w:rPr>
          <m:t>=</m:t>
        </m:r>
        <m:f>
          <m:fPr>
            <m:ctrlPr>
              <w:rPr>
                <w:rFonts w:ascii="Cambria Math" w:hAnsi="Cambria Math"/>
                <w:sz w:val="24"/>
              </w:rPr>
            </m:ctrlPr>
          </m:fPr>
          <m:num>
            <m:r>
              <m:rPr/>
              <w:rPr>
                <w:rFonts w:ascii="Cambria Math" w:hAnsi="Cambria Math"/>
                <w:sz w:val="24"/>
              </w:rPr>
              <m:t>1</m:t>
            </m:r>
            <m:ctrlPr>
              <w:rPr>
                <w:rFonts w:ascii="Cambria Math" w:hAnsi="Cambria Math"/>
                <w:sz w:val="24"/>
              </w:rPr>
            </m:ctrlPr>
          </m:num>
          <m:den>
            <m:sSub>
              <m:sSubPr>
                <m:ctrlPr>
                  <w:rPr>
                    <w:rFonts w:ascii="Cambria Math" w:hAnsi="Cambria Math"/>
                    <w:sz w:val="24"/>
                  </w:rPr>
                </m:ctrlPr>
              </m:sSubPr>
              <m:e>
                <m:r>
                  <m:rPr/>
                  <w:rPr>
                    <w:rFonts w:ascii="Cambria Math" w:hAnsi="Cambria Math"/>
                    <w:sz w:val="24"/>
                  </w:rPr>
                  <m:t>Q</m:t>
                </m:r>
                <m:ctrlPr>
                  <w:rPr>
                    <w:rFonts w:ascii="Cambria Math" w:hAnsi="Cambria Math"/>
                    <w:sz w:val="24"/>
                  </w:rPr>
                </m:ctrlPr>
              </m:e>
              <m:sub>
                <m:r>
                  <m:rPr/>
                  <w:rPr>
                    <w:rFonts w:ascii="Cambria Math" w:hAnsi="Cambria Math"/>
                    <w:sz w:val="24"/>
                  </w:rPr>
                  <m:t>s</m:t>
                </m:r>
                <m:ctrlPr>
                  <w:rPr>
                    <w:rFonts w:ascii="Cambria Math" w:hAnsi="Cambria Math"/>
                    <w:sz w:val="24"/>
                  </w:rPr>
                </m:ctrlPr>
              </m:sub>
            </m:sSub>
            <m:ctrlPr>
              <w:rPr>
                <w:rFonts w:ascii="Cambria Math" w:hAnsi="Cambria Math"/>
                <w:sz w:val="24"/>
              </w:rPr>
            </m:ctrlPr>
          </m:den>
        </m:f>
      </m:oMath>
      <w:r>
        <w:rPr>
          <w:rFonts w:hint="eastAsia" w:ascii="Times New Roman" w:hAnsi="Times New Roman"/>
          <w:position w:val="-12"/>
        </w:rPr>
        <w:t xml:space="preserve">                                    </w:t>
      </w:r>
      <w:r>
        <w:rPr>
          <w:rFonts w:hint="eastAsia" w:ascii="Times New Roman" w:hAnsi="Times New Roman"/>
          <w:sz w:val="24"/>
        </w:rPr>
        <w:t>（C</w:t>
      </w:r>
      <w:r>
        <w:rPr>
          <w:rFonts w:ascii="Times New Roman" w:hAnsi="Times New Roman"/>
          <w:sz w:val="24"/>
        </w:rPr>
        <w:t>.</w:t>
      </w:r>
      <w:r>
        <w:rPr>
          <w:rFonts w:hint="eastAsia" w:ascii="Times New Roman" w:hAnsi="Times New Roman"/>
          <w:sz w:val="24"/>
        </w:rPr>
        <w:t>7）</w:t>
      </w:r>
    </w:p>
    <w:p>
      <w:pPr>
        <w:spacing w:line="360" w:lineRule="auto"/>
        <w:rPr>
          <w:rFonts w:ascii="Times New Roman" w:hAnsi="Times New Roman"/>
          <w:sz w:val="24"/>
        </w:rPr>
      </w:pPr>
      <m:oMath>
        <m:sSub>
          <m:sSubPr>
            <m:ctrlPr>
              <w:rPr>
                <w:rFonts w:ascii="Cambria Math" w:hAnsi="Cambria Math"/>
                <w:sz w:val="24"/>
              </w:rPr>
            </m:ctrlPr>
          </m:sSubPr>
          <m:e>
            <m:r>
              <m:rPr>
                <m:sty m:val="p"/>
              </m:rPr>
              <w:rPr>
                <w:rFonts w:ascii="Cambria Math" w:hAnsi="Cambria Math"/>
                <w:sz w:val="24"/>
              </w:rPr>
              <m:t>（</m:t>
            </m:r>
            <m:r>
              <m:rPr/>
              <w:rPr>
                <w:rFonts w:ascii="Cambria Math" w:hAnsi="Cambria Math"/>
                <w:sz w:val="24"/>
              </w:rPr>
              <m:t>Q</m:t>
            </m:r>
            <m:ctrlPr>
              <w:rPr>
                <w:rFonts w:ascii="Cambria Math" w:hAnsi="Cambria Math"/>
                <w:sz w:val="24"/>
              </w:rPr>
            </m:ctrlPr>
          </m:e>
          <m:sub>
            <m:r>
              <m:rPr/>
              <w:rPr>
                <w:rFonts w:ascii="Cambria Math" w:hAnsi="Cambria Math"/>
                <w:sz w:val="24"/>
              </w:rPr>
              <m:t>s</m:t>
            </m:r>
            <m:ctrlPr>
              <w:rPr>
                <w:rFonts w:ascii="Cambria Math" w:hAnsi="Cambria Math"/>
                <w:sz w:val="24"/>
              </w:rPr>
            </m:ctrlPr>
          </m:sub>
        </m:sSub>
        <m:r>
          <m:rPr>
            <m:sty m:val="p"/>
          </m:rPr>
          <w:rPr>
            <w:rFonts w:ascii="Cambria Math" w:hAnsi="Cambria Math"/>
            <w:sz w:val="24"/>
          </w:rPr>
          <m:t>）</m:t>
        </m:r>
      </m:oMath>
      <w:r>
        <w:rPr>
          <w:rFonts w:ascii="Times New Roman" w:hAnsi="Times New Roman"/>
          <w:sz w:val="24"/>
        </w:rPr>
        <w:t>的灵敏系数见式</w:t>
      </w:r>
      <w:r>
        <w:rPr>
          <w:rFonts w:hint="eastAsia" w:ascii="Times New Roman" w:hAnsi="Times New Roman"/>
          <w:sz w:val="24"/>
        </w:rPr>
        <w:t>（C</w:t>
      </w:r>
      <w:r>
        <w:rPr>
          <w:rFonts w:ascii="Times New Roman" w:hAnsi="Times New Roman"/>
          <w:sz w:val="24"/>
        </w:rPr>
        <w:t>.</w:t>
      </w:r>
      <w:r>
        <w:rPr>
          <w:rFonts w:hint="eastAsia" w:ascii="Times New Roman" w:hAnsi="Times New Roman"/>
          <w:sz w:val="24"/>
        </w:rPr>
        <w:t xml:space="preserve">7）： </w:t>
      </w:r>
    </w:p>
    <w:p>
      <w:pPr>
        <w:spacing w:line="360" w:lineRule="auto"/>
        <w:jc w:val="center"/>
        <w:rPr>
          <w:rFonts w:ascii="Times New Roman" w:hAnsi="Times New Roman"/>
          <w:sz w:val="24"/>
        </w:rPr>
      </w:pPr>
      <w:r>
        <w:rPr>
          <w:rFonts w:hint="eastAsia" w:ascii="Times New Roman" w:hAnsi="Times New Roman"/>
          <w:position w:val="-12"/>
        </w:rPr>
        <w:t xml:space="preserve">                  </w:t>
      </w:r>
      <m:oMath>
        <m:sSub>
          <m:sSubPr>
            <m:ctrlPr>
              <w:rPr>
                <w:rFonts w:ascii="Cambria Math" w:hAnsi="Cambria Math"/>
                <w:sz w:val="24"/>
              </w:rPr>
            </m:ctrlPr>
          </m:sSubPr>
          <m:e>
            <m:r>
              <m:rPr/>
              <w:rPr>
                <w:rFonts w:ascii="Cambria Math" w:hAnsi="Cambria Math"/>
                <w:sz w:val="24"/>
              </w:rPr>
              <m:t>c</m:t>
            </m:r>
            <m:ctrlPr>
              <w:rPr>
                <w:rFonts w:ascii="Cambria Math" w:hAnsi="Cambria Math"/>
                <w:sz w:val="24"/>
              </w:rPr>
            </m:ctrlPr>
          </m:e>
          <m:sub>
            <m:r>
              <m:rPr/>
              <w:rPr>
                <w:rFonts w:ascii="Cambria Math" w:hAnsi="Cambria Math"/>
                <w:sz w:val="24"/>
              </w:rPr>
              <m:t>2</m:t>
            </m:r>
            <m:ctrlPr>
              <w:rPr>
                <w:rFonts w:ascii="Cambria Math" w:hAnsi="Cambria Math"/>
                <w:sz w:val="24"/>
              </w:rPr>
            </m:ctrlPr>
          </m:sub>
        </m:sSub>
        <m:r>
          <m:rPr/>
          <w:rPr>
            <w:rFonts w:ascii="Cambria Math" w:hAnsi="Cambria Math"/>
            <w:sz w:val="24"/>
          </w:rPr>
          <m:t>=</m:t>
        </m:r>
        <m:f>
          <m:fPr>
            <m:ctrlPr>
              <w:rPr>
                <w:rFonts w:ascii="Cambria Math" w:hAnsi="Cambria Math"/>
                <w:sz w:val="24"/>
              </w:rPr>
            </m:ctrlPr>
          </m:fPr>
          <m:num>
            <m:r>
              <m:rPr/>
              <w:rPr>
                <w:rFonts w:ascii="Cambria Math" w:hAnsi="Cambria Math"/>
                <w:sz w:val="24"/>
              </w:rPr>
              <m:t>∂</m:t>
            </m:r>
            <m:sSub>
              <m:sSubPr>
                <m:ctrlPr>
                  <w:rPr>
                    <w:rFonts w:ascii="Cambria Math" w:hAnsi="Cambria Math"/>
                    <w:sz w:val="24"/>
                  </w:rPr>
                </m:ctrlPr>
              </m:sSubPr>
              <m:e>
                <m:r>
                  <m:rPr/>
                  <w:rPr>
                    <w:rFonts w:ascii="Cambria Math" w:hAnsi="Cambria Math"/>
                    <w:sz w:val="24"/>
                  </w:rPr>
                  <m:t>E</m:t>
                </m:r>
                <m:ctrlPr>
                  <w:rPr>
                    <w:rFonts w:ascii="Cambria Math" w:hAnsi="Cambria Math"/>
                    <w:sz w:val="24"/>
                  </w:rPr>
                </m:ctrlPr>
              </m:e>
              <m:sub>
                <m:r>
                  <m:rPr/>
                  <w:rPr>
                    <w:rFonts w:ascii="Cambria Math" w:hAnsi="Cambria Math"/>
                    <w:sz w:val="24"/>
                  </w:rPr>
                  <m:t>m</m:t>
                </m:r>
                <m:ctrlPr>
                  <w:rPr>
                    <w:rFonts w:ascii="Cambria Math" w:hAnsi="Cambria Math"/>
                    <w:sz w:val="24"/>
                  </w:rPr>
                </m:ctrlPr>
              </m:sub>
            </m:sSub>
            <m:ctrlPr>
              <w:rPr>
                <w:rFonts w:ascii="Cambria Math" w:hAnsi="Cambria Math"/>
                <w:sz w:val="24"/>
              </w:rPr>
            </m:ctrlPr>
          </m:num>
          <m:den>
            <m:r>
              <m:rPr/>
              <w:rPr>
                <w:rFonts w:ascii="Cambria Math" w:hAnsi="Cambria Math"/>
                <w:sz w:val="24"/>
              </w:rPr>
              <m:t>∂</m:t>
            </m:r>
            <m:sSub>
              <m:sSubPr>
                <m:ctrlPr>
                  <w:rPr>
                    <w:rFonts w:ascii="Cambria Math" w:hAnsi="Cambria Math"/>
                    <w:sz w:val="24"/>
                  </w:rPr>
                </m:ctrlPr>
              </m:sSubPr>
              <m:e>
                <m:r>
                  <m:rPr/>
                  <w:rPr>
                    <w:rFonts w:ascii="Cambria Math" w:hAnsi="Cambria Math"/>
                    <w:sz w:val="24"/>
                  </w:rPr>
                  <m:t>Q</m:t>
                </m:r>
                <m:ctrlPr>
                  <w:rPr>
                    <w:rFonts w:ascii="Cambria Math" w:hAnsi="Cambria Math"/>
                    <w:sz w:val="24"/>
                  </w:rPr>
                </m:ctrlPr>
              </m:e>
              <m:sub>
                <m:r>
                  <m:rPr/>
                  <w:rPr>
                    <w:rFonts w:ascii="Cambria Math" w:hAnsi="Cambria Math"/>
                    <w:sz w:val="24"/>
                  </w:rPr>
                  <m:t>s</m:t>
                </m:r>
                <m:ctrlPr>
                  <w:rPr>
                    <w:rFonts w:ascii="Cambria Math" w:hAnsi="Cambria Math"/>
                    <w:sz w:val="24"/>
                  </w:rPr>
                </m:ctrlPr>
              </m:sub>
            </m:sSub>
            <m:ctrlPr>
              <w:rPr>
                <w:rFonts w:ascii="Cambria Math" w:hAnsi="Cambria Math"/>
                <w:sz w:val="24"/>
              </w:rPr>
            </m:ctrlPr>
          </m:den>
        </m:f>
        <m:r>
          <m:rPr/>
          <w:rPr>
            <w:rFonts w:ascii="Cambria Math" w:hAnsi="Cambria Math"/>
            <w:sz w:val="24"/>
          </w:rPr>
          <m:t>=−</m:t>
        </m:r>
        <m:f>
          <m:fPr>
            <m:ctrlPr>
              <w:rPr>
                <w:rFonts w:ascii="Cambria Math" w:hAnsi="Cambria Math"/>
                <w:sz w:val="24"/>
              </w:rPr>
            </m:ctrlPr>
          </m:fPr>
          <m:num>
            <m:sSub>
              <m:sSubPr>
                <m:ctrlPr>
                  <w:rPr>
                    <w:rFonts w:ascii="Cambria Math" w:hAnsi="Cambria Math"/>
                    <w:sz w:val="24"/>
                  </w:rPr>
                </m:ctrlPr>
              </m:sSubPr>
              <m:e>
                <m:r>
                  <m:rPr/>
                  <w:rPr>
                    <w:rFonts w:ascii="Cambria Math" w:hAnsi="Cambria Math"/>
                    <w:sz w:val="24"/>
                  </w:rPr>
                  <m:t>Q</m:t>
                </m:r>
                <m:ctrlPr>
                  <w:rPr>
                    <w:rFonts w:ascii="Cambria Math" w:hAnsi="Cambria Math"/>
                    <w:sz w:val="24"/>
                  </w:rPr>
                </m:ctrlPr>
              </m:e>
              <m:sub>
                <m:r>
                  <m:rPr/>
                  <w:rPr>
                    <w:rFonts w:ascii="Cambria Math" w:hAnsi="Cambria Math"/>
                    <w:sz w:val="24"/>
                  </w:rPr>
                  <m:t>m</m:t>
                </m:r>
                <m:ctrlPr>
                  <w:rPr>
                    <w:rFonts w:ascii="Cambria Math" w:hAnsi="Cambria Math"/>
                    <w:sz w:val="24"/>
                  </w:rPr>
                </m:ctrlPr>
              </m:sub>
            </m:sSub>
            <m:ctrlPr>
              <w:rPr>
                <w:rFonts w:ascii="Cambria Math" w:hAnsi="Cambria Math"/>
                <w:sz w:val="24"/>
              </w:rPr>
            </m:ctrlPr>
          </m:num>
          <m:den>
            <m:sSubSup>
              <m:sSubSupPr>
                <m:ctrlPr>
                  <w:rPr>
                    <w:rFonts w:ascii="Cambria Math" w:hAnsi="Cambria Math"/>
                    <w:sz w:val="24"/>
                  </w:rPr>
                </m:ctrlPr>
              </m:sSubSupPr>
              <m:e>
                <m:r>
                  <m:rPr/>
                  <w:rPr>
                    <w:rFonts w:ascii="Cambria Math" w:hAnsi="Cambria Math"/>
                    <w:sz w:val="24"/>
                  </w:rPr>
                  <m:t>Q</m:t>
                </m:r>
                <m:ctrlPr>
                  <w:rPr>
                    <w:rFonts w:ascii="Cambria Math" w:hAnsi="Cambria Math"/>
                    <w:sz w:val="24"/>
                  </w:rPr>
                </m:ctrlPr>
              </m:e>
              <m:sub>
                <m:r>
                  <m:rPr/>
                  <w:rPr>
                    <w:rFonts w:ascii="Cambria Math" w:hAnsi="Cambria Math"/>
                    <w:sz w:val="24"/>
                  </w:rPr>
                  <m:t>s</m:t>
                </m:r>
                <m:ctrlPr>
                  <w:rPr>
                    <w:rFonts w:ascii="Cambria Math" w:hAnsi="Cambria Math"/>
                    <w:sz w:val="24"/>
                  </w:rPr>
                </m:ctrlPr>
              </m:sub>
              <m:sup>
                <m:r>
                  <m:rPr/>
                  <w:rPr>
                    <w:rFonts w:ascii="Cambria Math" w:hAnsi="Cambria Math"/>
                    <w:sz w:val="24"/>
                  </w:rPr>
                  <m:t>2</m:t>
                </m:r>
                <m:ctrlPr>
                  <w:rPr>
                    <w:rFonts w:ascii="Cambria Math" w:hAnsi="Cambria Math"/>
                    <w:sz w:val="24"/>
                  </w:rPr>
                </m:ctrlPr>
              </m:sup>
            </m:sSubSup>
            <m:ctrlPr>
              <w:rPr>
                <w:rFonts w:ascii="Cambria Math" w:hAnsi="Cambria Math"/>
                <w:sz w:val="24"/>
              </w:rPr>
            </m:ctrlPr>
          </m:den>
        </m:f>
      </m:oMath>
      <w:r>
        <w:rPr>
          <w:rFonts w:hint="eastAsia" w:ascii="Times New Roman" w:hAnsi="Times New Roman"/>
          <w:position w:val="-12"/>
        </w:rPr>
        <w:t xml:space="preserve">                              </w:t>
      </w:r>
      <w:r>
        <w:rPr>
          <w:rFonts w:hint="eastAsia" w:ascii="Times New Roman" w:hAnsi="Times New Roman"/>
          <w:sz w:val="24"/>
        </w:rPr>
        <w:t>（C</w:t>
      </w:r>
      <w:r>
        <w:rPr>
          <w:rFonts w:ascii="Times New Roman" w:hAnsi="Times New Roman"/>
          <w:sz w:val="24"/>
        </w:rPr>
        <w:t>.</w:t>
      </w:r>
      <w:r>
        <w:rPr>
          <w:rFonts w:hint="eastAsia" w:ascii="Times New Roman" w:hAnsi="Times New Roman"/>
          <w:sz w:val="24"/>
        </w:rPr>
        <w:t>8）</w:t>
      </w:r>
    </w:p>
    <w:p>
      <w:pPr>
        <w:spacing w:line="360" w:lineRule="auto"/>
        <w:ind w:firstLine="120" w:firstLineChars="50"/>
        <w:jc w:val="left"/>
        <w:rPr>
          <w:rFonts w:ascii="Times New Roman" w:hAnsi="Times New Roman"/>
          <w:sz w:val="24"/>
        </w:rPr>
      </w:pPr>
      <w:r>
        <w:rPr>
          <w:rFonts w:hint="eastAsia" w:ascii="Times New Roman" w:hAnsi="Times New Roman"/>
          <w:sz w:val="24"/>
        </w:rPr>
        <w:t>则</w:t>
      </w:r>
    </w:p>
    <w:p>
      <w:pPr>
        <w:spacing w:line="360" w:lineRule="auto"/>
        <w:ind w:firstLine="120" w:firstLineChars="50"/>
        <w:jc w:val="center"/>
        <w:rPr>
          <w:rFonts w:ascii="Times New Roman" w:hAnsi="Times New Roman"/>
          <w:sz w:val="24"/>
        </w:rPr>
      </w:pPr>
      <m:oMath>
        <m:sSub>
          <m:sSubPr>
            <m:ctrlPr>
              <w:rPr>
                <w:rFonts w:ascii="Cambria Math" w:hAnsi="Cambria Math"/>
                <w:sz w:val="24"/>
              </w:rPr>
            </m:ctrlPr>
          </m:sSubPr>
          <m:e>
            <m:sSubSup>
              <m:sSubSupPr>
                <m:ctrlPr>
                  <w:rPr>
                    <w:rFonts w:ascii="Cambria Math" w:hAnsi="Cambria Math"/>
                    <w:sz w:val="24"/>
                  </w:rPr>
                </m:ctrlPr>
              </m:sSubSupPr>
              <m:e>
                <m:r>
                  <m:rPr/>
                  <w:rPr>
                    <w:rFonts w:ascii="Cambria Math" w:hAnsi="Cambria Math"/>
                    <w:sz w:val="24"/>
                  </w:rPr>
                  <m:t>u</m:t>
                </m:r>
                <m:ctrlPr>
                  <w:rPr>
                    <w:rFonts w:ascii="Cambria Math" w:hAnsi="Cambria Math"/>
                    <w:sz w:val="24"/>
                  </w:rPr>
                </m:ctrlPr>
              </m:e>
              <m:sub>
                <m:r>
                  <m:rPr/>
                  <w:rPr>
                    <w:rFonts w:ascii="Cambria Math" w:hAnsi="Cambria Math"/>
                    <w:sz w:val="24"/>
                  </w:rPr>
                  <m:t>c</m:t>
                </m:r>
                <m:ctrlPr>
                  <w:rPr>
                    <w:rFonts w:ascii="Cambria Math" w:hAnsi="Cambria Math"/>
                    <w:sz w:val="24"/>
                  </w:rPr>
                </m:ctrlPr>
              </m:sub>
              <m:sup>
                <m:r>
                  <m:rPr/>
                  <w:rPr>
                    <w:rFonts w:ascii="Cambria Math" w:hAnsi="Cambria Math"/>
                    <w:sz w:val="24"/>
                  </w:rPr>
                  <m:t>2</m:t>
                </m:r>
                <m:ctrlPr>
                  <w:rPr>
                    <w:rFonts w:ascii="Cambria Math" w:hAnsi="Cambria Math"/>
                    <w:sz w:val="24"/>
                  </w:rPr>
                </m:ctrlPr>
              </m:sup>
            </m:sSubSup>
            <m:r>
              <m:rPr>
                <m:sty m:val="p"/>
              </m:rPr>
              <w:rPr>
                <w:rFonts w:ascii="Cambria Math" w:hAnsi="Cambria Math"/>
                <w:sz w:val="24"/>
              </w:rPr>
              <m:t>（</m:t>
            </m:r>
            <m:r>
              <m:rPr/>
              <w:rPr>
                <w:rFonts w:ascii="Cambria Math" w:hAnsi="Cambria Math"/>
                <w:sz w:val="24"/>
              </w:rPr>
              <m:t>E</m:t>
            </m:r>
            <m:ctrlPr>
              <w:rPr>
                <w:rFonts w:ascii="Cambria Math" w:hAnsi="Cambria Math"/>
                <w:sz w:val="24"/>
              </w:rPr>
            </m:ctrlPr>
          </m:e>
          <m:sub>
            <m:r>
              <m:rPr/>
              <w:rPr>
                <w:rFonts w:ascii="Cambria Math" w:hAnsi="Cambria Math"/>
                <w:sz w:val="24"/>
              </w:rPr>
              <m:t>m</m:t>
            </m:r>
            <m:ctrlPr>
              <w:rPr>
                <w:rFonts w:ascii="Cambria Math" w:hAnsi="Cambria Math"/>
                <w:sz w:val="24"/>
              </w:rPr>
            </m:ctrlPr>
          </m:sub>
        </m:sSub>
        <m:r>
          <m:rPr>
            <m:sty m:val="p"/>
          </m:rPr>
          <w:rPr>
            <w:rFonts w:ascii="Cambria Math" w:hAnsi="Cambria Math"/>
            <w:sz w:val="24"/>
          </w:rPr>
          <m:t>）=（</m:t>
        </m:r>
        <m:sSup>
          <m:sSupPr>
            <m:ctrlPr>
              <w:rPr>
                <w:rFonts w:ascii="Cambria Math" w:hAnsi="Cambria Math"/>
                <w:sz w:val="24"/>
              </w:rPr>
            </m:ctrlPr>
          </m:sSupPr>
          <m:e>
            <m:f>
              <m:fPr>
                <m:ctrlPr>
                  <w:rPr>
                    <w:rFonts w:ascii="Cambria Math" w:hAnsi="Cambria Math"/>
                    <w:sz w:val="24"/>
                  </w:rPr>
                </m:ctrlPr>
              </m:fPr>
              <m:num>
                <m:r>
                  <m:rPr/>
                  <w:rPr>
                    <w:rFonts w:ascii="Cambria Math" w:hAnsi="Cambria Math"/>
                    <w:sz w:val="24"/>
                  </w:rPr>
                  <m:t>1</m:t>
                </m:r>
                <m:ctrlPr>
                  <w:rPr>
                    <w:rFonts w:ascii="Cambria Math" w:hAnsi="Cambria Math"/>
                    <w:sz w:val="24"/>
                  </w:rPr>
                </m:ctrlPr>
              </m:num>
              <m:den>
                <m:sSub>
                  <m:sSubPr>
                    <m:ctrlPr>
                      <w:rPr>
                        <w:rFonts w:ascii="Cambria Math" w:hAnsi="Cambria Math"/>
                        <w:sz w:val="24"/>
                      </w:rPr>
                    </m:ctrlPr>
                  </m:sSubPr>
                  <m:e>
                    <m:r>
                      <m:rPr/>
                      <w:rPr>
                        <w:rFonts w:ascii="Cambria Math" w:hAnsi="Cambria Math"/>
                        <w:sz w:val="24"/>
                      </w:rPr>
                      <m:t>Q</m:t>
                    </m:r>
                    <m:ctrlPr>
                      <w:rPr>
                        <w:rFonts w:ascii="Cambria Math" w:hAnsi="Cambria Math"/>
                        <w:sz w:val="24"/>
                      </w:rPr>
                    </m:ctrlPr>
                  </m:e>
                  <m:sub>
                    <m:r>
                      <m:rPr/>
                      <w:rPr>
                        <w:rFonts w:ascii="Cambria Math" w:hAnsi="Cambria Math"/>
                        <w:sz w:val="24"/>
                      </w:rPr>
                      <m:t>s</m:t>
                    </m:r>
                    <m:ctrlPr>
                      <w:rPr>
                        <w:rFonts w:ascii="Cambria Math" w:hAnsi="Cambria Math"/>
                        <w:sz w:val="24"/>
                      </w:rPr>
                    </m:ctrlPr>
                  </m:sub>
                </m:sSub>
                <m:ctrlPr>
                  <w:rPr>
                    <w:rFonts w:ascii="Cambria Math" w:hAnsi="Cambria Math"/>
                    <w:sz w:val="24"/>
                  </w:rPr>
                </m:ctrlPr>
              </m:den>
            </m:f>
            <m:r>
              <m:rPr>
                <m:sty m:val="p"/>
              </m:rPr>
              <w:rPr>
                <w:rFonts w:ascii="Cambria Math" w:hAnsi="Cambria Math"/>
                <w:sz w:val="24"/>
              </w:rPr>
              <m:t>）</m:t>
            </m:r>
            <m:ctrlPr>
              <w:rPr>
                <w:rFonts w:ascii="Cambria Math" w:hAnsi="Cambria Math"/>
                <w:sz w:val="24"/>
              </w:rPr>
            </m:ctrlPr>
          </m:e>
          <m:sup>
            <m:r>
              <m:rPr/>
              <w:rPr>
                <w:rFonts w:ascii="Cambria Math" w:hAnsi="Cambria Math"/>
                <w:sz w:val="24"/>
              </w:rPr>
              <m:t>2</m:t>
            </m:r>
            <m:ctrlPr>
              <w:rPr>
                <w:rFonts w:ascii="Cambria Math" w:hAnsi="Cambria Math"/>
                <w:sz w:val="24"/>
              </w:rPr>
            </m:ctrlPr>
          </m:sup>
        </m:sSup>
        <m:sSup>
          <m:sSupPr>
            <m:ctrlPr>
              <w:rPr>
                <w:rFonts w:ascii="Cambria Math" w:hAnsi="Cambria Math"/>
                <w:i/>
                <w:sz w:val="24"/>
              </w:rPr>
            </m:ctrlPr>
          </m:sSupPr>
          <m:e>
            <m:r>
              <m:rPr/>
              <w:rPr>
                <w:rFonts w:ascii="Cambria Math" w:hAnsi="Cambria Math"/>
                <w:sz w:val="24"/>
              </w:rPr>
              <m:t>u</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sSub>
          <m:sSubPr>
            <m:ctrlPr>
              <w:rPr>
                <w:rFonts w:ascii="Cambria Math" w:hAnsi="Cambria Math"/>
                <w:sz w:val="24"/>
              </w:rPr>
            </m:ctrlPr>
          </m:sSubPr>
          <m:e>
            <m:r>
              <m:rPr>
                <m:sty m:val="p"/>
              </m:rPr>
              <w:rPr>
                <w:rFonts w:ascii="Cambria Math" w:hAnsi="Cambria Math"/>
                <w:sz w:val="24"/>
              </w:rPr>
              <m:t>（</m:t>
            </m:r>
            <m:r>
              <m:rPr/>
              <w:rPr>
                <w:rFonts w:ascii="Cambria Math" w:hAnsi="Cambria Math"/>
                <w:sz w:val="24"/>
              </w:rPr>
              <m:t>Q</m:t>
            </m:r>
            <m:ctrlPr>
              <w:rPr>
                <w:rFonts w:ascii="Cambria Math" w:hAnsi="Cambria Math"/>
                <w:sz w:val="24"/>
              </w:rPr>
            </m:ctrlPr>
          </m:e>
          <m:sub>
            <m:r>
              <m:rPr/>
              <w:rPr>
                <w:rFonts w:ascii="Cambria Math" w:hAnsi="Cambria Math"/>
                <w:sz w:val="24"/>
              </w:rPr>
              <m:t>m</m:t>
            </m:r>
            <m:ctrlPr>
              <w:rPr>
                <w:rFonts w:ascii="Cambria Math" w:hAnsi="Cambria Math"/>
                <w:sz w:val="24"/>
              </w:rPr>
            </m:ctrlPr>
          </m:sub>
        </m:sSub>
        <m:r>
          <m:rPr>
            <m:sty m:val="p"/>
          </m:rPr>
          <w:rPr>
            <w:rFonts w:ascii="Cambria Math" w:hAnsi="Cambria Math"/>
            <w:sz w:val="24"/>
          </w:rPr>
          <m:t>）+</m:t>
        </m:r>
        <m:sSup>
          <m:sSupPr>
            <m:ctrlPr>
              <w:rPr>
                <w:rFonts w:ascii="Cambria Math" w:hAnsi="Cambria Math"/>
                <w:i/>
                <w:sz w:val="24"/>
              </w:rPr>
            </m:ctrlPr>
          </m:sSupPr>
          <m:e>
            <m:sSup>
              <m:sSupPr>
                <m:ctrlPr>
                  <w:rPr>
                    <w:rFonts w:ascii="Cambria Math" w:hAnsi="Cambria Math"/>
                    <w:i/>
                    <w:sz w:val="24"/>
                  </w:rPr>
                </m:ctrlPr>
              </m:sSupPr>
              <m:e>
                <m:r>
                  <m:rPr/>
                  <w:rPr>
                    <w:rFonts w:ascii="Cambria Math" w:hAnsi="Cambria Math"/>
                    <w:sz w:val="24"/>
                  </w:rPr>
                  <m:t>(−</m:t>
                </m:r>
                <m:f>
                  <m:fPr>
                    <m:ctrlPr>
                      <w:rPr>
                        <w:rFonts w:ascii="Cambria Math" w:hAnsi="Cambria Math"/>
                        <w:sz w:val="24"/>
                      </w:rPr>
                    </m:ctrlPr>
                  </m:fPr>
                  <m:num>
                    <m:sSub>
                      <m:sSubPr>
                        <m:ctrlPr>
                          <w:rPr>
                            <w:rFonts w:ascii="Cambria Math" w:hAnsi="Cambria Math"/>
                            <w:sz w:val="24"/>
                          </w:rPr>
                        </m:ctrlPr>
                      </m:sSubPr>
                      <m:e>
                        <m:r>
                          <m:rPr/>
                          <w:rPr>
                            <w:rFonts w:ascii="Cambria Math" w:hAnsi="Cambria Math"/>
                            <w:sz w:val="24"/>
                          </w:rPr>
                          <m:t>Q</m:t>
                        </m:r>
                        <m:ctrlPr>
                          <w:rPr>
                            <w:rFonts w:ascii="Cambria Math" w:hAnsi="Cambria Math"/>
                            <w:sz w:val="24"/>
                          </w:rPr>
                        </m:ctrlPr>
                      </m:e>
                      <m:sub>
                        <m:r>
                          <m:rPr/>
                          <w:rPr>
                            <w:rFonts w:ascii="Cambria Math" w:hAnsi="Cambria Math"/>
                            <w:sz w:val="24"/>
                          </w:rPr>
                          <m:t>m</m:t>
                        </m:r>
                        <m:ctrlPr>
                          <w:rPr>
                            <w:rFonts w:ascii="Cambria Math" w:hAnsi="Cambria Math"/>
                            <w:sz w:val="24"/>
                          </w:rPr>
                        </m:ctrlPr>
                      </m:sub>
                    </m:sSub>
                    <m:ctrlPr>
                      <w:rPr>
                        <w:rFonts w:ascii="Cambria Math" w:hAnsi="Cambria Math"/>
                        <w:sz w:val="24"/>
                      </w:rPr>
                    </m:ctrlPr>
                  </m:num>
                  <m:den>
                    <m:sSubSup>
                      <m:sSubSupPr>
                        <m:ctrlPr>
                          <w:rPr>
                            <w:rFonts w:ascii="Cambria Math" w:hAnsi="Cambria Math"/>
                            <w:sz w:val="24"/>
                          </w:rPr>
                        </m:ctrlPr>
                      </m:sSubSupPr>
                      <m:e>
                        <m:r>
                          <m:rPr/>
                          <w:rPr>
                            <w:rFonts w:ascii="Cambria Math" w:hAnsi="Cambria Math"/>
                            <w:sz w:val="24"/>
                          </w:rPr>
                          <m:t>Q</m:t>
                        </m:r>
                        <m:ctrlPr>
                          <w:rPr>
                            <w:rFonts w:ascii="Cambria Math" w:hAnsi="Cambria Math"/>
                            <w:sz w:val="24"/>
                          </w:rPr>
                        </m:ctrlPr>
                      </m:e>
                      <m:sub>
                        <m:r>
                          <m:rPr/>
                          <w:rPr>
                            <w:rFonts w:ascii="Cambria Math" w:hAnsi="Cambria Math"/>
                            <w:sz w:val="24"/>
                          </w:rPr>
                          <m:t>s</m:t>
                        </m:r>
                        <m:ctrlPr>
                          <w:rPr>
                            <w:rFonts w:ascii="Cambria Math" w:hAnsi="Cambria Math"/>
                            <w:sz w:val="24"/>
                          </w:rPr>
                        </m:ctrlPr>
                      </m:sub>
                      <m:sup>
                        <m:r>
                          <m:rPr/>
                          <w:rPr>
                            <w:rFonts w:ascii="Cambria Math" w:hAnsi="Cambria Math"/>
                            <w:sz w:val="24"/>
                          </w:rPr>
                          <m:t>2</m:t>
                        </m:r>
                        <m:ctrlPr>
                          <w:rPr>
                            <w:rFonts w:ascii="Cambria Math" w:hAnsi="Cambria Math"/>
                            <w:sz w:val="24"/>
                          </w:rPr>
                        </m:ctrlPr>
                      </m:sup>
                    </m:sSubSup>
                    <m:ctrlPr>
                      <w:rPr>
                        <w:rFonts w:ascii="Cambria Math" w:hAnsi="Cambria Math"/>
                        <w:sz w:val="24"/>
                      </w:rPr>
                    </m:ctrlPr>
                  </m:den>
                </m:f>
                <m:r>
                  <m:rPr/>
                  <w:rPr>
                    <w:rFonts w:ascii="Cambria Math" w:hAnsi="Cambria Math"/>
                    <w:sz w:val="24"/>
                  </w:rPr>
                  <m:t>)</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r>
              <m:rPr/>
              <w:rPr>
                <w:rFonts w:ascii="Cambria Math" w:hAnsi="Cambria Math"/>
                <w:sz w:val="24"/>
              </w:rPr>
              <m:t>u</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sSub>
          <m:sSubPr>
            <m:ctrlPr>
              <w:rPr>
                <w:rFonts w:ascii="Cambria Math" w:hAnsi="Cambria Math"/>
                <w:sz w:val="24"/>
              </w:rPr>
            </m:ctrlPr>
          </m:sSubPr>
          <m:e>
            <m:r>
              <m:rPr>
                <m:sty m:val="p"/>
              </m:rPr>
              <w:rPr>
                <w:rFonts w:ascii="Cambria Math" w:hAnsi="Cambria Math"/>
                <w:sz w:val="24"/>
              </w:rPr>
              <m:t>（</m:t>
            </m:r>
            <m:r>
              <m:rPr/>
              <w:rPr>
                <w:rFonts w:ascii="Cambria Math" w:hAnsi="Cambria Math"/>
                <w:sz w:val="24"/>
              </w:rPr>
              <m:t>Q</m:t>
            </m:r>
            <m:ctrlPr>
              <w:rPr>
                <w:rFonts w:ascii="Cambria Math" w:hAnsi="Cambria Math"/>
                <w:sz w:val="24"/>
              </w:rPr>
            </m:ctrlPr>
          </m:e>
          <m:sub>
            <m:r>
              <m:rPr/>
              <w:rPr>
                <w:rFonts w:ascii="Cambria Math" w:hAnsi="Cambria Math"/>
                <w:sz w:val="24"/>
              </w:rPr>
              <m:t>s</m:t>
            </m:r>
            <m:ctrlPr>
              <w:rPr>
                <w:rFonts w:ascii="Cambria Math" w:hAnsi="Cambria Math"/>
                <w:sz w:val="24"/>
              </w:rPr>
            </m:ctrlPr>
          </m:sub>
        </m:sSub>
        <m:r>
          <m:rPr>
            <m:sty m:val="p"/>
          </m:rPr>
          <w:rPr>
            <w:rFonts w:ascii="Cambria Math" w:hAnsi="Cambria Math"/>
            <w:sz w:val="24"/>
          </w:rPr>
          <m:t>）</m:t>
        </m:r>
      </m:oMath>
      <w:r>
        <w:rPr>
          <w:rFonts w:hint="eastAsia" w:ascii="Times New Roman" w:hAnsi="Times New Roman"/>
          <w:sz w:val="24"/>
        </w:rPr>
        <w:t xml:space="preserve">          （C</w:t>
      </w:r>
      <w:r>
        <w:rPr>
          <w:rFonts w:ascii="Times New Roman" w:hAnsi="Times New Roman"/>
          <w:sz w:val="24"/>
        </w:rPr>
        <w:t>.</w:t>
      </w:r>
      <w:r>
        <w:rPr>
          <w:rFonts w:hint="eastAsia" w:ascii="Times New Roman" w:hAnsi="Times New Roman"/>
          <w:sz w:val="24"/>
        </w:rPr>
        <w:t>9）</w:t>
      </w:r>
    </w:p>
    <w:p>
      <w:pPr>
        <w:spacing w:line="360" w:lineRule="auto"/>
        <w:ind w:firstLine="120" w:firstLineChars="50"/>
        <w:jc w:val="left"/>
        <w:rPr>
          <w:rFonts w:ascii="Times New Roman" w:hAnsi="Times New Roman"/>
          <w:sz w:val="24"/>
        </w:rPr>
      </w:pPr>
      <w:r>
        <w:rPr>
          <w:rFonts w:hint="eastAsia" w:ascii="Times New Roman" w:hAnsi="Times New Roman"/>
          <w:sz w:val="24"/>
        </w:rPr>
        <w:t xml:space="preserve">   由于</w:t>
      </w:r>
      <m:oMath>
        <m:sSub>
          <m:sSubPr>
            <m:ctrlPr>
              <w:rPr>
                <w:rFonts w:ascii="Cambria Math" w:hAnsi="Cambria Math"/>
                <w:sz w:val="24"/>
              </w:rPr>
            </m:ctrlPr>
          </m:sSubPr>
          <m:e>
            <m:r>
              <m:rPr/>
              <w:rPr>
                <w:rFonts w:ascii="Cambria Math" w:hAnsi="Cambria Math"/>
                <w:sz w:val="24"/>
              </w:rPr>
              <m:t>Q</m:t>
            </m:r>
            <m:ctrlPr>
              <w:rPr>
                <w:rFonts w:ascii="Cambria Math" w:hAnsi="Cambria Math"/>
                <w:sz w:val="24"/>
              </w:rPr>
            </m:ctrlPr>
          </m:e>
          <m:sub>
            <m:r>
              <m:rPr/>
              <w:rPr>
                <w:rFonts w:ascii="Cambria Math" w:hAnsi="Cambria Math"/>
                <w:sz w:val="24"/>
              </w:rPr>
              <m:t>m</m:t>
            </m:r>
            <m:ctrlPr>
              <w:rPr>
                <w:rFonts w:ascii="Cambria Math" w:hAnsi="Cambria Math"/>
                <w:sz w:val="24"/>
              </w:rPr>
            </m:ctrlPr>
          </m:sub>
        </m:sSub>
        <m:r>
          <m:rPr>
            <m:sty m:val="p"/>
          </m:rPr>
          <w:rPr>
            <w:rFonts w:ascii="Cambria Math" w:hAnsi="Cambria Math"/>
            <w:sz w:val="24"/>
          </w:rPr>
          <m:t>≈</m:t>
        </m:r>
        <m:sSub>
          <m:sSubPr>
            <m:ctrlPr>
              <w:rPr>
                <w:rFonts w:ascii="Cambria Math" w:hAnsi="Cambria Math"/>
                <w:sz w:val="24"/>
              </w:rPr>
            </m:ctrlPr>
          </m:sSubPr>
          <m:e>
            <m:r>
              <m:rPr/>
              <w:rPr>
                <w:rFonts w:ascii="Cambria Math" w:hAnsi="Cambria Math"/>
                <w:sz w:val="24"/>
              </w:rPr>
              <m:t>Q</m:t>
            </m:r>
            <m:ctrlPr>
              <w:rPr>
                <w:rFonts w:ascii="Cambria Math" w:hAnsi="Cambria Math"/>
                <w:sz w:val="24"/>
              </w:rPr>
            </m:ctrlPr>
          </m:e>
          <m:sub>
            <m:r>
              <m:rPr/>
              <w:rPr>
                <w:rFonts w:ascii="Cambria Math" w:hAnsi="Cambria Math"/>
                <w:sz w:val="24"/>
              </w:rPr>
              <m:t>s</m:t>
            </m:r>
            <m:ctrlPr>
              <w:rPr>
                <w:rFonts w:ascii="Cambria Math" w:hAnsi="Cambria Math"/>
                <w:sz w:val="24"/>
              </w:rPr>
            </m:ctrlPr>
          </m:sub>
        </m:sSub>
      </m:oMath>
      <w:r>
        <w:rPr>
          <w:rFonts w:hint="eastAsia" w:ascii="Times New Roman" w:hAnsi="Times New Roman"/>
          <w:sz w:val="24"/>
        </w:rPr>
        <w:t>，得</w:t>
      </w:r>
    </w:p>
    <w:p>
      <w:pPr>
        <w:spacing w:line="360" w:lineRule="auto"/>
        <w:jc w:val="center"/>
        <w:rPr>
          <w:rFonts w:ascii="Times New Roman" w:hAnsi="Times New Roman"/>
          <w:sz w:val="24"/>
        </w:rPr>
      </w:pPr>
      <m:oMath>
        <m:sSub>
          <m:sSubPr>
            <m:ctrlPr>
              <w:rPr>
                <w:rFonts w:ascii="Cambria Math" w:hAnsi="Cambria Math"/>
                <w:sz w:val="24"/>
              </w:rPr>
            </m:ctrlPr>
          </m:sSubPr>
          <m:e>
            <m:sSubSup>
              <m:sSubSupPr>
                <m:ctrlPr>
                  <w:rPr>
                    <w:rFonts w:ascii="Cambria Math" w:hAnsi="Cambria Math"/>
                    <w:sz w:val="24"/>
                  </w:rPr>
                </m:ctrlPr>
              </m:sSubSupPr>
              <m:e>
                <m:r>
                  <m:rPr/>
                  <w:rPr>
                    <w:rFonts w:ascii="Cambria Math" w:hAnsi="Cambria Math"/>
                    <w:sz w:val="24"/>
                  </w:rPr>
                  <m:t>u</m:t>
                </m:r>
                <m:ctrlPr>
                  <w:rPr>
                    <w:rFonts w:ascii="Cambria Math" w:hAnsi="Cambria Math"/>
                    <w:sz w:val="24"/>
                  </w:rPr>
                </m:ctrlPr>
              </m:e>
              <m:sub>
                <m:r>
                  <m:rPr/>
                  <w:rPr>
                    <w:rFonts w:ascii="Cambria Math" w:hAnsi="Cambria Math"/>
                    <w:sz w:val="24"/>
                  </w:rPr>
                  <m:t>c</m:t>
                </m:r>
                <m:ctrlPr>
                  <w:rPr>
                    <w:rFonts w:ascii="Cambria Math" w:hAnsi="Cambria Math"/>
                    <w:sz w:val="24"/>
                  </w:rPr>
                </m:ctrlPr>
              </m:sub>
              <m:sup>
                <m:r>
                  <m:rPr/>
                  <w:rPr>
                    <w:rFonts w:ascii="Cambria Math" w:hAnsi="Cambria Math"/>
                    <w:sz w:val="24"/>
                  </w:rPr>
                  <m:t>2</m:t>
                </m:r>
                <m:ctrlPr>
                  <w:rPr>
                    <w:rFonts w:ascii="Cambria Math" w:hAnsi="Cambria Math"/>
                    <w:sz w:val="24"/>
                  </w:rPr>
                </m:ctrlPr>
              </m:sup>
            </m:sSubSup>
            <m:r>
              <m:rPr>
                <m:sty m:val="p"/>
              </m:rPr>
              <w:rPr>
                <w:rFonts w:ascii="Cambria Math" w:hAnsi="Cambria Math"/>
                <w:sz w:val="24"/>
              </w:rPr>
              <m:t>（</m:t>
            </m:r>
            <m:r>
              <m:rPr/>
              <w:rPr>
                <w:rFonts w:ascii="Cambria Math" w:hAnsi="Cambria Math"/>
                <w:sz w:val="24"/>
              </w:rPr>
              <m:t>E</m:t>
            </m:r>
            <m:ctrlPr>
              <w:rPr>
                <w:rFonts w:ascii="Cambria Math" w:hAnsi="Cambria Math"/>
                <w:sz w:val="24"/>
              </w:rPr>
            </m:ctrlPr>
          </m:e>
          <m:sub>
            <m:r>
              <m:rPr/>
              <w:rPr>
                <w:rFonts w:ascii="Cambria Math" w:hAnsi="Cambria Math"/>
                <w:sz w:val="24"/>
              </w:rPr>
              <m:t>m</m:t>
            </m:r>
            <m:ctrlPr>
              <w:rPr>
                <w:rFonts w:ascii="Cambria Math" w:hAnsi="Cambria Math"/>
                <w:sz w:val="24"/>
              </w:rPr>
            </m:ctrlPr>
          </m:sub>
        </m:sSub>
        <m:r>
          <m:rPr>
            <m:sty m:val="p"/>
          </m:rPr>
          <w:rPr>
            <w:rFonts w:ascii="Cambria Math" w:hAnsi="Cambria Math"/>
            <w:sz w:val="24"/>
          </w:rPr>
          <m:t>）=</m:t>
        </m:r>
        <m:sSubSup>
          <m:sSubSupPr>
            <m:ctrlPr>
              <w:rPr>
                <w:rFonts w:ascii="Cambria Math" w:hAnsi="Cambria Math"/>
                <w:sz w:val="24"/>
              </w:rPr>
            </m:ctrlPr>
          </m:sSubSupPr>
          <m:e>
            <m:r>
              <m:rPr/>
              <w:rPr>
                <w:rFonts w:ascii="Cambria Math" w:hAnsi="Cambria Math"/>
                <w:sz w:val="24"/>
              </w:rPr>
              <m:t>u</m:t>
            </m:r>
            <m:ctrlPr>
              <w:rPr>
                <w:rFonts w:ascii="Cambria Math" w:hAnsi="Cambria Math"/>
                <w:sz w:val="24"/>
              </w:rPr>
            </m:ctrlPr>
          </m:e>
          <m:sub>
            <m:r>
              <m:rPr/>
              <w:rPr>
                <w:rFonts w:ascii="Cambria Math" w:hAnsi="Cambria Math"/>
                <w:sz w:val="24"/>
              </w:rPr>
              <m:t>r</m:t>
            </m:r>
            <m:ctrlPr>
              <w:rPr>
                <w:rFonts w:ascii="Cambria Math" w:hAnsi="Cambria Math"/>
                <w:sz w:val="24"/>
              </w:rPr>
            </m:ctrlPr>
          </m:sub>
          <m:sup>
            <m:r>
              <m:rPr/>
              <w:rPr>
                <w:rFonts w:ascii="Cambria Math" w:hAnsi="Cambria Math"/>
                <w:sz w:val="24"/>
              </w:rPr>
              <m:t>2</m:t>
            </m:r>
            <m:ctrlPr>
              <w:rPr>
                <w:rFonts w:ascii="Cambria Math" w:hAnsi="Cambria Math"/>
                <w:sz w:val="24"/>
              </w:rPr>
            </m:ctrlPr>
          </m:sup>
        </m:sSubSup>
        <m:sSub>
          <m:sSubPr>
            <m:ctrlPr>
              <w:rPr>
                <w:rFonts w:ascii="Cambria Math" w:hAnsi="Cambria Math"/>
                <w:sz w:val="24"/>
              </w:rPr>
            </m:ctrlPr>
          </m:sSubPr>
          <m:e>
            <m:r>
              <m:rPr>
                <m:sty m:val="p"/>
              </m:rPr>
              <w:rPr>
                <w:rFonts w:ascii="Cambria Math" w:hAnsi="Cambria Math"/>
                <w:sz w:val="24"/>
              </w:rPr>
              <m:t>（</m:t>
            </m:r>
            <m:r>
              <m:rPr/>
              <w:rPr>
                <w:rFonts w:ascii="Cambria Math" w:hAnsi="Cambria Math"/>
                <w:sz w:val="24"/>
              </w:rPr>
              <m:t>Q</m:t>
            </m:r>
            <m:ctrlPr>
              <w:rPr>
                <w:rFonts w:ascii="Cambria Math" w:hAnsi="Cambria Math"/>
                <w:sz w:val="24"/>
              </w:rPr>
            </m:ctrlPr>
          </m:e>
          <m:sub>
            <m:r>
              <m:rPr/>
              <w:rPr>
                <w:rFonts w:ascii="Cambria Math" w:hAnsi="Cambria Math"/>
                <w:sz w:val="24"/>
              </w:rPr>
              <m:t>m</m:t>
            </m:r>
            <m:ctrlPr>
              <w:rPr>
                <w:rFonts w:ascii="Cambria Math" w:hAnsi="Cambria Math"/>
                <w:sz w:val="24"/>
              </w:rPr>
            </m:ctrlPr>
          </m:sub>
        </m:sSub>
        <m:r>
          <m:rPr>
            <m:sty m:val="p"/>
          </m:rPr>
          <w:rPr>
            <w:rFonts w:ascii="Cambria Math" w:hAnsi="Cambria Math"/>
            <w:sz w:val="24"/>
          </w:rPr>
          <m:t>）+</m:t>
        </m:r>
        <m:sSubSup>
          <m:sSubSupPr>
            <m:ctrlPr>
              <w:rPr>
                <w:rFonts w:ascii="Cambria Math" w:hAnsi="Cambria Math"/>
                <w:sz w:val="24"/>
              </w:rPr>
            </m:ctrlPr>
          </m:sSubSupPr>
          <m:e>
            <m:r>
              <m:rPr/>
              <w:rPr>
                <w:rFonts w:ascii="Cambria Math" w:hAnsi="Cambria Math"/>
                <w:sz w:val="24"/>
              </w:rPr>
              <m:t>u</m:t>
            </m:r>
            <m:ctrlPr>
              <w:rPr>
                <w:rFonts w:ascii="Cambria Math" w:hAnsi="Cambria Math"/>
                <w:sz w:val="24"/>
              </w:rPr>
            </m:ctrlPr>
          </m:e>
          <m:sub>
            <m:r>
              <m:rPr/>
              <w:rPr>
                <w:rFonts w:ascii="Cambria Math" w:hAnsi="Cambria Math"/>
                <w:sz w:val="24"/>
              </w:rPr>
              <m:t>r</m:t>
            </m:r>
            <m:ctrlPr>
              <w:rPr>
                <w:rFonts w:ascii="Cambria Math" w:hAnsi="Cambria Math"/>
                <w:sz w:val="24"/>
              </w:rPr>
            </m:ctrlPr>
          </m:sub>
          <m:sup>
            <m:r>
              <m:rPr/>
              <w:rPr>
                <w:rFonts w:ascii="Cambria Math" w:hAnsi="Cambria Math"/>
                <w:sz w:val="24"/>
              </w:rPr>
              <m:t>2</m:t>
            </m:r>
            <m:ctrlPr>
              <w:rPr>
                <w:rFonts w:ascii="Cambria Math" w:hAnsi="Cambria Math"/>
                <w:sz w:val="24"/>
              </w:rPr>
            </m:ctrlPr>
          </m:sup>
        </m:sSubSup>
        <m:sSub>
          <m:sSubPr>
            <m:ctrlPr>
              <w:rPr>
                <w:rFonts w:ascii="Cambria Math" w:hAnsi="Cambria Math"/>
                <w:sz w:val="24"/>
              </w:rPr>
            </m:ctrlPr>
          </m:sSubPr>
          <m:e>
            <m:r>
              <m:rPr>
                <m:sty m:val="p"/>
              </m:rPr>
              <w:rPr>
                <w:rFonts w:ascii="Cambria Math" w:hAnsi="Cambria Math"/>
                <w:sz w:val="24"/>
              </w:rPr>
              <m:t>（</m:t>
            </m:r>
            <m:r>
              <m:rPr/>
              <w:rPr>
                <w:rFonts w:ascii="Cambria Math" w:hAnsi="Cambria Math"/>
                <w:sz w:val="24"/>
              </w:rPr>
              <m:t>Q</m:t>
            </m:r>
            <m:ctrlPr>
              <w:rPr>
                <w:rFonts w:ascii="Cambria Math" w:hAnsi="Cambria Math"/>
                <w:sz w:val="24"/>
              </w:rPr>
            </m:ctrlPr>
          </m:e>
          <m:sub>
            <m:r>
              <m:rPr/>
              <w:rPr>
                <w:rFonts w:ascii="Cambria Math" w:hAnsi="Cambria Math"/>
                <w:sz w:val="24"/>
              </w:rPr>
              <m:t>s</m:t>
            </m:r>
            <m:ctrlPr>
              <w:rPr>
                <w:rFonts w:ascii="Cambria Math" w:hAnsi="Cambria Math"/>
                <w:sz w:val="24"/>
              </w:rPr>
            </m:ctrlPr>
          </m:sub>
        </m:sSub>
        <m:r>
          <m:rPr>
            <m:sty m:val="p"/>
          </m:rPr>
          <w:rPr>
            <w:rFonts w:ascii="Cambria Math" w:hAnsi="Cambria Math"/>
            <w:sz w:val="24"/>
          </w:rPr>
          <m:t>）</m:t>
        </m:r>
      </m:oMath>
      <w:r>
        <w:rPr>
          <w:rFonts w:hint="eastAsia" w:ascii="Times New Roman" w:hAnsi="Times New Roman"/>
          <w:position w:val="-12"/>
        </w:rPr>
        <w:t xml:space="preserve">        </w:t>
      </w:r>
      <w:r>
        <w:rPr>
          <w:rFonts w:hint="eastAsia" w:ascii="Times New Roman" w:hAnsi="Times New Roman"/>
          <w:sz w:val="24"/>
        </w:rPr>
        <w:t>（C</w:t>
      </w:r>
      <w:r>
        <w:rPr>
          <w:rFonts w:ascii="Times New Roman" w:hAnsi="Times New Roman"/>
          <w:sz w:val="24"/>
        </w:rPr>
        <w:t>.</w:t>
      </w:r>
      <w:r>
        <w:rPr>
          <w:rFonts w:hint="eastAsia" w:ascii="Times New Roman" w:hAnsi="Times New Roman"/>
          <w:sz w:val="24"/>
        </w:rPr>
        <w:t>10）</w:t>
      </w:r>
    </w:p>
    <w:p>
      <w:pPr>
        <w:spacing w:line="360" w:lineRule="auto"/>
        <w:rPr>
          <w:rFonts w:ascii="Times New Roman" w:hAnsi="Times New Roman"/>
          <w:sz w:val="24"/>
        </w:rPr>
      </w:pPr>
      <w:r>
        <w:rPr>
          <w:rFonts w:hint="eastAsia" w:ascii="Times New Roman" w:hAnsi="Times New Roman"/>
          <w:sz w:val="24"/>
        </w:rPr>
        <w:t>C</w:t>
      </w:r>
      <w:r>
        <w:rPr>
          <w:rFonts w:ascii="Times New Roman" w:hAnsi="Times New Roman"/>
          <w:sz w:val="24"/>
        </w:rPr>
        <w:t>.2.3 不确定度来源</w:t>
      </w:r>
    </w:p>
    <w:p>
      <w:pPr>
        <w:spacing w:line="360" w:lineRule="auto"/>
        <w:ind w:firstLine="480" w:firstLineChars="200"/>
        <w:rPr>
          <w:rFonts w:ascii="Times New Roman" w:hAnsi="Times New Roman"/>
          <w:sz w:val="24"/>
        </w:rPr>
      </w:pPr>
      <w:r>
        <w:rPr>
          <w:rFonts w:ascii="Times New Roman" w:hAnsi="Times New Roman"/>
          <w:sz w:val="24"/>
        </w:rPr>
        <w:t>经分析</w:t>
      </w:r>
      <w:r>
        <w:rPr>
          <w:rFonts w:hint="eastAsia" w:ascii="Times New Roman" w:hAnsi="Times New Roman"/>
          <w:sz w:val="24"/>
        </w:rPr>
        <w:t>，</w:t>
      </w:r>
      <w:r>
        <w:rPr>
          <w:rFonts w:ascii="Times New Roman" w:hAnsi="Times New Roman"/>
          <w:sz w:val="24"/>
        </w:rPr>
        <w:t>测量不确定度的主要来源有</w:t>
      </w:r>
      <w:r>
        <w:rPr>
          <w:rFonts w:hint="eastAsia" w:ascii="Times New Roman" w:hAnsi="Times New Roman"/>
          <w:sz w:val="24"/>
        </w:rPr>
        <w:t>标准</w:t>
      </w:r>
      <w:r>
        <w:rPr>
          <w:rFonts w:ascii="Times New Roman" w:hAnsi="Times New Roman"/>
          <w:sz w:val="24"/>
        </w:rPr>
        <w:t>装置的标准不确定度、液压输出台的测量重复性等因素带来的不确定度分量。</w:t>
      </w:r>
    </w:p>
    <w:p>
      <w:pPr>
        <w:spacing w:line="360" w:lineRule="auto"/>
        <w:rPr>
          <w:rFonts w:ascii="Times New Roman" w:hAnsi="Times New Roman"/>
          <w:sz w:val="24"/>
        </w:rPr>
      </w:pPr>
      <w:r>
        <w:rPr>
          <w:rFonts w:hint="eastAsia" w:ascii="Times New Roman" w:hAnsi="Times New Roman"/>
          <w:sz w:val="24"/>
        </w:rPr>
        <w:t>C</w:t>
      </w:r>
      <w:r>
        <w:rPr>
          <w:rFonts w:ascii="Times New Roman" w:hAnsi="Times New Roman"/>
          <w:sz w:val="24"/>
        </w:rPr>
        <w:t>.3 校准结果不确定度评定</w:t>
      </w:r>
    </w:p>
    <w:p>
      <w:pPr>
        <w:spacing w:line="360" w:lineRule="auto"/>
        <w:rPr>
          <w:rFonts w:ascii="Times New Roman" w:hAnsi="Times New Roman"/>
          <w:sz w:val="24"/>
        </w:rPr>
      </w:pPr>
      <w:r>
        <w:rPr>
          <w:rFonts w:hint="eastAsia" w:ascii="Times New Roman" w:hAnsi="Times New Roman"/>
          <w:sz w:val="24"/>
        </w:rPr>
        <w:t>C</w:t>
      </w:r>
      <w:r>
        <w:rPr>
          <w:rFonts w:ascii="Times New Roman" w:hAnsi="Times New Roman"/>
          <w:sz w:val="24"/>
        </w:rPr>
        <w:t>.3.</w:t>
      </w:r>
      <w:r>
        <w:rPr>
          <w:rFonts w:hint="eastAsia" w:ascii="Times New Roman" w:hAnsi="Times New Roman"/>
          <w:sz w:val="24"/>
        </w:rPr>
        <w:t>1</w:t>
      </w:r>
      <w:r>
        <w:rPr>
          <w:rFonts w:ascii="Times New Roman" w:hAnsi="Times New Roman"/>
          <w:sz w:val="24"/>
        </w:rPr>
        <w:t xml:space="preserve"> 不确定度分量评定</w:t>
      </w:r>
    </w:p>
    <w:p>
      <w:pPr>
        <w:spacing w:line="360" w:lineRule="auto"/>
        <w:ind w:firstLine="480" w:firstLineChars="200"/>
        <w:rPr>
          <w:rFonts w:ascii="Times New Roman" w:hAnsi="Times New Roman"/>
          <w:sz w:val="24"/>
        </w:rPr>
      </w:pPr>
      <w:r>
        <w:rPr>
          <w:rFonts w:ascii="Times New Roman" w:hAnsi="Times New Roman"/>
          <w:sz w:val="24"/>
        </w:rPr>
        <w:t>本</w:t>
      </w:r>
      <w:r>
        <w:rPr>
          <w:rFonts w:hint="eastAsia" w:ascii="Times New Roman" w:hAnsi="Times New Roman"/>
          <w:sz w:val="24"/>
        </w:rPr>
        <w:t>次校准的</w:t>
      </w:r>
      <w:r>
        <w:rPr>
          <w:rFonts w:ascii="Times New Roman" w:hAnsi="Times New Roman"/>
          <w:sz w:val="24"/>
        </w:rPr>
        <w:t>不确定度主要由</w:t>
      </w:r>
      <w:r>
        <w:rPr>
          <w:rFonts w:hint="eastAsia" w:ascii="Times New Roman" w:hAnsi="Times New Roman"/>
          <w:sz w:val="24"/>
        </w:rPr>
        <w:t>标准</w:t>
      </w:r>
      <w:r>
        <w:rPr>
          <w:rFonts w:ascii="Times New Roman" w:hAnsi="Times New Roman"/>
          <w:sz w:val="24"/>
        </w:rPr>
        <w:t>装置示值标准不确定度、被校测试系统测量重复性等因素所带来的不确定度分量组成。</w:t>
      </w:r>
    </w:p>
    <w:p>
      <w:pPr>
        <w:spacing w:line="360" w:lineRule="auto"/>
        <w:rPr>
          <w:rFonts w:ascii="Times New Roman" w:hAnsi="Times New Roman"/>
          <w:sz w:val="24"/>
        </w:rPr>
      </w:pPr>
      <w:r>
        <w:rPr>
          <w:rFonts w:hint="eastAsia" w:ascii="Times New Roman" w:hAnsi="Times New Roman"/>
          <w:sz w:val="24"/>
        </w:rPr>
        <w:t>C</w:t>
      </w:r>
      <w:r>
        <w:rPr>
          <w:rFonts w:ascii="Times New Roman" w:hAnsi="Times New Roman"/>
          <w:sz w:val="24"/>
        </w:rPr>
        <w:t>.3.</w:t>
      </w:r>
      <w:r>
        <w:rPr>
          <w:rFonts w:hint="eastAsia" w:ascii="Times New Roman" w:hAnsi="Times New Roman"/>
          <w:sz w:val="24"/>
        </w:rPr>
        <w:t>1</w:t>
      </w:r>
      <w:r>
        <w:rPr>
          <w:rFonts w:ascii="Times New Roman" w:hAnsi="Times New Roman"/>
          <w:sz w:val="24"/>
        </w:rPr>
        <w:t>.1 液压输出台示值标准不确定度分量</w:t>
      </w:r>
      <m:oMath>
        <m:sSub>
          <m:sSubPr>
            <m:ctrlPr>
              <w:rPr>
                <w:rFonts w:ascii="Cambria Math" w:hAnsi="Cambria Math"/>
                <w:sz w:val="24"/>
              </w:rPr>
            </m:ctrlPr>
          </m:sSubPr>
          <m:e>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r</m:t>
                </m:r>
                <m:ctrlPr>
                  <w:rPr>
                    <w:rFonts w:ascii="Cambria Math" w:hAnsi="Cambria Math"/>
                    <w:sz w:val="24"/>
                  </w:rPr>
                </m:ctrlPr>
              </m:sub>
            </m:sSub>
            <m:r>
              <m:rPr>
                <m:sty m:val="p"/>
              </m:rPr>
              <w:rPr>
                <w:rFonts w:ascii="Cambria Math" w:hAnsi="Cambria Math"/>
                <w:sz w:val="24"/>
              </w:rPr>
              <m:t>（</m:t>
            </m:r>
            <m:r>
              <m:rPr/>
              <w:rPr>
                <w:rFonts w:ascii="Cambria Math" w:hAnsi="Cambria Math"/>
                <w:sz w:val="24"/>
              </w:rPr>
              <m:t>Q</m:t>
            </m:r>
            <m:ctrlPr>
              <w:rPr>
                <w:rFonts w:ascii="Cambria Math" w:hAnsi="Cambria Math"/>
                <w:sz w:val="24"/>
              </w:rPr>
            </m:ctrlPr>
          </m:e>
          <m:sub>
            <m:r>
              <m:rPr/>
              <w:rPr>
                <w:rFonts w:ascii="Cambria Math" w:hAnsi="Cambria Math"/>
                <w:sz w:val="24"/>
              </w:rPr>
              <m:t>m</m:t>
            </m:r>
            <m:ctrlPr>
              <w:rPr>
                <w:rFonts w:ascii="Cambria Math" w:hAnsi="Cambria Math"/>
                <w:sz w:val="24"/>
              </w:rPr>
            </m:ctrlPr>
          </m:sub>
        </m:sSub>
        <m:r>
          <m:rPr>
            <m:sty m:val="p"/>
          </m:rPr>
          <w:rPr>
            <w:rFonts w:ascii="Cambria Math" w:hAnsi="Cambria Math"/>
            <w:sz w:val="24"/>
          </w:rPr>
          <m:t>）</m:t>
        </m:r>
      </m:oMath>
    </w:p>
    <w:p>
      <w:pPr>
        <w:spacing w:line="360" w:lineRule="auto"/>
        <w:ind w:firstLine="480" w:firstLineChars="200"/>
        <w:rPr>
          <w:rFonts w:ascii="Times New Roman" w:hAnsi="Times New Roman"/>
          <w:sz w:val="24"/>
        </w:rPr>
      </w:pPr>
      <w:r>
        <w:rPr>
          <w:rFonts w:ascii="Times New Roman" w:hAnsi="Times New Roman"/>
          <w:sz w:val="24"/>
        </w:rPr>
        <w:t>液压输出台测量重复性所引入的标准不确定度分量</w:t>
      </w:r>
      <m:oMath>
        <m:sSub>
          <m:sSubPr>
            <m:ctrlPr>
              <w:rPr>
                <w:rFonts w:ascii="Cambria Math" w:hAnsi="Cambria Math"/>
                <w:sz w:val="24"/>
              </w:rPr>
            </m:ctrlPr>
          </m:sSubPr>
          <m:e>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r</m:t>
                </m:r>
                <m:r>
                  <m:rPr>
                    <m:sty m:val="p"/>
                  </m:rPr>
                  <w:rPr>
                    <w:rFonts w:ascii="Cambria Math" w:hAnsi="Cambria Math"/>
                    <w:sz w:val="24"/>
                  </w:rPr>
                  <m:t>（1−1）</m:t>
                </m:r>
                <m:ctrlPr>
                  <w:rPr>
                    <w:rFonts w:ascii="Cambria Math" w:hAnsi="Cambria Math"/>
                    <w:sz w:val="24"/>
                  </w:rPr>
                </m:ctrlPr>
              </m:sub>
            </m:sSub>
            <m:r>
              <m:rPr>
                <m:sty m:val="p"/>
              </m:rPr>
              <w:rPr>
                <w:rFonts w:ascii="Cambria Math" w:hAnsi="Cambria Math"/>
                <w:sz w:val="24"/>
              </w:rPr>
              <m:t>（</m:t>
            </m:r>
            <m:r>
              <m:rPr/>
              <w:rPr>
                <w:rFonts w:ascii="Cambria Math" w:hAnsi="Cambria Math"/>
                <w:sz w:val="24"/>
              </w:rPr>
              <m:t>Q</m:t>
            </m:r>
            <m:ctrlPr>
              <w:rPr>
                <w:rFonts w:ascii="Cambria Math" w:hAnsi="Cambria Math"/>
                <w:sz w:val="24"/>
              </w:rPr>
            </m:ctrlPr>
          </m:e>
          <m:sub>
            <m:r>
              <m:rPr/>
              <w:rPr>
                <w:rFonts w:ascii="Cambria Math" w:hAnsi="Cambria Math"/>
                <w:sz w:val="24"/>
              </w:rPr>
              <m:t>m</m:t>
            </m:r>
            <m:ctrlPr>
              <w:rPr>
                <w:rFonts w:ascii="Cambria Math" w:hAnsi="Cambria Math"/>
                <w:sz w:val="24"/>
              </w:rPr>
            </m:ctrlPr>
          </m:sub>
        </m:sSub>
        <m:r>
          <m:rPr>
            <m:sty m:val="p"/>
          </m:rPr>
          <w:rPr>
            <w:rFonts w:ascii="Cambria Math" w:hAnsi="Cambria Math"/>
            <w:sz w:val="24"/>
          </w:rPr>
          <m:t>）</m:t>
        </m:r>
      </m:oMath>
    </w:p>
    <w:p>
      <w:pPr>
        <w:spacing w:line="360" w:lineRule="auto"/>
        <w:ind w:firstLine="480" w:firstLineChars="200"/>
        <w:rPr>
          <w:rFonts w:ascii="Times New Roman" w:hAnsi="Times New Roman"/>
          <w:color w:val="FF0000"/>
          <w:sz w:val="24"/>
        </w:rPr>
      </w:pPr>
      <w:r>
        <w:rPr>
          <w:rFonts w:ascii="Times New Roman" w:hAnsi="Times New Roman"/>
          <w:sz w:val="24"/>
        </w:rPr>
        <w:t>在</w:t>
      </w:r>
      <w:r>
        <w:rPr>
          <w:rFonts w:hint="eastAsia" w:ascii="Times New Roman" w:hAnsi="Times New Roman"/>
          <w:sz w:val="24"/>
        </w:rPr>
        <w:t>相应</w:t>
      </w:r>
      <w:r>
        <w:rPr>
          <w:rFonts w:ascii="Times New Roman" w:hAnsi="Times New Roman"/>
          <w:sz w:val="24"/>
        </w:rPr>
        <w:t>流量点下</w:t>
      </w:r>
      <w:r>
        <w:rPr>
          <w:rFonts w:hint="eastAsia" w:ascii="Times New Roman" w:hAnsi="Times New Roman"/>
          <w:sz w:val="24"/>
        </w:rPr>
        <w:t>进行校准得到数据如表C.1所示</w:t>
      </w:r>
    </w:p>
    <w:p>
      <w:pPr>
        <w:widowControl/>
        <w:spacing w:line="360" w:lineRule="auto"/>
        <w:jc w:val="center"/>
        <w:rPr>
          <w:rFonts w:ascii="Times New Roman" w:hAnsi="Times New Roman" w:eastAsia="黑体"/>
          <w:kern w:val="0"/>
          <w:szCs w:val="21"/>
        </w:rPr>
      </w:pPr>
      <w:r>
        <w:rPr>
          <w:rFonts w:ascii="Times New Roman" w:hAnsi="Times New Roman" w:eastAsia="黑体"/>
          <w:kern w:val="0"/>
          <w:szCs w:val="21"/>
        </w:rPr>
        <w:t xml:space="preserve">表 </w:t>
      </w:r>
      <w:r>
        <w:rPr>
          <w:rFonts w:hint="eastAsia" w:ascii="Times New Roman" w:hAnsi="Times New Roman" w:eastAsia="黑体"/>
          <w:kern w:val="0"/>
          <w:szCs w:val="21"/>
        </w:rPr>
        <w:t>C.1</w:t>
      </w:r>
      <w:r>
        <w:rPr>
          <w:rFonts w:ascii="Times New Roman" w:hAnsi="Times New Roman" w:eastAsia="黑体"/>
          <w:kern w:val="0"/>
          <w:szCs w:val="21"/>
        </w:rPr>
        <w:t xml:space="preserve">  </w:t>
      </w:r>
      <w:r>
        <w:rPr>
          <w:rFonts w:hint="eastAsia" w:ascii="Times New Roman" w:hAnsi="Times New Roman" w:eastAsia="黑体"/>
          <w:kern w:val="0"/>
          <w:szCs w:val="21"/>
        </w:rPr>
        <w:t>校准结果</w:t>
      </w:r>
    </w:p>
    <w:tbl>
      <w:tblPr>
        <w:tblStyle w:val="21"/>
        <w:tblW w:w="8490" w:type="dxa"/>
        <w:tblInd w:w="6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5"/>
        <w:gridCol w:w="1630"/>
        <w:gridCol w:w="1568"/>
        <w:gridCol w:w="1743"/>
        <w:gridCol w:w="1203"/>
        <w:gridCol w:w="1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0" w:type="auto"/>
          </w:tcPr>
          <w:p>
            <w:pPr>
              <w:spacing w:line="360" w:lineRule="auto"/>
              <w:jc w:val="center"/>
              <w:rPr>
                <w:rFonts w:ascii="Times New Roman" w:hAnsi="Times New Roman"/>
                <w:sz w:val="24"/>
              </w:rPr>
            </w:pPr>
            <w:r>
              <w:rPr>
                <w:rFonts w:hint="eastAsia" w:ascii="Times New Roman" w:hAnsi="Times New Roman"/>
                <w:sz w:val="24"/>
              </w:rPr>
              <w:t>校准次数</w:t>
            </w:r>
          </w:p>
        </w:tc>
        <w:tc>
          <w:tcPr>
            <w:tcW w:w="0" w:type="auto"/>
          </w:tcPr>
          <w:p>
            <w:pPr>
              <w:spacing w:line="360" w:lineRule="auto"/>
              <w:jc w:val="center"/>
              <w:rPr>
                <w:rFonts w:ascii="Times New Roman" w:hAnsi="Times New Roman"/>
                <w:sz w:val="24"/>
              </w:rPr>
            </w:pPr>
            <w:r>
              <w:rPr>
                <w:rFonts w:hint="eastAsia" w:ascii="Times New Roman" w:hAnsi="Times New Roman"/>
                <w:i/>
                <w:sz w:val="24"/>
              </w:rPr>
              <w:t>Q</w:t>
            </w:r>
            <w:r>
              <w:rPr>
                <w:rFonts w:hint="eastAsia" w:ascii="Times New Roman" w:hAnsi="Times New Roman"/>
                <w:sz w:val="24"/>
                <w:vertAlign w:val="subscript"/>
              </w:rPr>
              <w:t>m</w:t>
            </w:r>
            <w:r>
              <w:rPr>
                <w:rFonts w:hint="eastAsia" w:ascii="Times New Roman" w:hAnsi="Times New Roman"/>
                <w:sz w:val="24"/>
              </w:rPr>
              <w:t>（L/min）</w:t>
            </w:r>
          </w:p>
        </w:tc>
        <w:tc>
          <w:tcPr>
            <w:tcW w:w="0" w:type="auto"/>
          </w:tcPr>
          <w:p>
            <w:pPr>
              <w:spacing w:line="360" w:lineRule="auto"/>
              <w:jc w:val="center"/>
              <w:rPr>
                <w:rFonts w:ascii="Times New Roman" w:hAnsi="Times New Roman"/>
                <w:sz w:val="24"/>
              </w:rPr>
            </w:pPr>
            <w:r>
              <w:rPr>
                <w:rFonts w:hint="eastAsia" w:ascii="Times New Roman" w:hAnsi="Times New Roman"/>
                <w:i/>
                <w:sz w:val="24"/>
              </w:rPr>
              <w:t>Q</w:t>
            </w:r>
            <w:r>
              <w:rPr>
                <w:rFonts w:hint="eastAsia" w:ascii="Times New Roman" w:hAnsi="Times New Roman"/>
                <w:sz w:val="24"/>
                <w:vertAlign w:val="subscript"/>
              </w:rPr>
              <w:t>s</w:t>
            </w:r>
            <w:r>
              <w:rPr>
                <w:rFonts w:hint="eastAsia" w:ascii="Times New Roman" w:hAnsi="Times New Roman"/>
                <w:sz w:val="24"/>
              </w:rPr>
              <w:t>（L/min）</w:t>
            </w:r>
          </w:p>
        </w:tc>
        <w:tc>
          <w:tcPr>
            <w:tcW w:w="0" w:type="auto"/>
          </w:tcPr>
          <w:p>
            <w:pPr>
              <w:spacing w:line="360" w:lineRule="auto"/>
              <w:jc w:val="center"/>
              <w:rPr>
                <w:rFonts w:ascii="Times New Roman" w:hAnsi="Times New Roman"/>
                <w:sz w:val="24"/>
              </w:rPr>
            </w:pPr>
            <w:r>
              <w:rPr>
                <w:rFonts w:hint="eastAsia" w:ascii="Times New Roman" w:hAnsi="Times New Roman"/>
                <w:sz w:val="24"/>
              </w:rPr>
              <w:t>（</w:t>
            </w:r>
            <w:r>
              <w:rPr>
                <w:rFonts w:hint="eastAsia" w:ascii="Times New Roman" w:hAnsi="Times New Roman"/>
                <w:i/>
                <w:sz w:val="24"/>
              </w:rPr>
              <w:t>E</w:t>
            </w:r>
            <w:r>
              <w:rPr>
                <w:rFonts w:hint="eastAsia" w:ascii="Times New Roman" w:hAnsi="Times New Roman"/>
                <w:sz w:val="24"/>
                <w:vertAlign w:val="subscript"/>
              </w:rPr>
              <w:t>m</w:t>
            </w:r>
            <w:r>
              <w:rPr>
                <w:rFonts w:hint="eastAsia" w:ascii="Times New Roman" w:hAnsi="Times New Roman"/>
                <w:sz w:val="24"/>
              </w:rPr>
              <w:t>）</w:t>
            </w:r>
            <w:r>
              <w:rPr>
                <w:rFonts w:hint="eastAsia" w:ascii="Times New Roman" w:hAnsi="Times New Roman"/>
                <w:sz w:val="24"/>
                <w:vertAlign w:val="subscript"/>
              </w:rPr>
              <w:t>i</w:t>
            </w:r>
            <w:r>
              <w:rPr>
                <w:rFonts w:hint="eastAsia" w:ascii="Times New Roman" w:hAnsi="Times New Roman"/>
                <w:sz w:val="24"/>
              </w:rPr>
              <w:t>（%）</w:t>
            </w:r>
          </w:p>
        </w:tc>
        <w:tc>
          <w:tcPr>
            <w:tcW w:w="0" w:type="auto"/>
          </w:tcPr>
          <w:p>
            <w:pPr>
              <w:spacing w:line="360" w:lineRule="auto"/>
              <w:jc w:val="center"/>
              <w:rPr>
                <w:rFonts w:ascii="Times New Roman" w:hAnsi="Times New Roman"/>
                <w:sz w:val="24"/>
              </w:rPr>
            </w:pPr>
            <w:r>
              <w:rPr>
                <w:rFonts w:hint="eastAsia" w:ascii="Times New Roman" w:hAnsi="Times New Roman"/>
                <w:i/>
                <w:sz w:val="24"/>
              </w:rPr>
              <w:t>E</w:t>
            </w:r>
            <w:r>
              <w:rPr>
                <w:rFonts w:hint="eastAsia" w:ascii="Times New Roman" w:hAnsi="Times New Roman"/>
                <w:sz w:val="24"/>
                <w:vertAlign w:val="subscript"/>
              </w:rPr>
              <w:t>m</w:t>
            </w:r>
            <w:r>
              <w:rPr>
                <w:rFonts w:hint="eastAsia" w:ascii="Times New Roman" w:hAnsi="Times New Roman"/>
                <w:sz w:val="24"/>
              </w:rPr>
              <w:t>（%）</w:t>
            </w:r>
          </w:p>
        </w:tc>
        <w:tc>
          <w:tcPr>
            <w:tcW w:w="0" w:type="auto"/>
          </w:tcPr>
          <w:p>
            <w:pPr>
              <w:spacing w:line="360" w:lineRule="auto"/>
              <w:jc w:val="center"/>
              <w:rPr>
                <w:rFonts w:ascii="Times New Roman" w:hAnsi="Times New Roman"/>
                <w:sz w:val="24"/>
              </w:rPr>
            </w:pPr>
            <w:r>
              <w:rPr>
                <w:rFonts w:hint="eastAsia" w:ascii="Times New Roman" w:hAnsi="Times New Roman"/>
                <w:i/>
                <w:sz w:val="24"/>
              </w:rPr>
              <w:t>E</w:t>
            </w:r>
            <w:r>
              <w:rPr>
                <w:rFonts w:hint="eastAsia" w:ascii="Times New Roman" w:hAnsi="Times New Roman"/>
                <w:sz w:val="24"/>
                <w:vertAlign w:val="subscript"/>
              </w:rPr>
              <w:t>r</w:t>
            </w:r>
            <w:r>
              <w:rPr>
                <w:rFonts w:hint="eastAsia" w:ascii="Times New Roman" w:hAnsi="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0" w:type="auto"/>
            <w:vAlign w:val="center"/>
          </w:tcPr>
          <w:p>
            <w:pPr>
              <w:jc w:val="center"/>
              <w:rPr>
                <w:rFonts w:ascii="Times New Roman" w:hAnsi="Times New Roman"/>
                <w:sz w:val="24"/>
              </w:rPr>
            </w:pPr>
            <w:r>
              <w:rPr>
                <w:rFonts w:ascii="Times New Roman" w:hAnsi="Times New Roman"/>
                <w:sz w:val="24"/>
              </w:rPr>
              <w:t>1</w:t>
            </w:r>
          </w:p>
        </w:tc>
        <w:tc>
          <w:tcPr>
            <w:tcW w:w="0" w:type="auto"/>
            <w:vAlign w:val="center"/>
          </w:tcPr>
          <w:p>
            <w:pPr>
              <w:jc w:val="center"/>
              <w:rPr>
                <w:rFonts w:ascii="Times New Roman" w:hAnsi="Times New Roman"/>
                <w:sz w:val="24"/>
              </w:rPr>
            </w:pPr>
            <w:r>
              <w:rPr>
                <w:rFonts w:hint="eastAsia" w:ascii="Times New Roman" w:hAnsi="Times New Roman"/>
                <w:sz w:val="24"/>
              </w:rPr>
              <w:t>200.1</w:t>
            </w:r>
          </w:p>
        </w:tc>
        <w:tc>
          <w:tcPr>
            <w:tcW w:w="0" w:type="auto"/>
            <w:vAlign w:val="center"/>
          </w:tcPr>
          <w:p>
            <w:pPr>
              <w:jc w:val="center"/>
              <w:rPr>
                <w:rFonts w:ascii="Times New Roman" w:hAnsi="Times New Roman"/>
                <w:sz w:val="24"/>
              </w:rPr>
            </w:pPr>
            <w:r>
              <w:rPr>
                <w:rFonts w:hint="eastAsia" w:ascii="Times New Roman" w:hAnsi="Times New Roman"/>
                <w:sz w:val="24"/>
              </w:rPr>
              <w:t>200.05</w:t>
            </w:r>
          </w:p>
        </w:tc>
        <w:tc>
          <w:tcPr>
            <w:tcW w:w="0" w:type="auto"/>
            <w:vAlign w:val="center"/>
          </w:tcPr>
          <w:p>
            <w:pPr>
              <w:jc w:val="center"/>
              <w:rPr>
                <w:rFonts w:ascii="Times New Roman" w:hAnsi="Times New Roman"/>
                <w:sz w:val="24"/>
              </w:rPr>
            </w:pPr>
            <w:r>
              <w:rPr>
                <w:rFonts w:hint="eastAsia" w:ascii="Times New Roman" w:hAnsi="Times New Roman"/>
                <w:sz w:val="24"/>
              </w:rPr>
              <w:t>0.025</w:t>
            </w:r>
          </w:p>
        </w:tc>
        <w:tc>
          <w:tcPr>
            <w:tcW w:w="1203" w:type="dxa"/>
            <w:vMerge w:val="restart"/>
            <w:vAlign w:val="center"/>
          </w:tcPr>
          <w:p>
            <w:pPr>
              <w:jc w:val="center"/>
              <w:rPr>
                <w:rFonts w:hint="eastAsia" w:ascii="Times New Roman" w:hAnsi="Times New Roman" w:eastAsia="宋体"/>
                <w:sz w:val="24"/>
                <w:lang w:eastAsia="zh-CN"/>
              </w:rPr>
            </w:pPr>
            <w:r>
              <w:rPr>
                <w:rFonts w:hint="eastAsia" w:ascii="Times New Roman" w:hAnsi="Times New Roman"/>
                <w:sz w:val="24"/>
              </w:rPr>
              <w:t>0.03</w:t>
            </w:r>
            <w:r>
              <w:rPr>
                <w:rFonts w:hint="eastAsia" w:ascii="Times New Roman" w:hAnsi="Times New Roman"/>
                <w:sz w:val="24"/>
                <w:lang w:val="en-US" w:eastAsia="zh-CN"/>
              </w:rPr>
              <w:t>5</w:t>
            </w:r>
          </w:p>
        </w:tc>
        <w:tc>
          <w:tcPr>
            <w:tcW w:w="1131" w:type="dxa"/>
            <w:vMerge w:val="restart"/>
            <w:vAlign w:val="center"/>
          </w:tcPr>
          <w:p>
            <w:pPr>
              <w:jc w:val="center"/>
              <w:rPr>
                <w:rFonts w:ascii="Times New Roman" w:hAnsi="Times New Roman"/>
                <w:sz w:val="24"/>
              </w:rPr>
            </w:pPr>
            <w:r>
              <w:rPr>
                <w:rFonts w:hint="eastAsia" w:ascii="Times New Roman" w:hAnsi="Times New Roman"/>
                <w:sz w:val="24"/>
              </w:rPr>
              <w:t>0.006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0" w:hRule="atLeast"/>
        </w:trPr>
        <w:tc>
          <w:tcPr>
            <w:tcW w:w="0" w:type="auto"/>
            <w:vAlign w:val="center"/>
          </w:tcPr>
          <w:p>
            <w:pPr>
              <w:jc w:val="center"/>
              <w:rPr>
                <w:rFonts w:ascii="Times New Roman" w:hAnsi="Times New Roman"/>
                <w:sz w:val="24"/>
              </w:rPr>
            </w:pPr>
            <w:r>
              <w:rPr>
                <w:rFonts w:ascii="Times New Roman" w:hAnsi="Times New Roman"/>
                <w:sz w:val="24"/>
              </w:rPr>
              <w:t>2</w:t>
            </w:r>
          </w:p>
        </w:tc>
        <w:tc>
          <w:tcPr>
            <w:tcW w:w="0" w:type="auto"/>
            <w:vAlign w:val="center"/>
          </w:tcPr>
          <w:p>
            <w:pPr>
              <w:jc w:val="center"/>
              <w:rPr>
                <w:rFonts w:ascii="Times New Roman" w:hAnsi="Times New Roman"/>
                <w:sz w:val="24"/>
              </w:rPr>
            </w:pPr>
            <w:r>
              <w:rPr>
                <w:rFonts w:hint="eastAsia" w:ascii="Times New Roman" w:hAnsi="Times New Roman"/>
                <w:sz w:val="24"/>
              </w:rPr>
              <w:t>200.0</w:t>
            </w:r>
          </w:p>
        </w:tc>
        <w:tc>
          <w:tcPr>
            <w:tcW w:w="0" w:type="auto"/>
            <w:vAlign w:val="center"/>
          </w:tcPr>
          <w:p>
            <w:pPr>
              <w:jc w:val="center"/>
              <w:rPr>
                <w:rFonts w:ascii="Times New Roman" w:hAnsi="Times New Roman"/>
                <w:sz w:val="24"/>
              </w:rPr>
            </w:pPr>
            <w:r>
              <w:rPr>
                <w:rFonts w:hint="eastAsia" w:ascii="Times New Roman" w:hAnsi="Times New Roman"/>
                <w:sz w:val="24"/>
              </w:rPr>
              <w:t>199.96</w:t>
            </w:r>
          </w:p>
        </w:tc>
        <w:tc>
          <w:tcPr>
            <w:tcW w:w="0" w:type="auto"/>
            <w:vAlign w:val="center"/>
          </w:tcPr>
          <w:p>
            <w:pPr>
              <w:jc w:val="center"/>
              <w:rPr>
                <w:rFonts w:ascii="Times New Roman" w:hAnsi="Times New Roman"/>
                <w:sz w:val="24"/>
              </w:rPr>
            </w:pPr>
            <w:r>
              <w:rPr>
                <w:rFonts w:hint="eastAsia" w:ascii="Times New Roman" w:hAnsi="Times New Roman"/>
                <w:sz w:val="24"/>
              </w:rPr>
              <w:t>0.020</w:t>
            </w:r>
          </w:p>
        </w:tc>
        <w:tc>
          <w:tcPr>
            <w:tcW w:w="1203" w:type="dxa"/>
            <w:vMerge w:val="continue"/>
            <w:vAlign w:val="center"/>
          </w:tcPr>
          <w:p>
            <w:pPr>
              <w:jc w:val="center"/>
              <w:rPr>
                <w:rFonts w:ascii="Times New Roman" w:hAnsi="Times New Roman"/>
                <w:sz w:val="24"/>
              </w:rPr>
            </w:pPr>
          </w:p>
        </w:tc>
        <w:tc>
          <w:tcPr>
            <w:tcW w:w="1131" w:type="dxa"/>
            <w:vMerge w:val="continue"/>
            <w:vAlign w:val="center"/>
          </w:tcPr>
          <w:p>
            <w:pPr>
              <w:jc w:val="cente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0" w:type="auto"/>
            <w:vAlign w:val="center"/>
          </w:tcPr>
          <w:p>
            <w:pPr>
              <w:jc w:val="center"/>
              <w:rPr>
                <w:rFonts w:ascii="Times New Roman" w:hAnsi="Times New Roman"/>
                <w:sz w:val="24"/>
              </w:rPr>
            </w:pPr>
            <w:r>
              <w:rPr>
                <w:rFonts w:ascii="Times New Roman" w:hAnsi="Times New Roman"/>
                <w:sz w:val="24"/>
              </w:rPr>
              <w:t>3</w:t>
            </w:r>
          </w:p>
        </w:tc>
        <w:tc>
          <w:tcPr>
            <w:tcW w:w="0" w:type="auto"/>
            <w:vAlign w:val="center"/>
          </w:tcPr>
          <w:p>
            <w:pPr>
              <w:jc w:val="center"/>
              <w:rPr>
                <w:rFonts w:ascii="Times New Roman" w:hAnsi="Times New Roman"/>
                <w:sz w:val="24"/>
              </w:rPr>
            </w:pPr>
            <w:r>
              <w:rPr>
                <w:rFonts w:hint="eastAsia" w:ascii="Times New Roman" w:hAnsi="Times New Roman"/>
                <w:sz w:val="24"/>
              </w:rPr>
              <w:t>200.0</w:t>
            </w:r>
          </w:p>
        </w:tc>
        <w:tc>
          <w:tcPr>
            <w:tcW w:w="0" w:type="auto"/>
            <w:vAlign w:val="center"/>
          </w:tcPr>
          <w:p>
            <w:pPr>
              <w:jc w:val="center"/>
              <w:rPr>
                <w:rFonts w:ascii="Times New Roman" w:hAnsi="Times New Roman"/>
                <w:sz w:val="24"/>
              </w:rPr>
            </w:pPr>
            <w:r>
              <w:rPr>
                <w:rFonts w:hint="eastAsia" w:ascii="Times New Roman" w:hAnsi="Times New Roman"/>
                <w:sz w:val="24"/>
              </w:rPr>
              <w:t>199.94</w:t>
            </w:r>
          </w:p>
        </w:tc>
        <w:tc>
          <w:tcPr>
            <w:tcW w:w="0" w:type="auto"/>
            <w:vAlign w:val="center"/>
          </w:tcPr>
          <w:p>
            <w:pPr>
              <w:jc w:val="center"/>
              <w:rPr>
                <w:rFonts w:ascii="Times New Roman" w:hAnsi="Times New Roman"/>
                <w:sz w:val="24"/>
              </w:rPr>
            </w:pPr>
            <w:r>
              <w:rPr>
                <w:rFonts w:hint="eastAsia" w:ascii="Times New Roman" w:hAnsi="Times New Roman"/>
                <w:sz w:val="24"/>
              </w:rPr>
              <w:t>0.030</w:t>
            </w:r>
          </w:p>
        </w:tc>
        <w:tc>
          <w:tcPr>
            <w:tcW w:w="1203" w:type="dxa"/>
            <w:vMerge w:val="continue"/>
            <w:vAlign w:val="center"/>
          </w:tcPr>
          <w:p>
            <w:pPr>
              <w:jc w:val="center"/>
              <w:rPr>
                <w:rFonts w:ascii="Times New Roman" w:hAnsi="Times New Roman"/>
                <w:sz w:val="24"/>
              </w:rPr>
            </w:pPr>
          </w:p>
        </w:tc>
        <w:tc>
          <w:tcPr>
            <w:tcW w:w="1131" w:type="dxa"/>
            <w:vMerge w:val="continue"/>
            <w:vAlign w:val="center"/>
          </w:tcPr>
          <w:p>
            <w:pPr>
              <w:jc w:val="cente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1" w:hRule="atLeast"/>
        </w:trPr>
        <w:tc>
          <w:tcPr>
            <w:tcW w:w="0" w:type="auto"/>
            <w:vAlign w:val="center"/>
          </w:tcPr>
          <w:p>
            <w:pPr>
              <w:jc w:val="center"/>
              <w:rPr>
                <w:rFonts w:hint="default" w:ascii="Times New Roman" w:hAnsi="Times New Roman" w:eastAsia="宋体"/>
                <w:sz w:val="24"/>
                <w:lang w:val="en-US" w:eastAsia="zh-CN"/>
              </w:rPr>
            </w:pPr>
            <w:r>
              <w:rPr>
                <w:rFonts w:hint="eastAsia" w:ascii="Times New Roman" w:hAnsi="Times New Roman"/>
                <w:sz w:val="24"/>
                <w:lang w:val="en-US" w:eastAsia="zh-CN"/>
              </w:rPr>
              <w:t>4</w:t>
            </w:r>
          </w:p>
        </w:tc>
        <w:tc>
          <w:tcPr>
            <w:tcW w:w="1630" w:type="dxa"/>
            <w:vAlign w:val="center"/>
          </w:tcPr>
          <w:p>
            <w:pPr>
              <w:jc w:val="center"/>
              <w:rPr>
                <w:rFonts w:hint="eastAsia" w:ascii="Times New Roman" w:hAnsi="Times New Roman" w:eastAsia="宋体"/>
                <w:sz w:val="24"/>
                <w:lang w:eastAsia="zh-CN"/>
              </w:rPr>
            </w:pPr>
            <w:r>
              <w:rPr>
                <w:rFonts w:hint="eastAsia" w:ascii="Times New Roman" w:hAnsi="Times New Roman"/>
                <w:sz w:val="24"/>
              </w:rPr>
              <w:t>200.</w:t>
            </w:r>
            <w:r>
              <w:rPr>
                <w:rFonts w:hint="eastAsia" w:ascii="Times New Roman" w:hAnsi="Times New Roman"/>
                <w:sz w:val="24"/>
                <w:lang w:val="en-US" w:eastAsia="zh-CN"/>
              </w:rPr>
              <w:t>0</w:t>
            </w:r>
          </w:p>
        </w:tc>
        <w:tc>
          <w:tcPr>
            <w:tcW w:w="1568" w:type="dxa"/>
            <w:vAlign w:val="center"/>
          </w:tcPr>
          <w:p>
            <w:pPr>
              <w:jc w:val="center"/>
              <w:rPr>
                <w:rFonts w:hint="eastAsia" w:ascii="Times New Roman" w:hAnsi="Times New Roman" w:eastAsia="宋体"/>
                <w:sz w:val="24"/>
                <w:lang w:eastAsia="zh-CN"/>
              </w:rPr>
            </w:pPr>
            <w:r>
              <w:rPr>
                <w:rFonts w:hint="eastAsia" w:ascii="Times New Roman" w:hAnsi="Times New Roman"/>
                <w:sz w:val="24"/>
              </w:rPr>
              <w:t>199.9</w:t>
            </w:r>
            <w:r>
              <w:rPr>
                <w:rFonts w:hint="eastAsia" w:ascii="Times New Roman" w:hAnsi="Times New Roman"/>
                <w:sz w:val="24"/>
                <w:lang w:val="en-US" w:eastAsia="zh-CN"/>
              </w:rPr>
              <w:t>6</w:t>
            </w:r>
          </w:p>
        </w:tc>
        <w:tc>
          <w:tcPr>
            <w:tcW w:w="0" w:type="auto"/>
            <w:vAlign w:val="center"/>
          </w:tcPr>
          <w:p>
            <w:pPr>
              <w:jc w:val="center"/>
              <w:rPr>
                <w:rFonts w:hint="eastAsia" w:ascii="Times New Roman" w:hAnsi="Times New Roman"/>
                <w:sz w:val="24"/>
              </w:rPr>
            </w:pPr>
            <w:r>
              <w:rPr>
                <w:rFonts w:hint="eastAsia" w:ascii="Times New Roman" w:hAnsi="Times New Roman"/>
                <w:sz w:val="24"/>
              </w:rPr>
              <w:t>0.020</w:t>
            </w:r>
          </w:p>
        </w:tc>
        <w:tc>
          <w:tcPr>
            <w:tcW w:w="1203" w:type="dxa"/>
            <w:vMerge w:val="continue"/>
            <w:vAlign w:val="center"/>
          </w:tcPr>
          <w:p>
            <w:pPr>
              <w:jc w:val="center"/>
              <w:rPr>
                <w:rFonts w:ascii="Times New Roman" w:hAnsi="Times New Roman"/>
                <w:sz w:val="24"/>
              </w:rPr>
            </w:pPr>
          </w:p>
        </w:tc>
        <w:tc>
          <w:tcPr>
            <w:tcW w:w="1131" w:type="dxa"/>
            <w:vMerge w:val="continue"/>
            <w:vAlign w:val="center"/>
          </w:tcPr>
          <w:p>
            <w:pPr>
              <w:jc w:val="cente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1" w:hRule="atLeast"/>
        </w:trPr>
        <w:tc>
          <w:tcPr>
            <w:tcW w:w="0" w:type="auto"/>
            <w:vAlign w:val="center"/>
          </w:tcPr>
          <w:p>
            <w:pPr>
              <w:jc w:val="center"/>
              <w:rPr>
                <w:rFonts w:hint="eastAsia" w:ascii="Times New Roman" w:hAnsi="Times New Roman" w:eastAsia="宋体"/>
                <w:sz w:val="24"/>
                <w:lang w:val="en-US" w:eastAsia="zh-CN"/>
              </w:rPr>
            </w:pPr>
            <w:r>
              <w:rPr>
                <w:rFonts w:hint="eastAsia" w:ascii="Times New Roman" w:hAnsi="Times New Roman"/>
                <w:sz w:val="24"/>
                <w:lang w:val="en-US" w:eastAsia="zh-CN"/>
              </w:rPr>
              <w:t>5</w:t>
            </w:r>
          </w:p>
        </w:tc>
        <w:tc>
          <w:tcPr>
            <w:tcW w:w="1630" w:type="dxa"/>
            <w:vAlign w:val="center"/>
          </w:tcPr>
          <w:p>
            <w:pPr>
              <w:jc w:val="center"/>
              <w:rPr>
                <w:rFonts w:hint="eastAsia" w:ascii="Times New Roman" w:hAnsi="Times New Roman"/>
                <w:sz w:val="24"/>
              </w:rPr>
            </w:pPr>
            <w:r>
              <w:rPr>
                <w:rFonts w:hint="eastAsia" w:ascii="Times New Roman" w:hAnsi="Times New Roman"/>
                <w:sz w:val="24"/>
              </w:rPr>
              <w:t>200.0</w:t>
            </w:r>
          </w:p>
        </w:tc>
        <w:tc>
          <w:tcPr>
            <w:tcW w:w="1568" w:type="dxa"/>
            <w:vAlign w:val="center"/>
          </w:tcPr>
          <w:p>
            <w:pPr>
              <w:jc w:val="center"/>
              <w:rPr>
                <w:rFonts w:hint="eastAsia" w:ascii="Times New Roman" w:hAnsi="Times New Roman" w:eastAsia="宋体"/>
                <w:sz w:val="24"/>
                <w:lang w:eastAsia="zh-CN"/>
              </w:rPr>
            </w:pPr>
            <w:r>
              <w:rPr>
                <w:rFonts w:hint="eastAsia" w:ascii="Times New Roman" w:hAnsi="Times New Roman"/>
                <w:sz w:val="24"/>
              </w:rPr>
              <w:t>199.9</w:t>
            </w:r>
            <w:r>
              <w:rPr>
                <w:rFonts w:hint="eastAsia" w:ascii="Times New Roman" w:hAnsi="Times New Roman"/>
                <w:sz w:val="24"/>
                <w:lang w:val="en-US" w:eastAsia="zh-CN"/>
              </w:rPr>
              <w:t>3</w:t>
            </w:r>
          </w:p>
        </w:tc>
        <w:tc>
          <w:tcPr>
            <w:tcW w:w="0" w:type="auto"/>
            <w:vAlign w:val="center"/>
          </w:tcPr>
          <w:p>
            <w:pPr>
              <w:jc w:val="center"/>
              <w:rPr>
                <w:rFonts w:hint="default" w:ascii="Times New Roman" w:hAnsi="Times New Roman" w:eastAsia="宋体"/>
                <w:sz w:val="24"/>
                <w:lang w:val="en-US" w:eastAsia="zh-CN"/>
              </w:rPr>
            </w:pPr>
            <w:r>
              <w:rPr>
                <w:rFonts w:hint="eastAsia" w:ascii="Times New Roman" w:hAnsi="Times New Roman"/>
                <w:sz w:val="24"/>
                <w:lang w:val="en-US" w:eastAsia="zh-CN"/>
              </w:rPr>
              <w:t>0.035</w:t>
            </w:r>
          </w:p>
        </w:tc>
        <w:tc>
          <w:tcPr>
            <w:tcW w:w="1203" w:type="dxa"/>
            <w:vMerge w:val="continue"/>
            <w:vAlign w:val="center"/>
          </w:tcPr>
          <w:p>
            <w:pPr>
              <w:jc w:val="center"/>
              <w:rPr>
                <w:rFonts w:ascii="Times New Roman" w:hAnsi="Times New Roman"/>
                <w:sz w:val="24"/>
              </w:rPr>
            </w:pPr>
          </w:p>
        </w:tc>
        <w:tc>
          <w:tcPr>
            <w:tcW w:w="1131" w:type="dxa"/>
            <w:vMerge w:val="continue"/>
            <w:vAlign w:val="center"/>
          </w:tcPr>
          <w:p>
            <w:pPr>
              <w:jc w:val="center"/>
              <w:rPr>
                <w:rFonts w:ascii="Times New Roman" w:hAnsi="Times New Roman"/>
                <w:sz w:val="24"/>
              </w:rPr>
            </w:pPr>
          </w:p>
        </w:tc>
      </w:tr>
    </w:tbl>
    <w:p>
      <w:pPr>
        <w:spacing w:line="360" w:lineRule="auto"/>
        <w:ind w:firstLine="420"/>
        <w:rPr>
          <w:rFonts w:ascii="Times New Roman" w:hAnsi="Times New Roman"/>
          <w:sz w:val="24"/>
        </w:rPr>
      </w:pPr>
      <w:r>
        <w:rPr>
          <w:rFonts w:hint="eastAsia" w:ascii="Times New Roman" w:hAnsi="Times New Roman"/>
          <w:sz w:val="24"/>
        </w:rPr>
        <w:t>测量重复性引入的相对标准不确定度为</w:t>
      </w:r>
    </w:p>
    <w:p>
      <w:pPr>
        <w:spacing w:line="360" w:lineRule="auto"/>
        <w:jc w:val="center"/>
        <w:rPr>
          <w:rFonts w:ascii="Times New Roman" w:hAnsi="Times New Roman"/>
          <w:sz w:val="24"/>
        </w:rPr>
      </w:pPr>
      <m:oMathPara>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r</m:t>
              </m:r>
              <m:r>
                <m:rPr>
                  <m:sty m:val="p"/>
                </m:rPr>
                <w:rPr>
                  <w:rFonts w:ascii="Cambria Math" w:hAnsi="Cambria Math"/>
                  <w:sz w:val="24"/>
                </w:rPr>
                <m:t>（1−1）</m:t>
              </m:r>
              <m:ctrlPr>
                <w:rPr>
                  <w:rFonts w:ascii="Cambria Math" w:hAnsi="Cambria Math"/>
                  <w:sz w:val="24"/>
                </w:rPr>
              </m:ctrlPr>
            </m:sub>
          </m:sSub>
          <m:r>
            <m:rPr>
              <m:sty m:val="p"/>
            </m:rPr>
            <w:rPr>
              <w:rFonts w:ascii="Cambria Math" w:hAnsi="Cambria Math"/>
              <w:sz w:val="24"/>
            </w:rPr>
            <m:t>=</m:t>
          </m:r>
          <m:f>
            <m:fPr>
              <m:ctrlPr>
                <w:rPr>
                  <w:rFonts w:ascii="Cambria Math" w:hAnsi="Cambria Math"/>
                  <w:sz w:val="24"/>
                </w:rPr>
              </m:ctrlPr>
            </m:fPr>
            <m:num>
              <m:sSub>
                <m:sSubPr>
                  <m:ctrlPr>
                    <w:rPr>
                      <w:rFonts w:ascii="Cambria Math" w:hAnsi="Cambria Math"/>
                      <w:i/>
                      <w:sz w:val="24"/>
                    </w:rPr>
                  </m:ctrlPr>
                </m:sSubPr>
                <m:e>
                  <m:r>
                    <m:rPr/>
                    <w:rPr>
                      <w:rFonts w:hint="eastAsia" w:ascii="Cambria Math" w:hAnsi="Cambria Math"/>
                      <w:sz w:val="24"/>
                    </w:rPr>
                    <m:t>E</m:t>
                  </m:r>
                  <m:ctrlPr>
                    <w:rPr>
                      <w:rFonts w:ascii="Cambria Math" w:hAnsi="Cambria Math"/>
                      <w:i/>
                      <w:sz w:val="24"/>
                    </w:rPr>
                  </m:ctrlPr>
                </m:e>
                <m:sub>
                  <m:r>
                    <m:rPr/>
                    <w:rPr>
                      <w:rFonts w:ascii="Cambria Math" w:hAnsi="Cambria Math"/>
                      <w:sz w:val="24"/>
                    </w:rPr>
                    <m:t>r</m:t>
                  </m:r>
                  <m:ctrlPr>
                    <w:rPr>
                      <w:rFonts w:ascii="Cambria Math" w:hAnsi="Cambria Math"/>
                      <w:i/>
                      <w:sz w:val="24"/>
                    </w:rPr>
                  </m:ctrlPr>
                </m:sub>
              </m:sSub>
              <m:ctrlPr>
                <w:rPr>
                  <w:rFonts w:ascii="Cambria Math" w:hAnsi="Cambria Math"/>
                  <w:sz w:val="24"/>
                </w:rPr>
              </m:ctrlPr>
            </m:num>
            <m:den>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3</m:t>
                  </m:r>
                  <m:ctrlPr>
                    <w:rPr>
                      <w:rFonts w:ascii="Cambria Math" w:hAnsi="Cambria Math"/>
                      <w:i/>
                      <w:sz w:val="24"/>
                    </w:rPr>
                  </m:ctrlPr>
                </m:e>
              </m:rad>
              <m:ctrlPr>
                <w:rPr>
                  <w:rFonts w:ascii="Cambria Math" w:hAnsi="Cambria Math"/>
                  <w:sz w:val="24"/>
                </w:rPr>
              </m:ctrlPr>
            </m:den>
          </m:f>
          <m:r>
            <m:rPr/>
            <w:rPr>
              <w:rFonts w:ascii="Cambria Math" w:hAnsi="Cambria Math"/>
              <w:sz w:val="24"/>
            </w:rPr>
            <m:t>=</m:t>
          </m:r>
          <m:f>
            <m:fPr>
              <m:ctrlPr>
                <w:rPr>
                  <w:rFonts w:ascii="Cambria Math" w:hAnsi="Cambria Math"/>
                  <w:sz w:val="24"/>
                </w:rPr>
              </m:ctrlPr>
            </m:fPr>
            <m:num>
              <m:r>
                <m:rPr/>
                <w:rPr>
                  <w:rFonts w:ascii="Cambria Math" w:hAnsi="Cambria Math"/>
                  <w:sz w:val="24"/>
                </w:rPr>
                <m:t>0.006%</m:t>
              </m:r>
              <m:ctrlPr>
                <w:rPr>
                  <w:rFonts w:ascii="Cambria Math" w:hAnsi="Cambria Math"/>
                  <w:sz w:val="24"/>
                </w:rPr>
              </m:ctrlPr>
            </m:num>
            <m:den>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3</m:t>
                  </m:r>
                  <m:ctrlPr>
                    <w:rPr>
                      <w:rFonts w:ascii="Cambria Math" w:hAnsi="Cambria Math"/>
                      <w:i/>
                      <w:sz w:val="24"/>
                    </w:rPr>
                  </m:ctrlPr>
                </m:e>
              </m:rad>
              <m:ctrlPr>
                <w:rPr>
                  <w:rFonts w:ascii="Cambria Math" w:hAnsi="Cambria Math"/>
                  <w:sz w:val="24"/>
                </w:rPr>
              </m:ctrlPr>
            </m:den>
          </m:f>
          <m:r>
            <m:rPr/>
            <w:rPr>
              <w:rFonts w:ascii="Cambria Math" w:hAnsi="Cambria Math"/>
              <w:sz w:val="24"/>
            </w:rPr>
            <m:t>=</m:t>
          </m:r>
          <m:r>
            <m:rPr>
              <m:sty m:val="p"/>
            </m:rPr>
            <w:rPr>
              <w:rFonts w:ascii="Cambria Math" w:hAnsi="Cambria Math"/>
              <w:sz w:val="24"/>
            </w:rPr>
            <m:t>3.5×</m:t>
          </m:r>
          <m:sSup>
            <m:sSupPr>
              <m:ctrlPr>
                <w:rPr>
                  <w:rFonts w:ascii="Cambria Math" w:hAnsi="Cambria Math"/>
                  <w:sz w:val="24"/>
                </w:rPr>
              </m:ctrlPr>
            </m:sSupPr>
            <m:e>
              <m:r>
                <m:rPr>
                  <m:sty m:val="p"/>
                </m:rPr>
                <w:rPr>
                  <w:rFonts w:ascii="Cambria Math" w:hAnsi="Cambria Math"/>
                  <w:sz w:val="24"/>
                </w:rPr>
                <m:t>10</m:t>
              </m:r>
              <m:ctrlPr>
                <w:rPr>
                  <w:rFonts w:ascii="Cambria Math" w:hAnsi="Cambria Math"/>
                  <w:sz w:val="24"/>
                </w:rPr>
              </m:ctrlPr>
            </m:e>
            <m:sup>
              <m:r>
                <m:rPr/>
                <w:rPr>
                  <w:rFonts w:ascii="Cambria Math" w:hAnsi="Cambria Math"/>
                  <w:sz w:val="24"/>
                </w:rPr>
                <m:t>−5</m:t>
              </m:r>
              <m:ctrlPr>
                <w:rPr>
                  <w:rFonts w:ascii="Cambria Math" w:hAnsi="Cambria Math"/>
                  <w:sz w:val="24"/>
                </w:rPr>
              </m:ctrlPr>
            </m:sup>
          </m:sSup>
        </m:oMath>
      </m:oMathPara>
    </w:p>
    <w:p>
      <w:pPr>
        <w:spacing w:line="360" w:lineRule="auto"/>
        <w:ind w:firstLine="480" w:firstLineChars="200"/>
        <w:rPr>
          <w:rFonts w:ascii="Times New Roman" w:hAnsi="Times New Roman"/>
          <w:sz w:val="24"/>
        </w:rPr>
      </w:pPr>
      <w:r>
        <w:rPr>
          <w:rFonts w:ascii="Times New Roman" w:hAnsi="Times New Roman"/>
          <w:sz w:val="24"/>
        </w:rPr>
        <w:t>液压输出台</w:t>
      </w:r>
      <w:r>
        <w:rPr>
          <w:rFonts w:hint="eastAsia" w:ascii="Times New Roman" w:hAnsi="Times New Roman"/>
          <w:sz w:val="24"/>
        </w:rPr>
        <w:t>分辨力</w:t>
      </w:r>
      <w:r>
        <w:rPr>
          <w:rFonts w:ascii="Times New Roman" w:hAnsi="Times New Roman"/>
          <w:sz w:val="24"/>
        </w:rPr>
        <w:t>所引入的标准不确定度分量</w:t>
      </w:r>
      <m:oMath>
        <m:sSub>
          <m:sSubPr>
            <m:ctrlPr>
              <w:rPr>
                <w:rFonts w:ascii="Cambria Math" w:hAnsi="Cambria Math"/>
                <w:sz w:val="24"/>
              </w:rPr>
            </m:ctrlPr>
          </m:sSubPr>
          <m:e>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r</m:t>
                </m:r>
                <m:r>
                  <m:rPr>
                    <m:sty m:val="p"/>
                  </m:rPr>
                  <w:rPr>
                    <w:rFonts w:ascii="Cambria Math" w:hAnsi="Cambria Math"/>
                    <w:sz w:val="24"/>
                  </w:rPr>
                  <m:t>（1−2）</m:t>
                </m:r>
                <m:ctrlPr>
                  <w:rPr>
                    <w:rFonts w:ascii="Cambria Math" w:hAnsi="Cambria Math"/>
                    <w:sz w:val="24"/>
                  </w:rPr>
                </m:ctrlPr>
              </m:sub>
            </m:sSub>
            <m:r>
              <m:rPr>
                <m:sty m:val="p"/>
              </m:rPr>
              <w:rPr>
                <w:rFonts w:ascii="Cambria Math" w:hAnsi="Cambria Math"/>
                <w:sz w:val="24"/>
              </w:rPr>
              <m:t>（</m:t>
            </m:r>
            <m:r>
              <m:rPr/>
              <w:rPr>
                <w:rFonts w:ascii="Cambria Math" w:hAnsi="Cambria Math"/>
                <w:sz w:val="24"/>
              </w:rPr>
              <m:t>Q</m:t>
            </m:r>
            <m:ctrlPr>
              <w:rPr>
                <w:rFonts w:ascii="Cambria Math" w:hAnsi="Cambria Math"/>
                <w:sz w:val="24"/>
              </w:rPr>
            </m:ctrlPr>
          </m:e>
          <m:sub>
            <m:r>
              <m:rPr/>
              <w:rPr>
                <w:rFonts w:ascii="Cambria Math" w:hAnsi="Cambria Math"/>
                <w:sz w:val="24"/>
              </w:rPr>
              <m:t>m</m:t>
            </m:r>
            <m:ctrlPr>
              <w:rPr>
                <w:rFonts w:ascii="Cambria Math" w:hAnsi="Cambria Math"/>
                <w:sz w:val="24"/>
              </w:rPr>
            </m:ctrlPr>
          </m:sub>
        </m:sSub>
        <m:r>
          <m:rPr>
            <m:sty m:val="p"/>
          </m:rPr>
          <w:rPr>
            <w:rFonts w:ascii="Cambria Math" w:hAnsi="Cambria Math"/>
            <w:sz w:val="24"/>
          </w:rPr>
          <m:t>）</m:t>
        </m:r>
      </m:oMath>
    </w:p>
    <w:p>
      <w:pPr>
        <w:spacing w:line="360" w:lineRule="auto"/>
        <w:ind w:firstLine="480" w:firstLineChars="200"/>
        <w:rPr>
          <w:rFonts w:ascii="Times New Roman" w:hAnsi="Times New Roman"/>
          <w:sz w:val="24"/>
        </w:rPr>
      </w:pPr>
      <w:r>
        <w:rPr>
          <w:rFonts w:hint="eastAsia" w:ascii="Times New Roman" w:hAnsi="Times New Roman"/>
          <w:sz w:val="24"/>
        </w:rPr>
        <w:t>液压输出台分辨力为0.1L，由其引入的相对标准不确定度为</w:t>
      </w:r>
    </w:p>
    <w:p>
      <w:pPr>
        <w:spacing w:line="360" w:lineRule="auto"/>
        <w:jc w:val="center"/>
        <w:rPr>
          <w:rFonts w:ascii="Times New Roman" w:hAnsi="Times New Roman"/>
          <w:sz w:val="24"/>
        </w:rPr>
      </w:pPr>
      <m:oMathPara>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r</m:t>
              </m:r>
              <m:r>
                <m:rPr>
                  <m:sty m:val="p"/>
                </m:rPr>
                <w:rPr>
                  <w:rFonts w:ascii="Cambria Math" w:hAnsi="Cambria Math"/>
                  <w:sz w:val="24"/>
                </w:rPr>
                <m:t>（1−2）</m:t>
              </m:r>
              <m:ctrlPr>
                <w:rPr>
                  <w:rFonts w:ascii="Cambria Math" w:hAnsi="Cambria Math"/>
                  <w:sz w:val="24"/>
                </w:rPr>
              </m:ctrlPr>
            </m:sub>
          </m:sSub>
          <m:r>
            <m:rPr>
              <m:sty m:val="p"/>
            </m:rPr>
            <w:rPr>
              <w:rFonts w:ascii="Cambria Math" w:hAnsi="Cambria Math"/>
              <w:sz w:val="24"/>
            </w:rPr>
            <m:t>=</m:t>
          </m:r>
          <m:f>
            <m:fPr>
              <m:ctrlPr>
                <w:rPr>
                  <w:rFonts w:ascii="Cambria Math" w:hAnsi="Cambria Math"/>
                  <w:sz w:val="24"/>
                </w:rPr>
              </m:ctrlPr>
            </m:fPr>
            <m:num>
              <m:r>
                <m:rPr/>
                <w:rPr>
                  <w:rFonts w:ascii="Cambria Math" w:hAnsi="Cambria Math"/>
                  <w:sz w:val="24"/>
                </w:rPr>
                <m:t>0.1L/</m:t>
              </m:r>
              <m:r>
                <m:rPr>
                  <m:sty m:val="p"/>
                </m:rPr>
                <w:rPr>
                  <w:rFonts w:ascii="Cambria Math" w:hAnsi="Cambria Math"/>
                  <w:sz w:val="24"/>
                </w:rPr>
                <m:t>min</m:t>
              </m:r>
              <m:ctrlPr>
                <w:rPr>
                  <w:rFonts w:ascii="Cambria Math" w:hAnsi="Cambria Math"/>
                  <w:sz w:val="24"/>
                </w:rPr>
              </m:ctrlPr>
            </m:num>
            <m:den>
              <m:r>
                <m:rPr/>
                <w:rPr>
                  <w:rFonts w:ascii="Cambria Math" w:hAnsi="Cambria Math"/>
                  <w:sz w:val="24"/>
                </w:rPr>
                <m:t>2</m:t>
              </m:r>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3</m:t>
                  </m:r>
                  <m:ctrlPr>
                    <w:rPr>
                      <w:rFonts w:ascii="Cambria Math" w:hAnsi="Cambria Math"/>
                      <w:i/>
                      <w:sz w:val="24"/>
                    </w:rPr>
                  </m:ctrlPr>
                </m:e>
              </m:rad>
              <m:r>
                <m:rPr/>
                <w:rPr>
                  <w:rFonts w:ascii="Cambria Math" w:hAnsi="Cambria Math"/>
                  <w:sz w:val="24"/>
                </w:rPr>
                <m:t>×</m:t>
              </m:r>
              <m:r>
                <m:rPr>
                  <m:sty m:val="p"/>
                </m:rPr>
                <w:rPr>
                  <w:rFonts w:ascii="Cambria Math" w:hAnsi="Cambria Math"/>
                  <w:sz w:val="24"/>
                </w:rPr>
                <m:t>200L/min</m:t>
              </m:r>
              <m:ctrlPr>
                <w:rPr>
                  <w:rFonts w:ascii="Cambria Math" w:hAnsi="Cambria Math"/>
                  <w:sz w:val="24"/>
                </w:rPr>
              </m:ctrlPr>
            </m:den>
          </m:f>
          <m:r>
            <m:rPr/>
            <w:rPr>
              <w:rFonts w:ascii="Cambria Math" w:hAnsi="Cambria Math"/>
              <w:sz w:val="24"/>
            </w:rPr>
            <m:t>=</m:t>
          </m:r>
          <m:r>
            <m:rPr>
              <m:sty m:val="p"/>
            </m:rPr>
            <w:rPr>
              <w:rFonts w:ascii="Cambria Math" w:hAnsi="Cambria Math"/>
              <w:sz w:val="24"/>
            </w:rPr>
            <m:t>1.44×</m:t>
          </m:r>
          <m:sSup>
            <m:sSupPr>
              <m:ctrlPr>
                <w:rPr>
                  <w:rFonts w:ascii="Cambria Math" w:hAnsi="Cambria Math"/>
                  <w:sz w:val="24"/>
                </w:rPr>
              </m:ctrlPr>
            </m:sSupPr>
            <m:e>
              <m:r>
                <m:rPr>
                  <m:sty m:val="p"/>
                </m:rPr>
                <w:rPr>
                  <w:rFonts w:ascii="Cambria Math" w:hAnsi="Cambria Math"/>
                  <w:sz w:val="24"/>
                </w:rPr>
                <m:t>10</m:t>
              </m:r>
              <m:ctrlPr>
                <w:rPr>
                  <w:rFonts w:ascii="Cambria Math" w:hAnsi="Cambria Math"/>
                  <w:sz w:val="24"/>
                </w:rPr>
              </m:ctrlPr>
            </m:e>
            <m:sup>
              <m:r>
                <m:rPr/>
                <w:rPr>
                  <w:rFonts w:ascii="Cambria Math" w:hAnsi="Cambria Math"/>
                  <w:sz w:val="24"/>
                </w:rPr>
                <m:t>−4</m:t>
              </m:r>
              <m:ctrlPr>
                <w:rPr>
                  <w:rFonts w:ascii="Cambria Math" w:hAnsi="Cambria Math"/>
                  <w:sz w:val="24"/>
                </w:rPr>
              </m:ctrlPr>
            </m:sup>
          </m:sSup>
        </m:oMath>
      </m:oMathPara>
    </w:p>
    <w:p>
      <w:pPr>
        <w:spacing w:line="360" w:lineRule="auto"/>
        <w:rPr>
          <w:rFonts w:ascii="Times New Roman" w:hAnsi="Times New Roman"/>
          <w:sz w:val="24"/>
        </w:rPr>
      </w:pPr>
      <w:r>
        <w:rPr>
          <w:rFonts w:hint="eastAsia" w:ascii="Times New Roman" w:hAnsi="Times New Roman"/>
          <w:sz w:val="24"/>
        </w:rPr>
        <w:tab/>
      </w:r>
      <w:r>
        <w:rPr>
          <w:rFonts w:hint="eastAsia" w:ascii="Times New Roman" w:hAnsi="Times New Roman"/>
          <w:sz w:val="24"/>
        </w:rPr>
        <w:t>因为</w:t>
      </w:r>
    </w:p>
    <w:p>
      <w:pPr>
        <w:spacing w:line="360" w:lineRule="auto"/>
        <w:jc w:val="center"/>
        <w:rPr>
          <w:rFonts w:ascii="Times New Roman" w:hAnsi="Times New Roman"/>
          <w:sz w:val="24"/>
        </w:rPr>
      </w:pPr>
      <m:oMathPara>
        <m:oMath>
          <m:sSub>
            <m:sSubPr>
              <m:ctrlPr>
                <w:rPr>
                  <w:rFonts w:ascii="Cambria Math" w:hAnsi="Cambria Math"/>
                  <w:sz w:val="24"/>
                </w:rPr>
              </m:ctrlPr>
            </m:sSubPr>
            <m:e>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r</m:t>
                  </m:r>
                  <m:r>
                    <m:rPr>
                      <m:sty m:val="p"/>
                    </m:rPr>
                    <w:rPr>
                      <w:rFonts w:ascii="Cambria Math" w:hAnsi="Cambria Math"/>
                      <w:sz w:val="24"/>
                    </w:rPr>
                    <m:t>（1−1）</m:t>
                  </m:r>
                  <m:ctrlPr>
                    <w:rPr>
                      <w:rFonts w:ascii="Cambria Math" w:hAnsi="Cambria Math"/>
                      <w:sz w:val="24"/>
                    </w:rPr>
                  </m:ctrlPr>
                </m:sub>
              </m:sSub>
              <m:r>
                <m:rPr>
                  <m:sty m:val="p"/>
                </m:rPr>
                <w:rPr>
                  <w:rFonts w:ascii="Cambria Math" w:hAnsi="Cambria Math"/>
                  <w:sz w:val="24"/>
                </w:rPr>
                <m:t>（</m:t>
              </m:r>
              <m:r>
                <m:rPr/>
                <w:rPr>
                  <w:rFonts w:ascii="Cambria Math" w:hAnsi="Cambria Math"/>
                  <w:sz w:val="24"/>
                </w:rPr>
                <m:t>Q</m:t>
              </m:r>
              <m:ctrlPr>
                <w:rPr>
                  <w:rFonts w:ascii="Cambria Math" w:hAnsi="Cambria Math"/>
                  <w:sz w:val="24"/>
                </w:rPr>
              </m:ctrlPr>
            </m:e>
            <m:sub>
              <m:r>
                <m:rPr/>
                <w:rPr>
                  <w:rFonts w:ascii="Cambria Math" w:hAnsi="Cambria Math"/>
                  <w:sz w:val="24"/>
                </w:rPr>
                <m:t>m</m:t>
              </m:r>
              <m:ctrlPr>
                <w:rPr>
                  <w:rFonts w:ascii="Cambria Math" w:hAnsi="Cambria Math"/>
                  <w:sz w:val="24"/>
                </w:rPr>
              </m:ctrlPr>
            </m:sub>
          </m:sSub>
          <m:r>
            <m:rPr>
              <m:sty m:val="p"/>
            </m:rPr>
            <w:rPr>
              <w:rFonts w:ascii="Cambria Math" w:hAnsi="Cambria Math"/>
              <w:sz w:val="24"/>
            </w:rPr>
            <m:t>）＜</m:t>
          </m:r>
          <m:sSub>
            <m:sSubPr>
              <m:ctrlPr>
                <w:rPr>
                  <w:rFonts w:ascii="Cambria Math" w:hAnsi="Cambria Math"/>
                  <w:sz w:val="24"/>
                </w:rPr>
              </m:ctrlPr>
            </m:sSubPr>
            <m:e>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r</m:t>
                  </m:r>
                  <m:r>
                    <m:rPr>
                      <m:sty m:val="p"/>
                    </m:rPr>
                    <w:rPr>
                      <w:rFonts w:ascii="Cambria Math" w:hAnsi="Cambria Math"/>
                      <w:sz w:val="24"/>
                    </w:rPr>
                    <m:t>（1−2）</m:t>
                  </m:r>
                  <m:ctrlPr>
                    <w:rPr>
                      <w:rFonts w:ascii="Cambria Math" w:hAnsi="Cambria Math"/>
                      <w:sz w:val="24"/>
                    </w:rPr>
                  </m:ctrlPr>
                </m:sub>
              </m:sSub>
              <m:r>
                <m:rPr>
                  <m:sty m:val="p"/>
                </m:rPr>
                <w:rPr>
                  <w:rFonts w:ascii="Cambria Math" w:hAnsi="Cambria Math"/>
                  <w:sz w:val="24"/>
                </w:rPr>
                <m:t>（</m:t>
              </m:r>
              <m:r>
                <m:rPr/>
                <w:rPr>
                  <w:rFonts w:ascii="Cambria Math" w:hAnsi="Cambria Math"/>
                  <w:sz w:val="24"/>
                </w:rPr>
                <m:t>Q</m:t>
              </m:r>
              <m:ctrlPr>
                <w:rPr>
                  <w:rFonts w:ascii="Cambria Math" w:hAnsi="Cambria Math"/>
                  <w:sz w:val="24"/>
                </w:rPr>
              </m:ctrlPr>
            </m:e>
            <m:sub>
              <m:r>
                <m:rPr/>
                <w:rPr>
                  <w:rFonts w:ascii="Cambria Math" w:hAnsi="Cambria Math"/>
                  <w:sz w:val="24"/>
                </w:rPr>
                <m:t>m</m:t>
              </m:r>
              <m:ctrlPr>
                <w:rPr>
                  <w:rFonts w:ascii="Cambria Math" w:hAnsi="Cambria Math"/>
                  <w:sz w:val="24"/>
                </w:rPr>
              </m:ctrlPr>
            </m:sub>
          </m:sSub>
          <m:r>
            <m:rPr>
              <m:sty m:val="p"/>
            </m:rPr>
            <w:rPr>
              <w:rFonts w:ascii="Cambria Math" w:hAnsi="Cambria Math"/>
              <w:sz w:val="24"/>
            </w:rPr>
            <m:t>）</m:t>
          </m:r>
        </m:oMath>
      </m:oMathPara>
    </w:p>
    <w:p>
      <w:pPr>
        <w:spacing w:line="360" w:lineRule="auto"/>
        <w:rPr>
          <w:rFonts w:ascii="Times New Roman" w:hAnsi="Times New Roman"/>
          <w:sz w:val="24"/>
        </w:rPr>
      </w:pPr>
      <w:r>
        <w:rPr>
          <w:rFonts w:hint="eastAsia" w:ascii="Times New Roman" w:hAnsi="Times New Roman"/>
          <w:sz w:val="24"/>
        </w:rPr>
        <w:tab/>
      </w:r>
      <w:r>
        <w:rPr>
          <w:rFonts w:hint="eastAsia" w:ascii="Times New Roman" w:hAnsi="Times New Roman"/>
          <w:sz w:val="24"/>
        </w:rPr>
        <w:t>所以</w:t>
      </w:r>
    </w:p>
    <w:p>
      <w:pPr>
        <w:spacing w:line="360" w:lineRule="auto"/>
        <w:jc w:val="center"/>
        <w:rPr>
          <w:rFonts w:ascii="Times New Roman" w:hAnsi="Times New Roman"/>
          <w:sz w:val="24"/>
        </w:rPr>
      </w:pPr>
      <m:oMathPara>
        <m:oMath>
          <m:sSub>
            <m:sSubPr>
              <m:ctrlPr>
                <w:rPr>
                  <w:rFonts w:ascii="Cambria Math" w:hAnsi="Cambria Math"/>
                  <w:sz w:val="24"/>
                </w:rPr>
              </m:ctrlPr>
            </m:sSubPr>
            <m:e>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r</m:t>
                  </m:r>
                  <m:ctrlPr>
                    <w:rPr>
                      <w:rFonts w:ascii="Cambria Math" w:hAnsi="Cambria Math"/>
                      <w:sz w:val="24"/>
                    </w:rPr>
                  </m:ctrlPr>
                </m:sub>
              </m:sSub>
              <m:r>
                <m:rPr>
                  <m:sty m:val="p"/>
                </m:rPr>
                <w:rPr>
                  <w:rFonts w:ascii="Cambria Math" w:hAnsi="Cambria Math"/>
                  <w:sz w:val="24"/>
                </w:rPr>
                <m:t>（</m:t>
              </m:r>
              <m:r>
                <m:rPr/>
                <w:rPr>
                  <w:rFonts w:ascii="Cambria Math" w:hAnsi="Cambria Math"/>
                  <w:sz w:val="24"/>
                </w:rPr>
                <m:t>Q</m:t>
              </m:r>
              <m:ctrlPr>
                <w:rPr>
                  <w:rFonts w:ascii="Cambria Math" w:hAnsi="Cambria Math"/>
                  <w:sz w:val="24"/>
                </w:rPr>
              </m:ctrlPr>
            </m:e>
            <m:sub>
              <m:r>
                <m:rPr/>
                <w:rPr>
                  <w:rFonts w:ascii="Cambria Math" w:hAnsi="Cambria Math"/>
                  <w:sz w:val="24"/>
                </w:rPr>
                <m:t>m</m:t>
              </m:r>
              <m:ctrlPr>
                <w:rPr>
                  <w:rFonts w:ascii="Cambria Math" w:hAnsi="Cambria Math"/>
                  <w:sz w:val="24"/>
                </w:rPr>
              </m:ctrlPr>
            </m:sub>
          </m:sSub>
          <m:r>
            <m:rPr>
              <m:sty m:val="p"/>
            </m:rPr>
            <w:rPr>
              <w:rFonts w:ascii="Cambria Math" w:hAnsi="Cambria Math"/>
              <w:sz w:val="24"/>
            </w:rPr>
            <m:t>）=</m:t>
          </m:r>
          <m:sSub>
            <m:sSubPr>
              <m:ctrlPr>
                <w:rPr>
                  <w:rFonts w:ascii="Cambria Math" w:hAnsi="Cambria Math"/>
                  <w:sz w:val="24"/>
                </w:rPr>
              </m:ctrlPr>
            </m:sSubPr>
            <m:e>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r</m:t>
                  </m:r>
                  <m:r>
                    <m:rPr>
                      <m:sty m:val="p"/>
                    </m:rPr>
                    <w:rPr>
                      <w:rFonts w:ascii="Cambria Math" w:hAnsi="Cambria Math"/>
                      <w:sz w:val="24"/>
                    </w:rPr>
                    <m:t>（1−1）</m:t>
                  </m:r>
                  <m:ctrlPr>
                    <w:rPr>
                      <w:rFonts w:ascii="Cambria Math" w:hAnsi="Cambria Math"/>
                      <w:sz w:val="24"/>
                    </w:rPr>
                  </m:ctrlPr>
                </m:sub>
              </m:sSub>
              <m:r>
                <m:rPr>
                  <m:sty m:val="p"/>
                </m:rPr>
                <w:rPr>
                  <w:rFonts w:ascii="Cambria Math" w:hAnsi="Cambria Math"/>
                  <w:sz w:val="24"/>
                </w:rPr>
                <m:t>（</m:t>
              </m:r>
              <m:r>
                <m:rPr/>
                <w:rPr>
                  <w:rFonts w:ascii="Cambria Math" w:hAnsi="Cambria Math"/>
                  <w:sz w:val="24"/>
                </w:rPr>
                <m:t>Q</m:t>
              </m:r>
              <m:ctrlPr>
                <w:rPr>
                  <w:rFonts w:ascii="Cambria Math" w:hAnsi="Cambria Math"/>
                  <w:sz w:val="24"/>
                </w:rPr>
              </m:ctrlPr>
            </m:e>
            <m:sub>
              <m:r>
                <m:rPr/>
                <w:rPr>
                  <w:rFonts w:ascii="Cambria Math" w:hAnsi="Cambria Math"/>
                  <w:sz w:val="24"/>
                </w:rPr>
                <m:t>m</m:t>
              </m:r>
              <m:ctrlPr>
                <w:rPr>
                  <w:rFonts w:ascii="Cambria Math" w:hAnsi="Cambria Math"/>
                  <w:sz w:val="24"/>
                </w:rPr>
              </m:ctrlPr>
            </m:sub>
          </m:sSub>
          <m:r>
            <m:rPr>
              <m:sty m:val="p"/>
            </m:rPr>
            <w:rPr>
              <w:rFonts w:ascii="Cambria Math" w:hAnsi="Cambria Math"/>
              <w:sz w:val="24"/>
            </w:rPr>
            <m:t>）=1.44×</m:t>
          </m:r>
          <m:sSup>
            <m:sSupPr>
              <m:ctrlPr>
                <w:rPr>
                  <w:rFonts w:ascii="Cambria Math" w:hAnsi="Cambria Math"/>
                  <w:sz w:val="24"/>
                </w:rPr>
              </m:ctrlPr>
            </m:sSupPr>
            <m:e>
              <m:r>
                <m:rPr>
                  <m:sty m:val="p"/>
                </m:rPr>
                <w:rPr>
                  <w:rFonts w:ascii="Cambria Math" w:hAnsi="Cambria Math"/>
                  <w:sz w:val="24"/>
                </w:rPr>
                <m:t>10</m:t>
              </m:r>
              <m:ctrlPr>
                <w:rPr>
                  <w:rFonts w:ascii="Cambria Math" w:hAnsi="Cambria Math"/>
                  <w:sz w:val="24"/>
                </w:rPr>
              </m:ctrlPr>
            </m:e>
            <m:sup>
              <m:r>
                <m:rPr/>
                <w:rPr>
                  <w:rFonts w:ascii="Cambria Math" w:hAnsi="Cambria Math"/>
                  <w:sz w:val="24"/>
                </w:rPr>
                <m:t>−4</m:t>
              </m:r>
              <m:ctrlPr>
                <w:rPr>
                  <w:rFonts w:ascii="Cambria Math" w:hAnsi="Cambria Math"/>
                  <w:sz w:val="24"/>
                </w:rPr>
              </m:ctrlPr>
            </m:sup>
          </m:sSup>
        </m:oMath>
      </m:oMathPara>
    </w:p>
    <w:p>
      <w:pPr>
        <w:spacing w:line="360" w:lineRule="auto"/>
        <w:rPr>
          <w:rFonts w:ascii="Times New Roman" w:hAnsi="Times New Roman"/>
          <w:sz w:val="24"/>
        </w:rPr>
      </w:pPr>
      <w:r>
        <w:rPr>
          <w:rFonts w:hint="eastAsia" w:ascii="Times New Roman" w:hAnsi="Times New Roman"/>
          <w:sz w:val="24"/>
        </w:rPr>
        <w:t>C</w:t>
      </w:r>
      <w:r>
        <w:rPr>
          <w:rFonts w:ascii="Times New Roman" w:hAnsi="Times New Roman"/>
          <w:sz w:val="24"/>
        </w:rPr>
        <w:t>.3.</w:t>
      </w:r>
      <w:r>
        <w:rPr>
          <w:rFonts w:hint="eastAsia" w:ascii="Times New Roman" w:hAnsi="Times New Roman"/>
          <w:sz w:val="24"/>
        </w:rPr>
        <w:t>1</w:t>
      </w:r>
      <w:r>
        <w:rPr>
          <w:rFonts w:ascii="Times New Roman" w:hAnsi="Times New Roman"/>
          <w:sz w:val="24"/>
        </w:rPr>
        <w:t xml:space="preserve">.2 </w:t>
      </w:r>
      <w:r>
        <w:rPr>
          <w:rFonts w:hint="eastAsia" w:ascii="Times New Roman" w:hAnsi="Times New Roman"/>
          <w:sz w:val="24"/>
        </w:rPr>
        <w:t>温度修正系数的相对标准不确定度</w:t>
      </w:r>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r</m:t>
            </m:r>
            <m:ctrlPr>
              <w:rPr>
                <w:rFonts w:ascii="Cambria Math" w:hAnsi="Cambria Math"/>
                <w:sz w:val="24"/>
              </w:rPr>
            </m:ctrlPr>
          </m:sub>
        </m:sSub>
        <m:r>
          <m:rPr>
            <m:sty m:val="p"/>
          </m:rPr>
          <w:rPr>
            <w:rFonts w:ascii="Cambria Math" w:hAnsi="Cambria Math"/>
            <w:sz w:val="24"/>
          </w:rPr>
          <m:t>（</m:t>
        </m:r>
        <m:sSub>
          <m:sSubPr>
            <m:ctrlPr>
              <w:rPr>
                <w:rFonts w:ascii="Cambria Math" w:hAnsi="Cambria Math"/>
                <w:sz w:val="24"/>
              </w:rPr>
            </m:ctrlPr>
          </m:sSubPr>
          <m:e>
            <m:r>
              <m:rPr/>
              <w:rPr>
                <w:rFonts w:ascii="Cambria Math" w:hAnsi="Cambria Math"/>
                <w:sz w:val="24"/>
              </w:rPr>
              <m:t>K</m:t>
            </m:r>
            <m:ctrlPr>
              <w:rPr>
                <w:rFonts w:ascii="Cambria Math" w:hAnsi="Cambria Math"/>
                <w:sz w:val="24"/>
              </w:rPr>
            </m:ctrlPr>
          </m:e>
          <m:sub>
            <m:r>
              <m:rPr/>
              <w:rPr>
                <w:rFonts w:ascii="Cambria Math" w:hAnsi="Cambria Math"/>
                <w:sz w:val="24"/>
              </w:rPr>
              <m:t>i</m:t>
            </m:r>
            <m:ctrlPr>
              <w:rPr>
                <w:rFonts w:ascii="Cambria Math" w:hAnsi="Cambria Math"/>
                <w:sz w:val="24"/>
              </w:rPr>
            </m:ctrlPr>
          </m:sub>
        </m:sSub>
        <m:r>
          <m:rPr>
            <m:sty m:val="p"/>
          </m:rPr>
          <w:rPr>
            <w:rFonts w:ascii="Cambria Math" w:hAnsi="Cambria Math"/>
            <w:sz w:val="24"/>
          </w:rPr>
          <m:t>）</m:t>
        </m:r>
      </m:oMath>
    </w:p>
    <w:p>
      <w:pPr>
        <w:spacing w:line="360" w:lineRule="auto"/>
        <w:ind w:firstLine="480" w:firstLineChars="200"/>
        <w:rPr>
          <w:rFonts w:ascii="Times New Roman" w:hAnsi="Times New Roman"/>
          <w:sz w:val="24"/>
        </w:rPr>
      </w:pPr>
      <w:r>
        <w:rPr>
          <w:rFonts w:hint="eastAsia" w:ascii="Times New Roman" w:hAnsi="Times New Roman"/>
          <w:sz w:val="24"/>
        </w:rPr>
        <w:t>由测量模型一</w:t>
      </w:r>
      <w:r>
        <w:rPr>
          <w:rFonts w:hint="eastAsia" w:ascii="Times New Roman" w:hAnsi="Times New Roman"/>
          <w:i/>
          <w:sz w:val="24"/>
        </w:rPr>
        <w:t>K</w:t>
      </w:r>
      <w:r>
        <w:rPr>
          <w:rFonts w:hint="eastAsia" w:ascii="Times New Roman" w:hAnsi="Times New Roman"/>
          <w:sz w:val="24"/>
          <w:vertAlign w:val="subscript"/>
        </w:rPr>
        <w:t>i</w:t>
      </w:r>
      <w:r>
        <w:rPr>
          <w:rFonts w:hint="eastAsia" w:ascii="Times New Roman" w:hAnsi="Times New Roman"/>
          <w:sz w:val="24"/>
        </w:rPr>
        <w:t>=1+</w:t>
      </w:r>
      <w:r>
        <w:rPr>
          <w:rFonts w:ascii="Times New Roman" w:hAnsi="Times New Roman"/>
          <w:i/>
          <w:sz w:val="24"/>
        </w:rPr>
        <w:t>β</w:t>
      </w:r>
      <w:r>
        <w:rPr>
          <w:rFonts w:hint="eastAsia" w:ascii="Times New Roman" w:hAnsi="Times New Roman"/>
          <w:sz w:val="24"/>
        </w:rPr>
        <w:t>（</w:t>
      </w:r>
      <w:r>
        <w:rPr>
          <w:rFonts w:hint="eastAsia" w:ascii="Times New Roman" w:hAnsi="Times New Roman"/>
          <w:i/>
          <w:sz w:val="24"/>
        </w:rPr>
        <w:t>t</w:t>
      </w:r>
      <w:r>
        <w:rPr>
          <w:rFonts w:hint="eastAsia" w:ascii="Times New Roman" w:hAnsi="Times New Roman"/>
          <w:sz w:val="24"/>
          <w:vertAlign w:val="subscript"/>
        </w:rPr>
        <w:t>m</w:t>
      </w:r>
      <w:r>
        <w:rPr>
          <w:rFonts w:hint="eastAsia" w:ascii="Times New Roman" w:hAnsi="Times New Roman"/>
          <w:sz w:val="24"/>
        </w:rPr>
        <w:t>-</w:t>
      </w:r>
      <w:r>
        <w:rPr>
          <w:rFonts w:hint="eastAsia" w:ascii="Times New Roman" w:hAnsi="Times New Roman"/>
          <w:i/>
          <w:sz w:val="24"/>
        </w:rPr>
        <w:t>t</w:t>
      </w:r>
      <w:r>
        <w:rPr>
          <w:rFonts w:hint="eastAsia" w:ascii="Times New Roman" w:hAnsi="Times New Roman"/>
          <w:sz w:val="24"/>
          <w:vertAlign w:val="subscript"/>
        </w:rPr>
        <w:t>s</w:t>
      </w:r>
      <w:r>
        <w:rPr>
          <w:rFonts w:hint="eastAsia" w:ascii="Times New Roman" w:hAnsi="Times New Roman"/>
          <w:sz w:val="24"/>
        </w:rPr>
        <w:t>）可得：</w:t>
      </w:r>
    </w:p>
    <w:p>
      <w:pPr>
        <w:pStyle w:val="84"/>
        <w:numPr>
          <w:ilvl w:val="0"/>
          <w:numId w:val="2"/>
        </w:numPr>
        <w:spacing w:line="360" w:lineRule="auto"/>
        <w:ind w:firstLineChars="0"/>
        <w:rPr>
          <w:rFonts w:ascii="Times New Roman" w:hAnsi="Times New Roman"/>
          <w:sz w:val="24"/>
        </w:rPr>
      </w:pPr>
      <w:r>
        <w:rPr>
          <w:rFonts w:hint="eastAsia" w:ascii="Times New Roman" w:hAnsi="Times New Roman"/>
          <w:sz w:val="24"/>
        </w:rPr>
        <w:t>液体膨胀系数引入的相对标准不确定度分量</w:t>
      </w:r>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r</m:t>
            </m:r>
            <m:ctrlPr>
              <w:rPr>
                <w:rFonts w:ascii="Cambria Math" w:hAnsi="Cambria Math"/>
                <w:sz w:val="24"/>
              </w:rPr>
            </m:ctrlPr>
          </m:sub>
        </m:sSub>
        <m:r>
          <m:rPr>
            <m:sty m:val="p"/>
          </m:rPr>
          <w:rPr>
            <w:rFonts w:ascii="Cambria Math" w:hAnsi="Cambria Math"/>
            <w:sz w:val="24"/>
          </w:rPr>
          <m:t>（</m:t>
        </m:r>
        <m:r>
          <m:rPr/>
          <w:rPr>
            <w:rFonts w:ascii="Cambria Math" w:hAnsi="Cambria Math"/>
            <w:sz w:val="24"/>
          </w:rPr>
          <m:t>β</m:t>
        </m:r>
        <m:r>
          <m:rPr>
            <m:sty m:val="p"/>
          </m:rPr>
          <w:rPr>
            <w:rFonts w:ascii="Cambria Math" w:hAnsi="Cambria Math"/>
            <w:sz w:val="24"/>
          </w:rPr>
          <m:t>）</m:t>
        </m:r>
      </m:oMath>
    </w:p>
    <w:p>
      <w:pPr>
        <w:pStyle w:val="84"/>
        <w:spacing w:line="360" w:lineRule="auto"/>
        <w:ind w:left="1200" w:firstLine="0" w:firstLineChars="0"/>
        <w:rPr>
          <w:rFonts w:ascii="Times New Roman" w:hAnsi="Times New Roman"/>
          <w:sz w:val="24"/>
        </w:rPr>
      </w:pPr>
      <w:r>
        <w:rPr>
          <w:rFonts w:hint="eastAsia" w:ascii="Times New Roman" w:hAnsi="Times New Roman"/>
          <w:sz w:val="24"/>
        </w:rPr>
        <w:t>液压油的液体膨胀系数</w:t>
      </w:r>
      <w:r>
        <w:rPr>
          <w:rFonts w:ascii="Times New Roman" w:hAnsi="Times New Roman"/>
          <w:i/>
          <w:sz w:val="24"/>
        </w:rPr>
        <w:t>β</w:t>
      </w:r>
      <w:r>
        <w:rPr>
          <w:rFonts w:hint="eastAsia" w:ascii="Times New Roman" w:hAnsi="Times New Roman"/>
          <w:i/>
          <w:sz w:val="24"/>
        </w:rPr>
        <w:t>=</w:t>
      </w:r>
      <w:r>
        <w:rPr>
          <w:rFonts w:hint="eastAsia" w:ascii="Times New Roman" w:hAnsi="Times New Roman"/>
          <w:sz w:val="24"/>
        </w:rPr>
        <w:t>0.7×10</w:t>
      </w:r>
      <w:r>
        <w:rPr>
          <w:rFonts w:hint="eastAsia" w:ascii="Times New Roman" w:hAnsi="Times New Roman"/>
          <w:sz w:val="24"/>
          <w:vertAlign w:val="superscript"/>
        </w:rPr>
        <w:t>-3</w:t>
      </w:r>
      <w:r>
        <w:rPr>
          <w:rFonts w:hint="eastAsia" w:ascii="Times New Roman" w:hAnsi="Times New Roman"/>
          <w:sz w:val="24"/>
        </w:rPr>
        <w:t>℃</w:t>
      </w:r>
      <w:r>
        <w:rPr>
          <w:rFonts w:hint="eastAsia" w:ascii="Times New Roman" w:hAnsi="Times New Roman"/>
          <w:sz w:val="24"/>
          <w:vertAlign w:val="superscript"/>
        </w:rPr>
        <w:t>-1</w:t>
      </w:r>
      <w:r>
        <w:rPr>
          <w:rFonts w:hint="eastAsia" w:ascii="Times New Roman" w:hAnsi="Times New Roman"/>
          <w:sz w:val="24"/>
        </w:rPr>
        <w:t>，其不确定度为</w:t>
      </w:r>
      <w:r>
        <w:rPr>
          <w:rFonts w:hint="eastAsia" w:ascii="Times New Roman" w:hAnsi="Times New Roman"/>
          <w:i/>
          <w:sz w:val="24"/>
        </w:rPr>
        <w:t>U</w:t>
      </w:r>
      <w:r>
        <w:rPr>
          <w:rFonts w:hint="eastAsia" w:ascii="Times New Roman" w:hAnsi="Times New Roman"/>
          <w:sz w:val="24"/>
        </w:rPr>
        <w:t>=1.2×10</w:t>
      </w:r>
      <w:r>
        <w:rPr>
          <w:rFonts w:hint="eastAsia" w:ascii="Times New Roman" w:hAnsi="Times New Roman"/>
          <w:sz w:val="24"/>
          <w:vertAlign w:val="superscript"/>
        </w:rPr>
        <w:t>-4</w:t>
      </w:r>
      <w:r>
        <w:rPr>
          <w:rFonts w:hint="eastAsia" w:ascii="Times New Roman" w:hAnsi="Times New Roman"/>
          <w:sz w:val="24"/>
        </w:rPr>
        <w:t>℃</w:t>
      </w:r>
      <w:r>
        <w:rPr>
          <w:rFonts w:hint="eastAsia" w:ascii="Times New Roman" w:hAnsi="Times New Roman"/>
          <w:sz w:val="24"/>
          <w:vertAlign w:val="superscript"/>
        </w:rPr>
        <w:t>-1</w:t>
      </w:r>
      <w:r>
        <w:rPr>
          <w:rFonts w:hint="eastAsia" w:ascii="Times New Roman" w:hAnsi="Times New Roman"/>
          <w:sz w:val="24"/>
        </w:rPr>
        <w:t>，符合均匀分布。因此、</w:t>
      </w:r>
    </w:p>
    <w:p>
      <w:pPr>
        <w:pStyle w:val="84"/>
        <w:spacing w:line="360" w:lineRule="auto"/>
        <w:ind w:left="1200" w:firstLine="0" w:firstLineChars="0"/>
        <w:rPr>
          <w:rFonts w:ascii="Times New Roman" w:hAnsi="Times New Roman"/>
          <w:sz w:val="24"/>
        </w:rPr>
      </w:pPr>
      <m:oMathPara>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r</m:t>
              </m:r>
              <m:ctrlPr>
                <w:rPr>
                  <w:rFonts w:ascii="Cambria Math" w:hAnsi="Cambria Math"/>
                  <w:sz w:val="24"/>
                </w:rPr>
              </m:ctrlPr>
            </m:sub>
          </m:sSub>
          <m:d>
            <m:dPr>
              <m:begChr m:val="（"/>
              <m:endChr m:val="）"/>
              <m:ctrlPr>
                <w:rPr>
                  <w:rFonts w:ascii="Cambria Math" w:hAnsi="Cambria Math"/>
                  <w:sz w:val="24"/>
                </w:rPr>
              </m:ctrlPr>
            </m:dPr>
            <m:e>
              <m:r>
                <m:rPr/>
                <w:rPr>
                  <w:rFonts w:ascii="Cambria Math" w:hAnsi="Cambria Math"/>
                  <w:sz w:val="24"/>
                </w:rPr>
                <m:t>β</m:t>
              </m:r>
              <m:ctrlPr>
                <w:rPr>
                  <w:rFonts w:ascii="Cambria Math" w:hAnsi="Cambria Math"/>
                  <w:sz w:val="24"/>
                </w:rPr>
              </m:ctrlPr>
            </m:e>
          </m:d>
          <m:r>
            <m:rPr>
              <m:sty m:val="p"/>
            </m:rPr>
            <w:rPr>
              <w:rFonts w:ascii="Cambria Math" w:hAnsi="Cambria Math"/>
              <w:sz w:val="24"/>
            </w:rPr>
            <m:t>=</m:t>
          </m:r>
          <m:f>
            <m:fPr>
              <m:ctrlPr>
                <w:rPr>
                  <w:rFonts w:ascii="Cambria Math" w:hAnsi="Cambria Math"/>
                  <w:sz w:val="24"/>
                </w:rPr>
              </m:ctrlPr>
            </m:fPr>
            <m:num>
              <m:r>
                <m:rPr/>
                <w:rPr>
                  <w:rFonts w:ascii="Cambria Math" w:hAnsi="Cambria Math"/>
                  <w:sz w:val="24"/>
                </w:rPr>
                <m:t>1.2×</m:t>
              </m:r>
              <m:sSup>
                <m:sSupPr>
                  <m:ctrlPr>
                    <w:rPr>
                      <w:rFonts w:ascii="Cambria Math" w:hAnsi="Cambria Math"/>
                      <w:sz w:val="24"/>
                    </w:rPr>
                  </m:ctrlPr>
                </m:sSupPr>
                <m:e>
                  <m:r>
                    <m:rPr>
                      <m:sty m:val="p"/>
                    </m:rPr>
                    <w:rPr>
                      <w:rFonts w:ascii="Cambria Math" w:hAnsi="Cambria Math"/>
                      <w:sz w:val="24"/>
                    </w:rPr>
                    <m:t>10</m:t>
                  </m:r>
                  <m:ctrlPr>
                    <w:rPr>
                      <w:rFonts w:ascii="Cambria Math" w:hAnsi="Cambria Math"/>
                      <w:sz w:val="24"/>
                    </w:rPr>
                  </m:ctrlPr>
                </m:e>
                <m:sup>
                  <m:r>
                    <m:rPr/>
                    <w:rPr>
                      <w:rFonts w:ascii="Cambria Math" w:hAnsi="Cambria Math"/>
                      <w:sz w:val="24"/>
                    </w:rPr>
                    <m:t>−4</m:t>
                  </m:r>
                  <m:ctrlPr>
                    <w:rPr>
                      <w:rFonts w:ascii="Cambria Math" w:hAnsi="Cambria Math"/>
                      <w:sz w:val="24"/>
                    </w:rPr>
                  </m:ctrlPr>
                </m:sup>
              </m:sSup>
              <m:sSup>
                <m:sSupPr>
                  <m:ctrlPr>
                    <w:rPr>
                      <w:rFonts w:ascii="Cambria Math" w:hAnsi="Cambria Math" w:eastAsia="MS Mincho" w:cs="MS Mincho"/>
                      <w:sz w:val="24"/>
                      <w:vertAlign w:val="superscript"/>
                    </w:rPr>
                  </m:ctrlPr>
                </m:sSupPr>
                <m:e>
                  <m:r>
                    <m:rPr>
                      <m:sty m:val="p"/>
                    </m:rPr>
                    <w:rPr>
                      <w:rFonts w:hint="eastAsia" w:ascii="Cambria Math" w:hAnsi="Cambria Math"/>
                      <w:sz w:val="24"/>
                    </w:rPr>
                    <m:t>℃</m:t>
                  </m:r>
                  <m:ctrlPr>
                    <w:rPr>
                      <w:rFonts w:ascii="Cambria Math" w:hAnsi="Cambria Math" w:eastAsia="MS Mincho" w:cs="MS Mincho"/>
                      <w:sz w:val="24"/>
                      <w:vertAlign w:val="superscript"/>
                    </w:rPr>
                  </m:ctrlPr>
                </m:e>
                <m:sup>
                  <m:r>
                    <m:rPr>
                      <m:sty m:val="p"/>
                    </m:rPr>
                    <w:rPr>
                      <w:rFonts w:hint="eastAsia" w:ascii="Cambria Math" w:hAnsi="Cambria Math" w:eastAsia="MS Mincho" w:cs="MS Mincho"/>
                      <w:sz w:val="24"/>
                      <w:vertAlign w:val="superscript"/>
                    </w:rPr>
                    <m:t>−</m:t>
                  </m:r>
                  <m:r>
                    <m:rPr>
                      <m:sty m:val="p"/>
                    </m:rPr>
                    <w:rPr>
                      <w:rFonts w:hint="eastAsia" w:ascii="Cambria Math" w:hAnsi="Cambria Math"/>
                      <w:sz w:val="24"/>
                      <w:vertAlign w:val="superscript"/>
                    </w:rPr>
                    <m:t>1</m:t>
                  </m:r>
                  <m:ctrlPr>
                    <w:rPr>
                      <w:rFonts w:ascii="Cambria Math" w:hAnsi="Cambria Math" w:eastAsia="MS Mincho" w:cs="MS Mincho"/>
                      <w:sz w:val="24"/>
                      <w:vertAlign w:val="superscript"/>
                    </w:rPr>
                  </m:ctrlPr>
                </m:sup>
              </m:sSup>
              <m:ctrlPr>
                <w:rPr>
                  <w:rFonts w:ascii="Cambria Math" w:hAnsi="Cambria Math"/>
                  <w:sz w:val="24"/>
                </w:rPr>
              </m:ctrlPr>
            </m:num>
            <m:den>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3</m:t>
                  </m:r>
                  <m:ctrlPr>
                    <w:rPr>
                      <w:rFonts w:ascii="Cambria Math" w:hAnsi="Cambria Math"/>
                      <w:i/>
                      <w:sz w:val="24"/>
                    </w:rPr>
                  </m:ctrlPr>
                </m:e>
              </m:rad>
              <m:r>
                <m:rPr/>
                <w:rPr>
                  <w:rFonts w:ascii="Cambria Math" w:hAnsi="Cambria Math"/>
                  <w:sz w:val="24"/>
                </w:rPr>
                <m:t>×0.7×</m:t>
              </m:r>
              <m:sSup>
                <m:sSupPr>
                  <m:ctrlPr>
                    <w:rPr>
                      <w:rFonts w:ascii="Cambria Math" w:hAnsi="Cambria Math"/>
                      <w:sz w:val="24"/>
                    </w:rPr>
                  </m:ctrlPr>
                </m:sSupPr>
                <m:e>
                  <m:r>
                    <m:rPr>
                      <m:sty m:val="p"/>
                    </m:rPr>
                    <w:rPr>
                      <w:rFonts w:ascii="Cambria Math" w:hAnsi="Cambria Math"/>
                      <w:sz w:val="24"/>
                    </w:rPr>
                    <m:t>10</m:t>
                  </m:r>
                  <m:ctrlPr>
                    <w:rPr>
                      <w:rFonts w:ascii="Cambria Math" w:hAnsi="Cambria Math"/>
                      <w:sz w:val="24"/>
                    </w:rPr>
                  </m:ctrlPr>
                </m:e>
                <m:sup>
                  <m:r>
                    <m:rPr/>
                    <w:rPr>
                      <w:rFonts w:ascii="Cambria Math" w:hAnsi="Cambria Math"/>
                      <w:sz w:val="24"/>
                    </w:rPr>
                    <m:t>−3</m:t>
                  </m:r>
                  <m:ctrlPr>
                    <w:rPr>
                      <w:rFonts w:ascii="Cambria Math" w:hAnsi="Cambria Math"/>
                      <w:sz w:val="24"/>
                    </w:rPr>
                  </m:ctrlPr>
                </m:sup>
              </m:sSup>
              <m:sSup>
                <m:sSupPr>
                  <m:ctrlPr>
                    <w:rPr>
                      <w:rFonts w:ascii="Cambria Math" w:hAnsi="Cambria Math" w:eastAsia="MS Mincho" w:cs="MS Mincho"/>
                      <w:sz w:val="24"/>
                      <w:vertAlign w:val="superscript"/>
                    </w:rPr>
                  </m:ctrlPr>
                </m:sSupPr>
                <m:e>
                  <m:r>
                    <m:rPr>
                      <m:sty m:val="p"/>
                    </m:rPr>
                    <w:rPr>
                      <w:rFonts w:hint="eastAsia" w:ascii="Cambria Math" w:hAnsi="Cambria Math"/>
                      <w:sz w:val="24"/>
                    </w:rPr>
                    <m:t>℃</m:t>
                  </m:r>
                  <m:ctrlPr>
                    <w:rPr>
                      <w:rFonts w:ascii="Cambria Math" w:hAnsi="Cambria Math" w:eastAsia="MS Mincho" w:cs="MS Mincho"/>
                      <w:sz w:val="24"/>
                      <w:vertAlign w:val="superscript"/>
                    </w:rPr>
                  </m:ctrlPr>
                </m:e>
                <m:sup>
                  <m:r>
                    <m:rPr>
                      <m:sty m:val="p"/>
                    </m:rPr>
                    <w:rPr>
                      <w:rFonts w:hint="eastAsia" w:ascii="Cambria Math" w:hAnsi="Cambria Math" w:eastAsia="MS Mincho" w:cs="MS Mincho"/>
                      <w:sz w:val="24"/>
                      <w:vertAlign w:val="superscript"/>
                    </w:rPr>
                    <m:t>−</m:t>
                  </m:r>
                  <m:r>
                    <m:rPr>
                      <m:sty m:val="p"/>
                    </m:rPr>
                    <w:rPr>
                      <w:rFonts w:hint="eastAsia" w:ascii="Cambria Math" w:hAnsi="Cambria Math"/>
                      <w:sz w:val="24"/>
                      <w:vertAlign w:val="superscript"/>
                    </w:rPr>
                    <m:t>1</m:t>
                  </m:r>
                  <m:ctrlPr>
                    <w:rPr>
                      <w:rFonts w:ascii="Cambria Math" w:hAnsi="Cambria Math" w:eastAsia="MS Mincho" w:cs="MS Mincho"/>
                      <w:sz w:val="24"/>
                      <w:vertAlign w:val="superscript"/>
                    </w:rPr>
                  </m:ctrlPr>
                </m:sup>
              </m:sSup>
              <m:ctrlPr>
                <w:rPr>
                  <w:rFonts w:ascii="Cambria Math" w:hAnsi="Cambria Math"/>
                  <w:sz w:val="24"/>
                </w:rPr>
              </m:ctrlPr>
            </m:den>
          </m:f>
          <m:r>
            <m:rPr/>
            <w:rPr>
              <w:rFonts w:ascii="Cambria Math" w:hAnsi="Cambria Math"/>
              <w:sz w:val="24"/>
            </w:rPr>
            <m:t>=</m:t>
          </m:r>
          <m:r>
            <m:rPr>
              <m:sty m:val="p"/>
            </m:rPr>
            <w:rPr>
              <w:rFonts w:ascii="Cambria Math" w:hAnsi="Cambria Math"/>
              <w:sz w:val="24"/>
            </w:rPr>
            <m:t>0.1</m:t>
          </m:r>
        </m:oMath>
      </m:oMathPara>
    </w:p>
    <w:p>
      <w:pPr>
        <w:pStyle w:val="84"/>
        <w:spacing w:line="360" w:lineRule="auto"/>
        <w:ind w:left="1200" w:firstLine="0" w:firstLineChars="0"/>
        <w:rPr>
          <w:rFonts w:ascii="Times New Roman" w:hAnsi="Times New Roman"/>
          <w:sz w:val="24"/>
        </w:rPr>
      </w:pPr>
      <w:r>
        <w:rPr>
          <w:rFonts w:hint="eastAsia" w:ascii="Times New Roman" w:hAnsi="Times New Roman"/>
          <w:sz w:val="24"/>
        </w:rPr>
        <w:t>在校准过程中介质温度最大变化为0.5℃，则相对灵敏系数为</w:t>
      </w:r>
    </w:p>
    <w:p>
      <w:pPr>
        <w:pStyle w:val="84"/>
        <w:spacing w:line="360" w:lineRule="auto"/>
        <w:ind w:left="1200" w:firstLine="0" w:firstLineChars="0"/>
        <w:rPr>
          <w:rFonts w:ascii="Times New Roman" w:hAnsi="Times New Roman"/>
          <w:sz w:val="24"/>
        </w:rPr>
      </w:pPr>
      <m:oMathPara>
        <m:oMath>
          <m:sSub>
            <m:sSubPr>
              <m:ctrlPr>
                <w:rPr>
                  <w:rFonts w:ascii="Cambria Math" w:hAnsi="Cambria Math"/>
                  <w:sz w:val="24"/>
                </w:rPr>
              </m:ctrlPr>
            </m:sSubPr>
            <m:e>
              <m:r>
                <m:rPr/>
                <w:rPr>
                  <w:rFonts w:ascii="Cambria Math" w:hAnsi="Cambria Math"/>
                  <w:sz w:val="24"/>
                </w:rPr>
                <m:t>c</m:t>
              </m:r>
              <m:ctrlPr>
                <w:rPr>
                  <w:rFonts w:ascii="Cambria Math" w:hAnsi="Cambria Math"/>
                  <w:sz w:val="24"/>
                </w:rPr>
              </m:ctrlPr>
            </m:e>
            <m:sub>
              <m:r>
                <m:rPr/>
                <w:rPr>
                  <w:rFonts w:ascii="Cambria Math" w:hAnsi="Cambria Math"/>
                  <w:sz w:val="24"/>
                </w:rPr>
                <m:t>r</m:t>
              </m:r>
              <m:d>
                <m:dPr>
                  <m:begChr m:val="（"/>
                  <m:endChr m:val="）"/>
                  <m:ctrlPr>
                    <w:rPr>
                      <w:rFonts w:ascii="Cambria Math" w:hAnsi="Cambria Math"/>
                      <w:sz w:val="24"/>
                    </w:rPr>
                  </m:ctrlPr>
                </m:dPr>
                <m:e>
                  <m:r>
                    <m:rPr>
                      <m:sty m:val="p"/>
                    </m:rPr>
                    <w:rPr>
                      <w:rFonts w:ascii="Cambria Math" w:hAnsi="Cambria Math"/>
                      <w:sz w:val="24"/>
                    </w:rPr>
                    <m:t>3−1</m:t>
                  </m:r>
                  <m:ctrlPr>
                    <w:rPr>
                      <w:rFonts w:ascii="Cambria Math" w:hAnsi="Cambria Math"/>
                      <w:sz w:val="24"/>
                    </w:rPr>
                  </m:ctrlPr>
                </m:e>
              </m:d>
              <m:ctrlPr>
                <w:rPr>
                  <w:rFonts w:ascii="Cambria Math" w:hAnsi="Cambria Math"/>
                  <w:sz w:val="24"/>
                </w:rPr>
              </m:ctrlPr>
            </m:sub>
          </m:sSub>
          <m:r>
            <m:rPr/>
            <w:rPr>
              <w:rFonts w:ascii="Cambria Math" w:hAnsi="Cambria Math"/>
              <w:sz w:val="24"/>
            </w:rPr>
            <m:t>=</m:t>
          </m:r>
          <m:f>
            <m:fPr>
              <m:ctrlPr>
                <w:rPr>
                  <w:rFonts w:ascii="Cambria Math" w:hAnsi="Cambria Math"/>
                  <w:sz w:val="24"/>
                </w:rPr>
              </m:ctrlPr>
            </m:fPr>
            <m:num>
              <m:r>
                <m:rPr/>
                <w:rPr>
                  <w:rFonts w:ascii="Cambria Math" w:hAnsi="Cambria Math"/>
                  <w:sz w:val="24"/>
                </w:rPr>
                <m:t>∂</m:t>
              </m:r>
              <m:sSub>
                <m:sSubPr>
                  <m:ctrlPr>
                    <w:rPr>
                      <w:rFonts w:ascii="Cambria Math" w:hAnsi="Cambria Math"/>
                      <w:sz w:val="24"/>
                    </w:rPr>
                  </m:ctrlPr>
                </m:sSubPr>
                <m:e>
                  <m:r>
                    <m:rPr/>
                    <w:rPr>
                      <w:rFonts w:ascii="Cambria Math" w:hAnsi="Cambria Math"/>
                      <w:sz w:val="24"/>
                    </w:rPr>
                    <m:t>K</m:t>
                  </m:r>
                  <m:ctrlPr>
                    <w:rPr>
                      <w:rFonts w:ascii="Cambria Math" w:hAnsi="Cambria Math"/>
                      <w:sz w:val="24"/>
                    </w:rPr>
                  </m:ctrlPr>
                </m:e>
                <m:sub>
                  <m:r>
                    <m:rPr/>
                    <w:rPr>
                      <w:rFonts w:ascii="Cambria Math" w:hAnsi="Cambria Math"/>
                      <w:sz w:val="24"/>
                    </w:rPr>
                    <m:t>i</m:t>
                  </m:r>
                  <m:ctrlPr>
                    <w:rPr>
                      <w:rFonts w:ascii="Cambria Math" w:hAnsi="Cambria Math"/>
                      <w:sz w:val="24"/>
                    </w:rPr>
                  </m:ctrlPr>
                </m:sub>
              </m:sSub>
              <m:ctrlPr>
                <w:rPr>
                  <w:rFonts w:ascii="Cambria Math" w:hAnsi="Cambria Math"/>
                  <w:sz w:val="24"/>
                </w:rPr>
              </m:ctrlPr>
            </m:num>
            <m:den>
              <m:r>
                <m:rPr/>
                <w:rPr>
                  <w:rFonts w:ascii="Cambria Math" w:hAnsi="Cambria Math"/>
                  <w:sz w:val="24"/>
                </w:rPr>
                <m:t>∂β</m:t>
              </m:r>
              <m:ctrlPr>
                <w:rPr>
                  <w:rFonts w:ascii="Cambria Math" w:hAnsi="Cambria Math"/>
                  <w:sz w:val="24"/>
                </w:rPr>
              </m:ctrlPr>
            </m:den>
          </m:f>
          <m:r>
            <m:rPr>
              <m:sty m:val="p"/>
            </m:rPr>
            <w:rPr>
              <w:rFonts w:ascii="Cambria Math" w:hAnsi="Cambria Math"/>
              <w:sz w:val="24"/>
            </w:rPr>
            <m:t>×</m:t>
          </m:r>
          <m:f>
            <m:fPr>
              <m:ctrlPr>
                <w:rPr>
                  <w:rFonts w:ascii="Cambria Math" w:hAnsi="Cambria Math"/>
                  <w:sz w:val="24"/>
                </w:rPr>
              </m:ctrlPr>
            </m:fPr>
            <m:num>
              <m:r>
                <m:rPr/>
                <w:rPr>
                  <w:rFonts w:ascii="Cambria Math" w:hAnsi="Cambria Math"/>
                  <w:sz w:val="24"/>
                </w:rPr>
                <m:t>β</m:t>
              </m:r>
              <m:ctrlPr>
                <w:rPr>
                  <w:rFonts w:ascii="Cambria Math" w:hAnsi="Cambria Math"/>
                  <w:sz w:val="24"/>
                </w:rPr>
              </m:ctrlPr>
            </m:num>
            <m:den>
              <m:sSub>
                <m:sSubPr>
                  <m:ctrlPr>
                    <w:rPr>
                      <w:rFonts w:ascii="Cambria Math" w:hAnsi="Cambria Math"/>
                      <w:sz w:val="24"/>
                    </w:rPr>
                  </m:ctrlPr>
                </m:sSubPr>
                <m:e>
                  <m:r>
                    <m:rPr/>
                    <w:rPr>
                      <w:rFonts w:ascii="Cambria Math" w:hAnsi="Cambria Math"/>
                      <w:sz w:val="24"/>
                    </w:rPr>
                    <m:t>K</m:t>
                  </m:r>
                  <m:ctrlPr>
                    <w:rPr>
                      <w:rFonts w:ascii="Cambria Math" w:hAnsi="Cambria Math"/>
                      <w:sz w:val="24"/>
                    </w:rPr>
                  </m:ctrlPr>
                </m:e>
                <m:sub>
                  <m:r>
                    <m:rPr/>
                    <w:rPr>
                      <w:rFonts w:ascii="Cambria Math" w:hAnsi="Cambria Math"/>
                      <w:sz w:val="24"/>
                    </w:rPr>
                    <m:t>i</m:t>
                  </m:r>
                  <m:ctrlPr>
                    <w:rPr>
                      <w:rFonts w:ascii="Cambria Math" w:hAnsi="Cambria Math"/>
                      <w:sz w:val="24"/>
                    </w:rPr>
                  </m:ctrlPr>
                </m:sub>
              </m:sSub>
              <m:ctrlPr>
                <w:rPr>
                  <w:rFonts w:ascii="Cambria Math" w:hAnsi="Cambria Math"/>
                  <w:sz w:val="24"/>
                </w:rPr>
              </m:ctrlPr>
            </m:den>
          </m:f>
          <m:r>
            <m:rPr/>
            <w:rPr>
              <w:rFonts w:ascii="Cambria Math" w:hAnsi="Cambria Math"/>
              <w:sz w:val="24"/>
            </w:rPr>
            <m:t>=</m:t>
          </m:r>
          <m:f>
            <m:fPr>
              <m:ctrlPr>
                <w:rPr>
                  <w:rFonts w:ascii="Cambria Math" w:hAnsi="Cambria Math"/>
                  <w:sz w:val="24"/>
                </w:rPr>
              </m:ctrlPr>
            </m:fPr>
            <m:num>
              <m:r>
                <m:rPr/>
                <w:rPr>
                  <w:rFonts w:ascii="Cambria Math" w:hAnsi="Cambria Math"/>
                  <w:sz w:val="24"/>
                </w:rPr>
                <m:t>β</m:t>
              </m:r>
              <m:d>
                <m:dPr>
                  <m:ctrlPr>
                    <w:rPr>
                      <w:rFonts w:ascii="Cambria Math" w:hAnsi="Cambria Math"/>
                      <w:i/>
                      <w:sz w:val="24"/>
                    </w:rPr>
                  </m:ctrlPr>
                </m:dPr>
                <m:e>
                  <m:sSub>
                    <m:sSubPr>
                      <m:ctrlPr>
                        <w:rPr>
                          <w:rFonts w:ascii="Cambria Math" w:hAnsi="Cambria Math"/>
                          <w:sz w:val="24"/>
                        </w:rPr>
                      </m:ctrlPr>
                    </m:sSubPr>
                    <m:e>
                      <m:r>
                        <m:rPr/>
                        <w:rPr>
                          <w:rFonts w:ascii="Cambria Math" w:hAnsi="Cambria Math"/>
                          <w:sz w:val="24"/>
                        </w:rPr>
                        <m:t>t</m:t>
                      </m:r>
                      <m:ctrlPr>
                        <w:rPr>
                          <w:rFonts w:ascii="Cambria Math" w:hAnsi="Cambria Math"/>
                          <w:sz w:val="24"/>
                        </w:rPr>
                      </m:ctrlPr>
                    </m:e>
                    <m:sub>
                      <m:r>
                        <m:rPr/>
                        <w:rPr>
                          <w:rFonts w:ascii="Cambria Math" w:hAnsi="Cambria Math"/>
                          <w:sz w:val="24"/>
                        </w:rPr>
                        <m:t>m</m:t>
                      </m:r>
                      <m:ctrlPr>
                        <w:rPr>
                          <w:rFonts w:ascii="Cambria Math" w:hAnsi="Cambria Math"/>
                          <w:sz w:val="24"/>
                        </w:rPr>
                      </m:ctrlPr>
                    </m:sub>
                  </m:sSub>
                  <m:r>
                    <m:rPr/>
                    <w:rPr>
                      <w:rFonts w:ascii="Cambria Math" w:hAnsi="Cambria Math"/>
                      <w:sz w:val="24"/>
                    </w:rPr>
                    <m:t>−</m:t>
                  </m:r>
                  <m:sSub>
                    <m:sSubPr>
                      <m:ctrlPr>
                        <w:rPr>
                          <w:rFonts w:ascii="Cambria Math" w:hAnsi="Cambria Math"/>
                          <w:sz w:val="24"/>
                        </w:rPr>
                      </m:ctrlPr>
                    </m:sSubPr>
                    <m:e>
                      <m:r>
                        <m:rPr/>
                        <w:rPr>
                          <w:rFonts w:ascii="Cambria Math" w:hAnsi="Cambria Math"/>
                          <w:sz w:val="24"/>
                        </w:rPr>
                        <m:t>t</m:t>
                      </m:r>
                      <m:ctrlPr>
                        <w:rPr>
                          <w:rFonts w:ascii="Cambria Math" w:hAnsi="Cambria Math"/>
                          <w:sz w:val="24"/>
                        </w:rPr>
                      </m:ctrlPr>
                    </m:e>
                    <m:sub>
                      <m:r>
                        <m:rPr/>
                        <w:rPr>
                          <w:rFonts w:ascii="Cambria Math" w:hAnsi="Cambria Math"/>
                          <w:sz w:val="24"/>
                        </w:rPr>
                        <m:t>s</m:t>
                      </m:r>
                      <m:ctrlPr>
                        <w:rPr>
                          <w:rFonts w:ascii="Cambria Math" w:hAnsi="Cambria Math"/>
                          <w:sz w:val="24"/>
                        </w:rPr>
                      </m:ctrlPr>
                    </m:sub>
                  </m:sSub>
                  <m:ctrlPr>
                    <w:rPr>
                      <w:rFonts w:ascii="Cambria Math" w:hAnsi="Cambria Math"/>
                      <w:i/>
                      <w:sz w:val="24"/>
                    </w:rPr>
                  </m:ctrlPr>
                </m:e>
              </m:d>
              <m:ctrlPr>
                <w:rPr>
                  <w:rFonts w:ascii="Cambria Math" w:hAnsi="Cambria Math"/>
                  <w:sz w:val="24"/>
                </w:rPr>
              </m:ctrlPr>
            </m:num>
            <m:den>
              <m:r>
                <m:rPr/>
                <w:rPr>
                  <w:rFonts w:ascii="Cambria Math" w:hAnsi="Cambria Math"/>
                  <w:sz w:val="24"/>
                </w:rPr>
                <m:t>1+β</m:t>
              </m:r>
              <m:d>
                <m:dPr>
                  <m:ctrlPr>
                    <w:rPr>
                      <w:rFonts w:ascii="Cambria Math" w:hAnsi="Cambria Math"/>
                      <w:i/>
                      <w:sz w:val="24"/>
                    </w:rPr>
                  </m:ctrlPr>
                </m:dPr>
                <m:e>
                  <m:sSub>
                    <m:sSubPr>
                      <m:ctrlPr>
                        <w:rPr>
                          <w:rFonts w:ascii="Cambria Math" w:hAnsi="Cambria Math"/>
                          <w:sz w:val="24"/>
                        </w:rPr>
                      </m:ctrlPr>
                    </m:sSubPr>
                    <m:e>
                      <m:r>
                        <m:rPr/>
                        <w:rPr>
                          <w:rFonts w:ascii="Cambria Math" w:hAnsi="Cambria Math"/>
                          <w:sz w:val="24"/>
                        </w:rPr>
                        <m:t>t</m:t>
                      </m:r>
                      <m:ctrlPr>
                        <w:rPr>
                          <w:rFonts w:ascii="Cambria Math" w:hAnsi="Cambria Math"/>
                          <w:sz w:val="24"/>
                        </w:rPr>
                      </m:ctrlPr>
                    </m:e>
                    <m:sub>
                      <m:r>
                        <m:rPr/>
                        <w:rPr>
                          <w:rFonts w:ascii="Cambria Math" w:hAnsi="Cambria Math"/>
                          <w:sz w:val="24"/>
                        </w:rPr>
                        <m:t>m</m:t>
                      </m:r>
                      <m:ctrlPr>
                        <w:rPr>
                          <w:rFonts w:ascii="Cambria Math" w:hAnsi="Cambria Math"/>
                          <w:sz w:val="24"/>
                        </w:rPr>
                      </m:ctrlPr>
                    </m:sub>
                  </m:sSub>
                  <m:r>
                    <m:rPr/>
                    <w:rPr>
                      <w:rFonts w:ascii="Cambria Math" w:hAnsi="Cambria Math"/>
                      <w:sz w:val="24"/>
                    </w:rPr>
                    <m:t>−</m:t>
                  </m:r>
                  <m:sSub>
                    <m:sSubPr>
                      <m:ctrlPr>
                        <w:rPr>
                          <w:rFonts w:ascii="Cambria Math" w:hAnsi="Cambria Math"/>
                          <w:sz w:val="24"/>
                        </w:rPr>
                      </m:ctrlPr>
                    </m:sSubPr>
                    <m:e>
                      <m:r>
                        <m:rPr/>
                        <w:rPr>
                          <w:rFonts w:ascii="Cambria Math" w:hAnsi="Cambria Math"/>
                          <w:sz w:val="24"/>
                        </w:rPr>
                        <m:t>t</m:t>
                      </m:r>
                      <m:ctrlPr>
                        <w:rPr>
                          <w:rFonts w:ascii="Cambria Math" w:hAnsi="Cambria Math"/>
                          <w:sz w:val="24"/>
                        </w:rPr>
                      </m:ctrlPr>
                    </m:e>
                    <m:sub>
                      <m:r>
                        <m:rPr/>
                        <w:rPr>
                          <w:rFonts w:ascii="Cambria Math" w:hAnsi="Cambria Math"/>
                          <w:sz w:val="24"/>
                        </w:rPr>
                        <m:t>s</m:t>
                      </m:r>
                      <m:ctrlPr>
                        <w:rPr>
                          <w:rFonts w:ascii="Cambria Math" w:hAnsi="Cambria Math"/>
                          <w:sz w:val="24"/>
                        </w:rPr>
                      </m:ctrlPr>
                    </m:sub>
                  </m:sSub>
                  <m:ctrlPr>
                    <w:rPr>
                      <w:rFonts w:ascii="Cambria Math" w:hAnsi="Cambria Math"/>
                      <w:i/>
                      <w:sz w:val="24"/>
                    </w:rPr>
                  </m:ctrlPr>
                </m:e>
              </m:d>
              <m:ctrlPr>
                <w:rPr>
                  <w:rFonts w:ascii="Cambria Math" w:hAnsi="Cambria Math"/>
                  <w:sz w:val="24"/>
                </w:rPr>
              </m:ctrlPr>
            </m:den>
          </m:f>
          <m:r>
            <m:rPr/>
            <w:rPr>
              <w:rFonts w:ascii="Cambria Math" w:hAnsi="Cambria Math"/>
              <w:sz w:val="24"/>
            </w:rPr>
            <m:t>=</m:t>
          </m:r>
          <m:r>
            <m:rPr>
              <m:sty m:val="p"/>
            </m:rPr>
            <w:rPr>
              <w:rFonts w:ascii="Cambria Math" w:hAnsi="Cambria Math"/>
              <w:sz w:val="24"/>
            </w:rPr>
            <m:t>3.5×</m:t>
          </m:r>
          <m:sSup>
            <m:sSupPr>
              <m:ctrlPr>
                <w:rPr>
                  <w:rFonts w:ascii="Cambria Math" w:hAnsi="Cambria Math"/>
                  <w:sz w:val="24"/>
                </w:rPr>
              </m:ctrlPr>
            </m:sSupPr>
            <m:e>
              <m:r>
                <m:rPr>
                  <m:sty m:val="p"/>
                </m:rPr>
                <w:rPr>
                  <w:rFonts w:ascii="Cambria Math" w:hAnsi="Cambria Math"/>
                  <w:sz w:val="24"/>
                </w:rPr>
                <m:t>10</m:t>
              </m:r>
              <m:ctrlPr>
                <w:rPr>
                  <w:rFonts w:ascii="Cambria Math" w:hAnsi="Cambria Math"/>
                  <w:sz w:val="24"/>
                </w:rPr>
              </m:ctrlPr>
            </m:e>
            <m:sup>
              <m:r>
                <m:rPr/>
                <w:rPr>
                  <w:rFonts w:ascii="Cambria Math" w:hAnsi="Cambria Math"/>
                  <w:sz w:val="24"/>
                </w:rPr>
                <m:t>−4</m:t>
              </m:r>
              <m:ctrlPr>
                <w:rPr>
                  <w:rFonts w:ascii="Cambria Math" w:hAnsi="Cambria Math"/>
                  <w:sz w:val="24"/>
                </w:rPr>
              </m:ctrlPr>
            </m:sup>
          </m:sSup>
        </m:oMath>
      </m:oMathPara>
    </w:p>
    <w:p>
      <w:pPr>
        <w:pStyle w:val="84"/>
        <w:spacing w:line="360" w:lineRule="auto"/>
        <w:ind w:left="1200" w:firstLine="0" w:firstLineChars="0"/>
        <w:rPr>
          <w:rFonts w:ascii="Times New Roman" w:hAnsi="Times New Roman"/>
          <w:sz w:val="24"/>
        </w:rPr>
      </w:pPr>
    </w:p>
    <w:p>
      <w:pPr>
        <w:pStyle w:val="84"/>
        <w:numPr>
          <w:ilvl w:val="0"/>
          <w:numId w:val="2"/>
        </w:numPr>
        <w:spacing w:line="360" w:lineRule="auto"/>
        <w:ind w:firstLineChars="0"/>
        <w:rPr>
          <w:rFonts w:ascii="Times New Roman" w:hAnsi="Times New Roman"/>
          <w:sz w:val="24"/>
        </w:rPr>
      </w:pPr>
      <w:r>
        <w:rPr>
          <w:rFonts w:hint="eastAsia" w:ascii="Times New Roman" w:hAnsi="Times New Roman"/>
          <w:sz w:val="24"/>
        </w:rPr>
        <w:t>标准装置内液体温度引入的相对标准不确定度分量</w:t>
      </w:r>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r</m:t>
            </m:r>
            <m:ctrlPr>
              <w:rPr>
                <w:rFonts w:ascii="Cambria Math" w:hAnsi="Cambria Math"/>
                <w:sz w:val="24"/>
              </w:rPr>
            </m:ctrlPr>
          </m:sub>
        </m:sSub>
        <m:r>
          <m:rPr>
            <m:sty m:val="p"/>
          </m:rPr>
          <w:rPr>
            <w:rFonts w:ascii="Cambria Math" w:hAnsi="Cambria Math"/>
            <w:sz w:val="24"/>
          </w:rPr>
          <m:t>（</m:t>
        </m:r>
        <m:sSub>
          <m:sSubPr>
            <m:ctrlPr>
              <w:rPr>
                <w:rFonts w:ascii="Cambria Math" w:hAnsi="Cambria Math"/>
                <w:sz w:val="24"/>
              </w:rPr>
            </m:ctrlPr>
          </m:sSubPr>
          <m:e>
            <m:r>
              <m:rPr/>
              <w:rPr>
                <w:rFonts w:ascii="Cambria Math" w:hAnsi="Cambria Math"/>
                <w:sz w:val="24"/>
              </w:rPr>
              <m:t>t</m:t>
            </m:r>
            <m:ctrlPr>
              <w:rPr>
                <w:rFonts w:ascii="Cambria Math" w:hAnsi="Cambria Math"/>
                <w:sz w:val="24"/>
              </w:rPr>
            </m:ctrlPr>
          </m:e>
          <m:sub>
            <m:r>
              <m:rPr/>
              <w:rPr>
                <w:rFonts w:ascii="Cambria Math" w:hAnsi="Cambria Math"/>
                <w:sz w:val="24"/>
              </w:rPr>
              <m:t>s</m:t>
            </m:r>
            <m:ctrlPr>
              <w:rPr>
                <w:rFonts w:ascii="Cambria Math" w:hAnsi="Cambria Math"/>
                <w:sz w:val="24"/>
              </w:rPr>
            </m:ctrlPr>
          </m:sub>
        </m:sSub>
        <m:r>
          <m:rPr>
            <m:sty m:val="p"/>
          </m:rPr>
          <w:rPr>
            <w:rFonts w:ascii="Cambria Math" w:hAnsi="Cambria Math"/>
            <w:sz w:val="24"/>
          </w:rPr>
          <m:t>）</m:t>
        </m:r>
      </m:oMath>
    </w:p>
    <w:p>
      <w:pPr>
        <w:spacing w:line="360" w:lineRule="auto"/>
        <w:ind w:left="420" w:firstLine="420"/>
        <w:jc w:val="left"/>
        <w:rPr>
          <w:rFonts w:ascii="Times New Roman" w:hAnsi="Times New Roman"/>
          <w:sz w:val="24"/>
        </w:rPr>
      </w:pPr>
      <w:r>
        <w:rPr>
          <w:rFonts w:hint="eastAsia" w:ascii="Times New Roman" w:hAnsi="Times New Roman"/>
          <w:sz w:val="24"/>
        </w:rPr>
        <w:t>温度变送器的示值误差为±0.5℃，符合均匀分布，校准时最高温度为30℃则</w:t>
      </w:r>
    </w:p>
    <w:p>
      <w:pPr>
        <w:spacing w:line="360" w:lineRule="auto"/>
        <w:ind w:left="420" w:firstLine="420"/>
        <w:jc w:val="left"/>
        <w:rPr>
          <w:rFonts w:ascii="Times New Roman" w:hAnsi="Times New Roman"/>
          <w:sz w:val="24"/>
        </w:rPr>
      </w:pPr>
      <m:oMathPara>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r</m:t>
              </m:r>
              <m:ctrlPr>
                <w:rPr>
                  <w:rFonts w:ascii="Cambria Math" w:hAnsi="Cambria Math"/>
                  <w:sz w:val="24"/>
                </w:rPr>
              </m:ctrlPr>
            </m:sub>
          </m:sSub>
          <m:d>
            <m:dPr>
              <m:begChr m:val="（"/>
              <m:endChr m:val="）"/>
              <m:ctrlPr>
                <w:rPr>
                  <w:rFonts w:ascii="Cambria Math" w:hAnsi="Cambria Math"/>
                  <w:sz w:val="24"/>
                </w:rPr>
              </m:ctrlPr>
            </m:dPr>
            <m:e>
              <m:sSub>
                <m:sSubPr>
                  <m:ctrlPr>
                    <w:rPr>
                      <w:rFonts w:ascii="Cambria Math" w:hAnsi="Cambria Math"/>
                      <w:sz w:val="24"/>
                    </w:rPr>
                  </m:ctrlPr>
                </m:sSubPr>
                <m:e>
                  <m:r>
                    <m:rPr/>
                    <w:rPr>
                      <w:rFonts w:ascii="Cambria Math" w:hAnsi="Cambria Math"/>
                      <w:sz w:val="24"/>
                    </w:rPr>
                    <m:t>t</m:t>
                  </m:r>
                  <m:ctrlPr>
                    <w:rPr>
                      <w:rFonts w:ascii="Cambria Math" w:hAnsi="Cambria Math"/>
                      <w:sz w:val="24"/>
                    </w:rPr>
                  </m:ctrlPr>
                </m:e>
                <m:sub>
                  <m:r>
                    <m:rPr/>
                    <w:rPr>
                      <w:rFonts w:ascii="Cambria Math" w:hAnsi="Cambria Math"/>
                      <w:sz w:val="24"/>
                    </w:rPr>
                    <m:t>s</m:t>
                  </m:r>
                  <m:ctrlPr>
                    <w:rPr>
                      <w:rFonts w:ascii="Cambria Math" w:hAnsi="Cambria Math"/>
                      <w:sz w:val="24"/>
                    </w:rPr>
                  </m:ctrlPr>
                </m:sub>
              </m:sSub>
              <m:ctrlPr>
                <w:rPr>
                  <w:rFonts w:ascii="Cambria Math" w:hAnsi="Cambria Math"/>
                  <w:sz w:val="24"/>
                </w:rPr>
              </m:ctrlPr>
            </m:e>
          </m:d>
          <m:r>
            <m:rPr>
              <m:sty m:val="p"/>
            </m:rPr>
            <w:rPr>
              <w:rFonts w:ascii="Cambria Math" w:hAnsi="Cambria Math"/>
              <w:sz w:val="24"/>
            </w:rPr>
            <m:t>=</m:t>
          </m:r>
          <m:f>
            <m:fPr>
              <m:ctrlPr>
                <w:rPr>
                  <w:rFonts w:ascii="Cambria Math" w:hAnsi="Cambria Math"/>
                  <w:sz w:val="24"/>
                </w:rPr>
              </m:ctrlPr>
            </m:fPr>
            <m:num>
              <m:r>
                <m:rPr/>
                <w:rPr>
                  <w:rFonts w:ascii="Cambria Math" w:hAnsi="Cambria Math"/>
                  <w:sz w:val="24"/>
                </w:rPr>
                <m:t>0.5℃</m:t>
              </m:r>
              <m:ctrlPr>
                <w:rPr>
                  <w:rFonts w:ascii="Cambria Math" w:hAnsi="Cambria Math"/>
                  <w:sz w:val="24"/>
                </w:rPr>
              </m:ctrlPr>
            </m:num>
            <m:den>
              <m:r>
                <m:rPr/>
                <w:rPr>
                  <w:rFonts w:ascii="Cambria Math" w:hAnsi="Cambria Math"/>
                  <w:sz w:val="24"/>
                </w:rPr>
                <m:t>30℃</m:t>
              </m:r>
              <m:r>
                <m:rPr>
                  <m:sty m:val="p"/>
                </m:rPr>
                <w:rPr>
                  <w:rFonts w:ascii="Cambria Math" w:hAnsi="Cambria Math"/>
                  <w:sz w:val="24"/>
                </w:rPr>
                <m:t>×</m:t>
              </m:r>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3</m:t>
                  </m:r>
                  <m:ctrlPr>
                    <w:rPr>
                      <w:rFonts w:ascii="Cambria Math" w:hAnsi="Cambria Math"/>
                      <w:i/>
                      <w:sz w:val="24"/>
                    </w:rPr>
                  </m:ctrlPr>
                </m:e>
              </m:rad>
              <m:ctrlPr>
                <w:rPr>
                  <w:rFonts w:ascii="Cambria Math" w:hAnsi="Cambria Math"/>
                  <w:sz w:val="24"/>
                </w:rPr>
              </m:ctrlPr>
            </m:den>
          </m:f>
          <m:r>
            <m:rPr/>
            <w:rPr>
              <w:rFonts w:ascii="Cambria Math" w:hAnsi="Cambria Math"/>
              <w:sz w:val="24"/>
            </w:rPr>
            <m:t>=</m:t>
          </m:r>
          <m:r>
            <m:rPr>
              <m:sty m:val="p"/>
            </m:rPr>
            <w:rPr>
              <w:rFonts w:ascii="Cambria Math" w:hAnsi="Cambria Math"/>
              <w:sz w:val="24"/>
            </w:rPr>
            <m:t>9.6</m:t>
          </m:r>
          <m:sSup>
            <m:sSupPr>
              <m:ctrlPr>
                <w:rPr>
                  <w:rFonts w:ascii="Cambria Math" w:hAnsi="Cambria Math"/>
                  <w:sz w:val="24"/>
                </w:rPr>
              </m:ctrlPr>
            </m:sSupPr>
            <m:e>
              <m:r>
                <m:rPr>
                  <m:sty m:val="p"/>
                </m:rPr>
                <w:rPr>
                  <w:rFonts w:ascii="Cambria Math" w:hAnsi="Cambria Math"/>
                  <w:sz w:val="24"/>
                </w:rPr>
                <m:t>×10</m:t>
              </m:r>
              <m:ctrlPr>
                <w:rPr>
                  <w:rFonts w:ascii="Cambria Math" w:hAnsi="Cambria Math"/>
                  <w:sz w:val="24"/>
                </w:rPr>
              </m:ctrlPr>
            </m:e>
            <m:sup>
              <m:r>
                <m:rPr/>
                <w:rPr>
                  <w:rFonts w:ascii="Cambria Math" w:hAnsi="Cambria Math"/>
                  <w:sz w:val="24"/>
                </w:rPr>
                <m:t>−3</m:t>
              </m:r>
              <m:ctrlPr>
                <w:rPr>
                  <w:rFonts w:ascii="Cambria Math" w:hAnsi="Cambria Math"/>
                  <w:sz w:val="24"/>
                </w:rPr>
              </m:ctrlPr>
            </m:sup>
          </m:sSup>
        </m:oMath>
      </m:oMathPara>
    </w:p>
    <w:p>
      <w:pPr>
        <w:spacing w:line="360" w:lineRule="auto"/>
        <w:ind w:left="420" w:firstLine="420"/>
        <w:jc w:val="left"/>
        <w:rPr>
          <w:rFonts w:ascii="Times New Roman" w:hAnsi="Times New Roman"/>
          <w:sz w:val="24"/>
        </w:rPr>
      </w:pPr>
      <w:r>
        <w:rPr>
          <w:rFonts w:hint="eastAsia" w:ascii="Times New Roman" w:hAnsi="Times New Roman"/>
          <w:sz w:val="24"/>
        </w:rPr>
        <w:t>相对灵敏系数为</w:t>
      </w:r>
    </w:p>
    <w:p>
      <w:pPr>
        <w:pStyle w:val="84"/>
        <w:spacing w:line="360" w:lineRule="auto"/>
        <w:ind w:left="1200" w:firstLine="0" w:firstLineChars="0"/>
        <w:rPr>
          <w:rFonts w:ascii="Times New Roman" w:hAnsi="Times New Roman"/>
          <w:sz w:val="24"/>
        </w:rPr>
      </w:pPr>
      <m:oMathPara>
        <m:oMath>
          <m:sSub>
            <m:sSubPr>
              <m:ctrlPr>
                <w:rPr>
                  <w:rFonts w:ascii="Cambria Math" w:hAnsi="Cambria Math"/>
                  <w:sz w:val="24"/>
                </w:rPr>
              </m:ctrlPr>
            </m:sSubPr>
            <m:e>
              <m:r>
                <m:rPr/>
                <w:rPr>
                  <w:rFonts w:ascii="Cambria Math" w:hAnsi="Cambria Math"/>
                  <w:sz w:val="24"/>
                </w:rPr>
                <m:t>c</m:t>
              </m:r>
              <m:ctrlPr>
                <w:rPr>
                  <w:rFonts w:ascii="Cambria Math" w:hAnsi="Cambria Math"/>
                  <w:sz w:val="24"/>
                </w:rPr>
              </m:ctrlPr>
            </m:e>
            <m:sub>
              <m:r>
                <m:rPr/>
                <w:rPr>
                  <w:rFonts w:ascii="Cambria Math" w:hAnsi="Cambria Math"/>
                  <w:sz w:val="24"/>
                </w:rPr>
                <m:t>r</m:t>
              </m:r>
              <m:d>
                <m:dPr>
                  <m:begChr m:val="（"/>
                  <m:endChr m:val="）"/>
                  <m:ctrlPr>
                    <w:rPr>
                      <w:rFonts w:ascii="Cambria Math" w:hAnsi="Cambria Math"/>
                      <w:sz w:val="24"/>
                    </w:rPr>
                  </m:ctrlPr>
                </m:dPr>
                <m:e>
                  <m:r>
                    <m:rPr>
                      <m:sty m:val="p"/>
                    </m:rPr>
                    <w:rPr>
                      <w:rFonts w:ascii="Cambria Math" w:hAnsi="Cambria Math"/>
                      <w:sz w:val="24"/>
                    </w:rPr>
                    <m:t>3−2</m:t>
                  </m:r>
                  <m:ctrlPr>
                    <w:rPr>
                      <w:rFonts w:ascii="Cambria Math" w:hAnsi="Cambria Math"/>
                      <w:sz w:val="24"/>
                    </w:rPr>
                  </m:ctrlPr>
                </m:e>
              </m:d>
              <m:ctrlPr>
                <w:rPr>
                  <w:rFonts w:ascii="Cambria Math" w:hAnsi="Cambria Math"/>
                  <w:sz w:val="24"/>
                </w:rPr>
              </m:ctrlPr>
            </m:sub>
          </m:sSub>
          <m:r>
            <m:rPr/>
            <w:rPr>
              <w:rFonts w:ascii="Cambria Math" w:hAnsi="Cambria Math"/>
              <w:sz w:val="24"/>
            </w:rPr>
            <m:t>=</m:t>
          </m:r>
          <m:f>
            <m:fPr>
              <m:ctrlPr>
                <w:rPr>
                  <w:rFonts w:ascii="Cambria Math" w:hAnsi="Cambria Math"/>
                  <w:sz w:val="24"/>
                </w:rPr>
              </m:ctrlPr>
            </m:fPr>
            <m:num>
              <m:r>
                <m:rPr/>
                <w:rPr>
                  <w:rFonts w:ascii="Cambria Math" w:hAnsi="Cambria Math"/>
                  <w:sz w:val="24"/>
                </w:rPr>
                <m:t>∂</m:t>
              </m:r>
              <m:sSub>
                <m:sSubPr>
                  <m:ctrlPr>
                    <w:rPr>
                      <w:rFonts w:ascii="Cambria Math" w:hAnsi="Cambria Math"/>
                      <w:sz w:val="24"/>
                    </w:rPr>
                  </m:ctrlPr>
                </m:sSubPr>
                <m:e>
                  <m:r>
                    <m:rPr/>
                    <w:rPr>
                      <w:rFonts w:ascii="Cambria Math" w:hAnsi="Cambria Math"/>
                      <w:sz w:val="24"/>
                    </w:rPr>
                    <m:t>K</m:t>
                  </m:r>
                  <m:ctrlPr>
                    <w:rPr>
                      <w:rFonts w:ascii="Cambria Math" w:hAnsi="Cambria Math"/>
                      <w:sz w:val="24"/>
                    </w:rPr>
                  </m:ctrlPr>
                </m:e>
                <m:sub>
                  <m:r>
                    <m:rPr/>
                    <w:rPr>
                      <w:rFonts w:ascii="Cambria Math" w:hAnsi="Cambria Math"/>
                      <w:sz w:val="24"/>
                    </w:rPr>
                    <m:t>i</m:t>
                  </m:r>
                  <m:ctrlPr>
                    <w:rPr>
                      <w:rFonts w:ascii="Cambria Math" w:hAnsi="Cambria Math"/>
                      <w:sz w:val="24"/>
                    </w:rPr>
                  </m:ctrlPr>
                </m:sub>
              </m:sSub>
              <m:ctrlPr>
                <w:rPr>
                  <w:rFonts w:ascii="Cambria Math" w:hAnsi="Cambria Math"/>
                  <w:sz w:val="24"/>
                </w:rPr>
              </m:ctrlPr>
            </m:num>
            <m:den>
              <m:r>
                <m:rPr/>
                <w:rPr>
                  <w:rFonts w:ascii="Cambria Math" w:hAnsi="Cambria Math"/>
                  <w:sz w:val="24"/>
                </w:rPr>
                <m:t>∂β</m:t>
              </m:r>
              <m:ctrlPr>
                <w:rPr>
                  <w:rFonts w:ascii="Cambria Math" w:hAnsi="Cambria Math"/>
                  <w:sz w:val="24"/>
                </w:rPr>
              </m:ctrlPr>
            </m:den>
          </m:f>
          <m:r>
            <m:rPr>
              <m:sty m:val="p"/>
            </m:rPr>
            <w:rPr>
              <w:rFonts w:ascii="Cambria Math" w:hAnsi="Cambria Math"/>
              <w:sz w:val="24"/>
            </w:rPr>
            <m:t>×</m:t>
          </m:r>
          <m:f>
            <m:fPr>
              <m:ctrlPr>
                <w:rPr>
                  <w:rFonts w:ascii="Cambria Math" w:hAnsi="Cambria Math"/>
                  <w:sz w:val="24"/>
                </w:rPr>
              </m:ctrlPr>
            </m:fPr>
            <m:num>
              <m:sSub>
                <m:sSubPr>
                  <m:ctrlPr>
                    <w:rPr>
                      <w:rFonts w:ascii="Cambria Math" w:hAnsi="Cambria Math"/>
                      <w:sz w:val="24"/>
                    </w:rPr>
                  </m:ctrlPr>
                </m:sSubPr>
                <m:e>
                  <m:r>
                    <m:rPr/>
                    <w:rPr>
                      <w:rFonts w:ascii="Cambria Math" w:hAnsi="Cambria Math"/>
                      <w:sz w:val="24"/>
                    </w:rPr>
                    <m:t>t</m:t>
                  </m:r>
                  <m:ctrlPr>
                    <w:rPr>
                      <w:rFonts w:ascii="Cambria Math" w:hAnsi="Cambria Math"/>
                      <w:sz w:val="24"/>
                    </w:rPr>
                  </m:ctrlPr>
                </m:e>
                <m:sub>
                  <m:r>
                    <m:rPr/>
                    <w:rPr>
                      <w:rFonts w:ascii="Cambria Math" w:hAnsi="Cambria Math"/>
                      <w:sz w:val="24"/>
                    </w:rPr>
                    <m:t>s</m:t>
                  </m:r>
                  <m:ctrlPr>
                    <w:rPr>
                      <w:rFonts w:ascii="Cambria Math" w:hAnsi="Cambria Math"/>
                      <w:sz w:val="24"/>
                    </w:rPr>
                  </m:ctrlPr>
                </m:sub>
              </m:sSub>
              <m:ctrlPr>
                <w:rPr>
                  <w:rFonts w:ascii="Cambria Math" w:hAnsi="Cambria Math"/>
                  <w:sz w:val="24"/>
                </w:rPr>
              </m:ctrlPr>
            </m:num>
            <m:den>
              <m:sSub>
                <m:sSubPr>
                  <m:ctrlPr>
                    <w:rPr>
                      <w:rFonts w:ascii="Cambria Math" w:hAnsi="Cambria Math"/>
                      <w:sz w:val="24"/>
                    </w:rPr>
                  </m:ctrlPr>
                </m:sSubPr>
                <m:e>
                  <m:r>
                    <m:rPr/>
                    <w:rPr>
                      <w:rFonts w:ascii="Cambria Math" w:hAnsi="Cambria Math"/>
                      <w:sz w:val="24"/>
                    </w:rPr>
                    <m:t>K</m:t>
                  </m:r>
                  <m:ctrlPr>
                    <w:rPr>
                      <w:rFonts w:ascii="Cambria Math" w:hAnsi="Cambria Math"/>
                      <w:sz w:val="24"/>
                    </w:rPr>
                  </m:ctrlPr>
                </m:e>
                <m:sub>
                  <m:r>
                    <m:rPr/>
                    <w:rPr>
                      <w:rFonts w:ascii="Cambria Math" w:hAnsi="Cambria Math"/>
                      <w:sz w:val="24"/>
                    </w:rPr>
                    <m:t>i</m:t>
                  </m:r>
                  <m:ctrlPr>
                    <w:rPr>
                      <w:rFonts w:ascii="Cambria Math" w:hAnsi="Cambria Math"/>
                      <w:sz w:val="24"/>
                    </w:rPr>
                  </m:ctrlPr>
                </m:sub>
              </m:sSub>
              <m:ctrlPr>
                <w:rPr>
                  <w:rFonts w:ascii="Cambria Math" w:hAnsi="Cambria Math"/>
                  <w:sz w:val="24"/>
                </w:rPr>
              </m:ctrlPr>
            </m:den>
          </m:f>
          <m:r>
            <m:rPr/>
            <w:rPr>
              <w:rFonts w:ascii="Cambria Math" w:hAnsi="Cambria Math"/>
              <w:sz w:val="24"/>
            </w:rPr>
            <m:t>=</m:t>
          </m:r>
          <m:f>
            <m:fPr>
              <m:ctrlPr>
                <w:rPr>
                  <w:rFonts w:ascii="Cambria Math" w:hAnsi="Cambria Math"/>
                  <w:sz w:val="24"/>
                </w:rPr>
              </m:ctrlPr>
            </m:fPr>
            <m:num>
              <m:r>
                <m:rPr/>
                <w:rPr>
                  <w:rFonts w:ascii="Cambria Math" w:hAnsi="Cambria Math"/>
                  <w:sz w:val="24"/>
                </w:rPr>
                <m:t>−β</m:t>
              </m:r>
              <m:ctrlPr>
                <w:rPr>
                  <w:rFonts w:ascii="Cambria Math" w:hAnsi="Cambria Math"/>
                  <w:sz w:val="24"/>
                </w:rPr>
              </m:ctrlPr>
            </m:num>
            <m:den>
              <m:r>
                <m:rPr/>
                <w:rPr>
                  <w:rFonts w:ascii="Cambria Math" w:hAnsi="Cambria Math"/>
                  <w:sz w:val="24"/>
                </w:rPr>
                <m:t>1+β</m:t>
              </m:r>
              <m:d>
                <m:dPr>
                  <m:ctrlPr>
                    <w:rPr>
                      <w:rFonts w:ascii="Cambria Math" w:hAnsi="Cambria Math"/>
                      <w:i/>
                      <w:sz w:val="24"/>
                    </w:rPr>
                  </m:ctrlPr>
                </m:dPr>
                <m:e>
                  <m:sSub>
                    <m:sSubPr>
                      <m:ctrlPr>
                        <w:rPr>
                          <w:rFonts w:ascii="Cambria Math" w:hAnsi="Cambria Math"/>
                          <w:sz w:val="24"/>
                        </w:rPr>
                      </m:ctrlPr>
                    </m:sSubPr>
                    <m:e>
                      <m:r>
                        <m:rPr/>
                        <w:rPr>
                          <w:rFonts w:ascii="Cambria Math" w:hAnsi="Cambria Math"/>
                          <w:sz w:val="24"/>
                        </w:rPr>
                        <m:t>t</m:t>
                      </m:r>
                      <m:ctrlPr>
                        <w:rPr>
                          <w:rFonts w:ascii="Cambria Math" w:hAnsi="Cambria Math"/>
                          <w:sz w:val="24"/>
                        </w:rPr>
                      </m:ctrlPr>
                    </m:e>
                    <m:sub>
                      <m:r>
                        <m:rPr/>
                        <w:rPr>
                          <w:rFonts w:ascii="Cambria Math" w:hAnsi="Cambria Math"/>
                          <w:sz w:val="24"/>
                        </w:rPr>
                        <m:t>m</m:t>
                      </m:r>
                      <m:ctrlPr>
                        <w:rPr>
                          <w:rFonts w:ascii="Cambria Math" w:hAnsi="Cambria Math"/>
                          <w:sz w:val="24"/>
                        </w:rPr>
                      </m:ctrlPr>
                    </m:sub>
                  </m:sSub>
                  <m:r>
                    <m:rPr/>
                    <w:rPr>
                      <w:rFonts w:ascii="Cambria Math" w:hAnsi="Cambria Math"/>
                      <w:sz w:val="24"/>
                    </w:rPr>
                    <m:t>−</m:t>
                  </m:r>
                  <m:sSub>
                    <m:sSubPr>
                      <m:ctrlPr>
                        <w:rPr>
                          <w:rFonts w:ascii="Cambria Math" w:hAnsi="Cambria Math"/>
                          <w:sz w:val="24"/>
                        </w:rPr>
                      </m:ctrlPr>
                    </m:sSubPr>
                    <m:e>
                      <m:r>
                        <m:rPr/>
                        <w:rPr>
                          <w:rFonts w:ascii="Cambria Math" w:hAnsi="Cambria Math"/>
                          <w:sz w:val="24"/>
                        </w:rPr>
                        <m:t>t</m:t>
                      </m:r>
                      <m:ctrlPr>
                        <w:rPr>
                          <w:rFonts w:ascii="Cambria Math" w:hAnsi="Cambria Math"/>
                          <w:sz w:val="24"/>
                        </w:rPr>
                      </m:ctrlPr>
                    </m:e>
                    <m:sub>
                      <m:r>
                        <m:rPr/>
                        <w:rPr>
                          <w:rFonts w:ascii="Cambria Math" w:hAnsi="Cambria Math"/>
                          <w:sz w:val="24"/>
                        </w:rPr>
                        <m:t>s</m:t>
                      </m:r>
                      <m:ctrlPr>
                        <w:rPr>
                          <w:rFonts w:ascii="Cambria Math" w:hAnsi="Cambria Math"/>
                          <w:sz w:val="24"/>
                        </w:rPr>
                      </m:ctrlPr>
                    </m:sub>
                  </m:sSub>
                  <m:ctrlPr>
                    <w:rPr>
                      <w:rFonts w:ascii="Cambria Math" w:hAnsi="Cambria Math"/>
                      <w:i/>
                      <w:sz w:val="24"/>
                    </w:rPr>
                  </m:ctrlPr>
                </m:e>
              </m:d>
              <m:ctrlPr>
                <w:rPr>
                  <w:rFonts w:ascii="Cambria Math" w:hAnsi="Cambria Math"/>
                  <w:sz w:val="24"/>
                </w:rPr>
              </m:ctrlPr>
            </m:den>
          </m:f>
          <m:r>
            <m:rPr/>
            <w:rPr>
              <w:rFonts w:ascii="Cambria Math" w:hAnsi="Cambria Math"/>
              <w:sz w:val="24"/>
            </w:rPr>
            <m:t>=</m:t>
          </m:r>
          <m:r>
            <m:rPr>
              <m:sty m:val="p"/>
            </m:rPr>
            <w:rPr>
              <w:rFonts w:ascii="Cambria Math" w:hAnsi="Cambria Math"/>
              <w:sz w:val="24"/>
            </w:rPr>
            <m:t>−7.0×</m:t>
          </m:r>
          <m:sSup>
            <m:sSupPr>
              <m:ctrlPr>
                <w:rPr>
                  <w:rFonts w:ascii="Cambria Math" w:hAnsi="Cambria Math"/>
                  <w:sz w:val="24"/>
                </w:rPr>
              </m:ctrlPr>
            </m:sSupPr>
            <m:e>
              <m:r>
                <m:rPr>
                  <m:sty m:val="p"/>
                </m:rPr>
                <w:rPr>
                  <w:rFonts w:ascii="Cambria Math" w:hAnsi="Cambria Math"/>
                  <w:sz w:val="24"/>
                </w:rPr>
                <m:t>10</m:t>
              </m:r>
              <m:ctrlPr>
                <w:rPr>
                  <w:rFonts w:ascii="Cambria Math" w:hAnsi="Cambria Math"/>
                  <w:sz w:val="24"/>
                </w:rPr>
              </m:ctrlPr>
            </m:e>
            <m:sup>
              <m:r>
                <m:rPr/>
                <w:rPr>
                  <w:rFonts w:ascii="Cambria Math" w:hAnsi="Cambria Math"/>
                  <w:sz w:val="24"/>
                </w:rPr>
                <m:t>−4</m:t>
              </m:r>
              <m:ctrlPr>
                <w:rPr>
                  <w:rFonts w:ascii="Cambria Math" w:hAnsi="Cambria Math"/>
                  <w:sz w:val="24"/>
                </w:rPr>
              </m:ctrlPr>
            </m:sup>
          </m:sSup>
        </m:oMath>
      </m:oMathPara>
    </w:p>
    <w:p>
      <w:pPr>
        <w:pStyle w:val="84"/>
        <w:numPr>
          <w:ilvl w:val="0"/>
          <w:numId w:val="2"/>
        </w:numPr>
        <w:spacing w:line="360" w:lineRule="auto"/>
        <w:ind w:firstLineChars="0"/>
        <w:rPr>
          <w:rFonts w:ascii="Times New Roman" w:hAnsi="Times New Roman"/>
          <w:sz w:val="24"/>
        </w:rPr>
      </w:pPr>
      <w:r>
        <w:rPr>
          <w:rFonts w:hint="eastAsia" w:ascii="Times New Roman" w:hAnsi="Times New Roman"/>
          <w:sz w:val="24"/>
        </w:rPr>
        <w:t>液压输出台内液体温度引入的相对标准不确定度分量</w:t>
      </w:r>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r</m:t>
            </m:r>
            <m:ctrlPr>
              <w:rPr>
                <w:rFonts w:ascii="Cambria Math" w:hAnsi="Cambria Math"/>
                <w:sz w:val="24"/>
              </w:rPr>
            </m:ctrlPr>
          </m:sub>
        </m:sSub>
        <m:r>
          <m:rPr>
            <m:sty m:val="p"/>
          </m:rPr>
          <w:rPr>
            <w:rFonts w:ascii="Cambria Math" w:hAnsi="Cambria Math"/>
            <w:sz w:val="24"/>
          </w:rPr>
          <m:t>（</m:t>
        </m:r>
        <m:sSub>
          <m:sSubPr>
            <m:ctrlPr>
              <w:rPr>
                <w:rFonts w:ascii="Cambria Math" w:hAnsi="Cambria Math"/>
                <w:sz w:val="24"/>
              </w:rPr>
            </m:ctrlPr>
          </m:sSubPr>
          <m:e>
            <m:r>
              <m:rPr/>
              <w:rPr>
                <w:rFonts w:ascii="Cambria Math" w:hAnsi="Cambria Math"/>
                <w:sz w:val="24"/>
              </w:rPr>
              <m:t>t</m:t>
            </m:r>
            <m:ctrlPr>
              <w:rPr>
                <w:rFonts w:ascii="Cambria Math" w:hAnsi="Cambria Math"/>
                <w:sz w:val="24"/>
              </w:rPr>
            </m:ctrlPr>
          </m:e>
          <m:sub>
            <m:r>
              <m:rPr/>
              <w:rPr>
                <w:rFonts w:ascii="Cambria Math" w:hAnsi="Cambria Math"/>
                <w:sz w:val="24"/>
              </w:rPr>
              <m:t>m</m:t>
            </m:r>
            <m:ctrlPr>
              <w:rPr>
                <w:rFonts w:ascii="Cambria Math" w:hAnsi="Cambria Math"/>
                <w:sz w:val="24"/>
              </w:rPr>
            </m:ctrlPr>
          </m:sub>
        </m:sSub>
        <m:r>
          <m:rPr>
            <m:sty m:val="p"/>
          </m:rPr>
          <w:rPr>
            <w:rFonts w:ascii="Cambria Math" w:hAnsi="Cambria Math"/>
            <w:sz w:val="24"/>
          </w:rPr>
          <m:t>）</m:t>
        </m:r>
      </m:oMath>
    </w:p>
    <w:p>
      <w:pPr>
        <w:spacing w:line="360" w:lineRule="auto"/>
        <w:ind w:left="420" w:firstLine="420"/>
        <w:jc w:val="left"/>
        <w:rPr>
          <w:rFonts w:ascii="Times New Roman" w:hAnsi="Times New Roman"/>
          <w:sz w:val="24"/>
        </w:rPr>
      </w:pPr>
      <w:r>
        <w:rPr>
          <w:rFonts w:hint="eastAsia" w:ascii="Times New Roman" w:hAnsi="Times New Roman"/>
          <w:sz w:val="24"/>
        </w:rPr>
        <w:t>温度变送器的示值误差为±0.5℃，符合均匀分布，校准时最高温度为30℃则</w:t>
      </w:r>
    </w:p>
    <w:p>
      <w:pPr>
        <w:spacing w:line="360" w:lineRule="auto"/>
        <w:ind w:left="420" w:firstLine="420"/>
        <w:jc w:val="left"/>
        <w:rPr>
          <w:rFonts w:ascii="Times New Roman" w:hAnsi="Times New Roman"/>
          <w:sz w:val="24"/>
        </w:rPr>
      </w:pPr>
      <m:oMathPara>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r</m:t>
              </m:r>
              <m:ctrlPr>
                <w:rPr>
                  <w:rFonts w:ascii="Cambria Math" w:hAnsi="Cambria Math"/>
                  <w:sz w:val="24"/>
                </w:rPr>
              </m:ctrlPr>
            </m:sub>
          </m:sSub>
          <m:d>
            <m:dPr>
              <m:begChr m:val="（"/>
              <m:endChr m:val="）"/>
              <m:ctrlPr>
                <w:rPr>
                  <w:rFonts w:ascii="Cambria Math" w:hAnsi="Cambria Math"/>
                  <w:sz w:val="24"/>
                </w:rPr>
              </m:ctrlPr>
            </m:dPr>
            <m:e>
              <m:sSub>
                <m:sSubPr>
                  <m:ctrlPr>
                    <w:rPr>
                      <w:rFonts w:ascii="Cambria Math" w:hAnsi="Cambria Math"/>
                      <w:sz w:val="24"/>
                    </w:rPr>
                  </m:ctrlPr>
                </m:sSubPr>
                <m:e>
                  <m:r>
                    <m:rPr/>
                    <w:rPr>
                      <w:rFonts w:ascii="Cambria Math" w:hAnsi="Cambria Math"/>
                      <w:sz w:val="24"/>
                    </w:rPr>
                    <m:t>t</m:t>
                  </m:r>
                  <m:ctrlPr>
                    <w:rPr>
                      <w:rFonts w:ascii="Cambria Math" w:hAnsi="Cambria Math"/>
                      <w:sz w:val="24"/>
                    </w:rPr>
                  </m:ctrlPr>
                </m:e>
                <m:sub>
                  <m:r>
                    <m:rPr/>
                    <w:rPr>
                      <w:rFonts w:ascii="Cambria Math" w:hAnsi="Cambria Math"/>
                      <w:sz w:val="24"/>
                    </w:rPr>
                    <m:t>s</m:t>
                  </m:r>
                  <m:ctrlPr>
                    <w:rPr>
                      <w:rFonts w:ascii="Cambria Math" w:hAnsi="Cambria Math"/>
                      <w:sz w:val="24"/>
                    </w:rPr>
                  </m:ctrlPr>
                </m:sub>
              </m:sSub>
              <m:ctrlPr>
                <w:rPr>
                  <w:rFonts w:ascii="Cambria Math" w:hAnsi="Cambria Math"/>
                  <w:sz w:val="24"/>
                </w:rPr>
              </m:ctrlPr>
            </m:e>
          </m:d>
          <m:r>
            <m:rPr>
              <m:sty m:val="p"/>
            </m:rPr>
            <w:rPr>
              <w:rFonts w:ascii="Cambria Math" w:hAnsi="Cambria Math"/>
              <w:sz w:val="24"/>
            </w:rPr>
            <m:t>=</m:t>
          </m:r>
          <m:f>
            <m:fPr>
              <m:ctrlPr>
                <w:rPr>
                  <w:rFonts w:ascii="Cambria Math" w:hAnsi="Cambria Math"/>
                  <w:sz w:val="24"/>
                </w:rPr>
              </m:ctrlPr>
            </m:fPr>
            <m:num>
              <m:r>
                <m:rPr/>
                <w:rPr>
                  <w:rFonts w:ascii="Cambria Math" w:hAnsi="Cambria Math"/>
                  <w:sz w:val="24"/>
                </w:rPr>
                <m:t>0.5℃</m:t>
              </m:r>
              <m:ctrlPr>
                <w:rPr>
                  <w:rFonts w:ascii="Cambria Math" w:hAnsi="Cambria Math"/>
                  <w:sz w:val="24"/>
                </w:rPr>
              </m:ctrlPr>
            </m:num>
            <m:den>
              <m:r>
                <m:rPr/>
                <w:rPr>
                  <w:rFonts w:ascii="Cambria Math" w:hAnsi="Cambria Math"/>
                  <w:sz w:val="24"/>
                </w:rPr>
                <m:t>30℃</m:t>
              </m:r>
              <m:r>
                <m:rPr>
                  <m:sty m:val="p"/>
                </m:rPr>
                <w:rPr>
                  <w:rFonts w:ascii="Cambria Math" w:hAnsi="Cambria Math"/>
                  <w:sz w:val="24"/>
                </w:rPr>
                <m:t>×</m:t>
              </m:r>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3</m:t>
                  </m:r>
                  <m:ctrlPr>
                    <w:rPr>
                      <w:rFonts w:ascii="Cambria Math" w:hAnsi="Cambria Math"/>
                      <w:i/>
                      <w:sz w:val="24"/>
                    </w:rPr>
                  </m:ctrlPr>
                </m:e>
              </m:rad>
              <m:ctrlPr>
                <w:rPr>
                  <w:rFonts w:ascii="Cambria Math" w:hAnsi="Cambria Math"/>
                  <w:sz w:val="24"/>
                </w:rPr>
              </m:ctrlPr>
            </m:den>
          </m:f>
          <m:r>
            <m:rPr/>
            <w:rPr>
              <w:rFonts w:ascii="Cambria Math" w:hAnsi="Cambria Math"/>
              <w:sz w:val="24"/>
            </w:rPr>
            <m:t>=</m:t>
          </m:r>
          <m:r>
            <m:rPr>
              <m:sty m:val="p"/>
            </m:rPr>
            <w:rPr>
              <w:rFonts w:ascii="Cambria Math" w:hAnsi="Cambria Math"/>
              <w:sz w:val="24"/>
            </w:rPr>
            <m:t>9.6</m:t>
          </m:r>
          <m:sSup>
            <m:sSupPr>
              <m:ctrlPr>
                <w:rPr>
                  <w:rFonts w:ascii="Cambria Math" w:hAnsi="Cambria Math"/>
                  <w:sz w:val="24"/>
                </w:rPr>
              </m:ctrlPr>
            </m:sSupPr>
            <m:e>
              <m:r>
                <m:rPr>
                  <m:sty m:val="p"/>
                </m:rPr>
                <w:rPr>
                  <w:rFonts w:ascii="Cambria Math" w:hAnsi="Cambria Math"/>
                  <w:sz w:val="24"/>
                </w:rPr>
                <m:t>×10</m:t>
              </m:r>
              <m:ctrlPr>
                <w:rPr>
                  <w:rFonts w:ascii="Cambria Math" w:hAnsi="Cambria Math"/>
                  <w:sz w:val="24"/>
                </w:rPr>
              </m:ctrlPr>
            </m:e>
            <m:sup>
              <m:r>
                <m:rPr/>
                <w:rPr>
                  <w:rFonts w:ascii="Cambria Math" w:hAnsi="Cambria Math"/>
                  <w:sz w:val="24"/>
                </w:rPr>
                <m:t>−3</m:t>
              </m:r>
              <m:ctrlPr>
                <w:rPr>
                  <w:rFonts w:ascii="Cambria Math" w:hAnsi="Cambria Math"/>
                  <w:sz w:val="24"/>
                </w:rPr>
              </m:ctrlPr>
            </m:sup>
          </m:sSup>
        </m:oMath>
      </m:oMathPara>
    </w:p>
    <w:p>
      <w:pPr>
        <w:spacing w:line="360" w:lineRule="auto"/>
        <w:ind w:left="420" w:firstLine="420"/>
        <w:jc w:val="left"/>
        <w:rPr>
          <w:rFonts w:ascii="Times New Roman" w:hAnsi="Times New Roman"/>
          <w:sz w:val="24"/>
        </w:rPr>
      </w:pPr>
      <w:r>
        <w:rPr>
          <w:rFonts w:hint="eastAsia" w:ascii="Times New Roman" w:hAnsi="Times New Roman"/>
          <w:sz w:val="24"/>
        </w:rPr>
        <w:t>相对灵敏系数为</w:t>
      </w:r>
    </w:p>
    <w:p>
      <w:pPr>
        <w:pStyle w:val="84"/>
        <w:spacing w:line="360" w:lineRule="auto"/>
        <w:ind w:left="1200" w:firstLine="0" w:firstLineChars="0"/>
        <w:rPr>
          <w:rFonts w:ascii="Times New Roman" w:hAnsi="Times New Roman"/>
          <w:sz w:val="24"/>
        </w:rPr>
      </w:pPr>
      <m:oMathPara>
        <m:oMath>
          <m:sSub>
            <m:sSubPr>
              <m:ctrlPr>
                <w:rPr>
                  <w:rFonts w:ascii="Cambria Math" w:hAnsi="Cambria Math"/>
                  <w:sz w:val="24"/>
                </w:rPr>
              </m:ctrlPr>
            </m:sSubPr>
            <m:e>
              <m:r>
                <m:rPr/>
                <w:rPr>
                  <w:rFonts w:ascii="Cambria Math" w:hAnsi="Cambria Math"/>
                  <w:sz w:val="24"/>
                </w:rPr>
                <m:t>c</m:t>
              </m:r>
              <m:ctrlPr>
                <w:rPr>
                  <w:rFonts w:ascii="Cambria Math" w:hAnsi="Cambria Math"/>
                  <w:sz w:val="24"/>
                </w:rPr>
              </m:ctrlPr>
            </m:e>
            <m:sub>
              <m:r>
                <m:rPr/>
                <w:rPr>
                  <w:rFonts w:ascii="Cambria Math" w:hAnsi="Cambria Math"/>
                  <w:sz w:val="24"/>
                </w:rPr>
                <m:t>r</m:t>
              </m:r>
              <m:d>
                <m:dPr>
                  <m:begChr m:val="（"/>
                  <m:endChr m:val="）"/>
                  <m:ctrlPr>
                    <w:rPr>
                      <w:rFonts w:ascii="Cambria Math" w:hAnsi="Cambria Math"/>
                      <w:sz w:val="24"/>
                    </w:rPr>
                  </m:ctrlPr>
                </m:dPr>
                <m:e>
                  <m:r>
                    <m:rPr>
                      <m:sty m:val="p"/>
                    </m:rPr>
                    <w:rPr>
                      <w:rFonts w:ascii="Cambria Math" w:hAnsi="Cambria Math"/>
                      <w:sz w:val="24"/>
                    </w:rPr>
                    <m:t>3−3</m:t>
                  </m:r>
                  <m:ctrlPr>
                    <w:rPr>
                      <w:rFonts w:ascii="Cambria Math" w:hAnsi="Cambria Math"/>
                      <w:sz w:val="24"/>
                    </w:rPr>
                  </m:ctrlPr>
                </m:e>
              </m:d>
              <m:ctrlPr>
                <w:rPr>
                  <w:rFonts w:ascii="Cambria Math" w:hAnsi="Cambria Math"/>
                  <w:sz w:val="24"/>
                </w:rPr>
              </m:ctrlPr>
            </m:sub>
          </m:sSub>
          <m:r>
            <m:rPr/>
            <w:rPr>
              <w:rFonts w:ascii="Cambria Math" w:hAnsi="Cambria Math"/>
              <w:sz w:val="24"/>
            </w:rPr>
            <m:t>=</m:t>
          </m:r>
          <m:f>
            <m:fPr>
              <m:ctrlPr>
                <w:rPr>
                  <w:rFonts w:ascii="Cambria Math" w:hAnsi="Cambria Math"/>
                  <w:sz w:val="24"/>
                </w:rPr>
              </m:ctrlPr>
            </m:fPr>
            <m:num>
              <m:r>
                <m:rPr/>
                <w:rPr>
                  <w:rFonts w:ascii="Cambria Math" w:hAnsi="Cambria Math"/>
                  <w:sz w:val="24"/>
                </w:rPr>
                <m:t>∂</m:t>
              </m:r>
              <m:sSub>
                <m:sSubPr>
                  <m:ctrlPr>
                    <w:rPr>
                      <w:rFonts w:ascii="Cambria Math" w:hAnsi="Cambria Math"/>
                      <w:sz w:val="24"/>
                    </w:rPr>
                  </m:ctrlPr>
                </m:sSubPr>
                <m:e>
                  <m:r>
                    <m:rPr/>
                    <w:rPr>
                      <w:rFonts w:ascii="Cambria Math" w:hAnsi="Cambria Math"/>
                      <w:sz w:val="24"/>
                    </w:rPr>
                    <m:t>K</m:t>
                  </m:r>
                  <m:ctrlPr>
                    <w:rPr>
                      <w:rFonts w:ascii="Cambria Math" w:hAnsi="Cambria Math"/>
                      <w:sz w:val="24"/>
                    </w:rPr>
                  </m:ctrlPr>
                </m:e>
                <m:sub>
                  <m:r>
                    <m:rPr/>
                    <w:rPr>
                      <w:rFonts w:ascii="Cambria Math" w:hAnsi="Cambria Math"/>
                      <w:sz w:val="24"/>
                    </w:rPr>
                    <m:t>i</m:t>
                  </m:r>
                  <m:ctrlPr>
                    <w:rPr>
                      <w:rFonts w:ascii="Cambria Math" w:hAnsi="Cambria Math"/>
                      <w:sz w:val="24"/>
                    </w:rPr>
                  </m:ctrlPr>
                </m:sub>
              </m:sSub>
              <m:ctrlPr>
                <w:rPr>
                  <w:rFonts w:ascii="Cambria Math" w:hAnsi="Cambria Math"/>
                  <w:sz w:val="24"/>
                </w:rPr>
              </m:ctrlPr>
            </m:num>
            <m:den>
              <m:r>
                <m:rPr/>
                <w:rPr>
                  <w:rFonts w:ascii="Cambria Math" w:hAnsi="Cambria Math"/>
                  <w:sz w:val="24"/>
                </w:rPr>
                <m:t>∂β</m:t>
              </m:r>
              <m:ctrlPr>
                <w:rPr>
                  <w:rFonts w:ascii="Cambria Math" w:hAnsi="Cambria Math"/>
                  <w:sz w:val="24"/>
                </w:rPr>
              </m:ctrlPr>
            </m:den>
          </m:f>
          <m:r>
            <m:rPr>
              <m:sty m:val="p"/>
            </m:rPr>
            <w:rPr>
              <w:rFonts w:ascii="Cambria Math" w:hAnsi="Cambria Math"/>
              <w:sz w:val="24"/>
            </w:rPr>
            <m:t>×</m:t>
          </m:r>
          <m:f>
            <m:fPr>
              <m:ctrlPr>
                <w:rPr>
                  <w:rFonts w:ascii="Cambria Math" w:hAnsi="Cambria Math"/>
                  <w:sz w:val="24"/>
                </w:rPr>
              </m:ctrlPr>
            </m:fPr>
            <m:num>
              <m:sSub>
                <m:sSubPr>
                  <m:ctrlPr>
                    <w:rPr>
                      <w:rFonts w:ascii="Cambria Math" w:hAnsi="Cambria Math"/>
                      <w:sz w:val="24"/>
                    </w:rPr>
                  </m:ctrlPr>
                </m:sSubPr>
                <m:e>
                  <m:r>
                    <m:rPr/>
                    <w:rPr>
                      <w:rFonts w:ascii="Cambria Math" w:hAnsi="Cambria Math"/>
                      <w:sz w:val="24"/>
                    </w:rPr>
                    <m:t>t</m:t>
                  </m:r>
                  <m:ctrlPr>
                    <w:rPr>
                      <w:rFonts w:ascii="Cambria Math" w:hAnsi="Cambria Math"/>
                      <w:sz w:val="24"/>
                    </w:rPr>
                  </m:ctrlPr>
                </m:e>
                <m:sub>
                  <m:r>
                    <m:rPr/>
                    <w:rPr>
                      <w:rFonts w:ascii="Cambria Math" w:hAnsi="Cambria Math"/>
                      <w:sz w:val="24"/>
                    </w:rPr>
                    <m:t>m</m:t>
                  </m:r>
                  <m:ctrlPr>
                    <w:rPr>
                      <w:rFonts w:ascii="Cambria Math" w:hAnsi="Cambria Math"/>
                      <w:sz w:val="24"/>
                    </w:rPr>
                  </m:ctrlPr>
                </m:sub>
              </m:sSub>
              <m:ctrlPr>
                <w:rPr>
                  <w:rFonts w:ascii="Cambria Math" w:hAnsi="Cambria Math"/>
                  <w:sz w:val="24"/>
                </w:rPr>
              </m:ctrlPr>
            </m:num>
            <m:den>
              <m:sSub>
                <m:sSubPr>
                  <m:ctrlPr>
                    <w:rPr>
                      <w:rFonts w:ascii="Cambria Math" w:hAnsi="Cambria Math"/>
                      <w:sz w:val="24"/>
                    </w:rPr>
                  </m:ctrlPr>
                </m:sSubPr>
                <m:e>
                  <m:r>
                    <m:rPr/>
                    <w:rPr>
                      <w:rFonts w:ascii="Cambria Math" w:hAnsi="Cambria Math"/>
                      <w:sz w:val="24"/>
                    </w:rPr>
                    <m:t>K</m:t>
                  </m:r>
                  <m:ctrlPr>
                    <w:rPr>
                      <w:rFonts w:ascii="Cambria Math" w:hAnsi="Cambria Math"/>
                      <w:sz w:val="24"/>
                    </w:rPr>
                  </m:ctrlPr>
                </m:e>
                <m:sub>
                  <m:r>
                    <m:rPr/>
                    <w:rPr>
                      <w:rFonts w:ascii="Cambria Math" w:hAnsi="Cambria Math"/>
                      <w:sz w:val="24"/>
                    </w:rPr>
                    <m:t>i</m:t>
                  </m:r>
                  <m:ctrlPr>
                    <w:rPr>
                      <w:rFonts w:ascii="Cambria Math" w:hAnsi="Cambria Math"/>
                      <w:sz w:val="24"/>
                    </w:rPr>
                  </m:ctrlPr>
                </m:sub>
              </m:sSub>
              <m:ctrlPr>
                <w:rPr>
                  <w:rFonts w:ascii="Cambria Math" w:hAnsi="Cambria Math"/>
                  <w:sz w:val="24"/>
                </w:rPr>
              </m:ctrlPr>
            </m:den>
          </m:f>
          <m:r>
            <m:rPr/>
            <w:rPr>
              <w:rFonts w:ascii="Cambria Math" w:hAnsi="Cambria Math"/>
              <w:sz w:val="24"/>
            </w:rPr>
            <m:t>=</m:t>
          </m:r>
          <m:f>
            <m:fPr>
              <m:ctrlPr>
                <w:rPr>
                  <w:rFonts w:ascii="Cambria Math" w:hAnsi="Cambria Math"/>
                  <w:sz w:val="24"/>
                </w:rPr>
              </m:ctrlPr>
            </m:fPr>
            <m:num>
              <m:r>
                <m:rPr/>
                <w:rPr>
                  <w:rFonts w:ascii="Cambria Math" w:hAnsi="Cambria Math"/>
                  <w:sz w:val="24"/>
                </w:rPr>
                <m:t>β</m:t>
              </m:r>
              <m:ctrlPr>
                <w:rPr>
                  <w:rFonts w:ascii="Cambria Math" w:hAnsi="Cambria Math"/>
                  <w:sz w:val="24"/>
                </w:rPr>
              </m:ctrlPr>
            </m:num>
            <m:den>
              <m:r>
                <m:rPr/>
                <w:rPr>
                  <w:rFonts w:ascii="Cambria Math" w:hAnsi="Cambria Math"/>
                  <w:sz w:val="24"/>
                </w:rPr>
                <m:t>1+β</m:t>
              </m:r>
              <m:d>
                <m:dPr>
                  <m:ctrlPr>
                    <w:rPr>
                      <w:rFonts w:ascii="Cambria Math" w:hAnsi="Cambria Math"/>
                      <w:i/>
                      <w:sz w:val="24"/>
                    </w:rPr>
                  </m:ctrlPr>
                </m:dPr>
                <m:e>
                  <m:sSub>
                    <m:sSubPr>
                      <m:ctrlPr>
                        <w:rPr>
                          <w:rFonts w:ascii="Cambria Math" w:hAnsi="Cambria Math"/>
                          <w:sz w:val="24"/>
                        </w:rPr>
                      </m:ctrlPr>
                    </m:sSubPr>
                    <m:e>
                      <m:r>
                        <m:rPr/>
                        <w:rPr>
                          <w:rFonts w:ascii="Cambria Math" w:hAnsi="Cambria Math"/>
                          <w:sz w:val="24"/>
                        </w:rPr>
                        <m:t>t</m:t>
                      </m:r>
                      <m:ctrlPr>
                        <w:rPr>
                          <w:rFonts w:ascii="Cambria Math" w:hAnsi="Cambria Math"/>
                          <w:sz w:val="24"/>
                        </w:rPr>
                      </m:ctrlPr>
                    </m:e>
                    <m:sub>
                      <m:r>
                        <m:rPr/>
                        <w:rPr>
                          <w:rFonts w:ascii="Cambria Math" w:hAnsi="Cambria Math"/>
                          <w:sz w:val="24"/>
                        </w:rPr>
                        <m:t>m</m:t>
                      </m:r>
                      <m:ctrlPr>
                        <w:rPr>
                          <w:rFonts w:ascii="Cambria Math" w:hAnsi="Cambria Math"/>
                          <w:sz w:val="24"/>
                        </w:rPr>
                      </m:ctrlPr>
                    </m:sub>
                  </m:sSub>
                  <m:r>
                    <m:rPr/>
                    <w:rPr>
                      <w:rFonts w:ascii="Cambria Math" w:hAnsi="Cambria Math"/>
                      <w:sz w:val="24"/>
                    </w:rPr>
                    <m:t>−</m:t>
                  </m:r>
                  <m:sSub>
                    <m:sSubPr>
                      <m:ctrlPr>
                        <w:rPr>
                          <w:rFonts w:ascii="Cambria Math" w:hAnsi="Cambria Math"/>
                          <w:sz w:val="24"/>
                        </w:rPr>
                      </m:ctrlPr>
                    </m:sSubPr>
                    <m:e>
                      <m:r>
                        <m:rPr/>
                        <w:rPr>
                          <w:rFonts w:ascii="Cambria Math" w:hAnsi="Cambria Math"/>
                          <w:sz w:val="24"/>
                        </w:rPr>
                        <m:t>t</m:t>
                      </m:r>
                      <m:ctrlPr>
                        <w:rPr>
                          <w:rFonts w:ascii="Cambria Math" w:hAnsi="Cambria Math"/>
                          <w:sz w:val="24"/>
                        </w:rPr>
                      </m:ctrlPr>
                    </m:e>
                    <m:sub>
                      <m:r>
                        <m:rPr/>
                        <w:rPr>
                          <w:rFonts w:ascii="Cambria Math" w:hAnsi="Cambria Math"/>
                          <w:sz w:val="24"/>
                        </w:rPr>
                        <m:t>s</m:t>
                      </m:r>
                      <m:ctrlPr>
                        <w:rPr>
                          <w:rFonts w:ascii="Cambria Math" w:hAnsi="Cambria Math"/>
                          <w:sz w:val="24"/>
                        </w:rPr>
                      </m:ctrlPr>
                    </m:sub>
                  </m:sSub>
                  <m:ctrlPr>
                    <w:rPr>
                      <w:rFonts w:ascii="Cambria Math" w:hAnsi="Cambria Math"/>
                      <w:i/>
                      <w:sz w:val="24"/>
                    </w:rPr>
                  </m:ctrlPr>
                </m:e>
              </m:d>
              <m:ctrlPr>
                <w:rPr>
                  <w:rFonts w:ascii="Cambria Math" w:hAnsi="Cambria Math"/>
                  <w:sz w:val="24"/>
                </w:rPr>
              </m:ctrlPr>
            </m:den>
          </m:f>
          <m:r>
            <m:rPr/>
            <w:rPr>
              <w:rFonts w:ascii="Cambria Math" w:hAnsi="Cambria Math"/>
              <w:sz w:val="24"/>
            </w:rPr>
            <m:t>=</m:t>
          </m:r>
          <m:r>
            <m:rPr>
              <m:sty m:val="p"/>
            </m:rPr>
            <w:rPr>
              <w:rFonts w:ascii="Cambria Math" w:hAnsi="Cambria Math"/>
              <w:sz w:val="24"/>
            </w:rPr>
            <m:t>7.0×</m:t>
          </m:r>
          <m:sSup>
            <m:sSupPr>
              <m:ctrlPr>
                <w:rPr>
                  <w:rFonts w:ascii="Cambria Math" w:hAnsi="Cambria Math"/>
                  <w:sz w:val="24"/>
                </w:rPr>
              </m:ctrlPr>
            </m:sSupPr>
            <m:e>
              <m:r>
                <m:rPr>
                  <m:sty m:val="p"/>
                </m:rPr>
                <w:rPr>
                  <w:rFonts w:ascii="Cambria Math" w:hAnsi="Cambria Math"/>
                  <w:sz w:val="24"/>
                </w:rPr>
                <m:t>10</m:t>
              </m:r>
              <m:ctrlPr>
                <w:rPr>
                  <w:rFonts w:ascii="Cambria Math" w:hAnsi="Cambria Math"/>
                  <w:sz w:val="24"/>
                </w:rPr>
              </m:ctrlPr>
            </m:e>
            <m:sup>
              <m:r>
                <m:rPr/>
                <w:rPr>
                  <w:rFonts w:ascii="Cambria Math" w:hAnsi="Cambria Math"/>
                  <w:sz w:val="24"/>
                </w:rPr>
                <m:t>−4</m:t>
              </m:r>
              <m:ctrlPr>
                <w:rPr>
                  <w:rFonts w:ascii="Cambria Math" w:hAnsi="Cambria Math"/>
                  <w:sz w:val="24"/>
                </w:rPr>
              </m:ctrlPr>
            </m:sup>
          </m:sSup>
        </m:oMath>
      </m:oMathPara>
    </w:p>
    <w:p>
      <w:pPr>
        <w:pStyle w:val="84"/>
        <w:numPr>
          <w:ilvl w:val="0"/>
          <w:numId w:val="2"/>
        </w:numPr>
        <w:spacing w:line="360" w:lineRule="auto"/>
        <w:ind w:firstLineChars="0"/>
        <w:rPr>
          <w:rFonts w:ascii="Times New Roman" w:hAnsi="Times New Roman"/>
          <w:sz w:val="24"/>
        </w:rPr>
      </w:pPr>
      <w:r>
        <w:rPr>
          <w:rFonts w:hint="eastAsia" w:ascii="Times New Roman" w:hAnsi="Times New Roman"/>
          <w:sz w:val="24"/>
        </w:rPr>
        <w:t>由测量模型一得到的相对标准不确定度</w:t>
      </w:r>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r</m:t>
            </m:r>
            <m:ctrlPr>
              <w:rPr>
                <w:rFonts w:ascii="Cambria Math" w:hAnsi="Cambria Math"/>
                <w:sz w:val="24"/>
              </w:rPr>
            </m:ctrlPr>
          </m:sub>
        </m:sSub>
        <m:r>
          <m:rPr>
            <m:sty m:val="p"/>
          </m:rPr>
          <w:rPr>
            <w:rFonts w:ascii="Cambria Math" w:hAnsi="Cambria Math"/>
            <w:sz w:val="24"/>
          </w:rPr>
          <m:t>（</m:t>
        </m:r>
        <m:sSub>
          <m:sSubPr>
            <m:ctrlPr>
              <w:rPr>
                <w:rFonts w:ascii="Cambria Math" w:hAnsi="Cambria Math"/>
                <w:sz w:val="24"/>
              </w:rPr>
            </m:ctrlPr>
          </m:sSubPr>
          <m:e>
            <m:r>
              <m:rPr/>
              <w:rPr>
                <w:rFonts w:ascii="Cambria Math" w:hAnsi="Cambria Math"/>
                <w:sz w:val="24"/>
              </w:rPr>
              <m:t>K</m:t>
            </m:r>
            <m:ctrlPr>
              <w:rPr>
                <w:rFonts w:ascii="Cambria Math" w:hAnsi="Cambria Math"/>
                <w:sz w:val="24"/>
              </w:rPr>
            </m:ctrlPr>
          </m:e>
          <m:sub>
            <m:r>
              <m:rPr/>
              <w:rPr>
                <w:rFonts w:ascii="Cambria Math" w:hAnsi="Cambria Math"/>
                <w:sz w:val="24"/>
              </w:rPr>
              <m:t>i</m:t>
            </m:r>
            <m:ctrlPr>
              <w:rPr>
                <w:rFonts w:ascii="Cambria Math" w:hAnsi="Cambria Math"/>
                <w:sz w:val="24"/>
              </w:rPr>
            </m:ctrlPr>
          </m:sub>
        </m:sSub>
        <m:r>
          <m:rPr>
            <m:sty m:val="p"/>
          </m:rPr>
          <w:rPr>
            <w:rFonts w:ascii="Cambria Math" w:hAnsi="Cambria Math"/>
            <w:sz w:val="24"/>
          </w:rPr>
          <m:t>）</m:t>
        </m:r>
      </m:oMath>
    </w:p>
    <w:p>
      <w:pPr>
        <w:spacing w:line="360" w:lineRule="auto"/>
        <w:ind w:left="420" w:firstLine="420"/>
        <w:jc w:val="left"/>
        <w:rPr>
          <w:rFonts w:ascii="Times New Roman" w:hAnsi="Times New Roman"/>
          <w:sz w:val="24"/>
        </w:rPr>
      </w:pPr>
      <m:oMathPara>
        <m:oMathParaPr>
          <m:jc m:val="center"/>
        </m:oMathParaPr>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r</m:t>
              </m:r>
              <m:ctrlPr>
                <w:rPr>
                  <w:rFonts w:ascii="Cambria Math" w:hAnsi="Cambria Math"/>
                  <w:sz w:val="24"/>
                </w:rPr>
              </m:ctrlPr>
            </m:sub>
          </m:sSub>
          <m:d>
            <m:dPr>
              <m:begChr m:val="（"/>
              <m:endChr m:val="）"/>
              <m:ctrlPr>
                <w:rPr>
                  <w:rFonts w:ascii="Cambria Math" w:hAnsi="Cambria Math"/>
                  <w:sz w:val="24"/>
                </w:rPr>
              </m:ctrlPr>
            </m:dPr>
            <m:e>
              <m:sSub>
                <m:sSubPr>
                  <m:ctrlPr>
                    <w:rPr>
                      <w:rFonts w:ascii="Cambria Math" w:hAnsi="Cambria Math"/>
                      <w:sz w:val="24"/>
                    </w:rPr>
                  </m:ctrlPr>
                </m:sSubPr>
                <m:e>
                  <m:r>
                    <m:rPr/>
                    <w:rPr>
                      <w:rFonts w:ascii="Cambria Math" w:hAnsi="Cambria Math"/>
                      <w:sz w:val="24"/>
                    </w:rPr>
                    <m:t>K</m:t>
                  </m:r>
                  <m:ctrlPr>
                    <w:rPr>
                      <w:rFonts w:ascii="Cambria Math" w:hAnsi="Cambria Math"/>
                      <w:sz w:val="24"/>
                    </w:rPr>
                  </m:ctrlPr>
                </m:e>
                <m:sub>
                  <m:r>
                    <m:rPr/>
                    <w:rPr>
                      <w:rFonts w:ascii="Cambria Math" w:hAnsi="Cambria Math"/>
                      <w:sz w:val="24"/>
                    </w:rPr>
                    <m:t>i</m:t>
                  </m:r>
                  <m:ctrlPr>
                    <w:rPr>
                      <w:rFonts w:ascii="Cambria Math" w:hAnsi="Cambria Math"/>
                      <w:sz w:val="24"/>
                    </w:rPr>
                  </m:ctrlPr>
                </m:sub>
              </m:sSub>
              <m:ctrlPr>
                <w:rPr>
                  <w:rFonts w:ascii="Cambria Math" w:hAnsi="Cambria Math"/>
                  <w:sz w:val="24"/>
                </w:rPr>
              </m:ctrlPr>
            </m:e>
          </m:d>
          <m:r>
            <m:rPr>
              <m:sty m:val="p"/>
            </m:rPr>
            <w:rPr>
              <w:rFonts w:ascii="Cambria Math" w:hAnsi="Cambria Math"/>
              <w:sz w:val="24"/>
            </w:rPr>
            <m:t>=</m:t>
          </m:r>
          <m:rad>
            <m:radPr>
              <m:degHide m:val="1"/>
              <m:ctrlPr>
                <w:rPr>
                  <w:rFonts w:ascii="Cambria Math" w:hAnsi="Cambria Math"/>
                  <w:sz w:val="24"/>
                </w:rPr>
              </m:ctrlPr>
            </m:radPr>
            <m:deg>
              <m:ctrlPr>
                <w:rPr>
                  <w:rFonts w:ascii="Cambria Math" w:hAnsi="Cambria Math"/>
                  <w:sz w:val="24"/>
                </w:rPr>
              </m:ctrlPr>
            </m:deg>
            <m:e>
              <m:sSubSup>
                <m:sSubSupPr>
                  <m:ctrlPr>
                    <w:rPr>
                      <w:rFonts w:ascii="Cambria Math" w:hAnsi="Cambria Math"/>
                      <w:i/>
                      <w:sz w:val="24"/>
                    </w:rPr>
                  </m:ctrlPr>
                </m:sSubSupPr>
                <m:e>
                  <m:r>
                    <m:rPr/>
                    <w:rPr>
                      <w:rFonts w:ascii="Cambria Math" w:hAnsi="Cambria Math"/>
                      <w:sz w:val="24"/>
                    </w:rPr>
                    <m:t>c</m:t>
                  </m:r>
                  <m:ctrlPr>
                    <w:rPr>
                      <w:rFonts w:ascii="Cambria Math" w:hAnsi="Cambria Math"/>
                      <w:i/>
                      <w:sz w:val="24"/>
                    </w:rPr>
                  </m:ctrlPr>
                </m:e>
                <m:sub>
                  <m:r>
                    <m:rPr>
                      <m:sty m:val="p"/>
                    </m:rPr>
                    <w:rPr>
                      <w:rFonts w:ascii="Cambria Math" w:hAnsi="Cambria Math"/>
                      <w:sz w:val="24"/>
                    </w:rPr>
                    <m:t>r（3−1）</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r>
                <m:rPr/>
                <w:rPr>
                  <w:rFonts w:ascii="Cambria Math" w:hAnsi="Cambria Math"/>
                  <w:sz w:val="24"/>
                </w:rPr>
                <m:t>×</m:t>
              </m:r>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m:sty m:val="p"/>
                    </m:rPr>
                    <w:rPr>
                      <w:rFonts w:ascii="Cambria Math" w:hAnsi="Cambria Math"/>
                      <w:sz w:val="24"/>
                    </w:rPr>
                    <m:t>r</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d>
                <m:dPr>
                  <m:begChr m:val="（"/>
                  <m:endChr m:val="）"/>
                  <m:ctrlPr>
                    <w:rPr>
                      <w:rFonts w:ascii="Cambria Math" w:hAnsi="Cambria Math"/>
                      <w:sz w:val="24"/>
                    </w:rPr>
                  </m:ctrlPr>
                </m:dPr>
                <m:e>
                  <m:r>
                    <m:rPr/>
                    <w:rPr>
                      <w:rFonts w:ascii="Cambria Math" w:hAnsi="Cambria Math"/>
                      <w:sz w:val="24"/>
                    </w:rPr>
                    <m:t>β</m:t>
                  </m:r>
                  <m:ctrlPr>
                    <w:rPr>
                      <w:rFonts w:ascii="Cambria Math" w:hAnsi="Cambria Math"/>
                      <w:sz w:val="24"/>
                    </w:rPr>
                  </m:ctrlPr>
                </m:e>
              </m:d>
              <m:r>
                <m:rPr>
                  <m:sty m:val="p"/>
                </m:rPr>
                <w:rPr>
                  <w:rFonts w:ascii="Cambria Math" w:hAnsi="Cambria Math"/>
                  <w:sz w:val="24"/>
                </w:rPr>
                <m:t>+</m:t>
              </m:r>
              <m:sSubSup>
                <m:sSubSupPr>
                  <m:ctrlPr>
                    <w:rPr>
                      <w:rFonts w:ascii="Cambria Math" w:hAnsi="Cambria Math"/>
                      <w:i/>
                      <w:sz w:val="24"/>
                    </w:rPr>
                  </m:ctrlPr>
                </m:sSubSupPr>
                <m:e>
                  <m:r>
                    <m:rPr/>
                    <w:rPr>
                      <w:rFonts w:ascii="Cambria Math" w:hAnsi="Cambria Math"/>
                      <w:sz w:val="24"/>
                    </w:rPr>
                    <m:t>c</m:t>
                  </m:r>
                  <m:ctrlPr>
                    <w:rPr>
                      <w:rFonts w:ascii="Cambria Math" w:hAnsi="Cambria Math"/>
                      <w:i/>
                      <w:sz w:val="24"/>
                    </w:rPr>
                  </m:ctrlPr>
                </m:e>
                <m:sub>
                  <m:r>
                    <m:rPr>
                      <m:sty m:val="p"/>
                    </m:rPr>
                    <w:rPr>
                      <w:rFonts w:ascii="Cambria Math" w:hAnsi="Cambria Math"/>
                      <w:sz w:val="24"/>
                    </w:rPr>
                    <m:t>r（3−2）</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r>
                <m:rPr/>
                <w:rPr>
                  <w:rFonts w:ascii="Cambria Math" w:hAnsi="Cambria Math"/>
                  <w:sz w:val="24"/>
                </w:rPr>
                <m:t>×</m:t>
              </m:r>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m:sty m:val="p"/>
                    </m:rPr>
                    <w:rPr>
                      <w:rFonts w:ascii="Cambria Math" w:hAnsi="Cambria Math"/>
                      <w:sz w:val="24"/>
                    </w:rPr>
                    <m:t>r</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d>
                <m:dPr>
                  <m:begChr m:val="（"/>
                  <m:endChr m:val="）"/>
                  <m:ctrlPr>
                    <w:rPr>
                      <w:rFonts w:ascii="Cambria Math" w:hAnsi="Cambria Math"/>
                      <w:sz w:val="24"/>
                    </w:rPr>
                  </m:ctrlPr>
                </m:dPr>
                <m:e>
                  <m:sSub>
                    <m:sSubPr>
                      <m:ctrlPr>
                        <w:rPr>
                          <w:rFonts w:ascii="Cambria Math" w:hAnsi="Cambria Math"/>
                          <w:sz w:val="24"/>
                        </w:rPr>
                      </m:ctrlPr>
                    </m:sSubPr>
                    <m:e>
                      <m:r>
                        <m:rPr/>
                        <w:rPr>
                          <w:rFonts w:ascii="Cambria Math" w:hAnsi="Cambria Math"/>
                          <w:sz w:val="24"/>
                        </w:rPr>
                        <m:t>t</m:t>
                      </m:r>
                      <m:ctrlPr>
                        <w:rPr>
                          <w:rFonts w:ascii="Cambria Math" w:hAnsi="Cambria Math"/>
                          <w:sz w:val="24"/>
                        </w:rPr>
                      </m:ctrlPr>
                    </m:e>
                    <m:sub>
                      <m:r>
                        <m:rPr/>
                        <w:rPr>
                          <w:rFonts w:ascii="Cambria Math" w:hAnsi="Cambria Math"/>
                          <w:sz w:val="24"/>
                        </w:rPr>
                        <m:t>s</m:t>
                      </m:r>
                      <m:ctrlPr>
                        <w:rPr>
                          <w:rFonts w:ascii="Cambria Math" w:hAnsi="Cambria Math"/>
                          <w:sz w:val="24"/>
                        </w:rPr>
                      </m:ctrlPr>
                    </m:sub>
                  </m:sSub>
                  <m:ctrlPr>
                    <w:rPr>
                      <w:rFonts w:ascii="Cambria Math" w:hAnsi="Cambria Math"/>
                      <w:sz w:val="24"/>
                    </w:rPr>
                  </m:ctrlPr>
                </m:e>
              </m:d>
              <m:r>
                <m:rPr/>
                <w:rPr>
                  <w:rFonts w:ascii="Cambria Math" w:hAnsi="Cambria Math"/>
                  <w:sz w:val="24"/>
                </w:rPr>
                <m:t>+</m:t>
              </m:r>
              <m:sSubSup>
                <m:sSubSupPr>
                  <m:ctrlPr>
                    <w:rPr>
                      <w:rFonts w:ascii="Cambria Math" w:hAnsi="Cambria Math"/>
                      <w:i/>
                      <w:sz w:val="24"/>
                    </w:rPr>
                  </m:ctrlPr>
                </m:sSubSupPr>
                <m:e>
                  <m:r>
                    <m:rPr/>
                    <w:rPr>
                      <w:rFonts w:ascii="Cambria Math" w:hAnsi="Cambria Math"/>
                      <w:sz w:val="24"/>
                    </w:rPr>
                    <m:t>c</m:t>
                  </m:r>
                  <m:ctrlPr>
                    <w:rPr>
                      <w:rFonts w:ascii="Cambria Math" w:hAnsi="Cambria Math"/>
                      <w:i/>
                      <w:sz w:val="24"/>
                    </w:rPr>
                  </m:ctrlPr>
                </m:e>
                <m:sub>
                  <m:r>
                    <m:rPr>
                      <m:sty m:val="p"/>
                    </m:rPr>
                    <w:rPr>
                      <w:rFonts w:ascii="Cambria Math" w:hAnsi="Cambria Math"/>
                      <w:sz w:val="24"/>
                    </w:rPr>
                    <m:t>r（3−3）</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r>
                <m:rPr/>
                <w:rPr>
                  <w:rFonts w:ascii="Cambria Math" w:hAnsi="Cambria Math"/>
                  <w:sz w:val="24"/>
                </w:rPr>
                <m:t>×</m:t>
              </m:r>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m:sty m:val="p"/>
                    </m:rPr>
                    <w:rPr>
                      <w:rFonts w:ascii="Cambria Math" w:hAnsi="Cambria Math"/>
                      <w:sz w:val="24"/>
                    </w:rPr>
                    <m:t>r</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d>
                <m:dPr>
                  <m:begChr m:val="（"/>
                  <m:endChr m:val="）"/>
                  <m:ctrlPr>
                    <w:rPr>
                      <w:rFonts w:ascii="Cambria Math" w:hAnsi="Cambria Math"/>
                      <w:sz w:val="24"/>
                    </w:rPr>
                  </m:ctrlPr>
                </m:dPr>
                <m:e>
                  <m:sSub>
                    <m:sSubPr>
                      <m:ctrlPr>
                        <w:rPr>
                          <w:rFonts w:ascii="Cambria Math" w:hAnsi="Cambria Math"/>
                          <w:sz w:val="24"/>
                        </w:rPr>
                      </m:ctrlPr>
                    </m:sSubPr>
                    <m:e>
                      <m:r>
                        <m:rPr/>
                        <w:rPr>
                          <w:rFonts w:ascii="Cambria Math" w:hAnsi="Cambria Math"/>
                          <w:sz w:val="24"/>
                        </w:rPr>
                        <m:t>t</m:t>
                      </m:r>
                      <m:ctrlPr>
                        <w:rPr>
                          <w:rFonts w:ascii="Cambria Math" w:hAnsi="Cambria Math"/>
                          <w:sz w:val="24"/>
                        </w:rPr>
                      </m:ctrlPr>
                    </m:e>
                    <m:sub>
                      <m:r>
                        <m:rPr/>
                        <w:rPr>
                          <w:rFonts w:ascii="Cambria Math" w:hAnsi="Cambria Math"/>
                          <w:sz w:val="24"/>
                        </w:rPr>
                        <m:t>m</m:t>
                      </m:r>
                      <m:ctrlPr>
                        <w:rPr>
                          <w:rFonts w:ascii="Cambria Math" w:hAnsi="Cambria Math"/>
                          <w:sz w:val="24"/>
                        </w:rPr>
                      </m:ctrlPr>
                    </m:sub>
                  </m:sSub>
                  <m:ctrlPr>
                    <w:rPr>
                      <w:rFonts w:ascii="Cambria Math" w:hAnsi="Cambria Math"/>
                      <w:sz w:val="24"/>
                    </w:rPr>
                  </m:ctrlPr>
                </m:e>
              </m:d>
              <m:ctrlPr>
                <w:rPr>
                  <w:rFonts w:ascii="Cambria Math" w:hAnsi="Cambria Math"/>
                  <w:sz w:val="24"/>
                </w:rPr>
              </m:ctrlPr>
            </m:e>
          </m:rad>
          <m:r>
            <m:rPr/>
            <w:rPr>
              <w:rFonts w:ascii="Cambria Math" w:hAnsi="Cambria Math"/>
              <w:sz w:val="24"/>
            </w:rPr>
            <m:t>=</m:t>
          </m:r>
          <m:r>
            <m:rPr>
              <m:sty m:val="p"/>
            </m:rPr>
            <w:rPr>
              <w:rFonts w:ascii="Cambria Math" w:hAnsi="Cambria Math"/>
              <w:sz w:val="24"/>
            </w:rPr>
            <m:t>3.6×</m:t>
          </m:r>
          <m:sSup>
            <m:sSupPr>
              <m:ctrlPr>
                <w:rPr>
                  <w:rFonts w:ascii="Cambria Math" w:hAnsi="Cambria Math"/>
                  <w:sz w:val="24"/>
                </w:rPr>
              </m:ctrlPr>
            </m:sSupPr>
            <m:e>
              <m:r>
                <m:rPr>
                  <m:sty m:val="p"/>
                </m:rPr>
                <w:rPr>
                  <w:rFonts w:ascii="Cambria Math" w:hAnsi="Cambria Math"/>
                  <w:sz w:val="24"/>
                </w:rPr>
                <m:t>10</m:t>
              </m:r>
              <m:ctrlPr>
                <w:rPr>
                  <w:rFonts w:ascii="Cambria Math" w:hAnsi="Cambria Math"/>
                  <w:sz w:val="24"/>
                </w:rPr>
              </m:ctrlPr>
            </m:e>
            <m:sup>
              <m:r>
                <m:rPr/>
                <w:rPr>
                  <w:rFonts w:ascii="Cambria Math" w:hAnsi="Cambria Math"/>
                  <w:sz w:val="24"/>
                </w:rPr>
                <m:t>−5</m:t>
              </m:r>
              <m:ctrlPr>
                <w:rPr>
                  <w:rFonts w:ascii="Cambria Math" w:hAnsi="Cambria Math"/>
                  <w:sz w:val="24"/>
                </w:rPr>
              </m:ctrlPr>
            </m:sup>
          </m:sSup>
        </m:oMath>
      </m:oMathPara>
    </w:p>
    <w:p>
      <w:pPr>
        <w:spacing w:line="360" w:lineRule="auto"/>
        <w:rPr>
          <w:rFonts w:ascii="Times New Roman" w:hAnsi="Times New Roman"/>
          <w:sz w:val="24"/>
        </w:rPr>
      </w:pPr>
      <w:r>
        <w:rPr>
          <w:rFonts w:hint="eastAsia" w:ascii="Times New Roman" w:hAnsi="Times New Roman"/>
          <w:sz w:val="24"/>
        </w:rPr>
        <w:t>C</w:t>
      </w:r>
      <w:r>
        <w:rPr>
          <w:rFonts w:ascii="Times New Roman" w:hAnsi="Times New Roman"/>
          <w:sz w:val="24"/>
        </w:rPr>
        <w:t>.3.</w:t>
      </w:r>
      <w:r>
        <w:rPr>
          <w:rFonts w:hint="eastAsia" w:ascii="Times New Roman" w:hAnsi="Times New Roman"/>
          <w:sz w:val="24"/>
        </w:rPr>
        <w:t>1</w:t>
      </w:r>
      <w:r>
        <w:rPr>
          <w:rFonts w:ascii="Times New Roman" w:hAnsi="Times New Roman"/>
          <w:sz w:val="24"/>
        </w:rPr>
        <w:t>.</w:t>
      </w:r>
      <w:r>
        <w:rPr>
          <w:rFonts w:hint="eastAsia" w:ascii="Times New Roman" w:hAnsi="Times New Roman"/>
          <w:sz w:val="24"/>
        </w:rPr>
        <w:t>3</w:t>
      </w:r>
      <w:r>
        <w:rPr>
          <w:rFonts w:ascii="Times New Roman" w:hAnsi="Times New Roman"/>
          <w:sz w:val="24"/>
        </w:rPr>
        <w:t xml:space="preserve"> </w:t>
      </w:r>
      <w:r>
        <w:rPr>
          <w:rFonts w:hint="eastAsia" w:ascii="Times New Roman" w:hAnsi="Times New Roman"/>
          <w:sz w:val="24"/>
        </w:rPr>
        <w:t>标准装置流量引入的相对标准不确定度</w:t>
      </w:r>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r</m:t>
            </m:r>
            <m:ctrlPr>
              <w:rPr>
                <w:rFonts w:ascii="Cambria Math" w:hAnsi="Cambria Math"/>
                <w:sz w:val="24"/>
              </w:rPr>
            </m:ctrlPr>
          </m:sub>
        </m:sSub>
        <m:r>
          <m:rPr>
            <m:sty m:val="p"/>
          </m:rPr>
          <w:rPr>
            <w:rFonts w:ascii="Cambria Math" w:hAnsi="Cambria Math"/>
            <w:sz w:val="24"/>
          </w:rPr>
          <m:t>（</m:t>
        </m:r>
        <m:sSub>
          <m:sSubPr>
            <m:ctrlPr>
              <w:rPr>
                <w:rFonts w:ascii="Cambria Math" w:hAnsi="Cambria Math"/>
                <w:sz w:val="24"/>
              </w:rPr>
            </m:ctrlPr>
          </m:sSubPr>
          <m:e>
            <m:r>
              <m:rPr/>
              <w:rPr>
                <w:rFonts w:ascii="Cambria Math" w:hAnsi="Cambria Math"/>
                <w:sz w:val="24"/>
              </w:rPr>
              <m:t>Q</m:t>
            </m:r>
            <m:ctrlPr>
              <w:rPr>
                <w:rFonts w:ascii="Cambria Math" w:hAnsi="Cambria Math"/>
                <w:sz w:val="24"/>
              </w:rPr>
            </m:ctrlPr>
          </m:e>
          <m:sub>
            <m:r>
              <m:rPr/>
              <w:rPr>
                <w:rFonts w:ascii="Cambria Math" w:hAnsi="Cambria Math"/>
                <w:sz w:val="24"/>
              </w:rPr>
              <m:t>s</m:t>
            </m:r>
            <m:ctrlPr>
              <w:rPr>
                <w:rFonts w:ascii="Cambria Math" w:hAnsi="Cambria Math"/>
                <w:sz w:val="24"/>
              </w:rPr>
            </m:ctrlPr>
          </m:sub>
        </m:sSub>
        <m:r>
          <m:rPr>
            <m:sty m:val="p"/>
          </m:rPr>
          <w:rPr>
            <w:rFonts w:ascii="Cambria Math" w:hAnsi="Cambria Math"/>
            <w:sz w:val="24"/>
          </w:rPr>
          <m:t>）</m:t>
        </m:r>
      </m:oMath>
    </w:p>
    <w:p>
      <w:pPr>
        <w:spacing w:line="360" w:lineRule="auto"/>
        <w:rPr>
          <w:rFonts w:ascii="Times New Roman" w:hAnsi="Times New Roman"/>
          <w:sz w:val="24"/>
        </w:rPr>
      </w:pP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标准装置测量不确定度为</w:t>
      </w:r>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r</m:t>
            </m:r>
            <m:ctrlPr>
              <w:rPr>
                <w:rFonts w:ascii="Cambria Math" w:hAnsi="Cambria Math"/>
                <w:sz w:val="24"/>
              </w:rPr>
            </m:ctrlPr>
          </m:sub>
        </m:sSub>
        <m:r>
          <m:rPr/>
          <w:rPr>
            <w:rFonts w:ascii="Cambria Math" w:hAnsi="Cambria Math"/>
            <w:sz w:val="24"/>
          </w:rPr>
          <m:t>=</m:t>
        </m:r>
        <m:r>
          <m:rPr>
            <m:sty m:val="p"/>
          </m:rPr>
          <w:rPr>
            <w:rFonts w:ascii="Cambria Math" w:hAnsi="Cambria Math"/>
            <w:sz w:val="24"/>
          </w:rPr>
          <m:t>0.06%（</m:t>
        </m:r>
        <m:r>
          <m:rPr/>
          <w:rPr>
            <w:rFonts w:ascii="Cambria Math" w:hAnsi="Cambria Math"/>
            <w:sz w:val="24"/>
          </w:rPr>
          <m:t>k</m:t>
        </m:r>
        <m:r>
          <m:rPr>
            <m:sty m:val="p"/>
          </m:rPr>
          <w:rPr>
            <w:rFonts w:ascii="Cambria Math" w:hAnsi="Cambria Math"/>
            <w:sz w:val="24"/>
          </w:rPr>
          <m:t>=2）</m:t>
        </m:r>
      </m:oMath>
    </w:p>
    <w:p>
      <w:pPr>
        <w:spacing w:line="360" w:lineRule="auto"/>
        <w:ind w:left="420" w:firstLine="420"/>
        <w:jc w:val="left"/>
        <w:rPr>
          <w:rFonts w:ascii="Times New Roman" w:hAnsi="Times New Roman"/>
          <w:sz w:val="24"/>
        </w:rPr>
      </w:pPr>
      <w:r>
        <w:rPr>
          <w:rFonts w:hint="eastAsia" w:ascii="Times New Roman" w:hAnsi="Times New Roman"/>
          <w:sz w:val="24"/>
        </w:rPr>
        <w:t>由</w:t>
      </w:r>
      <w:r>
        <w:rPr>
          <w:rFonts w:hint="eastAsia" w:ascii="Times New Roman" w:hAnsi="Times New Roman"/>
          <w:sz w:val="24"/>
          <w:lang w:eastAsia="zh-CN"/>
        </w:rPr>
        <w:t>测量模型</w:t>
      </w:r>
      <w:r>
        <w:rPr>
          <w:rFonts w:hint="eastAsia" w:ascii="Times New Roman" w:hAnsi="Times New Roman"/>
          <w:sz w:val="24"/>
        </w:rPr>
        <w:t>三</w:t>
      </w:r>
      <m:oMath>
        <m:sSub>
          <m:sSubPr>
            <m:ctrlPr>
              <w:rPr>
                <w:rFonts w:ascii="Cambria Math" w:hAnsi="Cambria Math"/>
                <w:sz w:val="24"/>
              </w:rPr>
            </m:ctrlPr>
          </m:sSubPr>
          <m:e>
            <m:r>
              <m:rPr/>
              <w:rPr>
                <w:rFonts w:ascii="Cambria Math" w:hAnsi="Cambria Math"/>
                <w:sz w:val="24"/>
              </w:rPr>
              <m:t>Q</m:t>
            </m:r>
            <m:ctrlPr>
              <w:rPr>
                <w:rFonts w:ascii="Cambria Math" w:hAnsi="Cambria Math"/>
                <w:sz w:val="24"/>
              </w:rPr>
            </m:ctrlPr>
          </m:e>
          <m:sub>
            <m:r>
              <m:rPr/>
              <w:rPr>
                <w:rFonts w:ascii="Cambria Math" w:hAnsi="Cambria Math"/>
                <w:sz w:val="24"/>
              </w:rPr>
              <m:t>s</m:t>
            </m:r>
            <m:ctrlPr>
              <w:rPr>
                <w:rFonts w:ascii="Cambria Math" w:hAnsi="Cambria Math"/>
                <w:sz w:val="24"/>
              </w:rPr>
            </m:ctrlPr>
          </m:sub>
        </m:sSub>
        <m:r>
          <m:rPr/>
          <w:rPr>
            <w:rFonts w:ascii="Cambria Math" w:hAnsi="Cambria Math"/>
            <w:sz w:val="24"/>
          </w:rPr>
          <m:t>=V</m:t>
        </m:r>
        <m:sSub>
          <m:sSubPr>
            <m:ctrlPr>
              <w:rPr>
                <w:rFonts w:ascii="Cambria Math" w:hAnsi="Cambria Math"/>
                <w:i/>
                <w:sz w:val="24"/>
              </w:rPr>
            </m:ctrlPr>
          </m:sSubPr>
          <m:e>
            <m:r>
              <m:rPr/>
              <w:rPr>
                <w:rFonts w:ascii="Cambria Math" w:hAnsi="Cambria Math"/>
                <w:sz w:val="24"/>
              </w:rPr>
              <m:t>K</m:t>
            </m:r>
            <m:ctrlPr>
              <w:rPr>
                <w:rFonts w:ascii="Cambria Math" w:hAnsi="Cambria Math"/>
                <w:i/>
                <w:sz w:val="24"/>
              </w:rPr>
            </m:ctrlPr>
          </m:e>
          <m:sub>
            <m:r>
              <m:rPr/>
              <w:rPr>
                <w:rFonts w:ascii="Cambria Math" w:hAnsi="Cambria Math"/>
                <w:sz w:val="24"/>
              </w:rPr>
              <m:t>i</m:t>
            </m:r>
            <m:ctrlPr>
              <w:rPr>
                <w:rFonts w:ascii="Cambria Math" w:hAnsi="Cambria Math"/>
                <w:i/>
                <w:sz w:val="24"/>
              </w:rPr>
            </m:ctrlPr>
          </m:sub>
        </m:sSub>
      </m:oMath>
      <w:r>
        <w:rPr>
          <w:rFonts w:hint="eastAsia" w:ascii="Times New Roman" w:hAnsi="Times New Roman"/>
          <w:sz w:val="24"/>
        </w:rPr>
        <w:t>可得相对标准不确定度</w:t>
      </w:r>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r</m:t>
            </m:r>
            <m:ctrlPr>
              <w:rPr>
                <w:rFonts w:ascii="Cambria Math" w:hAnsi="Cambria Math"/>
                <w:sz w:val="24"/>
              </w:rPr>
            </m:ctrlPr>
          </m:sub>
        </m:sSub>
        <m:r>
          <m:rPr>
            <m:sty m:val="p"/>
          </m:rPr>
          <w:rPr>
            <w:rFonts w:ascii="Cambria Math" w:hAnsi="Cambria Math"/>
            <w:sz w:val="24"/>
          </w:rPr>
          <m:t>（</m:t>
        </m:r>
        <m:sSub>
          <m:sSubPr>
            <m:ctrlPr>
              <w:rPr>
                <w:rFonts w:ascii="Cambria Math" w:hAnsi="Cambria Math"/>
                <w:sz w:val="24"/>
              </w:rPr>
            </m:ctrlPr>
          </m:sSubPr>
          <m:e>
            <m:r>
              <m:rPr/>
              <w:rPr>
                <w:rFonts w:ascii="Cambria Math" w:hAnsi="Cambria Math"/>
                <w:sz w:val="24"/>
              </w:rPr>
              <m:t>Q</m:t>
            </m:r>
            <m:ctrlPr>
              <w:rPr>
                <w:rFonts w:ascii="Cambria Math" w:hAnsi="Cambria Math"/>
                <w:sz w:val="24"/>
              </w:rPr>
            </m:ctrlPr>
          </m:e>
          <m:sub>
            <m:r>
              <m:rPr/>
              <w:rPr>
                <w:rFonts w:ascii="Cambria Math" w:hAnsi="Cambria Math"/>
                <w:sz w:val="24"/>
              </w:rPr>
              <m:t>s</m:t>
            </m:r>
            <m:ctrlPr>
              <w:rPr>
                <w:rFonts w:ascii="Cambria Math" w:hAnsi="Cambria Math"/>
                <w:sz w:val="24"/>
              </w:rPr>
            </m:ctrlPr>
          </m:sub>
        </m:sSub>
        <m:r>
          <m:rPr>
            <m:sty m:val="p"/>
          </m:rPr>
          <w:rPr>
            <w:rFonts w:ascii="Cambria Math" w:hAnsi="Cambria Math"/>
            <w:sz w:val="24"/>
          </w:rPr>
          <m:t>）</m:t>
        </m:r>
      </m:oMath>
      <w:r>
        <w:rPr>
          <w:rFonts w:hint="eastAsia" w:ascii="Times New Roman" w:hAnsi="Times New Roman"/>
          <w:sz w:val="24"/>
        </w:rPr>
        <w:t>为</w:t>
      </w:r>
    </w:p>
    <w:p>
      <w:pPr>
        <w:spacing w:line="360" w:lineRule="auto"/>
        <w:ind w:left="420" w:firstLine="420"/>
        <w:jc w:val="left"/>
        <w:rPr>
          <w:rFonts w:ascii="Times New Roman" w:hAnsi="Times New Roman"/>
          <w:sz w:val="24"/>
        </w:rPr>
      </w:pPr>
      <m:oMathPara>
        <m:oMathParaPr>
          <m:jc m:val="center"/>
        </m:oMathParaPr>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r</m:t>
              </m:r>
              <m:ctrlPr>
                <w:rPr>
                  <w:rFonts w:ascii="Cambria Math" w:hAnsi="Cambria Math"/>
                  <w:sz w:val="24"/>
                </w:rPr>
              </m:ctrlPr>
            </m:sub>
          </m:sSub>
          <m:d>
            <m:dPr>
              <m:begChr m:val="（"/>
              <m:endChr m:val="）"/>
              <m:ctrlPr>
                <w:rPr>
                  <w:rFonts w:ascii="Cambria Math" w:hAnsi="Cambria Math"/>
                  <w:sz w:val="24"/>
                </w:rPr>
              </m:ctrlPr>
            </m:dPr>
            <m:e>
              <m:sSub>
                <m:sSubPr>
                  <m:ctrlPr>
                    <w:rPr>
                      <w:rFonts w:ascii="Cambria Math" w:hAnsi="Cambria Math"/>
                      <w:sz w:val="24"/>
                    </w:rPr>
                  </m:ctrlPr>
                </m:sSubPr>
                <m:e>
                  <m:r>
                    <m:rPr/>
                    <w:rPr>
                      <w:rFonts w:ascii="Cambria Math" w:hAnsi="Cambria Math"/>
                      <w:sz w:val="24"/>
                    </w:rPr>
                    <m:t>Q</m:t>
                  </m:r>
                  <m:ctrlPr>
                    <w:rPr>
                      <w:rFonts w:ascii="Cambria Math" w:hAnsi="Cambria Math"/>
                      <w:sz w:val="24"/>
                    </w:rPr>
                  </m:ctrlPr>
                </m:e>
                <m:sub>
                  <m:r>
                    <m:rPr/>
                    <w:rPr>
                      <w:rFonts w:ascii="Cambria Math" w:hAnsi="Cambria Math"/>
                      <w:sz w:val="24"/>
                    </w:rPr>
                    <m:t>s</m:t>
                  </m:r>
                  <m:ctrlPr>
                    <w:rPr>
                      <w:rFonts w:ascii="Cambria Math" w:hAnsi="Cambria Math"/>
                      <w:sz w:val="24"/>
                    </w:rPr>
                  </m:ctrlPr>
                </m:sub>
              </m:sSub>
              <m:ctrlPr>
                <w:rPr>
                  <w:rFonts w:ascii="Cambria Math" w:hAnsi="Cambria Math"/>
                  <w:sz w:val="24"/>
                </w:rPr>
              </m:ctrlPr>
            </m:e>
          </m:d>
          <m:r>
            <m:rPr>
              <m:sty m:val="p"/>
            </m:rPr>
            <w:rPr>
              <w:rFonts w:ascii="Cambria Math" w:hAnsi="Cambria Math"/>
              <w:sz w:val="24"/>
            </w:rPr>
            <m:t>=</m:t>
          </m:r>
          <m:rad>
            <m:radPr>
              <m:degHide m:val="1"/>
              <m:ctrlPr>
                <w:rPr>
                  <w:rFonts w:ascii="Cambria Math" w:hAnsi="Cambria Math"/>
                  <w:sz w:val="24"/>
                </w:rPr>
              </m:ctrlPr>
            </m:radPr>
            <m:deg>
              <m:ctrlPr>
                <w:rPr>
                  <w:rFonts w:ascii="Cambria Math" w:hAnsi="Cambria Math"/>
                  <w:sz w:val="24"/>
                </w:rPr>
              </m:ctrlPr>
            </m:deg>
            <m:e>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m:sty m:val="p"/>
                    </m:rPr>
                    <w:rPr>
                      <w:rFonts w:ascii="Cambria Math" w:hAnsi="Cambria Math"/>
                      <w:sz w:val="24"/>
                    </w:rPr>
                    <m:t>r</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d>
                <m:dPr>
                  <m:begChr m:val="（"/>
                  <m:endChr m:val="）"/>
                  <m:ctrlPr>
                    <w:rPr>
                      <w:rFonts w:ascii="Cambria Math" w:hAnsi="Cambria Math"/>
                      <w:sz w:val="24"/>
                    </w:rPr>
                  </m:ctrlPr>
                </m:dPr>
                <m:e>
                  <m:r>
                    <m:rPr/>
                    <w:rPr>
                      <w:rFonts w:ascii="Cambria Math" w:hAnsi="Cambria Math"/>
                      <w:sz w:val="24"/>
                    </w:rPr>
                    <m:t>V</m:t>
                  </m:r>
                  <m:ctrlPr>
                    <w:rPr>
                      <w:rFonts w:ascii="Cambria Math" w:hAnsi="Cambria Math"/>
                      <w:sz w:val="24"/>
                    </w:rPr>
                  </m:ctrlPr>
                </m:e>
              </m:d>
              <m:r>
                <m:rPr>
                  <m:sty m:val="p"/>
                </m:rPr>
                <w:rPr>
                  <w:rFonts w:ascii="Cambria Math" w:hAnsi="Cambria Math"/>
                  <w:sz w:val="24"/>
                </w:rPr>
                <m:t>+</m:t>
              </m:r>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m:sty m:val="p"/>
                    </m:rPr>
                    <w:rPr>
                      <w:rFonts w:ascii="Cambria Math" w:hAnsi="Cambria Math"/>
                      <w:sz w:val="24"/>
                    </w:rPr>
                    <m:t>r</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d>
                <m:dPr>
                  <m:begChr m:val="（"/>
                  <m:endChr m:val="）"/>
                  <m:ctrlPr>
                    <w:rPr>
                      <w:rFonts w:ascii="Cambria Math" w:hAnsi="Cambria Math"/>
                      <w:sz w:val="24"/>
                    </w:rPr>
                  </m:ctrlPr>
                </m:dPr>
                <m:e>
                  <m:sSub>
                    <m:sSubPr>
                      <m:ctrlPr>
                        <w:rPr>
                          <w:rFonts w:ascii="Cambria Math" w:hAnsi="Cambria Math"/>
                          <w:i/>
                          <w:sz w:val="24"/>
                        </w:rPr>
                      </m:ctrlPr>
                    </m:sSubPr>
                    <m:e>
                      <m:r>
                        <m:rPr/>
                        <w:rPr>
                          <w:rFonts w:ascii="Cambria Math" w:hAnsi="Cambria Math"/>
                          <w:sz w:val="24"/>
                        </w:rPr>
                        <m:t>K</m:t>
                      </m:r>
                      <m:ctrlPr>
                        <w:rPr>
                          <w:rFonts w:ascii="Cambria Math" w:hAnsi="Cambria Math"/>
                          <w:i/>
                          <w:sz w:val="24"/>
                        </w:rPr>
                      </m:ctrlPr>
                    </m:e>
                    <m:sub>
                      <m:r>
                        <m:rPr/>
                        <w:rPr>
                          <w:rFonts w:ascii="Cambria Math" w:hAnsi="Cambria Math"/>
                          <w:sz w:val="24"/>
                        </w:rPr>
                        <m:t>i</m:t>
                      </m:r>
                      <m:ctrlPr>
                        <w:rPr>
                          <w:rFonts w:ascii="Cambria Math" w:hAnsi="Cambria Math"/>
                          <w:i/>
                          <w:sz w:val="24"/>
                        </w:rPr>
                      </m:ctrlPr>
                    </m:sub>
                  </m:sSub>
                  <m:ctrlPr>
                    <w:rPr>
                      <w:rFonts w:ascii="Cambria Math" w:hAnsi="Cambria Math"/>
                      <w:sz w:val="24"/>
                    </w:rPr>
                  </m:ctrlPr>
                </m:e>
              </m:d>
              <m:ctrlPr>
                <w:rPr>
                  <w:rFonts w:ascii="Cambria Math" w:hAnsi="Cambria Math"/>
                  <w:sz w:val="24"/>
                </w:rPr>
              </m:ctrlPr>
            </m:e>
          </m:rad>
          <m:r>
            <m:rPr/>
            <w:rPr>
              <w:rFonts w:ascii="Cambria Math" w:hAnsi="Cambria Math"/>
              <w:sz w:val="24"/>
            </w:rPr>
            <m:t>=1.5×</m:t>
          </m:r>
          <m:sSup>
            <m:sSupPr>
              <m:ctrlPr>
                <w:rPr>
                  <w:rFonts w:ascii="Cambria Math" w:hAnsi="Cambria Math"/>
                  <w:sz w:val="24"/>
                </w:rPr>
              </m:ctrlPr>
            </m:sSupPr>
            <m:e>
              <m:r>
                <m:rPr>
                  <m:sty m:val="p"/>
                </m:rPr>
                <w:rPr>
                  <w:rFonts w:ascii="Cambria Math" w:hAnsi="Cambria Math"/>
                  <w:sz w:val="24"/>
                </w:rPr>
                <m:t>10</m:t>
              </m:r>
              <m:ctrlPr>
                <w:rPr>
                  <w:rFonts w:ascii="Cambria Math" w:hAnsi="Cambria Math"/>
                  <w:sz w:val="24"/>
                </w:rPr>
              </m:ctrlPr>
            </m:e>
            <m:sup>
              <m:r>
                <m:rPr/>
                <w:rPr>
                  <w:rFonts w:ascii="Cambria Math" w:hAnsi="Cambria Math"/>
                  <w:sz w:val="24"/>
                </w:rPr>
                <m:t>−4</m:t>
              </m:r>
              <m:ctrlPr>
                <w:rPr>
                  <w:rFonts w:ascii="Cambria Math" w:hAnsi="Cambria Math"/>
                  <w:sz w:val="24"/>
                </w:rPr>
              </m:ctrlPr>
            </m:sup>
          </m:sSup>
        </m:oMath>
      </m:oMathPara>
    </w:p>
    <w:p>
      <w:pPr>
        <w:spacing w:line="360" w:lineRule="auto"/>
        <w:rPr>
          <w:rFonts w:ascii="Times New Roman" w:hAnsi="Times New Roman"/>
          <w:sz w:val="24"/>
        </w:rPr>
      </w:pPr>
      <w:r>
        <w:rPr>
          <w:rFonts w:hint="eastAsia" w:ascii="Times New Roman" w:hAnsi="Times New Roman"/>
          <w:sz w:val="24"/>
        </w:rPr>
        <w:t>C</w:t>
      </w:r>
      <w:r>
        <w:rPr>
          <w:rFonts w:ascii="Times New Roman" w:hAnsi="Times New Roman"/>
          <w:sz w:val="24"/>
        </w:rPr>
        <w:t>.3.</w:t>
      </w:r>
      <w:r>
        <w:rPr>
          <w:rFonts w:hint="eastAsia" w:ascii="Times New Roman" w:hAnsi="Times New Roman"/>
          <w:sz w:val="24"/>
        </w:rPr>
        <w:t>2</w:t>
      </w:r>
      <w:r>
        <w:rPr>
          <w:rFonts w:ascii="Times New Roman" w:hAnsi="Times New Roman"/>
          <w:sz w:val="24"/>
        </w:rPr>
        <w:t xml:space="preserve"> 合成标准不确定度</w:t>
      </w:r>
    </w:p>
    <w:p>
      <w:pPr>
        <w:spacing w:line="360" w:lineRule="auto"/>
        <w:rPr>
          <w:rFonts w:ascii="Times New Roman" w:hAnsi="Times New Roman"/>
          <w:sz w:val="24"/>
        </w:rPr>
      </w:pPr>
      <w:r>
        <w:rPr>
          <w:rFonts w:hint="eastAsia" w:ascii="Times New Roman" w:hAnsi="Times New Roman"/>
          <w:sz w:val="24"/>
        </w:rPr>
        <w:t>C</w:t>
      </w:r>
      <w:r>
        <w:rPr>
          <w:rFonts w:ascii="Times New Roman" w:hAnsi="Times New Roman"/>
          <w:sz w:val="24"/>
        </w:rPr>
        <w:t>.3.</w:t>
      </w:r>
      <w:r>
        <w:rPr>
          <w:rFonts w:hint="eastAsia" w:ascii="Times New Roman" w:hAnsi="Times New Roman"/>
          <w:sz w:val="24"/>
        </w:rPr>
        <w:t>2</w:t>
      </w:r>
      <w:r>
        <w:rPr>
          <w:rFonts w:ascii="Times New Roman" w:hAnsi="Times New Roman"/>
          <w:sz w:val="24"/>
        </w:rPr>
        <w:t xml:space="preserve">.1 标准不确定度一览表见表 </w:t>
      </w:r>
      <w:r>
        <w:rPr>
          <w:rFonts w:hint="eastAsia" w:ascii="Times New Roman" w:hAnsi="Times New Roman"/>
          <w:sz w:val="24"/>
        </w:rPr>
        <w:t>C</w:t>
      </w:r>
      <w:r>
        <w:rPr>
          <w:rFonts w:ascii="Times New Roman" w:hAnsi="Times New Roman"/>
          <w:sz w:val="24"/>
        </w:rPr>
        <w:t>.</w:t>
      </w:r>
      <w:r>
        <w:rPr>
          <w:rFonts w:hint="eastAsia" w:ascii="Times New Roman" w:hAnsi="Times New Roman"/>
          <w:sz w:val="24"/>
        </w:rPr>
        <w:t>2</w:t>
      </w:r>
      <w:r>
        <w:rPr>
          <w:rFonts w:ascii="Times New Roman" w:hAnsi="Times New Roman"/>
          <w:sz w:val="24"/>
        </w:rPr>
        <w:t>。</w:t>
      </w:r>
    </w:p>
    <w:p>
      <w:pPr>
        <w:spacing w:line="360" w:lineRule="auto"/>
        <w:jc w:val="center"/>
        <w:rPr>
          <w:rFonts w:ascii="Times New Roman" w:hAnsi="Times New Roman"/>
          <w:sz w:val="24"/>
        </w:rPr>
      </w:pPr>
      <w:r>
        <w:rPr>
          <w:rFonts w:ascii="Times New Roman" w:hAnsi="Times New Roman"/>
          <w:sz w:val="24"/>
        </w:rPr>
        <w:t xml:space="preserve">表 </w:t>
      </w:r>
      <w:r>
        <w:rPr>
          <w:rFonts w:hint="eastAsia" w:ascii="Times New Roman" w:hAnsi="Times New Roman"/>
          <w:sz w:val="24"/>
        </w:rPr>
        <w:t>C</w:t>
      </w:r>
      <w:r>
        <w:rPr>
          <w:rFonts w:ascii="Times New Roman" w:hAnsi="Times New Roman"/>
          <w:sz w:val="24"/>
        </w:rPr>
        <w:t>.</w:t>
      </w:r>
      <w:r>
        <w:rPr>
          <w:rFonts w:hint="eastAsia" w:ascii="Times New Roman" w:hAnsi="Times New Roman"/>
          <w:sz w:val="24"/>
        </w:rPr>
        <w:t>2</w:t>
      </w:r>
      <w:r>
        <w:rPr>
          <w:rFonts w:ascii="Times New Roman" w:hAnsi="Times New Roman"/>
          <w:sz w:val="24"/>
        </w:rPr>
        <w:t xml:space="preserve"> 标准不确定度一览表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9"/>
        <w:gridCol w:w="3593"/>
        <w:gridCol w:w="3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1519" w:type="dxa"/>
            <w:vAlign w:val="center"/>
          </w:tcPr>
          <w:p>
            <w:pPr>
              <w:jc w:val="center"/>
              <w:rPr>
                <w:sz w:val="24"/>
              </w:rPr>
            </w:pPr>
            <w:r>
              <w:rPr>
                <w:rFonts w:hint="eastAsia"/>
                <w:sz w:val="24"/>
              </w:rPr>
              <w:t xml:space="preserve"> </w:t>
            </w:r>
            <w:r>
              <w:rPr>
                <w:sz w:val="24"/>
              </w:rPr>
              <w:t>分量</w:t>
            </w:r>
          </w:p>
        </w:tc>
        <w:tc>
          <w:tcPr>
            <w:tcW w:w="3593" w:type="dxa"/>
            <w:vAlign w:val="center"/>
          </w:tcPr>
          <w:p>
            <w:pPr>
              <w:jc w:val="center"/>
              <w:rPr>
                <w:sz w:val="24"/>
              </w:rPr>
            </w:pPr>
            <w:r>
              <w:rPr>
                <w:sz w:val="24"/>
              </w:rPr>
              <w:t xml:space="preserve">  不确定度来源</w:t>
            </w:r>
          </w:p>
        </w:tc>
        <w:tc>
          <w:tcPr>
            <w:tcW w:w="3396" w:type="dxa"/>
            <w:tcBorders>
              <w:bottom w:val="single" w:color="auto" w:sz="4" w:space="0"/>
            </w:tcBorders>
            <w:vAlign w:val="center"/>
          </w:tcPr>
          <w:p>
            <w:pPr>
              <w:jc w:val="center"/>
              <w:rPr>
                <w:sz w:val="24"/>
              </w:rPr>
            </w:pPr>
            <w:r>
              <w:rPr>
                <w:rFonts w:hint="eastAsia"/>
                <w:sz w:val="24"/>
              </w:rPr>
              <w:t>相对标准不确定度</w:t>
            </w:r>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r</m:t>
                  </m:r>
                  <m:ctrlPr>
                    <w:rPr>
                      <w:rFonts w:ascii="Cambria Math" w:hAnsi="Cambria Math"/>
                      <w:sz w:val="24"/>
                    </w:rPr>
                  </m:ctrlPr>
                </m:sub>
              </m:sSub>
              <m:d>
                <m:dPr>
                  <m:begChr m:val="（"/>
                  <m:endChr m:val="）"/>
                  <m:ctrlPr>
                    <w:rPr>
                      <w:rFonts w:ascii="Cambria Math" w:hAnsi="Cambria Math"/>
                      <w:sz w:val="24"/>
                    </w:rPr>
                  </m:ctrlPr>
                </m:dPr>
                <m:e>
                  <m:sSub>
                    <m:sSubPr>
                      <m:ctrlPr>
                        <w:rPr>
                          <w:rFonts w:ascii="Cambria Math" w:hAnsi="Cambria Math"/>
                          <w:sz w:val="24"/>
                        </w:rPr>
                      </m:ctrlPr>
                    </m:sSubPr>
                    <m:e>
                      <m:r>
                        <m:rPr/>
                        <w:rPr>
                          <w:rFonts w:ascii="Cambria Math" w:hAnsi="Cambria Math"/>
                          <w:sz w:val="24"/>
                        </w:rPr>
                        <m:t>x</m:t>
                      </m:r>
                      <m:ctrlPr>
                        <w:rPr>
                          <w:rFonts w:ascii="Cambria Math" w:hAnsi="Cambria Math"/>
                          <w:sz w:val="24"/>
                        </w:rPr>
                      </m:ctrlPr>
                    </m:e>
                    <m:sub>
                      <m:r>
                        <m:rPr/>
                        <w:rPr>
                          <w:rFonts w:ascii="Cambria Math" w:hAnsi="Cambria Math"/>
                          <w:sz w:val="24"/>
                        </w:rPr>
                        <m:t>i</m:t>
                      </m:r>
                      <m:ctrlPr>
                        <w:rPr>
                          <w:rFonts w:ascii="Cambria Math" w:hAnsi="Cambria Math"/>
                          <w:sz w:val="24"/>
                        </w:rPr>
                      </m:ctrlPr>
                    </m:sub>
                  </m:sSub>
                  <m:ctrlPr>
                    <w:rPr>
                      <w:rFonts w:ascii="Cambria Math" w:hAnsi="Cambria Math"/>
                      <w:sz w:val="24"/>
                    </w:rPr>
                  </m:ctrlPr>
                </m:e>
              </m:d>
            </m:oMath>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519" w:type="dxa"/>
            <w:tcBorders>
              <w:bottom w:val="single" w:color="auto" w:sz="4" w:space="0"/>
            </w:tcBorders>
            <w:vAlign w:val="center"/>
          </w:tcPr>
          <w:p>
            <w:pPr>
              <w:jc w:val="center"/>
              <w:rPr>
                <w:rFonts w:ascii="Times New Roman" w:hAnsi="Times New Roman"/>
                <w:sz w:val="24"/>
              </w:rPr>
            </w:pPr>
            <m:oMathPara>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r</m:t>
                    </m:r>
                    <m:ctrlPr>
                      <w:rPr>
                        <w:rFonts w:ascii="Cambria Math" w:hAnsi="Cambria Math"/>
                        <w:sz w:val="24"/>
                      </w:rPr>
                    </m:ctrlPr>
                  </m:sub>
                </m:sSub>
                <m:d>
                  <m:dPr>
                    <m:begChr m:val="（"/>
                    <m:endChr m:val="）"/>
                    <m:ctrlPr>
                      <w:rPr>
                        <w:rFonts w:ascii="Cambria Math" w:hAnsi="Cambria Math"/>
                        <w:sz w:val="24"/>
                      </w:rPr>
                    </m:ctrlPr>
                  </m:dPr>
                  <m:e>
                    <m:sSub>
                      <m:sSubPr>
                        <m:ctrlPr>
                          <w:rPr>
                            <w:rFonts w:ascii="Cambria Math" w:hAnsi="Cambria Math"/>
                            <w:sz w:val="24"/>
                          </w:rPr>
                        </m:ctrlPr>
                      </m:sSubPr>
                      <m:e>
                        <m:r>
                          <m:rPr/>
                          <w:rPr>
                            <w:rFonts w:ascii="Cambria Math" w:hAnsi="Cambria Math"/>
                            <w:sz w:val="24"/>
                          </w:rPr>
                          <m:t>Q</m:t>
                        </m:r>
                        <m:ctrlPr>
                          <w:rPr>
                            <w:rFonts w:ascii="Cambria Math" w:hAnsi="Cambria Math"/>
                            <w:sz w:val="24"/>
                          </w:rPr>
                        </m:ctrlPr>
                      </m:e>
                      <m:sub>
                        <m:r>
                          <m:rPr/>
                          <w:rPr>
                            <w:rFonts w:ascii="Cambria Math" w:hAnsi="Cambria Math"/>
                            <w:sz w:val="24"/>
                          </w:rPr>
                          <m:t>m</m:t>
                        </m:r>
                        <m:ctrlPr>
                          <w:rPr>
                            <w:rFonts w:ascii="Cambria Math" w:hAnsi="Cambria Math"/>
                            <w:sz w:val="24"/>
                          </w:rPr>
                        </m:ctrlPr>
                      </m:sub>
                    </m:sSub>
                    <m:ctrlPr>
                      <w:rPr>
                        <w:rFonts w:ascii="Cambria Math" w:hAnsi="Cambria Math"/>
                        <w:sz w:val="24"/>
                      </w:rPr>
                    </m:ctrlPr>
                  </m:e>
                </m:d>
              </m:oMath>
            </m:oMathPara>
          </w:p>
        </w:tc>
        <w:tc>
          <w:tcPr>
            <w:tcW w:w="3593" w:type="dxa"/>
            <w:tcBorders>
              <w:bottom w:val="single" w:color="auto" w:sz="4" w:space="0"/>
            </w:tcBorders>
            <w:vAlign w:val="center"/>
          </w:tcPr>
          <w:p>
            <w:pPr>
              <w:jc w:val="center"/>
              <w:rPr>
                <w:sz w:val="24"/>
              </w:rPr>
            </w:pPr>
            <w:r>
              <w:rPr>
                <w:rFonts w:hint="eastAsia" w:ascii="Times New Roman" w:hAnsi="Times New Roman"/>
                <w:sz w:val="24"/>
              </w:rPr>
              <w:t>液压输出台测量重复性</w:t>
            </w:r>
          </w:p>
        </w:tc>
        <w:tc>
          <w:tcPr>
            <w:tcW w:w="3396" w:type="dxa"/>
            <w:tcBorders>
              <w:bottom w:val="single" w:color="auto" w:sz="4" w:space="0"/>
            </w:tcBorders>
            <w:vAlign w:val="center"/>
          </w:tcPr>
          <w:p>
            <w:pPr>
              <w:jc w:val="center"/>
              <w:rPr>
                <w:sz w:val="24"/>
              </w:rPr>
            </w:pPr>
            <m:oMathPara>
              <m:oMath>
                <m:r>
                  <m:rPr>
                    <m:sty m:val="p"/>
                  </m:rPr>
                  <w:rPr>
                    <w:rFonts w:ascii="Cambria Math" w:hAnsi="Cambria Math"/>
                    <w:sz w:val="24"/>
                  </w:rPr>
                  <m:t>1.</m:t>
                </m:r>
                <m:r>
                  <m:rPr>
                    <m:sty m:val="p"/>
                  </m:rPr>
                  <w:rPr>
                    <w:rFonts w:hint="eastAsia" w:ascii="Cambria Math" w:hAnsi="Cambria Math"/>
                    <w:sz w:val="24"/>
                    <w:lang w:val="en-US" w:eastAsia="zh-CN"/>
                  </w:rPr>
                  <m:t>44</m:t>
                </m:r>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10</m:t>
                    </m:r>
                    <m:ctrlPr>
                      <w:rPr>
                        <w:rFonts w:ascii="Cambria Math" w:hAnsi="Cambria Math"/>
                        <w:sz w:val="24"/>
                      </w:rPr>
                    </m:ctrlPr>
                  </m:e>
                  <m:sup>
                    <m:r>
                      <m:rPr/>
                      <w:rPr>
                        <w:rFonts w:ascii="Cambria Math" w:hAnsi="Cambria Math"/>
                        <w:sz w:val="24"/>
                      </w:rPr>
                      <m:t>−4</m:t>
                    </m:r>
                    <m:ctrlPr>
                      <w:rPr>
                        <w:rFonts w:ascii="Cambria Math" w:hAnsi="Cambria Math"/>
                        <w:sz w:val="24"/>
                      </w:rPr>
                    </m:ctrlPr>
                  </m:sup>
                </m:sSup>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519" w:type="dxa"/>
            <w:tcBorders>
              <w:bottom w:val="single" w:color="auto" w:sz="4" w:space="0"/>
            </w:tcBorders>
            <w:vAlign w:val="center"/>
          </w:tcPr>
          <w:p>
            <w:pPr>
              <w:jc w:val="center"/>
              <w:rPr>
                <w:sz w:val="24"/>
              </w:rPr>
            </w:pPr>
            <m:oMathPara>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r</m:t>
                    </m:r>
                    <m:ctrlPr>
                      <w:rPr>
                        <w:rFonts w:ascii="Cambria Math" w:hAnsi="Cambria Math"/>
                        <w:sz w:val="24"/>
                      </w:rPr>
                    </m:ctrlPr>
                  </m:sub>
                </m:sSub>
                <m:d>
                  <m:dPr>
                    <m:begChr m:val="（"/>
                    <m:endChr m:val="）"/>
                    <m:ctrlPr>
                      <w:rPr>
                        <w:rFonts w:ascii="Cambria Math" w:hAnsi="Cambria Math"/>
                        <w:sz w:val="24"/>
                      </w:rPr>
                    </m:ctrlPr>
                  </m:dPr>
                  <m:e>
                    <m:sSub>
                      <m:sSubPr>
                        <m:ctrlPr>
                          <w:rPr>
                            <w:rFonts w:ascii="Cambria Math" w:hAnsi="Cambria Math"/>
                            <w:sz w:val="24"/>
                          </w:rPr>
                        </m:ctrlPr>
                      </m:sSubPr>
                      <m:e>
                        <m:r>
                          <m:rPr/>
                          <w:rPr>
                            <w:rFonts w:ascii="Cambria Math" w:hAnsi="Cambria Math"/>
                            <w:sz w:val="24"/>
                          </w:rPr>
                          <m:t>Q</m:t>
                        </m:r>
                        <m:ctrlPr>
                          <w:rPr>
                            <w:rFonts w:ascii="Cambria Math" w:hAnsi="Cambria Math"/>
                            <w:sz w:val="24"/>
                          </w:rPr>
                        </m:ctrlPr>
                      </m:e>
                      <m:sub>
                        <m:r>
                          <m:rPr/>
                          <w:rPr>
                            <w:rFonts w:ascii="Cambria Math" w:hAnsi="Cambria Math"/>
                            <w:sz w:val="24"/>
                          </w:rPr>
                          <m:t>s</m:t>
                        </m:r>
                        <m:ctrlPr>
                          <w:rPr>
                            <w:rFonts w:ascii="Cambria Math" w:hAnsi="Cambria Math"/>
                            <w:sz w:val="24"/>
                          </w:rPr>
                        </m:ctrlPr>
                      </m:sub>
                    </m:sSub>
                    <m:ctrlPr>
                      <w:rPr>
                        <w:rFonts w:ascii="Cambria Math" w:hAnsi="Cambria Math"/>
                        <w:sz w:val="24"/>
                      </w:rPr>
                    </m:ctrlPr>
                  </m:e>
                </m:d>
              </m:oMath>
            </m:oMathPara>
          </w:p>
        </w:tc>
        <w:tc>
          <w:tcPr>
            <w:tcW w:w="3593" w:type="dxa"/>
            <w:tcBorders>
              <w:bottom w:val="single" w:color="auto" w:sz="4" w:space="0"/>
            </w:tcBorders>
            <w:vAlign w:val="center"/>
          </w:tcPr>
          <w:p>
            <w:pPr>
              <w:jc w:val="center"/>
              <w:rPr>
                <w:sz w:val="24"/>
              </w:rPr>
            </w:pPr>
            <w:r>
              <w:rPr>
                <w:rFonts w:hint="eastAsia" w:ascii="Times New Roman" w:hAnsi="Times New Roman"/>
                <w:sz w:val="24"/>
              </w:rPr>
              <w:t>标准装置累积流量</w:t>
            </w:r>
          </w:p>
        </w:tc>
        <w:tc>
          <w:tcPr>
            <w:tcW w:w="3396" w:type="dxa"/>
            <w:tcBorders>
              <w:bottom w:val="single" w:color="auto" w:sz="4" w:space="0"/>
            </w:tcBorders>
            <w:vAlign w:val="center"/>
          </w:tcPr>
          <w:p>
            <w:pPr>
              <w:jc w:val="center"/>
              <w:rPr>
                <w:sz w:val="24"/>
              </w:rPr>
            </w:pPr>
            <m:oMathPara>
              <m:oMath>
                <m:r>
                  <m:rPr/>
                  <w:rPr>
                    <w:rFonts w:hint="eastAsia" w:ascii="Cambria Math" w:hAnsi="Cambria Math"/>
                    <w:sz w:val="24"/>
                    <w:lang w:val="en-US" w:eastAsia="zh-CN"/>
                  </w:rPr>
                  <m:t>1.5</m:t>
                </m:r>
                <m:r>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10</m:t>
                    </m:r>
                    <m:ctrlPr>
                      <w:rPr>
                        <w:rFonts w:ascii="Cambria Math" w:hAnsi="Cambria Math"/>
                        <w:sz w:val="24"/>
                      </w:rPr>
                    </m:ctrlPr>
                  </m:e>
                  <m:sup>
                    <m:r>
                      <m:rPr/>
                      <w:rPr>
                        <w:rFonts w:ascii="Cambria Math" w:hAnsi="Cambria Math"/>
                        <w:sz w:val="24"/>
                      </w:rPr>
                      <m:t>−4</m:t>
                    </m:r>
                    <m:ctrlPr>
                      <w:rPr>
                        <w:rFonts w:ascii="Cambria Math" w:hAnsi="Cambria Math"/>
                        <w:sz w:val="24"/>
                      </w:rPr>
                    </m:ctrlPr>
                  </m:sup>
                </m:sSup>
              </m:oMath>
            </m:oMathPara>
          </w:p>
        </w:tc>
      </w:tr>
    </w:tbl>
    <w:p>
      <w:pPr>
        <w:spacing w:line="360" w:lineRule="auto"/>
        <w:rPr>
          <w:rFonts w:ascii="Times New Roman" w:hAnsi="Times New Roman"/>
          <w:sz w:val="24"/>
        </w:rPr>
      </w:pPr>
      <w:r>
        <w:rPr>
          <w:rFonts w:hint="eastAsia" w:ascii="Times New Roman" w:hAnsi="Times New Roman"/>
          <w:sz w:val="24"/>
        </w:rPr>
        <w:t>C</w:t>
      </w:r>
      <w:r>
        <w:rPr>
          <w:rFonts w:ascii="Times New Roman" w:hAnsi="Times New Roman"/>
          <w:sz w:val="24"/>
        </w:rPr>
        <w:t>.3.</w:t>
      </w:r>
      <w:r>
        <w:rPr>
          <w:rFonts w:hint="eastAsia" w:ascii="Times New Roman" w:hAnsi="Times New Roman"/>
          <w:sz w:val="24"/>
        </w:rPr>
        <w:t>2</w:t>
      </w:r>
      <w:r>
        <w:rPr>
          <w:rFonts w:ascii="Times New Roman" w:hAnsi="Times New Roman"/>
          <w:sz w:val="24"/>
        </w:rPr>
        <w:t>.2 合成标准不确定</w:t>
      </w:r>
      <w:r>
        <w:rPr>
          <w:rFonts w:hint="eastAsia" w:ascii="Times New Roman" w:hAnsi="Times New Roman"/>
          <w:sz w:val="24"/>
        </w:rPr>
        <w:t>度</w:t>
      </w:r>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c</m:t>
            </m:r>
            <m:ctrlPr>
              <w:rPr>
                <w:rFonts w:ascii="Cambria Math" w:hAnsi="Cambria Math"/>
                <w:sz w:val="24"/>
              </w:rPr>
            </m:ctrlPr>
          </m:sub>
        </m:sSub>
        <m:d>
          <m:dPr>
            <m:begChr m:val="（"/>
            <m:endChr m:val="）"/>
            <m:ctrlPr>
              <w:rPr>
                <w:rFonts w:ascii="Cambria Math" w:hAnsi="Cambria Math"/>
                <w:sz w:val="24"/>
              </w:rPr>
            </m:ctrlPr>
          </m:dPr>
          <m:e>
            <m:sSub>
              <m:sSubPr>
                <m:ctrlPr>
                  <w:rPr>
                    <w:rFonts w:ascii="Cambria Math" w:hAnsi="Cambria Math"/>
                    <w:sz w:val="24"/>
                  </w:rPr>
                </m:ctrlPr>
              </m:sSubPr>
              <m:e>
                <m:r>
                  <m:rPr/>
                  <w:rPr>
                    <w:rFonts w:ascii="Cambria Math" w:hAnsi="Cambria Math"/>
                    <w:sz w:val="24"/>
                  </w:rPr>
                  <m:t>E</m:t>
                </m:r>
                <m:ctrlPr>
                  <w:rPr>
                    <w:rFonts w:ascii="Cambria Math" w:hAnsi="Cambria Math"/>
                    <w:sz w:val="24"/>
                  </w:rPr>
                </m:ctrlPr>
              </m:e>
              <m:sub>
                <m:r>
                  <m:rPr/>
                  <w:rPr>
                    <w:rFonts w:ascii="Cambria Math" w:hAnsi="Cambria Math"/>
                    <w:sz w:val="24"/>
                  </w:rPr>
                  <m:t>m</m:t>
                </m:r>
                <m:ctrlPr>
                  <w:rPr>
                    <w:rFonts w:ascii="Cambria Math" w:hAnsi="Cambria Math"/>
                    <w:sz w:val="24"/>
                  </w:rPr>
                </m:ctrlPr>
              </m:sub>
            </m:sSub>
            <m:ctrlPr>
              <w:rPr>
                <w:rFonts w:ascii="Cambria Math" w:hAnsi="Cambria Math"/>
                <w:sz w:val="24"/>
              </w:rPr>
            </m:ctrlPr>
          </m:e>
        </m:d>
      </m:oMath>
    </w:p>
    <w:p>
      <w:pPr>
        <w:spacing w:line="360" w:lineRule="auto"/>
        <w:rPr>
          <w:rFonts w:ascii="Times New Roman" w:hAnsi="Times New Roman"/>
          <w:sz w:val="24"/>
        </w:rPr>
      </w:pPr>
      <m:oMathPara>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c</m:t>
              </m:r>
              <m:ctrlPr>
                <w:rPr>
                  <w:rFonts w:ascii="Cambria Math" w:hAnsi="Cambria Math"/>
                  <w:sz w:val="24"/>
                </w:rPr>
              </m:ctrlPr>
            </m:sub>
          </m:sSub>
          <m:d>
            <m:dPr>
              <m:begChr m:val="（"/>
              <m:endChr m:val="）"/>
              <m:ctrlPr>
                <w:rPr>
                  <w:rFonts w:ascii="Cambria Math" w:hAnsi="Cambria Math"/>
                  <w:sz w:val="24"/>
                </w:rPr>
              </m:ctrlPr>
            </m:dPr>
            <m:e>
              <m:sSub>
                <m:sSubPr>
                  <m:ctrlPr>
                    <w:rPr>
                      <w:rFonts w:ascii="Cambria Math" w:hAnsi="Cambria Math"/>
                      <w:sz w:val="24"/>
                    </w:rPr>
                  </m:ctrlPr>
                </m:sSubPr>
                <m:e>
                  <m:r>
                    <m:rPr/>
                    <w:rPr>
                      <w:rFonts w:ascii="Cambria Math" w:hAnsi="Cambria Math"/>
                      <w:sz w:val="24"/>
                    </w:rPr>
                    <m:t>E</m:t>
                  </m:r>
                  <m:ctrlPr>
                    <w:rPr>
                      <w:rFonts w:ascii="Cambria Math" w:hAnsi="Cambria Math"/>
                      <w:sz w:val="24"/>
                    </w:rPr>
                  </m:ctrlPr>
                </m:e>
                <m:sub>
                  <m:r>
                    <m:rPr/>
                    <w:rPr>
                      <w:rFonts w:ascii="Cambria Math" w:hAnsi="Cambria Math"/>
                      <w:sz w:val="24"/>
                    </w:rPr>
                    <m:t>m</m:t>
                  </m:r>
                  <m:ctrlPr>
                    <w:rPr>
                      <w:rFonts w:ascii="Cambria Math" w:hAnsi="Cambria Math"/>
                      <w:sz w:val="24"/>
                    </w:rPr>
                  </m:ctrlPr>
                </m:sub>
              </m:sSub>
              <m:ctrlPr>
                <w:rPr>
                  <w:rFonts w:ascii="Cambria Math" w:hAnsi="Cambria Math"/>
                  <w:sz w:val="24"/>
                </w:rPr>
              </m:ctrlPr>
            </m:e>
          </m:d>
          <m:r>
            <m:rPr>
              <m:sty m:val="p"/>
            </m:rPr>
            <w:rPr>
              <w:rFonts w:ascii="Cambria Math" w:hAnsi="Cambria Math"/>
              <w:sz w:val="24"/>
            </w:rPr>
            <m:t>=</m:t>
          </m:r>
          <m:rad>
            <m:radPr>
              <m:degHide m:val="1"/>
              <m:ctrlPr>
                <w:rPr>
                  <w:rFonts w:ascii="Cambria Math" w:hAnsi="Cambria Math"/>
                  <w:sz w:val="24"/>
                </w:rPr>
              </m:ctrlPr>
            </m:radPr>
            <m:deg>
              <m:ctrlPr>
                <w:rPr>
                  <w:rFonts w:ascii="Cambria Math" w:hAnsi="Cambria Math"/>
                  <w:sz w:val="24"/>
                </w:rPr>
              </m:ctrlPr>
            </m:deg>
            <m:e>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m:sty m:val="p"/>
                    </m:rPr>
                    <w:rPr>
                      <w:rFonts w:ascii="Cambria Math" w:hAnsi="Cambria Math"/>
                      <w:sz w:val="24"/>
                    </w:rPr>
                    <m:t>r</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d>
                <m:dPr>
                  <m:begChr m:val="（"/>
                  <m:endChr m:val="）"/>
                  <m:ctrlPr>
                    <w:rPr>
                      <w:rFonts w:ascii="Cambria Math" w:hAnsi="Cambria Math"/>
                      <w:sz w:val="24"/>
                    </w:rPr>
                  </m:ctrlPr>
                </m:dPr>
                <m:e>
                  <m:sSub>
                    <m:sSubPr>
                      <m:ctrlPr>
                        <w:rPr>
                          <w:rFonts w:ascii="Cambria Math" w:hAnsi="Cambria Math"/>
                          <w:i/>
                          <w:sz w:val="24"/>
                        </w:rPr>
                      </m:ctrlPr>
                    </m:sSubPr>
                    <m:e>
                      <m:r>
                        <m:rPr/>
                        <w:rPr>
                          <w:rFonts w:ascii="Cambria Math" w:hAnsi="Cambria Math"/>
                          <w:sz w:val="24"/>
                        </w:rPr>
                        <m:t>Q</m:t>
                      </m:r>
                      <m:ctrlPr>
                        <w:rPr>
                          <w:rFonts w:ascii="Cambria Math" w:hAnsi="Cambria Math"/>
                          <w:i/>
                          <w:sz w:val="24"/>
                        </w:rPr>
                      </m:ctrlPr>
                    </m:e>
                    <m:sub>
                      <m:r>
                        <m:rPr/>
                        <w:rPr>
                          <w:rFonts w:ascii="Cambria Math" w:hAnsi="Cambria Math"/>
                          <w:sz w:val="24"/>
                        </w:rPr>
                        <m:t>i</m:t>
                      </m:r>
                      <m:ctrlPr>
                        <w:rPr>
                          <w:rFonts w:ascii="Cambria Math" w:hAnsi="Cambria Math"/>
                          <w:i/>
                          <w:sz w:val="24"/>
                        </w:rPr>
                      </m:ctrlPr>
                    </m:sub>
                  </m:sSub>
                  <m:ctrlPr>
                    <w:rPr>
                      <w:rFonts w:ascii="Cambria Math" w:hAnsi="Cambria Math"/>
                      <w:sz w:val="24"/>
                    </w:rPr>
                  </m:ctrlPr>
                </m:e>
              </m:d>
              <m:r>
                <m:rPr>
                  <m:sty m:val="p"/>
                </m:rPr>
                <w:rPr>
                  <w:rFonts w:ascii="Cambria Math" w:hAnsi="Cambria Math"/>
                  <w:sz w:val="24"/>
                </w:rPr>
                <m:t>+</m:t>
              </m:r>
              <m:sSubSup>
                <m:sSubSupPr>
                  <m:ctrlPr>
                    <w:rPr>
                      <w:rFonts w:ascii="Cambria Math" w:hAnsi="Cambria Math"/>
                      <w:i/>
                      <w:sz w:val="24"/>
                    </w:rPr>
                  </m:ctrlPr>
                </m:sSubSupPr>
                <m:e>
                  <m:r>
                    <m:rPr/>
                    <w:rPr>
                      <w:rFonts w:ascii="Cambria Math" w:hAnsi="Cambria Math"/>
                      <w:sz w:val="24"/>
                    </w:rPr>
                    <m:t>u</m:t>
                  </m:r>
                  <m:ctrlPr>
                    <w:rPr>
                      <w:rFonts w:ascii="Cambria Math" w:hAnsi="Cambria Math"/>
                      <w:i/>
                      <w:sz w:val="24"/>
                    </w:rPr>
                  </m:ctrlPr>
                </m:e>
                <m:sub>
                  <m:r>
                    <m:rPr>
                      <m:sty m:val="p"/>
                    </m:rPr>
                    <w:rPr>
                      <w:rFonts w:ascii="Cambria Math" w:hAnsi="Cambria Math"/>
                      <w:sz w:val="24"/>
                    </w:rPr>
                    <m:t>r</m:t>
                  </m:r>
                  <m:ctrlPr>
                    <w:rPr>
                      <w:rFonts w:ascii="Cambria Math" w:hAnsi="Cambria Math"/>
                      <w:i/>
                      <w:sz w:val="24"/>
                    </w:rPr>
                  </m:ctrlPr>
                </m:sub>
                <m:sup>
                  <m:r>
                    <m:rPr/>
                    <w:rPr>
                      <w:rFonts w:ascii="Cambria Math" w:hAnsi="Cambria Math"/>
                      <w:sz w:val="24"/>
                    </w:rPr>
                    <m:t>2</m:t>
                  </m:r>
                  <m:ctrlPr>
                    <w:rPr>
                      <w:rFonts w:ascii="Cambria Math" w:hAnsi="Cambria Math"/>
                      <w:i/>
                      <w:sz w:val="24"/>
                    </w:rPr>
                  </m:ctrlPr>
                </m:sup>
              </m:sSubSup>
              <m:d>
                <m:dPr>
                  <m:begChr m:val="（"/>
                  <m:endChr m:val="）"/>
                  <m:ctrlPr>
                    <w:rPr>
                      <w:rFonts w:ascii="Cambria Math" w:hAnsi="Cambria Math"/>
                      <w:sz w:val="24"/>
                    </w:rPr>
                  </m:ctrlPr>
                </m:dPr>
                <m:e>
                  <m:sSub>
                    <m:sSubPr>
                      <m:ctrlPr>
                        <w:rPr>
                          <w:rFonts w:ascii="Cambria Math" w:hAnsi="Cambria Math"/>
                          <w:i/>
                          <w:sz w:val="24"/>
                        </w:rPr>
                      </m:ctrlPr>
                    </m:sSubPr>
                    <m:e>
                      <m:r>
                        <m:rPr/>
                        <w:rPr>
                          <w:rFonts w:ascii="Cambria Math" w:hAnsi="Cambria Math"/>
                          <w:sz w:val="24"/>
                        </w:rPr>
                        <m:t>Q</m:t>
                      </m:r>
                      <m:ctrlPr>
                        <w:rPr>
                          <w:rFonts w:ascii="Cambria Math" w:hAnsi="Cambria Math"/>
                          <w:i/>
                          <w:sz w:val="24"/>
                        </w:rPr>
                      </m:ctrlPr>
                    </m:e>
                    <m:sub>
                      <m:r>
                        <m:rPr/>
                        <w:rPr>
                          <w:rFonts w:ascii="Cambria Math" w:hAnsi="Cambria Math"/>
                          <w:sz w:val="24"/>
                        </w:rPr>
                        <m:t>s</m:t>
                      </m:r>
                      <m:ctrlPr>
                        <w:rPr>
                          <w:rFonts w:ascii="Cambria Math" w:hAnsi="Cambria Math"/>
                          <w:i/>
                          <w:sz w:val="24"/>
                        </w:rPr>
                      </m:ctrlPr>
                    </m:sub>
                  </m:sSub>
                  <m:ctrlPr>
                    <w:rPr>
                      <w:rFonts w:ascii="Cambria Math" w:hAnsi="Cambria Math"/>
                      <w:sz w:val="24"/>
                    </w:rPr>
                  </m:ctrlPr>
                </m:e>
              </m:d>
              <m:ctrlPr>
                <w:rPr>
                  <w:rFonts w:ascii="Cambria Math" w:hAnsi="Cambria Math"/>
                  <w:sz w:val="24"/>
                </w:rPr>
              </m:ctrlPr>
            </m:e>
          </m:rad>
          <m:r>
            <m:rPr/>
            <w:rPr>
              <w:rFonts w:ascii="Cambria Math" w:hAnsi="Cambria Math"/>
              <w:sz w:val="24"/>
            </w:rPr>
            <m:t>=</m:t>
          </m:r>
          <m:r>
            <m:rPr>
              <m:sty m:val="p"/>
            </m:rPr>
            <w:rPr>
              <w:rFonts w:hint="eastAsia" w:ascii="Cambria Math" w:hAnsi="Cambria Math"/>
              <w:sz w:val="24"/>
              <w:lang w:val="en-US" w:eastAsia="zh-CN"/>
            </w:rPr>
            <m:t>2.1</m:t>
          </m:r>
          <m:r>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10</m:t>
              </m:r>
              <m:ctrlPr>
                <w:rPr>
                  <w:rFonts w:ascii="Cambria Math" w:hAnsi="Cambria Math"/>
                  <w:sz w:val="24"/>
                </w:rPr>
              </m:ctrlPr>
            </m:e>
            <m:sup>
              <m:r>
                <m:rPr/>
                <w:rPr>
                  <w:rFonts w:ascii="Cambria Math" w:hAnsi="Cambria Math"/>
                  <w:sz w:val="24"/>
                </w:rPr>
                <m:t>−4</m:t>
              </m:r>
              <m:ctrlPr>
                <w:rPr>
                  <w:rFonts w:ascii="Cambria Math" w:hAnsi="Cambria Math"/>
                  <w:sz w:val="24"/>
                </w:rPr>
              </m:ctrlPr>
            </m:sup>
          </m:sSup>
        </m:oMath>
      </m:oMathPara>
    </w:p>
    <w:p>
      <w:pPr>
        <w:spacing w:line="360" w:lineRule="auto"/>
        <w:rPr>
          <w:rFonts w:ascii="Times New Roman" w:hAnsi="Times New Roman"/>
          <w:sz w:val="24"/>
        </w:rPr>
      </w:pPr>
      <w:r>
        <w:rPr>
          <w:rFonts w:hint="eastAsia" w:ascii="Times New Roman" w:hAnsi="Times New Roman"/>
          <w:sz w:val="24"/>
        </w:rPr>
        <w:t>C</w:t>
      </w:r>
      <w:r>
        <w:rPr>
          <w:rFonts w:ascii="Times New Roman" w:hAnsi="Times New Roman"/>
          <w:sz w:val="24"/>
        </w:rPr>
        <w:t>.3.</w:t>
      </w:r>
      <w:r>
        <w:rPr>
          <w:rFonts w:hint="eastAsia" w:ascii="Times New Roman" w:hAnsi="Times New Roman"/>
          <w:sz w:val="24"/>
        </w:rPr>
        <w:t>3</w:t>
      </w:r>
      <w:r>
        <w:rPr>
          <w:rFonts w:ascii="Times New Roman" w:hAnsi="Times New Roman"/>
          <w:sz w:val="24"/>
        </w:rPr>
        <w:t xml:space="preserve"> 校准结果的扩展不确定度</w:t>
      </w:r>
    </w:p>
    <w:p>
      <w:pPr>
        <w:spacing w:line="360" w:lineRule="auto"/>
        <w:rPr>
          <w:rFonts w:ascii="Times New Roman" w:hAnsi="Times New Roman"/>
          <w:sz w:val="24"/>
        </w:rPr>
      </w:pPr>
      <w:r>
        <w:rPr>
          <w:rFonts w:ascii="Times New Roman" w:hAnsi="Times New Roman"/>
          <w:sz w:val="24"/>
        </w:rPr>
        <w:t>取包含因子</w:t>
      </w:r>
      <w:r>
        <w:rPr>
          <w:rFonts w:ascii="Times New Roman" w:hAnsi="Times New Roman"/>
          <w:i/>
          <w:iCs/>
          <w:sz w:val="24"/>
        </w:rPr>
        <w:t>k</w:t>
      </w:r>
      <w:r>
        <w:rPr>
          <w:rFonts w:ascii="Times New Roman" w:hAnsi="Times New Roman"/>
          <w:sz w:val="24"/>
        </w:rPr>
        <w:t>=2</w:t>
      </w:r>
      <w:r>
        <w:rPr>
          <w:rFonts w:hint="eastAsia" w:ascii="Times New Roman" w:hAnsi="Times New Roman"/>
          <w:sz w:val="24"/>
        </w:rPr>
        <w:t>，</w:t>
      </w:r>
      <w:r>
        <w:rPr>
          <w:rFonts w:ascii="Times New Roman" w:hAnsi="Times New Roman"/>
          <w:sz w:val="24"/>
        </w:rPr>
        <w:t>则</w:t>
      </w:r>
      <w:r>
        <w:rPr>
          <w:rFonts w:hint="eastAsia" w:ascii="Times New Roman" w:hAnsi="Times New Roman"/>
          <w:sz w:val="24"/>
        </w:rPr>
        <w:t>液压输出台</w:t>
      </w:r>
      <w:r>
        <w:rPr>
          <w:rFonts w:ascii="Times New Roman" w:hAnsi="Times New Roman"/>
          <w:sz w:val="24"/>
        </w:rPr>
        <w:t>校准结果的</w:t>
      </w:r>
      <w:r>
        <w:rPr>
          <w:rFonts w:hint="eastAsia" w:ascii="Times New Roman" w:hAnsi="Times New Roman"/>
          <w:sz w:val="24"/>
        </w:rPr>
        <w:t>相对</w:t>
      </w:r>
      <w:r>
        <w:rPr>
          <w:rFonts w:ascii="Times New Roman" w:hAnsi="Times New Roman"/>
          <w:sz w:val="24"/>
        </w:rPr>
        <w:t>扩展不确定度为</w:t>
      </w:r>
      <w:r>
        <w:rPr>
          <w:rFonts w:hint="eastAsia" w:ascii="Times New Roman" w:hAnsi="Times New Roman"/>
          <w:sz w:val="24"/>
        </w:rPr>
        <w:t>：</w:t>
      </w:r>
    </w:p>
    <w:p>
      <w:pPr>
        <w:pStyle w:val="61"/>
        <w:spacing w:before="156" w:after="156"/>
        <w:jc w:val="center"/>
        <w:rPr>
          <w:rFonts w:ascii="Times New Roman" w:hAnsi="Times New Roman"/>
        </w:rPr>
      </w:pPr>
      <m:oMathPara>
        <m:oMath>
          <m:sSub>
            <w:bookmarkStart w:id="109" w:name="_Toc499191846"/>
            <m:sSubPr>
              <m:ctrlPr>
                <w:rPr>
                  <w:rFonts w:ascii="Cambria Math" w:hAnsi="Cambria Math"/>
                </w:rPr>
              </m:ctrlPr>
            </m:sSubPr>
            <m:e>
              <m:r>
                <m:rPr/>
                <w:rPr>
                  <w:rFonts w:ascii="Cambria Math" w:hAnsi="Cambria Math"/>
                </w:rPr>
                <m:t>u</m:t>
              </m:r>
              <m:ctrlPr>
                <w:rPr>
                  <w:rFonts w:ascii="Cambria Math" w:hAnsi="Cambria Math"/>
                </w:rPr>
              </m:ctrlPr>
            </m:e>
            <m:sub>
              <m:r>
                <m:rPr>
                  <m:sty m:val="p"/>
                </m:rPr>
                <w:rPr>
                  <w:rFonts w:ascii="Cambria Math" w:hAnsi="Cambria Math"/>
                </w:rPr>
                <m:t>rel</m:t>
              </m:r>
              <m:ctrlPr>
                <w:rPr>
                  <w:rFonts w:ascii="Cambria Math" w:hAnsi="Cambria Math"/>
                </w:rPr>
              </m:ctrlPr>
            </m:sub>
          </m:sSub>
          <m:r>
            <m:rPr/>
            <w:rPr>
              <w:rFonts w:ascii="Cambria Math" w:hAnsi="Cambria Math"/>
            </w:rPr>
            <m:t>=k</m:t>
          </m:r>
          <m:sSub>
            <m:sSubPr>
              <m:ctrlPr>
                <w:rPr>
                  <w:rFonts w:ascii="Cambria Math" w:hAnsi="Cambria Math"/>
                </w:rPr>
              </m:ctrlPr>
            </m:sSubPr>
            <m:e>
              <m:r>
                <m:rPr/>
                <w:rPr>
                  <w:rFonts w:ascii="Cambria Math" w:hAnsi="Cambria Math"/>
                </w:rPr>
                <m:t>u</m:t>
              </m:r>
              <m:ctrlPr>
                <w:rPr>
                  <w:rFonts w:ascii="Cambria Math" w:hAnsi="Cambria Math"/>
                </w:rPr>
              </m:ctrlPr>
            </m:e>
            <m:sub>
              <m:r>
                <m:rPr/>
                <w:rPr>
                  <w:rFonts w:ascii="Cambria Math" w:hAnsi="Cambria Math"/>
                </w:rPr>
                <m:t>c</m:t>
              </m:r>
              <m:ctrlPr>
                <w:rPr>
                  <w:rFonts w:ascii="Cambria Math" w:hAnsi="Cambria Math"/>
                </w:rPr>
              </m:ctrlPr>
            </m:sub>
          </m:sSub>
          <m:d>
            <m:dPr>
              <m:begChr m:val="（"/>
              <m:endChr m:val="）"/>
              <m:ctrlPr>
                <w:rPr>
                  <w:rFonts w:ascii="Cambria Math" w:hAnsi="Cambria Math"/>
                </w:rPr>
              </m:ctrlPr>
            </m:dPr>
            <m:e>
              <m:sSub>
                <m:sSubPr>
                  <m:ctrlPr>
                    <w:rPr>
                      <w:rFonts w:ascii="Cambria Math" w:hAnsi="Cambria Math"/>
                    </w:rPr>
                  </m:ctrlPr>
                </m:sSubPr>
                <m:e>
                  <m:r>
                    <m:rPr/>
                    <w:rPr>
                      <w:rFonts w:ascii="Cambria Math" w:hAnsi="Cambria Math"/>
                    </w:rPr>
                    <m:t>E</m:t>
                  </m:r>
                  <m:ctrlPr>
                    <w:rPr>
                      <w:rFonts w:ascii="Cambria Math" w:hAnsi="Cambria Math"/>
                    </w:rPr>
                  </m:ctrlPr>
                </m:e>
                <m:sub>
                  <m:r>
                    <m:rPr/>
                    <w:rPr>
                      <w:rFonts w:ascii="Cambria Math" w:hAnsi="Cambria Math"/>
                    </w:rPr>
                    <m:t>m</m:t>
                  </m:r>
                  <m:ctrlPr>
                    <w:rPr>
                      <w:rFonts w:ascii="Cambria Math" w:hAnsi="Cambria Math"/>
                    </w:rPr>
                  </m:ctrlPr>
                </m:sub>
              </m:sSub>
              <m:ctrlPr>
                <w:rPr>
                  <w:rFonts w:ascii="Cambria Math" w:hAnsi="Cambria Math"/>
                </w:rPr>
              </m:ctrlPr>
            </m:e>
          </m:d>
          <m:r>
            <m:rPr/>
            <w:rPr>
              <w:rFonts w:ascii="Cambria Math" w:hAnsi="Cambria Math"/>
            </w:rPr>
            <m:t>=</m:t>
          </m:r>
          <m:r>
            <m:rPr>
              <m:sty m:val="p"/>
            </m:rPr>
            <w:rPr>
              <w:rFonts w:ascii="Cambria Math" w:hAnsi="Cambria Math"/>
            </w:rPr>
            <m:t>0.0</m:t>
          </m:r>
          <m:r>
            <m:rPr>
              <m:sty m:val="p"/>
            </m:rPr>
            <w:rPr>
              <w:rFonts w:hint="eastAsia" w:ascii="Cambria Math" w:hAnsi="Cambria Math"/>
              <w:lang w:val="en-US" w:eastAsia="zh-CN"/>
            </w:rPr>
            <m:t>5</m:t>
          </m:r>
          <m:r>
            <m:rPr>
              <m:sty m:val="p"/>
            </m:rPr>
            <w:rPr>
              <w:rFonts w:ascii="Cambria Math" w:hAnsi="Cambria Math"/>
            </w:rPr>
            <m:t>%，（</m:t>
          </m:r>
          <m:r>
            <m:rPr/>
            <w:rPr>
              <w:rFonts w:ascii="Cambria Math" w:hAnsi="Cambria Math"/>
            </w:rPr>
            <m:t>k=</m:t>
          </m:r>
          <m:r>
            <m:rPr>
              <m:sty m:val="p"/>
            </m:rPr>
            <w:rPr>
              <w:rFonts w:ascii="Cambria Math" w:hAnsi="Cambria Math"/>
            </w:rPr>
            <m:t>2）</m:t>
          </m:r>
        </m:oMath>
      </m:oMathPara>
    </w:p>
    <w:bookmarkEnd w:id="109"/>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45"/>
        <w:ind w:firstLine="420"/>
        <w:rPr>
          <w:rFonts w:ascii="Times New Roman" w:hAnsi="Times New Roman"/>
        </w:rPr>
      </w:pPr>
    </w:p>
    <w:p>
      <w:pPr>
        <w:pStyle w:val="61"/>
        <w:snapToGrid w:val="0"/>
        <w:spacing w:beforeLines="0" w:afterLines="0" w:line="360" w:lineRule="auto"/>
        <w:rPr>
          <w:sz w:val="28"/>
          <w:szCs w:val="28"/>
        </w:rPr>
      </w:pPr>
      <w:r>
        <w:rPr>
          <w:rFonts w:hint="eastAsia"/>
          <w:sz w:val="28"/>
          <w:szCs w:val="28"/>
        </w:rPr>
        <w:t>附录D</w:t>
      </w:r>
    </w:p>
    <w:p>
      <w:pPr>
        <w:spacing w:line="360" w:lineRule="auto"/>
        <w:jc w:val="center"/>
        <w:rPr>
          <w:rFonts w:ascii="Times New Roman" w:hAnsi="Times New Roman"/>
          <w:b/>
          <w:bCs/>
          <w:sz w:val="24"/>
        </w:rPr>
      </w:pPr>
      <w:r>
        <w:rPr>
          <w:rFonts w:hint="eastAsia" w:ascii="Times New Roman" w:hAnsi="Times New Roman"/>
          <w:b/>
          <w:bCs/>
          <w:sz w:val="24"/>
        </w:rPr>
        <w:t>压力测量不确定度评定实例</w:t>
      </w:r>
    </w:p>
    <w:p>
      <w:pPr>
        <w:spacing w:line="360" w:lineRule="auto"/>
        <w:rPr>
          <w:rFonts w:ascii="Times New Roman" w:hAnsi="Times New Roman"/>
          <w:sz w:val="24"/>
        </w:rPr>
      </w:pPr>
      <w:r>
        <w:rPr>
          <w:rFonts w:hint="eastAsia" w:ascii="Times New Roman" w:hAnsi="Times New Roman"/>
          <w:sz w:val="24"/>
        </w:rPr>
        <w:t>D.</w:t>
      </w:r>
      <w:r>
        <w:rPr>
          <w:rFonts w:ascii="Times New Roman" w:hAnsi="Times New Roman"/>
          <w:sz w:val="24"/>
        </w:rPr>
        <w:t>1  概述</w:t>
      </w:r>
    </w:p>
    <w:p>
      <w:pPr>
        <w:spacing w:line="360" w:lineRule="auto"/>
        <w:rPr>
          <w:rFonts w:ascii="Times New Roman" w:hAnsi="Times New Roman"/>
          <w:sz w:val="24"/>
        </w:rPr>
      </w:pPr>
      <w:r>
        <w:rPr>
          <w:rFonts w:hint="eastAsia" w:ascii="Times New Roman" w:hAnsi="Times New Roman"/>
          <w:sz w:val="24"/>
        </w:rPr>
        <w:t>D.</w:t>
      </w:r>
      <w:r>
        <w:rPr>
          <w:rFonts w:ascii="Times New Roman" w:hAnsi="Times New Roman"/>
          <w:sz w:val="24"/>
        </w:rPr>
        <w:t>1.1 测量方法</w:t>
      </w:r>
    </w:p>
    <w:p>
      <w:pPr>
        <w:spacing w:line="360" w:lineRule="auto"/>
        <w:rPr>
          <w:rFonts w:ascii="Times New Roman" w:hAnsi="Times New Roman"/>
          <w:sz w:val="24"/>
        </w:rPr>
      </w:pPr>
      <w:r>
        <w:rPr>
          <w:rFonts w:ascii="Times New Roman" w:hAnsi="Times New Roman"/>
          <w:sz w:val="24"/>
        </w:rPr>
        <w:t>校准</w:t>
      </w:r>
      <w:r>
        <w:rPr>
          <w:rFonts w:hint="eastAsia" w:ascii="Times New Roman" w:hAnsi="Times New Roman"/>
          <w:sz w:val="24"/>
        </w:rPr>
        <w:t>点为10MPa和30MPa两个点</w:t>
      </w:r>
      <w:r>
        <w:rPr>
          <w:rFonts w:ascii="Times New Roman" w:hAnsi="Times New Roman"/>
          <w:sz w:val="24"/>
        </w:rPr>
        <w:t>，</w:t>
      </w:r>
      <w:r>
        <w:rPr>
          <w:rFonts w:hint="eastAsia" w:ascii="Times New Roman" w:hAnsi="Times New Roman"/>
          <w:sz w:val="24"/>
        </w:rPr>
        <w:t>仪器预热后平稳的升压、降压，</w:t>
      </w:r>
      <w:r>
        <w:rPr>
          <w:rFonts w:ascii="Times New Roman" w:hAnsi="Times New Roman"/>
          <w:sz w:val="24"/>
        </w:rPr>
        <w:t>在升压过程中将被测压力在各校准点与标准器比较，读取被测压力示值，其</w:t>
      </w:r>
      <w:r>
        <w:rPr>
          <w:rFonts w:hint="eastAsia" w:ascii="Times New Roman" w:hAnsi="Times New Roman"/>
          <w:sz w:val="24"/>
        </w:rPr>
        <w:t>示值</w:t>
      </w:r>
      <w:r>
        <w:rPr>
          <w:rFonts w:ascii="Times New Roman" w:hAnsi="Times New Roman"/>
          <w:sz w:val="24"/>
        </w:rPr>
        <w:t>与标准器产生的压力值之差为该压力的示值误差。</w:t>
      </w:r>
    </w:p>
    <w:p>
      <w:pPr>
        <w:spacing w:line="360" w:lineRule="auto"/>
        <w:rPr>
          <w:rFonts w:ascii="Times New Roman" w:hAnsi="Times New Roman"/>
          <w:sz w:val="24"/>
        </w:rPr>
      </w:pPr>
      <w:r>
        <w:rPr>
          <w:rFonts w:hint="eastAsia" w:ascii="Times New Roman" w:hAnsi="Times New Roman"/>
          <w:sz w:val="24"/>
        </w:rPr>
        <w:t>D.</w:t>
      </w:r>
      <w:r>
        <w:rPr>
          <w:rFonts w:ascii="Times New Roman" w:hAnsi="Times New Roman"/>
          <w:sz w:val="24"/>
        </w:rPr>
        <w:t xml:space="preserve">1.2 </w:t>
      </w:r>
      <w:r>
        <w:rPr>
          <w:rFonts w:hint="eastAsia" w:ascii="Times New Roman" w:hAnsi="Times New Roman"/>
          <w:sz w:val="24"/>
        </w:rPr>
        <w:t>校准依据</w:t>
      </w:r>
    </w:p>
    <w:p>
      <w:pPr>
        <w:spacing w:line="360" w:lineRule="auto"/>
        <w:rPr>
          <w:rFonts w:ascii="Times New Roman" w:hAnsi="Times New Roman"/>
          <w:sz w:val="24"/>
        </w:rPr>
      </w:pPr>
      <w:r>
        <w:rPr>
          <w:rFonts w:hint="eastAsia" w:ascii="Times New Roman" w:hAnsi="Times New Roman"/>
          <w:sz w:val="24"/>
        </w:rPr>
        <w:t xml:space="preserve">   JJFZ（机械）</w:t>
      </w:r>
      <w:r>
        <w:rPr>
          <w:rFonts w:hint="eastAsia" w:ascii="Times New Roman" w:hAnsi="Times New Roman"/>
          <w:sz w:val="24"/>
          <w:lang w:val="en-US" w:eastAsia="zh-CN"/>
        </w:rPr>
        <w:t>16</w:t>
      </w:r>
      <w:r>
        <w:rPr>
          <w:rFonts w:hint="eastAsia" w:ascii="Times New Roman" w:hAnsi="Times New Roman"/>
          <w:sz w:val="24"/>
        </w:rPr>
        <w:t>—202</w:t>
      </w:r>
      <w:r>
        <w:rPr>
          <w:rFonts w:hint="eastAsia" w:ascii="Times New Roman" w:hAnsi="Times New Roman"/>
          <w:sz w:val="24"/>
          <w:lang w:val="en-US" w:eastAsia="zh-CN"/>
        </w:rPr>
        <w:t>0</w:t>
      </w:r>
      <w:r>
        <w:rPr>
          <w:rFonts w:ascii="Times New Roman" w:hAnsi="Times New Roman"/>
          <w:sz w:val="24"/>
        </w:rPr>
        <w:t>《</w:t>
      </w:r>
      <w:r>
        <w:rPr>
          <w:rFonts w:hint="eastAsia" w:ascii="Times New Roman" w:hAnsi="Times New Roman"/>
          <w:sz w:val="24"/>
        </w:rPr>
        <w:t>液压输出功率试验台校准规范</w:t>
      </w:r>
      <w:r>
        <w:rPr>
          <w:rFonts w:ascii="Times New Roman" w:hAnsi="Times New Roman"/>
          <w:sz w:val="24"/>
        </w:rPr>
        <w:t>》</w:t>
      </w:r>
    </w:p>
    <w:p>
      <w:pPr>
        <w:spacing w:line="360" w:lineRule="auto"/>
        <w:rPr>
          <w:rFonts w:ascii="Times New Roman" w:hAnsi="Times New Roman"/>
          <w:sz w:val="24"/>
        </w:rPr>
      </w:pPr>
      <w:r>
        <w:rPr>
          <w:rFonts w:hint="eastAsia" w:ascii="Times New Roman" w:hAnsi="Times New Roman"/>
          <w:sz w:val="24"/>
        </w:rPr>
        <w:t>D.</w:t>
      </w:r>
      <w:r>
        <w:rPr>
          <w:rFonts w:ascii="Times New Roman" w:hAnsi="Times New Roman"/>
          <w:sz w:val="24"/>
        </w:rPr>
        <w:t xml:space="preserve">2  </w:t>
      </w:r>
      <w:r>
        <w:rPr>
          <w:rFonts w:hint="eastAsia" w:ascii="Times New Roman" w:hAnsi="Times New Roman"/>
          <w:sz w:val="24"/>
          <w:lang w:eastAsia="zh-CN"/>
        </w:rPr>
        <w:t>测量模型</w:t>
      </w:r>
      <w:r>
        <w:rPr>
          <w:rFonts w:hint="eastAsia" w:ascii="Times New Roman" w:hAnsi="Times New Roman"/>
          <w:sz w:val="24"/>
        </w:rPr>
        <w:t>及灵敏系数</w:t>
      </w:r>
    </w:p>
    <w:p>
      <w:pPr>
        <w:spacing w:line="360" w:lineRule="auto"/>
        <w:rPr>
          <w:rFonts w:hint="eastAsia" w:ascii="Times New Roman" w:hAnsi="Times New Roman" w:eastAsia="宋体"/>
          <w:sz w:val="24"/>
          <w:lang w:eastAsia="zh-CN"/>
        </w:rPr>
      </w:pPr>
      <w:r>
        <w:rPr>
          <w:rFonts w:hint="eastAsia" w:ascii="Times New Roman" w:hAnsi="Times New Roman"/>
          <w:sz w:val="24"/>
          <w:lang w:val="en-US" w:eastAsia="zh-CN"/>
        </w:rPr>
        <w:t>D.</w:t>
      </w:r>
      <w:r>
        <w:rPr>
          <w:rFonts w:hint="eastAsia" w:ascii="Times New Roman" w:hAnsi="Times New Roman"/>
          <w:sz w:val="24"/>
        </w:rPr>
        <w:t xml:space="preserve">2.1 </w:t>
      </w:r>
      <w:r>
        <w:rPr>
          <w:rFonts w:hint="eastAsia" w:ascii="Times New Roman" w:hAnsi="Times New Roman"/>
          <w:sz w:val="24"/>
          <w:lang w:eastAsia="zh-CN"/>
        </w:rPr>
        <w:t>测量模型</w:t>
      </w:r>
    </w:p>
    <w:p>
      <w:pPr>
        <w:spacing w:line="360" w:lineRule="auto"/>
        <w:rPr>
          <w:rFonts w:ascii="Times New Roman" w:hAnsi="Times New Roman"/>
          <w:sz w:val="24"/>
        </w:rPr>
      </w:pPr>
      <m:oMathPara>
        <m:oMath>
          <m:r>
            <m:rPr>
              <m:sty m:val="p"/>
            </m:rPr>
            <w:rPr>
              <w:rFonts w:ascii="Cambria Math" w:hAnsi="Cambria Math"/>
              <w:sz w:val="24"/>
            </w:rPr>
            <m:t>∆p=</m:t>
          </m:r>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r</m:t>
              </m:r>
              <m:ctrlPr>
                <w:rPr>
                  <w:rFonts w:ascii="Cambria Math" w:hAnsi="Cambria Math"/>
                  <w:sz w:val="24"/>
                </w:rPr>
              </m:ctrlP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s</m:t>
              </m:r>
              <m:ctrlPr>
                <w:rPr>
                  <w:rFonts w:ascii="Cambria Math" w:hAnsi="Cambria Math"/>
                  <w:sz w:val="24"/>
                </w:rPr>
              </m:ctrlPr>
            </m:sub>
          </m:sSub>
          <m:r>
            <m:rPr/>
            <w:rPr>
              <w:rFonts w:ascii="Cambria Math" w:hAnsi="Cambria Math"/>
              <w:sz w:val="24"/>
            </w:rPr>
            <m:t xml:space="preserve">               (</m:t>
          </m:r>
          <m:r>
            <m:rPr>
              <m:sty m:val="p"/>
            </m:rPr>
            <w:rPr>
              <w:rFonts w:ascii="Cambria Math" w:hAnsi="Cambria Math"/>
              <w:sz w:val="24"/>
            </w:rPr>
            <m:t>D</m:t>
          </m:r>
          <m:r>
            <m:rPr/>
            <w:rPr>
              <w:rFonts w:ascii="Cambria Math" w:hAnsi="Cambria Math"/>
              <w:sz w:val="24"/>
            </w:rPr>
            <m:t>.1)</m:t>
          </m:r>
        </m:oMath>
      </m:oMathPara>
    </w:p>
    <w:p>
      <w:pPr>
        <w:spacing w:line="360" w:lineRule="auto"/>
        <w:rPr>
          <w:rFonts w:hint="eastAsia" w:ascii="Cambria Math" w:hAnsi="Cambria Math"/>
          <w:sz w:val="24"/>
          <w:oMath/>
        </w:rPr>
      </w:pPr>
    </w:p>
    <w:p>
      <w:pPr>
        <w:spacing w:line="360" w:lineRule="auto"/>
        <w:rPr>
          <w:rFonts w:ascii="Times New Roman" w:hAnsi="Times New Roman"/>
          <w:sz w:val="24"/>
        </w:rPr>
      </w:pPr>
      <w:r>
        <w:rPr>
          <w:rFonts w:ascii="Times New Roman" w:hAnsi="Times New Roman"/>
          <w:sz w:val="24"/>
        </w:rPr>
        <w:t>式中：</w:t>
      </w:r>
      <m:oMath>
        <m:r>
          <m:rPr>
            <m:sty m:val="p"/>
          </m:rPr>
          <w:rPr>
            <w:rFonts w:ascii="Cambria Math" w:hAnsi="Cambria Math"/>
            <w:sz w:val="24"/>
          </w:rPr>
          <m:t>∆p</m:t>
        </m:r>
      </m:oMath>
      <w:r>
        <w:rPr>
          <w:rFonts w:ascii="Times New Roman" w:hAnsi="Times New Roman"/>
          <w:sz w:val="24"/>
        </w:rPr>
        <w:t>——</w:t>
      </w:r>
      <w:r>
        <w:rPr>
          <w:rFonts w:hint="eastAsia" w:ascii="Times New Roman" w:hAnsi="Times New Roman"/>
          <w:sz w:val="24"/>
        </w:rPr>
        <w:t>压力各点</w:t>
      </w:r>
      <w:r>
        <w:rPr>
          <w:rFonts w:ascii="Times New Roman" w:hAnsi="Times New Roman"/>
          <w:sz w:val="24"/>
        </w:rPr>
        <w:t>示值误差</w:t>
      </w:r>
      <w:r>
        <w:rPr>
          <w:rFonts w:hint="eastAsia" w:ascii="Times New Roman" w:hAnsi="Times New Roman"/>
          <w:sz w:val="24"/>
        </w:rPr>
        <w:t>，kPa或MPa</w:t>
      </w:r>
    </w:p>
    <w:p>
      <w:pPr>
        <w:spacing w:line="360" w:lineRule="auto"/>
        <w:rPr>
          <w:rFonts w:ascii="Times New Roman" w:hAnsi="Times New Roman"/>
          <w:sz w:val="24"/>
        </w:rPr>
      </w:pPr>
      <m:oMath>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r</m:t>
            </m:r>
            <m:ctrlPr>
              <w:rPr>
                <w:rFonts w:ascii="Cambria Math" w:hAnsi="Cambria Math"/>
                <w:sz w:val="24"/>
              </w:rPr>
            </m:ctrlPr>
          </m:sub>
        </m:sSub>
      </m:oMath>
      <w:r>
        <w:rPr>
          <w:rFonts w:ascii="Times New Roman" w:hAnsi="Times New Roman"/>
          <w:sz w:val="24"/>
        </w:rPr>
        <w:t>——被</w:t>
      </w:r>
      <w:r>
        <w:rPr>
          <w:rFonts w:hint="eastAsia" w:ascii="Times New Roman" w:hAnsi="Times New Roman"/>
          <w:sz w:val="24"/>
        </w:rPr>
        <w:t>校</w:t>
      </w:r>
      <w:r>
        <w:rPr>
          <w:rFonts w:ascii="Times New Roman" w:hAnsi="Times New Roman"/>
          <w:sz w:val="24"/>
        </w:rPr>
        <w:t>压力计</w:t>
      </w:r>
      <w:r>
        <w:rPr>
          <w:rFonts w:hint="eastAsia" w:ascii="Times New Roman" w:hAnsi="Times New Roman"/>
          <w:sz w:val="24"/>
        </w:rPr>
        <w:t>各点正、反行程示值，kPa或MPa</w:t>
      </w:r>
    </w:p>
    <w:p>
      <w:pPr>
        <w:spacing w:line="360" w:lineRule="auto"/>
        <w:rPr>
          <w:rFonts w:ascii="Times New Roman" w:hAnsi="Times New Roman"/>
          <w:sz w:val="24"/>
        </w:rPr>
      </w:pPr>
      <m:oMath>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s</m:t>
            </m:r>
            <m:ctrlPr>
              <w:rPr>
                <w:rFonts w:ascii="Cambria Math" w:hAnsi="Cambria Math"/>
                <w:sz w:val="24"/>
              </w:rPr>
            </m:ctrlPr>
          </m:sub>
        </m:sSub>
      </m:oMath>
      <w:r>
        <w:rPr>
          <w:rFonts w:ascii="Times New Roman" w:hAnsi="Times New Roman"/>
          <w:sz w:val="24"/>
        </w:rPr>
        <w:t>——标准器</w:t>
      </w:r>
      <w:r>
        <w:rPr>
          <w:rFonts w:hint="eastAsia" w:ascii="Times New Roman" w:hAnsi="Times New Roman"/>
          <w:sz w:val="24"/>
        </w:rPr>
        <w:t>各点标准示值，kPa或MPa</w:t>
      </w:r>
    </w:p>
    <w:p>
      <w:pPr>
        <w:spacing w:line="360" w:lineRule="auto"/>
        <w:rPr>
          <w:rFonts w:ascii="Times New Roman" w:hAnsi="Times New Roman"/>
          <w:sz w:val="24"/>
        </w:rPr>
      </w:pPr>
      <w:r>
        <w:rPr>
          <w:rFonts w:hint="eastAsia" w:ascii="Times New Roman" w:hAnsi="Times New Roman"/>
          <w:sz w:val="24"/>
        </w:rPr>
        <w:t xml:space="preserve">D.2.2 </w:t>
      </w:r>
      <w:r>
        <w:rPr>
          <w:rFonts w:ascii="Times New Roman" w:hAnsi="Times New Roman"/>
          <w:sz w:val="24"/>
        </w:rPr>
        <w:t>灵敏系数</w:t>
      </w:r>
    </w:p>
    <w:p>
      <w:pPr>
        <w:spacing w:line="360" w:lineRule="auto"/>
        <w:jc w:val="center"/>
        <w:rPr>
          <w:rFonts w:hint="default" w:ascii="Times New Roman" w:hAnsi="Times New Roman" w:eastAsia="宋体"/>
          <w:sz w:val="24"/>
          <w:lang w:val="en-US" w:eastAsia="zh-CN"/>
        </w:rPr>
      </w:pPr>
      <m:oMath>
        <m:sSub>
          <m:sSubPr>
            <m:ctrlPr>
              <w:rPr>
                <w:rFonts w:ascii="Cambria Math" w:hAnsi="Cambria Math"/>
                <w:sz w:val="24"/>
              </w:rPr>
            </m:ctrlPr>
          </m:sSubPr>
          <m:e>
            <m:r>
              <m:rPr>
                <m:sty m:val="p"/>
              </m:rPr>
              <w:rPr>
                <w:rFonts w:ascii="Cambria Math" w:hAnsi="Cambria Math"/>
                <w:sz w:val="24"/>
              </w:rPr>
              <m:t>c</m:t>
            </m:r>
            <m:ctrlPr>
              <w:rPr>
                <w:rFonts w:ascii="Cambria Math" w:hAnsi="Cambria Math"/>
                <w:sz w:val="24"/>
              </w:rPr>
            </m:ctrlPr>
          </m:e>
          <m:sub>
            <m:r>
              <m:rPr>
                <m:sty m:val="p"/>
              </m:rPr>
              <w:rPr>
                <w:rFonts w:ascii="Cambria Math" w:hAnsi="Cambria Math"/>
                <w:sz w:val="24"/>
              </w:rPr>
              <m:t>1</m:t>
            </m:r>
            <m:ctrlPr>
              <w:rPr>
                <w:rFonts w:ascii="Cambria Math" w:hAnsi="Cambria Math"/>
                <w:sz w:val="24"/>
              </w:rPr>
            </m:ctrlPr>
          </m:sub>
        </m:sSub>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∂∆p</m:t>
            </m:r>
            <m:ctrlPr>
              <w:rPr>
                <w:rFonts w:ascii="Cambria Math" w:hAnsi="Cambria Math"/>
                <w:sz w:val="24"/>
              </w:rPr>
            </m:ctrlPr>
          </m:num>
          <m:den>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r</m:t>
                </m:r>
                <m:ctrlPr>
                  <w:rPr>
                    <w:rFonts w:ascii="Cambria Math" w:hAnsi="Cambria Math"/>
                    <w:sz w:val="24"/>
                  </w:rPr>
                </m:ctrlPr>
              </m:sub>
            </m:sSub>
            <m:ctrlPr>
              <w:rPr>
                <w:rFonts w:ascii="Cambria Math" w:hAnsi="Cambria Math"/>
                <w:sz w:val="24"/>
              </w:rPr>
            </m:ctrlPr>
          </m:den>
        </m:f>
      </m:oMath>
      <w:r>
        <w:rPr>
          <w:rFonts w:hint="eastAsia" w:ascii="Times New Roman" w:hAnsi="Times New Roman"/>
          <w:sz w:val="24"/>
        </w:rPr>
        <w:t xml:space="preserve">=1     </w:t>
      </w:r>
      <m:oMath>
        <m:sSub>
          <m:sSubPr>
            <m:ctrlPr>
              <w:rPr>
                <w:rFonts w:ascii="Cambria Math" w:hAnsi="Cambria Math"/>
                <w:sz w:val="24"/>
              </w:rPr>
            </m:ctrlPr>
          </m:sSubPr>
          <m:e>
            <m:r>
              <m:rPr>
                <m:sty m:val="p"/>
              </m:rPr>
              <w:rPr>
                <w:rFonts w:ascii="Cambria Math" w:hAnsi="Cambria Math"/>
                <w:sz w:val="24"/>
              </w:rPr>
              <m:t>c</m:t>
            </m:r>
            <m:ctrlPr>
              <w:rPr>
                <w:rFonts w:ascii="Cambria Math" w:hAnsi="Cambria Math"/>
                <w:sz w:val="24"/>
              </w:rPr>
            </m:ctrlPr>
          </m:e>
          <m:sub>
            <m:r>
              <m:rPr>
                <m:sty m:val="p"/>
              </m:rPr>
              <w:rPr>
                <w:rFonts w:ascii="Cambria Math" w:hAnsi="Cambria Math"/>
                <w:sz w:val="24"/>
              </w:rPr>
              <m:t>2</m:t>
            </m:r>
            <m:ctrlPr>
              <w:rPr>
                <w:rFonts w:ascii="Cambria Math" w:hAnsi="Cambria Math"/>
                <w:sz w:val="24"/>
              </w:rPr>
            </m:ctrlPr>
          </m:sub>
        </m:sSub>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∂∆p</m:t>
            </m:r>
            <m:ctrlPr>
              <w:rPr>
                <w:rFonts w:ascii="Cambria Math" w:hAnsi="Cambria Math"/>
                <w:sz w:val="24"/>
              </w:rPr>
            </m:ctrlPr>
          </m:num>
          <m:den>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s</m:t>
                </m:r>
                <m:ctrlPr>
                  <w:rPr>
                    <w:rFonts w:ascii="Cambria Math" w:hAnsi="Cambria Math"/>
                    <w:sz w:val="24"/>
                  </w:rPr>
                </m:ctrlPr>
              </m:sub>
            </m:sSub>
            <m:ctrlPr>
              <w:rPr>
                <w:rFonts w:ascii="Cambria Math" w:hAnsi="Cambria Math"/>
                <w:sz w:val="24"/>
              </w:rPr>
            </m:ctrlPr>
          </m:den>
        </m:f>
      </m:oMath>
      <w:r>
        <w:rPr>
          <w:rFonts w:ascii="Times New Roman" w:hAnsi="Times New Roman"/>
          <w:sz w:val="24"/>
        </w:rPr>
        <w:t>=-1</w:t>
      </w:r>
      <w:r>
        <w:rPr>
          <w:rFonts w:hint="eastAsia" w:ascii="Times New Roman" w:hAnsi="Times New Roman"/>
          <w:sz w:val="24"/>
          <w:lang w:val="en-US" w:eastAsia="zh-CN"/>
        </w:rPr>
        <w:t xml:space="preserve">     </w:t>
      </w:r>
      <m:oMath>
        <m:r>
          <m:rPr/>
          <w:rPr>
            <w:rFonts w:ascii="Cambria Math" w:hAnsi="Cambria Math"/>
            <w:sz w:val="24"/>
          </w:rPr>
          <m:t xml:space="preserve"> (</m:t>
        </m:r>
        <m:r>
          <m:rPr>
            <m:sty m:val="p"/>
          </m:rPr>
          <w:rPr>
            <w:rFonts w:ascii="Cambria Math" w:hAnsi="Cambria Math"/>
            <w:sz w:val="24"/>
          </w:rPr>
          <m:t>D</m:t>
        </m:r>
        <m:r>
          <m:rPr/>
          <w:rPr>
            <w:rFonts w:ascii="Cambria Math" w:hAnsi="Cambria Math"/>
            <w:sz w:val="24"/>
          </w:rPr>
          <m:t>.</m:t>
        </m:r>
        <m:r>
          <m:rPr/>
          <w:rPr>
            <w:rFonts w:hint="default" w:ascii="Cambria Math" w:hAnsi="Cambria Math"/>
            <w:sz w:val="24"/>
            <w:lang w:val="en-US" w:eastAsia="zh-CN"/>
          </w:rPr>
          <m:t>2</m:t>
        </m:r>
        <m:r>
          <m:rPr/>
          <w:rPr>
            <w:rFonts w:ascii="Cambria Math" w:hAnsi="Cambria Math"/>
            <w:sz w:val="24"/>
          </w:rPr>
          <m:t>)</m:t>
        </m:r>
      </m:oMath>
    </w:p>
    <w:p>
      <w:pPr>
        <w:spacing w:line="360" w:lineRule="auto"/>
        <w:rPr>
          <w:rFonts w:ascii="Times New Roman" w:hAnsi="Times New Roman"/>
          <w:sz w:val="24"/>
        </w:rPr>
      </w:pPr>
      <w:r>
        <w:rPr>
          <w:rFonts w:hint="eastAsia" w:ascii="Times New Roman" w:hAnsi="Times New Roman"/>
          <w:sz w:val="24"/>
        </w:rPr>
        <w:t xml:space="preserve">D.3  </w:t>
      </w:r>
      <w:r>
        <w:rPr>
          <w:rFonts w:ascii="Times New Roman" w:hAnsi="Times New Roman"/>
          <w:sz w:val="24"/>
        </w:rPr>
        <w:t>各输入量的标准不确定度分量的评定</w:t>
      </w:r>
    </w:p>
    <w:p>
      <w:pPr>
        <w:spacing w:line="360" w:lineRule="auto"/>
        <w:rPr>
          <w:rFonts w:ascii="Times New Roman" w:hAnsi="Times New Roman"/>
          <w:sz w:val="24"/>
        </w:rPr>
      </w:pPr>
      <w:r>
        <w:rPr>
          <w:rFonts w:hint="eastAsia" w:ascii="Times New Roman" w:hAnsi="Times New Roman"/>
          <w:sz w:val="24"/>
        </w:rPr>
        <w:t>D.3.1</w:t>
      </w:r>
      <w:r>
        <w:rPr>
          <w:rFonts w:ascii="Times New Roman" w:hAnsi="Times New Roman"/>
          <w:sz w:val="24"/>
        </w:rPr>
        <w:t>输入量</w:t>
      </w:r>
      <m:oMath>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r</m:t>
            </m:r>
            <m:ctrlPr>
              <w:rPr>
                <w:rFonts w:ascii="Cambria Math" w:hAnsi="Cambria Math"/>
                <w:sz w:val="24"/>
              </w:rPr>
            </m:ctrlPr>
          </m:sub>
        </m:sSub>
      </m:oMath>
      <w:r>
        <w:rPr>
          <w:rFonts w:ascii="Times New Roman" w:hAnsi="Times New Roman"/>
          <w:sz w:val="24"/>
        </w:rPr>
        <w:t>的标准不确定度</w:t>
      </w:r>
      <m:oMath>
        <m:r>
          <m:rPr/>
          <w:rPr>
            <w:rFonts w:ascii="Cambria Math" w:hAnsi="Cambria Math"/>
            <w:sz w:val="24"/>
          </w:rPr>
          <m:t>u</m:t>
        </m:r>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r</m:t>
            </m:r>
            <m:ctrlPr>
              <w:rPr>
                <w:rFonts w:ascii="Cambria Math" w:hAnsi="Cambria Math"/>
                <w:sz w:val="24"/>
              </w:rPr>
            </m:ctrlPr>
          </m:sub>
        </m:sSub>
        <m:r>
          <m:rPr>
            <m:sty m:val="p"/>
          </m:rPr>
          <w:rPr>
            <w:rFonts w:ascii="Cambria Math" w:hAnsi="Cambria Math"/>
            <w:sz w:val="24"/>
          </w:rPr>
          <m:t>）</m:t>
        </m:r>
      </m:oMath>
      <w:r>
        <w:rPr>
          <w:rFonts w:ascii="Times New Roman" w:hAnsi="Times New Roman"/>
          <w:sz w:val="24"/>
        </w:rPr>
        <w:t>的评定</w:t>
      </w:r>
    </w:p>
    <w:p>
      <w:pPr>
        <w:spacing w:line="360" w:lineRule="auto"/>
        <w:rPr>
          <w:rFonts w:ascii="Times New Roman" w:hAnsi="Times New Roman"/>
          <w:sz w:val="24"/>
        </w:rPr>
      </w:pPr>
      <w:r>
        <w:rPr>
          <w:rFonts w:hint="eastAsia" w:ascii="Times New Roman" w:hAnsi="Times New Roman"/>
          <w:sz w:val="24"/>
        </w:rPr>
        <w:t>D.3.1.1被校</w:t>
      </w:r>
      <w:r>
        <w:rPr>
          <w:rFonts w:ascii="Times New Roman" w:hAnsi="Times New Roman"/>
          <w:sz w:val="24"/>
        </w:rPr>
        <w:t>压力计</w:t>
      </w:r>
      <w:r>
        <w:rPr>
          <w:rFonts w:hint="eastAsia" w:ascii="Times New Roman" w:hAnsi="Times New Roman"/>
          <w:sz w:val="24"/>
        </w:rPr>
        <w:t>重复性</w:t>
      </w:r>
      <w:r>
        <w:rPr>
          <w:rFonts w:ascii="Times New Roman" w:hAnsi="Times New Roman"/>
          <w:sz w:val="24"/>
        </w:rPr>
        <w:t>引入的标准不确定度分量</w:t>
      </w:r>
      <m:oMath>
        <m:r>
          <m:rPr/>
          <w:rPr>
            <w:rFonts w:ascii="Cambria Math" w:hAnsi="Cambria Math"/>
            <w:sz w:val="24"/>
          </w:rPr>
          <m:t>u</m:t>
        </m:r>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r1</m:t>
            </m:r>
            <m:ctrlPr>
              <w:rPr>
                <w:rFonts w:ascii="Cambria Math" w:hAnsi="Cambria Math"/>
                <w:sz w:val="24"/>
              </w:rPr>
            </m:ctrlPr>
          </m:sub>
        </m:sSub>
        <m:r>
          <m:rPr>
            <m:sty m:val="p"/>
          </m:rPr>
          <w:rPr>
            <w:rFonts w:ascii="Cambria Math" w:hAnsi="Cambria Math"/>
            <w:sz w:val="24"/>
          </w:rPr>
          <m:t>）</m:t>
        </m:r>
      </m:oMath>
      <w:r>
        <w:rPr>
          <w:rFonts w:ascii="Times New Roman" w:hAnsi="Times New Roman"/>
          <w:sz w:val="24"/>
        </w:rPr>
        <w:t>的评定</w:t>
      </w:r>
    </w:p>
    <w:p>
      <w:pPr>
        <w:spacing w:line="360" w:lineRule="auto"/>
        <w:rPr>
          <w:rFonts w:ascii="Times New Roman" w:hAnsi="Times New Roman"/>
          <w:sz w:val="24"/>
        </w:rPr>
      </w:pPr>
      <w:r>
        <w:rPr>
          <w:rFonts w:hint="eastAsia" w:ascii="Times New Roman" w:hAnsi="Times New Roman"/>
          <w:sz w:val="24"/>
          <w:lang w:val="en-US" w:eastAsia="zh-CN"/>
        </w:rPr>
        <w:t xml:space="preserve">   </w:t>
      </w:r>
      <w:r>
        <w:rPr>
          <w:rFonts w:ascii="Times New Roman" w:hAnsi="Times New Roman"/>
          <w:sz w:val="24"/>
        </w:rPr>
        <w:t>在</w:t>
      </w:r>
      <w:r>
        <w:rPr>
          <w:rFonts w:hint="eastAsia" w:ascii="Times New Roman" w:hAnsi="Times New Roman"/>
          <w:sz w:val="24"/>
        </w:rPr>
        <w:t>相应</w:t>
      </w:r>
      <w:r>
        <w:rPr>
          <w:rFonts w:hint="eastAsia" w:ascii="Times New Roman" w:hAnsi="Times New Roman"/>
          <w:sz w:val="24"/>
          <w:lang w:val="en-US" w:eastAsia="zh-CN"/>
        </w:rPr>
        <w:t>压力</w:t>
      </w:r>
      <w:r>
        <w:rPr>
          <w:rFonts w:ascii="Times New Roman" w:hAnsi="Times New Roman"/>
          <w:sz w:val="24"/>
        </w:rPr>
        <w:t>点下</w:t>
      </w:r>
      <w:r>
        <w:rPr>
          <w:rFonts w:hint="eastAsia" w:ascii="Times New Roman" w:hAnsi="Times New Roman"/>
          <w:sz w:val="24"/>
        </w:rPr>
        <w:t>进行校准得到数据如表</w:t>
      </w:r>
      <w:r>
        <w:rPr>
          <w:rFonts w:hint="eastAsia" w:ascii="Times New Roman" w:hAnsi="Times New Roman"/>
          <w:sz w:val="24"/>
          <w:lang w:val="en-US" w:eastAsia="zh-CN"/>
        </w:rPr>
        <w:t>D</w:t>
      </w:r>
      <w:r>
        <w:rPr>
          <w:rFonts w:hint="eastAsia" w:ascii="Times New Roman" w:hAnsi="Times New Roman"/>
          <w:sz w:val="24"/>
        </w:rPr>
        <w:t>.1所示</w:t>
      </w: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ind w:firstLine="3780" w:firstLineChars="1800"/>
        <w:rPr>
          <w:rFonts w:ascii="Times New Roman" w:hAnsi="Times New Roman"/>
          <w:sz w:val="24"/>
        </w:rPr>
      </w:pPr>
      <w:r>
        <w:rPr>
          <w:rFonts w:ascii="Times New Roman" w:hAnsi="Times New Roman" w:eastAsia="黑体"/>
          <w:kern w:val="0"/>
          <w:szCs w:val="21"/>
        </w:rPr>
        <w:t xml:space="preserve">表 </w:t>
      </w:r>
      <w:r>
        <w:rPr>
          <w:rFonts w:hint="eastAsia" w:ascii="Times New Roman" w:hAnsi="Times New Roman" w:eastAsia="黑体"/>
          <w:kern w:val="0"/>
          <w:szCs w:val="21"/>
          <w:lang w:val="en-US" w:eastAsia="zh-CN"/>
        </w:rPr>
        <w:t>D</w:t>
      </w:r>
      <w:r>
        <w:rPr>
          <w:rFonts w:hint="eastAsia" w:ascii="Times New Roman" w:hAnsi="Times New Roman" w:eastAsia="黑体"/>
          <w:kern w:val="0"/>
          <w:szCs w:val="21"/>
        </w:rPr>
        <w:t>.</w:t>
      </w:r>
      <w:r>
        <w:rPr>
          <w:rFonts w:hint="eastAsia" w:ascii="Times New Roman" w:hAnsi="Times New Roman" w:eastAsia="黑体"/>
          <w:kern w:val="0"/>
          <w:szCs w:val="21"/>
          <w:lang w:val="en-US" w:eastAsia="zh-CN"/>
        </w:rPr>
        <w:t>2</w:t>
      </w:r>
      <w:r>
        <w:rPr>
          <w:rFonts w:ascii="Times New Roman" w:hAnsi="Times New Roman" w:eastAsia="黑体"/>
          <w:kern w:val="0"/>
          <w:szCs w:val="21"/>
        </w:rPr>
        <w:t xml:space="preserve">  </w:t>
      </w:r>
      <w:r>
        <w:rPr>
          <w:rFonts w:hint="eastAsia" w:ascii="Times New Roman" w:hAnsi="Times New Roman" w:eastAsia="黑体"/>
          <w:kern w:val="0"/>
          <w:szCs w:val="21"/>
        </w:rPr>
        <w:t>校准结果</w:t>
      </w:r>
    </w:p>
    <w:tbl>
      <w:tblPr>
        <w:tblStyle w:val="21"/>
        <w:tblW w:w="786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82"/>
        <w:gridCol w:w="2125"/>
        <w:gridCol w:w="1931"/>
        <w:gridCol w:w="23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jc w:val="center"/>
        </w:trPr>
        <w:tc>
          <w:tcPr>
            <w:tcW w:w="3607" w:type="dxa"/>
            <w:gridSpan w:val="2"/>
            <w:tcBorders>
              <w:top w:val="single" w:color="000000" w:sz="4" w:space="0"/>
              <w:left w:val="single" w:color="000000" w:sz="4" w:space="0"/>
              <w:bottom w:val="single" w:color="000000" w:sz="4" w:space="0"/>
              <w:right w:val="single" w:color="auto" w:sz="4" w:space="0"/>
            </w:tcBorders>
          </w:tcPr>
          <w:p>
            <w:pPr>
              <w:spacing w:line="360" w:lineRule="auto"/>
              <w:rPr>
                <w:rFonts w:ascii="Times New Roman" w:hAnsi="Times New Roman"/>
                <w:sz w:val="24"/>
              </w:rPr>
            </w:pPr>
            <w:r>
              <w:rPr>
                <w:rFonts w:hint="eastAsia" w:ascii="Times New Roman" w:hAnsi="Times New Roman"/>
                <w:sz w:val="24"/>
              </w:rPr>
              <w:t>校准点</w:t>
            </w:r>
          </w:p>
        </w:tc>
        <w:tc>
          <w:tcPr>
            <w:tcW w:w="1931" w:type="dxa"/>
            <w:tcBorders>
              <w:top w:val="single" w:color="000000" w:sz="4" w:space="0"/>
              <w:left w:val="single" w:color="000000" w:sz="4" w:space="0"/>
              <w:bottom w:val="single" w:color="000000" w:sz="4" w:space="0"/>
              <w:right w:val="single" w:color="auto" w:sz="4" w:space="0"/>
            </w:tcBorders>
          </w:tcPr>
          <w:p>
            <w:pPr>
              <w:spacing w:line="360" w:lineRule="auto"/>
              <w:rPr>
                <w:rFonts w:ascii="Times New Roman" w:hAnsi="Times New Roman"/>
                <w:sz w:val="24"/>
              </w:rPr>
            </w:pPr>
            <w:r>
              <w:rPr>
                <w:rFonts w:hint="eastAsia" w:ascii="Times New Roman" w:hAnsi="Times New Roman"/>
                <w:sz w:val="24"/>
              </w:rPr>
              <w:t>10MPa</w:t>
            </w:r>
          </w:p>
        </w:tc>
        <w:tc>
          <w:tcPr>
            <w:tcW w:w="2325" w:type="dxa"/>
            <w:tcBorders>
              <w:top w:val="single" w:color="000000" w:sz="4" w:space="0"/>
              <w:left w:val="single" w:color="000000" w:sz="4" w:space="0"/>
              <w:bottom w:val="single" w:color="000000" w:sz="4" w:space="0"/>
              <w:right w:val="single" w:color="auto" w:sz="4" w:space="0"/>
            </w:tcBorders>
          </w:tcPr>
          <w:p>
            <w:pPr>
              <w:spacing w:line="360" w:lineRule="auto"/>
              <w:rPr>
                <w:rFonts w:ascii="Times New Roman" w:hAnsi="Times New Roman"/>
                <w:sz w:val="24"/>
              </w:rPr>
            </w:pPr>
            <w:r>
              <w:rPr>
                <w:rFonts w:hint="eastAsia" w:ascii="Times New Roman" w:hAnsi="Times New Roman"/>
                <w:sz w:val="24"/>
              </w:rPr>
              <w:t>30MPa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4" w:hRule="atLeast"/>
          <w:jc w:val="center"/>
        </w:trPr>
        <w:tc>
          <w:tcPr>
            <w:tcW w:w="1482" w:type="dxa"/>
            <w:vMerge w:val="restart"/>
            <w:tcBorders>
              <w:top w:val="single" w:color="000000" w:sz="4" w:space="0"/>
              <w:left w:val="single" w:color="000000" w:sz="4" w:space="0"/>
              <w:right w:val="single" w:color="000000" w:sz="4" w:space="0"/>
            </w:tcBorders>
          </w:tcPr>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r>
              <w:rPr>
                <w:rFonts w:hint="eastAsia" w:ascii="Times New Roman" w:hAnsi="Times New Roman"/>
                <w:sz w:val="24"/>
              </w:rPr>
              <w:t>测量数据</w:t>
            </w:r>
          </w:p>
        </w:tc>
        <w:tc>
          <w:tcPr>
            <w:tcW w:w="2125" w:type="dxa"/>
            <w:tcBorders>
              <w:top w:val="single" w:color="000000" w:sz="4" w:space="0"/>
              <w:left w:val="nil"/>
              <w:bottom w:val="single" w:color="000000" w:sz="4" w:space="0"/>
              <w:right w:val="single" w:color="000000" w:sz="4" w:space="0"/>
            </w:tcBorders>
            <w:vAlign w:val="center"/>
          </w:tcPr>
          <w:p>
            <w:pPr>
              <w:spacing w:line="360" w:lineRule="auto"/>
              <w:rPr>
                <w:rFonts w:ascii="Times New Roman" w:hAnsi="Times New Roman"/>
                <w:sz w:val="24"/>
              </w:rPr>
            </w:pPr>
            <w:r>
              <w:rPr>
                <w:rFonts w:hint="eastAsia" w:ascii="Times New Roman" w:hAnsi="Times New Roman"/>
                <w:sz w:val="24"/>
              </w:rPr>
              <w:t>i</w:t>
            </w:r>
            <w:r>
              <w:rPr>
                <w:rFonts w:ascii="Times New Roman" w:hAnsi="Times New Roman"/>
                <w:sz w:val="24"/>
              </w:rPr>
              <w:t>（次数）</w:t>
            </w:r>
          </w:p>
        </w:tc>
        <w:tc>
          <w:tcPr>
            <w:tcW w:w="1931" w:type="dxa"/>
            <w:tcBorders>
              <w:top w:val="single" w:color="000000" w:sz="4" w:space="0"/>
              <w:left w:val="nil"/>
              <w:bottom w:val="single" w:color="000000" w:sz="4" w:space="0"/>
              <w:right w:val="single" w:color="auto" w:sz="4" w:space="0"/>
            </w:tcBorders>
          </w:tcPr>
          <w:p>
            <w:pPr>
              <w:spacing w:line="360" w:lineRule="auto"/>
              <w:rPr>
                <w:rFonts w:ascii="Times New Roman" w:hAnsi="Times New Roman"/>
                <w:sz w:val="24"/>
              </w:rPr>
            </w:pPr>
            <m:oMath>
              <m:sSub>
                <m:sSubPr>
                  <m:ctrlPr>
                    <w:rPr>
                      <w:rFonts w:ascii="Cambria Math" w:hAnsi="Times New Roman"/>
                      <w:sz w:val="24"/>
                    </w:rPr>
                  </m:ctrlPr>
                </m:sSubPr>
                <m:e>
                  <m:r>
                    <m:rPr>
                      <m:sty m:val="p"/>
                    </m:rPr>
                    <w:rPr>
                      <w:rFonts w:ascii="Cambria Math" w:hAnsi="Cambria Math"/>
                      <w:sz w:val="24"/>
                    </w:rPr>
                    <m:t>p</m:t>
                  </m:r>
                  <m:ctrlPr>
                    <w:rPr>
                      <w:rFonts w:ascii="Cambria Math" w:hAnsi="Times New Roman"/>
                      <w:sz w:val="24"/>
                    </w:rPr>
                  </m:ctrlPr>
                </m:e>
                <m:sub>
                  <m:r>
                    <m:rPr>
                      <m:sty m:val="p"/>
                    </m:rPr>
                    <w:rPr>
                      <w:rFonts w:ascii="Cambria Math" w:hAnsi="Cambria Math"/>
                      <w:sz w:val="24"/>
                    </w:rPr>
                    <m:t>r</m:t>
                  </m:r>
                  <m:ctrlPr>
                    <w:rPr>
                      <w:rFonts w:ascii="Cambria Math" w:hAnsi="Times New Roman"/>
                      <w:sz w:val="24"/>
                    </w:rPr>
                  </m:ctrlPr>
                </m:sub>
              </m:sSub>
            </m:oMath>
            <w:r>
              <w:rPr>
                <w:rFonts w:hint="eastAsia" w:ascii="Times New Roman" w:hAnsi="Times New Roman"/>
                <w:sz w:val="24"/>
              </w:rPr>
              <w:t>/MPa</w:t>
            </w:r>
          </w:p>
        </w:tc>
        <w:tc>
          <w:tcPr>
            <w:tcW w:w="2325" w:type="dxa"/>
            <w:tcBorders>
              <w:top w:val="single" w:color="000000" w:sz="4" w:space="0"/>
              <w:left w:val="single" w:color="auto" w:sz="4" w:space="0"/>
              <w:bottom w:val="single" w:color="000000" w:sz="4" w:space="0"/>
              <w:right w:val="single" w:color="000000" w:sz="4" w:space="0"/>
            </w:tcBorders>
          </w:tcPr>
          <w:p>
            <w:pPr>
              <w:spacing w:line="360" w:lineRule="auto"/>
              <w:rPr>
                <w:rFonts w:ascii="Times New Roman" w:hAnsi="Times New Roman"/>
                <w:sz w:val="24"/>
              </w:rPr>
            </w:pPr>
            <m:oMath>
              <m:sSub>
                <m:sSubPr>
                  <m:ctrlPr>
                    <w:rPr>
                      <w:rFonts w:ascii="Cambria Math" w:hAnsi="Times New Roman"/>
                      <w:sz w:val="24"/>
                    </w:rPr>
                  </m:ctrlPr>
                </m:sSubPr>
                <m:e>
                  <m:r>
                    <m:rPr>
                      <m:sty m:val="p"/>
                    </m:rPr>
                    <w:rPr>
                      <w:rFonts w:ascii="Cambria Math" w:hAnsi="Cambria Math"/>
                      <w:sz w:val="24"/>
                    </w:rPr>
                    <m:t>p</m:t>
                  </m:r>
                  <m:ctrlPr>
                    <w:rPr>
                      <w:rFonts w:ascii="Cambria Math" w:hAnsi="Times New Roman"/>
                      <w:sz w:val="24"/>
                    </w:rPr>
                  </m:ctrlPr>
                </m:e>
                <m:sub>
                  <m:r>
                    <m:rPr>
                      <m:sty m:val="p"/>
                    </m:rPr>
                    <w:rPr>
                      <w:rFonts w:ascii="Cambria Math" w:hAnsi="Cambria Math"/>
                      <w:sz w:val="24"/>
                    </w:rPr>
                    <m:t>r</m:t>
                  </m:r>
                  <m:ctrlPr>
                    <w:rPr>
                      <w:rFonts w:ascii="Cambria Math" w:hAnsi="Times New Roman"/>
                      <w:sz w:val="24"/>
                    </w:rPr>
                  </m:ctrlPr>
                </m:sub>
              </m:sSub>
            </m:oMath>
            <w:r>
              <w:rPr>
                <w:rFonts w:hint="eastAsia" w:ascii="Times New Roman" w:hAnsi="Times New Roman"/>
                <w:sz w:val="24"/>
              </w:rPr>
              <w:t>/MPa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jc w:val="center"/>
        </w:trPr>
        <w:tc>
          <w:tcPr>
            <w:tcW w:w="1482" w:type="dxa"/>
            <w:vMerge w:val="continue"/>
            <w:tcBorders>
              <w:left w:val="single" w:color="000000" w:sz="4" w:space="0"/>
              <w:right w:val="single" w:color="000000" w:sz="4" w:space="0"/>
            </w:tcBorders>
          </w:tcPr>
          <w:p>
            <w:pPr>
              <w:spacing w:line="360" w:lineRule="auto"/>
              <w:rPr>
                <w:rFonts w:ascii="Times New Roman" w:hAnsi="Times New Roman"/>
                <w:sz w:val="24"/>
              </w:rPr>
            </w:pPr>
          </w:p>
        </w:tc>
        <w:tc>
          <w:tcPr>
            <w:tcW w:w="2125" w:type="dxa"/>
            <w:tcBorders>
              <w:top w:val="single" w:color="000000" w:sz="4" w:space="0"/>
              <w:left w:val="nil"/>
              <w:bottom w:val="single" w:color="000000" w:sz="4" w:space="0"/>
              <w:right w:val="single" w:color="000000" w:sz="4" w:space="0"/>
            </w:tcBorders>
            <w:vAlign w:val="center"/>
          </w:tcPr>
          <w:p>
            <w:pPr>
              <w:spacing w:line="360" w:lineRule="auto"/>
              <w:rPr>
                <w:rFonts w:ascii="Times New Roman" w:hAnsi="Times New Roman"/>
                <w:sz w:val="24"/>
              </w:rPr>
            </w:pPr>
            <w:r>
              <w:rPr>
                <w:rFonts w:hint="eastAsia" w:ascii="Times New Roman" w:hAnsi="Times New Roman"/>
                <w:sz w:val="24"/>
              </w:rPr>
              <w:t>1</w:t>
            </w:r>
          </w:p>
        </w:tc>
        <w:tc>
          <w:tcPr>
            <w:tcW w:w="1931" w:type="dxa"/>
            <w:tcBorders>
              <w:top w:val="single" w:color="000000" w:sz="4" w:space="0"/>
              <w:left w:val="nil"/>
              <w:bottom w:val="single" w:color="000000" w:sz="4" w:space="0"/>
              <w:right w:val="single" w:color="000000" w:sz="4" w:space="0"/>
            </w:tcBorders>
            <w:vAlign w:val="center"/>
          </w:tcPr>
          <w:p>
            <w:pPr>
              <w:spacing w:line="360" w:lineRule="auto"/>
              <w:rPr>
                <w:rFonts w:ascii="Times New Roman" w:hAnsi="Times New Roman"/>
                <w:sz w:val="24"/>
              </w:rPr>
            </w:pPr>
            <w:r>
              <w:rPr>
                <w:rFonts w:hint="eastAsia" w:ascii="Times New Roman" w:hAnsi="Times New Roman"/>
                <w:sz w:val="24"/>
              </w:rPr>
              <w:t>10.02</w:t>
            </w:r>
          </w:p>
        </w:tc>
        <w:tc>
          <w:tcPr>
            <w:tcW w:w="2325" w:type="dxa"/>
            <w:tcBorders>
              <w:top w:val="single" w:color="000000" w:sz="4" w:space="0"/>
              <w:left w:val="nil"/>
              <w:bottom w:val="single" w:color="000000" w:sz="4" w:space="0"/>
              <w:right w:val="single" w:color="000000" w:sz="4" w:space="0"/>
            </w:tcBorders>
          </w:tcPr>
          <w:p>
            <w:pPr>
              <w:spacing w:line="360" w:lineRule="auto"/>
              <w:rPr>
                <w:rFonts w:ascii="Times New Roman" w:hAnsi="Times New Roman"/>
                <w:sz w:val="24"/>
              </w:rPr>
            </w:pPr>
            <w:r>
              <w:rPr>
                <w:rFonts w:hint="eastAsia" w:ascii="Times New Roman" w:hAnsi="Times New Roman"/>
                <w:sz w:val="24"/>
              </w:rPr>
              <w:t>30.01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jc w:val="center"/>
        </w:trPr>
        <w:tc>
          <w:tcPr>
            <w:tcW w:w="1482" w:type="dxa"/>
            <w:vMerge w:val="continue"/>
            <w:tcBorders>
              <w:left w:val="single" w:color="000000" w:sz="4" w:space="0"/>
              <w:right w:val="single" w:color="000000" w:sz="4" w:space="0"/>
            </w:tcBorders>
          </w:tcPr>
          <w:p>
            <w:pPr>
              <w:spacing w:line="360" w:lineRule="auto"/>
              <w:rPr>
                <w:rFonts w:ascii="Times New Roman" w:hAnsi="Times New Roman"/>
                <w:sz w:val="24"/>
              </w:rPr>
            </w:pPr>
          </w:p>
        </w:tc>
        <w:tc>
          <w:tcPr>
            <w:tcW w:w="2125" w:type="dxa"/>
            <w:tcBorders>
              <w:top w:val="single" w:color="000000" w:sz="4" w:space="0"/>
              <w:left w:val="nil"/>
              <w:bottom w:val="single" w:color="000000" w:sz="4" w:space="0"/>
              <w:right w:val="single" w:color="000000" w:sz="4" w:space="0"/>
            </w:tcBorders>
            <w:vAlign w:val="center"/>
          </w:tcPr>
          <w:p>
            <w:pPr>
              <w:spacing w:line="360" w:lineRule="auto"/>
              <w:rPr>
                <w:rFonts w:ascii="Times New Roman" w:hAnsi="Times New Roman"/>
                <w:sz w:val="24"/>
              </w:rPr>
            </w:pPr>
            <w:r>
              <w:rPr>
                <w:rFonts w:hint="eastAsia" w:ascii="Times New Roman" w:hAnsi="Times New Roman"/>
                <w:sz w:val="24"/>
              </w:rPr>
              <w:t>2</w:t>
            </w:r>
          </w:p>
        </w:tc>
        <w:tc>
          <w:tcPr>
            <w:tcW w:w="1931" w:type="dxa"/>
            <w:tcBorders>
              <w:top w:val="single" w:color="000000" w:sz="4" w:space="0"/>
              <w:left w:val="nil"/>
              <w:bottom w:val="single" w:color="000000" w:sz="4" w:space="0"/>
              <w:right w:val="single" w:color="000000" w:sz="4" w:space="0"/>
            </w:tcBorders>
            <w:vAlign w:val="center"/>
          </w:tcPr>
          <w:p>
            <w:pPr>
              <w:spacing w:line="360" w:lineRule="auto"/>
              <w:rPr>
                <w:rFonts w:ascii="Times New Roman" w:hAnsi="Times New Roman"/>
                <w:sz w:val="24"/>
              </w:rPr>
            </w:pPr>
            <w:r>
              <w:rPr>
                <w:rFonts w:hint="eastAsia" w:ascii="Times New Roman" w:hAnsi="Times New Roman"/>
                <w:sz w:val="24"/>
              </w:rPr>
              <w:t>10.02</w:t>
            </w:r>
          </w:p>
        </w:tc>
        <w:tc>
          <w:tcPr>
            <w:tcW w:w="2325" w:type="dxa"/>
            <w:tcBorders>
              <w:top w:val="single" w:color="000000" w:sz="4" w:space="0"/>
              <w:left w:val="nil"/>
              <w:bottom w:val="single" w:color="000000" w:sz="4" w:space="0"/>
              <w:right w:val="single" w:color="000000" w:sz="4" w:space="0"/>
            </w:tcBorders>
          </w:tcPr>
          <w:p>
            <w:pPr>
              <w:spacing w:line="360" w:lineRule="auto"/>
              <w:rPr>
                <w:rFonts w:ascii="Times New Roman" w:hAnsi="Times New Roman"/>
                <w:sz w:val="24"/>
              </w:rPr>
            </w:pPr>
            <w:r>
              <w:rPr>
                <w:rFonts w:hint="eastAsia" w:ascii="Times New Roman" w:hAnsi="Times New Roman"/>
                <w:sz w:val="24"/>
              </w:rPr>
              <w:t>30.02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jc w:val="center"/>
        </w:trPr>
        <w:tc>
          <w:tcPr>
            <w:tcW w:w="1482" w:type="dxa"/>
            <w:vMerge w:val="continue"/>
            <w:tcBorders>
              <w:left w:val="single" w:color="000000" w:sz="4" w:space="0"/>
              <w:right w:val="single" w:color="000000" w:sz="4" w:space="0"/>
            </w:tcBorders>
          </w:tcPr>
          <w:p>
            <w:pPr>
              <w:spacing w:line="360" w:lineRule="auto"/>
              <w:rPr>
                <w:rFonts w:ascii="Times New Roman" w:hAnsi="Times New Roman"/>
                <w:sz w:val="24"/>
              </w:rPr>
            </w:pPr>
          </w:p>
        </w:tc>
        <w:tc>
          <w:tcPr>
            <w:tcW w:w="2125" w:type="dxa"/>
            <w:tcBorders>
              <w:top w:val="single" w:color="000000" w:sz="4" w:space="0"/>
              <w:left w:val="nil"/>
              <w:bottom w:val="single" w:color="000000" w:sz="4" w:space="0"/>
              <w:right w:val="single" w:color="000000" w:sz="4" w:space="0"/>
            </w:tcBorders>
            <w:vAlign w:val="center"/>
          </w:tcPr>
          <w:p>
            <w:pPr>
              <w:spacing w:line="360" w:lineRule="auto"/>
              <w:rPr>
                <w:rFonts w:ascii="Times New Roman" w:hAnsi="Times New Roman"/>
                <w:sz w:val="24"/>
              </w:rPr>
            </w:pPr>
            <w:r>
              <w:rPr>
                <w:rFonts w:hint="eastAsia" w:ascii="Times New Roman" w:hAnsi="Times New Roman"/>
                <w:sz w:val="24"/>
              </w:rPr>
              <w:t>3</w:t>
            </w:r>
          </w:p>
        </w:tc>
        <w:tc>
          <w:tcPr>
            <w:tcW w:w="1931" w:type="dxa"/>
            <w:tcBorders>
              <w:top w:val="single" w:color="000000" w:sz="4" w:space="0"/>
              <w:left w:val="nil"/>
              <w:bottom w:val="single" w:color="000000" w:sz="4" w:space="0"/>
              <w:right w:val="single" w:color="000000" w:sz="4" w:space="0"/>
            </w:tcBorders>
            <w:vAlign w:val="center"/>
          </w:tcPr>
          <w:p>
            <w:pPr>
              <w:spacing w:line="360" w:lineRule="auto"/>
              <w:rPr>
                <w:rFonts w:ascii="Times New Roman" w:hAnsi="Times New Roman"/>
                <w:sz w:val="24"/>
              </w:rPr>
            </w:pPr>
            <w:r>
              <w:rPr>
                <w:rFonts w:hint="eastAsia" w:ascii="Times New Roman" w:hAnsi="Times New Roman"/>
                <w:sz w:val="24"/>
              </w:rPr>
              <w:t>10.02</w:t>
            </w:r>
          </w:p>
        </w:tc>
        <w:tc>
          <w:tcPr>
            <w:tcW w:w="2325" w:type="dxa"/>
            <w:tcBorders>
              <w:top w:val="single" w:color="000000" w:sz="4" w:space="0"/>
              <w:left w:val="nil"/>
              <w:bottom w:val="single" w:color="000000" w:sz="4" w:space="0"/>
              <w:right w:val="single" w:color="000000" w:sz="4" w:space="0"/>
            </w:tcBorders>
          </w:tcPr>
          <w:p>
            <w:pPr>
              <w:spacing w:line="360" w:lineRule="auto"/>
              <w:rPr>
                <w:rFonts w:ascii="Times New Roman" w:hAnsi="Times New Roman"/>
                <w:sz w:val="24"/>
              </w:rPr>
            </w:pPr>
            <w:r>
              <w:rPr>
                <w:rFonts w:hint="eastAsia" w:ascii="Times New Roman" w:hAnsi="Times New Roman"/>
                <w:sz w:val="24"/>
              </w:rPr>
              <w:t>30.04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jc w:val="center"/>
        </w:trPr>
        <w:tc>
          <w:tcPr>
            <w:tcW w:w="1482" w:type="dxa"/>
            <w:vMerge w:val="continue"/>
            <w:tcBorders>
              <w:left w:val="single" w:color="000000" w:sz="4" w:space="0"/>
              <w:right w:val="single" w:color="000000" w:sz="4" w:space="0"/>
            </w:tcBorders>
          </w:tcPr>
          <w:p>
            <w:pPr>
              <w:spacing w:line="360" w:lineRule="auto"/>
              <w:rPr>
                <w:rFonts w:ascii="Times New Roman" w:hAnsi="Times New Roman"/>
                <w:sz w:val="24"/>
              </w:rPr>
            </w:pPr>
          </w:p>
        </w:tc>
        <w:tc>
          <w:tcPr>
            <w:tcW w:w="2125" w:type="dxa"/>
            <w:tcBorders>
              <w:top w:val="single" w:color="000000" w:sz="4" w:space="0"/>
              <w:left w:val="nil"/>
              <w:bottom w:val="single" w:color="000000" w:sz="4" w:space="0"/>
              <w:right w:val="single" w:color="000000" w:sz="4" w:space="0"/>
            </w:tcBorders>
            <w:vAlign w:val="center"/>
          </w:tcPr>
          <w:p>
            <w:pPr>
              <w:spacing w:line="360" w:lineRule="auto"/>
              <w:rPr>
                <w:rFonts w:ascii="Times New Roman" w:hAnsi="Times New Roman"/>
                <w:sz w:val="24"/>
              </w:rPr>
            </w:pPr>
            <w:r>
              <w:rPr>
                <w:rFonts w:hint="eastAsia" w:ascii="Times New Roman" w:hAnsi="Times New Roman"/>
                <w:sz w:val="24"/>
              </w:rPr>
              <w:t>4</w:t>
            </w:r>
          </w:p>
        </w:tc>
        <w:tc>
          <w:tcPr>
            <w:tcW w:w="1931" w:type="dxa"/>
            <w:tcBorders>
              <w:top w:val="single" w:color="000000" w:sz="4" w:space="0"/>
              <w:left w:val="nil"/>
              <w:bottom w:val="single" w:color="000000" w:sz="4" w:space="0"/>
              <w:right w:val="single" w:color="000000" w:sz="4" w:space="0"/>
            </w:tcBorders>
            <w:vAlign w:val="center"/>
          </w:tcPr>
          <w:p>
            <w:pPr>
              <w:spacing w:line="360" w:lineRule="auto"/>
              <w:rPr>
                <w:rFonts w:ascii="Times New Roman" w:hAnsi="Times New Roman"/>
                <w:sz w:val="24"/>
              </w:rPr>
            </w:pPr>
            <w:r>
              <w:rPr>
                <w:rFonts w:hint="eastAsia" w:ascii="Times New Roman" w:hAnsi="Times New Roman"/>
                <w:sz w:val="24"/>
              </w:rPr>
              <w:t>10.02</w:t>
            </w:r>
          </w:p>
        </w:tc>
        <w:tc>
          <w:tcPr>
            <w:tcW w:w="2325" w:type="dxa"/>
            <w:tcBorders>
              <w:top w:val="single" w:color="000000" w:sz="4" w:space="0"/>
              <w:left w:val="nil"/>
              <w:bottom w:val="single" w:color="000000" w:sz="4" w:space="0"/>
              <w:right w:val="single" w:color="000000" w:sz="4" w:space="0"/>
            </w:tcBorders>
          </w:tcPr>
          <w:p>
            <w:pPr>
              <w:spacing w:line="360" w:lineRule="auto"/>
              <w:rPr>
                <w:rFonts w:ascii="Times New Roman" w:hAnsi="Times New Roman"/>
                <w:sz w:val="24"/>
              </w:rPr>
            </w:pPr>
            <w:r>
              <w:rPr>
                <w:rFonts w:hint="eastAsia" w:ascii="Times New Roman" w:hAnsi="Times New Roman"/>
                <w:sz w:val="24"/>
              </w:rPr>
              <w:t>30.02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jc w:val="center"/>
        </w:trPr>
        <w:tc>
          <w:tcPr>
            <w:tcW w:w="1482" w:type="dxa"/>
            <w:vMerge w:val="continue"/>
            <w:tcBorders>
              <w:left w:val="single" w:color="000000" w:sz="4" w:space="0"/>
              <w:right w:val="single" w:color="000000" w:sz="4" w:space="0"/>
            </w:tcBorders>
          </w:tcPr>
          <w:p>
            <w:pPr>
              <w:spacing w:line="360" w:lineRule="auto"/>
              <w:rPr>
                <w:rFonts w:ascii="Times New Roman" w:hAnsi="Times New Roman"/>
                <w:sz w:val="24"/>
              </w:rPr>
            </w:pPr>
          </w:p>
        </w:tc>
        <w:tc>
          <w:tcPr>
            <w:tcW w:w="2125" w:type="dxa"/>
            <w:tcBorders>
              <w:top w:val="single" w:color="000000" w:sz="4" w:space="0"/>
              <w:left w:val="nil"/>
              <w:bottom w:val="single" w:color="000000" w:sz="4" w:space="0"/>
              <w:right w:val="single" w:color="000000" w:sz="4" w:space="0"/>
            </w:tcBorders>
            <w:vAlign w:val="center"/>
          </w:tcPr>
          <w:p>
            <w:pPr>
              <w:spacing w:line="360" w:lineRule="auto"/>
              <w:rPr>
                <w:rFonts w:ascii="Times New Roman" w:hAnsi="Times New Roman"/>
                <w:sz w:val="24"/>
              </w:rPr>
            </w:pPr>
            <w:r>
              <w:rPr>
                <w:rFonts w:hint="eastAsia" w:ascii="Times New Roman" w:hAnsi="Times New Roman"/>
                <w:sz w:val="24"/>
              </w:rPr>
              <w:t>5</w:t>
            </w:r>
          </w:p>
        </w:tc>
        <w:tc>
          <w:tcPr>
            <w:tcW w:w="1931" w:type="dxa"/>
            <w:tcBorders>
              <w:top w:val="single" w:color="000000" w:sz="4" w:space="0"/>
              <w:left w:val="nil"/>
              <w:bottom w:val="single" w:color="000000" w:sz="4" w:space="0"/>
              <w:right w:val="single" w:color="000000" w:sz="4" w:space="0"/>
            </w:tcBorders>
            <w:vAlign w:val="center"/>
          </w:tcPr>
          <w:p>
            <w:pPr>
              <w:spacing w:line="360" w:lineRule="auto"/>
              <w:rPr>
                <w:rFonts w:ascii="Times New Roman" w:hAnsi="Times New Roman"/>
                <w:sz w:val="24"/>
              </w:rPr>
            </w:pPr>
            <w:r>
              <w:rPr>
                <w:rFonts w:hint="eastAsia" w:ascii="Times New Roman" w:hAnsi="Times New Roman"/>
                <w:sz w:val="24"/>
              </w:rPr>
              <w:t>10.02</w:t>
            </w:r>
          </w:p>
        </w:tc>
        <w:tc>
          <w:tcPr>
            <w:tcW w:w="2325" w:type="dxa"/>
            <w:tcBorders>
              <w:top w:val="single" w:color="000000" w:sz="4" w:space="0"/>
              <w:left w:val="nil"/>
              <w:bottom w:val="single" w:color="000000" w:sz="4" w:space="0"/>
              <w:right w:val="single" w:color="000000" w:sz="4" w:space="0"/>
            </w:tcBorders>
          </w:tcPr>
          <w:p>
            <w:pPr>
              <w:spacing w:line="360" w:lineRule="auto"/>
              <w:rPr>
                <w:rFonts w:ascii="Times New Roman" w:hAnsi="Times New Roman"/>
                <w:sz w:val="24"/>
              </w:rPr>
            </w:pPr>
            <w:r>
              <w:rPr>
                <w:rFonts w:hint="eastAsia" w:ascii="Times New Roman" w:hAnsi="Times New Roman"/>
                <w:sz w:val="24"/>
              </w:rPr>
              <w:t>30.02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jc w:val="center"/>
        </w:trPr>
        <w:tc>
          <w:tcPr>
            <w:tcW w:w="1482" w:type="dxa"/>
            <w:vMerge w:val="continue"/>
            <w:tcBorders>
              <w:left w:val="single" w:color="000000" w:sz="4" w:space="0"/>
              <w:right w:val="single" w:color="000000" w:sz="4" w:space="0"/>
            </w:tcBorders>
          </w:tcPr>
          <w:p>
            <w:pPr>
              <w:spacing w:line="360" w:lineRule="auto"/>
              <w:rPr>
                <w:rFonts w:ascii="Times New Roman" w:hAnsi="Times New Roman"/>
                <w:sz w:val="24"/>
              </w:rPr>
            </w:pPr>
          </w:p>
        </w:tc>
        <w:tc>
          <w:tcPr>
            <w:tcW w:w="2125" w:type="dxa"/>
            <w:tcBorders>
              <w:top w:val="single" w:color="000000" w:sz="4" w:space="0"/>
              <w:left w:val="nil"/>
              <w:bottom w:val="single" w:color="000000" w:sz="4" w:space="0"/>
              <w:right w:val="single" w:color="000000" w:sz="4" w:space="0"/>
            </w:tcBorders>
            <w:vAlign w:val="center"/>
          </w:tcPr>
          <w:p>
            <w:pPr>
              <w:spacing w:line="360" w:lineRule="auto"/>
              <w:rPr>
                <w:rFonts w:ascii="Times New Roman" w:hAnsi="Times New Roman"/>
                <w:sz w:val="24"/>
              </w:rPr>
            </w:pPr>
            <w:r>
              <w:rPr>
                <w:rFonts w:hint="eastAsia" w:ascii="Times New Roman" w:hAnsi="Times New Roman"/>
                <w:sz w:val="24"/>
              </w:rPr>
              <w:t>6</w:t>
            </w:r>
          </w:p>
        </w:tc>
        <w:tc>
          <w:tcPr>
            <w:tcW w:w="1931" w:type="dxa"/>
            <w:tcBorders>
              <w:top w:val="single" w:color="000000" w:sz="4" w:space="0"/>
              <w:left w:val="nil"/>
              <w:bottom w:val="single" w:color="000000" w:sz="4" w:space="0"/>
              <w:right w:val="single" w:color="000000" w:sz="4" w:space="0"/>
            </w:tcBorders>
            <w:vAlign w:val="center"/>
          </w:tcPr>
          <w:p>
            <w:pPr>
              <w:spacing w:line="360" w:lineRule="auto"/>
              <w:rPr>
                <w:rFonts w:ascii="Times New Roman" w:hAnsi="Times New Roman"/>
                <w:sz w:val="24"/>
              </w:rPr>
            </w:pPr>
            <w:r>
              <w:rPr>
                <w:rFonts w:hint="eastAsia" w:ascii="Times New Roman" w:hAnsi="Times New Roman"/>
                <w:sz w:val="24"/>
              </w:rPr>
              <w:t>10.02</w:t>
            </w:r>
          </w:p>
        </w:tc>
        <w:tc>
          <w:tcPr>
            <w:tcW w:w="2325" w:type="dxa"/>
            <w:tcBorders>
              <w:top w:val="single" w:color="000000" w:sz="4" w:space="0"/>
              <w:left w:val="nil"/>
              <w:bottom w:val="single" w:color="000000" w:sz="4" w:space="0"/>
              <w:right w:val="single" w:color="000000" w:sz="4" w:space="0"/>
            </w:tcBorders>
          </w:tcPr>
          <w:p>
            <w:pPr>
              <w:spacing w:line="360" w:lineRule="auto"/>
              <w:rPr>
                <w:rFonts w:ascii="Times New Roman" w:hAnsi="Times New Roman"/>
                <w:sz w:val="24"/>
              </w:rPr>
            </w:pPr>
            <w:r>
              <w:rPr>
                <w:rFonts w:hint="eastAsia" w:ascii="Times New Roman" w:hAnsi="Times New Roman"/>
                <w:sz w:val="24"/>
              </w:rPr>
              <w:t>30.02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jc w:val="center"/>
        </w:trPr>
        <w:tc>
          <w:tcPr>
            <w:tcW w:w="1482" w:type="dxa"/>
            <w:vMerge w:val="continue"/>
            <w:tcBorders>
              <w:left w:val="single" w:color="000000" w:sz="4" w:space="0"/>
              <w:right w:val="single" w:color="000000" w:sz="4" w:space="0"/>
            </w:tcBorders>
          </w:tcPr>
          <w:p>
            <w:pPr>
              <w:spacing w:line="360" w:lineRule="auto"/>
              <w:rPr>
                <w:rFonts w:ascii="Times New Roman" w:hAnsi="Times New Roman"/>
                <w:sz w:val="24"/>
              </w:rPr>
            </w:pPr>
          </w:p>
        </w:tc>
        <w:tc>
          <w:tcPr>
            <w:tcW w:w="2125" w:type="dxa"/>
            <w:tcBorders>
              <w:top w:val="single" w:color="000000" w:sz="4" w:space="0"/>
              <w:left w:val="nil"/>
              <w:bottom w:val="single" w:color="000000" w:sz="4" w:space="0"/>
              <w:right w:val="single" w:color="000000" w:sz="4" w:space="0"/>
            </w:tcBorders>
            <w:vAlign w:val="center"/>
          </w:tcPr>
          <w:p>
            <w:pPr>
              <w:spacing w:line="360" w:lineRule="auto"/>
              <w:rPr>
                <w:rFonts w:ascii="Times New Roman" w:hAnsi="Times New Roman"/>
                <w:sz w:val="24"/>
              </w:rPr>
            </w:pPr>
            <w:r>
              <w:rPr>
                <w:rFonts w:hint="eastAsia" w:ascii="Times New Roman" w:hAnsi="Times New Roman"/>
                <w:sz w:val="24"/>
              </w:rPr>
              <w:t>7</w:t>
            </w:r>
          </w:p>
        </w:tc>
        <w:tc>
          <w:tcPr>
            <w:tcW w:w="1931" w:type="dxa"/>
            <w:tcBorders>
              <w:top w:val="single" w:color="000000" w:sz="4" w:space="0"/>
              <w:left w:val="nil"/>
              <w:bottom w:val="single" w:color="000000" w:sz="4" w:space="0"/>
              <w:right w:val="single" w:color="000000" w:sz="4" w:space="0"/>
            </w:tcBorders>
            <w:vAlign w:val="center"/>
          </w:tcPr>
          <w:p>
            <w:pPr>
              <w:spacing w:line="360" w:lineRule="auto"/>
              <w:rPr>
                <w:rFonts w:ascii="Times New Roman" w:hAnsi="Times New Roman"/>
                <w:sz w:val="24"/>
              </w:rPr>
            </w:pPr>
            <w:r>
              <w:rPr>
                <w:rFonts w:hint="eastAsia" w:ascii="Times New Roman" w:hAnsi="Times New Roman"/>
                <w:sz w:val="24"/>
              </w:rPr>
              <w:t>10.03</w:t>
            </w:r>
          </w:p>
        </w:tc>
        <w:tc>
          <w:tcPr>
            <w:tcW w:w="2325" w:type="dxa"/>
            <w:tcBorders>
              <w:top w:val="single" w:color="000000" w:sz="4" w:space="0"/>
              <w:left w:val="nil"/>
              <w:bottom w:val="single" w:color="000000" w:sz="4" w:space="0"/>
              <w:right w:val="single" w:color="000000" w:sz="4" w:space="0"/>
            </w:tcBorders>
          </w:tcPr>
          <w:p>
            <w:pPr>
              <w:spacing w:line="360" w:lineRule="auto"/>
              <w:rPr>
                <w:rFonts w:ascii="Times New Roman" w:hAnsi="Times New Roman"/>
                <w:sz w:val="24"/>
              </w:rPr>
            </w:pPr>
            <w:r>
              <w:rPr>
                <w:rFonts w:hint="eastAsia" w:ascii="Times New Roman" w:hAnsi="Times New Roman"/>
                <w:sz w:val="24"/>
              </w:rPr>
              <w:t>30.01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jc w:val="center"/>
        </w:trPr>
        <w:tc>
          <w:tcPr>
            <w:tcW w:w="1482" w:type="dxa"/>
            <w:vMerge w:val="continue"/>
            <w:tcBorders>
              <w:left w:val="single" w:color="000000" w:sz="4" w:space="0"/>
              <w:right w:val="single" w:color="000000" w:sz="4" w:space="0"/>
            </w:tcBorders>
          </w:tcPr>
          <w:p>
            <w:pPr>
              <w:spacing w:line="360" w:lineRule="auto"/>
              <w:rPr>
                <w:rFonts w:ascii="Times New Roman" w:hAnsi="Times New Roman"/>
                <w:sz w:val="24"/>
              </w:rPr>
            </w:pPr>
          </w:p>
        </w:tc>
        <w:tc>
          <w:tcPr>
            <w:tcW w:w="2125" w:type="dxa"/>
            <w:tcBorders>
              <w:top w:val="single" w:color="000000" w:sz="4" w:space="0"/>
              <w:left w:val="nil"/>
              <w:bottom w:val="single" w:color="000000" w:sz="4" w:space="0"/>
              <w:right w:val="single" w:color="000000" w:sz="4" w:space="0"/>
            </w:tcBorders>
            <w:vAlign w:val="center"/>
          </w:tcPr>
          <w:p>
            <w:pPr>
              <w:spacing w:line="360" w:lineRule="auto"/>
              <w:rPr>
                <w:rFonts w:ascii="Times New Roman" w:hAnsi="Times New Roman"/>
                <w:sz w:val="24"/>
              </w:rPr>
            </w:pPr>
            <w:r>
              <w:rPr>
                <w:rFonts w:hint="eastAsia" w:ascii="Times New Roman" w:hAnsi="Times New Roman"/>
                <w:sz w:val="24"/>
              </w:rPr>
              <w:t>8</w:t>
            </w:r>
          </w:p>
        </w:tc>
        <w:tc>
          <w:tcPr>
            <w:tcW w:w="1931" w:type="dxa"/>
            <w:tcBorders>
              <w:top w:val="single" w:color="000000" w:sz="4" w:space="0"/>
              <w:left w:val="nil"/>
              <w:bottom w:val="single" w:color="000000" w:sz="4" w:space="0"/>
              <w:right w:val="single" w:color="000000" w:sz="4" w:space="0"/>
            </w:tcBorders>
            <w:vAlign w:val="center"/>
          </w:tcPr>
          <w:p>
            <w:pPr>
              <w:spacing w:line="360" w:lineRule="auto"/>
              <w:rPr>
                <w:rFonts w:ascii="Times New Roman" w:hAnsi="Times New Roman"/>
                <w:sz w:val="24"/>
              </w:rPr>
            </w:pPr>
            <w:r>
              <w:rPr>
                <w:rFonts w:hint="eastAsia" w:ascii="Times New Roman" w:hAnsi="Times New Roman"/>
                <w:sz w:val="24"/>
              </w:rPr>
              <w:t>10.03</w:t>
            </w:r>
          </w:p>
        </w:tc>
        <w:tc>
          <w:tcPr>
            <w:tcW w:w="2325" w:type="dxa"/>
            <w:tcBorders>
              <w:top w:val="single" w:color="000000" w:sz="4" w:space="0"/>
              <w:left w:val="nil"/>
              <w:bottom w:val="single" w:color="000000" w:sz="4" w:space="0"/>
              <w:right w:val="single" w:color="000000" w:sz="4" w:space="0"/>
            </w:tcBorders>
          </w:tcPr>
          <w:p>
            <w:pPr>
              <w:spacing w:line="360" w:lineRule="auto"/>
              <w:rPr>
                <w:rFonts w:ascii="Times New Roman" w:hAnsi="Times New Roman"/>
                <w:sz w:val="24"/>
              </w:rPr>
            </w:pPr>
            <w:r>
              <w:rPr>
                <w:rFonts w:hint="eastAsia" w:ascii="Times New Roman" w:hAnsi="Times New Roman"/>
                <w:sz w:val="24"/>
              </w:rPr>
              <w:t>30.02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jc w:val="center"/>
        </w:trPr>
        <w:tc>
          <w:tcPr>
            <w:tcW w:w="1482" w:type="dxa"/>
            <w:vMerge w:val="continue"/>
            <w:tcBorders>
              <w:left w:val="single" w:color="000000" w:sz="4" w:space="0"/>
              <w:right w:val="single" w:color="000000" w:sz="4" w:space="0"/>
            </w:tcBorders>
          </w:tcPr>
          <w:p>
            <w:pPr>
              <w:spacing w:line="360" w:lineRule="auto"/>
              <w:rPr>
                <w:rFonts w:ascii="Times New Roman" w:hAnsi="Times New Roman"/>
                <w:sz w:val="24"/>
              </w:rPr>
            </w:pPr>
          </w:p>
        </w:tc>
        <w:tc>
          <w:tcPr>
            <w:tcW w:w="2125" w:type="dxa"/>
            <w:tcBorders>
              <w:top w:val="single" w:color="000000" w:sz="4" w:space="0"/>
              <w:left w:val="nil"/>
              <w:bottom w:val="single" w:color="000000" w:sz="4" w:space="0"/>
              <w:right w:val="single" w:color="000000" w:sz="4" w:space="0"/>
            </w:tcBorders>
            <w:vAlign w:val="center"/>
          </w:tcPr>
          <w:p>
            <w:pPr>
              <w:spacing w:line="360" w:lineRule="auto"/>
              <w:rPr>
                <w:rFonts w:ascii="Times New Roman" w:hAnsi="Times New Roman"/>
                <w:sz w:val="24"/>
              </w:rPr>
            </w:pPr>
            <w:r>
              <w:rPr>
                <w:rFonts w:hint="eastAsia" w:ascii="Times New Roman" w:hAnsi="Times New Roman"/>
                <w:sz w:val="24"/>
              </w:rPr>
              <w:t>9</w:t>
            </w:r>
          </w:p>
        </w:tc>
        <w:tc>
          <w:tcPr>
            <w:tcW w:w="1931" w:type="dxa"/>
            <w:tcBorders>
              <w:top w:val="single" w:color="000000" w:sz="4" w:space="0"/>
              <w:left w:val="nil"/>
              <w:bottom w:val="single" w:color="000000" w:sz="4" w:space="0"/>
              <w:right w:val="single" w:color="000000" w:sz="4" w:space="0"/>
            </w:tcBorders>
            <w:vAlign w:val="center"/>
          </w:tcPr>
          <w:p>
            <w:pPr>
              <w:spacing w:line="360" w:lineRule="auto"/>
              <w:rPr>
                <w:rFonts w:ascii="Times New Roman" w:hAnsi="Times New Roman"/>
                <w:sz w:val="24"/>
              </w:rPr>
            </w:pPr>
            <w:r>
              <w:rPr>
                <w:rFonts w:hint="eastAsia" w:ascii="Times New Roman" w:hAnsi="Times New Roman"/>
                <w:sz w:val="24"/>
              </w:rPr>
              <w:t>10.02</w:t>
            </w:r>
          </w:p>
        </w:tc>
        <w:tc>
          <w:tcPr>
            <w:tcW w:w="2325" w:type="dxa"/>
            <w:tcBorders>
              <w:top w:val="single" w:color="000000" w:sz="4" w:space="0"/>
              <w:left w:val="nil"/>
              <w:bottom w:val="single" w:color="000000" w:sz="4" w:space="0"/>
              <w:right w:val="single" w:color="000000" w:sz="4" w:space="0"/>
            </w:tcBorders>
          </w:tcPr>
          <w:p>
            <w:pPr>
              <w:spacing w:line="360" w:lineRule="auto"/>
              <w:rPr>
                <w:rFonts w:ascii="Times New Roman" w:hAnsi="Times New Roman"/>
                <w:sz w:val="24"/>
              </w:rPr>
            </w:pPr>
            <w:r>
              <w:rPr>
                <w:rFonts w:hint="eastAsia" w:ascii="Times New Roman" w:hAnsi="Times New Roman"/>
                <w:sz w:val="24"/>
              </w:rPr>
              <w:t>30.03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jc w:val="center"/>
        </w:trPr>
        <w:tc>
          <w:tcPr>
            <w:tcW w:w="1482" w:type="dxa"/>
            <w:vMerge w:val="continue"/>
            <w:tcBorders>
              <w:left w:val="single" w:color="000000" w:sz="4" w:space="0"/>
              <w:right w:val="single" w:color="000000" w:sz="4" w:space="0"/>
            </w:tcBorders>
          </w:tcPr>
          <w:p>
            <w:pPr>
              <w:spacing w:line="360" w:lineRule="auto"/>
              <w:rPr>
                <w:rFonts w:ascii="Times New Roman" w:hAnsi="Times New Roman"/>
                <w:sz w:val="24"/>
              </w:rPr>
            </w:pPr>
          </w:p>
        </w:tc>
        <w:tc>
          <w:tcPr>
            <w:tcW w:w="2125" w:type="dxa"/>
            <w:tcBorders>
              <w:top w:val="single" w:color="000000" w:sz="4" w:space="0"/>
              <w:left w:val="nil"/>
              <w:bottom w:val="single" w:color="000000" w:sz="4" w:space="0"/>
              <w:right w:val="single" w:color="000000" w:sz="4" w:space="0"/>
            </w:tcBorders>
            <w:vAlign w:val="center"/>
          </w:tcPr>
          <w:p>
            <w:pPr>
              <w:spacing w:line="360" w:lineRule="auto"/>
              <w:rPr>
                <w:rFonts w:ascii="Times New Roman" w:hAnsi="Times New Roman"/>
                <w:sz w:val="24"/>
              </w:rPr>
            </w:pPr>
            <w:r>
              <w:rPr>
                <w:rFonts w:hint="eastAsia" w:ascii="Times New Roman" w:hAnsi="Times New Roman"/>
                <w:sz w:val="24"/>
              </w:rPr>
              <w:t>10</w:t>
            </w:r>
          </w:p>
        </w:tc>
        <w:tc>
          <w:tcPr>
            <w:tcW w:w="1931" w:type="dxa"/>
            <w:tcBorders>
              <w:top w:val="single" w:color="000000" w:sz="4" w:space="0"/>
              <w:left w:val="nil"/>
              <w:bottom w:val="single" w:color="000000" w:sz="4" w:space="0"/>
              <w:right w:val="single" w:color="000000" w:sz="4" w:space="0"/>
            </w:tcBorders>
            <w:vAlign w:val="center"/>
          </w:tcPr>
          <w:p>
            <w:pPr>
              <w:spacing w:line="360" w:lineRule="auto"/>
              <w:rPr>
                <w:rFonts w:ascii="Times New Roman" w:hAnsi="Times New Roman"/>
                <w:sz w:val="24"/>
              </w:rPr>
            </w:pPr>
            <w:r>
              <w:rPr>
                <w:rFonts w:hint="eastAsia" w:ascii="Times New Roman" w:hAnsi="Times New Roman"/>
                <w:sz w:val="24"/>
              </w:rPr>
              <w:t>10.02</w:t>
            </w:r>
          </w:p>
        </w:tc>
        <w:tc>
          <w:tcPr>
            <w:tcW w:w="2325" w:type="dxa"/>
            <w:tcBorders>
              <w:top w:val="single" w:color="000000" w:sz="4" w:space="0"/>
              <w:left w:val="nil"/>
              <w:bottom w:val="single" w:color="000000" w:sz="4" w:space="0"/>
              <w:right w:val="single" w:color="000000" w:sz="4" w:space="0"/>
            </w:tcBorders>
          </w:tcPr>
          <w:p>
            <w:pPr>
              <w:spacing w:line="360" w:lineRule="auto"/>
              <w:rPr>
                <w:rFonts w:ascii="Times New Roman" w:hAnsi="Times New Roman"/>
                <w:sz w:val="24"/>
              </w:rPr>
            </w:pPr>
            <w:r>
              <w:rPr>
                <w:rFonts w:hint="eastAsia" w:ascii="Times New Roman" w:hAnsi="Times New Roman"/>
                <w:sz w:val="24"/>
              </w:rPr>
              <w:t>30.02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jc w:val="center"/>
        </w:trPr>
        <w:tc>
          <w:tcPr>
            <w:tcW w:w="1482" w:type="dxa"/>
            <w:tcBorders>
              <w:left w:val="single" w:color="000000" w:sz="4" w:space="0"/>
              <w:right w:val="single" w:color="000000" w:sz="4" w:space="0"/>
            </w:tcBorders>
          </w:tcPr>
          <w:p>
            <w:pPr>
              <w:spacing w:line="360" w:lineRule="auto"/>
              <w:rPr>
                <w:rFonts w:ascii="Times New Roman" w:hAnsi="Times New Roman"/>
                <w:sz w:val="24"/>
              </w:rPr>
            </w:pPr>
            <w:r>
              <w:rPr>
                <w:rFonts w:hint="eastAsia" w:ascii="Times New Roman" w:hAnsi="Times New Roman"/>
                <w:sz w:val="24"/>
              </w:rPr>
              <w:t>贝塞尔公示计算</w:t>
            </w:r>
            <m:oMath>
              <m:r>
                <m:rPr>
                  <m:sty m:val="p"/>
                </m:rPr>
                <w:rPr>
                  <w:rFonts w:ascii="Cambria Math" w:hAnsi="Cambria Math"/>
                  <w:sz w:val="24"/>
                </w:rPr>
                <m:t>s（</m:t>
              </m:r>
              <m:sSub>
                <m:sSubPr>
                  <m:ctrlPr>
                    <w:rPr>
                      <w:rFonts w:ascii="Cambria Math" w:hAnsi="Times New Roman"/>
                      <w:sz w:val="24"/>
                    </w:rPr>
                  </m:ctrlPr>
                </m:sSubPr>
                <m:e>
                  <m:r>
                    <m:rPr>
                      <m:sty m:val="p"/>
                    </m:rPr>
                    <w:rPr>
                      <w:rFonts w:ascii="Cambria Math" w:hAnsi="Cambria Math"/>
                      <w:sz w:val="24"/>
                    </w:rPr>
                    <m:t>p</m:t>
                  </m:r>
                  <m:ctrlPr>
                    <w:rPr>
                      <w:rFonts w:ascii="Cambria Math" w:hAnsi="Times New Roman"/>
                      <w:sz w:val="24"/>
                    </w:rPr>
                  </m:ctrlPr>
                </m:e>
                <m:sub>
                  <m:r>
                    <m:rPr>
                      <m:sty m:val="p"/>
                    </m:rPr>
                    <w:rPr>
                      <w:rFonts w:ascii="Cambria Math" w:hAnsi="Cambria Math"/>
                      <w:sz w:val="24"/>
                    </w:rPr>
                    <m:t>r</m:t>
                  </m:r>
                  <m:ctrlPr>
                    <w:rPr>
                      <w:rFonts w:ascii="Cambria Math" w:hAnsi="Times New Roman"/>
                      <w:sz w:val="24"/>
                    </w:rPr>
                  </m:ctrlPr>
                </m:sub>
              </m:sSub>
              <m:r>
                <m:rPr>
                  <m:sty m:val="p"/>
                </m:rPr>
                <w:rPr>
                  <w:rFonts w:ascii="Cambria Math" w:hAnsi="Cambria Math"/>
                  <w:sz w:val="24"/>
                </w:rPr>
                <m:t>）</m:t>
              </m:r>
            </m:oMath>
          </w:p>
        </w:tc>
        <w:tc>
          <w:tcPr>
            <w:tcW w:w="2125" w:type="dxa"/>
            <w:tcBorders>
              <w:top w:val="single" w:color="000000" w:sz="4" w:space="0"/>
              <w:left w:val="nil"/>
              <w:bottom w:val="single" w:color="000000" w:sz="4" w:space="0"/>
              <w:right w:val="single" w:color="000000" w:sz="4" w:space="0"/>
            </w:tcBorders>
            <w:vAlign w:val="center"/>
          </w:tcPr>
          <w:p>
            <w:pPr>
              <w:spacing w:line="360" w:lineRule="auto"/>
              <w:rPr>
                <w:rFonts w:ascii="Times New Roman" w:hAnsi="Times New Roman"/>
                <w:sz w:val="24"/>
              </w:rPr>
            </w:pPr>
            <m:oMathPara>
              <m:oMath>
                <m:rad>
                  <m:radPr>
                    <m:degHide m:val="1"/>
                    <m:ctrlPr>
                      <w:rPr>
                        <w:rFonts w:ascii="Cambria Math" w:hAnsi="Times New Roman"/>
                        <w:sz w:val="24"/>
                      </w:rPr>
                    </m:ctrlPr>
                  </m:radPr>
                  <m:deg>
                    <m:ctrlPr>
                      <w:rPr>
                        <w:rFonts w:ascii="Cambria Math" w:hAnsi="Times New Roman"/>
                        <w:sz w:val="24"/>
                      </w:rPr>
                    </m:ctrlPr>
                  </m:deg>
                  <m:e>
                    <m:f>
                      <m:fPr>
                        <m:ctrlPr>
                          <w:rPr>
                            <w:rFonts w:ascii="Cambria Math" w:hAnsi="Times New Roman"/>
                            <w:sz w:val="24"/>
                          </w:rPr>
                        </m:ctrlPr>
                      </m:fPr>
                      <m:num>
                        <m:nary>
                          <m:naryPr>
                            <m:chr m:val="∑"/>
                            <m:limLoc m:val="undOvr"/>
                            <m:ctrlPr>
                              <w:rPr>
                                <w:rFonts w:ascii="Cambria Math" w:hAnsi="Times New Roman"/>
                                <w:sz w:val="24"/>
                              </w:rPr>
                            </m:ctrlPr>
                          </m:naryPr>
                          <m:sub>
                            <m:r>
                              <m:rPr>
                                <m:sty m:val="p"/>
                              </m:rPr>
                              <w:rPr>
                                <w:rFonts w:ascii="Cambria Math" w:hAnsi="Cambria Math"/>
                                <w:sz w:val="24"/>
                              </w:rPr>
                              <m:t>i</m:t>
                            </m:r>
                            <m:r>
                              <m:rPr>
                                <m:sty m:val="p"/>
                              </m:rPr>
                              <w:rPr>
                                <w:rFonts w:ascii="Cambria Math" w:hAnsi="Times New Roman"/>
                                <w:sz w:val="24"/>
                              </w:rPr>
                              <m:t>=1</m:t>
                            </m:r>
                            <m:ctrlPr>
                              <w:rPr>
                                <w:rFonts w:ascii="Cambria Math" w:hAnsi="Times New Roman"/>
                                <w:sz w:val="24"/>
                              </w:rPr>
                            </m:ctrlPr>
                          </m:sub>
                          <m:sup>
                            <m:r>
                              <m:rPr>
                                <m:sty m:val="p"/>
                              </m:rPr>
                              <w:rPr>
                                <w:rFonts w:ascii="Cambria Math" w:hAnsi="Cambria Math"/>
                                <w:sz w:val="24"/>
                              </w:rPr>
                              <m:t>n</m:t>
                            </m:r>
                            <m:ctrlPr>
                              <w:rPr>
                                <w:rFonts w:ascii="Cambria Math" w:hAnsi="Times New Roman"/>
                                <w:sz w:val="24"/>
                              </w:rPr>
                            </m:ctrlPr>
                          </m:sup>
                          <m:e>
                            <m:sSup>
                              <m:sSupPr>
                                <m:ctrlPr>
                                  <w:rPr>
                                    <w:rFonts w:ascii="Cambria Math" w:hAnsi="Cambria Math"/>
                                    <w:b w:val="0"/>
                                    <w:i w:val="0"/>
                                    <w:sz w:val="24"/>
                                  </w:rPr>
                                </m:ctrlPr>
                              </m:sSupPr>
                              <m:e>
                                <m:r>
                                  <m:rPr>
                                    <m:sty m:val="p"/>
                                  </m:rPr>
                                  <w:rPr>
                                    <w:rFonts w:ascii="Cambria Math" w:hAnsi="Cambria Math"/>
                                    <w:sz w:val="24"/>
                                  </w:rPr>
                                  <m:t>（</m:t>
                                </m:r>
                                <m:sSub>
                                  <m:sSubPr>
                                    <m:ctrlPr>
                                      <w:rPr>
                                        <w:rFonts w:ascii="Cambria Math" w:hAnsi="Times New Roman"/>
                                        <w:sz w:val="24"/>
                                      </w:rPr>
                                    </m:ctrlPr>
                                  </m:sSubPr>
                                  <m:e>
                                    <m:r>
                                      <m:rPr>
                                        <m:sty m:val="p"/>
                                      </m:rPr>
                                      <w:rPr>
                                        <w:rFonts w:ascii="Cambria Math" w:hAnsi="Cambria Math"/>
                                        <w:sz w:val="24"/>
                                      </w:rPr>
                                      <m:t>p</m:t>
                                    </m:r>
                                    <m:ctrlPr>
                                      <w:rPr>
                                        <w:rFonts w:ascii="Cambria Math" w:hAnsi="Times New Roman"/>
                                        <w:sz w:val="24"/>
                                      </w:rPr>
                                    </m:ctrlPr>
                                  </m:e>
                                  <m:sub>
                                    <m:r>
                                      <m:rPr>
                                        <m:sty m:val="p"/>
                                      </m:rPr>
                                      <w:rPr>
                                        <w:rFonts w:ascii="Cambria Math" w:hAnsi="Cambria Math"/>
                                        <w:sz w:val="24"/>
                                      </w:rPr>
                                      <m:t>r</m:t>
                                    </m:r>
                                    <m:ctrlPr>
                                      <w:rPr>
                                        <w:rFonts w:ascii="Cambria Math" w:hAnsi="Times New Roman"/>
                                        <w:sz w:val="24"/>
                                      </w:rPr>
                                    </m:ctrlPr>
                                  </m:sub>
                                </m:sSub>
                                <m:r>
                                  <m:rPr>
                                    <m:sty m:val="p"/>
                                  </m:rPr>
                                  <w:rPr>
                                    <w:rFonts w:ascii="Cambria Math" w:hAnsi="Cambria Math"/>
                                    <w:sz w:val="24"/>
                                  </w:rPr>
                                  <m:t>−</m:t>
                                </m:r>
                                <m:acc>
                                  <m:accPr>
                                    <m:chr m:val="̅"/>
                                    <m:ctrlPr>
                                      <w:rPr>
                                        <w:rFonts w:ascii="Cambria Math" w:hAnsi="Times New Roman"/>
                                        <w:sz w:val="24"/>
                                      </w:rPr>
                                    </m:ctrlPr>
                                  </m:accPr>
                                  <m:e>
                                    <m:sSub>
                                      <m:sSubPr>
                                        <m:ctrlPr>
                                          <w:rPr>
                                            <w:rFonts w:ascii="Cambria Math" w:hAnsi="Times New Roman"/>
                                            <w:sz w:val="24"/>
                                          </w:rPr>
                                        </m:ctrlPr>
                                      </m:sSubPr>
                                      <m:e>
                                        <m:r>
                                          <m:rPr>
                                            <m:sty m:val="p"/>
                                          </m:rPr>
                                          <w:rPr>
                                            <w:rFonts w:ascii="Cambria Math" w:hAnsi="Cambria Math"/>
                                            <w:sz w:val="24"/>
                                          </w:rPr>
                                          <m:t>p</m:t>
                                        </m:r>
                                        <m:ctrlPr>
                                          <w:rPr>
                                            <w:rFonts w:ascii="Cambria Math" w:hAnsi="Times New Roman"/>
                                            <w:sz w:val="24"/>
                                          </w:rPr>
                                        </m:ctrlPr>
                                      </m:e>
                                      <m:sub>
                                        <m:r>
                                          <m:rPr>
                                            <m:sty m:val="p"/>
                                          </m:rPr>
                                          <w:rPr>
                                            <w:rFonts w:ascii="Cambria Math" w:hAnsi="Cambria Math"/>
                                            <w:sz w:val="24"/>
                                          </w:rPr>
                                          <m:t>r</m:t>
                                        </m:r>
                                        <m:ctrlPr>
                                          <w:rPr>
                                            <w:rFonts w:ascii="Cambria Math" w:hAnsi="Times New Roman"/>
                                            <w:sz w:val="24"/>
                                          </w:rPr>
                                        </m:ctrlPr>
                                      </m:sub>
                                    </m:sSub>
                                    <m:ctrlPr>
                                      <w:rPr>
                                        <w:rFonts w:ascii="Cambria Math" w:hAnsi="Times New Roman"/>
                                        <w:sz w:val="24"/>
                                      </w:rPr>
                                    </m:ctrlPr>
                                  </m:e>
                                </m:acc>
                                <m:r>
                                  <m:rPr>
                                    <m:sty m:val="p"/>
                                  </m:rPr>
                                  <w:rPr>
                                    <w:rFonts w:ascii="Cambria Math" w:hAnsi="Cambria Math"/>
                                    <w:sz w:val="24"/>
                                  </w:rPr>
                                  <m:t>）</m:t>
                                </m:r>
                                <m:ctrlPr>
                                  <w:rPr>
                                    <w:rFonts w:ascii="Cambria Math" w:hAnsi="Cambria Math"/>
                                    <w:b w:val="0"/>
                                    <w:i w:val="0"/>
                                    <w:sz w:val="24"/>
                                  </w:rPr>
                                </m:ctrlPr>
                              </m:e>
                              <m:sup>
                                <m:r>
                                  <m:rPr>
                                    <m:sty m:val="p"/>
                                  </m:rPr>
                                  <w:rPr>
                                    <w:rFonts w:hint="default" w:ascii="Cambria Math" w:hAnsi="Cambria Math"/>
                                    <w:sz w:val="24"/>
                                    <w:lang w:val="en-US" w:eastAsia="zh-CN"/>
                                  </w:rPr>
                                  <m:t>2</m:t>
                                </m:r>
                                <m:ctrlPr>
                                  <w:rPr>
                                    <w:rFonts w:ascii="Cambria Math" w:hAnsi="Cambria Math"/>
                                    <w:b w:val="0"/>
                                    <w:i w:val="0"/>
                                    <w:sz w:val="24"/>
                                  </w:rPr>
                                </m:ctrlPr>
                              </m:sup>
                            </m:sSup>
                            <m:ctrlPr>
                              <w:rPr>
                                <w:rFonts w:ascii="Cambria Math" w:hAnsi="Times New Roman"/>
                                <w:sz w:val="24"/>
                              </w:rPr>
                            </m:ctrlPr>
                          </m:e>
                        </m:nary>
                        <m:ctrlPr>
                          <w:rPr>
                            <w:rFonts w:ascii="Cambria Math" w:hAnsi="Times New Roman"/>
                            <w:sz w:val="24"/>
                          </w:rPr>
                        </m:ctrlPr>
                      </m:num>
                      <m:den>
                        <m:r>
                          <m:rPr>
                            <m:sty m:val="p"/>
                          </m:rPr>
                          <w:rPr>
                            <w:rFonts w:ascii="Cambria Math" w:hAnsi="Cambria Math"/>
                            <w:sz w:val="24"/>
                          </w:rPr>
                          <m:t>n（n</m:t>
                        </m:r>
                        <m:r>
                          <m:rPr>
                            <m:sty m:val="p"/>
                          </m:rPr>
                          <w:rPr>
                            <w:rFonts w:hint="eastAsia" w:ascii="Cambria Math" w:hAnsi="Cambria Math"/>
                            <w:sz w:val="24"/>
                          </w:rPr>
                          <m:t>−</m:t>
                        </m:r>
                        <m:r>
                          <m:rPr>
                            <m:sty m:val="p"/>
                          </m:rPr>
                          <w:rPr>
                            <w:rFonts w:hint="eastAsia" w:ascii="Cambria Math" w:hAnsi="Times New Roman"/>
                            <w:sz w:val="24"/>
                          </w:rPr>
                          <m:t>1</m:t>
                        </m:r>
                        <m:r>
                          <m:rPr>
                            <m:sty m:val="p"/>
                          </m:rPr>
                          <w:rPr>
                            <w:rFonts w:hint="eastAsia" w:ascii="Cambria Math" w:hAnsi="Cambria Math"/>
                            <w:sz w:val="24"/>
                          </w:rPr>
                          <m:t>）</m:t>
                        </m:r>
                        <m:ctrlPr>
                          <w:rPr>
                            <w:rFonts w:ascii="Cambria Math" w:hAnsi="Times New Roman"/>
                            <w:sz w:val="24"/>
                          </w:rPr>
                        </m:ctrlPr>
                      </m:den>
                    </m:f>
                    <m:ctrlPr>
                      <w:rPr>
                        <w:rFonts w:ascii="Cambria Math" w:hAnsi="Times New Roman"/>
                        <w:sz w:val="24"/>
                      </w:rPr>
                    </m:ctrlPr>
                  </m:e>
                </m:rad>
              </m:oMath>
            </m:oMathPara>
          </w:p>
        </w:tc>
        <w:tc>
          <w:tcPr>
            <w:tcW w:w="1931" w:type="dxa"/>
            <w:tcBorders>
              <w:top w:val="single" w:color="000000" w:sz="4" w:space="0"/>
              <w:left w:val="nil"/>
              <w:bottom w:val="single" w:color="000000" w:sz="4" w:space="0"/>
              <w:right w:val="single" w:color="000000" w:sz="4" w:space="0"/>
            </w:tcBorders>
            <w:vAlign w:val="center"/>
          </w:tcPr>
          <w:p>
            <w:pPr>
              <w:spacing w:line="360" w:lineRule="auto"/>
              <w:rPr>
                <w:rFonts w:ascii="Times New Roman" w:hAnsi="Times New Roman"/>
                <w:sz w:val="24"/>
              </w:rPr>
            </w:pPr>
            <w:r>
              <w:rPr>
                <w:rFonts w:hint="eastAsia" w:ascii="Times New Roman" w:hAnsi="Times New Roman"/>
                <w:sz w:val="24"/>
              </w:rPr>
              <w:t>0.0043</w:t>
            </w:r>
          </w:p>
        </w:tc>
        <w:tc>
          <w:tcPr>
            <w:tcW w:w="2325" w:type="dxa"/>
            <w:tcBorders>
              <w:top w:val="single" w:color="000000" w:sz="4" w:space="0"/>
              <w:left w:val="nil"/>
              <w:bottom w:val="single" w:color="000000" w:sz="4" w:space="0"/>
              <w:right w:val="single" w:color="000000" w:sz="4" w:space="0"/>
            </w:tcBorders>
            <w:vAlign w:val="center"/>
          </w:tcPr>
          <w:p>
            <w:pPr>
              <w:spacing w:line="360" w:lineRule="auto"/>
              <w:rPr>
                <w:rFonts w:ascii="Times New Roman" w:hAnsi="Times New Roman"/>
                <w:sz w:val="24"/>
              </w:rPr>
            </w:pPr>
            <w:r>
              <w:rPr>
                <w:rFonts w:hint="eastAsia" w:ascii="Times New Roman" w:hAnsi="Times New Roman"/>
                <w:sz w:val="24"/>
              </w:rPr>
              <w:t>0.0088</w:t>
            </w:r>
          </w:p>
        </w:tc>
      </w:tr>
    </w:tbl>
    <w:p>
      <w:pPr>
        <w:spacing w:line="360" w:lineRule="auto"/>
        <w:rPr>
          <w:rFonts w:ascii="Times New Roman" w:hAnsi="Times New Roman"/>
          <w:sz w:val="24"/>
        </w:rPr>
      </w:pPr>
    </w:p>
    <w:p>
      <w:pPr>
        <w:spacing w:line="360" w:lineRule="auto"/>
        <w:rPr>
          <w:rFonts w:ascii="Times New Roman" w:hAnsi="Times New Roman"/>
          <w:sz w:val="24"/>
        </w:rPr>
      </w:pPr>
      <w:r>
        <w:rPr>
          <w:rFonts w:hint="eastAsia" w:ascii="Times New Roman" w:hAnsi="Times New Roman"/>
          <w:sz w:val="24"/>
        </w:rPr>
        <w:t>D.3.1.2被校</w:t>
      </w:r>
      <w:r>
        <w:rPr>
          <w:rFonts w:ascii="Times New Roman" w:hAnsi="Times New Roman"/>
          <w:sz w:val="24"/>
        </w:rPr>
        <w:t>压力计</w:t>
      </w:r>
      <w:r>
        <w:rPr>
          <w:rFonts w:hint="eastAsia" w:ascii="Times New Roman" w:hAnsi="Times New Roman"/>
          <w:sz w:val="24"/>
        </w:rPr>
        <w:t>分辨力</w:t>
      </w:r>
      <w:r>
        <w:rPr>
          <w:rFonts w:ascii="Times New Roman" w:hAnsi="Times New Roman"/>
          <w:sz w:val="24"/>
        </w:rPr>
        <w:t>引入的标准不确定度分量</w:t>
      </w:r>
      <m:oMath>
        <m:r>
          <m:rPr/>
          <w:rPr>
            <w:rFonts w:ascii="Cambria Math" w:hAnsi="Cambria Math"/>
            <w:sz w:val="24"/>
          </w:rPr>
          <m:t>u</m:t>
        </m:r>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r2</m:t>
            </m:r>
            <m:ctrlPr>
              <w:rPr>
                <w:rFonts w:ascii="Cambria Math" w:hAnsi="Cambria Math"/>
                <w:sz w:val="24"/>
              </w:rPr>
            </m:ctrlPr>
          </m:sub>
        </m:sSub>
        <m:r>
          <m:rPr>
            <m:sty m:val="p"/>
          </m:rPr>
          <w:rPr>
            <w:rFonts w:ascii="Cambria Math" w:hAnsi="Cambria Math"/>
            <w:sz w:val="24"/>
          </w:rPr>
          <m:t>）</m:t>
        </m:r>
      </m:oMath>
      <w:r>
        <w:rPr>
          <w:rFonts w:ascii="Times New Roman" w:hAnsi="Times New Roman"/>
          <w:sz w:val="24"/>
        </w:rPr>
        <w:t>的评定</w:t>
      </w:r>
    </w:p>
    <w:p>
      <w:pPr>
        <w:spacing w:line="360" w:lineRule="auto"/>
        <w:rPr>
          <w:rFonts w:ascii="Times New Roman" w:hAnsi="Times New Roman"/>
          <w:sz w:val="24"/>
        </w:rPr>
      </w:pPr>
      <w:r>
        <w:rPr>
          <w:rFonts w:ascii="Times New Roman" w:hAnsi="Times New Roman"/>
          <w:sz w:val="24"/>
        </w:rPr>
        <w:t>压力的分辨力δ</w:t>
      </w:r>
      <w:r>
        <w:rPr>
          <w:rFonts w:hint="eastAsia" w:ascii="Times New Roman" w:hAnsi="Times New Roman"/>
          <w:sz w:val="24"/>
        </w:rPr>
        <w:t>=0.01MPa，即区间半宽a=</w:t>
      </w:r>
      <w:r>
        <w:rPr>
          <w:rFonts w:ascii="Times New Roman" w:hAnsi="Times New Roman"/>
          <w:sz w:val="24"/>
        </w:rPr>
        <w:t>δ</w:t>
      </w:r>
      <w:r>
        <w:rPr>
          <w:rFonts w:hint="eastAsia" w:ascii="Times New Roman" w:hAnsi="Times New Roman"/>
          <w:sz w:val="24"/>
        </w:rPr>
        <w:t>/2=0.005MPa，</w:t>
      </w:r>
      <w:r>
        <w:rPr>
          <w:rFonts w:ascii="Times New Roman" w:hAnsi="Times New Roman"/>
          <w:sz w:val="24"/>
        </w:rPr>
        <w:t>在区间内属于均匀分布，包含因子取k=</w:t>
      </w:r>
      <m:oMath>
        <m:rad>
          <m:radPr>
            <m:degHide m:val="1"/>
            <m:ctrlPr>
              <w:rPr>
                <w:rFonts w:ascii="Cambria Math" w:hAnsi="Times New Roman"/>
                <w:sz w:val="24"/>
              </w:rPr>
            </m:ctrlPr>
          </m:radPr>
          <m:deg>
            <m:ctrlPr>
              <w:rPr>
                <w:rFonts w:ascii="Cambria Math" w:hAnsi="Times New Roman"/>
                <w:sz w:val="24"/>
              </w:rPr>
            </m:ctrlPr>
          </m:deg>
          <m:e>
            <m:r>
              <m:rPr>
                <m:sty m:val="p"/>
              </m:rPr>
              <w:rPr>
                <w:rFonts w:ascii="Cambria Math" w:hAnsi="Times New Roman"/>
                <w:sz w:val="24"/>
              </w:rPr>
              <m:t>3</m:t>
            </m:r>
            <m:ctrlPr>
              <w:rPr>
                <w:rFonts w:ascii="Cambria Math" w:hAnsi="Times New Roman"/>
                <w:sz w:val="24"/>
              </w:rPr>
            </m:ctrlPr>
          </m:e>
        </m:rad>
      </m:oMath>
      <w:r>
        <w:rPr>
          <w:rFonts w:hint="eastAsia" w:ascii="Times New Roman" w:hAnsi="Times New Roman"/>
          <w:sz w:val="24"/>
        </w:rPr>
        <w:t>。则由被测仪器分辨力引入的标准不确定度为：</w:t>
      </w:r>
    </w:p>
    <w:p>
      <w:pPr>
        <w:spacing w:line="360" w:lineRule="auto"/>
        <w:rPr>
          <w:rFonts w:ascii="Times New Roman" w:hAnsi="Times New Roman"/>
          <w:sz w:val="24"/>
        </w:rPr>
      </w:pPr>
      <m:oMathPara>
        <m:oMath>
          <m:r>
            <m:rPr>
              <m:sty m:val="p"/>
            </m:rPr>
            <w:rPr>
              <w:rFonts w:ascii="Cambria Math" w:hAnsi="Times New Roman"/>
              <w:sz w:val="24"/>
            </w:rPr>
            <m:t>u</m:t>
          </m:r>
          <m:d>
            <m:dPr>
              <m:ctrlPr>
                <w:rPr>
                  <w:rFonts w:ascii="Cambria Math" w:hAnsi="Times New Roman"/>
                  <w:sz w:val="24"/>
                </w:rPr>
              </m:ctrlPr>
            </m:dPr>
            <m:e>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r2</m:t>
                  </m:r>
                  <m:ctrlPr>
                    <w:rPr>
                      <w:rFonts w:ascii="Cambria Math" w:hAnsi="Cambria Math"/>
                      <w:sz w:val="24"/>
                    </w:rPr>
                  </m:ctrlPr>
                </m:sub>
              </m:sSub>
              <m:ctrlPr>
                <w:rPr>
                  <w:rFonts w:ascii="Cambria Math" w:hAnsi="Times New Roman"/>
                  <w:sz w:val="24"/>
                </w:rPr>
              </m:ctrlPr>
            </m:e>
          </m:d>
          <m:r>
            <m:rPr>
              <m:sty m:val="p"/>
            </m:rPr>
            <w:rPr>
              <w:rFonts w:hint="eastAsia" w:ascii="Cambria Math" w:hAnsi="Times New Roman"/>
              <w:sz w:val="24"/>
            </w:rPr>
            <m:t>=</m:t>
          </m:r>
          <m:f>
            <m:fPr>
              <m:ctrlPr>
                <w:rPr>
                  <w:rFonts w:ascii="Cambria Math" w:hAnsi="Times New Roman"/>
                  <w:sz w:val="24"/>
                </w:rPr>
              </m:ctrlPr>
            </m:fPr>
            <m:num>
              <m:r>
                <m:rPr>
                  <m:sty m:val="p"/>
                </m:rPr>
                <w:rPr>
                  <w:rFonts w:ascii="Cambria Math" w:hAnsi="Times New Roman"/>
                  <w:sz w:val="24"/>
                </w:rPr>
                <m:t>a</m:t>
              </m:r>
              <m:ctrlPr>
                <w:rPr>
                  <w:rFonts w:ascii="Cambria Math" w:hAnsi="Times New Roman"/>
                  <w:sz w:val="24"/>
                </w:rPr>
              </m:ctrlPr>
            </m:num>
            <m:den>
              <m:r>
                <m:rPr>
                  <m:sty m:val="p"/>
                </m:rPr>
                <w:rPr>
                  <w:rFonts w:ascii="Cambria Math" w:hAnsi="Times New Roman"/>
                  <w:sz w:val="24"/>
                </w:rPr>
                <m:t>k</m:t>
              </m:r>
              <m:ctrlPr>
                <w:rPr>
                  <w:rFonts w:ascii="Cambria Math" w:hAnsi="Times New Roman"/>
                  <w:sz w:val="24"/>
                </w:rPr>
              </m:ctrlPr>
            </m:den>
          </m:f>
          <m:r>
            <m:rPr>
              <m:sty m:val="p"/>
            </m:rPr>
            <w:rPr>
              <w:rFonts w:hint="eastAsia" w:ascii="Cambria Math" w:hAnsi="Times New Roman"/>
              <w:sz w:val="24"/>
            </w:rPr>
            <m:t>=</m:t>
          </m:r>
          <m:f>
            <m:fPr>
              <m:ctrlPr>
                <w:rPr>
                  <w:rFonts w:ascii="Cambria Math" w:hAnsi="Times New Roman"/>
                  <w:sz w:val="24"/>
                </w:rPr>
              </m:ctrlPr>
            </m:fPr>
            <m:num>
              <m:r>
                <m:rPr>
                  <m:sty m:val="p"/>
                </m:rPr>
                <w:rPr>
                  <w:rFonts w:ascii="Cambria Math" w:hAnsi="Times New Roman"/>
                  <w:sz w:val="24"/>
                </w:rPr>
                <m:t>0.005MPa</m:t>
              </m:r>
              <m:ctrlPr>
                <w:rPr>
                  <w:rFonts w:ascii="Cambria Math" w:hAnsi="Times New Roman"/>
                  <w:sz w:val="24"/>
                </w:rPr>
              </m:ctrlPr>
            </m:num>
            <m:den>
              <m:rad>
                <m:radPr>
                  <m:degHide m:val="1"/>
                  <m:ctrlPr>
                    <w:rPr>
                      <w:rFonts w:ascii="Cambria Math" w:hAnsi="Times New Roman"/>
                      <w:sz w:val="24"/>
                    </w:rPr>
                  </m:ctrlPr>
                </m:radPr>
                <m:deg>
                  <m:ctrlPr>
                    <w:rPr>
                      <w:rFonts w:ascii="Cambria Math" w:hAnsi="Times New Roman"/>
                      <w:sz w:val="24"/>
                    </w:rPr>
                  </m:ctrlPr>
                </m:deg>
                <m:e>
                  <m:r>
                    <m:rPr>
                      <m:sty m:val="p"/>
                    </m:rPr>
                    <w:rPr>
                      <w:rFonts w:ascii="Cambria Math" w:hAnsi="Times New Roman"/>
                      <w:sz w:val="24"/>
                    </w:rPr>
                    <m:t>3</m:t>
                  </m:r>
                  <m:ctrlPr>
                    <w:rPr>
                      <w:rFonts w:ascii="Cambria Math" w:hAnsi="Times New Roman"/>
                      <w:sz w:val="24"/>
                    </w:rPr>
                  </m:ctrlPr>
                </m:e>
              </m:rad>
              <m:ctrlPr>
                <w:rPr>
                  <w:rFonts w:ascii="Cambria Math" w:hAnsi="Times New Roman"/>
                  <w:sz w:val="24"/>
                </w:rPr>
              </m:ctrlPr>
            </m:den>
          </m:f>
          <m:r>
            <m:rPr>
              <m:sty m:val="p"/>
            </m:rPr>
            <w:rPr>
              <w:rFonts w:hint="eastAsia" w:ascii="Cambria Math" w:hAnsi="Times New Roman"/>
              <w:sz w:val="24"/>
            </w:rPr>
            <m:t>=</m:t>
          </m:r>
          <m:r>
            <m:rPr>
              <m:sty m:val="p"/>
            </m:rPr>
            <w:rPr>
              <w:rFonts w:ascii="Cambria Math" w:hAnsi="Times New Roman"/>
              <w:sz w:val="24"/>
            </w:rPr>
            <m:t>2.89</m:t>
          </m:r>
          <m:r>
            <m:rPr>
              <m:sty m:val="p"/>
            </m:rPr>
            <w:rPr>
              <w:rFonts w:ascii="Times New Roman" w:hAnsi="Times New Roman"/>
              <w:sz w:val="24"/>
            </w:rPr>
            <m:t>×</m:t>
          </m:r>
          <m:sSup>
            <m:sSupPr>
              <m:ctrlPr>
                <w:rPr>
                  <w:rFonts w:ascii="Cambria Math" w:hAnsi="Times New Roman"/>
                  <w:sz w:val="24"/>
                </w:rPr>
              </m:ctrlPr>
            </m:sSupPr>
            <m:e>
              <m:r>
                <m:rPr>
                  <m:sty m:val="p"/>
                </m:rPr>
                <w:rPr>
                  <w:rFonts w:ascii="Cambria Math" w:hAnsi="Times New Roman"/>
                  <w:sz w:val="24"/>
                </w:rPr>
                <m:t>10</m:t>
              </m:r>
              <m:ctrlPr>
                <w:rPr>
                  <w:rFonts w:ascii="Cambria Math" w:hAnsi="Times New Roman"/>
                  <w:sz w:val="24"/>
                </w:rPr>
              </m:ctrlPr>
            </m:e>
            <m:sup>
              <m:r>
                <m:rPr>
                  <m:sty m:val="p"/>
                </m:rPr>
                <w:rPr>
                  <w:rFonts w:ascii="Times New Roman" w:hAnsi="Times New Roman"/>
                  <w:sz w:val="24"/>
                </w:rPr>
                <m:t>−</m:t>
              </m:r>
              <m:r>
                <m:rPr>
                  <m:sty m:val="p"/>
                </m:rPr>
                <w:rPr>
                  <w:rFonts w:ascii="Cambria Math" w:hAnsi="Times New Roman"/>
                  <w:sz w:val="24"/>
                </w:rPr>
                <m:t>3</m:t>
              </m:r>
              <m:ctrlPr>
                <w:rPr>
                  <w:rFonts w:ascii="Cambria Math" w:hAnsi="Times New Roman"/>
                  <w:sz w:val="24"/>
                </w:rPr>
              </m:ctrlPr>
            </m:sup>
          </m:sSup>
          <m:r>
            <m:rPr>
              <m:sty m:val="p"/>
            </m:rPr>
            <w:rPr>
              <w:rFonts w:ascii="Cambria Math" w:hAnsi="Times New Roman"/>
              <w:sz w:val="24"/>
            </w:rPr>
            <m:t>MPa</m:t>
          </m:r>
        </m:oMath>
      </m:oMathPara>
    </w:p>
    <w:p>
      <w:pPr>
        <w:spacing w:line="360" w:lineRule="auto"/>
        <w:rPr>
          <w:rFonts w:ascii="Times New Roman" w:hAnsi="Times New Roman"/>
          <w:sz w:val="24"/>
        </w:rPr>
      </w:pPr>
      <w:r>
        <w:rPr>
          <w:rFonts w:hint="eastAsia" w:ascii="Times New Roman" w:hAnsi="Times New Roman"/>
          <w:sz w:val="24"/>
        </w:rPr>
        <w:t>在10MPa和30MPa处，均有</w:t>
      </w:r>
      <m:oMath>
        <m:r>
          <m:rPr/>
          <w:rPr>
            <w:rFonts w:ascii="Cambria Math" w:hAnsi="Cambria Math"/>
            <w:sz w:val="24"/>
          </w:rPr>
          <m:t>u</m:t>
        </m:r>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r2</m:t>
            </m:r>
            <m:ctrlPr>
              <w:rPr>
                <w:rFonts w:ascii="Cambria Math" w:hAnsi="Cambria Math"/>
                <w:sz w:val="24"/>
              </w:rPr>
            </m:ctrlPr>
          </m:sub>
        </m:sSub>
        <m:r>
          <m:rPr>
            <m:sty m:val="p"/>
          </m:rPr>
          <w:rPr>
            <w:rFonts w:ascii="Cambria Math" w:hAnsi="Cambria Math"/>
            <w:sz w:val="24"/>
          </w:rPr>
          <m:t>）</m:t>
        </m:r>
      </m:oMath>
      <w:r>
        <w:rPr>
          <w:rFonts w:ascii="Times New Roman" w:hAnsi="Times New Roman"/>
          <w:sz w:val="24"/>
        </w:rPr>
        <w:t>＜</w:t>
      </w:r>
      <m:oMath>
        <m:r>
          <m:rPr/>
          <w:rPr>
            <w:rFonts w:ascii="Cambria Math" w:hAnsi="Cambria Math"/>
            <w:sz w:val="24"/>
          </w:rPr>
          <m:t>u</m:t>
        </m:r>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r1</m:t>
            </m:r>
            <m:ctrlPr>
              <w:rPr>
                <w:rFonts w:ascii="Cambria Math" w:hAnsi="Cambria Math"/>
                <w:sz w:val="24"/>
              </w:rPr>
            </m:ctrlPr>
          </m:sub>
        </m:sSub>
        <m:r>
          <m:rPr>
            <m:sty m:val="p"/>
          </m:rPr>
          <w:rPr>
            <w:rFonts w:ascii="Cambria Math" w:hAnsi="Cambria Math"/>
            <w:sz w:val="24"/>
          </w:rPr>
          <m:t>）</m:t>
        </m:r>
      </m:oMath>
      <w:r>
        <w:rPr>
          <w:rFonts w:hint="eastAsia" w:ascii="Times New Roman" w:hAnsi="Times New Roman"/>
          <w:sz w:val="24"/>
        </w:rPr>
        <w:t>，</w:t>
      </w:r>
      <w:r>
        <w:rPr>
          <w:rFonts w:ascii="Times New Roman" w:hAnsi="Times New Roman"/>
          <w:sz w:val="24"/>
        </w:rPr>
        <w:t>则</w:t>
      </w:r>
      <w:r>
        <w:rPr>
          <w:rFonts w:hint="eastAsia" w:ascii="Times New Roman" w:hAnsi="Times New Roman"/>
          <w:sz w:val="24"/>
        </w:rPr>
        <w:t>10MPa和30MPa时</w:t>
      </w:r>
      <w:r>
        <w:rPr>
          <w:rFonts w:ascii="Times New Roman" w:hAnsi="Times New Roman"/>
          <w:sz w:val="24"/>
        </w:rPr>
        <w:t>输入量</w:t>
      </w:r>
      <m:oMath>
        <m:r>
          <m:rPr/>
          <w:rPr>
            <w:rFonts w:ascii="Cambria Math" w:hAnsi="Cambria Math"/>
            <w:sz w:val="24"/>
          </w:rPr>
          <m:t>u</m:t>
        </m:r>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r</m:t>
            </m:r>
            <m:ctrlPr>
              <w:rPr>
                <w:rFonts w:ascii="Cambria Math" w:hAnsi="Cambria Math"/>
                <w:sz w:val="24"/>
              </w:rPr>
            </m:ctrlPr>
          </m:sub>
        </m:sSub>
        <m:r>
          <m:rPr>
            <m:sty m:val="p"/>
          </m:rPr>
          <w:rPr>
            <w:rFonts w:ascii="Cambria Math" w:hAnsi="Cambria Math"/>
            <w:sz w:val="24"/>
          </w:rPr>
          <m:t>）</m:t>
        </m:r>
      </m:oMath>
      <w:r>
        <w:rPr>
          <w:rFonts w:ascii="Times New Roman" w:hAnsi="Times New Roman"/>
          <w:sz w:val="24"/>
        </w:rPr>
        <w:t>的标准不确定度</w:t>
      </w:r>
      <m:oMath>
        <m:r>
          <m:rPr/>
          <w:rPr>
            <w:rFonts w:ascii="Cambria Math" w:hAnsi="Cambria Math"/>
            <w:sz w:val="24"/>
          </w:rPr>
          <m:t>u</m:t>
        </m:r>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r</m:t>
            </m:r>
            <m:ctrlPr>
              <w:rPr>
                <w:rFonts w:ascii="Cambria Math" w:hAnsi="Cambria Math"/>
                <w:sz w:val="24"/>
              </w:rPr>
            </m:ctrlPr>
          </m:sub>
        </m:sSub>
        <m:r>
          <m:rPr>
            <m:sty m:val="p"/>
          </m:rPr>
          <w:rPr>
            <w:rFonts w:ascii="Cambria Math" w:hAnsi="Cambria Math"/>
            <w:sz w:val="24"/>
          </w:rPr>
          <m:t>）</m:t>
        </m:r>
      </m:oMath>
      <w:r>
        <w:rPr>
          <w:rFonts w:ascii="Times New Roman" w:hAnsi="Times New Roman"/>
          <w:sz w:val="24"/>
        </w:rPr>
        <w:t>为</w:t>
      </w:r>
      <w:r>
        <w:rPr>
          <w:rFonts w:hint="eastAsia" w:ascii="Times New Roman" w:hAnsi="Times New Roman"/>
          <w:sz w:val="24"/>
        </w:rPr>
        <w:t>：</w:t>
      </w:r>
    </w:p>
    <w:p>
      <w:pPr>
        <w:spacing w:line="360" w:lineRule="auto"/>
        <w:rPr>
          <w:rFonts w:ascii="Times New Roman" w:hAnsi="Times New Roman"/>
          <w:sz w:val="24"/>
        </w:rPr>
      </w:pPr>
      <m:oMathPara>
        <m:oMath>
          <m:r>
            <m:rPr/>
            <w:rPr>
              <w:rFonts w:ascii="Cambria Math" w:hAnsi="Cambria Math"/>
              <w:sz w:val="24"/>
            </w:rPr>
            <m:t>u</m:t>
          </m:r>
          <m:d>
            <m:dPr>
              <m:begChr m:val="（"/>
              <m:endChr m:val="）"/>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r</m:t>
                  </m:r>
                  <m:ctrlPr>
                    <w:rPr>
                      <w:rFonts w:ascii="Cambria Math" w:hAnsi="Cambria Math"/>
                      <w:sz w:val="24"/>
                    </w:rPr>
                  </m:ctrlPr>
                </m:sub>
              </m:sSub>
              <m:ctrlPr>
                <w:rPr>
                  <w:rFonts w:ascii="Cambria Math" w:hAnsi="Cambria Math"/>
                  <w:sz w:val="24"/>
                </w:rPr>
              </m:ctrlPr>
            </m:e>
          </m:d>
          <m:r>
            <m:rPr>
              <m:sty m:val="p"/>
            </m:rPr>
            <w:rPr>
              <w:rFonts w:ascii="Cambria Math" w:hAnsi="Cambria Math"/>
              <w:sz w:val="24"/>
            </w:rPr>
            <m:t>=</m:t>
          </m:r>
          <m:r>
            <m:rPr/>
            <w:rPr>
              <w:rFonts w:ascii="Cambria Math" w:hAnsi="Cambria Math"/>
              <w:sz w:val="24"/>
            </w:rPr>
            <m:t>u</m:t>
          </m:r>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r1</m:t>
              </m:r>
              <m:ctrlPr>
                <w:rPr>
                  <w:rFonts w:ascii="Cambria Math" w:hAnsi="Cambria Math"/>
                  <w:sz w:val="24"/>
                </w:rPr>
              </m:ctrlPr>
            </m:sub>
          </m:sSub>
          <m:r>
            <m:rPr>
              <m:sty m:val="p"/>
            </m:rPr>
            <w:rPr>
              <w:rFonts w:ascii="Cambria Math" w:hAnsi="Cambria Math"/>
              <w:sz w:val="24"/>
            </w:rPr>
            <m:t>）</m:t>
          </m:r>
        </m:oMath>
      </m:oMathPara>
    </w:p>
    <w:p>
      <w:pPr>
        <w:spacing w:line="360" w:lineRule="auto"/>
        <w:rPr>
          <w:rFonts w:ascii="Times New Roman" w:hAnsi="Times New Roman"/>
          <w:sz w:val="24"/>
        </w:rPr>
      </w:pPr>
      <w:r>
        <w:rPr>
          <w:rFonts w:hint="eastAsia" w:ascii="Times New Roman" w:hAnsi="Times New Roman"/>
          <w:sz w:val="24"/>
        </w:rPr>
        <w:t>D.3.2</w:t>
      </w:r>
      <w:r>
        <w:rPr>
          <w:rFonts w:ascii="Times New Roman" w:hAnsi="Times New Roman"/>
          <w:sz w:val="24"/>
        </w:rPr>
        <w:t>输入量</w:t>
      </w:r>
      <m:oMath>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s</m:t>
            </m:r>
            <m:ctrlPr>
              <w:rPr>
                <w:rFonts w:ascii="Cambria Math" w:hAnsi="Cambria Math"/>
                <w:sz w:val="24"/>
              </w:rPr>
            </m:ctrlPr>
          </m:sub>
        </m:sSub>
      </m:oMath>
      <w:r>
        <w:rPr>
          <w:rFonts w:ascii="Times New Roman" w:hAnsi="Times New Roman"/>
          <w:sz w:val="24"/>
        </w:rPr>
        <w:t>的标准不确定度</w:t>
      </w:r>
      <m:oMath>
        <m:r>
          <m:rPr/>
          <w:rPr>
            <w:rFonts w:ascii="Cambria Math" w:hAnsi="Cambria Math"/>
            <w:sz w:val="24"/>
          </w:rPr>
          <m:t>u</m:t>
        </m:r>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s</m:t>
            </m:r>
            <m:ctrlPr>
              <w:rPr>
                <w:rFonts w:ascii="Cambria Math" w:hAnsi="Cambria Math"/>
                <w:sz w:val="24"/>
              </w:rPr>
            </m:ctrlPr>
          </m:sub>
        </m:sSub>
        <m:r>
          <m:rPr>
            <m:sty m:val="p"/>
          </m:rPr>
          <w:rPr>
            <w:rFonts w:ascii="Cambria Math" w:hAnsi="Cambria Math"/>
            <w:sz w:val="24"/>
          </w:rPr>
          <m:t>）</m:t>
        </m:r>
      </m:oMath>
      <w:r>
        <w:rPr>
          <w:rFonts w:ascii="Times New Roman" w:hAnsi="Times New Roman"/>
          <w:sz w:val="24"/>
        </w:rPr>
        <w:t>的评定</w:t>
      </w:r>
    </w:p>
    <w:p>
      <w:pPr>
        <w:spacing w:line="360" w:lineRule="auto"/>
        <w:rPr>
          <w:rFonts w:ascii="Times New Roman" w:hAnsi="Times New Roman"/>
          <w:sz w:val="24"/>
        </w:rPr>
      </w:pPr>
      <w:r>
        <w:rPr>
          <w:rFonts w:hint="eastAsia" w:ascii="Times New Roman" w:hAnsi="Times New Roman"/>
          <w:sz w:val="24"/>
        </w:rPr>
        <w:t>D.3.2.1标准数字</w:t>
      </w:r>
      <w:r>
        <w:rPr>
          <w:rFonts w:ascii="Times New Roman" w:hAnsi="Times New Roman"/>
          <w:sz w:val="24"/>
        </w:rPr>
        <w:t>压力计的不确定度引起的标准不确定度</w:t>
      </w:r>
      <m:oMath>
        <m:r>
          <m:rPr/>
          <w:rPr>
            <w:rFonts w:ascii="Cambria Math" w:hAnsi="Cambria Math"/>
            <w:sz w:val="24"/>
          </w:rPr>
          <m:t>u</m:t>
        </m:r>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s1</m:t>
            </m:r>
            <m:ctrlPr>
              <w:rPr>
                <w:rFonts w:ascii="Cambria Math" w:hAnsi="Cambria Math"/>
                <w:sz w:val="24"/>
              </w:rPr>
            </m:ctrlPr>
          </m:sub>
        </m:sSub>
        <m:r>
          <m:rPr>
            <m:sty m:val="p"/>
          </m:rPr>
          <w:rPr>
            <w:rFonts w:ascii="Cambria Math" w:hAnsi="Cambria Math"/>
            <w:sz w:val="24"/>
          </w:rPr>
          <m:t>）</m:t>
        </m:r>
      </m:oMath>
      <w:r>
        <w:rPr>
          <w:rFonts w:ascii="Times New Roman" w:hAnsi="Times New Roman"/>
          <w:sz w:val="24"/>
        </w:rPr>
        <w:t>的评定</w:t>
      </w:r>
    </w:p>
    <w:p>
      <w:pPr>
        <w:spacing w:line="360" w:lineRule="auto"/>
        <w:rPr>
          <w:rFonts w:ascii="Times New Roman" w:hAnsi="Times New Roman"/>
          <w:sz w:val="24"/>
        </w:rPr>
      </w:pPr>
      <w:r>
        <w:rPr>
          <w:rFonts w:ascii="Times New Roman" w:hAnsi="Times New Roman"/>
          <w:sz w:val="24"/>
        </w:rPr>
        <w:t>标准压力计的最大允许误差为±0.05%，在区间内属于均匀分布，包含因子取k=</w:t>
      </w:r>
      <m:oMath>
        <m:rad>
          <m:radPr>
            <m:degHide m:val="1"/>
            <m:ctrlPr>
              <w:rPr>
                <w:rFonts w:ascii="Cambria Math" w:hAnsi="Times New Roman"/>
                <w:sz w:val="24"/>
              </w:rPr>
            </m:ctrlPr>
          </m:radPr>
          <m:deg>
            <m:ctrlPr>
              <w:rPr>
                <w:rFonts w:ascii="Cambria Math" w:hAnsi="Times New Roman"/>
                <w:sz w:val="24"/>
              </w:rPr>
            </m:ctrlPr>
          </m:deg>
          <m:e>
            <m:r>
              <m:rPr>
                <m:sty m:val="p"/>
              </m:rPr>
              <w:rPr>
                <w:rFonts w:ascii="Cambria Math" w:hAnsi="Times New Roman"/>
                <w:sz w:val="24"/>
              </w:rPr>
              <m:t>3</m:t>
            </m:r>
            <m:ctrlPr>
              <w:rPr>
                <w:rFonts w:ascii="Cambria Math" w:hAnsi="Times New Roman"/>
                <w:sz w:val="24"/>
              </w:rPr>
            </m:ctrlPr>
          </m:e>
        </m:rad>
      </m:oMath>
      <w:r>
        <w:rPr>
          <w:rFonts w:hint="eastAsia" w:ascii="Times New Roman" w:hAnsi="Times New Roman"/>
          <w:sz w:val="24"/>
        </w:rPr>
        <w:t>。</w:t>
      </w:r>
    </w:p>
    <w:p>
      <w:pPr>
        <w:spacing w:line="360" w:lineRule="auto"/>
        <w:rPr>
          <w:rFonts w:ascii="Times New Roman" w:hAnsi="Times New Roman"/>
          <w:sz w:val="24"/>
        </w:rPr>
      </w:pPr>
      <w:r>
        <w:rPr>
          <w:rFonts w:hint="eastAsia" w:ascii="Times New Roman" w:hAnsi="Times New Roman"/>
          <w:sz w:val="24"/>
        </w:rPr>
        <w:t>10</w:t>
      </w:r>
      <w:r>
        <w:rPr>
          <w:rFonts w:ascii="Times New Roman" w:hAnsi="Times New Roman"/>
          <w:sz w:val="24"/>
        </w:rPr>
        <w:t>MPa时，极限误差Δp=±0.05%×</w:t>
      </w:r>
      <w:r>
        <w:rPr>
          <w:rFonts w:hint="eastAsia" w:ascii="Times New Roman" w:hAnsi="Times New Roman"/>
          <w:sz w:val="24"/>
        </w:rPr>
        <w:t>10</w:t>
      </w:r>
      <w:r>
        <w:rPr>
          <w:rFonts w:ascii="Times New Roman" w:hAnsi="Times New Roman"/>
          <w:sz w:val="24"/>
        </w:rPr>
        <w:t>MPa=±0.0</w:t>
      </w:r>
      <w:r>
        <w:rPr>
          <w:rFonts w:hint="eastAsia" w:ascii="Times New Roman" w:hAnsi="Times New Roman"/>
          <w:sz w:val="24"/>
        </w:rPr>
        <w:t>05</w:t>
      </w:r>
      <w:r>
        <w:rPr>
          <w:rFonts w:ascii="Times New Roman" w:hAnsi="Times New Roman"/>
          <w:sz w:val="24"/>
        </w:rPr>
        <w:t>MPa，区间半宽a=0.0</w:t>
      </w:r>
      <w:r>
        <w:rPr>
          <w:rFonts w:hint="eastAsia" w:ascii="Times New Roman" w:hAnsi="Times New Roman"/>
          <w:sz w:val="24"/>
        </w:rPr>
        <w:t>05</w:t>
      </w:r>
      <w:r>
        <w:rPr>
          <w:rFonts w:ascii="Times New Roman" w:hAnsi="Times New Roman"/>
          <w:sz w:val="24"/>
        </w:rPr>
        <w:t>MPa，则标准不确定度为</w:t>
      </w:r>
      <w:r>
        <w:rPr>
          <w:rFonts w:hint="eastAsia" w:ascii="Times New Roman" w:hAnsi="Times New Roman"/>
          <w:sz w:val="24"/>
        </w:rPr>
        <w:t>：</w:t>
      </w:r>
    </w:p>
    <w:p>
      <w:pPr>
        <w:spacing w:line="360" w:lineRule="auto"/>
        <w:rPr>
          <w:rFonts w:ascii="Times New Roman" w:hAnsi="Times New Roman"/>
          <w:sz w:val="24"/>
        </w:rPr>
      </w:pPr>
      <m:oMathPara>
        <m:oMath>
          <m:r>
            <m:rPr/>
            <w:rPr>
              <w:rFonts w:ascii="Cambria Math" w:hAnsi="Cambria Math"/>
              <w:sz w:val="24"/>
            </w:rPr>
            <m:t>u</m:t>
          </m:r>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s1</m:t>
              </m:r>
              <m:ctrlPr>
                <w:rPr>
                  <w:rFonts w:ascii="Cambria Math" w:hAnsi="Cambria Math"/>
                  <w:sz w:val="24"/>
                </w:rPr>
              </m:ctrlPr>
            </m:sub>
          </m:sSub>
          <m:r>
            <m:rPr>
              <m:sty m:val="p"/>
            </m:rPr>
            <w:rPr>
              <w:rFonts w:ascii="Cambria Math" w:hAnsi="Cambria Math"/>
              <w:sz w:val="24"/>
            </w:rPr>
            <m:t>）</m:t>
          </m:r>
          <m:r>
            <m:rPr>
              <m:sty m:val="p"/>
            </m:rPr>
            <w:rPr>
              <w:rFonts w:ascii="Cambria Math" w:hAnsi="Times New Roman"/>
              <w:sz w:val="24"/>
            </w:rPr>
            <m:t>=</m:t>
          </m:r>
          <m:f>
            <m:fPr>
              <m:ctrlPr>
                <w:rPr>
                  <w:rFonts w:ascii="Cambria Math" w:hAnsi="Times New Roman"/>
                  <w:sz w:val="24"/>
                </w:rPr>
              </m:ctrlPr>
            </m:fPr>
            <m:num>
              <m:r>
                <m:rPr>
                  <m:sty m:val="p"/>
                </m:rPr>
                <w:rPr>
                  <w:rFonts w:ascii="Cambria Math" w:hAnsi="Times New Roman"/>
                  <w:sz w:val="24"/>
                </w:rPr>
                <m:t>a</m:t>
              </m:r>
              <m:ctrlPr>
                <w:rPr>
                  <w:rFonts w:ascii="Cambria Math" w:hAnsi="Times New Roman"/>
                  <w:sz w:val="24"/>
                </w:rPr>
              </m:ctrlPr>
            </m:num>
            <m:den>
              <m:r>
                <m:rPr>
                  <m:sty m:val="p"/>
                </m:rPr>
                <w:rPr>
                  <w:rFonts w:ascii="Cambria Math" w:hAnsi="Times New Roman"/>
                  <w:sz w:val="24"/>
                </w:rPr>
                <m:t>k</m:t>
              </m:r>
              <m:ctrlPr>
                <w:rPr>
                  <w:rFonts w:ascii="Cambria Math" w:hAnsi="Times New Roman"/>
                  <w:sz w:val="24"/>
                </w:rPr>
              </m:ctrlPr>
            </m:den>
          </m:f>
          <m:r>
            <m:rPr>
              <m:sty m:val="p"/>
            </m:rPr>
            <w:rPr>
              <w:rFonts w:ascii="Cambria Math" w:hAnsi="Times New Roman"/>
              <w:sz w:val="24"/>
            </w:rPr>
            <m:t>=</m:t>
          </m:r>
          <m:f>
            <m:fPr>
              <m:ctrlPr>
                <w:rPr>
                  <w:rFonts w:ascii="Cambria Math" w:hAnsi="Times New Roman"/>
                  <w:sz w:val="24"/>
                </w:rPr>
              </m:ctrlPr>
            </m:fPr>
            <m:num>
              <m:r>
                <m:rPr>
                  <m:sty m:val="p"/>
                </m:rPr>
                <w:rPr>
                  <w:rFonts w:ascii="Cambria Math" w:hAnsi="Times New Roman"/>
                  <w:sz w:val="24"/>
                </w:rPr>
                <m:t>0.005</m:t>
              </m:r>
              <m:ctrlPr>
                <w:rPr>
                  <w:rFonts w:ascii="Cambria Math" w:hAnsi="Times New Roman"/>
                  <w:sz w:val="24"/>
                </w:rPr>
              </m:ctrlPr>
            </m:num>
            <m:den>
              <m:rad>
                <m:radPr>
                  <m:degHide m:val="1"/>
                  <m:ctrlPr>
                    <w:rPr>
                      <w:rFonts w:ascii="Cambria Math" w:hAnsi="Times New Roman"/>
                      <w:sz w:val="24"/>
                    </w:rPr>
                  </m:ctrlPr>
                </m:radPr>
                <m:deg>
                  <m:ctrlPr>
                    <w:rPr>
                      <w:rFonts w:ascii="Cambria Math" w:hAnsi="Times New Roman"/>
                      <w:sz w:val="24"/>
                    </w:rPr>
                  </m:ctrlPr>
                </m:deg>
                <m:e>
                  <m:r>
                    <m:rPr>
                      <m:sty m:val="p"/>
                    </m:rPr>
                    <w:rPr>
                      <w:rFonts w:ascii="Cambria Math" w:hAnsi="Times New Roman"/>
                      <w:sz w:val="24"/>
                    </w:rPr>
                    <m:t>3</m:t>
                  </m:r>
                  <m:ctrlPr>
                    <w:rPr>
                      <w:rFonts w:ascii="Cambria Math" w:hAnsi="Times New Roman"/>
                      <w:sz w:val="24"/>
                    </w:rPr>
                  </m:ctrlPr>
                </m:e>
              </m:rad>
              <m:ctrlPr>
                <w:rPr>
                  <w:rFonts w:ascii="Cambria Math" w:hAnsi="Times New Roman"/>
                  <w:sz w:val="24"/>
                </w:rPr>
              </m:ctrlPr>
            </m:den>
          </m:f>
          <m:r>
            <m:rPr>
              <m:sty m:val="p"/>
            </m:rPr>
            <w:rPr>
              <w:rFonts w:ascii="Cambria Math" w:hAnsi="Times New Roman"/>
              <w:sz w:val="24"/>
            </w:rPr>
            <m:t>=2.9</m:t>
          </m:r>
          <m:r>
            <m:rPr>
              <m:sty m:val="p"/>
            </m:rPr>
            <w:rPr>
              <w:rFonts w:ascii="Times New Roman" w:hAnsi="Times New Roman"/>
              <w:sz w:val="24"/>
            </w:rPr>
            <m:t>×</m:t>
          </m:r>
          <m:sSup>
            <m:sSupPr>
              <m:ctrlPr>
                <w:rPr>
                  <w:rFonts w:ascii="Cambria Math" w:hAnsi="Times New Roman"/>
                  <w:sz w:val="24"/>
                </w:rPr>
              </m:ctrlPr>
            </m:sSupPr>
            <m:e>
              <m:r>
                <m:rPr>
                  <m:sty m:val="p"/>
                </m:rPr>
                <w:rPr>
                  <w:rFonts w:ascii="Cambria Math" w:hAnsi="Times New Roman"/>
                  <w:sz w:val="24"/>
                </w:rPr>
                <m:t>10</m:t>
              </m:r>
              <m:ctrlPr>
                <w:rPr>
                  <w:rFonts w:ascii="Cambria Math" w:hAnsi="Times New Roman"/>
                  <w:sz w:val="24"/>
                </w:rPr>
              </m:ctrlPr>
            </m:e>
            <m:sup>
              <m:r>
                <m:rPr>
                  <m:sty m:val="p"/>
                </m:rPr>
                <w:rPr>
                  <w:rFonts w:ascii="Times New Roman" w:hAnsi="Times New Roman"/>
                  <w:sz w:val="24"/>
                </w:rPr>
                <m:t>−</m:t>
              </m:r>
              <m:r>
                <m:rPr>
                  <m:sty m:val="p"/>
                </m:rPr>
                <w:rPr>
                  <w:rFonts w:ascii="Cambria Math" w:hAnsi="Times New Roman"/>
                  <w:sz w:val="24"/>
                </w:rPr>
                <m:t>3</m:t>
              </m:r>
              <m:ctrlPr>
                <w:rPr>
                  <w:rFonts w:ascii="Cambria Math" w:hAnsi="Times New Roman"/>
                  <w:sz w:val="24"/>
                </w:rPr>
              </m:ctrlPr>
            </m:sup>
          </m:sSup>
          <m:r>
            <m:rPr>
              <m:sty m:val="p"/>
            </m:rPr>
            <w:rPr>
              <w:rFonts w:ascii="Cambria Math" w:hAnsi="Times New Roman"/>
              <w:sz w:val="24"/>
            </w:rPr>
            <m:t>MPa</m:t>
          </m:r>
        </m:oMath>
      </m:oMathPara>
    </w:p>
    <w:p>
      <w:pPr>
        <w:spacing w:line="360" w:lineRule="auto"/>
        <w:rPr>
          <w:rFonts w:ascii="Times New Roman" w:hAnsi="Times New Roman"/>
          <w:sz w:val="24"/>
        </w:rPr>
      </w:pPr>
      <w:r>
        <w:rPr>
          <w:rFonts w:hint="eastAsia" w:ascii="Times New Roman" w:hAnsi="Times New Roman"/>
          <w:sz w:val="24"/>
        </w:rPr>
        <w:t>30</w:t>
      </w:r>
      <w:r>
        <w:rPr>
          <w:rFonts w:ascii="Times New Roman" w:hAnsi="Times New Roman"/>
          <w:sz w:val="24"/>
        </w:rPr>
        <w:t>MPa时，极限误差Δp=±0.05%×</w:t>
      </w:r>
      <w:r>
        <w:rPr>
          <w:rFonts w:hint="eastAsia" w:ascii="Times New Roman" w:hAnsi="Times New Roman"/>
          <w:sz w:val="24"/>
        </w:rPr>
        <w:t>5</w:t>
      </w:r>
      <w:r>
        <w:rPr>
          <w:rFonts w:ascii="Times New Roman" w:hAnsi="Times New Roman"/>
          <w:sz w:val="24"/>
        </w:rPr>
        <w:t>MPa=±0.0</w:t>
      </w:r>
      <w:r>
        <w:rPr>
          <w:rFonts w:hint="eastAsia" w:ascii="Times New Roman" w:hAnsi="Times New Roman"/>
          <w:sz w:val="24"/>
        </w:rPr>
        <w:t>15</w:t>
      </w:r>
      <w:r>
        <w:rPr>
          <w:rFonts w:ascii="Times New Roman" w:hAnsi="Times New Roman"/>
          <w:sz w:val="24"/>
        </w:rPr>
        <w:t>MPa，区间半宽a=0.0</w:t>
      </w:r>
      <w:r>
        <w:rPr>
          <w:rFonts w:hint="eastAsia" w:ascii="Times New Roman" w:hAnsi="Times New Roman"/>
          <w:sz w:val="24"/>
        </w:rPr>
        <w:t>15</w:t>
      </w:r>
      <w:r>
        <w:rPr>
          <w:rFonts w:ascii="Times New Roman" w:hAnsi="Times New Roman"/>
          <w:sz w:val="24"/>
        </w:rPr>
        <w:t>MPa，则标准不确定度为：</w:t>
      </w:r>
    </w:p>
    <w:p>
      <w:pPr>
        <w:spacing w:line="360" w:lineRule="auto"/>
        <w:rPr>
          <w:rFonts w:ascii="Times New Roman" w:hAnsi="Times New Roman"/>
          <w:sz w:val="24"/>
        </w:rPr>
      </w:pPr>
      <m:oMathPara>
        <m:oMath>
          <m:r>
            <m:rPr/>
            <w:rPr>
              <w:rFonts w:ascii="Cambria Math" w:hAnsi="Cambria Math"/>
              <w:sz w:val="24"/>
            </w:rPr>
            <m:t>u</m:t>
          </m:r>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s1</m:t>
              </m:r>
              <m:ctrlPr>
                <w:rPr>
                  <w:rFonts w:ascii="Cambria Math" w:hAnsi="Cambria Math"/>
                  <w:sz w:val="24"/>
                </w:rPr>
              </m:ctrlPr>
            </m:sub>
          </m:sSub>
          <m:r>
            <m:rPr>
              <m:sty m:val="p"/>
            </m:rPr>
            <w:rPr>
              <w:rFonts w:ascii="Cambria Math" w:hAnsi="Cambria Math"/>
              <w:sz w:val="24"/>
            </w:rPr>
            <m:t>）</m:t>
          </m:r>
          <m:r>
            <m:rPr>
              <m:sty m:val="p"/>
            </m:rPr>
            <w:rPr>
              <w:rFonts w:ascii="Cambria Math" w:hAnsi="Times New Roman"/>
              <w:sz w:val="24"/>
            </w:rPr>
            <m:t>=</m:t>
          </m:r>
          <m:f>
            <m:fPr>
              <m:ctrlPr>
                <w:rPr>
                  <w:rFonts w:ascii="Cambria Math" w:hAnsi="Times New Roman"/>
                  <w:sz w:val="24"/>
                </w:rPr>
              </m:ctrlPr>
            </m:fPr>
            <m:num>
              <m:r>
                <m:rPr>
                  <m:sty m:val="p"/>
                </m:rPr>
                <w:rPr>
                  <w:rFonts w:ascii="Cambria Math" w:hAnsi="Times New Roman"/>
                  <w:sz w:val="24"/>
                </w:rPr>
                <m:t>a</m:t>
              </m:r>
              <m:ctrlPr>
                <w:rPr>
                  <w:rFonts w:ascii="Cambria Math" w:hAnsi="Times New Roman"/>
                  <w:sz w:val="24"/>
                </w:rPr>
              </m:ctrlPr>
            </m:num>
            <m:den>
              <m:r>
                <m:rPr>
                  <m:sty m:val="p"/>
                </m:rPr>
                <w:rPr>
                  <w:rFonts w:ascii="Cambria Math" w:hAnsi="Times New Roman"/>
                  <w:sz w:val="24"/>
                </w:rPr>
                <m:t>k</m:t>
              </m:r>
              <m:ctrlPr>
                <w:rPr>
                  <w:rFonts w:ascii="Cambria Math" w:hAnsi="Times New Roman"/>
                  <w:sz w:val="24"/>
                </w:rPr>
              </m:ctrlPr>
            </m:den>
          </m:f>
          <m:r>
            <m:rPr>
              <m:sty m:val="p"/>
            </m:rPr>
            <w:rPr>
              <w:rFonts w:ascii="Cambria Math" w:hAnsi="Times New Roman"/>
              <w:sz w:val="24"/>
            </w:rPr>
            <m:t>=</m:t>
          </m:r>
          <m:f>
            <m:fPr>
              <m:ctrlPr>
                <w:rPr>
                  <w:rFonts w:ascii="Cambria Math" w:hAnsi="Times New Roman"/>
                  <w:sz w:val="24"/>
                </w:rPr>
              </m:ctrlPr>
            </m:fPr>
            <m:num>
              <m:r>
                <m:rPr>
                  <m:sty m:val="p"/>
                </m:rPr>
                <w:rPr>
                  <w:rFonts w:ascii="Cambria Math" w:hAnsi="Times New Roman"/>
                  <w:sz w:val="24"/>
                </w:rPr>
                <m:t>0.015</m:t>
              </m:r>
              <m:ctrlPr>
                <w:rPr>
                  <w:rFonts w:ascii="Cambria Math" w:hAnsi="Times New Roman"/>
                  <w:sz w:val="24"/>
                </w:rPr>
              </m:ctrlPr>
            </m:num>
            <m:den>
              <m:rad>
                <m:radPr>
                  <m:degHide m:val="1"/>
                  <m:ctrlPr>
                    <w:rPr>
                      <w:rFonts w:ascii="Cambria Math" w:hAnsi="Times New Roman"/>
                      <w:sz w:val="24"/>
                    </w:rPr>
                  </m:ctrlPr>
                </m:radPr>
                <m:deg>
                  <m:ctrlPr>
                    <w:rPr>
                      <w:rFonts w:ascii="Cambria Math" w:hAnsi="Times New Roman"/>
                      <w:sz w:val="24"/>
                    </w:rPr>
                  </m:ctrlPr>
                </m:deg>
                <m:e>
                  <m:r>
                    <m:rPr>
                      <m:sty m:val="p"/>
                    </m:rPr>
                    <w:rPr>
                      <w:rFonts w:ascii="Cambria Math" w:hAnsi="Times New Roman"/>
                      <w:sz w:val="24"/>
                    </w:rPr>
                    <m:t>3</m:t>
                  </m:r>
                  <m:ctrlPr>
                    <w:rPr>
                      <w:rFonts w:ascii="Cambria Math" w:hAnsi="Times New Roman"/>
                      <w:sz w:val="24"/>
                    </w:rPr>
                  </m:ctrlPr>
                </m:e>
              </m:rad>
              <m:ctrlPr>
                <w:rPr>
                  <w:rFonts w:ascii="Cambria Math" w:hAnsi="Times New Roman"/>
                  <w:sz w:val="24"/>
                </w:rPr>
              </m:ctrlPr>
            </m:den>
          </m:f>
          <m:r>
            <m:rPr>
              <m:sty m:val="p"/>
            </m:rPr>
            <w:rPr>
              <w:rFonts w:ascii="Cambria Math" w:hAnsi="Times New Roman"/>
              <w:sz w:val="24"/>
            </w:rPr>
            <m:t>=8.6</m:t>
          </m:r>
          <m:r>
            <m:rPr>
              <m:sty m:val="p"/>
            </m:rPr>
            <w:rPr>
              <w:rFonts w:ascii="Times New Roman" w:hAnsi="Times New Roman"/>
              <w:sz w:val="24"/>
            </w:rPr>
            <m:t>×</m:t>
          </m:r>
          <m:sSup>
            <m:sSupPr>
              <m:ctrlPr>
                <w:rPr>
                  <w:rFonts w:ascii="Cambria Math" w:hAnsi="Times New Roman"/>
                  <w:sz w:val="24"/>
                </w:rPr>
              </m:ctrlPr>
            </m:sSupPr>
            <m:e>
              <m:r>
                <m:rPr>
                  <m:sty m:val="p"/>
                </m:rPr>
                <w:rPr>
                  <w:rFonts w:ascii="Cambria Math" w:hAnsi="Times New Roman"/>
                  <w:sz w:val="24"/>
                </w:rPr>
                <m:t>10</m:t>
              </m:r>
              <m:ctrlPr>
                <w:rPr>
                  <w:rFonts w:ascii="Cambria Math" w:hAnsi="Times New Roman"/>
                  <w:sz w:val="24"/>
                </w:rPr>
              </m:ctrlPr>
            </m:e>
            <m:sup>
              <m:r>
                <m:rPr>
                  <m:sty m:val="p"/>
                </m:rPr>
                <w:rPr>
                  <w:rFonts w:ascii="Times New Roman" w:hAnsi="Times New Roman"/>
                  <w:sz w:val="24"/>
                </w:rPr>
                <m:t>−</m:t>
              </m:r>
              <m:r>
                <m:rPr>
                  <m:sty m:val="p"/>
                </m:rPr>
                <w:rPr>
                  <w:rFonts w:ascii="Cambria Math" w:hAnsi="Times New Roman"/>
                  <w:sz w:val="24"/>
                </w:rPr>
                <m:t>3</m:t>
              </m:r>
              <m:ctrlPr>
                <w:rPr>
                  <w:rFonts w:ascii="Cambria Math" w:hAnsi="Times New Roman"/>
                  <w:sz w:val="24"/>
                </w:rPr>
              </m:ctrlPr>
            </m:sup>
          </m:sSup>
          <m:r>
            <m:rPr>
              <m:sty m:val="p"/>
            </m:rPr>
            <w:rPr>
              <w:rFonts w:ascii="Cambria Math" w:hAnsi="Times New Roman"/>
              <w:sz w:val="24"/>
            </w:rPr>
            <m:t>MPa</m:t>
          </m:r>
        </m:oMath>
      </m:oMathPara>
    </w:p>
    <w:p>
      <w:pPr>
        <w:spacing w:line="360" w:lineRule="auto"/>
        <w:rPr>
          <w:rFonts w:ascii="Times New Roman" w:hAnsi="Times New Roman"/>
          <w:sz w:val="24"/>
        </w:rPr>
      </w:pPr>
      <w:r>
        <w:rPr>
          <w:rFonts w:hint="eastAsia" w:ascii="Times New Roman" w:hAnsi="Times New Roman"/>
          <w:sz w:val="24"/>
        </w:rPr>
        <w:t>D.3.2.2</w:t>
      </w:r>
      <w:r>
        <w:rPr>
          <w:rFonts w:ascii="Times New Roman" w:hAnsi="Times New Roman"/>
          <w:sz w:val="24"/>
        </w:rPr>
        <w:t>受压点高度差引起的标准不确定度</w:t>
      </w:r>
      <m:oMath>
        <m:r>
          <m:rPr/>
          <w:rPr>
            <w:rFonts w:ascii="Cambria Math" w:hAnsi="Cambria Math"/>
            <w:sz w:val="24"/>
          </w:rPr>
          <m:t>u</m:t>
        </m:r>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s2</m:t>
            </m:r>
            <m:ctrlPr>
              <w:rPr>
                <w:rFonts w:ascii="Cambria Math" w:hAnsi="Cambria Math"/>
                <w:sz w:val="24"/>
              </w:rPr>
            </m:ctrlPr>
          </m:sub>
        </m:sSub>
        <m:r>
          <m:rPr>
            <m:sty m:val="p"/>
          </m:rPr>
          <w:rPr>
            <w:rFonts w:ascii="Cambria Math" w:hAnsi="Cambria Math"/>
            <w:sz w:val="24"/>
          </w:rPr>
          <m:t>）</m:t>
        </m:r>
      </m:oMath>
      <w:r>
        <w:rPr>
          <w:rFonts w:ascii="Times New Roman" w:hAnsi="Times New Roman"/>
          <w:sz w:val="24"/>
        </w:rPr>
        <w:t>的评定</w:t>
      </w:r>
    </w:p>
    <w:p>
      <w:pPr>
        <w:spacing w:line="360" w:lineRule="auto"/>
        <w:rPr>
          <w:rFonts w:ascii="Times New Roman" w:hAnsi="Times New Roman"/>
          <w:sz w:val="24"/>
        </w:rPr>
      </w:pPr>
      <w:r>
        <w:rPr>
          <w:rFonts w:ascii="Times New Roman" w:hAnsi="Times New Roman"/>
          <w:sz w:val="24"/>
        </w:rPr>
        <w:t>用</w:t>
      </w:r>
      <w:r>
        <w:rPr>
          <w:rFonts w:hint="eastAsia" w:ascii="Times New Roman" w:hAnsi="Times New Roman"/>
          <w:sz w:val="24"/>
        </w:rPr>
        <w:t>数字压力计</w:t>
      </w:r>
      <w:r>
        <w:rPr>
          <w:rFonts w:ascii="Times New Roman" w:hAnsi="Times New Roman"/>
          <w:sz w:val="24"/>
        </w:rPr>
        <w:t>力计对压力进行校准时， 操作介质为液体时，由于液体的压缩性很小，因此在不同压力检定点上可以认为ρ值不变。</w:t>
      </w:r>
      <w:r>
        <w:rPr>
          <w:rFonts w:hint="eastAsia" w:ascii="Times New Roman" w:hAnsi="Times New Roman"/>
          <w:sz w:val="24"/>
        </w:rPr>
        <w:t>数字压力计</w:t>
      </w:r>
      <w:r>
        <w:rPr>
          <w:rFonts w:ascii="Times New Roman" w:hAnsi="Times New Roman"/>
          <w:sz w:val="24"/>
        </w:rPr>
        <w:t>下端面与被校压力测压点的高度差实测时为3mm，因此，可取h=3mm.</w:t>
      </w:r>
    </w:p>
    <w:p>
      <w:pPr>
        <w:spacing w:line="360" w:lineRule="auto"/>
        <w:rPr>
          <w:rFonts w:ascii="Times New Roman" w:hAnsi="Times New Roman"/>
          <w:sz w:val="24"/>
        </w:rPr>
      </w:pPr>
      <w:r>
        <w:rPr>
          <w:rFonts w:ascii="Times New Roman" w:hAnsi="Times New Roman"/>
          <w:sz w:val="24"/>
        </w:rPr>
        <w:t>由标准活塞压力计活塞工作位置与压力感压面位置差修正误差引入的标准不确定度分量</w:t>
      </w:r>
      <m:oMath>
        <m:r>
          <m:rPr/>
          <w:rPr>
            <w:rFonts w:ascii="Cambria Math" w:hAnsi="Cambria Math"/>
            <w:sz w:val="24"/>
          </w:rPr>
          <m:t>u</m:t>
        </m:r>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s2</m:t>
            </m:r>
            <m:ctrlPr>
              <w:rPr>
                <w:rFonts w:ascii="Cambria Math" w:hAnsi="Cambria Math"/>
                <w:sz w:val="24"/>
              </w:rPr>
            </m:ctrlPr>
          </m:sub>
        </m:sSub>
        <m:r>
          <m:rPr>
            <m:sty m:val="p"/>
          </m:rPr>
          <w:rPr>
            <w:rFonts w:ascii="Cambria Math" w:hAnsi="Cambria Math"/>
            <w:sz w:val="24"/>
          </w:rPr>
          <m:t>）</m:t>
        </m:r>
        <m:r>
          <m:rPr>
            <m:sty m:val="p"/>
          </m:rPr>
          <w:rPr>
            <w:rFonts w:ascii="Cambria Math" w:hAnsi="Times New Roman"/>
            <w:sz w:val="24"/>
          </w:rPr>
          <m:t>=</m:t>
        </m:r>
        <m:f>
          <m:fPr>
            <m:ctrlPr>
              <w:rPr>
                <w:rFonts w:ascii="Cambria Math" w:hAnsi="Times New Roman"/>
                <w:sz w:val="24"/>
              </w:rPr>
            </m:ctrlPr>
          </m:fPr>
          <m:num>
            <m:r>
              <m:rPr>
                <m:sty m:val="p"/>
              </m:rPr>
              <w:rPr>
                <w:rFonts w:ascii="Cambria Math" w:hAnsi="Times New Roman"/>
                <w:sz w:val="24"/>
              </w:rPr>
              <m:t>ρgh</m:t>
            </m:r>
            <m:ctrlPr>
              <w:rPr>
                <w:rFonts w:ascii="Cambria Math" w:hAnsi="Times New Roman"/>
                <w:sz w:val="24"/>
              </w:rPr>
            </m:ctrlPr>
          </m:num>
          <m:den>
            <m:rad>
              <m:radPr>
                <m:degHide m:val="1"/>
                <m:ctrlPr>
                  <w:rPr>
                    <w:rFonts w:ascii="Cambria Math" w:hAnsi="Times New Roman"/>
                    <w:sz w:val="24"/>
                  </w:rPr>
                </m:ctrlPr>
              </m:radPr>
              <m:deg>
                <m:ctrlPr>
                  <w:rPr>
                    <w:rFonts w:ascii="Cambria Math" w:hAnsi="Times New Roman"/>
                    <w:sz w:val="24"/>
                  </w:rPr>
                </m:ctrlPr>
              </m:deg>
              <m:e>
                <m:r>
                  <m:rPr>
                    <m:sty m:val="p"/>
                  </m:rPr>
                  <w:rPr>
                    <w:rFonts w:ascii="Cambria Math" w:hAnsi="Times New Roman"/>
                    <w:sz w:val="24"/>
                  </w:rPr>
                  <m:t>3</m:t>
                </m:r>
                <m:ctrlPr>
                  <w:rPr>
                    <w:rFonts w:ascii="Cambria Math" w:hAnsi="Times New Roman"/>
                    <w:sz w:val="24"/>
                  </w:rPr>
                </m:ctrlPr>
              </m:e>
            </m:rad>
            <m:ctrlPr>
              <w:rPr>
                <w:rFonts w:ascii="Cambria Math" w:hAnsi="Times New Roman"/>
                <w:sz w:val="24"/>
              </w:rPr>
            </m:ctrlPr>
          </m:den>
        </m:f>
      </m:oMath>
      <w:r>
        <w:rPr>
          <w:rFonts w:ascii="Times New Roman" w:hAnsi="Times New Roman"/>
          <w:sz w:val="24"/>
        </w:rPr>
        <w:t>很小可以忽略。</w:t>
      </w:r>
      <w:r>
        <w:rPr>
          <w:rFonts w:hint="eastAsia" w:ascii="Times New Roman" w:hAnsi="Times New Roman"/>
          <w:sz w:val="24"/>
        </w:rPr>
        <w:t>则</w:t>
      </w:r>
    </w:p>
    <w:p>
      <w:pPr>
        <w:spacing w:line="360" w:lineRule="auto"/>
        <w:rPr>
          <w:rFonts w:ascii="Times New Roman" w:hAnsi="Times New Roman"/>
          <w:sz w:val="24"/>
        </w:rPr>
      </w:pPr>
      <w:r>
        <w:rPr>
          <w:rFonts w:hint="eastAsia" w:ascii="Times New Roman" w:hAnsi="Times New Roman"/>
          <w:sz w:val="24"/>
        </w:rPr>
        <w:t>10</w:t>
      </w:r>
      <w:r>
        <w:rPr>
          <w:rFonts w:ascii="Times New Roman" w:hAnsi="Times New Roman"/>
          <w:sz w:val="24"/>
        </w:rPr>
        <w:t>MPa时</w:t>
      </w:r>
      <w:r>
        <w:rPr>
          <w:rFonts w:hint="eastAsia" w:ascii="Times New Roman" w:hAnsi="Times New Roman"/>
          <w:sz w:val="24"/>
        </w:rPr>
        <w:t>：</w:t>
      </w:r>
      <m:oMath>
        <m:r>
          <m:rPr/>
          <w:rPr>
            <w:rFonts w:ascii="Cambria Math" w:hAnsi="Cambria Math"/>
            <w:sz w:val="24"/>
          </w:rPr>
          <m:t>u</m:t>
        </m:r>
        <m:d>
          <m:dPr>
            <m:begChr m:val="（"/>
            <m:endChr m:val="）"/>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s</m:t>
                </m:r>
                <m:ctrlPr>
                  <w:rPr>
                    <w:rFonts w:ascii="Cambria Math" w:hAnsi="Cambria Math"/>
                    <w:sz w:val="24"/>
                  </w:rPr>
                </m:ctrlPr>
              </m:sub>
            </m:sSub>
            <m:ctrlPr>
              <w:rPr>
                <w:rFonts w:ascii="Cambria Math" w:hAnsi="Cambria Math"/>
                <w:sz w:val="24"/>
              </w:rPr>
            </m:ctrlPr>
          </m:e>
        </m:d>
        <m:r>
          <m:rPr>
            <m:sty m:val="p"/>
          </m:rPr>
          <w:rPr>
            <w:rFonts w:ascii="Cambria Math" w:hAnsi="Cambria Math"/>
            <w:sz w:val="24"/>
          </w:rPr>
          <m:t>=</m:t>
        </m:r>
        <m:r>
          <m:rPr/>
          <w:rPr>
            <w:rFonts w:ascii="Cambria Math" w:hAnsi="Cambria Math"/>
            <w:sz w:val="24"/>
          </w:rPr>
          <m:t>u</m:t>
        </m:r>
        <m:d>
          <m:dPr>
            <m:begChr m:val="（"/>
            <m:endChr m:val="）"/>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s1</m:t>
                </m:r>
                <m:ctrlPr>
                  <w:rPr>
                    <w:rFonts w:ascii="Cambria Math" w:hAnsi="Cambria Math"/>
                    <w:sz w:val="24"/>
                  </w:rPr>
                </m:ctrlPr>
              </m:sub>
            </m:sSub>
            <m:ctrlPr>
              <w:rPr>
                <w:rFonts w:ascii="Cambria Math" w:hAnsi="Cambria Math"/>
                <w:sz w:val="24"/>
              </w:rPr>
            </m:ctrlPr>
          </m:e>
        </m:d>
        <m:r>
          <m:rPr>
            <m:sty m:val="p"/>
          </m:rPr>
          <w:rPr>
            <w:rFonts w:ascii="Cambria Math" w:hAnsi="Cambria Math"/>
            <w:sz w:val="24"/>
          </w:rPr>
          <m:t>=</m:t>
        </m:r>
        <m:r>
          <m:rPr>
            <m:sty m:val="p"/>
          </m:rPr>
          <w:rPr>
            <w:rFonts w:ascii="Cambria Math" w:hAnsi="Times New Roman"/>
            <w:sz w:val="24"/>
          </w:rPr>
          <m:t>2.9</m:t>
        </m:r>
        <m:r>
          <m:rPr>
            <m:sty m:val="p"/>
          </m:rPr>
          <w:rPr>
            <w:rFonts w:ascii="Times New Roman" w:hAnsi="Times New Roman"/>
            <w:sz w:val="24"/>
          </w:rPr>
          <m:t>×</m:t>
        </m:r>
        <m:sSup>
          <m:sSupPr>
            <m:ctrlPr>
              <w:rPr>
                <w:rFonts w:ascii="Cambria Math" w:hAnsi="Times New Roman"/>
                <w:sz w:val="24"/>
              </w:rPr>
            </m:ctrlPr>
          </m:sSupPr>
          <m:e>
            <m:r>
              <m:rPr>
                <m:sty m:val="p"/>
              </m:rPr>
              <w:rPr>
                <w:rFonts w:ascii="Cambria Math" w:hAnsi="Times New Roman"/>
                <w:sz w:val="24"/>
              </w:rPr>
              <m:t>10</m:t>
            </m:r>
            <m:ctrlPr>
              <w:rPr>
                <w:rFonts w:ascii="Cambria Math" w:hAnsi="Times New Roman"/>
                <w:sz w:val="24"/>
              </w:rPr>
            </m:ctrlPr>
          </m:e>
          <m:sup>
            <m:r>
              <m:rPr>
                <m:sty m:val="p"/>
              </m:rPr>
              <w:rPr>
                <w:rFonts w:ascii="Times New Roman" w:hAnsi="Times New Roman"/>
                <w:sz w:val="24"/>
              </w:rPr>
              <m:t>−</m:t>
            </m:r>
            <m:r>
              <m:rPr>
                <m:sty m:val="p"/>
              </m:rPr>
              <w:rPr>
                <w:rFonts w:ascii="Cambria Math" w:hAnsi="Times New Roman"/>
                <w:sz w:val="24"/>
              </w:rPr>
              <m:t>3</m:t>
            </m:r>
            <m:ctrlPr>
              <w:rPr>
                <w:rFonts w:ascii="Cambria Math" w:hAnsi="Times New Roman"/>
                <w:sz w:val="24"/>
              </w:rPr>
            </m:ctrlPr>
          </m:sup>
        </m:sSup>
        <m:r>
          <m:rPr>
            <m:sty m:val="p"/>
          </m:rPr>
          <w:rPr>
            <w:rFonts w:ascii="Cambria Math" w:hAnsi="Times New Roman"/>
            <w:sz w:val="24"/>
          </w:rPr>
          <m:t>MPa</m:t>
        </m:r>
      </m:oMath>
    </w:p>
    <w:p>
      <w:pPr>
        <w:spacing w:line="360" w:lineRule="auto"/>
        <w:rPr>
          <w:rFonts w:ascii="Times New Roman" w:hAnsi="Times New Roman"/>
          <w:sz w:val="24"/>
        </w:rPr>
      </w:pPr>
      <w:r>
        <w:rPr>
          <w:rFonts w:hint="eastAsia" w:ascii="Times New Roman" w:hAnsi="Times New Roman"/>
          <w:sz w:val="24"/>
        </w:rPr>
        <w:t>30</w:t>
      </w:r>
      <w:r>
        <w:rPr>
          <w:rFonts w:ascii="Times New Roman" w:hAnsi="Times New Roman"/>
          <w:sz w:val="24"/>
        </w:rPr>
        <w:t>MPa时</w:t>
      </w:r>
      <w:r>
        <w:rPr>
          <w:rFonts w:hint="eastAsia" w:ascii="Times New Roman" w:hAnsi="Times New Roman"/>
          <w:sz w:val="24"/>
        </w:rPr>
        <w:t>：</w:t>
      </w:r>
      <m:oMath>
        <m:r>
          <m:rPr/>
          <w:rPr>
            <w:rFonts w:ascii="Cambria Math" w:hAnsi="Cambria Math"/>
            <w:sz w:val="24"/>
          </w:rPr>
          <m:t>u</m:t>
        </m:r>
        <m:d>
          <m:dPr>
            <m:begChr m:val="（"/>
            <m:endChr m:val="）"/>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s</m:t>
                </m:r>
                <m:ctrlPr>
                  <w:rPr>
                    <w:rFonts w:ascii="Cambria Math" w:hAnsi="Cambria Math"/>
                    <w:sz w:val="24"/>
                  </w:rPr>
                </m:ctrlPr>
              </m:sub>
            </m:sSub>
            <m:ctrlPr>
              <w:rPr>
                <w:rFonts w:ascii="Cambria Math" w:hAnsi="Cambria Math"/>
                <w:sz w:val="24"/>
              </w:rPr>
            </m:ctrlPr>
          </m:e>
        </m:d>
        <m:r>
          <m:rPr>
            <m:sty m:val="p"/>
          </m:rPr>
          <w:rPr>
            <w:rFonts w:ascii="Cambria Math" w:hAnsi="Cambria Math"/>
            <w:sz w:val="24"/>
          </w:rPr>
          <m:t>=</m:t>
        </m:r>
        <m:r>
          <m:rPr/>
          <w:rPr>
            <w:rFonts w:ascii="Cambria Math" w:hAnsi="Cambria Math"/>
            <w:sz w:val="24"/>
          </w:rPr>
          <m:t>u</m:t>
        </m:r>
        <m:d>
          <m:dPr>
            <m:begChr m:val="（"/>
            <m:endChr m:val="）"/>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s1</m:t>
                </m:r>
                <m:ctrlPr>
                  <w:rPr>
                    <w:rFonts w:ascii="Cambria Math" w:hAnsi="Cambria Math"/>
                    <w:sz w:val="24"/>
                  </w:rPr>
                </m:ctrlPr>
              </m:sub>
            </m:sSub>
            <m:ctrlPr>
              <w:rPr>
                <w:rFonts w:ascii="Cambria Math" w:hAnsi="Cambria Math"/>
                <w:sz w:val="24"/>
              </w:rPr>
            </m:ctrlPr>
          </m:e>
        </m:d>
        <m:r>
          <m:rPr>
            <m:sty m:val="p"/>
          </m:rPr>
          <w:rPr>
            <w:rFonts w:ascii="Cambria Math" w:hAnsi="Cambria Math"/>
            <w:sz w:val="24"/>
          </w:rPr>
          <m:t>=</m:t>
        </m:r>
        <m:r>
          <m:rPr>
            <m:sty m:val="p"/>
          </m:rPr>
          <w:rPr>
            <w:rFonts w:ascii="Cambria Math" w:hAnsi="Times New Roman"/>
            <w:sz w:val="24"/>
          </w:rPr>
          <m:t>8.6</m:t>
        </m:r>
        <m:r>
          <m:rPr>
            <m:sty m:val="p"/>
          </m:rPr>
          <w:rPr>
            <w:rFonts w:ascii="Times New Roman" w:hAnsi="Times New Roman"/>
            <w:sz w:val="24"/>
          </w:rPr>
          <m:t>×</m:t>
        </m:r>
        <m:sSup>
          <m:sSupPr>
            <m:ctrlPr>
              <w:rPr>
                <w:rFonts w:ascii="Cambria Math" w:hAnsi="Times New Roman"/>
                <w:sz w:val="24"/>
              </w:rPr>
            </m:ctrlPr>
          </m:sSupPr>
          <m:e>
            <m:r>
              <m:rPr>
                <m:sty m:val="p"/>
              </m:rPr>
              <w:rPr>
                <w:rFonts w:ascii="Cambria Math" w:hAnsi="Times New Roman"/>
                <w:sz w:val="24"/>
              </w:rPr>
              <m:t>10</m:t>
            </m:r>
            <m:ctrlPr>
              <w:rPr>
                <w:rFonts w:ascii="Cambria Math" w:hAnsi="Times New Roman"/>
                <w:sz w:val="24"/>
              </w:rPr>
            </m:ctrlPr>
          </m:e>
          <m:sup>
            <m:r>
              <m:rPr>
                <m:sty m:val="p"/>
              </m:rPr>
              <w:rPr>
                <w:rFonts w:ascii="Times New Roman" w:hAnsi="Times New Roman"/>
                <w:sz w:val="24"/>
              </w:rPr>
              <m:t>−</m:t>
            </m:r>
            <m:r>
              <m:rPr>
                <m:sty m:val="p"/>
              </m:rPr>
              <w:rPr>
                <w:rFonts w:ascii="Cambria Math" w:hAnsi="Times New Roman"/>
                <w:sz w:val="24"/>
              </w:rPr>
              <m:t>3</m:t>
            </m:r>
            <m:ctrlPr>
              <w:rPr>
                <w:rFonts w:ascii="Cambria Math" w:hAnsi="Times New Roman"/>
                <w:sz w:val="24"/>
              </w:rPr>
            </m:ctrlPr>
          </m:sup>
        </m:sSup>
        <m:r>
          <m:rPr>
            <m:sty m:val="p"/>
          </m:rPr>
          <w:rPr>
            <w:rFonts w:ascii="Cambria Math" w:hAnsi="Times New Roman"/>
            <w:sz w:val="24"/>
          </w:rPr>
          <m:t>MPa</m:t>
        </m:r>
      </m:oMath>
    </w:p>
    <w:p>
      <w:pPr>
        <w:spacing w:line="360" w:lineRule="auto"/>
        <w:rPr>
          <w:rFonts w:ascii="Times New Roman" w:hAnsi="Times New Roman"/>
          <w:sz w:val="24"/>
        </w:rPr>
      </w:pPr>
      <w:r>
        <w:rPr>
          <w:rFonts w:hint="eastAsia" w:ascii="Times New Roman" w:hAnsi="Times New Roman"/>
          <w:sz w:val="24"/>
        </w:rPr>
        <w:t xml:space="preserve">D.4  </w:t>
      </w:r>
      <w:r>
        <w:rPr>
          <w:rFonts w:ascii="Times New Roman" w:hAnsi="Times New Roman"/>
          <w:sz w:val="24"/>
        </w:rPr>
        <w:t>合成标准不确定度及扩展不确定度的评定</w:t>
      </w:r>
    </w:p>
    <w:p>
      <w:pPr>
        <w:spacing w:line="360" w:lineRule="auto"/>
        <w:rPr>
          <w:rFonts w:ascii="Times New Roman" w:hAnsi="Times New Roman"/>
          <w:sz w:val="24"/>
        </w:rPr>
      </w:pPr>
      <w:r>
        <w:rPr>
          <w:rFonts w:hint="eastAsia" w:ascii="Times New Roman" w:hAnsi="Times New Roman"/>
          <w:sz w:val="24"/>
        </w:rPr>
        <w:t>D.4.1</w:t>
      </w:r>
      <w:r>
        <w:rPr>
          <w:rFonts w:ascii="Times New Roman" w:hAnsi="Times New Roman"/>
          <w:sz w:val="24"/>
        </w:rPr>
        <w:t>合成标准不确定度计算</w:t>
      </w:r>
    </w:p>
    <w:p>
      <w:pPr>
        <w:spacing w:line="360" w:lineRule="auto"/>
        <w:rPr>
          <w:rFonts w:ascii="Times New Roman" w:hAnsi="Times New Roman"/>
          <w:sz w:val="24"/>
        </w:rPr>
      </w:pPr>
      <w:r>
        <w:rPr>
          <w:rFonts w:hint="eastAsia" w:ascii="Times New Roman" w:hAnsi="Times New Roman"/>
          <w:sz w:val="24"/>
        </w:rPr>
        <w:t>10</w:t>
      </w:r>
      <w:r>
        <w:rPr>
          <w:rFonts w:ascii="Times New Roman" w:hAnsi="Times New Roman"/>
          <w:sz w:val="24"/>
        </w:rPr>
        <w:t>MPa时</w:t>
      </w:r>
      <w:r>
        <w:rPr>
          <w:rFonts w:hint="eastAsia" w:ascii="Times New Roman" w:hAnsi="Times New Roman"/>
          <w:sz w:val="24"/>
        </w:rPr>
        <w:t>：</w:t>
      </w:r>
      <m:oMath>
        <m:sSub>
          <m:sSubPr>
            <m:ctrlPr>
              <w:rPr>
                <w:rFonts w:ascii="Cambria Math" w:hAnsi="Times New Roman"/>
                <w:sz w:val="24"/>
              </w:rPr>
            </m:ctrlPr>
          </m:sSubPr>
          <m:e>
            <m:r>
              <m:rPr/>
              <w:rPr>
                <w:rFonts w:ascii="Cambria Math" w:hAnsi="Times New Roman"/>
                <w:sz w:val="24"/>
              </w:rPr>
              <m:t>u</m:t>
            </m:r>
            <m:ctrlPr>
              <w:rPr>
                <w:rFonts w:ascii="Cambria Math" w:hAnsi="Times New Roman"/>
                <w:sz w:val="24"/>
              </w:rPr>
            </m:ctrlPr>
          </m:e>
          <m:sub>
            <m:r>
              <m:rPr>
                <m:sty m:val="p"/>
              </m:rPr>
              <w:rPr>
                <w:rFonts w:ascii="Cambria Math" w:hAnsi="Times New Roman"/>
                <w:sz w:val="24"/>
              </w:rPr>
              <m:t>c</m:t>
            </m:r>
            <m:ctrlPr>
              <w:rPr>
                <w:rFonts w:ascii="Cambria Math" w:hAnsi="Times New Roman"/>
                <w:sz w:val="24"/>
              </w:rPr>
            </m:ctrlPr>
          </m:sub>
        </m:sSub>
        <m:r>
          <m:rPr>
            <m:sty m:val="p"/>
          </m:rPr>
          <w:rPr>
            <w:rFonts w:ascii="Cambria Math" w:hAnsi="Times New Roman"/>
            <w:sz w:val="24"/>
          </w:rPr>
          <m:t>=</m:t>
        </m:r>
        <m:rad>
          <m:radPr>
            <m:degHide m:val="1"/>
            <m:ctrlPr>
              <w:rPr>
                <w:rFonts w:ascii="Cambria Math" w:hAnsi="Times New Roman"/>
                <w:sz w:val="24"/>
              </w:rPr>
            </m:ctrlPr>
          </m:radPr>
          <m:deg>
            <m:ctrlPr>
              <w:rPr>
                <w:rFonts w:ascii="Cambria Math" w:hAnsi="Times New Roman"/>
                <w:sz w:val="24"/>
              </w:rPr>
            </m:ctrlPr>
          </m:deg>
          <m:e>
            <m:sSup>
              <m:sSupPr>
                <m:ctrlPr>
                  <w:rPr>
                    <w:rFonts w:ascii="Cambria Math" w:hAnsi="Times New Roman"/>
                    <w:sz w:val="24"/>
                  </w:rPr>
                </m:ctrlPr>
              </m:sSupPr>
              <m:e>
                <m:d>
                  <m:dPr>
                    <m:begChr m:val="["/>
                    <m:endChr m:val="]"/>
                    <m:ctrlPr>
                      <w:rPr>
                        <w:rFonts w:ascii="Cambria Math" w:hAnsi="Times New Roman"/>
                        <w:sz w:val="24"/>
                      </w:rPr>
                    </m:ctrlPr>
                  </m:dPr>
                  <m:e>
                    <m:sSub>
                      <m:sSubPr>
                        <m:ctrlPr>
                          <w:rPr>
                            <w:rFonts w:ascii="Cambria Math" w:hAnsi="Times New Roman"/>
                            <w:sz w:val="24"/>
                          </w:rPr>
                        </m:ctrlPr>
                      </m:sSubPr>
                      <m:e>
                        <m:r>
                          <m:rPr>
                            <m:sty m:val="p"/>
                          </m:rPr>
                          <w:rPr>
                            <w:rFonts w:ascii="Cambria Math" w:hAnsi="Times New Roman"/>
                            <w:sz w:val="24"/>
                          </w:rPr>
                          <m:t>c</m:t>
                        </m:r>
                        <m:ctrlPr>
                          <w:rPr>
                            <w:rFonts w:ascii="Cambria Math" w:hAnsi="Times New Roman"/>
                            <w:sz w:val="24"/>
                          </w:rPr>
                        </m:ctrlPr>
                      </m:e>
                      <m:sub>
                        <m:r>
                          <m:rPr>
                            <m:sty m:val="p"/>
                          </m:rPr>
                          <w:rPr>
                            <w:rFonts w:ascii="Cambria Math" w:hAnsi="Times New Roman"/>
                            <w:sz w:val="24"/>
                          </w:rPr>
                          <m:t>1</m:t>
                        </m:r>
                        <m:ctrlPr>
                          <w:rPr>
                            <w:rFonts w:ascii="Cambria Math" w:hAnsi="Times New Roman"/>
                            <w:sz w:val="24"/>
                          </w:rPr>
                        </m:ctrlPr>
                      </m:sub>
                    </m:sSub>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r</m:t>
                        </m:r>
                        <m:ctrlPr>
                          <w:rPr>
                            <w:rFonts w:ascii="Cambria Math" w:hAnsi="Cambria Math"/>
                            <w:sz w:val="24"/>
                          </w:rPr>
                        </m:ctrlPr>
                      </m:sub>
                    </m:sSub>
                    <m:ctrlPr>
                      <w:rPr>
                        <w:rFonts w:ascii="Cambria Math" w:hAnsi="Times New Roman"/>
                        <w:sz w:val="24"/>
                      </w:rPr>
                    </m:ctrlPr>
                  </m:e>
                </m:d>
                <m:ctrlPr>
                  <w:rPr>
                    <w:rFonts w:ascii="Cambria Math" w:hAnsi="Times New Roman"/>
                    <w:sz w:val="24"/>
                  </w:rPr>
                </m:ctrlPr>
              </m:e>
              <m:sup>
                <m:r>
                  <m:rPr>
                    <m:sty m:val="p"/>
                  </m:rPr>
                  <w:rPr>
                    <w:rFonts w:ascii="Cambria Math" w:hAnsi="Times New Roman"/>
                    <w:sz w:val="24"/>
                  </w:rPr>
                  <m:t>2</m:t>
                </m:r>
                <m:ctrlPr>
                  <w:rPr>
                    <w:rFonts w:ascii="Cambria Math" w:hAnsi="Times New Roman"/>
                    <w:sz w:val="24"/>
                  </w:rPr>
                </m:ctrlPr>
              </m:sup>
            </m:sSup>
            <m:r>
              <m:rPr>
                <m:sty m:val="p"/>
              </m:rPr>
              <w:rPr>
                <w:rFonts w:ascii="Cambria Math" w:hAnsi="Times New Roman"/>
                <w:sz w:val="24"/>
              </w:rPr>
              <m:t>+</m:t>
            </m:r>
            <m:sSup>
              <m:sSupPr>
                <m:ctrlPr>
                  <w:rPr>
                    <w:rFonts w:ascii="Cambria Math" w:hAnsi="Times New Roman"/>
                    <w:sz w:val="24"/>
                  </w:rPr>
                </m:ctrlPr>
              </m:sSupPr>
              <m:e>
                <m:d>
                  <m:dPr>
                    <m:begChr m:val="["/>
                    <m:endChr m:val="]"/>
                    <m:ctrlPr>
                      <w:rPr>
                        <w:rFonts w:ascii="Cambria Math" w:hAnsi="Times New Roman"/>
                        <w:sz w:val="24"/>
                      </w:rPr>
                    </m:ctrlPr>
                  </m:dPr>
                  <m:e>
                    <m:sSub>
                      <m:sSubPr>
                        <m:ctrlPr>
                          <w:rPr>
                            <w:rFonts w:ascii="Cambria Math" w:hAnsi="Times New Roman"/>
                            <w:sz w:val="24"/>
                          </w:rPr>
                        </m:ctrlPr>
                      </m:sSubPr>
                      <m:e>
                        <m:r>
                          <m:rPr>
                            <m:sty m:val="p"/>
                          </m:rPr>
                          <w:rPr>
                            <w:rFonts w:ascii="Cambria Math" w:hAnsi="Times New Roman"/>
                            <w:sz w:val="24"/>
                          </w:rPr>
                          <m:t>c</m:t>
                        </m:r>
                        <m:ctrlPr>
                          <w:rPr>
                            <w:rFonts w:ascii="Cambria Math" w:hAnsi="Times New Roman"/>
                            <w:sz w:val="24"/>
                          </w:rPr>
                        </m:ctrlPr>
                      </m:e>
                      <m:sub>
                        <m:r>
                          <m:rPr>
                            <m:sty m:val="p"/>
                          </m:rPr>
                          <w:rPr>
                            <w:rFonts w:ascii="Cambria Math" w:hAnsi="Times New Roman"/>
                            <w:sz w:val="24"/>
                          </w:rPr>
                          <m:t>2</m:t>
                        </m:r>
                        <m:ctrlPr>
                          <w:rPr>
                            <w:rFonts w:ascii="Cambria Math" w:hAnsi="Times New Roman"/>
                            <w:sz w:val="24"/>
                          </w:rPr>
                        </m:ctrlPr>
                      </m:sub>
                    </m:sSub>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s</m:t>
                        </m:r>
                        <m:ctrlPr>
                          <w:rPr>
                            <w:rFonts w:ascii="Cambria Math" w:hAnsi="Cambria Math"/>
                            <w:sz w:val="24"/>
                          </w:rPr>
                        </m:ctrlPr>
                      </m:sub>
                    </m:sSub>
                    <m:ctrlPr>
                      <w:rPr>
                        <w:rFonts w:ascii="Cambria Math" w:hAnsi="Times New Roman"/>
                        <w:sz w:val="24"/>
                      </w:rPr>
                    </m:ctrlPr>
                  </m:e>
                </m:d>
                <m:ctrlPr>
                  <w:rPr>
                    <w:rFonts w:ascii="Cambria Math" w:hAnsi="Times New Roman"/>
                    <w:sz w:val="24"/>
                  </w:rPr>
                </m:ctrlPr>
              </m:e>
              <m:sup>
                <m:r>
                  <m:rPr>
                    <m:sty m:val="p"/>
                  </m:rPr>
                  <w:rPr>
                    <w:rFonts w:ascii="Cambria Math" w:hAnsi="Times New Roman"/>
                    <w:sz w:val="24"/>
                  </w:rPr>
                  <m:t>2</m:t>
                </m:r>
                <m:ctrlPr>
                  <w:rPr>
                    <w:rFonts w:ascii="Cambria Math" w:hAnsi="Times New Roman"/>
                    <w:sz w:val="24"/>
                  </w:rPr>
                </m:ctrlPr>
              </m:sup>
            </m:sSup>
            <m:ctrlPr>
              <w:rPr>
                <w:rFonts w:ascii="Cambria Math" w:hAnsi="Times New Roman"/>
                <w:sz w:val="24"/>
              </w:rPr>
            </m:ctrlPr>
          </m:e>
        </m:rad>
        <m:r>
          <m:rPr>
            <m:sty m:val="p"/>
          </m:rPr>
          <w:rPr>
            <w:rFonts w:ascii="Cambria Math" w:hAnsi="Times New Roman"/>
            <w:sz w:val="24"/>
          </w:rPr>
          <m:t>=0.0052MPa</m:t>
        </m:r>
      </m:oMath>
    </w:p>
    <w:p>
      <w:pPr>
        <w:spacing w:line="360" w:lineRule="auto"/>
        <w:rPr>
          <w:rFonts w:ascii="Times New Roman" w:hAnsi="Times New Roman"/>
          <w:sz w:val="24"/>
        </w:rPr>
      </w:pPr>
      <w:r>
        <w:rPr>
          <w:rFonts w:hint="eastAsia" w:ascii="Times New Roman" w:hAnsi="Times New Roman"/>
          <w:sz w:val="24"/>
        </w:rPr>
        <w:t>30</w:t>
      </w:r>
      <w:r>
        <w:rPr>
          <w:rFonts w:ascii="Times New Roman" w:hAnsi="Times New Roman"/>
          <w:sz w:val="24"/>
        </w:rPr>
        <w:t>MPa时</w:t>
      </w:r>
      <w:r>
        <w:rPr>
          <w:rFonts w:hint="eastAsia" w:ascii="Times New Roman" w:hAnsi="Times New Roman"/>
          <w:sz w:val="24"/>
        </w:rPr>
        <w:t>：</w:t>
      </w:r>
      <m:oMath>
        <m:sSub>
          <m:sSubPr>
            <m:ctrlPr>
              <w:rPr>
                <w:rFonts w:ascii="Cambria Math" w:hAnsi="Times New Roman"/>
                <w:sz w:val="24"/>
              </w:rPr>
            </m:ctrlPr>
          </m:sSubPr>
          <m:e>
            <m:r>
              <m:rPr/>
              <w:rPr>
                <w:rFonts w:ascii="Cambria Math" w:hAnsi="Times New Roman"/>
                <w:sz w:val="24"/>
              </w:rPr>
              <m:t>u</m:t>
            </m:r>
            <m:ctrlPr>
              <w:rPr>
                <w:rFonts w:ascii="Cambria Math" w:hAnsi="Times New Roman"/>
                <w:sz w:val="24"/>
              </w:rPr>
            </m:ctrlPr>
          </m:e>
          <m:sub>
            <m:r>
              <m:rPr>
                <m:sty m:val="p"/>
              </m:rPr>
              <w:rPr>
                <w:rFonts w:ascii="Cambria Math" w:hAnsi="Times New Roman"/>
                <w:sz w:val="24"/>
              </w:rPr>
              <m:t>c</m:t>
            </m:r>
            <m:ctrlPr>
              <w:rPr>
                <w:rFonts w:ascii="Cambria Math" w:hAnsi="Times New Roman"/>
                <w:sz w:val="24"/>
              </w:rPr>
            </m:ctrlPr>
          </m:sub>
        </m:sSub>
        <m:r>
          <m:rPr>
            <m:sty m:val="p"/>
          </m:rPr>
          <w:rPr>
            <w:rFonts w:ascii="Cambria Math" w:hAnsi="Times New Roman"/>
            <w:sz w:val="24"/>
          </w:rPr>
          <m:t>=</m:t>
        </m:r>
        <m:rad>
          <m:radPr>
            <m:degHide m:val="1"/>
            <m:ctrlPr>
              <w:rPr>
                <w:rFonts w:ascii="Cambria Math" w:hAnsi="Times New Roman"/>
                <w:sz w:val="24"/>
              </w:rPr>
            </m:ctrlPr>
          </m:radPr>
          <m:deg>
            <m:ctrlPr>
              <w:rPr>
                <w:rFonts w:ascii="Cambria Math" w:hAnsi="Times New Roman"/>
                <w:sz w:val="24"/>
              </w:rPr>
            </m:ctrlPr>
          </m:deg>
          <m:e>
            <m:sSup>
              <m:sSupPr>
                <m:ctrlPr>
                  <w:rPr>
                    <w:rFonts w:ascii="Cambria Math" w:hAnsi="Times New Roman"/>
                    <w:sz w:val="24"/>
                  </w:rPr>
                </m:ctrlPr>
              </m:sSupPr>
              <m:e>
                <m:d>
                  <m:dPr>
                    <m:begChr m:val="["/>
                    <m:endChr m:val="]"/>
                    <m:ctrlPr>
                      <w:rPr>
                        <w:rFonts w:ascii="Cambria Math" w:hAnsi="Times New Roman"/>
                        <w:sz w:val="24"/>
                      </w:rPr>
                    </m:ctrlPr>
                  </m:dPr>
                  <m:e>
                    <m:sSub>
                      <m:sSubPr>
                        <m:ctrlPr>
                          <w:rPr>
                            <w:rFonts w:ascii="Cambria Math" w:hAnsi="Times New Roman"/>
                            <w:sz w:val="24"/>
                          </w:rPr>
                        </m:ctrlPr>
                      </m:sSubPr>
                      <m:e>
                        <m:r>
                          <m:rPr>
                            <m:sty m:val="p"/>
                          </m:rPr>
                          <w:rPr>
                            <w:rFonts w:ascii="Cambria Math" w:hAnsi="Times New Roman"/>
                            <w:sz w:val="24"/>
                          </w:rPr>
                          <m:t>c</m:t>
                        </m:r>
                        <m:ctrlPr>
                          <w:rPr>
                            <w:rFonts w:ascii="Cambria Math" w:hAnsi="Times New Roman"/>
                            <w:sz w:val="24"/>
                          </w:rPr>
                        </m:ctrlPr>
                      </m:e>
                      <m:sub>
                        <m:r>
                          <m:rPr>
                            <m:sty m:val="p"/>
                          </m:rPr>
                          <w:rPr>
                            <w:rFonts w:ascii="Cambria Math" w:hAnsi="Times New Roman"/>
                            <w:sz w:val="24"/>
                          </w:rPr>
                          <m:t>1</m:t>
                        </m:r>
                        <m:ctrlPr>
                          <w:rPr>
                            <w:rFonts w:ascii="Cambria Math" w:hAnsi="Times New Roman"/>
                            <w:sz w:val="24"/>
                          </w:rPr>
                        </m:ctrlPr>
                      </m:sub>
                    </m:sSub>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r</m:t>
                        </m:r>
                        <m:ctrlPr>
                          <w:rPr>
                            <w:rFonts w:ascii="Cambria Math" w:hAnsi="Cambria Math"/>
                            <w:sz w:val="24"/>
                          </w:rPr>
                        </m:ctrlPr>
                      </m:sub>
                    </m:sSub>
                    <m:ctrlPr>
                      <w:rPr>
                        <w:rFonts w:ascii="Cambria Math" w:hAnsi="Times New Roman"/>
                        <w:sz w:val="24"/>
                      </w:rPr>
                    </m:ctrlPr>
                  </m:e>
                </m:d>
                <m:ctrlPr>
                  <w:rPr>
                    <w:rFonts w:ascii="Cambria Math" w:hAnsi="Times New Roman"/>
                    <w:sz w:val="24"/>
                  </w:rPr>
                </m:ctrlPr>
              </m:e>
              <m:sup>
                <m:r>
                  <m:rPr>
                    <m:sty m:val="p"/>
                  </m:rPr>
                  <w:rPr>
                    <w:rFonts w:ascii="Cambria Math" w:hAnsi="Times New Roman"/>
                    <w:sz w:val="24"/>
                  </w:rPr>
                  <m:t>2</m:t>
                </m:r>
                <m:ctrlPr>
                  <w:rPr>
                    <w:rFonts w:ascii="Cambria Math" w:hAnsi="Times New Roman"/>
                    <w:sz w:val="24"/>
                  </w:rPr>
                </m:ctrlPr>
              </m:sup>
            </m:sSup>
            <m:r>
              <m:rPr>
                <m:sty m:val="p"/>
              </m:rPr>
              <w:rPr>
                <w:rFonts w:ascii="Cambria Math" w:hAnsi="Times New Roman"/>
                <w:sz w:val="24"/>
              </w:rPr>
              <m:t>+</m:t>
            </m:r>
            <m:sSup>
              <m:sSupPr>
                <m:ctrlPr>
                  <w:rPr>
                    <w:rFonts w:ascii="Cambria Math" w:hAnsi="Times New Roman"/>
                    <w:sz w:val="24"/>
                  </w:rPr>
                </m:ctrlPr>
              </m:sSupPr>
              <m:e>
                <m:d>
                  <m:dPr>
                    <m:begChr m:val="["/>
                    <m:endChr m:val="]"/>
                    <m:ctrlPr>
                      <w:rPr>
                        <w:rFonts w:ascii="Cambria Math" w:hAnsi="Times New Roman"/>
                        <w:sz w:val="24"/>
                      </w:rPr>
                    </m:ctrlPr>
                  </m:dPr>
                  <m:e>
                    <m:sSub>
                      <m:sSubPr>
                        <m:ctrlPr>
                          <w:rPr>
                            <w:rFonts w:ascii="Cambria Math" w:hAnsi="Times New Roman"/>
                            <w:sz w:val="24"/>
                          </w:rPr>
                        </m:ctrlPr>
                      </m:sSubPr>
                      <m:e>
                        <m:r>
                          <m:rPr>
                            <m:sty m:val="p"/>
                          </m:rPr>
                          <w:rPr>
                            <w:rFonts w:ascii="Cambria Math" w:hAnsi="Times New Roman"/>
                            <w:sz w:val="24"/>
                          </w:rPr>
                          <m:t>c</m:t>
                        </m:r>
                        <m:ctrlPr>
                          <w:rPr>
                            <w:rFonts w:ascii="Cambria Math" w:hAnsi="Times New Roman"/>
                            <w:sz w:val="24"/>
                          </w:rPr>
                        </m:ctrlPr>
                      </m:e>
                      <m:sub>
                        <m:r>
                          <m:rPr>
                            <m:sty m:val="p"/>
                          </m:rPr>
                          <w:rPr>
                            <w:rFonts w:ascii="Cambria Math" w:hAnsi="Times New Roman"/>
                            <w:sz w:val="24"/>
                          </w:rPr>
                          <m:t>2</m:t>
                        </m:r>
                        <m:ctrlPr>
                          <w:rPr>
                            <w:rFonts w:ascii="Cambria Math" w:hAnsi="Times New Roman"/>
                            <w:sz w:val="24"/>
                          </w:rPr>
                        </m:ctrlPr>
                      </m:sub>
                    </m:sSub>
                    <m:sSub>
                      <m:sSubPr>
                        <m:ctrlPr>
                          <w:rPr>
                            <w:rFonts w:ascii="Cambria Math" w:hAnsi="Cambria Math"/>
                            <w:sz w:val="24"/>
                          </w:rPr>
                        </m:ctrlPr>
                      </m:sSubPr>
                      <m:e>
                        <m:r>
                          <m:rPr>
                            <m:sty m:val="p"/>
                          </m:rPr>
                          <w:rPr>
                            <w:rFonts w:ascii="Cambria Math" w:hAnsi="Cambria Math"/>
                            <w:sz w:val="24"/>
                          </w:rPr>
                          <m:t>p</m:t>
                        </m:r>
                        <m:ctrlPr>
                          <w:rPr>
                            <w:rFonts w:ascii="Cambria Math" w:hAnsi="Cambria Math"/>
                            <w:sz w:val="24"/>
                          </w:rPr>
                        </m:ctrlPr>
                      </m:e>
                      <m:sub>
                        <m:r>
                          <m:rPr>
                            <m:sty m:val="p"/>
                          </m:rPr>
                          <w:rPr>
                            <w:rFonts w:ascii="Cambria Math" w:hAnsi="Cambria Math"/>
                            <w:sz w:val="24"/>
                          </w:rPr>
                          <m:t>s</m:t>
                        </m:r>
                        <m:ctrlPr>
                          <w:rPr>
                            <w:rFonts w:ascii="Cambria Math" w:hAnsi="Cambria Math"/>
                            <w:sz w:val="24"/>
                          </w:rPr>
                        </m:ctrlPr>
                      </m:sub>
                    </m:sSub>
                    <m:ctrlPr>
                      <w:rPr>
                        <w:rFonts w:ascii="Cambria Math" w:hAnsi="Times New Roman"/>
                        <w:sz w:val="24"/>
                      </w:rPr>
                    </m:ctrlPr>
                  </m:e>
                </m:d>
                <m:ctrlPr>
                  <w:rPr>
                    <w:rFonts w:ascii="Cambria Math" w:hAnsi="Times New Roman"/>
                    <w:sz w:val="24"/>
                  </w:rPr>
                </m:ctrlPr>
              </m:e>
              <m:sup>
                <m:r>
                  <m:rPr>
                    <m:sty m:val="p"/>
                  </m:rPr>
                  <w:rPr>
                    <w:rFonts w:ascii="Cambria Math" w:hAnsi="Times New Roman"/>
                    <w:sz w:val="24"/>
                  </w:rPr>
                  <m:t>2</m:t>
                </m:r>
                <m:ctrlPr>
                  <w:rPr>
                    <w:rFonts w:ascii="Cambria Math" w:hAnsi="Times New Roman"/>
                    <w:sz w:val="24"/>
                  </w:rPr>
                </m:ctrlPr>
              </m:sup>
            </m:sSup>
            <m:ctrlPr>
              <w:rPr>
                <w:rFonts w:ascii="Cambria Math" w:hAnsi="Times New Roman"/>
                <w:sz w:val="24"/>
              </w:rPr>
            </m:ctrlPr>
          </m:e>
        </m:rad>
        <m:r>
          <m:rPr>
            <m:sty m:val="p"/>
          </m:rPr>
          <w:rPr>
            <w:rFonts w:ascii="Cambria Math" w:hAnsi="Times New Roman"/>
            <w:sz w:val="24"/>
          </w:rPr>
          <m:t>=0.0123MPa</m:t>
        </m:r>
      </m:oMath>
    </w:p>
    <w:p>
      <w:pPr>
        <w:spacing w:line="360" w:lineRule="auto"/>
        <w:rPr>
          <w:rFonts w:ascii="Times New Roman" w:hAnsi="Times New Roman"/>
          <w:sz w:val="24"/>
        </w:rPr>
      </w:pPr>
      <w:r>
        <w:rPr>
          <w:rFonts w:hint="eastAsia" w:ascii="Times New Roman" w:hAnsi="Times New Roman"/>
          <w:sz w:val="24"/>
        </w:rPr>
        <w:t>D.4.2</w:t>
      </w:r>
      <w:r>
        <w:rPr>
          <w:rFonts w:ascii="Times New Roman" w:hAnsi="Times New Roman"/>
          <w:sz w:val="24"/>
        </w:rPr>
        <w:t>扩展不确定度的评定</w:t>
      </w:r>
    </w:p>
    <w:p>
      <w:pPr>
        <w:spacing w:line="360" w:lineRule="auto"/>
        <w:rPr>
          <w:rFonts w:ascii="Times New Roman" w:hAnsi="Times New Roman"/>
          <w:sz w:val="24"/>
        </w:rPr>
      </w:pPr>
      <w:r>
        <w:rPr>
          <w:rFonts w:hint="eastAsia" w:ascii="Times New Roman" w:hAnsi="Times New Roman"/>
          <w:sz w:val="24"/>
        </w:rPr>
        <w:t>10</w:t>
      </w:r>
      <w:r>
        <w:rPr>
          <w:rFonts w:ascii="Times New Roman" w:hAnsi="Times New Roman"/>
          <w:sz w:val="24"/>
        </w:rPr>
        <w:t>MPa时</w:t>
      </w:r>
      <w:r>
        <w:rPr>
          <w:rFonts w:hint="eastAsia" w:ascii="Times New Roman" w:hAnsi="Times New Roman"/>
          <w:sz w:val="24"/>
        </w:rPr>
        <w:t xml:space="preserve">： </w:t>
      </w:r>
      <m:oMath>
        <m:r>
          <m:rPr/>
          <w:rPr>
            <w:rFonts w:ascii="Cambria Math" w:hAnsi="Cambria Math"/>
            <w:sz w:val="24"/>
          </w:rPr>
          <m:t>U</m:t>
        </m:r>
        <m:r>
          <m:rPr>
            <m:sty m:val="p"/>
          </m:rPr>
          <w:rPr>
            <w:rFonts w:ascii="Cambria Math" w:hAnsi="Cambria Math"/>
            <w:sz w:val="24"/>
          </w:rPr>
          <m:t>=</m:t>
        </m:r>
        <m:r>
          <m:rPr/>
          <w:rPr>
            <w:rFonts w:ascii="Cambria Math" w:hAnsi="Cambria Math"/>
            <w:sz w:val="24"/>
          </w:rPr>
          <m:t>k</m:t>
        </m:r>
        <m:sSub>
          <m:sSubPr>
            <m:ctrlPr>
              <w:rPr>
                <w:rFonts w:ascii="Cambria Math" w:hAnsi="Times New Roman"/>
                <w:sz w:val="24"/>
              </w:rPr>
            </m:ctrlPr>
          </m:sSubPr>
          <m:e>
            <m:r>
              <m:rPr/>
              <w:rPr>
                <w:rFonts w:ascii="Cambria Math" w:hAnsi="Times New Roman"/>
                <w:sz w:val="24"/>
              </w:rPr>
              <m:t>u</m:t>
            </m:r>
            <m:ctrlPr>
              <w:rPr>
                <w:rFonts w:ascii="Cambria Math" w:hAnsi="Times New Roman"/>
                <w:sz w:val="24"/>
              </w:rPr>
            </m:ctrlPr>
          </m:e>
          <m:sub>
            <m:r>
              <m:rPr>
                <m:sty m:val="p"/>
              </m:rPr>
              <w:rPr>
                <w:rFonts w:ascii="Cambria Math" w:hAnsi="Times New Roman"/>
                <w:sz w:val="24"/>
              </w:rPr>
              <m:t>c</m:t>
            </m:r>
            <m:ctrlPr>
              <w:rPr>
                <w:rFonts w:ascii="Cambria Math" w:hAnsi="Times New Roman"/>
                <w:sz w:val="24"/>
              </w:rPr>
            </m:ctrlPr>
          </m:sub>
        </m:sSub>
        <m:r>
          <m:rPr>
            <m:sty m:val="p"/>
          </m:rPr>
          <w:rPr>
            <w:rFonts w:ascii="Cambria Math" w:hAnsi="Times New Roman"/>
            <w:sz w:val="24"/>
          </w:rPr>
          <m:t xml:space="preserve">=0.0104MPa ，   </m:t>
        </m:r>
        <m:r>
          <m:rPr/>
          <w:rPr>
            <w:rFonts w:ascii="Cambria Math" w:hAnsi="Times New Roman"/>
            <w:sz w:val="24"/>
          </w:rPr>
          <m:t>k</m:t>
        </m:r>
        <m:r>
          <m:rPr>
            <m:sty m:val="p"/>
          </m:rPr>
          <w:rPr>
            <w:rFonts w:ascii="Cambria Math" w:hAnsi="Times New Roman"/>
            <w:sz w:val="24"/>
          </w:rPr>
          <m:t>=2</m:t>
        </m:r>
      </m:oMath>
    </w:p>
    <w:p>
      <w:pPr>
        <w:spacing w:line="360" w:lineRule="auto"/>
        <w:rPr>
          <w:rFonts w:ascii="Times New Roman" w:hAnsi="Times New Roman"/>
          <w:sz w:val="24"/>
        </w:rPr>
      </w:pPr>
      <w:r>
        <w:rPr>
          <w:rFonts w:hint="eastAsia" w:ascii="Times New Roman" w:hAnsi="Times New Roman"/>
          <w:sz w:val="24"/>
        </w:rPr>
        <w:t>30</w:t>
      </w:r>
      <w:r>
        <w:rPr>
          <w:rFonts w:ascii="Times New Roman" w:hAnsi="Times New Roman"/>
          <w:sz w:val="24"/>
        </w:rPr>
        <w:t>MPa时</w:t>
      </w:r>
      <w:r>
        <w:rPr>
          <w:rFonts w:hint="eastAsia" w:ascii="Times New Roman" w:hAnsi="Times New Roman"/>
          <w:sz w:val="24"/>
        </w:rPr>
        <w:t>：</w:t>
      </w:r>
      <m:oMath>
        <m:r>
          <m:rPr/>
          <w:rPr>
            <w:rFonts w:ascii="Cambria Math" w:hAnsi="Cambria Math"/>
            <w:sz w:val="24"/>
          </w:rPr>
          <m:t>U</m:t>
        </m:r>
        <m:r>
          <m:rPr>
            <m:sty m:val="p"/>
          </m:rPr>
          <w:rPr>
            <w:rFonts w:ascii="Cambria Math" w:hAnsi="Cambria Math"/>
            <w:sz w:val="24"/>
          </w:rPr>
          <m:t>=</m:t>
        </m:r>
        <m:r>
          <m:rPr/>
          <w:rPr>
            <w:rFonts w:ascii="Cambria Math" w:hAnsi="Cambria Math"/>
            <w:sz w:val="24"/>
          </w:rPr>
          <m:t>k</m:t>
        </m:r>
        <m:sSub>
          <m:sSubPr>
            <m:ctrlPr>
              <w:rPr>
                <w:rFonts w:ascii="Cambria Math" w:hAnsi="Times New Roman"/>
                <w:sz w:val="24"/>
              </w:rPr>
            </m:ctrlPr>
          </m:sSubPr>
          <m:e>
            <m:r>
              <m:rPr/>
              <w:rPr>
                <w:rFonts w:ascii="Cambria Math" w:hAnsi="Times New Roman"/>
                <w:sz w:val="24"/>
              </w:rPr>
              <m:t>u</m:t>
            </m:r>
            <m:ctrlPr>
              <w:rPr>
                <w:rFonts w:ascii="Cambria Math" w:hAnsi="Times New Roman"/>
                <w:sz w:val="24"/>
              </w:rPr>
            </m:ctrlPr>
          </m:e>
          <m:sub>
            <m:r>
              <m:rPr>
                <m:sty m:val="p"/>
              </m:rPr>
              <w:rPr>
                <w:rFonts w:ascii="Cambria Math" w:hAnsi="Times New Roman"/>
                <w:sz w:val="24"/>
              </w:rPr>
              <m:t>c</m:t>
            </m:r>
            <m:ctrlPr>
              <w:rPr>
                <w:rFonts w:ascii="Cambria Math" w:hAnsi="Times New Roman"/>
                <w:sz w:val="24"/>
              </w:rPr>
            </m:ctrlPr>
          </m:sub>
        </m:sSub>
        <m:r>
          <m:rPr>
            <m:sty m:val="p"/>
          </m:rPr>
          <w:rPr>
            <w:rFonts w:ascii="Cambria Math" w:hAnsi="Times New Roman"/>
            <w:sz w:val="24"/>
          </w:rPr>
          <m:t xml:space="preserve">=0.0246MPa  ， </m:t>
        </m:r>
        <m:r>
          <m:rPr/>
          <w:rPr>
            <w:rFonts w:ascii="Cambria Math" w:hAnsi="Times New Roman"/>
            <w:sz w:val="24"/>
          </w:rPr>
          <m:t>k</m:t>
        </m:r>
        <m:r>
          <m:rPr>
            <m:sty m:val="p"/>
          </m:rPr>
          <w:rPr>
            <w:rFonts w:ascii="Cambria Math" w:hAnsi="Times New Roman"/>
            <w:sz w:val="24"/>
          </w:rPr>
          <m:t>=2</m:t>
        </m:r>
      </m:oMath>
    </w:p>
    <w:p>
      <w:pPr>
        <w:spacing w:line="360" w:lineRule="auto"/>
        <w:rPr>
          <w:rFonts w:ascii="Times New Roman" w:hAnsi="Times New Roman"/>
          <w:sz w:val="24"/>
        </w:rPr>
      </w:pPr>
      <w:r>
        <w:rPr>
          <w:rFonts w:hint="eastAsia" w:ascii="Times New Roman" w:hAnsi="Times New Roman"/>
          <w:sz w:val="24"/>
        </w:rPr>
        <w:t>D.4.3相对</w:t>
      </w:r>
      <w:r>
        <w:rPr>
          <w:rFonts w:ascii="Times New Roman" w:hAnsi="Times New Roman"/>
          <w:sz w:val="24"/>
        </w:rPr>
        <w:t>扩展不确定度的评定</w:t>
      </w:r>
    </w:p>
    <w:p>
      <w:pPr>
        <w:spacing w:line="360" w:lineRule="auto"/>
        <w:rPr>
          <w:rFonts w:ascii="Times New Roman" w:hAnsi="Times New Roman"/>
          <w:sz w:val="24"/>
        </w:rPr>
      </w:pPr>
      <w:r>
        <w:rPr>
          <w:rFonts w:hint="eastAsia" w:ascii="Times New Roman" w:hAnsi="Times New Roman"/>
          <w:sz w:val="24"/>
        </w:rPr>
        <w:t>10</w:t>
      </w:r>
      <w:r>
        <w:rPr>
          <w:rFonts w:ascii="Times New Roman" w:hAnsi="Times New Roman"/>
          <w:sz w:val="24"/>
        </w:rPr>
        <w:t>MPa时</w:t>
      </w:r>
      <w:r>
        <w:rPr>
          <w:rFonts w:hint="eastAsia" w:ascii="Times New Roman" w:hAnsi="Times New Roman"/>
          <w:sz w:val="24"/>
        </w:rPr>
        <w:t xml:space="preserve">： </w:t>
      </w:r>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m:sty m:val="p"/>
              </m:rPr>
              <w:rPr>
                <w:rFonts w:ascii="Cambria Math" w:hAnsi="Cambria Math"/>
                <w:sz w:val="24"/>
              </w:rPr>
              <m:t>rel</m:t>
            </m:r>
            <m:ctrlPr>
              <w:rPr>
                <w:rFonts w:ascii="Cambria Math" w:hAnsi="Cambria Math"/>
                <w:sz w:val="24"/>
              </w:rPr>
            </m:ctrlPr>
          </m:sub>
        </m:sSub>
        <m:r>
          <m:rPr>
            <m:sty m:val="p"/>
          </m:rPr>
          <w:rPr>
            <w:rFonts w:ascii="Cambria Math" w:hAnsi="Cambria Math"/>
            <w:sz w:val="24"/>
          </w:rPr>
          <m:t>=</m:t>
        </m:r>
        <m:f>
          <m:fPr>
            <m:ctrlPr>
              <w:rPr>
                <w:rFonts w:ascii="Cambria Math" w:hAnsi="Cambria Math"/>
                <w:sz w:val="24"/>
              </w:rPr>
            </m:ctrlPr>
          </m:fPr>
          <m:num>
            <m:r>
              <m:rPr/>
              <w:rPr>
                <w:rFonts w:ascii="Cambria Math" w:hAnsi="Cambria Math"/>
                <w:sz w:val="24"/>
              </w:rPr>
              <m:t>U</m:t>
            </m:r>
            <m:ctrlPr>
              <w:rPr>
                <w:rFonts w:ascii="Cambria Math" w:hAnsi="Cambria Math"/>
                <w:sz w:val="24"/>
              </w:rPr>
            </m:ctrlPr>
          </m:num>
          <m:den>
            <m:r>
              <m:rPr>
                <m:sty m:val="p"/>
              </m:rPr>
              <w:rPr>
                <w:rFonts w:ascii="Cambria Math" w:hAnsi="Cambria Math"/>
                <w:sz w:val="24"/>
              </w:rPr>
              <m:t>10MPa</m:t>
            </m:r>
            <m:ctrlPr>
              <w:rPr>
                <w:rFonts w:ascii="Cambria Math" w:hAnsi="Cambria Math"/>
                <w:sz w:val="24"/>
              </w:rPr>
            </m:ctrlPr>
          </m:den>
        </m:f>
        <m:r>
          <m:rPr>
            <m:sty m:val="p"/>
          </m:rPr>
          <w:rPr>
            <w:rFonts w:ascii="Cambria Math" w:hAnsi="Times New Roman"/>
            <w:sz w:val="24"/>
          </w:rPr>
          <m:t xml:space="preserve">=0.11% ，   </m:t>
        </m:r>
        <m:r>
          <m:rPr/>
          <w:rPr>
            <w:rFonts w:ascii="Cambria Math" w:hAnsi="Times New Roman"/>
            <w:sz w:val="24"/>
          </w:rPr>
          <m:t>k</m:t>
        </m:r>
        <m:r>
          <m:rPr>
            <m:sty m:val="p"/>
          </m:rPr>
          <w:rPr>
            <w:rFonts w:ascii="Cambria Math" w:hAnsi="Times New Roman"/>
            <w:sz w:val="24"/>
          </w:rPr>
          <m:t>=2</m:t>
        </m:r>
      </m:oMath>
    </w:p>
    <w:p>
      <w:pPr>
        <w:spacing w:line="360" w:lineRule="auto"/>
        <w:rPr>
          <w:rFonts w:ascii="Times New Roman" w:hAnsi="Times New Roman"/>
          <w:sz w:val="24"/>
        </w:rPr>
      </w:pPr>
      <w:r>
        <w:rPr>
          <w:rFonts w:hint="eastAsia" w:ascii="Times New Roman" w:hAnsi="Times New Roman"/>
          <w:sz w:val="24"/>
        </w:rPr>
        <w:t>30MPa时：</w:t>
      </w:r>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m:sty m:val="p"/>
              </m:rPr>
              <w:rPr>
                <w:rFonts w:ascii="Cambria Math" w:hAnsi="Cambria Math"/>
                <w:sz w:val="24"/>
              </w:rPr>
              <m:t>rel</m:t>
            </m:r>
            <m:ctrlPr>
              <w:rPr>
                <w:rFonts w:ascii="Cambria Math" w:hAnsi="Cambria Math"/>
                <w:sz w:val="24"/>
              </w:rPr>
            </m:ctrlPr>
          </m:sub>
        </m:sSub>
        <m:r>
          <m:rPr>
            <m:sty m:val="p"/>
          </m:rPr>
          <w:rPr>
            <w:rFonts w:ascii="Cambria Math" w:hAnsi="Cambria Math"/>
            <w:sz w:val="24"/>
          </w:rPr>
          <m:t>=</m:t>
        </m:r>
        <m:f>
          <m:fPr>
            <m:ctrlPr>
              <w:rPr>
                <w:rFonts w:ascii="Cambria Math" w:hAnsi="Cambria Math"/>
                <w:sz w:val="24"/>
              </w:rPr>
            </m:ctrlPr>
          </m:fPr>
          <m:num>
            <m:r>
              <m:rPr/>
              <w:rPr>
                <w:rFonts w:ascii="Cambria Math" w:hAnsi="Cambria Math"/>
                <w:sz w:val="24"/>
              </w:rPr>
              <m:t>U</m:t>
            </m:r>
            <m:ctrlPr>
              <w:rPr>
                <w:rFonts w:ascii="Cambria Math" w:hAnsi="Cambria Math"/>
                <w:sz w:val="24"/>
              </w:rPr>
            </m:ctrlPr>
          </m:num>
          <m:den>
            <m:r>
              <m:rPr>
                <m:sty m:val="p"/>
              </m:rPr>
              <w:rPr>
                <w:rFonts w:ascii="Cambria Math" w:hAnsi="Cambria Math"/>
                <w:sz w:val="24"/>
              </w:rPr>
              <m:t>30MPa</m:t>
            </m:r>
            <m:ctrlPr>
              <w:rPr>
                <w:rFonts w:ascii="Cambria Math" w:hAnsi="Cambria Math"/>
                <w:sz w:val="24"/>
              </w:rPr>
            </m:ctrlPr>
          </m:den>
        </m:f>
        <m:r>
          <m:rPr>
            <m:sty m:val="p"/>
          </m:rPr>
          <w:rPr>
            <w:rFonts w:ascii="Cambria Math" w:hAnsi="Times New Roman"/>
            <w:sz w:val="24"/>
          </w:rPr>
          <m:t xml:space="preserve">=0.09% ，   </m:t>
        </m:r>
        <m:r>
          <m:rPr/>
          <w:rPr>
            <w:rFonts w:ascii="Cambria Math" w:hAnsi="Times New Roman"/>
            <w:sz w:val="24"/>
          </w:rPr>
          <m:t>k</m:t>
        </m:r>
        <m:r>
          <m:rPr>
            <m:sty m:val="p"/>
          </m:rPr>
          <w:rPr>
            <w:rFonts w:ascii="Cambria Math" w:hAnsi="Times New Roman"/>
            <w:sz w:val="24"/>
          </w:rPr>
          <m:t>=2</m:t>
        </m:r>
      </m:oMath>
    </w:p>
    <w:p>
      <w:pPr>
        <w:spacing w:line="360" w:lineRule="auto"/>
        <w:rPr>
          <w:rFonts w:ascii="Times New Roman" w:hAnsi="Times New Roman"/>
          <w:sz w:val="24"/>
        </w:rPr>
      </w:pPr>
      <w:r>
        <w:rPr>
          <w:rFonts w:hint="eastAsia" w:ascii="Times New Roman" w:hAnsi="Times New Roman"/>
          <w:sz w:val="24"/>
        </w:rPr>
        <w:t>综上压力在</w:t>
      </w:r>
      <w:r>
        <w:rPr>
          <w:rFonts w:ascii="Times New Roman" w:hAnsi="Times New Roman"/>
          <w:sz w:val="24"/>
        </w:rPr>
        <w:t>（-0.1~</w:t>
      </w:r>
      <w:r>
        <w:rPr>
          <w:rFonts w:hint="eastAsia" w:ascii="Times New Roman" w:hAnsi="Times New Roman"/>
          <w:sz w:val="24"/>
        </w:rPr>
        <w:t>70</w:t>
      </w:r>
      <w:r>
        <w:rPr>
          <w:rFonts w:ascii="Times New Roman" w:hAnsi="Times New Roman"/>
          <w:sz w:val="24"/>
        </w:rPr>
        <w:t>）</w:t>
      </w:r>
      <w:r>
        <w:rPr>
          <w:rFonts w:hint="eastAsia" w:ascii="Times New Roman" w:hAnsi="Times New Roman"/>
          <w:sz w:val="24"/>
        </w:rPr>
        <w:t>MPa的测量范围内扩展不确定度取最大，其结果可单一表示为：</w:t>
      </w:r>
    </w:p>
    <w:p>
      <w:pPr>
        <w:spacing w:line="360" w:lineRule="auto"/>
        <w:rPr>
          <w:rFonts w:ascii="Times New Roman" w:hAnsi="Times New Roman"/>
          <w:sz w:val="24"/>
        </w:rPr>
      </w:pPr>
      <m:oMathPara>
        <m:oMath>
          <m:sSub>
            <m:sSubPr>
              <m:ctrlPr>
                <w:rPr>
                  <w:rFonts w:ascii="Cambria Math" w:hAnsi="Cambria Math"/>
                  <w:sz w:val="24"/>
                </w:rPr>
              </m:ctrlPr>
            </m:sSubPr>
            <m:e>
              <m:r>
                <m:rPr/>
                <w:rPr>
                  <w:rFonts w:hint="eastAsia" w:ascii="Cambria Math" w:hAnsi="Cambria Math"/>
                  <w:sz w:val="24"/>
                </w:rPr>
                <m:t>U</m:t>
              </m:r>
              <m:ctrlPr>
                <w:rPr>
                  <w:rFonts w:ascii="Cambria Math" w:hAnsi="Cambria Math"/>
                  <w:sz w:val="24"/>
                </w:rPr>
              </m:ctrlPr>
            </m:e>
            <m:sub>
              <m:r>
                <m:rPr>
                  <m:sty m:val="p"/>
                </m:rPr>
                <w:rPr>
                  <w:rFonts w:ascii="Cambria Math" w:hAnsi="Cambria Math"/>
                  <w:sz w:val="24"/>
                </w:rPr>
                <m:t>rel</m:t>
              </m:r>
              <m:ctrlPr>
                <w:rPr>
                  <w:rFonts w:ascii="Cambria Math" w:hAnsi="Cambria Math"/>
                  <w:sz w:val="24"/>
                </w:rPr>
              </m:ctrlPr>
            </m:sub>
          </m:sSub>
          <m:r>
            <m:rPr>
              <m:sty m:val="p"/>
            </m:rPr>
            <w:rPr>
              <w:rFonts w:ascii="Cambria Math" w:hAnsi="Cambria Math"/>
              <w:sz w:val="24"/>
            </w:rPr>
            <m:t>=0.11%，（</m:t>
          </m:r>
          <m:r>
            <m:rPr/>
            <w:rPr>
              <w:rFonts w:ascii="Cambria Math" w:hAnsi="Cambria Math"/>
              <w:sz w:val="24"/>
            </w:rPr>
            <m:t>k</m:t>
          </m:r>
          <m:r>
            <m:rPr>
              <m:sty m:val="p"/>
            </m:rPr>
            <w:rPr>
              <w:rFonts w:ascii="Cambria Math" w:hAnsi="Cambria Math"/>
              <w:sz w:val="24"/>
            </w:rPr>
            <m:t>=2）</m:t>
          </m:r>
        </m:oMath>
      </m:oMathPara>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pStyle w:val="61"/>
        <w:snapToGrid w:val="0"/>
        <w:spacing w:beforeLines="0" w:afterLines="0" w:line="360" w:lineRule="auto"/>
        <w:rPr>
          <w:sz w:val="28"/>
          <w:szCs w:val="28"/>
        </w:rPr>
      </w:pPr>
      <w:r>
        <w:rPr>
          <w:rFonts w:hint="eastAsia"/>
          <w:sz w:val="28"/>
          <w:szCs w:val="28"/>
        </w:rPr>
        <w:t>附录E</w:t>
      </w:r>
    </w:p>
    <w:p>
      <w:pPr>
        <w:spacing w:line="360" w:lineRule="auto"/>
        <w:jc w:val="center"/>
        <w:rPr>
          <w:rFonts w:ascii="Times New Roman" w:hAnsi="Times New Roman"/>
          <w:b/>
          <w:bCs/>
          <w:sz w:val="24"/>
        </w:rPr>
      </w:pPr>
      <w:r>
        <w:rPr>
          <w:rFonts w:hint="eastAsia" w:ascii="Times New Roman" w:hAnsi="Times New Roman"/>
          <w:b/>
          <w:bCs/>
          <w:sz w:val="24"/>
        </w:rPr>
        <w:t>温度测量不确定度评定实例</w:t>
      </w:r>
    </w:p>
    <w:p>
      <w:pPr>
        <w:spacing w:line="360" w:lineRule="auto"/>
        <w:rPr>
          <w:rFonts w:ascii="Times New Roman" w:hAnsi="Times New Roman"/>
          <w:sz w:val="24"/>
        </w:rPr>
      </w:pPr>
      <w:r>
        <w:rPr>
          <w:rFonts w:hint="eastAsia" w:ascii="Times New Roman" w:hAnsi="Times New Roman"/>
          <w:sz w:val="24"/>
        </w:rPr>
        <w:t>E.1 概述：</w:t>
      </w:r>
    </w:p>
    <w:p>
      <w:pPr>
        <w:spacing w:line="360" w:lineRule="auto"/>
        <w:rPr>
          <w:rFonts w:ascii="Times New Roman" w:hAnsi="Times New Roman"/>
          <w:sz w:val="24"/>
        </w:rPr>
      </w:pPr>
      <w:r>
        <w:rPr>
          <w:rFonts w:hint="eastAsia" w:ascii="Times New Roman" w:hAnsi="Times New Roman"/>
          <w:sz w:val="24"/>
        </w:rPr>
        <w:t>E.1.1 测量依据：</w:t>
      </w:r>
      <w:r>
        <w:rPr>
          <w:rFonts w:ascii="Times New Roman" w:hAnsi="Times New Roman"/>
          <w:color w:val="auto"/>
          <w:sz w:val="24"/>
        </w:rPr>
        <w:t>JJF</w:t>
      </w:r>
      <w:r>
        <w:rPr>
          <w:rFonts w:hint="eastAsia" w:ascii="Times New Roman" w:hAnsi="Times New Roman"/>
          <w:color w:val="auto"/>
          <w:sz w:val="24"/>
        </w:rPr>
        <w:t>Z（机械）</w:t>
      </w:r>
      <w:r>
        <w:rPr>
          <w:rFonts w:hint="eastAsia" w:ascii="Times New Roman" w:hAnsi="Times New Roman"/>
          <w:color w:val="auto"/>
          <w:sz w:val="24"/>
          <w:lang w:val="en-US" w:eastAsia="zh-CN"/>
        </w:rPr>
        <w:t>16</w:t>
      </w:r>
      <w:r>
        <w:rPr>
          <w:rFonts w:ascii="Times New Roman" w:hAnsi="Times New Roman"/>
          <w:color w:val="auto"/>
          <w:sz w:val="24"/>
        </w:rPr>
        <w:t>—20</w:t>
      </w:r>
      <w:r>
        <w:rPr>
          <w:rFonts w:hint="eastAsia" w:ascii="Times New Roman" w:hAnsi="Times New Roman"/>
          <w:color w:val="auto"/>
          <w:sz w:val="24"/>
        </w:rPr>
        <w:t>21</w:t>
      </w:r>
      <w:r>
        <w:rPr>
          <w:rFonts w:ascii="Times New Roman" w:hAnsi="Times New Roman"/>
          <w:color w:val="auto"/>
          <w:sz w:val="24"/>
        </w:rPr>
        <w:t>《</w:t>
      </w:r>
      <w:r>
        <w:rPr>
          <w:rFonts w:hint="eastAsia" w:ascii="Times New Roman" w:hAnsi="Times New Roman"/>
          <w:color w:val="auto"/>
          <w:sz w:val="24"/>
        </w:rPr>
        <w:t>液压输出功率试验台校准规范</w:t>
      </w:r>
      <w:r>
        <w:rPr>
          <w:rFonts w:ascii="Times New Roman" w:hAnsi="Times New Roman"/>
          <w:sz w:val="24"/>
        </w:rPr>
        <w:t>》</w:t>
      </w:r>
    </w:p>
    <w:p>
      <w:pPr>
        <w:spacing w:line="360" w:lineRule="auto"/>
        <w:rPr>
          <w:rFonts w:hint="eastAsia" w:ascii="Times New Roman" w:hAnsi="Times New Roman" w:eastAsia="宋体"/>
          <w:sz w:val="24"/>
          <w:lang w:eastAsia="zh-CN"/>
        </w:rPr>
      </w:pPr>
      <w:r>
        <w:rPr>
          <w:rFonts w:hint="eastAsia" w:ascii="Times New Roman" w:hAnsi="Times New Roman"/>
          <w:sz w:val="24"/>
        </w:rPr>
        <w:t>E.1.</w:t>
      </w:r>
      <w:r>
        <w:rPr>
          <w:rFonts w:hint="eastAsia" w:ascii="Times New Roman" w:hAnsi="Times New Roman"/>
          <w:sz w:val="24"/>
          <w:lang w:val="en-US" w:eastAsia="zh-CN"/>
        </w:rPr>
        <w:t>2</w:t>
      </w:r>
      <w:r>
        <w:rPr>
          <w:rFonts w:hint="eastAsia" w:ascii="Times New Roman" w:hAnsi="Times New Roman"/>
          <w:sz w:val="24"/>
        </w:rPr>
        <w:t xml:space="preserve"> 测量方法：</w:t>
      </w:r>
      <w:r>
        <w:rPr>
          <w:rFonts w:hint="eastAsia" w:ascii="Times New Roman" w:hAnsi="Times New Roman"/>
          <w:sz w:val="24"/>
          <w:lang w:eastAsia="zh-CN"/>
        </w:rPr>
        <w:t>将温度校准仪</w:t>
      </w:r>
      <w:r>
        <w:rPr>
          <w:rFonts w:hint="eastAsia" w:ascii="Times New Roman" w:hAnsi="Times New Roman"/>
          <w:sz w:val="24"/>
          <w:lang w:val="en-US" w:eastAsia="zh-CN"/>
        </w:rPr>
        <w:t>/直流电阻箱按照图3进行连接，输出相应阻值（温度值）读取被校仪器示值</w:t>
      </w:r>
    </w:p>
    <w:p>
      <w:pPr>
        <w:spacing w:line="360" w:lineRule="auto"/>
        <w:rPr>
          <w:rFonts w:ascii="Times New Roman" w:hAnsi="Times New Roman"/>
          <w:sz w:val="24"/>
        </w:rPr>
      </w:pPr>
      <w:r>
        <w:rPr>
          <w:rFonts w:hint="eastAsia" w:ascii="Times New Roman" w:hAnsi="Times New Roman"/>
          <w:sz w:val="24"/>
        </w:rPr>
        <w:t>E.2 建立</w:t>
      </w:r>
      <w:r>
        <w:rPr>
          <w:rFonts w:hint="eastAsia" w:ascii="Times New Roman" w:hAnsi="Times New Roman"/>
          <w:sz w:val="24"/>
          <w:lang w:eastAsia="zh-CN"/>
        </w:rPr>
        <w:t>测量模型</w:t>
      </w:r>
      <w:r>
        <w:rPr>
          <w:rFonts w:hint="eastAsia" w:ascii="Times New Roman" w:hAnsi="Times New Roman"/>
          <w:sz w:val="24"/>
        </w:rPr>
        <w:t>：</w:t>
      </w:r>
    </w:p>
    <w:p>
      <w:pPr>
        <w:spacing w:line="360" w:lineRule="auto"/>
        <w:jc w:val="center"/>
        <w:rPr>
          <w:rFonts w:ascii="Times New Roman" w:hAnsi="Times New Roman"/>
          <w:sz w:val="24"/>
        </w:rPr>
      </w:pPr>
      <w:r>
        <w:rPr>
          <w:rFonts w:hint="eastAsia" w:ascii="Times New Roman" w:hAnsi="Times New Roman"/>
          <w:sz w:val="24"/>
        </w:rPr>
        <w:t>△=T</w:t>
      </w:r>
      <w:r>
        <w:rPr>
          <w:rFonts w:hint="eastAsia" w:ascii="Times New Roman" w:hAnsi="Times New Roman"/>
          <w:sz w:val="24"/>
          <w:vertAlign w:val="subscript"/>
        </w:rPr>
        <w:t>x</w:t>
      </w:r>
      <w:r>
        <w:rPr>
          <w:rFonts w:hint="eastAsia" w:ascii="Times New Roman" w:hAnsi="Times New Roman"/>
          <w:sz w:val="24"/>
        </w:rPr>
        <w:t>-T</w:t>
      </w:r>
      <w:r>
        <w:rPr>
          <w:rFonts w:hint="eastAsia" w:ascii="Times New Roman" w:hAnsi="Times New Roman"/>
          <w:sz w:val="24"/>
          <w:vertAlign w:val="subscript"/>
        </w:rPr>
        <w:t>N</w:t>
      </w:r>
    </w:p>
    <w:p>
      <w:pPr>
        <w:spacing w:line="360" w:lineRule="auto"/>
        <w:rPr>
          <w:rFonts w:ascii="Times New Roman" w:hAnsi="Times New Roman"/>
          <w:sz w:val="24"/>
        </w:rPr>
      </w:pPr>
      <w:r>
        <w:rPr>
          <w:rFonts w:hint="eastAsia" w:ascii="Times New Roman" w:hAnsi="Times New Roman"/>
          <w:sz w:val="24"/>
        </w:rPr>
        <w:t>式中：</w:t>
      </w:r>
    </w:p>
    <w:p>
      <w:pPr>
        <w:spacing w:line="360" w:lineRule="auto"/>
        <w:rPr>
          <w:rFonts w:ascii="Times New Roman" w:hAnsi="Times New Roman"/>
          <w:sz w:val="24"/>
        </w:rPr>
      </w:pPr>
      <w:r>
        <w:rPr>
          <w:rFonts w:hint="eastAsia" w:ascii="Times New Roman" w:hAnsi="Times New Roman"/>
          <w:sz w:val="24"/>
        </w:rPr>
        <w:t>△</w:t>
      </w:r>
      <w:r>
        <w:rPr>
          <w:rFonts w:ascii="Times New Roman" w:hAnsi="Times New Roman"/>
          <w:sz w:val="24"/>
        </w:rPr>
        <w:t>——</w:t>
      </w:r>
      <w:r>
        <w:rPr>
          <w:rFonts w:hint="eastAsia" w:ascii="Times New Roman" w:hAnsi="Times New Roman"/>
          <w:sz w:val="24"/>
        </w:rPr>
        <w:t>被</w:t>
      </w:r>
      <w:r>
        <w:rPr>
          <w:rFonts w:hint="eastAsia" w:ascii="Times New Roman" w:hAnsi="Times New Roman"/>
          <w:sz w:val="24"/>
          <w:lang w:eastAsia="zh-CN"/>
        </w:rPr>
        <w:t>校</w:t>
      </w:r>
      <w:r>
        <w:rPr>
          <w:rFonts w:hint="eastAsia" w:ascii="Times New Roman" w:hAnsi="Times New Roman"/>
          <w:sz w:val="24"/>
        </w:rPr>
        <w:t>表示值误差；</w:t>
      </w:r>
    </w:p>
    <w:p>
      <w:pPr>
        <w:spacing w:line="360" w:lineRule="auto"/>
        <w:rPr>
          <w:rFonts w:ascii="Times New Roman" w:hAnsi="Times New Roman"/>
          <w:sz w:val="24"/>
        </w:rPr>
      </w:pPr>
      <w:r>
        <w:rPr>
          <w:rFonts w:hint="eastAsia" w:ascii="Times New Roman" w:hAnsi="Times New Roman"/>
          <w:sz w:val="24"/>
        </w:rPr>
        <w:t>T</w:t>
      </w:r>
      <w:r>
        <w:rPr>
          <w:rFonts w:hint="eastAsia" w:ascii="Times New Roman" w:hAnsi="Times New Roman"/>
          <w:sz w:val="24"/>
          <w:vertAlign w:val="subscript"/>
        </w:rPr>
        <w:t>x</w:t>
      </w:r>
      <w:r>
        <w:rPr>
          <w:rFonts w:ascii="Times New Roman" w:hAnsi="Times New Roman"/>
          <w:sz w:val="24"/>
        </w:rPr>
        <w:t>——</w:t>
      </w:r>
      <w:r>
        <w:rPr>
          <w:rFonts w:hint="eastAsia" w:ascii="Times New Roman" w:hAnsi="Times New Roman"/>
          <w:sz w:val="24"/>
        </w:rPr>
        <w:t>过程校验仪显示值；</w:t>
      </w:r>
    </w:p>
    <w:p>
      <w:pPr>
        <w:spacing w:line="360" w:lineRule="auto"/>
        <w:rPr>
          <w:rFonts w:ascii="Times New Roman" w:hAnsi="Times New Roman"/>
          <w:sz w:val="24"/>
        </w:rPr>
      </w:pPr>
      <w:r>
        <w:rPr>
          <w:rFonts w:hint="eastAsia" w:ascii="Times New Roman" w:hAnsi="Times New Roman"/>
          <w:sz w:val="24"/>
        </w:rPr>
        <w:t>T</w:t>
      </w:r>
      <w:r>
        <w:rPr>
          <w:rFonts w:hint="eastAsia" w:ascii="Times New Roman" w:hAnsi="Times New Roman"/>
          <w:sz w:val="24"/>
          <w:vertAlign w:val="subscript"/>
        </w:rPr>
        <w:t>N</w:t>
      </w:r>
      <w:r>
        <w:rPr>
          <w:rFonts w:ascii="Times New Roman" w:hAnsi="Times New Roman"/>
          <w:sz w:val="24"/>
        </w:rPr>
        <w:t>——</w:t>
      </w:r>
      <w:r>
        <w:rPr>
          <w:rFonts w:hint="eastAsia" w:ascii="Times New Roman" w:hAnsi="Times New Roman"/>
          <w:sz w:val="24"/>
        </w:rPr>
        <w:t>标准器输出的电阻对应温度值。</w:t>
      </w:r>
    </w:p>
    <w:p>
      <w:pPr>
        <w:spacing w:line="360" w:lineRule="auto"/>
        <w:rPr>
          <w:rFonts w:ascii="Times New Roman" w:hAnsi="Times New Roman"/>
          <w:sz w:val="24"/>
        </w:rPr>
      </w:pPr>
      <w:r>
        <w:rPr>
          <w:rFonts w:hint="eastAsia" w:ascii="Times New Roman" w:hAnsi="Times New Roman"/>
          <w:sz w:val="24"/>
        </w:rPr>
        <w:t>E.3 输出量的标准不确定度评定：根据</w:t>
      </w:r>
      <w:r>
        <w:rPr>
          <w:rFonts w:hint="eastAsia" w:ascii="Times New Roman" w:hAnsi="Times New Roman"/>
          <w:sz w:val="24"/>
          <w:lang w:eastAsia="zh-CN"/>
        </w:rPr>
        <w:t>测量模型</w:t>
      </w:r>
      <w:r>
        <w:rPr>
          <w:rFonts w:hint="eastAsia" w:ascii="Times New Roman" w:hAnsi="Times New Roman"/>
          <w:sz w:val="24"/>
        </w:rPr>
        <w:t>，被</w:t>
      </w:r>
      <w:r>
        <w:rPr>
          <w:rFonts w:hint="eastAsia" w:ascii="Times New Roman" w:hAnsi="Times New Roman"/>
          <w:sz w:val="24"/>
          <w:lang w:eastAsia="zh-CN"/>
        </w:rPr>
        <w:t>校</w:t>
      </w:r>
      <w:r>
        <w:rPr>
          <w:rFonts w:hint="eastAsia" w:ascii="Times New Roman" w:hAnsi="Times New Roman"/>
          <w:sz w:val="24"/>
        </w:rPr>
        <w:t>表的测量不确定度取决于输入量T</w:t>
      </w:r>
      <w:r>
        <w:rPr>
          <w:rFonts w:hint="eastAsia" w:ascii="Times New Roman" w:hAnsi="Times New Roman"/>
          <w:sz w:val="24"/>
          <w:vertAlign w:val="subscript"/>
        </w:rPr>
        <w:t>x</w:t>
      </w:r>
      <w:r>
        <w:rPr>
          <w:rFonts w:hint="eastAsia" w:ascii="Times New Roman" w:hAnsi="Times New Roman"/>
          <w:sz w:val="24"/>
        </w:rPr>
        <w:t>、T</w:t>
      </w:r>
      <w:r>
        <w:rPr>
          <w:rFonts w:hint="eastAsia" w:ascii="Times New Roman" w:hAnsi="Times New Roman"/>
          <w:sz w:val="24"/>
          <w:vertAlign w:val="subscript"/>
        </w:rPr>
        <w:t>N</w:t>
      </w:r>
      <w:r>
        <w:rPr>
          <w:rFonts w:hint="eastAsia" w:ascii="Times New Roman" w:hAnsi="Times New Roman"/>
          <w:sz w:val="24"/>
        </w:rPr>
        <w:t>的不确定度。</w:t>
      </w:r>
    </w:p>
    <w:p>
      <w:pPr>
        <w:spacing w:line="360" w:lineRule="auto"/>
        <w:rPr>
          <w:rFonts w:ascii="Times New Roman" w:hAnsi="Times New Roman"/>
          <w:sz w:val="24"/>
        </w:rPr>
      </w:pPr>
      <w:r>
        <w:rPr>
          <w:rFonts w:hint="eastAsia" w:ascii="Times New Roman" w:hAnsi="Times New Roman"/>
          <w:sz w:val="24"/>
        </w:rPr>
        <w:t>E.3.1 标准不确定度的</w:t>
      </w:r>
      <w:r>
        <w:rPr>
          <w:rFonts w:hint="eastAsia" w:ascii="Times New Roman" w:hAnsi="Times New Roman"/>
          <w:i/>
          <w:sz w:val="24"/>
        </w:rPr>
        <w:t>u</w:t>
      </w:r>
      <w:r>
        <w:rPr>
          <w:rFonts w:hint="eastAsia" w:ascii="Times New Roman" w:hAnsi="Times New Roman"/>
          <w:sz w:val="24"/>
        </w:rPr>
        <w:t>（T</w:t>
      </w:r>
      <w:r>
        <w:rPr>
          <w:rFonts w:hint="eastAsia" w:ascii="Times New Roman" w:hAnsi="Times New Roman"/>
          <w:sz w:val="24"/>
          <w:vertAlign w:val="subscript"/>
        </w:rPr>
        <w:t>x</w:t>
      </w:r>
      <w:r>
        <w:rPr>
          <w:rFonts w:ascii="Times New Roman" w:hAnsi="Times New Roman"/>
          <w:sz w:val="24"/>
        </w:rPr>
        <w:t>）</w:t>
      </w:r>
      <w:r>
        <w:rPr>
          <w:rFonts w:hint="eastAsia" w:ascii="Times New Roman" w:hAnsi="Times New Roman"/>
          <w:sz w:val="24"/>
        </w:rPr>
        <w:t>的评定：</w:t>
      </w:r>
    </w:p>
    <w:p>
      <w:pPr>
        <w:spacing w:line="360" w:lineRule="auto"/>
        <w:rPr>
          <w:rFonts w:ascii="Times New Roman" w:hAnsi="Times New Roman"/>
          <w:sz w:val="24"/>
        </w:rPr>
      </w:pPr>
      <w:r>
        <w:rPr>
          <w:rFonts w:hint="eastAsia" w:ascii="Times New Roman" w:hAnsi="Times New Roman"/>
          <w:sz w:val="24"/>
        </w:rPr>
        <w:t>E 3.1.1示值测量的重复性引起的不确定度分量</w:t>
      </w:r>
      <w:r>
        <w:rPr>
          <w:rFonts w:hint="eastAsia" w:ascii="Times New Roman" w:hAnsi="Times New Roman"/>
          <w:i/>
          <w:sz w:val="24"/>
        </w:rPr>
        <w:t>u</w:t>
      </w:r>
      <w:r>
        <w:rPr>
          <w:rFonts w:hint="eastAsia" w:ascii="Times New Roman" w:hAnsi="Times New Roman"/>
          <w:sz w:val="24"/>
        </w:rPr>
        <w:t>（T</w:t>
      </w:r>
      <w:r>
        <w:rPr>
          <w:rFonts w:hint="eastAsia" w:ascii="Times New Roman" w:hAnsi="Times New Roman"/>
          <w:sz w:val="24"/>
          <w:vertAlign w:val="subscript"/>
        </w:rPr>
        <w:t>x1</w:t>
      </w:r>
      <w:r>
        <w:rPr>
          <w:rFonts w:ascii="Times New Roman" w:hAnsi="Times New Roman"/>
          <w:sz w:val="24"/>
        </w:rPr>
        <w:t>）</w:t>
      </w:r>
      <w:r>
        <w:rPr>
          <w:rFonts w:hint="eastAsia" w:ascii="Times New Roman" w:hAnsi="Times New Roman"/>
          <w:sz w:val="24"/>
        </w:rPr>
        <w:t>，可用A类不确定度评定。</w:t>
      </w:r>
    </w:p>
    <w:p>
      <w:pPr>
        <w:spacing w:line="360" w:lineRule="auto"/>
        <w:rPr>
          <w:rFonts w:hint="eastAsia" w:ascii="Times New Roman" w:hAnsi="Times New Roman"/>
          <w:sz w:val="24"/>
          <w:lang w:val="en-US" w:eastAsia="zh-CN"/>
        </w:rPr>
      </w:pPr>
      <w:r>
        <w:rPr>
          <w:rFonts w:hint="eastAsia" w:ascii="Times New Roman" w:hAnsi="Times New Roman"/>
          <w:sz w:val="24"/>
        </w:rPr>
        <w:t>在0℃处重复测量10次，结果如下</w:t>
      </w:r>
      <w:r>
        <w:rPr>
          <w:rFonts w:hint="eastAsia" w:ascii="Times New Roman" w:hAnsi="Times New Roman"/>
          <w:sz w:val="24"/>
          <w:lang w:val="en-US" w:eastAsia="zh-CN"/>
        </w:rPr>
        <w:t>表E.1</w:t>
      </w:r>
    </w:p>
    <w:p>
      <w:pPr>
        <w:spacing w:line="360" w:lineRule="auto"/>
        <w:ind w:firstLine="3570" w:firstLineChars="1700"/>
        <w:rPr>
          <w:rFonts w:hint="default" w:ascii="Times New Roman" w:hAnsi="Times New Roman"/>
          <w:sz w:val="24"/>
          <w:lang w:val="en-US" w:eastAsia="zh-CN"/>
        </w:rPr>
      </w:pPr>
      <w:r>
        <w:rPr>
          <w:rFonts w:ascii="Times New Roman" w:hAnsi="Times New Roman" w:eastAsia="黑体"/>
          <w:kern w:val="0"/>
          <w:szCs w:val="21"/>
        </w:rPr>
        <w:t xml:space="preserve">表 </w:t>
      </w:r>
      <w:r>
        <w:rPr>
          <w:rFonts w:hint="eastAsia" w:ascii="Times New Roman" w:hAnsi="Times New Roman" w:eastAsia="黑体"/>
          <w:kern w:val="0"/>
          <w:szCs w:val="21"/>
          <w:lang w:val="en-US" w:eastAsia="zh-CN"/>
        </w:rPr>
        <w:t>E</w:t>
      </w:r>
      <w:r>
        <w:rPr>
          <w:rFonts w:hint="eastAsia" w:ascii="Times New Roman" w:hAnsi="Times New Roman" w:eastAsia="黑体"/>
          <w:kern w:val="0"/>
          <w:szCs w:val="21"/>
        </w:rPr>
        <w:t>.</w:t>
      </w:r>
      <w:r>
        <w:rPr>
          <w:rFonts w:hint="eastAsia" w:ascii="Times New Roman" w:hAnsi="Times New Roman" w:eastAsia="黑体"/>
          <w:kern w:val="0"/>
          <w:szCs w:val="21"/>
          <w:lang w:val="en-US" w:eastAsia="zh-CN"/>
        </w:rPr>
        <w:t>1</w:t>
      </w:r>
      <w:r>
        <w:rPr>
          <w:rFonts w:ascii="Times New Roman" w:hAnsi="Times New Roman" w:eastAsia="黑体"/>
          <w:kern w:val="0"/>
          <w:szCs w:val="21"/>
        </w:rPr>
        <w:t xml:space="preserve">  </w:t>
      </w:r>
      <w:r>
        <w:rPr>
          <w:rFonts w:hint="eastAsia" w:ascii="Times New Roman" w:hAnsi="Times New Roman" w:eastAsia="黑体"/>
          <w:kern w:val="0"/>
          <w:szCs w:val="21"/>
        </w:rPr>
        <w:t>校准结果</w:t>
      </w:r>
    </w:p>
    <w:tbl>
      <w:tblPr>
        <w:tblStyle w:val="22"/>
        <w:tblW w:w="92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
        <w:gridCol w:w="924"/>
        <w:gridCol w:w="924"/>
        <w:gridCol w:w="924"/>
        <w:gridCol w:w="924"/>
        <w:gridCol w:w="924"/>
        <w:gridCol w:w="924"/>
        <w:gridCol w:w="924"/>
        <w:gridCol w:w="925"/>
        <w:gridCol w:w="9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924" w:type="dxa"/>
          </w:tcPr>
          <w:p>
            <w:pPr>
              <w:spacing w:line="360" w:lineRule="auto"/>
              <w:rPr>
                <w:rFonts w:ascii="Times New Roman" w:hAnsi="Times New Roman"/>
                <w:sz w:val="24"/>
              </w:rPr>
            </w:pPr>
            <w:r>
              <w:rPr>
                <w:rFonts w:hint="eastAsia" w:ascii="Times New Roman" w:hAnsi="Times New Roman"/>
                <w:sz w:val="24"/>
              </w:rPr>
              <w:t>0.03</w:t>
            </w:r>
          </w:p>
        </w:tc>
        <w:tc>
          <w:tcPr>
            <w:tcW w:w="924" w:type="dxa"/>
          </w:tcPr>
          <w:p>
            <w:pPr>
              <w:spacing w:line="360" w:lineRule="auto"/>
              <w:rPr>
                <w:rFonts w:ascii="Times New Roman" w:hAnsi="Times New Roman"/>
                <w:sz w:val="24"/>
              </w:rPr>
            </w:pPr>
            <w:r>
              <w:rPr>
                <w:rFonts w:hint="eastAsia" w:ascii="Times New Roman" w:hAnsi="Times New Roman"/>
                <w:sz w:val="24"/>
              </w:rPr>
              <w:t>0.01</w:t>
            </w:r>
          </w:p>
        </w:tc>
        <w:tc>
          <w:tcPr>
            <w:tcW w:w="924" w:type="dxa"/>
          </w:tcPr>
          <w:p>
            <w:pPr>
              <w:spacing w:line="360" w:lineRule="auto"/>
              <w:rPr>
                <w:rFonts w:ascii="Times New Roman" w:hAnsi="Times New Roman"/>
                <w:sz w:val="24"/>
              </w:rPr>
            </w:pPr>
            <w:r>
              <w:rPr>
                <w:rFonts w:hint="eastAsia" w:ascii="Times New Roman" w:hAnsi="Times New Roman"/>
                <w:sz w:val="24"/>
              </w:rPr>
              <w:t>0.02</w:t>
            </w:r>
          </w:p>
        </w:tc>
        <w:tc>
          <w:tcPr>
            <w:tcW w:w="924" w:type="dxa"/>
          </w:tcPr>
          <w:p>
            <w:pPr>
              <w:spacing w:line="360" w:lineRule="auto"/>
              <w:rPr>
                <w:rFonts w:ascii="Times New Roman" w:hAnsi="Times New Roman"/>
                <w:sz w:val="24"/>
              </w:rPr>
            </w:pPr>
            <w:r>
              <w:rPr>
                <w:rFonts w:hint="eastAsia" w:ascii="Times New Roman" w:hAnsi="Times New Roman"/>
                <w:sz w:val="24"/>
              </w:rPr>
              <w:t>0.01</w:t>
            </w:r>
          </w:p>
        </w:tc>
        <w:tc>
          <w:tcPr>
            <w:tcW w:w="924" w:type="dxa"/>
          </w:tcPr>
          <w:p>
            <w:pPr>
              <w:spacing w:line="360" w:lineRule="auto"/>
              <w:rPr>
                <w:rFonts w:ascii="Times New Roman" w:hAnsi="Times New Roman"/>
                <w:sz w:val="24"/>
              </w:rPr>
            </w:pPr>
            <w:r>
              <w:rPr>
                <w:rFonts w:hint="eastAsia" w:ascii="Times New Roman" w:hAnsi="Times New Roman"/>
                <w:sz w:val="24"/>
              </w:rPr>
              <w:t>0.02</w:t>
            </w:r>
          </w:p>
        </w:tc>
        <w:tc>
          <w:tcPr>
            <w:tcW w:w="924" w:type="dxa"/>
          </w:tcPr>
          <w:p>
            <w:pPr>
              <w:spacing w:line="360" w:lineRule="auto"/>
              <w:rPr>
                <w:rFonts w:ascii="Times New Roman" w:hAnsi="Times New Roman"/>
                <w:sz w:val="24"/>
              </w:rPr>
            </w:pPr>
            <w:r>
              <w:rPr>
                <w:rFonts w:hint="eastAsia" w:ascii="Times New Roman" w:hAnsi="Times New Roman"/>
                <w:sz w:val="24"/>
              </w:rPr>
              <w:t>0.01</w:t>
            </w:r>
          </w:p>
        </w:tc>
        <w:tc>
          <w:tcPr>
            <w:tcW w:w="924" w:type="dxa"/>
          </w:tcPr>
          <w:p>
            <w:pPr>
              <w:spacing w:line="360" w:lineRule="auto"/>
              <w:rPr>
                <w:rFonts w:ascii="Times New Roman" w:hAnsi="Times New Roman"/>
                <w:sz w:val="24"/>
              </w:rPr>
            </w:pPr>
            <w:r>
              <w:rPr>
                <w:rFonts w:hint="eastAsia" w:ascii="Times New Roman" w:hAnsi="Times New Roman"/>
                <w:sz w:val="24"/>
              </w:rPr>
              <w:t>0.02</w:t>
            </w:r>
          </w:p>
        </w:tc>
        <w:tc>
          <w:tcPr>
            <w:tcW w:w="924" w:type="dxa"/>
          </w:tcPr>
          <w:p>
            <w:pPr>
              <w:spacing w:line="360" w:lineRule="auto"/>
              <w:rPr>
                <w:rFonts w:ascii="Times New Roman" w:hAnsi="Times New Roman"/>
                <w:sz w:val="24"/>
              </w:rPr>
            </w:pPr>
            <w:r>
              <w:rPr>
                <w:rFonts w:hint="eastAsia" w:ascii="Times New Roman" w:hAnsi="Times New Roman"/>
                <w:sz w:val="24"/>
              </w:rPr>
              <w:t>0.01</w:t>
            </w:r>
          </w:p>
        </w:tc>
        <w:tc>
          <w:tcPr>
            <w:tcW w:w="925" w:type="dxa"/>
          </w:tcPr>
          <w:p>
            <w:pPr>
              <w:spacing w:line="360" w:lineRule="auto"/>
              <w:rPr>
                <w:rFonts w:ascii="Times New Roman" w:hAnsi="Times New Roman"/>
                <w:sz w:val="24"/>
              </w:rPr>
            </w:pPr>
            <w:r>
              <w:rPr>
                <w:rFonts w:hint="eastAsia" w:ascii="Times New Roman" w:hAnsi="Times New Roman"/>
                <w:sz w:val="24"/>
              </w:rPr>
              <w:t>0.03</w:t>
            </w:r>
          </w:p>
        </w:tc>
        <w:tc>
          <w:tcPr>
            <w:tcW w:w="933" w:type="dxa"/>
          </w:tcPr>
          <w:p>
            <w:pPr>
              <w:spacing w:line="360" w:lineRule="auto"/>
              <w:rPr>
                <w:rFonts w:ascii="Times New Roman" w:hAnsi="Times New Roman"/>
                <w:sz w:val="24"/>
              </w:rPr>
            </w:pPr>
            <w:r>
              <w:rPr>
                <w:rFonts w:hint="eastAsia" w:ascii="Times New Roman" w:hAnsi="Times New Roman"/>
                <w:sz w:val="24"/>
              </w:rPr>
              <w:t>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9250" w:type="dxa"/>
            <w:gridSpan w:val="10"/>
          </w:tcPr>
          <w:p>
            <w:pPr>
              <w:spacing w:line="360" w:lineRule="auto"/>
              <w:jc w:val="left"/>
              <w:rPr>
                <w:rFonts w:ascii="Times New Roman" w:hAnsi="Times New Roman"/>
                <w:sz w:val="24"/>
              </w:rPr>
            </w:pPr>
            <w:r>
              <w:rPr>
                <w:rFonts w:ascii="Times New Roman" w:hAnsi="Times New Roman"/>
                <w:i/>
                <w:sz w:val="24"/>
              </w:rPr>
              <w:t>u</w:t>
            </w:r>
            <w:r>
              <w:rPr>
                <w:rFonts w:hint="eastAsia" w:ascii="Times New Roman" w:hAnsi="Times New Roman"/>
                <w:sz w:val="24"/>
              </w:rPr>
              <w:t>(T</w:t>
            </w:r>
            <w:r>
              <w:rPr>
                <w:rFonts w:hint="eastAsia" w:ascii="Times New Roman" w:hAnsi="Times New Roman"/>
                <w:sz w:val="24"/>
                <w:vertAlign w:val="subscript"/>
              </w:rPr>
              <w:t>x1</w:t>
            </w:r>
            <w:r>
              <w:rPr>
                <w:rFonts w:hint="eastAsia" w:ascii="Times New Roman" w:hAnsi="Times New Roman"/>
                <w:sz w:val="24"/>
              </w:rPr>
              <w:t>)=S(T</w:t>
            </w:r>
            <w:r>
              <w:rPr>
                <w:rFonts w:hint="eastAsia" w:ascii="Times New Roman" w:hAnsi="Times New Roman"/>
                <w:sz w:val="24"/>
                <w:vertAlign w:val="subscript"/>
              </w:rPr>
              <w:t>x</w:t>
            </w:r>
            <w:r>
              <w:rPr>
                <w:rFonts w:hint="eastAsia" w:ascii="Times New Roman" w:hAnsi="Times New Roman"/>
                <w:sz w:val="24"/>
              </w:rPr>
              <w:t>)=</w:t>
            </w:r>
            <m:oMath>
              <m:rad>
                <m:radPr>
                  <m:degHide m:val="1"/>
                  <m:ctrlPr>
                    <w:rPr>
                      <w:rFonts w:ascii="Cambria Math" w:hAnsi="Times New Roman"/>
                      <w:sz w:val="24"/>
                    </w:rPr>
                  </m:ctrlPr>
                </m:radPr>
                <m:deg>
                  <m:ctrlPr>
                    <w:rPr>
                      <w:rFonts w:ascii="Cambria Math" w:hAnsi="Times New Roman"/>
                      <w:sz w:val="24"/>
                    </w:rPr>
                  </m:ctrlPr>
                </m:deg>
                <m:e>
                  <m:f>
                    <m:fPr>
                      <m:ctrlPr>
                        <w:rPr>
                          <w:rFonts w:ascii="Cambria Math" w:hAnsi="Times New Roman"/>
                          <w:sz w:val="24"/>
                        </w:rPr>
                      </m:ctrlPr>
                    </m:fPr>
                    <m:num>
                      <m:nary>
                        <m:naryPr>
                          <m:chr m:val="∑"/>
                          <m:limLoc m:val="undOvr"/>
                          <m:ctrlPr>
                            <w:rPr>
                              <w:rFonts w:ascii="Cambria Math" w:hAnsi="Times New Roman"/>
                              <w:sz w:val="24"/>
                            </w:rPr>
                          </m:ctrlPr>
                        </m:naryPr>
                        <m:sub>
                          <m:r>
                            <m:rPr>
                              <m:sty m:val="p"/>
                            </m:rPr>
                            <w:rPr>
                              <w:rFonts w:ascii="Cambria Math" w:hAnsi="Cambria Math"/>
                              <w:sz w:val="24"/>
                            </w:rPr>
                            <m:t>i</m:t>
                          </m:r>
                          <m:r>
                            <m:rPr>
                              <m:sty m:val="p"/>
                            </m:rPr>
                            <w:rPr>
                              <w:rFonts w:ascii="Cambria Math" w:hAnsi="Times New Roman"/>
                              <w:sz w:val="24"/>
                            </w:rPr>
                            <m:t>=1</m:t>
                          </m:r>
                          <m:ctrlPr>
                            <w:rPr>
                              <w:rFonts w:ascii="Cambria Math" w:hAnsi="Times New Roman"/>
                              <w:sz w:val="24"/>
                            </w:rPr>
                          </m:ctrlPr>
                        </m:sub>
                        <m:sup>
                          <m:r>
                            <m:rPr>
                              <m:sty m:val="p"/>
                            </m:rPr>
                            <w:rPr>
                              <w:rFonts w:ascii="Cambria Math" w:hAnsi="Cambria Math"/>
                              <w:sz w:val="24"/>
                            </w:rPr>
                            <m:t>n</m:t>
                          </m:r>
                          <m:ctrlPr>
                            <w:rPr>
                              <w:rFonts w:ascii="Cambria Math" w:hAnsi="Times New Roman"/>
                              <w:sz w:val="24"/>
                            </w:rPr>
                          </m:ctrlPr>
                        </m:sup>
                        <m:e>
                          <m:sSup>
                            <m:sSupPr>
                              <m:ctrlPr>
                                <w:rPr>
                                  <w:rFonts w:ascii="Cambria Math" w:hAnsi="Cambria Math"/>
                                  <w:b w:val="0"/>
                                  <w:i w:val="0"/>
                                  <w:sz w:val="24"/>
                                </w:rPr>
                              </m:ctrlPr>
                            </m:sSupPr>
                            <m:e>
                              <m:r>
                                <m:rPr>
                                  <m:sty m:val="p"/>
                                </m:rPr>
                                <w:rPr>
                                  <w:rFonts w:ascii="Cambria Math" w:hAnsi="Cambria Math"/>
                                  <w:sz w:val="24"/>
                                </w:rPr>
                                <m:t>（</m:t>
                              </m:r>
                              <m:sSub>
                                <m:sSubPr>
                                  <m:ctrlPr>
                                    <w:rPr>
                                      <w:rFonts w:hint="eastAsia" w:ascii="Times New Roman" w:hAnsi="Times New Roman"/>
                                      <w:sz w:val="24"/>
                                    </w:rPr>
                                  </m:ctrlPr>
                                </m:sSubPr>
                                <m:e>
                                  <m:r>
                                    <m:rPr>
                                      <m:sty m:val="p"/>
                                    </m:rPr>
                                    <w:rPr>
                                      <w:rFonts w:hint="eastAsia" w:ascii="Times New Roman" w:hAnsi="Times New Roman"/>
                                      <w:sz w:val="24"/>
                                    </w:rPr>
                                    <m:t>T</m:t>
                                  </m:r>
                                  <m:ctrlPr>
                                    <w:rPr>
                                      <w:rFonts w:hint="eastAsia" w:ascii="Times New Roman" w:hAnsi="Times New Roman"/>
                                      <w:sz w:val="24"/>
                                    </w:rPr>
                                  </m:ctrlPr>
                                </m:e>
                                <m:sub>
                                  <m:r>
                                    <m:rPr>
                                      <m:sty m:val="p"/>
                                    </m:rPr>
                                    <w:rPr>
                                      <w:rFonts w:hint="default" w:ascii="Cambria Math" w:hAnsi="Cambria Math"/>
                                      <w:sz w:val="24"/>
                                      <w:lang w:val="en-US" w:eastAsia="zh-CN"/>
                                    </w:rPr>
                                    <m:t>x1</m:t>
                                  </m:r>
                                  <m:ctrlPr>
                                    <w:rPr>
                                      <w:rFonts w:hint="eastAsia" w:ascii="Times New Roman" w:hAnsi="Times New Roman"/>
                                      <w:sz w:val="24"/>
                                    </w:rPr>
                                  </m:ctrlPr>
                                </m:sub>
                              </m:sSub>
                              <m:r>
                                <m:rPr>
                                  <m:sty m:val="p"/>
                                </m:rPr>
                                <w:rPr>
                                  <w:rFonts w:ascii="Cambria Math" w:hAnsi="Cambria Math"/>
                                  <w:sz w:val="24"/>
                                </w:rPr>
                                <m:t>−</m:t>
                              </m:r>
                              <m:acc>
                                <m:accPr>
                                  <m:chr m:val="̅"/>
                                  <m:ctrlPr>
                                    <w:rPr>
                                      <w:rFonts w:ascii="Cambria Math" w:hAnsi="Times New Roman"/>
                                      <w:sz w:val="24"/>
                                    </w:rPr>
                                  </m:ctrlPr>
                                </m:accPr>
                                <m:e>
                                  <m:r>
                                    <m:rPr>
                                      <m:sty m:val="p"/>
                                    </m:rPr>
                                    <w:rPr>
                                      <w:rFonts w:hint="default" w:ascii="Cambria Math" w:hAnsi="Times New Roman"/>
                                      <w:sz w:val="24"/>
                                      <w:lang w:val="en-US" w:eastAsia="zh-CN"/>
                                    </w:rPr>
                                    <m:t>T</m:t>
                                  </m:r>
                                  <m:ctrlPr>
                                    <w:rPr>
                                      <w:rFonts w:ascii="Cambria Math" w:hAnsi="Times New Roman"/>
                                      <w:sz w:val="24"/>
                                    </w:rPr>
                                  </m:ctrlPr>
                                </m:e>
                              </m:acc>
                              <m:r>
                                <m:rPr>
                                  <m:sty m:val="p"/>
                                </m:rPr>
                                <w:rPr>
                                  <w:rFonts w:ascii="Cambria Math" w:hAnsi="Cambria Math"/>
                                  <w:sz w:val="24"/>
                                </w:rPr>
                                <m:t>）</m:t>
                              </m:r>
                              <m:ctrlPr>
                                <w:rPr>
                                  <w:rFonts w:ascii="Cambria Math" w:hAnsi="Cambria Math"/>
                                  <w:b w:val="0"/>
                                  <w:i w:val="0"/>
                                  <w:sz w:val="24"/>
                                </w:rPr>
                              </m:ctrlPr>
                            </m:e>
                            <m:sup>
                              <m:r>
                                <m:rPr>
                                  <m:sty m:val="p"/>
                                </m:rPr>
                                <w:rPr>
                                  <w:rFonts w:hint="default" w:ascii="Cambria Math" w:hAnsi="Cambria Math"/>
                                  <w:sz w:val="24"/>
                                  <w:lang w:val="en-US" w:eastAsia="zh-CN"/>
                                </w:rPr>
                                <m:t>2</m:t>
                              </m:r>
                              <m:ctrlPr>
                                <w:rPr>
                                  <w:rFonts w:ascii="Cambria Math" w:hAnsi="Cambria Math"/>
                                  <w:b w:val="0"/>
                                  <w:i w:val="0"/>
                                  <w:sz w:val="24"/>
                                </w:rPr>
                              </m:ctrlPr>
                            </m:sup>
                          </m:sSup>
                          <m:ctrlPr>
                            <w:rPr>
                              <w:rFonts w:ascii="Cambria Math" w:hAnsi="Times New Roman"/>
                              <w:sz w:val="24"/>
                            </w:rPr>
                          </m:ctrlPr>
                        </m:e>
                      </m:nary>
                      <m:ctrlPr>
                        <w:rPr>
                          <w:rFonts w:ascii="Cambria Math" w:hAnsi="Times New Roman"/>
                          <w:sz w:val="24"/>
                        </w:rPr>
                      </m:ctrlPr>
                    </m:num>
                    <m:den>
                      <m:r>
                        <m:rPr>
                          <m:sty m:val="p"/>
                        </m:rPr>
                        <w:rPr>
                          <w:rFonts w:ascii="Cambria Math" w:hAnsi="Cambria Math"/>
                          <w:sz w:val="24"/>
                        </w:rPr>
                        <m:t>（n</m:t>
                      </m:r>
                      <m:r>
                        <m:rPr>
                          <m:sty m:val="p"/>
                        </m:rPr>
                        <w:rPr>
                          <w:rFonts w:hint="eastAsia" w:ascii="Cambria Math" w:hAnsi="Cambria Math"/>
                          <w:sz w:val="24"/>
                        </w:rPr>
                        <m:t>−</m:t>
                      </m:r>
                      <m:r>
                        <m:rPr>
                          <m:sty m:val="p"/>
                        </m:rPr>
                        <w:rPr>
                          <w:rFonts w:hint="eastAsia" w:ascii="Cambria Math" w:hAnsi="Times New Roman"/>
                          <w:sz w:val="24"/>
                        </w:rPr>
                        <m:t>1</m:t>
                      </m:r>
                      <m:r>
                        <m:rPr>
                          <m:sty m:val="p"/>
                        </m:rPr>
                        <w:rPr>
                          <w:rFonts w:hint="eastAsia" w:ascii="Cambria Math" w:hAnsi="Cambria Math"/>
                          <w:sz w:val="24"/>
                        </w:rPr>
                        <m:t>）</m:t>
                      </m:r>
                      <m:ctrlPr>
                        <w:rPr>
                          <w:rFonts w:ascii="Cambria Math" w:hAnsi="Times New Roman"/>
                          <w:sz w:val="24"/>
                        </w:rPr>
                      </m:ctrlPr>
                    </m:den>
                  </m:f>
                  <m:ctrlPr>
                    <w:rPr>
                      <w:rFonts w:ascii="Cambria Math" w:hAnsi="Times New Roman"/>
                      <w:sz w:val="24"/>
                    </w:rPr>
                  </m:ctrlPr>
                </m:e>
              </m:rad>
            </m:oMath>
            <w:r>
              <w:rPr>
                <w:rFonts w:hint="eastAsia" w:ascii="Times New Roman" w:hAnsi="Times New Roman"/>
                <w:sz w:val="24"/>
              </w:rPr>
              <w:t>=0.0088℃</w:t>
            </w:r>
          </w:p>
        </w:tc>
      </w:tr>
    </w:tbl>
    <w:p>
      <w:pPr>
        <w:spacing w:line="360" w:lineRule="auto"/>
        <w:rPr>
          <w:rFonts w:hint="eastAsia" w:ascii="Times New Roman" w:hAnsi="Times New Roman"/>
          <w:sz w:val="24"/>
          <w:lang w:val="en-US" w:eastAsia="zh-CN"/>
        </w:rPr>
      </w:pPr>
      <w:r>
        <w:rPr>
          <w:rFonts w:hint="eastAsia" w:ascii="Times New Roman" w:hAnsi="Times New Roman"/>
          <w:sz w:val="24"/>
        </w:rPr>
        <w:t>在100℃处重复测量10次，结果如下</w:t>
      </w:r>
      <w:r>
        <w:rPr>
          <w:rFonts w:hint="eastAsia" w:ascii="Times New Roman" w:hAnsi="Times New Roman"/>
          <w:sz w:val="24"/>
          <w:lang w:val="en-US" w:eastAsia="zh-CN"/>
        </w:rPr>
        <w:t>表E.2</w:t>
      </w:r>
    </w:p>
    <w:p>
      <w:pPr>
        <w:spacing w:line="360" w:lineRule="auto"/>
        <w:ind w:firstLine="3570" w:firstLineChars="1700"/>
        <w:jc w:val="left"/>
        <w:rPr>
          <w:rFonts w:hint="eastAsia" w:ascii="Times New Roman" w:hAnsi="Times New Roman"/>
          <w:sz w:val="24"/>
          <w:lang w:val="en-US" w:eastAsia="zh-CN"/>
        </w:rPr>
      </w:pPr>
      <w:r>
        <w:rPr>
          <w:rFonts w:ascii="Times New Roman" w:hAnsi="Times New Roman" w:eastAsia="黑体"/>
          <w:kern w:val="0"/>
          <w:szCs w:val="21"/>
        </w:rPr>
        <w:t xml:space="preserve">表 </w:t>
      </w:r>
      <w:r>
        <w:rPr>
          <w:rFonts w:hint="eastAsia" w:ascii="Times New Roman" w:hAnsi="Times New Roman" w:eastAsia="黑体"/>
          <w:kern w:val="0"/>
          <w:szCs w:val="21"/>
          <w:lang w:val="en-US" w:eastAsia="zh-CN"/>
        </w:rPr>
        <w:t>E</w:t>
      </w:r>
      <w:r>
        <w:rPr>
          <w:rFonts w:hint="eastAsia" w:ascii="Times New Roman" w:hAnsi="Times New Roman" w:eastAsia="黑体"/>
          <w:kern w:val="0"/>
          <w:szCs w:val="21"/>
        </w:rPr>
        <w:t>.</w:t>
      </w:r>
      <w:r>
        <w:rPr>
          <w:rFonts w:hint="eastAsia" w:ascii="Times New Roman" w:hAnsi="Times New Roman" w:eastAsia="黑体"/>
          <w:kern w:val="0"/>
          <w:szCs w:val="21"/>
          <w:lang w:val="en-US" w:eastAsia="zh-CN"/>
        </w:rPr>
        <w:t>2</w:t>
      </w:r>
      <w:r>
        <w:rPr>
          <w:rFonts w:ascii="Times New Roman" w:hAnsi="Times New Roman" w:eastAsia="黑体"/>
          <w:kern w:val="0"/>
          <w:szCs w:val="21"/>
        </w:rPr>
        <w:t xml:space="preserve">  </w:t>
      </w:r>
      <w:r>
        <w:rPr>
          <w:rFonts w:hint="eastAsia" w:ascii="Times New Roman" w:hAnsi="Times New Roman" w:eastAsia="黑体"/>
          <w:kern w:val="0"/>
          <w:szCs w:val="21"/>
        </w:rPr>
        <w:t>校准结果</w:t>
      </w:r>
    </w:p>
    <w:tbl>
      <w:tblPr>
        <w:tblStyle w:val="22"/>
        <w:tblW w:w="92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
        <w:gridCol w:w="924"/>
        <w:gridCol w:w="924"/>
        <w:gridCol w:w="924"/>
        <w:gridCol w:w="924"/>
        <w:gridCol w:w="924"/>
        <w:gridCol w:w="924"/>
        <w:gridCol w:w="924"/>
        <w:gridCol w:w="925"/>
        <w:gridCol w:w="9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924" w:type="dxa"/>
          </w:tcPr>
          <w:p>
            <w:pPr>
              <w:spacing w:line="360" w:lineRule="auto"/>
              <w:rPr>
                <w:rFonts w:ascii="Times New Roman" w:hAnsi="Times New Roman"/>
                <w:sz w:val="24"/>
              </w:rPr>
            </w:pPr>
            <w:r>
              <w:rPr>
                <w:rFonts w:hint="eastAsia" w:ascii="Times New Roman" w:hAnsi="Times New Roman"/>
                <w:sz w:val="24"/>
              </w:rPr>
              <w:t>100.03</w:t>
            </w:r>
          </w:p>
        </w:tc>
        <w:tc>
          <w:tcPr>
            <w:tcW w:w="924" w:type="dxa"/>
          </w:tcPr>
          <w:p>
            <w:pPr>
              <w:spacing w:line="360" w:lineRule="auto"/>
              <w:rPr>
                <w:rFonts w:ascii="Times New Roman" w:hAnsi="Times New Roman"/>
                <w:sz w:val="24"/>
              </w:rPr>
            </w:pPr>
            <w:r>
              <w:rPr>
                <w:rFonts w:hint="eastAsia" w:ascii="Times New Roman" w:hAnsi="Times New Roman"/>
                <w:sz w:val="24"/>
              </w:rPr>
              <w:t>100.01</w:t>
            </w:r>
          </w:p>
        </w:tc>
        <w:tc>
          <w:tcPr>
            <w:tcW w:w="924" w:type="dxa"/>
          </w:tcPr>
          <w:p>
            <w:pPr>
              <w:spacing w:line="360" w:lineRule="auto"/>
              <w:rPr>
                <w:rFonts w:ascii="Times New Roman" w:hAnsi="Times New Roman"/>
                <w:sz w:val="24"/>
              </w:rPr>
            </w:pPr>
            <w:r>
              <w:rPr>
                <w:rFonts w:hint="eastAsia" w:ascii="Times New Roman" w:hAnsi="Times New Roman"/>
                <w:sz w:val="24"/>
              </w:rPr>
              <w:t>100.02</w:t>
            </w:r>
          </w:p>
        </w:tc>
        <w:tc>
          <w:tcPr>
            <w:tcW w:w="924" w:type="dxa"/>
          </w:tcPr>
          <w:p>
            <w:pPr>
              <w:spacing w:line="360" w:lineRule="auto"/>
              <w:rPr>
                <w:rFonts w:ascii="Times New Roman" w:hAnsi="Times New Roman"/>
                <w:sz w:val="24"/>
              </w:rPr>
            </w:pPr>
            <w:r>
              <w:rPr>
                <w:rFonts w:hint="eastAsia" w:ascii="Times New Roman" w:hAnsi="Times New Roman"/>
                <w:sz w:val="24"/>
              </w:rPr>
              <w:t>100.01</w:t>
            </w:r>
          </w:p>
        </w:tc>
        <w:tc>
          <w:tcPr>
            <w:tcW w:w="924" w:type="dxa"/>
          </w:tcPr>
          <w:p>
            <w:pPr>
              <w:spacing w:line="360" w:lineRule="auto"/>
              <w:rPr>
                <w:rFonts w:ascii="Times New Roman" w:hAnsi="Times New Roman"/>
                <w:sz w:val="24"/>
              </w:rPr>
            </w:pPr>
            <w:r>
              <w:rPr>
                <w:rFonts w:hint="eastAsia" w:ascii="Times New Roman" w:hAnsi="Times New Roman"/>
                <w:sz w:val="24"/>
              </w:rPr>
              <w:t>100.03</w:t>
            </w:r>
          </w:p>
        </w:tc>
        <w:tc>
          <w:tcPr>
            <w:tcW w:w="924" w:type="dxa"/>
          </w:tcPr>
          <w:p>
            <w:pPr>
              <w:spacing w:line="360" w:lineRule="auto"/>
              <w:rPr>
                <w:rFonts w:ascii="Times New Roman" w:hAnsi="Times New Roman"/>
                <w:sz w:val="24"/>
              </w:rPr>
            </w:pPr>
            <w:r>
              <w:rPr>
                <w:rFonts w:hint="eastAsia" w:ascii="Times New Roman" w:hAnsi="Times New Roman"/>
                <w:sz w:val="24"/>
              </w:rPr>
              <w:t>100.02</w:t>
            </w:r>
          </w:p>
        </w:tc>
        <w:tc>
          <w:tcPr>
            <w:tcW w:w="924" w:type="dxa"/>
          </w:tcPr>
          <w:p>
            <w:pPr>
              <w:spacing w:line="360" w:lineRule="auto"/>
              <w:rPr>
                <w:rFonts w:ascii="Times New Roman" w:hAnsi="Times New Roman"/>
                <w:sz w:val="24"/>
              </w:rPr>
            </w:pPr>
            <w:r>
              <w:rPr>
                <w:rFonts w:hint="eastAsia" w:ascii="Times New Roman" w:hAnsi="Times New Roman"/>
                <w:sz w:val="24"/>
              </w:rPr>
              <w:t>100.03</w:t>
            </w:r>
          </w:p>
        </w:tc>
        <w:tc>
          <w:tcPr>
            <w:tcW w:w="924" w:type="dxa"/>
          </w:tcPr>
          <w:p>
            <w:pPr>
              <w:spacing w:line="360" w:lineRule="auto"/>
              <w:rPr>
                <w:rFonts w:ascii="Times New Roman" w:hAnsi="Times New Roman"/>
                <w:sz w:val="24"/>
              </w:rPr>
            </w:pPr>
            <w:r>
              <w:rPr>
                <w:rFonts w:hint="eastAsia" w:ascii="Times New Roman" w:hAnsi="Times New Roman"/>
                <w:sz w:val="24"/>
              </w:rPr>
              <w:t>100.01</w:t>
            </w:r>
          </w:p>
        </w:tc>
        <w:tc>
          <w:tcPr>
            <w:tcW w:w="925" w:type="dxa"/>
          </w:tcPr>
          <w:p>
            <w:pPr>
              <w:spacing w:line="360" w:lineRule="auto"/>
              <w:rPr>
                <w:rFonts w:ascii="Times New Roman" w:hAnsi="Times New Roman"/>
                <w:sz w:val="24"/>
              </w:rPr>
            </w:pPr>
            <w:r>
              <w:rPr>
                <w:rFonts w:hint="eastAsia" w:ascii="Times New Roman" w:hAnsi="Times New Roman"/>
                <w:sz w:val="24"/>
              </w:rPr>
              <w:t>100.03</w:t>
            </w:r>
          </w:p>
        </w:tc>
        <w:tc>
          <w:tcPr>
            <w:tcW w:w="933" w:type="dxa"/>
          </w:tcPr>
          <w:p>
            <w:pPr>
              <w:spacing w:line="360" w:lineRule="auto"/>
              <w:rPr>
                <w:rFonts w:ascii="Times New Roman" w:hAnsi="Times New Roman"/>
                <w:sz w:val="24"/>
              </w:rPr>
            </w:pPr>
            <w:r>
              <w:rPr>
                <w:rFonts w:hint="eastAsia" w:ascii="Times New Roman" w:hAnsi="Times New Roman"/>
                <w:sz w:val="24"/>
              </w:rPr>
              <w:t>100.01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9250" w:type="dxa"/>
            <w:gridSpan w:val="10"/>
          </w:tcPr>
          <w:p>
            <w:pPr>
              <w:spacing w:line="360" w:lineRule="auto"/>
              <w:rPr>
                <w:rFonts w:ascii="Times New Roman" w:hAnsi="Times New Roman"/>
                <w:sz w:val="24"/>
              </w:rPr>
            </w:pPr>
            <w:r>
              <w:rPr>
                <w:rFonts w:ascii="Times New Roman" w:hAnsi="Times New Roman"/>
                <w:i/>
                <w:sz w:val="24"/>
              </w:rPr>
              <w:t>u</w:t>
            </w:r>
            <w:r>
              <w:rPr>
                <w:rFonts w:hint="eastAsia" w:ascii="Times New Roman" w:hAnsi="Times New Roman"/>
                <w:sz w:val="24"/>
              </w:rPr>
              <w:t>(Tx1)=S(Tx)=</w:t>
            </w:r>
            <m:oMath>
              <m:rad>
                <m:radPr>
                  <m:degHide m:val="1"/>
                  <m:ctrlPr>
                    <w:rPr>
                      <w:rFonts w:ascii="Cambria Math" w:hAnsi="Times New Roman"/>
                      <w:sz w:val="24"/>
                    </w:rPr>
                  </m:ctrlPr>
                </m:radPr>
                <m:deg>
                  <m:ctrlPr>
                    <w:rPr>
                      <w:rFonts w:ascii="Cambria Math" w:hAnsi="Times New Roman"/>
                      <w:sz w:val="24"/>
                    </w:rPr>
                  </m:ctrlPr>
                </m:deg>
                <m:e>
                  <m:f>
                    <m:fPr>
                      <m:ctrlPr>
                        <w:rPr>
                          <w:rFonts w:ascii="Cambria Math" w:hAnsi="Times New Roman"/>
                          <w:sz w:val="24"/>
                        </w:rPr>
                      </m:ctrlPr>
                    </m:fPr>
                    <m:num>
                      <m:nary>
                        <m:naryPr>
                          <m:chr m:val="∑"/>
                          <m:limLoc m:val="undOvr"/>
                          <m:ctrlPr>
                            <w:rPr>
                              <w:rFonts w:ascii="Cambria Math" w:hAnsi="Times New Roman"/>
                              <w:sz w:val="24"/>
                            </w:rPr>
                          </m:ctrlPr>
                        </m:naryPr>
                        <m:sub>
                          <m:r>
                            <m:rPr>
                              <m:sty m:val="p"/>
                            </m:rPr>
                            <w:rPr>
                              <w:rFonts w:ascii="Cambria Math" w:hAnsi="Cambria Math"/>
                              <w:sz w:val="24"/>
                            </w:rPr>
                            <m:t>i</m:t>
                          </m:r>
                          <m:r>
                            <m:rPr>
                              <m:sty m:val="p"/>
                            </m:rPr>
                            <w:rPr>
                              <w:rFonts w:ascii="Cambria Math" w:hAnsi="Times New Roman"/>
                              <w:sz w:val="24"/>
                            </w:rPr>
                            <m:t>=1</m:t>
                          </m:r>
                          <m:ctrlPr>
                            <w:rPr>
                              <w:rFonts w:ascii="Cambria Math" w:hAnsi="Times New Roman"/>
                              <w:sz w:val="24"/>
                            </w:rPr>
                          </m:ctrlPr>
                        </m:sub>
                        <m:sup>
                          <m:r>
                            <m:rPr>
                              <m:sty m:val="p"/>
                            </m:rPr>
                            <w:rPr>
                              <w:rFonts w:ascii="Cambria Math" w:hAnsi="Cambria Math"/>
                              <w:sz w:val="24"/>
                            </w:rPr>
                            <m:t>n</m:t>
                          </m:r>
                          <m:ctrlPr>
                            <w:rPr>
                              <w:rFonts w:ascii="Cambria Math" w:hAnsi="Times New Roman"/>
                              <w:sz w:val="24"/>
                            </w:rPr>
                          </m:ctrlPr>
                        </m:sup>
                        <m:e>
                          <m:sSup>
                            <m:sSupPr>
                              <m:ctrlPr>
                                <w:rPr>
                                  <w:rFonts w:ascii="Cambria Math" w:hAnsi="Cambria Math"/>
                                  <w:b w:val="0"/>
                                  <w:i w:val="0"/>
                                  <w:sz w:val="24"/>
                                </w:rPr>
                              </m:ctrlPr>
                            </m:sSupPr>
                            <m:e>
                              <m:r>
                                <m:rPr>
                                  <m:sty m:val="p"/>
                                </m:rPr>
                                <w:rPr>
                                  <w:rFonts w:ascii="Cambria Math" w:hAnsi="Cambria Math"/>
                                  <w:sz w:val="24"/>
                                </w:rPr>
                                <m:t>（</m:t>
                              </m:r>
                              <m:sSub>
                                <m:sSubPr>
                                  <m:ctrlPr>
                                    <w:rPr>
                                      <w:rFonts w:hint="eastAsia" w:ascii="Times New Roman" w:hAnsi="Times New Roman"/>
                                      <w:sz w:val="24"/>
                                    </w:rPr>
                                  </m:ctrlPr>
                                </m:sSubPr>
                                <m:e>
                                  <m:r>
                                    <m:rPr>
                                      <m:sty m:val="p"/>
                                    </m:rPr>
                                    <w:rPr>
                                      <w:rFonts w:hint="eastAsia" w:ascii="Times New Roman" w:hAnsi="Times New Roman"/>
                                      <w:sz w:val="24"/>
                                    </w:rPr>
                                    <m:t>T</m:t>
                                  </m:r>
                                  <m:ctrlPr>
                                    <w:rPr>
                                      <w:rFonts w:hint="eastAsia" w:ascii="Times New Roman" w:hAnsi="Times New Roman"/>
                                      <w:sz w:val="24"/>
                                    </w:rPr>
                                  </m:ctrlPr>
                                </m:e>
                                <m:sub>
                                  <m:r>
                                    <m:rPr>
                                      <m:sty m:val="p"/>
                                    </m:rPr>
                                    <w:rPr>
                                      <w:rFonts w:hint="default" w:ascii="Cambria Math" w:hAnsi="Cambria Math"/>
                                      <w:sz w:val="24"/>
                                      <w:lang w:val="en-US" w:eastAsia="zh-CN"/>
                                    </w:rPr>
                                    <m:t>x1</m:t>
                                  </m:r>
                                  <m:ctrlPr>
                                    <w:rPr>
                                      <w:rFonts w:hint="eastAsia" w:ascii="Times New Roman" w:hAnsi="Times New Roman"/>
                                      <w:sz w:val="24"/>
                                    </w:rPr>
                                  </m:ctrlPr>
                                </m:sub>
                              </m:sSub>
                              <m:r>
                                <m:rPr>
                                  <m:sty m:val="p"/>
                                </m:rPr>
                                <w:rPr>
                                  <w:rFonts w:ascii="Cambria Math" w:hAnsi="Cambria Math"/>
                                  <w:sz w:val="24"/>
                                </w:rPr>
                                <m:t>−</m:t>
                              </m:r>
                              <m:acc>
                                <m:accPr>
                                  <m:chr m:val="̅"/>
                                  <m:ctrlPr>
                                    <w:rPr>
                                      <w:rFonts w:ascii="Cambria Math" w:hAnsi="Times New Roman"/>
                                      <w:sz w:val="24"/>
                                    </w:rPr>
                                  </m:ctrlPr>
                                </m:accPr>
                                <m:e>
                                  <m:r>
                                    <m:rPr>
                                      <m:sty m:val="p"/>
                                    </m:rPr>
                                    <w:rPr>
                                      <w:rFonts w:hint="default" w:ascii="Cambria Math" w:hAnsi="Times New Roman"/>
                                      <w:sz w:val="24"/>
                                      <w:lang w:val="en-US" w:eastAsia="zh-CN"/>
                                    </w:rPr>
                                    <m:t>T</m:t>
                                  </m:r>
                                  <m:ctrlPr>
                                    <w:rPr>
                                      <w:rFonts w:ascii="Cambria Math" w:hAnsi="Times New Roman"/>
                                      <w:sz w:val="24"/>
                                    </w:rPr>
                                  </m:ctrlPr>
                                </m:e>
                              </m:acc>
                              <m:r>
                                <m:rPr>
                                  <m:sty m:val="p"/>
                                </m:rPr>
                                <w:rPr>
                                  <w:rFonts w:ascii="Cambria Math" w:hAnsi="Cambria Math"/>
                                  <w:sz w:val="24"/>
                                </w:rPr>
                                <m:t>）</m:t>
                              </m:r>
                              <m:ctrlPr>
                                <w:rPr>
                                  <w:rFonts w:ascii="Cambria Math" w:hAnsi="Cambria Math"/>
                                  <w:b w:val="0"/>
                                  <w:i w:val="0"/>
                                  <w:sz w:val="24"/>
                                </w:rPr>
                              </m:ctrlPr>
                            </m:e>
                            <m:sup>
                              <m:r>
                                <m:rPr>
                                  <m:sty m:val="p"/>
                                </m:rPr>
                                <w:rPr>
                                  <w:rFonts w:hint="default" w:ascii="Cambria Math" w:hAnsi="Cambria Math"/>
                                  <w:sz w:val="24"/>
                                  <w:lang w:val="en-US" w:eastAsia="zh-CN"/>
                                </w:rPr>
                                <m:t>2</m:t>
                              </m:r>
                              <m:ctrlPr>
                                <w:rPr>
                                  <w:rFonts w:ascii="Cambria Math" w:hAnsi="Cambria Math"/>
                                  <w:b w:val="0"/>
                                  <w:i w:val="0"/>
                                  <w:sz w:val="24"/>
                                </w:rPr>
                              </m:ctrlPr>
                            </m:sup>
                          </m:sSup>
                          <m:ctrlPr>
                            <w:rPr>
                              <w:rFonts w:ascii="Cambria Math" w:hAnsi="Times New Roman"/>
                              <w:sz w:val="24"/>
                            </w:rPr>
                          </m:ctrlPr>
                        </m:e>
                      </m:nary>
                      <m:ctrlPr>
                        <w:rPr>
                          <w:rFonts w:ascii="Cambria Math" w:hAnsi="Times New Roman"/>
                          <w:sz w:val="24"/>
                        </w:rPr>
                      </m:ctrlPr>
                    </m:num>
                    <m:den>
                      <m:r>
                        <m:rPr>
                          <m:sty m:val="p"/>
                        </m:rPr>
                        <w:rPr>
                          <w:rFonts w:ascii="Cambria Math" w:hAnsi="Cambria Math"/>
                          <w:sz w:val="24"/>
                        </w:rPr>
                        <m:t>（n</m:t>
                      </m:r>
                      <m:r>
                        <m:rPr>
                          <m:sty m:val="p"/>
                        </m:rPr>
                        <w:rPr>
                          <w:rFonts w:hint="eastAsia" w:ascii="Cambria Math" w:hAnsi="Cambria Math"/>
                          <w:sz w:val="24"/>
                        </w:rPr>
                        <m:t>−</m:t>
                      </m:r>
                      <m:r>
                        <m:rPr>
                          <m:sty m:val="p"/>
                        </m:rPr>
                        <w:rPr>
                          <w:rFonts w:hint="eastAsia" w:ascii="Cambria Math" w:hAnsi="Times New Roman"/>
                          <w:sz w:val="24"/>
                        </w:rPr>
                        <m:t>1</m:t>
                      </m:r>
                      <m:r>
                        <m:rPr>
                          <m:sty m:val="p"/>
                        </m:rPr>
                        <w:rPr>
                          <w:rFonts w:hint="eastAsia" w:ascii="Cambria Math" w:hAnsi="Cambria Math"/>
                          <w:sz w:val="24"/>
                        </w:rPr>
                        <m:t>）</m:t>
                      </m:r>
                      <m:ctrlPr>
                        <w:rPr>
                          <w:rFonts w:ascii="Cambria Math" w:hAnsi="Times New Roman"/>
                          <w:sz w:val="24"/>
                        </w:rPr>
                      </m:ctrlPr>
                    </m:den>
                  </m:f>
                  <m:ctrlPr>
                    <w:rPr>
                      <w:rFonts w:ascii="Cambria Math" w:hAnsi="Times New Roman"/>
                      <w:sz w:val="24"/>
                    </w:rPr>
                  </m:ctrlPr>
                </m:e>
              </m:rad>
            </m:oMath>
            <w:r>
              <w:rPr>
                <w:rFonts w:hint="eastAsia" w:ascii="Times New Roman" w:hAnsi="Times New Roman"/>
                <w:sz w:val="24"/>
              </w:rPr>
              <w:t>=0.0094℃</w:t>
            </w:r>
          </w:p>
        </w:tc>
      </w:tr>
    </w:tbl>
    <w:p>
      <w:pPr>
        <w:spacing w:line="360" w:lineRule="auto"/>
        <w:rPr>
          <w:rFonts w:hint="eastAsia" w:ascii="Times New Roman" w:hAnsi="Times New Roman"/>
          <w:sz w:val="24"/>
        </w:rPr>
      </w:pPr>
    </w:p>
    <w:p>
      <w:pPr>
        <w:spacing w:line="360" w:lineRule="auto"/>
        <w:rPr>
          <w:rFonts w:ascii="Times New Roman" w:hAnsi="Times New Roman"/>
          <w:sz w:val="24"/>
        </w:rPr>
      </w:pPr>
      <w:r>
        <w:rPr>
          <w:rFonts w:hint="eastAsia" w:ascii="Times New Roman" w:hAnsi="Times New Roman"/>
          <w:sz w:val="24"/>
        </w:rPr>
        <w:t>在</w:t>
      </w:r>
      <w:r>
        <w:rPr>
          <w:rFonts w:hint="eastAsia" w:ascii="Times New Roman" w:hAnsi="Times New Roman"/>
          <w:sz w:val="24"/>
          <w:lang w:val="en-US" w:eastAsia="zh-CN"/>
        </w:rPr>
        <w:t>15</w:t>
      </w:r>
      <w:r>
        <w:rPr>
          <w:rFonts w:hint="eastAsia" w:ascii="Times New Roman" w:hAnsi="Times New Roman"/>
          <w:sz w:val="24"/>
        </w:rPr>
        <w:t>0℃处重复测量10次，结果如下</w:t>
      </w:r>
      <w:r>
        <w:rPr>
          <w:rFonts w:hint="eastAsia" w:ascii="Times New Roman" w:hAnsi="Times New Roman"/>
          <w:sz w:val="24"/>
          <w:lang w:val="en-US" w:eastAsia="zh-CN"/>
        </w:rPr>
        <w:t>表E.3</w:t>
      </w:r>
    </w:p>
    <w:p>
      <w:pPr>
        <w:spacing w:line="360" w:lineRule="auto"/>
        <w:ind w:firstLine="3570" w:firstLineChars="1700"/>
        <w:rPr>
          <w:rFonts w:ascii="Times New Roman" w:hAnsi="Times New Roman"/>
          <w:sz w:val="24"/>
        </w:rPr>
      </w:pPr>
      <w:r>
        <w:rPr>
          <w:rFonts w:ascii="Times New Roman" w:hAnsi="Times New Roman" w:eastAsia="黑体"/>
          <w:kern w:val="0"/>
          <w:szCs w:val="21"/>
        </w:rPr>
        <w:t xml:space="preserve">表 </w:t>
      </w:r>
      <w:r>
        <w:rPr>
          <w:rFonts w:hint="eastAsia" w:ascii="Times New Roman" w:hAnsi="Times New Roman" w:eastAsia="黑体"/>
          <w:kern w:val="0"/>
          <w:szCs w:val="21"/>
          <w:lang w:val="en-US" w:eastAsia="zh-CN"/>
        </w:rPr>
        <w:t>E</w:t>
      </w:r>
      <w:r>
        <w:rPr>
          <w:rFonts w:hint="eastAsia" w:ascii="Times New Roman" w:hAnsi="Times New Roman" w:eastAsia="黑体"/>
          <w:kern w:val="0"/>
          <w:szCs w:val="21"/>
        </w:rPr>
        <w:t>.</w:t>
      </w:r>
      <w:r>
        <w:rPr>
          <w:rFonts w:hint="eastAsia" w:ascii="Times New Roman" w:hAnsi="Times New Roman" w:eastAsia="黑体"/>
          <w:kern w:val="0"/>
          <w:szCs w:val="21"/>
          <w:lang w:val="en-US" w:eastAsia="zh-CN"/>
        </w:rPr>
        <w:t>3</w:t>
      </w:r>
      <w:r>
        <w:rPr>
          <w:rFonts w:ascii="Times New Roman" w:hAnsi="Times New Roman" w:eastAsia="黑体"/>
          <w:kern w:val="0"/>
          <w:szCs w:val="21"/>
        </w:rPr>
        <w:t xml:space="preserve">  </w:t>
      </w:r>
      <w:r>
        <w:rPr>
          <w:rFonts w:hint="eastAsia" w:ascii="Times New Roman" w:hAnsi="Times New Roman" w:eastAsia="黑体"/>
          <w:kern w:val="0"/>
          <w:szCs w:val="21"/>
        </w:rPr>
        <w:t>校准结果</w:t>
      </w:r>
    </w:p>
    <w:tbl>
      <w:tblPr>
        <w:tblStyle w:val="22"/>
        <w:tblW w:w="92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925"/>
        <w:gridCol w:w="925"/>
        <w:gridCol w:w="925"/>
        <w:gridCol w:w="925"/>
        <w:gridCol w:w="925"/>
        <w:gridCol w:w="925"/>
        <w:gridCol w:w="925"/>
        <w:gridCol w:w="926"/>
        <w:gridCol w:w="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925" w:type="dxa"/>
          </w:tcPr>
          <w:p>
            <w:pPr>
              <w:spacing w:line="360" w:lineRule="auto"/>
              <w:rPr>
                <w:rFonts w:ascii="Times New Roman" w:hAnsi="Times New Roman"/>
                <w:sz w:val="24"/>
              </w:rPr>
            </w:pPr>
            <w:r>
              <w:rPr>
                <w:rFonts w:hint="eastAsia" w:ascii="Times New Roman" w:hAnsi="Times New Roman"/>
                <w:sz w:val="24"/>
                <w:lang w:val="en-US" w:eastAsia="zh-CN"/>
              </w:rPr>
              <w:t>15</w:t>
            </w:r>
            <w:r>
              <w:rPr>
                <w:rFonts w:hint="eastAsia" w:ascii="Times New Roman" w:hAnsi="Times New Roman"/>
                <w:sz w:val="24"/>
              </w:rPr>
              <w:t>0.03</w:t>
            </w:r>
          </w:p>
        </w:tc>
        <w:tc>
          <w:tcPr>
            <w:tcW w:w="925" w:type="dxa"/>
          </w:tcPr>
          <w:p>
            <w:pPr>
              <w:spacing w:line="360" w:lineRule="auto"/>
              <w:rPr>
                <w:rFonts w:ascii="Times New Roman" w:hAnsi="Times New Roman"/>
                <w:sz w:val="24"/>
              </w:rPr>
            </w:pPr>
            <w:r>
              <w:rPr>
                <w:rFonts w:hint="eastAsia" w:ascii="Times New Roman" w:hAnsi="Times New Roman"/>
                <w:sz w:val="24"/>
                <w:lang w:val="en-US" w:eastAsia="zh-CN"/>
              </w:rPr>
              <w:t>15</w:t>
            </w:r>
            <w:r>
              <w:rPr>
                <w:rFonts w:hint="eastAsia" w:ascii="Times New Roman" w:hAnsi="Times New Roman"/>
                <w:sz w:val="24"/>
              </w:rPr>
              <w:t>0.02</w:t>
            </w:r>
          </w:p>
        </w:tc>
        <w:tc>
          <w:tcPr>
            <w:tcW w:w="925" w:type="dxa"/>
          </w:tcPr>
          <w:p>
            <w:pPr>
              <w:spacing w:line="360" w:lineRule="auto"/>
              <w:rPr>
                <w:rFonts w:ascii="Times New Roman" w:hAnsi="Times New Roman"/>
                <w:sz w:val="24"/>
              </w:rPr>
            </w:pPr>
            <w:r>
              <w:rPr>
                <w:rFonts w:hint="eastAsia" w:ascii="Times New Roman" w:hAnsi="Times New Roman"/>
                <w:sz w:val="24"/>
                <w:lang w:val="en-US" w:eastAsia="zh-CN"/>
              </w:rPr>
              <w:t>15</w:t>
            </w:r>
            <w:r>
              <w:rPr>
                <w:rFonts w:hint="eastAsia" w:ascii="Times New Roman" w:hAnsi="Times New Roman"/>
                <w:sz w:val="24"/>
              </w:rPr>
              <w:t>0.03</w:t>
            </w:r>
          </w:p>
        </w:tc>
        <w:tc>
          <w:tcPr>
            <w:tcW w:w="925" w:type="dxa"/>
          </w:tcPr>
          <w:p>
            <w:pPr>
              <w:spacing w:line="360" w:lineRule="auto"/>
              <w:rPr>
                <w:rFonts w:ascii="Times New Roman" w:hAnsi="Times New Roman"/>
                <w:sz w:val="24"/>
              </w:rPr>
            </w:pPr>
            <w:r>
              <w:rPr>
                <w:rFonts w:hint="eastAsia" w:ascii="Times New Roman" w:hAnsi="Times New Roman"/>
                <w:sz w:val="24"/>
                <w:lang w:val="en-US" w:eastAsia="zh-CN"/>
              </w:rPr>
              <w:t>15</w:t>
            </w:r>
            <w:r>
              <w:rPr>
                <w:rFonts w:hint="eastAsia" w:ascii="Times New Roman" w:hAnsi="Times New Roman"/>
                <w:sz w:val="24"/>
              </w:rPr>
              <w:t>0.03</w:t>
            </w:r>
          </w:p>
        </w:tc>
        <w:tc>
          <w:tcPr>
            <w:tcW w:w="925" w:type="dxa"/>
          </w:tcPr>
          <w:p>
            <w:pPr>
              <w:spacing w:line="360" w:lineRule="auto"/>
              <w:rPr>
                <w:rFonts w:ascii="Times New Roman" w:hAnsi="Times New Roman"/>
                <w:sz w:val="24"/>
              </w:rPr>
            </w:pPr>
            <w:r>
              <w:rPr>
                <w:rFonts w:hint="eastAsia" w:ascii="Times New Roman" w:hAnsi="Times New Roman"/>
                <w:sz w:val="24"/>
                <w:lang w:val="en-US" w:eastAsia="zh-CN"/>
              </w:rPr>
              <w:t>15</w:t>
            </w:r>
            <w:r>
              <w:rPr>
                <w:rFonts w:hint="eastAsia" w:ascii="Times New Roman" w:hAnsi="Times New Roman"/>
                <w:sz w:val="24"/>
              </w:rPr>
              <w:t>0.03</w:t>
            </w:r>
          </w:p>
        </w:tc>
        <w:tc>
          <w:tcPr>
            <w:tcW w:w="925" w:type="dxa"/>
          </w:tcPr>
          <w:p>
            <w:pPr>
              <w:spacing w:line="360" w:lineRule="auto"/>
              <w:rPr>
                <w:rFonts w:ascii="Times New Roman" w:hAnsi="Times New Roman"/>
                <w:sz w:val="24"/>
              </w:rPr>
            </w:pPr>
            <w:r>
              <w:rPr>
                <w:rFonts w:hint="eastAsia" w:ascii="Times New Roman" w:hAnsi="Times New Roman"/>
                <w:sz w:val="24"/>
                <w:lang w:val="en-US" w:eastAsia="zh-CN"/>
              </w:rPr>
              <w:t>15</w:t>
            </w:r>
            <w:r>
              <w:rPr>
                <w:rFonts w:hint="eastAsia" w:ascii="Times New Roman" w:hAnsi="Times New Roman"/>
                <w:sz w:val="24"/>
              </w:rPr>
              <w:t>0.02</w:t>
            </w:r>
          </w:p>
        </w:tc>
        <w:tc>
          <w:tcPr>
            <w:tcW w:w="925" w:type="dxa"/>
          </w:tcPr>
          <w:p>
            <w:pPr>
              <w:spacing w:line="360" w:lineRule="auto"/>
              <w:rPr>
                <w:rFonts w:ascii="Times New Roman" w:hAnsi="Times New Roman"/>
                <w:sz w:val="24"/>
              </w:rPr>
            </w:pPr>
            <w:r>
              <w:rPr>
                <w:rFonts w:hint="eastAsia" w:ascii="Times New Roman" w:hAnsi="Times New Roman"/>
                <w:sz w:val="24"/>
                <w:lang w:val="en-US" w:eastAsia="zh-CN"/>
              </w:rPr>
              <w:t>15</w:t>
            </w:r>
            <w:r>
              <w:rPr>
                <w:rFonts w:hint="eastAsia" w:ascii="Times New Roman" w:hAnsi="Times New Roman"/>
                <w:sz w:val="24"/>
              </w:rPr>
              <w:t>0.03</w:t>
            </w:r>
          </w:p>
        </w:tc>
        <w:tc>
          <w:tcPr>
            <w:tcW w:w="925" w:type="dxa"/>
          </w:tcPr>
          <w:p>
            <w:pPr>
              <w:spacing w:line="360" w:lineRule="auto"/>
              <w:rPr>
                <w:rFonts w:ascii="Times New Roman" w:hAnsi="Times New Roman"/>
                <w:sz w:val="24"/>
              </w:rPr>
            </w:pPr>
            <w:r>
              <w:rPr>
                <w:rFonts w:hint="eastAsia" w:ascii="Times New Roman" w:hAnsi="Times New Roman"/>
                <w:sz w:val="24"/>
                <w:lang w:val="en-US" w:eastAsia="zh-CN"/>
              </w:rPr>
              <w:t>15</w:t>
            </w:r>
            <w:r>
              <w:rPr>
                <w:rFonts w:hint="eastAsia" w:ascii="Times New Roman" w:hAnsi="Times New Roman"/>
                <w:sz w:val="24"/>
              </w:rPr>
              <w:t>0.03</w:t>
            </w:r>
          </w:p>
        </w:tc>
        <w:tc>
          <w:tcPr>
            <w:tcW w:w="926" w:type="dxa"/>
          </w:tcPr>
          <w:p>
            <w:pPr>
              <w:spacing w:line="360" w:lineRule="auto"/>
              <w:rPr>
                <w:rFonts w:ascii="Times New Roman" w:hAnsi="Times New Roman"/>
                <w:sz w:val="24"/>
              </w:rPr>
            </w:pPr>
            <w:r>
              <w:rPr>
                <w:rFonts w:hint="eastAsia" w:ascii="Times New Roman" w:hAnsi="Times New Roman"/>
                <w:sz w:val="24"/>
                <w:lang w:val="en-US" w:eastAsia="zh-CN"/>
              </w:rPr>
              <w:t>15</w:t>
            </w:r>
            <w:r>
              <w:rPr>
                <w:rFonts w:hint="eastAsia" w:ascii="Times New Roman" w:hAnsi="Times New Roman"/>
                <w:sz w:val="24"/>
              </w:rPr>
              <w:t>0.02</w:t>
            </w:r>
          </w:p>
        </w:tc>
        <w:tc>
          <w:tcPr>
            <w:tcW w:w="926" w:type="dxa"/>
          </w:tcPr>
          <w:p>
            <w:pPr>
              <w:spacing w:line="360" w:lineRule="auto"/>
              <w:rPr>
                <w:rFonts w:ascii="Times New Roman" w:hAnsi="Times New Roman"/>
                <w:sz w:val="24"/>
              </w:rPr>
            </w:pPr>
            <w:r>
              <w:rPr>
                <w:rFonts w:hint="eastAsia" w:ascii="Times New Roman" w:hAnsi="Times New Roman"/>
                <w:sz w:val="24"/>
                <w:lang w:val="en-US" w:eastAsia="zh-CN"/>
              </w:rPr>
              <w:t>15</w:t>
            </w:r>
            <w:r>
              <w:rPr>
                <w:rFonts w:hint="eastAsia" w:ascii="Times New Roman" w:hAnsi="Times New Roman"/>
                <w:sz w:val="24"/>
              </w:rPr>
              <w:t>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9252" w:type="dxa"/>
            <w:gridSpan w:val="10"/>
          </w:tcPr>
          <w:p>
            <w:pPr>
              <w:spacing w:line="360" w:lineRule="auto"/>
              <w:rPr>
                <w:rFonts w:ascii="Times New Roman" w:hAnsi="Times New Roman"/>
                <w:sz w:val="24"/>
              </w:rPr>
            </w:pPr>
            <w:r>
              <w:rPr>
                <w:rFonts w:ascii="Times New Roman" w:hAnsi="Times New Roman"/>
                <w:i/>
                <w:sz w:val="24"/>
              </w:rPr>
              <w:t>u</w:t>
            </w:r>
            <w:r>
              <w:rPr>
                <w:rFonts w:hint="eastAsia" w:ascii="Times New Roman" w:hAnsi="Times New Roman"/>
                <w:sz w:val="24"/>
              </w:rPr>
              <w:t>(Tx1)=S(Tx)=</w:t>
            </w:r>
            <m:oMath>
              <m:rad>
                <m:radPr>
                  <m:degHide m:val="1"/>
                  <m:ctrlPr>
                    <w:rPr>
                      <w:rFonts w:ascii="Cambria Math" w:hAnsi="Times New Roman"/>
                      <w:sz w:val="24"/>
                    </w:rPr>
                  </m:ctrlPr>
                </m:radPr>
                <m:deg>
                  <m:ctrlPr>
                    <w:rPr>
                      <w:rFonts w:ascii="Cambria Math" w:hAnsi="Times New Roman"/>
                      <w:sz w:val="24"/>
                    </w:rPr>
                  </m:ctrlPr>
                </m:deg>
                <m:e>
                  <m:f>
                    <m:fPr>
                      <m:ctrlPr>
                        <w:rPr>
                          <w:rFonts w:ascii="Cambria Math" w:hAnsi="Times New Roman"/>
                          <w:sz w:val="24"/>
                        </w:rPr>
                      </m:ctrlPr>
                    </m:fPr>
                    <m:num>
                      <m:nary>
                        <m:naryPr>
                          <m:chr m:val="∑"/>
                          <m:limLoc m:val="undOvr"/>
                          <m:ctrlPr>
                            <w:rPr>
                              <w:rFonts w:ascii="Cambria Math" w:hAnsi="Times New Roman"/>
                              <w:sz w:val="24"/>
                            </w:rPr>
                          </m:ctrlPr>
                        </m:naryPr>
                        <m:sub>
                          <m:r>
                            <m:rPr>
                              <m:sty m:val="p"/>
                            </m:rPr>
                            <w:rPr>
                              <w:rFonts w:ascii="Cambria Math" w:hAnsi="Cambria Math"/>
                              <w:sz w:val="24"/>
                            </w:rPr>
                            <m:t>i</m:t>
                          </m:r>
                          <m:r>
                            <m:rPr>
                              <m:sty m:val="p"/>
                            </m:rPr>
                            <w:rPr>
                              <w:rFonts w:ascii="Cambria Math" w:hAnsi="Times New Roman"/>
                              <w:sz w:val="24"/>
                            </w:rPr>
                            <m:t>=1</m:t>
                          </m:r>
                          <m:ctrlPr>
                            <w:rPr>
                              <w:rFonts w:ascii="Cambria Math" w:hAnsi="Times New Roman"/>
                              <w:sz w:val="24"/>
                            </w:rPr>
                          </m:ctrlPr>
                        </m:sub>
                        <m:sup>
                          <m:r>
                            <m:rPr>
                              <m:sty m:val="p"/>
                            </m:rPr>
                            <w:rPr>
                              <w:rFonts w:ascii="Cambria Math" w:hAnsi="Cambria Math"/>
                              <w:sz w:val="24"/>
                            </w:rPr>
                            <m:t>n</m:t>
                          </m:r>
                          <m:ctrlPr>
                            <w:rPr>
                              <w:rFonts w:ascii="Cambria Math" w:hAnsi="Times New Roman"/>
                              <w:sz w:val="24"/>
                            </w:rPr>
                          </m:ctrlPr>
                        </m:sup>
                        <m:e>
                          <m:sSup>
                            <m:sSupPr>
                              <m:ctrlPr>
                                <w:rPr>
                                  <w:rFonts w:ascii="Cambria Math" w:hAnsi="Cambria Math"/>
                                  <w:b w:val="0"/>
                                  <w:i w:val="0"/>
                                  <w:sz w:val="24"/>
                                </w:rPr>
                              </m:ctrlPr>
                            </m:sSupPr>
                            <m:e>
                              <m:r>
                                <m:rPr>
                                  <m:sty m:val="p"/>
                                </m:rPr>
                                <w:rPr>
                                  <w:rFonts w:ascii="Cambria Math" w:hAnsi="Cambria Math"/>
                                  <w:sz w:val="24"/>
                                </w:rPr>
                                <m:t>（</m:t>
                              </m:r>
                              <m:sSub>
                                <m:sSubPr>
                                  <m:ctrlPr>
                                    <w:rPr>
                                      <w:rFonts w:hint="eastAsia" w:ascii="Times New Roman" w:hAnsi="Times New Roman"/>
                                      <w:sz w:val="24"/>
                                    </w:rPr>
                                  </m:ctrlPr>
                                </m:sSubPr>
                                <m:e>
                                  <m:r>
                                    <m:rPr>
                                      <m:sty m:val="p"/>
                                    </m:rPr>
                                    <w:rPr>
                                      <w:rFonts w:hint="eastAsia" w:ascii="Times New Roman" w:hAnsi="Times New Roman"/>
                                      <w:sz w:val="24"/>
                                    </w:rPr>
                                    <m:t>T</m:t>
                                  </m:r>
                                  <m:ctrlPr>
                                    <w:rPr>
                                      <w:rFonts w:hint="eastAsia" w:ascii="Times New Roman" w:hAnsi="Times New Roman"/>
                                      <w:sz w:val="24"/>
                                    </w:rPr>
                                  </m:ctrlPr>
                                </m:e>
                                <m:sub>
                                  <m:r>
                                    <m:rPr>
                                      <m:sty m:val="p"/>
                                    </m:rPr>
                                    <w:rPr>
                                      <w:rFonts w:hint="default" w:ascii="Cambria Math" w:hAnsi="Cambria Math"/>
                                      <w:sz w:val="24"/>
                                      <w:lang w:val="en-US" w:eastAsia="zh-CN"/>
                                    </w:rPr>
                                    <m:t>x1</m:t>
                                  </m:r>
                                  <m:ctrlPr>
                                    <w:rPr>
                                      <w:rFonts w:hint="eastAsia" w:ascii="Times New Roman" w:hAnsi="Times New Roman"/>
                                      <w:sz w:val="24"/>
                                    </w:rPr>
                                  </m:ctrlPr>
                                </m:sub>
                              </m:sSub>
                              <m:r>
                                <m:rPr>
                                  <m:sty m:val="p"/>
                                </m:rPr>
                                <w:rPr>
                                  <w:rFonts w:ascii="Cambria Math" w:hAnsi="Cambria Math"/>
                                  <w:sz w:val="24"/>
                                </w:rPr>
                                <m:t>−</m:t>
                              </m:r>
                              <m:acc>
                                <m:accPr>
                                  <m:chr m:val="̅"/>
                                  <m:ctrlPr>
                                    <w:rPr>
                                      <w:rFonts w:ascii="Cambria Math" w:hAnsi="Times New Roman"/>
                                      <w:sz w:val="24"/>
                                    </w:rPr>
                                  </m:ctrlPr>
                                </m:accPr>
                                <m:e>
                                  <m:r>
                                    <m:rPr>
                                      <m:sty m:val="p"/>
                                    </m:rPr>
                                    <w:rPr>
                                      <w:rFonts w:hint="default" w:ascii="Cambria Math" w:hAnsi="Times New Roman"/>
                                      <w:sz w:val="24"/>
                                      <w:lang w:val="en-US" w:eastAsia="zh-CN"/>
                                    </w:rPr>
                                    <m:t>T</m:t>
                                  </m:r>
                                  <m:ctrlPr>
                                    <w:rPr>
                                      <w:rFonts w:ascii="Cambria Math" w:hAnsi="Times New Roman"/>
                                      <w:sz w:val="24"/>
                                    </w:rPr>
                                  </m:ctrlPr>
                                </m:e>
                              </m:acc>
                              <m:r>
                                <m:rPr>
                                  <m:sty m:val="p"/>
                                </m:rPr>
                                <w:rPr>
                                  <w:rFonts w:ascii="Cambria Math" w:hAnsi="Cambria Math"/>
                                  <w:sz w:val="24"/>
                                </w:rPr>
                                <m:t>）</m:t>
                              </m:r>
                              <m:ctrlPr>
                                <w:rPr>
                                  <w:rFonts w:ascii="Cambria Math" w:hAnsi="Cambria Math"/>
                                  <w:b w:val="0"/>
                                  <w:i w:val="0"/>
                                  <w:sz w:val="24"/>
                                </w:rPr>
                              </m:ctrlPr>
                            </m:e>
                            <m:sup>
                              <m:r>
                                <m:rPr>
                                  <m:sty m:val="p"/>
                                </m:rPr>
                                <w:rPr>
                                  <w:rFonts w:hint="default" w:ascii="Cambria Math" w:hAnsi="Cambria Math"/>
                                  <w:sz w:val="24"/>
                                  <w:lang w:val="en-US" w:eastAsia="zh-CN"/>
                                </w:rPr>
                                <m:t>2</m:t>
                              </m:r>
                              <m:ctrlPr>
                                <w:rPr>
                                  <w:rFonts w:ascii="Cambria Math" w:hAnsi="Cambria Math"/>
                                  <w:b w:val="0"/>
                                  <w:i w:val="0"/>
                                  <w:sz w:val="24"/>
                                </w:rPr>
                              </m:ctrlPr>
                            </m:sup>
                          </m:sSup>
                          <m:ctrlPr>
                            <w:rPr>
                              <w:rFonts w:ascii="Cambria Math" w:hAnsi="Times New Roman"/>
                              <w:sz w:val="24"/>
                            </w:rPr>
                          </m:ctrlPr>
                        </m:e>
                      </m:nary>
                      <m:ctrlPr>
                        <w:rPr>
                          <w:rFonts w:ascii="Cambria Math" w:hAnsi="Times New Roman"/>
                          <w:sz w:val="24"/>
                        </w:rPr>
                      </m:ctrlPr>
                    </m:num>
                    <m:den>
                      <m:r>
                        <m:rPr>
                          <m:sty m:val="p"/>
                        </m:rPr>
                        <w:rPr>
                          <w:rFonts w:ascii="Cambria Math" w:hAnsi="Cambria Math"/>
                          <w:sz w:val="24"/>
                        </w:rPr>
                        <m:t>（n</m:t>
                      </m:r>
                      <m:r>
                        <m:rPr>
                          <m:sty m:val="p"/>
                        </m:rPr>
                        <w:rPr>
                          <w:rFonts w:hint="eastAsia" w:ascii="Cambria Math" w:hAnsi="Cambria Math"/>
                          <w:sz w:val="24"/>
                        </w:rPr>
                        <m:t>−</m:t>
                      </m:r>
                      <m:r>
                        <m:rPr>
                          <m:sty m:val="p"/>
                        </m:rPr>
                        <w:rPr>
                          <w:rFonts w:hint="eastAsia" w:ascii="Cambria Math" w:hAnsi="Times New Roman"/>
                          <w:sz w:val="24"/>
                        </w:rPr>
                        <m:t>1</m:t>
                      </m:r>
                      <m:r>
                        <m:rPr>
                          <m:sty m:val="p"/>
                        </m:rPr>
                        <w:rPr>
                          <w:rFonts w:hint="eastAsia" w:ascii="Cambria Math" w:hAnsi="Cambria Math"/>
                          <w:sz w:val="24"/>
                        </w:rPr>
                        <m:t>）</m:t>
                      </m:r>
                      <m:ctrlPr>
                        <w:rPr>
                          <w:rFonts w:ascii="Cambria Math" w:hAnsi="Times New Roman"/>
                          <w:sz w:val="24"/>
                        </w:rPr>
                      </m:ctrlPr>
                    </m:den>
                  </m:f>
                  <m:ctrlPr>
                    <w:rPr>
                      <w:rFonts w:ascii="Cambria Math" w:hAnsi="Times New Roman"/>
                      <w:sz w:val="24"/>
                    </w:rPr>
                  </m:ctrlPr>
                </m:e>
              </m:rad>
            </m:oMath>
            <w:r>
              <w:rPr>
                <w:rFonts w:hint="eastAsia" w:ascii="Times New Roman" w:hAnsi="Times New Roman"/>
                <w:sz w:val="24"/>
              </w:rPr>
              <w:t>=0.0052℃</w:t>
            </w:r>
          </w:p>
        </w:tc>
      </w:tr>
    </w:tbl>
    <w:p>
      <w:pPr>
        <w:spacing w:line="360" w:lineRule="auto"/>
        <w:rPr>
          <w:rFonts w:hint="eastAsia" w:ascii="Times New Roman" w:hAnsi="Times New Roman"/>
          <w:sz w:val="24"/>
        </w:rPr>
      </w:pPr>
    </w:p>
    <w:p>
      <w:pPr>
        <w:spacing w:line="360" w:lineRule="auto"/>
        <w:rPr>
          <w:rFonts w:ascii="Times New Roman" w:hAnsi="Times New Roman"/>
          <w:sz w:val="24"/>
        </w:rPr>
      </w:pPr>
      <w:r>
        <w:rPr>
          <w:rFonts w:hint="eastAsia" w:ascii="Times New Roman" w:hAnsi="Times New Roman"/>
          <w:sz w:val="24"/>
        </w:rPr>
        <w:t>E3.1.2由过程校验仪分辨力引入的不确定度</w:t>
      </w:r>
      <w:r>
        <w:rPr>
          <w:rFonts w:hint="eastAsia" w:ascii="Times New Roman" w:hAnsi="Times New Roman"/>
          <w:i/>
          <w:sz w:val="24"/>
        </w:rPr>
        <w:t>u</w:t>
      </w:r>
      <w:r>
        <w:rPr>
          <w:rFonts w:hint="eastAsia" w:ascii="Times New Roman" w:hAnsi="Times New Roman"/>
          <w:sz w:val="24"/>
        </w:rPr>
        <w:t>（T</w:t>
      </w:r>
      <w:r>
        <w:rPr>
          <w:rFonts w:hint="eastAsia" w:ascii="Times New Roman" w:hAnsi="Times New Roman"/>
          <w:sz w:val="24"/>
          <w:vertAlign w:val="subscript"/>
        </w:rPr>
        <w:t>x2</w:t>
      </w:r>
      <w:r>
        <w:rPr>
          <w:rFonts w:ascii="Times New Roman" w:hAnsi="Times New Roman"/>
          <w:sz w:val="24"/>
        </w:rPr>
        <w:t>）</w:t>
      </w:r>
    </w:p>
    <w:p>
      <w:pPr>
        <w:spacing w:line="360" w:lineRule="auto"/>
        <w:rPr>
          <w:rFonts w:ascii="Times New Roman" w:hAnsi="Times New Roman"/>
          <w:sz w:val="24"/>
        </w:rPr>
      </w:pPr>
      <w:r>
        <w:rPr>
          <w:rFonts w:hint="eastAsia" w:ascii="Times New Roman" w:hAnsi="Times New Roman"/>
          <w:sz w:val="24"/>
        </w:rPr>
        <w:t xml:space="preserve"> 液压输出台温度的分辨力为0.01℃，设读数变化区间的半宽a为分辨力的一半，其概率分布为均匀分布，包含</w:t>
      </w:r>
      <w:r>
        <w:rPr>
          <w:rFonts w:hint="eastAsia" w:ascii="Times New Roman" w:hAnsi="Times New Roman"/>
          <w:sz w:val="24"/>
          <w:lang w:eastAsia="zh-CN"/>
        </w:rPr>
        <w:t>因子</w:t>
      </w:r>
      <w:r>
        <w:rPr>
          <w:rFonts w:hint="eastAsia" w:ascii="Times New Roman" w:hAnsi="Times New Roman"/>
          <w:i/>
          <w:iCs/>
          <w:sz w:val="24"/>
        </w:rPr>
        <w:t>k</w:t>
      </w:r>
      <w:r>
        <w:rPr>
          <w:rFonts w:hint="eastAsia" w:ascii="Times New Roman" w:hAnsi="Times New Roman"/>
          <w:sz w:val="24"/>
        </w:rPr>
        <w:t>=</w:t>
      </w:r>
      <m:oMath>
        <m:rad>
          <m:radPr>
            <m:degHide m:val="1"/>
            <m:ctrlPr>
              <w:rPr>
                <w:rFonts w:ascii="Cambria Math" w:hAnsi="Cambria Math"/>
                <w:sz w:val="24"/>
              </w:rPr>
            </m:ctrlPr>
          </m:radPr>
          <m:deg>
            <m:ctrlPr>
              <w:rPr>
                <w:rFonts w:ascii="Cambria Math" w:hAnsi="Cambria Math"/>
                <w:sz w:val="24"/>
              </w:rPr>
            </m:ctrlPr>
          </m:deg>
          <m:e>
            <m:r>
              <m:rPr>
                <m:sty m:val="p"/>
              </m:rPr>
              <w:rPr>
                <w:rFonts w:ascii="Cambria Math" w:hAnsi="Cambria Math"/>
                <w:sz w:val="24"/>
              </w:rPr>
              <m:t>3</m:t>
            </m:r>
            <m:ctrlPr>
              <w:rPr>
                <w:rFonts w:ascii="Cambria Math" w:hAnsi="Cambria Math"/>
                <w:sz w:val="24"/>
              </w:rPr>
            </m:ctrlPr>
          </m:e>
        </m:rad>
      </m:oMath>
      <w:r>
        <w:rPr>
          <w:rFonts w:hint="eastAsia" w:ascii="Times New Roman" w:hAnsi="Times New Roman"/>
          <w:sz w:val="24"/>
        </w:rPr>
        <w:t>，则其标准不确定分量</w:t>
      </w:r>
      <w:r>
        <w:rPr>
          <w:rFonts w:hint="eastAsia" w:ascii="Times New Roman" w:hAnsi="Times New Roman"/>
          <w:i/>
          <w:sz w:val="24"/>
        </w:rPr>
        <w:t>u</w:t>
      </w:r>
      <w:r>
        <w:rPr>
          <w:rFonts w:hint="eastAsia" w:ascii="Times New Roman" w:hAnsi="Times New Roman"/>
          <w:sz w:val="24"/>
        </w:rPr>
        <w:t>（T</w:t>
      </w:r>
      <w:r>
        <w:rPr>
          <w:rFonts w:hint="eastAsia" w:ascii="Times New Roman" w:hAnsi="Times New Roman"/>
          <w:sz w:val="24"/>
          <w:vertAlign w:val="subscript"/>
        </w:rPr>
        <w:t>x2</w:t>
      </w:r>
      <w:r>
        <w:rPr>
          <w:rFonts w:ascii="Times New Roman" w:hAnsi="Times New Roman"/>
          <w:sz w:val="24"/>
        </w:rPr>
        <w:t>）</w:t>
      </w:r>
      <w:r>
        <w:rPr>
          <w:rFonts w:hint="eastAsia" w:ascii="Times New Roman" w:hAnsi="Times New Roman"/>
          <w:sz w:val="24"/>
        </w:rPr>
        <w:t>=</w:t>
      </w:r>
      <m:oMath>
        <m:f>
          <m:fPr>
            <m:ctrlPr>
              <w:rPr>
                <w:rFonts w:ascii="Cambria Math" w:hAnsi="Cambria Math"/>
                <w:sz w:val="24"/>
              </w:rPr>
            </m:ctrlPr>
          </m:fPr>
          <m:num>
            <m:r>
              <m:rPr>
                <m:sty m:val="p"/>
              </m:rPr>
              <w:rPr>
                <w:rFonts w:ascii="Cambria Math" w:hAnsi="Cambria Math"/>
                <w:sz w:val="24"/>
              </w:rPr>
              <m:t>a</m:t>
            </m:r>
            <m:ctrlPr>
              <w:rPr>
                <w:rFonts w:ascii="Cambria Math" w:hAnsi="Cambria Math"/>
                <w:sz w:val="24"/>
              </w:rPr>
            </m:ctrlPr>
          </m:num>
          <m:den>
            <m:r>
              <m:rPr>
                <m:sty m:val="p"/>
              </m:rPr>
              <w:rPr>
                <w:rFonts w:ascii="Cambria Math" w:hAnsi="Cambria Math"/>
                <w:sz w:val="24"/>
              </w:rPr>
              <m:t>k</m:t>
            </m:r>
            <m:ctrlPr>
              <w:rPr>
                <w:rFonts w:ascii="Cambria Math" w:hAnsi="Cambria Math"/>
                <w:sz w:val="24"/>
              </w:rPr>
            </m:ctrlPr>
          </m:den>
        </m:f>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0.005℃</m:t>
            </m:r>
            <m:ctrlPr>
              <w:rPr>
                <w:rFonts w:ascii="Cambria Math" w:hAnsi="Cambria Math"/>
                <w:sz w:val="24"/>
              </w:rPr>
            </m:ctrlPr>
          </m:num>
          <m:den>
            <m:rad>
              <m:radPr>
                <m:degHide m:val="1"/>
                <m:ctrlPr>
                  <w:rPr>
                    <w:rFonts w:ascii="Cambria Math" w:hAnsi="Cambria Math"/>
                    <w:sz w:val="24"/>
                  </w:rPr>
                </m:ctrlPr>
              </m:radPr>
              <m:deg>
                <m:ctrlPr>
                  <w:rPr>
                    <w:rFonts w:ascii="Cambria Math" w:hAnsi="Cambria Math"/>
                    <w:sz w:val="24"/>
                  </w:rPr>
                </m:ctrlPr>
              </m:deg>
              <m:e>
                <m:r>
                  <m:rPr>
                    <m:sty m:val="p"/>
                  </m:rPr>
                  <w:rPr>
                    <w:rFonts w:ascii="Cambria Math" w:hAnsi="Cambria Math"/>
                    <w:sz w:val="24"/>
                  </w:rPr>
                  <m:t>3</m:t>
                </m:r>
                <m:ctrlPr>
                  <w:rPr>
                    <w:rFonts w:ascii="Cambria Math" w:hAnsi="Cambria Math"/>
                    <w:sz w:val="24"/>
                  </w:rPr>
                </m:ctrlPr>
              </m:e>
            </m:rad>
            <m:ctrlPr>
              <w:rPr>
                <w:rFonts w:ascii="Cambria Math" w:hAnsi="Cambria Math"/>
                <w:sz w:val="24"/>
              </w:rPr>
            </m:ctrlPr>
          </m:den>
        </m:f>
        <m:r>
          <m:rPr>
            <m:sty m:val="p"/>
          </m:rPr>
          <w:rPr>
            <w:rFonts w:ascii="Cambria Math" w:hAnsi="Cambria Math"/>
            <w:sz w:val="24"/>
          </w:rPr>
          <m:t>=0.0029℃</m:t>
        </m:r>
      </m:oMath>
      <w:r>
        <w:rPr>
          <w:rFonts w:hint="eastAsia" w:ascii="Times New Roman" w:hAnsi="Times New Roman"/>
          <w:sz w:val="24"/>
        </w:rPr>
        <w:t>。</w:t>
      </w:r>
    </w:p>
    <w:p>
      <w:pPr>
        <w:spacing w:line="360" w:lineRule="auto"/>
        <w:rPr>
          <w:rFonts w:ascii="Times New Roman" w:hAnsi="Times New Roman"/>
          <w:sz w:val="24"/>
        </w:rPr>
      </w:pPr>
      <w:r>
        <w:rPr>
          <w:rFonts w:hint="eastAsia" w:ascii="Times New Roman" w:hAnsi="Times New Roman"/>
          <w:sz w:val="24"/>
        </w:rPr>
        <w:t xml:space="preserve">  由重复性带来的不确定度分量在各点，都大于由分辨力引入不确定度分量因此取</w:t>
      </w:r>
    </w:p>
    <w:p>
      <w:pPr>
        <w:spacing w:line="360" w:lineRule="auto"/>
        <w:jc w:val="center"/>
        <w:rPr>
          <w:rFonts w:ascii="Times New Roman" w:hAnsi="Times New Roman"/>
          <w:sz w:val="24"/>
        </w:rPr>
      </w:pPr>
      <w:r>
        <w:rPr>
          <w:rFonts w:hint="eastAsia" w:ascii="Times New Roman" w:hAnsi="Times New Roman"/>
          <w:i/>
          <w:sz w:val="24"/>
        </w:rPr>
        <w:t>u</w:t>
      </w:r>
      <w:r>
        <w:rPr>
          <w:rFonts w:hint="eastAsia" w:ascii="Times New Roman" w:hAnsi="Times New Roman"/>
          <w:sz w:val="24"/>
        </w:rPr>
        <w:t>（T</w:t>
      </w:r>
      <w:r>
        <w:rPr>
          <w:rFonts w:hint="eastAsia" w:ascii="Times New Roman" w:hAnsi="Times New Roman"/>
          <w:sz w:val="24"/>
          <w:vertAlign w:val="subscript"/>
        </w:rPr>
        <w:t>x</w:t>
      </w:r>
      <w:r>
        <w:rPr>
          <w:rFonts w:ascii="Times New Roman" w:hAnsi="Times New Roman"/>
          <w:sz w:val="24"/>
        </w:rPr>
        <w:t>）</w:t>
      </w:r>
      <w:r>
        <w:rPr>
          <w:rFonts w:hint="eastAsia" w:ascii="Times New Roman" w:hAnsi="Times New Roman"/>
          <w:sz w:val="24"/>
        </w:rPr>
        <w:t xml:space="preserve">= </w:t>
      </w:r>
      <w:r>
        <w:rPr>
          <w:rFonts w:hint="eastAsia" w:ascii="Times New Roman" w:hAnsi="Times New Roman"/>
          <w:i/>
          <w:sz w:val="24"/>
        </w:rPr>
        <w:t>u</w:t>
      </w:r>
      <w:r>
        <w:rPr>
          <w:rFonts w:hint="eastAsia" w:ascii="Times New Roman" w:hAnsi="Times New Roman"/>
          <w:sz w:val="24"/>
        </w:rPr>
        <w:t>（T</w:t>
      </w:r>
      <w:r>
        <w:rPr>
          <w:rFonts w:hint="eastAsia" w:ascii="Times New Roman" w:hAnsi="Times New Roman"/>
          <w:sz w:val="24"/>
          <w:vertAlign w:val="subscript"/>
        </w:rPr>
        <w:t>x1</w:t>
      </w:r>
      <w:r>
        <w:rPr>
          <w:rFonts w:ascii="Times New Roman" w:hAnsi="Times New Roman"/>
          <w:sz w:val="24"/>
        </w:rPr>
        <w:t>）</w:t>
      </w:r>
    </w:p>
    <w:p>
      <w:pPr>
        <w:spacing w:line="360" w:lineRule="auto"/>
        <w:rPr>
          <w:rFonts w:ascii="Times New Roman" w:hAnsi="Times New Roman"/>
          <w:sz w:val="24"/>
        </w:rPr>
      </w:pPr>
      <w:r>
        <w:rPr>
          <w:rFonts w:hint="eastAsia" w:ascii="Times New Roman" w:hAnsi="Times New Roman"/>
          <w:sz w:val="24"/>
        </w:rPr>
        <w:t>E.3.2 标准不确定度</w:t>
      </w:r>
      <w:r>
        <w:rPr>
          <w:rFonts w:hint="eastAsia" w:ascii="Times New Roman" w:hAnsi="Times New Roman"/>
          <w:i/>
          <w:sz w:val="24"/>
        </w:rPr>
        <w:t>u</w:t>
      </w:r>
      <w:r>
        <w:rPr>
          <w:rFonts w:hint="eastAsia" w:ascii="Times New Roman" w:hAnsi="Times New Roman"/>
          <w:sz w:val="24"/>
        </w:rPr>
        <w:t>(T</w:t>
      </w:r>
      <w:r>
        <w:rPr>
          <w:rFonts w:hint="eastAsia" w:ascii="Times New Roman" w:hAnsi="Times New Roman"/>
          <w:sz w:val="24"/>
          <w:vertAlign w:val="subscript"/>
        </w:rPr>
        <w:t>N</w:t>
      </w:r>
      <w:r>
        <w:rPr>
          <w:rFonts w:hint="eastAsia" w:ascii="Times New Roman" w:hAnsi="Times New Roman"/>
          <w:sz w:val="24"/>
        </w:rPr>
        <w:t>)的评定，可用B类不确定度评定。</w:t>
      </w:r>
    </w:p>
    <w:p>
      <w:pPr>
        <w:spacing w:line="360" w:lineRule="auto"/>
        <w:rPr>
          <w:rFonts w:ascii="Times New Roman" w:hAnsi="Times New Roman"/>
          <w:sz w:val="24"/>
        </w:rPr>
      </w:pPr>
      <w:r>
        <w:rPr>
          <w:rFonts w:hint="eastAsia" w:ascii="Times New Roman" w:hAnsi="Times New Roman"/>
          <w:sz w:val="24"/>
        </w:rPr>
        <w:t>过程校验仪允许误差为</w:t>
      </w:r>
      <w:r>
        <w:rPr>
          <w:rFonts w:ascii="Helvetica" w:hAnsi="Helvetica"/>
          <w:color w:val="444444"/>
          <w:szCs w:val="21"/>
          <w:shd w:val="clear" w:color="auto" w:fill="FFFFFF"/>
        </w:rPr>
        <w:t>0.04%</w:t>
      </w:r>
      <w:r>
        <w:rPr>
          <w:rFonts w:hint="eastAsia" w:ascii="Helvetica" w:hAnsi="Helvetica"/>
          <w:color w:val="444444"/>
          <w:szCs w:val="21"/>
          <w:shd w:val="clear" w:color="auto" w:fill="FFFFFF"/>
        </w:rPr>
        <w:t>×读数</w:t>
      </w:r>
      <w:r>
        <w:rPr>
          <w:rFonts w:ascii="Helvetica" w:hAnsi="Helvetica"/>
          <w:color w:val="444444"/>
          <w:szCs w:val="21"/>
          <w:shd w:val="clear" w:color="auto" w:fill="FFFFFF"/>
        </w:rPr>
        <w:t xml:space="preserve"> + 0.10 °C</w:t>
      </w:r>
      <w:r>
        <w:rPr>
          <w:rFonts w:hint="eastAsia" w:ascii="Times New Roman" w:hAnsi="Times New Roman"/>
          <w:sz w:val="24"/>
        </w:rPr>
        <w:t>，一般认为服从均匀分布，此时的不确定度为</w:t>
      </w:r>
    </w:p>
    <w:p>
      <w:pPr>
        <w:spacing w:line="360" w:lineRule="auto"/>
        <w:jc w:val="center"/>
        <w:rPr>
          <w:rFonts w:ascii="Times New Roman" w:hAnsi="Times New Roman"/>
          <w:sz w:val="24"/>
        </w:rPr>
      </w:pPr>
      <m:oMathPara>
        <m:oMath>
          <m:r>
            <m:rPr/>
            <w:rPr>
              <w:rFonts w:hint="eastAsia" w:ascii="Cambria Math" w:hAnsi="Cambria Math"/>
              <w:sz w:val="24"/>
            </w:rPr>
            <m:t>u</m:t>
          </m:r>
          <m:r>
            <m:rPr>
              <m:sty m:val="p"/>
            </m:rPr>
            <w:rPr>
              <w:rFonts w:hint="eastAsia" w:ascii="Cambria Math" w:hAnsi="Cambria Math"/>
              <w:sz w:val="24"/>
            </w:rPr>
            <m:t>(</m:t>
          </m:r>
          <m:sSub>
            <m:sSubPr>
              <m:ctrlPr>
                <w:rPr>
                  <w:rFonts w:ascii="Cambria Math" w:hAnsi="Cambria Math"/>
                  <w:sz w:val="24"/>
                </w:rPr>
              </m:ctrlPr>
            </m:sSubPr>
            <m:e>
              <m:r>
                <m:rPr>
                  <m:sty m:val="p"/>
                </m:rPr>
                <w:rPr>
                  <w:rFonts w:hint="eastAsia" w:ascii="Cambria Math" w:hAnsi="Cambria Math"/>
                  <w:sz w:val="24"/>
                </w:rPr>
                <m:t>T</m:t>
              </m:r>
              <m:ctrlPr>
                <w:rPr>
                  <w:rFonts w:ascii="Cambria Math" w:hAnsi="Cambria Math"/>
                  <w:sz w:val="24"/>
                </w:rPr>
              </m:ctrlPr>
            </m:e>
            <m:sub>
              <m:r>
                <m:rPr>
                  <m:sty m:val="p"/>
                </m:rPr>
                <w:rPr>
                  <w:rFonts w:hint="eastAsia" w:ascii="Cambria Math" w:hAnsi="Cambria Math"/>
                  <w:sz w:val="24"/>
                </w:rPr>
                <m:t>N</m:t>
              </m:r>
              <m:ctrlPr>
                <w:rPr>
                  <w:rFonts w:ascii="Cambria Math" w:hAnsi="Cambria Math"/>
                  <w:sz w:val="24"/>
                </w:rPr>
              </m:ctrlPr>
            </m:sub>
          </m:sSub>
          <m:r>
            <m:rPr>
              <m:sty m:val="p"/>
            </m:rPr>
            <w:rPr>
              <w:rFonts w:hint="eastAsia" w:ascii="Cambria Math" w:hAnsi="Cambria Math"/>
              <w:sz w:val="24"/>
            </w:rPr>
            <m:t>)=</m:t>
          </m:r>
          <m:f>
            <m:fPr>
              <m:ctrlPr>
                <w:rPr>
                  <w:rFonts w:ascii="Cambria Math" w:hAnsi="Cambria Math"/>
                  <w:sz w:val="24"/>
                </w:rPr>
              </m:ctrlPr>
            </m:fPr>
            <m:num>
              <m:r>
                <m:rPr>
                  <m:sty m:val="p"/>
                </m:rPr>
                <w:rPr>
                  <w:rFonts w:ascii="Cambria Math" w:hAnsi="Cambria Math"/>
                  <w:sz w:val="24"/>
                </w:rPr>
                <m:t>a</m:t>
              </m:r>
              <m:ctrlPr>
                <w:rPr>
                  <w:rFonts w:ascii="Cambria Math" w:hAnsi="Cambria Math"/>
                  <w:sz w:val="24"/>
                </w:rPr>
              </m:ctrlPr>
            </m:num>
            <m:den>
              <m:rad>
                <m:radPr>
                  <m:degHide m:val="1"/>
                  <m:ctrlPr>
                    <w:rPr>
                      <w:rFonts w:ascii="Cambria Math" w:hAnsi="Cambria Math"/>
                      <w:sz w:val="24"/>
                    </w:rPr>
                  </m:ctrlPr>
                </m:radPr>
                <m:deg>
                  <m:ctrlPr>
                    <w:rPr>
                      <w:rFonts w:ascii="Cambria Math" w:hAnsi="Cambria Math"/>
                      <w:sz w:val="24"/>
                    </w:rPr>
                  </m:ctrlPr>
                </m:deg>
                <m:e>
                  <m:r>
                    <m:rPr>
                      <m:sty m:val="p"/>
                    </m:rPr>
                    <w:rPr>
                      <w:rFonts w:ascii="Cambria Math" w:hAnsi="Cambria Math"/>
                      <w:sz w:val="24"/>
                    </w:rPr>
                    <m:t>3</m:t>
                  </m:r>
                  <m:ctrlPr>
                    <w:rPr>
                      <w:rFonts w:ascii="Cambria Math" w:hAnsi="Cambria Math"/>
                      <w:sz w:val="24"/>
                    </w:rPr>
                  </m:ctrlPr>
                </m:e>
              </m:rad>
              <m:ctrlPr>
                <w:rPr>
                  <w:rFonts w:ascii="Cambria Math" w:hAnsi="Cambria Math"/>
                  <w:sz w:val="24"/>
                </w:rPr>
              </m:ctrlPr>
            </m:den>
          </m:f>
        </m:oMath>
      </m:oMathPara>
    </w:p>
    <w:p>
      <w:pPr>
        <w:spacing w:line="360" w:lineRule="auto"/>
        <w:rPr>
          <w:rFonts w:ascii="Times New Roman" w:hAnsi="Times New Roman"/>
          <w:sz w:val="24"/>
        </w:rPr>
      </w:pPr>
      <w:r>
        <w:rPr>
          <w:rFonts w:hint="eastAsia" w:ascii="Times New Roman" w:hAnsi="Times New Roman"/>
          <w:sz w:val="24"/>
        </w:rPr>
        <w:t>则0℃处，过程校验仪允许误差为0.10℃:</w:t>
      </w:r>
    </w:p>
    <w:p>
      <w:pPr>
        <w:spacing w:line="360" w:lineRule="auto"/>
        <w:rPr>
          <w:rFonts w:ascii="Times New Roman" w:hAnsi="Times New Roman"/>
          <w:sz w:val="24"/>
        </w:rPr>
      </w:pPr>
      <w:r>
        <w:rPr>
          <w:rFonts w:hint="eastAsia" w:ascii="Times New Roman" w:hAnsi="Times New Roman"/>
          <w:sz w:val="24"/>
        </w:rPr>
        <w:t>在0℃处，</w:t>
      </w:r>
      <m:oMath>
        <m:r>
          <m:rPr/>
          <w:rPr>
            <w:rFonts w:hint="eastAsia" w:ascii="Cambria Math" w:hAnsi="Cambria Math"/>
            <w:sz w:val="24"/>
          </w:rPr>
          <m:t>u</m:t>
        </m:r>
        <m:d>
          <m:dPr>
            <m:ctrlPr>
              <w:rPr>
                <w:rFonts w:ascii="Cambria Math" w:hAnsi="Cambria Math"/>
                <w:sz w:val="24"/>
              </w:rPr>
            </m:ctrlPr>
          </m:dPr>
          <m:e>
            <m:sSub>
              <m:sSubPr>
                <m:ctrlPr>
                  <w:rPr>
                    <w:rFonts w:ascii="Cambria Math" w:hAnsi="Cambria Math"/>
                    <w:sz w:val="24"/>
                  </w:rPr>
                </m:ctrlPr>
              </m:sSubPr>
              <m:e>
                <m:r>
                  <m:rPr>
                    <m:sty m:val="p"/>
                  </m:rPr>
                  <w:rPr>
                    <w:rFonts w:hint="eastAsia" w:ascii="Cambria Math" w:hAnsi="Cambria Math"/>
                    <w:sz w:val="24"/>
                  </w:rPr>
                  <m:t>T</m:t>
                </m:r>
                <m:ctrlPr>
                  <w:rPr>
                    <w:rFonts w:ascii="Cambria Math" w:hAnsi="Cambria Math"/>
                    <w:sz w:val="24"/>
                  </w:rPr>
                </m:ctrlPr>
              </m:e>
              <m:sub>
                <m:r>
                  <m:rPr>
                    <m:sty m:val="p"/>
                  </m:rPr>
                  <w:rPr>
                    <w:rFonts w:hint="eastAsia" w:ascii="Cambria Math" w:hAnsi="Cambria Math"/>
                    <w:sz w:val="24"/>
                  </w:rPr>
                  <m:t>N</m:t>
                </m:r>
                <m:ctrlPr>
                  <w:rPr>
                    <w:rFonts w:ascii="Cambria Math" w:hAnsi="Cambria Math"/>
                    <w:sz w:val="24"/>
                  </w:rPr>
                </m:ctrlPr>
              </m:sub>
            </m:sSub>
            <m:ctrlPr>
              <w:rPr>
                <w:rFonts w:ascii="Cambria Math" w:hAnsi="Cambria Math"/>
                <w:sz w:val="24"/>
              </w:rPr>
            </m:ctrlPr>
          </m:e>
        </m:d>
        <m:r>
          <m:rPr>
            <m:sty m:val="p"/>
          </m:rPr>
          <w:rPr>
            <w:rFonts w:hint="eastAsia" w:ascii="Cambria Math" w:hAnsi="Cambria Math"/>
            <w:sz w:val="24"/>
          </w:rPr>
          <m:t>=</m:t>
        </m:r>
        <m:f>
          <m:fPr>
            <m:ctrlPr>
              <w:rPr>
                <w:rFonts w:ascii="Cambria Math" w:hAnsi="Cambria Math"/>
                <w:sz w:val="24"/>
              </w:rPr>
            </m:ctrlPr>
          </m:fPr>
          <m:num>
            <m:r>
              <m:rPr>
                <m:sty m:val="p"/>
              </m:rPr>
              <w:rPr>
                <w:rFonts w:ascii="Cambria Math" w:hAnsi="Cambria Math"/>
                <w:sz w:val="24"/>
              </w:rPr>
              <m:t>a</m:t>
            </m:r>
            <m:ctrlPr>
              <w:rPr>
                <w:rFonts w:ascii="Cambria Math" w:hAnsi="Cambria Math"/>
                <w:sz w:val="24"/>
              </w:rPr>
            </m:ctrlPr>
          </m:num>
          <m:den>
            <m:rad>
              <m:radPr>
                <m:degHide m:val="1"/>
                <m:ctrlPr>
                  <w:rPr>
                    <w:rFonts w:ascii="Cambria Math" w:hAnsi="Cambria Math"/>
                    <w:sz w:val="24"/>
                  </w:rPr>
                </m:ctrlPr>
              </m:radPr>
              <m:deg>
                <m:ctrlPr>
                  <w:rPr>
                    <w:rFonts w:ascii="Cambria Math" w:hAnsi="Cambria Math"/>
                    <w:sz w:val="24"/>
                  </w:rPr>
                </m:ctrlPr>
              </m:deg>
              <m:e>
                <m:r>
                  <m:rPr>
                    <m:sty m:val="p"/>
                  </m:rPr>
                  <w:rPr>
                    <w:rFonts w:ascii="Cambria Math" w:hAnsi="Cambria Math"/>
                    <w:sz w:val="24"/>
                  </w:rPr>
                  <m:t>3</m:t>
                </m:r>
                <m:ctrlPr>
                  <w:rPr>
                    <w:rFonts w:ascii="Cambria Math" w:hAnsi="Cambria Math"/>
                    <w:sz w:val="24"/>
                  </w:rPr>
                </m:ctrlPr>
              </m:e>
            </m:rad>
            <m:ctrlPr>
              <w:rPr>
                <w:rFonts w:ascii="Cambria Math" w:hAnsi="Cambria Math"/>
                <w:sz w:val="24"/>
              </w:rPr>
            </m:ctrlPr>
          </m:den>
        </m:f>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0.10℃</m:t>
            </m:r>
            <m:ctrlPr>
              <w:rPr>
                <w:rFonts w:ascii="Cambria Math" w:hAnsi="Cambria Math"/>
                <w:sz w:val="24"/>
              </w:rPr>
            </m:ctrlPr>
          </m:num>
          <m:den>
            <m:rad>
              <m:radPr>
                <m:degHide m:val="1"/>
                <m:ctrlPr>
                  <w:rPr>
                    <w:rFonts w:ascii="Cambria Math" w:hAnsi="Cambria Math"/>
                    <w:sz w:val="24"/>
                  </w:rPr>
                </m:ctrlPr>
              </m:radPr>
              <m:deg>
                <m:ctrlPr>
                  <w:rPr>
                    <w:rFonts w:ascii="Cambria Math" w:hAnsi="Cambria Math"/>
                    <w:sz w:val="24"/>
                  </w:rPr>
                </m:ctrlPr>
              </m:deg>
              <m:e>
                <m:r>
                  <m:rPr>
                    <m:sty m:val="p"/>
                  </m:rPr>
                  <w:rPr>
                    <w:rFonts w:ascii="Cambria Math" w:hAnsi="Cambria Math"/>
                    <w:sz w:val="24"/>
                  </w:rPr>
                  <m:t>3</m:t>
                </m:r>
                <m:ctrlPr>
                  <w:rPr>
                    <w:rFonts w:ascii="Cambria Math" w:hAnsi="Cambria Math"/>
                    <w:sz w:val="24"/>
                  </w:rPr>
                </m:ctrlPr>
              </m:e>
            </m:rad>
            <m:ctrlPr>
              <w:rPr>
                <w:rFonts w:ascii="Cambria Math" w:hAnsi="Cambria Math"/>
                <w:sz w:val="24"/>
              </w:rPr>
            </m:ctrlPr>
          </m:den>
        </m:f>
        <m:r>
          <m:rPr>
            <m:sty m:val="p"/>
          </m:rPr>
          <w:rPr>
            <w:rFonts w:ascii="Cambria Math" w:hAnsi="Cambria Math"/>
            <w:sz w:val="24"/>
          </w:rPr>
          <m:t>=</m:t>
        </m:r>
      </m:oMath>
      <w:r>
        <w:rPr>
          <w:rFonts w:hint="eastAsia" w:ascii="Times New Roman" w:hAnsi="Times New Roman"/>
          <w:sz w:val="24"/>
        </w:rPr>
        <w:t>0.058℃</w:t>
      </w:r>
    </w:p>
    <w:p>
      <w:pPr>
        <w:spacing w:line="360" w:lineRule="auto"/>
        <w:rPr>
          <w:rFonts w:ascii="Times New Roman" w:hAnsi="Times New Roman"/>
          <w:sz w:val="24"/>
        </w:rPr>
      </w:pPr>
      <w:r>
        <w:rPr>
          <w:rFonts w:hint="eastAsia" w:ascii="Times New Roman" w:hAnsi="Times New Roman"/>
          <w:sz w:val="24"/>
        </w:rPr>
        <w:t>则100℃处，过程校验仪允许误差为0.14℃:</w:t>
      </w:r>
    </w:p>
    <w:p>
      <w:pPr>
        <w:spacing w:line="360" w:lineRule="auto"/>
        <w:rPr>
          <w:rFonts w:ascii="Times New Roman" w:hAnsi="Times New Roman"/>
          <w:sz w:val="24"/>
        </w:rPr>
      </w:pPr>
      <w:r>
        <w:rPr>
          <w:rFonts w:hint="eastAsia" w:ascii="Times New Roman" w:hAnsi="Times New Roman"/>
          <w:sz w:val="24"/>
        </w:rPr>
        <w:t>在100℃处，</w:t>
      </w:r>
      <m:oMath>
        <m:r>
          <m:rPr/>
          <w:rPr>
            <w:rFonts w:hint="eastAsia" w:ascii="Cambria Math" w:hAnsi="Cambria Math"/>
            <w:sz w:val="24"/>
          </w:rPr>
          <m:t>u</m:t>
        </m:r>
        <m:d>
          <m:dPr>
            <m:ctrlPr>
              <w:rPr>
                <w:rFonts w:ascii="Cambria Math" w:hAnsi="Cambria Math"/>
                <w:sz w:val="24"/>
              </w:rPr>
            </m:ctrlPr>
          </m:dPr>
          <m:e>
            <m:sSub>
              <m:sSubPr>
                <m:ctrlPr>
                  <w:rPr>
                    <w:rFonts w:ascii="Cambria Math" w:hAnsi="Cambria Math"/>
                    <w:sz w:val="24"/>
                  </w:rPr>
                </m:ctrlPr>
              </m:sSubPr>
              <m:e>
                <m:r>
                  <m:rPr>
                    <m:sty m:val="p"/>
                  </m:rPr>
                  <w:rPr>
                    <w:rFonts w:hint="eastAsia" w:ascii="Cambria Math" w:hAnsi="Cambria Math"/>
                    <w:sz w:val="24"/>
                  </w:rPr>
                  <m:t>T</m:t>
                </m:r>
                <m:ctrlPr>
                  <w:rPr>
                    <w:rFonts w:ascii="Cambria Math" w:hAnsi="Cambria Math"/>
                    <w:sz w:val="24"/>
                  </w:rPr>
                </m:ctrlPr>
              </m:e>
              <m:sub>
                <m:r>
                  <m:rPr>
                    <m:sty m:val="p"/>
                  </m:rPr>
                  <w:rPr>
                    <w:rFonts w:hint="eastAsia" w:ascii="Cambria Math" w:hAnsi="Cambria Math"/>
                    <w:sz w:val="24"/>
                  </w:rPr>
                  <m:t>N</m:t>
                </m:r>
                <m:ctrlPr>
                  <w:rPr>
                    <w:rFonts w:ascii="Cambria Math" w:hAnsi="Cambria Math"/>
                    <w:sz w:val="24"/>
                  </w:rPr>
                </m:ctrlPr>
              </m:sub>
            </m:sSub>
            <m:ctrlPr>
              <w:rPr>
                <w:rFonts w:ascii="Cambria Math" w:hAnsi="Cambria Math"/>
                <w:sz w:val="24"/>
              </w:rPr>
            </m:ctrlPr>
          </m:e>
        </m:d>
        <m:r>
          <m:rPr>
            <m:sty m:val="p"/>
          </m:rPr>
          <w:rPr>
            <w:rFonts w:hint="eastAsia" w:ascii="Cambria Math" w:hAnsi="Cambria Math"/>
            <w:sz w:val="24"/>
          </w:rPr>
          <m:t>=</m:t>
        </m:r>
        <m:f>
          <m:fPr>
            <m:ctrlPr>
              <w:rPr>
                <w:rFonts w:ascii="Cambria Math" w:hAnsi="Cambria Math"/>
                <w:sz w:val="24"/>
              </w:rPr>
            </m:ctrlPr>
          </m:fPr>
          <m:num>
            <m:r>
              <m:rPr>
                <m:sty m:val="p"/>
              </m:rPr>
              <w:rPr>
                <w:rFonts w:ascii="Cambria Math" w:hAnsi="Cambria Math"/>
                <w:sz w:val="24"/>
              </w:rPr>
              <m:t>a</m:t>
            </m:r>
            <m:ctrlPr>
              <w:rPr>
                <w:rFonts w:ascii="Cambria Math" w:hAnsi="Cambria Math"/>
                <w:sz w:val="24"/>
              </w:rPr>
            </m:ctrlPr>
          </m:num>
          <m:den>
            <m:rad>
              <m:radPr>
                <m:degHide m:val="1"/>
                <m:ctrlPr>
                  <w:rPr>
                    <w:rFonts w:ascii="Cambria Math" w:hAnsi="Cambria Math"/>
                    <w:sz w:val="24"/>
                  </w:rPr>
                </m:ctrlPr>
              </m:radPr>
              <m:deg>
                <m:ctrlPr>
                  <w:rPr>
                    <w:rFonts w:ascii="Cambria Math" w:hAnsi="Cambria Math"/>
                    <w:sz w:val="24"/>
                  </w:rPr>
                </m:ctrlPr>
              </m:deg>
              <m:e>
                <m:r>
                  <m:rPr>
                    <m:sty m:val="p"/>
                  </m:rPr>
                  <w:rPr>
                    <w:rFonts w:ascii="Cambria Math" w:hAnsi="Cambria Math"/>
                    <w:sz w:val="24"/>
                  </w:rPr>
                  <m:t>3</m:t>
                </m:r>
                <m:ctrlPr>
                  <w:rPr>
                    <w:rFonts w:ascii="Cambria Math" w:hAnsi="Cambria Math"/>
                    <w:sz w:val="24"/>
                  </w:rPr>
                </m:ctrlPr>
              </m:e>
            </m:rad>
            <m:ctrlPr>
              <w:rPr>
                <w:rFonts w:ascii="Cambria Math" w:hAnsi="Cambria Math"/>
                <w:sz w:val="24"/>
              </w:rPr>
            </m:ctrlPr>
          </m:den>
        </m:f>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0.14℃</m:t>
            </m:r>
            <m:ctrlPr>
              <w:rPr>
                <w:rFonts w:ascii="Cambria Math" w:hAnsi="Cambria Math"/>
                <w:sz w:val="24"/>
              </w:rPr>
            </m:ctrlPr>
          </m:num>
          <m:den>
            <m:rad>
              <m:radPr>
                <m:degHide m:val="1"/>
                <m:ctrlPr>
                  <w:rPr>
                    <w:rFonts w:ascii="Cambria Math" w:hAnsi="Cambria Math"/>
                    <w:sz w:val="24"/>
                  </w:rPr>
                </m:ctrlPr>
              </m:radPr>
              <m:deg>
                <m:ctrlPr>
                  <w:rPr>
                    <w:rFonts w:ascii="Cambria Math" w:hAnsi="Cambria Math"/>
                    <w:sz w:val="24"/>
                  </w:rPr>
                </m:ctrlPr>
              </m:deg>
              <m:e>
                <m:r>
                  <m:rPr>
                    <m:sty m:val="p"/>
                  </m:rPr>
                  <w:rPr>
                    <w:rFonts w:ascii="Cambria Math" w:hAnsi="Cambria Math"/>
                    <w:sz w:val="24"/>
                  </w:rPr>
                  <m:t>3</m:t>
                </m:r>
                <m:ctrlPr>
                  <w:rPr>
                    <w:rFonts w:ascii="Cambria Math" w:hAnsi="Cambria Math"/>
                    <w:sz w:val="24"/>
                  </w:rPr>
                </m:ctrlPr>
              </m:e>
            </m:rad>
            <m:ctrlPr>
              <w:rPr>
                <w:rFonts w:ascii="Cambria Math" w:hAnsi="Cambria Math"/>
                <w:sz w:val="24"/>
              </w:rPr>
            </m:ctrlPr>
          </m:den>
        </m:f>
        <m:r>
          <m:rPr>
            <m:sty m:val="p"/>
          </m:rPr>
          <w:rPr>
            <w:rFonts w:ascii="Cambria Math" w:hAnsi="Cambria Math"/>
            <w:sz w:val="24"/>
          </w:rPr>
          <m:t>=</m:t>
        </m:r>
      </m:oMath>
      <w:r>
        <w:rPr>
          <w:rFonts w:hint="eastAsia" w:ascii="Times New Roman" w:hAnsi="Times New Roman"/>
          <w:sz w:val="24"/>
        </w:rPr>
        <w:t>0.081℃</w:t>
      </w:r>
    </w:p>
    <w:p>
      <w:pPr>
        <w:spacing w:line="360" w:lineRule="auto"/>
        <w:rPr>
          <w:rFonts w:ascii="Times New Roman" w:hAnsi="Times New Roman"/>
          <w:sz w:val="24"/>
        </w:rPr>
      </w:pPr>
      <w:r>
        <w:rPr>
          <w:rFonts w:hint="eastAsia" w:ascii="Times New Roman" w:hAnsi="Times New Roman"/>
          <w:sz w:val="24"/>
        </w:rPr>
        <w:t>则</w:t>
      </w:r>
      <w:r>
        <w:rPr>
          <w:rFonts w:hint="eastAsia" w:ascii="Times New Roman" w:hAnsi="Times New Roman"/>
          <w:sz w:val="24"/>
          <w:lang w:val="en-US" w:eastAsia="zh-CN"/>
        </w:rPr>
        <w:t>15</w:t>
      </w:r>
      <w:r>
        <w:rPr>
          <w:rFonts w:hint="eastAsia" w:ascii="Times New Roman" w:hAnsi="Times New Roman"/>
          <w:sz w:val="24"/>
        </w:rPr>
        <w:t>0℃处，过程校验仪允许误差为0.1</w:t>
      </w:r>
      <w:r>
        <w:rPr>
          <w:rFonts w:hint="eastAsia" w:ascii="Times New Roman" w:hAnsi="Times New Roman"/>
          <w:sz w:val="24"/>
          <w:lang w:val="en-US" w:eastAsia="zh-CN"/>
        </w:rPr>
        <w:t>6</w:t>
      </w:r>
      <w:r>
        <w:rPr>
          <w:rFonts w:hint="eastAsia" w:ascii="Times New Roman" w:hAnsi="Times New Roman"/>
          <w:sz w:val="24"/>
        </w:rPr>
        <w:t>℃:</w:t>
      </w:r>
    </w:p>
    <w:p>
      <w:pPr>
        <w:spacing w:line="360" w:lineRule="auto"/>
        <w:rPr>
          <w:rFonts w:ascii="Times New Roman" w:hAnsi="Times New Roman"/>
          <w:sz w:val="24"/>
        </w:rPr>
      </w:pPr>
      <w:r>
        <w:rPr>
          <w:rFonts w:hint="eastAsia" w:ascii="Times New Roman" w:hAnsi="Times New Roman"/>
          <w:sz w:val="24"/>
        </w:rPr>
        <w:t>在</w:t>
      </w:r>
      <w:r>
        <w:rPr>
          <w:rFonts w:hint="eastAsia" w:ascii="Times New Roman" w:hAnsi="Times New Roman"/>
          <w:sz w:val="24"/>
          <w:lang w:val="en-US" w:eastAsia="zh-CN"/>
        </w:rPr>
        <w:t>15</w:t>
      </w:r>
      <w:r>
        <w:rPr>
          <w:rFonts w:hint="eastAsia" w:ascii="Times New Roman" w:hAnsi="Times New Roman"/>
          <w:sz w:val="24"/>
        </w:rPr>
        <w:t>0℃处，</w:t>
      </w:r>
      <m:oMath>
        <m:r>
          <m:rPr/>
          <w:rPr>
            <w:rFonts w:hint="eastAsia" w:ascii="Cambria Math" w:hAnsi="Cambria Math"/>
            <w:sz w:val="24"/>
          </w:rPr>
          <m:t>u</m:t>
        </m:r>
        <m:d>
          <m:dPr>
            <m:ctrlPr>
              <w:rPr>
                <w:rFonts w:ascii="Cambria Math" w:hAnsi="Cambria Math"/>
                <w:sz w:val="24"/>
              </w:rPr>
            </m:ctrlPr>
          </m:dPr>
          <m:e>
            <m:sSub>
              <m:sSubPr>
                <m:ctrlPr>
                  <w:rPr>
                    <w:rFonts w:ascii="Cambria Math" w:hAnsi="Cambria Math"/>
                    <w:sz w:val="24"/>
                  </w:rPr>
                </m:ctrlPr>
              </m:sSubPr>
              <m:e>
                <m:r>
                  <m:rPr>
                    <m:sty m:val="p"/>
                  </m:rPr>
                  <w:rPr>
                    <w:rFonts w:hint="eastAsia" w:ascii="Cambria Math" w:hAnsi="Cambria Math"/>
                    <w:sz w:val="24"/>
                  </w:rPr>
                  <m:t>T</m:t>
                </m:r>
                <m:ctrlPr>
                  <w:rPr>
                    <w:rFonts w:ascii="Cambria Math" w:hAnsi="Cambria Math"/>
                    <w:sz w:val="24"/>
                  </w:rPr>
                </m:ctrlPr>
              </m:e>
              <m:sub>
                <m:r>
                  <m:rPr>
                    <m:sty m:val="p"/>
                  </m:rPr>
                  <w:rPr>
                    <w:rFonts w:hint="eastAsia" w:ascii="Cambria Math" w:hAnsi="Cambria Math"/>
                    <w:sz w:val="24"/>
                  </w:rPr>
                  <m:t>N</m:t>
                </m:r>
                <m:ctrlPr>
                  <w:rPr>
                    <w:rFonts w:ascii="Cambria Math" w:hAnsi="Cambria Math"/>
                    <w:sz w:val="24"/>
                  </w:rPr>
                </m:ctrlPr>
              </m:sub>
            </m:sSub>
            <m:ctrlPr>
              <w:rPr>
                <w:rFonts w:ascii="Cambria Math" w:hAnsi="Cambria Math"/>
                <w:sz w:val="24"/>
              </w:rPr>
            </m:ctrlPr>
          </m:e>
        </m:d>
        <m:r>
          <m:rPr>
            <m:sty m:val="p"/>
          </m:rPr>
          <w:rPr>
            <w:rFonts w:hint="eastAsia" w:ascii="Cambria Math" w:hAnsi="Cambria Math"/>
            <w:sz w:val="24"/>
          </w:rPr>
          <m:t>=</m:t>
        </m:r>
        <m:f>
          <m:fPr>
            <m:ctrlPr>
              <w:rPr>
                <w:rFonts w:ascii="Cambria Math" w:hAnsi="Cambria Math"/>
                <w:sz w:val="24"/>
              </w:rPr>
            </m:ctrlPr>
          </m:fPr>
          <m:num>
            <m:r>
              <m:rPr>
                <m:sty m:val="p"/>
              </m:rPr>
              <w:rPr>
                <w:rFonts w:ascii="Cambria Math" w:hAnsi="Cambria Math"/>
                <w:sz w:val="24"/>
              </w:rPr>
              <m:t>a</m:t>
            </m:r>
            <m:ctrlPr>
              <w:rPr>
                <w:rFonts w:ascii="Cambria Math" w:hAnsi="Cambria Math"/>
                <w:sz w:val="24"/>
              </w:rPr>
            </m:ctrlPr>
          </m:num>
          <m:den>
            <m:rad>
              <m:radPr>
                <m:degHide m:val="1"/>
                <m:ctrlPr>
                  <w:rPr>
                    <w:rFonts w:ascii="Cambria Math" w:hAnsi="Cambria Math"/>
                    <w:sz w:val="24"/>
                  </w:rPr>
                </m:ctrlPr>
              </m:radPr>
              <m:deg>
                <m:ctrlPr>
                  <w:rPr>
                    <w:rFonts w:ascii="Cambria Math" w:hAnsi="Cambria Math"/>
                    <w:sz w:val="24"/>
                  </w:rPr>
                </m:ctrlPr>
              </m:deg>
              <m:e>
                <m:r>
                  <m:rPr>
                    <m:sty m:val="p"/>
                  </m:rPr>
                  <w:rPr>
                    <w:rFonts w:ascii="Cambria Math" w:hAnsi="Cambria Math"/>
                    <w:sz w:val="24"/>
                  </w:rPr>
                  <m:t>3</m:t>
                </m:r>
                <m:ctrlPr>
                  <w:rPr>
                    <w:rFonts w:ascii="Cambria Math" w:hAnsi="Cambria Math"/>
                    <w:sz w:val="24"/>
                  </w:rPr>
                </m:ctrlPr>
              </m:e>
            </m:rad>
            <m:ctrlPr>
              <w:rPr>
                <w:rFonts w:ascii="Cambria Math" w:hAnsi="Cambria Math"/>
                <w:sz w:val="24"/>
              </w:rPr>
            </m:ctrlPr>
          </m:den>
        </m:f>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0.1</m:t>
            </m:r>
            <m:r>
              <m:rPr>
                <m:sty m:val="p"/>
              </m:rPr>
              <w:rPr>
                <w:rFonts w:hint="default" w:ascii="Cambria Math" w:hAnsi="Cambria Math"/>
                <w:sz w:val="24"/>
                <w:lang w:val="en-US" w:eastAsia="zh-CN"/>
              </w:rPr>
              <m:t>6</m:t>
            </m:r>
            <m:r>
              <m:rPr>
                <m:sty m:val="p"/>
              </m:rPr>
              <w:rPr>
                <w:rFonts w:ascii="Cambria Math" w:hAnsi="Cambria Math"/>
                <w:sz w:val="24"/>
              </w:rPr>
              <m:t>℃</m:t>
            </m:r>
            <m:ctrlPr>
              <w:rPr>
                <w:rFonts w:ascii="Cambria Math" w:hAnsi="Cambria Math"/>
                <w:sz w:val="24"/>
              </w:rPr>
            </m:ctrlPr>
          </m:num>
          <m:den>
            <m:rad>
              <m:radPr>
                <m:degHide m:val="1"/>
                <m:ctrlPr>
                  <w:rPr>
                    <w:rFonts w:ascii="Cambria Math" w:hAnsi="Cambria Math"/>
                    <w:sz w:val="24"/>
                  </w:rPr>
                </m:ctrlPr>
              </m:radPr>
              <m:deg>
                <m:ctrlPr>
                  <w:rPr>
                    <w:rFonts w:ascii="Cambria Math" w:hAnsi="Cambria Math"/>
                    <w:sz w:val="24"/>
                  </w:rPr>
                </m:ctrlPr>
              </m:deg>
              <m:e>
                <m:r>
                  <m:rPr>
                    <m:sty m:val="p"/>
                  </m:rPr>
                  <w:rPr>
                    <w:rFonts w:ascii="Cambria Math" w:hAnsi="Cambria Math"/>
                    <w:sz w:val="24"/>
                  </w:rPr>
                  <m:t>3</m:t>
                </m:r>
                <m:ctrlPr>
                  <w:rPr>
                    <w:rFonts w:ascii="Cambria Math" w:hAnsi="Cambria Math"/>
                    <w:sz w:val="24"/>
                  </w:rPr>
                </m:ctrlPr>
              </m:e>
            </m:rad>
            <m:ctrlPr>
              <w:rPr>
                <w:rFonts w:ascii="Cambria Math" w:hAnsi="Cambria Math"/>
                <w:sz w:val="24"/>
              </w:rPr>
            </m:ctrlPr>
          </m:den>
        </m:f>
        <m:r>
          <m:rPr>
            <m:sty m:val="p"/>
          </m:rPr>
          <w:rPr>
            <w:rFonts w:ascii="Cambria Math" w:hAnsi="Cambria Math"/>
            <w:sz w:val="24"/>
          </w:rPr>
          <m:t>=</m:t>
        </m:r>
      </m:oMath>
      <w:r>
        <w:rPr>
          <w:rFonts w:hint="eastAsia" w:ascii="Times New Roman" w:hAnsi="Times New Roman"/>
          <w:sz w:val="24"/>
        </w:rPr>
        <w:t>0.</w:t>
      </w:r>
      <w:r>
        <w:rPr>
          <w:rFonts w:hint="eastAsia" w:ascii="Times New Roman" w:hAnsi="Times New Roman"/>
          <w:sz w:val="24"/>
          <w:lang w:val="en-US" w:eastAsia="zh-CN"/>
        </w:rPr>
        <w:t>092</w:t>
      </w:r>
      <w:r>
        <w:rPr>
          <w:rFonts w:hint="eastAsia" w:ascii="Times New Roman" w:hAnsi="Times New Roman"/>
          <w:sz w:val="24"/>
        </w:rPr>
        <w:t>℃</w:t>
      </w:r>
    </w:p>
    <w:p>
      <w:pPr>
        <w:spacing w:line="360" w:lineRule="auto"/>
        <w:rPr>
          <w:rFonts w:ascii="Times New Roman" w:hAnsi="Times New Roman"/>
          <w:sz w:val="24"/>
        </w:rPr>
      </w:pPr>
      <w:r>
        <w:rPr>
          <w:rFonts w:hint="eastAsia" w:ascii="Times New Roman" w:hAnsi="Times New Roman"/>
          <w:sz w:val="24"/>
        </w:rPr>
        <w:t>E.4 合成标准不确定度的评定：</w:t>
      </w:r>
    </w:p>
    <w:p>
      <w:pPr>
        <w:spacing w:line="360" w:lineRule="auto"/>
        <w:rPr>
          <w:rFonts w:ascii="Times New Roman" w:hAnsi="Times New Roman"/>
          <w:sz w:val="24"/>
        </w:rPr>
      </w:pPr>
      <w:r>
        <w:rPr>
          <w:rFonts w:hint="eastAsia" w:ascii="Times New Roman" w:hAnsi="Times New Roman"/>
          <w:sz w:val="24"/>
          <w:lang w:eastAsia="zh-CN"/>
        </w:rPr>
        <w:t>测量模型</w:t>
      </w:r>
      <w:r>
        <w:rPr>
          <w:rFonts w:hint="eastAsia" w:ascii="Times New Roman" w:hAnsi="Times New Roman"/>
          <w:sz w:val="24"/>
        </w:rPr>
        <w:t xml:space="preserve">                </w:t>
      </w:r>
      <m:oMath>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T</m:t>
            </m:r>
            <m:ctrlPr>
              <w:rPr>
                <w:rFonts w:ascii="Cambria Math" w:hAnsi="Cambria Math"/>
                <w:sz w:val="24"/>
              </w:rPr>
            </m:ctrlPr>
          </m:e>
          <m:sub>
            <m:r>
              <m:rPr>
                <m:sty m:val="p"/>
              </m:rPr>
              <w:rPr>
                <w:rFonts w:ascii="Cambria Math" w:hAnsi="Cambria Math"/>
                <w:sz w:val="24"/>
              </w:rPr>
              <m:t>x</m:t>
            </m:r>
            <m:ctrlPr>
              <w:rPr>
                <w:rFonts w:ascii="Cambria Math" w:hAnsi="Cambria Math"/>
                <w:sz w:val="24"/>
              </w:rPr>
            </m:ctrlP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T</m:t>
            </m:r>
            <m:ctrlPr>
              <w:rPr>
                <w:rFonts w:ascii="Cambria Math" w:hAnsi="Cambria Math"/>
                <w:sz w:val="24"/>
              </w:rPr>
            </m:ctrlPr>
          </m:e>
          <m:sub>
            <m:r>
              <m:rPr>
                <m:sty m:val="p"/>
              </m:rPr>
              <w:rPr>
                <w:rFonts w:ascii="Cambria Math" w:hAnsi="Cambria Math"/>
                <w:sz w:val="24"/>
              </w:rPr>
              <m:t>N</m:t>
            </m:r>
            <m:ctrlPr>
              <w:rPr>
                <w:rFonts w:ascii="Cambria Math" w:hAnsi="Cambria Math"/>
                <w:sz w:val="24"/>
              </w:rPr>
            </m:ctrlPr>
          </m:sub>
        </m:sSub>
      </m:oMath>
    </w:p>
    <w:p>
      <w:pPr>
        <w:spacing w:line="360" w:lineRule="auto"/>
        <w:rPr>
          <w:rFonts w:ascii="Times New Roman" w:hAnsi="Times New Roman"/>
          <w:sz w:val="24"/>
        </w:rPr>
      </w:pPr>
      <w:r>
        <w:rPr>
          <w:rFonts w:hint="eastAsia" w:ascii="Times New Roman" w:hAnsi="Times New Roman"/>
          <w:sz w:val="24"/>
        </w:rPr>
        <w:t xml:space="preserve">灵敏系数                </w:t>
      </w:r>
      <m:oMath>
        <m:sSub>
          <m:sSubPr>
            <m:ctrlPr>
              <w:rPr>
                <w:rFonts w:ascii="Cambria Math" w:hAnsi="Cambria Math"/>
                <w:sz w:val="24"/>
              </w:rPr>
            </m:ctrlPr>
          </m:sSubPr>
          <m:e>
            <m:r>
              <m:rPr>
                <m:sty m:val="p"/>
              </m:rPr>
              <w:rPr>
                <w:rFonts w:ascii="Cambria Math" w:hAnsi="Cambria Math"/>
                <w:sz w:val="24"/>
              </w:rPr>
              <m:t xml:space="preserve">                       C</m:t>
            </m:r>
            <m:ctrlPr>
              <w:rPr>
                <w:rFonts w:ascii="Cambria Math" w:hAnsi="Cambria Math"/>
                <w:sz w:val="24"/>
              </w:rPr>
            </m:ctrlPr>
          </m:e>
          <m:sub>
            <m:r>
              <m:rPr>
                <m:sty m:val="p"/>
              </m:rPr>
              <w:rPr>
                <w:rFonts w:ascii="Cambria Math" w:hAnsi="Cambria Math"/>
                <w:sz w:val="24"/>
              </w:rPr>
              <m:t>x</m:t>
            </m:r>
            <m:ctrlPr>
              <w:rPr>
                <w:rFonts w:ascii="Cambria Math" w:hAnsi="Cambria Math"/>
                <w:sz w:val="24"/>
              </w:rPr>
            </m:ctrlPr>
          </m:sub>
        </m:sSub>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m:t>
            </m:r>
            <m:ctrlPr>
              <w:rPr>
                <w:rFonts w:ascii="Cambria Math" w:hAnsi="Cambria Math"/>
                <w:sz w:val="24"/>
              </w:rPr>
            </m:ctrlPr>
          </m:num>
          <m:den>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T</m:t>
                </m:r>
                <m:ctrlPr>
                  <w:rPr>
                    <w:rFonts w:ascii="Cambria Math" w:hAnsi="Cambria Math"/>
                    <w:sz w:val="24"/>
                  </w:rPr>
                </m:ctrlPr>
              </m:e>
              <m:sub>
                <m:r>
                  <m:rPr>
                    <m:sty m:val="p"/>
                  </m:rPr>
                  <w:rPr>
                    <w:rFonts w:ascii="Cambria Math" w:hAnsi="Cambria Math"/>
                    <w:sz w:val="24"/>
                  </w:rPr>
                  <m:t>x</m:t>
                </m:r>
                <m:ctrlPr>
                  <w:rPr>
                    <w:rFonts w:ascii="Cambria Math" w:hAnsi="Cambria Math"/>
                    <w:sz w:val="24"/>
                  </w:rPr>
                </m:ctrlPr>
              </m:sub>
            </m:sSub>
            <m:ctrlPr>
              <w:rPr>
                <w:rFonts w:ascii="Cambria Math" w:hAnsi="Cambria Math"/>
                <w:sz w:val="24"/>
              </w:rPr>
            </m:ctrlPr>
          </m:den>
        </m:f>
        <m:r>
          <m:rPr>
            <m:sty m:val="p"/>
          </m:rPr>
          <w:rPr>
            <w:rFonts w:ascii="Cambria Math" w:hAnsi="Cambria Math"/>
            <w:sz w:val="24"/>
          </w:rPr>
          <m:t>=1</m:t>
        </m:r>
      </m:oMath>
    </w:p>
    <w:p>
      <w:pPr>
        <w:spacing w:line="360" w:lineRule="auto"/>
        <w:rPr>
          <w:rFonts w:ascii="Times New Roman" w:hAnsi="Times New Roman"/>
          <w:sz w:val="24"/>
        </w:rPr>
      </w:pPr>
      <m:oMathPara>
        <m:oMath>
          <m:sSub>
            <m:sSubPr>
              <m:ctrlPr>
                <w:rPr>
                  <w:rFonts w:ascii="Cambria Math" w:hAnsi="Cambria Math"/>
                  <w:sz w:val="24"/>
                </w:rPr>
              </m:ctrlPr>
            </m:sSubPr>
            <m:e>
              <m:r>
                <m:rPr>
                  <m:sty m:val="p"/>
                </m:rPr>
                <w:rPr>
                  <w:rFonts w:ascii="Cambria Math" w:hAnsi="Cambria Math"/>
                  <w:sz w:val="24"/>
                </w:rPr>
                <m:t>C</m:t>
              </m:r>
              <m:ctrlPr>
                <w:rPr>
                  <w:rFonts w:ascii="Cambria Math" w:hAnsi="Cambria Math"/>
                  <w:sz w:val="24"/>
                </w:rPr>
              </m:ctrlPr>
            </m:e>
            <m:sub>
              <m:r>
                <m:rPr>
                  <m:sty m:val="p"/>
                </m:rPr>
                <w:rPr>
                  <w:rFonts w:ascii="Cambria Math" w:hAnsi="Cambria Math"/>
                  <w:sz w:val="24"/>
                </w:rPr>
                <m:t>N</m:t>
              </m:r>
              <m:ctrlPr>
                <w:rPr>
                  <w:rFonts w:ascii="Cambria Math" w:hAnsi="Cambria Math"/>
                  <w:sz w:val="24"/>
                </w:rPr>
              </m:ctrlPr>
            </m:sub>
          </m:sSub>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m:t>
              </m:r>
              <m:ctrlPr>
                <w:rPr>
                  <w:rFonts w:ascii="Cambria Math" w:hAnsi="Cambria Math"/>
                  <w:sz w:val="24"/>
                </w:rPr>
              </m:ctrlPr>
            </m:num>
            <m:den>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T</m:t>
                  </m:r>
                  <m:ctrlPr>
                    <w:rPr>
                      <w:rFonts w:ascii="Cambria Math" w:hAnsi="Cambria Math"/>
                      <w:sz w:val="24"/>
                    </w:rPr>
                  </m:ctrlPr>
                </m:e>
                <m:sub>
                  <m:r>
                    <m:rPr>
                      <m:sty m:val="p"/>
                    </m:rPr>
                    <w:rPr>
                      <w:rFonts w:ascii="Cambria Math" w:hAnsi="Cambria Math"/>
                      <w:sz w:val="24"/>
                    </w:rPr>
                    <m:t>N</m:t>
                  </m:r>
                  <m:ctrlPr>
                    <w:rPr>
                      <w:rFonts w:ascii="Cambria Math" w:hAnsi="Cambria Math"/>
                      <w:sz w:val="24"/>
                    </w:rPr>
                  </m:ctrlPr>
                </m:sub>
              </m:sSub>
              <m:ctrlPr>
                <w:rPr>
                  <w:rFonts w:ascii="Cambria Math" w:hAnsi="Cambria Math"/>
                  <w:sz w:val="24"/>
                </w:rPr>
              </m:ctrlPr>
            </m:den>
          </m:f>
          <m:r>
            <m:rPr>
              <m:sty m:val="p"/>
            </m:rPr>
            <w:rPr>
              <w:rFonts w:ascii="Cambria Math" w:hAnsi="Cambria Math"/>
              <w:sz w:val="24"/>
            </w:rPr>
            <m:t>=−1</m:t>
          </m:r>
        </m:oMath>
      </m:oMathPara>
    </w:p>
    <w:p>
      <w:pPr>
        <w:spacing w:line="360" w:lineRule="auto"/>
        <w:rPr>
          <w:rFonts w:hint="eastAsia" w:ascii="Times New Roman" w:hAnsi="Times New Roman"/>
          <w:sz w:val="24"/>
        </w:rPr>
      </w:pPr>
    </w:p>
    <w:p>
      <w:pPr>
        <w:spacing w:line="360" w:lineRule="auto"/>
        <w:rPr>
          <w:rFonts w:hint="eastAsia" w:ascii="Times New Roman" w:hAnsi="Times New Roman"/>
          <w:sz w:val="24"/>
        </w:rPr>
      </w:pPr>
      <w:r>
        <w:rPr>
          <w:rFonts w:hint="eastAsia" w:ascii="Times New Roman" w:hAnsi="Times New Roman"/>
          <w:sz w:val="24"/>
        </w:rPr>
        <w:t>E.4.2 标准不确定度汇总表如下</w:t>
      </w:r>
      <w:r>
        <w:rPr>
          <w:rFonts w:hint="eastAsia" w:ascii="Times New Roman" w:hAnsi="Times New Roman"/>
          <w:sz w:val="24"/>
          <w:lang w:eastAsia="zh-CN"/>
        </w:rPr>
        <w:t>表</w:t>
      </w:r>
      <w:r>
        <w:rPr>
          <w:rFonts w:hint="eastAsia" w:ascii="Times New Roman" w:hAnsi="Times New Roman"/>
          <w:sz w:val="24"/>
          <w:lang w:val="en-US" w:eastAsia="zh-CN"/>
        </w:rPr>
        <w:t>E.4</w:t>
      </w:r>
      <w:r>
        <w:rPr>
          <w:rFonts w:hint="eastAsia" w:ascii="Times New Roman" w:hAnsi="Times New Roman"/>
          <w:sz w:val="24"/>
        </w:rPr>
        <w:t>：</w:t>
      </w:r>
    </w:p>
    <w:p>
      <w:pPr>
        <w:spacing w:line="360" w:lineRule="auto"/>
        <w:ind w:firstLine="3150" w:firstLineChars="1500"/>
        <w:rPr>
          <w:rFonts w:hint="eastAsia" w:ascii="Times New Roman" w:hAnsi="Times New Roman" w:eastAsia="黑体"/>
          <w:sz w:val="24"/>
          <w:lang w:eastAsia="zh-CN"/>
        </w:rPr>
      </w:pPr>
      <w:r>
        <w:rPr>
          <w:rFonts w:ascii="Times New Roman" w:hAnsi="Times New Roman" w:eastAsia="黑体"/>
          <w:kern w:val="0"/>
          <w:szCs w:val="21"/>
        </w:rPr>
        <w:t xml:space="preserve">表 </w:t>
      </w:r>
      <w:r>
        <w:rPr>
          <w:rFonts w:hint="eastAsia" w:ascii="Times New Roman" w:hAnsi="Times New Roman" w:eastAsia="黑体"/>
          <w:kern w:val="0"/>
          <w:szCs w:val="21"/>
          <w:lang w:val="en-US" w:eastAsia="zh-CN"/>
        </w:rPr>
        <w:t>E</w:t>
      </w:r>
      <w:r>
        <w:rPr>
          <w:rFonts w:hint="eastAsia" w:ascii="Times New Roman" w:hAnsi="Times New Roman" w:eastAsia="黑体"/>
          <w:kern w:val="0"/>
          <w:szCs w:val="21"/>
        </w:rPr>
        <w:t>.</w:t>
      </w:r>
      <w:r>
        <w:rPr>
          <w:rFonts w:hint="eastAsia" w:ascii="Times New Roman" w:hAnsi="Times New Roman" w:eastAsia="黑体"/>
          <w:kern w:val="0"/>
          <w:szCs w:val="21"/>
          <w:lang w:val="en-US" w:eastAsia="zh-CN"/>
        </w:rPr>
        <w:t>4</w:t>
      </w:r>
      <w:r>
        <w:rPr>
          <w:rFonts w:ascii="Times New Roman" w:hAnsi="Times New Roman" w:eastAsia="黑体"/>
          <w:kern w:val="0"/>
          <w:szCs w:val="21"/>
        </w:rPr>
        <w:t xml:space="preserve">  </w:t>
      </w:r>
      <w:r>
        <w:rPr>
          <w:rFonts w:hint="eastAsia" w:ascii="Times New Roman" w:hAnsi="Times New Roman" w:eastAsia="黑体"/>
          <w:kern w:val="0"/>
          <w:szCs w:val="21"/>
          <w:lang w:eastAsia="zh-CN"/>
        </w:rPr>
        <w:t>标准不确定度汇总表</w:t>
      </w:r>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2451"/>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spacing w:line="360" w:lineRule="auto"/>
              <w:jc w:val="center"/>
              <w:rPr>
                <w:rFonts w:ascii="Times New Roman" w:hAnsi="Times New Roman"/>
                <w:sz w:val="24"/>
              </w:rPr>
            </w:pPr>
            <w:r>
              <w:rPr>
                <w:rFonts w:hint="eastAsia" w:ascii="Times New Roman" w:hAnsi="Times New Roman"/>
                <w:sz w:val="24"/>
              </w:rPr>
              <w:t>输入量</w:t>
            </w:r>
          </w:p>
        </w:tc>
        <w:tc>
          <w:tcPr>
            <w:tcW w:w="2451" w:type="dxa"/>
          </w:tcPr>
          <w:p>
            <w:pPr>
              <w:spacing w:line="360" w:lineRule="auto"/>
              <w:jc w:val="center"/>
              <w:rPr>
                <w:rFonts w:ascii="Times New Roman" w:hAnsi="Times New Roman"/>
                <w:sz w:val="24"/>
              </w:rPr>
            </w:pPr>
            <w:r>
              <w:rPr>
                <w:rFonts w:hint="eastAsia" w:ascii="Times New Roman" w:hAnsi="Times New Roman"/>
                <w:sz w:val="24"/>
              </w:rPr>
              <w:t>不确定度来源</w:t>
            </w:r>
          </w:p>
        </w:tc>
        <w:tc>
          <w:tcPr>
            <w:tcW w:w="2131" w:type="dxa"/>
          </w:tcPr>
          <w:p>
            <w:pPr>
              <w:spacing w:line="360" w:lineRule="auto"/>
              <w:jc w:val="center"/>
              <w:rPr>
                <w:rFonts w:ascii="Times New Roman" w:hAnsi="Times New Roman"/>
                <w:sz w:val="24"/>
              </w:rPr>
            </w:pPr>
            <w:r>
              <w:rPr>
                <w:rFonts w:hint="eastAsia" w:ascii="Times New Roman" w:hAnsi="Times New Roman"/>
                <w:sz w:val="24"/>
              </w:rPr>
              <w:t>标准不确定度</w:t>
            </w:r>
          </w:p>
        </w:tc>
        <w:tc>
          <w:tcPr>
            <w:tcW w:w="2131" w:type="dxa"/>
          </w:tcPr>
          <w:p>
            <w:pPr>
              <w:spacing w:line="360" w:lineRule="auto"/>
              <w:jc w:val="center"/>
              <w:rPr>
                <w:rFonts w:ascii="Times New Roman" w:hAnsi="Times New Roman"/>
                <w:sz w:val="24"/>
              </w:rPr>
            </w:pPr>
            <w:r>
              <w:rPr>
                <w:rFonts w:hint="eastAsia" w:ascii="Times New Roman" w:hAnsi="Times New Roman"/>
                <w:sz w:val="24"/>
              </w:rPr>
              <w:t>灵敏系数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spacing w:line="360" w:lineRule="auto"/>
              <w:jc w:val="center"/>
              <w:rPr>
                <w:rFonts w:ascii="Times New Roman" w:hAnsi="Times New Roman"/>
                <w:sz w:val="24"/>
              </w:rPr>
            </w:pPr>
            <w:r>
              <w:rPr>
                <w:rFonts w:hint="eastAsia" w:ascii="Times New Roman" w:hAnsi="Times New Roman"/>
                <w:sz w:val="24"/>
              </w:rPr>
              <w:t>T</w:t>
            </w:r>
            <w:r>
              <w:rPr>
                <w:rFonts w:hint="eastAsia" w:ascii="Times New Roman" w:hAnsi="Times New Roman"/>
                <w:sz w:val="24"/>
                <w:vertAlign w:val="subscript"/>
              </w:rPr>
              <w:t>x</w:t>
            </w:r>
          </w:p>
        </w:tc>
        <w:tc>
          <w:tcPr>
            <w:tcW w:w="2451" w:type="dxa"/>
          </w:tcPr>
          <w:p>
            <w:pPr>
              <w:spacing w:line="360" w:lineRule="auto"/>
              <w:jc w:val="center"/>
              <w:rPr>
                <w:rFonts w:ascii="Times New Roman" w:hAnsi="Times New Roman"/>
                <w:sz w:val="24"/>
              </w:rPr>
            </w:pPr>
            <w:r>
              <w:rPr>
                <w:rFonts w:hint="eastAsia" w:ascii="Times New Roman" w:hAnsi="Times New Roman"/>
                <w:sz w:val="24"/>
              </w:rPr>
              <w:t>被</w:t>
            </w:r>
            <w:r>
              <w:rPr>
                <w:rFonts w:hint="eastAsia" w:ascii="Times New Roman" w:hAnsi="Times New Roman"/>
                <w:sz w:val="24"/>
                <w:lang w:eastAsia="zh-CN"/>
              </w:rPr>
              <w:t>校</w:t>
            </w:r>
            <w:r>
              <w:rPr>
                <w:rFonts w:hint="eastAsia" w:ascii="Times New Roman" w:hAnsi="Times New Roman"/>
                <w:sz w:val="24"/>
              </w:rPr>
              <w:t>表示值量重复性</w:t>
            </w:r>
          </w:p>
        </w:tc>
        <w:tc>
          <w:tcPr>
            <w:tcW w:w="2131" w:type="dxa"/>
          </w:tcPr>
          <w:p>
            <w:pPr>
              <w:spacing w:line="360" w:lineRule="auto"/>
              <w:jc w:val="center"/>
              <w:rPr>
                <w:rFonts w:ascii="Times New Roman" w:hAnsi="Times New Roman"/>
                <w:sz w:val="24"/>
              </w:rPr>
            </w:pPr>
            <w:r>
              <w:rPr>
                <w:rFonts w:hint="eastAsia" w:ascii="Times New Roman" w:hAnsi="Times New Roman"/>
                <w:i/>
                <w:sz w:val="24"/>
              </w:rPr>
              <w:t>u</w:t>
            </w:r>
            <w:r>
              <w:rPr>
                <w:rFonts w:hint="eastAsia" w:ascii="Times New Roman" w:hAnsi="Times New Roman"/>
                <w:sz w:val="24"/>
              </w:rPr>
              <w:t>(T</w:t>
            </w:r>
            <w:r>
              <w:rPr>
                <w:rFonts w:hint="eastAsia" w:ascii="Times New Roman" w:hAnsi="Times New Roman"/>
                <w:sz w:val="24"/>
                <w:vertAlign w:val="subscript"/>
              </w:rPr>
              <w:t>x</w:t>
            </w:r>
            <w:r>
              <w:rPr>
                <w:rFonts w:hint="eastAsia" w:ascii="Times New Roman" w:hAnsi="Times New Roman"/>
                <w:sz w:val="24"/>
              </w:rPr>
              <w:t>)</w:t>
            </w:r>
          </w:p>
        </w:tc>
        <w:tc>
          <w:tcPr>
            <w:tcW w:w="2131" w:type="dxa"/>
          </w:tcPr>
          <w:p>
            <w:pPr>
              <w:spacing w:line="360" w:lineRule="auto"/>
              <w:jc w:val="center"/>
              <w:rPr>
                <w:rFonts w:ascii="Times New Roman" w:hAnsi="Times New Roman"/>
                <w:sz w:val="24"/>
              </w:rPr>
            </w:pPr>
            <w:r>
              <w:rPr>
                <w:rFonts w:hint="eastAsia" w:ascii="Times New Roman" w:hAnsi="Times New Roman"/>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spacing w:line="360" w:lineRule="auto"/>
              <w:jc w:val="center"/>
              <w:rPr>
                <w:rFonts w:ascii="Times New Roman" w:hAnsi="Times New Roman"/>
                <w:sz w:val="24"/>
              </w:rPr>
            </w:pPr>
            <w:r>
              <w:rPr>
                <w:rFonts w:hint="eastAsia" w:ascii="Times New Roman" w:hAnsi="Times New Roman"/>
                <w:sz w:val="24"/>
              </w:rPr>
              <w:t>T</w:t>
            </w:r>
            <w:r>
              <w:rPr>
                <w:rFonts w:hint="eastAsia" w:ascii="Times New Roman" w:hAnsi="Times New Roman"/>
                <w:sz w:val="24"/>
                <w:vertAlign w:val="subscript"/>
              </w:rPr>
              <w:t>N</w:t>
            </w:r>
          </w:p>
        </w:tc>
        <w:tc>
          <w:tcPr>
            <w:tcW w:w="2451" w:type="dxa"/>
          </w:tcPr>
          <w:p>
            <w:pPr>
              <w:spacing w:line="360" w:lineRule="auto"/>
              <w:jc w:val="center"/>
              <w:rPr>
                <w:rFonts w:ascii="Times New Roman" w:hAnsi="Times New Roman"/>
                <w:sz w:val="24"/>
              </w:rPr>
            </w:pPr>
            <w:r>
              <w:rPr>
                <w:rFonts w:hint="eastAsia" w:ascii="Times New Roman" w:hAnsi="Times New Roman"/>
                <w:sz w:val="24"/>
              </w:rPr>
              <w:t>标准源示值误差</w:t>
            </w:r>
          </w:p>
        </w:tc>
        <w:tc>
          <w:tcPr>
            <w:tcW w:w="2131" w:type="dxa"/>
          </w:tcPr>
          <w:p>
            <w:pPr>
              <w:spacing w:line="360" w:lineRule="auto"/>
              <w:jc w:val="center"/>
              <w:rPr>
                <w:rFonts w:ascii="Times New Roman" w:hAnsi="Times New Roman"/>
                <w:sz w:val="24"/>
              </w:rPr>
            </w:pPr>
            <w:r>
              <w:rPr>
                <w:rFonts w:hint="eastAsia" w:ascii="Times New Roman" w:hAnsi="Times New Roman"/>
                <w:i/>
                <w:sz w:val="24"/>
              </w:rPr>
              <w:t>u</w:t>
            </w:r>
            <w:r>
              <w:rPr>
                <w:rFonts w:hint="eastAsia" w:ascii="Times New Roman" w:hAnsi="Times New Roman"/>
                <w:sz w:val="24"/>
              </w:rPr>
              <w:t>(T</w:t>
            </w:r>
            <w:r>
              <w:rPr>
                <w:rFonts w:hint="eastAsia" w:ascii="Times New Roman" w:hAnsi="Times New Roman"/>
                <w:sz w:val="24"/>
                <w:vertAlign w:val="subscript"/>
              </w:rPr>
              <w:t>N</w:t>
            </w:r>
            <w:r>
              <w:rPr>
                <w:rFonts w:hint="eastAsia" w:ascii="Times New Roman" w:hAnsi="Times New Roman"/>
                <w:sz w:val="24"/>
              </w:rPr>
              <w:t>)</w:t>
            </w:r>
          </w:p>
        </w:tc>
        <w:tc>
          <w:tcPr>
            <w:tcW w:w="2131" w:type="dxa"/>
          </w:tcPr>
          <w:p>
            <w:pPr>
              <w:spacing w:line="360" w:lineRule="auto"/>
              <w:jc w:val="center"/>
              <w:rPr>
                <w:rFonts w:ascii="Times New Roman" w:hAnsi="Times New Roman"/>
                <w:sz w:val="24"/>
              </w:rPr>
            </w:pPr>
            <w:r>
              <w:rPr>
                <w:rFonts w:hint="eastAsia" w:ascii="Times New Roman" w:hAnsi="Times New Roman"/>
                <w:sz w:val="24"/>
              </w:rPr>
              <w:t>-1</w:t>
            </w:r>
          </w:p>
        </w:tc>
      </w:tr>
    </w:tbl>
    <w:p>
      <w:pPr>
        <w:spacing w:line="360" w:lineRule="auto"/>
        <w:rPr>
          <w:rFonts w:hint="eastAsia" w:ascii="Times New Roman" w:hAnsi="Times New Roman"/>
          <w:sz w:val="24"/>
        </w:rPr>
      </w:pPr>
    </w:p>
    <w:p>
      <w:pPr>
        <w:spacing w:line="360" w:lineRule="auto"/>
        <w:rPr>
          <w:rFonts w:ascii="Times New Roman" w:hAnsi="Times New Roman"/>
          <w:sz w:val="24"/>
        </w:rPr>
      </w:pPr>
      <w:r>
        <w:rPr>
          <w:rFonts w:hint="eastAsia" w:ascii="Times New Roman" w:hAnsi="Times New Roman"/>
          <w:sz w:val="24"/>
        </w:rPr>
        <w:t>E.4.3 合成标准不确定度的估算：输入量Tx和T</w:t>
      </w:r>
      <w:r>
        <w:rPr>
          <w:rFonts w:hint="eastAsia" w:ascii="Times New Roman" w:hAnsi="Times New Roman"/>
          <w:sz w:val="24"/>
          <w:vertAlign w:val="subscript"/>
        </w:rPr>
        <w:t>N</w:t>
      </w:r>
      <w:r>
        <w:rPr>
          <w:rFonts w:hint="eastAsia" w:ascii="Times New Roman" w:hAnsi="Times New Roman"/>
          <w:sz w:val="24"/>
        </w:rPr>
        <w:t>相互独立，因此合成标准不确定度可由下式得到：</w:t>
      </w:r>
    </w:p>
    <w:p>
      <w:pPr>
        <w:spacing w:line="360" w:lineRule="auto"/>
        <w:rPr>
          <w:rFonts w:ascii="Times New Roman" w:hAnsi="Times New Roman"/>
          <w:sz w:val="24"/>
        </w:rPr>
      </w:pPr>
      <m:oMathPara>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m:sty m:val="p"/>
                </m:rPr>
                <w:rPr>
                  <w:rFonts w:ascii="Cambria Math" w:hAnsi="Cambria Math"/>
                  <w:sz w:val="24"/>
                </w:rPr>
                <m:t>c</m:t>
              </m:r>
              <m:ctrlPr>
                <w:rPr>
                  <w:rFonts w:ascii="Cambria Math" w:hAnsi="Cambria Math"/>
                  <w:sz w:val="24"/>
                </w:rPr>
              </m:ctrlPr>
            </m:sub>
          </m:sSub>
          <m:d>
            <m:dPr>
              <m:ctrlPr>
                <w:rPr>
                  <w:rFonts w:ascii="Cambria Math" w:hAnsi="Cambria Math"/>
                  <w:sz w:val="24"/>
                </w:rPr>
              </m:ctrlPr>
            </m:dPr>
            <m:e>
              <m:r>
                <m:rPr>
                  <m:sty m:val="p"/>
                </m:rPr>
                <w:rPr>
                  <w:rFonts w:ascii="Cambria Math" w:hAnsi="Cambria Math"/>
                  <w:sz w:val="24"/>
                </w:rPr>
                <m:t>∆</m:t>
              </m:r>
              <m:ctrlPr>
                <w:rPr>
                  <w:rFonts w:ascii="Cambria Math" w:hAnsi="Cambria Math"/>
                  <w:sz w:val="24"/>
                </w:rPr>
              </m:ctrlPr>
            </m:e>
          </m:d>
          <m:r>
            <m:rPr>
              <m:sty m:val="p"/>
            </m:rPr>
            <w:rPr>
              <w:rFonts w:ascii="Cambria Math" w:hAnsi="Cambria Math"/>
              <w:sz w:val="24"/>
            </w:rPr>
            <m:t>=</m:t>
          </m:r>
          <m:rad>
            <m:radPr>
              <m:degHide m:val="1"/>
              <m:ctrlPr>
                <w:rPr>
                  <w:rFonts w:ascii="Cambria Math" w:hAnsi="Cambria Math"/>
                  <w:sz w:val="24"/>
                </w:rPr>
              </m:ctrlPr>
            </m:radPr>
            <m:deg>
              <m:ctrlPr>
                <w:rPr>
                  <w:rFonts w:ascii="Cambria Math" w:hAnsi="Cambria Math"/>
                  <w:sz w:val="24"/>
                </w:rPr>
              </m:ctrlPr>
            </m:deg>
            <m:e>
              <m:sSup>
                <m:sSupPr>
                  <m:ctrlPr>
                    <w:rPr>
                      <w:rFonts w:ascii="Cambria Math" w:hAnsi="Cambria Math"/>
                      <w:sz w:val="24"/>
                    </w:rPr>
                  </m:ctrlPr>
                </m:sSupPr>
                <m:e>
                  <m:d>
                    <m:dPr>
                      <m:begChr m:val="["/>
                      <m:endChr m:val="]"/>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C</m:t>
                          </m:r>
                          <m:ctrlPr>
                            <w:rPr>
                              <w:rFonts w:ascii="Cambria Math" w:hAnsi="Cambria Math"/>
                              <w:sz w:val="24"/>
                            </w:rPr>
                          </m:ctrlPr>
                        </m:e>
                        <m:sub>
                          <m:r>
                            <m:rPr>
                              <m:sty m:val="p"/>
                            </m:rPr>
                            <w:rPr>
                              <w:rFonts w:ascii="Cambria Math" w:hAnsi="Cambria Math"/>
                              <w:sz w:val="24"/>
                            </w:rPr>
                            <m:t>x</m:t>
                          </m:r>
                          <m:ctrlPr>
                            <w:rPr>
                              <w:rFonts w:ascii="Cambria Math" w:hAnsi="Cambria Math"/>
                              <w:sz w:val="24"/>
                            </w:rPr>
                          </m:ctrlPr>
                        </m:sub>
                      </m:sSub>
                      <m:r>
                        <m:rPr/>
                        <w:rPr>
                          <w:rFonts w:ascii="Cambria Math" w:hAnsi="Cambria Math"/>
                          <w:sz w:val="24"/>
                        </w:rPr>
                        <m:t>u</m:t>
                      </m:r>
                      <m:d>
                        <m:dPr>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T</m:t>
                              </m:r>
                              <m:ctrlPr>
                                <w:rPr>
                                  <w:rFonts w:ascii="Cambria Math" w:hAnsi="Cambria Math"/>
                                  <w:sz w:val="24"/>
                                </w:rPr>
                              </m:ctrlPr>
                            </m:e>
                            <m:sub>
                              <m:r>
                                <m:rPr>
                                  <m:sty m:val="p"/>
                                </m:rPr>
                                <w:rPr>
                                  <w:rFonts w:ascii="Cambria Math" w:hAnsi="Cambria Math"/>
                                  <w:sz w:val="24"/>
                                </w:rPr>
                                <m:t>x</m:t>
                              </m:r>
                              <m:ctrlPr>
                                <w:rPr>
                                  <w:rFonts w:ascii="Cambria Math" w:hAnsi="Cambria Math"/>
                                  <w:sz w:val="24"/>
                                </w:rPr>
                              </m:ctrlPr>
                            </m:sub>
                          </m:sSub>
                          <m:ctrlPr>
                            <w:rPr>
                              <w:rFonts w:ascii="Cambria Math" w:hAnsi="Cambria Math"/>
                              <w:sz w:val="24"/>
                            </w:rPr>
                          </m:ctrlPr>
                        </m:e>
                      </m:d>
                      <m:ctrlPr>
                        <w:rPr>
                          <w:rFonts w:ascii="Cambria Math" w:hAnsi="Cambria Math"/>
                          <w:sz w:val="24"/>
                        </w:rPr>
                      </m:ctrlPr>
                    </m:e>
                  </m:d>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ascii="Cambria Math" w:hAnsi="Cambria Math"/>
                  <w:sz w:val="24"/>
                </w:rPr>
                <m:t>+</m:t>
              </m:r>
              <m:sSup>
                <m:sSupPr>
                  <m:ctrlPr>
                    <w:rPr>
                      <w:rFonts w:ascii="Cambria Math" w:hAnsi="Cambria Math"/>
                      <w:sz w:val="24"/>
                    </w:rPr>
                  </m:ctrlPr>
                </m:sSupPr>
                <m:e>
                  <m:d>
                    <m:dPr>
                      <m:begChr m:val="["/>
                      <m:endChr m:val="]"/>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C</m:t>
                          </m:r>
                          <m:ctrlPr>
                            <w:rPr>
                              <w:rFonts w:ascii="Cambria Math" w:hAnsi="Cambria Math"/>
                              <w:sz w:val="24"/>
                            </w:rPr>
                          </m:ctrlPr>
                        </m:e>
                        <m:sub>
                          <m:r>
                            <m:rPr>
                              <m:sty m:val="p"/>
                            </m:rPr>
                            <w:rPr>
                              <w:rFonts w:ascii="Cambria Math" w:hAnsi="Cambria Math"/>
                              <w:sz w:val="24"/>
                            </w:rPr>
                            <m:t>N</m:t>
                          </m:r>
                          <m:ctrlPr>
                            <w:rPr>
                              <w:rFonts w:ascii="Cambria Math" w:hAnsi="Cambria Math"/>
                              <w:sz w:val="24"/>
                            </w:rPr>
                          </m:ctrlPr>
                        </m:sub>
                      </m:sSub>
                      <m:r>
                        <m:rPr/>
                        <w:rPr>
                          <w:rFonts w:ascii="Cambria Math" w:hAnsi="Cambria Math"/>
                          <w:sz w:val="24"/>
                        </w:rPr>
                        <m:t>u</m:t>
                      </m:r>
                      <m:d>
                        <m:dPr>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T</m:t>
                              </m:r>
                              <m:ctrlPr>
                                <w:rPr>
                                  <w:rFonts w:ascii="Cambria Math" w:hAnsi="Cambria Math"/>
                                  <w:sz w:val="24"/>
                                </w:rPr>
                              </m:ctrlPr>
                            </m:e>
                            <m:sub>
                              <m:r>
                                <m:rPr>
                                  <m:sty m:val="p"/>
                                </m:rPr>
                                <w:rPr>
                                  <w:rFonts w:ascii="Cambria Math" w:hAnsi="Cambria Math"/>
                                  <w:sz w:val="24"/>
                                </w:rPr>
                                <m:t>N</m:t>
                              </m:r>
                              <m:ctrlPr>
                                <w:rPr>
                                  <w:rFonts w:ascii="Cambria Math" w:hAnsi="Cambria Math"/>
                                  <w:sz w:val="24"/>
                                </w:rPr>
                              </m:ctrlPr>
                            </m:sub>
                          </m:sSub>
                          <m:ctrlPr>
                            <w:rPr>
                              <w:rFonts w:ascii="Cambria Math" w:hAnsi="Cambria Math"/>
                              <w:sz w:val="24"/>
                            </w:rPr>
                          </m:ctrlPr>
                        </m:e>
                      </m:d>
                      <m:ctrlPr>
                        <w:rPr>
                          <w:rFonts w:ascii="Cambria Math" w:hAnsi="Cambria Math"/>
                          <w:sz w:val="24"/>
                        </w:rPr>
                      </m:ctrlPr>
                    </m:e>
                  </m:d>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ctrlPr>
                <w:rPr>
                  <w:rFonts w:ascii="Cambria Math" w:hAnsi="Cambria Math"/>
                  <w:sz w:val="24"/>
                </w:rPr>
              </m:ctrlPr>
            </m:e>
          </m:rad>
        </m:oMath>
      </m:oMathPara>
    </w:p>
    <w:p>
      <w:pPr>
        <w:spacing w:line="360" w:lineRule="auto"/>
        <w:ind w:firstLine="120" w:firstLineChars="50"/>
        <w:rPr>
          <w:rFonts w:ascii="Times New Roman" w:hAnsi="Times New Roman"/>
          <w:sz w:val="24"/>
        </w:rPr>
      </w:pPr>
      <w:r>
        <w:rPr>
          <w:rFonts w:hint="eastAsia" w:ascii="Times New Roman" w:hAnsi="Times New Roman"/>
          <w:sz w:val="24"/>
        </w:rPr>
        <w:t>0℃，</w:t>
      </w:r>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m:sty m:val="p"/>
              </m:rPr>
              <w:rPr>
                <w:rFonts w:ascii="Cambria Math" w:hAnsi="Cambria Math"/>
                <w:sz w:val="24"/>
              </w:rPr>
              <m:t>c</m:t>
            </m:r>
            <m:ctrlPr>
              <w:rPr>
                <w:rFonts w:ascii="Cambria Math" w:hAnsi="Cambria Math"/>
                <w:sz w:val="24"/>
              </w:rPr>
            </m:ctrlPr>
          </m:sub>
        </m:sSub>
        <m:d>
          <m:dPr>
            <m:ctrlPr>
              <w:rPr>
                <w:rFonts w:ascii="Cambria Math" w:hAnsi="Cambria Math"/>
                <w:sz w:val="24"/>
              </w:rPr>
            </m:ctrlPr>
          </m:dPr>
          <m:e>
            <m:r>
              <m:rPr>
                <m:sty m:val="p"/>
              </m:rPr>
              <w:rPr>
                <w:rFonts w:ascii="Cambria Math" w:hAnsi="Cambria Math"/>
                <w:sz w:val="24"/>
              </w:rPr>
              <m:t>∆</m:t>
            </m:r>
            <m:ctrlPr>
              <w:rPr>
                <w:rFonts w:ascii="Cambria Math" w:hAnsi="Cambria Math"/>
                <w:sz w:val="24"/>
              </w:rPr>
            </m:ctrlPr>
          </m:e>
        </m:d>
        <m:r>
          <m:rPr>
            <m:sty m:val="p"/>
          </m:rPr>
          <w:rPr>
            <w:rFonts w:ascii="Cambria Math" w:hAnsi="Cambria Math"/>
            <w:sz w:val="24"/>
          </w:rPr>
          <m:t>=</m:t>
        </m:r>
        <m:rad>
          <m:radPr>
            <m:degHide m:val="1"/>
            <m:ctrlPr>
              <w:rPr>
                <w:rFonts w:ascii="Cambria Math" w:hAnsi="Cambria Math"/>
                <w:sz w:val="24"/>
              </w:rPr>
            </m:ctrlPr>
          </m:radPr>
          <m:deg>
            <m:ctrlPr>
              <w:rPr>
                <w:rFonts w:ascii="Cambria Math" w:hAnsi="Cambria Math"/>
                <w:sz w:val="24"/>
              </w:rPr>
            </m:ctrlPr>
          </m:deg>
          <m:e>
            <m:sSup>
              <m:sSupPr>
                <m:ctrlPr>
                  <w:rPr>
                    <w:rFonts w:ascii="Cambria Math" w:hAnsi="Cambria Math"/>
                    <w:sz w:val="24"/>
                  </w:rPr>
                </m:ctrlPr>
              </m:sSupPr>
              <m:e>
                <m:r>
                  <m:rPr>
                    <m:sty m:val="p"/>
                  </m:rPr>
                  <w:rPr>
                    <w:rFonts w:ascii="Cambria Math" w:hAnsi="Cambria Math"/>
                    <w:sz w:val="24"/>
                  </w:rPr>
                  <m:t>(</m:t>
                </m:r>
                <m:r>
                  <m:rPr>
                    <m:sty m:val="p"/>
                  </m:rPr>
                  <w:rPr>
                    <w:rFonts w:hint="eastAsia" w:ascii="Cambria Math" w:hAnsi="Cambria Math"/>
                    <w:sz w:val="24"/>
                  </w:rPr>
                  <m:t>0.0088</m:t>
                </m:r>
                <m:r>
                  <m:rPr>
                    <m:sty m:val="p"/>
                  </m:rPr>
                  <w:rPr>
                    <w:rFonts w:hint="eastAsia" w:ascii="Times New Roman" w:hAnsi="Times New Roman"/>
                    <w:sz w:val="24"/>
                  </w:rPr>
                  <m:t>℃</m:t>
                </m:r>
                <m:r>
                  <m:rPr>
                    <m:sty m:val="p"/>
                  </m:rPr>
                  <w:rPr>
                    <w:rFonts w:ascii="Cambria Math" w:hAnsi="Cambria Math"/>
                    <w:sz w:val="24"/>
                  </w:rPr>
                  <m:t>)</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m:t>
                </m:r>
                <m:r>
                  <m:rPr>
                    <m:sty m:val="p"/>
                  </m:rPr>
                  <w:rPr>
                    <w:rFonts w:hint="eastAsia" w:ascii="Cambria Math" w:hAnsi="Cambria Math"/>
                    <w:sz w:val="24"/>
                  </w:rPr>
                  <m:t>0.0</m:t>
                </m:r>
                <m:r>
                  <m:rPr>
                    <m:sty m:val="p"/>
                  </m:rPr>
                  <w:rPr>
                    <w:rFonts w:ascii="Cambria Math" w:hAnsi="Cambria Math"/>
                    <w:sz w:val="24"/>
                  </w:rPr>
                  <m:t>58</m:t>
                </m:r>
                <m:r>
                  <m:rPr>
                    <m:sty m:val="p"/>
                  </m:rPr>
                  <w:rPr>
                    <w:rFonts w:hint="eastAsia" w:ascii="Cambria Math" w:hAnsi="Cambria Math"/>
                    <w:sz w:val="24"/>
                  </w:rPr>
                  <m:t>℃</m:t>
                </m:r>
                <m:r>
                  <m:rPr>
                    <m:sty m:val="p"/>
                  </m:rPr>
                  <w:rPr>
                    <w:rFonts w:ascii="Cambria Math" w:hAnsi="Cambria Math"/>
                    <w:sz w:val="24"/>
                  </w:rPr>
                  <m:t>）</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ctrlPr>
              <w:rPr>
                <w:rFonts w:ascii="Cambria Math" w:hAnsi="Cambria Math"/>
                <w:sz w:val="24"/>
              </w:rPr>
            </m:ctrlPr>
          </m:e>
        </m:rad>
        <m:r>
          <m:rPr>
            <m:sty m:val="p"/>
          </m:rPr>
          <w:rPr>
            <w:rFonts w:ascii="Cambria Math" w:hAnsi="Cambria Math"/>
            <w:sz w:val="24"/>
          </w:rPr>
          <m:t>=</m:t>
        </m:r>
      </m:oMath>
      <w:r>
        <w:rPr>
          <w:rFonts w:hint="eastAsia" w:ascii="Times New Roman" w:hAnsi="Times New Roman"/>
          <w:sz w:val="24"/>
        </w:rPr>
        <w:t>0.06℃</w:t>
      </w:r>
    </w:p>
    <w:p>
      <w:pPr>
        <w:spacing w:line="360" w:lineRule="auto"/>
        <w:rPr>
          <w:rFonts w:ascii="Times New Roman" w:hAnsi="Times New Roman"/>
          <w:sz w:val="24"/>
        </w:rPr>
      </w:pPr>
      <m:oMathPara>
        <m:oMath>
          <m:r>
            <m:rPr/>
            <w:rPr>
              <w:rFonts w:ascii="Cambria Math" w:hAnsi="Cambria Math"/>
              <w:sz w:val="24"/>
            </w:rPr>
            <m:t>U</m:t>
          </m:r>
          <m:r>
            <m:rPr>
              <m:sty m:val="p"/>
            </m:rPr>
            <w:rPr>
              <w:rFonts w:ascii="Cambria Math" w:hAnsi="Cambria Math"/>
              <w:sz w:val="24"/>
            </w:rPr>
            <m:t>=</m:t>
          </m:r>
          <m:r>
            <m:rPr/>
            <w:rPr>
              <w:rFonts w:ascii="Cambria Math" w:hAnsi="Cambria Math"/>
              <w:sz w:val="24"/>
            </w:rPr>
            <m:t>k</m:t>
          </m:r>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m:sty m:val="p"/>
                </m:rPr>
                <w:rPr>
                  <w:rFonts w:ascii="Cambria Math" w:hAnsi="Cambria Math"/>
                  <w:sz w:val="24"/>
                </w:rPr>
                <m:t>c</m:t>
              </m:r>
              <m:ctrlPr>
                <w:rPr>
                  <w:rFonts w:ascii="Cambria Math" w:hAnsi="Cambria Math"/>
                  <w:sz w:val="24"/>
                </w:rPr>
              </m:ctrlPr>
            </m:sub>
          </m:sSub>
          <m:d>
            <m:dPr>
              <m:ctrlPr>
                <w:rPr>
                  <w:rFonts w:ascii="Cambria Math" w:hAnsi="Cambria Math"/>
                  <w:sz w:val="24"/>
                </w:rPr>
              </m:ctrlPr>
            </m:dPr>
            <m:e>
              <m:r>
                <m:rPr>
                  <m:sty m:val="p"/>
                </m:rPr>
                <w:rPr>
                  <w:rFonts w:ascii="Cambria Math" w:hAnsi="Cambria Math"/>
                  <w:sz w:val="24"/>
                </w:rPr>
                <m:t>∆</m:t>
              </m:r>
              <m:ctrlPr>
                <w:rPr>
                  <w:rFonts w:ascii="Cambria Math" w:hAnsi="Cambria Math"/>
                  <w:sz w:val="24"/>
                </w:rPr>
              </m:ctrlPr>
            </m:e>
          </m:d>
          <m:r>
            <m:rPr>
              <m:sty m:val="p"/>
            </m:rPr>
            <w:rPr>
              <w:rFonts w:ascii="Cambria Math" w:hAnsi="Cambria Math"/>
              <w:sz w:val="24"/>
            </w:rPr>
            <m:t>=2×0.06</m:t>
          </m:r>
          <m:r>
            <m:rPr>
              <m:sty m:val="p"/>
            </m:rPr>
            <w:rPr>
              <w:rFonts w:hint="eastAsia" w:ascii="Cambria Math" w:hAnsi="Cambria Math"/>
              <w:sz w:val="24"/>
            </w:rPr>
            <m:t>℃</m:t>
          </m:r>
          <m:r>
            <m:rPr>
              <m:sty m:val="p"/>
            </m:rPr>
            <w:rPr>
              <w:rFonts w:ascii="Cambria Math" w:hAnsi="Cambria Math"/>
              <w:sz w:val="24"/>
            </w:rPr>
            <m:t>=0.12℃ ，   （</m:t>
          </m:r>
          <m:r>
            <m:rPr/>
            <w:rPr>
              <w:rFonts w:ascii="Cambria Math" w:hAnsi="Cambria Math"/>
              <w:sz w:val="24"/>
            </w:rPr>
            <m:t>k</m:t>
          </m:r>
          <m:r>
            <m:rPr>
              <m:sty m:val="p"/>
            </m:rPr>
            <w:rPr>
              <w:rFonts w:ascii="Cambria Math" w:hAnsi="Cambria Math"/>
              <w:sz w:val="24"/>
            </w:rPr>
            <m:t>=2）</m:t>
          </m:r>
        </m:oMath>
      </m:oMathPara>
    </w:p>
    <w:p>
      <w:pPr>
        <w:spacing w:line="360" w:lineRule="auto"/>
        <w:ind w:firstLine="240" w:firstLineChars="100"/>
        <w:rPr>
          <w:rFonts w:ascii="Times New Roman" w:hAnsi="Times New Roman"/>
          <w:sz w:val="24"/>
        </w:rPr>
      </w:pPr>
      <w:r>
        <w:rPr>
          <w:rFonts w:hint="eastAsia" w:ascii="Times New Roman" w:hAnsi="Times New Roman"/>
          <w:sz w:val="24"/>
        </w:rPr>
        <w:t>100 ℃，</w:t>
      </w:r>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m:sty m:val="p"/>
              </m:rPr>
              <w:rPr>
                <w:rFonts w:ascii="Cambria Math" w:hAnsi="Cambria Math"/>
                <w:sz w:val="24"/>
              </w:rPr>
              <m:t>c</m:t>
            </m:r>
            <m:ctrlPr>
              <w:rPr>
                <w:rFonts w:ascii="Cambria Math" w:hAnsi="Cambria Math"/>
                <w:sz w:val="24"/>
              </w:rPr>
            </m:ctrlPr>
          </m:sub>
        </m:sSub>
        <m:d>
          <m:dPr>
            <m:ctrlPr>
              <w:rPr>
                <w:rFonts w:ascii="Cambria Math" w:hAnsi="Cambria Math"/>
                <w:sz w:val="24"/>
              </w:rPr>
            </m:ctrlPr>
          </m:dPr>
          <m:e>
            <m:r>
              <m:rPr>
                <m:sty m:val="p"/>
              </m:rPr>
              <w:rPr>
                <w:rFonts w:ascii="Cambria Math" w:hAnsi="Cambria Math"/>
                <w:sz w:val="24"/>
              </w:rPr>
              <m:t>∆</m:t>
            </m:r>
            <m:ctrlPr>
              <w:rPr>
                <w:rFonts w:ascii="Cambria Math" w:hAnsi="Cambria Math"/>
                <w:sz w:val="24"/>
              </w:rPr>
            </m:ctrlPr>
          </m:e>
        </m:d>
        <m:r>
          <m:rPr>
            <m:sty m:val="p"/>
          </m:rPr>
          <w:rPr>
            <w:rFonts w:ascii="Cambria Math" w:hAnsi="Cambria Math"/>
            <w:sz w:val="24"/>
          </w:rPr>
          <m:t>=</m:t>
        </m:r>
        <m:rad>
          <m:radPr>
            <m:degHide m:val="1"/>
            <m:ctrlPr>
              <w:rPr>
                <w:rFonts w:ascii="Cambria Math" w:hAnsi="Cambria Math"/>
                <w:sz w:val="24"/>
              </w:rPr>
            </m:ctrlPr>
          </m:radPr>
          <m:deg>
            <m:ctrlPr>
              <w:rPr>
                <w:rFonts w:ascii="Cambria Math" w:hAnsi="Cambria Math"/>
                <w:sz w:val="24"/>
              </w:rPr>
            </m:ctrlPr>
          </m:deg>
          <m:e>
            <m:sSup>
              <m:sSupPr>
                <m:ctrlPr>
                  <w:rPr>
                    <w:rFonts w:ascii="Cambria Math" w:hAnsi="Cambria Math"/>
                    <w:sz w:val="24"/>
                  </w:rPr>
                </m:ctrlPr>
              </m:sSupPr>
              <m:e>
                <m:r>
                  <m:rPr>
                    <m:sty m:val="p"/>
                  </m:rPr>
                  <w:rPr>
                    <w:rFonts w:ascii="Cambria Math" w:hAnsi="Cambria Math"/>
                    <w:sz w:val="24"/>
                  </w:rPr>
                  <m:t>(</m:t>
                </m:r>
                <m:r>
                  <m:rPr>
                    <m:sty m:val="p"/>
                  </m:rPr>
                  <w:rPr>
                    <w:rFonts w:hint="eastAsia" w:ascii="Cambria Math" w:hAnsi="Cambria Math"/>
                    <w:sz w:val="24"/>
                  </w:rPr>
                  <m:t>0.0094℃</m:t>
                </m:r>
                <m:r>
                  <m:rPr>
                    <m:sty m:val="p"/>
                  </m:rPr>
                  <w:rPr>
                    <w:rFonts w:ascii="Cambria Math" w:hAnsi="Cambria Math"/>
                    <w:sz w:val="24"/>
                  </w:rPr>
                  <m:t>)</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m:t>
                </m:r>
                <m:r>
                  <m:rPr>
                    <m:sty m:val="p"/>
                  </m:rPr>
                  <w:rPr>
                    <w:rFonts w:hint="eastAsia" w:ascii="Cambria Math" w:hAnsi="Cambria Math"/>
                    <w:sz w:val="24"/>
                  </w:rPr>
                  <m:t>0.0</m:t>
                </m:r>
                <m:r>
                  <m:rPr>
                    <m:sty m:val="p"/>
                  </m:rPr>
                  <w:rPr>
                    <w:rFonts w:ascii="Cambria Math" w:hAnsi="Cambria Math"/>
                    <w:sz w:val="24"/>
                  </w:rPr>
                  <m:t>81</m:t>
                </m:r>
                <m:r>
                  <m:rPr>
                    <m:sty m:val="p"/>
                  </m:rPr>
                  <w:rPr>
                    <w:rFonts w:hint="eastAsia" w:ascii="Cambria Math" w:hAnsi="Cambria Math"/>
                    <w:sz w:val="24"/>
                  </w:rPr>
                  <m:t>℃</m:t>
                </m:r>
                <m:r>
                  <m:rPr>
                    <m:sty m:val="p"/>
                  </m:rPr>
                  <w:rPr>
                    <w:rFonts w:ascii="Cambria Math" w:hAnsi="Cambria Math"/>
                    <w:sz w:val="24"/>
                  </w:rPr>
                  <m:t>）</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ctrlPr>
              <w:rPr>
                <w:rFonts w:ascii="Cambria Math" w:hAnsi="Cambria Math"/>
                <w:sz w:val="24"/>
              </w:rPr>
            </m:ctrlPr>
          </m:e>
        </m:rad>
        <m:r>
          <m:rPr>
            <m:sty m:val="p"/>
          </m:rPr>
          <w:rPr>
            <w:rFonts w:ascii="Cambria Math" w:hAnsi="Cambria Math"/>
            <w:sz w:val="24"/>
          </w:rPr>
          <m:t>=</m:t>
        </m:r>
      </m:oMath>
      <w:r>
        <w:rPr>
          <w:rFonts w:hint="eastAsia" w:ascii="Times New Roman" w:hAnsi="Times New Roman"/>
          <w:sz w:val="24"/>
        </w:rPr>
        <w:t>0.08℃</w:t>
      </w:r>
    </w:p>
    <w:p>
      <w:pPr>
        <w:spacing w:line="360" w:lineRule="auto"/>
        <w:rPr>
          <w:rFonts w:ascii="Times New Roman" w:hAnsi="Times New Roman"/>
          <w:sz w:val="24"/>
        </w:rPr>
      </w:pPr>
      <m:oMathPara>
        <m:oMath>
          <m:r>
            <m:rPr/>
            <w:rPr>
              <w:rFonts w:ascii="Cambria Math" w:hAnsi="Cambria Math"/>
              <w:sz w:val="24"/>
            </w:rPr>
            <m:t>U</m:t>
          </m:r>
          <m:r>
            <m:rPr>
              <m:sty m:val="p"/>
            </m:rPr>
            <w:rPr>
              <w:rFonts w:ascii="Cambria Math" w:hAnsi="Cambria Math"/>
              <w:sz w:val="24"/>
            </w:rPr>
            <m:t>=</m:t>
          </m:r>
          <m:r>
            <m:rPr/>
            <w:rPr>
              <w:rFonts w:ascii="Cambria Math" w:hAnsi="Cambria Math"/>
              <w:sz w:val="24"/>
            </w:rPr>
            <m:t>k</m:t>
          </m:r>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m:sty m:val="p"/>
                </m:rPr>
                <w:rPr>
                  <w:rFonts w:ascii="Cambria Math" w:hAnsi="Cambria Math"/>
                  <w:sz w:val="24"/>
                </w:rPr>
                <m:t>c</m:t>
              </m:r>
              <m:ctrlPr>
                <w:rPr>
                  <w:rFonts w:ascii="Cambria Math" w:hAnsi="Cambria Math"/>
                  <w:sz w:val="24"/>
                </w:rPr>
              </m:ctrlPr>
            </m:sub>
          </m:sSub>
          <m:d>
            <m:dPr>
              <m:ctrlPr>
                <w:rPr>
                  <w:rFonts w:ascii="Cambria Math" w:hAnsi="Cambria Math"/>
                  <w:sz w:val="24"/>
                </w:rPr>
              </m:ctrlPr>
            </m:dPr>
            <m:e>
              <m:r>
                <m:rPr>
                  <m:sty m:val="p"/>
                </m:rPr>
                <w:rPr>
                  <w:rFonts w:ascii="Cambria Math" w:hAnsi="Cambria Math"/>
                  <w:sz w:val="24"/>
                </w:rPr>
                <m:t>∆</m:t>
              </m:r>
              <m:ctrlPr>
                <w:rPr>
                  <w:rFonts w:ascii="Cambria Math" w:hAnsi="Cambria Math"/>
                  <w:sz w:val="24"/>
                </w:rPr>
              </m:ctrlPr>
            </m:e>
          </m:d>
          <m:r>
            <m:rPr>
              <m:sty m:val="p"/>
            </m:rPr>
            <w:rPr>
              <w:rFonts w:ascii="Cambria Math" w:hAnsi="Cambria Math"/>
              <w:sz w:val="24"/>
            </w:rPr>
            <m:t>=2×0.08</m:t>
          </m:r>
          <m:r>
            <m:rPr>
              <m:sty m:val="p"/>
            </m:rPr>
            <w:rPr>
              <w:rFonts w:hint="eastAsia" w:ascii="Cambria Math" w:hAnsi="Cambria Math"/>
              <w:sz w:val="24"/>
            </w:rPr>
            <m:t>℃</m:t>
          </m:r>
          <m:r>
            <m:rPr>
              <m:sty m:val="p"/>
            </m:rPr>
            <w:rPr>
              <w:rFonts w:ascii="Cambria Math" w:hAnsi="Cambria Math"/>
              <w:sz w:val="24"/>
            </w:rPr>
            <m:t>=0.16℃ ，   （</m:t>
          </m:r>
          <m:r>
            <m:rPr/>
            <w:rPr>
              <w:rFonts w:ascii="Cambria Math" w:hAnsi="Cambria Math"/>
              <w:sz w:val="24"/>
            </w:rPr>
            <m:t>k</m:t>
          </m:r>
          <m:r>
            <m:rPr>
              <m:sty m:val="p"/>
            </m:rPr>
            <w:rPr>
              <w:rFonts w:ascii="Cambria Math" w:hAnsi="Cambria Math"/>
              <w:sz w:val="24"/>
            </w:rPr>
            <m:t>=2）</m:t>
          </m:r>
        </m:oMath>
      </m:oMathPara>
    </w:p>
    <w:p>
      <w:pPr>
        <w:spacing w:line="360" w:lineRule="auto"/>
        <w:ind w:firstLine="240" w:firstLineChars="100"/>
        <w:rPr>
          <w:rFonts w:ascii="Times New Roman" w:hAnsi="Times New Roman"/>
          <w:sz w:val="24"/>
        </w:rPr>
      </w:pPr>
      <w:r>
        <w:rPr>
          <w:rFonts w:hint="eastAsia" w:ascii="Times New Roman" w:hAnsi="Times New Roman"/>
          <w:sz w:val="24"/>
          <w:lang w:val="en-US" w:eastAsia="zh-CN"/>
        </w:rPr>
        <w:t>15</w:t>
      </w:r>
      <w:r>
        <w:rPr>
          <w:rFonts w:hint="eastAsia" w:ascii="Times New Roman" w:hAnsi="Times New Roman"/>
          <w:sz w:val="24"/>
        </w:rPr>
        <w:t>0℃，</w:t>
      </w:r>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m:sty m:val="p"/>
              </m:rPr>
              <w:rPr>
                <w:rFonts w:ascii="Cambria Math" w:hAnsi="Cambria Math"/>
                <w:sz w:val="24"/>
              </w:rPr>
              <m:t>c</m:t>
            </m:r>
            <m:ctrlPr>
              <w:rPr>
                <w:rFonts w:ascii="Cambria Math" w:hAnsi="Cambria Math"/>
                <w:sz w:val="24"/>
              </w:rPr>
            </m:ctrlPr>
          </m:sub>
        </m:sSub>
        <m:d>
          <m:dPr>
            <m:ctrlPr>
              <w:rPr>
                <w:rFonts w:ascii="Cambria Math" w:hAnsi="Cambria Math"/>
                <w:sz w:val="24"/>
              </w:rPr>
            </m:ctrlPr>
          </m:dPr>
          <m:e>
            <m:r>
              <m:rPr>
                <m:sty m:val="p"/>
              </m:rPr>
              <w:rPr>
                <w:rFonts w:ascii="Cambria Math" w:hAnsi="Cambria Math"/>
                <w:sz w:val="24"/>
              </w:rPr>
              <m:t>∆</m:t>
            </m:r>
            <m:ctrlPr>
              <w:rPr>
                <w:rFonts w:ascii="Cambria Math" w:hAnsi="Cambria Math"/>
                <w:sz w:val="24"/>
              </w:rPr>
            </m:ctrlPr>
          </m:e>
        </m:d>
        <m:r>
          <m:rPr>
            <m:sty m:val="p"/>
          </m:rPr>
          <w:rPr>
            <w:rFonts w:ascii="Cambria Math" w:hAnsi="Cambria Math"/>
            <w:sz w:val="24"/>
          </w:rPr>
          <m:t>=</m:t>
        </m:r>
        <m:rad>
          <m:radPr>
            <m:degHide m:val="1"/>
            <m:ctrlPr>
              <w:rPr>
                <w:rFonts w:ascii="Cambria Math" w:hAnsi="Cambria Math"/>
                <w:sz w:val="24"/>
              </w:rPr>
            </m:ctrlPr>
          </m:radPr>
          <m:deg>
            <m:ctrlPr>
              <w:rPr>
                <w:rFonts w:ascii="Cambria Math" w:hAnsi="Cambria Math"/>
                <w:sz w:val="24"/>
              </w:rPr>
            </m:ctrlPr>
          </m:deg>
          <m:e>
            <m:sSup>
              <m:sSupPr>
                <m:ctrlPr>
                  <w:rPr>
                    <w:rFonts w:ascii="Cambria Math" w:hAnsi="Cambria Math"/>
                    <w:sz w:val="24"/>
                  </w:rPr>
                </m:ctrlPr>
              </m:sSupPr>
              <m:e>
                <m:r>
                  <m:rPr>
                    <m:sty m:val="p"/>
                  </m:rPr>
                  <w:rPr>
                    <w:rFonts w:ascii="Cambria Math" w:hAnsi="Cambria Math"/>
                    <w:sz w:val="24"/>
                  </w:rPr>
                  <m:t>(</m:t>
                </m:r>
                <m:r>
                  <m:rPr>
                    <m:sty m:val="p"/>
                  </m:rPr>
                  <w:rPr>
                    <w:rFonts w:hint="eastAsia" w:ascii="Cambria Math" w:hAnsi="Cambria Math"/>
                    <w:sz w:val="24"/>
                  </w:rPr>
                  <m:t>0.0052</m:t>
                </m:r>
                <m:r>
                  <m:rPr>
                    <m:sty m:val="p"/>
                  </m:rPr>
                  <w:rPr>
                    <w:rFonts w:hint="eastAsia" w:ascii="Times New Roman" w:hAnsi="Times New Roman"/>
                    <w:sz w:val="24"/>
                  </w:rPr>
                  <m:t>℃</m:t>
                </m:r>
                <m:r>
                  <m:rPr>
                    <m:sty m:val="p"/>
                  </m:rPr>
                  <w:rPr>
                    <w:rFonts w:ascii="Cambria Math" w:hAnsi="Cambria Math"/>
                    <w:sz w:val="24"/>
                  </w:rPr>
                  <m:t>)</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m:t>
                </m:r>
                <m:r>
                  <m:rPr>
                    <m:sty m:val="p"/>
                  </m:rPr>
                  <w:rPr>
                    <w:rFonts w:hint="eastAsia" w:ascii="Cambria Math" w:hAnsi="Cambria Math"/>
                    <w:sz w:val="24"/>
                  </w:rPr>
                  <m:t>0.</m:t>
                </m:r>
                <m:r>
                  <m:rPr>
                    <m:sty m:val="p"/>
                  </m:rPr>
                  <w:rPr>
                    <w:rFonts w:hint="default" w:ascii="Cambria Math" w:hAnsi="Cambria Math"/>
                    <w:sz w:val="24"/>
                    <w:lang w:val="en-US" w:eastAsia="zh-CN"/>
                  </w:rPr>
                  <m:t>092</m:t>
                </m:r>
                <m:r>
                  <m:rPr>
                    <m:sty m:val="p"/>
                  </m:rPr>
                  <w:rPr>
                    <w:rFonts w:hint="eastAsia" w:ascii="Cambria Math" w:hAnsi="Cambria Math"/>
                    <w:sz w:val="24"/>
                  </w:rPr>
                  <m:t>℃</m:t>
                </m:r>
                <m:r>
                  <m:rPr>
                    <m:sty m:val="p"/>
                  </m:rPr>
                  <w:rPr>
                    <w:rFonts w:ascii="Cambria Math" w:hAnsi="Cambria Math"/>
                    <w:sz w:val="24"/>
                  </w:rPr>
                  <m:t>）</m:t>
                </m:r>
                <m:ctrlPr>
                  <w:rPr>
                    <w:rFonts w:ascii="Cambria Math" w:hAnsi="Cambria Math"/>
                    <w:sz w:val="24"/>
                  </w:rPr>
                </m:ctrlPr>
              </m:e>
              <m:sup>
                <m:r>
                  <m:rPr>
                    <m:sty m:val="p"/>
                  </m:rPr>
                  <w:rPr>
                    <w:rFonts w:ascii="Cambria Math" w:hAnsi="Cambria Math"/>
                    <w:sz w:val="24"/>
                  </w:rPr>
                  <m:t>2</m:t>
                </m:r>
                <m:ctrlPr>
                  <w:rPr>
                    <w:rFonts w:ascii="Cambria Math" w:hAnsi="Cambria Math"/>
                    <w:sz w:val="24"/>
                  </w:rPr>
                </m:ctrlPr>
              </m:sup>
            </m:sSup>
            <m:ctrlPr>
              <w:rPr>
                <w:rFonts w:ascii="Cambria Math" w:hAnsi="Cambria Math"/>
                <w:sz w:val="24"/>
              </w:rPr>
            </m:ctrlPr>
          </m:e>
        </m:rad>
        <m:r>
          <m:rPr>
            <m:sty m:val="p"/>
          </m:rPr>
          <w:rPr>
            <w:rFonts w:ascii="Cambria Math" w:hAnsi="Cambria Math"/>
            <w:sz w:val="24"/>
          </w:rPr>
          <m:t>=</m:t>
        </m:r>
      </m:oMath>
      <w:r>
        <w:rPr>
          <w:rFonts w:hint="eastAsia" w:ascii="Times New Roman" w:hAnsi="Times New Roman"/>
          <w:sz w:val="24"/>
        </w:rPr>
        <w:t>0.1</w:t>
      </w:r>
      <w:r>
        <w:rPr>
          <w:rFonts w:hint="eastAsia" w:ascii="Times New Roman" w:hAnsi="Times New Roman"/>
          <w:sz w:val="24"/>
          <w:lang w:val="en-US" w:eastAsia="zh-CN"/>
        </w:rPr>
        <w:t>0</w:t>
      </w:r>
      <w:r>
        <w:rPr>
          <w:rFonts w:hint="eastAsia" w:ascii="Times New Roman" w:hAnsi="Times New Roman"/>
          <w:sz w:val="24"/>
        </w:rPr>
        <w:t>℃</w:t>
      </w:r>
    </w:p>
    <w:p>
      <w:pPr>
        <w:spacing w:line="360" w:lineRule="auto"/>
        <w:rPr>
          <w:rFonts w:ascii="Times New Roman" w:hAnsi="Times New Roman"/>
          <w:sz w:val="24"/>
        </w:rPr>
      </w:pPr>
      <m:oMathPara>
        <m:oMath>
          <m:r>
            <m:rPr/>
            <w:rPr>
              <w:rFonts w:ascii="Cambria Math" w:hAnsi="Cambria Math"/>
              <w:sz w:val="24"/>
            </w:rPr>
            <m:t>U</m:t>
          </m:r>
          <m:r>
            <m:rPr>
              <m:sty m:val="p"/>
            </m:rPr>
            <w:rPr>
              <w:rFonts w:ascii="Cambria Math" w:hAnsi="Cambria Math"/>
              <w:sz w:val="24"/>
            </w:rPr>
            <m:t>=</m:t>
          </m:r>
          <m:r>
            <m:rPr/>
            <w:rPr>
              <w:rFonts w:ascii="Cambria Math" w:hAnsi="Cambria Math"/>
              <w:sz w:val="24"/>
            </w:rPr>
            <m:t>k</m:t>
          </m:r>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m:sty m:val="p"/>
                </m:rPr>
                <w:rPr>
                  <w:rFonts w:ascii="Cambria Math" w:hAnsi="Cambria Math"/>
                  <w:sz w:val="24"/>
                </w:rPr>
                <m:t>c</m:t>
              </m:r>
              <m:ctrlPr>
                <w:rPr>
                  <w:rFonts w:ascii="Cambria Math" w:hAnsi="Cambria Math"/>
                  <w:sz w:val="24"/>
                </w:rPr>
              </m:ctrlPr>
            </m:sub>
          </m:sSub>
          <m:d>
            <m:dPr>
              <m:ctrlPr>
                <w:rPr>
                  <w:rFonts w:ascii="Cambria Math" w:hAnsi="Cambria Math"/>
                  <w:sz w:val="24"/>
                </w:rPr>
              </m:ctrlPr>
            </m:dPr>
            <m:e>
              <m:r>
                <m:rPr>
                  <m:sty m:val="p"/>
                </m:rPr>
                <w:rPr>
                  <w:rFonts w:ascii="Cambria Math" w:hAnsi="Cambria Math"/>
                  <w:sz w:val="24"/>
                </w:rPr>
                <m:t>∆</m:t>
              </m:r>
              <m:ctrlPr>
                <w:rPr>
                  <w:rFonts w:ascii="Cambria Math" w:hAnsi="Cambria Math"/>
                  <w:sz w:val="24"/>
                </w:rPr>
              </m:ctrlPr>
            </m:e>
          </m:d>
          <m:r>
            <m:rPr>
              <m:sty m:val="p"/>
            </m:rPr>
            <w:rPr>
              <w:rFonts w:ascii="Cambria Math" w:hAnsi="Cambria Math"/>
              <w:sz w:val="24"/>
            </w:rPr>
            <m:t>=2×0.1</m:t>
          </m:r>
          <m:r>
            <m:rPr>
              <m:sty m:val="p"/>
            </m:rPr>
            <w:rPr>
              <w:rFonts w:hint="default" w:ascii="Cambria Math" w:hAnsi="Cambria Math"/>
              <w:sz w:val="24"/>
              <w:lang w:val="en-US" w:eastAsia="zh-CN"/>
            </w:rPr>
            <m:t>0</m:t>
          </m:r>
          <m:r>
            <m:rPr>
              <m:sty m:val="p"/>
            </m:rPr>
            <w:rPr>
              <w:rFonts w:hint="eastAsia" w:ascii="Cambria Math" w:hAnsi="Cambria Math"/>
              <w:sz w:val="24"/>
            </w:rPr>
            <m:t>℃</m:t>
          </m:r>
          <m:r>
            <m:rPr>
              <m:sty m:val="p"/>
            </m:rPr>
            <w:rPr>
              <w:rFonts w:ascii="Cambria Math" w:hAnsi="Cambria Math"/>
              <w:sz w:val="24"/>
            </w:rPr>
            <m:t>=0.2</m:t>
          </m:r>
          <m:r>
            <m:rPr>
              <m:sty m:val="p"/>
            </m:rPr>
            <w:rPr>
              <w:rFonts w:hint="default" w:ascii="Cambria Math" w:hAnsi="Cambria Math"/>
              <w:sz w:val="24"/>
              <w:lang w:val="en-US" w:eastAsia="zh-CN"/>
            </w:rPr>
            <m:t>0</m:t>
          </m:r>
          <m:r>
            <m:rPr>
              <m:sty m:val="p"/>
            </m:rPr>
            <w:rPr>
              <w:rFonts w:ascii="Cambria Math" w:hAnsi="Cambria Math"/>
              <w:sz w:val="24"/>
            </w:rPr>
            <m:t>℃ ， （</m:t>
          </m:r>
          <m:r>
            <m:rPr/>
            <w:rPr>
              <w:rFonts w:ascii="Cambria Math" w:hAnsi="Cambria Math"/>
              <w:sz w:val="24"/>
            </w:rPr>
            <m:t>k</m:t>
          </m:r>
          <m:r>
            <m:rPr>
              <m:sty m:val="p"/>
            </m:rPr>
            <w:rPr>
              <w:rFonts w:ascii="Cambria Math" w:hAnsi="Cambria Math"/>
              <w:sz w:val="24"/>
            </w:rPr>
            <m:t>=2）</m:t>
          </m:r>
        </m:oMath>
      </m:oMathPara>
    </w:p>
    <w:p>
      <w:pPr>
        <w:spacing w:line="360" w:lineRule="auto"/>
        <w:rPr>
          <w:rFonts w:ascii="Times New Roman" w:hAnsi="Times New Roman"/>
          <w:sz w:val="24"/>
        </w:rPr>
      </w:pPr>
      <w:r>
        <w:rPr>
          <w:rFonts w:hint="eastAsia" w:ascii="Times New Roman" w:hAnsi="Times New Roman"/>
          <w:sz w:val="24"/>
        </w:rPr>
        <w:t xml:space="preserve"> </w:t>
      </w:r>
    </w:p>
    <w:p>
      <w:pPr>
        <w:spacing w:line="360" w:lineRule="auto"/>
        <w:rPr>
          <w:rFonts w:ascii="Times New Roman" w:hAnsi="Times New Roman"/>
          <w:sz w:val="24"/>
        </w:rPr>
      </w:pPr>
    </w:p>
    <w:sectPr>
      <w:footerReference r:id="rId11" w:type="default"/>
      <w:footerReference r:id="rId12" w:type="even"/>
      <w:pgSz w:w="11907" w:h="16839"/>
      <w:pgMar w:top="1418" w:right="1361" w:bottom="1304" w:left="1418" w:header="1418" w:footer="851"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黑简体">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0"/>
    <w:family w:val="roman"/>
    <w:pitch w:val="default"/>
    <w:sig w:usb0="E00002FF" w:usb1="420024FF" w:usb2="00000000" w:usb3="00000000" w:csb0="2000019F" w:csb1="00000000"/>
  </w:font>
  <w:font w:name="MS Mincho">
    <w:panose1 w:val="02020609040205080304"/>
    <w:charset w:val="80"/>
    <w:family w:val="modern"/>
    <w:pitch w:val="default"/>
    <w:sig w:usb0="E00002FF" w:usb1="6AC7FDFB" w:usb2="00000012" w:usb3="00000000" w:csb0="4002009F" w:csb1="DFD70000"/>
  </w:font>
  <w:font w:name="Helvetica">
    <w:altName w:val="Arial"/>
    <w:panose1 w:val="020B0604020202020204"/>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rPr>
        <w:rStyle w:val="24"/>
      </w:rPr>
    </w:pPr>
    <w:r>
      <w:fldChar w:fldCharType="begin"/>
    </w:r>
    <w:r>
      <w:rPr>
        <w:rStyle w:val="24"/>
      </w:rPr>
      <w:instrText xml:space="preserve">PAGE  </w:instrText>
    </w:r>
    <w:r>
      <w:fldChar w:fldCharType="separate"/>
    </w:r>
    <w:r>
      <w:rPr>
        <w:rStyle w:val="24"/>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7"/>
      <w:rPr>
        <w:rStyle w:val="24"/>
      </w:rPr>
    </w:pPr>
    <w:r>
      <w:fldChar w:fldCharType="begin"/>
    </w:r>
    <w:r>
      <w:rPr>
        <w:rStyle w:val="24"/>
      </w:rPr>
      <w:instrText xml:space="preserve">PAGE  </w:instrTex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right"/>
      <w:rPr>
        <w:rStyle w:val="24"/>
      </w:rPr>
    </w:pPr>
    <w:r>
      <w:rPr>
        <w:rStyle w:val="24"/>
        <w:rFonts w:hint="eastAsia"/>
      </w:rPr>
      <w:t>I</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right"/>
      <w:rPr>
        <w:rStyle w:val="24"/>
      </w:rPr>
    </w:pPr>
    <w:r>
      <w:rPr>
        <w:rStyle w:val="24"/>
        <w:rFonts w:hint="eastAsia"/>
      </w:rPr>
      <w:t>II</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rPr>
        <w:rStyle w:val="24"/>
      </w:rPr>
    </w:pPr>
    <w:r>
      <w:fldChar w:fldCharType="begin"/>
    </w:r>
    <w:r>
      <w:rPr>
        <w:rStyle w:val="24"/>
      </w:rPr>
      <w:instrText xml:space="preserve">PAGE  </w:instrText>
    </w:r>
    <w:r>
      <w:fldChar w:fldCharType="separate"/>
    </w:r>
    <w:r>
      <w:rPr>
        <w:rStyle w:val="24"/>
      </w:rPr>
      <w:t>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7"/>
      <w:rPr>
        <w:rStyle w:val="24"/>
      </w:rPr>
    </w:pPr>
    <w:r>
      <w:fldChar w:fldCharType="begin"/>
    </w:r>
    <w:r>
      <w:rPr>
        <w:rStyle w:val="24"/>
      </w:rPr>
      <w:instrText xml:space="preserve">PAGE  </w:instrText>
    </w:r>
    <w:r>
      <w:fldChar w:fldCharType="separate"/>
    </w:r>
    <w:r>
      <w:rPr>
        <w:rStyle w:val="24"/>
      </w:rPr>
      <w:t>6</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0"/>
    </w:pPr>
    <w:r>
      <w:t>JB/T 4278.1—××××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6"/>
    </w:pPr>
    <w:r>
      <w:t>JB/T 4278.1—××××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1"/>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0"/>
      <w:jc w:val="center"/>
      <w:rPr>
        <w:b/>
        <w:bCs/>
        <w:szCs w:val="21"/>
      </w:rPr>
    </w:pPr>
    <w:r>
      <w:rPr>
        <w:b/>
        <w:bCs/>
        <w:sz w:val="24"/>
      </w:rPr>
      <w:t>J</w:t>
    </w:r>
    <w:r>
      <w:rPr>
        <w:rFonts w:hint="eastAsia"/>
        <w:b/>
        <w:bCs/>
        <w:sz w:val="24"/>
      </w:rPr>
      <w:t>JF</w:t>
    </w:r>
    <w:r>
      <w:rPr>
        <w:rFonts w:hint="eastAsia"/>
        <w:b/>
        <w:bCs/>
      </w:rPr>
      <w:t>（机械）</w:t>
    </w:r>
    <w:r>
      <w:rPr>
        <w:rFonts w:hint="eastAsia"/>
        <w:b/>
        <w:bCs/>
        <w:sz w:val="24"/>
        <w:lang w:val="en-US" w:eastAsia="zh-CN"/>
      </w:rPr>
      <w:t>1094</w:t>
    </w:r>
    <w:r>
      <w:rPr>
        <w:rFonts w:hint="eastAsia"/>
        <w:b/>
        <w:bCs/>
        <w:sz w:val="24"/>
      </w:rPr>
      <w:t>－202</w:t>
    </w:r>
    <w:r>
      <w:rPr>
        <w:rFonts w:hint="eastAsia"/>
        <w:b/>
        <w:bCs/>
        <w:sz w:val="24"/>
        <w:lang w:val="en-US" w:eastAsia="zh-CN"/>
      </w:rPr>
      <w:t>2</w:t>
    </w:r>
  </w:p>
  <w:p>
    <w:r>
      <w:pict>
        <v:line id="直线 8" o:spid="_x0000_s2049" o:spt="20" style="position:absolute;left:0pt;margin-left:0pt;margin-top:0.05pt;height:0pt;width:468pt;z-index:25166540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">
          <v:path arrowok="t"/>
          <v:fill focussize="0,0"/>
          <v:stroke weight="1.5pt"/>
          <v:imagedata o:title=""/>
          <o:lock v:ext="edit"/>
        </v:lin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10662F"/>
    <w:multiLevelType w:val="multilevel"/>
    <w:tmpl w:val="2310662F"/>
    <w:lvl w:ilvl="0" w:tentative="0">
      <w:start w:val="1"/>
      <w:numFmt w:val="lowerLetter"/>
      <w:lvlText w:val="%1)"/>
      <w:lvlJc w:val="left"/>
      <w:pPr>
        <w:tabs>
          <w:tab w:val="left" w:pos="360"/>
        </w:tabs>
        <w:ind w:left="360" w:hanging="360"/>
      </w:pPr>
      <w:rPr>
        <w:rFonts w:hint="eastAsia" w:ascii="宋体" w:hAnsi="宋体" w:eastAsia="宋体"/>
      </w:rPr>
    </w:lvl>
    <w:lvl w:ilvl="1" w:tentative="0">
      <w:start w:val="1"/>
      <w:numFmt w:val="lowerLetter"/>
      <w:lvlText w:val="%2)"/>
      <w:lvlJc w:val="left"/>
      <w:pPr>
        <w:tabs>
          <w:tab w:val="left" w:pos="840"/>
        </w:tabs>
        <w:ind w:left="840" w:hanging="420"/>
      </w:pPr>
      <w:rPr>
        <w:rFonts w:hint="default" w:ascii="Times New Roman" w:hAnsi="Times New Roman" w:cs="Times New Roman"/>
      </w:rPr>
    </w:lvl>
    <w:lvl w:ilvl="2" w:tentative="0">
      <w:start w:val="1"/>
      <w:numFmt w:val="lowerRoman"/>
      <w:lvlText w:val="%3."/>
      <w:lvlJc w:val="right"/>
      <w:pPr>
        <w:tabs>
          <w:tab w:val="left" w:pos="1260"/>
        </w:tabs>
        <w:ind w:left="1260" w:hanging="420"/>
      </w:pPr>
      <w:rPr>
        <w:rFonts w:hint="default" w:ascii="Times New Roman" w:hAnsi="Times New Roman" w:cs="Times New Roman"/>
      </w:rPr>
    </w:lvl>
    <w:lvl w:ilvl="3" w:tentative="0">
      <w:start w:val="1"/>
      <w:numFmt w:val="decimal"/>
      <w:lvlText w:val="%4."/>
      <w:lvlJc w:val="left"/>
      <w:pPr>
        <w:tabs>
          <w:tab w:val="left" w:pos="1680"/>
        </w:tabs>
        <w:ind w:left="1680" w:hanging="420"/>
      </w:pPr>
      <w:rPr>
        <w:rFonts w:hint="default" w:ascii="Times New Roman" w:hAnsi="Times New Roman" w:cs="Times New Roman"/>
      </w:rPr>
    </w:lvl>
    <w:lvl w:ilvl="4" w:tentative="0">
      <w:start w:val="1"/>
      <w:numFmt w:val="lowerLetter"/>
      <w:lvlText w:val="%5)"/>
      <w:lvlJc w:val="left"/>
      <w:pPr>
        <w:tabs>
          <w:tab w:val="left" w:pos="2100"/>
        </w:tabs>
        <w:ind w:left="2100" w:hanging="420"/>
      </w:pPr>
      <w:rPr>
        <w:rFonts w:hint="default" w:ascii="Times New Roman" w:hAnsi="Times New Roman" w:cs="Times New Roman"/>
      </w:rPr>
    </w:lvl>
    <w:lvl w:ilvl="5" w:tentative="0">
      <w:start w:val="1"/>
      <w:numFmt w:val="lowerRoman"/>
      <w:lvlText w:val="%6."/>
      <w:lvlJc w:val="right"/>
      <w:pPr>
        <w:tabs>
          <w:tab w:val="left" w:pos="2520"/>
        </w:tabs>
        <w:ind w:left="2520" w:hanging="420"/>
      </w:pPr>
      <w:rPr>
        <w:rFonts w:hint="default" w:ascii="Times New Roman" w:hAnsi="Times New Roman" w:cs="Times New Roman"/>
      </w:rPr>
    </w:lvl>
    <w:lvl w:ilvl="6" w:tentative="0">
      <w:start w:val="1"/>
      <w:numFmt w:val="decimal"/>
      <w:lvlText w:val="%7."/>
      <w:lvlJc w:val="left"/>
      <w:pPr>
        <w:tabs>
          <w:tab w:val="left" w:pos="2940"/>
        </w:tabs>
        <w:ind w:left="2940" w:hanging="420"/>
      </w:pPr>
      <w:rPr>
        <w:rFonts w:hint="default" w:ascii="Times New Roman" w:hAnsi="Times New Roman" w:cs="Times New Roman"/>
      </w:rPr>
    </w:lvl>
    <w:lvl w:ilvl="7" w:tentative="0">
      <w:start w:val="1"/>
      <w:numFmt w:val="lowerLetter"/>
      <w:lvlText w:val="%8)"/>
      <w:lvlJc w:val="left"/>
      <w:pPr>
        <w:tabs>
          <w:tab w:val="left" w:pos="3360"/>
        </w:tabs>
        <w:ind w:left="3360" w:hanging="420"/>
      </w:pPr>
      <w:rPr>
        <w:rFonts w:hint="default" w:ascii="Times New Roman" w:hAnsi="Times New Roman" w:cs="Times New Roman"/>
      </w:rPr>
    </w:lvl>
    <w:lvl w:ilvl="8" w:tentative="0">
      <w:start w:val="1"/>
      <w:numFmt w:val="lowerRoman"/>
      <w:lvlText w:val="%9."/>
      <w:lvlJc w:val="right"/>
      <w:pPr>
        <w:tabs>
          <w:tab w:val="left" w:pos="3780"/>
        </w:tabs>
        <w:ind w:left="3780" w:hanging="420"/>
      </w:pPr>
      <w:rPr>
        <w:rFonts w:hint="default" w:ascii="Times New Roman" w:hAnsi="Times New Roman" w:cs="Times New Roman"/>
      </w:rPr>
    </w:lvl>
  </w:abstractNum>
  <w:abstractNum w:abstractNumId="1">
    <w:nsid w:val="47A54BD8"/>
    <w:multiLevelType w:val="multilevel"/>
    <w:tmpl w:val="47A54BD8"/>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Q2M2VjMTRmOThlZjU0MGY5ZGZhNmQzM2EzZDY3YzcifQ=="/>
  </w:docVars>
  <w:rsids>
    <w:rsidRoot w:val="00101B66"/>
    <w:rsid w:val="000026D7"/>
    <w:rsid w:val="00005D60"/>
    <w:rsid w:val="0001001A"/>
    <w:rsid w:val="00010664"/>
    <w:rsid w:val="00011041"/>
    <w:rsid w:val="0001589E"/>
    <w:rsid w:val="000205FD"/>
    <w:rsid w:val="00020934"/>
    <w:rsid w:val="00023284"/>
    <w:rsid w:val="00024BFD"/>
    <w:rsid w:val="000252EE"/>
    <w:rsid w:val="00027595"/>
    <w:rsid w:val="00034728"/>
    <w:rsid w:val="000362E5"/>
    <w:rsid w:val="000412C5"/>
    <w:rsid w:val="00042491"/>
    <w:rsid w:val="00045C94"/>
    <w:rsid w:val="00047F2C"/>
    <w:rsid w:val="00050C6E"/>
    <w:rsid w:val="00050F6D"/>
    <w:rsid w:val="0005159D"/>
    <w:rsid w:val="00052682"/>
    <w:rsid w:val="00056E95"/>
    <w:rsid w:val="000578E7"/>
    <w:rsid w:val="0006500E"/>
    <w:rsid w:val="00066ABA"/>
    <w:rsid w:val="00066F10"/>
    <w:rsid w:val="00067982"/>
    <w:rsid w:val="00070A80"/>
    <w:rsid w:val="00077F5F"/>
    <w:rsid w:val="0008177A"/>
    <w:rsid w:val="00084F41"/>
    <w:rsid w:val="0008503D"/>
    <w:rsid w:val="00087A68"/>
    <w:rsid w:val="000935FC"/>
    <w:rsid w:val="000A39DF"/>
    <w:rsid w:val="000A7570"/>
    <w:rsid w:val="000B423D"/>
    <w:rsid w:val="000C3FAE"/>
    <w:rsid w:val="000C436E"/>
    <w:rsid w:val="000C4FEA"/>
    <w:rsid w:val="000C666B"/>
    <w:rsid w:val="000D06BA"/>
    <w:rsid w:val="000D14EA"/>
    <w:rsid w:val="000D290A"/>
    <w:rsid w:val="000D6A56"/>
    <w:rsid w:val="000D6D5F"/>
    <w:rsid w:val="000D78A1"/>
    <w:rsid w:val="000E269C"/>
    <w:rsid w:val="000E4FA9"/>
    <w:rsid w:val="000E5BAE"/>
    <w:rsid w:val="000F1E47"/>
    <w:rsid w:val="000F29AE"/>
    <w:rsid w:val="000F4F4C"/>
    <w:rsid w:val="000F58D6"/>
    <w:rsid w:val="00101B66"/>
    <w:rsid w:val="0010564B"/>
    <w:rsid w:val="001068E4"/>
    <w:rsid w:val="00111C22"/>
    <w:rsid w:val="0011439C"/>
    <w:rsid w:val="00117B87"/>
    <w:rsid w:val="00121953"/>
    <w:rsid w:val="00122D19"/>
    <w:rsid w:val="00126719"/>
    <w:rsid w:val="0012697E"/>
    <w:rsid w:val="00127AFB"/>
    <w:rsid w:val="0013534D"/>
    <w:rsid w:val="00136BBD"/>
    <w:rsid w:val="00136BCF"/>
    <w:rsid w:val="00137875"/>
    <w:rsid w:val="00141482"/>
    <w:rsid w:val="00142575"/>
    <w:rsid w:val="00143FDE"/>
    <w:rsid w:val="0014432A"/>
    <w:rsid w:val="001468A8"/>
    <w:rsid w:val="00147B27"/>
    <w:rsid w:val="00152869"/>
    <w:rsid w:val="001566AA"/>
    <w:rsid w:val="00163286"/>
    <w:rsid w:val="0016649F"/>
    <w:rsid w:val="00171334"/>
    <w:rsid w:val="001717D5"/>
    <w:rsid w:val="0017196C"/>
    <w:rsid w:val="00172979"/>
    <w:rsid w:val="001779AB"/>
    <w:rsid w:val="00181D66"/>
    <w:rsid w:val="0018347C"/>
    <w:rsid w:val="00184AAA"/>
    <w:rsid w:val="001872DF"/>
    <w:rsid w:val="00191A74"/>
    <w:rsid w:val="001A3028"/>
    <w:rsid w:val="001A40B9"/>
    <w:rsid w:val="001A4B4B"/>
    <w:rsid w:val="001A6BB2"/>
    <w:rsid w:val="001A7A3A"/>
    <w:rsid w:val="001B42CA"/>
    <w:rsid w:val="001C06C2"/>
    <w:rsid w:val="001D50E2"/>
    <w:rsid w:val="001D6743"/>
    <w:rsid w:val="001E09BE"/>
    <w:rsid w:val="001E0EA7"/>
    <w:rsid w:val="001E1DE8"/>
    <w:rsid w:val="001E57E4"/>
    <w:rsid w:val="001F1572"/>
    <w:rsid w:val="001F552C"/>
    <w:rsid w:val="001F5D50"/>
    <w:rsid w:val="001F7FCE"/>
    <w:rsid w:val="002072A5"/>
    <w:rsid w:val="002174FA"/>
    <w:rsid w:val="00223BF7"/>
    <w:rsid w:val="0023668A"/>
    <w:rsid w:val="00245194"/>
    <w:rsid w:val="00250E66"/>
    <w:rsid w:val="00252860"/>
    <w:rsid w:val="00253DDF"/>
    <w:rsid w:val="00255C64"/>
    <w:rsid w:val="00256F88"/>
    <w:rsid w:val="002644BB"/>
    <w:rsid w:val="00266A84"/>
    <w:rsid w:val="00272E8C"/>
    <w:rsid w:val="00275E63"/>
    <w:rsid w:val="00276DA4"/>
    <w:rsid w:val="0028133A"/>
    <w:rsid w:val="00283B9B"/>
    <w:rsid w:val="0028435D"/>
    <w:rsid w:val="0029529B"/>
    <w:rsid w:val="00297878"/>
    <w:rsid w:val="002B0179"/>
    <w:rsid w:val="002B4ED9"/>
    <w:rsid w:val="002C0ABF"/>
    <w:rsid w:val="002C1AB5"/>
    <w:rsid w:val="002C5DB9"/>
    <w:rsid w:val="002D175D"/>
    <w:rsid w:val="002D217F"/>
    <w:rsid w:val="002D5822"/>
    <w:rsid w:val="002E303C"/>
    <w:rsid w:val="002E56A2"/>
    <w:rsid w:val="002F03F2"/>
    <w:rsid w:val="002F1817"/>
    <w:rsid w:val="002F6BCF"/>
    <w:rsid w:val="0030176B"/>
    <w:rsid w:val="00301CBA"/>
    <w:rsid w:val="003049FC"/>
    <w:rsid w:val="003156A0"/>
    <w:rsid w:val="00317EDA"/>
    <w:rsid w:val="00322CFD"/>
    <w:rsid w:val="00324368"/>
    <w:rsid w:val="003303AF"/>
    <w:rsid w:val="00331F5A"/>
    <w:rsid w:val="003327D8"/>
    <w:rsid w:val="00335D1D"/>
    <w:rsid w:val="003458A1"/>
    <w:rsid w:val="0035070F"/>
    <w:rsid w:val="0035172A"/>
    <w:rsid w:val="0035207D"/>
    <w:rsid w:val="0035338B"/>
    <w:rsid w:val="00353B7F"/>
    <w:rsid w:val="0035567C"/>
    <w:rsid w:val="00356081"/>
    <w:rsid w:val="00356791"/>
    <w:rsid w:val="003567F7"/>
    <w:rsid w:val="00356853"/>
    <w:rsid w:val="00364364"/>
    <w:rsid w:val="00364688"/>
    <w:rsid w:val="003658D3"/>
    <w:rsid w:val="00365A4A"/>
    <w:rsid w:val="0036603C"/>
    <w:rsid w:val="00366E42"/>
    <w:rsid w:val="0037243A"/>
    <w:rsid w:val="00372875"/>
    <w:rsid w:val="00373A60"/>
    <w:rsid w:val="00376FA6"/>
    <w:rsid w:val="00386BCB"/>
    <w:rsid w:val="003900A1"/>
    <w:rsid w:val="00390DB3"/>
    <w:rsid w:val="00393FCB"/>
    <w:rsid w:val="0039472E"/>
    <w:rsid w:val="00395CDF"/>
    <w:rsid w:val="003A1A35"/>
    <w:rsid w:val="003B5C57"/>
    <w:rsid w:val="003C356F"/>
    <w:rsid w:val="003D10BF"/>
    <w:rsid w:val="003D30E4"/>
    <w:rsid w:val="003E2F24"/>
    <w:rsid w:val="003E3E24"/>
    <w:rsid w:val="003F0101"/>
    <w:rsid w:val="004023B4"/>
    <w:rsid w:val="00402411"/>
    <w:rsid w:val="004053B1"/>
    <w:rsid w:val="00407956"/>
    <w:rsid w:val="00412491"/>
    <w:rsid w:val="00423D6F"/>
    <w:rsid w:val="004314C0"/>
    <w:rsid w:val="00433FB1"/>
    <w:rsid w:val="00434B27"/>
    <w:rsid w:val="004411E2"/>
    <w:rsid w:val="004423DA"/>
    <w:rsid w:val="00447962"/>
    <w:rsid w:val="00451555"/>
    <w:rsid w:val="00452565"/>
    <w:rsid w:val="00455EC8"/>
    <w:rsid w:val="00456223"/>
    <w:rsid w:val="0046107B"/>
    <w:rsid w:val="00462199"/>
    <w:rsid w:val="004626C2"/>
    <w:rsid w:val="004669C2"/>
    <w:rsid w:val="00466F05"/>
    <w:rsid w:val="00475567"/>
    <w:rsid w:val="00487710"/>
    <w:rsid w:val="00492B04"/>
    <w:rsid w:val="00493A8B"/>
    <w:rsid w:val="0049586C"/>
    <w:rsid w:val="004978D6"/>
    <w:rsid w:val="004A0391"/>
    <w:rsid w:val="004B09F5"/>
    <w:rsid w:val="004B26D7"/>
    <w:rsid w:val="004B3DD2"/>
    <w:rsid w:val="004B4AB7"/>
    <w:rsid w:val="004B7269"/>
    <w:rsid w:val="004C0DAA"/>
    <w:rsid w:val="004C109C"/>
    <w:rsid w:val="004C683C"/>
    <w:rsid w:val="004D20F4"/>
    <w:rsid w:val="004D4C1D"/>
    <w:rsid w:val="004D5467"/>
    <w:rsid w:val="004D624E"/>
    <w:rsid w:val="004D6E7E"/>
    <w:rsid w:val="004D79FD"/>
    <w:rsid w:val="004E40EC"/>
    <w:rsid w:val="004E5A61"/>
    <w:rsid w:val="004E63F4"/>
    <w:rsid w:val="004E7569"/>
    <w:rsid w:val="004F0095"/>
    <w:rsid w:val="004F13D3"/>
    <w:rsid w:val="004F25DB"/>
    <w:rsid w:val="004F2ACB"/>
    <w:rsid w:val="004F54F7"/>
    <w:rsid w:val="004F5FCC"/>
    <w:rsid w:val="004F69A1"/>
    <w:rsid w:val="00503094"/>
    <w:rsid w:val="00506561"/>
    <w:rsid w:val="0051040D"/>
    <w:rsid w:val="005114DA"/>
    <w:rsid w:val="00516ADE"/>
    <w:rsid w:val="0052223B"/>
    <w:rsid w:val="005234E9"/>
    <w:rsid w:val="00545D2D"/>
    <w:rsid w:val="0055112B"/>
    <w:rsid w:val="00551546"/>
    <w:rsid w:val="00556557"/>
    <w:rsid w:val="005610C5"/>
    <w:rsid w:val="005620CC"/>
    <w:rsid w:val="0057195D"/>
    <w:rsid w:val="00571DDD"/>
    <w:rsid w:val="005730DE"/>
    <w:rsid w:val="00573626"/>
    <w:rsid w:val="0057735F"/>
    <w:rsid w:val="005773CD"/>
    <w:rsid w:val="00577F85"/>
    <w:rsid w:val="005915A0"/>
    <w:rsid w:val="00591BCF"/>
    <w:rsid w:val="005A05F1"/>
    <w:rsid w:val="005A5196"/>
    <w:rsid w:val="005A56C2"/>
    <w:rsid w:val="005A5877"/>
    <w:rsid w:val="005B0ED5"/>
    <w:rsid w:val="005B67C7"/>
    <w:rsid w:val="005C2194"/>
    <w:rsid w:val="005C7560"/>
    <w:rsid w:val="005D157C"/>
    <w:rsid w:val="005D1B6A"/>
    <w:rsid w:val="005D2184"/>
    <w:rsid w:val="005D2E56"/>
    <w:rsid w:val="005D4524"/>
    <w:rsid w:val="005E0FA3"/>
    <w:rsid w:val="005E125B"/>
    <w:rsid w:val="005E4F9E"/>
    <w:rsid w:val="005F1D8B"/>
    <w:rsid w:val="005F33EA"/>
    <w:rsid w:val="005F5DB5"/>
    <w:rsid w:val="00601C7D"/>
    <w:rsid w:val="00603B0C"/>
    <w:rsid w:val="00611067"/>
    <w:rsid w:val="00611A87"/>
    <w:rsid w:val="00611C84"/>
    <w:rsid w:val="00622717"/>
    <w:rsid w:val="00631958"/>
    <w:rsid w:val="006343E2"/>
    <w:rsid w:val="00634F03"/>
    <w:rsid w:val="006377E1"/>
    <w:rsid w:val="00640FCD"/>
    <w:rsid w:val="0064513E"/>
    <w:rsid w:val="006519DC"/>
    <w:rsid w:val="0065398D"/>
    <w:rsid w:val="00657BAC"/>
    <w:rsid w:val="006628AB"/>
    <w:rsid w:val="006637F8"/>
    <w:rsid w:val="00664479"/>
    <w:rsid w:val="006655DF"/>
    <w:rsid w:val="006704B0"/>
    <w:rsid w:val="00671662"/>
    <w:rsid w:val="00672A6A"/>
    <w:rsid w:val="00674D10"/>
    <w:rsid w:val="006801AE"/>
    <w:rsid w:val="00690B9F"/>
    <w:rsid w:val="006944A6"/>
    <w:rsid w:val="00694E1C"/>
    <w:rsid w:val="00696055"/>
    <w:rsid w:val="006A0A7D"/>
    <w:rsid w:val="006A18DA"/>
    <w:rsid w:val="006A42FE"/>
    <w:rsid w:val="006A543F"/>
    <w:rsid w:val="006B1397"/>
    <w:rsid w:val="006B7CAC"/>
    <w:rsid w:val="006B7ED5"/>
    <w:rsid w:val="006C4B8B"/>
    <w:rsid w:val="006C76E2"/>
    <w:rsid w:val="006D3453"/>
    <w:rsid w:val="006E5155"/>
    <w:rsid w:val="006F24FB"/>
    <w:rsid w:val="006F578B"/>
    <w:rsid w:val="00704CEC"/>
    <w:rsid w:val="00705C2B"/>
    <w:rsid w:val="0070671F"/>
    <w:rsid w:val="00706765"/>
    <w:rsid w:val="00714026"/>
    <w:rsid w:val="007161E6"/>
    <w:rsid w:val="007176AB"/>
    <w:rsid w:val="00721BDF"/>
    <w:rsid w:val="007230C3"/>
    <w:rsid w:val="0072476F"/>
    <w:rsid w:val="00724BDE"/>
    <w:rsid w:val="007264A5"/>
    <w:rsid w:val="00727096"/>
    <w:rsid w:val="00730317"/>
    <w:rsid w:val="00731B1B"/>
    <w:rsid w:val="007355A7"/>
    <w:rsid w:val="0073588A"/>
    <w:rsid w:val="0074123C"/>
    <w:rsid w:val="00741502"/>
    <w:rsid w:val="00744DB4"/>
    <w:rsid w:val="007462D1"/>
    <w:rsid w:val="00753BA0"/>
    <w:rsid w:val="00754EEB"/>
    <w:rsid w:val="0075684F"/>
    <w:rsid w:val="00761014"/>
    <w:rsid w:val="007621C7"/>
    <w:rsid w:val="0076319A"/>
    <w:rsid w:val="00766A7D"/>
    <w:rsid w:val="00770F74"/>
    <w:rsid w:val="0077262B"/>
    <w:rsid w:val="00773773"/>
    <w:rsid w:val="00773AC9"/>
    <w:rsid w:val="00776350"/>
    <w:rsid w:val="00776D3D"/>
    <w:rsid w:val="007828AB"/>
    <w:rsid w:val="00784813"/>
    <w:rsid w:val="007976D5"/>
    <w:rsid w:val="007A2123"/>
    <w:rsid w:val="007A3086"/>
    <w:rsid w:val="007D39D1"/>
    <w:rsid w:val="007D55AD"/>
    <w:rsid w:val="007D685F"/>
    <w:rsid w:val="007D798C"/>
    <w:rsid w:val="007E18FC"/>
    <w:rsid w:val="007E231C"/>
    <w:rsid w:val="007E3968"/>
    <w:rsid w:val="007E4F3D"/>
    <w:rsid w:val="007F4E2A"/>
    <w:rsid w:val="0080165E"/>
    <w:rsid w:val="00802021"/>
    <w:rsid w:val="00804938"/>
    <w:rsid w:val="008135D7"/>
    <w:rsid w:val="0083041E"/>
    <w:rsid w:val="00833772"/>
    <w:rsid w:val="0083455A"/>
    <w:rsid w:val="00834F24"/>
    <w:rsid w:val="0084360F"/>
    <w:rsid w:val="00846A53"/>
    <w:rsid w:val="008474F2"/>
    <w:rsid w:val="00847D91"/>
    <w:rsid w:val="00847DB3"/>
    <w:rsid w:val="00851821"/>
    <w:rsid w:val="008528A8"/>
    <w:rsid w:val="00856CE0"/>
    <w:rsid w:val="008605C9"/>
    <w:rsid w:val="0086280A"/>
    <w:rsid w:val="00863A99"/>
    <w:rsid w:val="00871145"/>
    <w:rsid w:val="00877462"/>
    <w:rsid w:val="00881E40"/>
    <w:rsid w:val="008841FA"/>
    <w:rsid w:val="00884B20"/>
    <w:rsid w:val="00886572"/>
    <w:rsid w:val="00886853"/>
    <w:rsid w:val="008907E6"/>
    <w:rsid w:val="00893147"/>
    <w:rsid w:val="008947A6"/>
    <w:rsid w:val="00895419"/>
    <w:rsid w:val="008B108C"/>
    <w:rsid w:val="008B1525"/>
    <w:rsid w:val="008B79A4"/>
    <w:rsid w:val="008C4C17"/>
    <w:rsid w:val="008D6478"/>
    <w:rsid w:val="008E4524"/>
    <w:rsid w:val="008E6C00"/>
    <w:rsid w:val="008F2778"/>
    <w:rsid w:val="008F6750"/>
    <w:rsid w:val="008F7292"/>
    <w:rsid w:val="00906394"/>
    <w:rsid w:val="009258B0"/>
    <w:rsid w:val="00926C66"/>
    <w:rsid w:val="00931187"/>
    <w:rsid w:val="0093685A"/>
    <w:rsid w:val="00943730"/>
    <w:rsid w:val="009541A8"/>
    <w:rsid w:val="009632FD"/>
    <w:rsid w:val="00971DA8"/>
    <w:rsid w:val="00972E95"/>
    <w:rsid w:val="00974C3E"/>
    <w:rsid w:val="00977198"/>
    <w:rsid w:val="00982178"/>
    <w:rsid w:val="00990764"/>
    <w:rsid w:val="00992E34"/>
    <w:rsid w:val="00995B1E"/>
    <w:rsid w:val="00995DF4"/>
    <w:rsid w:val="00997391"/>
    <w:rsid w:val="009A201D"/>
    <w:rsid w:val="009A4EC2"/>
    <w:rsid w:val="009A7133"/>
    <w:rsid w:val="009B0F36"/>
    <w:rsid w:val="009C124B"/>
    <w:rsid w:val="009C1547"/>
    <w:rsid w:val="009C19A8"/>
    <w:rsid w:val="009C2470"/>
    <w:rsid w:val="009C45E9"/>
    <w:rsid w:val="009D19CD"/>
    <w:rsid w:val="009D74E9"/>
    <w:rsid w:val="009E1096"/>
    <w:rsid w:val="009E20E1"/>
    <w:rsid w:val="009E2A75"/>
    <w:rsid w:val="009F3830"/>
    <w:rsid w:val="009F3B15"/>
    <w:rsid w:val="00A0443E"/>
    <w:rsid w:val="00A12996"/>
    <w:rsid w:val="00A134DD"/>
    <w:rsid w:val="00A175B7"/>
    <w:rsid w:val="00A231D7"/>
    <w:rsid w:val="00A24332"/>
    <w:rsid w:val="00A27838"/>
    <w:rsid w:val="00A34FB0"/>
    <w:rsid w:val="00A42C5D"/>
    <w:rsid w:val="00A47BC6"/>
    <w:rsid w:val="00A500F5"/>
    <w:rsid w:val="00A53AA2"/>
    <w:rsid w:val="00A5466F"/>
    <w:rsid w:val="00A57019"/>
    <w:rsid w:val="00A5706D"/>
    <w:rsid w:val="00A60F4B"/>
    <w:rsid w:val="00A61E59"/>
    <w:rsid w:val="00A64F2A"/>
    <w:rsid w:val="00A66FA3"/>
    <w:rsid w:val="00A73DEC"/>
    <w:rsid w:val="00A73EE8"/>
    <w:rsid w:val="00A74537"/>
    <w:rsid w:val="00A74A20"/>
    <w:rsid w:val="00A84DF7"/>
    <w:rsid w:val="00A8621B"/>
    <w:rsid w:val="00A921DC"/>
    <w:rsid w:val="00A95356"/>
    <w:rsid w:val="00A975C8"/>
    <w:rsid w:val="00AA6309"/>
    <w:rsid w:val="00AA68A4"/>
    <w:rsid w:val="00AC4CB9"/>
    <w:rsid w:val="00AE1080"/>
    <w:rsid w:val="00B00DDB"/>
    <w:rsid w:val="00B01D52"/>
    <w:rsid w:val="00B037AA"/>
    <w:rsid w:val="00B058E5"/>
    <w:rsid w:val="00B07166"/>
    <w:rsid w:val="00B2157D"/>
    <w:rsid w:val="00B2616A"/>
    <w:rsid w:val="00B26F3A"/>
    <w:rsid w:val="00B309EE"/>
    <w:rsid w:val="00B33042"/>
    <w:rsid w:val="00B36595"/>
    <w:rsid w:val="00B44C80"/>
    <w:rsid w:val="00B50660"/>
    <w:rsid w:val="00B50BC0"/>
    <w:rsid w:val="00B528BD"/>
    <w:rsid w:val="00B52D8A"/>
    <w:rsid w:val="00B56546"/>
    <w:rsid w:val="00B579F5"/>
    <w:rsid w:val="00B71EB2"/>
    <w:rsid w:val="00B737CF"/>
    <w:rsid w:val="00B75B65"/>
    <w:rsid w:val="00B772A5"/>
    <w:rsid w:val="00B8469D"/>
    <w:rsid w:val="00B87A2E"/>
    <w:rsid w:val="00B87A41"/>
    <w:rsid w:val="00B94AF9"/>
    <w:rsid w:val="00B94C7A"/>
    <w:rsid w:val="00B95730"/>
    <w:rsid w:val="00BA0335"/>
    <w:rsid w:val="00BB1CD9"/>
    <w:rsid w:val="00BB1EB7"/>
    <w:rsid w:val="00BB4BE8"/>
    <w:rsid w:val="00BB53B8"/>
    <w:rsid w:val="00BB54B4"/>
    <w:rsid w:val="00BE0861"/>
    <w:rsid w:val="00BE2D2C"/>
    <w:rsid w:val="00BE310E"/>
    <w:rsid w:val="00BF2AEC"/>
    <w:rsid w:val="00BF30E0"/>
    <w:rsid w:val="00BF6F86"/>
    <w:rsid w:val="00C0051D"/>
    <w:rsid w:val="00C12BEF"/>
    <w:rsid w:val="00C14A82"/>
    <w:rsid w:val="00C21129"/>
    <w:rsid w:val="00C227D3"/>
    <w:rsid w:val="00C23100"/>
    <w:rsid w:val="00C23984"/>
    <w:rsid w:val="00C34EBF"/>
    <w:rsid w:val="00C36105"/>
    <w:rsid w:val="00C42082"/>
    <w:rsid w:val="00C44C73"/>
    <w:rsid w:val="00C45E13"/>
    <w:rsid w:val="00C4707B"/>
    <w:rsid w:val="00C47C44"/>
    <w:rsid w:val="00C5105C"/>
    <w:rsid w:val="00C51DF4"/>
    <w:rsid w:val="00C52E20"/>
    <w:rsid w:val="00C569C7"/>
    <w:rsid w:val="00C61DA5"/>
    <w:rsid w:val="00C62A1C"/>
    <w:rsid w:val="00C63866"/>
    <w:rsid w:val="00C74B6A"/>
    <w:rsid w:val="00C75D3C"/>
    <w:rsid w:val="00C77027"/>
    <w:rsid w:val="00C82654"/>
    <w:rsid w:val="00C85389"/>
    <w:rsid w:val="00C97A99"/>
    <w:rsid w:val="00CA19E5"/>
    <w:rsid w:val="00CA3745"/>
    <w:rsid w:val="00CA6691"/>
    <w:rsid w:val="00CA6D17"/>
    <w:rsid w:val="00CB2936"/>
    <w:rsid w:val="00CB3B44"/>
    <w:rsid w:val="00CC0355"/>
    <w:rsid w:val="00CC0443"/>
    <w:rsid w:val="00CC50A1"/>
    <w:rsid w:val="00CD02E0"/>
    <w:rsid w:val="00CD08C2"/>
    <w:rsid w:val="00CD0B29"/>
    <w:rsid w:val="00CD39C4"/>
    <w:rsid w:val="00CD5C5B"/>
    <w:rsid w:val="00CE08A7"/>
    <w:rsid w:val="00CE683C"/>
    <w:rsid w:val="00CF229E"/>
    <w:rsid w:val="00D0460A"/>
    <w:rsid w:val="00D13D17"/>
    <w:rsid w:val="00D255EB"/>
    <w:rsid w:val="00D32020"/>
    <w:rsid w:val="00D3396F"/>
    <w:rsid w:val="00D36440"/>
    <w:rsid w:val="00D36A34"/>
    <w:rsid w:val="00D421F8"/>
    <w:rsid w:val="00D43501"/>
    <w:rsid w:val="00D4377D"/>
    <w:rsid w:val="00D47CEF"/>
    <w:rsid w:val="00D518A6"/>
    <w:rsid w:val="00D530D1"/>
    <w:rsid w:val="00D55319"/>
    <w:rsid w:val="00D55B14"/>
    <w:rsid w:val="00D67330"/>
    <w:rsid w:val="00D707B2"/>
    <w:rsid w:val="00D73BB7"/>
    <w:rsid w:val="00D74D38"/>
    <w:rsid w:val="00D77054"/>
    <w:rsid w:val="00D80EBF"/>
    <w:rsid w:val="00D8536F"/>
    <w:rsid w:val="00D912CB"/>
    <w:rsid w:val="00D94B13"/>
    <w:rsid w:val="00D94C9D"/>
    <w:rsid w:val="00D954E8"/>
    <w:rsid w:val="00D957AB"/>
    <w:rsid w:val="00DA618B"/>
    <w:rsid w:val="00DB4C92"/>
    <w:rsid w:val="00DB6C85"/>
    <w:rsid w:val="00DB6FB4"/>
    <w:rsid w:val="00DC509D"/>
    <w:rsid w:val="00DD0A5C"/>
    <w:rsid w:val="00DD255E"/>
    <w:rsid w:val="00DD4631"/>
    <w:rsid w:val="00DD47AA"/>
    <w:rsid w:val="00DE1861"/>
    <w:rsid w:val="00DE3B0C"/>
    <w:rsid w:val="00DE5A3B"/>
    <w:rsid w:val="00DE6BF8"/>
    <w:rsid w:val="00DF00CF"/>
    <w:rsid w:val="00DF2096"/>
    <w:rsid w:val="00E00863"/>
    <w:rsid w:val="00E00C4A"/>
    <w:rsid w:val="00E00F2C"/>
    <w:rsid w:val="00E0530A"/>
    <w:rsid w:val="00E072D8"/>
    <w:rsid w:val="00E13C6E"/>
    <w:rsid w:val="00E14692"/>
    <w:rsid w:val="00E176AA"/>
    <w:rsid w:val="00E20937"/>
    <w:rsid w:val="00E21F47"/>
    <w:rsid w:val="00E22B40"/>
    <w:rsid w:val="00E276EF"/>
    <w:rsid w:val="00E3059C"/>
    <w:rsid w:val="00E30F4A"/>
    <w:rsid w:val="00E31FF7"/>
    <w:rsid w:val="00E3494A"/>
    <w:rsid w:val="00E45753"/>
    <w:rsid w:val="00E45B46"/>
    <w:rsid w:val="00E46B9D"/>
    <w:rsid w:val="00E5274E"/>
    <w:rsid w:val="00E55960"/>
    <w:rsid w:val="00E57394"/>
    <w:rsid w:val="00E61C96"/>
    <w:rsid w:val="00E706BE"/>
    <w:rsid w:val="00E70F87"/>
    <w:rsid w:val="00E77E83"/>
    <w:rsid w:val="00E80E9C"/>
    <w:rsid w:val="00E9393A"/>
    <w:rsid w:val="00E93F14"/>
    <w:rsid w:val="00EA0381"/>
    <w:rsid w:val="00EA0C31"/>
    <w:rsid w:val="00EA1F76"/>
    <w:rsid w:val="00EA2478"/>
    <w:rsid w:val="00EA261F"/>
    <w:rsid w:val="00EA439C"/>
    <w:rsid w:val="00EA780C"/>
    <w:rsid w:val="00EC41C6"/>
    <w:rsid w:val="00EC7690"/>
    <w:rsid w:val="00ED3AAA"/>
    <w:rsid w:val="00ED54BF"/>
    <w:rsid w:val="00ED6094"/>
    <w:rsid w:val="00ED6363"/>
    <w:rsid w:val="00ED73E3"/>
    <w:rsid w:val="00EE3797"/>
    <w:rsid w:val="00EF647B"/>
    <w:rsid w:val="00F076AA"/>
    <w:rsid w:val="00F15211"/>
    <w:rsid w:val="00F23A8B"/>
    <w:rsid w:val="00F2422E"/>
    <w:rsid w:val="00F2453D"/>
    <w:rsid w:val="00F26E21"/>
    <w:rsid w:val="00F3752D"/>
    <w:rsid w:val="00F41588"/>
    <w:rsid w:val="00F42360"/>
    <w:rsid w:val="00F431EA"/>
    <w:rsid w:val="00F43BFE"/>
    <w:rsid w:val="00F4591F"/>
    <w:rsid w:val="00F4713B"/>
    <w:rsid w:val="00F478EA"/>
    <w:rsid w:val="00F51510"/>
    <w:rsid w:val="00F555D8"/>
    <w:rsid w:val="00F57235"/>
    <w:rsid w:val="00F64259"/>
    <w:rsid w:val="00F70DB8"/>
    <w:rsid w:val="00F715DD"/>
    <w:rsid w:val="00F810EB"/>
    <w:rsid w:val="00F86C1B"/>
    <w:rsid w:val="00F90A4C"/>
    <w:rsid w:val="00F95E69"/>
    <w:rsid w:val="00FA2BE7"/>
    <w:rsid w:val="00FB2D43"/>
    <w:rsid w:val="00FB3EA5"/>
    <w:rsid w:val="00FC1B65"/>
    <w:rsid w:val="00FC2969"/>
    <w:rsid w:val="00FC29FF"/>
    <w:rsid w:val="00FC487A"/>
    <w:rsid w:val="00FC5835"/>
    <w:rsid w:val="00FC675E"/>
    <w:rsid w:val="00FC752B"/>
    <w:rsid w:val="00FD2977"/>
    <w:rsid w:val="00FD509F"/>
    <w:rsid w:val="00FD78F9"/>
    <w:rsid w:val="00FE08EC"/>
    <w:rsid w:val="00FE359A"/>
    <w:rsid w:val="00FE3EB0"/>
    <w:rsid w:val="00FE6C5C"/>
    <w:rsid w:val="00FF1888"/>
    <w:rsid w:val="00FF34B1"/>
    <w:rsid w:val="00FF3D57"/>
    <w:rsid w:val="00FF5899"/>
    <w:rsid w:val="00FF7957"/>
    <w:rsid w:val="013E4452"/>
    <w:rsid w:val="01CF3C94"/>
    <w:rsid w:val="0663234D"/>
    <w:rsid w:val="07F85B9A"/>
    <w:rsid w:val="09392F58"/>
    <w:rsid w:val="09F65094"/>
    <w:rsid w:val="0B56454F"/>
    <w:rsid w:val="0BA00DC6"/>
    <w:rsid w:val="0EE51366"/>
    <w:rsid w:val="0FD92B7A"/>
    <w:rsid w:val="10824998"/>
    <w:rsid w:val="10994357"/>
    <w:rsid w:val="11B6377A"/>
    <w:rsid w:val="11D1364E"/>
    <w:rsid w:val="13B56611"/>
    <w:rsid w:val="13C610A8"/>
    <w:rsid w:val="13D8440F"/>
    <w:rsid w:val="1412493A"/>
    <w:rsid w:val="16F21DDE"/>
    <w:rsid w:val="19BF0407"/>
    <w:rsid w:val="1A4F264B"/>
    <w:rsid w:val="1B1B0923"/>
    <w:rsid w:val="1D0B27D9"/>
    <w:rsid w:val="1D5F19FF"/>
    <w:rsid w:val="20192BB4"/>
    <w:rsid w:val="202D7646"/>
    <w:rsid w:val="20A32CE2"/>
    <w:rsid w:val="213F70C7"/>
    <w:rsid w:val="214C3E2A"/>
    <w:rsid w:val="25955C66"/>
    <w:rsid w:val="27AE17B1"/>
    <w:rsid w:val="2862183A"/>
    <w:rsid w:val="29235B3A"/>
    <w:rsid w:val="29B86FAE"/>
    <w:rsid w:val="29D463B5"/>
    <w:rsid w:val="2ABA0503"/>
    <w:rsid w:val="2B8508F1"/>
    <w:rsid w:val="2BA777EF"/>
    <w:rsid w:val="345C73A9"/>
    <w:rsid w:val="34B5591A"/>
    <w:rsid w:val="34FF724E"/>
    <w:rsid w:val="35120352"/>
    <w:rsid w:val="369F026F"/>
    <w:rsid w:val="38C80693"/>
    <w:rsid w:val="3B422444"/>
    <w:rsid w:val="3C785410"/>
    <w:rsid w:val="3D842B91"/>
    <w:rsid w:val="3E2F7140"/>
    <w:rsid w:val="3EAA00F4"/>
    <w:rsid w:val="3FA515E9"/>
    <w:rsid w:val="40E176C3"/>
    <w:rsid w:val="42E206E8"/>
    <w:rsid w:val="441E7334"/>
    <w:rsid w:val="44AB0E50"/>
    <w:rsid w:val="44FA0308"/>
    <w:rsid w:val="45035B48"/>
    <w:rsid w:val="45CF5C5E"/>
    <w:rsid w:val="47517888"/>
    <w:rsid w:val="47694C8B"/>
    <w:rsid w:val="4A4C026C"/>
    <w:rsid w:val="4BE618E8"/>
    <w:rsid w:val="4C862462"/>
    <w:rsid w:val="4E56668A"/>
    <w:rsid w:val="4F851F89"/>
    <w:rsid w:val="51686DA5"/>
    <w:rsid w:val="53AD7C2B"/>
    <w:rsid w:val="54696388"/>
    <w:rsid w:val="54CD2756"/>
    <w:rsid w:val="559266ED"/>
    <w:rsid w:val="580704DC"/>
    <w:rsid w:val="590F7436"/>
    <w:rsid w:val="5974318C"/>
    <w:rsid w:val="5993270E"/>
    <w:rsid w:val="59D311CE"/>
    <w:rsid w:val="5B2105ED"/>
    <w:rsid w:val="5B415312"/>
    <w:rsid w:val="5BA63804"/>
    <w:rsid w:val="5CC6067A"/>
    <w:rsid w:val="5CE705CC"/>
    <w:rsid w:val="5D5D0044"/>
    <w:rsid w:val="5F3F34D8"/>
    <w:rsid w:val="5F572775"/>
    <w:rsid w:val="62BB2587"/>
    <w:rsid w:val="62FE370F"/>
    <w:rsid w:val="634F5597"/>
    <w:rsid w:val="649E418B"/>
    <w:rsid w:val="65D70841"/>
    <w:rsid w:val="66AC23F3"/>
    <w:rsid w:val="66F60FDC"/>
    <w:rsid w:val="67640F41"/>
    <w:rsid w:val="678B08E1"/>
    <w:rsid w:val="681061D1"/>
    <w:rsid w:val="68D8221D"/>
    <w:rsid w:val="68DB0A67"/>
    <w:rsid w:val="699C78A5"/>
    <w:rsid w:val="69A0584B"/>
    <w:rsid w:val="69D97933"/>
    <w:rsid w:val="6D580565"/>
    <w:rsid w:val="6DE71248"/>
    <w:rsid w:val="7360589F"/>
    <w:rsid w:val="73960E74"/>
    <w:rsid w:val="741D7D56"/>
    <w:rsid w:val="79220704"/>
    <w:rsid w:val="79EB1904"/>
    <w:rsid w:val="7E8467BC"/>
    <w:rsid w:val="7FB21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1pt" color="#000000" dashstyle="1 1" endcap="round"/>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59" w:semiHidden="0" w:name="Table Grid"/>
    <w:lsdException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3"/>
    <w:basedOn w:val="1"/>
    <w:next w:val="1"/>
    <w:link w:val="33"/>
    <w:qFormat/>
    <w:uiPriority w:val="0"/>
    <w:pPr>
      <w:keepNext/>
      <w:jc w:val="right"/>
      <w:outlineLvl w:val="2"/>
    </w:pPr>
    <w:rPr>
      <w:rFonts w:ascii="方正大黑简体" w:hAnsi="宋体"/>
      <w:sz w:val="84"/>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4">
    <w:name w:val="toc 7"/>
    <w:basedOn w:val="1"/>
    <w:next w:val="1"/>
    <w:semiHidden/>
    <w:qFormat/>
    <w:uiPriority w:val="0"/>
    <w:pPr>
      <w:ind w:left="1050"/>
      <w:jc w:val="left"/>
    </w:pPr>
  </w:style>
  <w:style w:type="paragraph" w:styleId="5">
    <w:name w:val="Normal Indent"/>
    <w:basedOn w:val="1"/>
    <w:link w:val="32"/>
    <w:qFormat/>
    <w:uiPriority w:val="0"/>
    <w:pPr>
      <w:ind w:firstLine="420" w:firstLineChars="200"/>
    </w:pPr>
    <w:rPr>
      <w:rFonts w:ascii="宋体" w:hAnsi="宋体"/>
    </w:rPr>
  </w:style>
  <w:style w:type="paragraph" w:styleId="6">
    <w:name w:val="annotation text"/>
    <w:basedOn w:val="1"/>
    <w:semiHidden/>
    <w:qFormat/>
    <w:uiPriority w:val="0"/>
    <w:pPr>
      <w:jc w:val="left"/>
    </w:pPr>
  </w:style>
  <w:style w:type="paragraph" w:styleId="7">
    <w:name w:val="Body Text Indent"/>
    <w:basedOn w:val="1"/>
    <w:link w:val="28"/>
    <w:qFormat/>
    <w:uiPriority w:val="0"/>
    <w:pPr>
      <w:spacing w:line="320" w:lineRule="exact"/>
      <w:ind w:firstLine="420"/>
    </w:pPr>
    <w:rPr>
      <w:szCs w:val="20"/>
    </w:rPr>
  </w:style>
  <w:style w:type="paragraph" w:styleId="8">
    <w:name w:val="toc 5"/>
    <w:basedOn w:val="1"/>
    <w:next w:val="1"/>
    <w:semiHidden/>
    <w:qFormat/>
    <w:uiPriority w:val="0"/>
    <w:pPr>
      <w:ind w:left="630"/>
      <w:jc w:val="left"/>
    </w:pPr>
  </w:style>
  <w:style w:type="paragraph" w:styleId="9">
    <w:name w:val="toc 3"/>
    <w:basedOn w:val="1"/>
    <w:next w:val="1"/>
    <w:semiHidden/>
    <w:qFormat/>
    <w:uiPriority w:val="0"/>
    <w:pPr>
      <w:ind w:left="210"/>
      <w:jc w:val="left"/>
    </w:pPr>
  </w:style>
  <w:style w:type="paragraph" w:styleId="10">
    <w:name w:val="toc 8"/>
    <w:basedOn w:val="1"/>
    <w:next w:val="1"/>
    <w:semiHidden/>
    <w:qFormat/>
    <w:uiPriority w:val="0"/>
    <w:pPr>
      <w:ind w:left="1260"/>
      <w:jc w:val="left"/>
    </w:pPr>
  </w:style>
  <w:style w:type="paragraph" w:styleId="11">
    <w:name w:val="Balloon Text"/>
    <w:basedOn w:val="1"/>
    <w:semiHidden/>
    <w:qFormat/>
    <w:uiPriority w:val="0"/>
    <w:rPr>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toc 1"/>
    <w:next w:val="1"/>
    <w:qFormat/>
    <w:uiPriority w:val="39"/>
    <w:pPr>
      <w:widowControl w:val="0"/>
      <w:spacing w:before="360"/>
    </w:pPr>
    <w:rPr>
      <w:rFonts w:ascii="Arial" w:hAnsi="Arial" w:eastAsia="宋体" w:cs="Times New Roman"/>
      <w:b/>
      <w:bCs/>
      <w:caps/>
      <w:kern w:val="2"/>
      <w:sz w:val="21"/>
      <w:szCs w:val="28"/>
      <w:lang w:val="en-US" w:eastAsia="zh-CN" w:bidi="ar-SA"/>
    </w:rPr>
  </w:style>
  <w:style w:type="paragraph" w:styleId="15">
    <w:name w:val="toc 4"/>
    <w:basedOn w:val="9"/>
    <w:next w:val="1"/>
    <w:semiHidden/>
    <w:qFormat/>
    <w:uiPriority w:val="0"/>
    <w:pPr>
      <w:ind w:left="420"/>
    </w:pPr>
  </w:style>
  <w:style w:type="paragraph" w:styleId="16">
    <w:name w:val="toc 6"/>
    <w:basedOn w:val="1"/>
    <w:next w:val="1"/>
    <w:semiHidden/>
    <w:qFormat/>
    <w:uiPriority w:val="0"/>
    <w:pPr>
      <w:ind w:left="840"/>
      <w:jc w:val="left"/>
    </w:pPr>
  </w:style>
  <w:style w:type="paragraph" w:styleId="17">
    <w:name w:val="toc 2"/>
    <w:basedOn w:val="1"/>
    <w:next w:val="1"/>
    <w:qFormat/>
    <w:uiPriority w:val="39"/>
    <w:pPr>
      <w:tabs>
        <w:tab w:val="right" w:leader="dot" w:pos="9345"/>
      </w:tabs>
      <w:spacing w:before="120" w:line="360" w:lineRule="auto"/>
      <w:jc w:val="left"/>
    </w:pPr>
    <w:rPr>
      <w:b/>
      <w:bCs/>
    </w:rPr>
  </w:style>
  <w:style w:type="paragraph" w:styleId="18">
    <w:name w:val="toc 9"/>
    <w:basedOn w:val="1"/>
    <w:next w:val="1"/>
    <w:semiHidden/>
    <w:qFormat/>
    <w:uiPriority w:val="0"/>
    <w:pPr>
      <w:ind w:left="1470"/>
      <w:jc w:val="left"/>
    </w:pPr>
  </w:style>
  <w:style w:type="paragraph" w:styleId="19">
    <w:name w:val="Title"/>
    <w:basedOn w:val="1"/>
    <w:qFormat/>
    <w:uiPriority w:val="0"/>
    <w:pPr>
      <w:spacing w:before="240" w:after="60"/>
      <w:jc w:val="center"/>
      <w:outlineLvl w:val="0"/>
    </w:pPr>
    <w:rPr>
      <w:rFonts w:ascii="Arial" w:hAnsi="Arial" w:cs="Arial"/>
      <w:b/>
      <w:bCs/>
      <w:sz w:val="32"/>
      <w:szCs w:val="32"/>
    </w:rPr>
  </w:style>
  <w:style w:type="paragraph" w:styleId="20">
    <w:name w:val="annotation subject"/>
    <w:basedOn w:val="6"/>
    <w:next w:val="6"/>
    <w:semiHidden/>
    <w:qFormat/>
    <w:uiPriority w:val="0"/>
    <w:rPr>
      <w:b/>
      <w:bCs/>
    </w:rPr>
  </w:style>
  <w:style w:type="table" w:styleId="22">
    <w:name w:val="Table Grid"/>
    <w:basedOn w:val="2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page number"/>
    <w:qFormat/>
    <w:uiPriority w:val="0"/>
    <w:rPr>
      <w:rFonts w:ascii="Times New Roman" w:hAnsi="Times New Roman" w:eastAsia="宋体"/>
      <w:sz w:val="18"/>
    </w:rPr>
  </w:style>
  <w:style w:type="character" w:styleId="25">
    <w:name w:val="Emphasis"/>
    <w:qFormat/>
    <w:uiPriority w:val="0"/>
    <w:rPr>
      <w:color w:val="CC0000"/>
    </w:rPr>
  </w:style>
  <w:style w:type="character" w:styleId="26">
    <w:name w:val="Hyperlink"/>
    <w:qFormat/>
    <w:uiPriority w:val="99"/>
    <w:rPr>
      <w:rFonts w:ascii="Times New Roman" w:hAnsi="Times New Roman" w:eastAsia="宋体"/>
      <w:color w:val="auto"/>
      <w:spacing w:val="0"/>
      <w:w w:val="100"/>
      <w:position w:val="0"/>
      <w:sz w:val="21"/>
      <w:u w:val="none"/>
      <w:vertAlign w:val="baseline"/>
    </w:rPr>
  </w:style>
  <w:style w:type="character" w:styleId="27">
    <w:name w:val="annotation reference"/>
    <w:semiHidden/>
    <w:qFormat/>
    <w:uiPriority w:val="0"/>
    <w:rPr>
      <w:sz w:val="21"/>
      <w:szCs w:val="21"/>
    </w:rPr>
  </w:style>
  <w:style w:type="character" w:customStyle="1" w:styleId="28">
    <w:name w:val="正文文本缩进 Char"/>
    <w:link w:val="7"/>
    <w:qFormat/>
    <w:uiPriority w:val="0"/>
    <w:rPr>
      <w:kern w:val="2"/>
      <w:sz w:val="21"/>
    </w:rPr>
  </w:style>
  <w:style w:type="character" w:customStyle="1" w:styleId="29">
    <w:name w:val="正文 + (中文) 黑体 Char"/>
    <w:link w:val="30"/>
    <w:qFormat/>
    <w:uiPriority w:val="0"/>
    <w:rPr>
      <w:rFonts w:ascii="宋体" w:hAnsi="宋体" w:eastAsia="黑体" w:cs="Arial"/>
      <w:bCs/>
      <w:kern w:val="2"/>
      <w:sz w:val="21"/>
      <w:szCs w:val="32"/>
    </w:rPr>
  </w:style>
  <w:style w:type="paragraph" w:customStyle="1" w:styleId="30">
    <w:name w:val="正文 + (中文) 黑体"/>
    <w:basedOn w:val="31"/>
    <w:link w:val="29"/>
    <w:qFormat/>
    <w:uiPriority w:val="0"/>
    <w:pPr>
      <w:spacing w:before="174" w:after="174"/>
    </w:pPr>
    <w:rPr>
      <w:rFonts w:ascii="宋体" w:hAnsi="宋体"/>
    </w:rPr>
  </w:style>
  <w:style w:type="paragraph" w:customStyle="1" w:styleId="31">
    <w:name w:val="章、条"/>
    <w:basedOn w:val="19"/>
    <w:next w:val="5"/>
    <w:link w:val="38"/>
    <w:qFormat/>
    <w:uiPriority w:val="0"/>
    <w:pPr>
      <w:spacing w:beforeLines="50" w:afterLines="50"/>
      <w:jc w:val="left"/>
    </w:pPr>
    <w:rPr>
      <w:rFonts w:ascii="黑体" w:eastAsia="黑体" w:cs="Times New Roman"/>
      <w:b w:val="0"/>
      <w:sz w:val="21"/>
    </w:rPr>
  </w:style>
  <w:style w:type="character" w:customStyle="1" w:styleId="32">
    <w:name w:val="正文缩进 Char"/>
    <w:link w:val="5"/>
    <w:qFormat/>
    <w:uiPriority w:val="0"/>
    <w:rPr>
      <w:rFonts w:ascii="宋体" w:hAnsi="宋体"/>
      <w:kern w:val="2"/>
      <w:sz w:val="21"/>
      <w:szCs w:val="24"/>
    </w:rPr>
  </w:style>
  <w:style w:type="character" w:customStyle="1" w:styleId="33">
    <w:name w:val="标题 3 Char"/>
    <w:link w:val="3"/>
    <w:qFormat/>
    <w:uiPriority w:val="0"/>
    <w:rPr>
      <w:rFonts w:ascii="方正大黑简体" w:hAnsi="宋体"/>
      <w:kern w:val="2"/>
      <w:sz w:val="84"/>
      <w:szCs w:val="24"/>
    </w:rPr>
  </w:style>
  <w:style w:type="character" w:customStyle="1" w:styleId="34">
    <w:name w:val="章、条 + (符号) 宋体 Char"/>
    <w:link w:val="35"/>
    <w:qFormat/>
    <w:uiPriority w:val="0"/>
    <w:rPr>
      <w:rFonts w:ascii="黑体" w:hAnsi="宋体" w:eastAsia="黑体" w:cs="Arial"/>
      <w:b/>
      <w:bCs/>
      <w:kern w:val="2"/>
      <w:sz w:val="21"/>
      <w:szCs w:val="21"/>
    </w:rPr>
  </w:style>
  <w:style w:type="paragraph" w:customStyle="1" w:styleId="35">
    <w:name w:val="章、条 + (符号) 宋体"/>
    <w:basedOn w:val="31"/>
    <w:link w:val="34"/>
    <w:qFormat/>
    <w:uiPriority w:val="0"/>
    <w:pPr>
      <w:spacing w:before="174" w:after="174"/>
    </w:pPr>
    <w:rPr>
      <w:rFonts w:hAnsi="宋体"/>
      <w:b/>
      <w:szCs w:val="21"/>
    </w:rPr>
  </w:style>
  <w:style w:type="character" w:customStyle="1" w:styleId="36">
    <w:name w:val="正文样式 Char"/>
    <w:link w:val="37"/>
    <w:qFormat/>
    <w:uiPriority w:val="0"/>
    <w:rPr>
      <w:rFonts w:ascii="宋体" w:hAnsi="宋体"/>
      <w:kern w:val="2"/>
      <w:sz w:val="21"/>
      <w:szCs w:val="24"/>
    </w:rPr>
  </w:style>
  <w:style w:type="paragraph" w:customStyle="1" w:styleId="37">
    <w:name w:val="正文样式"/>
    <w:basedOn w:val="1"/>
    <w:link w:val="36"/>
    <w:qFormat/>
    <w:uiPriority w:val="0"/>
    <w:rPr>
      <w:rFonts w:ascii="宋体" w:hAnsi="宋体"/>
    </w:rPr>
  </w:style>
  <w:style w:type="character" w:customStyle="1" w:styleId="38">
    <w:name w:val="章、条 Char"/>
    <w:link w:val="31"/>
    <w:qFormat/>
    <w:uiPriority w:val="0"/>
    <w:rPr>
      <w:rFonts w:ascii="黑体" w:hAnsi="Arial" w:eastAsia="黑体" w:cs="Arial"/>
      <w:bCs/>
      <w:kern w:val="2"/>
      <w:sz w:val="21"/>
      <w:szCs w:val="32"/>
    </w:rPr>
  </w:style>
  <w:style w:type="paragraph" w:customStyle="1" w:styleId="39">
    <w:name w:val="WPSOffice手动目录 1"/>
    <w:qFormat/>
    <w:uiPriority w:val="0"/>
    <w:rPr>
      <w:rFonts w:ascii="Calibri" w:hAnsi="Calibri" w:eastAsia="宋体" w:cs="Times New Roman"/>
      <w:lang w:val="en-US" w:eastAsia="zh-CN" w:bidi="ar-SA"/>
    </w:rPr>
  </w:style>
  <w:style w:type="paragraph" w:customStyle="1" w:styleId="40">
    <w:name w:val="发布日期"/>
    <w:qFormat/>
    <w:uiPriority w:val="0"/>
    <w:pPr>
      <w:framePr w:w="4000" w:h="473" w:hRule="exact" w:hSpace="180" w:vSpace="180" w:wrap="around" w:vAnchor="margin" w:hAnchor="margin" w:y="13511" w:anchorLock="1"/>
    </w:pPr>
    <w:rPr>
      <w:rFonts w:ascii="Calibri" w:hAnsi="Calibri" w:eastAsia="黑体" w:cs="Times New Roman"/>
      <w:sz w:val="28"/>
      <w:lang w:val="en-US" w:eastAsia="zh-CN" w:bidi="ar-SA"/>
    </w:rPr>
  </w:style>
  <w:style w:type="paragraph" w:customStyle="1" w:styleId="41">
    <w:name w:val="标准书脚_奇数页"/>
    <w:qFormat/>
    <w:uiPriority w:val="0"/>
    <w:pPr>
      <w:spacing w:before="120"/>
      <w:jc w:val="right"/>
    </w:pPr>
    <w:rPr>
      <w:rFonts w:ascii="Calibri" w:hAnsi="Calibri" w:eastAsia="宋体" w:cs="Times New Roman"/>
      <w:sz w:val="18"/>
      <w:lang w:val="en-US" w:eastAsia="zh-CN" w:bidi="ar-SA"/>
    </w:rPr>
  </w:style>
  <w:style w:type="paragraph" w:customStyle="1" w:styleId="42">
    <w:name w:val="封面一致性程度标识"/>
    <w:qFormat/>
    <w:uiPriority w:val="0"/>
    <w:pPr>
      <w:spacing w:before="440" w:line="400" w:lineRule="exact"/>
      <w:jc w:val="center"/>
    </w:pPr>
    <w:rPr>
      <w:rFonts w:ascii="宋体" w:hAnsi="Calibri" w:eastAsia="宋体" w:cs="Times New Roman"/>
      <w:sz w:val="28"/>
      <w:lang w:val="en-US" w:eastAsia="zh-CN" w:bidi="ar-SA"/>
    </w:rPr>
  </w:style>
  <w:style w:type="paragraph" w:customStyle="1" w:styleId="43">
    <w:name w:val="附录章标题"/>
    <w:next w:val="1"/>
    <w:qFormat/>
    <w:uiPriority w:val="0"/>
    <w:pPr>
      <w:wordWrap w:val="0"/>
      <w:overflowPunct w:val="0"/>
      <w:autoSpaceDE w:val="0"/>
      <w:spacing w:beforeLines="50" w:afterLines="50"/>
      <w:ind w:left="1155"/>
      <w:jc w:val="both"/>
      <w:textAlignment w:val="baseline"/>
      <w:outlineLvl w:val="1"/>
    </w:pPr>
    <w:rPr>
      <w:rFonts w:ascii="黑体" w:hAnsi="Calibri" w:eastAsia="黑体" w:cs="Times New Roman"/>
      <w:kern w:val="21"/>
      <w:sz w:val="21"/>
      <w:lang w:val="en-US" w:eastAsia="zh-CN" w:bidi="ar-SA"/>
    </w:rPr>
  </w:style>
  <w:style w:type="paragraph" w:customStyle="1" w:styleId="44">
    <w:name w:val="正文图标题"/>
    <w:next w:val="45"/>
    <w:qFormat/>
    <w:uiPriority w:val="0"/>
    <w:pPr>
      <w:jc w:val="center"/>
    </w:pPr>
    <w:rPr>
      <w:rFonts w:ascii="黑体" w:hAnsi="Calibri" w:eastAsia="黑体" w:cs="Times New Roman"/>
      <w:sz w:val="21"/>
      <w:lang w:val="en-US" w:eastAsia="zh-CN" w:bidi="ar-SA"/>
    </w:rPr>
  </w:style>
  <w:style w:type="paragraph" w:customStyle="1" w:styleId="45">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46">
    <w:name w:val="附录标识"/>
    <w:basedOn w:val="1"/>
    <w:qFormat/>
    <w:uiPriority w:val="0"/>
    <w:pPr>
      <w:widowControl/>
      <w:shd w:val="clear" w:color="FFFFFF" w:fill="FFFFFF"/>
      <w:tabs>
        <w:tab w:val="left" w:pos="6405"/>
      </w:tabs>
      <w:spacing w:before="640" w:after="200"/>
      <w:ind w:left="1155"/>
      <w:jc w:val="center"/>
      <w:outlineLvl w:val="0"/>
    </w:pPr>
    <w:rPr>
      <w:rFonts w:ascii="黑体" w:eastAsia="黑体"/>
      <w:kern w:val="0"/>
      <w:szCs w:val="20"/>
    </w:rPr>
  </w:style>
  <w:style w:type="paragraph" w:customStyle="1" w:styleId="47">
    <w:name w:val="封面标准文稿编辑信息"/>
    <w:qFormat/>
    <w:uiPriority w:val="0"/>
    <w:pPr>
      <w:spacing w:before="180" w:line="180" w:lineRule="exact"/>
      <w:jc w:val="center"/>
    </w:pPr>
    <w:rPr>
      <w:rFonts w:ascii="宋体" w:hAnsi="Calibri" w:eastAsia="宋体" w:cs="Times New Roman"/>
      <w:sz w:val="21"/>
      <w:lang w:val="en-US" w:eastAsia="zh-CN" w:bidi="ar-SA"/>
    </w:rPr>
  </w:style>
  <w:style w:type="paragraph" w:customStyle="1" w:styleId="48">
    <w:name w:val="封面标准号2"/>
    <w:basedOn w:val="1"/>
    <w:qFormat/>
    <w:uiPriority w:val="0"/>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49">
    <w:name w:val="WPSOffice手动目录 2"/>
    <w:qFormat/>
    <w:uiPriority w:val="0"/>
    <w:pPr>
      <w:ind w:left="200" w:leftChars="200"/>
    </w:pPr>
    <w:rPr>
      <w:rFonts w:ascii="Calibri" w:hAnsi="Calibri" w:eastAsia="宋体" w:cs="Times New Roman"/>
      <w:lang w:val="en-US" w:eastAsia="zh-CN" w:bidi="ar-SA"/>
    </w:rPr>
  </w:style>
  <w:style w:type="paragraph" w:customStyle="1" w:styleId="50">
    <w:name w:val="标准书眉_奇数页"/>
    <w:next w:val="1"/>
    <w:qFormat/>
    <w:uiPriority w:val="0"/>
    <w:pPr>
      <w:tabs>
        <w:tab w:val="center" w:pos="4154"/>
        <w:tab w:val="right" w:pos="8306"/>
      </w:tabs>
      <w:spacing w:after="120"/>
      <w:jc w:val="right"/>
    </w:pPr>
    <w:rPr>
      <w:rFonts w:ascii="Calibri" w:hAnsi="Calibri" w:eastAsia="宋体" w:cs="Times New Roman"/>
      <w:sz w:val="21"/>
      <w:lang w:val="en-US" w:eastAsia="zh-CN" w:bidi="ar-SA"/>
    </w:rPr>
  </w:style>
  <w:style w:type="paragraph" w:customStyle="1" w:styleId="51">
    <w:name w:val="附录标题"/>
    <w:basedOn w:val="1"/>
    <w:qFormat/>
    <w:uiPriority w:val="0"/>
    <w:pPr>
      <w:spacing w:before="851" w:after="284"/>
      <w:jc w:val="center"/>
    </w:pPr>
    <w:rPr>
      <w:rFonts w:ascii="黑体" w:hAnsi="宋体" w:eastAsia="黑体"/>
    </w:rPr>
  </w:style>
  <w:style w:type="paragraph" w:customStyle="1" w:styleId="52">
    <w:name w:val="正文表标题"/>
    <w:next w:val="45"/>
    <w:qFormat/>
    <w:uiPriority w:val="0"/>
    <w:pPr>
      <w:jc w:val="center"/>
    </w:pPr>
    <w:rPr>
      <w:rFonts w:ascii="黑体" w:hAnsi="Calibri" w:eastAsia="黑体" w:cs="Times New Roman"/>
      <w:sz w:val="21"/>
      <w:lang w:val="en-US" w:eastAsia="zh-CN" w:bidi="ar-SA"/>
    </w:rPr>
  </w:style>
  <w:style w:type="paragraph" w:customStyle="1" w:styleId="53">
    <w:name w:val="目次、标准名称标题"/>
    <w:basedOn w:val="54"/>
    <w:next w:val="45"/>
    <w:qFormat/>
    <w:uiPriority w:val="0"/>
    <w:pPr>
      <w:spacing w:line="460" w:lineRule="exact"/>
    </w:pPr>
  </w:style>
  <w:style w:type="paragraph" w:customStyle="1" w:styleId="54">
    <w:name w:val="前言、引言标题"/>
    <w:next w:val="1"/>
    <w:qFormat/>
    <w:uiPriority w:val="0"/>
    <w:pPr>
      <w:shd w:val="clear" w:color="FFFFFF" w:fill="FFFFFF"/>
      <w:spacing w:before="640" w:after="560"/>
      <w:jc w:val="center"/>
      <w:outlineLvl w:val="0"/>
    </w:pPr>
    <w:rPr>
      <w:rFonts w:ascii="黑体" w:hAnsi="Calibri" w:eastAsia="黑体" w:cs="Times New Roman"/>
      <w:sz w:val="32"/>
      <w:lang w:val="en-US" w:eastAsia="zh-CN" w:bidi="ar-SA"/>
    </w:rPr>
  </w:style>
  <w:style w:type="paragraph" w:customStyle="1" w:styleId="55">
    <w:name w:val="前言"/>
    <w:basedOn w:val="1"/>
    <w:next w:val="5"/>
    <w:qFormat/>
    <w:uiPriority w:val="0"/>
    <w:pPr>
      <w:spacing w:before="851" w:after="680"/>
      <w:jc w:val="center"/>
    </w:pPr>
    <w:rPr>
      <w:rFonts w:ascii="黑体" w:hAnsi="宋体" w:eastAsia="黑体"/>
      <w:sz w:val="32"/>
    </w:rPr>
  </w:style>
  <w:style w:type="paragraph" w:customStyle="1" w:styleId="56">
    <w:name w:val="附录一级条标题"/>
    <w:basedOn w:val="43"/>
    <w:next w:val="1"/>
    <w:qFormat/>
    <w:uiPriority w:val="0"/>
    <w:pPr>
      <w:autoSpaceDN w:val="0"/>
      <w:spacing w:beforeLines="0" w:afterLines="0"/>
      <w:ind w:left="1155"/>
      <w:outlineLvl w:val="2"/>
    </w:pPr>
  </w:style>
  <w:style w:type="paragraph" w:customStyle="1" w:styleId="57">
    <w:name w:val="四级条标题"/>
    <w:basedOn w:val="58"/>
    <w:next w:val="45"/>
    <w:qFormat/>
    <w:uiPriority w:val="0"/>
    <w:pPr>
      <w:outlineLvl w:val="5"/>
    </w:pPr>
  </w:style>
  <w:style w:type="paragraph" w:customStyle="1" w:styleId="58">
    <w:name w:val="三级条标题"/>
    <w:basedOn w:val="59"/>
    <w:next w:val="45"/>
    <w:qFormat/>
    <w:uiPriority w:val="0"/>
    <w:pPr>
      <w:outlineLvl w:val="4"/>
    </w:pPr>
  </w:style>
  <w:style w:type="paragraph" w:customStyle="1" w:styleId="59">
    <w:name w:val="二级条标题"/>
    <w:basedOn w:val="60"/>
    <w:next w:val="45"/>
    <w:qFormat/>
    <w:uiPriority w:val="0"/>
    <w:pPr>
      <w:outlineLvl w:val="3"/>
    </w:pPr>
  </w:style>
  <w:style w:type="paragraph" w:customStyle="1" w:styleId="60">
    <w:name w:val="一级条标题"/>
    <w:basedOn w:val="61"/>
    <w:next w:val="45"/>
    <w:qFormat/>
    <w:uiPriority w:val="0"/>
    <w:pPr>
      <w:spacing w:beforeLines="0" w:afterLines="0"/>
      <w:outlineLvl w:val="2"/>
    </w:pPr>
  </w:style>
  <w:style w:type="paragraph" w:customStyle="1" w:styleId="61">
    <w:name w:val="章标题"/>
    <w:next w:val="45"/>
    <w:qFormat/>
    <w:uiPriority w:val="0"/>
    <w:pPr>
      <w:spacing w:beforeLines="50" w:afterLines="50"/>
      <w:jc w:val="both"/>
      <w:outlineLvl w:val="1"/>
    </w:pPr>
    <w:rPr>
      <w:rFonts w:ascii="黑体" w:hAnsi="Calibri" w:eastAsia="黑体" w:cs="Times New Roman"/>
      <w:sz w:val="24"/>
      <w:lang w:val="en-US" w:eastAsia="zh-CN" w:bidi="ar-SA"/>
    </w:rPr>
  </w:style>
  <w:style w:type="paragraph" w:customStyle="1" w:styleId="62">
    <w:name w:val="其他发布部门"/>
    <w:basedOn w:val="1"/>
    <w:qFormat/>
    <w:uiPriority w:val="0"/>
    <w:pPr>
      <w:framePr w:w="7433" w:h="585" w:hRule="exact" w:hSpace="180" w:vSpace="180" w:wrap="around" w:vAnchor="margin" w:hAnchor="margin" w:xAlign="center" w:y="14401" w:anchorLock="1"/>
      <w:widowControl/>
      <w:spacing w:line="0" w:lineRule="atLeast"/>
      <w:jc w:val="center"/>
    </w:pPr>
    <w:rPr>
      <w:rFonts w:ascii="黑体" w:eastAsia="黑体"/>
      <w:spacing w:val="20"/>
      <w:w w:val="135"/>
      <w:kern w:val="0"/>
      <w:sz w:val="36"/>
      <w:szCs w:val="20"/>
    </w:rPr>
  </w:style>
  <w:style w:type="paragraph" w:customStyle="1" w:styleId="63">
    <w:name w:val="实施日期"/>
    <w:basedOn w:val="40"/>
    <w:qFormat/>
    <w:uiPriority w:val="0"/>
    <w:pPr>
      <w:framePr w:hSpace="0" w:wrap="around" w:xAlign="right"/>
      <w:jc w:val="right"/>
    </w:pPr>
  </w:style>
  <w:style w:type="paragraph" w:customStyle="1" w:styleId="64">
    <w:name w:val="封面标准英文名称"/>
    <w:qFormat/>
    <w:uiPriority w:val="0"/>
    <w:pPr>
      <w:widowControl w:val="0"/>
      <w:spacing w:before="370" w:line="400" w:lineRule="exact"/>
      <w:jc w:val="center"/>
    </w:pPr>
    <w:rPr>
      <w:rFonts w:ascii="Calibri" w:hAnsi="Calibri" w:eastAsia="宋体" w:cs="Times New Roman"/>
      <w:sz w:val="28"/>
      <w:lang w:val="en-US" w:eastAsia="zh-CN" w:bidi="ar-SA"/>
    </w:rPr>
  </w:style>
  <w:style w:type="paragraph" w:customStyle="1" w:styleId="65">
    <w:name w:val="标题2"/>
    <w:basedOn w:val="2"/>
    <w:qFormat/>
    <w:uiPriority w:val="0"/>
    <w:pPr>
      <w:spacing w:before="120" w:after="0" w:line="360" w:lineRule="auto"/>
      <w:outlineLvl w:val="1"/>
    </w:pPr>
    <w:rPr>
      <w:sz w:val="28"/>
    </w:rPr>
  </w:style>
  <w:style w:type="paragraph" w:customStyle="1" w:styleId="66">
    <w:name w:val="标准书眉_偶数页"/>
    <w:basedOn w:val="50"/>
    <w:next w:val="1"/>
    <w:qFormat/>
    <w:uiPriority w:val="0"/>
    <w:pPr>
      <w:jc w:val="left"/>
    </w:pPr>
  </w:style>
  <w:style w:type="paragraph" w:customStyle="1" w:styleId="67">
    <w:name w:val="标准名称"/>
    <w:basedOn w:val="1"/>
    <w:qFormat/>
    <w:uiPriority w:val="0"/>
    <w:pPr>
      <w:spacing w:before="851" w:after="680"/>
      <w:jc w:val="center"/>
    </w:pPr>
    <w:rPr>
      <w:rFonts w:ascii="黑体" w:hAnsi="宋体" w:eastAsia="黑体"/>
      <w:sz w:val="32"/>
    </w:rPr>
  </w:style>
  <w:style w:type="paragraph" w:customStyle="1" w:styleId="68">
    <w:name w:val="注："/>
    <w:next w:val="45"/>
    <w:qFormat/>
    <w:uiPriority w:val="0"/>
    <w:pPr>
      <w:widowControl w:val="0"/>
      <w:autoSpaceDE w:val="0"/>
      <w:autoSpaceDN w:val="0"/>
      <w:ind w:left="840" w:hanging="420"/>
      <w:jc w:val="both"/>
    </w:pPr>
    <w:rPr>
      <w:rFonts w:ascii="宋体" w:hAnsi="Calibri" w:eastAsia="宋体" w:cs="Times New Roman"/>
      <w:sz w:val="18"/>
      <w:lang w:val="en-US" w:eastAsia="zh-CN" w:bidi="ar-SA"/>
    </w:rPr>
  </w:style>
  <w:style w:type="paragraph" w:customStyle="1" w:styleId="69">
    <w:name w:val="目次、索引正文"/>
    <w:qFormat/>
    <w:uiPriority w:val="0"/>
    <w:pPr>
      <w:spacing w:line="320" w:lineRule="exact"/>
      <w:jc w:val="both"/>
    </w:pPr>
    <w:rPr>
      <w:rFonts w:ascii="宋体" w:hAnsi="Calibri" w:eastAsia="宋体" w:cs="Times New Roman"/>
      <w:sz w:val="21"/>
      <w:lang w:val="en-US" w:eastAsia="zh-CN" w:bidi="ar-SA"/>
    </w:rPr>
  </w:style>
  <w:style w:type="paragraph" w:customStyle="1" w:styleId="70">
    <w:name w:val="图表"/>
    <w:basedOn w:val="1"/>
    <w:qFormat/>
    <w:uiPriority w:val="0"/>
    <w:pPr>
      <w:widowControl/>
      <w:jc w:val="center"/>
    </w:pPr>
    <w:rPr>
      <w:rFonts w:ascii="Cambria" w:hAnsi="Cambria" w:eastAsia="黑体"/>
      <w:sz w:val="24"/>
      <w:szCs w:val="20"/>
    </w:rPr>
  </w:style>
  <w:style w:type="paragraph" w:customStyle="1" w:styleId="71">
    <w:name w:val="附录二级条标题"/>
    <w:basedOn w:val="56"/>
    <w:next w:val="1"/>
    <w:qFormat/>
    <w:uiPriority w:val="0"/>
    <w:pPr>
      <w:ind w:left="1155"/>
      <w:outlineLvl w:val="3"/>
    </w:pPr>
  </w:style>
  <w:style w:type="paragraph" w:customStyle="1" w:styleId="7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7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74">
    <w:name w:val="附录四级条标题"/>
    <w:basedOn w:val="75"/>
    <w:next w:val="1"/>
    <w:qFormat/>
    <w:uiPriority w:val="0"/>
    <w:pPr>
      <w:ind w:left="1155"/>
      <w:outlineLvl w:val="5"/>
    </w:pPr>
  </w:style>
  <w:style w:type="paragraph" w:customStyle="1" w:styleId="75">
    <w:name w:val="附录三级条标题"/>
    <w:basedOn w:val="71"/>
    <w:next w:val="1"/>
    <w:qFormat/>
    <w:uiPriority w:val="0"/>
    <w:pPr>
      <w:ind w:left="1155"/>
      <w:outlineLvl w:val="4"/>
    </w:pPr>
  </w:style>
  <w:style w:type="paragraph" w:customStyle="1" w:styleId="76">
    <w:name w:val="封面正文"/>
    <w:qFormat/>
    <w:uiPriority w:val="0"/>
    <w:pPr>
      <w:jc w:val="both"/>
    </w:pPr>
    <w:rPr>
      <w:rFonts w:ascii="Calibri" w:hAnsi="Calibri" w:eastAsia="宋体" w:cs="Times New Roman"/>
      <w:lang w:val="en-US" w:eastAsia="zh-CN" w:bidi="ar-SA"/>
    </w:rPr>
  </w:style>
  <w:style w:type="paragraph" w:customStyle="1" w:styleId="77">
    <w:name w:val="标准书脚_偶数页"/>
    <w:qFormat/>
    <w:uiPriority w:val="0"/>
    <w:pPr>
      <w:spacing w:before="120"/>
    </w:pPr>
    <w:rPr>
      <w:rFonts w:ascii="Calibri" w:hAnsi="Calibri" w:eastAsia="宋体" w:cs="Times New Roman"/>
      <w:sz w:val="18"/>
      <w:lang w:val="en-US" w:eastAsia="zh-CN" w:bidi="ar-SA"/>
    </w:rPr>
  </w:style>
  <w:style w:type="paragraph" w:customStyle="1" w:styleId="78">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Calibri" w:hAnsi="Calibri" w:eastAsia="宋体" w:cs="Times New Roman"/>
      <w:b/>
      <w:w w:val="130"/>
      <w:sz w:val="96"/>
      <w:lang w:val="en-US" w:eastAsia="zh-CN" w:bidi="ar-SA"/>
    </w:rPr>
  </w:style>
  <w:style w:type="paragraph" w:customStyle="1" w:styleId="79">
    <w:name w:val="附录五级条标题"/>
    <w:basedOn w:val="74"/>
    <w:next w:val="1"/>
    <w:qFormat/>
    <w:uiPriority w:val="0"/>
    <w:pPr>
      <w:ind w:left="1155"/>
      <w:outlineLvl w:val="6"/>
    </w:pPr>
  </w:style>
  <w:style w:type="paragraph" w:customStyle="1" w:styleId="80">
    <w:name w:val="TOC Heading"/>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81">
    <w:name w:val="标准书眉一"/>
    <w:qFormat/>
    <w:uiPriority w:val="0"/>
    <w:pPr>
      <w:jc w:val="both"/>
    </w:pPr>
    <w:rPr>
      <w:rFonts w:ascii="Calibri" w:hAnsi="Calibri" w:eastAsia="宋体" w:cs="Times New Roman"/>
      <w:lang w:val="en-US" w:eastAsia="zh-CN" w:bidi="ar-SA"/>
    </w:rPr>
  </w:style>
  <w:style w:type="paragraph" w:customStyle="1" w:styleId="82">
    <w:name w:val="五级条标题"/>
    <w:basedOn w:val="57"/>
    <w:next w:val="45"/>
    <w:qFormat/>
    <w:uiPriority w:val="0"/>
    <w:pPr>
      <w:outlineLvl w:val="6"/>
    </w:pPr>
  </w:style>
  <w:style w:type="character" w:styleId="83">
    <w:name w:val="Placeholder Text"/>
    <w:basedOn w:val="23"/>
    <w:unhideWhenUsed/>
    <w:qFormat/>
    <w:uiPriority w:val="99"/>
    <w:rPr>
      <w:color w:val="808080"/>
    </w:rPr>
  </w:style>
  <w:style w:type="paragraph" w:styleId="84">
    <w:name w:val="List Paragraph"/>
    <w:basedOn w:val="1"/>
    <w:qFormat/>
    <w:uiPriority w:val="34"/>
    <w:pPr>
      <w:ind w:firstLine="420" w:firstLineChars="200"/>
    </w:pPr>
  </w:style>
  <w:style w:type="paragraph" w:customStyle="1" w:styleId="85">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86">
    <w:name w:val="Subtle Reference"/>
    <w:basedOn w:val="23"/>
    <w:qFormat/>
    <w:uiPriority w:val="31"/>
    <w:rPr>
      <w:smallCaps/>
      <w:color w:val="C0504D" w:themeColor="accent2"/>
      <w:u w:val="singl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2" Type="http://schemas.openxmlformats.org/officeDocument/2006/relationships/fontTable" Target="fontTable.xml"/><Relationship Id="rId31" Type="http://schemas.openxmlformats.org/officeDocument/2006/relationships/customXml" Target="../customXml/item2.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10.wmf"/><Relationship Id="rId27" Type="http://schemas.openxmlformats.org/officeDocument/2006/relationships/oleObject" Target="embeddings/oleObject5.bin"/><Relationship Id="rId26" Type="http://schemas.openxmlformats.org/officeDocument/2006/relationships/image" Target="media/image9.wmf"/><Relationship Id="rId25" Type="http://schemas.openxmlformats.org/officeDocument/2006/relationships/oleObject" Target="embeddings/oleObject4.bin"/><Relationship Id="rId24" Type="http://schemas.openxmlformats.org/officeDocument/2006/relationships/image" Target="media/image8.wmf"/><Relationship Id="rId23" Type="http://schemas.openxmlformats.org/officeDocument/2006/relationships/oleObject" Target="embeddings/oleObject3.bin"/><Relationship Id="rId22" Type="http://schemas.openxmlformats.org/officeDocument/2006/relationships/image" Target="media/image7.wmf"/><Relationship Id="rId21" Type="http://schemas.openxmlformats.org/officeDocument/2006/relationships/oleObject" Target="embeddings/oleObject2.bin"/><Relationship Id="rId20" Type="http://schemas.openxmlformats.org/officeDocument/2006/relationships/image" Target="media/image6.wmf"/><Relationship Id="rId2" Type="http://schemas.openxmlformats.org/officeDocument/2006/relationships/settings" Target="settings.xml"/><Relationship Id="rId19" Type="http://schemas.openxmlformats.org/officeDocument/2006/relationships/oleObject" Target="embeddings/oleObject1.bin"/><Relationship Id="rId18" Type="http://schemas.openxmlformats.org/officeDocument/2006/relationships/image" Target="media/image5.png"/><Relationship Id="rId17" Type="http://schemas.openxmlformats.org/officeDocument/2006/relationships/image" Target="media/image4.png"/><Relationship Id="rId16" Type="http://schemas.openxmlformats.org/officeDocument/2006/relationships/image" Target="media/image3.png"/><Relationship Id="rId15" Type="http://schemas.openxmlformats.org/officeDocument/2006/relationships/image" Target="media/image2.emf"/><Relationship Id="rId14" Type="http://schemas.openxmlformats.org/officeDocument/2006/relationships/image" Target="media/image1.emf"/><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Info spid="_x0000_s1026"/>
    <customShpInfo spid="_x0000_s1042"/>
    <customShpInfo spid="_x0000_s1041"/>
    <customShpInfo spid="_x0000_s1027"/>
    <customShpInfo spid="_x0000_s1028"/>
    <customShpInfo spid="_x0000_s1029"/>
    <customShpInfo spid="_x0000_s1030"/>
    <customShpInfo spid="_x0000_s1031"/>
    <customShpInfo spid="_x0000_s1032"/>
    <customShpInfo spid="_x0000_s1033"/>
    <customShpInfo spid="_x0000_s1034"/>
    <customShpInfo spid="_x0000_s104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20646B-41B1-4961-9DA0-E36558A2D7D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27</Pages>
  <Words>7946</Words>
  <Characters>10423</Characters>
  <Lines>105</Lines>
  <Paragraphs>29</Paragraphs>
  <TotalTime>3</TotalTime>
  <ScaleCrop>false</ScaleCrop>
  <LinksUpToDate>false</LinksUpToDate>
  <CharactersWithSpaces>11253</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2019-11-13T06:18:00Z</dcterms:created>
  <dc:creator>User</dc:creator>
  <cp:lastModifiedBy>平安是福</cp:lastModifiedBy>
  <cp:lastPrinted>2018-06-18T02:06:00Z</cp:lastPrinted>
  <dcterms:modified xsi:type="dcterms:W3CDTF">2022-06-23T02:49:25Z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75F5DC052B3645D0BCBE59BC384C3ACC</vt:lpwstr>
  </property>
</Properties>
</file>