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85E1A" w14:textId="6F41598B" w:rsidR="00991F3B" w:rsidRPr="002D7F1E" w:rsidRDefault="00991F3B">
      <w:pPr>
        <w:autoSpaceDE w:val="0"/>
        <w:autoSpaceDN w:val="0"/>
        <w:adjustRightInd w:val="0"/>
        <w:ind w:right="104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宋体" w:hAnsi="宋体" w:cs="黑体" w:hint="eastAsia"/>
          <w:kern w:val="0"/>
          <w:sz w:val="52"/>
          <w:szCs w:val="52"/>
        </w:rPr>
        <w:t xml:space="preserve">           </w:t>
      </w:r>
      <w:r>
        <w:rPr>
          <w:rFonts w:ascii="宋体" w:hAnsi="宋体" w:cs="黑体"/>
          <w:kern w:val="0"/>
          <w:sz w:val="52"/>
          <w:szCs w:val="52"/>
        </w:rPr>
        <w:t xml:space="preserve">    </w:t>
      </w:r>
      <w:r>
        <w:rPr>
          <w:rFonts w:ascii="宋体" w:hAnsi="宋体" w:cs="黑体" w:hint="eastAsia"/>
          <w:kern w:val="0"/>
          <w:sz w:val="52"/>
          <w:szCs w:val="52"/>
        </w:rPr>
        <w:t xml:space="preserve">    </w:t>
      </w:r>
      <w:r w:rsidR="00F323BF" w:rsidRPr="002D7F1E">
        <w:rPr>
          <w:rFonts w:ascii="宋体" w:hAnsi="宋体" w:cs="黑体" w:hint="eastAsia"/>
          <w:noProof/>
          <w:kern w:val="0"/>
          <w:sz w:val="52"/>
          <w:szCs w:val="52"/>
        </w:rPr>
        <w:drawing>
          <wp:inline distT="0" distB="0" distL="0" distR="0" wp14:anchorId="4EDAF73F" wp14:editId="09D298EC">
            <wp:extent cx="1206500" cy="506730"/>
            <wp:effectExtent l="0" t="0" r="0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EE3DC" w14:textId="77777777" w:rsidR="00991F3B" w:rsidRPr="002D7F1E" w:rsidRDefault="00991F3B">
      <w:pPr>
        <w:autoSpaceDE w:val="0"/>
        <w:autoSpaceDN w:val="0"/>
        <w:adjustRightInd w:val="0"/>
        <w:snapToGrid w:val="0"/>
        <w:ind w:firstLineChars="200" w:firstLine="96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 w:rsidRPr="002D7F1E"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中华人民共和国工业和信息化部</w:t>
      </w:r>
    </w:p>
    <w:p w14:paraId="75A855A5" w14:textId="77777777" w:rsidR="00991F3B" w:rsidRPr="002D7F1E" w:rsidRDefault="00991F3B">
      <w:pPr>
        <w:autoSpaceDE w:val="0"/>
        <w:autoSpaceDN w:val="0"/>
        <w:adjustRightInd w:val="0"/>
        <w:snapToGrid w:val="0"/>
        <w:ind w:firstLineChars="500" w:firstLine="240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 w:rsidRPr="002D7F1E"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电子计量技术规范</w:t>
      </w:r>
    </w:p>
    <w:p w14:paraId="55EA9C44" w14:textId="77777777" w:rsidR="00991F3B" w:rsidRPr="002D7F1E" w:rsidRDefault="00991F3B">
      <w:pPr>
        <w:autoSpaceDE w:val="0"/>
        <w:autoSpaceDN w:val="0"/>
        <w:adjustRightInd w:val="0"/>
        <w:jc w:val="center"/>
        <w:rPr>
          <w:rFonts w:ascii="宋体" w:hAnsi="宋体" w:cs="黑体"/>
          <w:kern w:val="0"/>
          <w:sz w:val="52"/>
          <w:szCs w:val="52"/>
        </w:rPr>
      </w:pPr>
      <w:r w:rsidRPr="002D7F1E">
        <w:rPr>
          <w:rFonts w:ascii="黑体" w:eastAsia="黑体" w:cs="黑体" w:hint="eastAsia"/>
          <w:kern w:val="0"/>
          <w:sz w:val="28"/>
          <w:szCs w:val="28"/>
        </w:rPr>
        <w:t xml:space="preserve">                         </w:t>
      </w:r>
      <w:r w:rsidRPr="002D7F1E">
        <w:rPr>
          <w:rFonts w:ascii="BatangChe" w:eastAsia="BatangChe" w:hAnsi="BatangChe" w:cs="BatangChe" w:hint="eastAsia"/>
          <w:b/>
          <w:bCs/>
          <w:kern w:val="0"/>
          <w:sz w:val="28"/>
          <w:szCs w:val="28"/>
        </w:rPr>
        <w:t>JJF</w:t>
      </w:r>
      <w:r w:rsidRPr="002D7F1E">
        <w:rPr>
          <w:rFonts w:ascii="黑体" w:eastAsia="黑体" w:cs="黑体"/>
          <w:kern w:val="0"/>
          <w:sz w:val="28"/>
          <w:szCs w:val="28"/>
        </w:rPr>
        <w:t>(</w:t>
      </w:r>
      <w:r w:rsidRPr="002D7F1E">
        <w:rPr>
          <w:rFonts w:ascii="黑体" w:eastAsia="黑体" w:cs="黑体" w:hint="eastAsia"/>
          <w:kern w:val="0"/>
          <w:sz w:val="28"/>
          <w:szCs w:val="28"/>
        </w:rPr>
        <w:t>电子</w:t>
      </w:r>
      <w:r w:rsidRPr="002D7F1E">
        <w:rPr>
          <w:rFonts w:ascii="黑体" w:eastAsia="黑体" w:cs="黑体"/>
          <w:kern w:val="0"/>
          <w:sz w:val="28"/>
          <w:szCs w:val="28"/>
        </w:rPr>
        <w:t>)</w:t>
      </w:r>
      <w:r w:rsidRPr="002D7F1E">
        <w:rPr>
          <w:rFonts w:ascii="黑体" w:eastAsia="黑体" w:cs="黑体" w:hint="eastAsia"/>
          <w:kern w:val="0"/>
          <w:sz w:val="28"/>
          <w:szCs w:val="28"/>
        </w:rPr>
        <w:t xml:space="preserve"> </w:t>
      </w:r>
      <w:r w:rsidR="00422F20" w:rsidRPr="002D7F1E">
        <w:rPr>
          <w:rFonts w:ascii="黑体" w:eastAsia="黑体" w:cs="黑体"/>
          <w:kern w:val="0"/>
          <w:sz w:val="28"/>
          <w:szCs w:val="28"/>
        </w:rPr>
        <w:t>XXXX</w:t>
      </w:r>
      <w:r w:rsidRPr="002D7F1E">
        <w:rPr>
          <w:rFonts w:ascii="宋体" w:hAnsi="宋体" w:cs="黑体"/>
          <w:kern w:val="0"/>
          <w:sz w:val="28"/>
          <w:szCs w:val="28"/>
        </w:rPr>
        <w:t>─</w:t>
      </w:r>
      <w:r w:rsidR="00422F20" w:rsidRPr="002D7F1E">
        <w:rPr>
          <w:rFonts w:ascii="黑体" w:eastAsia="黑体" w:cs="黑体"/>
          <w:kern w:val="0"/>
          <w:sz w:val="28"/>
          <w:szCs w:val="28"/>
        </w:rPr>
        <w:t>2022</w:t>
      </w:r>
    </w:p>
    <w:p w14:paraId="2479CA53" w14:textId="6B54E6AF" w:rsidR="00991F3B" w:rsidRPr="002D7F1E" w:rsidRDefault="00F323BF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 w:rsidRPr="002D7F1E">
        <w:rPr>
          <w:rFonts w:ascii="黑体" w:eastAsia="黑体" w:cs="黑体"/>
          <w:noProof/>
          <w:kern w:val="0"/>
          <w:sz w:val="38"/>
          <w:szCs w:val="38"/>
        </w:rPr>
        <mc:AlternateContent>
          <mc:Choice Requires="wpc">
            <w:drawing>
              <wp:inline distT="0" distB="0" distL="0" distR="0" wp14:anchorId="414BFEAF" wp14:editId="350065FA">
                <wp:extent cx="5403850" cy="101600"/>
                <wp:effectExtent l="0" t="5715" r="635" b="0"/>
                <wp:docPr id="21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228568" y="0"/>
                            <a:ext cx="5024850" cy="7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B30E04B" id="画布 9" o:spid="_x0000_s1026" editas="canvas" style="width:425.5pt;height:8pt;mso-position-horizontal-relative:char;mso-position-vertical-relative:line" coordsize="54038,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88CgIAADAEAAAOAAAAZHJzL2Uyb0RvYy54bWysU8Fy0zAQvTPDP2h0J04MKcETp4eUcimQ&#10;mZYP2MiyrUHWaiTFTr6F3+DEhc/pb3SlOCGFG+CDvNKudt/ue1pe7zvNeum8QlPy2WTKmTQCK2Wa&#10;kn95uH214MwHMBVoNLLkB+n59erli+VgC5lji7qSjlES44vBlrwNwRZZ5kUrO/ATtNKQs0bXQaCt&#10;a7LKwUDZO53l0+lVNqCrrEMhvafTm6OTr1L+upYifK5rLwPTJSdsIa0urdu4ZqslFI0D2yoxwoC/&#10;QNGBMlT0nOoGArCdU3+k6pRw6LEOE4FdhnWthEw9UDez6W/drMH04FMzgqZzAkjWf8y7bSJug7dK&#10;a5pGRtmLeBb/A/Ejo1ub50HHkxQ7xgyWCPT2TKX/N4j3LViZOveF+NRvHFNVyXOi0EBHOnr89v3x&#10;x082SwzG2hS0NhsXYYq9ubd3KL56ZnDdgmlkSvdwsHRzFjkn5BdX4sZbqrEdPmJFMbALmOjc166L&#10;KYkotqf6+WJ+RYo+nKUj94EJ8syn+ZvFnOAJ8r19fSwCxem+dT58kNixaJRcKxObgwL6Ox8iHihO&#10;Ic8GHefMhpK/m+fzdMGjVlWkKoZ512zX2rEeorrTl5ojz2WYw52pktBbCdX70Q6g9NGm4kd+ZXow&#10;I6LTUKISfLHF6rBxp8kR0aNSSCUJ/fiEou4v9ynq10NfPQEAAP//AwBQSwMEFAAGAAgAAAAhABtD&#10;FO/bAAAABAEAAA8AAABkcnMvZG93bnJldi54bWxMj0FLxDAQhe+C/yGM4M1NdllrqU0XERTRg7oW&#10;vGab2TbYTEqT3VZ/vaMXvQw83uPN98rN7HtxxDG6QBqWCwUCqQnWUauhfru7yEHEZMiaPhBq+MQI&#10;m+r0pDSFDRO94nGbWsElFAujoUtpKKSMTYfexEUYkNjbh9GbxHJspR3NxOW+lyulMumNI/7QmQFv&#10;O2w+tgevYb3a9/nLffb09VDX0+P72l2pZ6f1+dl8cw0i4Zz+wvCDz+hQMdMuHMhG0WvgIen3spdf&#10;LlnuOJQpkFUp/8NX3wAAAP//AwBQSwECLQAUAAYACAAAACEAtoM4kv4AAADhAQAAEwAAAAAAAAAA&#10;AAAAAAAAAAAAW0NvbnRlbnRfVHlwZXNdLnhtbFBLAQItABQABgAIAAAAIQA4/SH/1gAAAJQBAAAL&#10;AAAAAAAAAAAAAAAAAC8BAABfcmVscy8ucmVsc1BLAQItABQABgAIAAAAIQBnYj88CgIAADAEAAAO&#10;AAAAAAAAAAAAAAAAAC4CAABkcnMvZTJvRG9jLnhtbFBLAQItABQABgAIAAAAIQAbQxTv2wAAAAQB&#10;AAAPAAAAAAAAAAAAAAAAAGQEAABkcnMvZG93bnJldi54bWxQSwUGAAAAAAQABADzAAAAbA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38;height:1016;visibility:visible;mso-wrap-style:square">
                  <v:fill o:detectmouseclick="t"/>
                  <v:path o:connecttype="none"/>
                </v:shape>
                <v:line id="直线 10" o:spid="_x0000_s1028" style="position:absolute;visibility:visible;mso-wrap-style:square" from="2285,0" to="5253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w10:anchorlock/>
              </v:group>
            </w:pict>
          </mc:Fallback>
        </mc:AlternateContent>
      </w:r>
      <w:r w:rsidRPr="002D7F1E">
        <w:rPr>
          <w:rFonts w:ascii="黑体" w:eastAsia="黑体" w:cs="黑体"/>
          <w:noProof/>
          <w:kern w:val="0"/>
          <w:sz w:val="38"/>
          <w:szCs w:val="38"/>
        </w:rPr>
        <mc:AlternateContent>
          <mc:Choice Requires="wpc">
            <w:drawing>
              <wp:inline distT="0" distB="0" distL="0" distR="0" wp14:anchorId="24AA7C31" wp14:editId="57BEAEF1">
                <wp:extent cx="6054090" cy="297180"/>
                <wp:effectExtent l="0" t="0" r="0" b="1270"/>
                <wp:docPr id="19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150A659" id="画布 5" o:spid="_x0000_s1026" editas="canvas" style="width:476.7pt;height:23.4pt;mso-position-horizontal-relative:char;mso-position-vertical-relative:line" coordsize="60540,2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69zwDdAAAABAEAAA8AAABkcnMv&#10;ZG93bnJldi54bWxMj1FLwzAUhd+F/YdwBV/EpXNdqbXpEEGQgQ/bFPaYNtemLrkpTbrVf2/ci75c&#10;OJzDOd8t15M17ISD7xwJWMwTYEiNUx21At73L3c5MB8kKWkcoYBv9LCuZlelLJQ70xZPu9CyWEK+&#10;kAJ0CH3BuW80WunnrkeK3qcbrAxRDi1XgzzHcmv4fZJk3MqO4oKWPT5rbI670QrYNNnt16IeDzZ/&#10;+9DLlTm8hn0qxM319PQILOAU/sLwix/RoYpMtRtJeWYExEfC5UbvYbVMgdUC0iwHXpX8P3z1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F69zwDdAAAABAEAAA8AAAAAAAAAAAAAAAAA&#10;bgMAAGRycy9kb3ducmV2LnhtbFBLBQYAAAAABAAEAPMAAAB4BAAAAAA=&#10;">
                <v:shape id="_x0000_s1027" type="#_x0000_t75" style="position:absolute;width:60540;height:297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6F53A206" w14:textId="77777777" w:rsidR="00991F3B" w:rsidRPr="002D7F1E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14:paraId="767BB225" w14:textId="77777777" w:rsidR="00991F3B" w:rsidRPr="002D7F1E" w:rsidRDefault="00422F20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 w:rsidRPr="002D7F1E">
        <w:rPr>
          <w:rFonts w:ascii="黑体" w:eastAsia="黑体" w:cs="黑体" w:hint="eastAsia"/>
          <w:kern w:val="0"/>
          <w:sz w:val="52"/>
          <w:szCs w:val="52"/>
        </w:rPr>
        <w:t>数字锁相放大器</w:t>
      </w:r>
      <w:r w:rsidR="00991F3B" w:rsidRPr="002D7F1E">
        <w:rPr>
          <w:rFonts w:ascii="黑体" w:eastAsia="黑体" w:cs="黑体" w:hint="eastAsia"/>
          <w:kern w:val="0"/>
          <w:sz w:val="52"/>
          <w:szCs w:val="52"/>
        </w:rPr>
        <w:t>校准规范</w:t>
      </w:r>
    </w:p>
    <w:p w14:paraId="026E19ED" w14:textId="2E009469" w:rsidR="00991F3B" w:rsidRPr="002D7F1E" w:rsidRDefault="00991F3B" w:rsidP="00987828">
      <w:pPr>
        <w:jc w:val="center"/>
        <w:rPr>
          <w:sz w:val="28"/>
          <w:szCs w:val="28"/>
        </w:rPr>
      </w:pPr>
      <w:r w:rsidRPr="002D7F1E">
        <w:rPr>
          <w:rFonts w:hint="eastAsia"/>
          <w:sz w:val="28"/>
          <w:szCs w:val="28"/>
        </w:rPr>
        <w:t xml:space="preserve">Calibration Specification </w:t>
      </w:r>
      <w:r w:rsidR="00F4663A" w:rsidRPr="00F4663A">
        <w:rPr>
          <w:rFonts w:hint="eastAsia"/>
          <w:sz w:val="28"/>
          <w:szCs w:val="28"/>
        </w:rPr>
        <w:t>for</w:t>
      </w:r>
      <w:r w:rsidR="00F4663A">
        <w:rPr>
          <w:sz w:val="28"/>
          <w:szCs w:val="28"/>
        </w:rPr>
        <w:t xml:space="preserve"> </w:t>
      </w:r>
      <w:r w:rsidR="00422F20" w:rsidRPr="002D7F1E">
        <w:rPr>
          <w:sz w:val="28"/>
          <w:szCs w:val="28"/>
        </w:rPr>
        <w:t>D</w:t>
      </w:r>
      <w:r w:rsidR="00422F20" w:rsidRPr="002D7F1E">
        <w:rPr>
          <w:rFonts w:hint="eastAsia"/>
          <w:sz w:val="28"/>
          <w:szCs w:val="28"/>
        </w:rPr>
        <w:t>igital</w:t>
      </w:r>
      <w:r w:rsidR="00422F20" w:rsidRPr="002D7F1E">
        <w:rPr>
          <w:sz w:val="28"/>
          <w:szCs w:val="28"/>
        </w:rPr>
        <w:t xml:space="preserve"> L</w:t>
      </w:r>
      <w:r w:rsidR="00422F20" w:rsidRPr="002D7F1E">
        <w:rPr>
          <w:rFonts w:hint="eastAsia"/>
          <w:sz w:val="28"/>
          <w:szCs w:val="28"/>
        </w:rPr>
        <w:t>ock</w:t>
      </w:r>
      <w:r w:rsidR="00422F20" w:rsidRPr="002D7F1E">
        <w:rPr>
          <w:sz w:val="28"/>
          <w:szCs w:val="28"/>
        </w:rPr>
        <w:t>-I</w:t>
      </w:r>
      <w:r w:rsidR="00422F20" w:rsidRPr="002D7F1E">
        <w:rPr>
          <w:rFonts w:hint="eastAsia"/>
          <w:sz w:val="28"/>
          <w:szCs w:val="28"/>
        </w:rPr>
        <w:t>n</w:t>
      </w:r>
      <w:r w:rsidR="00422F20" w:rsidRPr="002D7F1E">
        <w:rPr>
          <w:sz w:val="28"/>
          <w:szCs w:val="28"/>
        </w:rPr>
        <w:t xml:space="preserve"> A</w:t>
      </w:r>
      <w:r w:rsidR="00422F20" w:rsidRPr="002D7F1E">
        <w:rPr>
          <w:rFonts w:hint="eastAsia"/>
          <w:sz w:val="28"/>
          <w:szCs w:val="28"/>
        </w:rPr>
        <w:t>mplifiers</w:t>
      </w:r>
    </w:p>
    <w:p w14:paraId="54E53C8A" w14:textId="08D3BCBE" w:rsidR="00F04A8C" w:rsidRPr="002D7F1E" w:rsidRDefault="00F04A8C" w:rsidP="00987828">
      <w:pPr>
        <w:jc w:val="center"/>
        <w:rPr>
          <w:sz w:val="28"/>
          <w:szCs w:val="28"/>
        </w:rPr>
      </w:pPr>
      <w:r w:rsidRPr="002D7F1E">
        <w:rPr>
          <w:rFonts w:hint="eastAsia"/>
          <w:sz w:val="28"/>
          <w:szCs w:val="28"/>
        </w:rPr>
        <w:t>（</w:t>
      </w:r>
      <w:r w:rsidR="00EF2424" w:rsidRPr="002D7F1E">
        <w:rPr>
          <w:rFonts w:hint="eastAsia"/>
          <w:sz w:val="28"/>
          <w:szCs w:val="28"/>
        </w:rPr>
        <w:t>报批稿</w:t>
      </w:r>
      <w:r w:rsidRPr="002D7F1E">
        <w:rPr>
          <w:rFonts w:hint="eastAsia"/>
          <w:sz w:val="28"/>
          <w:szCs w:val="28"/>
        </w:rPr>
        <w:t>）</w:t>
      </w:r>
    </w:p>
    <w:p w14:paraId="795050C0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936C5B2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54AFF86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939AAEC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45EE127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6F0383C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8AA2FF0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3FDD160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B55F26B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B41C298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4D3253F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348CE9C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B2AFFA7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B9E805D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AAF2955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1CD1688A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28A434A0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E83A455" w14:textId="77777777" w:rsidR="00991F3B" w:rsidRPr="002D7F1E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 w:rsidRPr="002D7F1E">
        <w:rPr>
          <w:rFonts w:ascii="黑体" w:eastAsia="黑体" w:cs="黑体" w:hint="eastAsia"/>
          <w:kern w:val="0"/>
          <w:sz w:val="28"/>
          <w:szCs w:val="28"/>
        </w:rPr>
        <w:t>××××-××-××发布               ××××-××-××实施</w:t>
      </w:r>
    </w:p>
    <w:p w14:paraId="5B443249" w14:textId="7F7AB66A" w:rsidR="00991F3B" w:rsidRPr="002D7F1E" w:rsidRDefault="00F323BF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 w:rsidRPr="002D7F1E"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c">
            <w:drawing>
              <wp:inline distT="0" distB="0" distL="0" distR="0" wp14:anchorId="1AE3BCDE" wp14:editId="7A072747">
                <wp:extent cx="5372735" cy="198120"/>
                <wp:effectExtent l="13335" t="0" r="5080" b="0"/>
                <wp:docPr id="17" name="画布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直线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99788"/>
                            <a:ext cx="5372735" cy="182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60499BC" id="画布 14" o:spid="_x0000_s1026" editas="canvas" style="width:423.05pt;height:15.6pt;mso-position-horizontal-relative:char;mso-position-vertical-relative:line" coordsize="5372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2qiFgIAADsEAAAOAAAAZHJzL2Uyb0RvYy54bWysU8Fy0zAQvTPDP2h0J45T0qaeOD2klEuB&#10;zLRw38iyrUGWNJISJ9/Cb3Diwuf0N7qrOGmAG+CDLGl3377dt5rf7DrNttIHZU3J89GYM2mErZRp&#10;Sv758e7NjLMQwVSgrZEl38vAbxavX817V8iJba2upGcIYkLRu5K3Mboiy4JoZQdhZJ00aKyt7yDi&#10;0TdZ5aFH9E5nk/H4Muutr5y3QoaAt7cHI18k/LqWIn6q6yAj0yVHbjGtPq1rWrPFHIrGg2uVGGjA&#10;X7DoQBlMeoK6hQhs49UfUJ0S3gZbx5GwXWbrWgmZasBq8vFv1SzBbCGkYgR250gQd/8Rd90Qb2Pv&#10;lNbYjQzRC7qjf4/6SDJr86vT4Sb5Dj69QwGDO0kZ/o3iQwtOpspDIT5uV56pCufrLWcGOpyjp2/f&#10;n378ZPklKUi50WlpVp5oip15cPdWfA3M2GULppEJ7nHvMDKnCGR+FkKH4DDHuv9gK/SBTbRJzl3t&#10;O1Zr5b5QIIGjZGyX5mdf8uvrq9nsMENyF5lAw/TianJ1MeVMoD2fTfI0YxkUBEUAzof4XtqO0abk&#10;WhmqEwrY3odI1F5c6PokDLWc9ZhzOpmmgGC1qkg1cgu+WS+1Z1ugQU9fqhMt527ebkyFSaBoJVTv&#10;hn0EpQ97TH6QWqa3MzA69ufQ6bWt9it/bCJqPgwNDkxiP7wmegLn5+T18uYXzwAAAP//AwBQSwME&#10;FAAGAAgAAAAhADLTopfcAAAABAEAAA8AAABkcnMvZG93bnJldi54bWxMj0FLxDAQhe+C/yHMgjc3&#10;bS211KaLCIroQV0LXrPNbBs2mZQmu63+eqMXvQw83uO9b+rNYg074eS1IwHpOgGG1DmlqRfQvt9f&#10;lsB8kKSkcYQCPtHDpjk/q2Wl3ExveNqGnsUS8pUUMIQwVpz7bkAr/dqNSNHbu8nKEOXUczXJOZZb&#10;w7MkKbiVmuLCIEe8G7A7bI9WQJ7tTfn6UDx/Pbbt/PSR6+vkRQtxsVpub4AFXMJfGH7wIzo0kWnn&#10;jqQ8MwLiI+H3Rq/MixTYTsBVmgFvav4fvvkGAAD//wMAUEsBAi0AFAAGAAgAAAAhALaDOJL+AAAA&#10;4QEAABMAAAAAAAAAAAAAAAAAAAAAAFtDb250ZW50X1R5cGVzXS54bWxQSwECLQAUAAYACAAAACEA&#10;OP0h/9YAAACUAQAACwAAAAAAAAAAAAAAAAAvAQAAX3JlbHMvLnJlbHNQSwECLQAUAAYACAAAACEA&#10;ULdqohYCAAA7BAAADgAAAAAAAAAAAAAAAAAuAgAAZHJzL2Uyb0RvYy54bWxQSwECLQAUAAYACAAA&#10;ACEAMtOil9wAAAAEAQAADwAAAAAAAAAAAAAAAABwBAAAZHJzL2Rvd25yZXYueG1sUEsFBgAAAAAE&#10;AAQA8wAAAHkFAAAAAA==&#10;">
                <v:shape id="_x0000_s1027" type="#_x0000_t75" style="position:absolute;width:53727;height:1981;visibility:visible;mso-wrap-style:square">
                  <v:fill o:detectmouseclick="t"/>
                  <v:path o:connecttype="none"/>
                </v:shape>
                <v:line id="直线 16" o:spid="_x0000_s1028" style="position:absolute;flip:y;visibility:visible;mso-wrap-style:square" from="0,997" to="53727,1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w10:anchorlock/>
              </v:group>
            </w:pict>
          </mc:Fallback>
        </mc:AlternateContent>
      </w:r>
    </w:p>
    <w:p w14:paraId="6249F974" w14:textId="77777777" w:rsidR="00991F3B" w:rsidRPr="002D7F1E" w:rsidRDefault="00991F3B">
      <w:pPr>
        <w:autoSpaceDE w:val="0"/>
        <w:autoSpaceDN w:val="0"/>
        <w:adjustRightInd w:val="0"/>
        <w:jc w:val="center"/>
        <w:rPr>
          <w:rFonts w:ascii="宋体" w:hAnsi="宋体" w:cs="黑体"/>
          <w:b/>
          <w:kern w:val="0"/>
          <w:sz w:val="15"/>
          <w:szCs w:val="15"/>
        </w:rPr>
      </w:pPr>
    </w:p>
    <w:p w14:paraId="4AF3B64D" w14:textId="77777777" w:rsidR="00991F3B" w:rsidRPr="002D7F1E" w:rsidRDefault="00991F3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 w:rsidRPr="002D7F1E">
        <w:rPr>
          <w:rFonts w:ascii="宋体" w:hAnsi="宋体" w:cs="黑体" w:hint="eastAsia"/>
          <w:b/>
          <w:kern w:val="0"/>
          <w:sz w:val="44"/>
          <w:szCs w:val="44"/>
        </w:rPr>
        <w:t>中华人民共和国工业和信息化部</w:t>
      </w:r>
      <w:r w:rsidRPr="002D7F1E">
        <w:rPr>
          <w:rFonts w:ascii="宋体" w:hAnsi="宋体" w:cs="黑体" w:hint="eastAsia"/>
          <w:kern w:val="0"/>
          <w:sz w:val="44"/>
          <w:szCs w:val="44"/>
        </w:rPr>
        <w:t xml:space="preserve"> </w:t>
      </w:r>
      <w:r w:rsidRPr="002D7F1E">
        <w:rPr>
          <w:rFonts w:ascii="黑体" w:eastAsia="黑体" w:cs="黑体" w:hint="eastAsia"/>
          <w:kern w:val="0"/>
          <w:sz w:val="28"/>
          <w:szCs w:val="28"/>
        </w:rPr>
        <w:t>发 布</w:t>
      </w:r>
    </w:p>
    <w:p w14:paraId="02A575AD" w14:textId="77777777" w:rsidR="00991F3B" w:rsidRPr="002D7F1E" w:rsidRDefault="00991F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2"/>
          <w:szCs w:val="12"/>
        </w:rPr>
        <w:sectPr w:rsidR="00991F3B" w:rsidRPr="002D7F1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850" w:right="1803" w:bottom="1440" w:left="1803" w:header="851" w:footer="992" w:gutter="0"/>
          <w:cols w:space="720"/>
          <w:titlePg/>
          <w:docGrid w:type="lines" w:linePitch="318"/>
        </w:sectPr>
      </w:pPr>
    </w:p>
    <w:p w14:paraId="20A02F30" w14:textId="5838AAAF" w:rsidR="00991F3B" w:rsidRPr="002D7F1E" w:rsidRDefault="00F323BF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  <w:r w:rsidRPr="002D7F1E">
        <w:rPr>
          <w:rFonts w:ascii="黑体" w:eastAsia="黑体" w:cs="黑体"/>
          <w:noProof/>
          <w:kern w:val="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EA28E4" wp14:editId="566ABF45">
                <wp:simplePos x="0" y="0"/>
                <wp:positionH relativeFrom="column">
                  <wp:posOffset>127000</wp:posOffset>
                </wp:positionH>
                <wp:positionV relativeFrom="paragraph">
                  <wp:posOffset>248920</wp:posOffset>
                </wp:positionV>
                <wp:extent cx="3333750" cy="1287780"/>
                <wp:effectExtent l="0" t="1270" r="635" b="0"/>
                <wp:wrapNone/>
                <wp:docPr id="13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4043F7" w14:textId="77777777" w:rsidR="00C80669" w:rsidRDefault="00C8066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黑体" w:eastAsia="黑体" w:cs="黑体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eastAsia="黑体" w:cs="黑体" w:hint="eastAsia"/>
                                <w:kern w:val="0"/>
                                <w:sz w:val="44"/>
                                <w:szCs w:val="44"/>
                              </w:rPr>
                              <w:t>数字锁相放大器校准规范</w:t>
                            </w:r>
                          </w:p>
                          <w:p w14:paraId="377C34CC" w14:textId="0304450D" w:rsidR="00C80669" w:rsidRDefault="00C8066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  <w:t xml:space="preserve">Calibration Specification </w:t>
                            </w:r>
                            <w:r w:rsidR="005C0446" w:rsidRPr="004E0733"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  <w:t>for</w:t>
                            </w:r>
                            <w:r w:rsidRPr="004E0733"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3023653" w14:textId="77777777" w:rsidR="00C80669" w:rsidRDefault="00C8066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黑体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igital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L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ock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-I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mplifiers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EA28E4" id="_x0000_t202" coordsize="21600,21600" o:spt="202" path="m,l,21600r21600,l21600,xe">
                <v:stroke joinstyle="miter"/>
                <v:path gradientshapeok="t" o:connecttype="rect"/>
              </v:shapetype>
              <v:shape id="文本框 29" o:spid="_x0000_s1026" type="#_x0000_t202" style="position:absolute;margin-left:10pt;margin-top:19.6pt;width:262.5pt;height:101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rNs9gEAANkDAAAOAAAAZHJzL2Uyb0RvYy54bWysU9tu2zAMfR+wfxD0vjjJ0iUz4hRdigwD&#10;ugvQ7gNkWbaFyaJGKbGzrx8lJ2nQvg3TgyCK1CHPIbW+HTrDDgq9Blvw2WTKmbISKm2bgv982r1b&#10;ceaDsJUwYFXBj8rz283bN+ve5WoOLZhKISMQ6/PeFbwNweVZ5mWrOuEn4JQlZw3YiUAmNlmFoif0&#10;zmTz6fRD1gNWDkEq7+n2fnTyTcKvayXD97r2KjBTcKotpB3TXsY926xF3qBwrZanMsQ/VNEJbSnp&#10;BepeBMH2qF9BdVoieKjDREKXQV1rqRIHYjObvmDz2AqnEhcSx7uLTP7/wcpvh0f3A1kYPsFADUwk&#10;vHsA+cszC9tW2EbdIULfKlFR4lmULOudz09Po9Q+9xGk7L9CRU0W+wAJaKixi6oQT0bo1IDjRXQ1&#10;BCbp8j2t5Q25JPlm89VyuUptyUR+fu7Qh88KOhYPBUfqaoIXhwcfYjkiP4fEbB6MrnbamGRgU24N&#10;soOgCdillRi8CDM2BluIz0bE8UalGTqlORMdKYehHCg0XpZQHYk/wjhf9B/o0AL+4ayn2Sq4/70X&#10;qDgzXyxp+HG2WMRhTMbiZjknA6895bVHWElQBQ+cjcdtGAd471A3LWUau2bhjnSvdVLkuapTt2h+&#10;klCnWY8Dem2nqOcfufkLAAD//wMAUEsDBBQABgAIAAAAIQBQXq3j3AAAAAkBAAAPAAAAZHJzL2Rv&#10;d25yZXYueG1sTI/BToNAEIbvJr7DZky8GLuI0FpkadSkxmtrH2CAKRDZWcJuC317pyc9zvx/vvkm&#10;38y2V2cafefYwNMiAkVcubrjxsDhe/v4AsoH5Bp7x2TgQh42xe1NjlntJt7ReR8aJRD2GRpoQxgy&#10;rX3VkkW/cAOxZEc3Wgwyjo2uR5wEbnsdR9FSW+xYLrQ40EdL1c/+ZA0cv6aHdD2Vn+Gw2iXLd+xW&#10;pbsYc383v72CCjSHvzJc9UUdCnEq3Ylrr3oDQpemged1DEryNEllUUqQxBHoItf/Pyh+AQAA//8D&#10;AFBLAQItABQABgAIAAAAIQC2gziS/gAAAOEBAAATAAAAAAAAAAAAAAAAAAAAAABbQ29udGVudF9U&#10;eXBlc10ueG1sUEsBAi0AFAAGAAgAAAAhADj9If/WAAAAlAEAAAsAAAAAAAAAAAAAAAAALwEAAF9y&#10;ZWxzLy5yZWxzUEsBAi0AFAAGAAgAAAAhAJ9Ws2z2AQAA2QMAAA4AAAAAAAAAAAAAAAAALgIAAGRy&#10;cy9lMm9Eb2MueG1sUEsBAi0AFAAGAAgAAAAhAFBerePcAAAACQEAAA8AAAAAAAAAAAAAAAAAUAQA&#10;AGRycy9kb3ducmV2LnhtbFBLBQYAAAAABAAEAPMAAABZBQAAAAA=&#10;" stroked="f">
                <v:textbox>
                  <w:txbxContent>
                    <w:p w14:paraId="374043F7" w14:textId="77777777" w:rsidR="00C80669" w:rsidRDefault="00C8066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黑体" w:eastAsia="黑体" w:cs="黑体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黑体" w:eastAsia="黑体" w:cs="黑体" w:hint="eastAsia"/>
                          <w:kern w:val="0"/>
                          <w:sz w:val="44"/>
                          <w:szCs w:val="44"/>
                        </w:rPr>
                        <w:t>数字锁相放大器校准规范</w:t>
                      </w:r>
                    </w:p>
                    <w:p w14:paraId="377C34CC" w14:textId="0304450D" w:rsidR="00C80669" w:rsidRDefault="00C8066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  <w:t xml:space="preserve">Calibration Specification </w:t>
                      </w:r>
                      <w:r w:rsidR="005C0446" w:rsidRPr="004E0733"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  <w:t>for</w:t>
                      </w:r>
                      <w:r w:rsidRPr="004E0733"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3023653" w14:textId="77777777" w:rsidR="00C80669" w:rsidRDefault="00C8066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黑体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igital</w:t>
                      </w:r>
                      <w:r>
                        <w:rPr>
                          <w:sz w:val="28"/>
                          <w:szCs w:val="28"/>
                        </w:rPr>
                        <w:t xml:space="preserve"> L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ock</w:t>
                      </w:r>
                      <w:r>
                        <w:rPr>
                          <w:sz w:val="28"/>
                          <w:szCs w:val="28"/>
                        </w:rPr>
                        <w:t>-I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n</w:t>
                      </w:r>
                      <w:r>
                        <w:rPr>
                          <w:sz w:val="28"/>
                          <w:szCs w:val="28"/>
                        </w:rPr>
                        <w:t xml:space="preserve"> A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mplifiers</w:t>
                      </w:r>
                    </w:p>
                  </w:txbxContent>
                </v:textbox>
              </v:shape>
            </w:pict>
          </mc:Fallback>
        </mc:AlternateContent>
      </w:r>
      <w:r w:rsidRPr="002D7F1E"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2F8CE4" wp14:editId="6425CC31">
                <wp:simplePos x="0" y="0"/>
                <wp:positionH relativeFrom="column">
                  <wp:posOffset>3634105</wp:posOffset>
                </wp:positionH>
                <wp:positionV relativeFrom="paragraph">
                  <wp:posOffset>382270</wp:posOffset>
                </wp:positionV>
                <wp:extent cx="2398395" cy="818515"/>
                <wp:effectExtent l="10795" t="10795" r="10160" b="8890"/>
                <wp:wrapNone/>
                <wp:docPr id="12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39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E74310" w14:textId="77777777" w:rsidR="00C80669" w:rsidRDefault="00C80669">
                            <w:pPr>
                              <w:jc w:val="center"/>
                            </w:pPr>
                          </w:p>
                          <w:p w14:paraId="05047E14" w14:textId="77777777" w:rsidR="00C80669" w:rsidRDefault="00C80669" w:rsidP="00A463A0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 w:cs="BatangChe" w:hint="eastAsia"/>
                                <w:b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电子</w:t>
                            </w:r>
                            <w:r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  <w:t>XXXX</w:t>
                            </w:r>
                            <w:r>
                              <w:rPr>
                                <w:rFonts w:ascii="宋体" w:hAnsi="宋体" w:cs="黑体"/>
                                <w:kern w:val="0"/>
                                <w:sz w:val="24"/>
                              </w:rPr>
                              <w:t>─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F8CE4" id="文本框 25" o:spid="_x0000_s1027" type="#_x0000_t202" style="position:absolute;margin-left:286.15pt;margin-top:30.1pt;width:188.85pt;height:6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nEMgIAAGQEAAAOAAAAZHJzL2Uyb0RvYy54bWysVNuO2jAQfa/Uf7D8XgIstBARVlvoVpW2&#10;F2nbDxgch1h1PK5tSOjXd+wElt5equbB8njsMzNnzmR12zWaHaXzCk3BJ6MxZ9IILJXZF/zL5/sX&#10;C858AFOCRiMLfpKe366fP1u1NpdTrFGX0jECMT5vbcHrEGyeZV7UsgE/QisNOSt0DQQy3T4rHbSE&#10;3uhsOh6/zFp0pXUopPd0uu2dfJ3wq0qK8LGqvAxMF5xyC2l1ad3FNVuvIN87sLUSQxrwD1k0oAwF&#10;vUBtIQA7OPUbVKOEQ49VGAlsMqwqJWSqgaqZjH+p5rEGK1MtRI63F5r8/4MVH46P9pNjoXuNHTUw&#10;FeHtA4qvnhnc1GD28s45bGsJJQWeRMqy1vp8eBqp9rmPILv2PZbUZDgETEBd5ZrICtXJCJ0acLqQ&#10;LrvABB1Ob5aLm+WcM0G+xWQxn8xTCMjPr63z4a3EhsVNwR01NaHD8cGHmA3k5ysxmEetynuldTLc&#10;frfRjh2BBHCfvgH9p2vasLbgy/k05gGkQ2fKnoq/go3T9yewmMwWfN0H9Se/xRDvQd6oQGrXqqFK&#10;L88hj9S+MWW6EkDpfk9laRNfyaTjodYz2T3todt1TJVDW6Jvh+WJWuGwlzqNJm1qdN85a0nmBfff&#10;DuAkZ/qdoXYuJ7NZnItkzOavpmS4a8/u2gNGEFTBA2f9dhP6WTpYp/Y1ReoFZPCOJFCp1J2nrAbh&#10;kJRT04axi7NybadbTz+H9Q8AAAD//wMAUEsDBBQABgAIAAAAIQBxMiwC4AAAAAoBAAAPAAAAZHJz&#10;L2Rvd25yZXYueG1sTI/BTsMwEETvSPyDtUjcqN2ghibEqQAJIVUc2hQ4O/ESR43tELtN+HuWExxX&#10;+zTzptjMtmdnHEPnnYTlQgBD13jduVbC2+H5Zg0sROW06r1DCd8YYFNeXhQq135yezxXsWUU4kKu&#10;JJgYh5zz0Bi0Kiz8gI5+n360KtI5tlyPaqJw2/NEiJRb1TlqMGrAJ4PNsTpZCYcq226HtN5NZn79&#10;+nhvHvnxZS/l9dX8cA8s4hz/YPjVJ3Uoyan2J6cD6yWs7pJbQiWkIgFGQLYSNK4mcp0tgZcF/z+h&#10;/AEAAP//AwBQSwECLQAUAAYACAAAACEAtoM4kv4AAADhAQAAEwAAAAAAAAAAAAAAAAAAAAAAW0Nv&#10;bnRlbnRfVHlwZXNdLnhtbFBLAQItABQABgAIAAAAIQA4/SH/1gAAAJQBAAALAAAAAAAAAAAAAAAA&#10;AC8BAABfcmVscy8ucmVsc1BLAQItABQABgAIAAAAIQAHDZnEMgIAAGQEAAAOAAAAAAAAAAAAAAAA&#10;AC4CAABkcnMvZTJvRG9jLnhtbFBLAQItABQABgAIAAAAIQBxMiwC4AAAAAoBAAAPAAAAAAAAAAAA&#10;AAAAAIwEAABkcnMvZG93bnJldi54bWxQSwUGAAAAAAQABADzAAAAmQUAAAAA&#10;">
                <v:stroke dashstyle="1 1" endcap="round"/>
                <v:textbox>
                  <w:txbxContent>
                    <w:p w14:paraId="2AE74310" w14:textId="77777777" w:rsidR="00C80669" w:rsidRDefault="00C80669">
                      <w:pPr>
                        <w:jc w:val="center"/>
                      </w:pPr>
                    </w:p>
                    <w:p w14:paraId="05047E14" w14:textId="77777777" w:rsidR="00C80669" w:rsidRDefault="00C80669" w:rsidP="00A463A0">
                      <w:pPr>
                        <w:jc w:val="center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 w:cs="BatangChe" w:hint="eastAsia"/>
                          <w:b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电子</w:t>
                      </w:r>
                      <w:r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  <w:t>XXXX</w:t>
                      </w:r>
                      <w:r>
                        <w:rPr>
                          <w:rFonts w:ascii="宋体" w:hAnsi="宋体" w:cs="黑体"/>
                          <w:kern w:val="0"/>
                          <w:sz w:val="24"/>
                        </w:rPr>
                        <w:t>─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91F3B" w:rsidRPr="002D7F1E">
        <w:rPr>
          <w:rFonts w:ascii="黑体" w:eastAsia="黑体" w:cs="黑体"/>
          <w:kern w:val="0"/>
          <w:sz w:val="28"/>
          <w:szCs w:val="28"/>
        </w:rPr>
        <w:t xml:space="preserve"> </w:t>
      </w:r>
      <w:r w:rsidRPr="002D7F1E"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c">
            <w:drawing>
              <wp:inline distT="0" distB="0" distL="0" distR="0" wp14:anchorId="353CED68" wp14:editId="533FFA40">
                <wp:extent cx="2514600" cy="1485900"/>
                <wp:effectExtent l="0" t="0" r="635" b="0"/>
                <wp:docPr id="23" name="画布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AEE65B2" id="画布 23" o:spid="_x0000_s1026" editas="canvas" style="width:198pt;height:117pt;mso-position-horizontal-relative:char;mso-position-vertical-relative:line" coordsize="25146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jr0yndAAAABQEAAA8AAABkcnMv&#10;ZG93bnJldi54bWxMj0FLw0AQhe+C/2EZwYvYTZsa2phNEUEQwUNbCz1usmM2mp0N2U0b/72jF708&#10;eLzhvW+KzeQ6ccIhtJ4UzGcJCKTam5YaBW/7p9sViBA1Gd15QgVfGGBTXl4UOjf+TFs87WIjuIRC&#10;rhXYGPtcylBbdDrMfI/E2bsfnI5sh0aaQZ+53HVykSSZdLolXrC6x0eL9edudApe6uzmY16NR7d6&#10;Pdj0rjs+x/1Sqeur6eEeRMQp/h3DDz6jQ8lMlR/JBNEp4Efir3KWrjO2lYJFukxAloX8T19+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Ajr0yndAAAABQEAAA8AAAAAAAAAAAAAAAAA&#10;bgMAAGRycy9kb3ducmV2LnhtbFBLBQYAAAAABAAEAPMAAAB4BAAAAAA=&#10;">
                <v:shape id="_x0000_s1027" type="#_x0000_t75" style="position:absolute;width:25146;height:1485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2D7F1E">
        <w:rPr>
          <w:rFonts w:ascii="黑体" w:eastAsia="黑体" w:cs="黑体"/>
          <w:noProof/>
          <w:kern w:val="0"/>
          <w:sz w:val="20"/>
          <w:szCs w:val="20"/>
        </w:rPr>
        <mc:AlternateContent>
          <mc:Choice Requires="wpc">
            <w:drawing>
              <wp:inline distT="0" distB="0" distL="0" distR="0" wp14:anchorId="45D6838C" wp14:editId="42CC1F0C">
                <wp:extent cx="6069965" cy="228600"/>
                <wp:effectExtent l="0" t="0" r="10795" b="0"/>
                <wp:docPr id="18" name="画布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直线 19"/>
                        <wps:cNvCnPr>
                          <a:cxnSpLocks noChangeShapeType="1"/>
                        </wps:cNvCnPr>
                        <wps:spPr bwMode="auto">
                          <a:xfrm>
                            <a:off x="34322" y="105901"/>
                            <a:ext cx="6035643" cy="131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503767E" id="画布 18" o:spid="_x0000_s1026" editas="canvas" style="width:477.95pt;height:18pt;mso-position-horizontal-relative:char;mso-position-vertical-relative:line" coordsize="6069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YqEAIAADYEAAAOAAAAZHJzL2Uyb0RvYy54bWysU0uS0zAQ3VPFHVTaE9v5FVHFmUWGYTNA&#10;qmY4QEeWbRWypJKUODkL12DFhuPMNWgp9jCBHeCFrM/T69f9WuubU6fIUTgvjS5pMckpEZqbSuqm&#10;pJ8f7968pcQH0BUoo0VJz8LTm83rV+veMjE1rVGVcARJtGe9LWkbgmVZ5nkrOvATY4XGw9q4DgIu&#10;XZNVDnpk71Q2zfNl1htXWWe48B53by+HdJP461rw8KmuvQhElRS1hTS6NO7jmG3WwBoHtpV8kAF/&#10;oaIDqTHoM9UtBCAHJ/+g6iR3xps6TLjpMlPXkouUA2ZT5L9lswV9BJ+S4VidUSDO/iPvvom6tbmT&#10;SmE1MmRncS/+e/RHxGOlr0GXnYQdML1FA719ttL/m8SHFqxImXvGPx53jsgK+6ugREOHffT09dvT&#10;9x+kWEUHY2wEbfXORZn8pB/sveFfPNFm24JuRKJ7PFu8WcQbqPzFlbjwFmPs+w+mQgwcgkl2nmrX&#10;RUo0ipxKOpvPplNKzsiSL1Z5ogImToFwPF3ms8VyPqOER8CsmC9TKGAji3U+vBemI3FSUiV1TBEY&#10;HO99iKqAjZCrcsdqk76kq8V0kS54o2QVDYsw75r9VjlyhNjj6RviXsGcOegKgwBrBVTvhnkAqS5z&#10;DH5xWaRnMygaS3Mp8t5U550b64d2D/2CvZLUDw8pdv/LdUL9eu6bnwAAAP//AwBQSwMEFAAGAAgA&#10;AAAhANGYaZ3dAAAABAEAAA8AAABkcnMvZG93bnJldi54bWxMj8FOwzAQRO9I/IO1SNyoTWnTNsSp&#10;EBII0QPQRuLqxtvEwl5HsdsEvh7DBS4rjWY087ZYj86yE/bBeJJwPRHAkGqvDTUSqt3D1RJYiIq0&#10;sp5QwicGWJfnZ4XKtR/oDU/b2LBUQiFXEtoYu5zzULfoVJj4Dil5B987FZPsG657NaRyZ/lUiIw7&#10;ZSgttKrD+xbrj+3RSZhND3b5+phtvp6qanh+n5mFeDFSXl6Md7fAIo7xLww/+AkdysS090fSgVkJ&#10;6ZH4e5O3ms9XwPYSbjIBvCz4f/jyGwAA//8DAFBLAQItABQABgAIAAAAIQC2gziS/gAAAOEBAAAT&#10;AAAAAAAAAAAAAAAAAAAAAABbQ29udGVudF9UeXBlc10ueG1sUEsBAi0AFAAGAAgAAAAhADj9If/W&#10;AAAAlAEAAAsAAAAAAAAAAAAAAAAALwEAAF9yZWxzLy5yZWxzUEsBAi0AFAAGAAgAAAAhAOuMFioQ&#10;AgAANgQAAA4AAAAAAAAAAAAAAAAALgIAAGRycy9lMm9Eb2MueG1sUEsBAi0AFAAGAAgAAAAhANGY&#10;aZ3dAAAABAEAAA8AAAAAAAAAAAAAAAAAagQAAGRycy9kb3ducmV2LnhtbFBLBQYAAAAABAAEAPMA&#10;AAB0BQAAAAA=&#10;">
                <v:shape id="_x0000_s1027" type="#_x0000_t75" style="position:absolute;width:60699;height:2286;visibility:visible;mso-wrap-style:square">
                  <v:fill o:detectmouseclick="t"/>
                  <v:path o:connecttype="none"/>
                </v:shape>
                <v:line id="直线 19" o:spid="_x0000_s1028" style="position:absolute;visibility:visible;mso-wrap-style:square" from="343,1059" to="60699,1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w10:anchorlock/>
              </v:group>
            </w:pict>
          </mc:Fallback>
        </mc:AlternateContent>
      </w:r>
      <w:r w:rsidR="00991F3B" w:rsidRPr="002D7F1E">
        <w:rPr>
          <w:rFonts w:ascii="黑体" w:eastAsia="黑体" w:cs="黑体" w:hint="eastAsia"/>
          <w:kern w:val="0"/>
          <w:sz w:val="20"/>
          <w:szCs w:val="20"/>
        </w:rPr>
        <w:t xml:space="preserve">    </w:t>
      </w:r>
    </w:p>
    <w:p w14:paraId="3C3F06E7" w14:textId="77777777" w:rsidR="00991F3B" w:rsidRPr="002D7F1E" w:rsidRDefault="00991F3B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kern w:val="0"/>
          <w:sz w:val="28"/>
          <w:szCs w:val="28"/>
        </w:rPr>
      </w:pPr>
    </w:p>
    <w:p w14:paraId="58F89AD1" w14:textId="77777777" w:rsidR="00991F3B" w:rsidRPr="002D7F1E" w:rsidRDefault="00991F3B">
      <w:pPr>
        <w:ind w:right="-1055"/>
        <w:rPr>
          <w:rFonts w:ascii="宋体" w:hAnsi="宋体"/>
          <w:sz w:val="28"/>
          <w:szCs w:val="28"/>
        </w:rPr>
      </w:pPr>
    </w:p>
    <w:p w14:paraId="54582807" w14:textId="77777777" w:rsidR="00991F3B" w:rsidRPr="002D7F1E" w:rsidRDefault="00991F3B">
      <w:pPr>
        <w:ind w:right="-1055"/>
        <w:rPr>
          <w:rFonts w:ascii="宋体" w:hAnsi="宋体"/>
          <w:sz w:val="28"/>
          <w:szCs w:val="28"/>
        </w:rPr>
      </w:pPr>
    </w:p>
    <w:p w14:paraId="55048828" w14:textId="77777777" w:rsidR="00991F3B" w:rsidRPr="002D7F1E" w:rsidRDefault="00991F3B">
      <w:pPr>
        <w:ind w:right="-1055"/>
        <w:rPr>
          <w:rFonts w:ascii="宋体" w:hAnsi="宋体"/>
          <w:sz w:val="28"/>
          <w:szCs w:val="28"/>
        </w:rPr>
      </w:pPr>
    </w:p>
    <w:p w14:paraId="29E84AC9" w14:textId="77777777" w:rsidR="00991F3B" w:rsidRPr="002D7F1E" w:rsidRDefault="00991F3B">
      <w:pPr>
        <w:ind w:right="-1054"/>
        <w:rPr>
          <w:rFonts w:ascii="黑体" w:eastAsia="黑体"/>
          <w:sz w:val="28"/>
        </w:rPr>
      </w:pPr>
    </w:p>
    <w:p w14:paraId="4F89DC35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76D1B943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66BD41A3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058C05A0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67C084D1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5FB440E2" w14:textId="77777777" w:rsidR="00A463A0" w:rsidRPr="002D7F1E" w:rsidRDefault="00A463A0">
      <w:pPr>
        <w:ind w:right="-1054"/>
        <w:rPr>
          <w:rFonts w:ascii="黑体" w:eastAsia="黑体"/>
          <w:sz w:val="28"/>
        </w:rPr>
      </w:pPr>
    </w:p>
    <w:p w14:paraId="2129FAB7" w14:textId="4B0D6E2E" w:rsidR="00991F3B" w:rsidRPr="002D7F1E" w:rsidRDefault="00991F3B">
      <w:pPr>
        <w:ind w:right="-1055"/>
        <w:rPr>
          <w:rFonts w:ascii="宋体"/>
          <w:sz w:val="28"/>
        </w:rPr>
      </w:pPr>
      <w:r w:rsidRPr="002D7F1E">
        <w:rPr>
          <w:rFonts w:ascii="黑体" w:eastAsia="黑体" w:hint="eastAsia"/>
          <w:sz w:val="28"/>
        </w:rPr>
        <w:t xml:space="preserve">     </w:t>
      </w:r>
      <w:r w:rsidR="00A463A0" w:rsidRPr="002D7F1E">
        <w:rPr>
          <w:rFonts w:ascii="黑体" w:eastAsia="黑体" w:hint="eastAsia"/>
          <w:sz w:val="28"/>
        </w:rPr>
        <w:t xml:space="preserve"> </w:t>
      </w:r>
      <w:r w:rsidRPr="002D7F1E">
        <w:rPr>
          <w:rFonts w:ascii="黑体" w:eastAsia="黑体" w:hint="eastAsia"/>
          <w:sz w:val="28"/>
        </w:rPr>
        <w:t>归</w:t>
      </w:r>
      <w:r w:rsidR="005C0446">
        <w:rPr>
          <w:rFonts w:ascii="黑体" w:eastAsia="黑体" w:hint="eastAsia"/>
          <w:sz w:val="28"/>
        </w:rPr>
        <w:t xml:space="preserve"> </w:t>
      </w:r>
      <w:r w:rsidR="005C0446">
        <w:rPr>
          <w:rFonts w:ascii="黑体" w:eastAsia="黑体"/>
          <w:sz w:val="28"/>
        </w:rPr>
        <w:t xml:space="preserve"> </w:t>
      </w:r>
      <w:r w:rsidRPr="002D7F1E">
        <w:rPr>
          <w:rFonts w:ascii="黑体" w:eastAsia="黑体" w:hint="eastAsia"/>
          <w:sz w:val="28"/>
        </w:rPr>
        <w:t>口</w:t>
      </w:r>
      <w:r w:rsidR="005C0446">
        <w:rPr>
          <w:rFonts w:ascii="黑体" w:eastAsia="黑体" w:hint="eastAsia"/>
          <w:sz w:val="28"/>
        </w:rPr>
        <w:t xml:space="preserve"> </w:t>
      </w:r>
      <w:r w:rsidRPr="002D7F1E">
        <w:rPr>
          <w:rFonts w:ascii="黑体" w:eastAsia="黑体" w:hint="eastAsia"/>
          <w:sz w:val="28"/>
        </w:rPr>
        <w:t>单</w:t>
      </w:r>
      <w:r w:rsidR="005C0446">
        <w:rPr>
          <w:rFonts w:ascii="黑体" w:eastAsia="黑体" w:hint="eastAsia"/>
          <w:sz w:val="28"/>
        </w:rPr>
        <w:t xml:space="preserve"> </w:t>
      </w:r>
      <w:r w:rsidRPr="002D7F1E">
        <w:rPr>
          <w:rFonts w:ascii="黑体" w:eastAsia="黑体" w:hint="eastAsia"/>
          <w:sz w:val="28"/>
        </w:rPr>
        <w:t>位：</w:t>
      </w:r>
      <w:r w:rsidRPr="002D7F1E">
        <w:rPr>
          <w:rFonts w:ascii="宋体" w:hAnsi="宋体" w:cs="宋体" w:hint="eastAsia"/>
          <w:sz w:val="28"/>
        </w:rPr>
        <w:t>中国电子技术标准化研究院</w:t>
      </w:r>
    </w:p>
    <w:p w14:paraId="62840570" w14:textId="77777777" w:rsidR="00991F3B" w:rsidRPr="002D7F1E" w:rsidRDefault="00991F3B">
      <w:pPr>
        <w:ind w:right="-1055"/>
        <w:rPr>
          <w:rFonts w:ascii="宋体"/>
          <w:sz w:val="28"/>
        </w:rPr>
      </w:pPr>
    </w:p>
    <w:p w14:paraId="21C79DC7" w14:textId="06854E94" w:rsidR="00F4663A" w:rsidRDefault="00991F3B" w:rsidP="005C0446">
      <w:pPr>
        <w:spacing w:line="360" w:lineRule="auto"/>
        <w:ind w:right="-1055"/>
        <w:rPr>
          <w:rFonts w:ascii="宋体"/>
          <w:sz w:val="28"/>
        </w:rPr>
      </w:pPr>
      <w:r w:rsidRPr="002D7F1E">
        <w:rPr>
          <w:rFonts w:ascii="黑体" w:eastAsia="黑体" w:hint="eastAsia"/>
          <w:sz w:val="28"/>
        </w:rPr>
        <w:t xml:space="preserve">      </w:t>
      </w:r>
      <w:r w:rsidR="00FD0612">
        <w:rPr>
          <w:rFonts w:ascii="黑体" w:eastAsia="黑体" w:hint="eastAsia"/>
          <w:sz w:val="28"/>
        </w:rPr>
        <w:t>主要</w:t>
      </w:r>
      <w:r w:rsidRPr="002D7F1E">
        <w:rPr>
          <w:rFonts w:ascii="黑体" w:eastAsia="黑体" w:hint="eastAsia"/>
          <w:sz w:val="28"/>
        </w:rPr>
        <w:t>起草</w:t>
      </w:r>
      <w:r w:rsidRPr="00FD0612">
        <w:rPr>
          <w:rFonts w:ascii="黑体" w:eastAsia="黑体" w:hint="eastAsia"/>
          <w:sz w:val="28"/>
        </w:rPr>
        <w:t>单位：</w:t>
      </w:r>
      <w:r w:rsidR="00A463A0" w:rsidRPr="002D7F1E">
        <w:rPr>
          <w:rFonts w:ascii="宋体" w:hint="eastAsia"/>
          <w:sz w:val="28"/>
        </w:rPr>
        <w:t>中国电子科技集团公司第二十研究所</w:t>
      </w:r>
    </w:p>
    <w:p w14:paraId="71DF57F0" w14:textId="203D904B" w:rsidR="00F4663A" w:rsidRPr="002D7F1E" w:rsidRDefault="00F4663A" w:rsidP="00F4663A">
      <w:pPr>
        <w:spacing w:line="360" w:lineRule="auto"/>
        <w:ind w:right="-1055" w:firstLineChars="1000" w:firstLine="2800"/>
        <w:rPr>
          <w:rFonts w:ascii="宋体"/>
          <w:sz w:val="28"/>
        </w:rPr>
      </w:pPr>
      <w:proofErr w:type="gramStart"/>
      <w:r w:rsidRPr="002D7F1E">
        <w:rPr>
          <w:rFonts w:ascii="宋体" w:hint="eastAsia"/>
          <w:sz w:val="28"/>
        </w:rPr>
        <w:t>中电科瑞</w:t>
      </w:r>
      <w:proofErr w:type="gramEnd"/>
      <w:r w:rsidRPr="002D7F1E">
        <w:rPr>
          <w:rFonts w:ascii="宋体" w:hint="eastAsia"/>
          <w:sz w:val="28"/>
        </w:rPr>
        <w:t>测（西安）科技服务有限公司</w:t>
      </w:r>
    </w:p>
    <w:p w14:paraId="675DF2CF" w14:textId="7BF78890" w:rsidR="00991F3B" w:rsidRPr="002D7F1E" w:rsidRDefault="00FD0612" w:rsidP="005C0446">
      <w:pPr>
        <w:ind w:right="-33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</w:t>
      </w:r>
      <w:r w:rsidRPr="00FD0612">
        <w:rPr>
          <w:rFonts w:ascii="黑体" w:eastAsia="黑体" w:hint="eastAsia"/>
          <w:sz w:val="28"/>
        </w:rPr>
        <w:t>参加起草单位：</w:t>
      </w:r>
      <w:r w:rsidRPr="00F246AA">
        <w:rPr>
          <w:rFonts w:ascii="宋体" w:hint="eastAsia"/>
          <w:sz w:val="28"/>
        </w:rPr>
        <w:t>中国航空工业集团公司西安飞行自动控制研究所</w:t>
      </w:r>
    </w:p>
    <w:p w14:paraId="1A38D22F" w14:textId="77777777" w:rsidR="00991F3B" w:rsidRPr="002D7F1E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10E40688" w14:textId="77777777" w:rsidR="00991F3B" w:rsidRPr="002D7F1E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16DB3E64" w14:textId="77777777" w:rsidR="00991F3B" w:rsidRPr="002D7F1E" w:rsidRDefault="00991F3B">
      <w:pPr>
        <w:ind w:right="-334"/>
        <w:jc w:val="center"/>
        <w:rPr>
          <w:rFonts w:ascii="宋体" w:hAnsi="宋体"/>
          <w:sz w:val="28"/>
          <w:szCs w:val="28"/>
        </w:rPr>
      </w:pPr>
    </w:p>
    <w:p w14:paraId="596193BC" w14:textId="5A26E9FB" w:rsidR="00991F3B" w:rsidRDefault="00991F3B">
      <w:pPr>
        <w:ind w:right="-1054" w:firstLine="570"/>
        <w:rPr>
          <w:rFonts w:ascii="黑体" w:eastAsia="黑体"/>
          <w:sz w:val="28"/>
        </w:rPr>
      </w:pPr>
    </w:p>
    <w:p w14:paraId="21EB1F9F" w14:textId="77777777" w:rsidR="000F24F1" w:rsidRPr="002D7F1E" w:rsidRDefault="000F24F1">
      <w:pPr>
        <w:ind w:right="-1054" w:firstLine="570"/>
        <w:rPr>
          <w:rFonts w:ascii="黑体" w:eastAsia="黑体"/>
          <w:sz w:val="28"/>
        </w:rPr>
      </w:pPr>
    </w:p>
    <w:p w14:paraId="0F6D7754" w14:textId="77777777" w:rsidR="00BB7604" w:rsidRPr="002D7F1E" w:rsidRDefault="00BB7604">
      <w:pPr>
        <w:ind w:right="-1054" w:firstLine="570"/>
        <w:rPr>
          <w:rFonts w:ascii="黑体" w:eastAsia="黑体"/>
          <w:sz w:val="28"/>
        </w:rPr>
      </w:pPr>
    </w:p>
    <w:p w14:paraId="758797CC" w14:textId="77777777" w:rsidR="00BB7604" w:rsidRPr="002D7F1E" w:rsidRDefault="00BB7604">
      <w:pPr>
        <w:ind w:right="-1054" w:firstLine="570"/>
        <w:rPr>
          <w:rFonts w:ascii="黑体" w:eastAsia="黑体"/>
          <w:sz w:val="28"/>
        </w:rPr>
      </w:pPr>
    </w:p>
    <w:p w14:paraId="6DD7557B" w14:textId="77777777" w:rsidR="00BB7604" w:rsidRPr="002D7F1E" w:rsidRDefault="00BB7604">
      <w:pPr>
        <w:ind w:right="-1054" w:firstLine="570"/>
        <w:rPr>
          <w:rFonts w:ascii="黑体" w:eastAsia="黑体"/>
          <w:sz w:val="28"/>
        </w:rPr>
      </w:pPr>
    </w:p>
    <w:p w14:paraId="78F750EF" w14:textId="77777777" w:rsidR="00BB7604" w:rsidRPr="002D7F1E" w:rsidRDefault="00BB7604">
      <w:pPr>
        <w:ind w:right="-1054" w:firstLine="570"/>
        <w:rPr>
          <w:rFonts w:ascii="黑体" w:eastAsia="黑体"/>
          <w:sz w:val="28"/>
        </w:rPr>
      </w:pPr>
    </w:p>
    <w:p w14:paraId="42E8C767" w14:textId="77777777" w:rsidR="00991F3B" w:rsidRPr="002D7F1E" w:rsidRDefault="00991F3B">
      <w:pPr>
        <w:ind w:right="-1054" w:firstLine="570"/>
        <w:rPr>
          <w:rFonts w:ascii="黑体" w:eastAsia="黑体"/>
          <w:sz w:val="28"/>
        </w:rPr>
      </w:pPr>
    </w:p>
    <w:p w14:paraId="77368784" w14:textId="77777777" w:rsidR="00991F3B" w:rsidRPr="002D7F1E" w:rsidRDefault="00991F3B">
      <w:pPr>
        <w:ind w:right="-1054" w:firstLine="570"/>
        <w:rPr>
          <w:rFonts w:ascii="宋体"/>
          <w:sz w:val="28"/>
        </w:rPr>
      </w:pPr>
      <w:r w:rsidRPr="002D7F1E">
        <w:rPr>
          <w:rFonts w:ascii="宋体" w:hAnsi="宋体" w:cs="宋体" w:hint="eastAsia"/>
          <w:sz w:val="28"/>
        </w:rPr>
        <w:t>本规范技术条文委托起草单位负责解释</w:t>
      </w:r>
    </w:p>
    <w:p w14:paraId="01F9CFA3" w14:textId="77777777" w:rsidR="00991F3B" w:rsidRPr="002D7F1E" w:rsidRDefault="00991F3B">
      <w:pPr>
        <w:ind w:right="-334"/>
        <w:jc w:val="center"/>
      </w:pPr>
    </w:p>
    <w:p w14:paraId="679F5D48" w14:textId="77777777" w:rsidR="00991F3B" w:rsidRPr="002D7F1E" w:rsidRDefault="00991F3B">
      <w:pPr>
        <w:ind w:right="-334"/>
        <w:jc w:val="center"/>
        <w:sectPr w:rsidR="00991F3B" w:rsidRPr="002D7F1E">
          <w:footerReference w:type="first" r:id="rId14"/>
          <w:pgSz w:w="11906" w:h="16838"/>
          <w:pgMar w:top="1440" w:right="1134" w:bottom="1440" w:left="1134" w:header="851" w:footer="992" w:gutter="0"/>
          <w:pgNumType w:fmt="upperRoman"/>
          <w:cols w:space="720"/>
          <w:docGrid w:linePitch="312"/>
        </w:sectPr>
      </w:pPr>
    </w:p>
    <w:p w14:paraId="67CA6E6B" w14:textId="77777777" w:rsidR="00991F3B" w:rsidRPr="002D7F1E" w:rsidRDefault="00991F3B">
      <w:pPr>
        <w:ind w:right="-1054"/>
        <w:rPr>
          <w:rFonts w:ascii="黑体" w:eastAsia="黑体"/>
          <w:sz w:val="28"/>
        </w:rPr>
      </w:pPr>
    </w:p>
    <w:p w14:paraId="499084DE" w14:textId="77777777" w:rsidR="00BB7604" w:rsidRPr="002D7F1E" w:rsidRDefault="00BB7604" w:rsidP="00966D92">
      <w:pPr>
        <w:spacing w:line="360" w:lineRule="auto"/>
        <w:ind w:right="-1055"/>
        <w:rPr>
          <w:rFonts w:ascii="黑体" w:eastAsia="黑体"/>
          <w:sz w:val="28"/>
        </w:rPr>
      </w:pPr>
    </w:p>
    <w:p w14:paraId="48460E24" w14:textId="77777777" w:rsidR="00BB7604" w:rsidRPr="002D7F1E" w:rsidRDefault="00BB7604" w:rsidP="00BB7604">
      <w:pPr>
        <w:ind w:right="-1054"/>
        <w:rPr>
          <w:rFonts w:ascii="黑体" w:eastAsia="黑体"/>
          <w:sz w:val="28"/>
        </w:rPr>
      </w:pPr>
    </w:p>
    <w:p w14:paraId="42995E95" w14:textId="77777777" w:rsidR="00BB7604" w:rsidRPr="002D7F1E" w:rsidRDefault="00BB7604" w:rsidP="003C0B05">
      <w:pPr>
        <w:spacing w:line="360" w:lineRule="auto"/>
        <w:ind w:right="-1055"/>
        <w:rPr>
          <w:rFonts w:ascii="黑体" w:eastAsia="黑体"/>
          <w:sz w:val="28"/>
        </w:rPr>
      </w:pPr>
      <w:r w:rsidRPr="002D7F1E">
        <w:rPr>
          <w:rFonts w:ascii="黑体" w:eastAsia="黑体" w:hint="eastAsia"/>
          <w:sz w:val="28"/>
        </w:rPr>
        <w:t>本规范主要起草人：</w:t>
      </w:r>
    </w:p>
    <w:p w14:paraId="57BA1448" w14:textId="51725D83" w:rsidR="00BB7604" w:rsidRPr="00F246AA" w:rsidRDefault="00EF2424" w:rsidP="009A4A41">
      <w:pPr>
        <w:spacing w:line="360" w:lineRule="auto"/>
        <w:ind w:right="-1055" w:firstLineChars="550" w:firstLine="154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 xml:space="preserve">陆 </w:t>
      </w:r>
      <w:r w:rsidRPr="00F246AA">
        <w:rPr>
          <w:rFonts w:ascii="宋体"/>
          <w:sz w:val="28"/>
        </w:rPr>
        <w:t xml:space="preserve"> </w:t>
      </w:r>
      <w:r w:rsidRPr="00F246AA">
        <w:rPr>
          <w:rFonts w:ascii="宋体" w:hint="eastAsia"/>
          <w:sz w:val="28"/>
        </w:rPr>
        <w:t>强</w:t>
      </w:r>
      <w:r w:rsidR="00BB7604" w:rsidRPr="00F246AA">
        <w:rPr>
          <w:rFonts w:ascii="宋体" w:hint="eastAsia"/>
          <w:sz w:val="28"/>
        </w:rPr>
        <w:t>（</w:t>
      </w:r>
      <w:r w:rsidRPr="00F246AA">
        <w:rPr>
          <w:rFonts w:ascii="宋体" w:hint="eastAsia"/>
          <w:sz w:val="28"/>
        </w:rPr>
        <w:t>中国电子科技集团公司第二十研究所</w:t>
      </w:r>
      <w:r w:rsidR="00BB7604" w:rsidRPr="00F246AA">
        <w:rPr>
          <w:rFonts w:ascii="宋体" w:hint="eastAsia"/>
          <w:sz w:val="28"/>
        </w:rPr>
        <w:t>）</w:t>
      </w:r>
    </w:p>
    <w:p w14:paraId="47504532" w14:textId="7F0300A5" w:rsidR="00917F0B" w:rsidRPr="00F246AA" w:rsidRDefault="00BB7604" w:rsidP="003C0B05">
      <w:pPr>
        <w:spacing w:line="360" w:lineRule="auto"/>
        <w:ind w:right="-1055" w:firstLineChars="450" w:firstLine="126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 xml:space="preserve">  </w:t>
      </w:r>
      <w:r w:rsidR="00917F0B" w:rsidRPr="00F246AA">
        <w:rPr>
          <w:rFonts w:ascii="宋体" w:hint="eastAsia"/>
          <w:sz w:val="28"/>
        </w:rPr>
        <w:t>王翼航（</w:t>
      </w:r>
      <w:proofErr w:type="gramStart"/>
      <w:r w:rsidR="00C60FB7" w:rsidRPr="00F246AA">
        <w:rPr>
          <w:rFonts w:ascii="宋体" w:hint="eastAsia"/>
          <w:sz w:val="28"/>
        </w:rPr>
        <w:t>中电科瑞</w:t>
      </w:r>
      <w:proofErr w:type="gramEnd"/>
      <w:r w:rsidR="00C60FB7" w:rsidRPr="00F246AA">
        <w:rPr>
          <w:rFonts w:ascii="宋体" w:hint="eastAsia"/>
          <w:sz w:val="28"/>
        </w:rPr>
        <w:t>测（西安）科技服务有限公司</w:t>
      </w:r>
      <w:r w:rsidR="00917F0B" w:rsidRPr="00F246AA">
        <w:rPr>
          <w:rFonts w:ascii="宋体" w:hint="eastAsia"/>
          <w:sz w:val="28"/>
        </w:rPr>
        <w:t>）</w:t>
      </w:r>
    </w:p>
    <w:p w14:paraId="72965507" w14:textId="5E6756A2" w:rsidR="0057313D" w:rsidRPr="00F246AA" w:rsidRDefault="0036231C" w:rsidP="009A4A41">
      <w:pPr>
        <w:spacing w:line="360" w:lineRule="auto"/>
        <w:ind w:right="-1055" w:firstLineChars="557" w:firstLine="156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 xml:space="preserve">刘 </w:t>
      </w:r>
      <w:r w:rsidRPr="00F246AA">
        <w:rPr>
          <w:rFonts w:ascii="宋体"/>
          <w:sz w:val="28"/>
        </w:rPr>
        <w:t xml:space="preserve"> </w:t>
      </w:r>
      <w:proofErr w:type="gramStart"/>
      <w:r w:rsidRPr="00F246AA">
        <w:rPr>
          <w:rFonts w:ascii="宋体" w:hint="eastAsia"/>
          <w:sz w:val="28"/>
        </w:rPr>
        <w:t>凯</w:t>
      </w:r>
      <w:proofErr w:type="gramEnd"/>
      <w:r w:rsidR="0057313D" w:rsidRPr="00F246AA">
        <w:rPr>
          <w:rFonts w:ascii="宋体" w:hint="eastAsia"/>
          <w:sz w:val="28"/>
        </w:rPr>
        <w:t>（</w:t>
      </w:r>
      <w:proofErr w:type="gramStart"/>
      <w:r w:rsidR="00C60FB7" w:rsidRPr="00F246AA">
        <w:rPr>
          <w:rFonts w:ascii="宋体" w:hint="eastAsia"/>
          <w:sz w:val="28"/>
        </w:rPr>
        <w:t>中电科瑞</w:t>
      </w:r>
      <w:proofErr w:type="gramEnd"/>
      <w:r w:rsidR="00C60FB7" w:rsidRPr="00F246AA">
        <w:rPr>
          <w:rFonts w:ascii="宋体" w:hint="eastAsia"/>
          <w:sz w:val="28"/>
        </w:rPr>
        <w:t>测（西安）科技服务有限公司</w:t>
      </w:r>
      <w:r w:rsidR="0057313D" w:rsidRPr="00F246AA">
        <w:rPr>
          <w:rFonts w:ascii="宋体" w:hint="eastAsia"/>
          <w:sz w:val="28"/>
        </w:rPr>
        <w:t>）</w:t>
      </w:r>
    </w:p>
    <w:p w14:paraId="7DEDDD7E" w14:textId="77777777" w:rsidR="00BB7604" w:rsidRPr="00F246AA" w:rsidRDefault="00BB7604" w:rsidP="003C0B05">
      <w:pPr>
        <w:spacing w:line="360" w:lineRule="auto"/>
        <w:ind w:right="-1055" w:firstLineChars="300" w:firstLine="840"/>
        <w:rPr>
          <w:rFonts w:ascii="黑体" w:eastAsia="黑体"/>
          <w:sz w:val="28"/>
        </w:rPr>
      </w:pPr>
      <w:r w:rsidRPr="00F246AA">
        <w:rPr>
          <w:rFonts w:ascii="黑体" w:eastAsia="黑体" w:hint="eastAsia"/>
          <w:sz w:val="28"/>
        </w:rPr>
        <w:t xml:space="preserve">参加起草人：   </w:t>
      </w:r>
    </w:p>
    <w:p w14:paraId="14839131" w14:textId="6DDA28FA" w:rsidR="00AA10B0" w:rsidRPr="00F246AA" w:rsidRDefault="00AA10B0" w:rsidP="009A4A41">
      <w:pPr>
        <w:spacing w:line="360" w:lineRule="auto"/>
        <w:ind w:right="-1055" w:firstLineChars="557" w:firstLine="156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 xml:space="preserve">马 </w:t>
      </w:r>
      <w:r w:rsidRPr="00F246AA">
        <w:rPr>
          <w:rFonts w:ascii="宋体"/>
          <w:sz w:val="28"/>
        </w:rPr>
        <w:t xml:space="preserve"> </w:t>
      </w:r>
      <w:r w:rsidRPr="00F246AA">
        <w:rPr>
          <w:rFonts w:ascii="宋体" w:hint="eastAsia"/>
          <w:sz w:val="28"/>
        </w:rPr>
        <w:t>毅（</w:t>
      </w:r>
      <w:r w:rsidR="009A4A41" w:rsidRPr="00F246AA">
        <w:rPr>
          <w:rFonts w:ascii="宋体" w:hint="eastAsia"/>
          <w:sz w:val="28"/>
        </w:rPr>
        <w:t>中国航空</w:t>
      </w:r>
      <w:r w:rsidRPr="00F246AA">
        <w:rPr>
          <w:rFonts w:ascii="宋体" w:hint="eastAsia"/>
          <w:sz w:val="28"/>
        </w:rPr>
        <w:t>工业</w:t>
      </w:r>
      <w:r w:rsidR="009A4A41" w:rsidRPr="00F246AA">
        <w:rPr>
          <w:rFonts w:ascii="宋体" w:hint="eastAsia"/>
          <w:sz w:val="28"/>
        </w:rPr>
        <w:t>集团公司</w:t>
      </w:r>
      <w:r w:rsidRPr="00F246AA">
        <w:rPr>
          <w:rFonts w:ascii="宋体" w:hint="eastAsia"/>
          <w:sz w:val="28"/>
        </w:rPr>
        <w:t>西安飞行自动控制研究所）</w:t>
      </w:r>
    </w:p>
    <w:p w14:paraId="46F228C2" w14:textId="1665BC67" w:rsidR="0036231C" w:rsidRPr="00F246AA" w:rsidRDefault="0036231C" w:rsidP="009A4A41">
      <w:pPr>
        <w:spacing w:line="360" w:lineRule="auto"/>
        <w:ind w:right="-1055" w:firstLineChars="557" w:firstLine="1560"/>
        <w:rPr>
          <w:rFonts w:ascii="宋体"/>
          <w:sz w:val="28"/>
        </w:rPr>
      </w:pPr>
      <w:proofErr w:type="gramStart"/>
      <w:r w:rsidRPr="00F246AA">
        <w:rPr>
          <w:rFonts w:ascii="宋体" w:hint="eastAsia"/>
          <w:sz w:val="28"/>
        </w:rPr>
        <w:t>史鸿杰</w:t>
      </w:r>
      <w:proofErr w:type="gramEnd"/>
      <w:r w:rsidRPr="00F246AA">
        <w:rPr>
          <w:rFonts w:ascii="宋体" w:hint="eastAsia"/>
          <w:sz w:val="28"/>
        </w:rPr>
        <w:t>（</w:t>
      </w:r>
      <w:proofErr w:type="gramStart"/>
      <w:r w:rsidRPr="00F246AA">
        <w:rPr>
          <w:rFonts w:ascii="宋体" w:hint="eastAsia"/>
          <w:sz w:val="28"/>
        </w:rPr>
        <w:t>中电科瑞</w:t>
      </w:r>
      <w:proofErr w:type="gramEnd"/>
      <w:r w:rsidRPr="00F246AA">
        <w:rPr>
          <w:rFonts w:ascii="宋体" w:hint="eastAsia"/>
          <w:sz w:val="28"/>
        </w:rPr>
        <w:t>测（西安）科技服务有限公司）</w:t>
      </w:r>
    </w:p>
    <w:p w14:paraId="71A7FFE0" w14:textId="313CAD08" w:rsidR="00BB7604" w:rsidRPr="00F246AA" w:rsidRDefault="00AA10B0" w:rsidP="009A4A41">
      <w:pPr>
        <w:spacing w:line="360" w:lineRule="auto"/>
        <w:ind w:right="-1055" w:firstLineChars="557" w:firstLine="156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 xml:space="preserve">王 </w:t>
      </w:r>
      <w:r w:rsidRPr="00F246AA">
        <w:rPr>
          <w:rFonts w:ascii="宋体"/>
          <w:sz w:val="28"/>
        </w:rPr>
        <w:t xml:space="preserve"> </w:t>
      </w:r>
      <w:r w:rsidRPr="00F246AA">
        <w:rPr>
          <w:rFonts w:ascii="宋体" w:hint="eastAsia"/>
          <w:sz w:val="28"/>
        </w:rPr>
        <w:t>丽</w:t>
      </w:r>
      <w:r w:rsidR="00BB7604" w:rsidRPr="00F246AA">
        <w:rPr>
          <w:rFonts w:ascii="宋体" w:hint="eastAsia"/>
          <w:sz w:val="28"/>
        </w:rPr>
        <w:t>（</w:t>
      </w:r>
      <w:r w:rsidR="00C60FB7" w:rsidRPr="00F246AA">
        <w:rPr>
          <w:rFonts w:ascii="宋体" w:hint="eastAsia"/>
          <w:sz w:val="28"/>
        </w:rPr>
        <w:t>中国电子科技集团公司第二十研究所</w:t>
      </w:r>
      <w:r w:rsidR="00BB7604" w:rsidRPr="00F246AA">
        <w:rPr>
          <w:rFonts w:ascii="宋体" w:hint="eastAsia"/>
          <w:sz w:val="28"/>
        </w:rPr>
        <w:t>）</w:t>
      </w:r>
    </w:p>
    <w:p w14:paraId="55103088" w14:textId="3D737CE3" w:rsidR="00BB7604" w:rsidRPr="00F246AA" w:rsidRDefault="00AA10B0" w:rsidP="009A4A41">
      <w:pPr>
        <w:spacing w:line="360" w:lineRule="auto"/>
        <w:ind w:right="-1055" w:firstLineChars="557" w:firstLine="1560"/>
        <w:rPr>
          <w:rFonts w:ascii="宋体"/>
          <w:sz w:val="28"/>
        </w:rPr>
      </w:pPr>
      <w:r w:rsidRPr="00F246AA">
        <w:rPr>
          <w:rFonts w:ascii="宋体" w:hint="eastAsia"/>
          <w:sz w:val="28"/>
        </w:rPr>
        <w:t>范晓辉</w:t>
      </w:r>
      <w:r w:rsidR="00EF2424" w:rsidRPr="00F246AA">
        <w:rPr>
          <w:rFonts w:ascii="宋体" w:hint="eastAsia"/>
          <w:sz w:val="28"/>
        </w:rPr>
        <w:t>（</w:t>
      </w:r>
      <w:r w:rsidR="00C60FB7" w:rsidRPr="00F246AA">
        <w:rPr>
          <w:rFonts w:ascii="宋体" w:hint="eastAsia"/>
          <w:sz w:val="28"/>
        </w:rPr>
        <w:t>中国电子科技集团公司第二十研究所</w:t>
      </w:r>
      <w:r w:rsidR="00EF2424" w:rsidRPr="00F246AA">
        <w:rPr>
          <w:rFonts w:ascii="宋体" w:hint="eastAsia"/>
          <w:sz w:val="28"/>
        </w:rPr>
        <w:t>）</w:t>
      </w:r>
    </w:p>
    <w:p w14:paraId="6922AA7E" w14:textId="77777777" w:rsidR="00BB7604" w:rsidRPr="002D7F1E" w:rsidRDefault="00BB7604" w:rsidP="00BB7604">
      <w:pPr>
        <w:ind w:right="-1054"/>
        <w:rPr>
          <w:rFonts w:ascii="宋体"/>
          <w:sz w:val="28"/>
        </w:rPr>
      </w:pPr>
    </w:p>
    <w:p w14:paraId="0D71AC73" w14:textId="099337E4" w:rsidR="00BB7604" w:rsidRPr="00C60FB7" w:rsidRDefault="00BB7604" w:rsidP="00DA23DD">
      <w:pPr>
        <w:ind w:right="-1054"/>
        <w:rPr>
          <w:rFonts w:ascii="宋体"/>
          <w:sz w:val="28"/>
        </w:rPr>
      </w:pPr>
    </w:p>
    <w:p w14:paraId="6FD3D495" w14:textId="2C8F3F28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0E76B215" w14:textId="7A9A8D37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16288306" w14:textId="2B374364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02210E60" w14:textId="49313172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7F42C192" w14:textId="3F09091B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5D031C57" w14:textId="77777777" w:rsidR="00DA23DD" w:rsidRPr="002D7F1E" w:rsidRDefault="00DA23DD" w:rsidP="00DA23DD">
      <w:pPr>
        <w:ind w:right="-1054"/>
        <w:rPr>
          <w:rFonts w:ascii="宋体"/>
          <w:sz w:val="28"/>
        </w:rPr>
      </w:pPr>
    </w:p>
    <w:p w14:paraId="5CF1773D" w14:textId="77777777" w:rsidR="00BB7604" w:rsidRPr="002D7F1E" w:rsidRDefault="00BB7604" w:rsidP="00BB7604">
      <w:pPr>
        <w:ind w:right="-1054"/>
        <w:rPr>
          <w:rFonts w:ascii="宋体"/>
          <w:sz w:val="28"/>
        </w:rPr>
      </w:pPr>
    </w:p>
    <w:p w14:paraId="44F43C50" w14:textId="77777777" w:rsidR="00991F3B" w:rsidRPr="002D7F1E" w:rsidRDefault="00991F3B">
      <w:pPr>
        <w:ind w:right="-334"/>
        <w:jc w:val="center"/>
        <w:sectPr w:rsidR="00991F3B" w:rsidRPr="002D7F1E">
          <w:type w:val="continuous"/>
          <w:pgSz w:w="11906" w:h="16838"/>
          <w:pgMar w:top="1440" w:right="1797" w:bottom="1440" w:left="1797" w:header="851" w:footer="992" w:gutter="0"/>
          <w:pgNumType w:fmt="upperRoman" w:start="1"/>
          <w:cols w:space="720"/>
          <w:docGrid w:linePitch="312"/>
        </w:sectPr>
      </w:pPr>
    </w:p>
    <w:p w14:paraId="68BAA0CD" w14:textId="77777777" w:rsidR="00991F3B" w:rsidRPr="002D7F1E" w:rsidRDefault="007E4740" w:rsidP="007E4740">
      <w:pPr>
        <w:ind w:right="-10"/>
        <w:jc w:val="center"/>
        <w:rPr>
          <w:rFonts w:eastAsia="黑体"/>
          <w:sz w:val="44"/>
        </w:rPr>
      </w:pPr>
      <w:r w:rsidRPr="002D7F1E">
        <w:rPr>
          <w:rFonts w:eastAsia="黑体" w:hint="eastAsia"/>
          <w:sz w:val="44"/>
        </w:rPr>
        <w:lastRenderedPageBreak/>
        <w:t>目录</w:t>
      </w:r>
    </w:p>
    <w:bookmarkStart w:id="0" w:name="_Toc26532010"/>
    <w:p w14:paraId="5E63608B" w14:textId="511A0CA7" w:rsidR="005254AF" w:rsidRPr="005254AF" w:rsidRDefault="00964B70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r w:rsidRPr="002D7F1E">
        <w:rPr>
          <w:rFonts w:ascii="宋体" w:hAnsi="宋体"/>
          <w:noProof/>
          <w:sz w:val="24"/>
        </w:rPr>
        <w:fldChar w:fldCharType="begin"/>
      </w:r>
      <w:r w:rsidRPr="002D7F1E">
        <w:rPr>
          <w:rFonts w:ascii="宋体" w:hAnsi="宋体"/>
          <w:noProof/>
          <w:sz w:val="24"/>
        </w:rPr>
        <w:instrText xml:space="preserve"> TOC \o "1-2" \h \z \u </w:instrText>
      </w:r>
      <w:r w:rsidRPr="002D7F1E">
        <w:rPr>
          <w:rFonts w:ascii="宋体" w:hAnsi="宋体"/>
          <w:noProof/>
          <w:sz w:val="24"/>
        </w:rPr>
        <w:fldChar w:fldCharType="separate"/>
      </w:r>
      <w:hyperlink w:anchor="_Toc105840419" w:history="1">
        <w:r w:rsidR="005254AF" w:rsidRPr="005254AF">
          <w:rPr>
            <w:rStyle w:val="a4"/>
            <w:noProof/>
            <w:sz w:val="24"/>
          </w:rPr>
          <w:t>引言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_Toc105840419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II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257B900F" w14:textId="74A88AEE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0" w:history="1">
        <w:r w:rsidR="005254AF" w:rsidRPr="005254AF">
          <w:rPr>
            <w:rStyle w:val="a4"/>
            <w:noProof/>
            <w:sz w:val="24"/>
          </w:rPr>
          <w:t xml:space="preserve">1  </w:t>
        </w:r>
        <w:r w:rsidR="005254AF" w:rsidRPr="005254AF">
          <w:rPr>
            <w:rStyle w:val="a4"/>
            <w:noProof/>
            <w:sz w:val="24"/>
          </w:rPr>
          <w:t>范围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_Toc105840420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105267F1" w14:textId="2DC58FDB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1" w:history="1">
        <w:r w:rsidR="005254AF" w:rsidRPr="005254AF">
          <w:rPr>
            <w:rStyle w:val="a4"/>
            <w:noProof/>
            <w:sz w:val="24"/>
          </w:rPr>
          <w:t xml:space="preserve">2  </w:t>
        </w:r>
        <w:r w:rsidR="005254AF" w:rsidRPr="005254AF">
          <w:rPr>
            <w:rStyle w:val="a4"/>
            <w:noProof/>
            <w:sz w:val="24"/>
          </w:rPr>
          <w:t>术语和计量单位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_Toc105840421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446A4FE2" w14:textId="3BF6C10D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2" w:history="1">
        <w:r w:rsidR="005254AF" w:rsidRPr="005254AF">
          <w:rPr>
            <w:rStyle w:val="a4"/>
            <w:noProof/>
            <w:sz w:val="24"/>
          </w:rPr>
          <w:t xml:space="preserve">2.1 </w:t>
        </w:r>
        <w:r w:rsidR="005254AF" w:rsidRPr="005254AF">
          <w:rPr>
            <w:rStyle w:val="a4"/>
            <w:noProof/>
            <w:sz w:val="24"/>
          </w:rPr>
          <w:t>动态储备</w:t>
        </w:r>
        <w:r w:rsidR="005254AF" w:rsidRPr="005254AF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_Toc105840422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3D8767F2" w14:textId="60181120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3" w:history="1">
        <w:r w:rsidR="005254AF" w:rsidRPr="005254AF">
          <w:rPr>
            <w:rStyle w:val="a4"/>
            <w:noProof/>
            <w:sz w:val="24"/>
          </w:rPr>
          <w:t xml:space="preserve">3  </w:t>
        </w:r>
        <w:r w:rsidR="005254AF" w:rsidRPr="005254AF">
          <w:rPr>
            <w:rStyle w:val="a4"/>
            <w:noProof/>
            <w:sz w:val="24"/>
          </w:rPr>
          <w:t>概述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_Toc105840423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EAB7666" w14:textId="774F5BB1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4" w:history="1">
        <w:r w:rsidR="005254AF" w:rsidRPr="005254AF">
          <w:rPr>
            <w:rStyle w:val="a4"/>
            <w:noProof/>
            <w:sz w:val="24"/>
          </w:rPr>
          <w:t xml:space="preserve">4  </w:t>
        </w:r>
        <w:r w:rsidR="005254AF" w:rsidRPr="005254AF">
          <w:rPr>
            <w:rStyle w:val="a4"/>
            <w:noProof/>
            <w:sz w:val="24"/>
          </w:rPr>
          <w:t>计量特性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_Toc105840424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62E9E578" w14:textId="7B3FB140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5" w:history="1">
        <w:r w:rsidR="005254AF" w:rsidRPr="005254AF">
          <w:rPr>
            <w:rStyle w:val="a4"/>
            <w:noProof/>
            <w:sz w:val="24"/>
          </w:rPr>
          <w:t xml:space="preserve">4.1  </w:t>
        </w:r>
        <w:r w:rsidR="005254AF" w:rsidRPr="005254AF">
          <w:rPr>
            <w:rStyle w:val="a4"/>
            <w:noProof/>
            <w:sz w:val="24"/>
          </w:rPr>
          <w:t>频率示值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_Toc105840425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42151232" w14:textId="250A77B9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6" w:history="1">
        <w:r w:rsidR="005254AF" w:rsidRPr="005254AF">
          <w:rPr>
            <w:rStyle w:val="a4"/>
            <w:noProof/>
            <w:sz w:val="24"/>
          </w:rPr>
          <w:t xml:space="preserve">4.2  </w:t>
        </w:r>
        <w:r w:rsidR="005254AF" w:rsidRPr="005254AF">
          <w:rPr>
            <w:rStyle w:val="a4"/>
            <w:noProof/>
            <w:sz w:val="24"/>
          </w:rPr>
          <w:t>幅度示值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_Toc105840426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3D67EDB1" w14:textId="1218C8EE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7" w:history="1">
        <w:r w:rsidR="005254AF" w:rsidRPr="005254AF">
          <w:rPr>
            <w:rStyle w:val="a4"/>
            <w:noProof/>
            <w:sz w:val="24"/>
          </w:rPr>
          <w:t xml:space="preserve">4.3  </w:t>
        </w:r>
        <w:r w:rsidR="005254AF" w:rsidRPr="005254AF">
          <w:rPr>
            <w:rStyle w:val="a4"/>
            <w:noProof/>
            <w:sz w:val="24"/>
          </w:rPr>
          <w:t>相位示值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_Toc105840427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57167DDC" w14:textId="623D7EE7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8" w:history="1">
        <w:r w:rsidR="005254AF" w:rsidRPr="005254AF">
          <w:rPr>
            <w:rStyle w:val="a4"/>
            <w:noProof/>
            <w:sz w:val="24"/>
          </w:rPr>
          <w:t xml:space="preserve">4.4  </w:t>
        </w:r>
        <w:r w:rsidR="005254AF" w:rsidRPr="005254AF">
          <w:rPr>
            <w:rStyle w:val="a4"/>
            <w:noProof/>
            <w:sz w:val="24"/>
          </w:rPr>
          <w:t>输入阻抗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_Toc105840428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14E7439B" w14:textId="1265A162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29" w:history="1">
        <w:r w:rsidR="005254AF" w:rsidRPr="005254AF">
          <w:rPr>
            <w:rStyle w:val="a4"/>
            <w:noProof/>
            <w:sz w:val="24"/>
          </w:rPr>
          <w:t xml:space="preserve">4.5  </w:t>
        </w:r>
        <w:r w:rsidR="005254AF" w:rsidRPr="005254AF">
          <w:rPr>
            <w:rStyle w:val="a4"/>
            <w:noProof/>
            <w:sz w:val="24"/>
          </w:rPr>
          <w:t>内部参考源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_Toc105840429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7194D41" w14:textId="1E9962B7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0" w:history="1">
        <w:r w:rsidR="005254AF" w:rsidRPr="005254AF">
          <w:rPr>
            <w:rStyle w:val="a4"/>
            <w:noProof/>
            <w:sz w:val="24"/>
          </w:rPr>
          <w:t xml:space="preserve">4.6  </w:t>
        </w:r>
        <w:r w:rsidR="005254AF" w:rsidRPr="005254AF">
          <w:rPr>
            <w:rStyle w:val="a4"/>
            <w:noProof/>
            <w:sz w:val="24"/>
          </w:rPr>
          <w:t>时间常数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_Toc105840430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70B57613" w14:textId="5023B24B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1" w:history="1">
        <w:r w:rsidR="005254AF" w:rsidRPr="005254AF">
          <w:rPr>
            <w:rStyle w:val="a4"/>
            <w:noProof/>
            <w:sz w:val="24"/>
          </w:rPr>
          <w:t xml:space="preserve">4.7  </w:t>
        </w:r>
        <w:r w:rsidR="005254AF" w:rsidRPr="005254AF">
          <w:rPr>
            <w:rStyle w:val="a4"/>
            <w:noProof/>
            <w:sz w:val="24"/>
          </w:rPr>
          <w:t>滤波器陡降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_Toc105840431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7C7FB155" w14:textId="1DC496F9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2" w:history="1">
        <w:r w:rsidR="005254AF" w:rsidRPr="005254AF">
          <w:rPr>
            <w:rStyle w:val="a4"/>
            <w:noProof/>
            <w:sz w:val="24"/>
          </w:rPr>
          <w:t xml:space="preserve">4.8  </w:t>
        </w:r>
        <w:r w:rsidR="005254AF" w:rsidRPr="005254AF">
          <w:rPr>
            <w:rStyle w:val="a4"/>
            <w:noProof/>
            <w:sz w:val="24"/>
          </w:rPr>
          <w:t>共模抑制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_Toc105840432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49C30297" w14:textId="56D9A8FE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3" w:history="1">
        <w:r w:rsidR="005254AF" w:rsidRPr="005254AF">
          <w:rPr>
            <w:rStyle w:val="a4"/>
            <w:noProof/>
            <w:sz w:val="24"/>
          </w:rPr>
          <w:t xml:space="preserve">4.9  </w:t>
        </w:r>
        <w:r w:rsidR="005254AF" w:rsidRPr="005254AF">
          <w:rPr>
            <w:rStyle w:val="a4"/>
            <w:noProof/>
            <w:sz w:val="24"/>
          </w:rPr>
          <w:t>输入噪声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_Toc105840433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5947264F" w14:textId="46EE008D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4" w:history="1">
        <w:r w:rsidR="005254AF" w:rsidRPr="005254AF">
          <w:rPr>
            <w:rStyle w:val="a4"/>
            <w:noProof/>
            <w:sz w:val="24"/>
          </w:rPr>
          <w:t xml:space="preserve">4.10  </w:t>
        </w:r>
        <w:r w:rsidR="005254AF" w:rsidRPr="005254AF">
          <w:rPr>
            <w:rStyle w:val="a4"/>
            <w:noProof/>
            <w:sz w:val="24"/>
          </w:rPr>
          <w:t>输出直流电压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_Toc105840434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19957B2B" w14:textId="6698FCBA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5" w:history="1">
        <w:r w:rsidR="005254AF" w:rsidRPr="005254AF">
          <w:rPr>
            <w:rStyle w:val="a4"/>
            <w:noProof/>
            <w:sz w:val="24"/>
          </w:rPr>
          <w:t xml:space="preserve">4.11  </w:t>
        </w:r>
        <w:r w:rsidR="005254AF" w:rsidRPr="005254AF">
          <w:rPr>
            <w:rStyle w:val="a4"/>
            <w:noProof/>
            <w:sz w:val="24"/>
          </w:rPr>
          <w:t>直流电压示值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_Toc105840435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16A2EBA1" w14:textId="0B33C00A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6" w:history="1">
        <w:r w:rsidR="005254AF" w:rsidRPr="005254AF">
          <w:rPr>
            <w:rStyle w:val="a4"/>
            <w:noProof/>
            <w:sz w:val="24"/>
          </w:rPr>
          <w:t xml:space="preserve">4.12  </w:t>
        </w:r>
        <w:r w:rsidR="005254AF" w:rsidRPr="005254AF">
          <w:rPr>
            <w:rStyle w:val="a4"/>
            <w:noProof/>
            <w:sz w:val="24"/>
          </w:rPr>
          <w:t>动态储备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_Toc105840436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3362C26" w14:textId="4D9A2EE9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7" w:history="1">
        <w:r w:rsidR="005254AF" w:rsidRPr="005254AF">
          <w:rPr>
            <w:rStyle w:val="a4"/>
            <w:noProof/>
            <w:sz w:val="24"/>
          </w:rPr>
          <w:t xml:space="preserve">5  </w:t>
        </w:r>
        <w:r w:rsidR="005254AF" w:rsidRPr="005254AF">
          <w:rPr>
            <w:rStyle w:val="a4"/>
            <w:noProof/>
            <w:sz w:val="24"/>
          </w:rPr>
          <w:t>校准条件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_Toc105840437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50486B2C" w14:textId="255986F2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8" w:history="1">
        <w:r w:rsidR="005254AF" w:rsidRPr="005254AF">
          <w:rPr>
            <w:rStyle w:val="a4"/>
            <w:noProof/>
            <w:sz w:val="24"/>
          </w:rPr>
          <w:t xml:space="preserve">5.1  </w:t>
        </w:r>
        <w:r w:rsidR="005254AF" w:rsidRPr="005254AF">
          <w:rPr>
            <w:rStyle w:val="a4"/>
            <w:noProof/>
            <w:sz w:val="24"/>
          </w:rPr>
          <w:t>环境条件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_Toc105840438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54447C3" w14:textId="2A6809B8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39" w:history="1">
        <w:r w:rsidR="005254AF" w:rsidRPr="005254AF">
          <w:rPr>
            <w:rStyle w:val="a4"/>
            <w:noProof/>
            <w:sz w:val="24"/>
          </w:rPr>
          <w:t xml:space="preserve">5.2  </w:t>
        </w:r>
        <w:r w:rsidR="005254AF" w:rsidRPr="005254AF">
          <w:rPr>
            <w:rStyle w:val="a4"/>
            <w:noProof/>
            <w:sz w:val="24"/>
          </w:rPr>
          <w:t>校准用设备（或测量标准及其他设备）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_Toc105840439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2781C6FA" w14:textId="48AB69D6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0" w:history="1">
        <w:r w:rsidR="005254AF" w:rsidRPr="005254AF">
          <w:rPr>
            <w:rStyle w:val="a4"/>
            <w:noProof/>
            <w:sz w:val="24"/>
          </w:rPr>
          <w:t xml:space="preserve">6  </w:t>
        </w:r>
        <w:r w:rsidR="005254AF" w:rsidRPr="005254AF">
          <w:rPr>
            <w:rStyle w:val="a4"/>
            <w:noProof/>
            <w:sz w:val="24"/>
          </w:rPr>
          <w:t>校准项目和校准方法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_Toc105840440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4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38BB3512" w14:textId="15269030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1" w:history="1">
        <w:r w:rsidR="005254AF" w:rsidRPr="005254AF">
          <w:rPr>
            <w:rStyle w:val="a4"/>
            <w:noProof/>
            <w:sz w:val="24"/>
          </w:rPr>
          <w:t xml:space="preserve">6.1  </w:t>
        </w:r>
        <w:r w:rsidR="005254AF" w:rsidRPr="005254AF">
          <w:rPr>
            <w:rStyle w:val="a4"/>
            <w:noProof/>
            <w:sz w:val="24"/>
          </w:rPr>
          <w:t>校准项目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_Toc105840441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4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0EFBBA0" w14:textId="684ECCE3" w:rsidR="005254AF" w:rsidRPr="005254AF" w:rsidRDefault="003D7FAE" w:rsidP="00C66C91">
      <w:pPr>
        <w:pStyle w:val="TOC2"/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2" w:history="1">
        <w:r w:rsidR="005254AF" w:rsidRPr="005254AF">
          <w:rPr>
            <w:rStyle w:val="a4"/>
            <w:noProof/>
            <w:sz w:val="24"/>
          </w:rPr>
          <w:t xml:space="preserve">6.2  </w:t>
        </w:r>
        <w:r w:rsidR="005254AF" w:rsidRPr="005254AF">
          <w:rPr>
            <w:rStyle w:val="a4"/>
            <w:noProof/>
            <w:sz w:val="24"/>
          </w:rPr>
          <w:t>校准方法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_Toc105840442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4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7FD9290" w14:textId="37620A70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3" w:history="1">
        <w:r w:rsidR="005254AF" w:rsidRPr="005254AF">
          <w:rPr>
            <w:rStyle w:val="a4"/>
            <w:noProof/>
            <w:sz w:val="24"/>
          </w:rPr>
          <w:t xml:space="preserve">7  </w:t>
        </w:r>
        <w:r w:rsidR="005254AF" w:rsidRPr="005254AF">
          <w:rPr>
            <w:rStyle w:val="a4"/>
            <w:noProof/>
            <w:sz w:val="24"/>
          </w:rPr>
          <w:t>校准结果表达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_Toc105840443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12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25EC62F3" w14:textId="2E863E21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4" w:history="1">
        <w:r w:rsidR="005254AF" w:rsidRPr="005254AF">
          <w:rPr>
            <w:rStyle w:val="a4"/>
            <w:noProof/>
            <w:sz w:val="24"/>
          </w:rPr>
          <w:t xml:space="preserve">8  </w:t>
        </w:r>
        <w:r w:rsidR="005254AF" w:rsidRPr="005254AF">
          <w:rPr>
            <w:rStyle w:val="a4"/>
            <w:noProof/>
            <w:sz w:val="24"/>
          </w:rPr>
          <w:t>复校时间间隔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_Toc105840444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13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789CD1F0" w14:textId="79064E4A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5" w:history="1">
        <w:r w:rsidR="005254AF" w:rsidRPr="005254AF">
          <w:rPr>
            <w:rStyle w:val="a4"/>
            <w:noProof/>
            <w:sz w:val="24"/>
          </w:rPr>
          <w:t>附录</w:t>
        </w:r>
        <w:r w:rsidR="005254AF" w:rsidRPr="005254AF">
          <w:rPr>
            <w:rStyle w:val="a4"/>
            <w:noProof/>
            <w:sz w:val="24"/>
          </w:rPr>
          <w:t>A</w:t>
        </w:r>
        <w:r w:rsidR="006D3868">
          <w:rPr>
            <w:rStyle w:val="a4"/>
            <w:noProof/>
            <w:sz w:val="24"/>
          </w:rPr>
          <w:t xml:space="preserve"> </w:t>
        </w:r>
        <w:r w:rsidR="006D3868" w:rsidRPr="006D3868">
          <w:rPr>
            <w:rStyle w:val="a4"/>
            <w:rFonts w:hint="eastAsia"/>
            <w:noProof/>
            <w:sz w:val="24"/>
          </w:rPr>
          <w:t>原始记录格式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_Toc105840445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14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332EDB96" w14:textId="6498C430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6" w:history="1">
        <w:r w:rsidR="005254AF" w:rsidRPr="005254AF">
          <w:rPr>
            <w:rStyle w:val="a4"/>
            <w:noProof/>
            <w:sz w:val="24"/>
          </w:rPr>
          <w:t>附录</w:t>
        </w:r>
        <w:r w:rsidR="005254AF" w:rsidRPr="005254AF">
          <w:rPr>
            <w:rStyle w:val="a4"/>
            <w:noProof/>
            <w:sz w:val="24"/>
          </w:rPr>
          <w:t>B</w:t>
        </w:r>
        <w:r w:rsidR="006D3868">
          <w:rPr>
            <w:rStyle w:val="a4"/>
            <w:noProof/>
            <w:sz w:val="24"/>
          </w:rPr>
          <w:t xml:space="preserve"> </w:t>
        </w:r>
        <w:r w:rsidR="006D3868" w:rsidRPr="006D3868">
          <w:rPr>
            <w:rStyle w:val="a4"/>
            <w:rFonts w:hint="eastAsia"/>
            <w:noProof/>
            <w:sz w:val="24"/>
          </w:rPr>
          <w:t>校准证书（内页）格式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_Toc105840446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17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27AAE13C" w14:textId="6D9E78D5" w:rsidR="005254AF" w:rsidRPr="005254AF" w:rsidRDefault="003D7FAE" w:rsidP="00C66C91">
      <w:pPr>
        <w:pStyle w:val="TOC1"/>
        <w:tabs>
          <w:tab w:val="right" w:leader="dot" w:pos="9052"/>
        </w:tabs>
        <w:spacing w:line="440" w:lineRule="exact"/>
        <w:rPr>
          <w:rFonts w:asciiTheme="minorHAnsi" w:eastAsiaTheme="minorEastAsia" w:hAnsiTheme="minorHAnsi" w:cstheme="minorBidi"/>
          <w:noProof/>
          <w:sz w:val="24"/>
        </w:rPr>
      </w:pPr>
      <w:hyperlink w:anchor="_Toc105840447" w:history="1">
        <w:r w:rsidR="005254AF" w:rsidRPr="005254AF">
          <w:rPr>
            <w:rStyle w:val="a4"/>
            <w:noProof/>
            <w:sz w:val="24"/>
          </w:rPr>
          <w:t>附录</w:t>
        </w:r>
        <w:r w:rsidR="005254AF" w:rsidRPr="005254AF">
          <w:rPr>
            <w:rStyle w:val="a4"/>
            <w:noProof/>
            <w:sz w:val="24"/>
          </w:rPr>
          <w:t>C</w:t>
        </w:r>
        <w:r w:rsidR="006D3868">
          <w:rPr>
            <w:rStyle w:val="a4"/>
            <w:noProof/>
            <w:sz w:val="24"/>
          </w:rPr>
          <w:t xml:space="preserve"> </w:t>
        </w:r>
        <w:r w:rsidR="006D3868" w:rsidRPr="006D3868">
          <w:rPr>
            <w:rStyle w:val="a4"/>
            <w:rFonts w:hint="eastAsia"/>
            <w:noProof/>
            <w:sz w:val="24"/>
          </w:rPr>
          <w:t>测量不确定度评定示例</w:t>
        </w:r>
        <w:r w:rsidR="005254AF" w:rsidRPr="005254AF">
          <w:rPr>
            <w:noProof/>
            <w:webHidden/>
            <w:sz w:val="24"/>
          </w:rPr>
          <w:tab/>
        </w:r>
        <w:r w:rsidR="005254AF" w:rsidRPr="005254AF">
          <w:rPr>
            <w:noProof/>
            <w:webHidden/>
            <w:sz w:val="24"/>
          </w:rPr>
          <w:fldChar w:fldCharType="begin"/>
        </w:r>
        <w:r w:rsidR="005254AF" w:rsidRPr="005254AF">
          <w:rPr>
            <w:noProof/>
            <w:webHidden/>
            <w:sz w:val="24"/>
          </w:rPr>
          <w:instrText xml:space="preserve"> PAGEREF _Toc105840447 \h </w:instrText>
        </w:r>
        <w:r w:rsidR="005254AF" w:rsidRPr="005254AF">
          <w:rPr>
            <w:noProof/>
            <w:webHidden/>
            <w:sz w:val="24"/>
          </w:rPr>
        </w:r>
        <w:r w:rsidR="005254AF" w:rsidRPr="005254AF">
          <w:rPr>
            <w:noProof/>
            <w:webHidden/>
            <w:sz w:val="24"/>
          </w:rPr>
          <w:fldChar w:fldCharType="separate"/>
        </w:r>
        <w:r w:rsidR="00B246F9">
          <w:rPr>
            <w:noProof/>
            <w:webHidden/>
            <w:sz w:val="24"/>
          </w:rPr>
          <w:t>20</w:t>
        </w:r>
        <w:r w:rsidR="005254AF" w:rsidRPr="005254AF">
          <w:rPr>
            <w:noProof/>
            <w:webHidden/>
            <w:sz w:val="24"/>
          </w:rPr>
          <w:fldChar w:fldCharType="end"/>
        </w:r>
      </w:hyperlink>
    </w:p>
    <w:p w14:paraId="05924F9A" w14:textId="618F892C" w:rsidR="00987828" w:rsidRPr="002D7F1E" w:rsidRDefault="00964B70" w:rsidP="00C66C91">
      <w:pPr>
        <w:pStyle w:val="TOC1"/>
        <w:tabs>
          <w:tab w:val="right" w:leader="dot" w:pos="9052"/>
        </w:tabs>
        <w:snapToGrid w:val="0"/>
        <w:spacing w:line="440" w:lineRule="exact"/>
        <w:rPr>
          <w:rFonts w:ascii="宋体" w:hAnsi="宋体"/>
        </w:rPr>
      </w:pPr>
      <w:r w:rsidRPr="002D7F1E">
        <w:rPr>
          <w:rFonts w:ascii="宋体" w:hAnsi="宋体"/>
          <w:noProof/>
          <w:sz w:val="24"/>
        </w:rPr>
        <w:fldChar w:fldCharType="end"/>
      </w:r>
    </w:p>
    <w:p w14:paraId="59047E9E" w14:textId="77777777" w:rsidR="00991F3B" w:rsidRPr="002D7F1E" w:rsidRDefault="00987828" w:rsidP="00E33E28">
      <w:pPr>
        <w:pStyle w:val="af6"/>
        <w:snapToGrid w:val="0"/>
        <w:spacing w:before="0" w:after="0" w:line="360" w:lineRule="auto"/>
      </w:pPr>
      <w:r w:rsidRPr="002D7F1E">
        <w:rPr>
          <w:rFonts w:ascii="宋体" w:hAnsi="宋体"/>
          <w:sz w:val="24"/>
          <w:szCs w:val="24"/>
        </w:rPr>
        <w:br w:type="page"/>
      </w:r>
      <w:bookmarkStart w:id="1" w:name="_Toc353978180"/>
      <w:bookmarkStart w:id="2" w:name="_Toc488486864"/>
      <w:bookmarkStart w:id="3" w:name="_Toc105840419"/>
      <w:bookmarkEnd w:id="0"/>
      <w:r w:rsidR="00991F3B" w:rsidRPr="002D7F1E">
        <w:rPr>
          <w:rFonts w:hint="eastAsia"/>
        </w:rPr>
        <w:lastRenderedPageBreak/>
        <w:t>引言</w:t>
      </w:r>
      <w:bookmarkEnd w:id="1"/>
      <w:bookmarkEnd w:id="2"/>
      <w:bookmarkEnd w:id="3"/>
    </w:p>
    <w:p w14:paraId="1C7A4BAB" w14:textId="77777777" w:rsidR="00991F3B" w:rsidRPr="002D7F1E" w:rsidRDefault="00991F3B" w:rsidP="00FD0FE0">
      <w:pPr>
        <w:pStyle w:val="11"/>
        <w:spacing w:line="360" w:lineRule="auto"/>
        <w:ind w:firstLineChars="0" w:firstLine="420"/>
        <w:rPr>
          <w:rFonts w:cs="宋体"/>
          <w:color w:val="000000"/>
        </w:rPr>
      </w:pPr>
      <w:r w:rsidRPr="002D7F1E">
        <w:rPr>
          <w:rFonts w:cs="宋体" w:hint="eastAsia"/>
          <w:color w:val="000000"/>
        </w:rPr>
        <w:t>本规范依据</w:t>
      </w:r>
      <w:r w:rsidRPr="002D7F1E">
        <w:rPr>
          <w:color w:val="000000"/>
        </w:rPr>
        <w:t>JJF1071-2010</w:t>
      </w:r>
      <w:r w:rsidRPr="002D7F1E">
        <w:rPr>
          <w:rFonts w:cs="宋体" w:hint="eastAsia"/>
          <w:color w:val="000000"/>
        </w:rPr>
        <w:t>《国家计量校准规范编写规则》和</w:t>
      </w:r>
      <w:r w:rsidRPr="002D7F1E">
        <w:rPr>
          <w:color w:val="000000"/>
        </w:rPr>
        <w:t>JJF1059.1-2012</w:t>
      </w:r>
      <w:r w:rsidRPr="002D7F1E">
        <w:rPr>
          <w:rFonts w:hint="eastAsia"/>
          <w:color w:val="000000"/>
        </w:rPr>
        <w:t>《</w:t>
      </w:r>
      <w:r w:rsidR="00E3782E" w:rsidRPr="002D7F1E">
        <w:rPr>
          <w:rFonts w:cs="宋体" w:hint="eastAsia"/>
          <w:color w:val="000000"/>
        </w:rPr>
        <w:t>测量不确定度评定与表示》编制</w:t>
      </w:r>
      <w:r w:rsidRPr="002D7F1E">
        <w:rPr>
          <w:rFonts w:cs="宋体" w:hint="eastAsia"/>
          <w:color w:val="000000"/>
        </w:rPr>
        <w:t>。</w:t>
      </w:r>
    </w:p>
    <w:p w14:paraId="1AB5918D" w14:textId="77777777" w:rsidR="00991F3B" w:rsidRPr="002D7F1E" w:rsidRDefault="00991F3B" w:rsidP="00FD0FE0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本规范为首次发布。</w:t>
      </w:r>
    </w:p>
    <w:p w14:paraId="429D8B11" w14:textId="77777777" w:rsidR="00991F3B" w:rsidRPr="002D7F1E" w:rsidRDefault="00991F3B"/>
    <w:p w14:paraId="30ECD189" w14:textId="77777777" w:rsidR="00991F3B" w:rsidRPr="002D7F1E" w:rsidRDefault="00991F3B"/>
    <w:p w14:paraId="082F3DC1" w14:textId="77777777" w:rsidR="00991F3B" w:rsidRPr="002D7F1E" w:rsidRDefault="00991F3B">
      <w:pPr>
        <w:rPr>
          <w:sz w:val="24"/>
        </w:rPr>
      </w:pPr>
    </w:p>
    <w:p w14:paraId="1760C572" w14:textId="77777777" w:rsidR="00991F3B" w:rsidRPr="002D7F1E" w:rsidRDefault="00991F3B">
      <w:pPr>
        <w:rPr>
          <w:sz w:val="24"/>
        </w:rPr>
      </w:pPr>
    </w:p>
    <w:p w14:paraId="76835FF5" w14:textId="77777777" w:rsidR="00991F3B" w:rsidRPr="002D7F1E" w:rsidRDefault="00991F3B">
      <w:pPr>
        <w:ind w:firstLineChars="200" w:firstLine="480"/>
        <w:rPr>
          <w:sz w:val="24"/>
        </w:rPr>
      </w:pPr>
    </w:p>
    <w:p w14:paraId="29052707" w14:textId="77777777" w:rsidR="00991F3B" w:rsidRPr="002D7F1E" w:rsidRDefault="00991F3B">
      <w:pPr>
        <w:ind w:firstLineChars="200" w:firstLine="480"/>
        <w:rPr>
          <w:sz w:val="24"/>
        </w:rPr>
      </w:pPr>
    </w:p>
    <w:p w14:paraId="45B6F61C" w14:textId="77777777" w:rsidR="00991F3B" w:rsidRPr="002D7F1E" w:rsidRDefault="00991F3B">
      <w:pPr>
        <w:ind w:firstLineChars="200" w:firstLine="480"/>
        <w:rPr>
          <w:sz w:val="24"/>
        </w:rPr>
      </w:pPr>
    </w:p>
    <w:p w14:paraId="170C5D5A" w14:textId="77777777" w:rsidR="00991F3B" w:rsidRPr="002D7F1E" w:rsidRDefault="00991F3B">
      <w:pPr>
        <w:ind w:firstLineChars="200" w:firstLine="480"/>
        <w:rPr>
          <w:sz w:val="24"/>
        </w:rPr>
      </w:pPr>
    </w:p>
    <w:p w14:paraId="5065FC9E" w14:textId="77777777" w:rsidR="00991F3B" w:rsidRPr="002D7F1E" w:rsidRDefault="00991F3B">
      <w:pPr>
        <w:ind w:firstLineChars="200" w:firstLine="480"/>
        <w:rPr>
          <w:sz w:val="24"/>
        </w:rPr>
      </w:pPr>
    </w:p>
    <w:p w14:paraId="739918B4" w14:textId="77777777" w:rsidR="00991F3B" w:rsidRPr="002D7F1E" w:rsidRDefault="00991F3B">
      <w:pPr>
        <w:ind w:firstLineChars="200" w:firstLine="480"/>
        <w:rPr>
          <w:sz w:val="24"/>
        </w:rPr>
      </w:pPr>
    </w:p>
    <w:p w14:paraId="5355B364" w14:textId="77777777" w:rsidR="00991F3B" w:rsidRPr="002D7F1E" w:rsidRDefault="00991F3B">
      <w:pPr>
        <w:ind w:firstLineChars="200" w:firstLine="480"/>
        <w:rPr>
          <w:sz w:val="24"/>
        </w:rPr>
      </w:pPr>
    </w:p>
    <w:p w14:paraId="19CFE2DD" w14:textId="77777777" w:rsidR="00991F3B" w:rsidRPr="002D7F1E" w:rsidRDefault="00991F3B">
      <w:pPr>
        <w:ind w:firstLineChars="200" w:firstLine="480"/>
        <w:rPr>
          <w:sz w:val="24"/>
        </w:rPr>
      </w:pPr>
    </w:p>
    <w:p w14:paraId="573F0277" w14:textId="77777777" w:rsidR="00991F3B" w:rsidRPr="002D7F1E" w:rsidRDefault="00991F3B">
      <w:pPr>
        <w:ind w:firstLineChars="200" w:firstLine="480"/>
        <w:rPr>
          <w:sz w:val="24"/>
        </w:rPr>
      </w:pPr>
    </w:p>
    <w:p w14:paraId="274E6254" w14:textId="77777777" w:rsidR="00991F3B" w:rsidRPr="002D7F1E" w:rsidRDefault="00991F3B">
      <w:pPr>
        <w:ind w:firstLineChars="200" w:firstLine="480"/>
        <w:rPr>
          <w:sz w:val="24"/>
        </w:rPr>
      </w:pPr>
    </w:p>
    <w:p w14:paraId="051EF4DB" w14:textId="77777777" w:rsidR="00991F3B" w:rsidRPr="002D7F1E" w:rsidRDefault="00991F3B">
      <w:pPr>
        <w:ind w:firstLineChars="200" w:firstLine="480"/>
        <w:rPr>
          <w:sz w:val="24"/>
        </w:rPr>
      </w:pPr>
    </w:p>
    <w:p w14:paraId="0FA41BDA" w14:textId="77777777" w:rsidR="00991F3B" w:rsidRPr="002D7F1E" w:rsidRDefault="00991F3B">
      <w:pPr>
        <w:ind w:firstLineChars="200" w:firstLine="480"/>
        <w:rPr>
          <w:sz w:val="24"/>
        </w:rPr>
      </w:pPr>
    </w:p>
    <w:p w14:paraId="25CD26B4" w14:textId="77777777" w:rsidR="00991F3B" w:rsidRPr="002D7F1E" w:rsidRDefault="00991F3B">
      <w:pPr>
        <w:ind w:firstLineChars="200" w:firstLine="480"/>
        <w:rPr>
          <w:sz w:val="24"/>
        </w:rPr>
      </w:pPr>
    </w:p>
    <w:p w14:paraId="4A529D2F" w14:textId="77777777" w:rsidR="00991F3B" w:rsidRPr="002D7F1E" w:rsidRDefault="00991F3B">
      <w:pPr>
        <w:ind w:firstLineChars="200" w:firstLine="480"/>
        <w:rPr>
          <w:sz w:val="24"/>
        </w:rPr>
      </w:pPr>
    </w:p>
    <w:p w14:paraId="5E64ED16" w14:textId="77777777" w:rsidR="00991F3B" w:rsidRPr="002D7F1E" w:rsidRDefault="00991F3B">
      <w:pPr>
        <w:ind w:firstLineChars="200" w:firstLine="480"/>
        <w:rPr>
          <w:sz w:val="24"/>
        </w:rPr>
      </w:pPr>
    </w:p>
    <w:p w14:paraId="60E85D1A" w14:textId="77777777" w:rsidR="00991F3B" w:rsidRPr="002D7F1E" w:rsidRDefault="00991F3B">
      <w:pPr>
        <w:ind w:firstLineChars="200" w:firstLine="480"/>
        <w:rPr>
          <w:sz w:val="24"/>
        </w:rPr>
      </w:pPr>
    </w:p>
    <w:p w14:paraId="4D488ECD" w14:textId="77777777" w:rsidR="00A463A0" w:rsidRPr="002D7F1E" w:rsidRDefault="00A463A0">
      <w:pPr>
        <w:ind w:firstLineChars="200" w:firstLine="480"/>
        <w:rPr>
          <w:sz w:val="24"/>
        </w:rPr>
      </w:pPr>
    </w:p>
    <w:p w14:paraId="739B3EF0" w14:textId="77777777" w:rsidR="00A463A0" w:rsidRPr="002D7F1E" w:rsidRDefault="00A463A0">
      <w:pPr>
        <w:ind w:firstLineChars="200" w:firstLine="480"/>
        <w:rPr>
          <w:sz w:val="24"/>
        </w:rPr>
      </w:pPr>
    </w:p>
    <w:p w14:paraId="25CA6FAE" w14:textId="77777777" w:rsidR="00A463A0" w:rsidRPr="002D7F1E" w:rsidRDefault="00A463A0">
      <w:pPr>
        <w:ind w:firstLineChars="200" w:firstLine="480"/>
        <w:rPr>
          <w:sz w:val="24"/>
        </w:rPr>
      </w:pPr>
    </w:p>
    <w:p w14:paraId="622B2EAA" w14:textId="77777777" w:rsidR="00A463A0" w:rsidRPr="002D7F1E" w:rsidRDefault="00A463A0">
      <w:pPr>
        <w:ind w:firstLineChars="200" w:firstLine="480"/>
        <w:rPr>
          <w:sz w:val="24"/>
        </w:rPr>
      </w:pPr>
    </w:p>
    <w:p w14:paraId="2DAA2266" w14:textId="77777777" w:rsidR="00A463A0" w:rsidRPr="002D7F1E" w:rsidRDefault="00A463A0">
      <w:pPr>
        <w:ind w:firstLineChars="200" w:firstLine="480"/>
        <w:rPr>
          <w:sz w:val="24"/>
        </w:rPr>
      </w:pPr>
    </w:p>
    <w:p w14:paraId="72F67972" w14:textId="77777777" w:rsidR="00A463A0" w:rsidRPr="002D7F1E" w:rsidRDefault="00A463A0">
      <w:pPr>
        <w:ind w:firstLineChars="200" w:firstLine="480"/>
        <w:rPr>
          <w:sz w:val="24"/>
        </w:rPr>
      </w:pPr>
    </w:p>
    <w:p w14:paraId="749DF4CF" w14:textId="77777777" w:rsidR="00A463A0" w:rsidRPr="002D7F1E" w:rsidRDefault="00A463A0">
      <w:pPr>
        <w:ind w:firstLineChars="200" w:firstLine="480"/>
        <w:rPr>
          <w:sz w:val="24"/>
        </w:rPr>
      </w:pPr>
    </w:p>
    <w:p w14:paraId="6AC5A6B4" w14:textId="77777777" w:rsidR="00A463A0" w:rsidRPr="002D7F1E" w:rsidRDefault="00A463A0">
      <w:pPr>
        <w:ind w:firstLineChars="200" w:firstLine="480"/>
        <w:rPr>
          <w:sz w:val="24"/>
        </w:rPr>
      </w:pPr>
    </w:p>
    <w:p w14:paraId="3B992AD2" w14:textId="77777777" w:rsidR="00A463A0" w:rsidRPr="002D7F1E" w:rsidRDefault="00A463A0">
      <w:pPr>
        <w:ind w:firstLineChars="200" w:firstLine="480"/>
        <w:rPr>
          <w:sz w:val="24"/>
        </w:rPr>
      </w:pPr>
    </w:p>
    <w:p w14:paraId="7E0C95A0" w14:textId="77777777" w:rsidR="00A463A0" w:rsidRPr="002D7F1E" w:rsidRDefault="00A463A0">
      <w:pPr>
        <w:ind w:firstLineChars="200" w:firstLine="480"/>
        <w:rPr>
          <w:sz w:val="24"/>
        </w:rPr>
      </w:pPr>
    </w:p>
    <w:p w14:paraId="43D50513" w14:textId="77777777" w:rsidR="00A463A0" w:rsidRPr="002D7F1E" w:rsidRDefault="00A463A0">
      <w:pPr>
        <w:ind w:firstLineChars="200" w:firstLine="480"/>
        <w:rPr>
          <w:sz w:val="24"/>
        </w:rPr>
      </w:pPr>
    </w:p>
    <w:p w14:paraId="5E307DBF" w14:textId="77777777" w:rsidR="00A463A0" w:rsidRPr="002D7F1E" w:rsidRDefault="00A463A0">
      <w:pPr>
        <w:ind w:firstLineChars="200" w:firstLine="480"/>
        <w:rPr>
          <w:sz w:val="24"/>
        </w:rPr>
      </w:pPr>
    </w:p>
    <w:p w14:paraId="0554EC0C" w14:textId="77777777" w:rsidR="00A463A0" w:rsidRPr="002D7F1E" w:rsidRDefault="00A463A0">
      <w:pPr>
        <w:ind w:firstLineChars="200" w:firstLine="480"/>
        <w:rPr>
          <w:sz w:val="24"/>
        </w:rPr>
      </w:pPr>
    </w:p>
    <w:p w14:paraId="25F02BCD" w14:textId="77777777" w:rsidR="00A463A0" w:rsidRPr="002D7F1E" w:rsidRDefault="00A463A0">
      <w:pPr>
        <w:ind w:firstLineChars="200" w:firstLine="480"/>
        <w:rPr>
          <w:sz w:val="24"/>
        </w:rPr>
      </w:pPr>
    </w:p>
    <w:p w14:paraId="09CD2E18" w14:textId="77777777" w:rsidR="00A463A0" w:rsidRPr="002D7F1E" w:rsidRDefault="00A463A0">
      <w:pPr>
        <w:ind w:firstLineChars="200" w:firstLine="480"/>
        <w:rPr>
          <w:sz w:val="24"/>
        </w:rPr>
      </w:pPr>
    </w:p>
    <w:p w14:paraId="1F6E014C" w14:textId="77777777" w:rsidR="00A463A0" w:rsidRPr="002D7F1E" w:rsidRDefault="00A463A0">
      <w:pPr>
        <w:ind w:firstLineChars="200" w:firstLine="480"/>
        <w:rPr>
          <w:sz w:val="24"/>
        </w:rPr>
      </w:pPr>
    </w:p>
    <w:p w14:paraId="5A348B63" w14:textId="77777777" w:rsidR="007E4740" w:rsidRPr="002D7F1E" w:rsidRDefault="007E4740">
      <w:pPr>
        <w:ind w:firstLineChars="200" w:firstLine="480"/>
        <w:rPr>
          <w:sz w:val="24"/>
        </w:rPr>
        <w:sectPr w:rsidR="007E4740" w:rsidRPr="002D7F1E" w:rsidSect="007E4740">
          <w:headerReference w:type="default" r:id="rId15"/>
          <w:footerReference w:type="even" r:id="rId16"/>
          <w:footerReference w:type="default" r:id="rId17"/>
          <w:pgSz w:w="11906" w:h="16838"/>
          <w:pgMar w:top="1440" w:right="865" w:bottom="1440" w:left="1979" w:header="851" w:footer="992" w:gutter="0"/>
          <w:pgNumType w:fmt="upperRoman" w:start="1"/>
          <w:cols w:space="720"/>
          <w:docGrid w:type="linesAndChars" w:linePitch="312"/>
        </w:sectPr>
      </w:pPr>
    </w:p>
    <w:p w14:paraId="2CD43972" w14:textId="77777777" w:rsidR="00991F3B" w:rsidRPr="002D7F1E" w:rsidRDefault="003853AF">
      <w:pPr>
        <w:ind w:firstLineChars="200" w:firstLine="640"/>
        <w:jc w:val="center"/>
        <w:rPr>
          <w:sz w:val="32"/>
          <w:szCs w:val="32"/>
        </w:rPr>
      </w:pPr>
      <w:r w:rsidRPr="002D7F1E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数字锁相放大器</w:t>
      </w:r>
      <w:r w:rsidR="00991F3B" w:rsidRPr="002D7F1E">
        <w:rPr>
          <w:rFonts w:ascii="黑体" w:eastAsia="黑体" w:hAnsi="宋体" w:cs="黑体" w:hint="eastAsia"/>
          <w:color w:val="000000"/>
          <w:sz w:val="32"/>
          <w:szCs w:val="32"/>
        </w:rPr>
        <w:t>校准规范</w:t>
      </w:r>
    </w:p>
    <w:p w14:paraId="64AC9424" w14:textId="77777777" w:rsidR="00991F3B" w:rsidRPr="002D7F1E" w:rsidRDefault="00991F3B">
      <w:pPr>
        <w:ind w:firstLineChars="200" w:firstLine="480"/>
        <w:rPr>
          <w:sz w:val="24"/>
        </w:rPr>
      </w:pPr>
    </w:p>
    <w:p w14:paraId="4BBC1F17" w14:textId="77777777" w:rsidR="00991F3B" w:rsidRPr="002D7F1E" w:rsidRDefault="00991F3B" w:rsidP="00987828">
      <w:pPr>
        <w:pStyle w:val="1"/>
      </w:pPr>
      <w:bookmarkStart w:id="4" w:name="_Toc105840420"/>
      <w:r w:rsidRPr="002D7F1E">
        <w:rPr>
          <w:rFonts w:hint="eastAsia"/>
        </w:rPr>
        <w:t>1  范围</w:t>
      </w:r>
      <w:bookmarkEnd w:id="4"/>
    </w:p>
    <w:p w14:paraId="5B0F54A9" w14:textId="486EC707" w:rsidR="00991F3B" w:rsidRPr="002D7F1E" w:rsidRDefault="00A463A0" w:rsidP="000D6863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本规范适用于工作频率范围为</w:t>
      </w:r>
      <w:r w:rsidR="00767A0C" w:rsidRPr="002D7F1E">
        <w:rPr>
          <w:sz w:val="24"/>
        </w:rPr>
        <w:t>600M</w:t>
      </w:r>
      <w:r w:rsidRPr="002D7F1E">
        <w:rPr>
          <w:rFonts w:hint="eastAsia"/>
          <w:sz w:val="24"/>
        </w:rPr>
        <w:t>Hz</w:t>
      </w:r>
      <w:r w:rsidR="00767A0C" w:rsidRPr="002D7F1E">
        <w:rPr>
          <w:rFonts w:hint="eastAsia"/>
          <w:sz w:val="24"/>
        </w:rPr>
        <w:t>以下的数字锁相放大器的校准</w:t>
      </w:r>
      <w:r w:rsidR="00875B4B">
        <w:rPr>
          <w:rFonts w:hint="eastAsia"/>
          <w:sz w:val="24"/>
        </w:rPr>
        <w:t>，</w:t>
      </w:r>
      <w:r w:rsidR="006F0330" w:rsidRPr="002D7F1E">
        <w:rPr>
          <w:rFonts w:hint="eastAsia"/>
          <w:sz w:val="24"/>
        </w:rPr>
        <w:t>其他频率</w:t>
      </w:r>
      <w:r w:rsidR="00340477" w:rsidRPr="002D7F1E">
        <w:rPr>
          <w:rFonts w:hint="eastAsia"/>
          <w:sz w:val="24"/>
        </w:rPr>
        <w:t>范围的数字锁相放大器可参照执行</w:t>
      </w:r>
      <w:r w:rsidR="00767A0C" w:rsidRPr="002D7F1E">
        <w:rPr>
          <w:rFonts w:hint="eastAsia"/>
          <w:sz w:val="24"/>
        </w:rPr>
        <w:t>。</w:t>
      </w:r>
    </w:p>
    <w:p w14:paraId="762FB667" w14:textId="6DCE9F93" w:rsidR="00991F3B" w:rsidRPr="002D7F1E" w:rsidRDefault="00B86EF2" w:rsidP="00987828">
      <w:pPr>
        <w:pStyle w:val="1"/>
      </w:pPr>
      <w:bookmarkStart w:id="5" w:name="_Toc105840421"/>
      <w:r w:rsidRPr="002D7F1E">
        <w:t>2</w:t>
      </w:r>
      <w:r w:rsidR="00991F3B" w:rsidRPr="002D7F1E">
        <w:rPr>
          <w:rFonts w:hint="eastAsia"/>
        </w:rPr>
        <w:t xml:space="preserve">  术语和计量单位</w:t>
      </w:r>
      <w:bookmarkEnd w:id="5"/>
    </w:p>
    <w:p w14:paraId="5924B391" w14:textId="099A3B45" w:rsidR="0016427D" w:rsidRPr="002D7F1E" w:rsidRDefault="00B86EF2" w:rsidP="0016427D">
      <w:pPr>
        <w:pStyle w:val="af5"/>
        <w:spacing w:line="360" w:lineRule="auto"/>
        <w:rPr>
          <w:rFonts w:ascii="Times New Roman" w:eastAsia="宋体" w:hAnsi="Times New Roman"/>
        </w:rPr>
      </w:pPr>
      <w:bookmarkStart w:id="6" w:name="_Toc42087402"/>
      <w:bookmarkStart w:id="7" w:name="_Toc105840422"/>
      <w:r w:rsidRPr="002D7F1E">
        <w:t>2</w:t>
      </w:r>
      <w:r w:rsidR="0016427D" w:rsidRPr="002D7F1E">
        <w:rPr>
          <w:rFonts w:hint="eastAsia"/>
        </w:rPr>
        <w:t>.1 动态储备</w:t>
      </w:r>
      <w:r w:rsidR="0016427D" w:rsidRPr="002D7F1E">
        <w:rPr>
          <w:rFonts w:hint="eastAsia"/>
        </w:rPr>
        <w:tab/>
      </w:r>
      <w:bookmarkEnd w:id="6"/>
      <w:r w:rsidR="0016427D" w:rsidRPr="002D7F1E">
        <w:rPr>
          <w:rFonts w:ascii="Times New Roman" w:hAnsi="Times New Roman"/>
        </w:rPr>
        <w:t>Dynamic Reserve</w:t>
      </w:r>
      <w:bookmarkEnd w:id="7"/>
    </w:p>
    <w:p w14:paraId="3ECA2A35" w14:textId="1E9B92AD" w:rsidR="001C0DF1" w:rsidRPr="002D7F1E" w:rsidRDefault="0016427D" w:rsidP="0016427D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动态储备表征</w:t>
      </w:r>
      <w:r w:rsidR="00CD6BB6" w:rsidRPr="002D7F1E">
        <w:rPr>
          <w:rFonts w:hint="eastAsia"/>
          <w:sz w:val="24"/>
        </w:rPr>
        <w:t>数字锁相放大器</w:t>
      </w:r>
      <w:r w:rsidRPr="002D7F1E">
        <w:rPr>
          <w:rFonts w:hint="eastAsia"/>
          <w:sz w:val="24"/>
        </w:rPr>
        <w:t>在多么强的噪声干扰下仍能提取信号</w:t>
      </w:r>
      <w:r w:rsidR="00C90071" w:rsidRPr="002D7F1E">
        <w:rPr>
          <w:rFonts w:hint="eastAsia"/>
          <w:sz w:val="24"/>
        </w:rPr>
        <w:t>。</w:t>
      </w:r>
      <w:r w:rsidRPr="002D7F1E">
        <w:rPr>
          <w:rFonts w:hint="eastAsia"/>
          <w:sz w:val="24"/>
        </w:rPr>
        <w:t>锁相放大器出现过载时，</w:t>
      </w:r>
      <w:proofErr w:type="gramStart"/>
      <w:r w:rsidR="00C90071" w:rsidRPr="002D7F1E">
        <w:rPr>
          <w:rFonts w:hint="eastAsia"/>
          <w:sz w:val="24"/>
        </w:rPr>
        <w:t>用</w:t>
      </w:r>
      <w:r w:rsidRPr="002D7F1E">
        <w:rPr>
          <w:rFonts w:hint="eastAsia"/>
          <w:sz w:val="24"/>
        </w:rPr>
        <w:t>允许</w:t>
      </w:r>
      <w:proofErr w:type="gramEnd"/>
      <w:r w:rsidRPr="002D7F1E">
        <w:rPr>
          <w:rFonts w:hint="eastAsia"/>
          <w:sz w:val="24"/>
        </w:rPr>
        <w:t>输入最大不相干信号的</w:t>
      </w:r>
      <w:proofErr w:type="gramStart"/>
      <w:r w:rsidRPr="002D7F1E">
        <w:rPr>
          <w:rFonts w:hint="eastAsia"/>
          <w:sz w:val="24"/>
        </w:rPr>
        <w:t>电平与满刻度</w:t>
      </w:r>
      <w:proofErr w:type="gramEnd"/>
      <w:r w:rsidRPr="002D7F1E">
        <w:rPr>
          <w:rFonts w:hint="eastAsia"/>
          <w:sz w:val="24"/>
        </w:rPr>
        <w:t>输入的相干信号电平</w:t>
      </w:r>
      <w:r w:rsidR="0061124E" w:rsidRPr="002D7F1E">
        <w:rPr>
          <w:rFonts w:hint="eastAsia"/>
          <w:sz w:val="24"/>
        </w:rPr>
        <w:t>（标称量程）</w:t>
      </w:r>
      <w:r w:rsidRPr="002D7F1E">
        <w:rPr>
          <w:rFonts w:hint="eastAsia"/>
          <w:sz w:val="24"/>
        </w:rPr>
        <w:t>的比值的对数形式表示，单位：</w:t>
      </w:r>
      <w:r w:rsidRPr="002D7F1E">
        <w:rPr>
          <w:rFonts w:hint="eastAsia"/>
          <w:sz w:val="24"/>
        </w:rPr>
        <w:t>dB</w:t>
      </w:r>
      <w:r w:rsidRPr="002D7F1E">
        <w:rPr>
          <w:rFonts w:hint="eastAsia"/>
          <w:sz w:val="24"/>
        </w:rPr>
        <w:t>。</w:t>
      </w:r>
    </w:p>
    <w:p w14:paraId="2F9B0FA3" w14:textId="49BAC5A5" w:rsidR="00991F3B" w:rsidRPr="002D7F1E" w:rsidRDefault="00B86EF2" w:rsidP="00987828">
      <w:pPr>
        <w:pStyle w:val="1"/>
      </w:pPr>
      <w:bookmarkStart w:id="8" w:name="_Toc105840423"/>
      <w:r w:rsidRPr="002D7F1E">
        <w:t>3</w:t>
      </w:r>
      <w:r w:rsidR="00991F3B" w:rsidRPr="002D7F1E">
        <w:rPr>
          <w:rFonts w:hint="eastAsia"/>
        </w:rPr>
        <w:t xml:space="preserve">  概述</w:t>
      </w:r>
      <w:bookmarkEnd w:id="8"/>
    </w:p>
    <w:p w14:paraId="6AB39B2E" w14:textId="63509E55" w:rsidR="00F06A59" w:rsidRPr="002D7F1E" w:rsidRDefault="00F06A59" w:rsidP="00F06A59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数字锁相放大器以相干检测技术为基础，利用输入信号频率和参考信号频率相关而与噪声信号频率不相关，可以从噪声中得到所测量的</w:t>
      </w:r>
      <w:r w:rsidR="00C60C04" w:rsidRPr="002D7F1E">
        <w:rPr>
          <w:rFonts w:hint="eastAsia"/>
          <w:sz w:val="24"/>
        </w:rPr>
        <w:t>有</w:t>
      </w:r>
      <w:r w:rsidRPr="002D7F1E">
        <w:rPr>
          <w:rFonts w:hint="eastAsia"/>
          <w:sz w:val="24"/>
        </w:rPr>
        <w:t>用信号</w:t>
      </w:r>
      <w:r w:rsidR="00C60C04" w:rsidRPr="002D7F1E">
        <w:rPr>
          <w:rFonts w:hint="eastAsia"/>
          <w:sz w:val="24"/>
        </w:rPr>
        <w:t>，广泛应用于微弱信号检测、温度检测、光电探测、生物信号探测、地质探测、量子光学、偏振测量等领域。</w:t>
      </w:r>
      <w:r w:rsidRPr="002D7F1E">
        <w:rPr>
          <w:rFonts w:hint="eastAsia"/>
          <w:sz w:val="24"/>
        </w:rPr>
        <w:t>数字锁相放大器包括信号输入通道、参考输入通道、数字相敏检波器、数字低通滤波器、输出微处理器和微控制器等。它和一般的带通放大器不同，输出信号并不是输入信号的放大，而是把交流放大并变成相应的直流信号。</w:t>
      </w:r>
    </w:p>
    <w:p w14:paraId="0755320B" w14:textId="1415B09C" w:rsidR="00E26F87" w:rsidRPr="002D7F1E" w:rsidRDefault="008F6352" w:rsidP="00F06A59">
      <w:pPr>
        <w:spacing w:line="360" w:lineRule="auto"/>
        <w:jc w:val="center"/>
        <w:rPr>
          <w:sz w:val="24"/>
        </w:rPr>
      </w:pPr>
      <w:r w:rsidRPr="002D7F1E">
        <w:object w:dxaOrig="7838" w:dyaOrig="1891" w14:anchorId="32747EC2">
          <v:shape id="_x0000_i1025" type="#_x0000_t75" style="width:370.5pt;height:90pt" o:ole="">
            <v:imagedata r:id="rId18" o:title=""/>
          </v:shape>
          <o:OLEObject Type="Embed" ProgID="Visio.Drawing.11" ShapeID="_x0000_i1025" DrawAspect="Content" ObjectID="_1716527025" r:id="rId19"/>
        </w:object>
      </w:r>
    </w:p>
    <w:p w14:paraId="6A6D8CE9" w14:textId="18780966" w:rsidR="00991F3B" w:rsidRPr="002D7F1E" w:rsidRDefault="00A32075" w:rsidP="00A32075">
      <w:pPr>
        <w:jc w:val="center"/>
        <w:rPr>
          <w:sz w:val="24"/>
        </w:rPr>
      </w:pPr>
      <w:r w:rsidRPr="002D7F1E">
        <w:rPr>
          <w:rFonts w:hint="eastAsia"/>
          <w:sz w:val="24"/>
        </w:rPr>
        <w:t>图</w:t>
      </w:r>
      <w:r w:rsidRPr="002D7F1E">
        <w:rPr>
          <w:rFonts w:hint="eastAsia"/>
          <w:sz w:val="24"/>
        </w:rPr>
        <w:t>1</w:t>
      </w:r>
      <w:r w:rsidRPr="002D7F1E">
        <w:rPr>
          <w:sz w:val="24"/>
        </w:rPr>
        <w:t xml:space="preserve"> </w:t>
      </w:r>
      <w:r w:rsidRPr="002D7F1E">
        <w:rPr>
          <w:rFonts w:hint="eastAsia"/>
          <w:sz w:val="24"/>
        </w:rPr>
        <w:t>数字锁相放大器组成框图</w:t>
      </w:r>
    </w:p>
    <w:p w14:paraId="07C3BA56" w14:textId="4BF2B2C3" w:rsidR="00991F3B" w:rsidRPr="002D7F1E" w:rsidRDefault="00B86EF2" w:rsidP="00987828">
      <w:pPr>
        <w:pStyle w:val="1"/>
      </w:pPr>
      <w:bookmarkStart w:id="9" w:name="_Toc105840424"/>
      <w:r w:rsidRPr="002D7F1E">
        <w:t>4</w:t>
      </w:r>
      <w:r w:rsidR="00991F3B" w:rsidRPr="002D7F1E">
        <w:rPr>
          <w:rFonts w:hint="eastAsia"/>
        </w:rPr>
        <w:t xml:space="preserve">  计量特性</w:t>
      </w:r>
      <w:bookmarkEnd w:id="9"/>
    </w:p>
    <w:p w14:paraId="01B00097" w14:textId="54D9B378" w:rsidR="00300E01" w:rsidRPr="002D7F1E" w:rsidRDefault="00B86EF2" w:rsidP="00300E01">
      <w:pPr>
        <w:pStyle w:val="af5"/>
        <w:spacing w:line="360" w:lineRule="auto"/>
      </w:pPr>
      <w:bookmarkStart w:id="10" w:name="_Toc105840425"/>
      <w:r w:rsidRPr="002D7F1E">
        <w:t>4</w:t>
      </w:r>
      <w:r w:rsidR="00E26F87" w:rsidRPr="002D7F1E">
        <w:rPr>
          <w:rFonts w:hint="eastAsia"/>
        </w:rPr>
        <w:t>.1</w:t>
      </w:r>
      <w:r w:rsidR="00B310E3" w:rsidRPr="002D7F1E">
        <w:rPr>
          <w:rFonts w:hint="eastAsia"/>
        </w:rPr>
        <w:t xml:space="preserve">  </w:t>
      </w:r>
      <w:r w:rsidR="00F06A59" w:rsidRPr="002D7F1E">
        <w:rPr>
          <w:rFonts w:hint="eastAsia"/>
        </w:rPr>
        <w:t>频率</w:t>
      </w:r>
      <w:r w:rsidR="00AC75F6" w:rsidRPr="002D7F1E">
        <w:rPr>
          <w:rFonts w:hint="eastAsia"/>
        </w:rPr>
        <w:t>示值</w:t>
      </w:r>
      <w:bookmarkEnd w:id="10"/>
    </w:p>
    <w:p w14:paraId="2151CE84" w14:textId="3545A71B" w:rsidR="00F06A59" w:rsidRPr="002D7F1E" w:rsidRDefault="00F06A59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测量范围：1mHz～</w:t>
      </w:r>
      <w:r w:rsidR="00767A0C" w:rsidRPr="002D7F1E">
        <w:rPr>
          <w:rFonts w:ascii="宋体" w:hAnsi="宋体"/>
          <w:bCs/>
          <w:szCs w:val="21"/>
        </w:rPr>
        <w:t>6</w:t>
      </w:r>
      <w:r w:rsidRPr="002D7F1E">
        <w:rPr>
          <w:rFonts w:ascii="宋体" w:hAnsi="宋体" w:hint="eastAsia"/>
          <w:bCs/>
          <w:szCs w:val="21"/>
        </w:rPr>
        <w:t>00MHz，最大允许误差：±0.1%</w:t>
      </w:r>
      <w:r w:rsidR="00814B58">
        <w:rPr>
          <w:rFonts w:ascii="宋体" w:hAnsi="宋体" w:hint="eastAsia"/>
          <w:bCs/>
          <w:szCs w:val="21"/>
        </w:rPr>
        <w:t>。</w:t>
      </w:r>
    </w:p>
    <w:p w14:paraId="1B5275E1" w14:textId="6ECC96F1" w:rsidR="00300E01" w:rsidRPr="002D7F1E" w:rsidRDefault="00B86EF2" w:rsidP="00300E01">
      <w:pPr>
        <w:pStyle w:val="af5"/>
        <w:spacing w:line="360" w:lineRule="auto"/>
      </w:pPr>
      <w:bookmarkStart w:id="11" w:name="_Toc105840426"/>
      <w:r w:rsidRPr="002D7F1E">
        <w:t>4</w:t>
      </w:r>
      <w:r w:rsidR="00E211A8" w:rsidRPr="002D7F1E">
        <w:rPr>
          <w:rFonts w:hint="eastAsia"/>
        </w:rPr>
        <w:t>.</w:t>
      </w:r>
      <w:r w:rsidR="00B513AF" w:rsidRPr="002D7F1E">
        <w:t>2</w:t>
      </w:r>
      <w:r w:rsidR="00E211A8" w:rsidRPr="002D7F1E">
        <w:rPr>
          <w:rFonts w:hint="eastAsia"/>
        </w:rPr>
        <w:t xml:space="preserve">  </w:t>
      </w:r>
      <w:r w:rsidR="00D3362E" w:rsidRPr="002D7F1E">
        <w:rPr>
          <w:rFonts w:hint="eastAsia"/>
        </w:rPr>
        <w:t>幅度</w:t>
      </w:r>
      <w:r w:rsidR="00E211A8" w:rsidRPr="002D7F1E">
        <w:rPr>
          <w:rFonts w:hint="eastAsia"/>
        </w:rPr>
        <w:t>示值</w:t>
      </w:r>
      <w:bookmarkEnd w:id="11"/>
    </w:p>
    <w:p w14:paraId="2CD0693D" w14:textId="4C288FC0" w:rsidR="00300E01" w:rsidRPr="002D7F1E" w:rsidRDefault="00D3362E" w:rsidP="00D3362E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电压</w:t>
      </w:r>
      <w:r w:rsidR="00E211A8" w:rsidRPr="002D7F1E">
        <w:rPr>
          <w:rFonts w:ascii="宋体" w:hAnsi="宋体" w:hint="eastAsia"/>
          <w:bCs/>
          <w:szCs w:val="21"/>
        </w:rPr>
        <w:t>测量范围：</w:t>
      </w:r>
      <w:r w:rsidR="00300E01" w:rsidRPr="002D7F1E">
        <w:rPr>
          <w:rFonts w:ascii="宋体" w:hAnsi="宋体"/>
          <w:bCs/>
          <w:szCs w:val="21"/>
        </w:rPr>
        <w:t>2</w:t>
      </w:r>
      <w:r w:rsidR="00300E01" w:rsidRPr="002D7F1E">
        <w:rPr>
          <w:rFonts w:ascii="宋体" w:hAnsi="宋体" w:hint="eastAsia"/>
          <w:bCs/>
          <w:szCs w:val="21"/>
        </w:rPr>
        <w:t>n</w:t>
      </w:r>
      <w:r w:rsidR="00E211A8" w:rsidRPr="002D7F1E">
        <w:rPr>
          <w:rFonts w:ascii="宋体" w:hAnsi="宋体" w:hint="eastAsia"/>
          <w:bCs/>
          <w:szCs w:val="21"/>
        </w:rPr>
        <w:t>V～</w:t>
      </w:r>
      <w:r w:rsidR="00E211A8" w:rsidRPr="002D7F1E">
        <w:rPr>
          <w:rFonts w:ascii="宋体" w:hAnsi="宋体"/>
          <w:bCs/>
          <w:szCs w:val="21"/>
        </w:rPr>
        <w:t>1</w:t>
      </w:r>
      <w:r w:rsidR="00E211A8" w:rsidRPr="002D7F1E">
        <w:rPr>
          <w:rFonts w:ascii="宋体" w:hAnsi="宋体" w:hint="eastAsia"/>
          <w:bCs/>
          <w:szCs w:val="21"/>
        </w:rPr>
        <w:t>V</w:t>
      </w:r>
      <w:r w:rsidR="00DB222B" w:rsidRPr="002D7F1E">
        <w:rPr>
          <w:rFonts w:ascii="宋体" w:hAnsi="宋体" w:hint="eastAsia"/>
          <w:bCs/>
          <w:szCs w:val="21"/>
        </w:rPr>
        <w:t>（1mHz～</w:t>
      </w:r>
      <w:r w:rsidR="00DB222B" w:rsidRPr="002D7F1E">
        <w:rPr>
          <w:rFonts w:ascii="宋体" w:hAnsi="宋体"/>
          <w:bCs/>
          <w:szCs w:val="21"/>
        </w:rPr>
        <w:t>6</w:t>
      </w:r>
      <w:r w:rsidR="00DB222B" w:rsidRPr="002D7F1E">
        <w:rPr>
          <w:rFonts w:ascii="宋体" w:hAnsi="宋体" w:hint="eastAsia"/>
          <w:bCs/>
          <w:szCs w:val="21"/>
        </w:rPr>
        <w:t>00MHz）</w:t>
      </w:r>
      <w:r w:rsidR="00E211A8" w:rsidRPr="002D7F1E">
        <w:rPr>
          <w:rFonts w:ascii="宋体" w:hAnsi="宋体" w:hint="eastAsia"/>
          <w:bCs/>
          <w:szCs w:val="21"/>
        </w:rPr>
        <w:t>，最大允许误差：±</w:t>
      </w:r>
      <w:r w:rsidR="00E211A8" w:rsidRPr="002D7F1E">
        <w:rPr>
          <w:rFonts w:ascii="宋体" w:hAnsi="宋体"/>
          <w:bCs/>
          <w:szCs w:val="21"/>
        </w:rPr>
        <w:t>1%</w:t>
      </w:r>
      <w:r w:rsidR="00814B58">
        <w:rPr>
          <w:rFonts w:ascii="宋体" w:hAnsi="宋体" w:hint="eastAsia"/>
          <w:bCs/>
          <w:szCs w:val="21"/>
        </w:rPr>
        <w:t>。</w:t>
      </w:r>
    </w:p>
    <w:p w14:paraId="0136C280" w14:textId="4B1F8387" w:rsidR="00300E01" w:rsidRPr="002D7F1E" w:rsidRDefault="00D3362E" w:rsidP="00300E01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电流</w:t>
      </w:r>
      <w:r w:rsidR="00300E01" w:rsidRPr="002D7F1E">
        <w:rPr>
          <w:rFonts w:ascii="宋体" w:hAnsi="宋体" w:hint="eastAsia"/>
          <w:bCs/>
          <w:szCs w:val="21"/>
        </w:rPr>
        <w:t>测量范围：</w:t>
      </w:r>
      <w:r w:rsidR="00300E01" w:rsidRPr="002D7F1E">
        <w:rPr>
          <w:rFonts w:ascii="宋体" w:hAnsi="宋体"/>
          <w:bCs/>
          <w:szCs w:val="21"/>
        </w:rPr>
        <w:t>10</w:t>
      </w:r>
      <w:r w:rsidR="00300E01" w:rsidRPr="002D7F1E">
        <w:rPr>
          <w:rFonts w:ascii="宋体" w:hAnsi="宋体" w:hint="eastAsia"/>
          <w:bCs/>
          <w:szCs w:val="21"/>
        </w:rPr>
        <w:t>nA</w:t>
      </w:r>
      <w:r w:rsidR="00785169" w:rsidRPr="002D7F1E">
        <w:rPr>
          <w:rFonts w:ascii="宋体" w:hAnsi="宋体" w:hint="eastAsia"/>
          <w:bCs/>
          <w:szCs w:val="21"/>
        </w:rPr>
        <w:t>～</w:t>
      </w:r>
      <w:r w:rsidR="00300E01" w:rsidRPr="002D7F1E">
        <w:rPr>
          <w:rFonts w:ascii="宋体" w:hAnsi="宋体"/>
          <w:bCs/>
          <w:szCs w:val="21"/>
        </w:rPr>
        <w:t>1</w:t>
      </w:r>
      <m:oMath>
        <m:r>
          <m:rPr>
            <m:sty m:val="p"/>
          </m:rPr>
          <w:rPr>
            <w:rFonts w:ascii="Cambria Math" w:hAnsi="Cambria Math"/>
            <w:szCs w:val="21"/>
          </w:rPr>
          <m:t>μ</m:t>
        </m:r>
        <m:r>
          <m:rPr>
            <m:sty m:val="p"/>
          </m:rPr>
          <w:rPr>
            <w:rFonts w:ascii="Cambria Math" w:hAnsi="Cambria Math" w:hint="eastAsia"/>
            <w:szCs w:val="21"/>
          </w:rPr>
          <m:t>A</m:t>
        </m:r>
      </m:oMath>
      <w:r w:rsidR="00300E01" w:rsidRPr="002D7F1E">
        <w:rPr>
          <w:rFonts w:ascii="宋体" w:hAnsi="宋体" w:hint="eastAsia"/>
          <w:bCs/>
          <w:szCs w:val="21"/>
        </w:rPr>
        <w:t>（1mHz～</w:t>
      </w:r>
      <w:r w:rsidR="00300E01" w:rsidRPr="002D7F1E">
        <w:rPr>
          <w:rFonts w:ascii="宋体" w:hAnsi="宋体"/>
          <w:bCs/>
          <w:szCs w:val="21"/>
        </w:rPr>
        <w:t>6</w:t>
      </w:r>
      <w:r w:rsidR="00300E01" w:rsidRPr="002D7F1E">
        <w:rPr>
          <w:rFonts w:ascii="宋体" w:hAnsi="宋体" w:hint="eastAsia"/>
          <w:bCs/>
          <w:szCs w:val="21"/>
        </w:rPr>
        <w:t>00MHz），最大允许误差：±</w:t>
      </w:r>
      <w:r w:rsidR="00300E01" w:rsidRPr="002D7F1E">
        <w:rPr>
          <w:rFonts w:ascii="宋体" w:hAnsi="宋体"/>
          <w:bCs/>
          <w:szCs w:val="21"/>
        </w:rPr>
        <w:t>1%</w:t>
      </w:r>
      <w:r w:rsidR="00814B58">
        <w:rPr>
          <w:rFonts w:ascii="宋体" w:hAnsi="宋体" w:hint="eastAsia"/>
          <w:bCs/>
          <w:szCs w:val="21"/>
        </w:rPr>
        <w:t>。</w:t>
      </w:r>
    </w:p>
    <w:p w14:paraId="2AE454CA" w14:textId="36A1300A" w:rsidR="00F06A59" w:rsidRPr="002D7F1E" w:rsidRDefault="00B86EF2" w:rsidP="00F06A59">
      <w:pPr>
        <w:pStyle w:val="af5"/>
        <w:spacing w:line="360" w:lineRule="auto"/>
      </w:pPr>
      <w:bookmarkStart w:id="12" w:name="_Toc105840427"/>
      <w:r w:rsidRPr="002D7F1E">
        <w:t>4</w:t>
      </w:r>
      <w:r w:rsidR="00F06A59" w:rsidRPr="002D7F1E">
        <w:rPr>
          <w:rFonts w:hint="eastAsia"/>
        </w:rPr>
        <w:t>.</w:t>
      </w:r>
      <w:r w:rsidR="004C608B" w:rsidRPr="002D7F1E">
        <w:t>3</w:t>
      </w:r>
      <w:r w:rsidR="00F06A59" w:rsidRPr="002D7F1E">
        <w:rPr>
          <w:rFonts w:hint="eastAsia"/>
        </w:rPr>
        <w:t xml:space="preserve">  </w:t>
      </w:r>
      <w:r w:rsidR="00E00716" w:rsidRPr="002D7F1E">
        <w:rPr>
          <w:rFonts w:hint="eastAsia"/>
        </w:rPr>
        <w:t>相位</w:t>
      </w:r>
      <w:r w:rsidR="00E211A8" w:rsidRPr="002D7F1E">
        <w:rPr>
          <w:rFonts w:hint="eastAsia"/>
        </w:rPr>
        <w:t>示值</w:t>
      </w:r>
      <w:bookmarkEnd w:id="12"/>
    </w:p>
    <w:p w14:paraId="1495888D" w14:textId="1305B686" w:rsidR="00F06A59" w:rsidRPr="002D7F1E" w:rsidRDefault="00F06A59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测量范围：0°～360°</w:t>
      </w:r>
      <w:r w:rsidR="00E76765">
        <w:rPr>
          <w:rFonts w:ascii="宋体" w:hAnsi="宋体" w:hint="eastAsia"/>
          <w:bCs/>
          <w:szCs w:val="21"/>
        </w:rPr>
        <w:t>（1</w:t>
      </w:r>
      <w:r w:rsidR="00AB5836">
        <w:rPr>
          <w:rFonts w:ascii="宋体" w:hAnsi="宋体" w:hint="eastAsia"/>
          <w:bCs/>
          <w:szCs w:val="21"/>
        </w:rPr>
        <w:t>m</w:t>
      </w:r>
      <w:r w:rsidR="00E76765">
        <w:rPr>
          <w:rFonts w:ascii="宋体" w:hAnsi="宋体" w:hint="eastAsia"/>
          <w:bCs/>
          <w:szCs w:val="21"/>
        </w:rPr>
        <w:t>Hz</w:t>
      </w:r>
      <w:r w:rsidR="00AB5836" w:rsidRPr="002D7F1E">
        <w:rPr>
          <w:rFonts w:ascii="宋体" w:hAnsi="宋体" w:hint="eastAsia"/>
          <w:bCs/>
          <w:szCs w:val="21"/>
        </w:rPr>
        <w:t>～</w:t>
      </w:r>
      <w:r w:rsidR="00AB5836" w:rsidRPr="002D7F1E">
        <w:rPr>
          <w:rFonts w:ascii="宋体" w:hAnsi="宋体"/>
          <w:bCs/>
          <w:szCs w:val="21"/>
        </w:rPr>
        <w:t>6</w:t>
      </w:r>
      <w:r w:rsidR="00AB5836" w:rsidRPr="002D7F1E">
        <w:rPr>
          <w:rFonts w:ascii="宋体" w:hAnsi="宋体" w:hint="eastAsia"/>
          <w:bCs/>
          <w:szCs w:val="21"/>
        </w:rPr>
        <w:t>00MHz</w:t>
      </w:r>
      <w:r w:rsidR="00E76765">
        <w:rPr>
          <w:rFonts w:ascii="宋体" w:hAnsi="宋体" w:hint="eastAsia"/>
          <w:bCs/>
          <w:szCs w:val="21"/>
        </w:rPr>
        <w:t>）</w:t>
      </w:r>
      <w:r w:rsidRPr="002D7F1E">
        <w:rPr>
          <w:rFonts w:ascii="宋体" w:hAnsi="宋体" w:hint="eastAsia"/>
          <w:bCs/>
          <w:szCs w:val="21"/>
        </w:rPr>
        <w:t>，最大允许误差：±</w:t>
      </w:r>
      <w:r w:rsidR="00841B17" w:rsidRPr="002D7F1E">
        <w:rPr>
          <w:rFonts w:ascii="宋体" w:hAnsi="宋体" w:hint="eastAsia"/>
          <w:bCs/>
          <w:szCs w:val="21"/>
        </w:rPr>
        <w:t>0</w:t>
      </w:r>
      <w:r w:rsidR="00841B17" w:rsidRPr="002D7F1E">
        <w:rPr>
          <w:rFonts w:ascii="宋体" w:hAnsi="宋体"/>
          <w:bCs/>
          <w:szCs w:val="21"/>
        </w:rPr>
        <w:t>.0</w:t>
      </w:r>
      <w:r w:rsidRPr="002D7F1E">
        <w:rPr>
          <w:rFonts w:ascii="宋体" w:hAnsi="宋体" w:hint="eastAsia"/>
          <w:bCs/>
          <w:szCs w:val="21"/>
        </w:rPr>
        <w:t>1°</w:t>
      </w:r>
      <w:r w:rsidR="00814B58">
        <w:rPr>
          <w:rFonts w:ascii="宋体" w:hAnsi="宋体" w:hint="eastAsia"/>
          <w:bCs/>
          <w:szCs w:val="21"/>
        </w:rPr>
        <w:t>。</w:t>
      </w:r>
    </w:p>
    <w:p w14:paraId="2807C395" w14:textId="4206411C" w:rsidR="00841B17" w:rsidRPr="002D7F1E" w:rsidRDefault="00B86EF2" w:rsidP="00841B17">
      <w:pPr>
        <w:pStyle w:val="af5"/>
        <w:spacing w:line="360" w:lineRule="auto"/>
      </w:pPr>
      <w:bookmarkStart w:id="13" w:name="_Toc105840428"/>
      <w:r w:rsidRPr="002D7F1E">
        <w:lastRenderedPageBreak/>
        <w:t>4</w:t>
      </w:r>
      <w:r w:rsidR="00841B17" w:rsidRPr="002D7F1E">
        <w:rPr>
          <w:rFonts w:hint="eastAsia"/>
        </w:rPr>
        <w:t>.</w:t>
      </w:r>
      <w:r w:rsidR="004C608B" w:rsidRPr="002D7F1E">
        <w:t>4</w:t>
      </w:r>
      <w:r w:rsidR="00841B17" w:rsidRPr="002D7F1E">
        <w:rPr>
          <w:rFonts w:hint="eastAsia"/>
        </w:rPr>
        <w:t xml:space="preserve">  输入阻抗</w:t>
      </w:r>
      <w:bookmarkEnd w:id="13"/>
    </w:p>
    <w:p w14:paraId="4CE6EB0B" w14:textId="4CF50740" w:rsidR="00841B17" w:rsidRPr="002D7F1E" w:rsidRDefault="004C608B" w:rsidP="00841B17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电压通道：</w:t>
      </w:r>
      <w:r w:rsidR="00841B17" w:rsidRPr="002D7F1E">
        <w:rPr>
          <w:rFonts w:ascii="宋体" w:hAnsi="宋体" w:hint="eastAsia"/>
          <w:bCs/>
          <w:szCs w:val="21"/>
        </w:rPr>
        <w:t>50Ω、1MΩ、10MΩ+25pF、100MΩ+25pF，最大允许误差：±1%</w:t>
      </w:r>
      <w:r w:rsidR="00841B17" w:rsidRPr="002D7F1E">
        <w:rPr>
          <w:rFonts w:ascii="宋体" w:hAnsi="宋体"/>
          <w:bCs/>
          <w:szCs w:val="21"/>
        </w:rPr>
        <w:t xml:space="preserve"> </w:t>
      </w:r>
      <w:r w:rsidR="00814B58">
        <w:rPr>
          <w:rFonts w:ascii="宋体" w:hAnsi="宋体" w:hint="eastAsia"/>
          <w:bCs/>
          <w:szCs w:val="21"/>
        </w:rPr>
        <w:t>；</w:t>
      </w:r>
    </w:p>
    <w:p w14:paraId="4D5327BB" w14:textId="47DB17CB" w:rsidR="004C608B" w:rsidRPr="002D7F1E" w:rsidRDefault="004C608B" w:rsidP="00841B17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电流通道：1kΩ，最大允许误差：±1%</w:t>
      </w:r>
      <w:r w:rsidR="00814B58">
        <w:rPr>
          <w:rFonts w:ascii="宋体" w:hAnsi="宋体" w:hint="eastAsia"/>
          <w:bCs/>
          <w:szCs w:val="21"/>
        </w:rPr>
        <w:t>。</w:t>
      </w:r>
    </w:p>
    <w:p w14:paraId="211E496B" w14:textId="76C6FB4D" w:rsidR="006B464C" w:rsidRPr="002D7F1E" w:rsidRDefault="00841B17" w:rsidP="004C608B">
      <w:pPr>
        <w:widowControl/>
        <w:spacing w:line="360" w:lineRule="auto"/>
        <w:rPr>
          <w:rFonts w:ascii="仿宋" w:eastAsia="仿宋" w:hAnsi="仿宋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 xml:space="preserve"> </w:t>
      </w:r>
      <w:r w:rsidRPr="002D7F1E">
        <w:rPr>
          <w:rFonts w:ascii="宋体" w:hAnsi="宋体"/>
          <w:bCs/>
          <w:szCs w:val="21"/>
        </w:rPr>
        <w:t xml:space="preserve">     </w:t>
      </w:r>
      <w:r w:rsidRPr="002D7F1E">
        <w:rPr>
          <w:rFonts w:ascii="仿宋" w:eastAsia="仿宋" w:hAnsi="仿宋" w:hint="eastAsia"/>
          <w:bCs/>
          <w:sz w:val="20"/>
          <w:szCs w:val="20"/>
        </w:rPr>
        <w:t>注：此处列举了部分常见阻抗值，不同仪器</w:t>
      </w:r>
      <w:r w:rsidR="004C608B" w:rsidRPr="002D7F1E">
        <w:rPr>
          <w:rFonts w:ascii="仿宋" w:eastAsia="仿宋" w:hAnsi="仿宋" w:hint="eastAsia"/>
          <w:bCs/>
          <w:sz w:val="20"/>
          <w:szCs w:val="20"/>
        </w:rPr>
        <w:t>阻抗</w:t>
      </w:r>
      <w:r w:rsidRPr="002D7F1E">
        <w:rPr>
          <w:rFonts w:ascii="仿宋" w:eastAsia="仿宋" w:hAnsi="仿宋" w:hint="eastAsia"/>
          <w:bCs/>
          <w:sz w:val="20"/>
          <w:szCs w:val="20"/>
        </w:rPr>
        <w:t>值不同，具体值以仪器说明书为准。</w:t>
      </w:r>
    </w:p>
    <w:p w14:paraId="471EFFDF" w14:textId="69B0A37F" w:rsidR="00F06A59" w:rsidRPr="002D7F1E" w:rsidRDefault="00B86EF2" w:rsidP="00F06A59">
      <w:pPr>
        <w:pStyle w:val="af5"/>
        <w:spacing w:line="360" w:lineRule="auto"/>
      </w:pPr>
      <w:bookmarkStart w:id="14" w:name="_Toc105840429"/>
      <w:r w:rsidRPr="002D7F1E">
        <w:t>4</w:t>
      </w:r>
      <w:r w:rsidR="00F06A59" w:rsidRPr="002D7F1E">
        <w:rPr>
          <w:rFonts w:hint="eastAsia"/>
        </w:rPr>
        <w:t>.</w:t>
      </w:r>
      <w:r w:rsidR="008A740F" w:rsidRPr="002D7F1E">
        <w:t>5</w:t>
      </w:r>
      <w:r w:rsidR="00F06A59" w:rsidRPr="002D7F1E">
        <w:rPr>
          <w:rFonts w:hint="eastAsia"/>
        </w:rPr>
        <w:t xml:space="preserve">  </w:t>
      </w:r>
      <w:r w:rsidR="00C015C2" w:rsidRPr="002D7F1E">
        <w:rPr>
          <w:rFonts w:hint="eastAsia"/>
        </w:rPr>
        <w:t>内部参考</w:t>
      </w:r>
      <w:r w:rsidR="00C70165" w:rsidRPr="002D7F1E">
        <w:rPr>
          <w:rFonts w:hint="eastAsia"/>
        </w:rPr>
        <w:t>源</w:t>
      </w:r>
      <w:bookmarkEnd w:id="14"/>
    </w:p>
    <w:p w14:paraId="77E7A481" w14:textId="3B2CA3CF" w:rsidR="006B464C" w:rsidRPr="002D7F1E" w:rsidRDefault="008A740F" w:rsidP="008A740F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频率</w:t>
      </w:r>
      <w:r w:rsidR="00F06A59" w:rsidRPr="002D7F1E">
        <w:rPr>
          <w:rFonts w:ascii="宋体" w:hAnsi="宋体" w:hint="eastAsia"/>
          <w:bCs/>
          <w:szCs w:val="21"/>
        </w:rPr>
        <w:t>范围：1mHz～</w:t>
      </w:r>
      <w:r w:rsidR="00C70165" w:rsidRPr="002D7F1E">
        <w:rPr>
          <w:rFonts w:ascii="宋体" w:hAnsi="宋体"/>
          <w:bCs/>
          <w:szCs w:val="21"/>
        </w:rPr>
        <w:t>6</w:t>
      </w:r>
      <w:r w:rsidR="00F06A59" w:rsidRPr="002D7F1E">
        <w:rPr>
          <w:rFonts w:ascii="宋体" w:hAnsi="宋体" w:hint="eastAsia"/>
          <w:bCs/>
          <w:szCs w:val="21"/>
        </w:rPr>
        <w:t>00MHz（具体范围以说明书为准），最大允许误差：±0.1%</w:t>
      </w:r>
      <w:r w:rsidR="00814B58">
        <w:rPr>
          <w:rFonts w:ascii="宋体" w:hAnsi="宋体" w:hint="eastAsia"/>
          <w:bCs/>
          <w:szCs w:val="21"/>
        </w:rPr>
        <w:t>；</w:t>
      </w:r>
    </w:p>
    <w:p w14:paraId="1348AF76" w14:textId="3A95069B" w:rsidR="00F06A59" w:rsidRPr="002D7F1E" w:rsidRDefault="008A740F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幅度</w:t>
      </w:r>
      <w:r w:rsidR="00F06A59" w:rsidRPr="002D7F1E">
        <w:rPr>
          <w:rFonts w:ascii="宋体" w:hAnsi="宋体" w:hint="eastAsia"/>
          <w:bCs/>
          <w:szCs w:val="21"/>
        </w:rPr>
        <w:t>输出有效值：</w:t>
      </w:r>
      <w:r w:rsidR="006B464C" w:rsidRPr="002D7F1E">
        <w:rPr>
          <w:rFonts w:ascii="宋体" w:hAnsi="宋体"/>
          <w:szCs w:val="21"/>
        </w:rPr>
        <w:t>4</w:t>
      </w:r>
      <w:r w:rsidR="00F06A59" w:rsidRPr="002D7F1E">
        <w:rPr>
          <w:rFonts w:ascii="宋体" w:hAnsi="宋体" w:hint="eastAsia"/>
          <w:szCs w:val="21"/>
        </w:rPr>
        <w:t>mV～5V</w:t>
      </w:r>
      <w:r w:rsidR="00F06A59" w:rsidRPr="002D7F1E">
        <w:rPr>
          <w:rFonts w:ascii="宋体" w:hAnsi="宋体" w:hint="eastAsia"/>
          <w:bCs/>
          <w:szCs w:val="21"/>
        </w:rPr>
        <w:t>（具体范围以说明书为准）</w:t>
      </w:r>
      <w:r w:rsidR="00F06A59" w:rsidRPr="002D7F1E">
        <w:rPr>
          <w:rFonts w:ascii="宋体" w:hAnsi="宋体" w:hint="eastAsia"/>
          <w:szCs w:val="21"/>
        </w:rPr>
        <w:t>，</w:t>
      </w:r>
      <w:r w:rsidR="00F06A59" w:rsidRPr="002D7F1E">
        <w:rPr>
          <w:rFonts w:ascii="宋体" w:hAnsi="宋体" w:hint="eastAsia"/>
          <w:bCs/>
          <w:szCs w:val="21"/>
        </w:rPr>
        <w:t>最大允许误差</w:t>
      </w:r>
      <w:r w:rsidR="00F06A59" w:rsidRPr="002D7F1E">
        <w:rPr>
          <w:rFonts w:ascii="宋体" w:hAnsi="宋体" w:hint="eastAsia"/>
          <w:szCs w:val="21"/>
        </w:rPr>
        <w:t>:</w:t>
      </w:r>
      <w:r w:rsidR="00F06A59" w:rsidRPr="002D7F1E">
        <w:rPr>
          <w:rFonts w:ascii="宋体" w:hAnsi="宋体" w:hint="eastAsia"/>
          <w:bCs/>
          <w:szCs w:val="21"/>
        </w:rPr>
        <w:t>±0.1%</w:t>
      </w:r>
      <w:r w:rsidR="00814B58">
        <w:rPr>
          <w:rFonts w:ascii="宋体" w:hAnsi="宋体" w:hint="eastAsia"/>
          <w:bCs/>
          <w:szCs w:val="21"/>
        </w:rPr>
        <w:t>。</w:t>
      </w:r>
    </w:p>
    <w:p w14:paraId="41E345B4" w14:textId="344D884F" w:rsidR="006B464C" w:rsidRPr="002D7F1E" w:rsidRDefault="00B86EF2" w:rsidP="006B464C">
      <w:pPr>
        <w:pStyle w:val="af5"/>
        <w:spacing w:line="360" w:lineRule="auto"/>
      </w:pPr>
      <w:bookmarkStart w:id="15" w:name="_Toc105840430"/>
      <w:r w:rsidRPr="002D7F1E">
        <w:t>4</w:t>
      </w:r>
      <w:r w:rsidR="006B464C" w:rsidRPr="002D7F1E">
        <w:rPr>
          <w:rFonts w:hint="eastAsia"/>
        </w:rPr>
        <w:t>.</w:t>
      </w:r>
      <w:r w:rsidR="008A740F" w:rsidRPr="002D7F1E">
        <w:t>6</w:t>
      </w:r>
      <w:r w:rsidR="006B464C" w:rsidRPr="002D7F1E">
        <w:rPr>
          <w:rFonts w:hint="eastAsia"/>
        </w:rPr>
        <w:t xml:space="preserve">  时间常数</w:t>
      </w:r>
      <w:bookmarkEnd w:id="15"/>
    </w:p>
    <w:p w14:paraId="4075535C" w14:textId="6F23F006" w:rsidR="006B464C" w:rsidRPr="002D7F1E" w:rsidRDefault="006B464C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bCs/>
          <w:szCs w:val="21"/>
        </w:rPr>
        <w:t>范围：</w:t>
      </w:r>
      <w:r w:rsidRPr="002D7F1E">
        <w:rPr>
          <w:rFonts w:ascii="宋体" w:hAnsi="宋体"/>
          <w:bCs/>
          <w:szCs w:val="21"/>
        </w:rPr>
        <w:t>1</w:t>
      </w:r>
      <m:oMath>
        <m:r>
          <m:rPr>
            <m:sty m:val="p"/>
          </m:rPr>
          <w:rPr>
            <w:rFonts w:ascii="Cambria Math" w:hAnsi="Cambria Math"/>
            <w:szCs w:val="21"/>
          </w:rPr>
          <m:t>μ</m:t>
        </m:r>
        <m:r>
          <m:rPr>
            <m:sty m:val="p"/>
          </m:rPr>
          <w:rPr>
            <w:rFonts w:ascii="Cambria Math" w:hAnsi="Cambria Math" w:hint="eastAsia"/>
            <w:szCs w:val="21"/>
          </w:rPr>
          <m:t>s</m:t>
        </m:r>
      </m:oMath>
      <w:r w:rsidRPr="002D7F1E">
        <w:rPr>
          <w:rFonts w:ascii="宋体" w:hAnsi="宋体" w:hint="eastAsia"/>
          <w:bCs/>
          <w:szCs w:val="21"/>
        </w:rPr>
        <w:t>～</w:t>
      </w:r>
      <w:r w:rsidRPr="002D7F1E">
        <w:rPr>
          <w:rFonts w:ascii="宋体" w:hAnsi="宋体"/>
          <w:bCs/>
          <w:szCs w:val="21"/>
        </w:rPr>
        <w:t>30000s</w:t>
      </w:r>
      <w:r w:rsidRPr="002D7F1E">
        <w:rPr>
          <w:rFonts w:ascii="宋体" w:hAnsi="宋体" w:hint="eastAsia"/>
          <w:bCs/>
          <w:szCs w:val="21"/>
        </w:rPr>
        <w:t>，最大允许误差：±0.1%</w:t>
      </w:r>
      <w:r w:rsidR="00814B58">
        <w:rPr>
          <w:rFonts w:ascii="宋体" w:hAnsi="宋体" w:hint="eastAsia"/>
          <w:bCs/>
          <w:szCs w:val="21"/>
        </w:rPr>
        <w:t>。</w:t>
      </w:r>
    </w:p>
    <w:p w14:paraId="58C88778" w14:textId="5FD52B4C" w:rsidR="00DC2A64" w:rsidRPr="00AB5836" w:rsidRDefault="00B86EF2" w:rsidP="00DC2A64">
      <w:pPr>
        <w:pStyle w:val="af5"/>
        <w:spacing w:line="360" w:lineRule="auto"/>
      </w:pPr>
      <w:bookmarkStart w:id="16" w:name="_Toc105840431"/>
      <w:r w:rsidRPr="00AB5836">
        <w:t>4</w:t>
      </w:r>
      <w:r w:rsidR="00DC2A64" w:rsidRPr="00AB5836">
        <w:rPr>
          <w:rFonts w:hint="eastAsia"/>
        </w:rPr>
        <w:t>.</w:t>
      </w:r>
      <w:r w:rsidR="00872FDE" w:rsidRPr="00AB5836">
        <w:t>7</w:t>
      </w:r>
      <w:r w:rsidR="00566793" w:rsidRPr="00AB5836">
        <w:t xml:space="preserve">  </w:t>
      </w:r>
      <w:r w:rsidR="00DC2A64" w:rsidRPr="00AB5836">
        <w:rPr>
          <w:rFonts w:hint="eastAsia"/>
        </w:rPr>
        <w:t>滤波器陡降</w:t>
      </w:r>
      <w:bookmarkEnd w:id="16"/>
    </w:p>
    <w:p w14:paraId="18B1A951" w14:textId="50BC1BDA" w:rsidR="00DC2A64" w:rsidRPr="002D7F1E" w:rsidRDefault="00DC2A64" w:rsidP="00DC2A6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AB5836">
        <w:rPr>
          <w:rFonts w:ascii="宋体" w:hAnsi="宋体" w:hint="eastAsia"/>
          <w:bCs/>
          <w:szCs w:val="21"/>
        </w:rPr>
        <w:t>6</w:t>
      </w:r>
      <w:r w:rsidR="00AB5836" w:rsidRPr="00AB5836">
        <w:rPr>
          <w:rFonts w:ascii="宋体" w:hAnsi="宋体" w:hint="eastAsia"/>
          <w:bCs/>
          <w:szCs w:val="21"/>
        </w:rPr>
        <w:t xml:space="preserve"> dB</w:t>
      </w:r>
      <w:r w:rsidR="00AB5836" w:rsidRPr="00AB5836">
        <w:rPr>
          <w:rFonts w:ascii="宋体" w:hAnsi="宋体"/>
          <w:bCs/>
          <w:szCs w:val="21"/>
        </w:rPr>
        <w:t>/</w:t>
      </w:r>
      <w:r w:rsidR="00AB5836" w:rsidRPr="00AB5836">
        <w:rPr>
          <w:rFonts w:ascii="宋体" w:hAnsi="宋体" w:hint="eastAsia"/>
          <w:bCs/>
          <w:szCs w:val="21"/>
        </w:rPr>
        <w:t>oct、1</w:t>
      </w:r>
      <w:r w:rsidR="00AB5836" w:rsidRPr="00AB5836">
        <w:rPr>
          <w:rFonts w:ascii="宋体" w:hAnsi="宋体"/>
          <w:bCs/>
          <w:szCs w:val="21"/>
        </w:rPr>
        <w:t>2</w:t>
      </w:r>
      <w:r w:rsidR="00AB5836" w:rsidRPr="00AB5836">
        <w:rPr>
          <w:rFonts w:ascii="宋体" w:hAnsi="宋体" w:hint="eastAsia"/>
          <w:bCs/>
          <w:szCs w:val="21"/>
        </w:rPr>
        <w:t xml:space="preserve"> dB</w:t>
      </w:r>
      <w:r w:rsidR="00AB5836" w:rsidRPr="00AB5836">
        <w:rPr>
          <w:rFonts w:ascii="宋体" w:hAnsi="宋体"/>
          <w:bCs/>
          <w:szCs w:val="21"/>
        </w:rPr>
        <w:t>/</w:t>
      </w:r>
      <w:r w:rsidR="00AB5836" w:rsidRPr="00AB5836">
        <w:rPr>
          <w:rFonts w:ascii="宋体" w:hAnsi="宋体" w:hint="eastAsia"/>
          <w:bCs/>
          <w:szCs w:val="21"/>
        </w:rPr>
        <w:t>oct、1</w:t>
      </w:r>
      <w:r w:rsidR="00AB5836" w:rsidRPr="00AB5836">
        <w:rPr>
          <w:rFonts w:ascii="宋体" w:hAnsi="宋体"/>
          <w:bCs/>
          <w:szCs w:val="21"/>
        </w:rPr>
        <w:t>8</w:t>
      </w:r>
      <w:r w:rsidR="00AB5836" w:rsidRPr="00AB5836">
        <w:rPr>
          <w:rFonts w:ascii="宋体" w:hAnsi="宋体" w:hint="eastAsia"/>
          <w:bCs/>
          <w:szCs w:val="21"/>
        </w:rPr>
        <w:t xml:space="preserve"> dB</w:t>
      </w:r>
      <w:r w:rsidR="00AB5836" w:rsidRPr="00AB5836">
        <w:rPr>
          <w:rFonts w:ascii="宋体" w:hAnsi="宋体"/>
          <w:bCs/>
          <w:szCs w:val="21"/>
        </w:rPr>
        <w:t>/</w:t>
      </w:r>
      <w:r w:rsidR="00AB5836" w:rsidRPr="00AB5836">
        <w:rPr>
          <w:rFonts w:ascii="宋体" w:hAnsi="宋体" w:hint="eastAsia"/>
          <w:bCs/>
          <w:szCs w:val="21"/>
        </w:rPr>
        <w:t>oct、2</w:t>
      </w:r>
      <w:r w:rsidR="00AB5836" w:rsidRPr="00AB5836">
        <w:rPr>
          <w:rFonts w:ascii="宋体" w:hAnsi="宋体"/>
          <w:bCs/>
          <w:szCs w:val="21"/>
        </w:rPr>
        <w:t>4</w:t>
      </w:r>
      <w:r w:rsidRPr="00AB5836">
        <w:rPr>
          <w:rFonts w:ascii="宋体" w:hAnsi="宋体" w:hint="eastAsia"/>
          <w:bCs/>
          <w:szCs w:val="21"/>
        </w:rPr>
        <w:t>dB</w:t>
      </w:r>
      <w:r w:rsidRPr="00AB5836">
        <w:rPr>
          <w:rFonts w:ascii="宋体" w:hAnsi="宋体"/>
          <w:bCs/>
          <w:szCs w:val="21"/>
        </w:rPr>
        <w:t>/</w:t>
      </w:r>
      <w:r w:rsidRPr="00AB5836">
        <w:rPr>
          <w:rFonts w:ascii="宋体" w:hAnsi="宋体" w:hint="eastAsia"/>
          <w:bCs/>
          <w:szCs w:val="21"/>
        </w:rPr>
        <w:t>oct</w:t>
      </w:r>
      <w:r w:rsidR="00814B58">
        <w:rPr>
          <w:rFonts w:ascii="宋体" w:hAnsi="宋体" w:hint="eastAsia"/>
          <w:bCs/>
          <w:szCs w:val="21"/>
        </w:rPr>
        <w:t>。</w:t>
      </w:r>
    </w:p>
    <w:p w14:paraId="4ADB8E92" w14:textId="5E228BF4" w:rsidR="00C70165" w:rsidRPr="002D7F1E" w:rsidRDefault="00B86EF2" w:rsidP="00C70165">
      <w:pPr>
        <w:pStyle w:val="af5"/>
        <w:spacing w:line="360" w:lineRule="auto"/>
      </w:pPr>
      <w:bookmarkStart w:id="17" w:name="_Toc105840432"/>
      <w:r w:rsidRPr="002D7F1E">
        <w:t>4</w:t>
      </w:r>
      <w:r w:rsidR="00C70165" w:rsidRPr="002D7F1E">
        <w:rPr>
          <w:rFonts w:hint="eastAsia"/>
        </w:rPr>
        <w:t>.</w:t>
      </w:r>
      <w:r w:rsidR="00872FDE" w:rsidRPr="002D7F1E">
        <w:t>8</w:t>
      </w:r>
      <w:r w:rsidR="00C70165" w:rsidRPr="002D7F1E">
        <w:rPr>
          <w:rFonts w:hint="eastAsia"/>
        </w:rPr>
        <w:t xml:space="preserve">  </w:t>
      </w:r>
      <w:r w:rsidR="00C029CA" w:rsidRPr="002D7F1E">
        <w:rPr>
          <w:rFonts w:hint="eastAsia"/>
        </w:rPr>
        <w:t>共模抑制</w:t>
      </w:r>
      <w:bookmarkEnd w:id="17"/>
    </w:p>
    <w:p w14:paraId="461C7984" w14:textId="5B8555D5" w:rsidR="00F06A59" w:rsidRPr="002D7F1E" w:rsidRDefault="00F04BC4" w:rsidP="00B449BF">
      <w:pPr>
        <w:widowControl/>
        <w:spacing w:line="360" w:lineRule="auto"/>
        <w:ind w:firstLineChars="300" w:firstLine="630"/>
        <w:rPr>
          <w:rFonts w:ascii="宋体" w:hAnsi="宋体"/>
          <w:szCs w:val="21"/>
        </w:rPr>
      </w:pPr>
      <w:r w:rsidRPr="002D7F1E">
        <w:rPr>
          <w:rFonts w:ascii="宋体" w:hAnsi="宋体" w:hint="eastAsia"/>
          <w:szCs w:val="21"/>
        </w:rPr>
        <w:t>≥</w:t>
      </w:r>
      <w:r w:rsidR="00F06A59" w:rsidRPr="002D7F1E">
        <w:rPr>
          <w:rFonts w:ascii="宋体" w:hAnsi="宋体" w:hint="eastAsia"/>
          <w:szCs w:val="21"/>
        </w:rPr>
        <w:t>100dB</w:t>
      </w:r>
      <w:r w:rsidRPr="002D7F1E">
        <w:rPr>
          <w:rFonts w:ascii="宋体" w:hAnsi="宋体"/>
          <w:szCs w:val="21"/>
        </w:rPr>
        <w:t>@10</w:t>
      </w:r>
      <w:r w:rsidRPr="002D7F1E">
        <w:rPr>
          <w:rFonts w:ascii="宋体" w:hAnsi="宋体" w:hint="eastAsia"/>
          <w:szCs w:val="21"/>
        </w:rPr>
        <w:t>kHz</w:t>
      </w:r>
      <w:r w:rsidR="00814B58">
        <w:rPr>
          <w:rFonts w:ascii="宋体" w:hAnsi="宋体" w:hint="eastAsia"/>
          <w:szCs w:val="21"/>
        </w:rPr>
        <w:t>。</w:t>
      </w:r>
    </w:p>
    <w:p w14:paraId="513A5A05" w14:textId="725E9067" w:rsidR="00C70165" w:rsidRPr="002D7F1E" w:rsidRDefault="00B86EF2" w:rsidP="00C70165">
      <w:pPr>
        <w:pStyle w:val="af5"/>
        <w:spacing w:line="360" w:lineRule="auto"/>
      </w:pPr>
      <w:bookmarkStart w:id="18" w:name="_Toc105840433"/>
      <w:r w:rsidRPr="002D7F1E">
        <w:t>4</w:t>
      </w:r>
      <w:r w:rsidR="00C70165" w:rsidRPr="002D7F1E">
        <w:rPr>
          <w:rFonts w:hint="eastAsia"/>
        </w:rPr>
        <w:t>.</w:t>
      </w:r>
      <w:r w:rsidR="00872FDE" w:rsidRPr="002D7F1E">
        <w:t>9</w:t>
      </w:r>
      <w:r w:rsidR="00C70165" w:rsidRPr="002D7F1E">
        <w:rPr>
          <w:rFonts w:hint="eastAsia"/>
        </w:rPr>
        <w:t xml:space="preserve">  输入噪声</w:t>
      </w:r>
      <w:bookmarkEnd w:id="18"/>
    </w:p>
    <w:p w14:paraId="6D36251A" w14:textId="253AABD7" w:rsidR="00C70165" w:rsidRPr="002D7F1E" w:rsidRDefault="00F04BC4" w:rsidP="00F04BC4">
      <w:pPr>
        <w:widowControl/>
        <w:spacing w:line="360" w:lineRule="auto"/>
        <w:ind w:firstLineChars="300" w:firstLine="630"/>
        <w:rPr>
          <w:rFonts w:ascii="宋体" w:hAnsi="宋体"/>
          <w:szCs w:val="21"/>
        </w:rPr>
      </w:pPr>
      <w:r w:rsidRPr="002D7F1E">
        <w:rPr>
          <w:rFonts w:ascii="宋体" w:hAnsi="宋体" w:hint="eastAsia"/>
          <w:szCs w:val="21"/>
        </w:rPr>
        <w:t>≤</w:t>
      </w:r>
      <m:oMath>
        <m:r>
          <w:rPr>
            <w:rFonts w:ascii="Cambria Math" w:hAnsi="Cambria Math"/>
            <w:szCs w:val="21"/>
          </w:rPr>
          <m:t>10</m:t>
        </m:r>
        <m:r>
          <m:rPr>
            <m:sty m:val="p"/>
          </m:rPr>
          <w:rPr>
            <w:rFonts w:ascii="Cambria Math" w:hAnsi="Cambria Math"/>
            <w:szCs w:val="21"/>
          </w:rPr>
          <m:t>nV/</m:t>
        </m:r>
        <m:rad>
          <m:radPr>
            <m:degHide m:val="1"/>
            <m:ctrlPr>
              <w:rPr>
                <w:rFonts w:ascii="Cambria Math" w:hAnsi="Cambria Math"/>
                <w:iCs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Hz</m:t>
            </m:r>
          </m:e>
        </m:rad>
      </m:oMath>
      <w:r w:rsidRPr="002D7F1E">
        <w:rPr>
          <w:rFonts w:ascii="宋体" w:hAnsi="宋体"/>
          <w:bCs/>
          <w:szCs w:val="21"/>
        </w:rPr>
        <w:t xml:space="preserve"> @</w:t>
      </w:r>
      <w:r w:rsidR="00C70165" w:rsidRPr="002D7F1E">
        <w:rPr>
          <w:rFonts w:ascii="宋体" w:hAnsi="宋体" w:hint="eastAsia"/>
          <w:szCs w:val="21"/>
        </w:rPr>
        <w:t>1kHz</w:t>
      </w:r>
      <w:r w:rsidR="00814B58">
        <w:rPr>
          <w:rFonts w:ascii="宋体" w:hAnsi="宋体" w:hint="eastAsia"/>
          <w:szCs w:val="21"/>
        </w:rPr>
        <w:t>。</w:t>
      </w:r>
    </w:p>
    <w:p w14:paraId="42B6EE18" w14:textId="3720A3ED" w:rsidR="00F00BF8" w:rsidRPr="002D7F1E" w:rsidRDefault="00B86EF2" w:rsidP="00F00BF8">
      <w:pPr>
        <w:pStyle w:val="af5"/>
        <w:spacing w:line="360" w:lineRule="auto"/>
      </w:pPr>
      <w:bookmarkStart w:id="19" w:name="_Toc105840434"/>
      <w:r w:rsidRPr="002D7F1E">
        <w:t>4</w:t>
      </w:r>
      <w:r w:rsidR="00F00BF8" w:rsidRPr="002D7F1E">
        <w:rPr>
          <w:rFonts w:hint="eastAsia"/>
        </w:rPr>
        <w:t>.</w:t>
      </w:r>
      <w:r w:rsidR="00DC2A64" w:rsidRPr="002D7F1E">
        <w:t>1</w:t>
      </w:r>
      <w:r w:rsidR="00872FDE" w:rsidRPr="002D7F1E">
        <w:t>0</w:t>
      </w:r>
      <w:r w:rsidR="00F00BF8" w:rsidRPr="002D7F1E">
        <w:rPr>
          <w:rFonts w:hint="eastAsia"/>
        </w:rPr>
        <w:t xml:space="preserve">  输出直流电压</w:t>
      </w:r>
      <w:bookmarkEnd w:id="19"/>
    </w:p>
    <w:p w14:paraId="7ED8E5DB" w14:textId="56DF1A51" w:rsidR="00F00BF8" w:rsidRPr="002D7F1E" w:rsidRDefault="00F00BF8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szCs w:val="21"/>
        </w:rPr>
        <w:t>范围:</w:t>
      </w:r>
      <w:r w:rsidR="00B93C3D" w:rsidRPr="00B93C3D">
        <w:rPr>
          <w:rFonts w:ascii="宋体" w:hAnsi="宋体" w:hint="eastAsia"/>
          <w:bCs/>
          <w:szCs w:val="21"/>
        </w:rPr>
        <w:t xml:space="preserve"> </w:t>
      </w:r>
      <w:r w:rsidR="00B93C3D" w:rsidRPr="002D7F1E">
        <w:rPr>
          <w:rFonts w:ascii="宋体" w:hAnsi="宋体" w:hint="eastAsia"/>
          <w:bCs/>
          <w:szCs w:val="21"/>
        </w:rPr>
        <w:t>±</w:t>
      </w:r>
      <w:r w:rsidRPr="002D7F1E">
        <w:rPr>
          <w:rFonts w:ascii="宋体" w:hAnsi="宋体" w:hint="eastAsia"/>
          <w:bCs/>
          <w:szCs w:val="21"/>
        </w:rPr>
        <w:t>（</w:t>
      </w:r>
      <w:r w:rsidR="00B93C3D">
        <w:rPr>
          <w:rFonts w:ascii="宋体" w:hAnsi="宋体" w:hint="eastAsia"/>
          <w:bCs/>
          <w:szCs w:val="21"/>
        </w:rPr>
        <w:t>1</w:t>
      </w:r>
      <w:r w:rsidRPr="002D7F1E">
        <w:rPr>
          <w:rFonts w:ascii="宋体" w:hAnsi="宋体" w:hint="eastAsia"/>
          <w:bCs/>
          <w:szCs w:val="21"/>
        </w:rPr>
        <w:t>0</w:t>
      </w:r>
      <w:r w:rsidR="00B93C3D">
        <w:rPr>
          <w:rFonts w:ascii="宋体" w:hAnsi="宋体" w:hint="eastAsia"/>
          <w:bCs/>
          <w:szCs w:val="21"/>
        </w:rPr>
        <w:t>mV</w:t>
      </w:r>
      <w:r w:rsidRPr="002D7F1E">
        <w:rPr>
          <w:rFonts w:ascii="宋体" w:hAnsi="宋体" w:hint="eastAsia"/>
          <w:bCs/>
          <w:szCs w:val="21"/>
        </w:rPr>
        <w:t>～10V</w:t>
      </w:r>
      <w:r w:rsidR="00B93C3D">
        <w:rPr>
          <w:rFonts w:ascii="宋体" w:hAnsi="宋体" w:hint="eastAsia"/>
          <w:bCs/>
          <w:szCs w:val="21"/>
        </w:rPr>
        <w:t>）</w:t>
      </w:r>
      <w:r w:rsidRPr="002D7F1E">
        <w:rPr>
          <w:rFonts w:ascii="宋体" w:hAnsi="宋体" w:hint="eastAsia"/>
          <w:bCs/>
          <w:szCs w:val="21"/>
        </w:rPr>
        <w:t>，最大允许误差：±</w:t>
      </w:r>
      <w:r w:rsidR="008C6373" w:rsidRPr="002D7F1E">
        <w:rPr>
          <w:rFonts w:ascii="宋体" w:hAnsi="宋体" w:hint="eastAsia"/>
          <w:bCs/>
          <w:szCs w:val="21"/>
        </w:rPr>
        <w:t>(1</w:t>
      </w:r>
      <w:r w:rsidR="008C6373" w:rsidRPr="002D7F1E">
        <w:rPr>
          <w:rFonts w:ascii="宋体" w:hAnsi="宋体"/>
          <w:bCs/>
          <w:szCs w:val="21"/>
        </w:rPr>
        <w:t>mV</w:t>
      </w:r>
      <w:r w:rsidR="008C6373" w:rsidRPr="002D7F1E">
        <w:rPr>
          <w:rFonts w:ascii="宋体" w:hAnsi="宋体" w:hint="eastAsia"/>
          <w:bCs/>
          <w:szCs w:val="21"/>
        </w:rPr>
        <w:t>+</w:t>
      </w:r>
      <w:r w:rsidRPr="002D7F1E">
        <w:rPr>
          <w:rFonts w:ascii="宋体" w:hAnsi="宋体" w:hint="eastAsia"/>
          <w:bCs/>
          <w:szCs w:val="21"/>
        </w:rPr>
        <w:t>0.2%</w:t>
      </w:r>
      <w:r w:rsidR="008C6373" w:rsidRPr="002D7F1E">
        <w:rPr>
          <w:rFonts w:ascii="宋体" w:hAnsi="宋体"/>
          <w:bCs/>
          <w:szCs w:val="21"/>
        </w:rPr>
        <w:t>FS)</w:t>
      </w:r>
      <w:r w:rsidR="00814B58">
        <w:rPr>
          <w:rFonts w:ascii="宋体" w:hAnsi="宋体" w:hint="eastAsia"/>
          <w:bCs/>
          <w:szCs w:val="21"/>
        </w:rPr>
        <w:t>。</w:t>
      </w:r>
    </w:p>
    <w:p w14:paraId="2F7B5F9E" w14:textId="271F62A3" w:rsidR="00F04BC4" w:rsidRPr="002D7F1E" w:rsidRDefault="00B86EF2" w:rsidP="00F04BC4">
      <w:pPr>
        <w:pStyle w:val="af5"/>
        <w:spacing w:line="360" w:lineRule="auto"/>
      </w:pPr>
      <w:bookmarkStart w:id="20" w:name="_Toc105840435"/>
      <w:r w:rsidRPr="002D7F1E">
        <w:t>4</w:t>
      </w:r>
      <w:r w:rsidR="00F04BC4" w:rsidRPr="002D7F1E">
        <w:rPr>
          <w:rFonts w:hint="eastAsia"/>
        </w:rPr>
        <w:t>.</w:t>
      </w:r>
      <w:r w:rsidR="001D12DE" w:rsidRPr="002D7F1E">
        <w:t>1</w:t>
      </w:r>
      <w:r w:rsidR="00872FDE" w:rsidRPr="002D7F1E">
        <w:t>1</w:t>
      </w:r>
      <w:r w:rsidR="00F04BC4" w:rsidRPr="002D7F1E">
        <w:rPr>
          <w:rFonts w:hint="eastAsia"/>
        </w:rPr>
        <w:t xml:space="preserve">  直流电压示值</w:t>
      </w:r>
      <w:bookmarkEnd w:id="20"/>
    </w:p>
    <w:p w14:paraId="33153545" w14:textId="48016CA4" w:rsidR="00F04BC4" w:rsidRPr="002D7F1E" w:rsidRDefault="00F04BC4" w:rsidP="00F04BC4">
      <w:pPr>
        <w:widowControl/>
        <w:spacing w:line="360" w:lineRule="auto"/>
        <w:ind w:firstLineChars="300" w:firstLine="630"/>
        <w:rPr>
          <w:rFonts w:ascii="宋体" w:hAnsi="宋体"/>
          <w:bCs/>
          <w:szCs w:val="21"/>
        </w:rPr>
      </w:pPr>
      <w:r w:rsidRPr="002D7F1E">
        <w:rPr>
          <w:rFonts w:ascii="宋体" w:hAnsi="宋体" w:hint="eastAsia"/>
          <w:szCs w:val="21"/>
        </w:rPr>
        <w:t>测量范围:</w:t>
      </w:r>
      <w:r w:rsidR="00B93C3D" w:rsidRPr="00B93C3D">
        <w:rPr>
          <w:rFonts w:ascii="宋体" w:hAnsi="宋体" w:hint="eastAsia"/>
          <w:bCs/>
          <w:szCs w:val="21"/>
        </w:rPr>
        <w:t xml:space="preserve"> </w:t>
      </w:r>
      <w:r w:rsidR="00B93C3D" w:rsidRPr="002D7F1E">
        <w:rPr>
          <w:rFonts w:ascii="宋体" w:hAnsi="宋体" w:hint="eastAsia"/>
          <w:bCs/>
          <w:szCs w:val="21"/>
        </w:rPr>
        <w:t>±（</w:t>
      </w:r>
      <w:r w:rsidR="00B93C3D">
        <w:rPr>
          <w:rFonts w:ascii="宋体" w:hAnsi="宋体" w:hint="eastAsia"/>
          <w:bCs/>
          <w:szCs w:val="21"/>
        </w:rPr>
        <w:t>1</w:t>
      </w:r>
      <w:r w:rsidR="00B93C3D" w:rsidRPr="002D7F1E">
        <w:rPr>
          <w:rFonts w:ascii="宋体" w:hAnsi="宋体" w:hint="eastAsia"/>
          <w:bCs/>
          <w:szCs w:val="21"/>
        </w:rPr>
        <w:t>0</w:t>
      </w:r>
      <w:r w:rsidR="00B93C3D">
        <w:rPr>
          <w:rFonts w:ascii="宋体" w:hAnsi="宋体" w:hint="eastAsia"/>
          <w:bCs/>
          <w:szCs w:val="21"/>
        </w:rPr>
        <w:t>mV</w:t>
      </w:r>
      <w:r w:rsidR="00B93C3D" w:rsidRPr="002D7F1E">
        <w:rPr>
          <w:rFonts w:ascii="宋体" w:hAnsi="宋体" w:hint="eastAsia"/>
          <w:bCs/>
          <w:szCs w:val="21"/>
        </w:rPr>
        <w:t>～10V</w:t>
      </w:r>
      <w:r w:rsidR="00B93C3D">
        <w:rPr>
          <w:rFonts w:ascii="宋体" w:hAnsi="宋体" w:hint="eastAsia"/>
          <w:bCs/>
          <w:szCs w:val="21"/>
        </w:rPr>
        <w:t>）</w:t>
      </w:r>
      <w:r w:rsidRPr="002D7F1E">
        <w:rPr>
          <w:rFonts w:ascii="宋体" w:hAnsi="宋体" w:hint="eastAsia"/>
          <w:bCs/>
          <w:szCs w:val="21"/>
        </w:rPr>
        <w:t>，最大允许误差：±</w:t>
      </w:r>
      <w:r w:rsidR="009F615C" w:rsidRPr="002D7F1E">
        <w:rPr>
          <w:rFonts w:ascii="宋体" w:hAnsi="宋体" w:hint="eastAsia"/>
          <w:bCs/>
          <w:szCs w:val="21"/>
        </w:rPr>
        <w:t>(1</w:t>
      </w:r>
      <w:r w:rsidR="009F615C" w:rsidRPr="002D7F1E">
        <w:rPr>
          <w:rFonts w:ascii="宋体" w:hAnsi="宋体"/>
          <w:bCs/>
          <w:szCs w:val="21"/>
        </w:rPr>
        <w:t>mV</w:t>
      </w:r>
      <w:r w:rsidR="009F615C" w:rsidRPr="002D7F1E">
        <w:rPr>
          <w:rFonts w:ascii="宋体" w:hAnsi="宋体" w:hint="eastAsia"/>
          <w:bCs/>
          <w:szCs w:val="21"/>
        </w:rPr>
        <w:t>+0.2%</w:t>
      </w:r>
      <w:r w:rsidR="009F615C" w:rsidRPr="002D7F1E">
        <w:rPr>
          <w:rFonts w:ascii="宋体" w:hAnsi="宋体"/>
          <w:bCs/>
          <w:szCs w:val="21"/>
        </w:rPr>
        <w:t>FS)</w:t>
      </w:r>
      <w:r w:rsidR="00814B58">
        <w:rPr>
          <w:rFonts w:ascii="宋体" w:hAnsi="宋体" w:hint="eastAsia"/>
          <w:bCs/>
          <w:szCs w:val="21"/>
        </w:rPr>
        <w:t>。</w:t>
      </w:r>
    </w:p>
    <w:p w14:paraId="177CAE59" w14:textId="77EA6E46" w:rsidR="00A0505F" w:rsidRPr="002D7F1E" w:rsidRDefault="00B86EF2" w:rsidP="00A0505F">
      <w:pPr>
        <w:pStyle w:val="af5"/>
        <w:spacing w:line="360" w:lineRule="auto"/>
      </w:pPr>
      <w:bookmarkStart w:id="21" w:name="_Toc105840436"/>
      <w:r w:rsidRPr="002D7F1E">
        <w:t>4</w:t>
      </w:r>
      <w:r w:rsidR="00A0505F" w:rsidRPr="002D7F1E">
        <w:rPr>
          <w:rFonts w:hint="eastAsia"/>
        </w:rPr>
        <w:t>.</w:t>
      </w:r>
      <w:r w:rsidR="006D0EB5" w:rsidRPr="002D7F1E">
        <w:t>1</w:t>
      </w:r>
      <w:r w:rsidR="00872FDE" w:rsidRPr="002D7F1E">
        <w:t>2</w:t>
      </w:r>
      <w:r w:rsidR="00A0505F" w:rsidRPr="002D7F1E">
        <w:rPr>
          <w:rFonts w:hint="eastAsia"/>
        </w:rPr>
        <w:t xml:space="preserve">  动态储备</w:t>
      </w:r>
      <w:bookmarkEnd w:id="21"/>
    </w:p>
    <w:p w14:paraId="20BC926E" w14:textId="79B1B9E6" w:rsidR="00A0505F" w:rsidRPr="002D7F1E" w:rsidRDefault="00A0505F" w:rsidP="004010E4">
      <w:pPr>
        <w:widowControl/>
        <w:spacing w:line="360" w:lineRule="auto"/>
        <w:ind w:firstLineChars="300" w:firstLine="630"/>
        <w:rPr>
          <w:rFonts w:ascii="宋体" w:hAnsi="宋体"/>
          <w:szCs w:val="21"/>
        </w:rPr>
      </w:pPr>
      <w:r w:rsidRPr="002D7F1E">
        <w:rPr>
          <w:rFonts w:ascii="宋体" w:hAnsi="宋体" w:hint="eastAsia"/>
          <w:szCs w:val="21"/>
        </w:rPr>
        <w:t>动态储备：不小于100dB</w:t>
      </w:r>
      <w:r w:rsidR="001731F1" w:rsidRPr="002D7F1E">
        <w:rPr>
          <w:rFonts w:ascii="宋体" w:hAnsi="宋体"/>
          <w:szCs w:val="21"/>
        </w:rPr>
        <w:t>@</w:t>
      </w:r>
      <w:r w:rsidR="001731F1" w:rsidRPr="002D7F1E">
        <w:rPr>
          <w:rFonts w:ascii="宋体" w:hAnsi="宋体" w:hint="eastAsia"/>
          <w:szCs w:val="21"/>
        </w:rPr>
        <w:t>最小量程</w:t>
      </w:r>
      <w:r w:rsidR="00814B58">
        <w:rPr>
          <w:rFonts w:ascii="宋体" w:hAnsi="宋体" w:hint="eastAsia"/>
          <w:szCs w:val="21"/>
        </w:rPr>
        <w:t>。</w:t>
      </w:r>
    </w:p>
    <w:p w14:paraId="24F52E6E" w14:textId="77777777" w:rsidR="00991F3B" w:rsidRPr="002D7F1E" w:rsidRDefault="007F081F" w:rsidP="007F081F">
      <w:pPr>
        <w:ind w:firstLineChars="200" w:firstLine="360"/>
        <w:rPr>
          <w:rFonts w:ascii="仿宋" w:eastAsia="仿宋" w:hAnsi="仿宋"/>
          <w:sz w:val="18"/>
          <w:szCs w:val="18"/>
        </w:rPr>
      </w:pPr>
      <w:r w:rsidRPr="002D7F1E">
        <w:rPr>
          <w:rFonts w:ascii="仿宋" w:eastAsia="仿宋" w:hAnsi="仿宋" w:hint="eastAsia"/>
          <w:sz w:val="18"/>
          <w:szCs w:val="18"/>
        </w:rPr>
        <w:t>注：</w:t>
      </w:r>
      <w:r w:rsidR="00FB6FEB" w:rsidRPr="002D7F1E">
        <w:rPr>
          <w:rFonts w:ascii="仿宋" w:eastAsia="仿宋" w:hAnsi="仿宋" w:hint="eastAsia"/>
          <w:sz w:val="18"/>
          <w:szCs w:val="18"/>
        </w:rPr>
        <w:t>因不同被</w:t>
      </w:r>
      <w:proofErr w:type="gramStart"/>
      <w:r w:rsidR="00FB6FEB" w:rsidRPr="002D7F1E">
        <w:rPr>
          <w:rFonts w:ascii="仿宋" w:eastAsia="仿宋" w:hAnsi="仿宋" w:hint="eastAsia"/>
          <w:sz w:val="18"/>
          <w:szCs w:val="18"/>
        </w:rPr>
        <w:t>校设备</w:t>
      </w:r>
      <w:proofErr w:type="gramEnd"/>
      <w:r w:rsidR="00FB6FEB" w:rsidRPr="002D7F1E">
        <w:rPr>
          <w:rFonts w:ascii="仿宋" w:eastAsia="仿宋" w:hAnsi="仿宋" w:hint="eastAsia"/>
          <w:sz w:val="18"/>
          <w:szCs w:val="18"/>
        </w:rPr>
        <w:t>的性能指标各不相同，具体的计量特性应以被</w:t>
      </w:r>
      <w:proofErr w:type="gramStart"/>
      <w:r w:rsidR="00FB6FEB" w:rsidRPr="002D7F1E">
        <w:rPr>
          <w:rFonts w:ascii="仿宋" w:eastAsia="仿宋" w:hAnsi="仿宋" w:hint="eastAsia"/>
          <w:sz w:val="18"/>
          <w:szCs w:val="18"/>
        </w:rPr>
        <w:t>校设备</w:t>
      </w:r>
      <w:proofErr w:type="gramEnd"/>
      <w:r w:rsidR="00FB6FEB" w:rsidRPr="002D7F1E">
        <w:rPr>
          <w:rFonts w:ascii="仿宋" w:eastAsia="仿宋" w:hAnsi="仿宋" w:hint="eastAsia"/>
          <w:sz w:val="18"/>
          <w:szCs w:val="18"/>
        </w:rPr>
        <w:t>生产厂家的技术手册及该设备的具体选件配置为参考。以上计量特性不用于合格性判别，仅供参考。</w:t>
      </w:r>
    </w:p>
    <w:p w14:paraId="6D030355" w14:textId="77777777" w:rsidR="007F081F" w:rsidRPr="002D7F1E" w:rsidRDefault="007F081F">
      <w:pPr>
        <w:ind w:firstLineChars="200" w:firstLine="480"/>
        <w:rPr>
          <w:sz w:val="24"/>
        </w:rPr>
      </w:pPr>
    </w:p>
    <w:p w14:paraId="27A3B7C3" w14:textId="7FDC6AFD" w:rsidR="00991F3B" w:rsidRPr="002D7F1E" w:rsidRDefault="00B86EF2" w:rsidP="00987828">
      <w:pPr>
        <w:pStyle w:val="1"/>
      </w:pPr>
      <w:bookmarkStart w:id="22" w:name="_Toc105840437"/>
      <w:r w:rsidRPr="002D7F1E">
        <w:t>5</w:t>
      </w:r>
      <w:r w:rsidR="00991F3B" w:rsidRPr="002D7F1E">
        <w:rPr>
          <w:rFonts w:hint="eastAsia"/>
        </w:rPr>
        <w:t xml:space="preserve">  校准条件</w:t>
      </w:r>
      <w:bookmarkEnd w:id="22"/>
    </w:p>
    <w:p w14:paraId="4ECD6C43" w14:textId="3C95D32F" w:rsidR="00991F3B" w:rsidRPr="002D7F1E" w:rsidRDefault="00B86EF2" w:rsidP="00964B70">
      <w:pPr>
        <w:pStyle w:val="af5"/>
        <w:spacing w:line="360" w:lineRule="auto"/>
      </w:pPr>
      <w:bookmarkStart w:id="23" w:name="_Toc105840438"/>
      <w:r w:rsidRPr="002D7F1E">
        <w:t>5</w:t>
      </w:r>
      <w:r w:rsidR="00991F3B" w:rsidRPr="002D7F1E">
        <w:rPr>
          <w:rFonts w:hint="eastAsia"/>
        </w:rPr>
        <w:t>.1  环境条件</w:t>
      </w:r>
      <w:bookmarkEnd w:id="23"/>
    </w:p>
    <w:p w14:paraId="39BF1790" w14:textId="3E0538A6" w:rsidR="00991F3B" w:rsidRPr="002D7F1E" w:rsidRDefault="00B86EF2" w:rsidP="006239D3">
      <w:pPr>
        <w:spacing w:line="360" w:lineRule="auto"/>
        <w:rPr>
          <w:sz w:val="24"/>
        </w:rPr>
      </w:pPr>
      <w:r w:rsidRPr="002D7F1E">
        <w:rPr>
          <w:rFonts w:ascii="宋体" w:hAnsi="宋体"/>
          <w:sz w:val="24"/>
        </w:rPr>
        <w:t>5</w:t>
      </w:r>
      <w:r w:rsidR="006239D3" w:rsidRPr="002D7F1E">
        <w:rPr>
          <w:rFonts w:ascii="宋体" w:hAnsi="宋体" w:hint="eastAsia"/>
          <w:sz w:val="24"/>
        </w:rPr>
        <w:t xml:space="preserve">.1.1 </w:t>
      </w:r>
      <w:r w:rsidR="00991F3B" w:rsidRPr="002D7F1E">
        <w:rPr>
          <w:rFonts w:hint="eastAsia"/>
          <w:sz w:val="24"/>
        </w:rPr>
        <w:t>环境温度：</w:t>
      </w:r>
      <w:r w:rsidR="00991F3B" w:rsidRPr="002D7F1E">
        <w:rPr>
          <w:rFonts w:hint="eastAsia"/>
          <w:sz w:val="24"/>
        </w:rPr>
        <w:t>2</w:t>
      </w:r>
      <w:r w:rsidR="001465D1" w:rsidRPr="002D7F1E">
        <w:rPr>
          <w:sz w:val="24"/>
        </w:rPr>
        <w:t>3</w:t>
      </w:r>
      <w:r w:rsidR="00991F3B" w:rsidRPr="002D7F1E">
        <w:rPr>
          <w:rFonts w:ascii="宋体" w:hAnsi="宋体" w:hint="eastAsia"/>
          <w:sz w:val="24"/>
        </w:rPr>
        <w:t>℃±</w:t>
      </w:r>
      <w:r w:rsidR="001465D1" w:rsidRPr="002D7F1E">
        <w:rPr>
          <w:sz w:val="24"/>
        </w:rPr>
        <w:t>5</w:t>
      </w:r>
      <w:r w:rsidR="00991F3B" w:rsidRPr="002D7F1E">
        <w:rPr>
          <w:rFonts w:ascii="宋体" w:hAnsi="宋体" w:hint="eastAsia"/>
          <w:sz w:val="24"/>
        </w:rPr>
        <w:t>℃；</w:t>
      </w:r>
    </w:p>
    <w:p w14:paraId="72F7C541" w14:textId="6283ED43" w:rsidR="00991F3B" w:rsidRPr="002D7F1E" w:rsidRDefault="00B86EF2" w:rsidP="006239D3">
      <w:pPr>
        <w:spacing w:line="360" w:lineRule="auto"/>
        <w:rPr>
          <w:sz w:val="24"/>
        </w:rPr>
      </w:pPr>
      <w:r w:rsidRPr="002D7F1E">
        <w:rPr>
          <w:rFonts w:ascii="宋体" w:hAnsi="宋体"/>
          <w:sz w:val="24"/>
        </w:rPr>
        <w:t>5</w:t>
      </w:r>
      <w:r w:rsidR="006239D3" w:rsidRPr="002D7F1E">
        <w:rPr>
          <w:rFonts w:ascii="宋体" w:hAnsi="宋体" w:hint="eastAsia"/>
          <w:sz w:val="24"/>
        </w:rPr>
        <w:t xml:space="preserve">.1.2 </w:t>
      </w:r>
      <w:r w:rsidR="00991F3B" w:rsidRPr="002D7F1E">
        <w:rPr>
          <w:rFonts w:hint="eastAsia"/>
          <w:sz w:val="24"/>
        </w:rPr>
        <w:t>相对湿度：</w:t>
      </w:r>
      <w:r w:rsidR="00991F3B" w:rsidRPr="002D7F1E">
        <w:rPr>
          <w:rFonts w:hint="eastAsia"/>
          <w:sz w:val="24"/>
        </w:rPr>
        <w:t>20%~80%</w:t>
      </w:r>
      <w:r w:rsidR="00991F3B" w:rsidRPr="002D7F1E">
        <w:rPr>
          <w:rFonts w:hint="eastAsia"/>
          <w:sz w:val="24"/>
        </w:rPr>
        <w:t>；</w:t>
      </w:r>
    </w:p>
    <w:p w14:paraId="0C8BE524" w14:textId="6EB01281" w:rsidR="009D3D58" w:rsidRPr="002D7F1E" w:rsidRDefault="00B86EF2" w:rsidP="006239D3">
      <w:pPr>
        <w:spacing w:line="360" w:lineRule="auto"/>
        <w:rPr>
          <w:sz w:val="24"/>
        </w:rPr>
      </w:pPr>
      <w:r w:rsidRPr="002D7F1E">
        <w:rPr>
          <w:rFonts w:ascii="宋体" w:hAnsi="宋体"/>
          <w:sz w:val="24"/>
        </w:rPr>
        <w:t>5</w:t>
      </w:r>
      <w:r w:rsidR="009D3D58" w:rsidRPr="002D7F1E">
        <w:rPr>
          <w:rFonts w:ascii="宋体" w:hAnsi="宋体"/>
          <w:sz w:val="24"/>
        </w:rPr>
        <w:t>.1.</w:t>
      </w:r>
      <w:r w:rsidR="00CB6FA2" w:rsidRPr="002D7F1E">
        <w:rPr>
          <w:rFonts w:ascii="宋体" w:hAnsi="宋体"/>
          <w:sz w:val="24"/>
        </w:rPr>
        <w:t>3</w:t>
      </w:r>
      <w:r w:rsidR="009D3D58" w:rsidRPr="002D7F1E">
        <w:rPr>
          <w:rFonts w:ascii="宋体" w:hAnsi="宋体"/>
          <w:sz w:val="24"/>
        </w:rPr>
        <w:t xml:space="preserve"> </w:t>
      </w:r>
      <w:r w:rsidR="009D3D58" w:rsidRPr="002D7F1E">
        <w:rPr>
          <w:rFonts w:hint="eastAsia"/>
          <w:sz w:val="24"/>
        </w:rPr>
        <w:t>电源电压及频率：</w:t>
      </w:r>
      <w:r w:rsidR="009D3D58" w:rsidRPr="002D7F1E">
        <w:rPr>
          <w:rFonts w:hint="eastAsia"/>
          <w:sz w:val="24"/>
        </w:rPr>
        <w:t>2</w:t>
      </w:r>
      <w:r w:rsidR="009D3D58" w:rsidRPr="002D7F1E">
        <w:rPr>
          <w:sz w:val="24"/>
        </w:rPr>
        <w:t>20</w:t>
      </w:r>
      <w:r w:rsidR="009D3D58" w:rsidRPr="002D7F1E">
        <w:rPr>
          <w:rFonts w:hint="eastAsia"/>
          <w:sz w:val="24"/>
        </w:rPr>
        <w:t>V</w:t>
      </w:r>
      <w:r w:rsidR="009D3D58" w:rsidRPr="002D7F1E">
        <w:rPr>
          <w:rFonts w:hint="eastAsia"/>
          <w:sz w:val="24"/>
        </w:rPr>
        <w:t>±</w:t>
      </w:r>
      <w:r w:rsidR="00CB6FA2" w:rsidRPr="002D7F1E">
        <w:rPr>
          <w:sz w:val="24"/>
        </w:rPr>
        <w:t>11</w:t>
      </w:r>
      <w:r w:rsidR="009D3D58" w:rsidRPr="002D7F1E">
        <w:rPr>
          <w:sz w:val="24"/>
        </w:rPr>
        <w:t>V</w:t>
      </w:r>
      <w:r w:rsidR="009D3D58" w:rsidRPr="002D7F1E">
        <w:rPr>
          <w:rFonts w:hint="eastAsia"/>
          <w:sz w:val="24"/>
        </w:rPr>
        <w:t>，</w:t>
      </w:r>
      <w:r w:rsidR="009D3D58" w:rsidRPr="002D7F1E">
        <w:rPr>
          <w:rFonts w:hint="eastAsia"/>
          <w:sz w:val="24"/>
        </w:rPr>
        <w:t>5</w:t>
      </w:r>
      <w:r w:rsidR="009D3D58" w:rsidRPr="002D7F1E">
        <w:rPr>
          <w:sz w:val="24"/>
        </w:rPr>
        <w:t>0</w:t>
      </w:r>
      <w:r w:rsidR="009D3D58" w:rsidRPr="002D7F1E">
        <w:rPr>
          <w:rFonts w:hint="eastAsia"/>
          <w:sz w:val="24"/>
        </w:rPr>
        <w:t>Hz</w:t>
      </w:r>
      <w:r w:rsidR="009D3D58" w:rsidRPr="002D7F1E">
        <w:rPr>
          <w:rFonts w:hint="eastAsia"/>
          <w:sz w:val="24"/>
        </w:rPr>
        <w:t>±</w:t>
      </w:r>
      <w:r w:rsidR="009D3D58" w:rsidRPr="002D7F1E">
        <w:rPr>
          <w:sz w:val="24"/>
        </w:rPr>
        <w:t>1</w:t>
      </w:r>
      <w:r w:rsidR="009D3D58" w:rsidRPr="002D7F1E">
        <w:rPr>
          <w:rFonts w:hint="eastAsia"/>
          <w:sz w:val="24"/>
        </w:rPr>
        <w:t>Hz</w:t>
      </w:r>
      <w:r w:rsidR="00CB6FA2" w:rsidRPr="002D7F1E">
        <w:rPr>
          <w:rFonts w:hint="eastAsia"/>
          <w:sz w:val="24"/>
        </w:rPr>
        <w:t>；</w:t>
      </w:r>
    </w:p>
    <w:p w14:paraId="26573591" w14:textId="1450B3CF" w:rsidR="00991F3B" w:rsidRPr="002D7F1E" w:rsidRDefault="00B86EF2" w:rsidP="006239D3">
      <w:pPr>
        <w:spacing w:line="360" w:lineRule="auto"/>
        <w:rPr>
          <w:sz w:val="24"/>
        </w:rPr>
      </w:pPr>
      <w:r w:rsidRPr="002D7F1E">
        <w:rPr>
          <w:rFonts w:ascii="宋体" w:hAnsi="宋体"/>
          <w:sz w:val="24"/>
        </w:rPr>
        <w:t>5</w:t>
      </w:r>
      <w:r w:rsidR="006239D3" w:rsidRPr="002D7F1E">
        <w:rPr>
          <w:rFonts w:ascii="宋体" w:hAnsi="宋体" w:hint="eastAsia"/>
          <w:sz w:val="24"/>
        </w:rPr>
        <w:t>.1.</w:t>
      </w:r>
      <w:r w:rsidR="00CB6FA2" w:rsidRPr="002D7F1E">
        <w:rPr>
          <w:rFonts w:ascii="宋体" w:hAnsi="宋体"/>
          <w:sz w:val="24"/>
        </w:rPr>
        <w:t>4</w:t>
      </w:r>
      <w:r w:rsidR="006239D3" w:rsidRPr="002D7F1E">
        <w:rPr>
          <w:rFonts w:ascii="宋体" w:hAnsi="宋体" w:hint="eastAsia"/>
          <w:sz w:val="24"/>
        </w:rPr>
        <w:t xml:space="preserve"> </w:t>
      </w:r>
      <w:r w:rsidR="00991F3B" w:rsidRPr="002D7F1E">
        <w:rPr>
          <w:rFonts w:hint="eastAsia"/>
          <w:sz w:val="24"/>
        </w:rPr>
        <w:t>周围无影响仪器正常工作的电磁干扰和机械振动。</w:t>
      </w:r>
    </w:p>
    <w:p w14:paraId="7AAEC554" w14:textId="0B076B18" w:rsidR="00991F3B" w:rsidRPr="002D7F1E" w:rsidRDefault="00B86EF2" w:rsidP="00964B70">
      <w:pPr>
        <w:pStyle w:val="af5"/>
        <w:spacing w:line="360" w:lineRule="auto"/>
      </w:pPr>
      <w:bookmarkStart w:id="24" w:name="_Toc105840439"/>
      <w:r w:rsidRPr="002D7F1E">
        <w:t>5</w:t>
      </w:r>
      <w:r w:rsidR="00991F3B" w:rsidRPr="002D7F1E">
        <w:rPr>
          <w:rFonts w:hint="eastAsia"/>
        </w:rPr>
        <w:t>.2  校准用设备（或测量标准及其他设备）</w:t>
      </w:r>
      <w:bookmarkEnd w:id="24"/>
    </w:p>
    <w:p w14:paraId="1DD51690" w14:textId="2140C6B3" w:rsidR="00E26F87" w:rsidRPr="002D7F1E" w:rsidRDefault="00E26F87" w:rsidP="003B3DD5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lastRenderedPageBreak/>
        <w:t>校准所用标准及设备应经过计量技术机构检定（或校准），校准时由标准器、辅助设备及环境条件引起的扩展不确定度（</w:t>
      </w:r>
      <w:r w:rsidRPr="002D7F1E">
        <w:rPr>
          <w:i/>
          <w:sz w:val="24"/>
        </w:rPr>
        <w:t>k</w:t>
      </w:r>
      <w:r w:rsidRPr="002D7F1E">
        <w:rPr>
          <w:sz w:val="24"/>
        </w:rPr>
        <w:t>=2</w:t>
      </w:r>
      <w:r w:rsidRPr="002D7F1E">
        <w:rPr>
          <w:rFonts w:hint="eastAsia"/>
          <w:sz w:val="24"/>
        </w:rPr>
        <w:t>）应不大于被</w:t>
      </w:r>
      <w:proofErr w:type="gramStart"/>
      <w:r w:rsidRPr="002D7F1E">
        <w:rPr>
          <w:rFonts w:hint="eastAsia"/>
          <w:sz w:val="24"/>
        </w:rPr>
        <w:t>校</w:t>
      </w:r>
      <w:r w:rsidR="009D3D58" w:rsidRPr="002D7F1E">
        <w:rPr>
          <w:rFonts w:hint="eastAsia"/>
          <w:sz w:val="24"/>
        </w:rPr>
        <w:t>数字</w:t>
      </w:r>
      <w:proofErr w:type="gramEnd"/>
      <w:r w:rsidR="009D3D58" w:rsidRPr="002D7F1E">
        <w:rPr>
          <w:rFonts w:hint="eastAsia"/>
          <w:sz w:val="24"/>
        </w:rPr>
        <w:t>锁相放大器</w:t>
      </w:r>
      <w:r w:rsidR="00A837D1" w:rsidRPr="002D7F1E">
        <w:rPr>
          <w:rFonts w:hint="eastAsia"/>
          <w:sz w:val="24"/>
        </w:rPr>
        <w:t>由</w:t>
      </w:r>
      <w:r w:rsidRPr="002D7F1E">
        <w:rPr>
          <w:rFonts w:hint="eastAsia"/>
          <w:sz w:val="24"/>
        </w:rPr>
        <w:t>最大允许误</w:t>
      </w:r>
      <w:r w:rsidR="004E0D4D" w:rsidRPr="002D7F1E">
        <w:rPr>
          <w:rFonts w:hint="eastAsia"/>
          <w:sz w:val="24"/>
        </w:rPr>
        <w:t>差绝对值</w:t>
      </w:r>
      <w:r w:rsidR="00A837D1" w:rsidRPr="002D7F1E">
        <w:rPr>
          <w:rFonts w:hint="eastAsia"/>
          <w:sz w:val="24"/>
        </w:rPr>
        <w:t>引起的扩展不确定度</w:t>
      </w:r>
      <w:r w:rsidRPr="002D7F1E">
        <w:rPr>
          <w:rFonts w:hint="eastAsia"/>
          <w:sz w:val="24"/>
        </w:rPr>
        <w:t>的</w:t>
      </w:r>
      <w:r w:rsidRPr="002D7F1E">
        <w:rPr>
          <w:sz w:val="24"/>
        </w:rPr>
        <w:t>1/3</w:t>
      </w:r>
      <w:r w:rsidRPr="002D7F1E">
        <w:rPr>
          <w:rFonts w:hint="eastAsia"/>
          <w:sz w:val="24"/>
        </w:rPr>
        <w:t>。标准器的测量范围应能覆盖被</w:t>
      </w:r>
      <w:proofErr w:type="gramStart"/>
      <w:r w:rsidRPr="002D7F1E">
        <w:rPr>
          <w:rFonts w:hint="eastAsia"/>
          <w:sz w:val="24"/>
        </w:rPr>
        <w:t>校</w:t>
      </w:r>
      <w:r w:rsidR="009D3D58" w:rsidRPr="002D7F1E">
        <w:rPr>
          <w:rFonts w:hint="eastAsia"/>
          <w:sz w:val="24"/>
        </w:rPr>
        <w:t>数字</w:t>
      </w:r>
      <w:proofErr w:type="gramEnd"/>
      <w:r w:rsidR="009D3D58" w:rsidRPr="002D7F1E">
        <w:rPr>
          <w:rFonts w:hint="eastAsia"/>
          <w:sz w:val="24"/>
        </w:rPr>
        <w:t>锁相放大器</w:t>
      </w:r>
      <w:r w:rsidRPr="002D7F1E">
        <w:rPr>
          <w:rFonts w:hint="eastAsia"/>
          <w:sz w:val="24"/>
        </w:rPr>
        <w:t>的测量范围。</w:t>
      </w:r>
    </w:p>
    <w:p w14:paraId="12CF4D49" w14:textId="52BDF2F9" w:rsidR="00997B8E" w:rsidRPr="002D7F1E" w:rsidRDefault="00B86EF2" w:rsidP="009D3D58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4E0D4D" w:rsidRPr="002D7F1E">
        <w:rPr>
          <w:rFonts w:ascii="宋体" w:hAnsi="宋体" w:cs="黑体" w:hint="eastAsia"/>
          <w:color w:val="000000"/>
          <w:sz w:val="24"/>
        </w:rPr>
        <w:t>.2.1</w:t>
      </w:r>
      <w:r w:rsidR="003B3DD5" w:rsidRPr="002D7F1E">
        <w:rPr>
          <w:rFonts w:ascii="宋体" w:hAnsi="宋体" w:cs="黑体" w:hint="eastAsia"/>
          <w:color w:val="000000"/>
          <w:sz w:val="24"/>
        </w:rPr>
        <w:t xml:space="preserve"> </w:t>
      </w:r>
      <w:r w:rsidR="00997B8E" w:rsidRPr="002D7F1E">
        <w:rPr>
          <w:rFonts w:ascii="宋体" w:hAnsi="宋体" w:cs="黑体" w:hint="eastAsia"/>
          <w:color w:val="000000"/>
          <w:sz w:val="24"/>
        </w:rPr>
        <w:t>信号发生器</w:t>
      </w:r>
      <w:r w:rsidR="00584850" w:rsidRPr="002D7F1E">
        <w:rPr>
          <w:rFonts w:ascii="宋体" w:hAnsi="宋体" w:cs="黑体" w:hint="eastAsia"/>
          <w:color w:val="000000"/>
          <w:sz w:val="24"/>
        </w:rPr>
        <w:t>（2台）</w:t>
      </w:r>
    </w:p>
    <w:p w14:paraId="35D49B1F" w14:textId="57451658" w:rsidR="00997B8E" w:rsidRPr="002D7F1E" w:rsidRDefault="00997B8E" w:rsidP="009D3D58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频率范围: 1mHz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="009D3D58" w:rsidRPr="002D7F1E">
        <w:rPr>
          <w:rFonts w:ascii="宋体" w:hAnsi="宋体" w:cs="黑体"/>
          <w:color w:val="000000"/>
          <w:sz w:val="24"/>
        </w:rPr>
        <w:t>6</w:t>
      </w:r>
      <w:r w:rsidRPr="002D7F1E">
        <w:rPr>
          <w:rFonts w:ascii="宋体" w:hAnsi="宋体" w:cs="黑体" w:hint="eastAsia"/>
          <w:color w:val="000000"/>
          <w:sz w:val="24"/>
        </w:rPr>
        <w:t>00MHz,最大允许误差:±0.0</w:t>
      </w:r>
      <w:r w:rsidR="006E1299" w:rsidRPr="002D7F1E">
        <w:rPr>
          <w:rFonts w:ascii="宋体" w:hAnsi="宋体" w:cs="黑体"/>
          <w:color w:val="000000"/>
          <w:sz w:val="24"/>
        </w:rPr>
        <w:t>0</w:t>
      </w:r>
      <w:r w:rsidRPr="002D7F1E">
        <w:rPr>
          <w:rFonts w:ascii="宋体" w:hAnsi="宋体" w:cs="黑体" w:hint="eastAsia"/>
          <w:color w:val="000000"/>
          <w:sz w:val="24"/>
        </w:rPr>
        <w:t>1%</w:t>
      </w:r>
      <w:r w:rsidR="006714F5">
        <w:rPr>
          <w:rFonts w:ascii="宋体" w:hAnsi="宋体" w:cs="黑体" w:hint="eastAsia"/>
          <w:color w:val="000000"/>
          <w:sz w:val="24"/>
        </w:rPr>
        <w:t>；</w:t>
      </w:r>
    </w:p>
    <w:p w14:paraId="07567B8A" w14:textId="10770603" w:rsidR="00F0132E" w:rsidRPr="002D7F1E" w:rsidRDefault="00F0132E" w:rsidP="009D3D58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幅度范围：1</w:t>
      </w:r>
      <w:r w:rsidRPr="002D7F1E">
        <w:rPr>
          <w:rFonts w:ascii="宋体" w:hAnsi="宋体" w:cs="黑体"/>
          <w:color w:val="000000"/>
          <w:sz w:val="24"/>
        </w:rPr>
        <w:t>0</w:t>
      </w:r>
      <w:r w:rsidRPr="002D7F1E">
        <w:rPr>
          <w:rFonts w:ascii="宋体" w:hAnsi="宋体" w:cs="黑体" w:hint="eastAsia"/>
          <w:color w:val="000000"/>
          <w:sz w:val="24"/>
        </w:rPr>
        <w:t>mV</w:t>
      </w:r>
      <w:r w:rsidRPr="002D7F1E">
        <w:rPr>
          <w:rFonts w:ascii="宋体" w:hAnsi="宋体" w:cs="黑体" w:hint="eastAsia"/>
          <w:bCs/>
          <w:color w:val="000000"/>
          <w:sz w:val="24"/>
        </w:rPr>
        <w:t>～1V，最大允许误差：±</w:t>
      </w:r>
      <w:r w:rsidRPr="002D7F1E">
        <w:rPr>
          <w:rFonts w:ascii="宋体" w:hAnsi="宋体" w:cs="黑体"/>
          <w:bCs/>
          <w:color w:val="000000"/>
          <w:sz w:val="24"/>
        </w:rPr>
        <w:t>0.1%</w:t>
      </w:r>
      <w:r w:rsidR="006714F5">
        <w:rPr>
          <w:rFonts w:ascii="宋体" w:hAnsi="宋体" w:cs="黑体" w:hint="eastAsia"/>
          <w:bCs/>
          <w:color w:val="000000"/>
          <w:sz w:val="24"/>
        </w:rPr>
        <w:t>。</w:t>
      </w:r>
    </w:p>
    <w:p w14:paraId="384FD78B" w14:textId="31E7D5F5" w:rsidR="00997B8E" w:rsidRPr="002D7F1E" w:rsidRDefault="00B86EF2" w:rsidP="009D3D58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997B8E" w:rsidRPr="002D7F1E">
        <w:rPr>
          <w:rFonts w:ascii="宋体" w:hAnsi="宋体" w:cs="黑体" w:hint="eastAsia"/>
          <w:color w:val="000000"/>
          <w:sz w:val="24"/>
        </w:rPr>
        <w:t>.2.</w:t>
      </w:r>
      <w:r w:rsidR="003B59A2" w:rsidRPr="002D7F1E">
        <w:rPr>
          <w:rFonts w:ascii="宋体" w:hAnsi="宋体" w:cs="黑体"/>
          <w:color w:val="000000"/>
          <w:sz w:val="24"/>
        </w:rPr>
        <w:t xml:space="preserve">2 </w:t>
      </w:r>
      <w:r w:rsidR="00997B8E" w:rsidRPr="002D7F1E">
        <w:rPr>
          <w:rFonts w:ascii="宋体" w:hAnsi="宋体" w:cs="黑体" w:hint="eastAsia"/>
          <w:color w:val="000000"/>
          <w:sz w:val="24"/>
        </w:rPr>
        <w:t>频率计</w:t>
      </w:r>
    </w:p>
    <w:p w14:paraId="6A0CBCD2" w14:textId="412E64FA" w:rsidR="00997B8E" w:rsidRPr="002D7F1E" w:rsidRDefault="00997B8E" w:rsidP="002B23C0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频率测量范围: 1mHz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="00AE7713" w:rsidRPr="002D7F1E">
        <w:rPr>
          <w:rFonts w:ascii="宋体" w:hAnsi="宋体" w:cs="黑体"/>
          <w:color w:val="000000"/>
          <w:sz w:val="24"/>
        </w:rPr>
        <w:t>6</w:t>
      </w:r>
      <w:r w:rsidRPr="002D7F1E">
        <w:rPr>
          <w:rFonts w:ascii="宋体" w:hAnsi="宋体" w:cs="黑体" w:hint="eastAsia"/>
          <w:color w:val="000000"/>
          <w:sz w:val="24"/>
        </w:rPr>
        <w:t>00MHz，最大允许误差:±0.01%</w:t>
      </w:r>
      <w:r w:rsidR="006714F5">
        <w:rPr>
          <w:rFonts w:ascii="宋体" w:hAnsi="宋体" w:cs="黑体" w:hint="eastAsia"/>
          <w:color w:val="000000"/>
          <w:sz w:val="24"/>
        </w:rPr>
        <w:t>。</w:t>
      </w:r>
    </w:p>
    <w:p w14:paraId="1C52EEEF" w14:textId="5408E9EC" w:rsidR="00AF2B37" w:rsidRPr="002D7F1E" w:rsidRDefault="00AF2B37" w:rsidP="00AF2B37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Pr="002D7F1E">
        <w:rPr>
          <w:rFonts w:ascii="宋体" w:hAnsi="宋体" w:cs="黑体" w:hint="eastAsia"/>
          <w:color w:val="000000"/>
          <w:sz w:val="24"/>
        </w:rPr>
        <w:t>.2.</w:t>
      </w:r>
      <w:r w:rsidRPr="002D7F1E">
        <w:rPr>
          <w:rFonts w:ascii="宋体" w:hAnsi="宋体" w:cs="黑体"/>
          <w:color w:val="000000"/>
          <w:sz w:val="24"/>
        </w:rPr>
        <w:t xml:space="preserve">3 </w:t>
      </w:r>
      <w:r w:rsidRPr="002D7F1E">
        <w:rPr>
          <w:rFonts w:ascii="宋体" w:hAnsi="宋体" w:cs="黑体" w:hint="eastAsia"/>
          <w:color w:val="000000"/>
          <w:sz w:val="24"/>
        </w:rPr>
        <w:t>相位标准器</w:t>
      </w:r>
    </w:p>
    <w:p w14:paraId="2FA703F2" w14:textId="2BE49407" w:rsidR="00AF2B37" w:rsidRPr="002D7F1E" w:rsidRDefault="00AF2B37" w:rsidP="00AF2B37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相位输出：0°～360°，最大允许误差:±0.</w:t>
      </w:r>
      <w:r w:rsidRPr="002D7F1E">
        <w:rPr>
          <w:rFonts w:ascii="宋体" w:hAnsi="宋体" w:cs="黑体"/>
          <w:color w:val="000000"/>
          <w:sz w:val="24"/>
        </w:rPr>
        <w:t>003</w:t>
      </w:r>
      <w:r w:rsidRPr="002D7F1E">
        <w:rPr>
          <w:rFonts w:ascii="宋体" w:hAnsi="宋体" w:cs="黑体" w:hint="eastAsia"/>
          <w:color w:val="000000"/>
          <w:sz w:val="24"/>
        </w:rPr>
        <w:t>°</w:t>
      </w:r>
      <w:r w:rsidR="006714F5">
        <w:rPr>
          <w:rFonts w:ascii="宋体" w:hAnsi="宋体" w:cs="黑体" w:hint="eastAsia"/>
          <w:color w:val="000000"/>
          <w:sz w:val="24"/>
        </w:rPr>
        <w:t>。</w:t>
      </w:r>
    </w:p>
    <w:p w14:paraId="3768560D" w14:textId="2435ACAE" w:rsidR="00AF2B37" w:rsidRPr="002D7F1E" w:rsidRDefault="00AF2B37" w:rsidP="00AF2B37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频率范围：1kHz</w:t>
      </w:r>
      <w:r w:rsidRPr="002D7F1E">
        <w:rPr>
          <w:rFonts w:ascii="宋体" w:hAnsi="宋体" w:cs="黑体"/>
          <w:color w:val="000000"/>
          <w:sz w:val="24"/>
        </w:rPr>
        <w:t xml:space="preserve"> </w:t>
      </w:r>
    </w:p>
    <w:p w14:paraId="1E02F19E" w14:textId="21D66F2C" w:rsidR="006D5B23" w:rsidRPr="002D7F1E" w:rsidRDefault="006D5B23" w:rsidP="006D5B23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/>
          <w:bCs/>
          <w:color w:val="000000"/>
          <w:sz w:val="24"/>
        </w:rPr>
        <w:t xml:space="preserve">5.2.4 </w:t>
      </w:r>
      <w:r w:rsidRPr="002D7F1E">
        <w:rPr>
          <w:rFonts w:ascii="宋体" w:hAnsi="宋体" w:cs="黑体" w:hint="eastAsia"/>
          <w:bCs/>
          <w:color w:val="000000"/>
          <w:sz w:val="24"/>
        </w:rPr>
        <w:t>L</w:t>
      </w:r>
      <w:r w:rsidRPr="002D7F1E">
        <w:rPr>
          <w:rFonts w:ascii="宋体" w:hAnsi="宋体" w:cs="黑体"/>
          <w:bCs/>
          <w:color w:val="000000"/>
          <w:sz w:val="24"/>
        </w:rPr>
        <w:t>CR</w:t>
      </w:r>
      <w:r w:rsidRPr="002D7F1E">
        <w:rPr>
          <w:rFonts w:ascii="宋体" w:hAnsi="宋体" w:cs="黑体" w:hint="eastAsia"/>
          <w:bCs/>
          <w:color w:val="000000"/>
          <w:sz w:val="24"/>
        </w:rPr>
        <w:t>测量仪</w:t>
      </w:r>
    </w:p>
    <w:p w14:paraId="71FBFD15" w14:textId="7B0F95C6" w:rsidR="006D5B23" w:rsidRPr="002D7F1E" w:rsidRDefault="006D5B23" w:rsidP="006D5B23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 w:hint="eastAsia"/>
          <w:bCs/>
          <w:color w:val="000000"/>
          <w:sz w:val="24"/>
        </w:rPr>
        <w:t xml:space="preserve"> </w:t>
      </w:r>
      <w:r w:rsidRPr="002D7F1E">
        <w:rPr>
          <w:rFonts w:ascii="宋体" w:hAnsi="宋体" w:cs="黑体"/>
          <w:bCs/>
          <w:color w:val="000000"/>
          <w:sz w:val="24"/>
        </w:rPr>
        <w:t xml:space="preserve">   </w:t>
      </w:r>
      <w:r w:rsidRPr="002D7F1E">
        <w:rPr>
          <w:rFonts w:ascii="宋体" w:hAnsi="宋体" w:cs="黑体" w:hint="eastAsia"/>
          <w:bCs/>
          <w:color w:val="000000"/>
          <w:sz w:val="24"/>
        </w:rPr>
        <w:t>电阻测量范围：1mΩ～1</w:t>
      </w:r>
      <w:r w:rsidRPr="002D7F1E">
        <w:rPr>
          <w:rFonts w:ascii="宋体" w:hAnsi="宋体" w:cs="黑体"/>
          <w:bCs/>
          <w:color w:val="000000"/>
          <w:sz w:val="24"/>
        </w:rPr>
        <w:t>00</w:t>
      </w:r>
      <w:r w:rsidRPr="002D7F1E">
        <w:rPr>
          <w:rFonts w:ascii="宋体" w:hAnsi="宋体" w:cs="黑体" w:hint="eastAsia"/>
          <w:bCs/>
          <w:color w:val="000000"/>
          <w:sz w:val="24"/>
        </w:rPr>
        <w:t>MΩ，最大允许误差：±0</w:t>
      </w:r>
      <w:r w:rsidRPr="002D7F1E">
        <w:rPr>
          <w:rFonts w:ascii="宋体" w:hAnsi="宋体" w:cs="黑体"/>
          <w:bCs/>
          <w:color w:val="000000"/>
          <w:sz w:val="24"/>
        </w:rPr>
        <w:t>.3%</w:t>
      </w:r>
      <w:r w:rsidR="006714F5">
        <w:rPr>
          <w:rFonts w:ascii="宋体" w:hAnsi="宋体" w:cs="黑体" w:hint="eastAsia"/>
          <w:bCs/>
          <w:color w:val="000000"/>
          <w:sz w:val="24"/>
        </w:rPr>
        <w:t>。</w:t>
      </w:r>
    </w:p>
    <w:p w14:paraId="6B2901CB" w14:textId="04221D8C" w:rsidR="006D5B23" w:rsidRPr="002D7F1E" w:rsidRDefault="006D5B23" w:rsidP="006D5B23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/>
          <w:bCs/>
          <w:color w:val="000000"/>
          <w:sz w:val="24"/>
        </w:rPr>
        <w:t xml:space="preserve">5.2.5 </w:t>
      </w:r>
      <w:r w:rsidRPr="002D7F1E">
        <w:rPr>
          <w:rFonts w:ascii="宋体" w:hAnsi="宋体" w:cs="黑体" w:hint="eastAsia"/>
          <w:bCs/>
          <w:color w:val="000000"/>
          <w:sz w:val="24"/>
        </w:rPr>
        <w:t>示波器</w:t>
      </w:r>
    </w:p>
    <w:p w14:paraId="1F36A9A1" w14:textId="1FF1C6D7" w:rsidR="006D5B23" w:rsidRPr="002D7F1E" w:rsidRDefault="006D5B23" w:rsidP="006D5B23">
      <w:pPr>
        <w:spacing w:line="360" w:lineRule="auto"/>
        <w:ind w:firstLine="480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 w:hint="eastAsia"/>
          <w:bCs/>
          <w:color w:val="000000"/>
          <w:sz w:val="24"/>
        </w:rPr>
        <w:t>上升时间：优于3</w:t>
      </w:r>
      <w:r w:rsidRPr="002D7F1E">
        <w:rPr>
          <w:rFonts w:ascii="宋体" w:hAnsi="宋体" w:cs="黑体"/>
          <w:bCs/>
          <w:color w:val="000000"/>
          <w:sz w:val="24"/>
        </w:rPr>
        <w:t>00</w:t>
      </w:r>
      <w:r w:rsidRPr="002D7F1E">
        <w:rPr>
          <w:rFonts w:ascii="宋体" w:hAnsi="宋体" w:cs="黑体" w:hint="eastAsia"/>
          <w:bCs/>
          <w:color w:val="000000"/>
          <w:sz w:val="24"/>
        </w:rPr>
        <w:t>ns</w:t>
      </w:r>
      <w:r w:rsidR="006714F5">
        <w:rPr>
          <w:rFonts w:ascii="宋体" w:hAnsi="宋体" w:cs="黑体" w:hint="eastAsia"/>
          <w:bCs/>
          <w:color w:val="000000"/>
          <w:sz w:val="24"/>
        </w:rPr>
        <w:t>。</w:t>
      </w:r>
    </w:p>
    <w:p w14:paraId="70037AFC" w14:textId="06FCD430" w:rsidR="008667B7" w:rsidRPr="002D7F1E" w:rsidRDefault="00B86EF2" w:rsidP="008667B7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8667B7" w:rsidRPr="002D7F1E">
        <w:rPr>
          <w:rFonts w:ascii="宋体" w:hAnsi="宋体" w:cs="黑体" w:hint="eastAsia"/>
          <w:color w:val="000000"/>
          <w:sz w:val="24"/>
        </w:rPr>
        <w:t>.2.</w:t>
      </w:r>
      <w:r w:rsidR="006D5B23" w:rsidRPr="002D7F1E">
        <w:rPr>
          <w:rFonts w:ascii="宋体" w:hAnsi="宋体" w:cs="黑体"/>
          <w:color w:val="000000"/>
          <w:sz w:val="24"/>
        </w:rPr>
        <w:t>6</w:t>
      </w:r>
      <w:r w:rsidR="008667B7" w:rsidRPr="002D7F1E">
        <w:rPr>
          <w:rFonts w:ascii="宋体" w:hAnsi="宋体" w:cs="黑体"/>
          <w:color w:val="000000"/>
          <w:sz w:val="24"/>
        </w:rPr>
        <w:t xml:space="preserve"> </w:t>
      </w:r>
      <w:r w:rsidR="008667B7" w:rsidRPr="002D7F1E">
        <w:rPr>
          <w:rFonts w:ascii="宋体" w:hAnsi="宋体" w:cs="黑体" w:hint="eastAsia"/>
          <w:color w:val="000000"/>
          <w:sz w:val="24"/>
        </w:rPr>
        <w:t>交流电压表</w:t>
      </w:r>
    </w:p>
    <w:p w14:paraId="0AE985EF" w14:textId="1965EDF7" w:rsidR="008667B7" w:rsidRPr="002D7F1E" w:rsidRDefault="008667B7" w:rsidP="008667B7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频率范围：1</w:t>
      </w:r>
      <w:r w:rsidRPr="002D7F1E">
        <w:rPr>
          <w:rFonts w:ascii="宋体" w:hAnsi="宋体" w:cs="黑体"/>
          <w:color w:val="000000"/>
          <w:sz w:val="24"/>
        </w:rPr>
        <w:t>0</w:t>
      </w:r>
      <w:r w:rsidRPr="002D7F1E">
        <w:rPr>
          <w:rFonts w:ascii="宋体" w:hAnsi="宋体" w:cs="黑体" w:hint="eastAsia"/>
          <w:color w:val="000000"/>
          <w:sz w:val="24"/>
        </w:rPr>
        <w:t>Hz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="00F13B4A" w:rsidRPr="002D7F1E">
        <w:rPr>
          <w:rFonts w:ascii="宋体" w:hAnsi="宋体" w:cs="黑体"/>
          <w:color w:val="000000"/>
          <w:sz w:val="24"/>
        </w:rPr>
        <w:t>1</w:t>
      </w:r>
      <w:r w:rsidRPr="002D7F1E">
        <w:rPr>
          <w:rFonts w:ascii="宋体" w:hAnsi="宋体" w:cs="黑体" w:hint="eastAsia"/>
          <w:color w:val="000000"/>
          <w:sz w:val="24"/>
        </w:rPr>
        <w:t>MHz</w:t>
      </w:r>
      <w:r w:rsidR="006714F5">
        <w:rPr>
          <w:rFonts w:ascii="宋体" w:hAnsi="宋体" w:cs="黑体" w:hint="eastAsia"/>
          <w:color w:val="000000"/>
          <w:sz w:val="24"/>
        </w:rPr>
        <w:t>；</w:t>
      </w:r>
    </w:p>
    <w:p w14:paraId="2D8C075E" w14:textId="7666D79F" w:rsidR="008667B7" w:rsidRPr="002D7F1E" w:rsidRDefault="008667B7" w:rsidP="008667B7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测量范围：</w:t>
      </w:r>
      <w:r w:rsidRPr="002D7F1E">
        <w:rPr>
          <w:rFonts w:ascii="宋体" w:hAnsi="宋体" w:cs="黑体" w:hint="eastAsia"/>
          <w:bCs/>
          <w:color w:val="000000"/>
          <w:sz w:val="24"/>
        </w:rPr>
        <w:t>1</w:t>
      </w:r>
      <w:r w:rsidRPr="002D7F1E">
        <w:rPr>
          <w:rFonts w:ascii="宋体" w:hAnsi="宋体" w:cs="黑体"/>
          <w:bCs/>
          <w:color w:val="000000"/>
          <w:sz w:val="24"/>
        </w:rPr>
        <w:t>0</w:t>
      </w:r>
      <w:r w:rsidRPr="002D7F1E">
        <w:rPr>
          <w:rFonts w:ascii="宋体" w:hAnsi="宋体" w:cs="黑体" w:hint="eastAsia"/>
          <w:bCs/>
          <w:color w:val="000000"/>
          <w:sz w:val="24"/>
        </w:rPr>
        <w:t>mV～10V，</w:t>
      </w:r>
      <w:r w:rsidRPr="002D7F1E">
        <w:rPr>
          <w:rFonts w:ascii="宋体" w:hAnsi="宋体" w:cs="黑体" w:hint="eastAsia"/>
          <w:color w:val="000000"/>
          <w:sz w:val="24"/>
        </w:rPr>
        <w:t>最大允许误差:±0.02%</w:t>
      </w:r>
      <w:r w:rsidR="006714F5">
        <w:rPr>
          <w:rFonts w:ascii="宋体" w:hAnsi="宋体" w:cs="黑体" w:hint="eastAsia"/>
          <w:color w:val="000000"/>
          <w:sz w:val="24"/>
        </w:rPr>
        <w:t>。</w:t>
      </w:r>
    </w:p>
    <w:p w14:paraId="525CAC1A" w14:textId="33992997" w:rsidR="00EF3AB5" w:rsidRPr="002D7F1E" w:rsidRDefault="00B86EF2" w:rsidP="00EF3AB5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EF3AB5" w:rsidRPr="002D7F1E">
        <w:rPr>
          <w:rFonts w:ascii="宋体" w:hAnsi="宋体" w:cs="黑体" w:hint="eastAsia"/>
          <w:color w:val="000000"/>
          <w:sz w:val="24"/>
        </w:rPr>
        <w:t>.2.</w:t>
      </w:r>
      <w:r w:rsidR="006D5B23" w:rsidRPr="002D7F1E">
        <w:rPr>
          <w:rFonts w:ascii="宋体" w:hAnsi="宋体" w:cs="黑体"/>
          <w:color w:val="000000"/>
          <w:sz w:val="24"/>
        </w:rPr>
        <w:t>7</w:t>
      </w:r>
      <w:r w:rsidR="00EF3AB5" w:rsidRPr="002D7F1E">
        <w:rPr>
          <w:rFonts w:ascii="宋体" w:hAnsi="宋体" w:cs="黑体"/>
          <w:color w:val="000000"/>
          <w:sz w:val="24"/>
        </w:rPr>
        <w:t xml:space="preserve"> </w:t>
      </w:r>
      <w:r w:rsidR="00EF3AB5" w:rsidRPr="002D7F1E">
        <w:rPr>
          <w:rFonts w:ascii="宋体" w:hAnsi="宋体" w:cs="黑体" w:hint="eastAsia"/>
          <w:color w:val="000000"/>
          <w:sz w:val="24"/>
        </w:rPr>
        <w:t>功率计</w:t>
      </w:r>
    </w:p>
    <w:p w14:paraId="70C8162C" w14:textId="626AE61F" w:rsidR="008667B7" w:rsidRPr="002D7F1E" w:rsidRDefault="008667B7" w:rsidP="00EF3AB5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频率范围：1MHz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Pr="002D7F1E">
        <w:rPr>
          <w:rFonts w:ascii="宋体" w:hAnsi="宋体" w:cs="黑体"/>
          <w:color w:val="000000"/>
          <w:sz w:val="24"/>
        </w:rPr>
        <w:t>6</w:t>
      </w:r>
      <w:r w:rsidRPr="002D7F1E">
        <w:rPr>
          <w:rFonts w:ascii="宋体" w:hAnsi="宋体" w:cs="黑体" w:hint="eastAsia"/>
          <w:color w:val="000000"/>
          <w:sz w:val="24"/>
        </w:rPr>
        <w:t>00MHz</w:t>
      </w:r>
      <w:r w:rsidR="006714F5">
        <w:rPr>
          <w:rFonts w:ascii="宋体" w:hAnsi="宋体" w:cs="黑体" w:hint="eastAsia"/>
          <w:color w:val="000000"/>
          <w:sz w:val="24"/>
        </w:rPr>
        <w:t>；</w:t>
      </w:r>
    </w:p>
    <w:p w14:paraId="48435210" w14:textId="3A0B1ABD" w:rsidR="00EF3AB5" w:rsidRPr="002D7F1E" w:rsidRDefault="008667B7" w:rsidP="00EF3AB5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功率</w:t>
      </w:r>
      <w:r w:rsidR="00EF3AB5" w:rsidRPr="002D7F1E">
        <w:rPr>
          <w:rFonts w:ascii="宋体" w:hAnsi="宋体" w:cs="黑体" w:hint="eastAsia"/>
          <w:color w:val="000000"/>
          <w:sz w:val="24"/>
        </w:rPr>
        <w:t>测量范围：</w:t>
      </w:r>
      <w:r w:rsidR="00EF3AB5" w:rsidRPr="002D7F1E">
        <w:rPr>
          <w:rFonts w:ascii="宋体" w:hAnsi="宋体" w:cs="黑体" w:hint="eastAsia"/>
          <w:bCs/>
          <w:color w:val="000000"/>
          <w:sz w:val="24"/>
        </w:rPr>
        <w:t>-</w:t>
      </w:r>
      <w:r w:rsidR="00EF3AB5" w:rsidRPr="002D7F1E">
        <w:rPr>
          <w:rFonts w:ascii="宋体" w:hAnsi="宋体" w:cs="黑体"/>
          <w:bCs/>
          <w:color w:val="000000"/>
          <w:sz w:val="24"/>
        </w:rPr>
        <w:t>3</w:t>
      </w:r>
      <w:r w:rsidR="009E1150" w:rsidRPr="002D7F1E">
        <w:rPr>
          <w:rFonts w:ascii="宋体" w:hAnsi="宋体" w:cs="黑体"/>
          <w:bCs/>
          <w:color w:val="000000"/>
          <w:sz w:val="24"/>
        </w:rPr>
        <w:t>5</w:t>
      </w:r>
      <w:r w:rsidR="00EF3AB5" w:rsidRPr="002D7F1E">
        <w:rPr>
          <w:rFonts w:ascii="宋体" w:hAnsi="宋体" w:cs="黑体" w:hint="eastAsia"/>
          <w:bCs/>
          <w:color w:val="000000"/>
          <w:sz w:val="24"/>
        </w:rPr>
        <w:t>d</w:t>
      </w:r>
      <w:r w:rsidR="00EF3AB5" w:rsidRPr="002D7F1E">
        <w:rPr>
          <w:rFonts w:ascii="宋体" w:hAnsi="宋体" w:cs="黑体"/>
          <w:bCs/>
          <w:color w:val="000000"/>
          <w:sz w:val="24"/>
        </w:rPr>
        <w:t>B</w:t>
      </w:r>
      <w:r w:rsidR="00EF3AB5" w:rsidRPr="002D7F1E">
        <w:rPr>
          <w:rFonts w:ascii="宋体" w:hAnsi="宋体" w:cs="黑体" w:hint="eastAsia"/>
          <w:bCs/>
          <w:color w:val="000000"/>
          <w:sz w:val="24"/>
        </w:rPr>
        <w:t>m～1</w:t>
      </w:r>
      <w:r w:rsidR="00EF3AB5" w:rsidRPr="002D7F1E">
        <w:rPr>
          <w:rFonts w:ascii="宋体" w:hAnsi="宋体" w:cs="黑体"/>
          <w:bCs/>
          <w:color w:val="000000"/>
          <w:sz w:val="24"/>
        </w:rPr>
        <w:t>3</w:t>
      </w:r>
      <w:r w:rsidR="00EF3AB5" w:rsidRPr="002D7F1E">
        <w:rPr>
          <w:rFonts w:ascii="宋体" w:hAnsi="宋体" w:cs="黑体" w:hint="eastAsia"/>
          <w:bCs/>
          <w:color w:val="000000"/>
          <w:sz w:val="24"/>
        </w:rPr>
        <w:t>dBm，</w:t>
      </w:r>
      <w:r w:rsidR="00D72523" w:rsidRPr="002D7F1E">
        <w:rPr>
          <w:rFonts w:ascii="宋体" w:hAnsi="宋体" w:cs="黑体" w:hint="eastAsia"/>
          <w:color w:val="000000"/>
          <w:sz w:val="24"/>
        </w:rPr>
        <w:t>测量不确定度</w:t>
      </w:r>
      <w:r w:rsidR="00EF3AB5" w:rsidRPr="002D7F1E">
        <w:rPr>
          <w:rFonts w:ascii="宋体" w:hAnsi="宋体" w:cs="黑体" w:hint="eastAsia"/>
          <w:color w:val="000000"/>
          <w:sz w:val="24"/>
        </w:rPr>
        <w:t>:</w:t>
      </w:r>
      <w:r w:rsidR="00856F52" w:rsidRPr="002D7F1E">
        <w:rPr>
          <w:rFonts w:ascii="宋体" w:hAnsi="宋体" w:cs="黑体"/>
          <w:color w:val="000000"/>
          <w:sz w:val="24"/>
        </w:rPr>
        <w:t>0.15</w:t>
      </w:r>
      <w:r w:rsidR="00856F52" w:rsidRPr="002D7F1E">
        <w:rPr>
          <w:rFonts w:ascii="宋体" w:hAnsi="宋体" w:cs="黑体" w:hint="eastAsia"/>
          <w:color w:val="000000"/>
          <w:sz w:val="24"/>
        </w:rPr>
        <w:t>dB～</w:t>
      </w:r>
      <w:r w:rsidR="00D72523" w:rsidRPr="002D7F1E">
        <w:rPr>
          <w:rFonts w:ascii="宋体" w:hAnsi="宋体" w:cs="黑体"/>
          <w:color w:val="000000"/>
          <w:sz w:val="24"/>
        </w:rPr>
        <w:t>0.</w:t>
      </w:r>
      <w:r w:rsidR="00856F52" w:rsidRPr="002D7F1E">
        <w:rPr>
          <w:rFonts w:ascii="宋体" w:hAnsi="宋体" w:cs="黑体"/>
          <w:color w:val="000000"/>
          <w:sz w:val="24"/>
        </w:rPr>
        <w:t>3</w:t>
      </w:r>
      <w:r w:rsidR="00EF3AB5" w:rsidRPr="002D7F1E">
        <w:rPr>
          <w:rFonts w:ascii="宋体" w:hAnsi="宋体" w:cs="黑体" w:hint="eastAsia"/>
          <w:color w:val="000000"/>
          <w:sz w:val="24"/>
        </w:rPr>
        <w:t>dB</w:t>
      </w:r>
      <w:r w:rsidR="006714F5">
        <w:rPr>
          <w:rFonts w:ascii="宋体" w:hAnsi="宋体" w:cs="黑体" w:hint="eastAsia"/>
          <w:color w:val="000000"/>
          <w:sz w:val="24"/>
        </w:rPr>
        <w:t>。</w:t>
      </w:r>
    </w:p>
    <w:p w14:paraId="34A25645" w14:textId="66BBB7B5" w:rsidR="008C6373" w:rsidRPr="002D7F1E" w:rsidRDefault="008C6373" w:rsidP="008C6373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Pr="002D7F1E">
        <w:rPr>
          <w:rFonts w:ascii="宋体" w:hAnsi="宋体" w:cs="黑体" w:hint="eastAsia"/>
          <w:color w:val="000000"/>
          <w:sz w:val="24"/>
        </w:rPr>
        <w:t>.2.</w:t>
      </w:r>
      <w:r w:rsidR="006D5B23" w:rsidRPr="002D7F1E">
        <w:rPr>
          <w:rFonts w:ascii="宋体" w:hAnsi="宋体" w:cs="黑体"/>
          <w:color w:val="000000"/>
          <w:sz w:val="24"/>
        </w:rPr>
        <w:t>8</w:t>
      </w:r>
      <w:r w:rsidRPr="002D7F1E">
        <w:rPr>
          <w:rFonts w:ascii="宋体" w:hAnsi="宋体" w:cs="黑体"/>
          <w:color w:val="000000"/>
          <w:sz w:val="24"/>
        </w:rPr>
        <w:t xml:space="preserve"> </w:t>
      </w:r>
      <w:r w:rsidRPr="002D7F1E">
        <w:rPr>
          <w:rFonts w:ascii="宋体" w:hAnsi="宋体" w:cs="黑体" w:hint="eastAsia"/>
          <w:color w:val="000000"/>
          <w:sz w:val="24"/>
        </w:rPr>
        <w:t>直流电压表</w:t>
      </w:r>
    </w:p>
    <w:p w14:paraId="52D46CE2" w14:textId="570D9894" w:rsidR="008C6373" w:rsidRPr="002D7F1E" w:rsidRDefault="008C6373" w:rsidP="008C6373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t>测量范围：</w:t>
      </w:r>
      <w:r w:rsidR="00655343" w:rsidRPr="002D7F1E">
        <w:rPr>
          <w:rFonts w:ascii="宋体" w:hAnsi="宋体" w:cs="黑体" w:hint="eastAsia"/>
          <w:bCs/>
          <w:color w:val="000000"/>
          <w:sz w:val="24"/>
        </w:rPr>
        <w:t>±</w:t>
      </w:r>
      <w:r w:rsidRPr="002D7F1E">
        <w:rPr>
          <w:rFonts w:ascii="宋体" w:hAnsi="宋体" w:cs="黑体" w:hint="eastAsia"/>
          <w:bCs/>
          <w:color w:val="000000"/>
          <w:sz w:val="24"/>
        </w:rPr>
        <w:t>（</w:t>
      </w:r>
      <w:r w:rsidR="00655343" w:rsidRPr="002D7F1E">
        <w:rPr>
          <w:rFonts w:ascii="宋体" w:hAnsi="宋体" w:cs="黑体" w:hint="eastAsia"/>
          <w:bCs/>
          <w:color w:val="000000"/>
          <w:sz w:val="24"/>
        </w:rPr>
        <w:t>1</w:t>
      </w:r>
      <w:r w:rsidRPr="002D7F1E">
        <w:rPr>
          <w:rFonts w:ascii="宋体" w:hAnsi="宋体" w:cs="黑体" w:hint="eastAsia"/>
          <w:bCs/>
          <w:color w:val="000000"/>
          <w:sz w:val="24"/>
        </w:rPr>
        <w:t>0</w:t>
      </w:r>
      <w:r w:rsidR="00655343" w:rsidRPr="002D7F1E">
        <w:rPr>
          <w:rFonts w:ascii="宋体" w:hAnsi="宋体" w:cs="黑体"/>
          <w:bCs/>
          <w:color w:val="000000"/>
          <w:sz w:val="24"/>
        </w:rPr>
        <w:t>mV</w:t>
      </w:r>
      <w:r w:rsidRPr="002D7F1E">
        <w:rPr>
          <w:rFonts w:ascii="宋体" w:hAnsi="宋体" w:cs="黑体" w:hint="eastAsia"/>
          <w:bCs/>
          <w:color w:val="000000"/>
          <w:sz w:val="24"/>
        </w:rPr>
        <w:t>～10</w:t>
      </w:r>
      <w:r w:rsidR="00655343" w:rsidRPr="002D7F1E">
        <w:rPr>
          <w:rFonts w:ascii="宋体" w:hAnsi="宋体" w:cs="黑体"/>
          <w:bCs/>
          <w:color w:val="000000"/>
          <w:sz w:val="24"/>
        </w:rPr>
        <w:t>V</w:t>
      </w:r>
      <w:r w:rsidRPr="002D7F1E">
        <w:rPr>
          <w:rFonts w:ascii="宋体" w:hAnsi="宋体" w:cs="黑体" w:hint="eastAsia"/>
          <w:bCs/>
          <w:color w:val="000000"/>
          <w:sz w:val="24"/>
        </w:rPr>
        <w:t>），</w:t>
      </w:r>
      <w:r w:rsidRPr="002D7F1E">
        <w:rPr>
          <w:rFonts w:ascii="宋体" w:hAnsi="宋体" w:cs="黑体" w:hint="eastAsia"/>
          <w:color w:val="000000"/>
          <w:sz w:val="24"/>
        </w:rPr>
        <w:t>最大允许误差:±0.02%</w:t>
      </w:r>
      <w:r w:rsidR="006714F5">
        <w:rPr>
          <w:rFonts w:ascii="宋体" w:hAnsi="宋体" w:cs="黑体" w:hint="eastAsia"/>
          <w:color w:val="000000"/>
          <w:sz w:val="24"/>
        </w:rPr>
        <w:t>。</w:t>
      </w:r>
    </w:p>
    <w:p w14:paraId="5B2430A8" w14:textId="3366F700" w:rsidR="008C6373" w:rsidRPr="002D7F1E" w:rsidRDefault="008C6373" w:rsidP="008C6373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/>
          <w:bCs/>
          <w:color w:val="000000"/>
          <w:sz w:val="24"/>
        </w:rPr>
        <w:t>5.2.</w:t>
      </w:r>
      <w:r w:rsidR="006D5B23" w:rsidRPr="002D7F1E">
        <w:rPr>
          <w:rFonts w:ascii="宋体" w:hAnsi="宋体" w:cs="黑体"/>
          <w:bCs/>
          <w:color w:val="000000"/>
          <w:sz w:val="24"/>
        </w:rPr>
        <w:t>9</w:t>
      </w:r>
      <w:r w:rsidRPr="002D7F1E">
        <w:rPr>
          <w:rFonts w:ascii="宋体" w:hAnsi="宋体" w:cs="黑体"/>
          <w:bCs/>
          <w:color w:val="000000"/>
          <w:sz w:val="24"/>
        </w:rPr>
        <w:t xml:space="preserve"> </w:t>
      </w:r>
      <w:r w:rsidRPr="002D7F1E">
        <w:rPr>
          <w:rFonts w:ascii="宋体" w:hAnsi="宋体" w:cs="黑体" w:hint="eastAsia"/>
          <w:bCs/>
          <w:color w:val="000000"/>
          <w:sz w:val="24"/>
        </w:rPr>
        <w:t>标准电压源</w:t>
      </w:r>
    </w:p>
    <w:p w14:paraId="166B7B25" w14:textId="68AF726F" w:rsidR="008C6373" w:rsidRPr="002D7F1E" w:rsidRDefault="008C6373" w:rsidP="008C6373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 w:hint="eastAsia"/>
          <w:bCs/>
          <w:color w:val="000000"/>
          <w:sz w:val="24"/>
        </w:rPr>
        <w:t xml:space="preserve"> </w:t>
      </w:r>
      <w:r w:rsidRPr="002D7F1E">
        <w:rPr>
          <w:rFonts w:ascii="宋体" w:hAnsi="宋体" w:cs="黑体"/>
          <w:bCs/>
          <w:color w:val="000000"/>
          <w:sz w:val="24"/>
        </w:rPr>
        <w:t xml:space="preserve">   </w:t>
      </w:r>
      <w:r w:rsidRPr="002D7F1E">
        <w:rPr>
          <w:rFonts w:ascii="宋体" w:hAnsi="宋体" w:cs="黑体" w:hint="eastAsia"/>
          <w:bCs/>
          <w:color w:val="000000"/>
          <w:sz w:val="24"/>
        </w:rPr>
        <w:t>直流电压输出：</w:t>
      </w:r>
      <w:r w:rsidR="007D7278" w:rsidRPr="002D7F1E">
        <w:rPr>
          <w:rFonts w:ascii="宋体" w:hAnsi="宋体" w:cs="黑体" w:hint="eastAsia"/>
          <w:bCs/>
          <w:color w:val="000000"/>
          <w:sz w:val="24"/>
        </w:rPr>
        <w:t>±(</w:t>
      </w:r>
      <w:r w:rsidRPr="002D7F1E">
        <w:rPr>
          <w:rFonts w:ascii="宋体" w:hAnsi="宋体" w:cs="黑体" w:hint="eastAsia"/>
          <w:bCs/>
          <w:color w:val="000000"/>
          <w:sz w:val="24"/>
        </w:rPr>
        <w:t>1</w:t>
      </w:r>
      <w:r w:rsidRPr="002D7F1E">
        <w:rPr>
          <w:rFonts w:ascii="宋体" w:hAnsi="宋体" w:cs="黑体"/>
          <w:bCs/>
          <w:color w:val="000000"/>
          <w:sz w:val="24"/>
        </w:rPr>
        <w:t>0</w:t>
      </w:r>
      <w:r w:rsidRPr="002D7F1E">
        <w:rPr>
          <w:rFonts w:ascii="宋体" w:hAnsi="宋体" w:cs="黑体" w:hint="eastAsia"/>
          <w:bCs/>
          <w:color w:val="000000"/>
          <w:sz w:val="24"/>
        </w:rPr>
        <w:t>m</w:t>
      </w:r>
      <w:r w:rsidRPr="002D7F1E">
        <w:rPr>
          <w:rFonts w:ascii="宋体" w:hAnsi="宋体" w:cs="黑体"/>
          <w:bCs/>
          <w:color w:val="000000"/>
          <w:sz w:val="24"/>
        </w:rPr>
        <w:t>V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Pr="002D7F1E">
        <w:rPr>
          <w:rFonts w:ascii="宋体" w:hAnsi="宋体" w:cs="黑体"/>
          <w:bCs/>
          <w:color w:val="000000"/>
          <w:sz w:val="24"/>
        </w:rPr>
        <w:t>10</w:t>
      </w:r>
      <w:r w:rsidRPr="002D7F1E">
        <w:rPr>
          <w:rFonts w:ascii="宋体" w:hAnsi="宋体" w:cs="黑体" w:hint="eastAsia"/>
          <w:bCs/>
          <w:color w:val="000000"/>
          <w:sz w:val="24"/>
        </w:rPr>
        <w:t>V</w:t>
      </w:r>
      <w:r w:rsidR="007D7278" w:rsidRPr="002D7F1E">
        <w:rPr>
          <w:rFonts w:ascii="宋体" w:hAnsi="宋体" w:cs="黑体"/>
          <w:bCs/>
          <w:color w:val="000000"/>
          <w:sz w:val="24"/>
        </w:rPr>
        <w:t>)</w:t>
      </w:r>
      <w:r w:rsidRPr="002D7F1E">
        <w:rPr>
          <w:rFonts w:ascii="宋体" w:hAnsi="宋体" w:cs="黑体" w:hint="eastAsia"/>
          <w:bCs/>
          <w:color w:val="000000"/>
          <w:sz w:val="24"/>
        </w:rPr>
        <w:t>，最大允许误差：</w:t>
      </w:r>
      <w:r w:rsidRPr="002D7F1E">
        <w:rPr>
          <w:rFonts w:ascii="宋体" w:hAnsi="宋体" w:cs="黑体"/>
          <w:bCs/>
          <w:color w:val="000000"/>
          <w:sz w:val="24"/>
        </w:rPr>
        <w:t>10</w:t>
      </w:r>
      <w:r w:rsidR="00AB5836" w:rsidRPr="00AB5836">
        <w:rPr>
          <w:rFonts w:ascii="宋体" w:hAnsi="宋体" w:cs="黑体" w:hint="eastAsia"/>
          <w:bCs/>
          <w:color w:val="000000"/>
          <w:sz w:val="24"/>
        </w:rPr>
        <w:t>μ</w:t>
      </w:r>
      <w:r w:rsidRPr="002D7F1E">
        <w:rPr>
          <w:rFonts w:ascii="宋体" w:hAnsi="宋体" w:cs="黑体" w:hint="eastAsia"/>
          <w:bCs/>
          <w:color w:val="000000"/>
          <w:sz w:val="24"/>
        </w:rPr>
        <w:t>V</w:t>
      </w:r>
      <w:r w:rsidRPr="002D7F1E">
        <w:rPr>
          <w:rFonts w:ascii="宋体" w:hAnsi="宋体" w:cs="黑体"/>
          <w:bCs/>
          <w:color w:val="000000"/>
          <w:sz w:val="24"/>
        </w:rPr>
        <w:t>+</w:t>
      </w:r>
      <w:r w:rsidRPr="002D7F1E">
        <w:rPr>
          <w:rFonts w:ascii="宋体" w:hAnsi="宋体" w:cs="黑体" w:hint="eastAsia"/>
          <w:bCs/>
          <w:color w:val="000000"/>
          <w:sz w:val="24"/>
        </w:rPr>
        <w:t>0</w:t>
      </w:r>
      <w:r w:rsidRPr="002D7F1E">
        <w:rPr>
          <w:rFonts w:ascii="宋体" w:hAnsi="宋体" w:cs="黑体"/>
          <w:bCs/>
          <w:color w:val="000000"/>
          <w:sz w:val="24"/>
        </w:rPr>
        <w:t>.1%FS</w:t>
      </w:r>
      <w:r w:rsidR="00FD71D2">
        <w:rPr>
          <w:rFonts w:ascii="宋体" w:hAnsi="宋体" w:cs="黑体" w:hint="eastAsia"/>
          <w:bCs/>
          <w:color w:val="000000"/>
          <w:sz w:val="24"/>
        </w:rPr>
        <w:t>。</w:t>
      </w:r>
    </w:p>
    <w:p w14:paraId="38D2086B" w14:textId="0EA625E9" w:rsidR="00997B8E" w:rsidRPr="002D7F1E" w:rsidRDefault="00B86EF2" w:rsidP="009D3D58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997B8E" w:rsidRPr="002D7F1E">
        <w:rPr>
          <w:rFonts w:ascii="宋体" w:hAnsi="宋体" w:cs="黑体" w:hint="eastAsia"/>
          <w:color w:val="000000"/>
          <w:sz w:val="24"/>
        </w:rPr>
        <w:t>.2.</w:t>
      </w:r>
      <w:r w:rsidR="006D5B23" w:rsidRPr="002D7F1E">
        <w:rPr>
          <w:rFonts w:ascii="宋体" w:hAnsi="宋体" w:cs="黑体"/>
          <w:color w:val="000000"/>
          <w:sz w:val="24"/>
        </w:rPr>
        <w:t>10</w:t>
      </w:r>
      <w:r w:rsidR="003B59A2" w:rsidRPr="002D7F1E">
        <w:rPr>
          <w:rFonts w:ascii="宋体" w:hAnsi="宋体" w:cs="黑体"/>
          <w:color w:val="000000"/>
          <w:sz w:val="24"/>
        </w:rPr>
        <w:t xml:space="preserve"> </w:t>
      </w:r>
      <w:r w:rsidR="00997B8E" w:rsidRPr="002D7F1E">
        <w:rPr>
          <w:rFonts w:ascii="宋体" w:hAnsi="宋体" w:cs="黑体" w:hint="eastAsia"/>
          <w:color w:val="000000"/>
          <w:sz w:val="24"/>
        </w:rPr>
        <w:t xml:space="preserve"> 50Ω终端</w:t>
      </w:r>
      <w:r w:rsidR="00AE7713" w:rsidRPr="002D7F1E">
        <w:rPr>
          <w:rFonts w:ascii="宋体" w:hAnsi="宋体" w:cs="黑体" w:hint="eastAsia"/>
          <w:color w:val="000000"/>
          <w:sz w:val="24"/>
        </w:rPr>
        <w:t>负载</w:t>
      </w:r>
    </w:p>
    <w:p w14:paraId="6C99C95C" w14:textId="2DC608A2" w:rsidR="00997B8E" w:rsidRPr="002D7F1E" w:rsidRDefault="00997B8E" w:rsidP="002B23C0">
      <w:pPr>
        <w:spacing w:line="360" w:lineRule="auto"/>
        <w:ind w:firstLineChars="200" w:firstLine="480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 w:hint="eastAsia"/>
          <w:bCs/>
          <w:color w:val="000000"/>
          <w:sz w:val="24"/>
        </w:rPr>
        <w:t>最大允许误差：±0.1</w:t>
      </w:r>
      <w:r w:rsidRPr="002D7F1E">
        <w:rPr>
          <w:rFonts w:ascii="宋体" w:hAnsi="宋体" w:cs="黑体" w:hint="eastAsia"/>
          <w:color w:val="000000"/>
          <w:sz w:val="24"/>
        </w:rPr>
        <w:t>%</w:t>
      </w:r>
      <w:r w:rsidR="00FD71D2">
        <w:rPr>
          <w:rFonts w:ascii="宋体" w:hAnsi="宋体" w:cs="黑体" w:hint="eastAsia"/>
          <w:color w:val="000000"/>
          <w:sz w:val="24"/>
        </w:rPr>
        <w:t>。</w:t>
      </w:r>
    </w:p>
    <w:p w14:paraId="62CEBC1D" w14:textId="14A49059" w:rsidR="00997B8E" w:rsidRPr="002D7F1E" w:rsidRDefault="00B86EF2" w:rsidP="009D3D58">
      <w:pPr>
        <w:spacing w:line="360" w:lineRule="auto"/>
        <w:rPr>
          <w:rFonts w:ascii="宋体" w:hAnsi="宋体" w:cs="黑体"/>
          <w:color w:val="000000"/>
          <w:sz w:val="24"/>
        </w:rPr>
      </w:pPr>
      <w:r w:rsidRPr="002D7F1E">
        <w:rPr>
          <w:rFonts w:ascii="宋体" w:hAnsi="宋体" w:cs="黑体"/>
          <w:color w:val="000000"/>
          <w:sz w:val="24"/>
        </w:rPr>
        <w:t>5</w:t>
      </w:r>
      <w:r w:rsidR="00997B8E" w:rsidRPr="002D7F1E">
        <w:rPr>
          <w:rFonts w:ascii="宋体" w:hAnsi="宋体" w:cs="黑体" w:hint="eastAsia"/>
          <w:color w:val="000000"/>
          <w:sz w:val="24"/>
        </w:rPr>
        <w:t>.2.</w:t>
      </w:r>
      <w:r w:rsidR="006D5B23" w:rsidRPr="002D7F1E">
        <w:rPr>
          <w:rFonts w:ascii="宋体" w:hAnsi="宋体" w:cs="黑体"/>
          <w:color w:val="000000"/>
          <w:sz w:val="24"/>
        </w:rPr>
        <w:t>11</w:t>
      </w:r>
      <w:r w:rsidR="003B59A2" w:rsidRPr="002D7F1E">
        <w:rPr>
          <w:rFonts w:ascii="宋体" w:hAnsi="宋体" w:cs="黑体"/>
          <w:color w:val="000000"/>
          <w:sz w:val="24"/>
        </w:rPr>
        <w:t xml:space="preserve"> </w:t>
      </w:r>
      <w:r w:rsidR="00997B8E" w:rsidRPr="002D7F1E">
        <w:rPr>
          <w:rFonts w:ascii="宋体" w:hAnsi="宋体" w:cs="黑体" w:hint="eastAsia"/>
          <w:color w:val="000000"/>
          <w:sz w:val="24"/>
        </w:rPr>
        <w:t>可调衰减器：</w:t>
      </w:r>
    </w:p>
    <w:p w14:paraId="6CA7112F" w14:textId="4C0E46B4" w:rsidR="00991F3B" w:rsidRPr="002D7F1E" w:rsidRDefault="00997B8E" w:rsidP="000A5163">
      <w:pPr>
        <w:spacing w:line="360" w:lineRule="auto"/>
        <w:ind w:firstLineChars="200" w:firstLine="480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 w:hint="eastAsia"/>
          <w:color w:val="000000"/>
          <w:sz w:val="24"/>
        </w:rPr>
        <w:lastRenderedPageBreak/>
        <w:t>0</w:t>
      </w:r>
      <w:r w:rsidRPr="002D7F1E">
        <w:rPr>
          <w:rFonts w:ascii="宋体" w:hAnsi="宋体" w:cs="黑体" w:hint="eastAsia"/>
          <w:bCs/>
          <w:color w:val="000000"/>
          <w:sz w:val="24"/>
        </w:rPr>
        <w:t>～</w:t>
      </w:r>
      <w:r w:rsidR="003B47A2">
        <w:rPr>
          <w:rFonts w:ascii="宋体" w:hAnsi="宋体" w:cs="黑体"/>
          <w:bCs/>
          <w:color w:val="000000"/>
          <w:sz w:val="24"/>
        </w:rPr>
        <w:t>12</w:t>
      </w:r>
      <w:r w:rsidRPr="002D7F1E">
        <w:rPr>
          <w:rFonts w:ascii="宋体" w:hAnsi="宋体" w:cs="黑体" w:hint="eastAsia"/>
          <w:bCs/>
          <w:color w:val="000000"/>
          <w:sz w:val="24"/>
        </w:rPr>
        <w:t>0dB，</w:t>
      </w:r>
      <w:r w:rsidR="00FD71D2" w:rsidRPr="002D7F1E">
        <w:rPr>
          <w:rFonts w:ascii="宋体" w:hAnsi="宋体" w:cs="黑体" w:hint="eastAsia"/>
          <w:bCs/>
          <w:color w:val="000000"/>
          <w:sz w:val="24"/>
        </w:rPr>
        <w:t>频率范围：</w:t>
      </w:r>
      <w:r w:rsidR="00FD71D2" w:rsidRPr="002D7F1E">
        <w:rPr>
          <w:rFonts w:ascii="宋体" w:hAnsi="宋体" w:cs="黑体"/>
          <w:bCs/>
          <w:color w:val="000000"/>
          <w:sz w:val="24"/>
        </w:rPr>
        <w:t>1</w:t>
      </w:r>
      <w:r w:rsidR="00FD71D2" w:rsidRPr="002D7F1E">
        <w:rPr>
          <w:rFonts w:ascii="宋体" w:hAnsi="宋体" w:cs="黑体" w:hint="eastAsia"/>
          <w:bCs/>
          <w:color w:val="000000"/>
          <w:sz w:val="24"/>
        </w:rPr>
        <w:t>mHz～6</w:t>
      </w:r>
      <w:r w:rsidR="00FD71D2" w:rsidRPr="002D7F1E">
        <w:rPr>
          <w:rFonts w:ascii="宋体" w:hAnsi="宋体" w:cs="黑体"/>
          <w:bCs/>
          <w:color w:val="000000"/>
          <w:sz w:val="24"/>
        </w:rPr>
        <w:t>00MH</w:t>
      </w:r>
      <w:r w:rsidR="00FD71D2" w:rsidRPr="002D7F1E">
        <w:rPr>
          <w:rFonts w:ascii="宋体" w:hAnsi="宋体" w:cs="黑体" w:hint="eastAsia"/>
          <w:bCs/>
          <w:color w:val="000000"/>
          <w:sz w:val="24"/>
        </w:rPr>
        <w:t>z</w:t>
      </w:r>
      <w:r w:rsidR="00FD71D2">
        <w:rPr>
          <w:rFonts w:ascii="宋体" w:hAnsi="宋体" w:cs="黑体" w:hint="eastAsia"/>
          <w:bCs/>
          <w:color w:val="000000"/>
          <w:sz w:val="24"/>
        </w:rPr>
        <w:t>，</w:t>
      </w:r>
      <w:r w:rsidRPr="002D7F1E">
        <w:rPr>
          <w:rFonts w:ascii="宋体" w:hAnsi="宋体" w:cs="黑体" w:hint="eastAsia"/>
          <w:bCs/>
          <w:color w:val="000000"/>
          <w:sz w:val="24"/>
        </w:rPr>
        <w:t>最大允许误差：±0.2dB</w:t>
      </w:r>
      <w:r w:rsidR="00FD71D2">
        <w:rPr>
          <w:rFonts w:ascii="宋体" w:hAnsi="宋体" w:cs="黑体" w:hint="eastAsia"/>
          <w:bCs/>
          <w:color w:val="000000"/>
          <w:sz w:val="24"/>
        </w:rPr>
        <w:t>。</w:t>
      </w:r>
    </w:p>
    <w:p w14:paraId="6D687600" w14:textId="74A18A30" w:rsidR="00F04202" w:rsidRPr="002D7F1E" w:rsidRDefault="00B86EF2" w:rsidP="00F04202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/>
          <w:bCs/>
          <w:color w:val="000000"/>
          <w:sz w:val="24"/>
        </w:rPr>
        <w:t>5</w:t>
      </w:r>
      <w:r w:rsidR="00F04202" w:rsidRPr="002D7F1E">
        <w:rPr>
          <w:rFonts w:ascii="宋体" w:hAnsi="宋体" w:cs="黑体"/>
          <w:bCs/>
          <w:color w:val="000000"/>
          <w:sz w:val="24"/>
        </w:rPr>
        <w:t>.2.1</w:t>
      </w:r>
      <w:r w:rsidR="006D5B23" w:rsidRPr="002D7F1E">
        <w:rPr>
          <w:rFonts w:ascii="宋体" w:hAnsi="宋体" w:cs="黑体"/>
          <w:bCs/>
          <w:color w:val="000000"/>
          <w:sz w:val="24"/>
        </w:rPr>
        <w:t>2</w:t>
      </w:r>
      <w:r w:rsidR="00F04202" w:rsidRPr="002D7F1E">
        <w:rPr>
          <w:rFonts w:ascii="宋体" w:hAnsi="宋体" w:cs="黑体"/>
          <w:bCs/>
          <w:color w:val="000000"/>
          <w:sz w:val="24"/>
        </w:rPr>
        <w:t xml:space="preserve"> </w:t>
      </w:r>
      <w:r w:rsidR="00F04202" w:rsidRPr="002D7F1E">
        <w:rPr>
          <w:rFonts w:ascii="宋体" w:hAnsi="宋体" w:cs="黑体" w:hint="eastAsia"/>
          <w:bCs/>
          <w:color w:val="000000"/>
          <w:sz w:val="24"/>
        </w:rPr>
        <w:t>串联电阻</w:t>
      </w:r>
    </w:p>
    <w:p w14:paraId="3573FA6E" w14:textId="3D8D912D" w:rsidR="00F04202" w:rsidRPr="002D7F1E" w:rsidRDefault="00F04202" w:rsidP="00F04202">
      <w:pPr>
        <w:spacing w:line="360" w:lineRule="auto"/>
        <w:rPr>
          <w:rFonts w:ascii="宋体" w:hAnsi="宋体" w:cs="黑体"/>
          <w:bCs/>
          <w:color w:val="000000"/>
          <w:sz w:val="24"/>
        </w:rPr>
      </w:pPr>
      <w:r w:rsidRPr="002D7F1E">
        <w:rPr>
          <w:rFonts w:ascii="宋体" w:hAnsi="宋体" w:cs="黑体" w:hint="eastAsia"/>
          <w:bCs/>
          <w:color w:val="000000"/>
          <w:sz w:val="24"/>
        </w:rPr>
        <w:t xml:space="preserve"> </w:t>
      </w:r>
      <w:r w:rsidRPr="002D7F1E">
        <w:rPr>
          <w:rFonts w:ascii="宋体" w:hAnsi="宋体" w:cs="黑体"/>
          <w:bCs/>
          <w:color w:val="000000"/>
          <w:sz w:val="24"/>
        </w:rPr>
        <w:t xml:space="preserve">    </w:t>
      </w:r>
      <w:r w:rsidRPr="002D7F1E">
        <w:rPr>
          <w:rFonts w:ascii="宋体" w:hAnsi="宋体" w:cs="黑体" w:hint="eastAsia"/>
          <w:bCs/>
          <w:color w:val="000000"/>
          <w:sz w:val="24"/>
        </w:rPr>
        <w:t>电阻值：1</w:t>
      </w:r>
      <w:r w:rsidRPr="002D7F1E">
        <w:rPr>
          <w:rFonts w:ascii="宋体" w:hAnsi="宋体" w:cs="黑体"/>
          <w:bCs/>
          <w:color w:val="000000"/>
          <w:sz w:val="24"/>
        </w:rPr>
        <w:t>M</w:t>
      </w:r>
      <w:r w:rsidRPr="002D7F1E">
        <w:rPr>
          <w:rFonts w:ascii="宋体" w:hAnsi="宋体" w:cs="黑体" w:hint="eastAsia"/>
          <w:bCs/>
          <w:color w:val="000000"/>
          <w:sz w:val="24"/>
        </w:rPr>
        <w:t>Ω</w:t>
      </w:r>
      <w:r w:rsidR="00D61206" w:rsidRPr="002D7F1E">
        <w:rPr>
          <w:rFonts w:ascii="宋体" w:hAnsi="宋体" w:cs="黑体" w:hint="eastAsia"/>
          <w:bCs/>
          <w:color w:val="000000"/>
          <w:sz w:val="24"/>
        </w:rPr>
        <w:t>，1</w:t>
      </w:r>
      <w:r w:rsidR="00D61206" w:rsidRPr="002D7F1E">
        <w:rPr>
          <w:rFonts w:ascii="宋体" w:hAnsi="宋体" w:cs="黑体"/>
          <w:bCs/>
          <w:color w:val="000000"/>
          <w:sz w:val="24"/>
        </w:rPr>
        <w:t>00</w:t>
      </w:r>
      <w:r w:rsidR="00D61206" w:rsidRPr="002D7F1E">
        <w:rPr>
          <w:rFonts w:ascii="宋体" w:hAnsi="宋体" w:cs="黑体" w:hint="eastAsia"/>
          <w:bCs/>
          <w:color w:val="000000"/>
          <w:sz w:val="24"/>
        </w:rPr>
        <w:t>MΩ</w:t>
      </w:r>
      <w:r w:rsidR="00FD71D2">
        <w:rPr>
          <w:rFonts w:ascii="宋体" w:hAnsi="宋体" w:cs="黑体" w:hint="eastAsia"/>
          <w:bCs/>
          <w:color w:val="000000"/>
          <w:sz w:val="24"/>
        </w:rPr>
        <w:t>，</w:t>
      </w:r>
      <w:r w:rsidR="00D61206" w:rsidRPr="002D7F1E">
        <w:rPr>
          <w:rFonts w:ascii="宋体" w:hAnsi="宋体" w:cs="黑体" w:hint="eastAsia"/>
          <w:bCs/>
          <w:color w:val="000000"/>
          <w:sz w:val="24"/>
        </w:rPr>
        <w:t>最大允许误差：±0</w:t>
      </w:r>
      <w:r w:rsidR="00D61206" w:rsidRPr="002D7F1E">
        <w:rPr>
          <w:rFonts w:ascii="宋体" w:hAnsi="宋体" w:cs="黑体"/>
          <w:bCs/>
          <w:color w:val="000000"/>
          <w:sz w:val="24"/>
        </w:rPr>
        <w:t>.1%</w:t>
      </w:r>
      <w:r w:rsidR="00FD71D2">
        <w:rPr>
          <w:rFonts w:ascii="宋体" w:hAnsi="宋体" w:cs="黑体" w:hint="eastAsia"/>
          <w:bCs/>
          <w:color w:val="000000"/>
          <w:sz w:val="24"/>
        </w:rPr>
        <w:t>。</w:t>
      </w:r>
    </w:p>
    <w:p w14:paraId="604B197B" w14:textId="5021B586" w:rsidR="00991F3B" w:rsidRPr="002D7F1E" w:rsidRDefault="00B86EF2" w:rsidP="00987828">
      <w:pPr>
        <w:pStyle w:val="1"/>
      </w:pPr>
      <w:bookmarkStart w:id="25" w:name="_Toc105840440"/>
      <w:r w:rsidRPr="002D7F1E">
        <w:t>6</w:t>
      </w:r>
      <w:r w:rsidR="00991F3B" w:rsidRPr="002D7F1E">
        <w:rPr>
          <w:rFonts w:hint="eastAsia"/>
        </w:rPr>
        <w:t xml:space="preserve">  校准项目和校准方法</w:t>
      </w:r>
      <w:bookmarkEnd w:id="25"/>
    </w:p>
    <w:p w14:paraId="4914E893" w14:textId="315B14CD" w:rsidR="002B23C0" w:rsidRPr="002D7F1E" w:rsidRDefault="00B86EF2" w:rsidP="002B23C0">
      <w:pPr>
        <w:pStyle w:val="af5"/>
        <w:spacing w:line="360" w:lineRule="auto"/>
      </w:pPr>
      <w:bookmarkStart w:id="26" w:name="_Toc105840441"/>
      <w:r w:rsidRPr="002D7F1E">
        <w:t>6</w:t>
      </w:r>
      <w:r w:rsidR="002B23C0" w:rsidRPr="002D7F1E">
        <w:rPr>
          <w:rFonts w:hint="eastAsia"/>
        </w:rPr>
        <w:t>.1  校准项目</w:t>
      </w:r>
      <w:bookmarkEnd w:id="26"/>
    </w:p>
    <w:p w14:paraId="3C1D629E" w14:textId="59D7DBB7" w:rsidR="00A964F8" w:rsidRPr="002D7F1E" w:rsidRDefault="002B23C0" w:rsidP="00A964F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数字锁相放大器校准项目见表1。</w:t>
      </w:r>
    </w:p>
    <w:p w14:paraId="71B7E009" w14:textId="7C76814E" w:rsidR="002B23C0" w:rsidRPr="002D7F1E" w:rsidRDefault="002B23C0" w:rsidP="002B23C0">
      <w:pPr>
        <w:jc w:val="center"/>
        <w:rPr>
          <w:rFonts w:ascii="黑体" w:eastAsia="黑体"/>
          <w:szCs w:val="21"/>
        </w:rPr>
      </w:pPr>
      <w:r w:rsidRPr="002D7F1E">
        <w:rPr>
          <w:rFonts w:ascii="黑体" w:eastAsia="黑体" w:hint="eastAsia"/>
          <w:szCs w:val="21"/>
        </w:rPr>
        <w:t>表1 数字锁相放大器校准项目一览表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786"/>
        <w:gridCol w:w="2799"/>
      </w:tblGrid>
      <w:tr w:rsidR="00C95E6B" w:rsidRPr="002D7F1E" w14:paraId="629CE339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361AA086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编号</w:t>
            </w:r>
          </w:p>
        </w:tc>
        <w:tc>
          <w:tcPr>
            <w:tcW w:w="4165" w:type="dxa"/>
            <w:vAlign w:val="center"/>
          </w:tcPr>
          <w:p w14:paraId="368CF3D8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项目名称</w:t>
            </w:r>
          </w:p>
        </w:tc>
        <w:tc>
          <w:tcPr>
            <w:tcW w:w="3031" w:type="dxa"/>
            <w:vAlign w:val="center"/>
          </w:tcPr>
          <w:p w14:paraId="58738407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校准方法的条款号</w:t>
            </w:r>
          </w:p>
        </w:tc>
      </w:tr>
      <w:tr w:rsidR="00C95E6B" w:rsidRPr="002D7F1E" w14:paraId="79A34C3E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37C5E404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1</w:t>
            </w:r>
          </w:p>
        </w:tc>
        <w:tc>
          <w:tcPr>
            <w:tcW w:w="4165" w:type="dxa"/>
            <w:vAlign w:val="center"/>
          </w:tcPr>
          <w:p w14:paraId="3DC92CEB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外观及工作正常性检查</w:t>
            </w:r>
          </w:p>
        </w:tc>
        <w:tc>
          <w:tcPr>
            <w:tcW w:w="3031" w:type="dxa"/>
            <w:vAlign w:val="center"/>
          </w:tcPr>
          <w:p w14:paraId="69CD0770" w14:textId="58F42E5C" w:rsidR="002B23C0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2B23C0" w:rsidRPr="002D7F1E">
              <w:rPr>
                <w:rFonts w:hint="eastAsia"/>
                <w:szCs w:val="21"/>
              </w:rPr>
              <w:t>2.1</w:t>
            </w:r>
          </w:p>
        </w:tc>
      </w:tr>
      <w:tr w:rsidR="00C95E6B" w:rsidRPr="002D7F1E" w14:paraId="4FD6B833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08B0F0B2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2</w:t>
            </w:r>
          </w:p>
        </w:tc>
        <w:tc>
          <w:tcPr>
            <w:tcW w:w="4165" w:type="dxa"/>
            <w:vAlign w:val="center"/>
          </w:tcPr>
          <w:p w14:paraId="070E8E0C" w14:textId="418B88DA" w:rsidR="002B23C0" w:rsidRPr="002D7F1E" w:rsidRDefault="00C029CA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频率示值误差</w:t>
            </w:r>
          </w:p>
        </w:tc>
        <w:tc>
          <w:tcPr>
            <w:tcW w:w="3031" w:type="dxa"/>
            <w:vAlign w:val="center"/>
          </w:tcPr>
          <w:p w14:paraId="546C0A5F" w14:textId="572B7671" w:rsidR="002B23C0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2B23C0" w:rsidRPr="002D7F1E">
              <w:rPr>
                <w:rFonts w:hint="eastAsia"/>
                <w:szCs w:val="21"/>
              </w:rPr>
              <w:t>2.2</w:t>
            </w:r>
          </w:p>
        </w:tc>
      </w:tr>
      <w:tr w:rsidR="00C95E6B" w:rsidRPr="002D7F1E" w14:paraId="4DCE3762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7B65669F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3</w:t>
            </w:r>
          </w:p>
        </w:tc>
        <w:tc>
          <w:tcPr>
            <w:tcW w:w="4165" w:type="dxa"/>
            <w:vAlign w:val="center"/>
          </w:tcPr>
          <w:p w14:paraId="7C1EE9C1" w14:textId="4CE8AFC5" w:rsidR="002B23C0" w:rsidRPr="002D7F1E" w:rsidRDefault="00C029CA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幅度示值误差</w:t>
            </w:r>
          </w:p>
        </w:tc>
        <w:tc>
          <w:tcPr>
            <w:tcW w:w="3031" w:type="dxa"/>
            <w:vAlign w:val="center"/>
          </w:tcPr>
          <w:p w14:paraId="48FA8507" w14:textId="74CE2964" w:rsidR="002B23C0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2B23C0" w:rsidRPr="002D7F1E">
              <w:rPr>
                <w:rFonts w:hint="eastAsia"/>
                <w:szCs w:val="21"/>
              </w:rPr>
              <w:t>2.3</w:t>
            </w:r>
          </w:p>
        </w:tc>
      </w:tr>
      <w:tr w:rsidR="00C95E6B" w:rsidRPr="002D7F1E" w14:paraId="6B3AD393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7B2F7C45" w14:textId="77777777" w:rsidR="002B23C0" w:rsidRPr="002D7F1E" w:rsidRDefault="002B23C0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4</w:t>
            </w:r>
          </w:p>
        </w:tc>
        <w:tc>
          <w:tcPr>
            <w:tcW w:w="4165" w:type="dxa"/>
            <w:vAlign w:val="center"/>
          </w:tcPr>
          <w:p w14:paraId="67BF62D1" w14:textId="532F6A55" w:rsidR="002B23C0" w:rsidRPr="002D7F1E" w:rsidRDefault="00C029CA" w:rsidP="00C80669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相位示值误差</w:t>
            </w:r>
          </w:p>
        </w:tc>
        <w:tc>
          <w:tcPr>
            <w:tcW w:w="3031" w:type="dxa"/>
            <w:vAlign w:val="center"/>
          </w:tcPr>
          <w:p w14:paraId="343EE097" w14:textId="19E5D20A" w:rsidR="002B23C0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2B23C0" w:rsidRPr="002D7F1E">
              <w:rPr>
                <w:rFonts w:hint="eastAsia"/>
                <w:szCs w:val="21"/>
              </w:rPr>
              <w:t>2.4</w:t>
            </w:r>
          </w:p>
        </w:tc>
      </w:tr>
      <w:tr w:rsidR="008A740F" w:rsidRPr="002D7F1E" w14:paraId="12388206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01FBE9AB" w14:textId="1CE0E8B6" w:rsidR="008A740F" w:rsidRPr="002D7F1E" w:rsidRDefault="008A740F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5</w:t>
            </w:r>
          </w:p>
        </w:tc>
        <w:tc>
          <w:tcPr>
            <w:tcW w:w="4165" w:type="dxa"/>
            <w:vAlign w:val="center"/>
          </w:tcPr>
          <w:p w14:paraId="383FF946" w14:textId="2B78421B" w:rsidR="008A740F" w:rsidRPr="002D7F1E" w:rsidRDefault="008A740F" w:rsidP="00C80669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输入阻抗</w:t>
            </w:r>
          </w:p>
        </w:tc>
        <w:tc>
          <w:tcPr>
            <w:tcW w:w="3031" w:type="dxa"/>
            <w:vAlign w:val="center"/>
          </w:tcPr>
          <w:p w14:paraId="094AB619" w14:textId="3C163806" w:rsidR="008A740F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8A740F" w:rsidRPr="002D7F1E">
              <w:rPr>
                <w:szCs w:val="21"/>
              </w:rPr>
              <w:t>2.5</w:t>
            </w:r>
          </w:p>
        </w:tc>
      </w:tr>
      <w:tr w:rsidR="00C95E6B" w:rsidRPr="002D7F1E" w14:paraId="3134F5DB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4AD39C9F" w14:textId="23CEE938" w:rsidR="002B23C0" w:rsidRPr="002D7F1E" w:rsidRDefault="008A740F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</w:t>
            </w:r>
          </w:p>
        </w:tc>
        <w:tc>
          <w:tcPr>
            <w:tcW w:w="4165" w:type="dxa"/>
            <w:vAlign w:val="center"/>
          </w:tcPr>
          <w:p w14:paraId="332C6118" w14:textId="08E2511B" w:rsidR="002B23C0" w:rsidRPr="002D7F1E" w:rsidRDefault="00C029CA" w:rsidP="00C80669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内部参考源</w:t>
            </w:r>
          </w:p>
        </w:tc>
        <w:tc>
          <w:tcPr>
            <w:tcW w:w="3031" w:type="dxa"/>
            <w:vAlign w:val="center"/>
          </w:tcPr>
          <w:p w14:paraId="4895ADAF" w14:textId="5492FDCB" w:rsidR="002B23C0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2B23C0" w:rsidRPr="002D7F1E">
              <w:rPr>
                <w:rFonts w:hint="eastAsia"/>
                <w:szCs w:val="21"/>
              </w:rPr>
              <w:t>2.</w:t>
            </w:r>
            <w:r w:rsidR="008A740F" w:rsidRPr="002D7F1E">
              <w:rPr>
                <w:szCs w:val="21"/>
              </w:rPr>
              <w:t>6</w:t>
            </w:r>
          </w:p>
        </w:tc>
      </w:tr>
      <w:tr w:rsidR="008A740F" w:rsidRPr="002D7F1E" w14:paraId="0CB21252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07ECCFC2" w14:textId="382D7C72" w:rsidR="008A740F" w:rsidRPr="002D7F1E" w:rsidRDefault="001B25AB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7</w:t>
            </w:r>
          </w:p>
        </w:tc>
        <w:tc>
          <w:tcPr>
            <w:tcW w:w="4165" w:type="dxa"/>
            <w:vAlign w:val="center"/>
          </w:tcPr>
          <w:p w14:paraId="22EB0145" w14:textId="32F7FF11" w:rsidR="008A740F" w:rsidRPr="002D7F1E" w:rsidRDefault="001B25AB" w:rsidP="00C80669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时间常数</w:t>
            </w:r>
          </w:p>
        </w:tc>
        <w:tc>
          <w:tcPr>
            <w:tcW w:w="3031" w:type="dxa"/>
            <w:vAlign w:val="center"/>
          </w:tcPr>
          <w:p w14:paraId="2C9C8BF5" w14:textId="14736BDE" w:rsidR="008A740F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1B25AB" w:rsidRPr="002D7F1E">
              <w:rPr>
                <w:szCs w:val="21"/>
              </w:rPr>
              <w:t>2.7</w:t>
            </w:r>
          </w:p>
        </w:tc>
      </w:tr>
      <w:tr w:rsidR="00872FDE" w:rsidRPr="002D7F1E" w14:paraId="46F320A8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2286FA8E" w14:textId="7838A585" w:rsidR="00872FDE" w:rsidRPr="002D7F1E" w:rsidRDefault="00872FDE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8</w:t>
            </w:r>
          </w:p>
        </w:tc>
        <w:tc>
          <w:tcPr>
            <w:tcW w:w="4165" w:type="dxa"/>
            <w:vAlign w:val="center"/>
          </w:tcPr>
          <w:p w14:paraId="2F46EDCF" w14:textId="0FAB915C" w:rsidR="00872FDE" w:rsidRPr="002D7F1E" w:rsidRDefault="00872FDE" w:rsidP="00C80669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滤波器陡降</w:t>
            </w:r>
          </w:p>
        </w:tc>
        <w:tc>
          <w:tcPr>
            <w:tcW w:w="3031" w:type="dxa"/>
            <w:vAlign w:val="center"/>
          </w:tcPr>
          <w:p w14:paraId="4F1DD7F8" w14:textId="6774D552" w:rsidR="00872FDE" w:rsidRPr="002D7F1E" w:rsidRDefault="00B86EF2" w:rsidP="00C80669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872FDE" w:rsidRPr="002D7F1E">
              <w:rPr>
                <w:szCs w:val="21"/>
              </w:rPr>
              <w:t>2.8</w:t>
            </w:r>
          </w:p>
        </w:tc>
      </w:tr>
      <w:tr w:rsidR="00C95E6B" w:rsidRPr="002D7F1E" w14:paraId="0D11F7BC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57C89FE2" w14:textId="5558AE9A" w:rsidR="00C95E6B" w:rsidRPr="002D7F1E" w:rsidRDefault="00872FDE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9</w:t>
            </w:r>
          </w:p>
        </w:tc>
        <w:tc>
          <w:tcPr>
            <w:tcW w:w="4165" w:type="dxa"/>
            <w:vAlign w:val="center"/>
          </w:tcPr>
          <w:p w14:paraId="46AA8C53" w14:textId="4F841A82" w:rsidR="00C95E6B" w:rsidRPr="002D7F1E" w:rsidRDefault="00C95E6B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共模抑制</w:t>
            </w:r>
          </w:p>
        </w:tc>
        <w:tc>
          <w:tcPr>
            <w:tcW w:w="3031" w:type="dxa"/>
            <w:vAlign w:val="center"/>
          </w:tcPr>
          <w:p w14:paraId="17D62339" w14:textId="186EA3E4" w:rsidR="00C95E6B" w:rsidRPr="002D7F1E" w:rsidRDefault="00B86EF2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C95E6B" w:rsidRPr="002D7F1E">
              <w:rPr>
                <w:szCs w:val="21"/>
              </w:rPr>
              <w:t>2.</w:t>
            </w:r>
            <w:r w:rsidR="00872FDE" w:rsidRPr="002D7F1E">
              <w:rPr>
                <w:szCs w:val="21"/>
              </w:rPr>
              <w:t>9</w:t>
            </w:r>
          </w:p>
        </w:tc>
      </w:tr>
      <w:tr w:rsidR="00C95E6B" w:rsidRPr="002D7F1E" w14:paraId="0C5FFD9E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0559995A" w14:textId="23397F11" w:rsidR="00C95E6B" w:rsidRPr="002D7F1E" w:rsidRDefault="00872FDE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1</w:t>
            </w:r>
            <w:r w:rsidRPr="002D7F1E">
              <w:rPr>
                <w:szCs w:val="21"/>
              </w:rPr>
              <w:t>0</w:t>
            </w:r>
          </w:p>
        </w:tc>
        <w:tc>
          <w:tcPr>
            <w:tcW w:w="4165" w:type="dxa"/>
            <w:vAlign w:val="center"/>
          </w:tcPr>
          <w:p w14:paraId="595CD20F" w14:textId="206A70ED" w:rsidR="00C95E6B" w:rsidRPr="002D7F1E" w:rsidRDefault="00C95E6B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输入噪声</w:t>
            </w:r>
          </w:p>
        </w:tc>
        <w:tc>
          <w:tcPr>
            <w:tcW w:w="3031" w:type="dxa"/>
            <w:vAlign w:val="center"/>
          </w:tcPr>
          <w:p w14:paraId="58F36469" w14:textId="6D47A07A" w:rsidR="00C95E6B" w:rsidRPr="002D7F1E" w:rsidRDefault="00B86EF2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C95E6B" w:rsidRPr="002D7F1E">
              <w:rPr>
                <w:szCs w:val="21"/>
              </w:rPr>
              <w:t>2.</w:t>
            </w:r>
            <w:r w:rsidR="00872FDE" w:rsidRPr="002D7F1E">
              <w:rPr>
                <w:szCs w:val="21"/>
              </w:rPr>
              <w:t>10</w:t>
            </w:r>
          </w:p>
        </w:tc>
      </w:tr>
      <w:tr w:rsidR="00C95E6B" w:rsidRPr="002D7F1E" w14:paraId="6B994B44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3FC487D1" w14:textId="3872F134" w:rsidR="00C95E6B" w:rsidRPr="002D7F1E" w:rsidRDefault="00872FDE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1</w:t>
            </w:r>
            <w:r w:rsidRPr="002D7F1E">
              <w:rPr>
                <w:szCs w:val="21"/>
              </w:rPr>
              <w:t>1</w:t>
            </w:r>
          </w:p>
        </w:tc>
        <w:tc>
          <w:tcPr>
            <w:tcW w:w="4165" w:type="dxa"/>
            <w:vAlign w:val="center"/>
          </w:tcPr>
          <w:p w14:paraId="719B442D" w14:textId="3CBC5C72" w:rsidR="00C95E6B" w:rsidRPr="002D7F1E" w:rsidRDefault="00C95E6B" w:rsidP="00C95E6B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输出直流电压</w:t>
            </w:r>
          </w:p>
        </w:tc>
        <w:tc>
          <w:tcPr>
            <w:tcW w:w="3031" w:type="dxa"/>
            <w:vAlign w:val="center"/>
          </w:tcPr>
          <w:p w14:paraId="6C9357B9" w14:textId="248E3C44" w:rsidR="00C95E6B" w:rsidRPr="002D7F1E" w:rsidRDefault="00B86EF2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C95E6B" w:rsidRPr="002D7F1E">
              <w:rPr>
                <w:szCs w:val="21"/>
              </w:rPr>
              <w:t>2.</w:t>
            </w:r>
            <w:r w:rsidR="00872FDE" w:rsidRPr="002D7F1E">
              <w:rPr>
                <w:szCs w:val="21"/>
              </w:rPr>
              <w:t>11</w:t>
            </w:r>
          </w:p>
        </w:tc>
      </w:tr>
      <w:tr w:rsidR="00C95E6B" w:rsidRPr="002D7F1E" w14:paraId="01DB0A7B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7B0F454A" w14:textId="3248AC70" w:rsidR="00C95E6B" w:rsidRPr="002D7F1E" w:rsidRDefault="00872FDE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1</w:t>
            </w:r>
            <w:r w:rsidRPr="002D7F1E">
              <w:rPr>
                <w:szCs w:val="21"/>
              </w:rPr>
              <w:t>2</w:t>
            </w:r>
          </w:p>
        </w:tc>
        <w:tc>
          <w:tcPr>
            <w:tcW w:w="4165" w:type="dxa"/>
            <w:vAlign w:val="center"/>
          </w:tcPr>
          <w:p w14:paraId="13E215F5" w14:textId="483E156F" w:rsidR="00C95E6B" w:rsidRPr="002D7F1E" w:rsidRDefault="00C95E6B" w:rsidP="00C95E6B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直流电压示值误差</w:t>
            </w:r>
          </w:p>
        </w:tc>
        <w:tc>
          <w:tcPr>
            <w:tcW w:w="3031" w:type="dxa"/>
            <w:vAlign w:val="center"/>
          </w:tcPr>
          <w:p w14:paraId="63710509" w14:textId="52ED9E1B" w:rsidR="00C95E6B" w:rsidRPr="002D7F1E" w:rsidRDefault="00B86EF2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C95E6B" w:rsidRPr="002D7F1E">
              <w:rPr>
                <w:szCs w:val="21"/>
              </w:rPr>
              <w:t>2.</w:t>
            </w:r>
            <w:r w:rsidR="00872FDE" w:rsidRPr="002D7F1E">
              <w:rPr>
                <w:szCs w:val="21"/>
              </w:rPr>
              <w:t>12</w:t>
            </w:r>
          </w:p>
        </w:tc>
      </w:tr>
      <w:tr w:rsidR="00A0505F" w:rsidRPr="002D7F1E" w14:paraId="512C28A2" w14:textId="77777777" w:rsidTr="00C95E6B">
        <w:trPr>
          <w:trHeight w:val="510"/>
        </w:trPr>
        <w:tc>
          <w:tcPr>
            <w:tcW w:w="1856" w:type="dxa"/>
            <w:vAlign w:val="center"/>
          </w:tcPr>
          <w:p w14:paraId="2A84A7C1" w14:textId="4DA35941" w:rsidR="00A0505F" w:rsidRPr="002D7F1E" w:rsidRDefault="00A0505F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1</w:t>
            </w:r>
            <w:r w:rsidR="00872FDE" w:rsidRPr="002D7F1E">
              <w:rPr>
                <w:szCs w:val="21"/>
              </w:rPr>
              <w:t>3</w:t>
            </w:r>
          </w:p>
        </w:tc>
        <w:tc>
          <w:tcPr>
            <w:tcW w:w="4165" w:type="dxa"/>
            <w:vAlign w:val="center"/>
          </w:tcPr>
          <w:p w14:paraId="3E2465DD" w14:textId="5DE78318" w:rsidR="00A0505F" w:rsidRPr="002D7F1E" w:rsidRDefault="00A0505F" w:rsidP="00C95E6B">
            <w:pPr>
              <w:jc w:val="center"/>
              <w:rPr>
                <w:color w:val="000000"/>
                <w:szCs w:val="21"/>
              </w:rPr>
            </w:pPr>
            <w:r w:rsidRPr="002D7F1E">
              <w:rPr>
                <w:rFonts w:hint="eastAsia"/>
                <w:color w:val="000000"/>
                <w:szCs w:val="21"/>
              </w:rPr>
              <w:t>动态储备</w:t>
            </w:r>
          </w:p>
        </w:tc>
        <w:tc>
          <w:tcPr>
            <w:tcW w:w="3031" w:type="dxa"/>
            <w:vAlign w:val="center"/>
          </w:tcPr>
          <w:p w14:paraId="1564A575" w14:textId="5F2A6937" w:rsidR="00A0505F" w:rsidRPr="002D7F1E" w:rsidRDefault="00B86EF2" w:rsidP="00C95E6B">
            <w:pPr>
              <w:jc w:val="center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6.</w:t>
            </w:r>
            <w:r w:rsidR="00A0505F" w:rsidRPr="002D7F1E">
              <w:rPr>
                <w:szCs w:val="21"/>
              </w:rPr>
              <w:t>2.1</w:t>
            </w:r>
            <w:r w:rsidR="00872FDE" w:rsidRPr="002D7F1E">
              <w:rPr>
                <w:szCs w:val="21"/>
              </w:rPr>
              <w:t>3</w:t>
            </w:r>
          </w:p>
        </w:tc>
      </w:tr>
    </w:tbl>
    <w:p w14:paraId="25D5209A" w14:textId="75303D78" w:rsidR="00C029CA" w:rsidRPr="002D7F1E" w:rsidRDefault="00B86EF2" w:rsidP="003B3DD5">
      <w:pPr>
        <w:pStyle w:val="af5"/>
        <w:spacing w:line="360" w:lineRule="auto"/>
      </w:pPr>
      <w:bookmarkStart w:id="27" w:name="_Toc105840442"/>
      <w:r w:rsidRPr="002D7F1E">
        <w:rPr>
          <w:rFonts w:hint="eastAsia"/>
        </w:rPr>
        <w:t>6.</w:t>
      </w:r>
      <w:bookmarkStart w:id="28" w:name="_Toc526930022"/>
      <w:bookmarkStart w:id="29" w:name="_Toc527033743"/>
      <w:bookmarkStart w:id="30" w:name="_Toc10557675"/>
      <w:r w:rsidR="00C029CA" w:rsidRPr="002D7F1E">
        <w:t>2</w:t>
      </w:r>
      <w:r w:rsidR="003B3DD5" w:rsidRPr="002D7F1E">
        <w:rPr>
          <w:rFonts w:hint="eastAsia"/>
        </w:rPr>
        <w:t xml:space="preserve">  </w:t>
      </w:r>
      <w:r w:rsidR="00C029CA" w:rsidRPr="002D7F1E">
        <w:rPr>
          <w:rFonts w:hint="eastAsia"/>
        </w:rPr>
        <w:t>校准方法</w:t>
      </w:r>
      <w:bookmarkEnd w:id="27"/>
    </w:p>
    <w:bookmarkEnd w:id="28"/>
    <w:bookmarkEnd w:id="29"/>
    <w:bookmarkEnd w:id="30"/>
    <w:p w14:paraId="34DA12D0" w14:textId="311EBD4A" w:rsidR="00C029CA" w:rsidRPr="002D7F1E" w:rsidRDefault="00B86EF2" w:rsidP="00C029CA">
      <w:pPr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C029CA" w:rsidRPr="002D7F1E">
        <w:rPr>
          <w:rFonts w:ascii="宋体" w:hAnsi="宋体" w:hint="eastAsia"/>
          <w:sz w:val="24"/>
        </w:rPr>
        <w:t>2.1  外观及工作正常性检查</w:t>
      </w:r>
    </w:p>
    <w:p w14:paraId="7116D5C4" w14:textId="445194F6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 w:hint="eastAsia"/>
          <w:sz w:val="24"/>
        </w:rPr>
        <w:t>2.1.1 数字锁相放大器应有明晰的型号、生产编号、制造厂商，送校时应附有使用说明书及全部配套附件。</w:t>
      </w:r>
    </w:p>
    <w:p w14:paraId="0E417B82" w14:textId="24BCCA2B" w:rsidR="00D76B9F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 w:hint="eastAsia"/>
          <w:sz w:val="24"/>
        </w:rPr>
        <w:t>2.1.2 数字锁相放大器结构应完整并无影响正常工作及读数的机械损伤，输入输出插座应牢靠，开关、按键及旋钮应能正常工作并有明确标志。</w:t>
      </w:r>
    </w:p>
    <w:p w14:paraId="36AD3510" w14:textId="39F083F5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 xml:space="preserve">2.2 </w:t>
      </w:r>
      <w:r w:rsidR="00010078" w:rsidRPr="002D7F1E">
        <w:rPr>
          <w:rFonts w:ascii="宋体" w:hAnsi="宋体" w:hint="eastAsia"/>
          <w:sz w:val="24"/>
        </w:rPr>
        <w:t>频率示值</w:t>
      </w:r>
      <w:r w:rsidR="00E23A68" w:rsidRPr="002D7F1E">
        <w:rPr>
          <w:rFonts w:ascii="宋体" w:hAnsi="宋体" w:hint="eastAsia"/>
          <w:sz w:val="24"/>
        </w:rPr>
        <w:t>误差</w:t>
      </w:r>
    </w:p>
    <w:p w14:paraId="262FF0E7" w14:textId="2469CC24" w:rsidR="00010078" w:rsidRPr="002D7F1E" w:rsidRDefault="00B86EF2" w:rsidP="00A32075">
      <w:pPr>
        <w:spacing w:line="360" w:lineRule="auto"/>
        <w:rPr>
          <w:rFonts w:ascii="宋体" w:hAnsi="宋体"/>
          <w:sz w:val="24"/>
        </w:rPr>
      </w:pPr>
      <w:bookmarkStart w:id="31" w:name="_Toc398035988"/>
      <w:bookmarkStart w:id="32" w:name="_Toc398036715"/>
      <w:bookmarkStart w:id="33" w:name="_Toc398036850"/>
      <w:bookmarkStart w:id="34" w:name="_Toc393812311"/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 w:hint="eastAsia"/>
          <w:sz w:val="24"/>
        </w:rPr>
        <w:t>2.2.1</w:t>
      </w:r>
      <w:r w:rsidR="00A32075" w:rsidRPr="002D7F1E">
        <w:rPr>
          <w:rFonts w:ascii="宋体" w:hAnsi="宋体" w:hint="eastAsia"/>
          <w:sz w:val="24"/>
        </w:rPr>
        <w:t>频率示值误差</w:t>
      </w:r>
      <w:r w:rsidR="00010078" w:rsidRPr="002D7F1E">
        <w:rPr>
          <w:rFonts w:ascii="宋体" w:hAnsi="宋体" w:hint="eastAsia"/>
          <w:sz w:val="24"/>
        </w:rPr>
        <w:t>采用直接测量法，按图</w:t>
      </w:r>
      <w:r w:rsidR="00A32075" w:rsidRPr="002D7F1E">
        <w:rPr>
          <w:rFonts w:ascii="宋体" w:hAnsi="宋体"/>
          <w:sz w:val="24"/>
        </w:rPr>
        <w:t>2</w:t>
      </w:r>
      <w:r w:rsidR="00010078" w:rsidRPr="002D7F1E">
        <w:rPr>
          <w:rFonts w:ascii="宋体" w:hAnsi="宋体" w:hint="eastAsia"/>
          <w:sz w:val="24"/>
        </w:rPr>
        <w:t>连接仪器</w:t>
      </w:r>
      <w:r w:rsidR="00876E9C" w:rsidRPr="002D7F1E">
        <w:rPr>
          <w:rFonts w:ascii="宋体" w:hAnsi="宋体" w:hint="eastAsia"/>
          <w:sz w:val="24"/>
        </w:rPr>
        <w:t>。</w:t>
      </w:r>
      <w:bookmarkEnd w:id="31"/>
      <w:bookmarkEnd w:id="32"/>
      <w:bookmarkEnd w:id="33"/>
    </w:p>
    <w:p w14:paraId="2D9EEAF7" w14:textId="09FA1A58" w:rsidR="006C712C" w:rsidRPr="002D7F1E" w:rsidRDefault="00B86EF2" w:rsidP="00184F0F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bookmarkStart w:id="35" w:name="_Toc398035989"/>
      <w:bookmarkStart w:id="36" w:name="_Toc398036716"/>
      <w:bookmarkStart w:id="37" w:name="_Toc398036851"/>
      <w:r w:rsidRPr="002D7F1E">
        <w:rPr>
          <w:rFonts w:ascii="宋体" w:hAnsi="宋体" w:hint="eastAsia"/>
          <w:sz w:val="24"/>
        </w:rPr>
        <w:lastRenderedPageBreak/>
        <w:t>6.</w:t>
      </w:r>
      <w:r w:rsidR="00010078" w:rsidRPr="002D7F1E">
        <w:rPr>
          <w:rFonts w:ascii="宋体" w:hAnsi="宋体" w:hint="eastAsia"/>
          <w:sz w:val="24"/>
        </w:rPr>
        <w:t>2.2.2</w:t>
      </w:r>
      <w:bookmarkStart w:id="38" w:name="_Toc398035990"/>
      <w:bookmarkStart w:id="39" w:name="_Toc398036717"/>
      <w:bookmarkStart w:id="40" w:name="_Toc398036852"/>
      <w:bookmarkEnd w:id="34"/>
      <w:bookmarkEnd w:id="35"/>
      <w:bookmarkEnd w:id="36"/>
      <w:bookmarkEnd w:id="37"/>
      <w:r w:rsidR="00010078" w:rsidRPr="002D7F1E">
        <w:rPr>
          <w:rFonts w:ascii="宋体" w:hAnsi="宋体" w:hint="eastAsia"/>
          <w:sz w:val="24"/>
        </w:rPr>
        <w:t xml:space="preserve"> </w:t>
      </w:r>
      <w:r w:rsidR="006C712C" w:rsidRPr="002D7F1E">
        <w:rPr>
          <w:rFonts w:ascii="宋体" w:hAnsi="宋体" w:hint="eastAsia"/>
          <w:sz w:val="24"/>
        </w:rPr>
        <w:t>设置信号发生器幅度为1</w:t>
      </w:r>
      <w:r w:rsidR="006C712C" w:rsidRPr="002D7F1E">
        <w:rPr>
          <w:rFonts w:ascii="宋体" w:hAnsi="宋体"/>
          <w:sz w:val="24"/>
        </w:rPr>
        <w:t>V</w:t>
      </w:r>
      <w:r w:rsidR="006C712C" w:rsidRPr="002D7F1E">
        <w:rPr>
          <w:rFonts w:ascii="宋体" w:hAnsi="宋体" w:hint="eastAsia"/>
          <w:sz w:val="24"/>
        </w:rPr>
        <w:t>rms，设置数字锁相放大器为外参考模式，正弦波模式，</w:t>
      </w:r>
      <w:r w:rsidR="00203CF0" w:rsidRPr="002D7F1E">
        <w:rPr>
          <w:rFonts w:ascii="宋体" w:hAnsi="宋体" w:hint="eastAsia"/>
          <w:sz w:val="24"/>
        </w:rPr>
        <w:t>设置</w:t>
      </w:r>
      <w:r w:rsidR="006C712C" w:rsidRPr="002D7F1E">
        <w:rPr>
          <w:rFonts w:ascii="宋体" w:hAnsi="宋体" w:hint="eastAsia"/>
          <w:sz w:val="24"/>
        </w:rPr>
        <w:t>显示参考频率示值。</w:t>
      </w:r>
    </w:p>
    <w:p w14:paraId="3D536030" w14:textId="50B9E903" w:rsidR="00184F0F" w:rsidRPr="002D7F1E" w:rsidRDefault="00B86EF2" w:rsidP="00203CF0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6C712C" w:rsidRPr="002D7F1E">
        <w:rPr>
          <w:rFonts w:ascii="宋体" w:hAnsi="宋体"/>
          <w:sz w:val="24"/>
        </w:rPr>
        <w:t>2.2.3</w:t>
      </w:r>
      <w:r w:rsidR="00D00E7C" w:rsidRPr="002D7F1E">
        <w:rPr>
          <w:rFonts w:ascii="宋体" w:hAnsi="宋体" w:hint="eastAsia"/>
          <w:sz w:val="24"/>
        </w:rPr>
        <w:t>覆盖</w:t>
      </w:r>
      <w:r w:rsidR="006C712C" w:rsidRPr="002D7F1E">
        <w:rPr>
          <w:rFonts w:ascii="宋体" w:hAnsi="宋体" w:hint="eastAsia"/>
          <w:sz w:val="24"/>
        </w:rPr>
        <w:t>数字锁相放大器</w:t>
      </w:r>
      <w:r w:rsidR="00184F0F" w:rsidRPr="002D7F1E">
        <w:rPr>
          <w:rFonts w:ascii="宋体" w:hAnsi="宋体" w:hint="eastAsia"/>
          <w:sz w:val="24"/>
        </w:rPr>
        <w:t>频率范围</w:t>
      </w:r>
      <w:r w:rsidR="00C74D34" w:rsidRPr="002D7F1E">
        <w:rPr>
          <w:rFonts w:ascii="宋体" w:hAnsi="宋体" w:hint="eastAsia"/>
          <w:sz w:val="24"/>
        </w:rPr>
        <w:t>高、中、低</w:t>
      </w:r>
      <w:r w:rsidR="00C74D34">
        <w:rPr>
          <w:rFonts w:ascii="宋体" w:hAnsi="宋体" w:hint="eastAsia"/>
          <w:sz w:val="24"/>
        </w:rPr>
        <w:t>，</w:t>
      </w:r>
      <w:r w:rsidR="00184F0F" w:rsidRPr="002D7F1E">
        <w:rPr>
          <w:rFonts w:ascii="宋体" w:hAnsi="宋体" w:hint="eastAsia"/>
          <w:sz w:val="24"/>
        </w:rPr>
        <w:t>均匀选取不少于5个频率点</w:t>
      </w:r>
      <w:r w:rsidR="000500B9" w:rsidRPr="002D7F1E">
        <w:rPr>
          <w:rFonts w:ascii="宋体" w:hAnsi="宋体" w:hint="eastAsia"/>
          <w:sz w:val="24"/>
        </w:rPr>
        <w:t>，</w:t>
      </w:r>
      <w:r w:rsidR="009F0DE8" w:rsidRPr="002D7F1E">
        <w:rPr>
          <w:rFonts w:ascii="宋体" w:hAnsi="宋体" w:hint="eastAsia"/>
          <w:sz w:val="24"/>
        </w:rPr>
        <w:t>依次</w:t>
      </w:r>
      <w:r w:rsidR="006C712C" w:rsidRPr="002D7F1E">
        <w:rPr>
          <w:rFonts w:ascii="宋体" w:hAnsi="宋体" w:hint="eastAsia"/>
          <w:sz w:val="24"/>
        </w:rPr>
        <w:t>设置信号发生器</w:t>
      </w:r>
      <w:r w:rsidR="009F0DE8" w:rsidRPr="002D7F1E">
        <w:rPr>
          <w:rFonts w:ascii="宋体" w:hAnsi="宋体" w:hint="eastAsia"/>
          <w:sz w:val="24"/>
        </w:rPr>
        <w:t>输出相应</w:t>
      </w:r>
      <w:r w:rsidR="006C712C" w:rsidRPr="002D7F1E">
        <w:rPr>
          <w:rFonts w:ascii="宋体" w:hAnsi="宋体" w:hint="eastAsia"/>
          <w:sz w:val="24"/>
        </w:rPr>
        <w:t>频率</w:t>
      </w:r>
      <w:r w:rsidR="009F0DE8" w:rsidRPr="002D7F1E">
        <w:rPr>
          <w:rFonts w:ascii="宋体" w:hAnsi="宋体" w:hint="eastAsia"/>
          <w:sz w:val="24"/>
        </w:rPr>
        <w:t>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f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6C712C" w:rsidRPr="002D7F1E">
        <w:rPr>
          <w:rFonts w:ascii="宋体" w:hAnsi="宋体" w:hint="eastAsia"/>
          <w:sz w:val="24"/>
        </w:rPr>
        <w:t>，分别读取数字锁相放大器频率示值</w:t>
      </w:r>
      <w:bookmarkStart w:id="41" w:name="_Hlk97582611"/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f</m:t>
            </m:r>
          </m:e>
          <m:sub>
            <m:r>
              <w:rPr>
                <w:rFonts w:ascii="Cambria Math" w:hAnsi="宋体"/>
                <w:sz w:val="24"/>
              </w:rPr>
              <m:t>x</m:t>
            </m:r>
          </m:sub>
        </m:sSub>
      </m:oMath>
      <w:bookmarkEnd w:id="41"/>
      <w:r w:rsidR="00184F0F" w:rsidRPr="002D7F1E">
        <w:rPr>
          <w:rFonts w:ascii="宋体" w:hAnsi="宋体" w:hint="eastAsia"/>
          <w:sz w:val="24"/>
        </w:rPr>
        <w:t>，</w:t>
      </w:r>
      <w:r w:rsidR="009F0DE8" w:rsidRPr="002D7F1E">
        <w:rPr>
          <w:rFonts w:ascii="宋体" w:hAnsi="宋体" w:hint="eastAsia"/>
          <w:sz w:val="24"/>
        </w:rPr>
        <w:t>并</w:t>
      </w:r>
      <w:r w:rsidR="00184F0F" w:rsidRPr="002D7F1E">
        <w:rPr>
          <w:rFonts w:ascii="宋体" w:hAnsi="宋体" w:hint="eastAsia"/>
          <w:sz w:val="24"/>
        </w:rPr>
        <w:t>将</w:t>
      </w:r>
      <w:r w:rsidR="009F0DE8" w:rsidRPr="002D7F1E">
        <w:rPr>
          <w:rFonts w:ascii="宋体" w:hAnsi="宋体" w:hint="eastAsia"/>
          <w:sz w:val="24"/>
        </w:rPr>
        <w:t>测量结果</w:t>
      </w:r>
      <w:r w:rsidR="00184F0F" w:rsidRPr="002D7F1E">
        <w:rPr>
          <w:rFonts w:ascii="宋体" w:hAnsi="宋体" w:hint="eastAsia"/>
          <w:sz w:val="24"/>
        </w:rPr>
        <w:t>记录于附录A表A.1中。</w:t>
      </w:r>
      <w:r w:rsidR="009F0DE8" w:rsidRPr="002D7F1E">
        <w:rPr>
          <w:rFonts w:ascii="宋体" w:hAnsi="宋体"/>
          <w:sz w:val="24"/>
        </w:rPr>
        <w:fldChar w:fldCharType="begin"/>
      </w:r>
      <w:r w:rsidR="009F0DE8" w:rsidRPr="002D7F1E">
        <w:rPr>
          <w:rFonts w:ascii="宋体" w:hAnsi="宋体"/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</m:sub>
        </m:sSub>
      </m:oMath>
      <w:r w:rsidR="009F0DE8" w:rsidRPr="002D7F1E">
        <w:rPr>
          <w:rFonts w:ascii="宋体" w:hAnsi="宋体"/>
          <w:sz w:val="24"/>
        </w:rPr>
        <w:instrText xml:space="preserve"> </w:instrText>
      </w:r>
      <w:r w:rsidR="009F0DE8" w:rsidRPr="002D7F1E">
        <w:rPr>
          <w:rFonts w:ascii="宋体" w:hAnsi="宋体"/>
          <w:sz w:val="24"/>
        </w:rPr>
        <w:fldChar w:fldCharType="end"/>
      </w:r>
    </w:p>
    <w:bookmarkEnd w:id="38"/>
    <w:bookmarkEnd w:id="39"/>
    <w:bookmarkEnd w:id="40"/>
    <w:p w14:paraId="529F7BF6" w14:textId="5FB3AB6A" w:rsidR="00010078" w:rsidRPr="002D7F1E" w:rsidRDefault="00F323BF" w:rsidP="00203CF0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40E5AF66" wp14:editId="3B87B190">
            <wp:extent cx="3441065" cy="35179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65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636502" w14:textId="6FDE7589" w:rsidR="00010078" w:rsidRPr="002D7F1E" w:rsidRDefault="00010078" w:rsidP="00203CF0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A32075" w:rsidRPr="002D7F1E">
        <w:rPr>
          <w:szCs w:val="21"/>
        </w:rPr>
        <w:t>2</w:t>
      </w:r>
      <w:r w:rsidRPr="002D7F1E">
        <w:rPr>
          <w:rFonts w:hint="eastAsia"/>
          <w:szCs w:val="21"/>
        </w:rPr>
        <w:t xml:space="preserve"> </w:t>
      </w:r>
      <w:r w:rsidR="00A32075" w:rsidRPr="002D7F1E">
        <w:rPr>
          <w:rFonts w:hint="eastAsia"/>
          <w:szCs w:val="21"/>
        </w:rPr>
        <w:t>频率示值误差</w:t>
      </w:r>
      <w:r w:rsidRPr="002D7F1E">
        <w:rPr>
          <w:rFonts w:hint="eastAsia"/>
          <w:szCs w:val="21"/>
        </w:rPr>
        <w:t>校准连接框图</w:t>
      </w:r>
    </w:p>
    <w:p w14:paraId="3F26D2FF" w14:textId="51987534" w:rsidR="00010078" w:rsidRPr="002D7F1E" w:rsidRDefault="00B86EF2" w:rsidP="00203CF0">
      <w:pPr>
        <w:spacing w:line="360" w:lineRule="auto"/>
        <w:rPr>
          <w:rFonts w:ascii="宋体" w:hAnsi="宋体"/>
          <w:sz w:val="24"/>
        </w:rPr>
      </w:pPr>
      <w:bookmarkStart w:id="42" w:name="_Toc398035991"/>
      <w:bookmarkStart w:id="43" w:name="_Toc398036718"/>
      <w:bookmarkStart w:id="44" w:name="_Toc398036853"/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 w:hint="eastAsia"/>
          <w:sz w:val="24"/>
        </w:rPr>
        <w:t xml:space="preserve">2.2.4 </w:t>
      </w:r>
      <w:r w:rsidR="009F0DE8" w:rsidRPr="002D7F1E">
        <w:rPr>
          <w:rFonts w:ascii="宋体" w:hAnsi="宋体" w:hint="eastAsia"/>
          <w:sz w:val="24"/>
        </w:rPr>
        <w:t>频率示值</w:t>
      </w:r>
      <w:r w:rsidR="00010078" w:rsidRPr="002D7F1E">
        <w:rPr>
          <w:rFonts w:ascii="宋体" w:hAnsi="宋体" w:hint="eastAsia"/>
          <w:sz w:val="24"/>
        </w:rPr>
        <w:t>的相对误差按</w:t>
      </w:r>
      <w:r w:rsidR="00010078" w:rsidRPr="002D7F1E">
        <w:rPr>
          <w:rFonts w:ascii="宋体" w:hAnsi="宋体"/>
          <w:sz w:val="24"/>
        </w:rPr>
        <w:t>公式（</w:t>
      </w:r>
      <w:r w:rsidR="00010078" w:rsidRPr="002D7F1E">
        <w:rPr>
          <w:rFonts w:ascii="宋体" w:hAnsi="宋体" w:hint="eastAsia"/>
          <w:sz w:val="24"/>
        </w:rPr>
        <w:t>1</w:t>
      </w:r>
      <w:r w:rsidR="00010078" w:rsidRPr="002D7F1E">
        <w:rPr>
          <w:rFonts w:ascii="宋体" w:hAnsi="宋体"/>
          <w:sz w:val="24"/>
        </w:rPr>
        <w:t>）计算</w:t>
      </w:r>
      <w:bookmarkEnd w:id="42"/>
      <w:bookmarkEnd w:id="43"/>
      <w:bookmarkEnd w:id="44"/>
      <w:r w:rsidR="00010078" w:rsidRPr="002D7F1E">
        <w:rPr>
          <w:rFonts w:ascii="宋体" w:hAnsi="宋体" w:hint="eastAsia"/>
          <w:sz w:val="24"/>
        </w:rPr>
        <w:t>。</w:t>
      </w:r>
    </w:p>
    <w:p w14:paraId="4F794F3C" w14:textId="3E1AC222" w:rsidR="00010078" w:rsidRPr="002D7F1E" w:rsidRDefault="003D7FAE" w:rsidP="00203CF0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f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f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f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f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010078" w:rsidRPr="002D7F1E">
        <w:t xml:space="preserve">      </w:t>
      </w:r>
      <w:r w:rsidR="00F323BF" w:rsidRPr="002D7F1E">
        <w:t xml:space="preserve">            </w:t>
      </w:r>
      <w:r w:rsidR="00010078" w:rsidRPr="002D7F1E">
        <w:t xml:space="preserve">           </w:t>
      </w:r>
      <w:r w:rsidR="00010078" w:rsidRPr="002D7F1E">
        <w:rPr>
          <w:bCs/>
          <w:szCs w:val="32"/>
        </w:rPr>
        <w:t xml:space="preserve">  </w:t>
      </w:r>
      <w:r w:rsidR="00010078" w:rsidRPr="002D7F1E">
        <w:rPr>
          <w:bCs/>
          <w:szCs w:val="32"/>
        </w:rPr>
        <w:t>（</w:t>
      </w:r>
      <w:r w:rsidR="00010078" w:rsidRPr="002D7F1E">
        <w:rPr>
          <w:rFonts w:hint="eastAsia"/>
          <w:bCs/>
          <w:szCs w:val="32"/>
        </w:rPr>
        <w:t>1</w:t>
      </w:r>
      <w:r w:rsidR="00010078" w:rsidRPr="002D7F1E">
        <w:rPr>
          <w:bCs/>
          <w:szCs w:val="32"/>
        </w:rPr>
        <w:t>）</w:t>
      </w:r>
    </w:p>
    <w:p w14:paraId="7BE19F63" w14:textId="4264D581" w:rsidR="00010078" w:rsidRPr="002D7F1E" w:rsidRDefault="00010078" w:rsidP="00203CF0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w:bookmarkStart w:id="45" w:name="_Toc398035993"/>
      <w:bookmarkStart w:id="46" w:name="_Toc398036720"/>
      <w:bookmarkStart w:id="47" w:name="_Toc398036855"/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f</m:t>
            </m:r>
          </m:sub>
        </m:sSub>
      </m:oMath>
      <w:r w:rsidRPr="002D7F1E">
        <w:rPr>
          <w:kern w:val="0"/>
        </w:rPr>
        <w:t>——</w:t>
      </w:r>
      <w:r w:rsidR="00F323BF" w:rsidRPr="002D7F1E">
        <w:rPr>
          <w:rFonts w:hint="eastAsia"/>
          <w:kern w:val="0"/>
        </w:rPr>
        <w:t>频率示值</w:t>
      </w:r>
      <w:r w:rsidRPr="002D7F1E">
        <w:rPr>
          <w:kern w:val="0"/>
        </w:rPr>
        <w:t>相对误差；</w:t>
      </w:r>
    </w:p>
    <w:p w14:paraId="19AC9D11" w14:textId="6E63D252" w:rsidR="00010078" w:rsidRPr="002D7F1E" w:rsidRDefault="003D7FAE" w:rsidP="00203CF0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f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010078" w:rsidRPr="002D7F1E">
        <w:rPr>
          <w:kern w:val="0"/>
        </w:rPr>
        <w:t>——</w:t>
      </w:r>
      <w:r w:rsidR="00203CF0" w:rsidRPr="002D7F1E">
        <w:rPr>
          <w:rFonts w:hint="eastAsia"/>
          <w:kern w:val="0"/>
        </w:rPr>
        <w:t>数字锁相放大器参考频率示</w:t>
      </w:r>
      <w:r w:rsidR="00010078" w:rsidRPr="002D7F1E">
        <w:rPr>
          <w:kern w:val="0"/>
        </w:rPr>
        <w:t>值</w:t>
      </w:r>
      <w:r w:rsidR="00010078" w:rsidRPr="002D7F1E">
        <w:rPr>
          <w:rFonts w:hint="eastAsia"/>
          <w:kern w:val="0"/>
        </w:rPr>
        <w:t>，单位</w:t>
      </w:r>
      <w:r w:rsidR="00203CF0" w:rsidRPr="002D7F1E">
        <w:rPr>
          <w:rFonts w:hint="eastAsia"/>
          <w:kern w:val="0"/>
        </w:rPr>
        <w:t>Hz</w:t>
      </w:r>
      <w:r w:rsidR="00010078" w:rsidRPr="002D7F1E">
        <w:rPr>
          <w:kern w:val="0"/>
        </w:rPr>
        <w:t>；</w:t>
      </w:r>
    </w:p>
    <w:p w14:paraId="0E1251A5" w14:textId="21E58CD1" w:rsidR="00010078" w:rsidRPr="002D7F1E" w:rsidRDefault="003D7FAE" w:rsidP="00203CF0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f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010078" w:rsidRPr="002D7F1E">
        <w:rPr>
          <w:kern w:val="0"/>
        </w:rPr>
        <w:t>——</w:t>
      </w:r>
      <w:r w:rsidR="00BF621F" w:rsidRPr="00BF621F">
        <w:rPr>
          <w:rFonts w:hint="eastAsia"/>
          <w:kern w:val="0"/>
        </w:rPr>
        <w:t>信号发生器输出频率</w:t>
      </w:r>
      <w:r w:rsidR="00010078" w:rsidRPr="002D7F1E">
        <w:rPr>
          <w:rFonts w:hint="eastAsia"/>
          <w:kern w:val="0"/>
        </w:rPr>
        <w:t>，单位</w:t>
      </w:r>
      <w:r w:rsidR="00203CF0" w:rsidRPr="002D7F1E">
        <w:rPr>
          <w:rFonts w:hint="eastAsia"/>
          <w:kern w:val="0"/>
        </w:rPr>
        <w:t>Hz</w:t>
      </w:r>
      <w:r w:rsidR="00010078" w:rsidRPr="002D7F1E">
        <w:rPr>
          <w:kern w:val="0"/>
        </w:rPr>
        <w:t>。</w:t>
      </w:r>
    </w:p>
    <w:bookmarkEnd w:id="45"/>
    <w:bookmarkEnd w:id="46"/>
    <w:bookmarkEnd w:id="47"/>
    <w:p w14:paraId="01DA8D9D" w14:textId="6E31B04A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 w:hint="eastAsia"/>
          <w:sz w:val="24"/>
        </w:rPr>
        <w:t>2</w:t>
      </w:r>
      <w:r w:rsidR="00010078" w:rsidRPr="002D7F1E">
        <w:rPr>
          <w:rFonts w:ascii="宋体" w:hAnsi="宋体"/>
          <w:sz w:val="24"/>
        </w:rPr>
        <w:t xml:space="preserve">.3 </w:t>
      </w:r>
      <w:r w:rsidR="00010078" w:rsidRPr="002D7F1E">
        <w:rPr>
          <w:rFonts w:ascii="宋体" w:hAnsi="宋体" w:hint="eastAsia"/>
          <w:sz w:val="24"/>
        </w:rPr>
        <w:t>幅度示值误差</w:t>
      </w:r>
    </w:p>
    <w:p w14:paraId="3C2F5C8B" w14:textId="08FCF674" w:rsidR="00CA21CA" w:rsidRPr="002D7F1E" w:rsidRDefault="00B86EF2" w:rsidP="00203CF0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203CF0" w:rsidRPr="002D7F1E">
        <w:rPr>
          <w:rFonts w:ascii="宋体" w:hAnsi="宋体" w:hint="eastAsia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203CF0" w:rsidRPr="002D7F1E">
        <w:rPr>
          <w:rFonts w:ascii="宋体" w:hAnsi="宋体" w:hint="eastAsia"/>
          <w:sz w:val="24"/>
        </w:rPr>
        <w:t>.1</w:t>
      </w:r>
      <w:r w:rsidR="00CA21CA" w:rsidRPr="002D7F1E">
        <w:rPr>
          <w:rFonts w:ascii="宋体" w:hAnsi="宋体" w:hint="eastAsia"/>
          <w:sz w:val="24"/>
        </w:rPr>
        <w:t>电压</w:t>
      </w:r>
      <w:r w:rsidR="00203CF0" w:rsidRPr="002D7F1E">
        <w:rPr>
          <w:rFonts w:ascii="宋体" w:hAnsi="宋体" w:hint="eastAsia"/>
          <w:sz w:val="24"/>
        </w:rPr>
        <w:t>示值误差</w:t>
      </w:r>
    </w:p>
    <w:p w14:paraId="5EBEB675" w14:textId="43DEDA6C" w:rsidR="00203CF0" w:rsidRPr="002D7F1E" w:rsidRDefault="00B86EF2" w:rsidP="00203CF0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CA21CA" w:rsidRPr="002D7F1E">
        <w:rPr>
          <w:rFonts w:ascii="宋体" w:hAnsi="宋体"/>
          <w:sz w:val="24"/>
        </w:rPr>
        <w:t xml:space="preserve">2.3.1.1 </w:t>
      </w:r>
      <w:r w:rsidR="00203CF0" w:rsidRPr="002D7F1E">
        <w:rPr>
          <w:rFonts w:ascii="宋体" w:hAnsi="宋体" w:hint="eastAsia"/>
          <w:sz w:val="24"/>
        </w:rPr>
        <w:t>按图</w:t>
      </w:r>
      <w:r w:rsidR="00D76B9F" w:rsidRPr="002D7F1E">
        <w:rPr>
          <w:rFonts w:ascii="宋体" w:hAnsi="宋体"/>
          <w:sz w:val="24"/>
        </w:rPr>
        <w:t>3</w:t>
      </w:r>
      <w:r w:rsidR="00203CF0" w:rsidRPr="002D7F1E">
        <w:rPr>
          <w:rFonts w:ascii="宋体" w:hAnsi="宋体" w:hint="eastAsia"/>
          <w:sz w:val="24"/>
        </w:rPr>
        <w:t>连接仪器。</w:t>
      </w:r>
    </w:p>
    <w:p w14:paraId="4D6773C8" w14:textId="3961AAA5" w:rsidR="00E6395D" w:rsidRPr="002D7F1E" w:rsidRDefault="00B86EF2" w:rsidP="00203CF0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203CF0" w:rsidRPr="002D7F1E">
        <w:rPr>
          <w:rFonts w:ascii="宋体" w:hAnsi="宋体" w:hint="eastAsia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203CF0" w:rsidRPr="002D7F1E">
        <w:rPr>
          <w:rFonts w:ascii="宋体" w:hAnsi="宋体" w:hint="eastAsia"/>
          <w:sz w:val="24"/>
        </w:rPr>
        <w:t>.</w:t>
      </w:r>
      <w:r w:rsidR="00120BE1" w:rsidRPr="002D7F1E">
        <w:rPr>
          <w:rFonts w:ascii="宋体" w:hAnsi="宋体"/>
          <w:sz w:val="24"/>
        </w:rPr>
        <w:t>1.</w:t>
      </w:r>
      <w:r w:rsidR="00203CF0" w:rsidRPr="002D7F1E">
        <w:rPr>
          <w:rFonts w:ascii="宋体" w:hAnsi="宋体" w:hint="eastAsia"/>
          <w:sz w:val="24"/>
        </w:rPr>
        <w:t>2设置数字锁相放大器为</w:t>
      </w:r>
      <w:r w:rsidR="000D346C" w:rsidRPr="002D7F1E">
        <w:rPr>
          <w:rFonts w:ascii="宋体" w:hAnsi="宋体" w:hint="eastAsia"/>
          <w:sz w:val="24"/>
        </w:rPr>
        <w:t>内</w:t>
      </w:r>
      <w:r w:rsidR="00203CF0" w:rsidRPr="002D7F1E">
        <w:rPr>
          <w:rFonts w:ascii="宋体" w:hAnsi="宋体" w:hint="eastAsia"/>
          <w:sz w:val="24"/>
        </w:rPr>
        <w:t>参考模式，</w:t>
      </w:r>
      <w:r w:rsidR="00D76B9F" w:rsidRPr="002D7F1E">
        <w:rPr>
          <w:rFonts w:ascii="宋体" w:hAnsi="宋体" w:hint="eastAsia"/>
          <w:sz w:val="24"/>
        </w:rPr>
        <w:t>直流耦合，</w:t>
      </w:r>
      <w:r w:rsidR="00203CF0" w:rsidRPr="002D7F1E">
        <w:rPr>
          <w:rFonts w:ascii="宋体" w:hAnsi="宋体" w:hint="eastAsia"/>
          <w:sz w:val="24"/>
        </w:rPr>
        <w:t>正弦波模式，</w:t>
      </w:r>
      <w:r w:rsidR="00120BE1" w:rsidRPr="002D7F1E">
        <w:rPr>
          <w:rFonts w:ascii="宋体" w:hAnsi="宋体" w:hint="eastAsia"/>
          <w:sz w:val="24"/>
        </w:rPr>
        <w:t>电压单端输入模式，</w:t>
      </w:r>
      <w:r w:rsidR="00D76B9F" w:rsidRPr="002D7F1E">
        <w:rPr>
          <w:rFonts w:ascii="宋体" w:hAnsi="宋体" w:hint="eastAsia"/>
          <w:sz w:val="24"/>
        </w:rPr>
        <w:t>量程</w:t>
      </w:r>
      <w:r w:rsidR="00120BE1" w:rsidRPr="002D7F1E">
        <w:rPr>
          <w:rFonts w:ascii="宋体" w:hAnsi="宋体" w:hint="eastAsia"/>
          <w:sz w:val="24"/>
        </w:rPr>
        <w:t>为1</w:t>
      </w:r>
      <w:r w:rsidR="00120BE1" w:rsidRPr="002D7F1E">
        <w:rPr>
          <w:rFonts w:ascii="宋体" w:hAnsi="宋体"/>
          <w:sz w:val="24"/>
        </w:rPr>
        <w:t>V</w:t>
      </w:r>
      <w:r w:rsidR="00D76B9F" w:rsidRPr="002D7F1E">
        <w:rPr>
          <w:rFonts w:ascii="宋体" w:hAnsi="宋体" w:hint="eastAsia"/>
          <w:sz w:val="24"/>
        </w:rPr>
        <w:t>，</w:t>
      </w:r>
      <w:r w:rsidR="00347375" w:rsidRPr="002D7F1E">
        <w:rPr>
          <w:rFonts w:ascii="宋体" w:hAnsi="宋体" w:hint="eastAsia"/>
          <w:sz w:val="24"/>
        </w:rPr>
        <w:t>时间常数为适当值（通常设为1s）</w:t>
      </w:r>
      <w:r w:rsidR="00E6395D" w:rsidRPr="002D7F1E">
        <w:rPr>
          <w:rFonts w:ascii="宋体" w:hAnsi="宋体" w:hint="eastAsia"/>
          <w:sz w:val="24"/>
        </w:rPr>
        <w:t>。</w:t>
      </w:r>
    </w:p>
    <w:p w14:paraId="405672C4" w14:textId="0B0F8601" w:rsidR="00B26F1E" w:rsidRPr="002D7F1E" w:rsidRDefault="00B86EF2" w:rsidP="00203CF0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6395D" w:rsidRPr="002D7F1E">
        <w:rPr>
          <w:rFonts w:ascii="宋体" w:hAnsi="宋体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E6395D" w:rsidRPr="002D7F1E">
        <w:rPr>
          <w:rFonts w:ascii="宋体" w:hAnsi="宋体"/>
          <w:sz w:val="24"/>
        </w:rPr>
        <w:t>.</w:t>
      </w:r>
      <w:r w:rsidR="00120BE1" w:rsidRPr="002D7F1E">
        <w:rPr>
          <w:rFonts w:ascii="宋体" w:hAnsi="宋体"/>
          <w:sz w:val="24"/>
        </w:rPr>
        <w:t>1.</w:t>
      </w:r>
      <w:r w:rsidR="00E6395D" w:rsidRPr="002D7F1E">
        <w:rPr>
          <w:rFonts w:ascii="宋体" w:hAnsi="宋体"/>
          <w:sz w:val="24"/>
        </w:rPr>
        <w:t xml:space="preserve">3 </w:t>
      </w:r>
      <w:r w:rsidR="00B26F1E" w:rsidRPr="002D7F1E">
        <w:rPr>
          <w:rFonts w:ascii="宋体" w:hAnsi="宋体" w:hint="eastAsia"/>
          <w:sz w:val="24"/>
        </w:rPr>
        <w:t>设置信号发生器频率为1kHz，</w:t>
      </w:r>
      <w:r w:rsidR="007C7D28" w:rsidRPr="002D7F1E">
        <w:rPr>
          <w:rFonts w:ascii="宋体" w:hAnsi="宋体" w:hint="eastAsia"/>
          <w:sz w:val="24"/>
        </w:rPr>
        <w:t>设置</w:t>
      </w:r>
      <w:r w:rsidR="00B26F1E" w:rsidRPr="002D7F1E">
        <w:rPr>
          <w:rFonts w:ascii="宋体" w:hAnsi="宋体" w:hint="eastAsia"/>
          <w:sz w:val="24"/>
        </w:rPr>
        <w:t>适当</w:t>
      </w:r>
      <w:r w:rsidR="007C7D28" w:rsidRPr="002D7F1E">
        <w:rPr>
          <w:rFonts w:ascii="宋体" w:hAnsi="宋体" w:hint="eastAsia"/>
          <w:sz w:val="24"/>
        </w:rPr>
        <w:t>的幅度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 w:hint="eastAsia"/>
                <w:sz w:val="24"/>
              </w:rPr>
              <m:t>o</m:t>
            </m:r>
          </m:sub>
        </m:sSub>
      </m:oMath>
      <w:r w:rsidR="007C7D28" w:rsidRPr="002D7F1E">
        <w:rPr>
          <w:rFonts w:ascii="宋体" w:hAnsi="宋体" w:hint="eastAsia"/>
          <w:sz w:val="24"/>
        </w:rPr>
        <w:t>和衰减器衰减量</w:t>
      </w:r>
      <m:oMath>
        <m:r>
          <w:rPr>
            <w:rFonts w:ascii="Cambria Math" w:hAnsi="Cambria Math" w:hint="eastAsia"/>
            <w:sz w:val="24"/>
          </w:rPr>
          <m:t>A</m:t>
        </m:r>
      </m:oMath>
      <w:r w:rsidR="007C7D28" w:rsidRPr="002D7F1E">
        <w:rPr>
          <w:rFonts w:ascii="宋体" w:hAnsi="宋体" w:hint="eastAsia"/>
          <w:sz w:val="24"/>
        </w:rPr>
        <w:t>，使放大器输入幅度等于量程</w:t>
      </w:r>
      <w:r w:rsidR="00347375" w:rsidRPr="002D7F1E">
        <w:rPr>
          <w:rFonts w:ascii="宋体" w:hAnsi="宋体" w:hint="eastAsia"/>
          <w:sz w:val="24"/>
        </w:rPr>
        <w:t>或大于5</w:t>
      </w:r>
      <w:r w:rsidR="00347375" w:rsidRPr="002D7F1E">
        <w:rPr>
          <w:rFonts w:ascii="宋体" w:hAnsi="宋体"/>
          <w:sz w:val="24"/>
        </w:rPr>
        <w:t>0%</w:t>
      </w:r>
      <w:r w:rsidR="00347375" w:rsidRPr="002D7F1E">
        <w:rPr>
          <w:rFonts w:ascii="宋体" w:hAnsi="宋体" w:hint="eastAsia"/>
          <w:sz w:val="24"/>
        </w:rPr>
        <w:t>量程的某值</w:t>
      </w:r>
      <w:r w:rsidR="00263F22">
        <w:rPr>
          <w:rFonts w:ascii="宋体" w:hAnsi="宋体" w:hint="eastAsia"/>
          <w:sz w:val="24"/>
        </w:rPr>
        <w:t>，</w:t>
      </w:r>
      <w:r w:rsidR="00B26F1E" w:rsidRPr="002D7F1E">
        <w:rPr>
          <w:rFonts w:ascii="宋体" w:hAnsi="宋体" w:hint="eastAsia"/>
          <w:sz w:val="24"/>
        </w:rPr>
        <w:t>（如1V和0dB）。</w:t>
      </w:r>
    </w:p>
    <w:p w14:paraId="466ECDE2" w14:textId="6CD060CF" w:rsidR="00EC2E0A" w:rsidRPr="002D7F1E" w:rsidRDefault="00B86EF2" w:rsidP="00203CF0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203CF0" w:rsidRPr="002D7F1E">
        <w:rPr>
          <w:rFonts w:ascii="宋体" w:hAnsi="宋体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203CF0" w:rsidRPr="002D7F1E">
        <w:rPr>
          <w:rFonts w:ascii="宋体" w:hAnsi="宋体"/>
          <w:sz w:val="24"/>
        </w:rPr>
        <w:t>.</w:t>
      </w:r>
      <w:r w:rsidR="00120BE1" w:rsidRPr="002D7F1E">
        <w:rPr>
          <w:rFonts w:ascii="宋体" w:hAnsi="宋体"/>
          <w:sz w:val="24"/>
        </w:rPr>
        <w:t>1.</w:t>
      </w:r>
      <w:r w:rsidR="00E6395D" w:rsidRPr="002D7F1E">
        <w:rPr>
          <w:rFonts w:ascii="宋体" w:hAnsi="宋体"/>
          <w:sz w:val="24"/>
        </w:rPr>
        <w:t>4</w:t>
      </w:r>
      <w:r w:rsidR="00EC2E0A" w:rsidRPr="002D7F1E">
        <w:rPr>
          <w:rFonts w:ascii="宋体" w:hAnsi="宋体"/>
          <w:sz w:val="24"/>
        </w:rPr>
        <w:t xml:space="preserve"> </w:t>
      </w:r>
      <w:r w:rsidR="008216FF" w:rsidRPr="002D7F1E">
        <w:rPr>
          <w:rFonts w:ascii="宋体" w:hAnsi="宋体" w:hint="eastAsia"/>
          <w:sz w:val="24"/>
        </w:rPr>
        <w:t>打开</w:t>
      </w:r>
      <w:r w:rsidR="00E6395D" w:rsidRPr="002D7F1E">
        <w:rPr>
          <w:rFonts w:ascii="宋体" w:hAnsi="宋体" w:hint="eastAsia"/>
          <w:sz w:val="24"/>
        </w:rPr>
        <w:t>信号发生器输出，</w:t>
      </w:r>
      <w:proofErr w:type="gramStart"/>
      <w:r w:rsidR="00E6395D" w:rsidRPr="002D7F1E">
        <w:rPr>
          <w:rFonts w:ascii="宋体" w:hAnsi="宋体" w:hint="eastAsia"/>
          <w:sz w:val="24"/>
        </w:rPr>
        <w:t>待数字</w:t>
      </w:r>
      <w:proofErr w:type="gramEnd"/>
      <w:r w:rsidR="00E6395D" w:rsidRPr="002D7F1E">
        <w:rPr>
          <w:rFonts w:ascii="宋体" w:hAnsi="宋体" w:hint="eastAsia"/>
          <w:sz w:val="24"/>
        </w:rPr>
        <w:t>锁相放大器读数稳定后，读取幅度测量值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203CF0" w:rsidRPr="002D7F1E">
        <w:rPr>
          <w:rFonts w:ascii="宋体" w:hAnsi="宋体" w:hint="eastAsia"/>
          <w:sz w:val="24"/>
        </w:rPr>
        <w:t>，并将测量结果记录于附录A表A.</w:t>
      </w:r>
      <w:r w:rsidR="00E6395D" w:rsidRPr="002D7F1E">
        <w:rPr>
          <w:rFonts w:ascii="宋体" w:hAnsi="宋体"/>
          <w:sz w:val="24"/>
        </w:rPr>
        <w:t>2</w:t>
      </w:r>
      <w:r w:rsidR="00263F22">
        <w:rPr>
          <w:rFonts w:ascii="宋体" w:hAnsi="宋体" w:hint="eastAsia"/>
          <w:sz w:val="24"/>
        </w:rPr>
        <w:t>.1</w:t>
      </w:r>
      <w:r w:rsidR="00203CF0" w:rsidRPr="002D7F1E">
        <w:rPr>
          <w:rFonts w:ascii="宋体" w:hAnsi="宋体" w:hint="eastAsia"/>
          <w:sz w:val="24"/>
        </w:rPr>
        <w:t>中。</w:t>
      </w:r>
    </w:p>
    <w:p w14:paraId="602A42D4" w14:textId="1A8EE2EB" w:rsidR="00434685" w:rsidRPr="002D7F1E" w:rsidRDefault="00B86EF2" w:rsidP="00434685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434685" w:rsidRPr="002D7F1E">
        <w:rPr>
          <w:rFonts w:ascii="宋体" w:hAnsi="宋体"/>
          <w:sz w:val="24"/>
        </w:rPr>
        <w:t>2.3.1.5</w:t>
      </w:r>
      <w:r w:rsidR="00434685" w:rsidRPr="002D7F1E">
        <w:rPr>
          <w:rFonts w:ascii="宋体" w:hAnsi="宋体" w:hint="eastAsia"/>
          <w:sz w:val="24"/>
        </w:rPr>
        <w:t>覆盖</w:t>
      </w:r>
      <w:r w:rsidR="00D405FA">
        <w:rPr>
          <w:rFonts w:ascii="宋体" w:hAnsi="宋体" w:hint="eastAsia"/>
          <w:sz w:val="24"/>
        </w:rPr>
        <w:t>数字</w:t>
      </w:r>
      <w:r w:rsidR="00BF621F">
        <w:rPr>
          <w:rFonts w:ascii="宋体" w:hAnsi="宋体" w:hint="eastAsia"/>
          <w:sz w:val="24"/>
        </w:rPr>
        <w:t>锁相放大器频率范围</w:t>
      </w:r>
      <w:r w:rsidR="00434685" w:rsidRPr="002D7F1E">
        <w:rPr>
          <w:rFonts w:ascii="宋体" w:hAnsi="宋体" w:hint="eastAsia"/>
          <w:sz w:val="24"/>
        </w:rPr>
        <w:t>高、中、低，</w:t>
      </w:r>
      <w:r w:rsidR="00BF621F" w:rsidRPr="002D7F1E">
        <w:rPr>
          <w:rFonts w:ascii="宋体" w:hAnsi="宋体" w:hint="eastAsia"/>
          <w:sz w:val="24"/>
        </w:rPr>
        <w:t>选取不少于5个频率点，</w:t>
      </w:r>
      <w:r w:rsidR="00434685" w:rsidRPr="002D7F1E">
        <w:rPr>
          <w:rFonts w:ascii="宋体" w:hAnsi="宋体" w:hint="eastAsia"/>
          <w:sz w:val="24"/>
        </w:rPr>
        <w:t>重复</w:t>
      </w:r>
      <w:r w:rsidRPr="002D7F1E">
        <w:rPr>
          <w:rFonts w:ascii="宋体" w:hAnsi="宋体" w:hint="eastAsia"/>
          <w:sz w:val="24"/>
        </w:rPr>
        <w:t>6.</w:t>
      </w:r>
      <w:r w:rsidR="00434685" w:rsidRPr="002D7F1E">
        <w:rPr>
          <w:rFonts w:ascii="宋体" w:hAnsi="宋体"/>
          <w:sz w:val="24"/>
        </w:rPr>
        <w:t>2.3.1.4</w:t>
      </w:r>
      <w:r w:rsidR="00434685" w:rsidRPr="002D7F1E">
        <w:rPr>
          <w:rFonts w:ascii="宋体" w:hAnsi="宋体" w:hint="eastAsia"/>
          <w:sz w:val="24"/>
        </w:rPr>
        <w:t>步骤，记录不同频率电压示值测量结果。</w:t>
      </w:r>
      <w:r w:rsidR="00434685" w:rsidRPr="002D7F1E">
        <w:rPr>
          <w:rFonts w:ascii="宋体" w:hAnsi="宋体"/>
          <w:sz w:val="24"/>
        </w:rPr>
        <w:fldChar w:fldCharType="begin"/>
      </w:r>
      <w:r w:rsidR="00434685" w:rsidRPr="002D7F1E">
        <w:rPr>
          <w:rFonts w:ascii="宋体" w:hAnsi="宋体"/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</m:sub>
        </m:sSub>
      </m:oMath>
      <w:r w:rsidR="00434685" w:rsidRPr="002D7F1E">
        <w:rPr>
          <w:rFonts w:ascii="宋体" w:hAnsi="宋体"/>
          <w:sz w:val="24"/>
        </w:rPr>
        <w:instrText xml:space="preserve"> </w:instrText>
      </w:r>
      <w:r w:rsidR="00434685" w:rsidRPr="002D7F1E">
        <w:rPr>
          <w:rFonts w:ascii="宋体" w:hAnsi="宋体"/>
          <w:sz w:val="24"/>
        </w:rPr>
        <w:fldChar w:fldCharType="end"/>
      </w:r>
    </w:p>
    <w:p w14:paraId="4FFB5C49" w14:textId="6511AD35" w:rsidR="00120BE1" w:rsidRPr="002D7F1E" w:rsidRDefault="00B86EF2" w:rsidP="00203CF0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C2E0A" w:rsidRPr="002D7F1E">
        <w:rPr>
          <w:rFonts w:ascii="宋体" w:hAnsi="宋体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EC2E0A" w:rsidRPr="002D7F1E">
        <w:rPr>
          <w:rFonts w:ascii="宋体" w:hAnsi="宋体"/>
          <w:sz w:val="24"/>
        </w:rPr>
        <w:t>.</w:t>
      </w:r>
      <w:r w:rsidR="00120BE1" w:rsidRPr="002D7F1E">
        <w:rPr>
          <w:rFonts w:ascii="宋体" w:hAnsi="宋体"/>
          <w:sz w:val="24"/>
        </w:rPr>
        <w:t>1.</w:t>
      </w:r>
      <w:r w:rsidR="00434685" w:rsidRPr="002D7F1E">
        <w:rPr>
          <w:rFonts w:ascii="宋体" w:hAnsi="宋体"/>
          <w:sz w:val="24"/>
        </w:rPr>
        <w:t>6</w:t>
      </w:r>
      <w:r w:rsidR="00EC2E0A" w:rsidRPr="002D7F1E">
        <w:rPr>
          <w:rFonts w:ascii="宋体" w:hAnsi="宋体"/>
          <w:sz w:val="24"/>
        </w:rPr>
        <w:t xml:space="preserve"> </w:t>
      </w:r>
      <w:r w:rsidR="00EC2E0A" w:rsidRPr="002D7F1E">
        <w:rPr>
          <w:rFonts w:ascii="宋体" w:hAnsi="宋体" w:hint="eastAsia"/>
          <w:sz w:val="24"/>
        </w:rPr>
        <w:t>依次设置数字锁相放大器不同量程，</w:t>
      </w:r>
      <w:r w:rsidR="000D346C" w:rsidRPr="002D7F1E">
        <w:rPr>
          <w:rFonts w:ascii="宋体" w:hAnsi="宋体" w:hint="eastAsia"/>
          <w:sz w:val="24"/>
        </w:rPr>
        <w:t>设置信号发生器幅度和衰减</w:t>
      </w:r>
      <w:r w:rsidR="007C7D28" w:rsidRPr="002D7F1E">
        <w:rPr>
          <w:rFonts w:ascii="宋体" w:hAnsi="宋体" w:hint="eastAsia"/>
          <w:sz w:val="24"/>
        </w:rPr>
        <w:t>器</w:t>
      </w:r>
      <w:r w:rsidR="000D346C" w:rsidRPr="002D7F1E">
        <w:rPr>
          <w:rFonts w:ascii="宋体" w:hAnsi="宋体" w:hint="eastAsia"/>
          <w:sz w:val="24"/>
        </w:rPr>
        <w:t>，</w:t>
      </w:r>
      <w:r w:rsidR="00EC2E0A" w:rsidRPr="002D7F1E">
        <w:rPr>
          <w:rFonts w:ascii="宋体" w:hAnsi="宋体" w:hint="eastAsia"/>
          <w:sz w:val="24"/>
        </w:rPr>
        <w:t>复</w:t>
      </w:r>
      <w:r w:rsidRPr="002D7F1E">
        <w:rPr>
          <w:rFonts w:ascii="宋体" w:hAnsi="宋体" w:hint="eastAsia"/>
          <w:sz w:val="24"/>
        </w:rPr>
        <w:t>6.</w:t>
      </w:r>
      <w:r w:rsidR="00120BE1" w:rsidRPr="002D7F1E">
        <w:rPr>
          <w:rFonts w:ascii="宋体" w:hAnsi="宋体"/>
          <w:sz w:val="24"/>
        </w:rPr>
        <w:t>2.3.1.3</w:t>
      </w:r>
      <w:r w:rsidR="00120BE1" w:rsidRPr="002D7F1E">
        <w:rPr>
          <w:rFonts w:ascii="宋体" w:hAnsi="宋体" w:hint="eastAsia"/>
          <w:sz w:val="24"/>
        </w:rPr>
        <w:t>～</w:t>
      </w:r>
      <w:r w:rsidRPr="002D7F1E">
        <w:rPr>
          <w:rFonts w:ascii="宋体" w:hAnsi="宋体" w:hint="eastAsia"/>
          <w:sz w:val="24"/>
        </w:rPr>
        <w:t>6.</w:t>
      </w:r>
      <w:r w:rsidR="00EC2E0A" w:rsidRPr="002D7F1E">
        <w:rPr>
          <w:rFonts w:ascii="宋体" w:hAnsi="宋体"/>
          <w:sz w:val="24"/>
        </w:rPr>
        <w:t>2.</w:t>
      </w:r>
      <w:r w:rsidR="008C68BE" w:rsidRPr="002D7F1E">
        <w:rPr>
          <w:rFonts w:ascii="宋体" w:hAnsi="宋体"/>
          <w:sz w:val="24"/>
        </w:rPr>
        <w:t>3</w:t>
      </w:r>
      <w:r w:rsidR="00EC2E0A" w:rsidRPr="002D7F1E">
        <w:rPr>
          <w:rFonts w:ascii="宋体" w:hAnsi="宋体"/>
          <w:sz w:val="24"/>
        </w:rPr>
        <w:t>.</w:t>
      </w:r>
      <w:r w:rsidR="00120BE1" w:rsidRPr="002D7F1E">
        <w:rPr>
          <w:rFonts w:ascii="宋体" w:hAnsi="宋体"/>
          <w:sz w:val="24"/>
        </w:rPr>
        <w:t>1.</w:t>
      </w:r>
      <w:r w:rsidR="00EC2E0A" w:rsidRPr="002D7F1E">
        <w:rPr>
          <w:rFonts w:ascii="宋体" w:hAnsi="宋体"/>
          <w:sz w:val="24"/>
        </w:rPr>
        <w:t>4</w:t>
      </w:r>
      <w:r w:rsidR="00FC413E" w:rsidRPr="002D7F1E">
        <w:rPr>
          <w:rFonts w:ascii="宋体" w:hAnsi="宋体" w:hint="eastAsia"/>
          <w:sz w:val="24"/>
        </w:rPr>
        <w:t>步骤，</w:t>
      </w:r>
      <w:r w:rsidR="00120BE1" w:rsidRPr="002D7F1E">
        <w:rPr>
          <w:rFonts w:ascii="宋体" w:hAnsi="宋体" w:hint="eastAsia"/>
          <w:sz w:val="24"/>
        </w:rPr>
        <w:t>记录</w:t>
      </w:r>
      <w:r w:rsidR="00FC413E" w:rsidRPr="002D7F1E">
        <w:rPr>
          <w:rFonts w:ascii="宋体" w:hAnsi="宋体" w:hint="eastAsia"/>
          <w:sz w:val="24"/>
        </w:rPr>
        <w:t>不同</w:t>
      </w:r>
      <w:r w:rsidR="00120BE1" w:rsidRPr="002D7F1E">
        <w:rPr>
          <w:rFonts w:ascii="宋体" w:hAnsi="宋体" w:hint="eastAsia"/>
          <w:sz w:val="24"/>
        </w:rPr>
        <w:t>量程电压示值</w:t>
      </w:r>
      <w:r w:rsidR="00FC413E" w:rsidRPr="002D7F1E">
        <w:rPr>
          <w:rFonts w:ascii="宋体" w:hAnsi="宋体" w:hint="eastAsia"/>
          <w:sz w:val="24"/>
        </w:rPr>
        <w:t>测量</w:t>
      </w:r>
      <w:r w:rsidR="00120BE1" w:rsidRPr="002D7F1E">
        <w:rPr>
          <w:rFonts w:ascii="宋体" w:hAnsi="宋体" w:hint="eastAsia"/>
          <w:sz w:val="24"/>
        </w:rPr>
        <w:t>结果</w:t>
      </w:r>
      <w:r w:rsidR="00EC2E0A" w:rsidRPr="002D7F1E">
        <w:rPr>
          <w:rFonts w:ascii="宋体" w:hAnsi="宋体" w:hint="eastAsia"/>
          <w:sz w:val="24"/>
        </w:rPr>
        <w:t>。</w:t>
      </w:r>
    </w:p>
    <w:p w14:paraId="2E1024B9" w14:textId="5C9D02C9" w:rsidR="00203CF0" w:rsidRPr="002D7F1E" w:rsidRDefault="000F3350" w:rsidP="00203CF0">
      <w:pPr>
        <w:spacing w:line="360" w:lineRule="auto"/>
        <w:jc w:val="center"/>
        <w:rPr>
          <w:kern w:val="0"/>
        </w:rPr>
      </w:pPr>
      <w:r>
        <w:object w:dxaOrig="6196" w:dyaOrig="984" w14:anchorId="1D9BE65E">
          <v:shape id="_x0000_i1026" type="#_x0000_t75" style="width:4in;height:40.9pt" o:ole="">
            <v:imagedata r:id="rId21" o:title=""/>
          </v:shape>
          <o:OLEObject Type="Embed" ProgID="Visio.Drawing.11" ShapeID="_x0000_i1026" DrawAspect="Content" ObjectID="_1716527026" r:id="rId22"/>
        </w:object>
      </w:r>
    </w:p>
    <w:p w14:paraId="3C5D8721" w14:textId="2173D25A" w:rsidR="00203CF0" w:rsidRPr="002D7F1E" w:rsidRDefault="00203CF0" w:rsidP="00203CF0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D76B9F" w:rsidRPr="002D7F1E">
        <w:rPr>
          <w:szCs w:val="21"/>
        </w:rPr>
        <w:t>3</w:t>
      </w:r>
      <w:r w:rsidRPr="002D7F1E">
        <w:rPr>
          <w:rFonts w:hint="eastAsia"/>
          <w:szCs w:val="21"/>
        </w:rPr>
        <w:t xml:space="preserve"> </w:t>
      </w:r>
      <w:r w:rsidR="00195F93" w:rsidRPr="002D7F1E">
        <w:rPr>
          <w:rFonts w:hint="eastAsia"/>
          <w:szCs w:val="21"/>
        </w:rPr>
        <w:t>电压</w:t>
      </w:r>
      <w:r w:rsidRPr="002D7F1E">
        <w:rPr>
          <w:rFonts w:hint="eastAsia"/>
          <w:szCs w:val="21"/>
        </w:rPr>
        <w:t>示值误差校准连接框图</w:t>
      </w:r>
    </w:p>
    <w:p w14:paraId="6B15C01F" w14:textId="055C5BBC" w:rsidR="00203CF0" w:rsidRPr="002D7F1E" w:rsidRDefault="00B86EF2" w:rsidP="00203CF0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203CF0" w:rsidRPr="002D7F1E">
        <w:rPr>
          <w:rFonts w:ascii="宋体" w:hAnsi="宋体" w:hint="eastAsia"/>
          <w:sz w:val="24"/>
        </w:rPr>
        <w:t>2.</w:t>
      </w:r>
      <w:r w:rsidR="00FC413E" w:rsidRPr="002D7F1E">
        <w:rPr>
          <w:rFonts w:ascii="宋体" w:hAnsi="宋体"/>
          <w:sz w:val="24"/>
        </w:rPr>
        <w:t>3</w:t>
      </w:r>
      <w:r w:rsidR="00203CF0" w:rsidRPr="002D7F1E">
        <w:rPr>
          <w:rFonts w:ascii="宋体" w:hAnsi="宋体" w:hint="eastAsia"/>
          <w:sz w:val="24"/>
        </w:rPr>
        <w:t>.</w:t>
      </w:r>
      <w:r w:rsidR="00867E31" w:rsidRPr="002D7F1E">
        <w:rPr>
          <w:rFonts w:ascii="宋体" w:hAnsi="宋体"/>
          <w:sz w:val="24"/>
        </w:rPr>
        <w:t>1.</w:t>
      </w:r>
      <w:r w:rsidR="00B73891" w:rsidRPr="002D7F1E">
        <w:rPr>
          <w:rFonts w:ascii="宋体" w:hAnsi="宋体" w:hint="eastAsia"/>
          <w:sz w:val="24"/>
        </w:rPr>
        <w:t>7</w:t>
      </w:r>
      <w:r w:rsidR="00E6395D" w:rsidRPr="002D7F1E">
        <w:rPr>
          <w:rFonts w:ascii="宋体" w:hAnsi="宋体"/>
          <w:sz w:val="24"/>
        </w:rPr>
        <w:t xml:space="preserve"> </w:t>
      </w:r>
      <w:r w:rsidR="00B73891" w:rsidRPr="002D7F1E">
        <w:rPr>
          <w:rFonts w:ascii="宋体" w:hAnsi="宋体" w:hint="eastAsia"/>
          <w:sz w:val="24"/>
        </w:rPr>
        <w:t>电压</w:t>
      </w:r>
      <w:r w:rsidR="00203CF0" w:rsidRPr="002D7F1E">
        <w:rPr>
          <w:rFonts w:ascii="宋体" w:hAnsi="宋体" w:hint="eastAsia"/>
          <w:sz w:val="24"/>
        </w:rPr>
        <w:t>示值的相对误差按</w:t>
      </w:r>
      <w:r w:rsidR="00203CF0" w:rsidRPr="002D7F1E">
        <w:rPr>
          <w:rFonts w:ascii="宋体" w:hAnsi="宋体"/>
          <w:sz w:val="24"/>
        </w:rPr>
        <w:t>公式（</w:t>
      </w:r>
      <w:r w:rsidR="00E6395D" w:rsidRPr="002D7F1E">
        <w:rPr>
          <w:rFonts w:ascii="宋体" w:hAnsi="宋体"/>
          <w:sz w:val="24"/>
        </w:rPr>
        <w:t>2</w:t>
      </w:r>
      <w:r w:rsidR="00203CF0" w:rsidRPr="002D7F1E">
        <w:rPr>
          <w:rFonts w:ascii="宋体" w:hAnsi="宋体"/>
          <w:sz w:val="24"/>
        </w:rPr>
        <w:t>）计算</w:t>
      </w:r>
      <w:r w:rsidR="00203CF0" w:rsidRPr="002D7F1E">
        <w:rPr>
          <w:rFonts w:ascii="宋体" w:hAnsi="宋体" w:hint="eastAsia"/>
          <w:sz w:val="24"/>
        </w:rPr>
        <w:t>。</w:t>
      </w:r>
    </w:p>
    <w:p w14:paraId="3C785BE0" w14:textId="71629B01" w:rsidR="00203CF0" w:rsidRPr="002D7F1E" w:rsidRDefault="003D7FAE" w:rsidP="00203CF0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V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 w:hAnsi="Cambria Math" w:hint="eastAsia"/>
                    <w:kern w:val="0"/>
                  </w:rPr>
                  <m:t>n</m:t>
                </m:r>
              </m:sub>
            </m:sSub>
            <m:r>
              <w:rPr>
                <w:rFonts w:ascii="Cambria Math" w:hAnsi="Cambria Math"/>
                <w:kern w:val="0"/>
              </w:rPr>
              <m:t>/</m:t>
            </m:r>
            <m:r>
              <w:rPr>
                <w:rFonts w:ascii="Cambria Math" w:hAnsi="Cambria Math" w:hint="eastAsia"/>
                <w:kern w:val="0"/>
              </w:rPr>
              <m:t>k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  <m:r>
              <w:rPr>
                <w:rFonts w:ascii="Cambria Math" w:hAnsi="Cambria Math"/>
                <w:kern w:val="0"/>
              </w:rPr>
              <m:t>/</m:t>
            </m:r>
            <m:r>
              <w:rPr>
                <w:rFonts w:ascii="Cambria Math" w:hAnsi="Cambria Math" w:hint="eastAsia"/>
                <w:kern w:val="0"/>
              </w:rPr>
              <m:t>k</m:t>
            </m:r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203CF0" w:rsidRPr="002D7F1E">
        <w:t xml:space="preserve">                             </w:t>
      </w:r>
      <w:r w:rsidR="00203CF0" w:rsidRPr="002D7F1E">
        <w:rPr>
          <w:bCs/>
          <w:szCs w:val="32"/>
        </w:rPr>
        <w:t xml:space="preserve">  </w:t>
      </w:r>
      <w:r w:rsidR="00203CF0" w:rsidRPr="002D7F1E">
        <w:rPr>
          <w:bCs/>
          <w:szCs w:val="32"/>
        </w:rPr>
        <w:t>（</w:t>
      </w:r>
      <w:r w:rsidR="007C4F38" w:rsidRPr="002D7F1E">
        <w:rPr>
          <w:bCs/>
          <w:szCs w:val="32"/>
        </w:rPr>
        <w:t>2</w:t>
      </w:r>
      <w:r w:rsidR="00203CF0" w:rsidRPr="002D7F1E">
        <w:rPr>
          <w:bCs/>
          <w:szCs w:val="32"/>
        </w:rPr>
        <w:t>）</w:t>
      </w:r>
    </w:p>
    <w:p w14:paraId="70696887" w14:textId="75BB37F6" w:rsidR="00203CF0" w:rsidRPr="002D7F1E" w:rsidRDefault="00203CF0" w:rsidP="00203CF0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V</m:t>
            </m:r>
          </m:sub>
        </m:sSub>
      </m:oMath>
      <w:r w:rsidRPr="002D7F1E">
        <w:rPr>
          <w:kern w:val="0"/>
        </w:rPr>
        <w:t>——</w:t>
      </w:r>
      <w:r w:rsidR="00B73891" w:rsidRPr="002D7F1E">
        <w:rPr>
          <w:rFonts w:hint="eastAsia"/>
          <w:kern w:val="0"/>
        </w:rPr>
        <w:t>电压</w:t>
      </w:r>
      <w:r w:rsidRPr="002D7F1E">
        <w:rPr>
          <w:rFonts w:hint="eastAsia"/>
          <w:kern w:val="0"/>
        </w:rPr>
        <w:t>示值</w:t>
      </w:r>
      <w:r w:rsidRPr="002D7F1E">
        <w:rPr>
          <w:kern w:val="0"/>
        </w:rPr>
        <w:t>相对误差；</w:t>
      </w:r>
    </w:p>
    <w:p w14:paraId="16DC002D" w14:textId="493AC96B" w:rsidR="00203CF0" w:rsidRPr="002D7F1E" w:rsidRDefault="003D7FAE" w:rsidP="00203CF0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203CF0" w:rsidRPr="002D7F1E">
        <w:rPr>
          <w:kern w:val="0"/>
        </w:rPr>
        <w:t>——</w:t>
      </w:r>
      <w:r w:rsidR="00203CF0" w:rsidRPr="002D7F1E">
        <w:rPr>
          <w:rFonts w:hint="eastAsia"/>
          <w:kern w:val="0"/>
        </w:rPr>
        <w:t>数字锁相放大器</w:t>
      </w:r>
      <w:r w:rsidR="00B73891" w:rsidRPr="002D7F1E">
        <w:rPr>
          <w:rFonts w:hint="eastAsia"/>
          <w:kern w:val="0"/>
        </w:rPr>
        <w:t>电压</w:t>
      </w:r>
      <w:r w:rsidR="00203CF0" w:rsidRPr="002D7F1E">
        <w:rPr>
          <w:rFonts w:hint="eastAsia"/>
          <w:kern w:val="0"/>
        </w:rPr>
        <w:t>示</w:t>
      </w:r>
      <w:r w:rsidR="00203CF0" w:rsidRPr="002D7F1E">
        <w:rPr>
          <w:kern w:val="0"/>
        </w:rPr>
        <w:t>值</w:t>
      </w:r>
      <w:r w:rsidR="00203CF0" w:rsidRPr="002D7F1E">
        <w:rPr>
          <w:rFonts w:hint="eastAsia"/>
          <w:kern w:val="0"/>
        </w:rPr>
        <w:t>，单位</w:t>
      </w:r>
      <w:r w:rsidR="00FC413E" w:rsidRPr="002D7F1E">
        <w:rPr>
          <w:kern w:val="0"/>
        </w:rPr>
        <w:t>V</w:t>
      </w:r>
      <w:r w:rsidR="00203CF0" w:rsidRPr="002D7F1E">
        <w:rPr>
          <w:kern w:val="0"/>
        </w:rPr>
        <w:t>；</w:t>
      </w:r>
    </w:p>
    <w:p w14:paraId="5142C383" w14:textId="713E1B0E" w:rsidR="00203CF0" w:rsidRPr="002D7F1E" w:rsidRDefault="003D7FAE" w:rsidP="00203CF0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203CF0" w:rsidRPr="002D7F1E">
        <w:rPr>
          <w:kern w:val="0"/>
        </w:rPr>
        <w:t>——</w:t>
      </w:r>
      <w:r w:rsidR="0016072D" w:rsidRPr="002D7F1E">
        <w:rPr>
          <w:rFonts w:hint="eastAsia"/>
          <w:kern w:val="0"/>
        </w:rPr>
        <w:t>信号发生器输出</w:t>
      </w:r>
      <w:r w:rsidR="00B73891" w:rsidRPr="002D7F1E">
        <w:rPr>
          <w:rFonts w:hint="eastAsia"/>
          <w:kern w:val="0"/>
        </w:rPr>
        <w:t>电压</w:t>
      </w:r>
      <w:r w:rsidR="00203CF0" w:rsidRPr="002D7F1E">
        <w:rPr>
          <w:kern w:val="0"/>
        </w:rPr>
        <w:t>值</w:t>
      </w:r>
      <w:r w:rsidR="00A375B4" w:rsidRPr="002D7F1E">
        <w:rPr>
          <w:rFonts w:hint="eastAsia"/>
          <w:kern w:val="0"/>
        </w:rPr>
        <w:t>，单</w:t>
      </w:r>
      <w:r w:rsidR="00203CF0" w:rsidRPr="002D7F1E">
        <w:rPr>
          <w:rFonts w:hint="eastAsia"/>
          <w:kern w:val="0"/>
        </w:rPr>
        <w:t>位</w:t>
      </w:r>
      <w:r w:rsidR="00FC413E" w:rsidRPr="002D7F1E">
        <w:rPr>
          <w:kern w:val="0"/>
        </w:rPr>
        <w:t>V</w:t>
      </w:r>
      <w:r w:rsidR="0016072D" w:rsidRPr="002D7F1E">
        <w:rPr>
          <w:rFonts w:hint="eastAsia"/>
          <w:kern w:val="0"/>
        </w:rPr>
        <w:t>；</w:t>
      </w:r>
    </w:p>
    <w:p w14:paraId="76A0DB19" w14:textId="2A497ACF" w:rsidR="0016072D" w:rsidRPr="002D7F1E" w:rsidRDefault="0016072D" w:rsidP="0016072D">
      <w:pPr>
        <w:spacing w:line="360" w:lineRule="auto"/>
        <w:ind w:firstLineChars="500" w:firstLine="105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k</m:t>
        </m:r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电压衰减倍数，</w:t>
      </w:r>
      <m:oMath>
        <m:r>
          <w:rPr>
            <w:rFonts w:ascii="Cambria Math" w:hAnsi="Cambria Math" w:hint="eastAsia"/>
            <w:kern w:val="0"/>
          </w:rPr>
          <m:t>k</m:t>
        </m:r>
        <m:r>
          <w:rPr>
            <w:rFonts w:ascii="Cambria Math"/>
            <w:kern w:val="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kern w:val="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</w:rPr>
                </m:ctrlPr>
              </m:sSupPr>
              <m:e>
                <m:r>
                  <w:rPr>
                    <w:rFonts w:ascii="Cambria Math"/>
                    <w:kern w:val="0"/>
                  </w:rPr>
                  <m:t>10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fPr>
                  <m:num>
                    <m:r>
                      <w:rPr>
                        <w:rFonts w:ascii="Cambria Math"/>
                        <w:kern w:val="0"/>
                      </w:rPr>
                      <m:t>A</m:t>
                    </m:r>
                  </m:num>
                  <m:den>
                    <m:r>
                      <w:rPr>
                        <w:rFonts w:ascii="Cambria Math"/>
                        <w:kern w:val="0"/>
                      </w:rPr>
                      <m:t>10</m:t>
                    </m:r>
                  </m:den>
                </m:f>
              </m:sup>
            </m:sSup>
          </m:e>
        </m:rad>
      </m:oMath>
      <w:r w:rsidR="00294770">
        <w:rPr>
          <w:kern w:val="0"/>
        </w:rPr>
        <w:t xml:space="preserve"> </w:t>
      </w:r>
      <w:r w:rsidR="00294770">
        <w:rPr>
          <w:rFonts w:hint="eastAsia"/>
          <w:kern w:val="0"/>
        </w:rPr>
        <w:t>。</w:t>
      </w:r>
    </w:p>
    <w:p w14:paraId="02062704" w14:textId="54FAE627" w:rsidR="00DD6BEC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DD6BEC" w:rsidRPr="002D7F1E">
        <w:rPr>
          <w:rFonts w:ascii="宋体" w:hAnsi="宋体"/>
          <w:sz w:val="24"/>
        </w:rPr>
        <w:t xml:space="preserve">2.3.2 </w:t>
      </w:r>
      <w:r w:rsidR="00DD6BEC" w:rsidRPr="002D7F1E">
        <w:rPr>
          <w:rFonts w:ascii="宋体" w:hAnsi="宋体" w:hint="eastAsia"/>
          <w:sz w:val="24"/>
        </w:rPr>
        <w:t>电流示值误差</w:t>
      </w:r>
      <w:r w:rsidR="008E2319" w:rsidRPr="002D7F1E">
        <w:rPr>
          <w:rFonts w:ascii="宋体" w:hAnsi="宋体" w:hint="eastAsia"/>
          <w:sz w:val="24"/>
        </w:rPr>
        <w:t>（有电流输入模式）</w:t>
      </w:r>
    </w:p>
    <w:p w14:paraId="251B511C" w14:textId="45022A8E" w:rsidR="00330984" w:rsidRPr="002D7F1E" w:rsidRDefault="00B86EF2" w:rsidP="00330984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330984" w:rsidRPr="002D7F1E">
        <w:rPr>
          <w:rFonts w:ascii="宋体" w:hAnsi="宋体"/>
          <w:sz w:val="24"/>
        </w:rPr>
        <w:t xml:space="preserve">2.3.2.1 </w:t>
      </w:r>
      <w:r w:rsidR="00330984" w:rsidRPr="002D7F1E">
        <w:rPr>
          <w:rFonts w:ascii="宋体" w:hAnsi="宋体" w:hint="eastAsia"/>
          <w:sz w:val="24"/>
        </w:rPr>
        <w:t>按图</w:t>
      </w:r>
      <w:r w:rsidR="00330984" w:rsidRPr="002D7F1E">
        <w:rPr>
          <w:rFonts w:ascii="宋体" w:hAnsi="宋体"/>
          <w:sz w:val="24"/>
        </w:rPr>
        <w:t>4</w:t>
      </w:r>
      <w:r w:rsidR="00330984" w:rsidRPr="002D7F1E">
        <w:rPr>
          <w:rFonts w:ascii="宋体" w:hAnsi="宋体" w:hint="eastAsia"/>
          <w:sz w:val="24"/>
        </w:rPr>
        <w:t>连接仪器。</w:t>
      </w:r>
    </w:p>
    <w:p w14:paraId="24035BDE" w14:textId="259C9895" w:rsidR="00330984" w:rsidRPr="002D7F1E" w:rsidRDefault="00B86EF2" w:rsidP="00330984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330984" w:rsidRPr="002D7F1E">
        <w:rPr>
          <w:rFonts w:ascii="宋体" w:hAnsi="宋体" w:hint="eastAsia"/>
          <w:sz w:val="24"/>
        </w:rPr>
        <w:t>2.</w:t>
      </w:r>
      <w:r w:rsidR="00330984" w:rsidRPr="002D7F1E">
        <w:rPr>
          <w:rFonts w:ascii="宋体" w:hAnsi="宋体"/>
          <w:sz w:val="24"/>
        </w:rPr>
        <w:t>3</w:t>
      </w:r>
      <w:r w:rsidR="00330984" w:rsidRPr="002D7F1E">
        <w:rPr>
          <w:rFonts w:ascii="宋体" w:hAnsi="宋体" w:hint="eastAsia"/>
          <w:sz w:val="24"/>
        </w:rPr>
        <w:t>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>.</w:t>
      </w:r>
      <w:r w:rsidR="00330984" w:rsidRPr="002D7F1E">
        <w:rPr>
          <w:rFonts w:ascii="宋体" w:hAnsi="宋体" w:hint="eastAsia"/>
          <w:sz w:val="24"/>
        </w:rPr>
        <w:t>2设置数字锁相放大器为内参考模式，直流耦合，正弦波模式，电流输入模式，量程为1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="00330984" w:rsidRPr="002D7F1E">
        <w:rPr>
          <w:rFonts w:ascii="宋体" w:hAnsi="宋体" w:hint="eastAsia"/>
          <w:sz w:val="24"/>
        </w:rPr>
        <w:t>，时间常数为适当值（通常设为1s）。</w:t>
      </w:r>
    </w:p>
    <w:p w14:paraId="2FE80C12" w14:textId="3799DD65" w:rsidR="00330984" w:rsidRPr="002D7F1E" w:rsidRDefault="00B86EF2" w:rsidP="00330984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>.3</w:t>
      </w:r>
      <w:r w:rsidR="00330984" w:rsidRPr="002D7F1E">
        <w:rPr>
          <w:rFonts w:ascii="宋体" w:hAnsi="宋体" w:hint="eastAsia"/>
          <w:sz w:val="24"/>
        </w:rPr>
        <w:t>设置信号发生器幅度值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n</m:t>
            </m:r>
          </m:sub>
        </m:sSub>
      </m:oMath>
      <w:r w:rsidR="00195F93" w:rsidRPr="002D7F1E">
        <w:rPr>
          <w:rFonts w:ascii="宋体" w:hAnsi="宋体" w:hint="eastAsia"/>
          <w:sz w:val="24"/>
        </w:rPr>
        <w:t>为1V，</w:t>
      </w:r>
      <w:r w:rsidR="00330984" w:rsidRPr="002D7F1E">
        <w:rPr>
          <w:rFonts w:ascii="宋体" w:hAnsi="宋体" w:hint="eastAsia"/>
          <w:sz w:val="24"/>
        </w:rPr>
        <w:t>频率为1kHz</w:t>
      </w:r>
      <w:r w:rsidR="00195F93" w:rsidRPr="002D7F1E">
        <w:rPr>
          <w:rFonts w:ascii="宋体" w:hAnsi="宋体" w:hint="eastAsia"/>
          <w:sz w:val="24"/>
        </w:rPr>
        <w:t>，串联电阻选用1MΩ</w:t>
      </w:r>
      <w:r w:rsidR="00330984" w:rsidRPr="002D7F1E">
        <w:rPr>
          <w:rFonts w:ascii="宋体" w:hAnsi="宋体" w:hint="eastAsia"/>
          <w:sz w:val="24"/>
        </w:rPr>
        <w:t>。</w:t>
      </w:r>
    </w:p>
    <w:p w14:paraId="7423DFC2" w14:textId="7F675F19" w:rsidR="00330984" w:rsidRPr="002D7F1E" w:rsidRDefault="00B86EF2" w:rsidP="00330984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 xml:space="preserve">.4 </w:t>
      </w:r>
      <w:r w:rsidR="00330984" w:rsidRPr="002D7F1E">
        <w:rPr>
          <w:rFonts w:ascii="宋体" w:hAnsi="宋体" w:hint="eastAsia"/>
          <w:sz w:val="24"/>
        </w:rPr>
        <w:t>信号发生器输出信号，</w:t>
      </w:r>
      <w:proofErr w:type="gramStart"/>
      <w:r w:rsidR="00330984" w:rsidRPr="002D7F1E">
        <w:rPr>
          <w:rFonts w:ascii="宋体" w:hAnsi="宋体" w:hint="eastAsia"/>
          <w:sz w:val="24"/>
        </w:rPr>
        <w:t>待数字</w:t>
      </w:r>
      <w:proofErr w:type="gramEnd"/>
      <w:r w:rsidR="00330984" w:rsidRPr="002D7F1E">
        <w:rPr>
          <w:rFonts w:ascii="宋体" w:hAnsi="宋体" w:hint="eastAsia"/>
          <w:sz w:val="24"/>
        </w:rPr>
        <w:t>锁相放大器读数稳定后，读取</w:t>
      </w:r>
      <w:r w:rsidR="00195F93" w:rsidRPr="002D7F1E">
        <w:rPr>
          <w:rFonts w:ascii="宋体" w:hAnsi="宋体" w:hint="eastAsia"/>
          <w:sz w:val="24"/>
        </w:rPr>
        <w:t>电流</w:t>
      </w:r>
      <w:r w:rsidR="00330984" w:rsidRPr="002D7F1E">
        <w:rPr>
          <w:rFonts w:ascii="宋体" w:hAnsi="宋体" w:hint="eastAsia"/>
          <w:sz w:val="24"/>
        </w:rPr>
        <w:t>测量值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330984" w:rsidRPr="002D7F1E">
        <w:rPr>
          <w:rFonts w:ascii="宋体" w:hAnsi="宋体" w:hint="eastAsia"/>
          <w:sz w:val="24"/>
        </w:rPr>
        <w:t>，并将测量结果记录于附录A表A.</w:t>
      </w:r>
      <w:r w:rsidR="00330984" w:rsidRPr="002D7F1E">
        <w:rPr>
          <w:rFonts w:ascii="宋体" w:hAnsi="宋体"/>
          <w:sz w:val="24"/>
        </w:rPr>
        <w:t>2</w:t>
      </w:r>
      <w:r w:rsidR="00E44641">
        <w:rPr>
          <w:rFonts w:ascii="宋体" w:hAnsi="宋体" w:hint="eastAsia"/>
          <w:sz w:val="24"/>
        </w:rPr>
        <w:t>.</w:t>
      </w:r>
      <w:r w:rsidR="00E44641">
        <w:rPr>
          <w:rFonts w:ascii="宋体" w:hAnsi="宋体"/>
          <w:sz w:val="24"/>
        </w:rPr>
        <w:t>2</w:t>
      </w:r>
      <w:r w:rsidR="00330984" w:rsidRPr="002D7F1E">
        <w:rPr>
          <w:rFonts w:ascii="宋体" w:hAnsi="宋体" w:hint="eastAsia"/>
          <w:sz w:val="24"/>
        </w:rPr>
        <w:t>中。</w:t>
      </w:r>
    </w:p>
    <w:p w14:paraId="1F4C11C9" w14:textId="5FC3A37D" w:rsidR="00330984" w:rsidRPr="002D7F1E" w:rsidRDefault="00B86EF2" w:rsidP="00330984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 xml:space="preserve">.5 </w:t>
      </w:r>
      <w:r w:rsidR="00BF621F" w:rsidRPr="002D7F1E">
        <w:rPr>
          <w:rFonts w:ascii="宋体" w:hAnsi="宋体" w:hint="eastAsia"/>
          <w:sz w:val="24"/>
        </w:rPr>
        <w:t>覆盖</w:t>
      </w:r>
      <w:r w:rsidR="00BF621F">
        <w:rPr>
          <w:rFonts w:ascii="宋体" w:hAnsi="宋体" w:hint="eastAsia"/>
          <w:sz w:val="24"/>
        </w:rPr>
        <w:t>锁相放大器频率范围</w:t>
      </w:r>
      <w:r w:rsidR="00BF621F" w:rsidRPr="002D7F1E">
        <w:rPr>
          <w:rFonts w:ascii="宋体" w:hAnsi="宋体" w:hint="eastAsia"/>
          <w:sz w:val="24"/>
        </w:rPr>
        <w:t>高、中、低，</w:t>
      </w:r>
      <w:r w:rsidR="00330984" w:rsidRPr="002D7F1E">
        <w:rPr>
          <w:rFonts w:ascii="宋体" w:hAnsi="宋体" w:hint="eastAsia"/>
          <w:sz w:val="24"/>
        </w:rPr>
        <w:t>选取不少于5个频率点，重复</w:t>
      </w:r>
      <w:r w:rsidRPr="002D7F1E">
        <w:rPr>
          <w:rFonts w:ascii="宋体" w:hAnsi="宋体" w:hint="eastAsia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>.4</w:t>
      </w:r>
      <w:r w:rsidR="00330984" w:rsidRPr="002D7F1E">
        <w:rPr>
          <w:rFonts w:ascii="宋体" w:hAnsi="宋体" w:hint="eastAsia"/>
          <w:sz w:val="24"/>
        </w:rPr>
        <w:t>步骤，记录不同频率电</w:t>
      </w:r>
      <w:r w:rsidR="00195F93" w:rsidRPr="002D7F1E">
        <w:rPr>
          <w:rFonts w:ascii="宋体" w:hAnsi="宋体" w:hint="eastAsia"/>
          <w:sz w:val="24"/>
        </w:rPr>
        <w:t>流</w:t>
      </w:r>
      <w:r w:rsidR="00330984" w:rsidRPr="002D7F1E">
        <w:rPr>
          <w:rFonts w:ascii="宋体" w:hAnsi="宋体" w:hint="eastAsia"/>
          <w:sz w:val="24"/>
        </w:rPr>
        <w:t>示值测量结果。</w:t>
      </w:r>
      <w:r w:rsidR="00330984" w:rsidRPr="002D7F1E">
        <w:rPr>
          <w:rFonts w:ascii="宋体" w:hAnsi="宋体"/>
          <w:sz w:val="24"/>
        </w:rPr>
        <w:fldChar w:fldCharType="begin"/>
      </w:r>
      <w:r w:rsidR="00330984" w:rsidRPr="002D7F1E">
        <w:rPr>
          <w:rFonts w:ascii="宋体" w:hAnsi="宋体"/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</m:sub>
        </m:sSub>
      </m:oMath>
      <w:r w:rsidR="00330984" w:rsidRPr="002D7F1E">
        <w:rPr>
          <w:rFonts w:ascii="宋体" w:hAnsi="宋体"/>
          <w:sz w:val="24"/>
        </w:rPr>
        <w:instrText xml:space="preserve"> </w:instrText>
      </w:r>
      <w:r w:rsidR="00330984" w:rsidRPr="002D7F1E">
        <w:rPr>
          <w:rFonts w:ascii="宋体" w:hAnsi="宋体"/>
          <w:sz w:val="24"/>
        </w:rPr>
        <w:fldChar w:fldCharType="end"/>
      </w:r>
    </w:p>
    <w:p w14:paraId="44530CAF" w14:textId="186C08E7" w:rsidR="00330984" w:rsidRPr="002D7F1E" w:rsidRDefault="00B86EF2" w:rsidP="00330984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 xml:space="preserve">.6 </w:t>
      </w:r>
      <w:r w:rsidR="00330984" w:rsidRPr="002D7F1E">
        <w:rPr>
          <w:rFonts w:ascii="宋体" w:hAnsi="宋体" w:hint="eastAsia"/>
          <w:sz w:val="24"/>
        </w:rPr>
        <w:t>依次设置数字锁相放大器不同</w:t>
      </w:r>
      <w:r w:rsidR="00195F93" w:rsidRPr="002D7F1E">
        <w:rPr>
          <w:rFonts w:ascii="宋体" w:hAnsi="宋体" w:hint="eastAsia"/>
          <w:sz w:val="24"/>
        </w:rPr>
        <w:t>电流</w:t>
      </w:r>
      <w:r w:rsidR="00330984" w:rsidRPr="002D7F1E">
        <w:rPr>
          <w:rFonts w:ascii="宋体" w:hAnsi="宋体" w:hint="eastAsia"/>
          <w:sz w:val="24"/>
        </w:rPr>
        <w:t>量程，</w:t>
      </w:r>
      <w:r w:rsidR="00195F93" w:rsidRPr="002D7F1E">
        <w:rPr>
          <w:rFonts w:ascii="宋体" w:hAnsi="宋体" w:hint="eastAsia"/>
          <w:sz w:val="24"/>
        </w:rPr>
        <w:t>设置</w:t>
      </w:r>
      <w:r w:rsidR="00AE367F" w:rsidRPr="002D7F1E">
        <w:rPr>
          <w:rFonts w:ascii="宋体" w:hAnsi="宋体" w:hint="eastAsia"/>
          <w:sz w:val="24"/>
        </w:rPr>
        <w:t>适当的</w:t>
      </w:r>
      <w:r w:rsidR="00195F93" w:rsidRPr="002D7F1E">
        <w:rPr>
          <w:rFonts w:ascii="宋体" w:hAnsi="宋体" w:hint="eastAsia"/>
          <w:sz w:val="24"/>
        </w:rPr>
        <w:t>信号发生器幅度和串联电阻值，</w:t>
      </w:r>
      <w:r w:rsidR="00330984" w:rsidRPr="002D7F1E">
        <w:rPr>
          <w:rFonts w:ascii="宋体" w:hAnsi="宋体" w:hint="eastAsia"/>
          <w:sz w:val="24"/>
        </w:rPr>
        <w:t>重复</w:t>
      </w:r>
      <w:r w:rsidRPr="002D7F1E">
        <w:rPr>
          <w:rFonts w:ascii="宋体" w:hAnsi="宋体" w:hint="eastAsia"/>
          <w:sz w:val="24"/>
        </w:rPr>
        <w:t>6.</w:t>
      </w:r>
      <w:r w:rsidR="00330984" w:rsidRPr="002D7F1E">
        <w:rPr>
          <w:rFonts w:ascii="宋体" w:hAnsi="宋体"/>
          <w:sz w:val="24"/>
        </w:rPr>
        <w:t>2.3.</w:t>
      </w:r>
      <w:r w:rsidR="00195F93" w:rsidRPr="002D7F1E">
        <w:rPr>
          <w:rFonts w:ascii="宋体" w:hAnsi="宋体"/>
          <w:sz w:val="24"/>
        </w:rPr>
        <w:t>2</w:t>
      </w:r>
      <w:r w:rsidR="00330984" w:rsidRPr="002D7F1E">
        <w:rPr>
          <w:rFonts w:ascii="宋体" w:hAnsi="宋体"/>
          <w:sz w:val="24"/>
        </w:rPr>
        <w:t>.4</w:t>
      </w:r>
      <w:r w:rsidR="00330984" w:rsidRPr="002D7F1E">
        <w:rPr>
          <w:rFonts w:ascii="宋体" w:hAnsi="宋体" w:hint="eastAsia"/>
          <w:sz w:val="24"/>
        </w:rPr>
        <w:t>步骤，记录不同量程电</w:t>
      </w:r>
      <w:r w:rsidR="00195F93" w:rsidRPr="002D7F1E">
        <w:rPr>
          <w:rFonts w:ascii="宋体" w:hAnsi="宋体" w:hint="eastAsia"/>
          <w:sz w:val="24"/>
        </w:rPr>
        <w:t>流</w:t>
      </w:r>
      <w:r w:rsidR="00330984" w:rsidRPr="002D7F1E">
        <w:rPr>
          <w:rFonts w:ascii="宋体" w:hAnsi="宋体" w:hint="eastAsia"/>
          <w:sz w:val="24"/>
        </w:rPr>
        <w:t>示值测量结果。</w:t>
      </w:r>
    </w:p>
    <w:p w14:paraId="7BC4E931" w14:textId="15C07625" w:rsidR="00330984" w:rsidRPr="002D7F1E" w:rsidRDefault="00294770" w:rsidP="00330984">
      <w:pPr>
        <w:spacing w:line="360" w:lineRule="auto"/>
        <w:jc w:val="center"/>
        <w:rPr>
          <w:rFonts w:ascii="宋体" w:hAnsi="宋体"/>
          <w:sz w:val="24"/>
        </w:rPr>
      </w:pPr>
      <w:r>
        <w:object w:dxaOrig="6196" w:dyaOrig="984" w14:anchorId="1DF9DDD8">
          <v:shape id="_x0000_i1027" type="#_x0000_t75" style="width:309.75pt;height:49.15pt" o:ole="">
            <v:imagedata r:id="rId23" o:title=""/>
          </v:shape>
          <o:OLEObject Type="Embed" ProgID="Visio.Drawing.11" ShapeID="_x0000_i1027" DrawAspect="Content" ObjectID="_1716527027" r:id="rId24"/>
        </w:object>
      </w:r>
    </w:p>
    <w:p w14:paraId="129038E5" w14:textId="7BB82C07" w:rsidR="00195F93" w:rsidRPr="002D7F1E" w:rsidRDefault="00195F93" w:rsidP="00195F93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Pr="002D7F1E">
        <w:rPr>
          <w:szCs w:val="21"/>
        </w:rPr>
        <w:t>4</w:t>
      </w:r>
      <w:r w:rsidRPr="002D7F1E">
        <w:rPr>
          <w:rFonts w:hint="eastAsia"/>
          <w:szCs w:val="21"/>
        </w:rPr>
        <w:t xml:space="preserve"> </w:t>
      </w:r>
      <w:r w:rsidRPr="002D7F1E">
        <w:rPr>
          <w:rFonts w:hint="eastAsia"/>
          <w:szCs w:val="21"/>
        </w:rPr>
        <w:t>电</w:t>
      </w:r>
      <w:r w:rsidR="00BF621F">
        <w:rPr>
          <w:rFonts w:hint="eastAsia"/>
          <w:szCs w:val="21"/>
        </w:rPr>
        <w:t>流</w:t>
      </w:r>
      <w:r w:rsidRPr="002D7F1E">
        <w:rPr>
          <w:rFonts w:hint="eastAsia"/>
          <w:szCs w:val="21"/>
        </w:rPr>
        <w:t>示值误差校准连接框图</w:t>
      </w:r>
    </w:p>
    <w:p w14:paraId="41E36E47" w14:textId="6C95F51D" w:rsidR="00195F93" w:rsidRPr="002D7F1E" w:rsidRDefault="00B86EF2" w:rsidP="00195F93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195F93" w:rsidRPr="002D7F1E">
        <w:rPr>
          <w:rFonts w:ascii="宋体" w:hAnsi="宋体" w:hint="eastAsia"/>
          <w:sz w:val="24"/>
        </w:rPr>
        <w:t>2.</w:t>
      </w:r>
      <w:r w:rsidR="00195F93" w:rsidRPr="002D7F1E">
        <w:rPr>
          <w:rFonts w:ascii="宋体" w:hAnsi="宋体"/>
          <w:sz w:val="24"/>
        </w:rPr>
        <w:t>3</w:t>
      </w:r>
      <w:r w:rsidR="00195F93" w:rsidRPr="002D7F1E">
        <w:rPr>
          <w:rFonts w:ascii="宋体" w:hAnsi="宋体" w:hint="eastAsia"/>
          <w:sz w:val="24"/>
        </w:rPr>
        <w:t>.</w:t>
      </w:r>
      <w:r w:rsidR="00195F93" w:rsidRPr="002D7F1E">
        <w:rPr>
          <w:rFonts w:ascii="宋体" w:hAnsi="宋体"/>
          <w:sz w:val="24"/>
        </w:rPr>
        <w:t>2.</w:t>
      </w:r>
      <w:r w:rsidR="00195F93" w:rsidRPr="002D7F1E">
        <w:rPr>
          <w:rFonts w:ascii="宋体" w:hAnsi="宋体" w:hint="eastAsia"/>
          <w:sz w:val="24"/>
        </w:rPr>
        <w:t>7</w:t>
      </w:r>
      <w:r w:rsidR="00195F93" w:rsidRPr="002D7F1E">
        <w:rPr>
          <w:rFonts w:ascii="宋体" w:hAnsi="宋体"/>
          <w:sz w:val="24"/>
        </w:rPr>
        <w:t xml:space="preserve"> </w:t>
      </w:r>
      <w:r w:rsidR="00195F93" w:rsidRPr="002D7F1E">
        <w:rPr>
          <w:rFonts w:ascii="宋体" w:hAnsi="宋体" w:hint="eastAsia"/>
          <w:sz w:val="24"/>
        </w:rPr>
        <w:t>电流示值的相对误差按</w:t>
      </w:r>
      <w:r w:rsidR="00195F93" w:rsidRPr="002D7F1E">
        <w:rPr>
          <w:rFonts w:ascii="宋体" w:hAnsi="宋体"/>
          <w:sz w:val="24"/>
        </w:rPr>
        <w:t>公式（3）计算</w:t>
      </w:r>
      <w:r w:rsidR="00195F93" w:rsidRPr="002D7F1E">
        <w:rPr>
          <w:rFonts w:ascii="宋体" w:hAnsi="宋体" w:hint="eastAsia"/>
          <w:sz w:val="24"/>
        </w:rPr>
        <w:t>。</w:t>
      </w:r>
    </w:p>
    <w:p w14:paraId="4D0A5F67" w14:textId="461310DD" w:rsidR="00195F93" w:rsidRPr="002D7F1E" w:rsidRDefault="003D7FAE" w:rsidP="00195F93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I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I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R</m:t>
            </m:r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195F93" w:rsidRPr="002D7F1E">
        <w:t xml:space="preserve">                             </w:t>
      </w:r>
      <w:r w:rsidR="00195F93" w:rsidRPr="002D7F1E">
        <w:rPr>
          <w:bCs/>
          <w:szCs w:val="32"/>
        </w:rPr>
        <w:t xml:space="preserve">  </w:t>
      </w:r>
      <w:r w:rsidR="00195F93" w:rsidRPr="002D7F1E">
        <w:rPr>
          <w:bCs/>
          <w:szCs w:val="32"/>
        </w:rPr>
        <w:t>（</w:t>
      </w:r>
      <w:r w:rsidR="00195F93" w:rsidRPr="002D7F1E">
        <w:rPr>
          <w:bCs/>
          <w:szCs w:val="32"/>
        </w:rPr>
        <w:t>3</w:t>
      </w:r>
      <w:r w:rsidR="00195F93" w:rsidRPr="002D7F1E">
        <w:rPr>
          <w:bCs/>
          <w:szCs w:val="32"/>
        </w:rPr>
        <w:t>）</w:t>
      </w:r>
    </w:p>
    <w:p w14:paraId="21FAC272" w14:textId="2E67961E" w:rsidR="00195F93" w:rsidRPr="002D7F1E" w:rsidRDefault="00195F93" w:rsidP="00195F93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I</m:t>
            </m:r>
          </m:sub>
        </m:sSub>
      </m:oMath>
      <w:r w:rsidRPr="002D7F1E">
        <w:rPr>
          <w:kern w:val="0"/>
        </w:rPr>
        <w:t>——</w:t>
      </w:r>
      <w:r w:rsidR="00331696" w:rsidRPr="002D7F1E">
        <w:rPr>
          <w:rFonts w:hint="eastAsia"/>
          <w:kern w:val="0"/>
        </w:rPr>
        <w:t>电流</w:t>
      </w:r>
      <w:r w:rsidRPr="002D7F1E">
        <w:rPr>
          <w:rFonts w:hint="eastAsia"/>
          <w:kern w:val="0"/>
        </w:rPr>
        <w:t>示值</w:t>
      </w:r>
      <w:r w:rsidRPr="002D7F1E">
        <w:rPr>
          <w:kern w:val="0"/>
        </w:rPr>
        <w:t>相对误差；</w:t>
      </w:r>
    </w:p>
    <w:p w14:paraId="2C024297" w14:textId="48C0FD97" w:rsidR="00195F93" w:rsidRPr="002D7F1E" w:rsidRDefault="003D7FAE" w:rsidP="00195F93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I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195F93" w:rsidRPr="002D7F1E">
        <w:rPr>
          <w:kern w:val="0"/>
        </w:rPr>
        <w:t>——</w:t>
      </w:r>
      <w:r w:rsidR="00195F93" w:rsidRPr="002D7F1E">
        <w:rPr>
          <w:rFonts w:hint="eastAsia"/>
          <w:kern w:val="0"/>
        </w:rPr>
        <w:t>数字锁相放大器电</w:t>
      </w:r>
      <w:r w:rsidR="00221AA4" w:rsidRPr="002D7F1E">
        <w:rPr>
          <w:rFonts w:hint="eastAsia"/>
          <w:kern w:val="0"/>
        </w:rPr>
        <w:t>流</w:t>
      </w:r>
      <w:r w:rsidR="00195F93" w:rsidRPr="002D7F1E">
        <w:rPr>
          <w:rFonts w:hint="eastAsia"/>
          <w:kern w:val="0"/>
        </w:rPr>
        <w:t>示</w:t>
      </w:r>
      <w:r w:rsidR="00195F93" w:rsidRPr="002D7F1E">
        <w:rPr>
          <w:kern w:val="0"/>
        </w:rPr>
        <w:t>值</w:t>
      </w:r>
      <w:r w:rsidR="00195F93" w:rsidRPr="002D7F1E">
        <w:rPr>
          <w:rFonts w:hint="eastAsia"/>
          <w:kern w:val="0"/>
        </w:rPr>
        <w:t>，单位</w:t>
      </w:r>
      <w:r w:rsidR="00221AA4" w:rsidRPr="002D7F1E">
        <w:rPr>
          <w:rFonts w:hint="eastAsia"/>
          <w:kern w:val="0"/>
        </w:rPr>
        <w:t>A</w:t>
      </w:r>
      <w:r w:rsidR="00195F93" w:rsidRPr="002D7F1E">
        <w:rPr>
          <w:kern w:val="0"/>
        </w:rPr>
        <w:t>；</w:t>
      </w:r>
    </w:p>
    <w:p w14:paraId="6DC17704" w14:textId="70AD2DF7" w:rsidR="00195F93" w:rsidRPr="002D7F1E" w:rsidRDefault="003D7FAE" w:rsidP="00195F93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195F93" w:rsidRPr="002D7F1E">
        <w:rPr>
          <w:kern w:val="0"/>
        </w:rPr>
        <w:t>——</w:t>
      </w:r>
      <w:r w:rsidR="00195F93" w:rsidRPr="002D7F1E">
        <w:rPr>
          <w:rFonts w:hint="eastAsia"/>
          <w:kern w:val="0"/>
        </w:rPr>
        <w:t>信号发生器</w:t>
      </w:r>
      <w:r w:rsidR="00BF621F">
        <w:rPr>
          <w:rFonts w:hint="eastAsia"/>
          <w:kern w:val="0"/>
        </w:rPr>
        <w:t>输出</w:t>
      </w:r>
      <w:r w:rsidR="00195F93" w:rsidRPr="002D7F1E">
        <w:rPr>
          <w:rFonts w:hint="eastAsia"/>
          <w:kern w:val="0"/>
        </w:rPr>
        <w:t>电压</w:t>
      </w:r>
      <w:r w:rsidR="00195F93" w:rsidRPr="002D7F1E">
        <w:rPr>
          <w:kern w:val="0"/>
        </w:rPr>
        <w:t>值</w:t>
      </w:r>
      <w:r w:rsidR="00195F93" w:rsidRPr="002D7F1E">
        <w:rPr>
          <w:rFonts w:hint="eastAsia"/>
          <w:kern w:val="0"/>
        </w:rPr>
        <w:t>，单位</w:t>
      </w:r>
      <w:r w:rsidR="00195F93" w:rsidRPr="002D7F1E">
        <w:rPr>
          <w:kern w:val="0"/>
        </w:rPr>
        <w:t>V</w:t>
      </w:r>
      <w:r w:rsidR="00221AA4" w:rsidRPr="002D7F1E">
        <w:rPr>
          <w:rFonts w:hint="eastAsia"/>
          <w:kern w:val="0"/>
        </w:rPr>
        <w:t>；</w:t>
      </w:r>
    </w:p>
    <w:p w14:paraId="479AB6CC" w14:textId="64B70493" w:rsidR="00221AA4" w:rsidRPr="002D7F1E" w:rsidRDefault="00221AA4" w:rsidP="00221AA4">
      <w:pPr>
        <w:spacing w:line="360" w:lineRule="auto"/>
        <w:ind w:firstLineChars="500" w:firstLine="1050"/>
        <w:rPr>
          <w:kern w:val="0"/>
        </w:rPr>
      </w:pPr>
      <m:oMath>
        <m:r>
          <w:rPr>
            <w:rFonts w:ascii="Cambria Math" w:hAnsi="Cambria Math"/>
            <w:kern w:val="0"/>
          </w:rPr>
          <m:t>R</m:t>
        </m:r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串联电阻标</w:t>
      </w:r>
      <w:r w:rsidR="00AF66D4" w:rsidRPr="002D7F1E">
        <w:rPr>
          <w:rFonts w:hint="eastAsia"/>
          <w:kern w:val="0"/>
        </w:rPr>
        <w:t>称</w:t>
      </w:r>
      <w:r w:rsidRPr="002D7F1E">
        <w:rPr>
          <w:kern w:val="0"/>
        </w:rPr>
        <w:t>值</w:t>
      </w:r>
      <w:r w:rsidRPr="002D7F1E">
        <w:rPr>
          <w:rFonts w:hint="eastAsia"/>
          <w:kern w:val="0"/>
        </w:rPr>
        <w:t>，单位Ω。</w:t>
      </w:r>
    </w:p>
    <w:p w14:paraId="30A0CBB8" w14:textId="43C8D491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 xml:space="preserve">2.4 </w:t>
      </w:r>
      <w:r w:rsidR="00010078" w:rsidRPr="002D7F1E">
        <w:rPr>
          <w:rFonts w:ascii="宋体" w:hAnsi="宋体" w:hint="eastAsia"/>
          <w:sz w:val="24"/>
        </w:rPr>
        <w:t>相位示值误差</w:t>
      </w:r>
    </w:p>
    <w:p w14:paraId="1F51484C" w14:textId="404B439A" w:rsidR="00E14BDB" w:rsidRPr="002D7F1E" w:rsidRDefault="00B86EF2" w:rsidP="00E14BDB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14BDB" w:rsidRPr="002D7F1E">
        <w:rPr>
          <w:rFonts w:ascii="宋体" w:hAnsi="宋体" w:hint="eastAsia"/>
          <w:sz w:val="24"/>
        </w:rPr>
        <w:t>2.</w:t>
      </w:r>
      <w:r w:rsidR="00F70297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 w:hint="eastAsia"/>
          <w:sz w:val="24"/>
        </w:rPr>
        <w:t>.1按图</w:t>
      </w:r>
      <w:r w:rsidR="00C70B82" w:rsidRPr="002D7F1E">
        <w:rPr>
          <w:rFonts w:ascii="宋体" w:hAnsi="宋体"/>
          <w:sz w:val="24"/>
        </w:rPr>
        <w:t>5</w:t>
      </w:r>
      <w:r w:rsidR="00E14BDB" w:rsidRPr="002D7F1E">
        <w:rPr>
          <w:rFonts w:ascii="宋体" w:hAnsi="宋体" w:hint="eastAsia"/>
          <w:sz w:val="24"/>
        </w:rPr>
        <w:t>连接仪器，</w:t>
      </w:r>
      <w:r w:rsidR="00A1409B" w:rsidRPr="002D7F1E">
        <w:rPr>
          <w:rFonts w:ascii="宋体" w:hAnsi="宋体" w:hint="eastAsia"/>
          <w:sz w:val="24"/>
        </w:rPr>
        <w:t>使用等长</w:t>
      </w:r>
      <w:r w:rsidR="00DD7CEE" w:rsidRPr="002D7F1E">
        <w:rPr>
          <w:rFonts w:ascii="宋体" w:hAnsi="宋体" w:hint="eastAsia"/>
          <w:sz w:val="24"/>
        </w:rPr>
        <w:t>线缆</w:t>
      </w:r>
      <w:r w:rsidR="00E14BDB" w:rsidRPr="002D7F1E">
        <w:rPr>
          <w:rFonts w:ascii="宋体" w:hAnsi="宋体" w:hint="eastAsia"/>
          <w:sz w:val="24"/>
        </w:rPr>
        <w:t>将</w:t>
      </w:r>
      <w:r w:rsidR="004444BE" w:rsidRPr="002D7F1E">
        <w:rPr>
          <w:rFonts w:ascii="宋体" w:hAnsi="宋体" w:hint="eastAsia"/>
          <w:sz w:val="24"/>
        </w:rPr>
        <w:t>相位标准</w:t>
      </w:r>
      <w:r w:rsidR="00AD254D" w:rsidRPr="002D7F1E">
        <w:rPr>
          <w:rFonts w:ascii="宋体" w:hAnsi="宋体" w:hint="eastAsia"/>
          <w:sz w:val="24"/>
        </w:rPr>
        <w:t>器</w:t>
      </w:r>
      <w:r w:rsidR="00E14BDB" w:rsidRPr="002D7F1E">
        <w:rPr>
          <w:rFonts w:ascii="宋体" w:hAnsi="宋体" w:hint="eastAsia"/>
          <w:sz w:val="24"/>
        </w:rPr>
        <w:t>与</w:t>
      </w:r>
      <w:r w:rsidR="00260A94" w:rsidRPr="002D7F1E">
        <w:rPr>
          <w:rFonts w:ascii="宋体" w:hAnsi="宋体" w:hint="eastAsia"/>
          <w:sz w:val="24"/>
        </w:rPr>
        <w:t>数字锁相</w:t>
      </w:r>
      <w:r w:rsidR="00E14BDB" w:rsidRPr="002D7F1E">
        <w:rPr>
          <w:rFonts w:ascii="宋体" w:hAnsi="宋体" w:hint="eastAsia"/>
          <w:sz w:val="24"/>
        </w:rPr>
        <w:t>放大器连接。</w:t>
      </w:r>
    </w:p>
    <w:p w14:paraId="0C4F3FEA" w14:textId="547EC9FE" w:rsidR="00E14BDB" w:rsidRPr="002D7F1E" w:rsidRDefault="00B86EF2" w:rsidP="00E14BDB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14BDB" w:rsidRPr="002D7F1E">
        <w:rPr>
          <w:rFonts w:ascii="宋体" w:hAnsi="宋体" w:hint="eastAsia"/>
          <w:sz w:val="24"/>
        </w:rPr>
        <w:t>2.</w:t>
      </w:r>
      <w:r w:rsidR="00F70297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 w:hint="eastAsia"/>
          <w:sz w:val="24"/>
        </w:rPr>
        <w:t>.2设置数字锁相放大器为外参考模式，直流耦合，正弦波模式，显示</w:t>
      </w:r>
      <w:r w:rsidR="00F70297" w:rsidRPr="002D7F1E">
        <w:rPr>
          <w:rFonts w:ascii="宋体" w:hAnsi="宋体" w:hint="eastAsia"/>
          <w:sz w:val="24"/>
        </w:rPr>
        <w:t>相位</w:t>
      </w:r>
      <w:r w:rsidR="00E14BDB" w:rsidRPr="002D7F1E">
        <w:rPr>
          <w:rFonts w:ascii="宋体" w:hAnsi="宋体" w:hint="eastAsia"/>
          <w:sz w:val="24"/>
        </w:rPr>
        <w:lastRenderedPageBreak/>
        <w:t>示值。设置数字锁相放大器量程</w:t>
      </w:r>
      <w:r w:rsidR="00F70297" w:rsidRPr="002D7F1E">
        <w:rPr>
          <w:rFonts w:ascii="宋体" w:hAnsi="宋体" w:hint="eastAsia"/>
          <w:sz w:val="24"/>
        </w:rPr>
        <w:t>为适当值（通常为1</w:t>
      </w:r>
      <w:r w:rsidR="00F70297" w:rsidRPr="002D7F1E">
        <w:rPr>
          <w:rFonts w:ascii="宋体" w:hAnsi="宋体"/>
          <w:sz w:val="24"/>
        </w:rPr>
        <w:t>V</w:t>
      </w:r>
      <w:r w:rsidR="00F70297" w:rsidRPr="002D7F1E">
        <w:rPr>
          <w:rFonts w:ascii="宋体" w:hAnsi="宋体" w:hint="eastAsia"/>
          <w:sz w:val="24"/>
        </w:rPr>
        <w:t>）</w:t>
      </w:r>
      <w:r w:rsidR="00E14BDB" w:rsidRPr="002D7F1E">
        <w:rPr>
          <w:rFonts w:ascii="宋体" w:hAnsi="宋体" w:hint="eastAsia"/>
          <w:sz w:val="24"/>
        </w:rPr>
        <w:t>，设置滤波器时间常数为适当值（通常设为1s）。</w:t>
      </w:r>
    </w:p>
    <w:p w14:paraId="57539F3E" w14:textId="767EC336" w:rsidR="00E14BDB" w:rsidRPr="002D7F1E" w:rsidRDefault="00B86EF2" w:rsidP="00E14BDB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14BDB" w:rsidRPr="002D7F1E">
        <w:rPr>
          <w:rFonts w:ascii="宋体" w:hAnsi="宋体"/>
          <w:sz w:val="24"/>
        </w:rPr>
        <w:t>2.</w:t>
      </w:r>
      <w:r w:rsidR="004042D2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/>
          <w:sz w:val="24"/>
        </w:rPr>
        <w:t xml:space="preserve">.3 </w:t>
      </w:r>
      <w:r w:rsidR="00E14BDB" w:rsidRPr="002D7F1E">
        <w:rPr>
          <w:rFonts w:ascii="宋体" w:hAnsi="宋体" w:hint="eastAsia"/>
          <w:sz w:val="24"/>
        </w:rPr>
        <w:t>设置</w:t>
      </w:r>
      <w:r w:rsidR="00F70297" w:rsidRPr="002D7F1E">
        <w:rPr>
          <w:rFonts w:ascii="宋体" w:hAnsi="宋体" w:hint="eastAsia"/>
          <w:sz w:val="24"/>
        </w:rPr>
        <w:t>相位标准器</w:t>
      </w:r>
      <w:r w:rsidR="00E14BDB" w:rsidRPr="002D7F1E">
        <w:rPr>
          <w:rFonts w:ascii="宋体" w:hAnsi="宋体" w:hint="eastAsia"/>
          <w:sz w:val="24"/>
        </w:rPr>
        <w:t>幅度值等于量程或大于5</w:t>
      </w:r>
      <w:r w:rsidR="00E14BDB" w:rsidRPr="002D7F1E">
        <w:rPr>
          <w:rFonts w:ascii="宋体" w:hAnsi="宋体"/>
          <w:sz w:val="24"/>
        </w:rPr>
        <w:t>0%</w:t>
      </w:r>
      <w:r w:rsidR="00E14BDB" w:rsidRPr="002D7F1E">
        <w:rPr>
          <w:rFonts w:ascii="宋体" w:hAnsi="宋体" w:hint="eastAsia"/>
          <w:sz w:val="24"/>
        </w:rPr>
        <w:t>量程的某值，频率为1kHz。</w:t>
      </w:r>
    </w:p>
    <w:p w14:paraId="3E10DFF2" w14:textId="2C458813" w:rsidR="00E14BDB" w:rsidRPr="002D7F1E" w:rsidRDefault="00B86EF2" w:rsidP="00E14BDB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14BDB" w:rsidRPr="002D7F1E">
        <w:rPr>
          <w:rFonts w:ascii="宋体" w:hAnsi="宋体"/>
          <w:sz w:val="24"/>
        </w:rPr>
        <w:t>2.</w:t>
      </w:r>
      <w:r w:rsidR="004042D2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/>
          <w:sz w:val="24"/>
        </w:rPr>
        <w:t xml:space="preserve">.4 </w:t>
      </w:r>
      <w:r w:rsidR="00F70297" w:rsidRPr="002D7F1E">
        <w:rPr>
          <w:rFonts w:ascii="宋体" w:hAnsi="宋体" w:hint="eastAsia"/>
          <w:sz w:val="24"/>
        </w:rPr>
        <w:t>设置相位标准</w:t>
      </w:r>
      <w:r w:rsidR="00AD254D" w:rsidRPr="002D7F1E">
        <w:rPr>
          <w:rFonts w:ascii="宋体" w:hAnsi="宋体" w:hint="eastAsia"/>
          <w:sz w:val="24"/>
        </w:rPr>
        <w:t>器</w:t>
      </w:r>
      <w:r w:rsidR="00F70297" w:rsidRPr="002D7F1E">
        <w:rPr>
          <w:rFonts w:ascii="宋体" w:hAnsi="宋体" w:hint="eastAsia"/>
          <w:sz w:val="24"/>
        </w:rPr>
        <w:t>相位输出值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∅</m:t>
            </m:r>
          </m:e>
          <m:sub>
            <m:r>
              <w:rPr>
                <w:rFonts w:ascii="Cambria Math" w:hAnsi="Cambria Math"/>
                <w:sz w:val="24"/>
              </w:rPr>
              <m:t>n</m:t>
            </m:r>
          </m:sub>
        </m:sSub>
      </m:oMath>
      <w:r w:rsidR="00E14BDB" w:rsidRPr="002D7F1E">
        <w:rPr>
          <w:rFonts w:ascii="宋体" w:hAnsi="宋体" w:hint="eastAsia"/>
          <w:sz w:val="24"/>
        </w:rPr>
        <w:t>，</w:t>
      </w:r>
      <w:r w:rsidR="00F70297" w:rsidRPr="002D7F1E">
        <w:rPr>
          <w:rFonts w:ascii="宋体" w:hAnsi="宋体" w:hint="eastAsia"/>
          <w:sz w:val="24"/>
        </w:rPr>
        <w:t>依次</w:t>
      </w:r>
      <w:r w:rsidR="004042D2" w:rsidRPr="002D7F1E">
        <w:rPr>
          <w:rFonts w:ascii="宋体" w:hAnsi="宋体" w:hint="eastAsia"/>
          <w:sz w:val="24"/>
        </w:rPr>
        <w:t>设置为0°，4</w:t>
      </w:r>
      <w:r w:rsidR="004042D2" w:rsidRPr="002D7F1E">
        <w:rPr>
          <w:rFonts w:ascii="宋体" w:hAnsi="宋体"/>
          <w:sz w:val="24"/>
        </w:rPr>
        <w:t>5</w:t>
      </w:r>
      <w:r w:rsidR="004042D2" w:rsidRPr="002D7F1E">
        <w:rPr>
          <w:rFonts w:ascii="宋体" w:hAnsi="宋体" w:hint="eastAsia"/>
          <w:sz w:val="24"/>
        </w:rPr>
        <w:t>°，9</w:t>
      </w:r>
      <w:r w:rsidR="004042D2" w:rsidRPr="002D7F1E">
        <w:rPr>
          <w:rFonts w:ascii="宋体" w:hAnsi="宋体"/>
          <w:sz w:val="24"/>
        </w:rPr>
        <w:t>0</w:t>
      </w:r>
      <w:r w:rsidR="004042D2" w:rsidRPr="002D7F1E">
        <w:rPr>
          <w:rFonts w:ascii="宋体" w:hAnsi="宋体" w:hint="eastAsia"/>
          <w:sz w:val="24"/>
        </w:rPr>
        <w:t>°，1</w:t>
      </w:r>
      <w:r w:rsidR="004042D2" w:rsidRPr="002D7F1E">
        <w:rPr>
          <w:rFonts w:ascii="宋体" w:hAnsi="宋体"/>
          <w:sz w:val="24"/>
        </w:rPr>
        <w:t>80</w:t>
      </w:r>
      <w:r w:rsidR="004042D2" w:rsidRPr="002D7F1E">
        <w:rPr>
          <w:rFonts w:ascii="宋体" w:hAnsi="宋体" w:hint="eastAsia"/>
          <w:sz w:val="24"/>
        </w:rPr>
        <w:t>°，2</w:t>
      </w:r>
      <w:r w:rsidR="004042D2" w:rsidRPr="002D7F1E">
        <w:rPr>
          <w:rFonts w:ascii="宋体" w:hAnsi="宋体"/>
          <w:sz w:val="24"/>
        </w:rPr>
        <w:t>70</w:t>
      </w:r>
      <w:r w:rsidR="004042D2" w:rsidRPr="002D7F1E">
        <w:rPr>
          <w:rFonts w:ascii="宋体" w:hAnsi="宋体" w:hint="eastAsia"/>
          <w:sz w:val="24"/>
        </w:rPr>
        <w:t>°，</w:t>
      </w:r>
      <w:proofErr w:type="gramStart"/>
      <w:r w:rsidR="00E14BDB" w:rsidRPr="002D7F1E">
        <w:rPr>
          <w:rFonts w:ascii="宋体" w:hAnsi="宋体" w:hint="eastAsia"/>
          <w:sz w:val="24"/>
        </w:rPr>
        <w:t>待数字</w:t>
      </w:r>
      <w:proofErr w:type="gramEnd"/>
      <w:r w:rsidR="00E14BDB" w:rsidRPr="002D7F1E">
        <w:rPr>
          <w:rFonts w:ascii="宋体" w:hAnsi="宋体" w:hint="eastAsia"/>
          <w:sz w:val="24"/>
        </w:rPr>
        <w:t>锁相放大器读数稳定后，读取</w:t>
      </w:r>
      <w:r w:rsidR="004042D2" w:rsidRPr="002D7F1E">
        <w:rPr>
          <w:rFonts w:ascii="宋体" w:hAnsi="宋体" w:hint="eastAsia"/>
          <w:sz w:val="24"/>
        </w:rPr>
        <w:t>相位</w:t>
      </w:r>
      <w:r w:rsidR="00E14BDB" w:rsidRPr="002D7F1E">
        <w:rPr>
          <w:rFonts w:ascii="宋体" w:hAnsi="宋体" w:hint="eastAsia"/>
          <w:sz w:val="24"/>
        </w:rPr>
        <w:t>测量值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∅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E14BDB" w:rsidRPr="002D7F1E">
        <w:rPr>
          <w:rFonts w:ascii="宋体" w:hAnsi="宋体" w:hint="eastAsia"/>
          <w:sz w:val="24"/>
        </w:rPr>
        <w:t>，并将测量结果记录于附录A表A.</w:t>
      </w:r>
      <w:r w:rsidR="004042D2" w:rsidRPr="002D7F1E">
        <w:rPr>
          <w:rFonts w:ascii="宋体" w:hAnsi="宋体"/>
          <w:sz w:val="24"/>
        </w:rPr>
        <w:t>3</w:t>
      </w:r>
      <w:r w:rsidR="00E14BDB" w:rsidRPr="002D7F1E">
        <w:rPr>
          <w:rFonts w:ascii="宋体" w:hAnsi="宋体" w:hint="eastAsia"/>
          <w:sz w:val="24"/>
        </w:rPr>
        <w:t>中。</w:t>
      </w:r>
    </w:p>
    <w:p w14:paraId="5611EAB7" w14:textId="5BB85473" w:rsidR="00E14BDB" w:rsidRPr="002D7F1E" w:rsidRDefault="004444BE" w:rsidP="00E14BDB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6E5838F8" wp14:editId="5DFF3D7C">
            <wp:extent cx="4403406" cy="481737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132" cy="498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666459" w14:textId="3B2AF14E" w:rsidR="00E14BDB" w:rsidRPr="002D7F1E" w:rsidRDefault="00E14BDB" w:rsidP="00E14BDB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C70B82" w:rsidRPr="002D7F1E">
        <w:rPr>
          <w:szCs w:val="21"/>
        </w:rPr>
        <w:t>5</w:t>
      </w:r>
      <w:r w:rsidRPr="002D7F1E">
        <w:rPr>
          <w:rFonts w:hint="eastAsia"/>
          <w:szCs w:val="21"/>
        </w:rPr>
        <w:t xml:space="preserve"> </w:t>
      </w:r>
      <w:r w:rsidR="005C4656" w:rsidRPr="002D7F1E">
        <w:rPr>
          <w:rFonts w:hint="eastAsia"/>
          <w:szCs w:val="21"/>
        </w:rPr>
        <w:t>相位</w:t>
      </w:r>
      <w:r w:rsidRPr="002D7F1E">
        <w:rPr>
          <w:rFonts w:hint="eastAsia"/>
          <w:szCs w:val="21"/>
        </w:rPr>
        <w:t>示值误差校准连接框图</w:t>
      </w:r>
    </w:p>
    <w:p w14:paraId="5B245317" w14:textId="51ADDAB3" w:rsidR="00E14BDB" w:rsidRPr="002D7F1E" w:rsidRDefault="00B86EF2" w:rsidP="00E14BDB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14BDB" w:rsidRPr="002D7F1E">
        <w:rPr>
          <w:rFonts w:ascii="宋体" w:hAnsi="宋体" w:hint="eastAsia"/>
          <w:sz w:val="24"/>
        </w:rPr>
        <w:t>2.</w:t>
      </w:r>
      <w:r w:rsidR="008E2319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 w:hint="eastAsia"/>
          <w:sz w:val="24"/>
        </w:rPr>
        <w:t>.</w:t>
      </w:r>
      <w:r w:rsidR="008E2319" w:rsidRPr="002D7F1E">
        <w:rPr>
          <w:rFonts w:ascii="宋体" w:hAnsi="宋体"/>
          <w:sz w:val="24"/>
        </w:rPr>
        <w:t>5</w:t>
      </w:r>
      <w:r w:rsidR="00E14BDB" w:rsidRPr="002D7F1E">
        <w:rPr>
          <w:rFonts w:ascii="宋体" w:hAnsi="宋体"/>
          <w:sz w:val="24"/>
        </w:rPr>
        <w:t xml:space="preserve"> </w:t>
      </w:r>
      <w:r w:rsidR="00A71006" w:rsidRPr="002D7F1E">
        <w:rPr>
          <w:rFonts w:ascii="宋体" w:hAnsi="宋体" w:hint="eastAsia"/>
          <w:sz w:val="24"/>
        </w:rPr>
        <w:t>相位</w:t>
      </w:r>
      <w:r w:rsidR="00E14BDB" w:rsidRPr="002D7F1E">
        <w:rPr>
          <w:rFonts w:ascii="宋体" w:hAnsi="宋体" w:hint="eastAsia"/>
          <w:sz w:val="24"/>
        </w:rPr>
        <w:t>示值的相对误差按</w:t>
      </w:r>
      <w:r w:rsidR="00E14BDB" w:rsidRPr="002D7F1E">
        <w:rPr>
          <w:rFonts w:ascii="宋体" w:hAnsi="宋体"/>
          <w:sz w:val="24"/>
        </w:rPr>
        <w:t>公式（</w:t>
      </w:r>
      <w:r w:rsidR="00C70B82" w:rsidRPr="002D7F1E">
        <w:rPr>
          <w:rFonts w:ascii="宋体" w:hAnsi="宋体"/>
          <w:sz w:val="24"/>
        </w:rPr>
        <w:t>4</w:t>
      </w:r>
      <w:r w:rsidR="00E14BDB" w:rsidRPr="002D7F1E">
        <w:rPr>
          <w:rFonts w:ascii="宋体" w:hAnsi="宋体"/>
          <w:sz w:val="24"/>
        </w:rPr>
        <w:t>）计算</w:t>
      </w:r>
      <w:r w:rsidR="00E14BDB" w:rsidRPr="002D7F1E">
        <w:rPr>
          <w:rFonts w:ascii="宋体" w:hAnsi="宋体" w:hint="eastAsia"/>
          <w:sz w:val="24"/>
        </w:rPr>
        <w:t>。</w:t>
      </w:r>
    </w:p>
    <w:p w14:paraId="1B94925E" w14:textId="330D360B" w:rsidR="00E14BDB" w:rsidRPr="002D7F1E" w:rsidRDefault="003D7FAE" w:rsidP="00E14BDB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 w:hAnsi="Cambria Math"/>
                <w:kern w:val="0"/>
              </w:rPr>
              <m:t>∅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∅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∅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∅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E14BDB" w:rsidRPr="002D7F1E">
        <w:t xml:space="preserve">                             </w:t>
      </w:r>
      <w:r w:rsidR="00E14BDB" w:rsidRPr="002D7F1E">
        <w:rPr>
          <w:bCs/>
          <w:szCs w:val="32"/>
        </w:rPr>
        <w:t xml:space="preserve">  </w:t>
      </w:r>
      <w:r w:rsidR="00E14BDB" w:rsidRPr="002D7F1E">
        <w:rPr>
          <w:bCs/>
          <w:szCs w:val="32"/>
        </w:rPr>
        <w:t>（</w:t>
      </w:r>
      <w:r w:rsidR="00C70B82" w:rsidRPr="002D7F1E">
        <w:rPr>
          <w:bCs/>
          <w:szCs w:val="32"/>
        </w:rPr>
        <w:t>4</w:t>
      </w:r>
      <w:r w:rsidR="00E14BDB" w:rsidRPr="002D7F1E">
        <w:rPr>
          <w:bCs/>
          <w:szCs w:val="32"/>
        </w:rPr>
        <w:t>）</w:t>
      </w:r>
    </w:p>
    <w:p w14:paraId="2DBFE10A" w14:textId="2FB83792" w:rsidR="00E14BDB" w:rsidRPr="002D7F1E" w:rsidRDefault="00E14BDB" w:rsidP="00E14BDB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 w:hAnsi="Cambria Math"/>
                <w:kern w:val="0"/>
              </w:rPr>
              <m:t>∅</m:t>
            </m:r>
          </m:sub>
        </m:sSub>
      </m:oMath>
      <w:r w:rsidRPr="002D7F1E">
        <w:rPr>
          <w:kern w:val="0"/>
        </w:rPr>
        <w:t>——</w:t>
      </w:r>
      <w:r w:rsidR="00083F6D" w:rsidRPr="002D7F1E">
        <w:rPr>
          <w:rFonts w:hint="eastAsia"/>
          <w:kern w:val="0"/>
        </w:rPr>
        <w:t>相位</w:t>
      </w:r>
      <w:r w:rsidRPr="002D7F1E">
        <w:rPr>
          <w:rFonts w:hint="eastAsia"/>
          <w:kern w:val="0"/>
        </w:rPr>
        <w:t>示值</w:t>
      </w:r>
      <w:r w:rsidRPr="002D7F1E">
        <w:rPr>
          <w:kern w:val="0"/>
        </w:rPr>
        <w:t>相对误差；</w:t>
      </w:r>
    </w:p>
    <w:p w14:paraId="3528FBA6" w14:textId="007D7251" w:rsidR="00E14BDB" w:rsidRPr="002D7F1E" w:rsidRDefault="003D7FAE" w:rsidP="00E14BDB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∅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E14BDB" w:rsidRPr="002D7F1E">
        <w:rPr>
          <w:kern w:val="0"/>
        </w:rPr>
        <w:t>——</w:t>
      </w:r>
      <w:r w:rsidR="00E14BDB" w:rsidRPr="002D7F1E">
        <w:rPr>
          <w:rFonts w:hint="eastAsia"/>
          <w:kern w:val="0"/>
        </w:rPr>
        <w:t>数字锁相放大器</w:t>
      </w:r>
      <w:r w:rsidR="00083F6D" w:rsidRPr="002D7F1E">
        <w:rPr>
          <w:rFonts w:hint="eastAsia"/>
          <w:kern w:val="0"/>
        </w:rPr>
        <w:t>相位</w:t>
      </w:r>
      <w:r w:rsidR="00E14BDB" w:rsidRPr="002D7F1E">
        <w:rPr>
          <w:rFonts w:hint="eastAsia"/>
          <w:kern w:val="0"/>
        </w:rPr>
        <w:t>示</w:t>
      </w:r>
      <w:r w:rsidR="00E14BDB" w:rsidRPr="002D7F1E">
        <w:rPr>
          <w:kern w:val="0"/>
        </w:rPr>
        <w:t>值</w:t>
      </w:r>
      <w:r w:rsidR="00E14BDB" w:rsidRPr="002D7F1E">
        <w:rPr>
          <w:rFonts w:hint="eastAsia"/>
          <w:kern w:val="0"/>
        </w:rPr>
        <w:t>，单位</w:t>
      </w:r>
      <w:r w:rsidR="00083F6D" w:rsidRPr="002D7F1E">
        <w:rPr>
          <w:rFonts w:hint="eastAsia"/>
          <w:kern w:val="0"/>
        </w:rPr>
        <w:t>°</w:t>
      </w:r>
      <w:r w:rsidR="00E14BDB" w:rsidRPr="002D7F1E">
        <w:rPr>
          <w:kern w:val="0"/>
        </w:rPr>
        <w:t>；</w:t>
      </w:r>
    </w:p>
    <w:p w14:paraId="004ADFEF" w14:textId="66E72CD9" w:rsidR="00E14BDB" w:rsidRPr="002D7F1E" w:rsidRDefault="003D7FAE" w:rsidP="00E14BDB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∅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E14BDB" w:rsidRPr="002D7F1E">
        <w:rPr>
          <w:kern w:val="0"/>
        </w:rPr>
        <w:t>——</w:t>
      </w:r>
      <w:r w:rsidR="00083F6D" w:rsidRPr="002D7F1E">
        <w:rPr>
          <w:rFonts w:hint="eastAsia"/>
          <w:kern w:val="0"/>
        </w:rPr>
        <w:t>相位标准器相位</w:t>
      </w:r>
      <w:r w:rsidR="00BF621F">
        <w:rPr>
          <w:rFonts w:hint="eastAsia"/>
          <w:kern w:val="0"/>
        </w:rPr>
        <w:t>标准值</w:t>
      </w:r>
      <w:r w:rsidR="00E14BDB" w:rsidRPr="002D7F1E">
        <w:rPr>
          <w:rFonts w:hint="eastAsia"/>
          <w:kern w:val="0"/>
        </w:rPr>
        <w:t>，单位</w:t>
      </w:r>
      <w:r w:rsidR="00083F6D" w:rsidRPr="002D7F1E">
        <w:rPr>
          <w:rFonts w:hint="eastAsia"/>
          <w:kern w:val="0"/>
        </w:rPr>
        <w:t>°</w:t>
      </w:r>
      <w:r w:rsidR="00E14BDB" w:rsidRPr="002D7F1E">
        <w:rPr>
          <w:kern w:val="0"/>
        </w:rPr>
        <w:t>。</w:t>
      </w:r>
    </w:p>
    <w:p w14:paraId="44C0B767" w14:textId="7D0D9945" w:rsidR="00AD254D" w:rsidRPr="002D7F1E" w:rsidRDefault="00B86EF2" w:rsidP="00AD254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/>
          <w:sz w:val="24"/>
        </w:rPr>
        <w:t xml:space="preserve">2.5 </w:t>
      </w:r>
      <w:r w:rsidR="00AD254D" w:rsidRPr="002D7F1E">
        <w:rPr>
          <w:rFonts w:ascii="宋体" w:hAnsi="宋体" w:hint="eastAsia"/>
          <w:sz w:val="24"/>
        </w:rPr>
        <w:t>输入阻抗</w:t>
      </w:r>
    </w:p>
    <w:p w14:paraId="3048D08C" w14:textId="67E130CF" w:rsidR="00AD254D" w:rsidRPr="002D7F1E" w:rsidRDefault="00B86EF2" w:rsidP="00AD254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/>
          <w:sz w:val="24"/>
        </w:rPr>
        <w:t xml:space="preserve">2.5.1 </w:t>
      </w:r>
      <w:r w:rsidR="00AD254D" w:rsidRPr="002D7F1E">
        <w:rPr>
          <w:rFonts w:ascii="宋体" w:hAnsi="宋体" w:hint="eastAsia"/>
          <w:sz w:val="24"/>
        </w:rPr>
        <w:t>采用直接测量法，</w:t>
      </w:r>
      <w:r w:rsidR="00B7061B">
        <w:rPr>
          <w:rFonts w:ascii="宋体" w:hAnsi="宋体" w:hint="eastAsia"/>
          <w:sz w:val="24"/>
        </w:rPr>
        <w:t>对</w:t>
      </w:r>
      <w:r w:rsidR="00BF621F">
        <w:rPr>
          <w:rFonts w:ascii="宋体" w:hAnsi="宋体" w:hint="eastAsia"/>
          <w:sz w:val="24"/>
        </w:rPr>
        <w:t>L</w:t>
      </w:r>
      <w:r w:rsidR="00BF621F">
        <w:rPr>
          <w:rFonts w:ascii="宋体" w:hAnsi="宋体"/>
          <w:sz w:val="24"/>
        </w:rPr>
        <w:t>CR</w:t>
      </w:r>
      <w:r w:rsidR="00BF621F">
        <w:rPr>
          <w:rFonts w:ascii="宋体" w:hAnsi="宋体" w:hint="eastAsia"/>
          <w:sz w:val="24"/>
        </w:rPr>
        <w:t>测量仪</w:t>
      </w:r>
      <w:r w:rsidR="00B7061B">
        <w:rPr>
          <w:rFonts w:ascii="宋体" w:hAnsi="宋体" w:hint="eastAsia"/>
          <w:sz w:val="24"/>
        </w:rPr>
        <w:t>进行</w:t>
      </w:r>
      <w:r w:rsidR="00BF621F">
        <w:rPr>
          <w:rFonts w:ascii="宋体" w:hAnsi="宋体" w:hint="eastAsia"/>
          <w:sz w:val="24"/>
        </w:rPr>
        <w:t>自校准，</w:t>
      </w:r>
      <w:r w:rsidR="00AD254D" w:rsidRPr="002D7F1E">
        <w:rPr>
          <w:rFonts w:ascii="宋体" w:hAnsi="宋体" w:hint="eastAsia"/>
          <w:sz w:val="24"/>
        </w:rPr>
        <w:t>按图</w:t>
      </w:r>
      <w:r w:rsidR="00C70B82" w:rsidRPr="002D7F1E">
        <w:rPr>
          <w:rFonts w:ascii="宋体" w:hAnsi="宋体"/>
          <w:sz w:val="24"/>
        </w:rPr>
        <w:t>6</w:t>
      </w:r>
      <w:r w:rsidR="00AD254D" w:rsidRPr="002D7F1E">
        <w:rPr>
          <w:rFonts w:ascii="宋体" w:hAnsi="宋体" w:hint="eastAsia"/>
          <w:sz w:val="24"/>
        </w:rPr>
        <w:t>连接仪器。</w:t>
      </w:r>
    </w:p>
    <w:p w14:paraId="372314F8" w14:textId="4B1764E5" w:rsidR="00AD254D" w:rsidRPr="002D7F1E" w:rsidRDefault="00B86EF2" w:rsidP="00AD254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/>
          <w:sz w:val="24"/>
        </w:rPr>
        <w:t xml:space="preserve">2.5.2 </w:t>
      </w:r>
      <w:r w:rsidR="00C70B82" w:rsidRPr="002D7F1E">
        <w:rPr>
          <w:rFonts w:ascii="宋体" w:hAnsi="宋体" w:hint="eastAsia"/>
          <w:sz w:val="24"/>
        </w:rPr>
        <w:t>依次</w:t>
      </w:r>
      <w:r w:rsidR="00AD254D" w:rsidRPr="002D7F1E">
        <w:rPr>
          <w:rFonts w:ascii="宋体" w:hAnsi="宋体" w:hint="eastAsia"/>
          <w:sz w:val="24"/>
        </w:rPr>
        <w:t>设置数字锁相放大器输入阻抗，</w:t>
      </w:r>
      <w:r w:rsidR="00C70B82" w:rsidRPr="002D7F1E">
        <w:rPr>
          <w:rFonts w:ascii="宋体" w:hAnsi="宋体" w:hint="eastAsia"/>
          <w:sz w:val="24"/>
        </w:rPr>
        <w:t>设置</w:t>
      </w:r>
      <w:r w:rsidR="00AD254D" w:rsidRPr="002D7F1E">
        <w:rPr>
          <w:rFonts w:ascii="宋体" w:hAnsi="宋体" w:hint="eastAsia"/>
          <w:sz w:val="24"/>
        </w:rPr>
        <w:t>L</w:t>
      </w:r>
      <w:r w:rsidR="00AD254D" w:rsidRPr="002D7F1E">
        <w:rPr>
          <w:rFonts w:ascii="宋体" w:hAnsi="宋体"/>
          <w:sz w:val="24"/>
        </w:rPr>
        <w:t>CR</w:t>
      </w:r>
      <w:r w:rsidR="00AD254D" w:rsidRPr="002D7F1E">
        <w:rPr>
          <w:rFonts w:ascii="宋体" w:hAnsi="宋体" w:hint="eastAsia"/>
          <w:sz w:val="24"/>
        </w:rPr>
        <w:t>测量仪</w:t>
      </w:r>
      <w:r w:rsidR="00BA4520" w:rsidRPr="002D7F1E">
        <w:rPr>
          <w:rFonts w:ascii="宋体" w:hAnsi="宋体" w:hint="eastAsia"/>
          <w:sz w:val="24"/>
        </w:rPr>
        <w:t>测试频率为1kHz，读取</w:t>
      </w:r>
      <w:r w:rsidR="00AD254D" w:rsidRPr="002D7F1E">
        <w:rPr>
          <w:rFonts w:ascii="宋体" w:hAnsi="宋体" w:hint="eastAsia"/>
          <w:sz w:val="24"/>
        </w:rPr>
        <w:t>阻抗测量值，并将测量结果记录于附表A表A.</w:t>
      </w:r>
      <w:r w:rsidR="00F94273" w:rsidRPr="002D7F1E">
        <w:rPr>
          <w:rFonts w:ascii="宋体" w:hAnsi="宋体"/>
          <w:sz w:val="24"/>
        </w:rPr>
        <w:t>4</w:t>
      </w:r>
      <w:r w:rsidR="00AD254D" w:rsidRPr="002D7F1E">
        <w:rPr>
          <w:rFonts w:ascii="宋体" w:hAnsi="宋体" w:hint="eastAsia"/>
          <w:sz w:val="24"/>
        </w:rPr>
        <w:t>中。</w:t>
      </w:r>
    </w:p>
    <w:p w14:paraId="395D4E76" w14:textId="424A77B8" w:rsidR="00AD254D" w:rsidRPr="002D7F1E" w:rsidRDefault="00E702EA" w:rsidP="00BA4520">
      <w:pPr>
        <w:spacing w:line="360" w:lineRule="auto"/>
        <w:jc w:val="center"/>
        <w:rPr>
          <w:rFonts w:ascii="宋体" w:hAnsi="宋体"/>
          <w:sz w:val="24"/>
        </w:rPr>
      </w:pPr>
      <w:r>
        <w:object w:dxaOrig="5461" w:dyaOrig="984" w14:anchorId="1C85563F">
          <v:shape id="_x0000_i1028" type="#_x0000_t75" style="width:273pt;height:49.5pt" o:ole="">
            <v:imagedata r:id="rId26" o:title=""/>
          </v:shape>
          <o:OLEObject Type="Embed" ProgID="Visio.Drawing.11" ShapeID="_x0000_i1028" DrawAspect="Content" ObjectID="_1716527028" r:id="rId27"/>
        </w:object>
      </w:r>
    </w:p>
    <w:p w14:paraId="1AB249AA" w14:textId="7D91E4E8" w:rsidR="00AD254D" w:rsidRPr="002D7F1E" w:rsidRDefault="00C70B82" w:rsidP="00C70B82">
      <w:pPr>
        <w:spacing w:line="360" w:lineRule="auto"/>
        <w:jc w:val="center"/>
        <w:rPr>
          <w:szCs w:val="21"/>
        </w:rPr>
      </w:pPr>
      <w:r w:rsidRPr="002D7F1E">
        <w:rPr>
          <w:rFonts w:ascii="宋体" w:hAnsi="宋体"/>
          <w:sz w:val="24"/>
        </w:rPr>
        <w:tab/>
      </w:r>
      <w:r w:rsidRPr="002D7F1E">
        <w:rPr>
          <w:rFonts w:hint="eastAsia"/>
          <w:szCs w:val="21"/>
        </w:rPr>
        <w:t>图</w:t>
      </w:r>
      <w:r w:rsidRPr="002D7F1E">
        <w:rPr>
          <w:szCs w:val="21"/>
        </w:rPr>
        <w:t>6</w:t>
      </w:r>
      <w:r w:rsidRPr="002D7F1E">
        <w:rPr>
          <w:rFonts w:hint="eastAsia"/>
          <w:szCs w:val="21"/>
        </w:rPr>
        <w:t xml:space="preserve"> </w:t>
      </w:r>
      <w:r w:rsidR="008E2319" w:rsidRPr="002D7F1E">
        <w:rPr>
          <w:rFonts w:hint="eastAsia"/>
          <w:szCs w:val="21"/>
        </w:rPr>
        <w:t>输入阻抗</w:t>
      </w:r>
      <w:r w:rsidRPr="002D7F1E">
        <w:rPr>
          <w:rFonts w:hint="eastAsia"/>
          <w:szCs w:val="21"/>
        </w:rPr>
        <w:t>校准连接框图</w:t>
      </w:r>
    </w:p>
    <w:p w14:paraId="1BCED61B" w14:textId="4C1EF3C5" w:rsidR="00B7061B" w:rsidRPr="002D7F1E" w:rsidRDefault="00B7061B" w:rsidP="00B7061B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6.2.</w:t>
      </w:r>
      <w:r>
        <w:rPr>
          <w:rFonts w:ascii="宋体" w:hAnsi="宋体"/>
          <w:sz w:val="24"/>
        </w:rPr>
        <w:t>5</w:t>
      </w:r>
      <w:r w:rsidRPr="002D7F1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3</w:t>
      </w:r>
      <w:r w:rsidRPr="002D7F1E">
        <w:rPr>
          <w:rFonts w:ascii="宋体" w:hAnsi="宋体"/>
          <w:sz w:val="24"/>
        </w:rPr>
        <w:t xml:space="preserve"> </w:t>
      </w:r>
      <w:r w:rsidR="00D40A56">
        <w:rPr>
          <w:rFonts w:ascii="宋体" w:hAnsi="宋体" w:hint="eastAsia"/>
          <w:sz w:val="24"/>
        </w:rPr>
        <w:t>输入阻抗</w:t>
      </w:r>
      <w:r w:rsidRPr="002D7F1E">
        <w:rPr>
          <w:rFonts w:ascii="宋体" w:hAnsi="宋体" w:hint="eastAsia"/>
          <w:sz w:val="24"/>
        </w:rPr>
        <w:t>的相对误差按</w:t>
      </w:r>
      <w:r w:rsidRPr="002D7F1E">
        <w:rPr>
          <w:rFonts w:ascii="宋体" w:hAnsi="宋体"/>
          <w:sz w:val="24"/>
        </w:rPr>
        <w:t>公式（</w:t>
      </w:r>
      <w:r>
        <w:rPr>
          <w:rFonts w:ascii="宋体" w:hAnsi="宋体"/>
          <w:sz w:val="24"/>
        </w:rPr>
        <w:t>5</w:t>
      </w:r>
      <w:r w:rsidRPr="002D7F1E">
        <w:rPr>
          <w:rFonts w:ascii="宋体" w:hAnsi="宋体"/>
          <w:sz w:val="24"/>
        </w:rPr>
        <w:t>）计算</w:t>
      </w:r>
      <w:r w:rsidRPr="002D7F1E">
        <w:rPr>
          <w:rFonts w:ascii="宋体" w:hAnsi="宋体" w:hint="eastAsia"/>
          <w:sz w:val="24"/>
        </w:rPr>
        <w:t>。</w:t>
      </w:r>
    </w:p>
    <w:p w14:paraId="68F889A5" w14:textId="3D294058" w:rsidR="00B7061B" w:rsidRPr="002D7F1E" w:rsidRDefault="003D7FAE" w:rsidP="00B7061B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 w:hAnsi="Cambria Math"/>
                <w:kern w:val="0"/>
              </w:rPr>
              <m:t>Z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Z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Z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Z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B7061B" w:rsidRPr="002D7F1E">
        <w:t xml:space="preserve">                         </w:t>
      </w:r>
      <w:r w:rsidR="00B7061B" w:rsidRPr="002D7F1E">
        <w:rPr>
          <w:bCs/>
          <w:szCs w:val="32"/>
        </w:rPr>
        <w:t xml:space="preserve">  </w:t>
      </w:r>
      <w:r w:rsidR="00B7061B" w:rsidRPr="002D7F1E">
        <w:rPr>
          <w:bCs/>
          <w:szCs w:val="32"/>
        </w:rPr>
        <w:t>（</w:t>
      </w:r>
      <w:r w:rsidR="00B7061B">
        <w:rPr>
          <w:bCs/>
          <w:szCs w:val="32"/>
        </w:rPr>
        <w:t>5</w:t>
      </w:r>
      <w:r w:rsidR="00B7061B" w:rsidRPr="002D7F1E">
        <w:rPr>
          <w:bCs/>
          <w:szCs w:val="32"/>
        </w:rPr>
        <w:t>）</w:t>
      </w:r>
    </w:p>
    <w:p w14:paraId="21C575DB" w14:textId="76865B93" w:rsidR="00B7061B" w:rsidRPr="002D7F1E" w:rsidRDefault="00B7061B" w:rsidP="00B7061B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 w:hAnsi="Cambria Math"/>
                <w:kern w:val="0"/>
              </w:rPr>
              <m:t>Z</m:t>
            </m:r>
          </m:sub>
        </m:sSub>
      </m:oMath>
      <w:r w:rsidRPr="002D7F1E">
        <w:rPr>
          <w:kern w:val="0"/>
        </w:rPr>
        <w:t>——</w:t>
      </w:r>
      <w:r w:rsidR="00D40A56">
        <w:rPr>
          <w:rFonts w:hint="eastAsia"/>
          <w:kern w:val="0"/>
        </w:rPr>
        <w:t>输入阻抗</w:t>
      </w:r>
      <w:r w:rsidRPr="002D7F1E">
        <w:rPr>
          <w:kern w:val="0"/>
        </w:rPr>
        <w:t>相对误差；</w:t>
      </w:r>
    </w:p>
    <w:p w14:paraId="2F471027" w14:textId="5FFF4634" w:rsidR="00B7061B" w:rsidRPr="002D7F1E" w:rsidRDefault="003D7FAE" w:rsidP="00B7061B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Z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B7061B" w:rsidRPr="002D7F1E">
        <w:rPr>
          <w:kern w:val="0"/>
        </w:rPr>
        <w:t>——</w:t>
      </w:r>
      <w:r w:rsidR="00B7061B" w:rsidRPr="002D7F1E">
        <w:rPr>
          <w:rFonts w:hint="eastAsia"/>
          <w:kern w:val="0"/>
        </w:rPr>
        <w:t>数字锁相放大器</w:t>
      </w:r>
      <w:r w:rsidR="00B7061B">
        <w:rPr>
          <w:rFonts w:hint="eastAsia"/>
          <w:kern w:val="0"/>
        </w:rPr>
        <w:t>输入阻抗设定值</w:t>
      </w:r>
      <w:r w:rsidR="00B7061B" w:rsidRPr="002D7F1E">
        <w:rPr>
          <w:rFonts w:hint="eastAsia"/>
          <w:kern w:val="0"/>
        </w:rPr>
        <w:t>，单位</w:t>
      </w:r>
      <w:r w:rsidR="00B7061B">
        <w:rPr>
          <w:rFonts w:hint="eastAsia"/>
          <w:kern w:val="0"/>
        </w:rPr>
        <w:t>Ω</w:t>
      </w:r>
      <w:r w:rsidR="00B7061B" w:rsidRPr="002D7F1E">
        <w:rPr>
          <w:kern w:val="0"/>
        </w:rPr>
        <w:t>；</w:t>
      </w:r>
    </w:p>
    <w:p w14:paraId="5443677B" w14:textId="262511A3" w:rsidR="00B7061B" w:rsidRPr="002D7F1E" w:rsidRDefault="003D7FAE" w:rsidP="00B7061B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Z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B7061B" w:rsidRPr="002D7F1E">
        <w:rPr>
          <w:kern w:val="0"/>
        </w:rPr>
        <w:t>——</w:t>
      </w:r>
      <w:r w:rsidR="00B7061B">
        <w:rPr>
          <w:kern w:val="0"/>
        </w:rPr>
        <w:t>LCR</w:t>
      </w:r>
      <w:r w:rsidR="00B7061B">
        <w:rPr>
          <w:rFonts w:hint="eastAsia"/>
          <w:kern w:val="0"/>
        </w:rPr>
        <w:t>测量仪阻抗测量值</w:t>
      </w:r>
      <w:r w:rsidR="00B7061B" w:rsidRPr="002D7F1E">
        <w:rPr>
          <w:rFonts w:hint="eastAsia"/>
          <w:kern w:val="0"/>
        </w:rPr>
        <w:t>，单位</w:t>
      </w:r>
      <w:r w:rsidR="00B7061B">
        <w:rPr>
          <w:rFonts w:hint="eastAsia"/>
          <w:kern w:val="0"/>
        </w:rPr>
        <w:t>Ω</w:t>
      </w:r>
      <w:r w:rsidR="00B7061B" w:rsidRPr="002D7F1E">
        <w:rPr>
          <w:kern w:val="0"/>
        </w:rPr>
        <w:t>。</w:t>
      </w:r>
    </w:p>
    <w:p w14:paraId="433322E7" w14:textId="77777777" w:rsidR="00B7061B" w:rsidRPr="00B7061B" w:rsidRDefault="00B7061B" w:rsidP="00010078">
      <w:pPr>
        <w:spacing w:line="360" w:lineRule="auto"/>
        <w:rPr>
          <w:rFonts w:ascii="宋体" w:hAnsi="宋体"/>
          <w:sz w:val="24"/>
        </w:rPr>
      </w:pPr>
    </w:p>
    <w:p w14:paraId="35EF4D2A" w14:textId="5122E835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>2.</w:t>
      </w:r>
      <w:r w:rsidR="0059702D" w:rsidRPr="002D7F1E">
        <w:rPr>
          <w:rFonts w:ascii="宋体" w:hAnsi="宋体"/>
          <w:sz w:val="24"/>
        </w:rPr>
        <w:t>6</w:t>
      </w:r>
      <w:r w:rsidR="00010078" w:rsidRPr="002D7F1E">
        <w:rPr>
          <w:rFonts w:ascii="宋体" w:hAnsi="宋体"/>
          <w:sz w:val="24"/>
        </w:rPr>
        <w:t xml:space="preserve"> </w:t>
      </w:r>
      <w:r w:rsidR="00010078" w:rsidRPr="002D7F1E">
        <w:rPr>
          <w:rFonts w:ascii="宋体" w:hAnsi="宋体" w:hint="eastAsia"/>
          <w:sz w:val="24"/>
        </w:rPr>
        <w:t>内部参考源</w:t>
      </w:r>
    </w:p>
    <w:p w14:paraId="2BF64C12" w14:textId="337A4D73" w:rsidR="005C4656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5C4656" w:rsidRPr="002D7F1E">
        <w:rPr>
          <w:rFonts w:ascii="宋体" w:hAnsi="宋体"/>
          <w:sz w:val="24"/>
        </w:rPr>
        <w:t xml:space="preserve">.1 </w:t>
      </w:r>
      <w:r w:rsidR="005C4656" w:rsidRPr="002D7F1E">
        <w:rPr>
          <w:rFonts w:ascii="宋体" w:hAnsi="宋体" w:hint="eastAsia"/>
          <w:sz w:val="24"/>
        </w:rPr>
        <w:t>内部参考源频率</w:t>
      </w:r>
    </w:p>
    <w:p w14:paraId="579D7AEB" w14:textId="12C80F54" w:rsidR="005C4656" w:rsidRPr="002D7F1E" w:rsidRDefault="00B86EF2" w:rsidP="005C4656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5C4656" w:rsidRPr="002D7F1E">
        <w:rPr>
          <w:rFonts w:ascii="宋体" w:hAnsi="宋体" w:hint="eastAsia"/>
          <w:sz w:val="24"/>
        </w:rPr>
        <w:t>.1</w:t>
      </w:r>
      <w:r w:rsidR="00EE22B2" w:rsidRPr="002D7F1E">
        <w:rPr>
          <w:rFonts w:ascii="宋体" w:hAnsi="宋体"/>
          <w:sz w:val="24"/>
        </w:rPr>
        <w:t>.1</w:t>
      </w:r>
      <w:r w:rsidR="008E2319" w:rsidRPr="002D7F1E">
        <w:rPr>
          <w:rFonts w:ascii="宋体" w:hAnsi="宋体" w:hint="eastAsia"/>
          <w:sz w:val="24"/>
        </w:rPr>
        <w:t xml:space="preserve"> </w:t>
      </w:r>
      <w:r w:rsidR="005C4656" w:rsidRPr="002D7F1E">
        <w:rPr>
          <w:rFonts w:ascii="宋体" w:hAnsi="宋体" w:hint="eastAsia"/>
          <w:sz w:val="24"/>
        </w:rPr>
        <w:t>按图</w:t>
      </w:r>
      <w:r w:rsidR="008E2319" w:rsidRPr="002D7F1E">
        <w:rPr>
          <w:rFonts w:ascii="宋体" w:hAnsi="宋体"/>
          <w:sz w:val="24"/>
        </w:rPr>
        <w:t>7</w:t>
      </w:r>
      <w:r w:rsidR="005C4656" w:rsidRPr="002D7F1E">
        <w:rPr>
          <w:rFonts w:ascii="宋体" w:hAnsi="宋体" w:hint="eastAsia"/>
          <w:sz w:val="24"/>
        </w:rPr>
        <w:t>连接仪器</w:t>
      </w:r>
      <w:r w:rsidR="00416FD2" w:rsidRPr="002D7F1E">
        <w:rPr>
          <w:rFonts w:ascii="宋体" w:hAnsi="宋体" w:hint="eastAsia"/>
          <w:sz w:val="24"/>
        </w:rPr>
        <w:t>。</w:t>
      </w:r>
    </w:p>
    <w:p w14:paraId="4F815EA4" w14:textId="46833E23" w:rsidR="005C4656" w:rsidRPr="002D7F1E" w:rsidRDefault="00B86EF2" w:rsidP="005C4656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EE22B2" w:rsidRPr="002D7F1E">
        <w:rPr>
          <w:rFonts w:ascii="宋体" w:hAnsi="宋体"/>
          <w:sz w:val="24"/>
        </w:rPr>
        <w:t>.1</w:t>
      </w:r>
      <w:r w:rsidR="005C4656" w:rsidRPr="002D7F1E">
        <w:rPr>
          <w:rFonts w:ascii="宋体" w:hAnsi="宋体" w:hint="eastAsia"/>
          <w:sz w:val="24"/>
        </w:rPr>
        <w:t>.2</w:t>
      </w:r>
      <w:r w:rsidR="00416FD2" w:rsidRPr="002D7F1E">
        <w:rPr>
          <w:rFonts w:ascii="宋体" w:hAnsi="宋体" w:hint="eastAsia"/>
          <w:sz w:val="24"/>
        </w:rPr>
        <w:t>复位</w:t>
      </w:r>
      <w:r w:rsidR="002E4B97">
        <w:rPr>
          <w:rFonts w:ascii="宋体" w:hAnsi="宋体" w:hint="eastAsia"/>
          <w:sz w:val="24"/>
        </w:rPr>
        <w:t>数字</w:t>
      </w:r>
      <w:r w:rsidR="00416FD2" w:rsidRPr="002D7F1E">
        <w:rPr>
          <w:rFonts w:ascii="宋体" w:hAnsi="宋体" w:hint="eastAsia"/>
          <w:sz w:val="24"/>
        </w:rPr>
        <w:t>锁相放大器，</w:t>
      </w:r>
      <w:r w:rsidR="005C4656" w:rsidRPr="002D7F1E">
        <w:rPr>
          <w:rFonts w:ascii="宋体" w:hAnsi="宋体" w:hint="eastAsia"/>
          <w:sz w:val="24"/>
        </w:rPr>
        <w:t>设置数字锁相放大器</w:t>
      </w:r>
      <w:r w:rsidR="00416FD2" w:rsidRPr="002D7F1E">
        <w:rPr>
          <w:rFonts w:ascii="宋体" w:hAnsi="宋体" w:hint="eastAsia"/>
          <w:sz w:val="24"/>
        </w:rPr>
        <w:t>内部参考源幅度</w:t>
      </w:r>
      <w:r w:rsidR="005C4656" w:rsidRPr="002D7F1E">
        <w:rPr>
          <w:rFonts w:ascii="宋体" w:hAnsi="宋体" w:hint="eastAsia"/>
          <w:sz w:val="24"/>
        </w:rPr>
        <w:t>为</w:t>
      </w:r>
      <w:r w:rsidR="00416FD2" w:rsidRPr="002D7F1E">
        <w:rPr>
          <w:rFonts w:ascii="宋体" w:hAnsi="宋体" w:hint="eastAsia"/>
          <w:sz w:val="24"/>
        </w:rPr>
        <w:t>1</w:t>
      </w:r>
      <w:r w:rsidR="00416FD2" w:rsidRPr="002D7F1E">
        <w:rPr>
          <w:rFonts w:ascii="宋体" w:hAnsi="宋体"/>
          <w:sz w:val="24"/>
        </w:rPr>
        <w:t>V</w:t>
      </w:r>
      <w:r w:rsidR="00416FD2" w:rsidRPr="002D7F1E">
        <w:rPr>
          <w:rFonts w:ascii="宋体" w:hAnsi="宋体" w:hint="eastAsia"/>
          <w:sz w:val="24"/>
        </w:rPr>
        <w:t>，偏置为0V；</w:t>
      </w:r>
      <w:r w:rsidR="00F94273" w:rsidRPr="002D7F1E">
        <w:rPr>
          <w:rFonts w:ascii="宋体" w:hAnsi="宋体" w:hint="eastAsia"/>
          <w:sz w:val="24"/>
        </w:rPr>
        <w:t>覆盖</w:t>
      </w:r>
      <w:r w:rsidR="00EE22B2" w:rsidRPr="002D7F1E">
        <w:rPr>
          <w:rFonts w:ascii="宋体" w:hAnsi="宋体" w:hint="eastAsia"/>
          <w:sz w:val="24"/>
        </w:rPr>
        <w:t>数字锁相放大器频率</w:t>
      </w:r>
      <w:r w:rsidR="00F94273" w:rsidRPr="002D7F1E">
        <w:rPr>
          <w:rFonts w:ascii="宋体" w:hAnsi="宋体" w:hint="eastAsia"/>
          <w:sz w:val="24"/>
        </w:rPr>
        <w:t>范围，</w:t>
      </w:r>
      <w:r w:rsidR="00EE22B2" w:rsidRPr="002D7F1E">
        <w:rPr>
          <w:rFonts w:ascii="宋体" w:hAnsi="宋体" w:hint="eastAsia"/>
          <w:sz w:val="24"/>
        </w:rPr>
        <w:t>均匀选取不少于5个频率点，</w:t>
      </w:r>
      <w:r w:rsidR="00F94273" w:rsidRPr="002D7F1E">
        <w:rPr>
          <w:rFonts w:ascii="宋体" w:hAnsi="宋体" w:hint="eastAsia"/>
          <w:sz w:val="24"/>
        </w:rPr>
        <w:t>设置</w:t>
      </w:r>
      <w:r w:rsidR="00EE22B2" w:rsidRPr="002D7F1E">
        <w:rPr>
          <w:rFonts w:ascii="宋体" w:hAnsi="宋体" w:hint="eastAsia"/>
          <w:sz w:val="24"/>
        </w:rPr>
        <w:t>内部参考源输出频率值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f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EE22B2" w:rsidRPr="002D7F1E">
        <w:rPr>
          <w:rFonts w:ascii="宋体" w:hAnsi="宋体" w:hint="eastAsia"/>
          <w:sz w:val="24"/>
        </w:rPr>
        <w:t>，读取频率计频率测量值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f</m:t>
            </m:r>
          </m:e>
          <m:sub>
            <m:r>
              <w:rPr>
                <w:rFonts w:ascii="Cambria Math" w:hAnsi="宋体"/>
                <w:sz w:val="24"/>
              </w:rPr>
              <m:t>n</m:t>
            </m:r>
          </m:sub>
        </m:sSub>
      </m:oMath>
      <w:r w:rsidR="00EE22B2" w:rsidRPr="002D7F1E">
        <w:rPr>
          <w:rFonts w:ascii="宋体" w:hAnsi="宋体" w:hint="eastAsia"/>
          <w:sz w:val="24"/>
        </w:rPr>
        <w:t>，并将测量结果记录于附录A表A.</w:t>
      </w:r>
      <w:r w:rsidR="00F94273" w:rsidRPr="002D7F1E">
        <w:rPr>
          <w:rFonts w:ascii="宋体" w:hAnsi="宋体"/>
          <w:sz w:val="24"/>
        </w:rPr>
        <w:t>5</w:t>
      </w:r>
      <w:r w:rsidR="00EE22B2" w:rsidRPr="002D7F1E">
        <w:rPr>
          <w:rFonts w:ascii="宋体" w:hAnsi="宋体" w:hint="eastAsia"/>
          <w:sz w:val="24"/>
        </w:rPr>
        <w:t>中。</w:t>
      </w:r>
    </w:p>
    <w:p w14:paraId="154DB647" w14:textId="7DA6FFD1" w:rsidR="005C4656" w:rsidRPr="002D7F1E" w:rsidRDefault="00416FD2" w:rsidP="005C4656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7E25A356" wp14:editId="0BD36602">
            <wp:extent cx="4245689" cy="383242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71" cy="389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5684DA" w14:textId="4C885656" w:rsidR="005C4656" w:rsidRPr="002D7F1E" w:rsidRDefault="005C4656" w:rsidP="005C4656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F94273" w:rsidRPr="002D7F1E">
        <w:rPr>
          <w:szCs w:val="21"/>
        </w:rPr>
        <w:t>7</w:t>
      </w:r>
      <w:r w:rsidRPr="002D7F1E">
        <w:rPr>
          <w:rFonts w:hint="eastAsia"/>
          <w:szCs w:val="21"/>
        </w:rPr>
        <w:t xml:space="preserve"> </w:t>
      </w:r>
      <w:r w:rsidR="00416FD2" w:rsidRPr="002D7F1E">
        <w:rPr>
          <w:rFonts w:hint="eastAsia"/>
          <w:szCs w:val="21"/>
        </w:rPr>
        <w:t>内部参考频率</w:t>
      </w:r>
      <w:r w:rsidRPr="002D7F1E">
        <w:rPr>
          <w:rFonts w:hint="eastAsia"/>
          <w:szCs w:val="21"/>
        </w:rPr>
        <w:t>校准连接框图</w:t>
      </w:r>
    </w:p>
    <w:p w14:paraId="1113701E" w14:textId="6030C779" w:rsidR="00EE22B2" w:rsidRPr="002D7F1E" w:rsidRDefault="00B86EF2" w:rsidP="00EE22B2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EE22B2" w:rsidRPr="002D7F1E">
        <w:rPr>
          <w:rFonts w:ascii="宋体" w:hAnsi="宋体"/>
          <w:sz w:val="24"/>
        </w:rPr>
        <w:t xml:space="preserve">.2 </w:t>
      </w:r>
      <w:r w:rsidR="00EE22B2" w:rsidRPr="002D7F1E">
        <w:rPr>
          <w:rFonts w:ascii="宋体" w:hAnsi="宋体" w:hint="eastAsia"/>
          <w:sz w:val="24"/>
        </w:rPr>
        <w:t>内部参考源幅度</w:t>
      </w:r>
    </w:p>
    <w:p w14:paraId="662E48D0" w14:textId="11EE45E3" w:rsidR="00EE22B2" w:rsidRPr="002D7F1E" w:rsidRDefault="00B86EF2" w:rsidP="00EE22B2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EE22B2" w:rsidRPr="002D7F1E">
        <w:rPr>
          <w:rFonts w:ascii="宋体" w:hAnsi="宋体" w:hint="eastAsia"/>
          <w:sz w:val="24"/>
        </w:rPr>
        <w:t>.</w:t>
      </w:r>
      <w:r w:rsidR="00EE22B2" w:rsidRPr="002D7F1E">
        <w:rPr>
          <w:rFonts w:ascii="宋体" w:hAnsi="宋体"/>
          <w:sz w:val="24"/>
        </w:rPr>
        <w:t>2.1</w:t>
      </w:r>
      <w:r w:rsidR="00434B29" w:rsidRPr="002D7F1E">
        <w:rPr>
          <w:rFonts w:ascii="宋体" w:hAnsi="宋体" w:hint="eastAsia"/>
          <w:sz w:val="24"/>
        </w:rPr>
        <w:t xml:space="preserve"> </w:t>
      </w:r>
      <w:r w:rsidR="00041BA9" w:rsidRPr="002D7F1E">
        <w:rPr>
          <w:rFonts w:ascii="宋体" w:hAnsi="宋体" w:hint="eastAsia"/>
          <w:sz w:val="24"/>
        </w:rPr>
        <w:t>按图</w:t>
      </w:r>
      <w:r w:rsidR="00817354" w:rsidRPr="002D7F1E">
        <w:rPr>
          <w:rFonts w:ascii="宋体" w:hAnsi="宋体"/>
          <w:sz w:val="24"/>
        </w:rPr>
        <w:t>8</w:t>
      </w:r>
      <w:r w:rsidR="00041BA9" w:rsidRPr="002D7F1E">
        <w:rPr>
          <w:rFonts w:ascii="宋体" w:hAnsi="宋体" w:hint="eastAsia"/>
          <w:sz w:val="24"/>
        </w:rPr>
        <w:t>（a）</w:t>
      </w:r>
      <w:r w:rsidR="008A5BDD" w:rsidRPr="002D7F1E">
        <w:rPr>
          <w:rFonts w:ascii="宋体" w:hAnsi="宋体" w:hint="eastAsia"/>
          <w:sz w:val="24"/>
        </w:rPr>
        <w:t>或</w:t>
      </w:r>
      <w:r w:rsidR="00041BA9" w:rsidRPr="002D7F1E">
        <w:rPr>
          <w:rFonts w:ascii="宋体" w:hAnsi="宋体" w:hint="eastAsia"/>
          <w:sz w:val="24"/>
        </w:rPr>
        <w:t>图</w:t>
      </w:r>
      <w:r w:rsidR="00817354" w:rsidRPr="002D7F1E">
        <w:rPr>
          <w:rFonts w:ascii="宋体" w:hAnsi="宋体"/>
          <w:sz w:val="24"/>
        </w:rPr>
        <w:t>8</w:t>
      </w:r>
      <w:r w:rsidR="00041BA9" w:rsidRPr="002D7F1E">
        <w:rPr>
          <w:rFonts w:ascii="宋体" w:hAnsi="宋体" w:hint="eastAsia"/>
          <w:sz w:val="24"/>
        </w:rPr>
        <w:t>（b）连接仪器</w:t>
      </w:r>
      <w:r w:rsidR="00817354" w:rsidRPr="002D7F1E">
        <w:rPr>
          <w:rFonts w:ascii="宋体" w:hAnsi="宋体" w:hint="eastAsia"/>
          <w:sz w:val="24"/>
        </w:rPr>
        <w:t>。</w:t>
      </w:r>
    </w:p>
    <w:p w14:paraId="1144B67E" w14:textId="0F302EE2" w:rsidR="00DA6D75" w:rsidRPr="002D7F1E" w:rsidRDefault="00B86EF2" w:rsidP="00EE22B2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EE22B2" w:rsidRPr="002D7F1E">
        <w:rPr>
          <w:rFonts w:ascii="宋体" w:hAnsi="宋体"/>
          <w:sz w:val="24"/>
        </w:rPr>
        <w:t>.2</w:t>
      </w:r>
      <w:r w:rsidR="00EE22B2" w:rsidRPr="002D7F1E">
        <w:rPr>
          <w:rFonts w:ascii="宋体" w:hAnsi="宋体" w:hint="eastAsia"/>
          <w:sz w:val="24"/>
        </w:rPr>
        <w:t>.2复位</w:t>
      </w:r>
      <w:r w:rsidR="002E4B97">
        <w:rPr>
          <w:rFonts w:ascii="宋体" w:hAnsi="宋体" w:hint="eastAsia"/>
          <w:sz w:val="24"/>
        </w:rPr>
        <w:t>数字</w:t>
      </w:r>
      <w:r w:rsidR="00EE22B2" w:rsidRPr="002D7F1E">
        <w:rPr>
          <w:rFonts w:ascii="宋体" w:hAnsi="宋体" w:hint="eastAsia"/>
          <w:sz w:val="24"/>
        </w:rPr>
        <w:t>锁相放大器，</w:t>
      </w:r>
      <w:r w:rsidR="007B7EEF" w:rsidRPr="002D7F1E">
        <w:rPr>
          <w:rFonts w:ascii="宋体" w:hAnsi="宋体" w:hint="eastAsia"/>
          <w:sz w:val="24"/>
        </w:rPr>
        <w:t>覆盖</w:t>
      </w:r>
      <w:r w:rsidR="00EE22B2" w:rsidRPr="002D7F1E">
        <w:rPr>
          <w:rFonts w:ascii="宋体" w:hAnsi="宋体" w:hint="eastAsia"/>
          <w:sz w:val="24"/>
        </w:rPr>
        <w:t>数字锁相放大器频率范围</w:t>
      </w:r>
      <w:r w:rsidR="007B7EEF" w:rsidRPr="002D7F1E">
        <w:rPr>
          <w:rFonts w:ascii="宋体" w:hAnsi="宋体" w:hint="eastAsia"/>
          <w:sz w:val="24"/>
        </w:rPr>
        <w:t>，</w:t>
      </w:r>
      <w:r w:rsidR="00EE22B2" w:rsidRPr="002D7F1E">
        <w:rPr>
          <w:rFonts w:ascii="宋体" w:hAnsi="宋体" w:hint="eastAsia"/>
          <w:sz w:val="24"/>
        </w:rPr>
        <w:t>均匀选取不少于5个频率点，</w:t>
      </w:r>
      <w:r w:rsidR="00DA6D75" w:rsidRPr="002D7F1E">
        <w:rPr>
          <w:rFonts w:ascii="宋体" w:hAnsi="宋体" w:hint="eastAsia"/>
          <w:sz w:val="24"/>
        </w:rPr>
        <w:t>幅度</w:t>
      </w:r>
      <w:r w:rsidR="000E1329" w:rsidRPr="002D7F1E">
        <w:rPr>
          <w:rFonts w:ascii="宋体" w:hAnsi="宋体" w:hint="eastAsia"/>
          <w:sz w:val="24"/>
        </w:rPr>
        <w:t>值</w:t>
      </w:r>
      <w:r w:rsidR="00DA6D75" w:rsidRPr="002D7F1E">
        <w:rPr>
          <w:rFonts w:ascii="宋体" w:hAnsi="宋体" w:hint="eastAsia"/>
          <w:sz w:val="24"/>
        </w:rPr>
        <w:t>覆盖</w:t>
      </w:r>
      <w:r w:rsidR="000E1329" w:rsidRPr="002D7F1E">
        <w:rPr>
          <w:rFonts w:ascii="宋体" w:hAnsi="宋体" w:hint="eastAsia"/>
          <w:sz w:val="24"/>
        </w:rPr>
        <w:t>放大器参考源幅度量程高、中、低</w:t>
      </w:r>
      <w:r w:rsidR="007B7EEF" w:rsidRPr="002D7F1E">
        <w:rPr>
          <w:rFonts w:ascii="宋体" w:hAnsi="宋体" w:hint="eastAsia"/>
          <w:sz w:val="24"/>
        </w:rPr>
        <w:t>，依次设置内部参考源输出频率和幅度值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0E1329" w:rsidRPr="002D7F1E">
        <w:rPr>
          <w:rFonts w:ascii="宋体" w:hAnsi="宋体" w:hint="eastAsia"/>
          <w:sz w:val="24"/>
        </w:rPr>
        <w:t>。</w:t>
      </w:r>
    </w:p>
    <w:p w14:paraId="18AC47B4" w14:textId="18D05B42" w:rsidR="00EE22B2" w:rsidRPr="002D7F1E" w:rsidRDefault="00B86EF2" w:rsidP="00EE22B2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0E1329" w:rsidRPr="002D7F1E">
        <w:rPr>
          <w:rFonts w:ascii="宋体" w:hAnsi="宋体"/>
          <w:sz w:val="24"/>
        </w:rPr>
        <w:t xml:space="preserve">.2.3 </w:t>
      </w:r>
      <w:r w:rsidR="008A5BDD" w:rsidRPr="002D7F1E">
        <w:rPr>
          <w:rFonts w:ascii="宋体" w:hAnsi="宋体" w:hint="eastAsia"/>
          <w:sz w:val="24"/>
        </w:rPr>
        <w:t>频率低于</w:t>
      </w:r>
      <w:r w:rsidR="000E1329" w:rsidRPr="002D7F1E">
        <w:rPr>
          <w:rFonts w:ascii="宋体" w:hAnsi="宋体" w:hint="eastAsia"/>
          <w:sz w:val="24"/>
        </w:rPr>
        <w:t>1MHz</w:t>
      </w:r>
      <w:r w:rsidR="008A5BDD" w:rsidRPr="002D7F1E">
        <w:rPr>
          <w:rFonts w:ascii="宋体" w:hAnsi="宋体" w:hint="eastAsia"/>
          <w:sz w:val="24"/>
        </w:rPr>
        <w:t>时，</w:t>
      </w:r>
      <w:r w:rsidR="00EE22B2" w:rsidRPr="002D7F1E">
        <w:rPr>
          <w:rFonts w:ascii="宋体" w:hAnsi="宋体" w:hint="eastAsia"/>
          <w:sz w:val="24"/>
        </w:rPr>
        <w:t>读取</w:t>
      </w:r>
      <w:r w:rsidR="00505BF2" w:rsidRPr="002D7F1E">
        <w:rPr>
          <w:rFonts w:ascii="宋体" w:hAnsi="宋体" w:hint="eastAsia"/>
          <w:sz w:val="24"/>
        </w:rPr>
        <w:t>交流电压表幅度</w:t>
      </w:r>
      <w:r w:rsidR="00EE22B2" w:rsidRPr="002D7F1E">
        <w:rPr>
          <w:rFonts w:ascii="宋体" w:hAnsi="宋体" w:hint="eastAsia"/>
          <w:sz w:val="24"/>
        </w:rPr>
        <w:t>测量值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V</m:t>
            </m:r>
          </m:e>
          <m:sub>
            <m:r>
              <w:rPr>
                <w:rFonts w:ascii="Cambria Math" w:hAnsi="宋体"/>
                <w:sz w:val="24"/>
              </w:rPr>
              <m:t>n</m:t>
            </m:r>
          </m:sub>
        </m:sSub>
      </m:oMath>
      <w:r w:rsidR="00EE22B2" w:rsidRPr="002D7F1E">
        <w:rPr>
          <w:rFonts w:ascii="宋体" w:hAnsi="宋体" w:hint="eastAsia"/>
          <w:sz w:val="24"/>
        </w:rPr>
        <w:t>，并将测量结果记录于附录A表A.</w:t>
      </w:r>
      <w:r w:rsidR="00950A9B" w:rsidRPr="002D7F1E">
        <w:rPr>
          <w:rFonts w:ascii="宋体" w:hAnsi="宋体"/>
          <w:sz w:val="24"/>
        </w:rPr>
        <w:t>6</w:t>
      </w:r>
      <w:r w:rsidR="00EE22B2" w:rsidRPr="002D7F1E">
        <w:rPr>
          <w:rFonts w:ascii="宋体" w:hAnsi="宋体" w:hint="eastAsia"/>
          <w:sz w:val="24"/>
        </w:rPr>
        <w:t>中。</w:t>
      </w:r>
    </w:p>
    <w:p w14:paraId="41F21DF6" w14:textId="2084DC6F" w:rsidR="000E1329" w:rsidRPr="002D7F1E" w:rsidRDefault="00B86EF2" w:rsidP="000E1329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AD254D" w:rsidRPr="002D7F1E">
        <w:rPr>
          <w:rFonts w:ascii="宋体" w:hAnsi="宋体" w:hint="eastAsia"/>
          <w:sz w:val="24"/>
        </w:rPr>
        <w:t>2.6</w:t>
      </w:r>
      <w:r w:rsidR="000E1329" w:rsidRPr="002D7F1E">
        <w:rPr>
          <w:rFonts w:ascii="宋体" w:hAnsi="宋体"/>
          <w:sz w:val="24"/>
        </w:rPr>
        <w:t xml:space="preserve">.2.4 </w:t>
      </w:r>
      <w:r w:rsidR="008A5BDD" w:rsidRPr="002D7F1E">
        <w:rPr>
          <w:rFonts w:ascii="宋体" w:hAnsi="宋体" w:hint="eastAsia"/>
          <w:sz w:val="24"/>
        </w:rPr>
        <w:t>频率高于</w:t>
      </w:r>
      <w:r w:rsidR="000E1329" w:rsidRPr="002D7F1E">
        <w:rPr>
          <w:rFonts w:ascii="宋体" w:hAnsi="宋体" w:hint="eastAsia"/>
          <w:sz w:val="24"/>
        </w:rPr>
        <w:t>1MHz</w:t>
      </w:r>
      <w:r w:rsidR="008A5BDD" w:rsidRPr="002D7F1E">
        <w:rPr>
          <w:rFonts w:ascii="宋体" w:hAnsi="宋体" w:hint="eastAsia"/>
          <w:sz w:val="24"/>
        </w:rPr>
        <w:t>时</w:t>
      </w:r>
      <w:r w:rsidR="000E1329" w:rsidRPr="002D7F1E">
        <w:rPr>
          <w:rFonts w:ascii="宋体" w:hAnsi="宋体" w:hint="eastAsia"/>
          <w:sz w:val="24"/>
        </w:rPr>
        <w:t>，读取功率计测量值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P</m:t>
            </m:r>
          </m:e>
          <m:sub>
            <m:r>
              <w:rPr>
                <w:rFonts w:ascii="Cambria Math" w:hAnsi="宋体"/>
                <w:sz w:val="24"/>
              </w:rPr>
              <m:t>n</m:t>
            </m:r>
          </m:sub>
        </m:sSub>
      </m:oMath>
      <w:r w:rsidR="000E1329" w:rsidRPr="002D7F1E">
        <w:rPr>
          <w:rFonts w:ascii="宋体" w:hAnsi="宋体" w:hint="eastAsia"/>
          <w:sz w:val="24"/>
        </w:rPr>
        <w:t>，按照公式（</w:t>
      </w:r>
      <w:r w:rsidR="00A05E65">
        <w:rPr>
          <w:rFonts w:ascii="宋体" w:hAnsi="宋体"/>
          <w:sz w:val="24"/>
        </w:rPr>
        <w:t>6</w:t>
      </w:r>
      <w:r w:rsidR="000E1329" w:rsidRPr="002D7F1E">
        <w:rPr>
          <w:rFonts w:ascii="宋体" w:hAnsi="宋体" w:hint="eastAsia"/>
          <w:sz w:val="24"/>
        </w:rPr>
        <w:t>）计算电压测量值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V</m:t>
            </m:r>
          </m:e>
          <m:sub>
            <m:r>
              <w:rPr>
                <w:rFonts w:ascii="Cambria Math" w:hAnsi="宋体"/>
                <w:sz w:val="24"/>
              </w:rPr>
              <m:t>n</m:t>
            </m:r>
          </m:sub>
        </m:sSub>
      </m:oMath>
      <w:r w:rsidR="000E1329" w:rsidRPr="002D7F1E">
        <w:rPr>
          <w:rFonts w:ascii="宋体" w:hAnsi="宋体" w:hint="eastAsia"/>
          <w:sz w:val="24"/>
        </w:rPr>
        <w:t>，并将测量结果记录于附录A表A.</w:t>
      </w:r>
      <w:r w:rsidR="00950A9B" w:rsidRPr="002D7F1E">
        <w:rPr>
          <w:rFonts w:ascii="宋体" w:hAnsi="宋体"/>
          <w:sz w:val="24"/>
        </w:rPr>
        <w:t>6</w:t>
      </w:r>
      <w:r w:rsidR="000E1329" w:rsidRPr="002D7F1E">
        <w:rPr>
          <w:rFonts w:ascii="宋体" w:hAnsi="宋体" w:hint="eastAsia"/>
          <w:sz w:val="24"/>
        </w:rPr>
        <w:t>中。</w:t>
      </w:r>
    </w:p>
    <w:p w14:paraId="24478CB3" w14:textId="626E40ED" w:rsidR="00EE22B2" w:rsidRPr="002D7F1E" w:rsidRDefault="0025384F" w:rsidP="00EE22B2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05F5D52A" wp14:editId="12BBB0D6">
            <wp:extent cx="3927317" cy="38829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002" cy="402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99FAE7" w14:textId="754A7D25" w:rsidR="005C4656" w:rsidRPr="002D7F1E" w:rsidRDefault="00EE22B2" w:rsidP="00EE22B2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950A9B" w:rsidRPr="002D7F1E">
        <w:rPr>
          <w:szCs w:val="21"/>
        </w:rPr>
        <w:t>8</w:t>
      </w:r>
      <w:r w:rsidR="0025384F" w:rsidRPr="002D7F1E">
        <w:rPr>
          <w:rFonts w:hint="eastAsia"/>
          <w:szCs w:val="21"/>
        </w:rPr>
        <w:t>（</w:t>
      </w:r>
      <w:r w:rsidR="0025384F" w:rsidRPr="002D7F1E">
        <w:rPr>
          <w:rFonts w:hint="eastAsia"/>
          <w:szCs w:val="21"/>
        </w:rPr>
        <w:t>a</w:t>
      </w:r>
      <w:r w:rsidR="0025384F" w:rsidRPr="002D7F1E">
        <w:rPr>
          <w:rFonts w:hint="eastAsia"/>
          <w:szCs w:val="21"/>
        </w:rPr>
        <w:t>）</w:t>
      </w:r>
      <w:r w:rsidRPr="002D7F1E">
        <w:rPr>
          <w:rFonts w:hint="eastAsia"/>
          <w:szCs w:val="21"/>
        </w:rPr>
        <w:t xml:space="preserve"> </w:t>
      </w:r>
      <w:r w:rsidR="0025384F" w:rsidRPr="002D7F1E">
        <w:rPr>
          <w:szCs w:val="21"/>
        </w:rPr>
        <w:t>1</w:t>
      </w:r>
      <w:r w:rsidR="0025384F" w:rsidRPr="002D7F1E">
        <w:rPr>
          <w:rFonts w:hint="eastAsia"/>
          <w:szCs w:val="21"/>
        </w:rPr>
        <w:t>MHz</w:t>
      </w:r>
      <w:r w:rsidR="0025384F" w:rsidRPr="002D7F1E">
        <w:rPr>
          <w:rFonts w:hint="eastAsia"/>
          <w:szCs w:val="21"/>
        </w:rPr>
        <w:t>以下</w:t>
      </w:r>
      <w:r w:rsidRPr="002D7F1E">
        <w:rPr>
          <w:rFonts w:hint="eastAsia"/>
          <w:szCs w:val="21"/>
        </w:rPr>
        <w:t>内部参考</w:t>
      </w:r>
      <w:r w:rsidR="0025384F" w:rsidRPr="002D7F1E">
        <w:rPr>
          <w:rFonts w:hint="eastAsia"/>
          <w:szCs w:val="21"/>
        </w:rPr>
        <w:t>源幅度</w:t>
      </w:r>
      <w:r w:rsidRPr="002D7F1E">
        <w:rPr>
          <w:rFonts w:hint="eastAsia"/>
          <w:szCs w:val="21"/>
        </w:rPr>
        <w:t>校准连接框图</w:t>
      </w:r>
    </w:p>
    <w:p w14:paraId="0D75C8C8" w14:textId="76F495D3" w:rsidR="0025384F" w:rsidRPr="002D7F1E" w:rsidRDefault="0025384F" w:rsidP="00EE22B2">
      <w:pPr>
        <w:spacing w:line="360" w:lineRule="auto"/>
        <w:jc w:val="center"/>
        <w:rPr>
          <w:szCs w:val="21"/>
        </w:rPr>
      </w:pPr>
      <w:r w:rsidRPr="002D7F1E">
        <w:rPr>
          <w:noProof/>
          <w:szCs w:val="21"/>
        </w:rPr>
        <w:drawing>
          <wp:inline distT="0" distB="0" distL="0" distR="0" wp14:anchorId="5AABF4D3" wp14:editId="2869003C">
            <wp:extent cx="4034838" cy="408298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334" cy="416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24C40E" w14:textId="0A3230BA" w:rsidR="0025384F" w:rsidRPr="002D7F1E" w:rsidRDefault="0025384F" w:rsidP="0025384F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950A9B" w:rsidRPr="002D7F1E">
        <w:rPr>
          <w:szCs w:val="21"/>
        </w:rPr>
        <w:t>8</w:t>
      </w:r>
      <w:r w:rsidRPr="002D7F1E">
        <w:rPr>
          <w:rFonts w:hint="eastAsia"/>
          <w:szCs w:val="21"/>
        </w:rPr>
        <w:t>（</w:t>
      </w:r>
      <w:r w:rsidR="00C51767" w:rsidRPr="002D7F1E">
        <w:rPr>
          <w:rFonts w:hint="eastAsia"/>
          <w:szCs w:val="21"/>
        </w:rPr>
        <w:t>b</w:t>
      </w:r>
      <w:r w:rsidRPr="002D7F1E">
        <w:rPr>
          <w:rFonts w:hint="eastAsia"/>
          <w:szCs w:val="21"/>
        </w:rPr>
        <w:t>）</w:t>
      </w:r>
      <w:r w:rsidRPr="002D7F1E">
        <w:rPr>
          <w:rFonts w:hint="eastAsia"/>
          <w:szCs w:val="21"/>
        </w:rPr>
        <w:t xml:space="preserve"> </w:t>
      </w:r>
      <w:r w:rsidRPr="002D7F1E">
        <w:rPr>
          <w:szCs w:val="21"/>
        </w:rPr>
        <w:t>1</w:t>
      </w:r>
      <w:r w:rsidRPr="002D7F1E">
        <w:rPr>
          <w:rFonts w:hint="eastAsia"/>
          <w:szCs w:val="21"/>
        </w:rPr>
        <w:t>MHz</w:t>
      </w:r>
      <w:r w:rsidRPr="002D7F1E">
        <w:rPr>
          <w:rFonts w:hint="eastAsia"/>
          <w:szCs w:val="21"/>
        </w:rPr>
        <w:t>以上内部参考源幅度校准连接框图</w:t>
      </w:r>
    </w:p>
    <w:p w14:paraId="7E6C814A" w14:textId="11D22B49" w:rsidR="000E1329" w:rsidRPr="002D7F1E" w:rsidRDefault="003D7FAE" w:rsidP="000E1329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n</m:t>
            </m:r>
          </m:sub>
        </m:sSub>
        <m:r>
          <w:rPr>
            <w:rFonts w:ascii="Cambria Math"/>
            <w:kern w:val="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kern w:val="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kern w:val="0"/>
                  </w:rPr>
                </m:ctrlPr>
              </m:sSupPr>
              <m:e>
                <m:r>
                  <w:rPr>
                    <w:rFonts w:ascii="Cambria Math"/>
                    <w:kern w:val="0"/>
                  </w:rPr>
                  <m:t>10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kern w:val="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kern w:val="0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kern w:val="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/>
                            <w:kern w:val="0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/>
                        <w:kern w:val="0"/>
                      </w:rPr>
                      <m:t>+A</m:t>
                    </m:r>
                  </m:num>
                  <m:den>
                    <m:r>
                      <w:rPr>
                        <w:rFonts w:ascii="Cambria Math"/>
                        <w:kern w:val="0"/>
                      </w:rPr>
                      <m:t>10</m:t>
                    </m:r>
                  </m:den>
                </m:f>
              </m:sup>
            </m:sSup>
            <m:r>
              <w:rPr>
                <w:rFonts w:ascii="Cambria Math" w:hAnsi="Cambria Math"/>
                <w:kern w:val="0"/>
              </w:rPr>
              <m:t>×</m:t>
            </m:r>
            <m:r>
              <w:rPr>
                <w:rFonts w:ascii="Cambria Math"/>
                <w:kern w:val="0"/>
              </w:rPr>
              <m:t>0.05</m:t>
            </m:r>
          </m:e>
        </m:rad>
      </m:oMath>
      <w:r w:rsidR="000E1329" w:rsidRPr="002D7F1E">
        <w:t xml:space="preserve">                             </w:t>
      </w:r>
      <w:r w:rsidR="000E1329" w:rsidRPr="002D7F1E">
        <w:rPr>
          <w:bCs/>
          <w:szCs w:val="32"/>
        </w:rPr>
        <w:t xml:space="preserve">  </w:t>
      </w:r>
      <w:r w:rsidR="000E1329" w:rsidRPr="002D7F1E">
        <w:rPr>
          <w:bCs/>
          <w:szCs w:val="32"/>
        </w:rPr>
        <w:t>（</w:t>
      </w:r>
      <w:r w:rsidR="00A05E65">
        <w:rPr>
          <w:bCs/>
          <w:szCs w:val="32"/>
        </w:rPr>
        <w:t>6</w:t>
      </w:r>
      <w:r w:rsidR="000E1329" w:rsidRPr="002D7F1E">
        <w:rPr>
          <w:bCs/>
          <w:szCs w:val="32"/>
        </w:rPr>
        <w:t>）</w:t>
      </w:r>
    </w:p>
    <w:p w14:paraId="23A8F968" w14:textId="3616FA4F" w:rsidR="000E1329" w:rsidRPr="002D7F1E" w:rsidRDefault="000E1329" w:rsidP="000E1329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n</m:t>
            </m:r>
          </m:sub>
        </m:sSub>
      </m:oMath>
      <w:r w:rsidRPr="002D7F1E">
        <w:rPr>
          <w:kern w:val="0"/>
        </w:rPr>
        <w:t>——</w:t>
      </w:r>
      <w:r w:rsidR="00B20EC0" w:rsidRPr="002D7F1E">
        <w:rPr>
          <w:rFonts w:hint="eastAsia"/>
          <w:kern w:val="0"/>
        </w:rPr>
        <w:t>电压测量值，单位</w:t>
      </w:r>
      <w:r w:rsidR="00B20EC0" w:rsidRPr="002D7F1E">
        <w:rPr>
          <w:rFonts w:hint="eastAsia"/>
          <w:kern w:val="0"/>
        </w:rPr>
        <w:t>V</w:t>
      </w:r>
      <w:r w:rsidRPr="002D7F1E">
        <w:rPr>
          <w:kern w:val="0"/>
        </w:rPr>
        <w:t>；</w:t>
      </w:r>
    </w:p>
    <w:p w14:paraId="2474D8A2" w14:textId="44556CC3" w:rsidR="000E1329" w:rsidRPr="002D7F1E" w:rsidRDefault="003D7FAE" w:rsidP="000E1329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P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0E1329" w:rsidRPr="002D7F1E">
        <w:rPr>
          <w:kern w:val="0"/>
        </w:rPr>
        <w:t>——</w:t>
      </w:r>
      <w:r w:rsidR="00B20EC0" w:rsidRPr="002D7F1E">
        <w:rPr>
          <w:rFonts w:hint="eastAsia"/>
          <w:kern w:val="0"/>
        </w:rPr>
        <w:t>功率计功率测量</w:t>
      </w:r>
      <w:r w:rsidR="000E1329" w:rsidRPr="002D7F1E">
        <w:rPr>
          <w:kern w:val="0"/>
        </w:rPr>
        <w:t>值</w:t>
      </w:r>
      <w:r w:rsidR="000E1329" w:rsidRPr="002D7F1E">
        <w:rPr>
          <w:rFonts w:hint="eastAsia"/>
          <w:kern w:val="0"/>
        </w:rPr>
        <w:t>，单位</w:t>
      </w:r>
      <w:r w:rsidR="00B20EC0" w:rsidRPr="002D7F1E">
        <w:rPr>
          <w:rFonts w:hint="eastAsia"/>
          <w:kern w:val="0"/>
        </w:rPr>
        <w:t>dBm</w:t>
      </w:r>
      <w:r w:rsidR="000E1329" w:rsidRPr="002D7F1E">
        <w:rPr>
          <w:kern w:val="0"/>
        </w:rPr>
        <w:t>；</w:t>
      </w:r>
    </w:p>
    <w:p w14:paraId="586BD5CB" w14:textId="4D13A0B8" w:rsidR="000E1329" w:rsidRPr="002D7F1E" w:rsidRDefault="00B20EC0" w:rsidP="007B7182">
      <w:pPr>
        <w:spacing w:line="360" w:lineRule="auto"/>
        <w:ind w:firstLineChars="500" w:firstLine="1050"/>
        <w:rPr>
          <w:kern w:val="0"/>
        </w:rPr>
      </w:pPr>
      <m:oMath>
        <m:r>
          <w:rPr>
            <w:rFonts w:ascii="Cambria Math"/>
            <w:kern w:val="0"/>
          </w:rPr>
          <m:t>A</m:t>
        </m:r>
      </m:oMath>
      <w:r w:rsidR="000E1329" w:rsidRPr="002D7F1E">
        <w:rPr>
          <w:kern w:val="0"/>
        </w:rPr>
        <w:t>——</w:t>
      </w:r>
      <w:r w:rsidRPr="002D7F1E">
        <w:rPr>
          <w:rFonts w:hint="eastAsia"/>
          <w:kern w:val="0"/>
        </w:rPr>
        <w:t>衰减器衰减值</w:t>
      </w:r>
      <w:r w:rsidR="000E1329" w:rsidRPr="002D7F1E">
        <w:rPr>
          <w:rFonts w:hint="eastAsia"/>
          <w:kern w:val="0"/>
        </w:rPr>
        <w:t>，单位</w:t>
      </w:r>
      <w:r w:rsidRPr="002D7F1E">
        <w:rPr>
          <w:rFonts w:hint="eastAsia"/>
          <w:kern w:val="0"/>
        </w:rPr>
        <w:t>dB</w:t>
      </w:r>
      <w:r w:rsidRPr="002D7F1E">
        <w:rPr>
          <w:rFonts w:hint="eastAsia"/>
          <w:kern w:val="0"/>
        </w:rPr>
        <w:t>，当不连接衰减器时，</w:t>
      </w:r>
      <m:oMath>
        <m:r>
          <w:rPr>
            <w:rFonts w:ascii="Cambria Math"/>
            <w:kern w:val="0"/>
          </w:rPr>
          <m:t>A</m:t>
        </m:r>
      </m:oMath>
      <w:r w:rsidR="00874796" w:rsidRPr="002D7F1E">
        <w:rPr>
          <w:rFonts w:hint="eastAsia"/>
          <w:kern w:val="0"/>
        </w:rPr>
        <w:t>=</w:t>
      </w:r>
      <w:r w:rsidR="00874796" w:rsidRPr="002D7F1E">
        <w:rPr>
          <w:kern w:val="0"/>
        </w:rPr>
        <w:t xml:space="preserve">0 </w:t>
      </w:r>
      <w:r w:rsidR="00874796" w:rsidRPr="002D7F1E">
        <w:rPr>
          <w:rFonts w:hint="eastAsia"/>
          <w:kern w:val="0"/>
        </w:rPr>
        <w:t>dB</w:t>
      </w:r>
      <w:r w:rsidR="000E1329" w:rsidRPr="002D7F1E">
        <w:rPr>
          <w:kern w:val="0"/>
        </w:rPr>
        <w:t>。</w:t>
      </w:r>
    </w:p>
    <w:p w14:paraId="4B821933" w14:textId="34688206" w:rsidR="0059702D" w:rsidRPr="002D7F1E" w:rsidRDefault="00B86EF2" w:rsidP="0059702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59702D" w:rsidRPr="002D7F1E">
        <w:rPr>
          <w:rFonts w:ascii="宋体" w:hAnsi="宋体"/>
          <w:sz w:val="24"/>
        </w:rPr>
        <w:t xml:space="preserve">2.7 </w:t>
      </w:r>
      <w:r w:rsidR="0059702D" w:rsidRPr="002D7F1E">
        <w:rPr>
          <w:rFonts w:ascii="宋体" w:hAnsi="宋体" w:hint="eastAsia"/>
          <w:sz w:val="24"/>
        </w:rPr>
        <w:t>时间常数</w:t>
      </w:r>
    </w:p>
    <w:p w14:paraId="590D8F65" w14:textId="7121DCB6" w:rsidR="0059702D" w:rsidRPr="002D7F1E" w:rsidRDefault="00B86EF2" w:rsidP="0059702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59702D" w:rsidRPr="002D7F1E">
        <w:rPr>
          <w:rFonts w:ascii="宋体" w:hAnsi="宋体" w:hint="eastAsia"/>
          <w:sz w:val="24"/>
        </w:rPr>
        <w:t>2.</w:t>
      </w:r>
      <w:r w:rsidRPr="002D7F1E">
        <w:rPr>
          <w:rFonts w:ascii="宋体" w:hAnsi="宋体"/>
          <w:sz w:val="24"/>
        </w:rPr>
        <w:t>7.</w:t>
      </w:r>
      <w:r w:rsidR="0059702D" w:rsidRPr="002D7F1E">
        <w:rPr>
          <w:rFonts w:ascii="宋体" w:hAnsi="宋体"/>
          <w:sz w:val="24"/>
        </w:rPr>
        <w:t>1</w:t>
      </w:r>
      <w:r w:rsidR="0059702D" w:rsidRPr="002D7F1E">
        <w:rPr>
          <w:rFonts w:ascii="宋体" w:hAnsi="宋体" w:hint="eastAsia"/>
          <w:sz w:val="24"/>
        </w:rPr>
        <w:t>按图</w:t>
      </w:r>
      <w:r w:rsidR="00116060" w:rsidRPr="002D7F1E">
        <w:rPr>
          <w:rFonts w:ascii="宋体" w:hAnsi="宋体"/>
          <w:sz w:val="24"/>
        </w:rPr>
        <w:t>9</w:t>
      </w:r>
      <w:r w:rsidR="0059702D" w:rsidRPr="002D7F1E">
        <w:rPr>
          <w:rFonts w:ascii="宋体" w:hAnsi="宋体" w:hint="eastAsia"/>
          <w:sz w:val="24"/>
        </w:rPr>
        <w:t>连接仪器，使用等长线缆将相位标准器与数字锁相放大器连接；数字锁相放大器输出端与示波器连接。</w:t>
      </w:r>
    </w:p>
    <w:p w14:paraId="7842F5AC" w14:textId="3A39F4F4" w:rsidR="0059702D" w:rsidRPr="002D7F1E" w:rsidRDefault="00B86EF2" w:rsidP="0059702D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59702D" w:rsidRPr="002D7F1E">
        <w:rPr>
          <w:rFonts w:ascii="宋体" w:hAnsi="宋体" w:hint="eastAsia"/>
          <w:sz w:val="24"/>
        </w:rPr>
        <w:t>2.</w:t>
      </w:r>
      <w:r w:rsidRPr="002D7F1E">
        <w:rPr>
          <w:rFonts w:ascii="宋体" w:hAnsi="宋体"/>
          <w:sz w:val="24"/>
        </w:rPr>
        <w:t>7.</w:t>
      </w:r>
      <w:r w:rsidR="0059702D" w:rsidRPr="002D7F1E">
        <w:rPr>
          <w:rFonts w:ascii="宋体" w:hAnsi="宋体" w:hint="eastAsia"/>
          <w:sz w:val="24"/>
        </w:rPr>
        <w:t>2设置数字锁相放大器为外参考模式，直流耦合，正弦波模式，量程为1</w:t>
      </w:r>
      <w:r w:rsidR="0059702D" w:rsidRPr="002D7F1E">
        <w:rPr>
          <w:rFonts w:ascii="宋体" w:hAnsi="宋体"/>
          <w:sz w:val="24"/>
        </w:rPr>
        <w:t>V</w:t>
      </w:r>
      <w:r w:rsidR="0059702D" w:rsidRPr="002D7F1E">
        <w:rPr>
          <w:rFonts w:ascii="宋体" w:hAnsi="宋体" w:hint="eastAsia"/>
          <w:sz w:val="24"/>
        </w:rPr>
        <w:t>，</w:t>
      </w:r>
      <w:r w:rsidR="0059702D" w:rsidRPr="002D7F1E">
        <w:rPr>
          <w:rFonts w:ascii="宋体" w:hAnsi="宋体" w:hint="eastAsia"/>
          <w:sz w:val="24"/>
        </w:rPr>
        <w:lastRenderedPageBreak/>
        <w:t>显示</w:t>
      </w:r>
      <w:r w:rsidR="00E34699" w:rsidRPr="002D7F1E">
        <w:rPr>
          <w:rFonts w:ascii="宋体" w:hAnsi="宋体" w:hint="eastAsia"/>
          <w:sz w:val="24"/>
        </w:rPr>
        <w:t>为</w:t>
      </w:r>
      <w:r w:rsidR="0059702D" w:rsidRPr="002D7F1E">
        <w:rPr>
          <w:rFonts w:ascii="宋体" w:hAnsi="宋体" w:hint="eastAsia"/>
          <w:sz w:val="24"/>
        </w:rPr>
        <w:t>X</w:t>
      </w:r>
      <w:r w:rsidR="00E34699" w:rsidRPr="002D7F1E">
        <w:rPr>
          <w:rFonts w:ascii="宋体" w:hAnsi="宋体" w:hint="eastAsia"/>
          <w:sz w:val="24"/>
        </w:rPr>
        <w:t>测量值</w:t>
      </w:r>
      <w:r w:rsidR="0059702D" w:rsidRPr="002D7F1E">
        <w:rPr>
          <w:rFonts w:ascii="宋体" w:hAnsi="宋体" w:hint="eastAsia"/>
          <w:sz w:val="24"/>
        </w:rPr>
        <w:t>，</w:t>
      </w:r>
      <w:proofErr w:type="gramStart"/>
      <w:r w:rsidR="0059702D" w:rsidRPr="002D7F1E">
        <w:rPr>
          <w:rFonts w:ascii="宋体" w:hAnsi="宋体" w:hint="eastAsia"/>
          <w:sz w:val="24"/>
        </w:rPr>
        <w:t>滤波器阶数为</w:t>
      </w:r>
      <w:proofErr w:type="gramEnd"/>
      <w:r w:rsidR="0059702D" w:rsidRPr="002D7F1E">
        <w:rPr>
          <w:rFonts w:ascii="宋体" w:hAnsi="宋体" w:hint="eastAsia"/>
          <w:sz w:val="24"/>
        </w:rPr>
        <w:t>1阶（或</w:t>
      </w:r>
      <w:r w:rsidR="009E66C9" w:rsidRPr="002D7F1E">
        <w:rPr>
          <w:rFonts w:ascii="宋体" w:hAnsi="宋体" w:hint="eastAsia"/>
          <w:sz w:val="24"/>
        </w:rPr>
        <w:t>陡降</w:t>
      </w:r>
      <w:r w:rsidR="0059702D" w:rsidRPr="002D7F1E">
        <w:rPr>
          <w:rFonts w:ascii="宋体" w:hAnsi="宋体" w:hint="eastAsia"/>
          <w:sz w:val="24"/>
        </w:rPr>
        <w:t>为6dB</w:t>
      </w:r>
      <w:r w:rsidR="0059702D" w:rsidRPr="002D7F1E">
        <w:rPr>
          <w:rFonts w:ascii="宋体" w:hAnsi="宋体"/>
          <w:sz w:val="24"/>
        </w:rPr>
        <w:t>/</w:t>
      </w:r>
      <w:r w:rsidR="0059702D" w:rsidRPr="002D7F1E">
        <w:rPr>
          <w:rFonts w:ascii="宋体" w:hAnsi="宋体" w:hint="eastAsia"/>
          <w:sz w:val="24"/>
        </w:rPr>
        <w:t>oct）</w:t>
      </w:r>
      <w:r w:rsidR="00091027" w:rsidRPr="002D7F1E">
        <w:rPr>
          <w:rFonts w:ascii="宋体" w:hAnsi="宋体" w:hint="eastAsia"/>
          <w:sz w:val="24"/>
        </w:rPr>
        <w:t>，</w:t>
      </w:r>
      <w:r w:rsidR="004F0633">
        <w:rPr>
          <w:rFonts w:ascii="宋体" w:hAnsi="宋体" w:hint="eastAsia"/>
          <w:sz w:val="24"/>
        </w:rPr>
        <w:t>覆盖</w:t>
      </w:r>
      <w:r w:rsidR="0059702D" w:rsidRPr="002D7F1E">
        <w:rPr>
          <w:rFonts w:ascii="宋体" w:hAnsi="宋体" w:hint="eastAsia"/>
          <w:sz w:val="24"/>
        </w:rPr>
        <w:t>时间常数</w:t>
      </w:r>
      <w:r w:rsidR="004F0633">
        <w:rPr>
          <w:rFonts w:ascii="宋体" w:hAnsi="宋体" w:hint="eastAsia"/>
          <w:sz w:val="24"/>
        </w:rPr>
        <w:t>高、中、低范围，设置时间常数值</w:t>
      </w:r>
      <w:r w:rsidR="0059702D" w:rsidRPr="002D7F1E">
        <w:rPr>
          <w:rFonts w:ascii="宋体" w:hAnsi="宋体" w:hint="eastAsia"/>
          <w:sz w:val="24"/>
        </w:rPr>
        <w:t>。</w:t>
      </w:r>
    </w:p>
    <w:p w14:paraId="3BD7BB79" w14:textId="23342F8E" w:rsidR="0059702D" w:rsidRPr="002D7F1E" w:rsidRDefault="00B86EF2" w:rsidP="0059702D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59702D" w:rsidRPr="002D7F1E">
        <w:rPr>
          <w:rFonts w:ascii="宋体" w:hAnsi="宋体"/>
          <w:sz w:val="24"/>
        </w:rPr>
        <w:t>2.</w:t>
      </w:r>
      <w:r w:rsidR="00E34699" w:rsidRPr="002D7F1E">
        <w:rPr>
          <w:rFonts w:ascii="宋体" w:hAnsi="宋体"/>
          <w:sz w:val="24"/>
        </w:rPr>
        <w:t>7</w:t>
      </w:r>
      <w:r w:rsidR="0059702D" w:rsidRPr="002D7F1E">
        <w:rPr>
          <w:rFonts w:ascii="宋体" w:hAnsi="宋体"/>
          <w:sz w:val="24"/>
        </w:rPr>
        <w:t xml:space="preserve">.3 </w:t>
      </w:r>
      <w:r w:rsidR="0059702D" w:rsidRPr="002D7F1E">
        <w:rPr>
          <w:rFonts w:ascii="宋体" w:hAnsi="宋体" w:hint="eastAsia"/>
          <w:sz w:val="24"/>
        </w:rPr>
        <w:t>设置相位标准器频率为1kHz，幅度为1</w:t>
      </w:r>
      <w:r w:rsidR="0059702D" w:rsidRPr="002D7F1E">
        <w:rPr>
          <w:rFonts w:ascii="宋体" w:hAnsi="宋体"/>
          <w:sz w:val="24"/>
        </w:rPr>
        <w:t>V</w:t>
      </w:r>
      <w:r w:rsidR="0059702D" w:rsidRPr="002D7F1E">
        <w:rPr>
          <w:rFonts w:ascii="宋体" w:hAnsi="宋体" w:hint="eastAsia"/>
          <w:sz w:val="24"/>
        </w:rPr>
        <w:t>（或0</w:t>
      </w:r>
      <w:r w:rsidR="0059702D" w:rsidRPr="002D7F1E">
        <w:rPr>
          <w:rFonts w:ascii="宋体" w:hAnsi="宋体"/>
          <w:sz w:val="24"/>
        </w:rPr>
        <w:t>.5</w:t>
      </w:r>
      <w:r w:rsidR="0059702D" w:rsidRPr="002D7F1E">
        <w:rPr>
          <w:rFonts w:ascii="宋体" w:hAnsi="宋体" w:hint="eastAsia"/>
          <w:sz w:val="24"/>
        </w:rPr>
        <w:t>V～1V的某值）。</w:t>
      </w:r>
    </w:p>
    <w:p w14:paraId="5E3FF1B0" w14:textId="4FA6666E" w:rsidR="0059702D" w:rsidRPr="002D7F1E" w:rsidRDefault="00B86EF2" w:rsidP="0059702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</w:t>
      </w:r>
      <w:r w:rsidR="0059702D" w:rsidRPr="002D7F1E">
        <w:rPr>
          <w:rFonts w:ascii="宋体" w:hAnsi="宋体"/>
          <w:sz w:val="24"/>
        </w:rPr>
        <w:t>.2.</w:t>
      </w:r>
      <w:r w:rsidR="00E34699" w:rsidRPr="002D7F1E">
        <w:rPr>
          <w:rFonts w:ascii="宋体" w:hAnsi="宋体"/>
          <w:sz w:val="24"/>
        </w:rPr>
        <w:t>7</w:t>
      </w:r>
      <w:r w:rsidR="0059702D" w:rsidRPr="002D7F1E">
        <w:rPr>
          <w:rFonts w:ascii="宋体" w:hAnsi="宋体"/>
          <w:sz w:val="24"/>
        </w:rPr>
        <w:t xml:space="preserve">.4 </w:t>
      </w:r>
      <w:proofErr w:type="gramStart"/>
      <w:r w:rsidR="0059702D" w:rsidRPr="002D7F1E">
        <w:rPr>
          <w:rFonts w:ascii="宋体" w:hAnsi="宋体" w:hint="eastAsia"/>
          <w:sz w:val="24"/>
        </w:rPr>
        <w:t>待数字</w:t>
      </w:r>
      <w:proofErr w:type="gramEnd"/>
      <w:r w:rsidR="0059702D" w:rsidRPr="002D7F1E">
        <w:rPr>
          <w:rFonts w:ascii="宋体" w:hAnsi="宋体" w:hint="eastAsia"/>
          <w:sz w:val="24"/>
        </w:rPr>
        <w:t>锁相放大器读数稳定，设置相位标准器输出相位值为-9</w:t>
      </w:r>
      <w:r w:rsidR="0059702D" w:rsidRPr="002D7F1E">
        <w:rPr>
          <w:rFonts w:ascii="宋体" w:hAnsi="宋体"/>
          <w:sz w:val="24"/>
        </w:rPr>
        <w:t>0</w:t>
      </w:r>
      <w:r w:rsidR="0059702D" w:rsidRPr="002D7F1E">
        <w:rPr>
          <w:rFonts w:ascii="宋体" w:hAnsi="宋体" w:hint="eastAsia"/>
          <w:sz w:val="24"/>
        </w:rPr>
        <w:t>°，</w:t>
      </w:r>
      <w:r w:rsidR="00E702EA">
        <w:rPr>
          <w:rFonts w:ascii="宋体" w:hAnsi="宋体" w:hint="eastAsia"/>
          <w:sz w:val="24"/>
        </w:rPr>
        <w:t>此时</w:t>
      </w:r>
      <w:r w:rsidR="0059702D" w:rsidRPr="002D7F1E">
        <w:rPr>
          <w:rFonts w:ascii="宋体" w:hAnsi="宋体" w:hint="eastAsia"/>
          <w:sz w:val="24"/>
        </w:rPr>
        <w:t>数字锁相放大器输出为0。</w:t>
      </w:r>
    </w:p>
    <w:p w14:paraId="51DE90FC" w14:textId="4C3B04B3" w:rsidR="0059702D" w:rsidRPr="002D7F1E" w:rsidRDefault="00B86EF2" w:rsidP="0059702D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59702D" w:rsidRPr="002D7F1E">
        <w:rPr>
          <w:rFonts w:ascii="宋体" w:hAnsi="宋体"/>
          <w:sz w:val="24"/>
        </w:rPr>
        <w:t>2.</w:t>
      </w:r>
      <w:r w:rsidR="00E34699" w:rsidRPr="002D7F1E">
        <w:rPr>
          <w:rFonts w:ascii="宋体" w:hAnsi="宋体"/>
          <w:sz w:val="24"/>
        </w:rPr>
        <w:t>7</w:t>
      </w:r>
      <w:r w:rsidR="0059702D" w:rsidRPr="002D7F1E">
        <w:rPr>
          <w:rFonts w:ascii="宋体" w:hAnsi="宋体"/>
          <w:sz w:val="24"/>
        </w:rPr>
        <w:t xml:space="preserve">.5 </w:t>
      </w:r>
      <w:r w:rsidR="0059702D" w:rsidRPr="002D7F1E">
        <w:rPr>
          <w:rFonts w:ascii="宋体" w:hAnsi="宋体" w:hint="eastAsia"/>
          <w:sz w:val="24"/>
        </w:rPr>
        <w:t>设置</w:t>
      </w:r>
      <w:r w:rsidR="002E4B97">
        <w:rPr>
          <w:rFonts w:ascii="宋体" w:hAnsi="宋体" w:hint="eastAsia"/>
          <w:sz w:val="24"/>
        </w:rPr>
        <w:t>数字</w:t>
      </w:r>
      <w:r w:rsidR="0059702D" w:rsidRPr="002D7F1E">
        <w:rPr>
          <w:rFonts w:ascii="宋体" w:hAnsi="宋体" w:hint="eastAsia"/>
          <w:sz w:val="24"/>
        </w:rPr>
        <w:t>锁相放大器相位+90°,</w:t>
      </w:r>
      <w:r w:rsidR="00CC5452">
        <w:rPr>
          <w:rFonts w:ascii="宋体" w:hAnsi="宋体" w:hint="eastAsia"/>
          <w:sz w:val="24"/>
        </w:rPr>
        <w:t>设置</w:t>
      </w:r>
      <w:r w:rsidR="004E168D">
        <w:rPr>
          <w:rFonts w:ascii="宋体" w:hAnsi="宋体" w:hint="eastAsia"/>
          <w:sz w:val="24"/>
        </w:rPr>
        <w:t>数字</w:t>
      </w:r>
      <w:r w:rsidR="00CC5452">
        <w:rPr>
          <w:rFonts w:ascii="宋体" w:hAnsi="宋体" w:hint="eastAsia"/>
          <w:sz w:val="24"/>
        </w:rPr>
        <w:t>示波器</w:t>
      </w:r>
      <w:r w:rsidR="004E168D">
        <w:rPr>
          <w:rFonts w:ascii="宋体" w:hAnsi="宋体" w:hint="eastAsia"/>
          <w:sz w:val="24"/>
        </w:rPr>
        <w:t>的</w:t>
      </w:r>
      <w:r w:rsidR="00CC5452">
        <w:rPr>
          <w:rFonts w:ascii="宋体" w:hAnsi="宋体" w:hint="eastAsia"/>
          <w:sz w:val="24"/>
        </w:rPr>
        <w:t>触发电平，单次触发</w:t>
      </w:r>
      <w:r w:rsidR="004E168D">
        <w:rPr>
          <w:rFonts w:ascii="宋体" w:hAnsi="宋体" w:hint="eastAsia"/>
          <w:sz w:val="24"/>
        </w:rPr>
        <w:t>模式</w:t>
      </w:r>
      <w:r w:rsidR="00CC5452">
        <w:rPr>
          <w:rFonts w:ascii="宋体" w:hAnsi="宋体" w:hint="eastAsia"/>
          <w:sz w:val="24"/>
        </w:rPr>
        <w:t>，选择上升时间测量功能。待抓取到波形后，</w:t>
      </w:r>
      <w:r w:rsidR="0059702D" w:rsidRPr="002D7F1E">
        <w:rPr>
          <w:rFonts w:ascii="宋体" w:hAnsi="宋体" w:hint="eastAsia"/>
          <w:sz w:val="24"/>
        </w:rPr>
        <w:t>读取上升时间</w:t>
      </w:r>
      <w:r w:rsidR="00CC5452">
        <w:rPr>
          <w:rFonts w:ascii="宋体" w:hAnsi="宋体" w:hint="eastAsia"/>
          <w:sz w:val="24"/>
        </w:rPr>
        <w:t>测量值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/>
                <w:kern w:val="0"/>
              </w:rPr>
              <m:t>r</m:t>
            </m:r>
          </m:sub>
        </m:sSub>
      </m:oMath>
      <w:r w:rsidR="0059702D" w:rsidRPr="002D7F1E">
        <w:rPr>
          <w:rFonts w:ascii="宋体" w:hAnsi="宋体" w:hint="eastAsia"/>
          <w:sz w:val="24"/>
        </w:rPr>
        <w:t>，根据公式（</w:t>
      </w:r>
      <w:r w:rsidR="00A05E65">
        <w:rPr>
          <w:rFonts w:ascii="宋体" w:hAnsi="宋体"/>
          <w:sz w:val="24"/>
        </w:rPr>
        <w:t>7</w:t>
      </w:r>
      <w:r w:rsidR="0059702D" w:rsidRPr="002D7F1E">
        <w:rPr>
          <w:rFonts w:ascii="宋体" w:hAnsi="宋体" w:hint="eastAsia"/>
          <w:sz w:val="24"/>
        </w:rPr>
        <w:t>）计算时间常数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c</m:t>
            </m:r>
          </m:sub>
        </m:sSub>
      </m:oMath>
      <w:r w:rsidR="0059702D" w:rsidRPr="002D7F1E">
        <w:rPr>
          <w:rFonts w:ascii="宋体" w:hAnsi="宋体" w:hint="eastAsia"/>
          <w:sz w:val="24"/>
        </w:rPr>
        <w:t>，并将测量结果记录于附录A表A.</w:t>
      </w:r>
      <w:r w:rsidR="002866B5" w:rsidRPr="002D7F1E">
        <w:rPr>
          <w:rFonts w:ascii="宋体" w:hAnsi="宋体"/>
          <w:sz w:val="24"/>
        </w:rPr>
        <w:t>7</w:t>
      </w:r>
      <w:r w:rsidR="0059702D" w:rsidRPr="002D7F1E">
        <w:rPr>
          <w:rFonts w:ascii="宋体" w:hAnsi="宋体" w:hint="eastAsia"/>
          <w:sz w:val="24"/>
        </w:rPr>
        <w:t>中。</w:t>
      </w:r>
    </w:p>
    <w:p w14:paraId="626D043D" w14:textId="77777777" w:rsidR="0059702D" w:rsidRPr="002D7F1E" w:rsidRDefault="0059702D" w:rsidP="0059702D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38AB03FE" wp14:editId="13C4FFEB">
            <wp:extent cx="4532746" cy="497459"/>
            <wp:effectExtent l="0" t="0" r="127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32" cy="512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487932" w14:textId="3EF99C8E" w:rsidR="0059702D" w:rsidRPr="002D7F1E" w:rsidRDefault="0059702D" w:rsidP="0059702D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2866B5" w:rsidRPr="002D7F1E">
        <w:rPr>
          <w:szCs w:val="21"/>
        </w:rPr>
        <w:t>9</w:t>
      </w:r>
      <w:r w:rsidRPr="002D7F1E">
        <w:rPr>
          <w:szCs w:val="21"/>
        </w:rPr>
        <w:t xml:space="preserve"> </w:t>
      </w:r>
      <w:r w:rsidRPr="002D7F1E">
        <w:rPr>
          <w:rFonts w:hint="eastAsia"/>
          <w:szCs w:val="21"/>
        </w:rPr>
        <w:t xml:space="preserve"> </w:t>
      </w:r>
      <w:r w:rsidRPr="002D7F1E">
        <w:rPr>
          <w:rFonts w:hint="eastAsia"/>
          <w:szCs w:val="21"/>
        </w:rPr>
        <w:t>时间常数校准连接框图</w:t>
      </w:r>
    </w:p>
    <w:p w14:paraId="765E2F41" w14:textId="3FCE0EC9" w:rsidR="0059702D" w:rsidRPr="002D7F1E" w:rsidRDefault="003D7FAE" w:rsidP="0059702D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T</m:t>
            </m:r>
          </m:e>
          <m:sub>
            <m:r>
              <w:rPr>
                <w:rFonts w:ascii="Cambria Math" w:hAnsi="Cambria Math" w:hint="eastAsia"/>
                <w:kern w:val="0"/>
              </w:rPr>
              <m:t>c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T</m:t>
                </m:r>
              </m:e>
              <m:sub>
                <m:r>
                  <w:rPr>
                    <w:rFonts w:ascii="Cambria Math" w:hint="eastAsia"/>
                    <w:kern w:val="0"/>
                  </w:rPr>
                  <m:t>r</m:t>
                </m:r>
              </m:sub>
            </m:sSub>
          </m:num>
          <m:den>
            <m:r>
              <w:rPr>
                <w:rFonts w:ascii="Cambria Math"/>
                <w:kern w:val="0"/>
              </w:rPr>
              <m:t>2.2</m:t>
            </m:r>
          </m:den>
        </m:f>
      </m:oMath>
      <w:r w:rsidR="0059702D" w:rsidRPr="002D7F1E">
        <w:t xml:space="preserve">                                 </w:t>
      </w:r>
      <w:r w:rsidR="0059702D" w:rsidRPr="002D7F1E">
        <w:rPr>
          <w:bCs/>
          <w:szCs w:val="32"/>
        </w:rPr>
        <w:t xml:space="preserve">  </w:t>
      </w:r>
      <w:r w:rsidR="0059702D" w:rsidRPr="002D7F1E">
        <w:rPr>
          <w:bCs/>
          <w:szCs w:val="32"/>
        </w:rPr>
        <w:t>（</w:t>
      </w:r>
      <w:r w:rsidR="00A05E65">
        <w:rPr>
          <w:bCs/>
          <w:szCs w:val="32"/>
        </w:rPr>
        <w:t>7</w:t>
      </w:r>
      <w:r w:rsidR="0059702D" w:rsidRPr="002D7F1E">
        <w:rPr>
          <w:bCs/>
          <w:szCs w:val="32"/>
        </w:rPr>
        <w:t>）</w:t>
      </w:r>
    </w:p>
    <w:p w14:paraId="1647C461" w14:textId="77777777" w:rsidR="0059702D" w:rsidRPr="002D7F1E" w:rsidRDefault="0059702D" w:rsidP="0059702D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c</m:t>
            </m:r>
          </m:sub>
        </m:sSub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时间常数，单位</w:t>
      </w:r>
      <w:r w:rsidRPr="002D7F1E">
        <w:rPr>
          <w:rFonts w:hint="eastAsia"/>
          <w:kern w:val="0"/>
        </w:rPr>
        <w:t>s</w:t>
      </w:r>
      <w:r w:rsidRPr="002D7F1E">
        <w:rPr>
          <w:kern w:val="0"/>
        </w:rPr>
        <w:t>；</w:t>
      </w:r>
    </w:p>
    <w:p w14:paraId="5A458924" w14:textId="02074548" w:rsidR="0059702D" w:rsidRPr="002D7F1E" w:rsidRDefault="003D7FAE" w:rsidP="0059702D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/>
                <w:kern w:val="0"/>
              </w:rPr>
              <m:t>r</m:t>
            </m:r>
          </m:sub>
        </m:sSub>
      </m:oMath>
      <w:r w:rsidR="0059702D" w:rsidRPr="002D7F1E">
        <w:rPr>
          <w:kern w:val="0"/>
        </w:rPr>
        <w:t xml:space="preserve">—— </w:t>
      </w:r>
      <w:r w:rsidR="0059702D" w:rsidRPr="002D7F1E">
        <w:rPr>
          <w:rFonts w:hint="eastAsia"/>
          <w:kern w:val="0"/>
        </w:rPr>
        <w:t>示波器上升时间测量值，单位</w:t>
      </w:r>
      <w:r w:rsidR="0059702D" w:rsidRPr="002D7F1E">
        <w:rPr>
          <w:rFonts w:hint="eastAsia"/>
          <w:kern w:val="0"/>
        </w:rPr>
        <w:t>s</w:t>
      </w:r>
      <w:r w:rsidR="00794796">
        <w:rPr>
          <w:rFonts w:hint="eastAsia"/>
          <w:kern w:val="0"/>
        </w:rPr>
        <w:t>。</w:t>
      </w:r>
    </w:p>
    <w:p w14:paraId="653A88FE" w14:textId="57E6B18A" w:rsidR="00E34699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34699" w:rsidRPr="002D7F1E">
        <w:rPr>
          <w:rFonts w:ascii="宋体" w:hAnsi="宋体"/>
          <w:sz w:val="24"/>
        </w:rPr>
        <w:t xml:space="preserve">2.8 </w:t>
      </w:r>
      <w:r w:rsidR="00E34699" w:rsidRPr="002D7F1E">
        <w:rPr>
          <w:rFonts w:ascii="宋体" w:hAnsi="宋体" w:hint="eastAsia"/>
          <w:sz w:val="24"/>
        </w:rPr>
        <w:t>滤波器</w:t>
      </w:r>
      <w:r w:rsidR="00865875" w:rsidRPr="002D7F1E">
        <w:rPr>
          <w:rFonts w:ascii="宋体" w:hAnsi="宋体" w:hint="eastAsia"/>
          <w:sz w:val="24"/>
        </w:rPr>
        <w:t>陡降</w:t>
      </w:r>
    </w:p>
    <w:p w14:paraId="76D3A699" w14:textId="5471A38B" w:rsidR="00E34699" w:rsidRPr="002D7F1E" w:rsidRDefault="00B86EF2" w:rsidP="00E34699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34699" w:rsidRPr="002D7F1E">
        <w:rPr>
          <w:rFonts w:ascii="宋体" w:hAnsi="宋体"/>
          <w:sz w:val="24"/>
        </w:rPr>
        <w:t xml:space="preserve">2.8.1 </w:t>
      </w:r>
      <w:r w:rsidR="00E34699" w:rsidRPr="002D7F1E">
        <w:rPr>
          <w:rFonts w:ascii="宋体" w:hAnsi="宋体" w:hint="eastAsia"/>
          <w:sz w:val="24"/>
        </w:rPr>
        <w:t>按图</w:t>
      </w:r>
      <w:r w:rsidR="00251206" w:rsidRPr="002D7F1E">
        <w:rPr>
          <w:rFonts w:ascii="宋体" w:hAnsi="宋体"/>
          <w:sz w:val="24"/>
        </w:rPr>
        <w:t>9</w:t>
      </w:r>
      <w:r w:rsidR="00E34699" w:rsidRPr="002D7F1E">
        <w:rPr>
          <w:rFonts w:ascii="宋体" w:hAnsi="宋体" w:hint="eastAsia"/>
          <w:sz w:val="24"/>
        </w:rPr>
        <w:t>连接仪器。</w:t>
      </w:r>
    </w:p>
    <w:p w14:paraId="04EBC6ED" w14:textId="44CE3085" w:rsidR="00ED478B" w:rsidRPr="002D7F1E" w:rsidRDefault="00B86EF2" w:rsidP="00ED478B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D478B" w:rsidRPr="002D7F1E">
        <w:rPr>
          <w:rFonts w:ascii="宋体" w:hAnsi="宋体" w:hint="eastAsia"/>
          <w:sz w:val="24"/>
        </w:rPr>
        <w:t>2.</w:t>
      </w:r>
      <w:r w:rsidR="00BC3CCE" w:rsidRPr="002D7F1E">
        <w:rPr>
          <w:rFonts w:ascii="宋体" w:hAnsi="宋体"/>
          <w:sz w:val="24"/>
        </w:rPr>
        <w:t>8</w:t>
      </w:r>
      <w:r w:rsidR="00ED478B" w:rsidRPr="002D7F1E">
        <w:rPr>
          <w:rFonts w:ascii="宋体" w:hAnsi="宋体" w:hint="eastAsia"/>
          <w:sz w:val="24"/>
        </w:rPr>
        <w:t>.2设置数字锁相放大器为外参考模式，直流耦合，正弦波模式，量程为1</w:t>
      </w:r>
      <w:r w:rsidR="00ED478B" w:rsidRPr="002D7F1E">
        <w:rPr>
          <w:rFonts w:ascii="宋体" w:hAnsi="宋体"/>
          <w:sz w:val="24"/>
        </w:rPr>
        <w:t>V</w:t>
      </w:r>
      <w:r w:rsidR="00ED478B" w:rsidRPr="002D7F1E">
        <w:rPr>
          <w:rFonts w:ascii="宋体" w:hAnsi="宋体" w:hint="eastAsia"/>
          <w:sz w:val="24"/>
        </w:rPr>
        <w:t>，显示为X测量值，</w:t>
      </w:r>
      <w:proofErr w:type="gramStart"/>
      <w:r w:rsidR="00ED478B" w:rsidRPr="002D7F1E">
        <w:rPr>
          <w:rFonts w:ascii="宋体" w:hAnsi="宋体" w:hint="eastAsia"/>
          <w:sz w:val="24"/>
        </w:rPr>
        <w:t>滤波器阶数为</w:t>
      </w:r>
      <w:proofErr w:type="gramEnd"/>
      <w:r w:rsidR="00ED478B" w:rsidRPr="002D7F1E">
        <w:rPr>
          <w:rFonts w:ascii="宋体" w:hAnsi="宋体" w:hint="eastAsia"/>
          <w:sz w:val="24"/>
        </w:rPr>
        <w:t>1阶（或</w:t>
      </w:r>
      <w:r w:rsidR="00865875" w:rsidRPr="002D7F1E">
        <w:rPr>
          <w:rFonts w:ascii="宋体" w:hAnsi="宋体" w:hint="eastAsia"/>
          <w:sz w:val="24"/>
        </w:rPr>
        <w:t>陡降</w:t>
      </w:r>
      <w:r w:rsidR="00ED478B" w:rsidRPr="002D7F1E">
        <w:rPr>
          <w:rFonts w:ascii="宋体" w:hAnsi="宋体" w:hint="eastAsia"/>
          <w:sz w:val="24"/>
        </w:rPr>
        <w:t>为6dB</w:t>
      </w:r>
      <w:r w:rsidR="00ED478B" w:rsidRPr="002D7F1E">
        <w:rPr>
          <w:rFonts w:ascii="宋体" w:hAnsi="宋体"/>
          <w:sz w:val="24"/>
        </w:rPr>
        <w:t>/</w:t>
      </w:r>
      <w:r w:rsidR="00ED478B" w:rsidRPr="002D7F1E">
        <w:rPr>
          <w:rFonts w:ascii="宋体" w:hAnsi="宋体" w:hint="eastAsia"/>
          <w:sz w:val="24"/>
        </w:rPr>
        <w:t>oct）</w:t>
      </w:r>
      <w:r w:rsidR="00BC3CCE" w:rsidRPr="002D7F1E">
        <w:rPr>
          <w:rFonts w:ascii="宋体" w:hAnsi="宋体" w:hint="eastAsia"/>
          <w:sz w:val="24"/>
        </w:rPr>
        <w:t>,</w:t>
      </w:r>
      <w:r w:rsidR="00ED478B" w:rsidRPr="002D7F1E">
        <w:rPr>
          <w:rFonts w:ascii="宋体" w:hAnsi="宋体" w:hint="eastAsia"/>
          <w:sz w:val="24"/>
        </w:rPr>
        <w:t>时间常数</w:t>
      </w:r>
      <w:r w:rsidR="00BC3CCE" w:rsidRPr="002D7F1E">
        <w:rPr>
          <w:rFonts w:ascii="宋体" w:hAnsi="宋体" w:hint="eastAsia"/>
          <w:sz w:val="24"/>
        </w:rPr>
        <w:t>为1s</w:t>
      </w:r>
      <w:r w:rsidR="00ED478B" w:rsidRPr="002D7F1E">
        <w:rPr>
          <w:rFonts w:ascii="宋体" w:hAnsi="宋体" w:hint="eastAsia"/>
          <w:sz w:val="24"/>
        </w:rPr>
        <w:t>。</w:t>
      </w:r>
    </w:p>
    <w:p w14:paraId="643B1E74" w14:textId="61D435A7" w:rsidR="00ED478B" w:rsidRPr="002D7F1E" w:rsidRDefault="00B86EF2" w:rsidP="00ED478B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D478B" w:rsidRPr="002D7F1E">
        <w:rPr>
          <w:rFonts w:ascii="宋体" w:hAnsi="宋体"/>
          <w:sz w:val="24"/>
        </w:rPr>
        <w:t>2.</w:t>
      </w:r>
      <w:r w:rsidR="00A86576" w:rsidRPr="002D7F1E">
        <w:rPr>
          <w:rFonts w:ascii="宋体" w:hAnsi="宋体"/>
          <w:sz w:val="24"/>
        </w:rPr>
        <w:t>8</w:t>
      </w:r>
      <w:r w:rsidR="00ED478B" w:rsidRPr="002D7F1E">
        <w:rPr>
          <w:rFonts w:ascii="宋体" w:hAnsi="宋体"/>
          <w:sz w:val="24"/>
        </w:rPr>
        <w:t xml:space="preserve">.3 </w:t>
      </w:r>
      <w:r w:rsidR="00ED478B" w:rsidRPr="002D7F1E">
        <w:rPr>
          <w:rFonts w:ascii="宋体" w:hAnsi="宋体" w:hint="eastAsia"/>
          <w:sz w:val="24"/>
        </w:rPr>
        <w:t>设置相位标准器频率为1kHz，幅度为1</w:t>
      </w:r>
      <w:r w:rsidR="00ED478B" w:rsidRPr="002D7F1E">
        <w:rPr>
          <w:rFonts w:ascii="宋体" w:hAnsi="宋体"/>
          <w:sz w:val="24"/>
        </w:rPr>
        <w:t>V</w:t>
      </w:r>
      <w:r w:rsidR="00ED478B" w:rsidRPr="002D7F1E">
        <w:rPr>
          <w:rFonts w:ascii="宋体" w:hAnsi="宋体" w:hint="eastAsia"/>
          <w:sz w:val="24"/>
        </w:rPr>
        <w:t>或0</w:t>
      </w:r>
      <w:r w:rsidR="00ED478B" w:rsidRPr="002D7F1E">
        <w:rPr>
          <w:rFonts w:ascii="宋体" w:hAnsi="宋体"/>
          <w:sz w:val="24"/>
        </w:rPr>
        <w:t>.5</w:t>
      </w:r>
      <w:r w:rsidR="00ED478B" w:rsidRPr="002D7F1E">
        <w:rPr>
          <w:rFonts w:ascii="宋体" w:hAnsi="宋体" w:hint="eastAsia"/>
          <w:sz w:val="24"/>
        </w:rPr>
        <w:t>V～1V的某值。</w:t>
      </w:r>
    </w:p>
    <w:p w14:paraId="4B0C365C" w14:textId="36F338ED" w:rsidR="00ED478B" w:rsidRPr="002D7F1E" w:rsidRDefault="00B86EF2" w:rsidP="00ED478B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D478B" w:rsidRPr="002D7F1E">
        <w:rPr>
          <w:rFonts w:ascii="宋体" w:hAnsi="宋体"/>
          <w:sz w:val="24"/>
        </w:rPr>
        <w:t>2.</w:t>
      </w:r>
      <w:r w:rsidR="00A86576" w:rsidRPr="002D7F1E">
        <w:rPr>
          <w:rFonts w:ascii="宋体" w:hAnsi="宋体"/>
          <w:sz w:val="24"/>
        </w:rPr>
        <w:t>8</w:t>
      </w:r>
      <w:r w:rsidR="00ED478B" w:rsidRPr="002D7F1E">
        <w:rPr>
          <w:rFonts w:ascii="宋体" w:hAnsi="宋体"/>
          <w:sz w:val="24"/>
        </w:rPr>
        <w:t xml:space="preserve">.4 </w:t>
      </w:r>
      <w:proofErr w:type="gramStart"/>
      <w:r w:rsidR="00ED478B" w:rsidRPr="002D7F1E">
        <w:rPr>
          <w:rFonts w:ascii="宋体" w:hAnsi="宋体" w:hint="eastAsia"/>
          <w:sz w:val="24"/>
        </w:rPr>
        <w:t>待数字</w:t>
      </w:r>
      <w:proofErr w:type="gramEnd"/>
      <w:r w:rsidR="00ED478B" w:rsidRPr="002D7F1E">
        <w:rPr>
          <w:rFonts w:ascii="宋体" w:hAnsi="宋体" w:hint="eastAsia"/>
          <w:sz w:val="24"/>
        </w:rPr>
        <w:t>锁相放大器读数稳定，设置相位标准器输出相位值为-9</w:t>
      </w:r>
      <w:r w:rsidR="00ED478B" w:rsidRPr="002D7F1E">
        <w:rPr>
          <w:rFonts w:ascii="宋体" w:hAnsi="宋体"/>
          <w:sz w:val="24"/>
        </w:rPr>
        <w:t>0</w:t>
      </w:r>
      <w:r w:rsidR="00ED478B" w:rsidRPr="002D7F1E">
        <w:rPr>
          <w:rFonts w:ascii="宋体" w:hAnsi="宋体" w:hint="eastAsia"/>
          <w:sz w:val="24"/>
        </w:rPr>
        <w:t>°，</w:t>
      </w:r>
      <w:r w:rsidR="00E702EA">
        <w:rPr>
          <w:rFonts w:ascii="宋体" w:hAnsi="宋体" w:hint="eastAsia"/>
          <w:sz w:val="24"/>
        </w:rPr>
        <w:t>此时</w:t>
      </w:r>
      <w:r w:rsidR="00ED478B" w:rsidRPr="002D7F1E">
        <w:rPr>
          <w:rFonts w:ascii="宋体" w:hAnsi="宋体" w:hint="eastAsia"/>
          <w:sz w:val="24"/>
        </w:rPr>
        <w:t>数字锁相放大器输出为0。</w:t>
      </w:r>
    </w:p>
    <w:p w14:paraId="2E8E48AE" w14:textId="3154DA1B" w:rsidR="00ED478B" w:rsidRPr="002D7F1E" w:rsidRDefault="00B86EF2" w:rsidP="00ED478B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ED478B" w:rsidRPr="002D7F1E">
        <w:rPr>
          <w:rFonts w:ascii="宋体" w:hAnsi="宋体"/>
          <w:sz w:val="24"/>
        </w:rPr>
        <w:t>2.</w:t>
      </w:r>
      <w:r w:rsidR="00A86576" w:rsidRPr="002D7F1E">
        <w:rPr>
          <w:rFonts w:ascii="宋体" w:hAnsi="宋体"/>
          <w:sz w:val="24"/>
        </w:rPr>
        <w:t>8</w:t>
      </w:r>
      <w:r w:rsidR="00ED478B" w:rsidRPr="002D7F1E">
        <w:rPr>
          <w:rFonts w:ascii="宋体" w:hAnsi="宋体"/>
          <w:sz w:val="24"/>
        </w:rPr>
        <w:t xml:space="preserve">.5 </w:t>
      </w:r>
      <w:r w:rsidR="00ED478B" w:rsidRPr="002D7F1E">
        <w:rPr>
          <w:rFonts w:ascii="宋体" w:hAnsi="宋体" w:hint="eastAsia"/>
          <w:sz w:val="24"/>
        </w:rPr>
        <w:t>设置锁相放大器相位+90°,</w:t>
      </w:r>
      <w:r w:rsidR="00EE15CC" w:rsidRPr="00EE15CC">
        <w:rPr>
          <w:rFonts w:ascii="宋体" w:hAnsi="宋体" w:hint="eastAsia"/>
          <w:sz w:val="24"/>
        </w:rPr>
        <w:t xml:space="preserve"> </w:t>
      </w:r>
      <w:r w:rsidR="00EE15CC">
        <w:rPr>
          <w:rFonts w:ascii="宋体" w:hAnsi="宋体" w:hint="eastAsia"/>
          <w:sz w:val="24"/>
        </w:rPr>
        <w:t>设置数字示波器的触发电平，单次触发模式。待抓取到波形后，通过垂直光标，测量波形从</w:t>
      </w:r>
      <w:r w:rsidR="00EE15CC" w:rsidRPr="00EE15CC">
        <w:rPr>
          <w:rFonts w:ascii="宋体" w:hAnsi="宋体" w:hint="eastAsia"/>
          <w:sz w:val="24"/>
        </w:rPr>
        <w:t>0%变化为100%的</w:t>
      </w:r>
      <w:r w:rsidR="00175850" w:rsidRPr="002D7F1E">
        <w:rPr>
          <w:rFonts w:ascii="宋体" w:hAnsi="宋体" w:hint="eastAsia"/>
          <w:sz w:val="24"/>
        </w:rPr>
        <w:t>响应时间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/>
                <w:kern w:val="0"/>
              </w:rPr>
              <m:t>LPF</m:t>
            </m:r>
          </m:sub>
        </m:sSub>
      </m:oMath>
      <w:r w:rsidR="00ED478B" w:rsidRPr="002D7F1E">
        <w:rPr>
          <w:rFonts w:ascii="宋体" w:hAnsi="宋体" w:hint="eastAsia"/>
          <w:sz w:val="24"/>
        </w:rPr>
        <w:t>，根据公式（</w:t>
      </w:r>
      <w:r w:rsidR="00A05E65">
        <w:rPr>
          <w:rFonts w:ascii="宋体" w:hAnsi="宋体"/>
          <w:sz w:val="24"/>
        </w:rPr>
        <w:t>8</w:t>
      </w:r>
      <w:r w:rsidR="00ED478B" w:rsidRPr="002D7F1E">
        <w:rPr>
          <w:rFonts w:ascii="宋体" w:hAnsi="宋体" w:hint="eastAsia"/>
          <w:sz w:val="24"/>
        </w:rPr>
        <w:t>）计算</w:t>
      </w:r>
      <w:r w:rsidR="00BC3CCE" w:rsidRPr="002D7F1E">
        <w:rPr>
          <w:rFonts w:ascii="宋体" w:hAnsi="宋体" w:hint="eastAsia"/>
          <w:sz w:val="24"/>
        </w:rPr>
        <w:t>滤波器</w:t>
      </w:r>
      <w:r w:rsidR="00AA2B35" w:rsidRPr="002D7F1E">
        <w:rPr>
          <w:rFonts w:ascii="宋体" w:hAnsi="宋体" w:hint="eastAsia"/>
          <w:sz w:val="24"/>
        </w:rPr>
        <w:t>陡降</w:t>
      </w:r>
      <w:r w:rsidR="00ED478B" w:rsidRPr="002D7F1E">
        <w:rPr>
          <w:rFonts w:ascii="宋体" w:hAnsi="宋体" w:hint="eastAsia"/>
          <w:sz w:val="24"/>
        </w:rPr>
        <w:t>，并将测量结果记录于附录A表A.</w:t>
      </w:r>
      <w:r w:rsidR="00AA2B35" w:rsidRPr="002D7F1E">
        <w:rPr>
          <w:rFonts w:ascii="宋体" w:hAnsi="宋体"/>
          <w:sz w:val="24"/>
        </w:rPr>
        <w:t>8</w:t>
      </w:r>
      <w:r w:rsidR="00ED478B" w:rsidRPr="002D7F1E">
        <w:rPr>
          <w:rFonts w:ascii="宋体" w:hAnsi="宋体" w:hint="eastAsia"/>
          <w:sz w:val="24"/>
        </w:rPr>
        <w:t>中。</w:t>
      </w:r>
    </w:p>
    <w:p w14:paraId="2EC6218A" w14:textId="038B38B0" w:rsidR="00BC3CCE" w:rsidRPr="002D7F1E" w:rsidRDefault="00865875" w:rsidP="00BC3CCE">
      <w:pPr>
        <w:snapToGrid w:val="0"/>
        <w:spacing w:line="360" w:lineRule="auto"/>
        <w:ind w:right="-24"/>
        <w:jc w:val="right"/>
      </w:pPr>
      <m:oMath>
        <m:r>
          <w:rPr>
            <w:rFonts w:ascii="Cambria Math" w:hAnsi="Cambria Math"/>
            <w:kern w:val="0"/>
          </w:rPr>
          <m:t>RO</m:t>
        </m:r>
        <m:r>
          <w:rPr>
            <w:rFonts w:ascii="Cambria Math"/>
            <w:kern w:val="0"/>
          </w:rPr>
          <m:t>=k</m:t>
        </m:r>
        <m:r>
          <w:rPr>
            <w:rFonts w:ascii="Cambria Math" w:hAnsi="Cambria Math"/>
            <w:kern w:val="0"/>
          </w:rPr>
          <m:t>×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LPF</m:t>
            </m:r>
          </m:sub>
        </m:sSub>
      </m:oMath>
      <w:r w:rsidR="00BC3CCE" w:rsidRPr="002D7F1E">
        <w:t xml:space="preserve">                                  </w:t>
      </w:r>
      <w:r w:rsidR="00BC3CCE" w:rsidRPr="002D7F1E">
        <w:rPr>
          <w:bCs/>
          <w:szCs w:val="32"/>
        </w:rPr>
        <w:t xml:space="preserve">  </w:t>
      </w:r>
      <w:r w:rsidR="00BC3CCE" w:rsidRPr="002D7F1E">
        <w:rPr>
          <w:bCs/>
          <w:szCs w:val="32"/>
        </w:rPr>
        <w:t>（</w:t>
      </w:r>
      <w:r w:rsidR="00A05E65">
        <w:rPr>
          <w:bCs/>
          <w:szCs w:val="32"/>
        </w:rPr>
        <w:t>8</w:t>
      </w:r>
      <w:r w:rsidR="00BC3CCE" w:rsidRPr="002D7F1E">
        <w:rPr>
          <w:bCs/>
          <w:szCs w:val="32"/>
        </w:rPr>
        <w:t>）</w:t>
      </w:r>
    </w:p>
    <w:p w14:paraId="02017C5C" w14:textId="4C9637F4" w:rsidR="00BC3CCE" w:rsidRPr="002D7F1E" w:rsidRDefault="00BC3CCE" w:rsidP="00BC3CCE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r>
          <w:rPr>
            <w:rFonts w:ascii="Cambria Math"/>
            <w:kern w:val="0"/>
          </w:rPr>
          <m:t>RO</m:t>
        </m:r>
      </m:oMath>
      <w:r w:rsidRPr="002D7F1E">
        <w:rPr>
          <w:kern w:val="0"/>
        </w:rPr>
        <w:t>——</w:t>
      </w:r>
      <w:r w:rsidR="00865875" w:rsidRPr="002D7F1E">
        <w:rPr>
          <w:rFonts w:hint="eastAsia"/>
          <w:kern w:val="0"/>
        </w:rPr>
        <w:t>滤波器陡降</w:t>
      </w:r>
      <w:r w:rsidRPr="002D7F1E">
        <w:rPr>
          <w:rFonts w:hint="eastAsia"/>
          <w:kern w:val="0"/>
        </w:rPr>
        <w:t>，单位</w:t>
      </w:r>
      <w:r w:rsidR="00865875" w:rsidRPr="002D7F1E">
        <w:rPr>
          <w:rFonts w:hint="eastAsia"/>
          <w:kern w:val="0"/>
        </w:rPr>
        <w:t>dB</w:t>
      </w:r>
      <w:r w:rsidR="00865875" w:rsidRPr="002D7F1E">
        <w:rPr>
          <w:kern w:val="0"/>
        </w:rPr>
        <w:t>/O</w:t>
      </w:r>
      <w:r w:rsidR="00865875" w:rsidRPr="002D7F1E">
        <w:rPr>
          <w:rFonts w:hint="eastAsia"/>
          <w:kern w:val="0"/>
        </w:rPr>
        <w:t>ct</w:t>
      </w:r>
      <w:r w:rsidR="008A380F" w:rsidRPr="002D7F1E">
        <w:rPr>
          <w:rFonts w:hint="eastAsia"/>
          <w:kern w:val="0"/>
        </w:rPr>
        <w:t>，理论值为</w:t>
      </w:r>
      <w:r w:rsidR="008A380F" w:rsidRPr="002D7F1E">
        <w:rPr>
          <w:rFonts w:hint="eastAsia"/>
          <w:kern w:val="0"/>
        </w:rPr>
        <w:t>6</w:t>
      </w:r>
      <w:r w:rsidR="008A380F" w:rsidRPr="002D7F1E">
        <w:rPr>
          <w:rFonts w:hint="eastAsia"/>
          <w:kern w:val="0"/>
        </w:rPr>
        <w:t>、</w:t>
      </w:r>
      <w:r w:rsidR="008A380F" w:rsidRPr="002D7F1E">
        <w:rPr>
          <w:rFonts w:hint="eastAsia"/>
          <w:kern w:val="0"/>
        </w:rPr>
        <w:t>1</w:t>
      </w:r>
      <w:r w:rsidR="008A380F" w:rsidRPr="002D7F1E">
        <w:rPr>
          <w:kern w:val="0"/>
        </w:rPr>
        <w:t>2</w:t>
      </w:r>
      <w:r w:rsidR="008A380F" w:rsidRPr="002D7F1E">
        <w:rPr>
          <w:rFonts w:hint="eastAsia"/>
          <w:kern w:val="0"/>
        </w:rPr>
        <w:t>、</w:t>
      </w:r>
      <w:r w:rsidR="008A380F" w:rsidRPr="002D7F1E">
        <w:rPr>
          <w:rFonts w:hint="eastAsia"/>
          <w:kern w:val="0"/>
        </w:rPr>
        <w:t>1</w:t>
      </w:r>
      <w:r w:rsidR="008A380F" w:rsidRPr="002D7F1E">
        <w:rPr>
          <w:kern w:val="0"/>
        </w:rPr>
        <w:t>8</w:t>
      </w:r>
      <w:r w:rsidR="008A380F" w:rsidRPr="002D7F1E">
        <w:rPr>
          <w:rFonts w:hint="eastAsia"/>
          <w:kern w:val="0"/>
        </w:rPr>
        <w:t>、</w:t>
      </w:r>
      <w:r w:rsidR="008A380F" w:rsidRPr="002D7F1E">
        <w:rPr>
          <w:rFonts w:hint="eastAsia"/>
          <w:kern w:val="0"/>
        </w:rPr>
        <w:t>2</w:t>
      </w:r>
      <w:r w:rsidR="008A380F" w:rsidRPr="002D7F1E">
        <w:rPr>
          <w:kern w:val="0"/>
        </w:rPr>
        <w:t>4</w:t>
      </w:r>
      <w:r w:rsidR="00BC5766" w:rsidRPr="002D7F1E">
        <w:rPr>
          <w:rFonts w:hint="eastAsia"/>
          <w:kern w:val="0"/>
        </w:rPr>
        <w:t>等</w:t>
      </w:r>
      <w:r w:rsidRPr="002D7F1E">
        <w:rPr>
          <w:kern w:val="0"/>
        </w:rPr>
        <w:t>；</w:t>
      </w:r>
    </w:p>
    <w:p w14:paraId="3A49136A" w14:textId="3AE52BB8" w:rsidR="00E34699" w:rsidRPr="002D7F1E" w:rsidRDefault="00865875" w:rsidP="00BC3CCE">
      <w:pPr>
        <w:spacing w:line="360" w:lineRule="auto"/>
        <w:ind w:firstLineChars="500" w:firstLine="105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k</m:t>
        </m:r>
      </m:oMath>
      <w:r w:rsidR="00BC3CCE" w:rsidRPr="002D7F1E">
        <w:rPr>
          <w:kern w:val="0"/>
        </w:rPr>
        <w:t xml:space="preserve">—— </w:t>
      </w:r>
      <w:r w:rsidRPr="002D7F1E">
        <w:rPr>
          <w:rFonts w:hint="eastAsia"/>
          <w:kern w:val="0"/>
        </w:rPr>
        <w:t>计算系数</w:t>
      </w:r>
      <w:r w:rsidR="00416026" w:rsidRPr="002D7F1E">
        <w:rPr>
          <w:rFonts w:hint="eastAsia"/>
          <w:kern w:val="0"/>
        </w:rPr>
        <w:t>，</w:t>
      </w:r>
      <w:r w:rsidR="008A380F" w:rsidRPr="002D7F1E">
        <w:rPr>
          <w:rFonts w:hint="eastAsia"/>
          <w:kern w:val="0"/>
        </w:rPr>
        <w:t>由数字锁相放大器</w:t>
      </w:r>
      <w:r w:rsidR="00BC5766" w:rsidRPr="002D7F1E">
        <w:rPr>
          <w:rFonts w:hint="eastAsia"/>
          <w:kern w:val="0"/>
        </w:rPr>
        <w:t>滤波器</w:t>
      </w:r>
      <w:r w:rsidR="008A380F" w:rsidRPr="002D7F1E">
        <w:rPr>
          <w:rFonts w:hint="eastAsia"/>
          <w:kern w:val="0"/>
        </w:rPr>
        <w:t>设计特性决定</w:t>
      </w:r>
      <w:r w:rsidR="00BC3CCE" w:rsidRPr="002D7F1E">
        <w:rPr>
          <w:rFonts w:hint="eastAsia"/>
          <w:kern w:val="0"/>
        </w:rPr>
        <w:t>，</w:t>
      </w:r>
      <w:r w:rsidR="008A380F" w:rsidRPr="002D7F1E">
        <w:rPr>
          <w:rFonts w:hint="eastAsia"/>
          <w:kern w:val="0"/>
        </w:rPr>
        <w:t>具体参照仪器说明书。一般有</w:t>
      </w:r>
      <w:r w:rsidRPr="002D7F1E">
        <w:rPr>
          <w:rFonts w:hint="eastAsia"/>
          <w:kern w:val="0"/>
        </w:rPr>
        <w:t>1</w:t>
      </w:r>
      <w:r w:rsidRPr="002D7F1E">
        <w:rPr>
          <w:rFonts w:hint="eastAsia"/>
          <w:kern w:val="0"/>
        </w:rPr>
        <w:t>阶滤波器</w:t>
      </w:r>
      <w:r w:rsidRPr="002D7F1E">
        <w:rPr>
          <w:rFonts w:hint="eastAsia"/>
          <w:kern w:val="0"/>
        </w:rPr>
        <w:t>1</w:t>
      </w:r>
      <w:r w:rsidRPr="002D7F1E">
        <w:rPr>
          <w:kern w:val="0"/>
        </w:rPr>
        <w:t>.3</w:t>
      </w:r>
      <w:r w:rsidRPr="002D7F1E">
        <w:rPr>
          <w:rFonts w:hint="eastAsia"/>
          <w:kern w:val="0"/>
        </w:rPr>
        <w:t>，</w:t>
      </w:r>
      <w:r w:rsidRPr="002D7F1E">
        <w:rPr>
          <w:rFonts w:hint="eastAsia"/>
          <w:kern w:val="0"/>
        </w:rPr>
        <w:t>2</w:t>
      </w:r>
      <w:r w:rsidRPr="002D7F1E">
        <w:rPr>
          <w:rFonts w:hint="eastAsia"/>
          <w:kern w:val="0"/>
        </w:rPr>
        <w:t>阶滤波器</w:t>
      </w:r>
      <w:r w:rsidR="008A380F" w:rsidRPr="002D7F1E">
        <w:rPr>
          <w:rFonts w:hint="eastAsia"/>
          <w:kern w:val="0"/>
        </w:rPr>
        <w:t>1</w:t>
      </w:r>
      <w:r w:rsidR="008A380F" w:rsidRPr="002D7F1E">
        <w:rPr>
          <w:kern w:val="0"/>
        </w:rPr>
        <w:t>.8</w:t>
      </w:r>
      <w:r w:rsidR="008A380F" w:rsidRPr="002D7F1E">
        <w:rPr>
          <w:rFonts w:hint="eastAsia"/>
          <w:kern w:val="0"/>
        </w:rPr>
        <w:t>，</w:t>
      </w:r>
      <w:r w:rsidR="008A380F" w:rsidRPr="002D7F1E">
        <w:rPr>
          <w:rFonts w:hint="eastAsia"/>
          <w:kern w:val="0"/>
        </w:rPr>
        <w:t>3</w:t>
      </w:r>
      <w:r w:rsidR="008A380F" w:rsidRPr="002D7F1E">
        <w:rPr>
          <w:rFonts w:hint="eastAsia"/>
          <w:kern w:val="0"/>
        </w:rPr>
        <w:t>阶</w:t>
      </w:r>
      <w:r w:rsidR="00BC5766" w:rsidRPr="002D7F1E">
        <w:rPr>
          <w:rFonts w:hint="eastAsia"/>
          <w:kern w:val="0"/>
        </w:rPr>
        <w:t>滤波器</w:t>
      </w:r>
      <w:r w:rsidR="008A380F" w:rsidRPr="002D7F1E">
        <w:rPr>
          <w:rFonts w:hint="eastAsia"/>
          <w:kern w:val="0"/>
        </w:rPr>
        <w:t>2.1</w:t>
      </w:r>
      <w:r w:rsidR="008A380F" w:rsidRPr="002D7F1E">
        <w:rPr>
          <w:kern w:val="0"/>
        </w:rPr>
        <w:t>4</w:t>
      </w:r>
      <w:r w:rsidR="008A380F" w:rsidRPr="002D7F1E">
        <w:rPr>
          <w:rFonts w:hint="eastAsia"/>
          <w:kern w:val="0"/>
        </w:rPr>
        <w:t>，</w:t>
      </w:r>
      <w:r w:rsidR="008A380F" w:rsidRPr="002D7F1E">
        <w:rPr>
          <w:rFonts w:hint="eastAsia"/>
          <w:kern w:val="0"/>
        </w:rPr>
        <w:t>4</w:t>
      </w:r>
      <w:r w:rsidR="008A380F" w:rsidRPr="002D7F1E">
        <w:rPr>
          <w:rFonts w:hint="eastAsia"/>
          <w:kern w:val="0"/>
        </w:rPr>
        <w:t>阶</w:t>
      </w:r>
      <w:r w:rsidR="00BC5766" w:rsidRPr="002D7F1E">
        <w:rPr>
          <w:rFonts w:hint="eastAsia"/>
          <w:kern w:val="0"/>
        </w:rPr>
        <w:t>滤波器</w:t>
      </w:r>
      <w:r w:rsidR="008A380F" w:rsidRPr="002D7F1E">
        <w:rPr>
          <w:rFonts w:hint="eastAsia"/>
          <w:kern w:val="0"/>
        </w:rPr>
        <w:t>2</w:t>
      </w:r>
      <w:r w:rsidR="008A380F" w:rsidRPr="002D7F1E">
        <w:rPr>
          <w:kern w:val="0"/>
        </w:rPr>
        <w:t>.4</w:t>
      </w:r>
      <w:r w:rsidR="00BC3CCE" w:rsidRPr="002D7F1E">
        <w:rPr>
          <w:kern w:val="0"/>
        </w:rPr>
        <w:t>；</w:t>
      </w:r>
    </w:p>
    <w:p w14:paraId="3039F0E3" w14:textId="7669466D" w:rsidR="008A380F" w:rsidRPr="002D7F1E" w:rsidRDefault="003D7FAE" w:rsidP="00BC3CCE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/>
                <w:kern w:val="0"/>
              </w:rPr>
              <m:t>LPF</m:t>
            </m:r>
          </m:sub>
        </m:sSub>
      </m:oMath>
      <w:r w:rsidR="008A380F" w:rsidRPr="002D7F1E">
        <w:rPr>
          <w:kern w:val="0"/>
        </w:rPr>
        <w:t>——</w:t>
      </w:r>
      <w:r w:rsidR="008A380F" w:rsidRPr="002D7F1E">
        <w:rPr>
          <w:rFonts w:hint="eastAsia"/>
          <w:kern w:val="0"/>
        </w:rPr>
        <w:t>滤波器响应时间，</w:t>
      </w:r>
      <w:bookmarkStart w:id="48" w:name="_Hlk105841581"/>
      <w:r w:rsidR="00175850" w:rsidRPr="002D7F1E">
        <w:rPr>
          <w:rFonts w:hint="eastAsia"/>
          <w:kern w:val="0"/>
        </w:rPr>
        <w:t>示波器显示波形由</w:t>
      </w:r>
      <w:r w:rsidR="00175850" w:rsidRPr="002D7F1E">
        <w:rPr>
          <w:rFonts w:hint="eastAsia"/>
          <w:kern w:val="0"/>
        </w:rPr>
        <w:t>0%</w:t>
      </w:r>
      <w:r w:rsidR="00175850" w:rsidRPr="002D7F1E">
        <w:rPr>
          <w:rFonts w:hint="eastAsia"/>
          <w:kern w:val="0"/>
        </w:rPr>
        <w:t>变化为</w:t>
      </w:r>
      <w:r w:rsidR="00175850" w:rsidRPr="002D7F1E">
        <w:rPr>
          <w:rFonts w:hint="eastAsia"/>
          <w:kern w:val="0"/>
        </w:rPr>
        <w:t>100%</w:t>
      </w:r>
      <w:r w:rsidR="00175850" w:rsidRPr="002D7F1E">
        <w:rPr>
          <w:rFonts w:hint="eastAsia"/>
          <w:kern w:val="0"/>
        </w:rPr>
        <w:t>的时间</w:t>
      </w:r>
      <w:bookmarkEnd w:id="48"/>
      <w:r w:rsidR="00175850" w:rsidRPr="002D7F1E">
        <w:rPr>
          <w:rFonts w:hint="eastAsia"/>
          <w:kern w:val="0"/>
        </w:rPr>
        <w:t>，</w:t>
      </w:r>
      <w:r w:rsidR="008A380F" w:rsidRPr="002D7F1E">
        <w:rPr>
          <w:rFonts w:hint="eastAsia"/>
          <w:kern w:val="0"/>
        </w:rPr>
        <w:t>单位</w:t>
      </w:r>
      <w:r w:rsidR="008A380F" w:rsidRPr="002D7F1E">
        <w:rPr>
          <w:rFonts w:hint="eastAsia"/>
          <w:kern w:val="0"/>
        </w:rPr>
        <w:t>s</w:t>
      </w:r>
      <w:r w:rsidR="007E0410" w:rsidRPr="002D7F1E">
        <w:rPr>
          <w:rFonts w:hint="eastAsia"/>
          <w:kern w:val="0"/>
        </w:rPr>
        <w:t>。</w:t>
      </w:r>
    </w:p>
    <w:p w14:paraId="3260B071" w14:textId="1D32E0B0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>2.</w:t>
      </w:r>
      <w:r w:rsidR="008A6C5E" w:rsidRPr="002D7F1E">
        <w:rPr>
          <w:rFonts w:ascii="宋体" w:hAnsi="宋体"/>
          <w:sz w:val="24"/>
        </w:rPr>
        <w:t>9</w:t>
      </w:r>
      <w:r w:rsidR="00010078" w:rsidRPr="002D7F1E">
        <w:rPr>
          <w:rFonts w:ascii="宋体" w:hAnsi="宋体"/>
          <w:sz w:val="24"/>
        </w:rPr>
        <w:t xml:space="preserve"> </w:t>
      </w:r>
      <w:r w:rsidR="00010078" w:rsidRPr="002D7F1E">
        <w:rPr>
          <w:rFonts w:ascii="宋体" w:hAnsi="宋体" w:hint="eastAsia"/>
          <w:sz w:val="24"/>
        </w:rPr>
        <w:t>共模抑制</w:t>
      </w:r>
      <w:r w:rsidR="00283573" w:rsidRPr="002D7F1E">
        <w:rPr>
          <w:rFonts w:ascii="宋体" w:hAnsi="宋体" w:hint="eastAsia"/>
          <w:sz w:val="24"/>
        </w:rPr>
        <w:t>（</w:t>
      </w:r>
      <w:proofErr w:type="gramStart"/>
      <w:r w:rsidR="00283573" w:rsidRPr="002D7F1E">
        <w:rPr>
          <w:rFonts w:ascii="宋体" w:hAnsi="宋体" w:hint="eastAsia"/>
          <w:sz w:val="24"/>
        </w:rPr>
        <w:t>有差模输入</w:t>
      </w:r>
      <w:proofErr w:type="gramEnd"/>
      <w:r w:rsidR="00283573" w:rsidRPr="002D7F1E">
        <w:rPr>
          <w:rFonts w:ascii="宋体" w:hAnsi="宋体" w:hint="eastAsia"/>
          <w:sz w:val="24"/>
        </w:rPr>
        <w:t>模式）</w:t>
      </w:r>
    </w:p>
    <w:p w14:paraId="5446EF1F" w14:textId="62866EC3" w:rsidR="00283573" w:rsidRPr="002D7F1E" w:rsidRDefault="00B86EF2" w:rsidP="00283573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6.</w:t>
      </w:r>
      <w:r w:rsidR="00283573" w:rsidRPr="002D7F1E">
        <w:rPr>
          <w:rFonts w:ascii="宋体" w:hAnsi="宋体"/>
          <w:sz w:val="24"/>
        </w:rPr>
        <w:t>2.</w:t>
      </w:r>
      <w:r w:rsidR="008A6C5E" w:rsidRPr="002D7F1E">
        <w:rPr>
          <w:rFonts w:ascii="宋体" w:hAnsi="宋体"/>
          <w:sz w:val="24"/>
        </w:rPr>
        <w:t>9</w:t>
      </w:r>
      <w:r w:rsidR="00283573" w:rsidRPr="002D7F1E">
        <w:rPr>
          <w:rFonts w:ascii="宋体" w:hAnsi="宋体"/>
          <w:sz w:val="24"/>
        </w:rPr>
        <w:t xml:space="preserve">.1 </w:t>
      </w:r>
      <w:r w:rsidR="00283573" w:rsidRPr="002D7F1E">
        <w:rPr>
          <w:rFonts w:ascii="宋体" w:hAnsi="宋体" w:hint="eastAsia"/>
          <w:sz w:val="24"/>
        </w:rPr>
        <w:t>按图</w:t>
      </w:r>
      <w:r w:rsidR="00590D80" w:rsidRPr="002D7F1E">
        <w:rPr>
          <w:rFonts w:ascii="宋体" w:hAnsi="宋体"/>
          <w:sz w:val="24"/>
        </w:rPr>
        <w:t>10</w:t>
      </w:r>
      <w:r w:rsidR="00283573" w:rsidRPr="002D7F1E">
        <w:rPr>
          <w:rFonts w:ascii="宋体" w:hAnsi="宋体" w:hint="eastAsia"/>
          <w:sz w:val="24"/>
        </w:rPr>
        <w:t>连接仪器。</w:t>
      </w:r>
    </w:p>
    <w:p w14:paraId="40504F54" w14:textId="140984DE" w:rsidR="00283573" w:rsidRPr="002D7F1E" w:rsidRDefault="00B86EF2" w:rsidP="0028357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283573" w:rsidRPr="002D7F1E">
        <w:rPr>
          <w:rFonts w:ascii="宋体" w:hAnsi="宋体" w:hint="eastAsia"/>
          <w:sz w:val="24"/>
        </w:rPr>
        <w:t>2.</w:t>
      </w:r>
      <w:r w:rsidR="008A6C5E" w:rsidRPr="002D7F1E">
        <w:rPr>
          <w:rFonts w:ascii="宋体" w:hAnsi="宋体"/>
          <w:sz w:val="24"/>
        </w:rPr>
        <w:t>9</w:t>
      </w:r>
      <w:r w:rsidR="00283573" w:rsidRPr="002D7F1E">
        <w:rPr>
          <w:rFonts w:ascii="宋体" w:hAnsi="宋体" w:hint="eastAsia"/>
          <w:sz w:val="24"/>
        </w:rPr>
        <w:t>.2复位</w:t>
      </w:r>
      <w:r w:rsidR="002E4B97">
        <w:rPr>
          <w:rFonts w:ascii="宋体" w:hAnsi="宋体" w:hint="eastAsia"/>
          <w:sz w:val="24"/>
        </w:rPr>
        <w:t>数字</w:t>
      </w:r>
      <w:r w:rsidR="00283573" w:rsidRPr="002D7F1E">
        <w:rPr>
          <w:rFonts w:ascii="宋体" w:hAnsi="宋体" w:hint="eastAsia"/>
          <w:sz w:val="24"/>
        </w:rPr>
        <w:t>锁相放大器，设置数字锁相放大器为内参考模式，直流耦合，设置参考频率为1</w:t>
      </w:r>
      <w:r w:rsidR="00794796">
        <w:rPr>
          <w:rFonts w:ascii="宋体" w:hAnsi="宋体"/>
          <w:sz w:val="24"/>
        </w:rPr>
        <w:t>0</w:t>
      </w:r>
      <w:r w:rsidR="00283573" w:rsidRPr="002D7F1E">
        <w:rPr>
          <w:rFonts w:ascii="宋体" w:hAnsi="宋体" w:hint="eastAsia"/>
          <w:sz w:val="24"/>
        </w:rPr>
        <w:t>kHz，正弦波模式，量程为1V，时间常数</w:t>
      </w:r>
      <w:r w:rsidR="00E62036" w:rsidRPr="002D7F1E">
        <w:rPr>
          <w:rFonts w:ascii="宋体" w:hAnsi="宋体" w:hint="eastAsia"/>
          <w:sz w:val="24"/>
        </w:rPr>
        <w:t>为1s</w:t>
      </w:r>
      <w:r w:rsidR="00283573" w:rsidRPr="002D7F1E">
        <w:rPr>
          <w:rFonts w:ascii="宋体" w:hAnsi="宋体" w:hint="eastAsia"/>
          <w:sz w:val="24"/>
        </w:rPr>
        <w:t>，显示并读取幅度测量值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d</m:t>
            </m:r>
          </m:sub>
        </m:sSub>
      </m:oMath>
      <w:r w:rsidR="00283573" w:rsidRPr="002D7F1E">
        <w:rPr>
          <w:rFonts w:ascii="宋体" w:hAnsi="宋体" w:hint="eastAsia"/>
          <w:sz w:val="24"/>
        </w:rPr>
        <w:t>。</w:t>
      </w:r>
    </w:p>
    <w:p w14:paraId="4967E13F" w14:textId="35D47AE4" w:rsidR="00DB428D" w:rsidRPr="002D7F1E" w:rsidRDefault="00B86EF2" w:rsidP="0028357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283573" w:rsidRPr="002D7F1E">
        <w:rPr>
          <w:rFonts w:ascii="宋体" w:hAnsi="宋体"/>
          <w:sz w:val="24"/>
        </w:rPr>
        <w:t>2.</w:t>
      </w:r>
      <w:r w:rsidR="008A6C5E" w:rsidRPr="002D7F1E">
        <w:rPr>
          <w:rFonts w:ascii="宋体" w:hAnsi="宋体"/>
          <w:sz w:val="24"/>
        </w:rPr>
        <w:t>9</w:t>
      </w:r>
      <w:r w:rsidR="00283573" w:rsidRPr="002D7F1E">
        <w:rPr>
          <w:rFonts w:ascii="宋体" w:hAnsi="宋体"/>
          <w:sz w:val="24"/>
        </w:rPr>
        <w:t xml:space="preserve">.3 </w:t>
      </w:r>
      <w:r w:rsidR="00283573" w:rsidRPr="002D7F1E">
        <w:rPr>
          <w:rFonts w:ascii="宋体" w:hAnsi="宋体" w:hint="eastAsia"/>
          <w:sz w:val="24"/>
        </w:rPr>
        <w:t>设置</w:t>
      </w:r>
      <w:r w:rsidR="002E4B97">
        <w:rPr>
          <w:rFonts w:ascii="宋体" w:hAnsi="宋体" w:hint="eastAsia"/>
          <w:sz w:val="24"/>
        </w:rPr>
        <w:t>数字</w:t>
      </w:r>
      <w:r w:rsidR="00E702EA" w:rsidRPr="00F42A48">
        <w:rPr>
          <w:rFonts w:ascii="宋体" w:hAnsi="宋体" w:hint="eastAsia"/>
          <w:sz w:val="24"/>
        </w:rPr>
        <w:t>锁相</w:t>
      </w:r>
      <w:r w:rsidR="00283573" w:rsidRPr="00F42A48">
        <w:rPr>
          <w:rFonts w:ascii="宋体" w:hAnsi="宋体" w:hint="eastAsia"/>
          <w:sz w:val="24"/>
        </w:rPr>
        <w:t>放大器</w:t>
      </w:r>
      <w:proofErr w:type="gramStart"/>
      <w:r w:rsidR="00283573" w:rsidRPr="00F42A48">
        <w:rPr>
          <w:rFonts w:ascii="宋体" w:hAnsi="宋体" w:hint="eastAsia"/>
          <w:sz w:val="24"/>
        </w:rPr>
        <w:t>为差模输</w:t>
      </w:r>
      <w:r w:rsidR="00283573" w:rsidRPr="002D7F1E">
        <w:rPr>
          <w:rFonts w:ascii="宋体" w:hAnsi="宋体" w:hint="eastAsia"/>
          <w:sz w:val="24"/>
        </w:rPr>
        <w:t>入</w:t>
      </w:r>
      <w:proofErr w:type="gramEnd"/>
      <w:r w:rsidR="00283573" w:rsidRPr="002D7F1E">
        <w:rPr>
          <w:rFonts w:ascii="宋体" w:hAnsi="宋体" w:hint="eastAsia"/>
          <w:sz w:val="24"/>
        </w:rPr>
        <w:t>模式，设置</w:t>
      </w:r>
      <w:r w:rsidR="00590D80" w:rsidRPr="002D7F1E">
        <w:rPr>
          <w:rFonts w:ascii="宋体" w:hAnsi="宋体" w:hint="eastAsia"/>
          <w:sz w:val="24"/>
        </w:rPr>
        <w:t>量程</w:t>
      </w:r>
      <w:r w:rsidR="00DB428D" w:rsidRPr="002D7F1E">
        <w:rPr>
          <w:rFonts w:ascii="宋体" w:hAnsi="宋体" w:hint="eastAsia"/>
          <w:sz w:val="24"/>
        </w:rPr>
        <w:t>为适当值，</w:t>
      </w:r>
      <w:r w:rsidR="00283573" w:rsidRPr="002D7F1E">
        <w:rPr>
          <w:rFonts w:ascii="宋体" w:hAnsi="宋体" w:hint="eastAsia"/>
          <w:sz w:val="24"/>
        </w:rPr>
        <w:t>等待放大器读数稳定后，读取</w:t>
      </w:r>
      <w:r w:rsidR="00DB428D" w:rsidRPr="002D7F1E">
        <w:rPr>
          <w:rFonts w:ascii="宋体" w:hAnsi="宋体" w:hint="eastAsia"/>
          <w:sz w:val="24"/>
        </w:rPr>
        <w:t>幅度</w:t>
      </w:r>
      <w:r w:rsidR="00283573" w:rsidRPr="002D7F1E">
        <w:rPr>
          <w:rFonts w:ascii="宋体" w:hAnsi="宋体" w:hint="eastAsia"/>
          <w:sz w:val="24"/>
        </w:rPr>
        <w:t>测量值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c</m:t>
            </m:r>
          </m:sub>
        </m:sSub>
      </m:oMath>
      <w:r w:rsidR="00DB428D" w:rsidRPr="002D7F1E">
        <w:rPr>
          <w:rFonts w:ascii="宋体" w:hAnsi="宋体" w:hint="eastAsia"/>
          <w:sz w:val="24"/>
        </w:rPr>
        <w:t>。</w:t>
      </w:r>
    </w:p>
    <w:p w14:paraId="2E3329C0" w14:textId="236E92D4" w:rsidR="00DB428D" w:rsidRPr="002D7F1E" w:rsidRDefault="00B86EF2" w:rsidP="0028357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DB428D" w:rsidRPr="002D7F1E">
        <w:rPr>
          <w:rFonts w:ascii="宋体" w:hAnsi="宋体"/>
          <w:sz w:val="24"/>
        </w:rPr>
        <w:t>2.</w:t>
      </w:r>
      <w:r w:rsidR="008A6C5E" w:rsidRPr="002D7F1E">
        <w:rPr>
          <w:rFonts w:ascii="宋体" w:hAnsi="宋体"/>
          <w:sz w:val="24"/>
        </w:rPr>
        <w:t>9</w:t>
      </w:r>
      <w:r w:rsidR="00DB428D" w:rsidRPr="002D7F1E">
        <w:rPr>
          <w:rFonts w:ascii="宋体" w:hAnsi="宋体"/>
          <w:sz w:val="24"/>
        </w:rPr>
        <w:t xml:space="preserve">.4 </w:t>
      </w:r>
      <w:r w:rsidR="00DB428D" w:rsidRPr="002D7F1E">
        <w:rPr>
          <w:rFonts w:ascii="宋体" w:hAnsi="宋体" w:hint="eastAsia"/>
          <w:sz w:val="24"/>
        </w:rPr>
        <w:t>按照公示</w:t>
      </w:r>
      <w:r w:rsidR="00A71006" w:rsidRPr="002D7F1E">
        <w:rPr>
          <w:rFonts w:ascii="宋体" w:hAnsi="宋体" w:hint="eastAsia"/>
          <w:sz w:val="24"/>
        </w:rPr>
        <w:t>（</w:t>
      </w:r>
      <w:r w:rsidR="00A05E65">
        <w:rPr>
          <w:rFonts w:ascii="宋体" w:hAnsi="宋体"/>
          <w:sz w:val="24"/>
        </w:rPr>
        <w:t>9</w:t>
      </w:r>
      <w:r w:rsidR="00A71006" w:rsidRPr="002D7F1E">
        <w:rPr>
          <w:rFonts w:ascii="宋体" w:hAnsi="宋体" w:hint="eastAsia"/>
          <w:sz w:val="24"/>
        </w:rPr>
        <w:t>）</w:t>
      </w:r>
      <w:r w:rsidR="00DB428D" w:rsidRPr="002D7F1E">
        <w:rPr>
          <w:rFonts w:ascii="宋体" w:hAnsi="宋体" w:hint="eastAsia"/>
          <w:sz w:val="24"/>
        </w:rPr>
        <w:t>计算共模抑制，</w:t>
      </w:r>
      <w:r w:rsidR="00283573" w:rsidRPr="002D7F1E">
        <w:rPr>
          <w:rFonts w:ascii="宋体" w:hAnsi="宋体" w:hint="eastAsia"/>
          <w:sz w:val="24"/>
        </w:rPr>
        <w:t>并将测量结果记录于附录A表A.</w:t>
      </w:r>
      <w:r w:rsidR="00590D80" w:rsidRPr="002D7F1E">
        <w:rPr>
          <w:rFonts w:ascii="宋体" w:hAnsi="宋体"/>
          <w:sz w:val="24"/>
        </w:rPr>
        <w:t>9</w:t>
      </w:r>
      <w:r w:rsidR="00283573" w:rsidRPr="002D7F1E">
        <w:rPr>
          <w:rFonts w:ascii="宋体" w:hAnsi="宋体" w:hint="eastAsia"/>
          <w:sz w:val="24"/>
        </w:rPr>
        <w:t>中。</w:t>
      </w:r>
    </w:p>
    <w:p w14:paraId="24C20BCC" w14:textId="445590B0" w:rsidR="00B25127" w:rsidRPr="002D7F1E" w:rsidRDefault="0093098D" w:rsidP="0093098D">
      <w:pPr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rFonts w:ascii="宋体" w:hAnsi="宋体"/>
          <w:noProof/>
          <w:sz w:val="24"/>
        </w:rPr>
        <w:drawing>
          <wp:inline distT="0" distB="0" distL="0" distR="0" wp14:anchorId="74DEB893" wp14:editId="4E51EE82">
            <wp:extent cx="2304311" cy="1003880"/>
            <wp:effectExtent l="0" t="0" r="1270" b="635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311" cy="100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9C886E" w14:textId="63793476" w:rsidR="00283573" w:rsidRPr="002D7F1E" w:rsidRDefault="00283573" w:rsidP="00283573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590D80" w:rsidRPr="002D7F1E">
        <w:rPr>
          <w:szCs w:val="21"/>
        </w:rPr>
        <w:t>10</w:t>
      </w:r>
      <w:r w:rsidRPr="002D7F1E">
        <w:rPr>
          <w:szCs w:val="21"/>
        </w:rPr>
        <w:t xml:space="preserve"> </w:t>
      </w:r>
      <w:r w:rsidRPr="002D7F1E">
        <w:rPr>
          <w:rFonts w:hint="eastAsia"/>
          <w:szCs w:val="21"/>
        </w:rPr>
        <w:t xml:space="preserve"> </w:t>
      </w:r>
      <w:r w:rsidR="00EE37CB" w:rsidRPr="002D7F1E">
        <w:rPr>
          <w:rFonts w:hint="eastAsia"/>
          <w:szCs w:val="21"/>
        </w:rPr>
        <w:t>共模抑制</w:t>
      </w:r>
      <w:r w:rsidRPr="002D7F1E">
        <w:rPr>
          <w:rFonts w:hint="eastAsia"/>
          <w:szCs w:val="21"/>
        </w:rPr>
        <w:t>校准连接框图</w:t>
      </w:r>
    </w:p>
    <w:p w14:paraId="27C0D307" w14:textId="79C83E5E" w:rsidR="00EE37CB" w:rsidRPr="002D7F1E" w:rsidRDefault="00EE37CB" w:rsidP="00EE37CB">
      <w:pPr>
        <w:snapToGrid w:val="0"/>
        <w:spacing w:line="360" w:lineRule="auto"/>
        <w:ind w:right="-24"/>
        <w:jc w:val="right"/>
      </w:pPr>
      <m:oMath>
        <m:r>
          <w:rPr>
            <w:rFonts w:ascii="Cambria Math"/>
            <w:kern w:val="0"/>
          </w:rPr>
          <m:t>CMRR=20</m:t>
        </m:r>
        <m:r>
          <m:rPr>
            <m:sty m:val="p"/>
          </m:rPr>
          <w:rPr>
            <w:rFonts w:ascii="Cambria Math"/>
            <w:kern w:val="0"/>
          </w:rPr>
          <m:t>lg</m:t>
        </m:r>
        <m:r>
          <m:rPr>
            <m:sty m:val="p"/>
          </m:rPr>
          <w:rPr>
            <w:rFonts w:ascii="Cambria Math"/>
            <w:kern w:val="0"/>
          </w:rPr>
          <m:t>⁡</m:t>
        </m:r>
        <m:r>
          <w:rPr>
            <w:rFonts w:ascii="Cambria Math"/>
            <w:kern w:val="0"/>
          </w:rPr>
          <m:t>(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kern w:val="0"/>
          </w:rPr>
          <m:t>)</m:t>
        </m:r>
      </m:oMath>
      <w:r w:rsidRPr="002D7F1E">
        <w:t xml:space="preserve">                              </w:t>
      </w:r>
      <w:r w:rsidRPr="002D7F1E">
        <w:rPr>
          <w:bCs/>
          <w:szCs w:val="32"/>
        </w:rPr>
        <w:t xml:space="preserve">  </w:t>
      </w:r>
      <w:r w:rsidRPr="002D7F1E">
        <w:rPr>
          <w:bCs/>
          <w:szCs w:val="32"/>
        </w:rPr>
        <w:t>（</w:t>
      </w:r>
      <w:r w:rsidR="00A05E65">
        <w:rPr>
          <w:bCs/>
          <w:szCs w:val="32"/>
        </w:rPr>
        <w:t>9</w:t>
      </w:r>
      <w:r w:rsidRPr="002D7F1E">
        <w:rPr>
          <w:bCs/>
          <w:szCs w:val="32"/>
        </w:rPr>
        <w:t>）</w:t>
      </w:r>
    </w:p>
    <w:p w14:paraId="2B6C73C2" w14:textId="7960BB4B" w:rsidR="00EE37CB" w:rsidRPr="002D7F1E" w:rsidRDefault="00EE37CB" w:rsidP="00EE37CB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r>
          <w:rPr>
            <w:rFonts w:ascii="Cambria Math" w:hAnsi="Cambria Math"/>
            <w:kern w:val="0"/>
          </w:rPr>
          <m:t>CMRR</m:t>
        </m:r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共模抑制，单位</w:t>
      </w:r>
      <w:r w:rsidRPr="002D7F1E">
        <w:rPr>
          <w:rFonts w:hint="eastAsia"/>
          <w:kern w:val="0"/>
        </w:rPr>
        <w:t>dB</w:t>
      </w:r>
      <w:r w:rsidRPr="002D7F1E">
        <w:rPr>
          <w:kern w:val="0"/>
        </w:rPr>
        <w:t>；</w:t>
      </w:r>
    </w:p>
    <w:p w14:paraId="7AA1A680" w14:textId="5CBC12B3" w:rsidR="00EE37CB" w:rsidRPr="002D7F1E" w:rsidRDefault="003D7FAE" w:rsidP="00EE37CB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d</m:t>
            </m:r>
          </m:sub>
        </m:sSub>
      </m:oMath>
      <w:r w:rsidR="00EE37CB" w:rsidRPr="002D7F1E">
        <w:rPr>
          <w:kern w:val="0"/>
        </w:rPr>
        <w:t>——</w:t>
      </w:r>
      <w:r w:rsidR="00811CBC" w:rsidRPr="002D7F1E">
        <w:rPr>
          <w:rFonts w:hint="eastAsia"/>
          <w:kern w:val="0"/>
        </w:rPr>
        <w:t>共模电压测量</w:t>
      </w:r>
      <w:r w:rsidR="00EE37CB" w:rsidRPr="002D7F1E">
        <w:rPr>
          <w:kern w:val="0"/>
        </w:rPr>
        <w:t>值</w:t>
      </w:r>
      <w:r w:rsidR="00EE37CB" w:rsidRPr="002D7F1E">
        <w:rPr>
          <w:rFonts w:hint="eastAsia"/>
          <w:kern w:val="0"/>
        </w:rPr>
        <w:t>，单位</w:t>
      </w:r>
      <w:r w:rsidR="00EE37CB" w:rsidRPr="002D7F1E">
        <w:rPr>
          <w:kern w:val="0"/>
        </w:rPr>
        <w:t>V</w:t>
      </w:r>
      <w:r w:rsidR="00EE37CB" w:rsidRPr="002D7F1E">
        <w:rPr>
          <w:kern w:val="0"/>
        </w:rPr>
        <w:t>；</w:t>
      </w:r>
    </w:p>
    <w:p w14:paraId="7535B07E" w14:textId="00640BEF" w:rsidR="00EE37CB" w:rsidRPr="002D7F1E" w:rsidRDefault="003D7FAE" w:rsidP="00AB6353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c</m:t>
            </m:r>
          </m:sub>
        </m:sSub>
      </m:oMath>
      <w:r w:rsidR="00EE37CB" w:rsidRPr="002D7F1E">
        <w:rPr>
          <w:kern w:val="0"/>
        </w:rPr>
        <w:t>——</w:t>
      </w:r>
      <w:proofErr w:type="gramStart"/>
      <w:r w:rsidR="00811CBC" w:rsidRPr="002D7F1E">
        <w:rPr>
          <w:rFonts w:hint="eastAsia"/>
          <w:kern w:val="0"/>
        </w:rPr>
        <w:t>差模电压</w:t>
      </w:r>
      <w:proofErr w:type="gramEnd"/>
      <w:r w:rsidR="00811CBC" w:rsidRPr="002D7F1E">
        <w:rPr>
          <w:rFonts w:hint="eastAsia"/>
          <w:kern w:val="0"/>
        </w:rPr>
        <w:t>测量</w:t>
      </w:r>
      <w:r w:rsidR="00EE37CB" w:rsidRPr="002D7F1E">
        <w:rPr>
          <w:kern w:val="0"/>
        </w:rPr>
        <w:t>值</w:t>
      </w:r>
      <w:r w:rsidR="00EE37CB" w:rsidRPr="002D7F1E">
        <w:rPr>
          <w:rFonts w:hint="eastAsia"/>
          <w:kern w:val="0"/>
        </w:rPr>
        <w:t>，单位</w:t>
      </w:r>
      <w:r w:rsidR="00EE37CB" w:rsidRPr="002D7F1E">
        <w:rPr>
          <w:kern w:val="0"/>
        </w:rPr>
        <w:t>V</w:t>
      </w:r>
      <w:r w:rsidR="00EE37CB" w:rsidRPr="002D7F1E">
        <w:rPr>
          <w:kern w:val="0"/>
        </w:rPr>
        <w:t>。</w:t>
      </w:r>
    </w:p>
    <w:p w14:paraId="2D61C598" w14:textId="59B24D12" w:rsidR="00010078" w:rsidRPr="002D7F1E" w:rsidRDefault="00B86EF2" w:rsidP="00AB6353">
      <w:pPr>
        <w:snapToGrid w:val="0"/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10</w:t>
      </w:r>
      <w:r w:rsidR="00010078" w:rsidRPr="002D7F1E">
        <w:rPr>
          <w:rFonts w:ascii="宋体" w:hAnsi="宋体"/>
          <w:sz w:val="24"/>
        </w:rPr>
        <w:t xml:space="preserve"> </w:t>
      </w:r>
      <w:r w:rsidR="00010078" w:rsidRPr="002D7F1E">
        <w:rPr>
          <w:rFonts w:ascii="宋体" w:hAnsi="宋体" w:hint="eastAsia"/>
          <w:sz w:val="24"/>
        </w:rPr>
        <w:t>输入噪声</w:t>
      </w:r>
    </w:p>
    <w:p w14:paraId="603E8D4E" w14:textId="455A3E21" w:rsidR="009D234E" w:rsidRPr="002D7F1E" w:rsidRDefault="00B86EF2" w:rsidP="00AB6353">
      <w:pPr>
        <w:snapToGrid w:val="0"/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D234E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10</w:t>
      </w:r>
      <w:r w:rsidR="009D234E" w:rsidRPr="002D7F1E">
        <w:rPr>
          <w:rFonts w:ascii="宋体" w:hAnsi="宋体"/>
          <w:sz w:val="24"/>
        </w:rPr>
        <w:t xml:space="preserve">.1 </w:t>
      </w:r>
      <w:r w:rsidR="009D234E" w:rsidRPr="002D7F1E">
        <w:rPr>
          <w:rFonts w:ascii="宋体" w:hAnsi="宋体" w:hint="eastAsia"/>
          <w:sz w:val="24"/>
        </w:rPr>
        <w:t>按图</w:t>
      </w:r>
      <w:r w:rsidR="00A12BB9" w:rsidRPr="002D7F1E">
        <w:rPr>
          <w:rFonts w:ascii="宋体" w:hAnsi="宋体" w:hint="eastAsia"/>
          <w:sz w:val="24"/>
        </w:rPr>
        <w:t>1</w:t>
      </w:r>
      <w:r w:rsidR="00A12BB9" w:rsidRPr="002D7F1E">
        <w:rPr>
          <w:rFonts w:ascii="宋体" w:hAnsi="宋体"/>
          <w:sz w:val="24"/>
        </w:rPr>
        <w:t>1</w:t>
      </w:r>
      <w:r w:rsidR="009D234E" w:rsidRPr="002D7F1E">
        <w:rPr>
          <w:rFonts w:ascii="宋体" w:hAnsi="宋体" w:hint="eastAsia"/>
          <w:sz w:val="24"/>
        </w:rPr>
        <w:t>连接仪器</w:t>
      </w:r>
      <w:r w:rsidR="005006B3" w:rsidRPr="002D7F1E">
        <w:rPr>
          <w:rFonts w:ascii="宋体" w:hAnsi="宋体" w:hint="eastAsia"/>
          <w:sz w:val="24"/>
        </w:rPr>
        <w:t>。</w:t>
      </w:r>
    </w:p>
    <w:p w14:paraId="5ABFDF0D" w14:textId="337B3EFE" w:rsidR="009D234E" w:rsidRPr="002D7F1E" w:rsidRDefault="00B86EF2" w:rsidP="00AB635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D234E" w:rsidRPr="002D7F1E">
        <w:rPr>
          <w:rFonts w:ascii="宋体" w:hAnsi="宋体" w:hint="eastAsia"/>
          <w:sz w:val="24"/>
        </w:rPr>
        <w:t>2.</w:t>
      </w:r>
      <w:r w:rsidR="00091027" w:rsidRPr="002D7F1E">
        <w:rPr>
          <w:rFonts w:ascii="宋体" w:hAnsi="宋体"/>
          <w:sz w:val="24"/>
        </w:rPr>
        <w:t>10</w:t>
      </w:r>
      <w:r w:rsidR="009D234E" w:rsidRPr="002D7F1E">
        <w:rPr>
          <w:rFonts w:ascii="宋体" w:hAnsi="宋体" w:hint="eastAsia"/>
          <w:sz w:val="24"/>
        </w:rPr>
        <w:t>.2</w:t>
      </w:r>
      <w:r w:rsidR="005006B3" w:rsidRPr="002D7F1E">
        <w:rPr>
          <w:rFonts w:ascii="宋体" w:hAnsi="宋体" w:hint="eastAsia"/>
          <w:sz w:val="24"/>
        </w:rPr>
        <w:t>复位</w:t>
      </w:r>
      <w:r w:rsidR="002E4B97">
        <w:rPr>
          <w:rFonts w:ascii="宋体" w:hAnsi="宋体" w:hint="eastAsia"/>
          <w:sz w:val="24"/>
        </w:rPr>
        <w:t>数字</w:t>
      </w:r>
      <w:r w:rsidR="005006B3" w:rsidRPr="002D7F1E">
        <w:rPr>
          <w:rFonts w:ascii="宋体" w:hAnsi="宋体" w:hint="eastAsia"/>
          <w:sz w:val="24"/>
        </w:rPr>
        <w:t>锁相放大器，</w:t>
      </w:r>
      <w:r w:rsidR="009D234E" w:rsidRPr="002D7F1E">
        <w:rPr>
          <w:rFonts w:ascii="宋体" w:hAnsi="宋体" w:hint="eastAsia"/>
          <w:sz w:val="24"/>
        </w:rPr>
        <w:t>设置数字锁相放大器为</w:t>
      </w:r>
      <w:r w:rsidR="005006B3" w:rsidRPr="002D7F1E">
        <w:rPr>
          <w:rFonts w:ascii="宋体" w:hAnsi="宋体" w:hint="eastAsia"/>
          <w:sz w:val="24"/>
        </w:rPr>
        <w:t>内</w:t>
      </w:r>
      <w:r w:rsidR="009D234E" w:rsidRPr="002D7F1E">
        <w:rPr>
          <w:rFonts w:ascii="宋体" w:hAnsi="宋体" w:hint="eastAsia"/>
          <w:sz w:val="24"/>
        </w:rPr>
        <w:t>参考模式，直流耦合，正弦波模式，</w:t>
      </w:r>
      <w:r w:rsidR="00A12BB9" w:rsidRPr="002D7F1E">
        <w:rPr>
          <w:rFonts w:ascii="宋体" w:hAnsi="宋体" w:hint="eastAsia"/>
          <w:sz w:val="24"/>
        </w:rPr>
        <w:t>频率为1kHz，</w:t>
      </w:r>
      <w:r w:rsidR="009D234E" w:rsidRPr="002D7F1E">
        <w:rPr>
          <w:rFonts w:ascii="宋体" w:hAnsi="宋体" w:hint="eastAsia"/>
          <w:sz w:val="24"/>
        </w:rPr>
        <w:t>显示</w:t>
      </w:r>
      <w:r w:rsidR="00A12BB9" w:rsidRPr="002D7F1E">
        <w:rPr>
          <w:rFonts w:ascii="宋体" w:hAnsi="宋体" w:hint="eastAsia"/>
          <w:sz w:val="24"/>
        </w:rPr>
        <w:t>幅度</w:t>
      </w:r>
      <w:r w:rsidR="0087645E" w:rsidRPr="002D7F1E">
        <w:rPr>
          <w:rFonts w:ascii="宋体" w:hAnsi="宋体" w:hint="eastAsia"/>
          <w:sz w:val="24"/>
        </w:rPr>
        <w:t>测量</w:t>
      </w:r>
      <w:r w:rsidR="009D234E" w:rsidRPr="002D7F1E">
        <w:rPr>
          <w:rFonts w:ascii="宋体" w:hAnsi="宋体" w:hint="eastAsia"/>
          <w:sz w:val="24"/>
        </w:rPr>
        <w:t>值</w:t>
      </w:r>
      <w:r w:rsidR="00A12BB9" w:rsidRPr="002D7F1E">
        <w:rPr>
          <w:rFonts w:ascii="宋体" w:hAnsi="宋体" w:hint="eastAsia"/>
          <w:sz w:val="24"/>
        </w:rPr>
        <w:t>，</w:t>
      </w:r>
      <w:r w:rsidR="0087645E" w:rsidRPr="002D7F1E">
        <w:rPr>
          <w:rFonts w:ascii="宋体" w:hAnsi="宋体" w:hint="eastAsia"/>
          <w:sz w:val="24"/>
        </w:rPr>
        <w:t>设置</w:t>
      </w:r>
      <w:r w:rsidR="009D234E" w:rsidRPr="002D7F1E">
        <w:rPr>
          <w:rFonts w:ascii="宋体" w:hAnsi="宋体" w:hint="eastAsia"/>
          <w:sz w:val="24"/>
        </w:rPr>
        <w:t>量程为适当值（通常为</w:t>
      </w:r>
      <w:r w:rsidR="000229D4" w:rsidRPr="002D7F1E">
        <w:rPr>
          <w:rFonts w:ascii="宋体" w:hAnsi="宋体" w:hint="eastAsia"/>
          <w:sz w:val="24"/>
        </w:rPr>
        <w:t>最小量程</w:t>
      </w:r>
      <w:r w:rsidR="009D234E" w:rsidRPr="002D7F1E">
        <w:rPr>
          <w:rFonts w:ascii="宋体" w:hAnsi="宋体" w:hint="eastAsia"/>
          <w:sz w:val="24"/>
        </w:rPr>
        <w:t>），设置时间常数</w:t>
      </w:r>
      <w:r w:rsidR="00A12BB9" w:rsidRPr="002D7F1E">
        <w:rPr>
          <w:rFonts w:ascii="宋体" w:hAnsi="宋体" w:hint="eastAsia"/>
          <w:sz w:val="24"/>
        </w:rPr>
        <w:t>为适当值</w:t>
      </w:r>
      <w:r w:rsidR="009D234E" w:rsidRPr="002D7F1E">
        <w:rPr>
          <w:rFonts w:ascii="宋体" w:hAnsi="宋体" w:hint="eastAsia"/>
          <w:sz w:val="24"/>
        </w:rPr>
        <w:t>。</w:t>
      </w:r>
    </w:p>
    <w:p w14:paraId="6AD45BD4" w14:textId="325222B0" w:rsidR="009D234E" w:rsidRPr="002D7F1E" w:rsidRDefault="00B86EF2" w:rsidP="00AB635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9D234E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10</w:t>
      </w:r>
      <w:r w:rsidR="009D234E" w:rsidRPr="002D7F1E">
        <w:rPr>
          <w:rFonts w:ascii="宋体" w:hAnsi="宋体"/>
          <w:sz w:val="24"/>
        </w:rPr>
        <w:t xml:space="preserve">.3 </w:t>
      </w:r>
      <w:r w:rsidR="000229D4" w:rsidRPr="002D7F1E">
        <w:rPr>
          <w:rFonts w:ascii="宋体" w:hAnsi="宋体" w:hint="eastAsia"/>
          <w:sz w:val="24"/>
        </w:rPr>
        <w:t>等待</w:t>
      </w:r>
      <w:r w:rsidR="002E4B97">
        <w:rPr>
          <w:rFonts w:ascii="宋体" w:hAnsi="宋体" w:hint="eastAsia"/>
          <w:sz w:val="24"/>
        </w:rPr>
        <w:t>数字锁相</w:t>
      </w:r>
      <w:r w:rsidR="000229D4" w:rsidRPr="002D7F1E">
        <w:rPr>
          <w:rFonts w:ascii="宋体" w:hAnsi="宋体" w:hint="eastAsia"/>
          <w:sz w:val="24"/>
        </w:rPr>
        <w:t>放大器读数稳定后，读取噪声测量值，</w:t>
      </w:r>
      <w:r w:rsidR="009D234E" w:rsidRPr="002D7F1E">
        <w:rPr>
          <w:rFonts w:ascii="宋体" w:hAnsi="宋体" w:hint="eastAsia"/>
          <w:sz w:val="24"/>
        </w:rPr>
        <w:t>并将测量结果记录于附录A表A.</w:t>
      </w:r>
      <w:r w:rsidR="00EF73FF" w:rsidRPr="002D7F1E">
        <w:rPr>
          <w:rFonts w:ascii="宋体" w:hAnsi="宋体"/>
          <w:sz w:val="24"/>
        </w:rPr>
        <w:t>10</w:t>
      </w:r>
      <w:r w:rsidR="009D234E" w:rsidRPr="002D7F1E">
        <w:rPr>
          <w:rFonts w:ascii="宋体" w:hAnsi="宋体" w:hint="eastAsia"/>
          <w:sz w:val="24"/>
        </w:rPr>
        <w:t>中。</w:t>
      </w:r>
    </w:p>
    <w:p w14:paraId="3B0E4C60" w14:textId="77777777" w:rsidR="00A71006" w:rsidRPr="002D7F1E" w:rsidRDefault="00A71006" w:rsidP="00AB6353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noProof/>
          <w:kern w:val="0"/>
        </w:rPr>
      </w:pPr>
    </w:p>
    <w:p w14:paraId="6FD3BB57" w14:textId="0AA2A4BA" w:rsidR="009D234E" w:rsidRPr="002D7F1E" w:rsidRDefault="007B7B33" w:rsidP="009D234E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drawing>
          <wp:inline distT="0" distB="0" distL="0" distR="0" wp14:anchorId="1586EA92" wp14:editId="19BC94AA">
            <wp:extent cx="2415897" cy="386159"/>
            <wp:effectExtent l="0" t="0" r="381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472" cy="3912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C6E507" w14:textId="3F5187FC" w:rsidR="009D234E" w:rsidRPr="002D7F1E" w:rsidRDefault="009D234E" w:rsidP="009D234E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EF73FF" w:rsidRPr="002D7F1E">
        <w:rPr>
          <w:szCs w:val="21"/>
        </w:rPr>
        <w:t>11</w:t>
      </w:r>
      <w:r w:rsidRPr="002D7F1E">
        <w:rPr>
          <w:szCs w:val="21"/>
        </w:rPr>
        <w:t xml:space="preserve"> </w:t>
      </w:r>
      <w:r w:rsidRPr="002D7F1E">
        <w:rPr>
          <w:rFonts w:hint="eastAsia"/>
          <w:szCs w:val="21"/>
        </w:rPr>
        <w:t xml:space="preserve"> </w:t>
      </w:r>
      <w:r w:rsidR="007B7B33" w:rsidRPr="002D7F1E">
        <w:rPr>
          <w:rFonts w:hint="eastAsia"/>
          <w:szCs w:val="21"/>
        </w:rPr>
        <w:t>输入噪声</w:t>
      </w:r>
      <w:r w:rsidRPr="002D7F1E">
        <w:rPr>
          <w:rFonts w:hint="eastAsia"/>
          <w:szCs w:val="21"/>
        </w:rPr>
        <w:t>校准连接框图</w:t>
      </w:r>
    </w:p>
    <w:p w14:paraId="24924FDA" w14:textId="02D02C25" w:rsidR="00010078" w:rsidRPr="002D7F1E" w:rsidRDefault="00B86EF2" w:rsidP="00010078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010078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11</w:t>
      </w:r>
      <w:r w:rsidR="00010078" w:rsidRPr="002D7F1E">
        <w:rPr>
          <w:rFonts w:ascii="宋体" w:hAnsi="宋体"/>
          <w:sz w:val="24"/>
        </w:rPr>
        <w:t xml:space="preserve"> </w:t>
      </w:r>
      <w:r w:rsidR="00010078" w:rsidRPr="002D7F1E">
        <w:rPr>
          <w:rFonts w:ascii="宋体" w:hAnsi="宋体" w:hint="eastAsia"/>
          <w:sz w:val="24"/>
        </w:rPr>
        <w:t>输出直流电压</w:t>
      </w:r>
    </w:p>
    <w:p w14:paraId="46847F1D" w14:textId="6123CD56" w:rsidR="009D234E" w:rsidRPr="002D7F1E" w:rsidRDefault="00B86EF2" w:rsidP="009D234E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D234E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11</w:t>
      </w:r>
      <w:r w:rsidR="009D234E" w:rsidRPr="002D7F1E">
        <w:rPr>
          <w:rFonts w:ascii="宋体" w:hAnsi="宋体"/>
          <w:sz w:val="24"/>
        </w:rPr>
        <w:t xml:space="preserve">.1 </w:t>
      </w:r>
      <w:r w:rsidR="009D234E" w:rsidRPr="002D7F1E">
        <w:rPr>
          <w:rFonts w:ascii="宋体" w:hAnsi="宋体" w:hint="eastAsia"/>
          <w:sz w:val="24"/>
        </w:rPr>
        <w:t>按图</w:t>
      </w:r>
      <w:r w:rsidR="00245268" w:rsidRPr="002D7F1E">
        <w:rPr>
          <w:rFonts w:ascii="宋体" w:hAnsi="宋体"/>
          <w:sz w:val="24"/>
        </w:rPr>
        <w:t>12</w:t>
      </w:r>
      <w:r w:rsidR="009D234E" w:rsidRPr="002D7F1E">
        <w:rPr>
          <w:rFonts w:ascii="宋体" w:hAnsi="宋体" w:hint="eastAsia"/>
          <w:sz w:val="24"/>
        </w:rPr>
        <w:t>连接仪器。</w:t>
      </w:r>
    </w:p>
    <w:p w14:paraId="6C18B1FF" w14:textId="4CDCE87A" w:rsidR="009D234E" w:rsidRPr="002D7F1E" w:rsidRDefault="00B86EF2" w:rsidP="009D234E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D234E" w:rsidRPr="002D7F1E">
        <w:rPr>
          <w:rFonts w:ascii="宋体" w:hAnsi="宋体" w:hint="eastAsia"/>
          <w:sz w:val="24"/>
        </w:rPr>
        <w:t>2.</w:t>
      </w:r>
      <w:r w:rsidR="00091027" w:rsidRPr="002D7F1E">
        <w:rPr>
          <w:rFonts w:ascii="宋体" w:hAnsi="宋体"/>
          <w:sz w:val="24"/>
        </w:rPr>
        <w:t>11</w:t>
      </w:r>
      <w:r w:rsidR="009D234E" w:rsidRPr="002D7F1E">
        <w:rPr>
          <w:rFonts w:ascii="宋体" w:hAnsi="宋体" w:hint="eastAsia"/>
          <w:sz w:val="24"/>
        </w:rPr>
        <w:t>.2设置数字锁相放大器为</w:t>
      </w:r>
      <w:r w:rsidR="00FF5C34" w:rsidRPr="002D7F1E">
        <w:rPr>
          <w:rFonts w:ascii="宋体" w:hAnsi="宋体" w:hint="eastAsia"/>
          <w:sz w:val="24"/>
        </w:rPr>
        <w:t>内</w:t>
      </w:r>
      <w:r w:rsidR="009D234E" w:rsidRPr="002D7F1E">
        <w:rPr>
          <w:rFonts w:ascii="宋体" w:hAnsi="宋体" w:hint="eastAsia"/>
          <w:sz w:val="24"/>
        </w:rPr>
        <w:t>参考模式，直流耦合，正弦波模式。设置数</w:t>
      </w:r>
      <w:r w:rsidR="009D234E" w:rsidRPr="002D7F1E">
        <w:rPr>
          <w:rFonts w:ascii="宋体" w:hAnsi="宋体" w:hint="eastAsia"/>
          <w:sz w:val="24"/>
        </w:rPr>
        <w:lastRenderedPageBreak/>
        <w:t>字锁相放大器</w:t>
      </w:r>
      <w:r w:rsidR="006845C9" w:rsidRPr="002D7F1E">
        <w:rPr>
          <w:rFonts w:ascii="宋体" w:hAnsi="宋体" w:hint="eastAsia"/>
          <w:sz w:val="24"/>
        </w:rPr>
        <w:t>直流输出电压值，</w:t>
      </w:r>
      <w:r w:rsidR="00E26B85" w:rsidRPr="002D7F1E">
        <w:rPr>
          <w:rFonts w:ascii="宋体" w:hAnsi="宋体" w:hint="eastAsia"/>
          <w:sz w:val="24"/>
        </w:rPr>
        <w:t>选</w:t>
      </w:r>
      <w:r w:rsidR="006845C9" w:rsidRPr="002D7F1E">
        <w:rPr>
          <w:rFonts w:ascii="宋体" w:hAnsi="宋体" w:hint="eastAsia"/>
          <w:sz w:val="24"/>
        </w:rPr>
        <w:t>点至少覆盖量</w:t>
      </w:r>
      <w:r w:rsidR="005D7AA4" w:rsidRPr="002D7F1E">
        <w:rPr>
          <w:rFonts w:ascii="宋体" w:hAnsi="宋体" w:hint="eastAsia"/>
          <w:sz w:val="24"/>
        </w:rPr>
        <w:t>程</w:t>
      </w:r>
      <w:r w:rsidR="006845C9" w:rsidRPr="002D7F1E">
        <w:rPr>
          <w:rFonts w:ascii="宋体" w:hAnsi="宋体" w:hint="eastAsia"/>
          <w:sz w:val="24"/>
        </w:rPr>
        <w:t>高、中、低且不少于3点</w:t>
      </w:r>
      <w:r w:rsidR="00242F24">
        <w:rPr>
          <w:rFonts w:ascii="宋体" w:hAnsi="宋体" w:hint="eastAsia"/>
          <w:sz w:val="24"/>
        </w:rPr>
        <w:t>，</w:t>
      </w:r>
      <w:r w:rsidR="006845C9" w:rsidRPr="002D7F1E">
        <w:rPr>
          <w:rFonts w:ascii="宋体" w:hAnsi="宋体" w:hint="eastAsia"/>
          <w:sz w:val="24"/>
        </w:rPr>
        <w:t>读取直流电压表电压测量值</w:t>
      </w:r>
      <w:r w:rsidR="00E26B85" w:rsidRPr="002D7F1E">
        <w:rPr>
          <w:rFonts w:ascii="宋体" w:hAnsi="宋体" w:hint="eastAsia"/>
          <w:sz w:val="24"/>
        </w:rPr>
        <w:t>。</w:t>
      </w:r>
    </w:p>
    <w:p w14:paraId="0A71754E" w14:textId="7D5B0528" w:rsidR="009D234E" w:rsidRPr="002D7F1E" w:rsidRDefault="00B86EF2" w:rsidP="009D234E">
      <w:pPr>
        <w:spacing w:line="360" w:lineRule="auto"/>
        <w:rPr>
          <w:noProof/>
          <w:kern w:val="0"/>
        </w:rPr>
      </w:pPr>
      <w:r w:rsidRPr="002D7F1E">
        <w:rPr>
          <w:rFonts w:ascii="宋体" w:hAnsi="宋体"/>
          <w:sz w:val="24"/>
        </w:rPr>
        <w:t>6.</w:t>
      </w:r>
      <w:r w:rsidR="009D234E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11</w:t>
      </w:r>
      <w:r w:rsidR="009D234E" w:rsidRPr="002D7F1E">
        <w:rPr>
          <w:rFonts w:ascii="宋体" w:hAnsi="宋体"/>
          <w:sz w:val="24"/>
        </w:rPr>
        <w:t>.</w:t>
      </w:r>
      <w:r w:rsidR="00E26B85" w:rsidRPr="002D7F1E">
        <w:rPr>
          <w:rFonts w:ascii="宋体" w:hAnsi="宋体"/>
          <w:sz w:val="24"/>
        </w:rPr>
        <w:t>3</w:t>
      </w:r>
      <w:r w:rsidR="009D234E" w:rsidRPr="002D7F1E">
        <w:rPr>
          <w:rFonts w:ascii="宋体" w:hAnsi="宋体"/>
          <w:sz w:val="24"/>
        </w:rPr>
        <w:t xml:space="preserve"> </w:t>
      </w:r>
      <w:r w:rsidR="006845C9" w:rsidRPr="002D7F1E">
        <w:rPr>
          <w:rFonts w:ascii="宋体" w:hAnsi="宋体" w:hint="eastAsia"/>
          <w:sz w:val="24"/>
        </w:rPr>
        <w:t>依次连接不同输出通道进行测量，</w:t>
      </w:r>
      <w:r w:rsidR="009D234E" w:rsidRPr="002D7F1E">
        <w:rPr>
          <w:rFonts w:ascii="宋体" w:hAnsi="宋体" w:hint="eastAsia"/>
          <w:sz w:val="24"/>
        </w:rPr>
        <w:t>并将测量结果记录于附录A表A.</w:t>
      </w:r>
      <w:r w:rsidR="00245268" w:rsidRPr="002D7F1E">
        <w:rPr>
          <w:rFonts w:ascii="宋体" w:hAnsi="宋体"/>
          <w:sz w:val="24"/>
        </w:rPr>
        <w:t>11</w:t>
      </w:r>
      <w:r w:rsidR="009D234E" w:rsidRPr="002D7F1E">
        <w:rPr>
          <w:rFonts w:ascii="宋体" w:hAnsi="宋体" w:hint="eastAsia"/>
          <w:sz w:val="24"/>
        </w:rPr>
        <w:t>中。</w:t>
      </w:r>
    </w:p>
    <w:p w14:paraId="3DADF9F1" w14:textId="7E72B1CD" w:rsidR="009D234E" w:rsidRPr="002D7F1E" w:rsidRDefault="00D83573" w:rsidP="009D234E">
      <w:pPr>
        <w:spacing w:line="360" w:lineRule="auto"/>
        <w:jc w:val="center"/>
        <w:rPr>
          <w:kern w:val="0"/>
        </w:rPr>
      </w:pPr>
      <w:r>
        <w:object w:dxaOrig="7583" w:dyaOrig="984" w14:anchorId="382B210C">
          <v:shape id="_x0000_i1029" type="#_x0000_t75" style="width:348.75pt;height:45.75pt" o:ole="">
            <v:imagedata r:id="rId34" o:title=""/>
          </v:shape>
          <o:OLEObject Type="Embed" ProgID="Visio.Drawing.11" ShapeID="_x0000_i1029" DrawAspect="Content" ObjectID="_1716527029" r:id="rId35"/>
        </w:object>
      </w:r>
    </w:p>
    <w:p w14:paraId="660B695A" w14:textId="6171AC13" w:rsidR="009D234E" w:rsidRPr="002D7F1E" w:rsidRDefault="009D234E" w:rsidP="00FF5C34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245268" w:rsidRPr="002D7F1E">
        <w:rPr>
          <w:szCs w:val="21"/>
        </w:rPr>
        <w:t>12</w:t>
      </w:r>
      <w:r w:rsidRPr="002D7F1E">
        <w:rPr>
          <w:szCs w:val="21"/>
        </w:rPr>
        <w:t xml:space="preserve"> </w:t>
      </w:r>
      <w:r w:rsidRPr="002D7F1E">
        <w:rPr>
          <w:rFonts w:hint="eastAsia"/>
          <w:szCs w:val="21"/>
        </w:rPr>
        <w:t xml:space="preserve"> </w:t>
      </w:r>
      <w:r w:rsidR="00FF5C34" w:rsidRPr="002D7F1E">
        <w:rPr>
          <w:rFonts w:hint="eastAsia"/>
          <w:szCs w:val="21"/>
        </w:rPr>
        <w:t>直流输出电压</w:t>
      </w:r>
      <w:r w:rsidRPr="002D7F1E">
        <w:rPr>
          <w:rFonts w:hint="eastAsia"/>
          <w:szCs w:val="21"/>
        </w:rPr>
        <w:t>校准连接框图</w:t>
      </w:r>
    </w:p>
    <w:p w14:paraId="2F2AAFF2" w14:textId="1DFC44D6" w:rsidR="00972005" w:rsidRPr="002D7F1E" w:rsidRDefault="00B86EF2" w:rsidP="00972005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72005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12</w:t>
      </w:r>
      <w:r w:rsidR="00972005" w:rsidRPr="002D7F1E">
        <w:rPr>
          <w:rFonts w:ascii="宋体" w:hAnsi="宋体"/>
          <w:sz w:val="24"/>
        </w:rPr>
        <w:t xml:space="preserve"> </w:t>
      </w:r>
      <w:r w:rsidR="00972005" w:rsidRPr="002D7F1E">
        <w:rPr>
          <w:rFonts w:ascii="宋体" w:hAnsi="宋体" w:hint="eastAsia"/>
          <w:sz w:val="24"/>
        </w:rPr>
        <w:t>直流电压示值误差</w:t>
      </w:r>
    </w:p>
    <w:p w14:paraId="13ACA810" w14:textId="25B3C151" w:rsidR="00972005" w:rsidRPr="002D7F1E" w:rsidRDefault="00B86EF2" w:rsidP="00972005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72005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12</w:t>
      </w:r>
      <w:r w:rsidR="00972005" w:rsidRPr="002D7F1E">
        <w:rPr>
          <w:rFonts w:ascii="宋体" w:hAnsi="宋体"/>
          <w:sz w:val="24"/>
        </w:rPr>
        <w:t xml:space="preserve">.1 </w:t>
      </w:r>
      <w:r w:rsidR="00972005" w:rsidRPr="002D7F1E">
        <w:rPr>
          <w:rFonts w:ascii="宋体" w:hAnsi="宋体" w:hint="eastAsia"/>
          <w:sz w:val="24"/>
        </w:rPr>
        <w:t>按图</w:t>
      </w:r>
      <w:r w:rsidR="00A71006" w:rsidRPr="002D7F1E">
        <w:rPr>
          <w:rFonts w:ascii="宋体" w:hAnsi="宋体"/>
          <w:sz w:val="24"/>
        </w:rPr>
        <w:t>1</w:t>
      </w:r>
      <w:r w:rsidR="00245268" w:rsidRPr="002D7F1E">
        <w:rPr>
          <w:rFonts w:ascii="宋体" w:hAnsi="宋体"/>
          <w:sz w:val="24"/>
        </w:rPr>
        <w:t>3</w:t>
      </w:r>
      <w:r w:rsidR="00972005" w:rsidRPr="002D7F1E">
        <w:rPr>
          <w:rFonts w:ascii="宋体" w:hAnsi="宋体" w:hint="eastAsia"/>
          <w:sz w:val="24"/>
        </w:rPr>
        <w:t>连接仪器。</w:t>
      </w:r>
    </w:p>
    <w:p w14:paraId="61B83CC9" w14:textId="76F6B8C5" w:rsidR="00972005" w:rsidRPr="002D7F1E" w:rsidRDefault="00B86EF2" w:rsidP="00972005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972005" w:rsidRPr="002D7F1E">
        <w:rPr>
          <w:rFonts w:ascii="宋体" w:hAnsi="宋体" w:hint="eastAsia"/>
          <w:sz w:val="24"/>
        </w:rPr>
        <w:t>2.</w:t>
      </w:r>
      <w:r w:rsidR="00091027" w:rsidRPr="002D7F1E">
        <w:rPr>
          <w:rFonts w:ascii="宋体" w:hAnsi="宋体"/>
          <w:sz w:val="24"/>
        </w:rPr>
        <w:t>12</w:t>
      </w:r>
      <w:r w:rsidR="00972005" w:rsidRPr="002D7F1E">
        <w:rPr>
          <w:rFonts w:ascii="宋体" w:hAnsi="宋体" w:hint="eastAsia"/>
          <w:sz w:val="24"/>
        </w:rPr>
        <w:t>.2设置数字锁相放大器为内参考模式，直流耦合，正弦波模式</w:t>
      </w:r>
      <w:r w:rsidR="00EC59DE" w:rsidRPr="002D7F1E">
        <w:rPr>
          <w:rFonts w:ascii="宋体" w:hAnsi="宋体" w:hint="eastAsia"/>
          <w:sz w:val="24"/>
        </w:rPr>
        <w:t>，显示直流电压值</w:t>
      </w:r>
      <w:r w:rsidR="00972005" w:rsidRPr="002D7F1E">
        <w:rPr>
          <w:rFonts w:ascii="宋体" w:hAnsi="宋体" w:hint="eastAsia"/>
          <w:sz w:val="24"/>
        </w:rPr>
        <w:t>。设置</w:t>
      </w:r>
      <w:r w:rsidR="00EC59DE" w:rsidRPr="002D7F1E">
        <w:rPr>
          <w:rFonts w:ascii="宋体" w:hAnsi="宋体" w:hint="eastAsia"/>
          <w:sz w:val="24"/>
        </w:rPr>
        <w:t>标准电压源输出直流</w:t>
      </w:r>
      <w:r w:rsidR="00972005" w:rsidRPr="002D7F1E">
        <w:rPr>
          <w:rFonts w:ascii="宋体" w:hAnsi="宋体" w:hint="eastAsia"/>
          <w:sz w:val="24"/>
        </w:rPr>
        <w:t>电压，选点至少覆盖</w:t>
      </w:r>
      <w:r w:rsidR="00EC59DE" w:rsidRPr="002D7F1E">
        <w:rPr>
          <w:rFonts w:ascii="宋体" w:hAnsi="宋体" w:hint="eastAsia"/>
          <w:sz w:val="24"/>
        </w:rPr>
        <w:t>放大器</w:t>
      </w:r>
      <w:r w:rsidR="00972005" w:rsidRPr="002D7F1E">
        <w:rPr>
          <w:rFonts w:ascii="宋体" w:hAnsi="宋体" w:hint="eastAsia"/>
          <w:sz w:val="24"/>
        </w:rPr>
        <w:t>量</w:t>
      </w:r>
      <w:r w:rsidR="00EC59DE" w:rsidRPr="002D7F1E">
        <w:rPr>
          <w:rFonts w:ascii="宋体" w:hAnsi="宋体" w:hint="eastAsia"/>
          <w:sz w:val="24"/>
        </w:rPr>
        <w:t>程</w:t>
      </w:r>
      <w:r w:rsidR="00972005" w:rsidRPr="002D7F1E">
        <w:rPr>
          <w:rFonts w:ascii="宋体" w:hAnsi="宋体" w:hint="eastAsia"/>
          <w:sz w:val="24"/>
        </w:rPr>
        <w:t>高、中、低</w:t>
      </w:r>
      <w:r w:rsidR="00EC59DE" w:rsidRPr="002D7F1E">
        <w:rPr>
          <w:rFonts w:ascii="宋体" w:hAnsi="宋体" w:hint="eastAsia"/>
          <w:sz w:val="24"/>
        </w:rPr>
        <w:t>，</w:t>
      </w:r>
      <w:r w:rsidR="00972005" w:rsidRPr="002D7F1E">
        <w:rPr>
          <w:rFonts w:ascii="宋体" w:hAnsi="宋体" w:hint="eastAsia"/>
          <w:sz w:val="24"/>
        </w:rPr>
        <w:t>且不少于3点</w:t>
      </w:r>
      <w:r w:rsidR="00EC59DE" w:rsidRPr="002D7F1E">
        <w:rPr>
          <w:rFonts w:ascii="宋体" w:hAnsi="宋体" w:hint="eastAsia"/>
          <w:sz w:val="24"/>
        </w:rPr>
        <w:t>，</w:t>
      </w:r>
      <w:r w:rsidR="00972005" w:rsidRPr="002D7F1E">
        <w:rPr>
          <w:rFonts w:ascii="宋体" w:hAnsi="宋体" w:hint="eastAsia"/>
          <w:sz w:val="24"/>
        </w:rPr>
        <w:t>读取</w:t>
      </w:r>
      <w:r w:rsidR="00245268" w:rsidRPr="002D7F1E">
        <w:rPr>
          <w:rFonts w:ascii="宋体" w:hAnsi="宋体" w:hint="eastAsia"/>
          <w:sz w:val="24"/>
        </w:rPr>
        <w:t>锁相</w:t>
      </w:r>
      <w:r w:rsidR="00EC59DE" w:rsidRPr="002D7F1E">
        <w:rPr>
          <w:rFonts w:ascii="宋体" w:hAnsi="宋体" w:hint="eastAsia"/>
          <w:sz w:val="24"/>
        </w:rPr>
        <w:t>放大器</w:t>
      </w:r>
      <w:r w:rsidR="00972005" w:rsidRPr="002D7F1E">
        <w:rPr>
          <w:rFonts w:ascii="宋体" w:hAnsi="宋体" w:hint="eastAsia"/>
          <w:sz w:val="24"/>
        </w:rPr>
        <w:t>直流电压</w:t>
      </w:r>
      <w:r w:rsidR="00EC59DE" w:rsidRPr="002D7F1E">
        <w:rPr>
          <w:rFonts w:ascii="宋体" w:hAnsi="宋体" w:hint="eastAsia"/>
          <w:sz w:val="24"/>
        </w:rPr>
        <w:t>示</w:t>
      </w:r>
      <w:r w:rsidR="00972005" w:rsidRPr="002D7F1E">
        <w:rPr>
          <w:rFonts w:ascii="宋体" w:hAnsi="宋体" w:hint="eastAsia"/>
          <w:sz w:val="24"/>
        </w:rPr>
        <w:t>值。</w:t>
      </w:r>
    </w:p>
    <w:p w14:paraId="7400D617" w14:textId="1CD8381D" w:rsidR="00972005" w:rsidRPr="002D7F1E" w:rsidRDefault="00B86EF2" w:rsidP="00972005">
      <w:pPr>
        <w:spacing w:line="360" w:lineRule="auto"/>
        <w:rPr>
          <w:noProof/>
          <w:kern w:val="0"/>
        </w:rPr>
      </w:pPr>
      <w:r w:rsidRPr="002D7F1E">
        <w:rPr>
          <w:rFonts w:ascii="宋体" w:hAnsi="宋体"/>
          <w:sz w:val="24"/>
        </w:rPr>
        <w:t>6.</w:t>
      </w:r>
      <w:r w:rsidR="00972005" w:rsidRPr="002D7F1E">
        <w:rPr>
          <w:rFonts w:ascii="宋体" w:hAnsi="宋体"/>
          <w:sz w:val="24"/>
        </w:rPr>
        <w:t>2.</w:t>
      </w:r>
      <w:r w:rsidR="00091027" w:rsidRPr="002D7F1E">
        <w:rPr>
          <w:rFonts w:ascii="宋体" w:hAnsi="宋体"/>
          <w:sz w:val="24"/>
        </w:rPr>
        <w:t>12</w:t>
      </w:r>
      <w:r w:rsidR="00972005" w:rsidRPr="002D7F1E">
        <w:rPr>
          <w:rFonts w:ascii="宋体" w:hAnsi="宋体"/>
          <w:sz w:val="24"/>
        </w:rPr>
        <w:t xml:space="preserve">.3 </w:t>
      </w:r>
      <w:r w:rsidR="00972005" w:rsidRPr="002D7F1E">
        <w:rPr>
          <w:rFonts w:ascii="宋体" w:hAnsi="宋体" w:hint="eastAsia"/>
          <w:sz w:val="24"/>
        </w:rPr>
        <w:t>依次连接不同</w:t>
      </w:r>
      <w:r w:rsidR="00EC59DE" w:rsidRPr="002D7F1E">
        <w:rPr>
          <w:rFonts w:ascii="宋体" w:hAnsi="宋体" w:hint="eastAsia"/>
          <w:sz w:val="24"/>
        </w:rPr>
        <w:t>直流输入</w:t>
      </w:r>
      <w:r w:rsidR="00972005" w:rsidRPr="002D7F1E">
        <w:rPr>
          <w:rFonts w:ascii="宋体" w:hAnsi="宋体" w:hint="eastAsia"/>
          <w:sz w:val="24"/>
        </w:rPr>
        <w:t>通道进行测量，并将测量结果记录于附录A表A.</w:t>
      </w:r>
      <w:r w:rsidR="00245268" w:rsidRPr="002D7F1E">
        <w:rPr>
          <w:rFonts w:ascii="宋体" w:hAnsi="宋体"/>
          <w:sz w:val="24"/>
        </w:rPr>
        <w:t>12</w:t>
      </w:r>
      <w:r w:rsidR="00972005" w:rsidRPr="002D7F1E">
        <w:rPr>
          <w:rFonts w:ascii="宋体" w:hAnsi="宋体" w:hint="eastAsia"/>
          <w:sz w:val="24"/>
        </w:rPr>
        <w:t>中。</w:t>
      </w:r>
    </w:p>
    <w:p w14:paraId="5F221FD9" w14:textId="313856EA" w:rsidR="00972005" w:rsidRPr="002D7F1E" w:rsidRDefault="008B63A9" w:rsidP="00972005">
      <w:pPr>
        <w:spacing w:line="360" w:lineRule="auto"/>
        <w:jc w:val="center"/>
        <w:rPr>
          <w:kern w:val="0"/>
        </w:rPr>
      </w:pPr>
      <w:r>
        <w:object w:dxaOrig="5176" w:dyaOrig="1081" w14:anchorId="1CBA46BC">
          <v:shape id="_x0000_i1030" type="#_x0000_t75" style="width:258.75pt;height:54pt" o:ole="">
            <v:imagedata r:id="rId36" o:title=""/>
          </v:shape>
          <o:OLEObject Type="Embed" ProgID="Visio.Drawing.11" ShapeID="_x0000_i1030" DrawAspect="Content" ObjectID="_1716527030" r:id="rId37"/>
        </w:object>
      </w:r>
    </w:p>
    <w:p w14:paraId="7AF8A04D" w14:textId="6A50F489" w:rsidR="00972005" w:rsidRPr="002D7F1E" w:rsidRDefault="00972005" w:rsidP="00972005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A71006" w:rsidRPr="002D7F1E">
        <w:rPr>
          <w:szCs w:val="21"/>
        </w:rPr>
        <w:t>1</w:t>
      </w:r>
      <w:r w:rsidR="00245268" w:rsidRPr="002D7F1E">
        <w:rPr>
          <w:szCs w:val="21"/>
        </w:rPr>
        <w:t>3</w:t>
      </w:r>
      <w:r w:rsidRPr="002D7F1E">
        <w:rPr>
          <w:szCs w:val="21"/>
        </w:rPr>
        <w:t xml:space="preserve"> </w:t>
      </w:r>
      <w:r w:rsidRPr="002D7F1E">
        <w:rPr>
          <w:rFonts w:hint="eastAsia"/>
          <w:szCs w:val="21"/>
        </w:rPr>
        <w:t xml:space="preserve"> </w:t>
      </w:r>
      <w:r w:rsidRPr="002D7F1E">
        <w:rPr>
          <w:rFonts w:hint="eastAsia"/>
          <w:szCs w:val="21"/>
        </w:rPr>
        <w:t>直流电压</w:t>
      </w:r>
      <w:r w:rsidR="00EC59DE" w:rsidRPr="002D7F1E">
        <w:rPr>
          <w:rFonts w:hint="eastAsia"/>
          <w:szCs w:val="21"/>
        </w:rPr>
        <w:t>示值误差</w:t>
      </w:r>
      <w:r w:rsidRPr="002D7F1E">
        <w:rPr>
          <w:rFonts w:hint="eastAsia"/>
          <w:szCs w:val="21"/>
        </w:rPr>
        <w:t>校准连接框图</w:t>
      </w:r>
    </w:p>
    <w:p w14:paraId="5A5A5BFF" w14:textId="7C27A3BF" w:rsidR="00E407E6" w:rsidRPr="002D7F1E" w:rsidRDefault="00B86EF2" w:rsidP="00E407E6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E407E6" w:rsidRPr="002D7F1E">
        <w:rPr>
          <w:rFonts w:ascii="宋体" w:hAnsi="宋体" w:hint="eastAsia"/>
          <w:sz w:val="24"/>
        </w:rPr>
        <w:t>2.</w:t>
      </w:r>
      <w:r w:rsidR="00091027" w:rsidRPr="002D7F1E">
        <w:rPr>
          <w:rFonts w:ascii="宋体" w:hAnsi="宋体"/>
          <w:sz w:val="24"/>
        </w:rPr>
        <w:t>12</w:t>
      </w:r>
      <w:r w:rsidR="00E407E6" w:rsidRPr="002D7F1E">
        <w:rPr>
          <w:rFonts w:ascii="宋体" w:hAnsi="宋体" w:hint="eastAsia"/>
          <w:sz w:val="24"/>
        </w:rPr>
        <w:t>.</w:t>
      </w:r>
      <w:r w:rsidR="00E407E6" w:rsidRPr="002D7F1E">
        <w:rPr>
          <w:rFonts w:ascii="宋体" w:hAnsi="宋体"/>
          <w:sz w:val="24"/>
        </w:rPr>
        <w:t xml:space="preserve">4 </w:t>
      </w:r>
      <w:r w:rsidR="00E407E6" w:rsidRPr="002D7F1E">
        <w:rPr>
          <w:rFonts w:ascii="宋体" w:hAnsi="宋体" w:hint="eastAsia"/>
          <w:sz w:val="24"/>
        </w:rPr>
        <w:t>直流电压示值的相对误差按</w:t>
      </w:r>
      <w:r w:rsidR="00E407E6" w:rsidRPr="002D7F1E">
        <w:rPr>
          <w:rFonts w:ascii="宋体" w:hAnsi="宋体"/>
          <w:sz w:val="24"/>
        </w:rPr>
        <w:t>公式（</w:t>
      </w:r>
      <w:r w:rsidR="00A05E65">
        <w:rPr>
          <w:rFonts w:ascii="宋体" w:hAnsi="宋体" w:hint="eastAsia"/>
          <w:sz w:val="24"/>
        </w:rPr>
        <w:t>1</w:t>
      </w:r>
      <w:r w:rsidR="00A05E65">
        <w:rPr>
          <w:rFonts w:ascii="宋体" w:hAnsi="宋体"/>
          <w:sz w:val="24"/>
        </w:rPr>
        <w:t>0</w:t>
      </w:r>
      <w:r w:rsidR="00E407E6" w:rsidRPr="002D7F1E">
        <w:rPr>
          <w:rFonts w:ascii="宋体" w:hAnsi="宋体"/>
          <w:sz w:val="24"/>
        </w:rPr>
        <w:t>）计算，计算结果记录至附录A表A.</w:t>
      </w:r>
      <w:r w:rsidR="00413223" w:rsidRPr="002D7F1E">
        <w:rPr>
          <w:rFonts w:ascii="宋体" w:hAnsi="宋体"/>
          <w:sz w:val="24"/>
        </w:rPr>
        <w:t>12</w:t>
      </w:r>
      <w:r w:rsidR="00E407E6" w:rsidRPr="002D7F1E">
        <w:rPr>
          <w:rFonts w:ascii="宋体" w:hAnsi="宋体"/>
          <w:sz w:val="24"/>
        </w:rPr>
        <w:t>中</w:t>
      </w:r>
      <w:r w:rsidR="00E407E6" w:rsidRPr="002D7F1E">
        <w:rPr>
          <w:rFonts w:ascii="宋体" w:hAnsi="宋体" w:hint="eastAsia"/>
          <w:sz w:val="24"/>
        </w:rPr>
        <w:t>。</w:t>
      </w:r>
    </w:p>
    <w:p w14:paraId="57882B77" w14:textId="516C5AFE" w:rsidR="00E407E6" w:rsidRPr="002D7F1E" w:rsidRDefault="003D7FAE" w:rsidP="00E407E6">
      <w:pPr>
        <w:snapToGrid w:val="0"/>
        <w:spacing w:line="360" w:lineRule="auto"/>
        <w:ind w:right="-24"/>
        <w:jc w:val="right"/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V</m:t>
            </m:r>
          </m:sub>
        </m:sSub>
        <m:r>
          <w:rPr>
            <w:rFonts w:ascii="Cambria Math"/>
            <w:kern w:val="0"/>
          </w:rPr>
          <m:t>=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x</m:t>
                </m:r>
              </m:sub>
            </m:sSub>
            <m:r>
              <w:rPr>
                <w:rFonts w:ascii="Cambria Math"/>
                <w:kern w:val="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kern w:val="0"/>
          </w:rPr>
          <m:t>×</m:t>
        </m:r>
        <m:r>
          <w:rPr>
            <w:rFonts w:ascii="Cambria Math"/>
            <w:kern w:val="0"/>
          </w:rPr>
          <m:t>100%</m:t>
        </m:r>
      </m:oMath>
      <w:r w:rsidR="00E407E6" w:rsidRPr="002D7F1E">
        <w:t xml:space="preserve">                             </w:t>
      </w:r>
      <w:r w:rsidR="00E407E6" w:rsidRPr="002D7F1E">
        <w:rPr>
          <w:bCs/>
          <w:szCs w:val="32"/>
        </w:rPr>
        <w:t xml:space="preserve">  </w:t>
      </w:r>
      <w:r w:rsidR="00E407E6" w:rsidRPr="002D7F1E">
        <w:rPr>
          <w:bCs/>
          <w:szCs w:val="32"/>
        </w:rPr>
        <w:t>（</w:t>
      </w:r>
      <w:r w:rsidR="00A05E65">
        <w:rPr>
          <w:bCs/>
          <w:szCs w:val="32"/>
        </w:rPr>
        <w:t>10</w:t>
      </w:r>
      <w:r w:rsidR="00E407E6" w:rsidRPr="002D7F1E">
        <w:rPr>
          <w:bCs/>
          <w:szCs w:val="32"/>
        </w:rPr>
        <w:t>）</w:t>
      </w:r>
    </w:p>
    <w:p w14:paraId="1DF8484D" w14:textId="4AE32CCA" w:rsidR="00E407E6" w:rsidRPr="002D7F1E" w:rsidRDefault="00E407E6" w:rsidP="00E407E6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δ</m:t>
            </m:r>
          </m:e>
          <m:sub>
            <m:r>
              <w:rPr>
                <w:rFonts w:ascii="Cambria Math"/>
                <w:kern w:val="0"/>
              </w:rPr>
              <m:t>V</m:t>
            </m:r>
          </m:sub>
        </m:sSub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直流电压示值</w:t>
      </w:r>
      <w:r w:rsidRPr="002D7F1E">
        <w:rPr>
          <w:kern w:val="0"/>
        </w:rPr>
        <w:t>相对误差；</w:t>
      </w:r>
    </w:p>
    <w:p w14:paraId="58FA842B" w14:textId="3CBE7600" w:rsidR="00E407E6" w:rsidRPr="002D7F1E" w:rsidRDefault="003D7FAE" w:rsidP="00E407E6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x</m:t>
            </m:r>
          </m:sub>
        </m:sSub>
      </m:oMath>
      <w:r w:rsidR="00E407E6" w:rsidRPr="002D7F1E">
        <w:rPr>
          <w:kern w:val="0"/>
        </w:rPr>
        <w:t>——</w:t>
      </w:r>
      <w:r w:rsidR="00E407E6" w:rsidRPr="002D7F1E">
        <w:rPr>
          <w:rFonts w:hint="eastAsia"/>
          <w:kern w:val="0"/>
        </w:rPr>
        <w:t>数字锁相放大器直流电压示</w:t>
      </w:r>
      <w:r w:rsidR="00E407E6" w:rsidRPr="002D7F1E">
        <w:rPr>
          <w:kern w:val="0"/>
        </w:rPr>
        <w:t>值</w:t>
      </w:r>
      <w:r w:rsidR="00E407E6" w:rsidRPr="002D7F1E">
        <w:rPr>
          <w:rFonts w:hint="eastAsia"/>
          <w:kern w:val="0"/>
        </w:rPr>
        <w:t>，单位</w:t>
      </w:r>
      <w:r w:rsidR="00E407E6" w:rsidRPr="002D7F1E">
        <w:rPr>
          <w:kern w:val="0"/>
        </w:rPr>
        <w:t>V</w:t>
      </w:r>
      <w:r w:rsidR="00E407E6" w:rsidRPr="002D7F1E">
        <w:rPr>
          <w:kern w:val="0"/>
        </w:rPr>
        <w:t>；</w:t>
      </w:r>
    </w:p>
    <w:p w14:paraId="4C915CDC" w14:textId="67AF3046" w:rsidR="00991F3B" w:rsidRPr="002D7F1E" w:rsidRDefault="003D7FAE" w:rsidP="00E407E6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E407E6" w:rsidRPr="002D7F1E">
        <w:rPr>
          <w:kern w:val="0"/>
        </w:rPr>
        <w:t>——</w:t>
      </w:r>
      <w:r w:rsidR="00E407E6" w:rsidRPr="002D7F1E">
        <w:rPr>
          <w:rFonts w:hint="eastAsia"/>
          <w:kern w:val="0"/>
        </w:rPr>
        <w:t>标准电压源电压</w:t>
      </w:r>
      <w:r w:rsidR="00E407E6" w:rsidRPr="00BE796D">
        <w:rPr>
          <w:rFonts w:hint="eastAsia"/>
          <w:kern w:val="0"/>
        </w:rPr>
        <w:t>标</w:t>
      </w:r>
      <w:r w:rsidR="00BE796D" w:rsidRPr="00BE796D">
        <w:rPr>
          <w:rFonts w:hint="eastAsia"/>
          <w:kern w:val="0"/>
        </w:rPr>
        <w:t>准值</w:t>
      </w:r>
      <w:r w:rsidR="00E407E6" w:rsidRPr="002D7F1E">
        <w:rPr>
          <w:rFonts w:hint="eastAsia"/>
          <w:kern w:val="0"/>
        </w:rPr>
        <w:t>，单位</w:t>
      </w:r>
      <w:r w:rsidR="00E407E6" w:rsidRPr="002D7F1E">
        <w:rPr>
          <w:kern w:val="0"/>
        </w:rPr>
        <w:t>V</w:t>
      </w:r>
      <w:r w:rsidR="009D234E" w:rsidRPr="002D7F1E">
        <w:rPr>
          <w:kern w:val="0"/>
        </w:rPr>
        <w:t>。</w:t>
      </w:r>
    </w:p>
    <w:p w14:paraId="69313CA1" w14:textId="5AE1812B" w:rsidR="0018423A" w:rsidRPr="002D7F1E" w:rsidRDefault="00B86EF2" w:rsidP="0018423A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18423A" w:rsidRPr="002D7F1E">
        <w:rPr>
          <w:rFonts w:ascii="宋体" w:hAnsi="宋体"/>
          <w:sz w:val="24"/>
        </w:rPr>
        <w:t>2.1</w:t>
      </w:r>
      <w:r w:rsidR="00091027" w:rsidRPr="002D7F1E">
        <w:rPr>
          <w:rFonts w:ascii="宋体" w:hAnsi="宋体"/>
          <w:sz w:val="24"/>
        </w:rPr>
        <w:t>3</w:t>
      </w:r>
      <w:r w:rsidR="0018423A" w:rsidRPr="002D7F1E">
        <w:rPr>
          <w:rFonts w:ascii="宋体" w:hAnsi="宋体"/>
          <w:sz w:val="24"/>
        </w:rPr>
        <w:t xml:space="preserve"> </w:t>
      </w:r>
      <w:r w:rsidR="0018423A" w:rsidRPr="002D7F1E">
        <w:rPr>
          <w:rFonts w:ascii="宋体" w:hAnsi="宋体" w:hint="eastAsia"/>
          <w:sz w:val="24"/>
        </w:rPr>
        <w:t>动态储备</w:t>
      </w:r>
    </w:p>
    <w:p w14:paraId="20EFCF52" w14:textId="67D562C6" w:rsidR="0018423A" w:rsidRPr="002D7F1E" w:rsidRDefault="00B86EF2" w:rsidP="0018423A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18423A" w:rsidRPr="002D7F1E">
        <w:rPr>
          <w:rFonts w:ascii="宋体" w:hAnsi="宋体"/>
          <w:sz w:val="24"/>
        </w:rPr>
        <w:t>2.1</w:t>
      </w:r>
      <w:r w:rsidR="00091027" w:rsidRPr="002D7F1E">
        <w:rPr>
          <w:rFonts w:ascii="宋体" w:hAnsi="宋体"/>
          <w:sz w:val="24"/>
        </w:rPr>
        <w:t>3</w:t>
      </w:r>
      <w:r w:rsidR="0018423A" w:rsidRPr="002D7F1E">
        <w:rPr>
          <w:rFonts w:ascii="宋体" w:hAnsi="宋体"/>
          <w:sz w:val="24"/>
        </w:rPr>
        <w:t xml:space="preserve">.1 </w:t>
      </w:r>
      <w:r w:rsidR="0018423A" w:rsidRPr="002D7F1E">
        <w:rPr>
          <w:rFonts w:ascii="宋体" w:hAnsi="宋体" w:hint="eastAsia"/>
          <w:sz w:val="24"/>
        </w:rPr>
        <w:t>复位锁相放大器。按图</w:t>
      </w:r>
      <w:r w:rsidR="00063CB6" w:rsidRPr="002D7F1E">
        <w:rPr>
          <w:rFonts w:ascii="宋体" w:hAnsi="宋体"/>
          <w:sz w:val="24"/>
        </w:rPr>
        <w:t>1</w:t>
      </w:r>
      <w:r w:rsidR="00245268" w:rsidRPr="002D7F1E">
        <w:rPr>
          <w:rFonts w:ascii="宋体" w:hAnsi="宋体"/>
          <w:sz w:val="24"/>
        </w:rPr>
        <w:t>4</w:t>
      </w:r>
      <w:r w:rsidR="0018423A" w:rsidRPr="002D7F1E">
        <w:rPr>
          <w:rFonts w:ascii="宋体" w:hAnsi="宋体" w:hint="eastAsia"/>
          <w:sz w:val="24"/>
        </w:rPr>
        <w:t>连接仪器。</w:t>
      </w:r>
    </w:p>
    <w:p w14:paraId="2AF146AC" w14:textId="7AD0B11C" w:rsidR="0018423A" w:rsidRPr="002D7F1E" w:rsidRDefault="00B86EF2" w:rsidP="0018423A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6.</w:t>
      </w:r>
      <w:r w:rsidR="0018423A" w:rsidRPr="002D7F1E">
        <w:rPr>
          <w:rFonts w:ascii="宋体" w:hAnsi="宋体" w:hint="eastAsia"/>
          <w:sz w:val="24"/>
        </w:rPr>
        <w:t>2.</w:t>
      </w:r>
      <w:r w:rsidR="0018423A" w:rsidRPr="002D7F1E">
        <w:rPr>
          <w:rFonts w:ascii="宋体" w:hAnsi="宋体"/>
          <w:sz w:val="24"/>
        </w:rPr>
        <w:t>1</w:t>
      </w:r>
      <w:r w:rsidR="00091027" w:rsidRPr="002D7F1E">
        <w:rPr>
          <w:rFonts w:ascii="宋体" w:hAnsi="宋体"/>
          <w:sz w:val="24"/>
        </w:rPr>
        <w:t>3</w:t>
      </w:r>
      <w:r w:rsidR="0018423A" w:rsidRPr="002D7F1E">
        <w:rPr>
          <w:rFonts w:ascii="宋体" w:hAnsi="宋体" w:hint="eastAsia"/>
          <w:sz w:val="24"/>
        </w:rPr>
        <w:t>.2设置数字锁相放大器为外参考模式，直流耦合，正弦波模式，</w:t>
      </w:r>
      <w:r w:rsidR="00C71277" w:rsidRPr="002D7F1E">
        <w:rPr>
          <w:rFonts w:ascii="宋体" w:hAnsi="宋体" w:hint="eastAsia"/>
          <w:sz w:val="24"/>
        </w:rPr>
        <w:t>最小量程，时间常数为1s，</w:t>
      </w:r>
      <w:r w:rsidR="0018423A" w:rsidRPr="002D7F1E">
        <w:rPr>
          <w:rFonts w:ascii="宋体" w:hAnsi="宋体" w:hint="eastAsia"/>
          <w:sz w:val="24"/>
        </w:rPr>
        <w:t>显示幅度示值。</w:t>
      </w:r>
    </w:p>
    <w:p w14:paraId="0530EBB6" w14:textId="541A5979" w:rsidR="0018423A" w:rsidRPr="002D7F1E" w:rsidRDefault="00B86EF2" w:rsidP="0018423A">
      <w:pPr>
        <w:tabs>
          <w:tab w:val="left" w:pos="1596"/>
          <w:tab w:val="left" w:pos="2676"/>
          <w:tab w:val="left" w:pos="4296"/>
          <w:tab w:val="left" w:pos="5379"/>
          <w:tab w:val="left" w:pos="6823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6.</w:t>
      </w:r>
      <w:r w:rsidR="0018423A" w:rsidRPr="002D7F1E">
        <w:rPr>
          <w:rFonts w:ascii="宋体" w:hAnsi="宋体"/>
          <w:sz w:val="24"/>
        </w:rPr>
        <w:t>2.1</w:t>
      </w:r>
      <w:r w:rsidR="00091027" w:rsidRPr="002D7F1E">
        <w:rPr>
          <w:rFonts w:ascii="宋体" w:hAnsi="宋体"/>
          <w:sz w:val="24"/>
        </w:rPr>
        <w:t>3</w:t>
      </w:r>
      <w:r w:rsidR="0018423A" w:rsidRPr="002D7F1E">
        <w:rPr>
          <w:rFonts w:ascii="宋体" w:hAnsi="宋体"/>
          <w:sz w:val="24"/>
        </w:rPr>
        <w:t xml:space="preserve">.3 </w:t>
      </w:r>
      <w:r w:rsidR="0018423A" w:rsidRPr="002D7F1E">
        <w:rPr>
          <w:rFonts w:ascii="宋体" w:hAnsi="宋体" w:hint="eastAsia"/>
          <w:sz w:val="24"/>
        </w:rPr>
        <w:t>设置信号发生器1频率为1kHz。设置</w:t>
      </w:r>
      <w:r w:rsidR="00112E73" w:rsidRPr="002D7F1E">
        <w:rPr>
          <w:rFonts w:ascii="宋体" w:hAnsi="宋体" w:hint="eastAsia"/>
          <w:sz w:val="24"/>
        </w:rPr>
        <w:t>信号发生器</w:t>
      </w:r>
      <w:r w:rsidR="00BE796D">
        <w:rPr>
          <w:rFonts w:ascii="宋体" w:hAnsi="宋体" w:hint="eastAsia"/>
          <w:sz w:val="24"/>
        </w:rPr>
        <w:t>1</w:t>
      </w:r>
      <w:r w:rsidR="0018423A" w:rsidRPr="002D7F1E">
        <w:rPr>
          <w:rFonts w:ascii="宋体" w:hAnsi="宋体" w:hint="eastAsia"/>
          <w:sz w:val="24"/>
        </w:rPr>
        <w:t>幅度和衰减器</w:t>
      </w:r>
      <w:r w:rsidR="00C71277" w:rsidRPr="002D7F1E">
        <w:rPr>
          <w:rFonts w:ascii="宋体" w:hAnsi="宋体" w:hint="eastAsia"/>
          <w:sz w:val="24"/>
        </w:rPr>
        <w:t>为适当值</w:t>
      </w:r>
      <w:r w:rsidR="0018423A" w:rsidRPr="002D7F1E">
        <w:rPr>
          <w:rFonts w:ascii="宋体" w:hAnsi="宋体" w:hint="eastAsia"/>
          <w:sz w:val="24"/>
        </w:rPr>
        <w:t>，使得数字锁相放大器</w:t>
      </w:r>
      <w:r w:rsidR="00112E73" w:rsidRPr="002D7F1E">
        <w:rPr>
          <w:rFonts w:ascii="宋体" w:hAnsi="宋体" w:hint="eastAsia"/>
          <w:sz w:val="24"/>
        </w:rPr>
        <w:t>稳定测量且示值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 w:rsidR="00112E73" w:rsidRPr="002D7F1E">
        <w:rPr>
          <w:rFonts w:ascii="宋体" w:hAnsi="宋体" w:hint="eastAsia"/>
          <w:sz w:val="24"/>
        </w:rPr>
        <w:t>大于5</w:t>
      </w:r>
      <w:r w:rsidR="00112E73" w:rsidRPr="002D7F1E">
        <w:rPr>
          <w:rFonts w:ascii="宋体" w:hAnsi="宋体"/>
          <w:sz w:val="24"/>
        </w:rPr>
        <w:t>0%</w:t>
      </w:r>
      <w:r w:rsidR="00112E73" w:rsidRPr="002D7F1E">
        <w:rPr>
          <w:rFonts w:ascii="宋体" w:hAnsi="宋体" w:hint="eastAsia"/>
          <w:sz w:val="24"/>
        </w:rPr>
        <w:t>量程。</w:t>
      </w:r>
      <w:r w:rsidR="0018423A" w:rsidRPr="002D7F1E">
        <w:rPr>
          <w:rFonts w:ascii="宋体" w:hAnsi="宋体"/>
          <w:sz w:val="24"/>
        </w:rPr>
        <w:t xml:space="preserve"> </w:t>
      </w:r>
    </w:p>
    <w:p w14:paraId="6CC5F98E" w14:textId="77777777" w:rsidR="0018423A" w:rsidRPr="002D7F1E" w:rsidRDefault="0018423A" w:rsidP="0018423A">
      <w:pPr>
        <w:spacing w:line="360" w:lineRule="auto"/>
        <w:jc w:val="center"/>
        <w:rPr>
          <w:kern w:val="0"/>
        </w:rPr>
      </w:pPr>
      <w:r w:rsidRPr="002D7F1E">
        <w:rPr>
          <w:noProof/>
          <w:kern w:val="0"/>
        </w:rPr>
        <w:lastRenderedPageBreak/>
        <w:drawing>
          <wp:inline distT="0" distB="0" distL="0" distR="0" wp14:anchorId="71E1C332" wp14:editId="33FE68C7">
            <wp:extent cx="4166199" cy="988398"/>
            <wp:effectExtent l="0" t="0" r="6350" b="254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81" cy="9988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039D8C" w14:textId="1ED1E4BD" w:rsidR="0018423A" w:rsidRDefault="0018423A" w:rsidP="0018423A">
      <w:pPr>
        <w:spacing w:line="360" w:lineRule="auto"/>
        <w:jc w:val="center"/>
        <w:rPr>
          <w:szCs w:val="21"/>
        </w:rPr>
      </w:pPr>
      <w:r w:rsidRPr="002D7F1E">
        <w:rPr>
          <w:rFonts w:hint="eastAsia"/>
          <w:szCs w:val="21"/>
        </w:rPr>
        <w:t>图</w:t>
      </w:r>
      <w:r w:rsidR="00BE796D">
        <w:rPr>
          <w:szCs w:val="21"/>
        </w:rPr>
        <w:t>14</w:t>
      </w:r>
      <w:r w:rsidRPr="002D7F1E">
        <w:rPr>
          <w:rFonts w:hint="eastAsia"/>
          <w:szCs w:val="21"/>
        </w:rPr>
        <w:t>动态储备校准连接框图</w:t>
      </w:r>
    </w:p>
    <w:p w14:paraId="13E69D49" w14:textId="185EEE30" w:rsidR="00CB43D1" w:rsidRPr="002D7F1E" w:rsidRDefault="00CB43D1" w:rsidP="00CB43D1">
      <w:pPr>
        <w:spacing w:line="360" w:lineRule="auto"/>
        <w:rPr>
          <w:noProof/>
          <w:kern w:val="0"/>
        </w:rPr>
      </w:pPr>
      <w:r w:rsidRPr="002D7F1E">
        <w:rPr>
          <w:rFonts w:ascii="宋体" w:hAnsi="宋体"/>
          <w:sz w:val="24"/>
        </w:rPr>
        <w:t xml:space="preserve">6.2.13.4 </w:t>
      </w:r>
      <w:r w:rsidRPr="002D7F1E">
        <w:rPr>
          <w:rFonts w:ascii="宋体" w:hAnsi="宋体" w:hint="eastAsia"/>
          <w:sz w:val="24"/>
        </w:rPr>
        <w:t>设置信号发生器2频率与信号发生器1频率相近但不同，如1</w:t>
      </w:r>
      <w:r w:rsidRPr="002D7F1E">
        <w:rPr>
          <w:rFonts w:ascii="宋体" w:hAnsi="宋体"/>
          <w:sz w:val="24"/>
        </w:rPr>
        <w:t>.001</w:t>
      </w:r>
      <w:r w:rsidRPr="002D7F1E">
        <w:rPr>
          <w:rFonts w:ascii="宋体" w:hAnsi="宋体" w:hint="eastAsia"/>
          <w:sz w:val="24"/>
        </w:rPr>
        <w:t>kHz。设置信号发</w:t>
      </w:r>
      <w:r w:rsidRPr="00BE796D">
        <w:rPr>
          <w:rFonts w:ascii="宋体" w:hAnsi="宋体" w:hint="eastAsia"/>
          <w:sz w:val="24"/>
        </w:rPr>
        <w:t>生器2的幅度为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 w:hAnsi="Cambria Math" w:hint="eastAsia"/>
                <w:kern w:val="0"/>
              </w:rPr>
              <m:t>s</m:t>
            </m:r>
          </m:sub>
        </m:sSub>
      </m:oMath>
      <w:r w:rsidRPr="00BE796D">
        <w:rPr>
          <w:rFonts w:ascii="宋体" w:hAnsi="宋体" w:hint="eastAsia"/>
          <w:kern w:val="0"/>
          <w:sz w:val="24"/>
          <w:szCs w:val="32"/>
        </w:rPr>
        <w:t>的1</w:t>
      </w:r>
      <w:r w:rsidRPr="00BE796D">
        <w:rPr>
          <w:rFonts w:ascii="宋体" w:hAnsi="宋体"/>
          <w:kern w:val="0"/>
          <w:sz w:val="24"/>
          <w:szCs w:val="32"/>
        </w:rPr>
        <w:t>0</w:t>
      </w:r>
      <w:r w:rsidRPr="00BE796D">
        <w:rPr>
          <w:rFonts w:ascii="宋体" w:hAnsi="宋体"/>
          <w:kern w:val="0"/>
          <w:sz w:val="24"/>
          <w:szCs w:val="32"/>
          <w:vertAlign w:val="superscript"/>
        </w:rPr>
        <w:t>5</w:t>
      </w:r>
      <w:r w:rsidRPr="00BE796D">
        <w:rPr>
          <w:rFonts w:ascii="宋体" w:hAnsi="宋体" w:hint="eastAsia"/>
          <w:kern w:val="0"/>
          <w:sz w:val="24"/>
          <w:szCs w:val="32"/>
        </w:rPr>
        <w:t>倍</w:t>
      </w:r>
      <w:r w:rsidRPr="00BE796D">
        <w:rPr>
          <w:rFonts w:ascii="宋体" w:hAnsi="宋体" w:hint="eastAsia"/>
          <w:sz w:val="24"/>
        </w:rPr>
        <w:t>。打开信号</w:t>
      </w:r>
      <w:r w:rsidR="00BE796D" w:rsidRPr="00BE796D">
        <w:rPr>
          <w:rFonts w:ascii="宋体" w:hAnsi="宋体" w:hint="eastAsia"/>
          <w:sz w:val="24"/>
        </w:rPr>
        <w:t>发生器</w:t>
      </w:r>
      <w:r w:rsidRPr="00BE796D">
        <w:rPr>
          <w:rFonts w:ascii="宋体" w:hAnsi="宋体"/>
          <w:sz w:val="24"/>
        </w:rPr>
        <w:t>2</w:t>
      </w:r>
      <w:r w:rsidRPr="00BE796D">
        <w:rPr>
          <w:rFonts w:ascii="宋体" w:hAnsi="宋体" w:hint="eastAsia"/>
          <w:sz w:val="24"/>
        </w:rPr>
        <w:t>输出，逐渐调大信号</w:t>
      </w:r>
      <w:r w:rsidR="00BE796D" w:rsidRPr="00BE796D">
        <w:rPr>
          <w:rFonts w:ascii="宋体" w:hAnsi="宋体" w:hint="eastAsia"/>
          <w:sz w:val="24"/>
        </w:rPr>
        <w:t>发生器</w:t>
      </w:r>
      <w:r w:rsidRPr="00BE796D">
        <w:rPr>
          <w:rFonts w:ascii="宋体" w:hAnsi="宋体" w:hint="eastAsia"/>
          <w:sz w:val="24"/>
        </w:rPr>
        <w:t>2输</w:t>
      </w:r>
      <w:r w:rsidRPr="002D7F1E">
        <w:rPr>
          <w:rFonts w:ascii="宋体" w:hAnsi="宋体" w:hint="eastAsia"/>
          <w:sz w:val="24"/>
        </w:rPr>
        <w:t>出，直至数字锁相放大器提示过载，读取信号源2信号幅度</w:t>
      </w: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n</m:t>
            </m:r>
          </m:sub>
        </m:sSub>
      </m:oMath>
      <w:r w:rsidRPr="002D7F1E">
        <w:rPr>
          <w:rFonts w:ascii="宋体" w:hAnsi="宋体" w:hint="eastAsia"/>
          <w:sz w:val="24"/>
        </w:rPr>
        <w:t>。根据公式（</w:t>
      </w:r>
      <w:r w:rsidRPr="002D7F1E">
        <w:rPr>
          <w:rFonts w:ascii="宋体" w:hAnsi="宋体"/>
          <w:sz w:val="24"/>
        </w:rPr>
        <w:t>1</w:t>
      </w:r>
      <w:r w:rsidR="00A05E65">
        <w:rPr>
          <w:rFonts w:ascii="宋体" w:hAnsi="宋体"/>
          <w:sz w:val="24"/>
        </w:rPr>
        <w:t>1</w:t>
      </w:r>
      <w:r w:rsidRPr="002D7F1E">
        <w:rPr>
          <w:rFonts w:ascii="宋体" w:hAnsi="宋体" w:hint="eastAsia"/>
          <w:sz w:val="24"/>
        </w:rPr>
        <w:t>）计算锁相放大器动态储备，并将测量结果记录于附录A表A.</w:t>
      </w:r>
      <w:r w:rsidRPr="002D7F1E">
        <w:rPr>
          <w:rFonts w:ascii="宋体" w:hAnsi="宋体"/>
          <w:sz w:val="24"/>
        </w:rPr>
        <w:t>13</w:t>
      </w:r>
      <w:r w:rsidRPr="002D7F1E">
        <w:rPr>
          <w:rFonts w:ascii="宋体" w:hAnsi="宋体" w:hint="eastAsia"/>
          <w:sz w:val="24"/>
        </w:rPr>
        <w:t>中。</w:t>
      </w:r>
    </w:p>
    <w:p w14:paraId="5FBFB922" w14:textId="1C21C09D" w:rsidR="0018423A" w:rsidRPr="002D7F1E" w:rsidRDefault="0018423A" w:rsidP="0018423A">
      <w:pPr>
        <w:snapToGrid w:val="0"/>
        <w:spacing w:line="360" w:lineRule="auto"/>
        <w:ind w:right="-24"/>
        <w:jc w:val="right"/>
      </w:pPr>
      <m:oMath>
        <m:r>
          <w:rPr>
            <w:rFonts w:ascii="Cambria Math" w:hAnsi="Cambria Math"/>
            <w:kern w:val="0"/>
          </w:rPr>
          <m:t>DR</m:t>
        </m:r>
        <m:r>
          <w:rPr>
            <w:rFonts w:ascii="Cambria Math"/>
            <w:kern w:val="0"/>
          </w:rPr>
          <m:t>=20</m:t>
        </m:r>
        <m:r>
          <m:rPr>
            <m:sty m:val="p"/>
          </m:rPr>
          <w:rPr>
            <w:rFonts w:ascii="Cambria Math"/>
            <w:kern w:val="0"/>
          </w:rPr>
          <m:t>lg</m:t>
        </m:r>
        <m:r>
          <m:rPr>
            <m:sty m:val="p"/>
          </m:rPr>
          <w:rPr>
            <w:rFonts w:ascii="Cambria Math"/>
            <w:kern w:val="0"/>
          </w:rPr>
          <m:t>⁡</m:t>
        </m:r>
        <m:r>
          <w:rPr>
            <w:rFonts w:ascii="Cambria Math"/>
            <w:kern w:val="0"/>
          </w:rPr>
          <m:t>(</m:t>
        </m:r>
        <m:f>
          <m:fPr>
            <m:ctrlPr>
              <w:rPr>
                <w:rFonts w:ascii="Cambria Math" w:hAnsi="Cambria Math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/>
                    <w:kern w:val="0"/>
                  </w:rPr>
                  <m:t>V</m:t>
                </m:r>
              </m:e>
              <m:sub>
                <m:r>
                  <w:rPr>
                    <w:rFonts w:ascii="Cambria Math"/>
                    <w:kern w:val="0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  <w:kern w:val="0"/>
              </w:rPr>
              <m:t>DFS</m:t>
            </m:r>
          </m:den>
        </m:f>
        <m:r>
          <w:rPr>
            <w:rFonts w:ascii="Cambria Math"/>
            <w:kern w:val="0"/>
          </w:rPr>
          <m:t>)</m:t>
        </m:r>
      </m:oMath>
      <w:r w:rsidRPr="002D7F1E">
        <w:t xml:space="preserve">                             </w:t>
      </w:r>
      <w:r w:rsidRPr="002D7F1E">
        <w:rPr>
          <w:bCs/>
          <w:szCs w:val="32"/>
        </w:rPr>
        <w:t xml:space="preserve">  </w:t>
      </w:r>
      <w:r w:rsidRPr="002D7F1E">
        <w:rPr>
          <w:bCs/>
          <w:szCs w:val="32"/>
        </w:rPr>
        <w:t>（</w:t>
      </w:r>
      <w:r w:rsidR="00413223" w:rsidRPr="002D7F1E">
        <w:rPr>
          <w:bCs/>
          <w:szCs w:val="32"/>
        </w:rPr>
        <w:t>1</w:t>
      </w:r>
      <w:r w:rsidR="00A05E65">
        <w:rPr>
          <w:bCs/>
          <w:szCs w:val="32"/>
        </w:rPr>
        <w:t>1</w:t>
      </w:r>
      <w:r w:rsidRPr="002D7F1E">
        <w:rPr>
          <w:bCs/>
          <w:szCs w:val="32"/>
        </w:rPr>
        <w:t>）</w:t>
      </w:r>
    </w:p>
    <w:p w14:paraId="592E2CD0" w14:textId="77777777" w:rsidR="0018423A" w:rsidRPr="002D7F1E" w:rsidRDefault="0018423A" w:rsidP="0018423A">
      <w:pPr>
        <w:spacing w:line="360" w:lineRule="auto"/>
        <w:ind w:firstLine="480"/>
        <w:rPr>
          <w:kern w:val="0"/>
        </w:rPr>
      </w:pPr>
      <w:r w:rsidRPr="002D7F1E">
        <w:rPr>
          <w:kern w:val="0"/>
        </w:rPr>
        <w:t>式中：</w:t>
      </w:r>
      <m:oMath>
        <m:r>
          <w:rPr>
            <w:rFonts w:ascii="Cambria Math" w:hAnsi="Cambria Math"/>
            <w:kern w:val="0"/>
          </w:rPr>
          <m:t>DR</m:t>
        </m:r>
      </m:oMath>
      <w:r w:rsidRPr="002D7F1E">
        <w:rPr>
          <w:kern w:val="0"/>
        </w:rPr>
        <w:t>——</w:t>
      </w:r>
      <w:r w:rsidRPr="002D7F1E">
        <w:rPr>
          <w:rFonts w:hint="eastAsia"/>
          <w:kern w:val="0"/>
        </w:rPr>
        <w:t>数字锁相放大器动态储备，单位</w:t>
      </w:r>
      <w:r w:rsidRPr="002D7F1E">
        <w:rPr>
          <w:rFonts w:hint="eastAsia"/>
          <w:kern w:val="0"/>
        </w:rPr>
        <w:t xml:space="preserve"> dB</w:t>
      </w:r>
      <w:r w:rsidRPr="002D7F1E">
        <w:rPr>
          <w:kern w:val="0"/>
        </w:rPr>
        <w:t>；</w:t>
      </w:r>
    </w:p>
    <w:p w14:paraId="5B7A01C6" w14:textId="48C6D0A9" w:rsidR="0018423A" w:rsidRPr="002D7F1E" w:rsidRDefault="003D7FAE" w:rsidP="0018423A">
      <w:pPr>
        <w:spacing w:line="360" w:lineRule="auto"/>
        <w:ind w:firstLineChars="500" w:firstLine="105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V</m:t>
            </m:r>
          </m:e>
          <m:sub>
            <m:r>
              <w:rPr>
                <w:rFonts w:ascii="Cambria Math"/>
                <w:kern w:val="0"/>
              </w:rPr>
              <m:t>n</m:t>
            </m:r>
          </m:sub>
        </m:sSub>
      </m:oMath>
      <w:r w:rsidR="0018423A" w:rsidRPr="002D7F1E">
        <w:rPr>
          <w:kern w:val="0"/>
        </w:rPr>
        <w:t xml:space="preserve">—— </w:t>
      </w:r>
      <w:r w:rsidR="0018423A" w:rsidRPr="002D7F1E">
        <w:rPr>
          <w:rFonts w:hint="eastAsia"/>
          <w:kern w:val="0"/>
        </w:rPr>
        <w:t>信号</w:t>
      </w:r>
      <w:r w:rsidR="005B0C1B" w:rsidRPr="002D7F1E">
        <w:rPr>
          <w:rFonts w:hint="eastAsia"/>
          <w:kern w:val="0"/>
        </w:rPr>
        <w:t>发生器</w:t>
      </w:r>
      <w:r w:rsidR="0018423A" w:rsidRPr="002D7F1E">
        <w:rPr>
          <w:rFonts w:hint="eastAsia"/>
          <w:kern w:val="0"/>
        </w:rPr>
        <w:t>2</w:t>
      </w:r>
      <w:r w:rsidR="0018423A" w:rsidRPr="002D7F1E">
        <w:rPr>
          <w:rFonts w:hint="eastAsia"/>
          <w:kern w:val="0"/>
        </w:rPr>
        <w:t>模拟带外噪声信号幅度</w:t>
      </w:r>
      <w:r w:rsidR="005B0C1B" w:rsidRPr="002D7F1E">
        <w:rPr>
          <w:rFonts w:hint="eastAsia"/>
          <w:kern w:val="0"/>
        </w:rPr>
        <w:t>值</w:t>
      </w:r>
      <w:r w:rsidR="0018423A" w:rsidRPr="002D7F1E">
        <w:rPr>
          <w:rFonts w:hint="eastAsia"/>
          <w:kern w:val="0"/>
        </w:rPr>
        <w:t>，单位</w:t>
      </w:r>
      <w:r w:rsidR="0018423A" w:rsidRPr="002D7F1E">
        <w:rPr>
          <w:rFonts w:hint="eastAsia"/>
          <w:kern w:val="0"/>
        </w:rPr>
        <w:t>V</w:t>
      </w:r>
      <w:r w:rsidR="0018423A" w:rsidRPr="002D7F1E">
        <w:rPr>
          <w:kern w:val="0"/>
        </w:rPr>
        <w:t>；</w:t>
      </w:r>
    </w:p>
    <w:p w14:paraId="1444BEFF" w14:textId="285DA6D1" w:rsidR="0018423A" w:rsidRPr="002D7F1E" w:rsidRDefault="005851E7" w:rsidP="001E11DA">
      <w:pPr>
        <w:spacing w:line="360" w:lineRule="auto"/>
        <w:ind w:firstLineChars="500" w:firstLine="1050"/>
        <w:rPr>
          <w:kern w:val="0"/>
        </w:rPr>
      </w:pPr>
      <m:oMath>
        <m:r>
          <w:rPr>
            <w:rFonts w:ascii="Cambria Math" w:hAnsi="Cambria Math"/>
            <w:kern w:val="0"/>
          </w:rPr>
          <m:t>DFS</m:t>
        </m:r>
      </m:oMath>
      <w:r w:rsidR="0018423A" w:rsidRPr="002D7F1E">
        <w:rPr>
          <w:kern w:val="0"/>
        </w:rPr>
        <w:t xml:space="preserve">—— </w:t>
      </w:r>
      <w:r w:rsidR="0018423A" w:rsidRPr="002D7F1E">
        <w:rPr>
          <w:rFonts w:hint="eastAsia"/>
          <w:kern w:val="0"/>
        </w:rPr>
        <w:t>数字锁相放大器最小量程</w:t>
      </w:r>
      <w:r w:rsidR="00C8305F" w:rsidRPr="002D7F1E">
        <w:rPr>
          <w:rFonts w:hint="eastAsia"/>
          <w:kern w:val="0"/>
        </w:rPr>
        <w:t>标称值</w:t>
      </w:r>
      <w:r w:rsidR="0018423A" w:rsidRPr="002D7F1E">
        <w:rPr>
          <w:rFonts w:hint="eastAsia"/>
          <w:kern w:val="0"/>
        </w:rPr>
        <w:t>，单位</w:t>
      </w:r>
      <w:r w:rsidR="0018423A" w:rsidRPr="002D7F1E">
        <w:rPr>
          <w:rFonts w:hint="eastAsia"/>
          <w:kern w:val="0"/>
        </w:rPr>
        <w:t>V</w:t>
      </w:r>
      <w:r w:rsidR="0018423A" w:rsidRPr="002D7F1E">
        <w:rPr>
          <w:kern w:val="0"/>
        </w:rPr>
        <w:t>。</w:t>
      </w:r>
    </w:p>
    <w:p w14:paraId="7FA44B52" w14:textId="07A37BB3" w:rsidR="00991F3B" w:rsidRPr="002D7F1E" w:rsidRDefault="00B86EF2" w:rsidP="00987828">
      <w:pPr>
        <w:pStyle w:val="1"/>
      </w:pPr>
      <w:bookmarkStart w:id="49" w:name="_Toc105840443"/>
      <w:r w:rsidRPr="002D7F1E">
        <w:t>7</w:t>
      </w:r>
      <w:r w:rsidR="00991F3B" w:rsidRPr="002D7F1E">
        <w:rPr>
          <w:rFonts w:hint="eastAsia"/>
        </w:rPr>
        <w:t xml:space="preserve">  校准结果表达</w:t>
      </w:r>
      <w:bookmarkEnd w:id="49"/>
    </w:p>
    <w:p w14:paraId="5CEA7C1A" w14:textId="77777777" w:rsidR="004E0D4D" w:rsidRPr="002D7F1E" w:rsidRDefault="004E0D4D" w:rsidP="004E0D4D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校准完成后的仪表应出具校准证书。校准证书应至少包含以下信息：</w:t>
      </w:r>
    </w:p>
    <w:p w14:paraId="2AA7E044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a)</w:t>
      </w:r>
      <w:r w:rsidRPr="002D7F1E">
        <w:rPr>
          <w:rFonts w:ascii="宋体" w:hAnsi="宋体" w:hint="eastAsia"/>
          <w:sz w:val="24"/>
        </w:rPr>
        <w:t xml:space="preserve"> 标题：“校准证书”；</w:t>
      </w:r>
    </w:p>
    <w:p w14:paraId="05535CFC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b)</w:t>
      </w:r>
      <w:r w:rsidRPr="002D7F1E">
        <w:rPr>
          <w:rFonts w:ascii="宋体" w:hAnsi="宋体" w:hint="eastAsia"/>
          <w:sz w:val="24"/>
        </w:rPr>
        <w:t xml:space="preserve"> 实验室名称和地址；</w:t>
      </w:r>
    </w:p>
    <w:p w14:paraId="6A22DF93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c)</w:t>
      </w:r>
      <w:r w:rsidRPr="002D7F1E">
        <w:rPr>
          <w:rFonts w:ascii="宋体" w:hAnsi="宋体" w:hint="eastAsia"/>
          <w:sz w:val="24"/>
        </w:rPr>
        <w:t xml:space="preserve"> 进行校准地点（如果与实验室的地址不同）；</w:t>
      </w:r>
    </w:p>
    <w:p w14:paraId="56E7F4CD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d)</w:t>
      </w:r>
      <w:r w:rsidRPr="002D7F1E">
        <w:rPr>
          <w:rFonts w:ascii="宋体" w:hAnsi="宋体" w:hint="eastAsia"/>
          <w:sz w:val="24"/>
        </w:rPr>
        <w:t xml:space="preserve"> 证书的唯一性标识（如编号），每页和总页数的标识；</w:t>
      </w:r>
    </w:p>
    <w:p w14:paraId="1BA7339E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e)</w:t>
      </w:r>
      <w:r w:rsidRPr="002D7F1E">
        <w:rPr>
          <w:rFonts w:ascii="宋体" w:hAnsi="宋体" w:hint="eastAsia"/>
          <w:sz w:val="24"/>
        </w:rPr>
        <w:t xml:space="preserve"> 客户的名称和地址；</w:t>
      </w:r>
    </w:p>
    <w:p w14:paraId="7873F163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f)</w:t>
      </w:r>
      <w:r w:rsidRPr="002D7F1E">
        <w:rPr>
          <w:rFonts w:ascii="宋体" w:hAnsi="宋体" w:hint="eastAsia"/>
          <w:sz w:val="24"/>
        </w:rPr>
        <w:t xml:space="preserve"> 被校对</w:t>
      </w:r>
      <w:proofErr w:type="gramStart"/>
      <w:r w:rsidRPr="002D7F1E">
        <w:rPr>
          <w:rFonts w:ascii="宋体" w:hAnsi="宋体" w:hint="eastAsia"/>
          <w:sz w:val="24"/>
        </w:rPr>
        <w:t>象</w:t>
      </w:r>
      <w:proofErr w:type="gramEnd"/>
      <w:r w:rsidRPr="002D7F1E">
        <w:rPr>
          <w:rFonts w:ascii="宋体" w:hAnsi="宋体" w:hint="eastAsia"/>
          <w:sz w:val="24"/>
        </w:rPr>
        <w:t>的描述和明确标识；</w:t>
      </w:r>
    </w:p>
    <w:p w14:paraId="13005DA0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g)</w:t>
      </w:r>
      <w:r w:rsidRPr="002D7F1E">
        <w:rPr>
          <w:rFonts w:ascii="宋体" w:hAnsi="宋体" w:hint="eastAsia"/>
          <w:sz w:val="24"/>
        </w:rPr>
        <w:t xml:space="preserve"> 进行校准的日期，如果与校准结果的有效性和应用有关时，应说明被校对</w:t>
      </w:r>
      <w:proofErr w:type="gramStart"/>
      <w:r w:rsidRPr="002D7F1E">
        <w:rPr>
          <w:rFonts w:ascii="宋体" w:hAnsi="宋体" w:hint="eastAsia"/>
          <w:sz w:val="24"/>
        </w:rPr>
        <w:t>象</w:t>
      </w:r>
      <w:proofErr w:type="gramEnd"/>
      <w:r w:rsidRPr="002D7F1E">
        <w:rPr>
          <w:rFonts w:ascii="宋体" w:hAnsi="宋体" w:hint="eastAsia"/>
          <w:sz w:val="24"/>
        </w:rPr>
        <w:t>的接收日期；</w:t>
      </w:r>
    </w:p>
    <w:p w14:paraId="101483F1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h)</w:t>
      </w:r>
      <w:r w:rsidRPr="002D7F1E">
        <w:rPr>
          <w:rFonts w:ascii="宋体" w:hAnsi="宋体" w:hint="eastAsia"/>
          <w:sz w:val="24"/>
        </w:rPr>
        <w:t xml:space="preserve"> 如果与校准结果有效性应用有关时，应对被校样品的抽样程序进行说明；</w:t>
      </w:r>
    </w:p>
    <w:p w14:paraId="7E166C98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proofErr w:type="spellStart"/>
      <w:r w:rsidRPr="002D7F1E">
        <w:rPr>
          <w:sz w:val="24"/>
        </w:rPr>
        <w:t>i</w:t>
      </w:r>
      <w:proofErr w:type="spellEnd"/>
      <w:r w:rsidRPr="002D7F1E">
        <w:rPr>
          <w:sz w:val="24"/>
        </w:rPr>
        <w:t>)</w:t>
      </w:r>
      <w:r w:rsidRPr="002D7F1E">
        <w:rPr>
          <w:rFonts w:ascii="宋体" w:hAnsi="宋体" w:hint="eastAsia"/>
          <w:sz w:val="24"/>
        </w:rPr>
        <w:t xml:space="preserve"> 校准所依据的技术规范的标识，包括名称及代号；</w:t>
      </w:r>
    </w:p>
    <w:p w14:paraId="3D50FE54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j)</w:t>
      </w:r>
      <w:r w:rsidRPr="002D7F1E">
        <w:rPr>
          <w:rFonts w:ascii="宋体" w:hAnsi="宋体" w:hint="eastAsia"/>
          <w:sz w:val="24"/>
        </w:rPr>
        <w:t xml:space="preserve"> 本次校准所用测量标准的溯源性及有效性说明；</w:t>
      </w:r>
    </w:p>
    <w:p w14:paraId="6739A0C6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k)</w:t>
      </w:r>
      <w:r w:rsidRPr="002D7F1E">
        <w:rPr>
          <w:rFonts w:ascii="宋体" w:hAnsi="宋体" w:hint="eastAsia"/>
          <w:sz w:val="24"/>
        </w:rPr>
        <w:t xml:space="preserve"> 校准环境的描述；</w:t>
      </w:r>
    </w:p>
    <w:p w14:paraId="28D9B7FA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l)</w:t>
      </w:r>
      <w:r w:rsidRPr="002D7F1E">
        <w:rPr>
          <w:rFonts w:ascii="宋体" w:hAnsi="宋体" w:hint="eastAsia"/>
          <w:sz w:val="24"/>
        </w:rPr>
        <w:t xml:space="preserve"> 校准结果及其测量不确定度的说明；</w:t>
      </w:r>
    </w:p>
    <w:p w14:paraId="4373C8D0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rFonts w:ascii="宋体" w:hAnsi="宋体"/>
          <w:sz w:val="24"/>
        </w:rPr>
        <w:t>m)</w:t>
      </w:r>
      <w:r w:rsidRPr="002D7F1E">
        <w:rPr>
          <w:rFonts w:ascii="宋体" w:hAnsi="宋体" w:hint="eastAsia"/>
          <w:sz w:val="24"/>
        </w:rPr>
        <w:t xml:space="preserve"> 对校准规范的偏离的说明；</w:t>
      </w:r>
    </w:p>
    <w:p w14:paraId="4BEBA8FB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t>n)</w:t>
      </w:r>
      <w:r w:rsidRPr="002D7F1E">
        <w:rPr>
          <w:rFonts w:ascii="宋体" w:hAnsi="宋体" w:hint="eastAsia"/>
          <w:sz w:val="24"/>
        </w:rPr>
        <w:t xml:space="preserve"> 校准证书或校准报告签发人的签名、职务或等效标识；</w:t>
      </w:r>
    </w:p>
    <w:p w14:paraId="2ABE81B9" w14:textId="77777777" w:rsidR="004E0D4D" w:rsidRPr="002D7F1E" w:rsidRDefault="004E0D4D" w:rsidP="004E0D4D">
      <w:pPr>
        <w:pStyle w:val="af2"/>
        <w:spacing w:after="0" w:line="360" w:lineRule="auto"/>
        <w:ind w:leftChars="0" w:left="0" w:firstLineChars="200" w:firstLine="480"/>
        <w:rPr>
          <w:rFonts w:ascii="宋体" w:hAnsi="宋体"/>
          <w:sz w:val="24"/>
        </w:rPr>
      </w:pPr>
      <w:r w:rsidRPr="002D7F1E">
        <w:rPr>
          <w:sz w:val="24"/>
        </w:rPr>
        <w:lastRenderedPageBreak/>
        <w:t>o)</w:t>
      </w:r>
      <w:r w:rsidRPr="002D7F1E">
        <w:rPr>
          <w:rFonts w:ascii="宋体" w:hAnsi="宋体" w:hint="eastAsia"/>
          <w:sz w:val="24"/>
        </w:rPr>
        <w:t xml:space="preserve"> 校准结果仅对被校对</w:t>
      </w:r>
      <w:proofErr w:type="gramStart"/>
      <w:r w:rsidRPr="002D7F1E">
        <w:rPr>
          <w:rFonts w:ascii="宋体" w:hAnsi="宋体" w:hint="eastAsia"/>
          <w:sz w:val="24"/>
        </w:rPr>
        <w:t>象</w:t>
      </w:r>
      <w:proofErr w:type="gramEnd"/>
      <w:r w:rsidRPr="002D7F1E">
        <w:rPr>
          <w:rFonts w:ascii="宋体" w:hAnsi="宋体" w:hint="eastAsia"/>
          <w:sz w:val="24"/>
        </w:rPr>
        <w:t>有效的声明；</w:t>
      </w:r>
    </w:p>
    <w:p w14:paraId="69835632" w14:textId="77777777" w:rsidR="00991F3B" w:rsidRPr="002D7F1E" w:rsidRDefault="004E0D4D" w:rsidP="00584242">
      <w:pPr>
        <w:pStyle w:val="af2"/>
        <w:spacing w:after="0" w:line="360" w:lineRule="auto"/>
        <w:ind w:leftChars="0" w:left="0" w:firstLineChars="200" w:firstLine="480"/>
        <w:rPr>
          <w:sz w:val="24"/>
        </w:rPr>
      </w:pPr>
      <w:r w:rsidRPr="002D7F1E">
        <w:rPr>
          <w:sz w:val="24"/>
        </w:rPr>
        <w:t xml:space="preserve">p) </w:t>
      </w:r>
      <w:r w:rsidRPr="002D7F1E">
        <w:rPr>
          <w:rFonts w:hint="eastAsia"/>
          <w:sz w:val="24"/>
        </w:rPr>
        <w:t>未经实验室书面批准，不得部分复制证书的声明。</w:t>
      </w:r>
    </w:p>
    <w:p w14:paraId="6E8E9AA5" w14:textId="4CFA827E" w:rsidR="00991F3B" w:rsidRPr="002D7F1E" w:rsidRDefault="00B86EF2" w:rsidP="00964B70">
      <w:pPr>
        <w:pStyle w:val="1"/>
      </w:pPr>
      <w:bookmarkStart w:id="50" w:name="_Toc105840444"/>
      <w:r w:rsidRPr="002D7F1E">
        <w:t>8</w:t>
      </w:r>
      <w:r w:rsidR="00991F3B" w:rsidRPr="002D7F1E">
        <w:rPr>
          <w:rFonts w:hint="eastAsia"/>
        </w:rPr>
        <w:t xml:space="preserve">  复校时间间隔</w:t>
      </w:r>
      <w:bookmarkEnd w:id="50"/>
    </w:p>
    <w:p w14:paraId="6FCFAE04" w14:textId="77777777" w:rsidR="004E0D4D" w:rsidRPr="002D7F1E" w:rsidRDefault="004E0D4D" w:rsidP="004E0D4D">
      <w:pPr>
        <w:spacing w:line="360" w:lineRule="auto"/>
        <w:ind w:firstLineChars="200" w:firstLine="480"/>
        <w:rPr>
          <w:sz w:val="24"/>
        </w:rPr>
      </w:pPr>
      <w:r w:rsidRPr="002D7F1E">
        <w:rPr>
          <w:rFonts w:hint="eastAsia"/>
          <w:sz w:val="24"/>
        </w:rPr>
        <w:t>建议复校时间间隔不超过</w:t>
      </w:r>
      <w:r w:rsidRPr="002D7F1E">
        <w:rPr>
          <w:sz w:val="24"/>
        </w:rPr>
        <w:t>12</w:t>
      </w:r>
      <w:r w:rsidRPr="002D7F1E">
        <w:rPr>
          <w:rFonts w:hint="eastAsia"/>
          <w:sz w:val="24"/>
        </w:rPr>
        <w:t>个月。由于复校时间间隔的长短是由仪器的使用情况、使用者、仪器本身质量等诸因素所决定的，</w:t>
      </w:r>
      <w:proofErr w:type="gramStart"/>
      <w:r w:rsidRPr="002D7F1E">
        <w:rPr>
          <w:rFonts w:hint="eastAsia"/>
          <w:sz w:val="24"/>
        </w:rPr>
        <w:t>故送校单位</w:t>
      </w:r>
      <w:proofErr w:type="gramEnd"/>
      <w:r w:rsidRPr="002D7F1E">
        <w:rPr>
          <w:rFonts w:hint="eastAsia"/>
          <w:sz w:val="24"/>
        </w:rPr>
        <w:t>可根据实际使用情况决定复校时间间隔。</w:t>
      </w:r>
    </w:p>
    <w:p w14:paraId="0D53B5E2" w14:textId="77777777" w:rsidR="00547D25" w:rsidRPr="002D7F1E" w:rsidRDefault="00987828" w:rsidP="00964B70">
      <w:pPr>
        <w:pStyle w:val="1"/>
      </w:pPr>
      <w:r w:rsidRPr="002D7F1E">
        <w:br w:type="page"/>
      </w:r>
      <w:bookmarkStart w:id="51" w:name="_Toc526930029"/>
      <w:bookmarkStart w:id="52" w:name="_Toc527033514"/>
      <w:bookmarkStart w:id="53" w:name="_Toc527033749"/>
      <w:bookmarkStart w:id="54" w:name="_Toc527033778"/>
      <w:bookmarkStart w:id="55" w:name="_Toc527033872"/>
      <w:bookmarkStart w:id="56" w:name="_Toc10557680"/>
      <w:bookmarkStart w:id="57" w:name="_Toc26532024"/>
      <w:bookmarkStart w:id="58" w:name="_Toc105840445"/>
      <w:r w:rsidR="00584242" w:rsidRPr="002D7F1E">
        <w:rPr>
          <w:rFonts w:hint="eastAsia"/>
        </w:rPr>
        <w:lastRenderedPageBreak/>
        <w:t>附录A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="00964B70" w:rsidRPr="002D7F1E">
        <w:rPr>
          <w:rFonts w:hint="eastAsia"/>
        </w:rPr>
        <w:t xml:space="preserve"> </w:t>
      </w:r>
    </w:p>
    <w:p w14:paraId="5F755E44" w14:textId="32CC7701" w:rsidR="00584242" w:rsidRPr="002D7F1E" w:rsidRDefault="005E7954" w:rsidP="00547D25">
      <w:pPr>
        <w:jc w:val="center"/>
        <w:rPr>
          <w:rFonts w:ascii="黑体" w:eastAsia="黑体"/>
          <w:sz w:val="28"/>
          <w:szCs w:val="28"/>
        </w:rPr>
      </w:pPr>
      <w:r w:rsidRPr="002D7F1E">
        <w:rPr>
          <w:rFonts w:ascii="黑体" w:eastAsia="黑体" w:hint="eastAsia"/>
          <w:sz w:val="28"/>
          <w:szCs w:val="28"/>
        </w:rPr>
        <w:t>原始</w:t>
      </w:r>
      <w:r w:rsidR="00584242" w:rsidRPr="002D7F1E">
        <w:rPr>
          <w:rFonts w:ascii="黑体" w:eastAsia="黑体" w:hint="eastAsia"/>
          <w:sz w:val="28"/>
          <w:szCs w:val="28"/>
        </w:rPr>
        <w:t>记录格式</w:t>
      </w:r>
    </w:p>
    <w:p w14:paraId="34AE3543" w14:textId="77777777" w:rsidR="005E7954" w:rsidRPr="002D7F1E" w:rsidRDefault="005E7954" w:rsidP="005E7954">
      <w:pPr>
        <w:spacing w:line="360" w:lineRule="auto"/>
        <w:jc w:val="righ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第    页     共    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1999"/>
        <w:gridCol w:w="2153"/>
        <w:gridCol w:w="2179"/>
      </w:tblGrid>
      <w:tr w:rsidR="005E7954" w:rsidRPr="002D7F1E" w14:paraId="49D98317" w14:textId="77777777" w:rsidTr="008C03AF">
        <w:tc>
          <w:tcPr>
            <w:tcW w:w="3964" w:type="dxa"/>
            <w:gridSpan w:val="2"/>
            <w:shd w:val="clear" w:color="auto" w:fill="auto"/>
            <w:vAlign w:val="center"/>
          </w:tcPr>
          <w:p w14:paraId="1A3E2E06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委托单位：</w:t>
            </w:r>
          </w:p>
        </w:tc>
        <w:tc>
          <w:tcPr>
            <w:tcW w:w="4332" w:type="dxa"/>
            <w:gridSpan w:val="2"/>
            <w:shd w:val="clear" w:color="auto" w:fill="auto"/>
            <w:vAlign w:val="center"/>
          </w:tcPr>
          <w:p w14:paraId="5E78581F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校准证书编号：</w:t>
            </w:r>
          </w:p>
        </w:tc>
      </w:tr>
      <w:tr w:rsidR="005E7954" w:rsidRPr="002D7F1E" w14:paraId="1E98FF8E" w14:textId="77777777" w:rsidTr="008C03AF">
        <w:tc>
          <w:tcPr>
            <w:tcW w:w="3964" w:type="dxa"/>
            <w:gridSpan w:val="2"/>
            <w:shd w:val="clear" w:color="auto" w:fill="auto"/>
            <w:vAlign w:val="center"/>
          </w:tcPr>
          <w:p w14:paraId="3886DD6D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委托单位地址：</w:t>
            </w:r>
          </w:p>
        </w:tc>
        <w:tc>
          <w:tcPr>
            <w:tcW w:w="4332" w:type="dxa"/>
            <w:gridSpan w:val="2"/>
            <w:shd w:val="clear" w:color="auto" w:fill="auto"/>
            <w:vAlign w:val="center"/>
          </w:tcPr>
          <w:p w14:paraId="28E970CC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校准依据：</w:t>
            </w:r>
          </w:p>
        </w:tc>
      </w:tr>
      <w:tr w:rsidR="005E7954" w:rsidRPr="002D7F1E" w14:paraId="2559CBFA" w14:textId="77777777" w:rsidTr="008C03AF">
        <w:tc>
          <w:tcPr>
            <w:tcW w:w="1965" w:type="dxa"/>
            <w:shd w:val="clear" w:color="auto" w:fill="auto"/>
            <w:vAlign w:val="center"/>
          </w:tcPr>
          <w:p w14:paraId="6E909BF6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仪器名称：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3CBC211B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型号规格：</w:t>
            </w:r>
          </w:p>
        </w:tc>
        <w:tc>
          <w:tcPr>
            <w:tcW w:w="4332" w:type="dxa"/>
            <w:gridSpan w:val="2"/>
            <w:shd w:val="clear" w:color="auto" w:fill="auto"/>
            <w:vAlign w:val="center"/>
          </w:tcPr>
          <w:p w14:paraId="184EE2A6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出厂编号：</w:t>
            </w:r>
          </w:p>
        </w:tc>
      </w:tr>
      <w:tr w:rsidR="005E7954" w:rsidRPr="002D7F1E" w14:paraId="6DAC2238" w14:textId="77777777" w:rsidTr="008C03AF">
        <w:tc>
          <w:tcPr>
            <w:tcW w:w="3964" w:type="dxa"/>
            <w:gridSpan w:val="2"/>
            <w:shd w:val="clear" w:color="auto" w:fill="auto"/>
            <w:vAlign w:val="center"/>
          </w:tcPr>
          <w:p w14:paraId="00F30F37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制造单位：</w:t>
            </w:r>
          </w:p>
        </w:tc>
        <w:tc>
          <w:tcPr>
            <w:tcW w:w="4332" w:type="dxa"/>
            <w:gridSpan w:val="2"/>
            <w:shd w:val="clear" w:color="auto" w:fill="auto"/>
            <w:vAlign w:val="center"/>
          </w:tcPr>
          <w:p w14:paraId="079B58D9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仪器状况：</w:t>
            </w:r>
          </w:p>
        </w:tc>
      </w:tr>
      <w:tr w:rsidR="005E7954" w:rsidRPr="002D7F1E" w14:paraId="1E018AC4" w14:textId="77777777" w:rsidTr="008C03AF">
        <w:tc>
          <w:tcPr>
            <w:tcW w:w="3964" w:type="dxa"/>
            <w:gridSpan w:val="2"/>
            <w:shd w:val="clear" w:color="auto" w:fill="auto"/>
            <w:vAlign w:val="center"/>
          </w:tcPr>
          <w:p w14:paraId="7FA9BC2F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校准地点：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DA546A5" w14:textId="4817240B" w:rsidR="005E7954" w:rsidRPr="002D7F1E" w:rsidRDefault="005E7954" w:rsidP="008C03AF">
            <w:pPr>
              <w:spacing w:line="360" w:lineRule="auto"/>
              <w:jc w:val="left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环境温度：</w:t>
            </w:r>
            <w:r w:rsidRPr="002D7F1E">
              <w:rPr>
                <w:rFonts w:hint="eastAsia"/>
                <w:szCs w:val="21"/>
              </w:rPr>
              <w:t xml:space="preserve">      </w:t>
            </w:r>
            <w:r w:rsidRPr="002D7F1E">
              <w:rPr>
                <w:rFonts w:hint="eastAsia"/>
                <w:szCs w:val="21"/>
              </w:rPr>
              <w:t>℃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3893ED40" w14:textId="77777777" w:rsidR="005E7954" w:rsidRPr="002D7F1E" w:rsidRDefault="005E7954" w:rsidP="00CC3F5D">
            <w:pPr>
              <w:spacing w:line="360" w:lineRule="auto"/>
              <w:rPr>
                <w:szCs w:val="21"/>
              </w:rPr>
            </w:pPr>
            <w:r w:rsidRPr="002D7F1E">
              <w:rPr>
                <w:rFonts w:hint="eastAsia"/>
                <w:szCs w:val="21"/>
              </w:rPr>
              <w:t>相对湿度：</w:t>
            </w:r>
            <w:r w:rsidRPr="002D7F1E">
              <w:rPr>
                <w:rFonts w:hint="eastAsia"/>
                <w:szCs w:val="21"/>
              </w:rPr>
              <w:t xml:space="preserve">        %</w:t>
            </w:r>
          </w:p>
        </w:tc>
      </w:tr>
    </w:tbl>
    <w:p w14:paraId="3C3544DD" w14:textId="77777777" w:rsidR="00405410" w:rsidRPr="002D7F1E" w:rsidRDefault="00405410" w:rsidP="00405410">
      <w:pPr>
        <w:spacing w:line="360" w:lineRule="auto"/>
        <w:ind w:left="12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外观及工作正常性检查：    □正常       □不正常：</w:t>
      </w:r>
    </w:p>
    <w:p w14:paraId="629FACF2" w14:textId="1F905B76" w:rsidR="00584242" w:rsidRPr="002D7F1E" w:rsidRDefault="001D5194" w:rsidP="008C03AF">
      <w:pPr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A.</w:t>
      </w:r>
      <w:r w:rsidR="005E7954" w:rsidRPr="002D7F1E">
        <w:rPr>
          <w:rFonts w:ascii="宋体" w:hAnsi="宋体" w:hint="eastAsia"/>
          <w:sz w:val="24"/>
        </w:rPr>
        <w:t>1</w:t>
      </w:r>
      <w:r w:rsidRPr="002D7F1E">
        <w:rPr>
          <w:rFonts w:ascii="宋体" w:hAnsi="宋体" w:hint="eastAsia"/>
          <w:sz w:val="24"/>
        </w:rPr>
        <w:t xml:space="preserve"> </w:t>
      </w:r>
      <w:r w:rsidR="0070673B" w:rsidRPr="002D7F1E">
        <w:rPr>
          <w:rFonts w:ascii="宋体" w:hAnsi="宋体" w:hint="eastAsia"/>
          <w:sz w:val="24"/>
        </w:rPr>
        <w:t>频率示值误差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2105"/>
        <w:gridCol w:w="1988"/>
        <w:gridCol w:w="2253"/>
      </w:tblGrid>
      <w:tr w:rsidR="005C50D5" w:rsidRPr="002D7F1E" w14:paraId="17B6738E" w14:textId="1AC0F26E" w:rsidTr="00FF319A">
        <w:trPr>
          <w:trHeight w:val="284"/>
          <w:jc w:val="center"/>
        </w:trPr>
        <w:tc>
          <w:tcPr>
            <w:tcW w:w="1718" w:type="dxa"/>
          </w:tcPr>
          <w:p w14:paraId="10F0F4F6" w14:textId="290E183C" w:rsidR="005C50D5" w:rsidRPr="002D7F1E" w:rsidRDefault="005C50D5" w:rsidP="0070673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频率标准值</w:t>
            </w:r>
          </w:p>
        </w:tc>
        <w:tc>
          <w:tcPr>
            <w:tcW w:w="2105" w:type="dxa"/>
          </w:tcPr>
          <w:p w14:paraId="06F247BB" w14:textId="3668A7B8" w:rsidR="005C50D5" w:rsidRPr="002D7F1E" w:rsidRDefault="005C50D5" w:rsidP="0070673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  <w:r w:rsidR="00794796">
              <w:rPr>
                <w:rFonts w:ascii="宋体" w:hAnsi="宋体" w:hint="eastAsia"/>
                <w:szCs w:val="21"/>
              </w:rPr>
              <w:t>示值</w:t>
            </w:r>
          </w:p>
        </w:tc>
        <w:tc>
          <w:tcPr>
            <w:tcW w:w="1988" w:type="dxa"/>
          </w:tcPr>
          <w:p w14:paraId="421BF172" w14:textId="27058BBF" w:rsidR="005C50D5" w:rsidRPr="002D7F1E" w:rsidRDefault="005C50D5" w:rsidP="0070673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772114CA" w14:textId="62287F9C" w:rsidR="005C50D5" w:rsidRPr="002D7F1E" w:rsidRDefault="005C50D5" w:rsidP="0070673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5C50D5" w:rsidRPr="002D7F1E" w14:paraId="0CA85C08" w14:textId="4B277761" w:rsidTr="00FF319A">
        <w:trPr>
          <w:trHeight w:val="284"/>
          <w:jc w:val="center"/>
        </w:trPr>
        <w:tc>
          <w:tcPr>
            <w:tcW w:w="1718" w:type="dxa"/>
          </w:tcPr>
          <w:p w14:paraId="4D7BBEEA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1F57F6EB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40AF0B55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41B9097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C50D5" w:rsidRPr="002D7F1E" w14:paraId="118B63C0" w14:textId="7086CE37" w:rsidTr="00FF319A">
        <w:trPr>
          <w:trHeight w:val="284"/>
          <w:jc w:val="center"/>
        </w:trPr>
        <w:tc>
          <w:tcPr>
            <w:tcW w:w="1718" w:type="dxa"/>
          </w:tcPr>
          <w:p w14:paraId="31DF5D66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610ED843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794F2520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EA1FA41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C50D5" w:rsidRPr="002D7F1E" w14:paraId="7CEF9CF9" w14:textId="270A8D92" w:rsidTr="00FF319A">
        <w:trPr>
          <w:trHeight w:val="284"/>
          <w:jc w:val="center"/>
        </w:trPr>
        <w:tc>
          <w:tcPr>
            <w:tcW w:w="1718" w:type="dxa"/>
          </w:tcPr>
          <w:p w14:paraId="2B7E7553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2D67A9F3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5B4ED8CD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AE5DA8D" w14:textId="77777777" w:rsidR="005C50D5" w:rsidRPr="002D7F1E" w:rsidRDefault="005C50D5" w:rsidP="00543A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222D887E" w14:textId="2DBC807C" w:rsidR="00584242" w:rsidRPr="002D7F1E" w:rsidRDefault="001D5194" w:rsidP="008C03AF">
      <w:pPr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A.</w:t>
      </w:r>
      <w:r w:rsidR="005E7954" w:rsidRPr="002D7F1E">
        <w:rPr>
          <w:rFonts w:ascii="宋体" w:hAnsi="宋体" w:hint="eastAsia"/>
          <w:sz w:val="24"/>
        </w:rPr>
        <w:t>2</w:t>
      </w:r>
      <w:r w:rsidR="00CD429B">
        <w:rPr>
          <w:rFonts w:ascii="宋体" w:hAnsi="宋体" w:hint="eastAsia"/>
          <w:sz w:val="24"/>
        </w:rPr>
        <w:t>.1</w:t>
      </w:r>
      <w:r w:rsidRPr="002D7F1E">
        <w:rPr>
          <w:rFonts w:ascii="宋体" w:hAnsi="宋体" w:hint="eastAsia"/>
          <w:sz w:val="24"/>
        </w:rPr>
        <w:t xml:space="preserve"> </w:t>
      </w:r>
      <w:r w:rsidR="00CD429B">
        <w:rPr>
          <w:rFonts w:ascii="宋体" w:hAnsi="宋体" w:hint="eastAsia"/>
          <w:sz w:val="24"/>
        </w:rPr>
        <w:t>电压</w:t>
      </w:r>
      <w:r w:rsidR="0070673B" w:rsidRPr="002D7F1E">
        <w:rPr>
          <w:rFonts w:ascii="宋体" w:hAnsi="宋体" w:hint="eastAsia"/>
          <w:sz w:val="24"/>
        </w:rPr>
        <w:t>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809"/>
        <w:gridCol w:w="1165"/>
        <w:gridCol w:w="1553"/>
        <w:gridCol w:w="1616"/>
        <w:gridCol w:w="1489"/>
        <w:gridCol w:w="1664"/>
      </w:tblGrid>
      <w:tr w:rsidR="005C50D5" w:rsidRPr="002D7F1E" w14:paraId="27BFC84D" w14:textId="77777777" w:rsidTr="00287568">
        <w:trPr>
          <w:trHeight w:val="284"/>
          <w:jc w:val="center"/>
        </w:trPr>
        <w:tc>
          <w:tcPr>
            <w:tcW w:w="809" w:type="dxa"/>
          </w:tcPr>
          <w:p w14:paraId="00CE243C" w14:textId="46162048" w:rsidR="005C50D5" w:rsidRPr="002D7F1E" w:rsidRDefault="005C50D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165" w:type="dxa"/>
          </w:tcPr>
          <w:p w14:paraId="5FAB47B5" w14:textId="7CC294AC" w:rsidR="005C50D5" w:rsidRPr="002D7F1E" w:rsidRDefault="005C50D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553" w:type="dxa"/>
          </w:tcPr>
          <w:p w14:paraId="42F4331A" w14:textId="7F6957C6" w:rsidR="005C50D5" w:rsidRPr="002D7F1E" w:rsidRDefault="00FF31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="005C50D5" w:rsidRPr="002D7F1E">
              <w:rPr>
                <w:rFonts w:ascii="宋体" w:hAnsi="宋体" w:hint="eastAsia"/>
                <w:szCs w:val="21"/>
              </w:rPr>
              <w:t>标准值</w:t>
            </w:r>
          </w:p>
        </w:tc>
        <w:tc>
          <w:tcPr>
            <w:tcW w:w="1616" w:type="dxa"/>
          </w:tcPr>
          <w:p w14:paraId="2D59483C" w14:textId="07D2B431" w:rsidR="005C50D5" w:rsidRPr="002D7F1E" w:rsidRDefault="00FF31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="00794796">
              <w:rPr>
                <w:rFonts w:ascii="宋体" w:hAnsi="宋体" w:hint="eastAsia"/>
                <w:szCs w:val="21"/>
              </w:rPr>
              <w:t>示值</w:t>
            </w:r>
          </w:p>
        </w:tc>
        <w:tc>
          <w:tcPr>
            <w:tcW w:w="1489" w:type="dxa"/>
          </w:tcPr>
          <w:p w14:paraId="5534ECD4" w14:textId="77777777" w:rsidR="005C50D5" w:rsidRPr="002D7F1E" w:rsidRDefault="005C50D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664" w:type="dxa"/>
          </w:tcPr>
          <w:p w14:paraId="6A6E6258" w14:textId="77777777" w:rsidR="005C50D5" w:rsidRPr="002D7F1E" w:rsidRDefault="005C50D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5C50D5" w:rsidRPr="002D7F1E" w14:paraId="064DE715" w14:textId="77777777" w:rsidTr="00287568">
        <w:trPr>
          <w:trHeight w:val="284"/>
          <w:jc w:val="center"/>
        </w:trPr>
        <w:tc>
          <w:tcPr>
            <w:tcW w:w="809" w:type="dxa"/>
          </w:tcPr>
          <w:p w14:paraId="561D7D97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65" w:type="dxa"/>
          </w:tcPr>
          <w:p w14:paraId="722005E7" w14:textId="7F50B42F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0373EEE5" w14:textId="48EAC8A4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11A06E28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52AEB964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140B0866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C50D5" w:rsidRPr="002D7F1E" w14:paraId="4F97B3C5" w14:textId="77777777" w:rsidTr="00287568">
        <w:trPr>
          <w:trHeight w:val="284"/>
          <w:jc w:val="center"/>
        </w:trPr>
        <w:tc>
          <w:tcPr>
            <w:tcW w:w="809" w:type="dxa"/>
          </w:tcPr>
          <w:p w14:paraId="5F5503D2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65" w:type="dxa"/>
          </w:tcPr>
          <w:p w14:paraId="07BABD99" w14:textId="4467DB4D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75A6C2AE" w14:textId="518F7650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198773F1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7C779939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133E1426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C50D5" w:rsidRPr="002D7F1E" w14:paraId="5BF12390" w14:textId="77777777" w:rsidTr="00287568">
        <w:trPr>
          <w:trHeight w:val="284"/>
          <w:jc w:val="center"/>
        </w:trPr>
        <w:tc>
          <w:tcPr>
            <w:tcW w:w="809" w:type="dxa"/>
          </w:tcPr>
          <w:p w14:paraId="686AA75D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65" w:type="dxa"/>
          </w:tcPr>
          <w:p w14:paraId="323C1C90" w14:textId="5B8069E0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09D86EBA" w14:textId="2208449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4F1C8719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1477A666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4D374223" w14:textId="77777777" w:rsidR="005C50D5" w:rsidRPr="002D7F1E" w:rsidRDefault="005C50D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1A1CF14E" w14:textId="25673DAA" w:rsidR="00CD429B" w:rsidRPr="002D7F1E" w:rsidRDefault="00CD429B" w:rsidP="00CD429B">
      <w:pPr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A.2</w:t>
      </w:r>
      <w:r>
        <w:rPr>
          <w:rFonts w:ascii="宋体" w:hAnsi="宋体" w:hint="eastAsia"/>
          <w:sz w:val="24"/>
        </w:rPr>
        <w:t>.</w:t>
      </w:r>
      <w:r w:rsidR="00242F24">
        <w:rPr>
          <w:rFonts w:ascii="宋体" w:hAnsi="宋体"/>
          <w:sz w:val="24"/>
        </w:rPr>
        <w:t>2</w:t>
      </w:r>
      <w:r w:rsidRPr="002D7F1E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电流</w:t>
      </w:r>
      <w:r w:rsidRPr="002D7F1E">
        <w:rPr>
          <w:rFonts w:ascii="宋体" w:hAnsi="宋体" w:hint="eastAsia"/>
          <w:sz w:val="24"/>
        </w:rPr>
        <w:t>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24"/>
        <w:gridCol w:w="1240"/>
        <w:gridCol w:w="1105"/>
        <w:gridCol w:w="1378"/>
        <w:gridCol w:w="1241"/>
        <w:gridCol w:w="1697"/>
      </w:tblGrid>
      <w:tr w:rsidR="00CD429B" w:rsidRPr="002D7F1E" w14:paraId="369974D8" w14:textId="77777777" w:rsidTr="00287568">
        <w:trPr>
          <w:trHeight w:val="284"/>
          <w:jc w:val="center"/>
        </w:trPr>
        <w:tc>
          <w:tcPr>
            <w:tcW w:w="827" w:type="dxa"/>
          </w:tcPr>
          <w:p w14:paraId="09DE21A0" w14:textId="4FF4EC3A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841" w:type="dxa"/>
          </w:tcPr>
          <w:p w14:paraId="757474B8" w14:textId="02173F58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275" w:type="dxa"/>
          </w:tcPr>
          <w:p w14:paraId="447E0909" w14:textId="4052D53D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电压标准值</w:t>
            </w:r>
          </w:p>
        </w:tc>
        <w:tc>
          <w:tcPr>
            <w:tcW w:w="1134" w:type="dxa"/>
          </w:tcPr>
          <w:p w14:paraId="749D9B3F" w14:textId="5113D13A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串联电阻</w:t>
            </w:r>
          </w:p>
        </w:tc>
        <w:tc>
          <w:tcPr>
            <w:tcW w:w="1418" w:type="dxa"/>
          </w:tcPr>
          <w:p w14:paraId="5D59BA78" w14:textId="1CE7B2D5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电流</w:t>
            </w:r>
            <w:r w:rsidR="00794796">
              <w:rPr>
                <w:rFonts w:ascii="宋体" w:hAnsi="宋体" w:hint="eastAsia"/>
                <w:szCs w:val="21"/>
              </w:rPr>
              <w:t>示值</w:t>
            </w:r>
          </w:p>
        </w:tc>
        <w:tc>
          <w:tcPr>
            <w:tcW w:w="1276" w:type="dxa"/>
          </w:tcPr>
          <w:p w14:paraId="56536DBA" w14:textId="20F718AD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751" w:type="dxa"/>
          </w:tcPr>
          <w:p w14:paraId="59A55422" w14:textId="427A71F3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CD429B" w:rsidRPr="002D7F1E" w14:paraId="180FC8C6" w14:textId="77777777" w:rsidTr="00287568">
        <w:trPr>
          <w:trHeight w:val="284"/>
          <w:jc w:val="center"/>
        </w:trPr>
        <w:tc>
          <w:tcPr>
            <w:tcW w:w="827" w:type="dxa"/>
          </w:tcPr>
          <w:p w14:paraId="6C06D5B4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41" w:type="dxa"/>
          </w:tcPr>
          <w:p w14:paraId="5D414CBB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</w:tcPr>
          <w:p w14:paraId="14B643BC" w14:textId="77777777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2D2982F8" w14:textId="322D738A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14:paraId="2C922030" w14:textId="77777777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7CE99ED6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</w:tcPr>
          <w:p w14:paraId="297F69EF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D429B" w:rsidRPr="002D7F1E" w14:paraId="74605E1D" w14:textId="77777777" w:rsidTr="00287568">
        <w:trPr>
          <w:trHeight w:val="284"/>
          <w:jc w:val="center"/>
        </w:trPr>
        <w:tc>
          <w:tcPr>
            <w:tcW w:w="827" w:type="dxa"/>
          </w:tcPr>
          <w:p w14:paraId="49B5472B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41" w:type="dxa"/>
          </w:tcPr>
          <w:p w14:paraId="4A780CDE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</w:tcPr>
          <w:p w14:paraId="5CCB57C7" w14:textId="77777777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7A928F17" w14:textId="2F514B87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14:paraId="63885B84" w14:textId="77777777" w:rsidR="00CD429B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012BC208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</w:tcPr>
          <w:p w14:paraId="06BF4FAD" w14:textId="77777777" w:rsidR="00CD429B" w:rsidRPr="002D7F1E" w:rsidRDefault="00CD429B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F72D47" w:rsidRPr="002D7F1E" w14:paraId="3A61F893" w14:textId="77777777" w:rsidTr="00287568">
        <w:trPr>
          <w:trHeight w:val="284"/>
          <w:jc w:val="center"/>
        </w:trPr>
        <w:tc>
          <w:tcPr>
            <w:tcW w:w="827" w:type="dxa"/>
          </w:tcPr>
          <w:p w14:paraId="2374EA75" w14:textId="77777777" w:rsidR="00F72D47" w:rsidRPr="002D7F1E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41" w:type="dxa"/>
          </w:tcPr>
          <w:p w14:paraId="575356A1" w14:textId="77777777" w:rsidR="00F72D47" w:rsidRPr="002D7F1E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</w:tcPr>
          <w:p w14:paraId="332F4D4F" w14:textId="77777777" w:rsidR="00F72D47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38B59BFA" w14:textId="77777777" w:rsidR="00F72D47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14:paraId="2A2D9C37" w14:textId="77777777" w:rsidR="00F72D47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32CEAE04" w14:textId="77777777" w:rsidR="00F72D47" w:rsidRPr="002D7F1E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51" w:type="dxa"/>
          </w:tcPr>
          <w:p w14:paraId="3DF6A698" w14:textId="77777777" w:rsidR="00F72D47" w:rsidRPr="002D7F1E" w:rsidRDefault="00F72D47" w:rsidP="00FF319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056B47BA" w14:textId="6095EEAE" w:rsidR="0070673B" w:rsidRPr="002D7F1E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 xml:space="preserve">.3 </w:t>
      </w:r>
      <w:r w:rsidRPr="002D7F1E">
        <w:rPr>
          <w:rFonts w:ascii="宋体" w:hAnsi="宋体" w:hint="eastAsia"/>
          <w:sz w:val="24"/>
        </w:rPr>
        <w:t>相位示值误差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701"/>
        <w:gridCol w:w="1773"/>
        <w:gridCol w:w="1629"/>
        <w:gridCol w:w="1827"/>
      </w:tblGrid>
      <w:tr w:rsidR="00F309BF" w:rsidRPr="002D7F1E" w14:paraId="0452BC48" w14:textId="77777777" w:rsidTr="00C80669">
        <w:trPr>
          <w:trHeight w:val="284"/>
          <w:jc w:val="center"/>
        </w:trPr>
        <w:tc>
          <w:tcPr>
            <w:tcW w:w="988" w:type="dxa"/>
          </w:tcPr>
          <w:p w14:paraId="39A60DF2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701" w:type="dxa"/>
          </w:tcPr>
          <w:p w14:paraId="52880FF6" w14:textId="005BF79D" w:rsidR="00F309BF" w:rsidRPr="002D7F1E" w:rsidRDefault="005873AC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相位</w:t>
            </w:r>
            <w:r w:rsidR="00F309BF" w:rsidRPr="002D7F1E">
              <w:rPr>
                <w:rFonts w:ascii="宋体" w:hAnsi="宋体" w:hint="eastAsia"/>
                <w:szCs w:val="21"/>
              </w:rPr>
              <w:t>标准值</w:t>
            </w:r>
          </w:p>
        </w:tc>
        <w:tc>
          <w:tcPr>
            <w:tcW w:w="1773" w:type="dxa"/>
          </w:tcPr>
          <w:p w14:paraId="48D92077" w14:textId="134E9BDB" w:rsidR="00F309BF" w:rsidRPr="002D7F1E" w:rsidRDefault="005873AC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相位</w:t>
            </w:r>
            <w:r w:rsidR="00794796">
              <w:rPr>
                <w:rFonts w:ascii="宋体" w:hAnsi="宋体" w:hint="eastAsia"/>
                <w:szCs w:val="21"/>
              </w:rPr>
              <w:t>示值</w:t>
            </w:r>
          </w:p>
        </w:tc>
        <w:tc>
          <w:tcPr>
            <w:tcW w:w="1629" w:type="dxa"/>
          </w:tcPr>
          <w:p w14:paraId="4CBF55BD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827" w:type="dxa"/>
          </w:tcPr>
          <w:p w14:paraId="63490BB3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F309BF" w:rsidRPr="002D7F1E" w14:paraId="6B2AB6C6" w14:textId="77777777" w:rsidTr="00C80669">
        <w:trPr>
          <w:trHeight w:val="284"/>
          <w:jc w:val="center"/>
        </w:trPr>
        <w:tc>
          <w:tcPr>
            <w:tcW w:w="988" w:type="dxa"/>
          </w:tcPr>
          <w:p w14:paraId="750DB8FF" w14:textId="34CA2DC5" w:rsidR="00F309BF" w:rsidRPr="002D7F1E" w:rsidRDefault="00F72D47" w:rsidP="00F72D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1kHz</w:t>
            </w:r>
          </w:p>
        </w:tc>
        <w:tc>
          <w:tcPr>
            <w:tcW w:w="1701" w:type="dxa"/>
          </w:tcPr>
          <w:p w14:paraId="6452A357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73" w:type="dxa"/>
          </w:tcPr>
          <w:p w14:paraId="51512EC0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</w:tcPr>
          <w:p w14:paraId="327B560A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</w:tcPr>
          <w:p w14:paraId="40A092C0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43BF0B57" w14:textId="77777777" w:rsidR="00F72D47" w:rsidRDefault="00F72D47" w:rsidP="00463FD3">
      <w:pPr>
        <w:spacing w:line="360" w:lineRule="auto"/>
        <w:rPr>
          <w:rFonts w:ascii="宋体" w:hAnsi="宋体"/>
          <w:sz w:val="22"/>
          <w:szCs w:val="22"/>
        </w:rPr>
      </w:pPr>
    </w:p>
    <w:p w14:paraId="724ADEDA" w14:textId="297D374B" w:rsidR="00463FD3" w:rsidRPr="002D7F1E" w:rsidRDefault="00463FD3" w:rsidP="00463FD3">
      <w:pPr>
        <w:spacing w:line="360" w:lineRule="auto"/>
        <w:rPr>
          <w:rFonts w:ascii="宋体" w:hAnsi="宋体"/>
          <w:sz w:val="22"/>
          <w:szCs w:val="22"/>
        </w:rPr>
      </w:pPr>
      <w:r w:rsidRPr="002D7F1E">
        <w:rPr>
          <w:rFonts w:ascii="宋体" w:hAnsi="宋体" w:hint="eastAsia"/>
          <w:sz w:val="22"/>
          <w:szCs w:val="22"/>
        </w:rPr>
        <w:t>校准人员：</w:t>
      </w:r>
      <w:r w:rsidRPr="002D7F1E">
        <w:rPr>
          <w:rFonts w:ascii="宋体" w:hAnsi="宋体" w:hint="eastAsia"/>
          <w:sz w:val="22"/>
          <w:szCs w:val="22"/>
          <w:u w:val="single"/>
        </w:rPr>
        <w:t xml:space="preserve">           </w:t>
      </w:r>
      <w:r w:rsidRPr="002D7F1E">
        <w:rPr>
          <w:rFonts w:ascii="宋体" w:hAnsi="宋体" w:hint="eastAsia"/>
          <w:sz w:val="22"/>
          <w:szCs w:val="22"/>
        </w:rPr>
        <w:t xml:space="preserve"> 核验人员：</w:t>
      </w:r>
      <w:r w:rsidRPr="002D7F1E">
        <w:rPr>
          <w:rFonts w:ascii="宋体" w:hAnsi="宋体" w:hint="eastAsia"/>
          <w:sz w:val="22"/>
          <w:szCs w:val="22"/>
          <w:u w:val="single"/>
        </w:rPr>
        <w:t xml:space="preserve">           </w:t>
      </w:r>
      <w:r w:rsidRPr="002D7F1E">
        <w:rPr>
          <w:rFonts w:ascii="宋体" w:hAnsi="宋体" w:hint="eastAsia"/>
          <w:sz w:val="22"/>
          <w:szCs w:val="22"/>
        </w:rPr>
        <w:t xml:space="preserve"> 校准日期：      年     月     日</w:t>
      </w:r>
    </w:p>
    <w:p w14:paraId="263C0C7C" w14:textId="2463529E" w:rsidR="00FF319A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A</w:t>
      </w:r>
      <w:r w:rsidRPr="002D7F1E">
        <w:rPr>
          <w:rFonts w:ascii="宋体" w:hAnsi="宋体"/>
          <w:sz w:val="24"/>
        </w:rPr>
        <w:t xml:space="preserve">.4 </w:t>
      </w:r>
      <w:r w:rsidR="00FF319A">
        <w:rPr>
          <w:rFonts w:ascii="宋体" w:hAnsi="宋体" w:hint="eastAsia"/>
          <w:sz w:val="24"/>
        </w:rPr>
        <w:t>输入阻抗</w:t>
      </w:r>
    </w:p>
    <w:p w14:paraId="11653BA9" w14:textId="72844BBC" w:rsidR="00FF319A" w:rsidRDefault="00FF319A" w:rsidP="00543A1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测量频率：1kHz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85"/>
        <w:gridCol w:w="2235"/>
        <w:gridCol w:w="2238"/>
      </w:tblGrid>
      <w:tr w:rsidR="0007567B" w:rsidRPr="002D7F1E" w14:paraId="3A87E377" w14:textId="77777777" w:rsidTr="0007567B">
        <w:trPr>
          <w:trHeight w:val="284"/>
          <w:jc w:val="center"/>
        </w:trPr>
        <w:tc>
          <w:tcPr>
            <w:tcW w:w="1838" w:type="dxa"/>
          </w:tcPr>
          <w:p w14:paraId="12227A82" w14:textId="0CE8F5B1" w:rsidR="0007567B" w:rsidRPr="002D7F1E" w:rsidRDefault="0007567B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85" w:type="dxa"/>
          </w:tcPr>
          <w:p w14:paraId="2052F2E3" w14:textId="28F1B201" w:rsidR="0007567B" w:rsidRDefault="00242F2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</w:t>
            </w:r>
            <w:r w:rsidR="0007567B">
              <w:rPr>
                <w:rFonts w:ascii="宋体" w:hAnsi="宋体" w:hint="eastAsia"/>
                <w:szCs w:val="21"/>
              </w:rPr>
              <w:t>阻抗设定值</w:t>
            </w:r>
          </w:p>
        </w:tc>
        <w:tc>
          <w:tcPr>
            <w:tcW w:w="2235" w:type="dxa"/>
          </w:tcPr>
          <w:p w14:paraId="4FC278FC" w14:textId="5B4695AC" w:rsidR="0007567B" w:rsidRPr="002D7F1E" w:rsidRDefault="00242F2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</w:t>
            </w:r>
            <w:r w:rsidR="0007567B">
              <w:rPr>
                <w:rFonts w:ascii="宋体" w:hAnsi="宋体" w:hint="eastAsia"/>
                <w:szCs w:val="21"/>
              </w:rPr>
              <w:t>阻抗测量值</w:t>
            </w:r>
          </w:p>
        </w:tc>
        <w:tc>
          <w:tcPr>
            <w:tcW w:w="2238" w:type="dxa"/>
          </w:tcPr>
          <w:p w14:paraId="72A83861" w14:textId="77777777" w:rsidR="0007567B" w:rsidRPr="002D7F1E" w:rsidRDefault="0007567B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71081E" w:rsidRPr="002D7F1E" w14:paraId="4D272A52" w14:textId="77777777" w:rsidTr="0071081E">
        <w:trPr>
          <w:trHeight w:val="284"/>
          <w:jc w:val="center"/>
        </w:trPr>
        <w:tc>
          <w:tcPr>
            <w:tcW w:w="1838" w:type="dxa"/>
            <w:vMerge w:val="restart"/>
            <w:vAlign w:val="center"/>
          </w:tcPr>
          <w:p w14:paraId="0A2E1A62" w14:textId="71CEE799" w:rsidR="0071081E" w:rsidRPr="002D7F1E" w:rsidRDefault="0071081E" w:rsidP="007108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电压通道</w:t>
            </w:r>
          </w:p>
        </w:tc>
        <w:tc>
          <w:tcPr>
            <w:tcW w:w="1985" w:type="dxa"/>
          </w:tcPr>
          <w:p w14:paraId="1AFA143A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25B6E663" w14:textId="293CC263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74B1340F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1081E" w:rsidRPr="002D7F1E" w14:paraId="79EEA29D" w14:textId="77777777" w:rsidTr="0007567B">
        <w:trPr>
          <w:trHeight w:val="284"/>
          <w:jc w:val="center"/>
        </w:trPr>
        <w:tc>
          <w:tcPr>
            <w:tcW w:w="1838" w:type="dxa"/>
            <w:vMerge/>
          </w:tcPr>
          <w:p w14:paraId="5BE28C26" w14:textId="77777777" w:rsidR="0071081E" w:rsidRDefault="0071081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</w:tcPr>
          <w:p w14:paraId="1D27828C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0FC7E830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03233D2D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07567B" w:rsidRPr="002D7F1E" w14:paraId="07F997D4" w14:textId="77777777" w:rsidTr="0007567B">
        <w:trPr>
          <w:trHeight w:val="284"/>
          <w:jc w:val="center"/>
        </w:trPr>
        <w:tc>
          <w:tcPr>
            <w:tcW w:w="1838" w:type="dxa"/>
          </w:tcPr>
          <w:p w14:paraId="64D3ABC6" w14:textId="247CB834" w:rsidR="0007567B" w:rsidRDefault="0007567B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电流通道</w:t>
            </w:r>
          </w:p>
        </w:tc>
        <w:tc>
          <w:tcPr>
            <w:tcW w:w="1985" w:type="dxa"/>
          </w:tcPr>
          <w:p w14:paraId="5C97551B" w14:textId="77777777" w:rsidR="0007567B" w:rsidRPr="002D7F1E" w:rsidRDefault="0007567B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2771B9D3" w14:textId="06E6BAC2" w:rsidR="0007567B" w:rsidRPr="002D7F1E" w:rsidRDefault="0007567B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50F2A6E6" w14:textId="77777777" w:rsidR="0007567B" w:rsidRPr="002D7F1E" w:rsidRDefault="0007567B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AA55486" w14:textId="7ACC1DA4" w:rsidR="0070673B" w:rsidRPr="002D7F1E" w:rsidRDefault="00F37595" w:rsidP="00543A1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 xml:space="preserve">.5 </w:t>
      </w:r>
      <w:r w:rsidR="0070673B" w:rsidRPr="002D7F1E">
        <w:rPr>
          <w:rFonts w:ascii="宋体" w:hAnsi="宋体" w:hint="eastAsia"/>
          <w:sz w:val="24"/>
        </w:rPr>
        <w:t>内部参考源</w:t>
      </w:r>
      <w:r w:rsidR="00980709" w:rsidRPr="002D7F1E">
        <w:rPr>
          <w:rFonts w:ascii="宋体" w:hAnsi="宋体" w:hint="eastAsia"/>
          <w:sz w:val="24"/>
        </w:rPr>
        <w:t>频率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F309BF" w:rsidRPr="002D7F1E" w14:paraId="6E1A4948" w14:textId="77777777" w:rsidTr="00C80669">
        <w:trPr>
          <w:trHeight w:val="284"/>
          <w:jc w:val="center"/>
        </w:trPr>
        <w:tc>
          <w:tcPr>
            <w:tcW w:w="1718" w:type="dxa"/>
          </w:tcPr>
          <w:p w14:paraId="5BA3943A" w14:textId="4DE501CC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频率标称值</w:t>
            </w:r>
          </w:p>
        </w:tc>
        <w:tc>
          <w:tcPr>
            <w:tcW w:w="1967" w:type="dxa"/>
          </w:tcPr>
          <w:p w14:paraId="2D7A4D1D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频率测量值</w:t>
            </w:r>
          </w:p>
        </w:tc>
        <w:tc>
          <w:tcPr>
            <w:tcW w:w="2126" w:type="dxa"/>
          </w:tcPr>
          <w:p w14:paraId="47ED156C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6D5B9970" w14:textId="77777777" w:rsidR="00F309BF" w:rsidRPr="002D7F1E" w:rsidRDefault="00F309B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F309BF" w:rsidRPr="002D7F1E" w14:paraId="1CDA8E3B" w14:textId="77777777" w:rsidTr="00C80669">
        <w:trPr>
          <w:trHeight w:val="284"/>
          <w:jc w:val="center"/>
        </w:trPr>
        <w:tc>
          <w:tcPr>
            <w:tcW w:w="1718" w:type="dxa"/>
          </w:tcPr>
          <w:p w14:paraId="017A4912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4B51D908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1DFFE92B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DA0CCB7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F309BF" w:rsidRPr="002D7F1E" w14:paraId="5A2F3176" w14:textId="77777777" w:rsidTr="00C80669">
        <w:trPr>
          <w:trHeight w:val="284"/>
          <w:jc w:val="center"/>
        </w:trPr>
        <w:tc>
          <w:tcPr>
            <w:tcW w:w="1718" w:type="dxa"/>
          </w:tcPr>
          <w:p w14:paraId="078F29C1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A418D0F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5FCD37E9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EE6E013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F309BF" w:rsidRPr="002D7F1E" w14:paraId="5B9EFE8B" w14:textId="77777777" w:rsidTr="00C80669">
        <w:trPr>
          <w:trHeight w:val="284"/>
          <w:jc w:val="center"/>
        </w:trPr>
        <w:tc>
          <w:tcPr>
            <w:tcW w:w="1718" w:type="dxa"/>
          </w:tcPr>
          <w:p w14:paraId="5F895FAC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3428213A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028F7C73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5A5FB1A" w14:textId="77777777" w:rsidR="00F309BF" w:rsidRPr="002D7F1E" w:rsidRDefault="00F309BF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12CC1086" w14:textId="4A4EF667" w:rsidR="00980709" w:rsidRPr="002D7F1E" w:rsidRDefault="00980709" w:rsidP="00980709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 w:rsidR="00F37595">
        <w:rPr>
          <w:rFonts w:ascii="宋体" w:hAnsi="宋体"/>
          <w:sz w:val="24"/>
        </w:rPr>
        <w:t>6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内部参考源幅度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E613C2" w:rsidRPr="002D7F1E" w14:paraId="5F9D3058" w14:textId="77777777" w:rsidTr="00C80669">
        <w:trPr>
          <w:trHeight w:val="284"/>
          <w:jc w:val="center"/>
        </w:trPr>
        <w:tc>
          <w:tcPr>
            <w:tcW w:w="1718" w:type="dxa"/>
          </w:tcPr>
          <w:p w14:paraId="18875A2F" w14:textId="3950E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幅度标称值</w:t>
            </w:r>
          </w:p>
        </w:tc>
        <w:tc>
          <w:tcPr>
            <w:tcW w:w="1967" w:type="dxa"/>
          </w:tcPr>
          <w:p w14:paraId="1B9B85FB" w14:textId="771FBCD4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幅度测量值</w:t>
            </w:r>
          </w:p>
        </w:tc>
        <w:tc>
          <w:tcPr>
            <w:tcW w:w="2126" w:type="dxa"/>
          </w:tcPr>
          <w:p w14:paraId="386FBDE8" w14:textId="2FBEE033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31D55150" w14:textId="48ABC45E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E613C2" w:rsidRPr="002D7F1E" w14:paraId="0677349C" w14:textId="77777777" w:rsidTr="00C80669">
        <w:trPr>
          <w:trHeight w:val="284"/>
          <w:jc w:val="center"/>
        </w:trPr>
        <w:tc>
          <w:tcPr>
            <w:tcW w:w="1718" w:type="dxa"/>
          </w:tcPr>
          <w:p w14:paraId="3DC55537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5662E5F0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2B1C028D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C9AB74F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E613C2" w:rsidRPr="002D7F1E" w14:paraId="5505546A" w14:textId="77777777" w:rsidTr="00C80669">
        <w:trPr>
          <w:trHeight w:val="284"/>
          <w:jc w:val="center"/>
        </w:trPr>
        <w:tc>
          <w:tcPr>
            <w:tcW w:w="1718" w:type="dxa"/>
          </w:tcPr>
          <w:p w14:paraId="198312A4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546EEFEC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3EF7227A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29F271D2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E613C2" w:rsidRPr="002D7F1E" w14:paraId="4B7A2C96" w14:textId="77777777" w:rsidTr="00C80669">
        <w:trPr>
          <w:trHeight w:val="284"/>
          <w:jc w:val="center"/>
        </w:trPr>
        <w:tc>
          <w:tcPr>
            <w:tcW w:w="1718" w:type="dxa"/>
          </w:tcPr>
          <w:p w14:paraId="37CA3B71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4573B69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018F116D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89C33C0" w14:textId="77777777" w:rsidR="00E613C2" w:rsidRPr="002D7F1E" w:rsidRDefault="00E613C2" w:rsidP="00E613C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B24287D" w14:textId="0063D83A" w:rsidR="00F37595" w:rsidRPr="002D7F1E" w:rsidRDefault="00F37595" w:rsidP="00F37595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>
        <w:rPr>
          <w:rFonts w:ascii="宋体" w:hAnsi="宋体"/>
          <w:sz w:val="24"/>
        </w:rPr>
        <w:t>7</w:t>
      </w:r>
      <w:r w:rsidRPr="002D7F1E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时间常数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2007"/>
        <w:gridCol w:w="1967"/>
        <w:gridCol w:w="2253"/>
      </w:tblGrid>
      <w:tr w:rsidR="00F37595" w:rsidRPr="002D7F1E" w14:paraId="6D0EF6CF" w14:textId="77777777" w:rsidTr="00F37595">
        <w:trPr>
          <w:trHeight w:val="284"/>
          <w:jc w:val="center"/>
        </w:trPr>
        <w:tc>
          <w:tcPr>
            <w:tcW w:w="2007" w:type="dxa"/>
          </w:tcPr>
          <w:p w14:paraId="353242A4" w14:textId="19B330E3" w:rsidR="00F37595" w:rsidRPr="002D7F1E" w:rsidRDefault="00F3759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时间常数设定值</w:t>
            </w:r>
          </w:p>
        </w:tc>
        <w:tc>
          <w:tcPr>
            <w:tcW w:w="1967" w:type="dxa"/>
          </w:tcPr>
          <w:p w14:paraId="64335189" w14:textId="135199CE" w:rsidR="00F37595" w:rsidRPr="002D7F1E" w:rsidRDefault="00F3759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时间常数测量值</w:t>
            </w:r>
          </w:p>
        </w:tc>
        <w:tc>
          <w:tcPr>
            <w:tcW w:w="2253" w:type="dxa"/>
          </w:tcPr>
          <w:p w14:paraId="1FCBEB4F" w14:textId="77777777" w:rsidR="00F37595" w:rsidRPr="002D7F1E" w:rsidRDefault="00F3759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F37595" w:rsidRPr="002D7F1E" w14:paraId="53CDC477" w14:textId="77777777" w:rsidTr="00F37595">
        <w:trPr>
          <w:trHeight w:val="284"/>
          <w:jc w:val="center"/>
        </w:trPr>
        <w:tc>
          <w:tcPr>
            <w:tcW w:w="2007" w:type="dxa"/>
          </w:tcPr>
          <w:p w14:paraId="721F5D7B" w14:textId="7B4C2E8D" w:rsidR="00F37595" w:rsidRPr="002D7F1E" w:rsidRDefault="00F3759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3852224F" w14:textId="77777777" w:rsidR="00F37595" w:rsidRPr="002D7F1E" w:rsidRDefault="00F3759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1FAF675" w14:textId="77777777" w:rsidR="00F37595" w:rsidRPr="002D7F1E" w:rsidRDefault="00F3759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B3EEE" w:rsidRPr="002D7F1E" w14:paraId="4E0C482C" w14:textId="77777777" w:rsidTr="00F37595">
        <w:trPr>
          <w:trHeight w:val="284"/>
          <w:jc w:val="center"/>
        </w:trPr>
        <w:tc>
          <w:tcPr>
            <w:tcW w:w="2007" w:type="dxa"/>
          </w:tcPr>
          <w:p w14:paraId="12FA55C7" w14:textId="77777777" w:rsidR="00DB3EEE" w:rsidRPr="002D7F1E" w:rsidRDefault="00DB3EE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28B9602D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AAB709E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B3EEE" w:rsidRPr="002D7F1E" w14:paraId="2D533108" w14:textId="77777777" w:rsidTr="00F37595">
        <w:trPr>
          <w:trHeight w:val="284"/>
          <w:jc w:val="center"/>
        </w:trPr>
        <w:tc>
          <w:tcPr>
            <w:tcW w:w="2007" w:type="dxa"/>
          </w:tcPr>
          <w:p w14:paraId="5AA513E4" w14:textId="77777777" w:rsidR="00DB3EEE" w:rsidRPr="002D7F1E" w:rsidRDefault="00DB3EE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9F8F556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2EE8A01C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077B6AAB" w14:textId="246AF7CB" w:rsidR="00DB3EEE" w:rsidRPr="002D7F1E" w:rsidRDefault="00DB3EEE" w:rsidP="00DB3EEE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>
        <w:rPr>
          <w:rFonts w:ascii="宋体" w:hAnsi="宋体"/>
          <w:sz w:val="24"/>
        </w:rPr>
        <w:t>8</w:t>
      </w:r>
      <w:r w:rsidRPr="002D7F1E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滤波器陡降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DB3EEE" w:rsidRPr="002D7F1E" w14:paraId="3305CCBB" w14:textId="77777777" w:rsidTr="00C80669">
        <w:trPr>
          <w:trHeight w:val="284"/>
          <w:jc w:val="center"/>
        </w:trPr>
        <w:tc>
          <w:tcPr>
            <w:tcW w:w="1718" w:type="dxa"/>
          </w:tcPr>
          <w:p w14:paraId="24B7CEA1" w14:textId="166110D6" w:rsidR="00DB3EEE" w:rsidRPr="002D7F1E" w:rsidRDefault="0071081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陡降设定值</w:t>
            </w:r>
          </w:p>
        </w:tc>
        <w:tc>
          <w:tcPr>
            <w:tcW w:w="1967" w:type="dxa"/>
          </w:tcPr>
          <w:p w14:paraId="3A7ECC48" w14:textId="3ABC8957" w:rsidR="00DB3EEE" w:rsidRPr="002D7F1E" w:rsidRDefault="0071081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陡降测量值</w:t>
            </w:r>
          </w:p>
        </w:tc>
        <w:tc>
          <w:tcPr>
            <w:tcW w:w="2253" w:type="dxa"/>
          </w:tcPr>
          <w:p w14:paraId="2D6FBF2C" w14:textId="77777777" w:rsidR="00DB3EEE" w:rsidRPr="002D7F1E" w:rsidRDefault="00DB3EE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DB3EEE" w:rsidRPr="002D7F1E" w14:paraId="20BD239D" w14:textId="77777777" w:rsidTr="00C80669">
        <w:trPr>
          <w:trHeight w:val="284"/>
          <w:jc w:val="center"/>
        </w:trPr>
        <w:tc>
          <w:tcPr>
            <w:tcW w:w="1718" w:type="dxa"/>
          </w:tcPr>
          <w:p w14:paraId="008C024C" w14:textId="24CF8E1A" w:rsidR="00DB3EEE" w:rsidRPr="002D7F1E" w:rsidRDefault="00DB3EE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640C15A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D4665D3" w14:textId="77777777" w:rsidR="00DB3EEE" w:rsidRPr="002D7F1E" w:rsidRDefault="00DB3EE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1081E" w:rsidRPr="002D7F1E" w14:paraId="3E649446" w14:textId="77777777" w:rsidTr="00C80669">
        <w:trPr>
          <w:trHeight w:val="284"/>
          <w:jc w:val="center"/>
        </w:trPr>
        <w:tc>
          <w:tcPr>
            <w:tcW w:w="1718" w:type="dxa"/>
          </w:tcPr>
          <w:p w14:paraId="3DAA2C80" w14:textId="77777777" w:rsidR="0071081E" w:rsidRPr="002D7F1E" w:rsidRDefault="0071081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4479FECB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173098DA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71081E" w:rsidRPr="002D7F1E" w14:paraId="7100755E" w14:textId="77777777" w:rsidTr="00C80669">
        <w:trPr>
          <w:trHeight w:val="284"/>
          <w:jc w:val="center"/>
        </w:trPr>
        <w:tc>
          <w:tcPr>
            <w:tcW w:w="1718" w:type="dxa"/>
          </w:tcPr>
          <w:p w14:paraId="00779951" w14:textId="77777777" w:rsidR="0071081E" w:rsidRPr="002D7F1E" w:rsidRDefault="0071081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7416550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2D859F8" w14:textId="77777777" w:rsidR="0071081E" w:rsidRPr="002D7F1E" w:rsidRDefault="0071081E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1EADD36" w14:textId="4F7A1CEA" w:rsidR="0070673B" w:rsidRPr="002D7F1E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 w:rsidR="0071081E">
        <w:rPr>
          <w:rFonts w:ascii="宋体" w:hAnsi="宋体"/>
          <w:sz w:val="24"/>
        </w:rPr>
        <w:t>9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共模抑制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2B58E5" w:rsidRPr="002D7F1E" w14:paraId="3954D6DE" w14:textId="77777777" w:rsidTr="00C80669">
        <w:trPr>
          <w:trHeight w:val="284"/>
          <w:jc w:val="center"/>
        </w:trPr>
        <w:tc>
          <w:tcPr>
            <w:tcW w:w="1718" w:type="dxa"/>
          </w:tcPr>
          <w:p w14:paraId="6B4E91E7" w14:textId="21060C44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967" w:type="dxa"/>
          </w:tcPr>
          <w:p w14:paraId="40404BB8" w14:textId="55E1A554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共模抑制比</w:t>
            </w:r>
          </w:p>
        </w:tc>
        <w:tc>
          <w:tcPr>
            <w:tcW w:w="2253" w:type="dxa"/>
          </w:tcPr>
          <w:p w14:paraId="591C9A35" w14:textId="7777777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2B58E5" w:rsidRPr="002D7F1E" w14:paraId="13668C0B" w14:textId="77777777" w:rsidTr="00C80669">
        <w:trPr>
          <w:trHeight w:val="284"/>
          <w:jc w:val="center"/>
        </w:trPr>
        <w:tc>
          <w:tcPr>
            <w:tcW w:w="1718" w:type="dxa"/>
          </w:tcPr>
          <w:p w14:paraId="06C3E6E8" w14:textId="56B0B48E" w:rsidR="002B58E5" w:rsidRPr="002D7F1E" w:rsidRDefault="002B58E5" w:rsidP="00F309B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  <w:r w:rsidRPr="002D7F1E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kHz</w:t>
            </w:r>
          </w:p>
        </w:tc>
        <w:tc>
          <w:tcPr>
            <w:tcW w:w="1967" w:type="dxa"/>
          </w:tcPr>
          <w:p w14:paraId="247E071C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DB8BE39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4EB62993" w14:textId="3E459084" w:rsidR="0070673B" w:rsidRPr="002D7F1E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A</w:t>
      </w:r>
      <w:r w:rsidRPr="002D7F1E">
        <w:rPr>
          <w:rFonts w:ascii="宋体" w:hAnsi="宋体"/>
          <w:sz w:val="24"/>
        </w:rPr>
        <w:t>.</w:t>
      </w:r>
      <w:r w:rsidR="0071081E">
        <w:rPr>
          <w:rFonts w:ascii="宋体" w:hAnsi="宋体"/>
          <w:sz w:val="24"/>
        </w:rPr>
        <w:t>10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输入噪声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2B58E5" w:rsidRPr="002D7F1E" w14:paraId="546799F5" w14:textId="77777777" w:rsidTr="00C80669">
        <w:trPr>
          <w:trHeight w:val="284"/>
          <w:jc w:val="center"/>
        </w:trPr>
        <w:tc>
          <w:tcPr>
            <w:tcW w:w="1718" w:type="dxa"/>
          </w:tcPr>
          <w:p w14:paraId="715D65BB" w14:textId="7777777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967" w:type="dxa"/>
          </w:tcPr>
          <w:p w14:paraId="2714992B" w14:textId="0D2E897D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最小量程</w:t>
            </w:r>
            <w:r w:rsidR="00BC6915" w:rsidRPr="002D7F1E">
              <w:rPr>
                <w:rFonts w:ascii="宋体" w:hAnsi="宋体" w:hint="eastAsia"/>
                <w:szCs w:val="21"/>
              </w:rPr>
              <w:t>噪声值</w:t>
            </w:r>
          </w:p>
        </w:tc>
        <w:tc>
          <w:tcPr>
            <w:tcW w:w="2253" w:type="dxa"/>
          </w:tcPr>
          <w:p w14:paraId="5C44BF31" w14:textId="7777777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2B58E5" w:rsidRPr="002D7F1E" w14:paraId="52CE5FC9" w14:textId="77777777" w:rsidTr="00C80669">
        <w:trPr>
          <w:trHeight w:val="284"/>
          <w:jc w:val="center"/>
        </w:trPr>
        <w:tc>
          <w:tcPr>
            <w:tcW w:w="1718" w:type="dxa"/>
          </w:tcPr>
          <w:p w14:paraId="258A4012" w14:textId="53B47958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1kHz</w:t>
            </w:r>
          </w:p>
        </w:tc>
        <w:tc>
          <w:tcPr>
            <w:tcW w:w="1967" w:type="dxa"/>
          </w:tcPr>
          <w:p w14:paraId="43C8B3E0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05A98134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4FF8A23D" w14:textId="561734B2" w:rsidR="0070673B" w:rsidRPr="002D7F1E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 w:rsidR="00636DAE">
        <w:rPr>
          <w:rFonts w:ascii="宋体" w:hAnsi="宋体"/>
          <w:sz w:val="24"/>
        </w:rPr>
        <w:t>11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输出直流电压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2B58E5" w:rsidRPr="002D7F1E" w14:paraId="52A7A5B4" w14:textId="77777777" w:rsidTr="00635205">
        <w:trPr>
          <w:trHeight w:hRule="exact" w:val="397"/>
          <w:jc w:val="center"/>
        </w:trPr>
        <w:tc>
          <w:tcPr>
            <w:tcW w:w="1718" w:type="dxa"/>
          </w:tcPr>
          <w:p w14:paraId="384C7945" w14:textId="5E8FDE0D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67" w:type="dxa"/>
          </w:tcPr>
          <w:p w14:paraId="68D52A8C" w14:textId="4DD78FD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电压标称值</w:t>
            </w:r>
          </w:p>
        </w:tc>
        <w:tc>
          <w:tcPr>
            <w:tcW w:w="2126" w:type="dxa"/>
          </w:tcPr>
          <w:p w14:paraId="54CE3EEF" w14:textId="7C019C55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电压测量值</w:t>
            </w:r>
          </w:p>
        </w:tc>
        <w:tc>
          <w:tcPr>
            <w:tcW w:w="2253" w:type="dxa"/>
          </w:tcPr>
          <w:p w14:paraId="07513D41" w14:textId="7777777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2B58E5" w:rsidRPr="002D7F1E" w14:paraId="603B02F2" w14:textId="77777777" w:rsidTr="00635205">
        <w:trPr>
          <w:trHeight w:hRule="exact" w:val="397"/>
          <w:jc w:val="center"/>
        </w:trPr>
        <w:tc>
          <w:tcPr>
            <w:tcW w:w="1718" w:type="dxa"/>
          </w:tcPr>
          <w:p w14:paraId="048CC1FC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26FAA0FD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7FEC57A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03EAC2AC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B58E5" w:rsidRPr="002D7F1E" w14:paraId="1630BD1D" w14:textId="77777777" w:rsidTr="00635205">
        <w:trPr>
          <w:trHeight w:hRule="exact" w:val="397"/>
          <w:jc w:val="center"/>
        </w:trPr>
        <w:tc>
          <w:tcPr>
            <w:tcW w:w="1718" w:type="dxa"/>
          </w:tcPr>
          <w:p w14:paraId="52ECDC2C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3C77127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54CD7F5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2005B656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B58E5" w:rsidRPr="002D7F1E" w14:paraId="66F7A8DE" w14:textId="77777777" w:rsidTr="00635205">
        <w:trPr>
          <w:trHeight w:hRule="exact" w:val="397"/>
          <w:jc w:val="center"/>
        </w:trPr>
        <w:tc>
          <w:tcPr>
            <w:tcW w:w="1718" w:type="dxa"/>
          </w:tcPr>
          <w:p w14:paraId="66D3BA07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3949D18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575B99E7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02C1A3E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1B811F96" w14:textId="444875E0" w:rsidR="0070673B" w:rsidRPr="002D7F1E" w:rsidRDefault="0070673B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</w:t>
      </w:r>
      <w:r w:rsidR="00636DAE">
        <w:rPr>
          <w:rFonts w:ascii="宋体" w:hAnsi="宋体"/>
          <w:sz w:val="24"/>
        </w:rPr>
        <w:t>12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直流电压示值误差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2B58E5" w:rsidRPr="002D7F1E" w14:paraId="48C672D9" w14:textId="77777777" w:rsidTr="00C80669">
        <w:trPr>
          <w:trHeight w:val="284"/>
          <w:jc w:val="center"/>
        </w:trPr>
        <w:tc>
          <w:tcPr>
            <w:tcW w:w="1718" w:type="dxa"/>
          </w:tcPr>
          <w:p w14:paraId="64D771C5" w14:textId="365D8B79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67" w:type="dxa"/>
          </w:tcPr>
          <w:p w14:paraId="38348D60" w14:textId="5AED0092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电压标准值</w:t>
            </w:r>
          </w:p>
        </w:tc>
        <w:tc>
          <w:tcPr>
            <w:tcW w:w="2126" w:type="dxa"/>
          </w:tcPr>
          <w:p w14:paraId="53206A8D" w14:textId="169E641C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</w:t>
            </w:r>
            <w:r w:rsidR="00794796">
              <w:rPr>
                <w:rFonts w:ascii="宋体" w:hAnsi="宋体" w:hint="eastAsia"/>
                <w:szCs w:val="21"/>
              </w:rPr>
              <w:t>示值</w:t>
            </w:r>
          </w:p>
        </w:tc>
        <w:tc>
          <w:tcPr>
            <w:tcW w:w="2253" w:type="dxa"/>
          </w:tcPr>
          <w:p w14:paraId="1DA4726D" w14:textId="77777777" w:rsidR="002B58E5" w:rsidRPr="002D7F1E" w:rsidRDefault="002B58E5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2B58E5" w:rsidRPr="002D7F1E" w14:paraId="2C786FFE" w14:textId="77777777" w:rsidTr="00C80669">
        <w:trPr>
          <w:trHeight w:val="284"/>
          <w:jc w:val="center"/>
        </w:trPr>
        <w:tc>
          <w:tcPr>
            <w:tcW w:w="1718" w:type="dxa"/>
          </w:tcPr>
          <w:p w14:paraId="0030D1F7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BF3B01E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EB8625C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02A26E91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B58E5" w:rsidRPr="002D7F1E" w14:paraId="0F80CA95" w14:textId="77777777" w:rsidTr="00C80669">
        <w:trPr>
          <w:trHeight w:val="284"/>
          <w:jc w:val="center"/>
        </w:trPr>
        <w:tc>
          <w:tcPr>
            <w:tcW w:w="1718" w:type="dxa"/>
          </w:tcPr>
          <w:p w14:paraId="236D2969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2DDA6C39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2F76A0B2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4FFAC45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B58E5" w:rsidRPr="002D7F1E" w14:paraId="28F6BE1B" w14:textId="77777777" w:rsidTr="00C80669">
        <w:trPr>
          <w:trHeight w:val="284"/>
          <w:jc w:val="center"/>
        </w:trPr>
        <w:tc>
          <w:tcPr>
            <w:tcW w:w="1718" w:type="dxa"/>
          </w:tcPr>
          <w:p w14:paraId="5AE85ED0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F8A439B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16505652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230C466E" w14:textId="77777777" w:rsidR="002B58E5" w:rsidRPr="002D7F1E" w:rsidRDefault="002B58E5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3DB4FC7" w14:textId="454109D7" w:rsidR="0070673B" w:rsidRPr="002D7F1E" w:rsidRDefault="00980709" w:rsidP="00543A1F">
      <w:pPr>
        <w:spacing w:line="360" w:lineRule="auto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A</w:t>
      </w:r>
      <w:r w:rsidRPr="002D7F1E">
        <w:rPr>
          <w:rFonts w:ascii="宋体" w:hAnsi="宋体"/>
          <w:sz w:val="24"/>
        </w:rPr>
        <w:t>.1</w:t>
      </w:r>
      <w:r w:rsidR="00636DAE">
        <w:rPr>
          <w:rFonts w:ascii="宋体" w:hAnsi="宋体"/>
          <w:sz w:val="24"/>
        </w:rPr>
        <w:t>3</w:t>
      </w:r>
      <w:r w:rsidRPr="002D7F1E">
        <w:rPr>
          <w:rFonts w:ascii="宋体" w:hAnsi="宋体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动态储备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980709" w:rsidRPr="002D7F1E" w14:paraId="64D54EAB" w14:textId="77777777" w:rsidTr="00C80669">
        <w:trPr>
          <w:trHeight w:val="284"/>
          <w:jc w:val="center"/>
        </w:trPr>
        <w:tc>
          <w:tcPr>
            <w:tcW w:w="1718" w:type="dxa"/>
          </w:tcPr>
          <w:p w14:paraId="7E8054A8" w14:textId="7A492C03" w:rsidR="00980709" w:rsidRPr="002D7F1E" w:rsidRDefault="008175AB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最小</w:t>
            </w:r>
            <w:r w:rsidR="00980709"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967" w:type="dxa"/>
          </w:tcPr>
          <w:p w14:paraId="1C3CB44F" w14:textId="07E3E7D4" w:rsidR="00980709" w:rsidRPr="002D7F1E" w:rsidRDefault="00980709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动态储备</w:t>
            </w:r>
          </w:p>
        </w:tc>
        <w:tc>
          <w:tcPr>
            <w:tcW w:w="2253" w:type="dxa"/>
          </w:tcPr>
          <w:p w14:paraId="5FDE0E3E" w14:textId="77777777" w:rsidR="00980709" w:rsidRPr="002D7F1E" w:rsidRDefault="00980709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980709" w:rsidRPr="002D7F1E" w14:paraId="73485C9E" w14:textId="77777777" w:rsidTr="00C80669">
        <w:trPr>
          <w:trHeight w:val="284"/>
          <w:jc w:val="center"/>
        </w:trPr>
        <w:tc>
          <w:tcPr>
            <w:tcW w:w="1718" w:type="dxa"/>
          </w:tcPr>
          <w:p w14:paraId="6637D068" w14:textId="3DE8FA7E" w:rsidR="00980709" w:rsidRPr="002D7F1E" w:rsidRDefault="00980709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6432144" w14:textId="77777777" w:rsidR="00980709" w:rsidRPr="002D7F1E" w:rsidRDefault="00980709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85FEE5D" w14:textId="77777777" w:rsidR="00980709" w:rsidRPr="002D7F1E" w:rsidRDefault="00980709" w:rsidP="00C8066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15FD145" w14:textId="0FEBFFB2" w:rsidR="001E2EA2" w:rsidRDefault="001E2EA2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57756327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4D69ACE7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4F383DED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3BAC88BC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6E33853F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498BAC82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4A8AB8DF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46E31B47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6F2FA1E7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1162FFC6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53BFEB53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6BBD0D7A" w14:textId="77777777" w:rsidR="00185D4D" w:rsidRDefault="00185D4D" w:rsidP="00DD31D6">
      <w:pPr>
        <w:spacing w:line="360" w:lineRule="auto"/>
        <w:rPr>
          <w:rFonts w:ascii="宋体" w:hAnsi="宋体"/>
          <w:sz w:val="22"/>
          <w:szCs w:val="22"/>
        </w:rPr>
      </w:pPr>
    </w:p>
    <w:p w14:paraId="00F590E8" w14:textId="098BC09E" w:rsidR="00980709" w:rsidRDefault="005E7954" w:rsidP="00DD31D6">
      <w:pPr>
        <w:spacing w:line="360" w:lineRule="auto"/>
        <w:rPr>
          <w:rFonts w:ascii="宋体" w:hAnsi="宋体"/>
          <w:sz w:val="22"/>
          <w:szCs w:val="22"/>
        </w:rPr>
      </w:pPr>
      <w:r w:rsidRPr="002D7F1E">
        <w:rPr>
          <w:rFonts w:ascii="宋体" w:hAnsi="宋体" w:hint="eastAsia"/>
          <w:sz w:val="22"/>
          <w:szCs w:val="22"/>
        </w:rPr>
        <w:t>校准人员：</w:t>
      </w:r>
      <w:r w:rsidR="009E0BC2" w:rsidRPr="002D7F1E">
        <w:rPr>
          <w:rFonts w:ascii="宋体" w:hAnsi="宋体" w:hint="eastAsia"/>
          <w:sz w:val="22"/>
          <w:szCs w:val="22"/>
          <w:u w:val="single"/>
        </w:rPr>
        <w:t xml:space="preserve">          </w:t>
      </w:r>
      <w:r w:rsidRPr="002D7F1E">
        <w:rPr>
          <w:rFonts w:ascii="宋体" w:hAnsi="宋体" w:hint="eastAsia"/>
          <w:sz w:val="22"/>
          <w:szCs w:val="22"/>
          <w:u w:val="single"/>
        </w:rPr>
        <w:t xml:space="preserve"> </w:t>
      </w:r>
      <w:r w:rsidRPr="002D7F1E">
        <w:rPr>
          <w:rFonts w:ascii="宋体" w:hAnsi="宋体" w:hint="eastAsia"/>
          <w:sz w:val="22"/>
          <w:szCs w:val="22"/>
        </w:rPr>
        <w:t xml:space="preserve"> 核验人员：</w:t>
      </w:r>
      <w:r w:rsidR="009E0BC2" w:rsidRPr="002D7F1E">
        <w:rPr>
          <w:rFonts w:ascii="宋体" w:hAnsi="宋体" w:hint="eastAsia"/>
          <w:sz w:val="22"/>
          <w:szCs w:val="22"/>
          <w:u w:val="single"/>
        </w:rPr>
        <w:t xml:space="preserve">          </w:t>
      </w:r>
      <w:r w:rsidRPr="002D7F1E">
        <w:rPr>
          <w:rFonts w:ascii="宋体" w:hAnsi="宋体" w:hint="eastAsia"/>
          <w:sz w:val="22"/>
          <w:szCs w:val="22"/>
          <w:u w:val="single"/>
        </w:rPr>
        <w:t xml:space="preserve"> </w:t>
      </w:r>
      <w:r w:rsidRPr="002D7F1E">
        <w:rPr>
          <w:rFonts w:ascii="宋体" w:hAnsi="宋体" w:hint="eastAsia"/>
          <w:sz w:val="22"/>
          <w:szCs w:val="22"/>
        </w:rPr>
        <w:t xml:space="preserve"> 校准日期：  </w:t>
      </w:r>
      <w:r w:rsidR="009E0BC2" w:rsidRPr="002D7F1E">
        <w:rPr>
          <w:rFonts w:ascii="宋体" w:hAnsi="宋体" w:hint="eastAsia"/>
          <w:sz w:val="22"/>
          <w:szCs w:val="22"/>
        </w:rPr>
        <w:t xml:space="preserve"> </w:t>
      </w:r>
      <w:r w:rsidRPr="002D7F1E">
        <w:rPr>
          <w:rFonts w:ascii="宋体" w:hAnsi="宋体" w:hint="eastAsia"/>
          <w:sz w:val="22"/>
          <w:szCs w:val="22"/>
        </w:rPr>
        <w:t xml:space="preserve">   年  </w:t>
      </w:r>
      <w:r w:rsidR="009E0BC2" w:rsidRPr="002D7F1E">
        <w:rPr>
          <w:rFonts w:ascii="宋体" w:hAnsi="宋体" w:hint="eastAsia"/>
          <w:sz w:val="22"/>
          <w:szCs w:val="22"/>
        </w:rPr>
        <w:t xml:space="preserve">  </w:t>
      </w:r>
      <w:r w:rsidRPr="002D7F1E">
        <w:rPr>
          <w:rFonts w:ascii="宋体" w:hAnsi="宋体" w:hint="eastAsia"/>
          <w:sz w:val="22"/>
          <w:szCs w:val="22"/>
        </w:rPr>
        <w:t xml:space="preserve"> 月  </w:t>
      </w:r>
      <w:r w:rsidR="009E0BC2" w:rsidRPr="002D7F1E">
        <w:rPr>
          <w:rFonts w:ascii="宋体" w:hAnsi="宋体" w:hint="eastAsia"/>
          <w:sz w:val="22"/>
          <w:szCs w:val="22"/>
        </w:rPr>
        <w:t xml:space="preserve">  </w:t>
      </w:r>
      <w:r w:rsidRPr="002D7F1E">
        <w:rPr>
          <w:rFonts w:ascii="宋体" w:hAnsi="宋体" w:hint="eastAsia"/>
          <w:sz w:val="22"/>
          <w:szCs w:val="22"/>
        </w:rPr>
        <w:t xml:space="preserve"> 日</w:t>
      </w:r>
      <w:bookmarkStart w:id="59" w:name="_Toc495915158"/>
      <w:bookmarkStart w:id="60" w:name="_Toc26532025"/>
    </w:p>
    <w:p w14:paraId="0201FDEF" w14:textId="1E1358B5" w:rsidR="00B720B1" w:rsidRPr="002D7F1E" w:rsidRDefault="00B720B1" w:rsidP="00B720B1">
      <w:pPr>
        <w:pStyle w:val="1"/>
      </w:pPr>
      <w:bookmarkStart w:id="61" w:name="_Toc105840446"/>
      <w:r w:rsidRPr="002D7F1E">
        <w:rPr>
          <w:rFonts w:hint="eastAsia"/>
        </w:rPr>
        <w:lastRenderedPageBreak/>
        <w:t>附录</w:t>
      </w:r>
      <w:r w:rsidR="00296E88">
        <w:t>B</w:t>
      </w:r>
      <w:bookmarkEnd w:id="61"/>
    </w:p>
    <w:p w14:paraId="217765CF" w14:textId="791960FE" w:rsidR="00B720B1" w:rsidRPr="002D7F1E" w:rsidRDefault="00296E88" w:rsidP="00B720B1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校准证书（内页）</w:t>
      </w:r>
      <w:r w:rsidR="00B720B1" w:rsidRPr="002D7F1E">
        <w:rPr>
          <w:rFonts w:ascii="黑体" w:eastAsia="黑体" w:hint="eastAsia"/>
          <w:sz w:val="28"/>
          <w:szCs w:val="28"/>
        </w:rPr>
        <w:t>格式</w:t>
      </w:r>
    </w:p>
    <w:p w14:paraId="78C9F963" w14:textId="77777777" w:rsidR="00B720B1" w:rsidRPr="002D7F1E" w:rsidRDefault="00B720B1" w:rsidP="00B720B1">
      <w:pPr>
        <w:spacing w:line="360" w:lineRule="auto"/>
        <w:ind w:left="12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外观及工作正常性检查：    □正常       □不正常：</w:t>
      </w:r>
    </w:p>
    <w:p w14:paraId="77713F53" w14:textId="3CA14063" w:rsidR="00B720B1" w:rsidRPr="002D7F1E" w:rsidRDefault="00AB0FBF" w:rsidP="00B720B1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 w:hint="eastAsia"/>
          <w:sz w:val="24"/>
        </w:rPr>
        <w:t>1 频率示值误差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2105"/>
        <w:gridCol w:w="1988"/>
        <w:gridCol w:w="2253"/>
      </w:tblGrid>
      <w:tr w:rsidR="00B720B1" w:rsidRPr="002D7F1E" w14:paraId="017BFC2C" w14:textId="77777777" w:rsidTr="00C6363E">
        <w:trPr>
          <w:trHeight w:val="284"/>
          <w:jc w:val="center"/>
        </w:trPr>
        <w:tc>
          <w:tcPr>
            <w:tcW w:w="1718" w:type="dxa"/>
          </w:tcPr>
          <w:p w14:paraId="4E9756CD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频率标准值</w:t>
            </w:r>
          </w:p>
        </w:tc>
        <w:tc>
          <w:tcPr>
            <w:tcW w:w="2105" w:type="dxa"/>
          </w:tcPr>
          <w:p w14:paraId="1EE9D5DC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频率测量值</w:t>
            </w:r>
          </w:p>
        </w:tc>
        <w:tc>
          <w:tcPr>
            <w:tcW w:w="1988" w:type="dxa"/>
          </w:tcPr>
          <w:p w14:paraId="0BBE152B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163EC79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6CBD31F4" w14:textId="77777777" w:rsidTr="00C6363E">
        <w:trPr>
          <w:trHeight w:val="284"/>
          <w:jc w:val="center"/>
        </w:trPr>
        <w:tc>
          <w:tcPr>
            <w:tcW w:w="1718" w:type="dxa"/>
          </w:tcPr>
          <w:p w14:paraId="0C85D15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04BBE626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3778F6F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36A82C6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089078D5" w14:textId="77777777" w:rsidTr="00C6363E">
        <w:trPr>
          <w:trHeight w:val="284"/>
          <w:jc w:val="center"/>
        </w:trPr>
        <w:tc>
          <w:tcPr>
            <w:tcW w:w="1718" w:type="dxa"/>
          </w:tcPr>
          <w:p w14:paraId="31324E1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71EB545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6C10B64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82E702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142BD404" w14:textId="77777777" w:rsidTr="00C6363E">
        <w:trPr>
          <w:trHeight w:val="284"/>
          <w:jc w:val="center"/>
        </w:trPr>
        <w:tc>
          <w:tcPr>
            <w:tcW w:w="1718" w:type="dxa"/>
          </w:tcPr>
          <w:p w14:paraId="29784AD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05" w:type="dxa"/>
          </w:tcPr>
          <w:p w14:paraId="06DCBEB4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88" w:type="dxa"/>
          </w:tcPr>
          <w:p w14:paraId="5D8CBEA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B7A0C03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707159EB" w14:textId="76014FA9" w:rsidR="00B720B1" w:rsidRPr="002D7F1E" w:rsidRDefault="00AB0FBF" w:rsidP="00B720B1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 w:hint="eastAsia"/>
          <w:sz w:val="24"/>
        </w:rPr>
        <w:t>2</w:t>
      </w:r>
      <w:r w:rsidR="00B720B1">
        <w:rPr>
          <w:rFonts w:ascii="宋体" w:hAnsi="宋体" w:hint="eastAsia"/>
          <w:sz w:val="24"/>
        </w:rPr>
        <w:t>.1</w:t>
      </w:r>
      <w:r w:rsidR="00B720B1" w:rsidRPr="002D7F1E">
        <w:rPr>
          <w:rFonts w:ascii="宋体" w:hAnsi="宋体" w:hint="eastAsia"/>
          <w:sz w:val="24"/>
        </w:rPr>
        <w:t xml:space="preserve"> </w:t>
      </w:r>
      <w:r w:rsidR="00B720B1">
        <w:rPr>
          <w:rFonts w:ascii="宋体" w:hAnsi="宋体" w:hint="eastAsia"/>
          <w:sz w:val="24"/>
        </w:rPr>
        <w:t>电压</w:t>
      </w:r>
      <w:r w:rsidR="00B720B1" w:rsidRPr="002D7F1E">
        <w:rPr>
          <w:rFonts w:ascii="宋体" w:hAnsi="宋体" w:hint="eastAsia"/>
          <w:sz w:val="24"/>
        </w:rPr>
        <w:t>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128"/>
        <w:gridCol w:w="1553"/>
        <w:gridCol w:w="1616"/>
        <w:gridCol w:w="1489"/>
        <w:gridCol w:w="1664"/>
      </w:tblGrid>
      <w:tr w:rsidR="00B720B1" w:rsidRPr="002D7F1E" w14:paraId="0370AC6B" w14:textId="77777777" w:rsidTr="00287568">
        <w:trPr>
          <w:trHeight w:val="284"/>
          <w:jc w:val="center"/>
        </w:trPr>
        <w:tc>
          <w:tcPr>
            <w:tcW w:w="846" w:type="dxa"/>
          </w:tcPr>
          <w:p w14:paraId="47937C9D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128" w:type="dxa"/>
          </w:tcPr>
          <w:p w14:paraId="002070C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553" w:type="dxa"/>
          </w:tcPr>
          <w:p w14:paraId="77931852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Pr="002D7F1E">
              <w:rPr>
                <w:rFonts w:ascii="宋体" w:hAnsi="宋体" w:hint="eastAsia"/>
                <w:szCs w:val="21"/>
              </w:rPr>
              <w:t>标准值</w:t>
            </w:r>
          </w:p>
        </w:tc>
        <w:tc>
          <w:tcPr>
            <w:tcW w:w="1616" w:type="dxa"/>
          </w:tcPr>
          <w:p w14:paraId="6118EB10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1489" w:type="dxa"/>
          </w:tcPr>
          <w:p w14:paraId="13FEB4FC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664" w:type="dxa"/>
          </w:tcPr>
          <w:p w14:paraId="2D71D7CD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5AEDF9E4" w14:textId="77777777" w:rsidTr="00287568">
        <w:trPr>
          <w:trHeight w:val="284"/>
          <w:jc w:val="center"/>
        </w:trPr>
        <w:tc>
          <w:tcPr>
            <w:tcW w:w="846" w:type="dxa"/>
          </w:tcPr>
          <w:p w14:paraId="1493294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</w:tcPr>
          <w:p w14:paraId="6CA3B9F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60235BB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4782E49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0388053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143BF33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601465BB" w14:textId="77777777" w:rsidTr="00287568">
        <w:trPr>
          <w:trHeight w:val="284"/>
          <w:jc w:val="center"/>
        </w:trPr>
        <w:tc>
          <w:tcPr>
            <w:tcW w:w="846" w:type="dxa"/>
          </w:tcPr>
          <w:p w14:paraId="76987E2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</w:tcPr>
          <w:p w14:paraId="532CDF08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7B7524B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580EBFD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48E2BE60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3DAE3AD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1D71E0BF" w14:textId="77777777" w:rsidTr="00287568">
        <w:trPr>
          <w:trHeight w:val="284"/>
          <w:jc w:val="center"/>
        </w:trPr>
        <w:tc>
          <w:tcPr>
            <w:tcW w:w="846" w:type="dxa"/>
          </w:tcPr>
          <w:p w14:paraId="098F9B0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</w:tcPr>
          <w:p w14:paraId="653B9BE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3" w:type="dxa"/>
          </w:tcPr>
          <w:p w14:paraId="3AD8115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</w:tcPr>
          <w:p w14:paraId="0E1EAB40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89" w:type="dxa"/>
          </w:tcPr>
          <w:p w14:paraId="499C6BE6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64" w:type="dxa"/>
          </w:tcPr>
          <w:p w14:paraId="10E4327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4C7B21D" w14:textId="448AD808" w:rsidR="00B720B1" w:rsidRPr="002D7F1E" w:rsidRDefault="00AB0FBF" w:rsidP="00B720B1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 w:hint="eastAsia"/>
          <w:sz w:val="24"/>
        </w:rPr>
        <w:t>2</w:t>
      </w:r>
      <w:r w:rsidR="00B720B1">
        <w:rPr>
          <w:rFonts w:ascii="宋体" w:hAnsi="宋体" w:hint="eastAsia"/>
          <w:sz w:val="24"/>
        </w:rPr>
        <w:t>.</w:t>
      </w:r>
      <w:r w:rsidR="00794796">
        <w:rPr>
          <w:rFonts w:ascii="宋体" w:hAnsi="宋体"/>
          <w:sz w:val="24"/>
        </w:rPr>
        <w:t>2</w:t>
      </w:r>
      <w:r w:rsidR="00B720B1" w:rsidRPr="002D7F1E">
        <w:rPr>
          <w:rFonts w:ascii="宋体" w:hAnsi="宋体" w:hint="eastAsia"/>
          <w:sz w:val="24"/>
        </w:rPr>
        <w:t xml:space="preserve"> </w:t>
      </w:r>
      <w:r w:rsidR="00B720B1">
        <w:rPr>
          <w:rFonts w:ascii="宋体" w:hAnsi="宋体" w:hint="eastAsia"/>
          <w:sz w:val="24"/>
        </w:rPr>
        <w:t>电流</w:t>
      </w:r>
      <w:r w:rsidR="00B720B1" w:rsidRPr="002D7F1E">
        <w:rPr>
          <w:rFonts w:ascii="宋体" w:hAnsi="宋体" w:hint="eastAsia"/>
          <w:sz w:val="24"/>
        </w:rPr>
        <w:t>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831"/>
        <w:gridCol w:w="1134"/>
        <w:gridCol w:w="1559"/>
        <w:gridCol w:w="1559"/>
        <w:gridCol w:w="1560"/>
        <w:gridCol w:w="1623"/>
      </w:tblGrid>
      <w:tr w:rsidR="00287568" w:rsidRPr="002D7F1E" w14:paraId="65270257" w14:textId="2284A6AC" w:rsidTr="00287568">
        <w:trPr>
          <w:trHeight w:val="284"/>
          <w:jc w:val="center"/>
        </w:trPr>
        <w:tc>
          <w:tcPr>
            <w:tcW w:w="831" w:type="dxa"/>
          </w:tcPr>
          <w:p w14:paraId="6C08DB3F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134" w:type="dxa"/>
          </w:tcPr>
          <w:p w14:paraId="2AD0027D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559" w:type="dxa"/>
          </w:tcPr>
          <w:p w14:paraId="08FC3FF8" w14:textId="0FF3BA9F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电流标准值</w:t>
            </w:r>
          </w:p>
        </w:tc>
        <w:tc>
          <w:tcPr>
            <w:tcW w:w="1559" w:type="dxa"/>
          </w:tcPr>
          <w:p w14:paraId="2B14A46E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电流</w:t>
            </w: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1560" w:type="dxa"/>
          </w:tcPr>
          <w:p w14:paraId="51F4DE7C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623" w:type="dxa"/>
          </w:tcPr>
          <w:p w14:paraId="3A0822AC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287568" w:rsidRPr="002D7F1E" w14:paraId="25F7753E" w14:textId="15CF60C0" w:rsidTr="00287568">
        <w:trPr>
          <w:trHeight w:val="284"/>
          <w:jc w:val="center"/>
        </w:trPr>
        <w:tc>
          <w:tcPr>
            <w:tcW w:w="831" w:type="dxa"/>
          </w:tcPr>
          <w:p w14:paraId="2491A5FD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0299A159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5ACF7CEA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1C6EB5D7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14:paraId="5E42B32C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3" w:type="dxa"/>
          </w:tcPr>
          <w:p w14:paraId="3FE0966C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87568" w:rsidRPr="002D7F1E" w14:paraId="44EC1B7E" w14:textId="7D1C1D3A" w:rsidTr="00287568">
        <w:trPr>
          <w:trHeight w:val="284"/>
          <w:jc w:val="center"/>
        </w:trPr>
        <w:tc>
          <w:tcPr>
            <w:tcW w:w="831" w:type="dxa"/>
          </w:tcPr>
          <w:p w14:paraId="2159945B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049D2FD1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1D4026B7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1D8DC1DD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14:paraId="62530457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3" w:type="dxa"/>
          </w:tcPr>
          <w:p w14:paraId="25DA5B45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287568" w:rsidRPr="002D7F1E" w14:paraId="2BD67396" w14:textId="49898373" w:rsidTr="00287568">
        <w:trPr>
          <w:trHeight w:val="284"/>
          <w:jc w:val="center"/>
        </w:trPr>
        <w:tc>
          <w:tcPr>
            <w:tcW w:w="831" w:type="dxa"/>
          </w:tcPr>
          <w:p w14:paraId="30E777CF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14:paraId="3AEBFB2B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0A0F7897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108E7A42" w14:textId="77777777" w:rsidR="00287568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14:paraId="44F4FAD6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3" w:type="dxa"/>
          </w:tcPr>
          <w:p w14:paraId="0547BAD0" w14:textId="77777777" w:rsidR="00287568" w:rsidRPr="002D7F1E" w:rsidRDefault="00287568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D1D19E8" w14:textId="1F961767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/>
          <w:sz w:val="24"/>
        </w:rPr>
        <w:t xml:space="preserve">3 </w:t>
      </w:r>
      <w:r w:rsidR="00B720B1" w:rsidRPr="002D7F1E">
        <w:rPr>
          <w:rFonts w:ascii="宋体" w:hAnsi="宋体" w:hint="eastAsia"/>
          <w:sz w:val="24"/>
        </w:rPr>
        <w:t>相位示值误差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701"/>
        <w:gridCol w:w="1773"/>
        <w:gridCol w:w="1629"/>
        <w:gridCol w:w="1827"/>
      </w:tblGrid>
      <w:tr w:rsidR="00B720B1" w:rsidRPr="002D7F1E" w14:paraId="367E809D" w14:textId="77777777" w:rsidTr="00C6363E">
        <w:trPr>
          <w:trHeight w:val="284"/>
          <w:jc w:val="center"/>
        </w:trPr>
        <w:tc>
          <w:tcPr>
            <w:tcW w:w="988" w:type="dxa"/>
          </w:tcPr>
          <w:p w14:paraId="4077C002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701" w:type="dxa"/>
          </w:tcPr>
          <w:p w14:paraId="4D0DE7B0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相位标准值</w:t>
            </w:r>
          </w:p>
        </w:tc>
        <w:tc>
          <w:tcPr>
            <w:tcW w:w="1773" w:type="dxa"/>
          </w:tcPr>
          <w:p w14:paraId="297E386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相位测量值</w:t>
            </w:r>
          </w:p>
        </w:tc>
        <w:tc>
          <w:tcPr>
            <w:tcW w:w="1629" w:type="dxa"/>
          </w:tcPr>
          <w:p w14:paraId="6A46D614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1827" w:type="dxa"/>
          </w:tcPr>
          <w:p w14:paraId="3A8FB77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024CB668" w14:textId="77777777" w:rsidTr="00C6363E">
        <w:trPr>
          <w:trHeight w:val="284"/>
          <w:jc w:val="center"/>
        </w:trPr>
        <w:tc>
          <w:tcPr>
            <w:tcW w:w="988" w:type="dxa"/>
          </w:tcPr>
          <w:p w14:paraId="2E18D0D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1kHz</w:t>
            </w:r>
          </w:p>
        </w:tc>
        <w:tc>
          <w:tcPr>
            <w:tcW w:w="1701" w:type="dxa"/>
          </w:tcPr>
          <w:p w14:paraId="09109EB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73" w:type="dxa"/>
          </w:tcPr>
          <w:p w14:paraId="5DA5F82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</w:tcPr>
          <w:p w14:paraId="432D949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</w:tcPr>
          <w:p w14:paraId="46A9FC9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9A52F91" w14:textId="69BEC3E6" w:rsidR="00B720B1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/>
          <w:sz w:val="24"/>
        </w:rPr>
        <w:t xml:space="preserve">4 </w:t>
      </w:r>
      <w:r w:rsidR="00B720B1">
        <w:rPr>
          <w:rFonts w:ascii="宋体" w:hAnsi="宋体" w:hint="eastAsia"/>
          <w:sz w:val="24"/>
        </w:rPr>
        <w:t>输入阻抗</w:t>
      </w:r>
    </w:p>
    <w:p w14:paraId="311EAC9C" w14:textId="77777777" w:rsidR="00B720B1" w:rsidRDefault="00B720B1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测量频率：1kHz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85"/>
        <w:gridCol w:w="2235"/>
        <w:gridCol w:w="2238"/>
      </w:tblGrid>
      <w:tr w:rsidR="00B720B1" w:rsidRPr="002D7F1E" w14:paraId="765B8C0E" w14:textId="77777777" w:rsidTr="00C6363E">
        <w:trPr>
          <w:trHeight w:val="284"/>
          <w:jc w:val="center"/>
        </w:trPr>
        <w:tc>
          <w:tcPr>
            <w:tcW w:w="1838" w:type="dxa"/>
          </w:tcPr>
          <w:p w14:paraId="00D0BBD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85" w:type="dxa"/>
          </w:tcPr>
          <w:p w14:paraId="62C2A814" w14:textId="1062DBDF" w:rsidR="00B720B1" w:rsidRDefault="00287568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</w:t>
            </w:r>
            <w:r w:rsidR="00B720B1">
              <w:rPr>
                <w:rFonts w:ascii="宋体" w:hAnsi="宋体" w:hint="eastAsia"/>
                <w:szCs w:val="21"/>
              </w:rPr>
              <w:t>阻抗设定值</w:t>
            </w:r>
          </w:p>
        </w:tc>
        <w:tc>
          <w:tcPr>
            <w:tcW w:w="2235" w:type="dxa"/>
          </w:tcPr>
          <w:p w14:paraId="60B6EEF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输入阻抗测量值</w:t>
            </w:r>
          </w:p>
        </w:tc>
        <w:tc>
          <w:tcPr>
            <w:tcW w:w="2238" w:type="dxa"/>
          </w:tcPr>
          <w:p w14:paraId="64FA6E04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6D3B686E" w14:textId="77777777" w:rsidTr="00C6363E">
        <w:trPr>
          <w:trHeight w:val="284"/>
          <w:jc w:val="center"/>
        </w:trPr>
        <w:tc>
          <w:tcPr>
            <w:tcW w:w="1838" w:type="dxa"/>
            <w:vMerge w:val="restart"/>
            <w:vAlign w:val="center"/>
          </w:tcPr>
          <w:p w14:paraId="3118F7E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电压通道</w:t>
            </w:r>
          </w:p>
        </w:tc>
        <w:tc>
          <w:tcPr>
            <w:tcW w:w="1985" w:type="dxa"/>
          </w:tcPr>
          <w:p w14:paraId="25EB852E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5760FFE4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3F45A0E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0FB31A40" w14:textId="77777777" w:rsidTr="00C6363E">
        <w:trPr>
          <w:trHeight w:val="284"/>
          <w:jc w:val="center"/>
        </w:trPr>
        <w:tc>
          <w:tcPr>
            <w:tcW w:w="1838" w:type="dxa"/>
            <w:vMerge/>
          </w:tcPr>
          <w:p w14:paraId="1B2236FA" w14:textId="77777777" w:rsidR="00B720B1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</w:tcPr>
          <w:p w14:paraId="0AA3E7C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4CFF26F7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7386A69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1EE0DF50" w14:textId="77777777" w:rsidTr="00C6363E">
        <w:trPr>
          <w:trHeight w:val="284"/>
          <w:jc w:val="center"/>
        </w:trPr>
        <w:tc>
          <w:tcPr>
            <w:tcW w:w="1838" w:type="dxa"/>
          </w:tcPr>
          <w:p w14:paraId="6502BFB9" w14:textId="77777777" w:rsidR="00B720B1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电流通道</w:t>
            </w:r>
          </w:p>
        </w:tc>
        <w:tc>
          <w:tcPr>
            <w:tcW w:w="1985" w:type="dxa"/>
          </w:tcPr>
          <w:p w14:paraId="3581F81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5" w:type="dxa"/>
          </w:tcPr>
          <w:p w14:paraId="5616988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38" w:type="dxa"/>
          </w:tcPr>
          <w:p w14:paraId="3BE6C358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7B83CE97" w14:textId="77777777" w:rsidR="00B3299A" w:rsidRDefault="00B3299A" w:rsidP="00B720B1">
      <w:pPr>
        <w:spacing w:line="360" w:lineRule="auto"/>
        <w:rPr>
          <w:rFonts w:ascii="宋体" w:hAnsi="宋体"/>
          <w:sz w:val="24"/>
        </w:rPr>
      </w:pPr>
    </w:p>
    <w:p w14:paraId="38FE344A" w14:textId="77777777" w:rsidR="00B3299A" w:rsidRDefault="00B3299A" w:rsidP="00B720B1">
      <w:pPr>
        <w:spacing w:line="360" w:lineRule="auto"/>
        <w:rPr>
          <w:rFonts w:ascii="宋体" w:hAnsi="宋体"/>
          <w:sz w:val="24"/>
        </w:rPr>
      </w:pPr>
    </w:p>
    <w:p w14:paraId="33E3B975" w14:textId="0A995FD5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B.</w:t>
      </w:r>
      <w:r w:rsidR="00B720B1">
        <w:rPr>
          <w:rFonts w:ascii="宋体" w:hAnsi="宋体"/>
          <w:sz w:val="24"/>
        </w:rPr>
        <w:t xml:space="preserve">5 </w:t>
      </w:r>
      <w:r w:rsidR="00B720B1" w:rsidRPr="002D7F1E">
        <w:rPr>
          <w:rFonts w:ascii="宋体" w:hAnsi="宋体" w:hint="eastAsia"/>
          <w:sz w:val="24"/>
        </w:rPr>
        <w:t>内部参考源频率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B720B1" w:rsidRPr="002D7F1E" w14:paraId="085D2960" w14:textId="77777777" w:rsidTr="00C6363E">
        <w:trPr>
          <w:trHeight w:val="284"/>
          <w:jc w:val="center"/>
        </w:trPr>
        <w:tc>
          <w:tcPr>
            <w:tcW w:w="1718" w:type="dxa"/>
          </w:tcPr>
          <w:p w14:paraId="424E9C9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频率标称值</w:t>
            </w:r>
          </w:p>
        </w:tc>
        <w:tc>
          <w:tcPr>
            <w:tcW w:w="1967" w:type="dxa"/>
          </w:tcPr>
          <w:p w14:paraId="5CDA139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频率测量值</w:t>
            </w:r>
          </w:p>
        </w:tc>
        <w:tc>
          <w:tcPr>
            <w:tcW w:w="2126" w:type="dxa"/>
          </w:tcPr>
          <w:p w14:paraId="352E4D51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4C58DE83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0F82CDD1" w14:textId="77777777" w:rsidTr="00C6363E">
        <w:trPr>
          <w:trHeight w:val="284"/>
          <w:jc w:val="center"/>
        </w:trPr>
        <w:tc>
          <w:tcPr>
            <w:tcW w:w="1718" w:type="dxa"/>
          </w:tcPr>
          <w:p w14:paraId="7908FCE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8DBDAA6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5560085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02BE87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3333F287" w14:textId="77777777" w:rsidTr="00C6363E">
        <w:trPr>
          <w:trHeight w:val="284"/>
          <w:jc w:val="center"/>
        </w:trPr>
        <w:tc>
          <w:tcPr>
            <w:tcW w:w="1718" w:type="dxa"/>
          </w:tcPr>
          <w:p w14:paraId="281E8C9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37034EA6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14ED041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3C261E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6091DE79" w14:textId="77777777" w:rsidTr="00C6363E">
        <w:trPr>
          <w:trHeight w:val="284"/>
          <w:jc w:val="center"/>
        </w:trPr>
        <w:tc>
          <w:tcPr>
            <w:tcW w:w="1718" w:type="dxa"/>
          </w:tcPr>
          <w:p w14:paraId="6AEC03A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7B55ED7E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2A84FF7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B4992C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5710A88A" w14:textId="5B757019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6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内部参考源幅度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B720B1" w:rsidRPr="002D7F1E" w14:paraId="6734D42F" w14:textId="77777777" w:rsidTr="00C6363E">
        <w:trPr>
          <w:trHeight w:val="284"/>
          <w:jc w:val="center"/>
        </w:trPr>
        <w:tc>
          <w:tcPr>
            <w:tcW w:w="1718" w:type="dxa"/>
          </w:tcPr>
          <w:p w14:paraId="351E9525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幅度标称值</w:t>
            </w:r>
          </w:p>
        </w:tc>
        <w:tc>
          <w:tcPr>
            <w:tcW w:w="1967" w:type="dxa"/>
          </w:tcPr>
          <w:p w14:paraId="714C6C34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幅度测量值</w:t>
            </w:r>
          </w:p>
        </w:tc>
        <w:tc>
          <w:tcPr>
            <w:tcW w:w="2126" w:type="dxa"/>
          </w:tcPr>
          <w:p w14:paraId="1BDFF6D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相对误差</w:t>
            </w:r>
          </w:p>
        </w:tc>
        <w:tc>
          <w:tcPr>
            <w:tcW w:w="2253" w:type="dxa"/>
          </w:tcPr>
          <w:p w14:paraId="7A0D319A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692F98E3" w14:textId="77777777" w:rsidTr="00C6363E">
        <w:trPr>
          <w:trHeight w:val="284"/>
          <w:jc w:val="center"/>
        </w:trPr>
        <w:tc>
          <w:tcPr>
            <w:tcW w:w="1718" w:type="dxa"/>
          </w:tcPr>
          <w:p w14:paraId="70BCF6FF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C5C925E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2667F232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CC33E0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225F59AE" w14:textId="77777777" w:rsidTr="00C6363E">
        <w:trPr>
          <w:trHeight w:val="284"/>
          <w:jc w:val="center"/>
        </w:trPr>
        <w:tc>
          <w:tcPr>
            <w:tcW w:w="1718" w:type="dxa"/>
          </w:tcPr>
          <w:p w14:paraId="6209308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59792BF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2E56BD8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6674217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16F4B3F9" w14:textId="77777777" w:rsidTr="00C6363E">
        <w:trPr>
          <w:trHeight w:val="284"/>
          <w:jc w:val="center"/>
        </w:trPr>
        <w:tc>
          <w:tcPr>
            <w:tcW w:w="1718" w:type="dxa"/>
          </w:tcPr>
          <w:p w14:paraId="3F001C3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2471FB5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D981F4B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FF57775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4A92396" w14:textId="7B3EC54C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7</w:t>
      </w:r>
      <w:r w:rsidR="00B720B1" w:rsidRPr="002D7F1E">
        <w:rPr>
          <w:rFonts w:ascii="宋体" w:hAnsi="宋体"/>
          <w:sz w:val="24"/>
        </w:rPr>
        <w:t xml:space="preserve"> </w:t>
      </w:r>
      <w:r w:rsidR="00B720B1">
        <w:rPr>
          <w:rFonts w:ascii="宋体" w:hAnsi="宋体" w:hint="eastAsia"/>
          <w:sz w:val="24"/>
        </w:rPr>
        <w:t>时间常数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2007"/>
        <w:gridCol w:w="1967"/>
        <w:gridCol w:w="2253"/>
      </w:tblGrid>
      <w:tr w:rsidR="00B720B1" w:rsidRPr="002D7F1E" w14:paraId="73D12D37" w14:textId="77777777" w:rsidTr="00C6363E">
        <w:trPr>
          <w:trHeight w:val="284"/>
          <w:jc w:val="center"/>
        </w:trPr>
        <w:tc>
          <w:tcPr>
            <w:tcW w:w="2007" w:type="dxa"/>
          </w:tcPr>
          <w:p w14:paraId="27C6F9F3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时间常数设定值</w:t>
            </w:r>
          </w:p>
        </w:tc>
        <w:tc>
          <w:tcPr>
            <w:tcW w:w="1967" w:type="dxa"/>
          </w:tcPr>
          <w:p w14:paraId="176FAB8F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时间常数测量值</w:t>
            </w:r>
          </w:p>
        </w:tc>
        <w:tc>
          <w:tcPr>
            <w:tcW w:w="2253" w:type="dxa"/>
          </w:tcPr>
          <w:p w14:paraId="32153CFB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39550A1C" w14:textId="77777777" w:rsidTr="00C6363E">
        <w:trPr>
          <w:trHeight w:val="284"/>
          <w:jc w:val="center"/>
        </w:trPr>
        <w:tc>
          <w:tcPr>
            <w:tcW w:w="2007" w:type="dxa"/>
          </w:tcPr>
          <w:p w14:paraId="3AC0947C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90D3C7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BD5EF9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25C48430" w14:textId="77777777" w:rsidTr="00C6363E">
        <w:trPr>
          <w:trHeight w:val="284"/>
          <w:jc w:val="center"/>
        </w:trPr>
        <w:tc>
          <w:tcPr>
            <w:tcW w:w="2007" w:type="dxa"/>
          </w:tcPr>
          <w:p w14:paraId="0E71ABFE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39DFDE4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5C5E392E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2FD2039A" w14:textId="77777777" w:rsidTr="00C6363E">
        <w:trPr>
          <w:trHeight w:val="284"/>
          <w:jc w:val="center"/>
        </w:trPr>
        <w:tc>
          <w:tcPr>
            <w:tcW w:w="2007" w:type="dxa"/>
          </w:tcPr>
          <w:p w14:paraId="7F0FDD2E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EA5334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2AE327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26E0E9AA" w14:textId="2828E4AC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8</w:t>
      </w:r>
      <w:r w:rsidR="00B720B1" w:rsidRPr="002D7F1E">
        <w:rPr>
          <w:rFonts w:ascii="宋体" w:hAnsi="宋体"/>
          <w:sz w:val="24"/>
        </w:rPr>
        <w:t xml:space="preserve"> </w:t>
      </w:r>
      <w:r w:rsidR="00B720B1">
        <w:rPr>
          <w:rFonts w:ascii="宋体" w:hAnsi="宋体" w:hint="eastAsia"/>
          <w:sz w:val="24"/>
        </w:rPr>
        <w:t>滤波器陡降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B720B1" w:rsidRPr="002D7F1E" w14:paraId="5D258A38" w14:textId="77777777" w:rsidTr="00C6363E">
        <w:trPr>
          <w:trHeight w:val="284"/>
          <w:jc w:val="center"/>
        </w:trPr>
        <w:tc>
          <w:tcPr>
            <w:tcW w:w="1718" w:type="dxa"/>
          </w:tcPr>
          <w:p w14:paraId="1D70D383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陡降设定值</w:t>
            </w:r>
          </w:p>
        </w:tc>
        <w:tc>
          <w:tcPr>
            <w:tcW w:w="1967" w:type="dxa"/>
          </w:tcPr>
          <w:p w14:paraId="0C6EF74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陡降测量值</w:t>
            </w:r>
          </w:p>
        </w:tc>
        <w:tc>
          <w:tcPr>
            <w:tcW w:w="2253" w:type="dxa"/>
          </w:tcPr>
          <w:p w14:paraId="1810F221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4B1C6C05" w14:textId="77777777" w:rsidTr="00C6363E">
        <w:trPr>
          <w:trHeight w:val="284"/>
          <w:jc w:val="center"/>
        </w:trPr>
        <w:tc>
          <w:tcPr>
            <w:tcW w:w="1718" w:type="dxa"/>
          </w:tcPr>
          <w:p w14:paraId="043462F6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8C517F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C3512B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29BF316" w14:textId="0819C849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9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共模抑制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B720B1" w:rsidRPr="002D7F1E" w14:paraId="4EB9C084" w14:textId="77777777" w:rsidTr="00C6363E">
        <w:trPr>
          <w:trHeight w:val="284"/>
          <w:jc w:val="center"/>
        </w:trPr>
        <w:tc>
          <w:tcPr>
            <w:tcW w:w="1718" w:type="dxa"/>
          </w:tcPr>
          <w:p w14:paraId="23C953F5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967" w:type="dxa"/>
          </w:tcPr>
          <w:p w14:paraId="7DA6A3FC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共模抑制比</w:t>
            </w:r>
          </w:p>
        </w:tc>
        <w:tc>
          <w:tcPr>
            <w:tcW w:w="2253" w:type="dxa"/>
          </w:tcPr>
          <w:p w14:paraId="7CEDED6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2B24BAFC" w14:textId="77777777" w:rsidTr="00C6363E">
        <w:trPr>
          <w:trHeight w:val="284"/>
          <w:jc w:val="center"/>
        </w:trPr>
        <w:tc>
          <w:tcPr>
            <w:tcW w:w="1718" w:type="dxa"/>
          </w:tcPr>
          <w:p w14:paraId="471B6D08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  <w:r w:rsidRPr="002D7F1E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kHz</w:t>
            </w:r>
          </w:p>
        </w:tc>
        <w:tc>
          <w:tcPr>
            <w:tcW w:w="1967" w:type="dxa"/>
          </w:tcPr>
          <w:p w14:paraId="0232A706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C3E3FD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3B261ADB" w14:textId="120C655F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10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输入噪声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B720B1" w:rsidRPr="002D7F1E" w14:paraId="154B506C" w14:textId="77777777" w:rsidTr="00C6363E">
        <w:trPr>
          <w:trHeight w:val="284"/>
          <w:jc w:val="center"/>
        </w:trPr>
        <w:tc>
          <w:tcPr>
            <w:tcW w:w="1718" w:type="dxa"/>
          </w:tcPr>
          <w:p w14:paraId="3FE11E13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频率</w:t>
            </w:r>
          </w:p>
        </w:tc>
        <w:tc>
          <w:tcPr>
            <w:tcW w:w="1967" w:type="dxa"/>
          </w:tcPr>
          <w:p w14:paraId="3A4B8290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最小量程噪声值</w:t>
            </w:r>
          </w:p>
        </w:tc>
        <w:tc>
          <w:tcPr>
            <w:tcW w:w="2253" w:type="dxa"/>
          </w:tcPr>
          <w:p w14:paraId="7DDCA8F9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3F537549" w14:textId="77777777" w:rsidTr="00C6363E">
        <w:trPr>
          <w:trHeight w:val="284"/>
          <w:jc w:val="center"/>
        </w:trPr>
        <w:tc>
          <w:tcPr>
            <w:tcW w:w="1718" w:type="dxa"/>
          </w:tcPr>
          <w:p w14:paraId="0558EB5F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1kHz</w:t>
            </w:r>
          </w:p>
        </w:tc>
        <w:tc>
          <w:tcPr>
            <w:tcW w:w="1967" w:type="dxa"/>
          </w:tcPr>
          <w:p w14:paraId="3F4A4E77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20B0F27D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7FC73D1E" w14:textId="22ECA2A0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>
        <w:rPr>
          <w:rFonts w:ascii="宋体" w:hAnsi="宋体"/>
          <w:sz w:val="24"/>
        </w:rPr>
        <w:t>11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输出直流电压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B720B1" w:rsidRPr="002D7F1E" w14:paraId="5CDC60B2" w14:textId="77777777" w:rsidTr="00C6363E">
        <w:trPr>
          <w:trHeight w:hRule="exact" w:val="397"/>
          <w:jc w:val="center"/>
        </w:trPr>
        <w:tc>
          <w:tcPr>
            <w:tcW w:w="1718" w:type="dxa"/>
          </w:tcPr>
          <w:p w14:paraId="1980B2AB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67" w:type="dxa"/>
          </w:tcPr>
          <w:p w14:paraId="79530CE1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电压标称值</w:t>
            </w:r>
          </w:p>
        </w:tc>
        <w:tc>
          <w:tcPr>
            <w:tcW w:w="2126" w:type="dxa"/>
          </w:tcPr>
          <w:p w14:paraId="02220DE0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电压测量值</w:t>
            </w:r>
          </w:p>
        </w:tc>
        <w:tc>
          <w:tcPr>
            <w:tcW w:w="2253" w:type="dxa"/>
          </w:tcPr>
          <w:p w14:paraId="6F7B00D8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4C1A1683" w14:textId="77777777" w:rsidTr="00C6363E">
        <w:trPr>
          <w:trHeight w:hRule="exact" w:val="397"/>
          <w:jc w:val="center"/>
        </w:trPr>
        <w:tc>
          <w:tcPr>
            <w:tcW w:w="1718" w:type="dxa"/>
          </w:tcPr>
          <w:p w14:paraId="0D7671B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3F66124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6DF950C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109C028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22AC4ECA" w14:textId="77777777" w:rsidTr="00C6363E">
        <w:trPr>
          <w:trHeight w:hRule="exact" w:val="397"/>
          <w:jc w:val="center"/>
        </w:trPr>
        <w:tc>
          <w:tcPr>
            <w:tcW w:w="1718" w:type="dxa"/>
          </w:tcPr>
          <w:p w14:paraId="1FDE8A24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376645C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699057D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618767F7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5A8A18DE" w14:textId="77777777" w:rsidTr="00C6363E">
        <w:trPr>
          <w:trHeight w:hRule="exact" w:val="397"/>
          <w:jc w:val="center"/>
        </w:trPr>
        <w:tc>
          <w:tcPr>
            <w:tcW w:w="1718" w:type="dxa"/>
          </w:tcPr>
          <w:p w14:paraId="47576FF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006FA670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5650B748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71941F85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21EF7871" w14:textId="77777777" w:rsidR="002D2FE4" w:rsidRDefault="002D2FE4" w:rsidP="00B720B1">
      <w:pPr>
        <w:spacing w:line="360" w:lineRule="auto"/>
        <w:rPr>
          <w:rFonts w:ascii="宋体" w:hAnsi="宋体"/>
          <w:sz w:val="24"/>
        </w:rPr>
      </w:pPr>
    </w:p>
    <w:p w14:paraId="7EE8D7AF" w14:textId="68B925E4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B.</w:t>
      </w:r>
      <w:r w:rsidR="00B720B1">
        <w:rPr>
          <w:rFonts w:ascii="宋体" w:hAnsi="宋体"/>
          <w:sz w:val="24"/>
        </w:rPr>
        <w:t>12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直流电压示值误差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126"/>
        <w:gridCol w:w="2253"/>
      </w:tblGrid>
      <w:tr w:rsidR="00B720B1" w:rsidRPr="002D7F1E" w14:paraId="6B6121A2" w14:textId="77777777" w:rsidTr="00C6363E">
        <w:trPr>
          <w:trHeight w:val="284"/>
          <w:jc w:val="center"/>
        </w:trPr>
        <w:tc>
          <w:tcPr>
            <w:tcW w:w="1718" w:type="dxa"/>
          </w:tcPr>
          <w:p w14:paraId="45A74903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通道</w:t>
            </w:r>
          </w:p>
        </w:tc>
        <w:tc>
          <w:tcPr>
            <w:tcW w:w="1967" w:type="dxa"/>
          </w:tcPr>
          <w:p w14:paraId="3DA8DC6B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电压标准值</w:t>
            </w:r>
          </w:p>
        </w:tc>
        <w:tc>
          <w:tcPr>
            <w:tcW w:w="2126" w:type="dxa"/>
          </w:tcPr>
          <w:p w14:paraId="121CD708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电压测量值</w:t>
            </w:r>
          </w:p>
        </w:tc>
        <w:tc>
          <w:tcPr>
            <w:tcW w:w="2253" w:type="dxa"/>
          </w:tcPr>
          <w:p w14:paraId="7771FF6E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4A2F9701" w14:textId="77777777" w:rsidTr="00C6363E">
        <w:trPr>
          <w:trHeight w:val="284"/>
          <w:jc w:val="center"/>
        </w:trPr>
        <w:tc>
          <w:tcPr>
            <w:tcW w:w="1718" w:type="dxa"/>
          </w:tcPr>
          <w:p w14:paraId="08543BAA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2281AD5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63E2DDF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116AD30F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44F95010" w14:textId="77777777" w:rsidTr="00C6363E">
        <w:trPr>
          <w:trHeight w:val="284"/>
          <w:jc w:val="center"/>
        </w:trPr>
        <w:tc>
          <w:tcPr>
            <w:tcW w:w="1718" w:type="dxa"/>
          </w:tcPr>
          <w:p w14:paraId="1EC0CFD1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65F13F38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73132D52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41BE84C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720B1" w:rsidRPr="002D7F1E" w14:paraId="502AD4CE" w14:textId="77777777" w:rsidTr="00C6363E">
        <w:trPr>
          <w:trHeight w:val="284"/>
          <w:jc w:val="center"/>
        </w:trPr>
        <w:tc>
          <w:tcPr>
            <w:tcW w:w="1718" w:type="dxa"/>
          </w:tcPr>
          <w:p w14:paraId="2B815A5E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C7498D9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 w14:paraId="4018885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08340EDC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1632B63C" w14:textId="1B1B0A32" w:rsidR="00B720B1" w:rsidRPr="002D7F1E" w:rsidRDefault="00AB0FBF" w:rsidP="00B72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B.</w:t>
      </w:r>
      <w:r w:rsidR="00B720B1" w:rsidRPr="002D7F1E">
        <w:rPr>
          <w:rFonts w:ascii="宋体" w:hAnsi="宋体"/>
          <w:sz w:val="24"/>
        </w:rPr>
        <w:t>1</w:t>
      </w:r>
      <w:r w:rsidR="00B720B1">
        <w:rPr>
          <w:rFonts w:ascii="宋体" w:hAnsi="宋体"/>
          <w:sz w:val="24"/>
        </w:rPr>
        <w:t>3</w:t>
      </w:r>
      <w:r w:rsidR="00B720B1" w:rsidRPr="002D7F1E">
        <w:rPr>
          <w:rFonts w:ascii="宋体" w:hAnsi="宋体"/>
          <w:sz w:val="24"/>
        </w:rPr>
        <w:t xml:space="preserve"> </w:t>
      </w:r>
      <w:r w:rsidR="00B720B1" w:rsidRPr="002D7F1E">
        <w:rPr>
          <w:rFonts w:ascii="宋体" w:hAnsi="宋体" w:hint="eastAsia"/>
          <w:sz w:val="24"/>
        </w:rPr>
        <w:t>动态储备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967"/>
        <w:gridCol w:w="2253"/>
      </w:tblGrid>
      <w:tr w:rsidR="00B720B1" w:rsidRPr="002D7F1E" w14:paraId="13C19935" w14:textId="77777777" w:rsidTr="00C6363E">
        <w:trPr>
          <w:trHeight w:val="284"/>
          <w:jc w:val="center"/>
        </w:trPr>
        <w:tc>
          <w:tcPr>
            <w:tcW w:w="1718" w:type="dxa"/>
          </w:tcPr>
          <w:p w14:paraId="3285D5A5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最小</w:t>
            </w:r>
            <w:r w:rsidRPr="002D7F1E">
              <w:rPr>
                <w:rFonts w:ascii="宋体" w:hAnsi="宋体" w:hint="eastAsia"/>
                <w:szCs w:val="21"/>
              </w:rPr>
              <w:t>量程</w:t>
            </w:r>
          </w:p>
        </w:tc>
        <w:tc>
          <w:tcPr>
            <w:tcW w:w="1967" w:type="dxa"/>
          </w:tcPr>
          <w:p w14:paraId="5361D71C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动态储备</w:t>
            </w:r>
          </w:p>
        </w:tc>
        <w:tc>
          <w:tcPr>
            <w:tcW w:w="2253" w:type="dxa"/>
          </w:tcPr>
          <w:p w14:paraId="6B86218A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测量不确定度</w:t>
            </w:r>
          </w:p>
        </w:tc>
      </w:tr>
      <w:tr w:rsidR="00B720B1" w:rsidRPr="002D7F1E" w14:paraId="126182D1" w14:textId="77777777" w:rsidTr="00C6363E">
        <w:trPr>
          <w:trHeight w:val="284"/>
          <w:jc w:val="center"/>
        </w:trPr>
        <w:tc>
          <w:tcPr>
            <w:tcW w:w="1718" w:type="dxa"/>
          </w:tcPr>
          <w:p w14:paraId="051F334A" w14:textId="77777777" w:rsidR="00B720B1" w:rsidRPr="002D7F1E" w:rsidRDefault="00B720B1" w:rsidP="00C6363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 w14:paraId="18FF57B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253" w:type="dxa"/>
          </w:tcPr>
          <w:p w14:paraId="16D55D1B" w14:textId="77777777" w:rsidR="00B720B1" w:rsidRPr="002D7F1E" w:rsidRDefault="00B720B1" w:rsidP="00C63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41E453A2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6F69412B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33F60E3A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018C8770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0734884A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055D45FF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6652EEB6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169C9E9D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117DAAC7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1D0D618C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2563F5C1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06D7A1F1" w14:textId="77777777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196C5034" w14:textId="4531D0A5" w:rsidR="00B720B1" w:rsidRDefault="00B720B1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231E2D73" w14:textId="7AEC4E01" w:rsidR="00D07FD2" w:rsidRDefault="00D07FD2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56797D17" w14:textId="5B03F7A2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423FDC11" w14:textId="746F5F11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6F9F160B" w14:textId="26CA126A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31312D9F" w14:textId="3214C06D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6126EC96" w14:textId="42FB8115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4593E11D" w14:textId="77777777" w:rsidR="002D2FE4" w:rsidRDefault="002D2FE4" w:rsidP="00B720B1">
      <w:pPr>
        <w:spacing w:line="360" w:lineRule="auto"/>
        <w:rPr>
          <w:rFonts w:ascii="宋体" w:hAnsi="宋体"/>
          <w:sz w:val="22"/>
          <w:szCs w:val="22"/>
        </w:rPr>
      </w:pPr>
    </w:p>
    <w:p w14:paraId="6D6C31F4" w14:textId="5796A9A9" w:rsidR="00547D25" w:rsidRPr="002D7F1E" w:rsidRDefault="00A131D6" w:rsidP="00964B70">
      <w:pPr>
        <w:pStyle w:val="1"/>
      </w:pPr>
      <w:bookmarkStart w:id="62" w:name="_Toc105840447"/>
      <w:r w:rsidRPr="002D7F1E">
        <w:rPr>
          <w:rFonts w:hint="eastAsia"/>
        </w:rPr>
        <w:lastRenderedPageBreak/>
        <w:t>附录</w:t>
      </w:r>
      <w:bookmarkEnd w:id="59"/>
      <w:bookmarkEnd w:id="60"/>
      <w:r w:rsidR="00D07FD2">
        <w:t>C</w:t>
      </w:r>
      <w:bookmarkEnd w:id="62"/>
      <w:r w:rsidR="00964B70" w:rsidRPr="002D7F1E">
        <w:rPr>
          <w:rFonts w:hint="eastAsia"/>
        </w:rPr>
        <w:t xml:space="preserve"> </w:t>
      </w:r>
    </w:p>
    <w:p w14:paraId="6AC54244" w14:textId="77777777" w:rsidR="00A131D6" w:rsidRPr="002D7F1E" w:rsidRDefault="00A131D6" w:rsidP="00547D25">
      <w:pPr>
        <w:jc w:val="center"/>
        <w:rPr>
          <w:rFonts w:ascii="黑体" w:eastAsia="黑体" w:hAnsi="黑体"/>
          <w:sz w:val="28"/>
          <w:szCs w:val="28"/>
        </w:rPr>
      </w:pPr>
      <w:r w:rsidRPr="002D7F1E">
        <w:rPr>
          <w:rFonts w:ascii="黑体" w:eastAsia="黑体" w:hint="eastAsia"/>
          <w:sz w:val="28"/>
          <w:szCs w:val="28"/>
        </w:rPr>
        <w:t>测量不确定度评定示例</w:t>
      </w:r>
    </w:p>
    <w:p w14:paraId="2C8C28CF" w14:textId="39899B48" w:rsidR="00A131D6" w:rsidRPr="002D7F1E" w:rsidRDefault="00D07FD2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A131D6" w:rsidRPr="002D7F1E">
        <w:rPr>
          <w:sz w:val="24"/>
        </w:rPr>
        <w:t>1</w:t>
      </w:r>
      <w:r w:rsidR="00A131D6" w:rsidRPr="002D7F1E">
        <w:rPr>
          <w:rFonts w:ascii="宋体" w:hAnsi="宋体" w:hint="eastAsia"/>
          <w:sz w:val="24"/>
        </w:rPr>
        <w:t xml:space="preserve">  </w:t>
      </w:r>
      <w:r w:rsidR="008D7B38" w:rsidRPr="002D7F1E">
        <w:rPr>
          <w:rFonts w:ascii="宋体" w:hAnsi="宋体" w:hint="eastAsia"/>
          <w:sz w:val="24"/>
        </w:rPr>
        <w:t>频率示值误差</w:t>
      </w:r>
      <w:r w:rsidR="00A131D6" w:rsidRPr="002D7F1E">
        <w:rPr>
          <w:rFonts w:ascii="宋体" w:hAnsi="宋体" w:hint="eastAsia"/>
          <w:sz w:val="24"/>
        </w:rPr>
        <w:t>测量不确定度评定</w:t>
      </w:r>
    </w:p>
    <w:p w14:paraId="18065BA7" w14:textId="5B8993EF" w:rsidR="00A131D6" w:rsidRPr="002D7F1E" w:rsidRDefault="00D07FD2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A131D6" w:rsidRPr="002D7F1E">
        <w:rPr>
          <w:sz w:val="24"/>
        </w:rPr>
        <w:t>1.1</w:t>
      </w:r>
      <w:r w:rsidR="00A131D6" w:rsidRPr="002D7F1E">
        <w:rPr>
          <w:rFonts w:hint="eastAsia"/>
          <w:sz w:val="24"/>
        </w:rPr>
        <w:t xml:space="preserve">  </w:t>
      </w:r>
      <w:r w:rsidR="00A131D6" w:rsidRPr="002D7F1E">
        <w:rPr>
          <w:rFonts w:ascii="宋体" w:hAnsi="宋体" w:hint="eastAsia"/>
          <w:sz w:val="24"/>
        </w:rPr>
        <w:t>测量方法及</w:t>
      </w:r>
      <w:r w:rsidR="00CF1519" w:rsidRPr="002D7F1E">
        <w:rPr>
          <w:rFonts w:ascii="宋体" w:hAnsi="宋体" w:hint="eastAsia"/>
          <w:sz w:val="24"/>
        </w:rPr>
        <w:t>测量</w:t>
      </w:r>
      <w:r w:rsidR="00A131D6" w:rsidRPr="002D7F1E">
        <w:rPr>
          <w:rFonts w:ascii="宋体" w:hAnsi="宋体" w:hint="eastAsia"/>
          <w:sz w:val="24"/>
        </w:rPr>
        <w:t>模型</w:t>
      </w:r>
    </w:p>
    <w:p w14:paraId="46F6CFF6" w14:textId="280FBB90" w:rsidR="00A131D6" w:rsidRPr="002D7F1E" w:rsidRDefault="00A131D6" w:rsidP="00A131D6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 w:rsidR="008D7B38" w:rsidRPr="002D7F1E">
        <w:rPr>
          <w:rFonts w:ascii="宋体" w:hAnsi="宋体" w:hint="eastAsia"/>
          <w:sz w:val="24"/>
        </w:rPr>
        <w:t>锁相放大器</w:t>
      </w:r>
      <w:r w:rsidRPr="002D7F1E">
        <w:rPr>
          <w:rFonts w:ascii="宋体" w:hAnsi="宋体" w:hint="eastAsia"/>
          <w:sz w:val="24"/>
        </w:rPr>
        <w:t>测量10</w:t>
      </w:r>
      <w:r w:rsidR="008D7B38" w:rsidRPr="002D7F1E">
        <w:rPr>
          <w:rFonts w:ascii="宋体" w:hAnsi="宋体" w:hint="eastAsia"/>
          <w:sz w:val="24"/>
        </w:rPr>
        <w:t>k</w:t>
      </w:r>
      <w:r w:rsidRPr="002D7F1E">
        <w:rPr>
          <w:rFonts w:ascii="宋体" w:hAnsi="宋体" w:hint="eastAsia"/>
          <w:sz w:val="24"/>
        </w:rPr>
        <w:t>H</w:t>
      </w:r>
      <w:r w:rsidR="008D7B38" w:rsidRPr="002D7F1E">
        <w:rPr>
          <w:rFonts w:ascii="宋体" w:hAnsi="宋体" w:hint="eastAsia"/>
          <w:sz w:val="24"/>
        </w:rPr>
        <w:t>z信号</w:t>
      </w:r>
      <w:r w:rsidRPr="002D7F1E">
        <w:rPr>
          <w:rFonts w:ascii="宋体" w:hAnsi="宋体" w:hint="eastAsia"/>
          <w:sz w:val="24"/>
        </w:rPr>
        <w:t>为例，采用</w:t>
      </w:r>
      <w:r w:rsidR="008D7B38" w:rsidRPr="002D7F1E">
        <w:rPr>
          <w:rFonts w:ascii="宋体" w:hAnsi="宋体" w:hint="eastAsia"/>
          <w:sz w:val="24"/>
        </w:rPr>
        <w:t>标准源</w:t>
      </w:r>
      <w:r w:rsidRPr="002D7F1E">
        <w:rPr>
          <w:rFonts w:ascii="宋体" w:hAnsi="宋体" w:hint="eastAsia"/>
          <w:sz w:val="24"/>
        </w:rPr>
        <w:t>法。</w:t>
      </w:r>
    </w:p>
    <w:p w14:paraId="0594F659" w14:textId="77777777" w:rsidR="00A131D6" w:rsidRPr="002D7F1E" w:rsidRDefault="00CF1519" w:rsidP="00A131D6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</w:t>
      </w:r>
      <w:r w:rsidR="00A131D6" w:rsidRPr="002D7F1E">
        <w:rPr>
          <w:rFonts w:ascii="宋体" w:hAnsi="宋体" w:hint="eastAsia"/>
          <w:sz w:val="24"/>
        </w:rPr>
        <w:t>模型为：</w:t>
      </w:r>
    </w:p>
    <w:p w14:paraId="3EBB6FFA" w14:textId="2BE31055" w:rsidR="00DD60BA" w:rsidRPr="002D7F1E" w:rsidRDefault="008D7B38" w:rsidP="009F0DE8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</m:t>
          </m:r>
          <m:r>
            <w:rPr>
              <w:rFonts w:ascii="Cambria Math"/>
              <w:sz w:val="24"/>
            </w:rPr>
            <m:t>f=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f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f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37C393C6" w14:textId="0DB466FA" w:rsidR="00A131D6" w:rsidRDefault="00A131D6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</m:t>
        </m:r>
        <m:r>
          <w:rPr>
            <w:rFonts w:ascii="Cambria Math"/>
            <w:sz w:val="24"/>
          </w:rPr>
          <m:t>f</m:t>
        </m:r>
      </m:oMath>
      <w:r w:rsidR="00AA578C"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</w:t>
      </w:r>
      <w:proofErr w:type="gramStart"/>
      <w:r w:rsidRPr="002D7F1E">
        <w:rPr>
          <w:rFonts w:ascii="宋体" w:hAnsi="宋体" w:hint="eastAsia"/>
          <w:sz w:val="24"/>
        </w:rPr>
        <w:t>校</w:t>
      </w:r>
      <w:r w:rsidR="00AA578C" w:rsidRPr="002D7F1E">
        <w:rPr>
          <w:rFonts w:ascii="宋体" w:hAnsi="宋体" w:hint="eastAsia"/>
          <w:sz w:val="24"/>
        </w:rPr>
        <w:t>数字</w:t>
      </w:r>
      <w:proofErr w:type="gramEnd"/>
      <w:r w:rsidR="00AA578C" w:rsidRPr="002D7F1E">
        <w:rPr>
          <w:rFonts w:ascii="宋体" w:hAnsi="宋体" w:hint="eastAsia"/>
          <w:sz w:val="24"/>
        </w:rPr>
        <w:t>锁相放大器</w:t>
      </w:r>
      <w:r w:rsidRPr="002D7F1E">
        <w:rPr>
          <w:rFonts w:ascii="宋体" w:hAnsi="宋体" w:hint="eastAsia"/>
          <w:sz w:val="24"/>
        </w:rPr>
        <w:t>的</w:t>
      </w:r>
      <w:r w:rsidR="00AA578C" w:rsidRPr="002D7F1E">
        <w:rPr>
          <w:rFonts w:ascii="宋体" w:hAnsi="宋体" w:hint="eastAsia"/>
          <w:sz w:val="24"/>
        </w:rPr>
        <w:t>频率示值误差</w:t>
      </w:r>
      <w:r w:rsidR="000E02AD">
        <w:rPr>
          <w:rFonts w:ascii="宋体" w:hAnsi="宋体" w:hint="eastAsia"/>
          <w:sz w:val="24"/>
        </w:rPr>
        <w:t>；</w:t>
      </w:r>
    </w:p>
    <w:p w14:paraId="6AB4F937" w14:textId="5CDF2C15" w:rsidR="002C6C49" w:rsidRPr="002D7F1E" w:rsidRDefault="003D7FAE" w:rsidP="002C6C49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f</m:t>
            </m:r>
          </m:e>
          <m:sub>
            <m:r>
              <w:rPr>
                <w:rFonts w:ascii="Cambria Math" w:hint="eastAsia"/>
                <w:sz w:val="24"/>
              </w:rPr>
              <m:t>x</m:t>
            </m:r>
          </m:sub>
        </m:sSub>
      </m:oMath>
      <w:r w:rsidR="002C6C49" w:rsidRPr="002D7F1E">
        <w:rPr>
          <w:rFonts w:hint="eastAsia"/>
          <w:sz w:val="24"/>
        </w:rPr>
        <w:t xml:space="preserve"> </w:t>
      </w:r>
      <w:r w:rsidR="002C6C49" w:rsidRPr="002D7F1E">
        <w:rPr>
          <w:rFonts w:hint="eastAsia"/>
          <w:sz w:val="24"/>
        </w:rPr>
        <w:t>——</w:t>
      </w:r>
      <w:r w:rsidR="002C6C49" w:rsidRPr="002D7F1E">
        <w:rPr>
          <w:rFonts w:hint="eastAsia"/>
          <w:sz w:val="24"/>
        </w:rPr>
        <w:t xml:space="preserve"> </w:t>
      </w:r>
      <w:r w:rsidR="002C6C49" w:rsidRPr="002D7F1E">
        <w:rPr>
          <w:rFonts w:ascii="宋体" w:hAnsi="宋体" w:hint="eastAsia"/>
          <w:sz w:val="24"/>
        </w:rPr>
        <w:t>被</w:t>
      </w:r>
      <w:proofErr w:type="gramStart"/>
      <w:r w:rsidR="002C6C49" w:rsidRPr="002D7F1E">
        <w:rPr>
          <w:rFonts w:ascii="宋体" w:hAnsi="宋体" w:hint="eastAsia"/>
          <w:sz w:val="24"/>
        </w:rPr>
        <w:t>校数字</w:t>
      </w:r>
      <w:proofErr w:type="gramEnd"/>
      <w:r w:rsidR="002C6C49" w:rsidRPr="002D7F1E">
        <w:rPr>
          <w:rFonts w:ascii="宋体" w:hAnsi="宋体" w:hint="eastAsia"/>
          <w:sz w:val="24"/>
        </w:rPr>
        <w:t>锁相放大器的频率示值</w:t>
      </w:r>
      <w:r w:rsidR="000E02AD">
        <w:rPr>
          <w:rFonts w:ascii="宋体" w:hAnsi="宋体" w:hint="eastAsia"/>
          <w:sz w:val="24"/>
        </w:rPr>
        <w:t>；</w:t>
      </w:r>
    </w:p>
    <w:p w14:paraId="5C635B5D" w14:textId="78AB025C" w:rsidR="002C6C49" w:rsidRPr="002C6C49" w:rsidRDefault="002C6C49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f</m:t>
            </m:r>
          </m:e>
          <m:sub>
            <m:r>
              <w:rPr>
                <w:rFonts w:ascii="Cambria Math" w:hint="eastAsia"/>
                <w:sz w:val="24"/>
              </w:rPr>
              <m:t>n</m:t>
            </m:r>
          </m:sub>
        </m:sSub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信号发生器</w:t>
      </w:r>
      <w:r w:rsidRPr="002D7F1E">
        <w:rPr>
          <w:rFonts w:ascii="宋体" w:hAnsi="宋体" w:hint="eastAsia"/>
          <w:sz w:val="24"/>
        </w:rPr>
        <w:t>频率</w:t>
      </w:r>
      <w:r>
        <w:rPr>
          <w:rFonts w:ascii="宋体" w:hAnsi="宋体" w:hint="eastAsia"/>
          <w:sz w:val="24"/>
        </w:rPr>
        <w:t>输出值</w:t>
      </w:r>
      <w:r w:rsidR="000E02AD">
        <w:rPr>
          <w:rFonts w:ascii="宋体" w:hAnsi="宋体" w:hint="eastAsia"/>
          <w:sz w:val="24"/>
        </w:rPr>
        <w:t>。</w:t>
      </w:r>
    </w:p>
    <w:p w14:paraId="59F40AEA" w14:textId="4EEA7F85" w:rsidR="00A131D6" w:rsidRPr="002D7F1E" w:rsidRDefault="00835AEC" w:rsidP="00A131D6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131D6" w:rsidRPr="002D7F1E">
        <w:rPr>
          <w:color w:val="000000"/>
          <w:sz w:val="24"/>
        </w:rPr>
        <w:t>1.2</w:t>
      </w:r>
      <w:r w:rsidR="00A131D6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02539073" w14:textId="2BEDBF4C" w:rsidR="00A131D6" w:rsidRPr="002D7F1E" w:rsidRDefault="00835AEC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A131D6" w:rsidRPr="002D7F1E">
          <w:rPr>
            <w:color w:val="000000"/>
            <w:sz w:val="24"/>
          </w:rPr>
          <w:t>1.2.1</w:t>
        </w:r>
      </w:smartTag>
      <w:r w:rsidR="00A131D6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5AD92C4B" w14:textId="0F5D9C53" w:rsidR="00A131D6" w:rsidRPr="002D7F1E" w:rsidRDefault="00835AEC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A131D6" w:rsidRPr="002D7F1E">
          <w:rPr>
            <w:color w:val="000000"/>
            <w:sz w:val="24"/>
          </w:rPr>
          <w:t>1.2.2</w:t>
        </w:r>
      </w:smartTag>
      <w:r w:rsidR="00A131D6" w:rsidRPr="002D7F1E">
        <w:rPr>
          <w:rFonts w:ascii="宋体" w:hAnsi="宋体" w:hint="eastAsia"/>
          <w:color w:val="000000"/>
          <w:sz w:val="24"/>
        </w:rPr>
        <w:t xml:space="preserve">  </w:t>
      </w:r>
      <w:r w:rsidR="00AA578C" w:rsidRPr="002D7F1E">
        <w:rPr>
          <w:rFonts w:ascii="宋体" w:hAnsi="宋体" w:hint="eastAsia"/>
          <w:sz w:val="24"/>
        </w:rPr>
        <w:t>被校数字锁相放大器</w:t>
      </w:r>
      <w:r w:rsidR="00A131D6" w:rsidRPr="002D7F1E">
        <w:rPr>
          <w:rFonts w:ascii="宋体" w:hAnsi="宋体" w:hint="eastAsia"/>
          <w:color w:val="000000"/>
          <w:sz w:val="24"/>
        </w:rPr>
        <w:t>的分辨力引入的标准不确定度分量</w:t>
      </w:r>
    </w:p>
    <w:p w14:paraId="58853301" w14:textId="411B2E87" w:rsidR="00A131D6" w:rsidRPr="002D7F1E" w:rsidRDefault="00835AEC" w:rsidP="00A131D6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A131D6" w:rsidRPr="002D7F1E">
          <w:rPr>
            <w:color w:val="000000"/>
            <w:sz w:val="24"/>
          </w:rPr>
          <w:t>1.2.3</w:t>
        </w:r>
      </w:smartTag>
      <w:r w:rsidR="00A131D6" w:rsidRPr="002D7F1E">
        <w:rPr>
          <w:rFonts w:hint="eastAsia"/>
          <w:color w:val="000000"/>
          <w:sz w:val="24"/>
        </w:rPr>
        <w:t xml:space="preserve">  </w:t>
      </w:r>
      <w:r w:rsidR="00AA578C" w:rsidRPr="002D7F1E">
        <w:rPr>
          <w:rFonts w:ascii="宋体" w:hAnsi="宋体" w:hint="eastAsia"/>
          <w:color w:val="000000"/>
          <w:sz w:val="24"/>
        </w:rPr>
        <w:t>信号发生器输出</w:t>
      </w:r>
      <w:r w:rsidR="006E1CBE" w:rsidRPr="002D7F1E">
        <w:rPr>
          <w:rFonts w:ascii="宋体" w:hAnsi="宋体" w:hint="eastAsia"/>
          <w:color w:val="000000"/>
          <w:sz w:val="24"/>
        </w:rPr>
        <w:t>频率不准</w:t>
      </w:r>
      <w:r w:rsidR="00A131D6" w:rsidRPr="002D7F1E">
        <w:rPr>
          <w:rFonts w:ascii="宋体" w:hAnsi="宋体" w:hint="eastAsia"/>
          <w:color w:val="000000"/>
          <w:sz w:val="24"/>
        </w:rPr>
        <w:t>引入的标准不确定度分量</w:t>
      </w:r>
    </w:p>
    <w:p w14:paraId="457074DE" w14:textId="618EE53A" w:rsidR="00A131D6" w:rsidRPr="002D7F1E" w:rsidRDefault="00835AEC" w:rsidP="00A131D6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131D6" w:rsidRPr="002D7F1E">
        <w:rPr>
          <w:color w:val="000000"/>
          <w:sz w:val="24"/>
        </w:rPr>
        <w:t>1.3</w:t>
      </w:r>
      <w:r w:rsidR="00A131D6" w:rsidRPr="002D7F1E">
        <w:rPr>
          <w:rFonts w:ascii="宋体" w:hAnsi="宋体" w:hint="eastAsia"/>
          <w:color w:val="000000"/>
          <w:sz w:val="24"/>
        </w:rPr>
        <w:t xml:space="preserve">  标准不确定度</w:t>
      </w:r>
      <w:r w:rsidR="00DD60BA" w:rsidRPr="002D7F1E">
        <w:rPr>
          <w:rFonts w:ascii="宋体" w:hAnsi="宋体" w:hint="eastAsia"/>
          <w:color w:val="000000"/>
          <w:sz w:val="24"/>
        </w:rPr>
        <w:t>分量</w:t>
      </w:r>
      <w:r w:rsidR="00A131D6" w:rsidRPr="002D7F1E">
        <w:rPr>
          <w:rFonts w:ascii="宋体" w:hAnsi="宋体" w:hint="eastAsia"/>
          <w:color w:val="000000"/>
          <w:sz w:val="24"/>
        </w:rPr>
        <w:t>评定</w:t>
      </w:r>
    </w:p>
    <w:p w14:paraId="06403DD9" w14:textId="1B0625AF" w:rsidR="00A131D6" w:rsidRPr="002D7F1E" w:rsidRDefault="00835AEC" w:rsidP="00A131D6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A131D6" w:rsidRPr="002D7F1E">
          <w:rPr>
            <w:color w:val="000000"/>
            <w:sz w:val="24"/>
          </w:rPr>
          <w:t>1.3</w:t>
        </w:r>
        <w:r w:rsidR="00A131D6" w:rsidRPr="002D7F1E">
          <w:rPr>
            <w:rFonts w:hint="eastAsia"/>
            <w:color w:val="000000"/>
            <w:sz w:val="24"/>
          </w:rPr>
          <w:t>.1</w:t>
        </w:r>
      </w:smartTag>
      <w:r w:rsidR="00A131D6" w:rsidRPr="002D7F1E">
        <w:rPr>
          <w:rFonts w:hint="eastAsia"/>
          <w:color w:val="000000"/>
          <w:sz w:val="24"/>
        </w:rPr>
        <w:t xml:space="preserve">  </w:t>
      </w:r>
      <w:r w:rsidR="00A131D6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A131D6" w:rsidRPr="002D7F1E">
        <w:rPr>
          <w:i/>
          <w:color w:val="000000"/>
          <w:sz w:val="24"/>
        </w:rPr>
        <w:t>u</w:t>
      </w:r>
      <w:r w:rsidR="00A131D6" w:rsidRPr="002D7F1E">
        <w:rPr>
          <w:color w:val="000000"/>
          <w:sz w:val="24"/>
          <w:vertAlign w:val="subscript"/>
        </w:rPr>
        <w:t>A</w:t>
      </w:r>
      <w:proofErr w:type="spellEnd"/>
    </w:p>
    <w:p w14:paraId="69914F19" w14:textId="372B6B5D" w:rsidR="00A131D6" w:rsidRPr="002D7F1E" w:rsidRDefault="00651AF8" w:rsidP="00A131D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</w:t>
      </w:r>
      <w:r w:rsidR="00DD60BA" w:rsidRPr="002D7F1E">
        <w:rPr>
          <w:rFonts w:ascii="宋体" w:hAnsi="宋体" w:hint="eastAsia"/>
          <w:sz w:val="24"/>
        </w:rPr>
        <w:t>相同条件下，</w:t>
      </w:r>
      <w:r w:rsidR="00A131D6" w:rsidRPr="002D7F1E">
        <w:rPr>
          <w:rFonts w:ascii="宋体" w:hAnsi="宋体" w:hint="eastAsia"/>
          <w:sz w:val="24"/>
        </w:rPr>
        <w:t>用</w:t>
      </w:r>
      <w:r w:rsidR="006E1CBE" w:rsidRPr="002D7F1E">
        <w:rPr>
          <w:rFonts w:ascii="宋体" w:hAnsi="宋体" w:hint="eastAsia"/>
          <w:sz w:val="24"/>
        </w:rPr>
        <w:t>被校数字锁相放大器</w:t>
      </w:r>
      <w:r w:rsidR="00A131D6" w:rsidRPr="002D7F1E">
        <w:rPr>
          <w:rFonts w:ascii="宋体" w:hAnsi="宋体" w:hint="eastAsia"/>
          <w:sz w:val="24"/>
        </w:rPr>
        <w:t>对</w:t>
      </w:r>
      <w:r w:rsidR="006E1CBE" w:rsidRPr="002D7F1E">
        <w:rPr>
          <w:rFonts w:ascii="宋体" w:hAnsi="宋体" w:hint="eastAsia"/>
          <w:sz w:val="24"/>
        </w:rPr>
        <w:t>信号发生器输出的</w:t>
      </w:r>
      <w:r w:rsidR="00DD60BA" w:rsidRPr="002D7F1E">
        <w:rPr>
          <w:rFonts w:ascii="宋体" w:hAnsi="宋体" w:hint="eastAsia"/>
          <w:sz w:val="24"/>
        </w:rPr>
        <w:t>1</w:t>
      </w:r>
      <w:r w:rsidR="006E1CBE" w:rsidRPr="002D7F1E">
        <w:rPr>
          <w:rFonts w:ascii="宋体" w:hAnsi="宋体"/>
          <w:sz w:val="24"/>
        </w:rPr>
        <w:t>0</w:t>
      </w:r>
      <w:r w:rsidR="00DD60BA" w:rsidRPr="002D7F1E">
        <w:rPr>
          <w:rFonts w:ascii="宋体" w:hAnsi="宋体" w:hint="eastAsia"/>
          <w:sz w:val="24"/>
        </w:rPr>
        <w:t>kHz</w:t>
      </w:r>
      <w:r w:rsidR="006E1CBE" w:rsidRPr="002D7F1E">
        <w:rPr>
          <w:rFonts w:ascii="宋体" w:hAnsi="宋体" w:hint="eastAsia"/>
          <w:sz w:val="24"/>
        </w:rPr>
        <w:t>信号，独立</w:t>
      </w:r>
      <w:r w:rsidR="00A131D6" w:rsidRPr="002D7F1E">
        <w:rPr>
          <w:rFonts w:ascii="宋体" w:hAnsi="宋体" w:hint="eastAsia"/>
          <w:sz w:val="24"/>
        </w:rPr>
        <w:t>重复测量10次,结果如下: (单位：</w:t>
      </w:r>
      <w:r w:rsidR="006E1CBE" w:rsidRPr="002D7F1E">
        <w:rPr>
          <w:rFonts w:ascii="宋体" w:hAnsi="宋体" w:hint="eastAsia"/>
          <w:sz w:val="24"/>
        </w:rPr>
        <w:t>k</w:t>
      </w:r>
      <w:r w:rsidR="00A131D6" w:rsidRPr="002D7F1E">
        <w:rPr>
          <w:rFonts w:ascii="宋体" w:hAnsi="宋体" w:hint="eastAsia"/>
          <w:sz w:val="24"/>
        </w:rPr>
        <w:t>H</w:t>
      </w:r>
      <w:r w:rsidR="006E1CBE" w:rsidRPr="002D7F1E">
        <w:rPr>
          <w:rFonts w:ascii="宋体" w:hAnsi="宋体" w:hint="eastAsia"/>
          <w:sz w:val="24"/>
        </w:rPr>
        <w:t>z</w:t>
      </w:r>
      <w:r w:rsidR="00A131D6"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C228D4" w:rsidRPr="002D7F1E" w14:paraId="713E05CA" w14:textId="77777777" w:rsidTr="00E06A82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69464CD" w14:textId="7E6C3836" w:rsidR="00DD60BA" w:rsidRPr="002D7F1E" w:rsidRDefault="00DD60BA" w:rsidP="00E06A82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5EBC379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0B6B8DF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CDF1A87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6098CE0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76E536D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E836592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1DC7E3C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E3A8BA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2CCB4BF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3EE0AB" w14:textId="77777777" w:rsidR="00DD60BA" w:rsidRPr="002D7F1E" w:rsidRDefault="00DD60BA" w:rsidP="007E4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E1CBE" w:rsidRPr="002D7F1E" w14:paraId="00D03E89" w14:textId="77777777" w:rsidTr="00E06A82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3711861" w14:textId="77777777" w:rsidR="006E1CBE" w:rsidRPr="002D7F1E" w:rsidRDefault="006E1CBE" w:rsidP="00E06A82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4C14722" w14:textId="454B3BF1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</w:t>
            </w:r>
            <w:r w:rsidR="000C6E84" w:rsidRPr="002D7F1E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5D2D3F9" w14:textId="1EC41805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</w:t>
            </w:r>
            <w:r w:rsidR="000C6E84" w:rsidRPr="002D7F1E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41AAB28" w14:textId="4F6D7E7E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E25041C" w14:textId="63CF4EA6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D1B7334" w14:textId="30E208E7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11F3AE0" w14:textId="38833840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</w:t>
            </w:r>
            <w:r w:rsidR="000C6E84" w:rsidRPr="002D7F1E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6228AED" w14:textId="4DA4514E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</w:t>
            </w:r>
            <w:r w:rsidR="000C6E84" w:rsidRPr="002D7F1E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6388124" w14:textId="4B811412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</w:t>
            </w:r>
            <w:r w:rsidR="000C6E84" w:rsidRPr="002D7F1E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0BEE9CA" w14:textId="71552C06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1BCE8F" w14:textId="2CDC0710" w:rsidR="006E1CBE" w:rsidRPr="002D7F1E" w:rsidRDefault="006E1CBE" w:rsidP="006E1CBE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10.000</w:t>
            </w:r>
          </w:p>
        </w:tc>
      </w:tr>
    </w:tbl>
    <w:p w14:paraId="4FFBC78A" w14:textId="31EBE3DC" w:rsidR="00DD60BA" w:rsidRPr="002D7F1E" w:rsidRDefault="00DD60BA" w:rsidP="009F0DE8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/>
                <w:sz w:val="24"/>
              </w:rPr>
              <m:t>f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=10</w:t>
      </w:r>
      <w:r w:rsidR="006E1CBE" w:rsidRPr="002D7F1E">
        <w:rPr>
          <w:rFonts w:ascii="宋体"/>
          <w:sz w:val="24"/>
        </w:rPr>
        <w:t>.000</w:t>
      </w:r>
      <w:r w:rsidR="000C6E84" w:rsidRPr="002D7F1E">
        <w:rPr>
          <w:rFonts w:ascii="宋体"/>
          <w:sz w:val="24"/>
        </w:rPr>
        <w:t>5</w:t>
      </w:r>
      <w:r w:rsidRPr="002D7F1E">
        <w:rPr>
          <w:rFonts w:ascii="宋体" w:hint="eastAsia"/>
          <w:sz w:val="24"/>
        </w:rPr>
        <w:t xml:space="preserve"> </w:t>
      </w:r>
      <w:r w:rsidR="006E1CBE" w:rsidRPr="002D7F1E">
        <w:rPr>
          <w:rFonts w:ascii="宋体" w:hint="eastAsia"/>
          <w:sz w:val="24"/>
        </w:rPr>
        <w:t>kHz</w:t>
      </w:r>
    </w:p>
    <w:p w14:paraId="0922D4B3" w14:textId="77777777" w:rsidR="00DD60BA" w:rsidRPr="002D7F1E" w:rsidRDefault="00DD60BA" w:rsidP="00DD60BA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1846949F" w14:textId="2C5EEDBC" w:rsidR="00DD60BA" w:rsidRPr="002D7F1E" w:rsidRDefault="003D7FAE" w:rsidP="00E06A82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(f)=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/>
                            <w:sz w:val="24"/>
                          </w:rPr>
                          <m:t>f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B37D15" w:rsidRPr="002D7F1E">
        <w:rPr>
          <w:rFonts w:ascii="宋体" w:hint="eastAsia"/>
          <w:sz w:val="24"/>
        </w:rPr>
        <w:t>0.00</w:t>
      </w:r>
      <w:r w:rsidR="006E1CBE" w:rsidRPr="002D7F1E">
        <w:rPr>
          <w:rFonts w:ascii="宋体"/>
          <w:sz w:val="24"/>
        </w:rPr>
        <w:t>0</w:t>
      </w:r>
      <w:r w:rsidR="000C6E84" w:rsidRPr="002D7F1E">
        <w:rPr>
          <w:rFonts w:ascii="宋体"/>
          <w:sz w:val="24"/>
        </w:rPr>
        <w:t>5</w:t>
      </w:r>
      <w:r w:rsidR="006E1CBE" w:rsidRPr="002D7F1E">
        <w:rPr>
          <w:rFonts w:ascii="宋体"/>
          <w:sz w:val="24"/>
        </w:rPr>
        <w:t xml:space="preserve"> kHz</w:t>
      </w:r>
    </w:p>
    <w:p w14:paraId="7BD96065" w14:textId="1FB51A29" w:rsidR="00B37D15" w:rsidRPr="002D7F1E" w:rsidRDefault="00835AEC" w:rsidP="00B37D15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B37D15" w:rsidRPr="002D7F1E">
        <w:rPr>
          <w:color w:val="000000"/>
          <w:sz w:val="24"/>
        </w:rPr>
        <w:t>1.3</w:t>
      </w:r>
      <w:r w:rsidR="00B37D15" w:rsidRPr="002D7F1E">
        <w:rPr>
          <w:rFonts w:hint="eastAsia"/>
          <w:color w:val="000000"/>
          <w:sz w:val="24"/>
        </w:rPr>
        <w:t xml:space="preserve">.2  </w:t>
      </w:r>
      <w:r w:rsidR="00B37D15" w:rsidRPr="002D7F1E">
        <w:rPr>
          <w:rFonts w:hint="eastAsia"/>
          <w:color w:val="000000"/>
          <w:sz w:val="24"/>
        </w:rPr>
        <w:t>由</w:t>
      </w:r>
      <w:r w:rsidR="004807B5" w:rsidRPr="002D7F1E">
        <w:rPr>
          <w:rFonts w:ascii="宋体" w:hAnsi="宋体" w:hint="eastAsia"/>
          <w:sz w:val="24"/>
        </w:rPr>
        <w:t>被校数字锁相放大器</w:t>
      </w:r>
      <w:r w:rsidR="00B37D15" w:rsidRPr="002D7F1E">
        <w:rPr>
          <w:rFonts w:ascii="宋体" w:hAnsi="宋体" w:hint="eastAsia"/>
          <w:color w:val="000000"/>
          <w:sz w:val="24"/>
        </w:rPr>
        <w:t>的分辨力引入的标准不确定度分量</w:t>
      </w:r>
      <w:r w:rsidR="00E749F8" w:rsidRPr="002D7F1E">
        <w:rPr>
          <w:i/>
          <w:color w:val="000000"/>
          <w:sz w:val="24"/>
        </w:rPr>
        <w:t>u</w:t>
      </w:r>
      <w:r w:rsidR="00E749F8" w:rsidRPr="002D7F1E">
        <w:rPr>
          <w:rFonts w:hint="eastAsia"/>
          <w:color w:val="000000"/>
          <w:sz w:val="24"/>
          <w:vertAlign w:val="subscript"/>
        </w:rPr>
        <w:t>B1</w:t>
      </w:r>
    </w:p>
    <w:p w14:paraId="5D54037E" w14:textId="4282B0EB" w:rsidR="00B37D15" w:rsidRPr="002D7F1E" w:rsidRDefault="004807B5" w:rsidP="009F0DE8">
      <w:pPr>
        <w:tabs>
          <w:tab w:val="num" w:pos="2664"/>
        </w:tabs>
        <w:adjustRightInd w:val="0"/>
        <w:snapToGrid w:val="0"/>
        <w:spacing w:line="360" w:lineRule="auto"/>
        <w:ind w:leftChars="29" w:left="61" w:firstLineChars="200" w:firstLine="48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被校数字锁相放大器测量</w:t>
      </w:r>
      <w:r w:rsidR="00B37D15" w:rsidRPr="002D7F1E">
        <w:rPr>
          <w:rFonts w:ascii="宋体" w:hAnsi="宋体" w:hint="eastAsia"/>
          <w:sz w:val="24"/>
        </w:rPr>
        <w:t>1</w:t>
      </w:r>
      <w:r w:rsidRPr="002D7F1E">
        <w:rPr>
          <w:rFonts w:ascii="宋体" w:hAnsi="宋体"/>
          <w:sz w:val="24"/>
        </w:rPr>
        <w:t>0</w:t>
      </w:r>
      <w:r w:rsidR="00B37D15" w:rsidRPr="002D7F1E">
        <w:rPr>
          <w:rFonts w:ascii="宋体" w:hAnsi="宋体" w:hint="eastAsia"/>
          <w:sz w:val="24"/>
        </w:rPr>
        <w:t>kHz频率时</w:t>
      </w:r>
      <w:r w:rsidR="00B37D15" w:rsidRPr="002D7F1E">
        <w:rPr>
          <w:rFonts w:ascii="宋体" w:hAnsi="宋体" w:hint="eastAsia"/>
          <w:color w:val="000000"/>
          <w:sz w:val="24"/>
        </w:rPr>
        <w:t>的分辨力0.0</w:t>
      </w:r>
      <w:r w:rsidRPr="002D7F1E">
        <w:rPr>
          <w:rFonts w:ascii="宋体" w:hAnsi="宋体"/>
          <w:color w:val="000000"/>
          <w:sz w:val="24"/>
        </w:rPr>
        <w:t>0</w:t>
      </w:r>
      <w:r w:rsidR="00B37D15" w:rsidRPr="002D7F1E">
        <w:rPr>
          <w:rFonts w:ascii="宋体" w:hAnsi="宋体" w:hint="eastAsia"/>
          <w:color w:val="000000"/>
          <w:sz w:val="24"/>
        </w:rPr>
        <w:t>1</w:t>
      </w:r>
      <w:r w:rsidRPr="002D7F1E">
        <w:rPr>
          <w:rFonts w:ascii="宋体" w:hAnsi="宋体"/>
          <w:color w:val="000000"/>
          <w:sz w:val="24"/>
        </w:rPr>
        <w:t>k</w:t>
      </w:r>
      <w:r w:rsidR="00B37D15" w:rsidRPr="002D7F1E">
        <w:rPr>
          <w:rFonts w:ascii="宋体" w:hAnsi="宋体" w:hint="eastAsia"/>
          <w:color w:val="000000"/>
          <w:sz w:val="24"/>
        </w:rPr>
        <w:t>H</w:t>
      </w:r>
      <w:r w:rsidRPr="002D7F1E">
        <w:rPr>
          <w:rFonts w:ascii="宋体" w:hAnsi="宋体"/>
          <w:color w:val="000000"/>
          <w:sz w:val="24"/>
        </w:rPr>
        <w:t>z</w:t>
      </w:r>
      <w:r w:rsidR="00B37D15" w:rsidRPr="002D7F1E">
        <w:rPr>
          <w:rFonts w:ascii="宋体" w:hAnsi="宋体" w:hint="eastAsia"/>
          <w:color w:val="000000"/>
          <w:sz w:val="24"/>
        </w:rPr>
        <w:t>，按均匀分布，取</w:t>
      </w:r>
      <w:r w:rsidR="00B37D15" w:rsidRPr="002D7F1E">
        <w:rPr>
          <w:i/>
          <w:color w:val="000000"/>
          <w:sz w:val="24"/>
        </w:rPr>
        <w:t>k</w:t>
      </w:r>
      <w:r w:rsidR="00B37D15" w:rsidRPr="002D7F1E">
        <w:rPr>
          <w:rFonts w:hint="eastAsia"/>
          <w:color w:val="000000"/>
          <w:sz w:val="24"/>
        </w:rPr>
        <w:t xml:space="preserve"> </w:t>
      </w:r>
      <w:r w:rsidR="00B37D15"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="00B37D15" w:rsidRPr="002D7F1E">
        <w:rPr>
          <w:rFonts w:ascii="宋体" w:hAnsi="宋体" w:hint="eastAsia"/>
          <w:color w:val="000000"/>
          <w:sz w:val="24"/>
        </w:rPr>
        <w:t>，由此引入的相对不确定度分量为：</w:t>
      </w:r>
    </w:p>
    <w:p w14:paraId="7B16DBE6" w14:textId="2891959B" w:rsidR="00B37D15" w:rsidRPr="002D7F1E" w:rsidRDefault="00E749F8" w:rsidP="009F0DE8">
      <w:pPr>
        <w:adjustRightInd w:val="0"/>
        <w:snapToGrid w:val="0"/>
        <w:spacing w:line="360" w:lineRule="auto"/>
        <w:jc w:val="center"/>
        <w:rPr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B1</w:t>
      </w:r>
      <w:r w:rsidR="00B37D15"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4"/>
                  </w:rPr>
                  <m:t>δ</m:t>
                </m:r>
              </m:e>
              <m:sub>
                <m:r>
                  <w:rPr>
                    <w:rFonts w:ascii="Cambria Math"/>
                    <w:color w:val="000000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/>
                <w:color w:val="000000"/>
                <w:sz w:val="24"/>
              </w:rPr>
              <m:t>2k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0.001</m:t>
            </m:r>
            <m:r>
              <m:rPr>
                <m:nor/>
              </m:rPr>
              <w:rPr>
                <w:rFonts w:ascii="Cambria Math"/>
                <w:color w:val="000000"/>
                <w:sz w:val="24"/>
              </w:rPr>
              <m:t>kHz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="00B37D15" w:rsidRPr="002D7F1E">
        <w:rPr>
          <w:color w:val="000000"/>
          <w:sz w:val="24"/>
        </w:rPr>
        <w:t>＝</w:t>
      </w:r>
      <w:r w:rsidR="00B37D15" w:rsidRPr="002D7F1E">
        <w:rPr>
          <w:color w:val="000000"/>
          <w:sz w:val="24"/>
        </w:rPr>
        <w:t>0.00</w:t>
      </w:r>
      <w:r w:rsidR="000405AB">
        <w:rPr>
          <w:color w:val="000000"/>
          <w:sz w:val="24"/>
        </w:rPr>
        <w:t>0</w:t>
      </w:r>
      <w:r w:rsidR="00651AF8" w:rsidRPr="002D7F1E">
        <w:rPr>
          <w:color w:val="000000"/>
          <w:sz w:val="24"/>
        </w:rPr>
        <w:t>3</w:t>
      </w:r>
      <w:r w:rsidR="004807B5" w:rsidRPr="002D7F1E">
        <w:rPr>
          <w:color w:val="000000"/>
          <w:sz w:val="24"/>
        </w:rPr>
        <w:t xml:space="preserve"> kH</w:t>
      </w:r>
      <w:r w:rsidR="004807B5" w:rsidRPr="002D7F1E">
        <w:rPr>
          <w:rFonts w:hint="eastAsia"/>
          <w:color w:val="000000"/>
          <w:sz w:val="24"/>
        </w:rPr>
        <w:t>z</w:t>
      </w:r>
    </w:p>
    <w:p w14:paraId="36FF12AC" w14:textId="3BF1157D" w:rsidR="00651AF8" w:rsidRPr="002D7F1E" w:rsidRDefault="00835AEC" w:rsidP="00651AF8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lastRenderedPageBreak/>
        <w:t>C.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651AF8" w:rsidRPr="002D7F1E">
          <w:rPr>
            <w:color w:val="000000"/>
            <w:sz w:val="24"/>
          </w:rPr>
          <w:t>1.3.3</w:t>
        </w:r>
      </w:smartTag>
      <w:r w:rsidR="00651AF8" w:rsidRPr="002D7F1E">
        <w:rPr>
          <w:rFonts w:hint="eastAsia"/>
          <w:color w:val="000000"/>
          <w:sz w:val="24"/>
        </w:rPr>
        <w:t xml:space="preserve">  </w:t>
      </w:r>
      <w:r w:rsidR="00651AF8" w:rsidRPr="002D7F1E">
        <w:rPr>
          <w:rFonts w:hint="eastAsia"/>
          <w:color w:val="000000"/>
          <w:sz w:val="24"/>
        </w:rPr>
        <w:t>由</w:t>
      </w:r>
      <w:r w:rsidR="004807B5" w:rsidRPr="002D7F1E">
        <w:rPr>
          <w:rFonts w:ascii="宋体" w:hAnsi="宋体" w:hint="eastAsia"/>
          <w:color w:val="000000"/>
          <w:sz w:val="24"/>
        </w:rPr>
        <w:t>信号发生器输出频率不准</w:t>
      </w:r>
      <w:r w:rsidR="00651AF8" w:rsidRPr="002D7F1E">
        <w:rPr>
          <w:rFonts w:ascii="宋体" w:hAnsi="宋体" w:hint="eastAsia"/>
          <w:color w:val="000000"/>
          <w:sz w:val="24"/>
        </w:rPr>
        <w:t>引入的标准不确定度分量</w:t>
      </w:r>
      <w:r w:rsidR="00E749F8" w:rsidRPr="002D7F1E">
        <w:rPr>
          <w:i/>
          <w:color w:val="000000"/>
          <w:sz w:val="24"/>
        </w:rPr>
        <w:t>u</w:t>
      </w:r>
      <w:r w:rsidR="00E749F8" w:rsidRPr="002D7F1E">
        <w:rPr>
          <w:rFonts w:hint="eastAsia"/>
          <w:color w:val="000000"/>
          <w:sz w:val="24"/>
          <w:vertAlign w:val="subscript"/>
        </w:rPr>
        <w:t>B2</w:t>
      </w:r>
    </w:p>
    <w:p w14:paraId="49740437" w14:textId="4A51E641" w:rsidR="006E1299" w:rsidRPr="002D7F1E" w:rsidRDefault="004807B5" w:rsidP="00651AF8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 w:rsidR="006E1299" w:rsidRPr="002D7F1E">
        <w:rPr>
          <w:rFonts w:ascii="宋体" w:hAnsi="宋体"/>
          <w:sz w:val="24"/>
        </w:rPr>
        <w:t>0.</w:t>
      </w:r>
      <w:r w:rsidRPr="002D7F1E">
        <w:rPr>
          <w:rFonts w:ascii="宋体" w:hAnsi="宋体"/>
          <w:sz w:val="24"/>
        </w:rPr>
        <w:t>1Hz,</w:t>
      </w:r>
      <w:r w:rsidRPr="002D7F1E">
        <w:rPr>
          <w:rFonts w:ascii="宋体" w:hAnsi="宋体" w:hint="eastAsia"/>
          <w:sz w:val="24"/>
        </w:rPr>
        <w:t>按均匀分布，包含因子</w:t>
      </w:r>
      <w:r w:rsidR="006E1299" w:rsidRPr="002D7F1E">
        <w:rPr>
          <w:i/>
          <w:color w:val="000000"/>
          <w:sz w:val="24"/>
        </w:rPr>
        <w:t>k</w:t>
      </w:r>
      <w:r w:rsidR="006E1299" w:rsidRPr="002D7F1E">
        <w:rPr>
          <w:rFonts w:hint="eastAsia"/>
          <w:color w:val="000000"/>
          <w:sz w:val="24"/>
        </w:rPr>
        <w:t xml:space="preserve"> </w:t>
      </w:r>
      <w:r w:rsidR="006E1299"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="006E1299"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300504E6" w14:textId="38F25824" w:rsidR="00A131D6" w:rsidRPr="002D7F1E" w:rsidRDefault="006E1299" w:rsidP="006E1299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0.0001</m:t>
            </m:r>
            <m:r>
              <m:rPr>
                <m:nor/>
              </m:rPr>
              <w:rPr>
                <w:rFonts w:ascii="Cambria Math"/>
                <w:color w:val="000000"/>
                <w:sz w:val="24"/>
              </w:rPr>
              <m:t>kHz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0.0006 kH</w:t>
      </w:r>
      <w:r w:rsidRPr="002D7F1E">
        <w:rPr>
          <w:rFonts w:hint="eastAsia"/>
          <w:color w:val="000000"/>
          <w:sz w:val="24"/>
        </w:rPr>
        <w:t>z</w:t>
      </w:r>
    </w:p>
    <w:p w14:paraId="4B99BF40" w14:textId="59FA2625" w:rsidR="00651AF8" w:rsidRPr="002D7F1E" w:rsidRDefault="00835AEC" w:rsidP="00651AF8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651AF8" w:rsidRPr="002D7F1E">
          <w:rPr>
            <w:rFonts w:hint="eastAsia"/>
            <w:color w:val="000000"/>
            <w:sz w:val="24"/>
          </w:rPr>
          <w:t>1.3.4</w:t>
        </w:r>
      </w:smartTag>
      <w:r w:rsidR="00651AF8" w:rsidRPr="002D7F1E">
        <w:rPr>
          <w:rFonts w:hint="eastAsia"/>
          <w:color w:val="000000"/>
          <w:sz w:val="24"/>
        </w:rPr>
        <w:t xml:space="preserve">  </w:t>
      </w:r>
      <w:r w:rsidR="00651AF8" w:rsidRPr="002D7F1E">
        <w:rPr>
          <w:rFonts w:ascii="宋体" w:hAnsi="宋体" w:hint="eastAsia"/>
          <w:color w:val="000000"/>
          <w:sz w:val="24"/>
        </w:rPr>
        <w:t>合成</w:t>
      </w:r>
      <w:r w:rsidR="00651AF8" w:rsidRPr="002D7F1E">
        <w:rPr>
          <w:rFonts w:ascii="宋体" w:hAnsi="宋体" w:hint="eastAsia"/>
          <w:sz w:val="24"/>
        </w:rPr>
        <w:t>标准不确定度</w:t>
      </w:r>
    </w:p>
    <w:p w14:paraId="644ACFF7" w14:textId="5A25D839" w:rsidR="004F6F04" w:rsidRPr="002D7F1E" w:rsidRDefault="004F6F04" w:rsidP="00651AF8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Pr="002D7F1E">
        <w:rPr>
          <w:rFonts w:hint="eastAsia"/>
          <w:sz w:val="24"/>
        </w:rPr>
        <w:t>1</w:t>
      </w:r>
      <w:r w:rsidRPr="002D7F1E">
        <w:rPr>
          <w:rFonts w:hint="eastAsia"/>
          <w:sz w:val="24"/>
        </w:rPr>
        <w:t>所示。</w:t>
      </w:r>
    </w:p>
    <w:p w14:paraId="25192F24" w14:textId="7FF62CA1" w:rsidR="004F6F04" w:rsidRPr="002D7F1E" w:rsidRDefault="004F6F04" w:rsidP="004F6F04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Pr="002D7F1E">
        <w:rPr>
          <w:rFonts w:hint="eastAsia"/>
          <w:color w:val="000000"/>
          <w:szCs w:val="21"/>
        </w:rPr>
        <w:t xml:space="preserve">1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4F6F04" w:rsidRPr="002D7F1E" w14:paraId="45A88586" w14:textId="77777777" w:rsidTr="00374D65">
        <w:trPr>
          <w:trHeight w:val="668"/>
        </w:trPr>
        <w:tc>
          <w:tcPr>
            <w:tcW w:w="647" w:type="pct"/>
            <w:vAlign w:val="center"/>
          </w:tcPr>
          <w:p w14:paraId="52324DF2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6EE51CE5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6692712E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1B0CD272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55F225FF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4F6F04" w:rsidRPr="002D7F1E" w14:paraId="588F6571" w14:textId="77777777" w:rsidTr="00374D65">
        <w:tc>
          <w:tcPr>
            <w:tcW w:w="647" w:type="pct"/>
            <w:vAlign w:val="center"/>
          </w:tcPr>
          <w:p w14:paraId="6D173002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2D999DC3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7945FE01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0D2E6719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4835F1F0" w14:textId="6F397AE0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0.00</w:t>
            </w:r>
            <w:r w:rsidR="006E1299" w:rsidRPr="002D7F1E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5</w:t>
            </w:r>
            <w:r w:rsidR="006E1299" w:rsidRPr="002D7F1E">
              <w:rPr>
                <w:rFonts w:ascii="宋体" w:hAnsi="宋体" w:hint="eastAsia"/>
                <w:szCs w:val="21"/>
              </w:rPr>
              <w:t>kHz</w:t>
            </w:r>
          </w:p>
        </w:tc>
      </w:tr>
      <w:tr w:rsidR="004F6F04" w:rsidRPr="002D7F1E" w14:paraId="54E23638" w14:textId="77777777" w:rsidTr="00374D65">
        <w:tc>
          <w:tcPr>
            <w:tcW w:w="647" w:type="pct"/>
            <w:vAlign w:val="center"/>
          </w:tcPr>
          <w:p w14:paraId="1033976A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26447E8C" w14:textId="5BF6F748" w:rsidR="004F6F04" w:rsidRPr="002D7F1E" w:rsidRDefault="006E1299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放大器</w:t>
            </w:r>
            <w:r w:rsidR="004F6F04" w:rsidRPr="002D7F1E">
              <w:rPr>
                <w:rFonts w:ascii="宋体" w:hAnsi="宋体" w:hint="eastAsia"/>
                <w:szCs w:val="21"/>
              </w:rPr>
              <w:t>的分辨力</w:t>
            </w:r>
            <w:r w:rsidR="00E749F8" w:rsidRPr="002D7F1E">
              <w:rPr>
                <w:i/>
                <w:color w:val="000000"/>
                <w:sz w:val="24"/>
              </w:rPr>
              <w:t>u</w:t>
            </w:r>
            <w:r w:rsidR="00E749F8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2CB78DD0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18C82CF2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52710539" w14:textId="74251CDE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0.00</w:t>
            </w:r>
            <w:r w:rsidR="000405AB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3</w:t>
            </w:r>
            <w:r w:rsidR="006E1299" w:rsidRPr="002D7F1E">
              <w:rPr>
                <w:rFonts w:ascii="宋体" w:hAnsi="宋体" w:hint="eastAsia"/>
                <w:szCs w:val="21"/>
              </w:rPr>
              <w:t>kHz</w:t>
            </w:r>
          </w:p>
        </w:tc>
      </w:tr>
      <w:tr w:rsidR="004F6F04" w:rsidRPr="002D7F1E" w14:paraId="76E2C44E" w14:textId="77777777" w:rsidTr="00374D65">
        <w:tc>
          <w:tcPr>
            <w:tcW w:w="647" w:type="pct"/>
            <w:vAlign w:val="center"/>
          </w:tcPr>
          <w:p w14:paraId="0546EC5F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0CE6ACD1" w14:textId="48EC9155" w:rsidR="004F6F04" w:rsidRPr="002D7F1E" w:rsidRDefault="006E1299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hint="eastAsia"/>
                <w:iCs/>
                <w:color w:val="000000"/>
              </w:rPr>
              <w:t>信号发生器频率不准</w:t>
            </w:r>
            <w:r w:rsidR="00E749F8" w:rsidRPr="002D7F1E">
              <w:rPr>
                <w:i/>
                <w:color w:val="000000"/>
                <w:sz w:val="24"/>
              </w:rPr>
              <w:t>u</w:t>
            </w:r>
            <w:r w:rsidR="00E749F8"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0880792A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43B4EC51" w14:textId="77777777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0EDAB1C6" w14:textId="442C223D" w:rsidR="004F6F04" w:rsidRPr="002D7F1E" w:rsidRDefault="004F6F04" w:rsidP="00374D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6E1299" w:rsidRPr="002D7F1E">
              <w:rPr>
                <w:rFonts w:ascii="宋体" w:hAnsi="宋体"/>
                <w:szCs w:val="21"/>
              </w:rPr>
              <w:t>006</w:t>
            </w:r>
            <w:r w:rsidR="006E1299" w:rsidRPr="002D7F1E">
              <w:rPr>
                <w:rFonts w:ascii="宋体" w:hAnsi="宋体" w:hint="eastAsia"/>
                <w:szCs w:val="21"/>
              </w:rPr>
              <w:t>kHz</w:t>
            </w:r>
          </w:p>
        </w:tc>
      </w:tr>
    </w:tbl>
    <w:p w14:paraId="7491DA32" w14:textId="05C97CCF" w:rsidR="00651AF8" w:rsidRPr="002D7F1E" w:rsidRDefault="00AC763F" w:rsidP="00651AF8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Pr="002D7F1E">
        <w:rPr>
          <w:sz w:val="24"/>
        </w:rPr>
        <w:t>1</w:t>
      </w:r>
      <w:r w:rsidR="00651AF8" w:rsidRPr="002D7F1E">
        <w:rPr>
          <w:rFonts w:ascii="宋体" w:hAnsi="宋体" w:hint="eastAsia"/>
          <w:sz w:val="24"/>
        </w:rPr>
        <w:t>，则</w:t>
      </w:r>
      <w:r w:rsidR="001D5194" w:rsidRPr="002D7F1E">
        <w:rPr>
          <w:rFonts w:ascii="宋体" w:hAnsi="宋体" w:hint="eastAsia"/>
          <w:sz w:val="24"/>
        </w:rPr>
        <w:t>合成标准不确定度为</w:t>
      </w:r>
    </w:p>
    <w:p w14:paraId="1A6CA5BB" w14:textId="53845149" w:rsidR="00651AF8" w:rsidRPr="002D7F1E" w:rsidRDefault="003D7FAE" w:rsidP="00651AF8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AC763F" w:rsidRPr="002D7F1E">
        <w:rPr>
          <w:rFonts w:hint="eastAsia"/>
          <w:sz w:val="24"/>
        </w:rPr>
        <w:t>=</w:t>
      </w:r>
      <w:r w:rsidR="00AC763F" w:rsidRPr="002D7F1E">
        <w:rPr>
          <w:sz w:val="24"/>
        </w:rPr>
        <w:t>0.00</w:t>
      </w:r>
      <w:r w:rsidR="000405AB">
        <w:rPr>
          <w:sz w:val="24"/>
        </w:rPr>
        <w:t>08</w:t>
      </w:r>
      <w:r w:rsidR="00AC763F" w:rsidRPr="002D7F1E">
        <w:rPr>
          <w:sz w:val="24"/>
        </w:rPr>
        <w:t>3 kHz</w:t>
      </w:r>
    </w:p>
    <w:p w14:paraId="551EAA42" w14:textId="47FA084D" w:rsidR="004F6F04" w:rsidRPr="002D7F1E" w:rsidRDefault="00835AEC" w:rsidP="004F6F04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4F6F04" w:rsidRPr="002D7F1E">
          <w:rPr>
            <w:color w:val="000000"/>
            <w:sz w:val="24"/>
          </w:rPr>
          <w:t>1.3.</w:t>
        </w:r>
        <w:r w:rsidR="004F6F04" w:rsidRPr="002D7F1E">
          <w:rPr>
            <w:rFonts w:hint="eastAsia"/>
            <w:color w:val="000000"/>
            <w:sz w:val="24"/>
          </w:rPr>
          <w:t>5</w:t>
        </w:r>
      </w:smartTag>
      <w:r w:rsidR="004F6F04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14769014" w14:textId="1899A85D" w:rsidR="004F6F04" w:rsidRPr="002D7F1E" w:rsidRDefault="00CA5F83" w:rsidP="004F6F04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</w:t>
      </w:r>
      <w:r w:rsidR="004F6F04" w:rsidRPr="002D7F1E">
        <w:rPr>
          <w:sz w:val="24"/>
        </w:rPr>
        <w:t>=</w:t>
      </w:r>
      <w:proofErr w:type="spellStart"/>
      <w:r w:rsidR="004F6F04" w:rsidRPr="002D7F1E">
        <w:rPr>
          <w:i/>
          <w:sz w:val="24"/>
        </w:rPr>
        <w:t>k</w:t>
      </w:r>
      <w:r w:rsidR="004F6F04" w:rsidRPr="002D7F1E">
        <w:rPr>
          <w:sz w:val="24"/>
        </w:rPr>
        <w:t>·</w:t>
      </w:r>
      <w:r w:rsidR="004F6F04" w:rsidRPr="002D7F1E">
        <w:rPr>
          <w:i/>
          <w:sz w:val="24"/>
        </w:rPr>
        <w:t>u</w:t>
      </w:r>
      <w:r w:rsidR="004F6F04" w:rsidRPr="002D7F1E">
        <w:rPr>
          <w:sz w:val="24"/>
          <w:vertAlign w:val="subscript"/>
        </w:rPr>
        <w:t>c</w:t>
      </w:r>
      <w:proofErr w:type="spellEnd"/>
      <w:r w:rsidR="004F6F04" w:rsidRPr="002D7F1E">
        <w:rPr>
          <w:sz w:val="24"/>
          <w:vertAlign w:val="subscript"/>
        </w:rPr>
        <w:t xml:space="preserve"> </w:t>
      </w:r>
      <w:r w:rsidR="004F6F04" w:rsidRPr="002D7F1E">
        <w:rPr>
          <w:sz w:val="24"/>
        </w:rPr>
        <w:t>,</w:t>
      </w:r>
      <w:r w:rsidR="004F6F04" w:rsidRPr="002D7F1E">
        <w:rPr>
          <w:sz w:val="24"/>
        </w:rPr>
        <w:t>取</w:t>
      </w:r>
      <w:r w:rsidR="004F6F04" w:rsidRPr="002D7F1E">
        <w:rPr>
          <w:i/>
          <w:sz w:val="24"/>
        </w:rPr>
        <w:t>k</w:t>
      </w:r>
      <w:r w:rsidR="004F6F04" w:rsidRPr="002D7F1E">
        <w:rPr>
          <w:sz w:val="24"/>
          <w:vertAlign w:val="subscript"/>
        </w:rPr>
        <w:t xml:space="preserve"> </w:t>
      </w:r>
      <w:r w:rsidR="004F6F04" w:rsidRPr="002D7F1E">
        <w:rPr>
          <w:sz w:val="24"/>
        </w:rPr>
        <w:t>=2,</w:t>
      </w:r>
      <w:r w:rsidR="004F6F04" w:rsidRPr="002D7F1E">
        <w:rPr>
          <w:sz w:val="24"/>
        </w:rPr>
        <w:t>由此得到</w:t>
      </w:r>
      <w:r w:rsidR="004F6F04" w:rsidRPr="002D7F1E">
        <w:rPr>
          <w:rFonts w:hint="eastAsia"/>
          <w:sz w:val="24"/>
        </w:rPr>
        <w:t>10</w:t>
      </w:r>
      <w:r w:rsidR="00AC763F" w:rsidRPr="002D7F1E">
        <w:rPr>
          <w:sz w:val="24"/>
        </w:rPr>
        <w:t>k</w:t>
      </w:r>
      <w:r w:rsidR="004F6F04" w:rsidRPr="002D7F1E">
        <w:rPr>
          <w:rFonts w:hint="eastAsia"/>
          <w:sz w:val="24"/>
        </w:rPr>
        <w:t>H</w:t>
      </w:r>
      <w:r w:rsidR="00AC763F" w:rsidRPr="002D7F1E">
        <w:rPr>
          <w:sz w:val="24"/>
        </w:rPr>
        <w:t>z</w:t>
      </w:r>
      <w:r w:rsidR="002D349D" w:rsidRPr="002D7F1E">
        <w:rPr>
          <w:rFonts w:hint="eastAsia"/>
          <w:sz w:val="24"/>
        </w:rPr>
        <w:t>频率</w:t>
      </w:r>
      <w:r w:rsidR="004F6F04" w:rsidRPr="002D7F1E">
        <w:rPr>
          <w:sz w:val="24"/>
        </w:rPr>
        <w:t>点</w:t>
      </w:r>
      <w:r w:rsidR="002D349D" w:rsidRPr="002D7F1E">
        <w:rPr>
          <w:rFonts w:hint="eastAsia"/>
          <w:sz w:val="24"/>
        </w:rPr>
        <w:t>频率示值</w:t>
      </w:r>
      <w:r w:rsidR="004F6F04" w:rsidRPr="002D7F1E">
        <w:rPr>
          <w:sz w:val="24"/>
        </w:rPr>
        <w:t>校准结果的</w:t>
      </w:r>
      <w:r w:rsidR="004F6F04" w:rsidRPr="002D7F1E">
        <w:rPr>
          <w:color w:val="000000"/>
          <w:sz w:val="24"/>
        </w:rPr>
        <w:t>扩展不确定度为</w:t>
      </w:r>
      <w:r w:rsidR="002D349D" w:rsidRPr="002D7F1E">
        <w:rPr>
          <w:rFonts w:hint="eastAsia"/>
          <w:color w:val="000000"/>
          <w:sz w:val="24"/>
        </w:rPr>
        <w:t>：</w:t>
      </w:r>
    </w:p>
    <w:p w14:paraId="23820A89" w14:textId="258EFBEB" w:rsidR="004F6F04" w:rsidRPr="002D7F1E" w:rsidRDefault="00CA5F83" w:rsidP="00704C0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="004F6F04" w:rsidRPr="002D7F1E">
        <w:rPr>
          <w:sz w:val="24"/>
        </w:rPr>
        <w:t>=2</w:t>
      </w:r>
      <w:r w:rsidR="004F6F04" w:rsidRPr="002D7F1E">
        <w:rPr>
          <w:i/>
          <w:sz w:val="24"/>
        </w:rPr>
        <w:t>u</w:t>
      </w:r>
      <w:r w:rsidR="004F6F04" w:rsidRPr="002D7F1E">
        <w:rPr>
          <w:sz w:val="24"/>
          <w:vertAlign w:val="subscript"/>
        </w:rPr>
        <w:t>c</w:t>
      </w:r>
      <w:r w:rsidR="004F6F04" w:rsidRPr="002D7F1E">
        <w:rPr>
          <w:sz w:val="24"/>
        </w:rPr>
        <w:t>=</w:t>
      </w:r>
      <w:r w:rsidR="004F6F04" w:rsidRPr="002D7F1E">
        <w:rPr>
          <w:color w:val="000000"/>
          <w:sz w:val="24"/>
        </w:rPr>
        <w:t>0.</w:t>
      </w:r>
      <w:r w:rsidR="004F6F04" w:rsidRPr="002D7F1E">
        <w:rPr>
          <w:rFonts w:hint="eastAsia"/>
          <w:color w:val="000000"/>
          <w:sz w:val="24"/>
        </w:rPr>
        <w:t>0</w:t>
      </w:r>
      <w:r w:rsidR="00AC763F" w:rsidRPr="002D7F1E">
        <w:rPr>
          <w:color w:val="000000"/>
          <w:sz w:val="24"/>
        </w:rPr>
        <w:t>0</w:t>
      </w:r>
      <w:r w:rsidR="00134CFE">
        <w:rPr>
          <w:color w:val="000000"/>
          <w:sz w:val="24"/>
        </w:rPr>
        <w:t>17</w:t>
      </w:r>
      <w:r w:rsidR="00704C04" w:rsidRPr="002D7F1E">
        <w:rPr>
          <w:color w:val="000000"/>
          <w:sz w:val="24"/>
        </w:rPr>
        <w:t xml:space="preserve"> </w:t>
      </w:r>
      <w:r w:rsidR="00AC763F" w:rsidRPr="002D7F1E">
        <w:rPr>
          <w:color w:val="000000"/>
          <w:sz w:val="24"/>
        </w:rPr>
        <w:t>kHz</w:t>
      </w:r>
      <w:r w:rsidR="004F6F04" w:rsidRPr="002D7F1E">
        <w:rPr>
          <w:sz w:val="24"/>
        </w:rPr>
        <w:t>，</w:t>
      </w:r>
      <w:r w:rsidR="004F6F04" w:rsidRPr="002D7F1E">
        <w:rPr>
          <w:i/>
          <w:sz w:val="24"/>
        </w:rPr>
        <w:t>k</w:t>
      </w:r>
      <w:r w:rsidR="004F6F04" w:rsidRPr="002D7F1E">
        <w:rPr>
          <w:sz w:val="24"/>
          <w:vertAlign w:val="subscript"/>
        </w:rPr>
        <w:t xml:space="preserve"> </w:t>
      </w:r>
      <w:r w:rsidR="004F6F04" w:rsidRPr="002D7F1E">
        <w:rPr>
          <w:sz w:val="24"/>
        </w:rPr>
        <w:t>=2</w:t>
      </w:r>
      <w:r w:rsidR="004F6F04" w:rsidRPr="002D7F1E">
        <w:rPr>
          <w:sz w:val="24"/>
        </w:rPr>
        <w:t>。</w:t>
      </w:r>
    </w:p>
    <w:p w14:paraId="256DE9FA" w14:textId="04B5E973" w:rsidR="00A837D1" w:rsidRPr="004579BA" w:rsidRDefault="00A837D1" w:rsidP="00704C0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</w:p>
    <w:p w14:paraId="3E51C763" w14:textId="27D4FB00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2208CF" w:rsidRPr="002D7F1E">
        <w:rPr>
          <w:sz w:val="24"/>
        </w:rPr>
        <w:t>2</w:t>
      </w:r>
      <w:r w:rsidR="00A837D1" w:rsidRPr="002D7F1E">
        <w:rPr>
          <w:rFonts w:ascii="宋体" w:hAnsi="宋体" w:hint="eastAsia"/>
          <w:sz w:val="24"/>
        </w:rPr>
        <w:t xml:space="preserve">  幅度示值误差测量不确定度评定</w:t>
      </w:r>
    </w:p>
    <w:p w14:paraId="625AFED9" w14:textId="1C06BAC7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2208CF" w:rsidRPr="002D7F1E">
        <w:rPr>
          <w:sz w:val="24"/>
        </w:rPr>
        <w:t>2</w:t>
      </w:r>
      <w:r w:rsidR="00A837D1" w:rsidRPr="002D7F1E">
        <w:rPr>
          <w:sz w:val="24"/>
        </w:rPr>
        <w:t>.1</w:t>
      </w:r>
      <w:r w:rsidR="00A837D1" w:rsidRPr="002D7F1E">
        <w:rPr>
          <w:rFonts w:hint="eastAsia"/>
          <w:sz w:val="24"/>
        </w:rPr>
        <w:t xml:space="preserve">  </w:t>
      </w:r>
      <w:r w:rsidR="00A837D1" w:rsidRPr="002D7F1E">
        <w:rPr>
          <w:rFonts w:ascii="宋体" w:hAnsi="宋体" w:hint="eastAsia"/>
          <w:sz w:val="24"/>
        </w:rPr>
        <w:t>测量方法及测量模型</w:t>
      </w:r>
    </w:p>
    <w:p w14:paraId="57EFBB86" w14:textId="4708C06A" w:rsidR="00A837D1" w:rsidRPr="002D7F1E" w:rsidRDefault="00A837D1" w:rsidP="00A837D1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以锁相放大器测量10</w:t>
      </w:r>
      <w:r w:rsidR="00BB67CC" w:rsidRPr="002D7F1E">
        <w:rPr>
          <w:rFonts w:ascii="宋体" w:hAnsi="宋体"/>
          <w:sz w:val="24"/>
        </w:rPr>
        <w:t>0</w:t>
      </w:r>
      <w:r w:rsidR="00BB67CC" w:rsidRPr="002D7F1E">
        <w:rPr>
          <w:rFonts w:ascii="宋体" w:hAnsi="宋体" w:hint="eastAsia"/>
          <w:sz w:val="24"/>
        </w:rPr>
        <w:t>mV，1</w:t>
      </w:r>
      <w:r w:rsidR="00BB67CC" w:rsidRPr="002D7F1E">
        <w:rPr>
          <w:rFonts w:ascii="宋体" w:hAnsi="宋体"/>
          <w:sz w:val="24"/>
        </w:rPr>
        <w:t>0</w:t>
      </w:r>
      <w:r w:rsidRPr="002D7F1E">
        <w:rPr>
          <w:rFonts w:ascii="宋体" w:hAnsi="宋体" w:hint="eastAsia"/>
          <w:sz w:val="24"/>
        </w:rPr>
        <w:t>kHz信号为例，采用标准源法。</w:t>
      </w:r>
    </w:p>
    <w:p w14:paraId="22F9E4B7" w14:textId="77777777" w:rsidR="00A837D1" w:rsidRPr="002D7F1E" w:rsidRDefault="00A837D1" w:rsidP="00A837D1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67C7FC92" w14:textId="09039A2D" w:rsidR="00A837D1" w:rsidRPr="002D7F1E" w:rsidRDefault="00A837D1" w:rsidP="00A837D1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</m:t>
          </m:r>
          <m:r>
            <w:rPr>
              <w:rFonts w:ascii="Cambria Math"/>
              <w:sz w:val="24"/>
            </w:rPr>
            <m:t>V=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V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V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7E3160CD" w14:textId="5386705E" w:rsidR="00A837D1" w:rsidRDefault="00A837D1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</m:t>
        </m:r>
        <m:r>
          <w:rPr>
            <w:rFonts w:ascii="Cambria Math"/>
            <w:sz w:val="24"/>
          </w:rPr>
          <m:t>V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BB67CC" w:rsidRPr="002D7F1E">
        <w:rPr>
          <w:rFonts w:ascii="宋体" w:hAnsi="宋体" w:hint="eastAsia"/>
          <w:sz w:val="24"/>
        </w:rPr>
        <w:t>幅度</w:t>
      </w:r>
      <w:r w:rsidRPr="002D7F1E">
        <w:rPr>
          <w:rFonts w:ascii="宋体" w:hAnsi="宋体" w:hint="eastAsia"/>
          <w:sz w:val="24"/>
        </w:rPr>
        <w:t>示值误差</w:t>
      </w:r>
      <w:r w:rsidR="000E02AD">
        <w:rPr>
          <w:rFonts w:ascii="宋体" w:hAnsi="宋体" w:hint="eastAsia"/>
          <w:sz w:val="24"/>
        </w:rPr>
        <w:t>；</w:t>
      </w:r>
    </w:p>
    <w:p w14:paraId="721091FA" w14:textId="6791A42E" w:rsidR="00043184" w:rsidRDefault="003D7FAE" w:rsidP="00043184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V</m:t>
            </m:r>
          </m:e>
          <m:sub>
            <m:r>
              <w:rPr>
                <w:rFonts w:ascii="Cambria Math"/>
                <w:sz w:val="24"/>
              </w:rPr>
              <m:t>x</m:t>
            </m:r>
          </m:sub>
        </m:sSub>
      </m:oMath>
      <w:r w:rsidR="00043184" w:rsidRPr="002D7F1E">
        <w:rPr>
          <w:rFonts w:hint="eastAsia"/>
          <w:sz w:val="24"/>
        </w:rPr>
        <w:t xml:space="preserve"> </w:t>
      </w:r>
      <w:r w:rsidR="00043184" w:rsidRPr="002D7F1E">
        <w:rPr>
          <w:rFonts w:hint="eastAsia"/>
          <w:sz w:val="24"/>
        </w:rPr>
        <w:t>——</w:t>
      </w:r>
      <w:r w:rsidR="00043184" w:rsidRPr="002D7F1E">
        <w:rPr>
          <w:rFonts w:hint="eastAsia"/>
          <w:sz w:val="24"/>
        </w:rPr>
        <w:t xml:space="preserve"> </w:t>
      </w:r>
      <w:r w:rsidR="00043184" w:rsidRPr="002D7F1E">
        <w:rPr>
          <w:rFonts w:ascii="宋体" w:hAnsi="宋体" w:hint="eastAsia"/>
          <w:sz w:val="24"/>
        </w:rPr>
        <w:t>被校数字锁相放大器的幅度示值</w:t>
      </w:r>
      <w:r w:rsidR="000E02AD">
        <w:rPr>
          <w:rFonts w:ascii="宋体" w:hAnsi="宋体" w:hint="eastAsia"/>
          <w:sz w:val="24"/>
        </w:rPr>
        <w:t>；</w:t>
      </w:r>
    </w:p>
    <w:p w14:paraId="58E63299" w14:textId="59547757" w:rsidR="00043184" w:rsidRPr="002D7F1E" w:rsidRDefault="003D7FAE" w:rsidP="00043184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V</m:t>
            </m:r>
          </m:e>
          <m:sub>
            <m:r>
              <w:rPr>
                <w:rFonts w:ascii="Cambria Math" w:hint="eastAsia"/>
                <w:sz w:val="24"/>
              </w:rPr>
              <m:t>n</m:t>
            </m:r>
          </m:sub>
        </m:sSub>
      </m:oMath>
      <w:r w:rsidR="00043184" w:rsidRPr="002D7F1E">
        <w:rPr>
          <w:rFonts w:hint="eastAsia"/>
          <w:sz w:val="24"/>
        </w:rPr>
        <w:t xml:space="preserve"> </w:t>
      </w:r>
      <w:r w:rsidR="00043184" w:rsidRPr="002D7F1E">
        <w:rPr>
          <w:rFonts w:hint="eastAsia"/>
          <w:sz w:val="24"/>
        </w:rPr>
        <w:t>——</w:t>
      </w:r>
      <w:r w:rsidR="00043184" w:rsidRPr="002D7F1E">
        <w:rPr>
          <w:rFonts w:hint="eastAsia"/>
          <w:sz w:val="24"/>
        </w:rPr>
        <w:t xml:space="preserve"> </w:t>
      </w:r>
      <w:r w:rsidR="00043184">
        <w:rPr>
          <w:rFonts w:ascii="宋体" w:hAnsi="宋体" w:hint="eastAsia"/>
          <w:sz w:val="24"/>
        </w:rPr>
        <w:t>信号发生器</w:t>
      </w:r>
      <w:r w:rsidR="00043184" w:rsidRPr="002D7F1E">
        <w:rPr>
          <w:rFonts w:ascii="宋体" w:hAnsi="宋体" w:hint="eastAsia"/>
          <w:sz w:val="24"/>
        </w:rPr>
        <w:t>的</w:t>
      </w:r>
      <w:r w:rsidR="00C304F0">
        <w:rPr>
          <w:rFonts w:ascii="宋体" w:hAnsi="宋体" w:hint="eastAsia"/>
          <w:sz w:val="24"/>
        </w:rPr>
        <w:t>输出</w:t>
      </w:r>
      <w:r w:rsidR="00043184" w:rsidRPr="002D7F1E">
        <w:rPr>
          <w:rFonts w:ascii="宋体" w:hAnsi="宋体" w:hint="eastAsia"/>
          <w:sz w:val="24"/>
        </w:rPr>
        <w:t>幅度</w:t>
      </w:r>
      <w:r w:rsidR="00C304F0">
        <w:rPr>
          <w:rFonts w:ascii="宋体" w:hAnsi="宋体" w:hint="eastAsia"/>
          <w:sz w:val="24"/>
        </w:rPr>
        <w:t>标准值</w:t>
      </w:r>
      <w:r w:rsidR="000E02AD">
        <w:rPr>
          <w:rFonts w:ascii="宋体" w:hAnsi="宋体" w:hint="eastAsia"/>
          <w:sz w:val="24"/>
        </w:rPr>
        <w:t>。</w:t>
      </w:r>
    </w:p>
    <w:p w14:paraId="475B8AAA" w14:textId="08310F87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.2</w:t>
      </w:r>
      <w:r w:rsidR="00A837D1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1DE36EB5" w14:textId="2F792EB5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.2.1</w:t>
      </w:r>
      <w:r w:rsidR="00A837D1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391ACC27" w14:textId="75081F6A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.2.2</w:t>
      </w:r>
      <w:r w:rsidR="00A837D1" w:rsidRPr="002D7F1E">
        <w:rPr>
          <w:rFonts w:ascii="宋体" w:hAnsi="宋体" w:hint="eastAsia"/>
          <w:color w:val="000000"/>
          <w:sz w:val="24"/>
        </w:rPr>
        <w:t xml:space="preserve">  </w:t>
      </w:r>
      <w:r w:rsidR="00A837D1" w:rsidRPr="002D7F1E">
        <w:rPr>
          <w:rFonts w:ascii="宋体" w:hAnsi="宋体" w:hint="eastAsia"/>
          <w:sz w:val="24"/>
        </w:rPr>
        <w:t>被校数字锁相放大器</w:t>
      </w:r>
      <w:r w:rsidR="00A837D1" w:rsidRPr="002D7F1E">
        <w:rPr>
          <w:rFonts w:ascii="宋体" w:hAnsi="宋体" w:hint="eastAsia"/>
          <w:color w:val="000000"/>
          <w:sz w:val="24"/>
        </w:rPr>
        <w:t>的分辨力引入的标准不确定度分量</w:t>
      </w:r>
    </w:p>
    <w:p w14:paraId="5416C910" w14:textId="42A91B1A" w:rsidR="00A837D1" w:rsidRPr="002D7F1E" w:rsidRDefault="00835AEC" w:rsidP="00A837D1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lastRenderedPageBreak/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.2.3</w:t>
      </w:r>
      <w:r w:rsidR="00A837D1" w:rsidRPr="002D7F1E">
        <w:rPr>
          <w:rFonts w:hint="eastAsia"/>
          <w:color w:val="000000"/>
          <w:sz w:val="24"/>
        </w:rPr>
        <w:t xml:space="preserve">  </w:t>
      </w:r>
      <w:r w:rsidR="00A837D1" w:rsidRPr="002D7F1E">
        <w:rPr>
          <w:rFonts w:ascii="宋体" w:hAnsi="宋体" w:hint="eastAsia"/>
          <w:color w:val="000000"/>
          <w:sz w:val="24"/>
        </w:rPr>
        <w:t>信号发生器输出</w:t>
      </w:r>
      <w:r w:rsidR="00BB67CC" w:rsidRPr="002D7F1E">
        <w:rPr>
          <w:rFonts w:ascii="宋体" w:hAnsi="宋体" w:hint="eastAsia"/>
          <w:color w:val="000000"/>
          <w:sz w:val="24"/>
        </w:rPr>
        <w:t>幅度</w:t>
      </w:r>
      <w:r w:rsidR="00A837D1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092C3CF0" w14:textId="406A81A2" w:rsidR="00A837D1" w:rsidRPr="002D7F1E" w:rsidRDefault="00835AEC" w:rsidP="00A837D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.3</w:t>
      </w:r>
      <w:r w:rsidR="00A837D1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012A79AA" w14:textId="6D490C18" w:rsidR="00A837D1" w:rsidRPr="002D7F1E" w:rsidRDefault="00835AEC" w:rsidP="00A837D1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.3</w:t>
      </w:r>
      <w:r w:rsidR="00A837D1" w:rsidRPr="002D7F1E">
        <w:rPr>
          <w:rFonts w:hint="eastAsia"/>
          <w:color w:val="000000"/>
          <w:sz w:val="24"/>
        </w:rPr>
        <w:t xml:space="preserve">.1  </w:t>
      </w:r>
      <w:r w:rsidR="00A837D1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A837D1" w:rsidRPr="002D7F1E">
        <w:rPr>
          <w:i/>
          <w:color w:val="000000"/>
          <w:sz w:val="24"/>
        </w:rPr>
        <w:t>u</w:t>
      </w:r>
      <w:r w:rsidR="00A837D1" w:rsidRPr="002D7F1E">
        <w:rPr>
          <w:color w:val="000000"/>
          <w:sz w:val="24"/>
          <w:vertAlign w:val="subscript"/>
        </w:rPr>
        <w:t>A</w:t>
      </w:r>
      <w:proofErr w:type="spellEnd"/>
    </w:p>
    <w:p w14:paraId="558A2441" w14:textId="1222547D" w:rsidR="00A837D1" w:rsidRPr="002D7F1E" w:rsidRDefault="00A837D1" w:rsidP="00A837D1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按测量不确定度的A类方法评定。相同条件下，用被校数字锁相放大器对信号发生器输出的</w:t>
      </w:r>
      <w:r w:rsidR="00BB67CC" w:rsidRPr="002D7F1E">
        <w:rPr>
          <w:rFonts w:ascii="宋体" w:hAnsi="宋体" w:hint="eastAsia"/>
          <w:sz w:val="24"/>
        </w:rPr>
        <w:t>1</w:t>
      </w:r>
      <w:r w:rsidR="00BB67CC" w:rsidRPr="002D7F1E">
        <w:rPr>
          <w:rFonts w:ascii="宋体" w:hAnsi="宋体"/>
          <w:sz w:val="24"/>
        </w:rPr>
        <w:t>00</w:t>
      </w:r>
      <w:r w:rsidR="00BB67CC" w:rsidRPr="002D7F1E">
        <w:rPr>
          <w:rFonts w:ascii="宋体" w:hAnsi="宋体" w:hint="eastAsia"/>
          <w:sz w:val="24"/>
        </w:rPr>
        <w:t>mV</w:t>
      </w:r>
      <w:r w:rsidRPr="002D7F1E">
        <w:rPr>
          <w:rFonts w:ascii="宋体" w:hAnsi="宋体" w:hint="eastAsia"/>
          <w:sz w:val="24"/>
        </w:rPr>
        <w:t>信号，独立重复测量10次,结果如下: (单位：</w:t>
      </w:r>
      <w:r w:rsidR="00BB67CC" w:rsidRPr="002D7F1E">
        <w:rPr>
          <w:rFonts w:ascii="宋体" w:hAnsi="宋体" w:hint="eastAsia"/>
          <w:sz w:val="24"/>
        </w:rPr>
        <w:t>mV</w:t>
      </w:r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A837D1" w:rsidRPr="002D7F1E" w14:paraId="01021B60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F9DC5FB" w14:textId="77777777" w:rsidR="00A837D1" w:rsidRPr="002D7F1E" w:rsidRDefault="00A837D1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2C0F07F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ED70876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A6C65EB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B8EB40D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C9E1BBB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89AB9EF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2DC0056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D05960C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A5A03AD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4C0253" w14:textId="77777777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837D1" w:rsidRPr="002D7F1E" w14:paraId="0A3BE504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8E0D098" w14:textId="77777777" w:rsidR="00A837D1" w:rsidRPr="002D7F1E" w:rsidRDefault="00A837D1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3AF4330" w14:textId="361DFE71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5B18A4A" w14:textId="4CCEB02B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7130A7B" w14:textId="4E2F9CE0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085E31B" w14:textId="4755991E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B665528" w14:textId="3E2B90C3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FDDAAE9" w14:textId="37CE07F3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5F27C24" w14:textId="141C20A3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2916691" w14:textId="7BD6FDCB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F189B52" w14:textId="1C85D810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0B800B" w14:textId="19C55109" w:rsidR="00A837D1" w:rsidRPr="002D7F1E" w:rsidRDefault="00A837D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10</w:t>
            </w:r>
            <w:r w:rsidR="00BB67CC" w:rsidRPr="002D7F1E">
              <w:rPr>
                <w:rFonts w:ascii="宋体" w:hAnsi="宋体"/>
                <w:sz w:val="18"/>
                <w:szCs w:val="18"/>
              </w:rPr>
              <w:t>0.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</w:p>
        </w:tc>
      </w:tr>
    </w:tbl>
    <w:p w14:paraId="36CD74B7" w14:textId="62AD987F" w:rsidR="00A837D1" w:rsidRPr="002D7F1E" w:rsidRDefault="00A837D1" w:rsidP="00A837D1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/>
                <w:sz w:val="24"/>
              </w:rPr>
              <m:t>U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=10</w:t>
      </w:r>
      <w:r w:rsidR="00BB67CC" w:rsidRPr="002D7F1E">
        <w:rPr>
          <w:rFonts w:ascii="宋体"/>
          <w:sz w:val="24"/>
        </w:rPr>
        <w:t>0.0</w:t>
      </w:r>
      <w:r w:rsidRPr="002D7F1E">
        <w:rPr>
          <w:rFonts w:ascii="宋体"/>
          <w:sz w:val="24"/>
        </w:rPr>
        <w:t>05</w:t>
      </w:r>
      <w:r w:rsidRPr="002D7F1E">
        <w:rPr>
          <w:rFonts w:ascii="宋体" w:hint="eastAsia"/>
          <w:sz w:val="24"/>
        </w:rPr>
        <w:t xml:space="preserve"> </w:t>
      </w:r>
      <w:r w:rsidR="00BB67CC" w:rsidRPr="002D7F1E">
        <w:rPr>
          <w:rFonts w:ascii="宋体" w:hint="eastAsia"/>
          <w:sz w:val="24"/>
        </w:rPr>
        <w:t>mV</w:t>
      </w:r>
    </w:p>
    <w:p w14:paraId="0303550B" w14:textId="77777777" w:rsidR="00A837D1" w:rsidRPr="002D7F1E" w:rsidRDefault="00A837D1" w:rsidP="00A837D1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31E24231" w14:textId="23A75E55" w:rsidR="00A837D1" w:rsidRPr="002D7F1E" w:rsidRDefault="003D7FAE" w:rsidP="00A837D1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(U)=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A837D1" w:rsidRPr="002D7F1E">
        <w:rPr>
          <w:rFonts w:ascii="宋体" w:hint="eastAsia"/>
          <w:sz w:val="24"/>
        </w:rPr>
        <w:t>0.0</w:t>
      </w:r>
      <w:r w:rsidR="00A837D1" w:rsidRPr="002D7F1E">
        <w:rPr>
          <w:rFonts w:ascii="宋体"/>
          <w:sz w:val="24"/>
        </w:rPr>
        <w:t xml:space="preserve">05 </w:t>
      </w:r>
      <w:r w:rsidR="00BB67CC" w:rsidRPr="002D7F1E">
        <w:rPr>
          <w:rFonts w:ascii="宋体" w:hint="eastAsia"/>
          <w:sz w:val="24"/>
        </w:rPr>
        <w:t>mV</w:t>
      </w:r>
    </w:p>
    <w:p w14:paraId="5012184F" w14:textId="128B86B3" w:rsidR="00A837D1" w:rsidRPr="002D7F1E" w:rsidRDefault="00835AEC" w:rsidP="00A837D1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.3</w:t>
      </w:r>
      <w:r w:rsidR="00A837D1" w:rsidRPr="002D7F1E">
        <w:rPr>
          <w:rFonts w:hint="eastAsia"/>
          <w:color w:val="000000"/>
          <w:sz w:val="24"/>
        </w:rPr>
        <w:t xml:space="preserve">.2  </w:t>
      </w:r>
      <w:r w:rsidR="00A837D1" w:rsidRPr="002D7F1E">
        <w:rPr>
          <w:rFonts w:hint="eastAsia"/>
          <w:color w:val="000000"/>
          <w:sz w:val="24"/>
        </w:rPr>
        <w:t>由</w:t>
      </w:r>
      <w:r w:rsidR="00A837D1" w:rsidRPr="002D7F1E">
        <w:rPr>
          <w:rFonts w:ascii="宋体" w:hAnsi="宋体" w:hint="eastAsia"/>
          <w:sz w:val="24"/>
        </w:rPr>
        <w:t>被校数字锁相放大器</w:t>
      </w:r>
      <w:r w:rsidR="00A837D1" w:rsidRPr="002D7F1E">
        <w:rPr>
          <w:rFonts w:ascii="宋体" w:hAnsi="宋体" w:hint="eastAsia"/>
          <w:color w:val="000000"/>
          <w:sz w:val="24"/>
        </w:rPr>
        <w:t>的分辨力引入的标准不确定度分量</w:t>
      </w:r>
      <w:r w:rsidR="00A837D1" w:rsidRPr="002D7F1E">
        <w:rPr>
          <w:i/>
          <w:color w:val="000000"/>
          <w:sz w:val="24"/>
        </w:rPr>
        <w:t>u</w:t>
      </w:r>
      <w:r w:rsidR="00A837D1" w:rsidRPr="002D7F1E">
        <w:rPr>
          <w:rFonts w:hint="eastAsia"/>
          <w:color w:val="000000"/>
          <w:sz w:val="24"/>
          <w:vertAlign w:val="subscript"/>
        </w:rPr>
        <w:t>B1</w:t>
      </w:r>
    </w:p>
    <w:p w14:paraId="613B7C9E" w14:textId="01D3BCD3" w:rsidR="00A837D1" w:rsidRPr="002D7F1E" w:rsidRDefault="00A837D1" w:rsidP="00A837D1">
      <w:pPr>
        <w:tabs>
          <w:tab w:val="num" w:pos="2664"/>
        </w:tabs>
        <w:adjustRightInd w:val="0"/>
        <w:snapToGrid w:val="0"/>
        <w:spacing w:line="360" w:lineRule="auto"/>
        <w:ind w:leftChars="29" w:left="61" w:firstLineChars="200" w:firstLine="48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被校数字锁相放大器测量1</w:t>
      </w:r>
      <w:r w:rsidRPr="002D7F1E">
        <w:rPr>
          <w:rFonts w:ascii="宋体" w:hAnsi="宋体"/>
          <w:sz w:val="24"/>
        </w:rPr>
        <w:t>0</w:t>
      </w:r>
      <w:r w:rsidR="00BB67CC" w:rsidRPr="002D7F1E">
        <w:rPr>
          <w:rFonts w:ascii="宋体" w:hAnsi="宋体"/>
          <w:sz w:val="24"/>
        </w:rPr>
        <w:t>0</w:t>
      </w:r>
      <w:r w:rsidR="00BB67CC" w:rsidRPr="002D7F1E">
        <w:rPr>
          <w:rFonts w:ascii="宋体" w:hAnsi="宋体" w:hint="eastAsia"/>
          <w:sz w:val="24"/>
        </w:rPr>
        <w:t>mV信号幅度</w:t>
      </w:r>
      <w:r w:rsidRPr="002D7F1E">
        <w:rPr>
          <w:rFonts w:ascii="宋体" w:hAnsi="宋体" w:hint="eastAsia"/>
          <w:sz w:val="24"/>
        </w:rPr>
        <w:t>时</w:t>
      </w:r>
      <w:r w:rsidRPr="002D7F1E">
        <w:rPr>
          <w:rFonts w:ascii="宋体" w:hAnsi="宋体" w:hint="eastAsia"/>
          <w:color w:val="000000"/>
          <w:sz w:val="24"/>
        </w:rPr>
        <w:t>的分辨力0.</w:t>
      </w:r>
      <w:r w:rsidRPr="002D7F1E">
        <w:rPr>
          <w:rFonts w:ascii="宋体" w:hAnsi="宋体"/>
          <w:color w:val="000000"/>
          <w:sz w:val="24"/>
        </w:rPr>
        <w:t>0</w:t>
      </w:r>
      <w:r w:rsidRPr="002D7F1E">
        <w:rPr>
          <w:rFonts w:ascii="宋体" w:hAnsi="宋体" w:hint="eastAsia"/>
          <w:color w:val="000000"/>
          <w:sz w:val="24"/>
        </w:rPr>
        <w:t>1</w:t>
      </w:r>
      <w:r w:rsidR="00BB67CC" w:rsidRPr="002D7F1E">
        <w:rPr>
          <w:rFonts w:ascii="宋体" w:hAnsi="宋体" w:hint="eastAsia"/>
          <w:color w:val="000000"/>
          <w:sz w:val="24"/>
        </w:rPr>
        <w:t>mV</w:t>
      </w:r>
      <w:r w:rsidRPr="002D7F1E">
        <w:rPr>
          <w:rFonts w:ascii="宋体" w:hAnsi="宋体" w:hint="eastAsia"/>
          <w:color w:val="000000"/>
          <w:sz w:val="24"/>
        </w:rPr>
        <w:t>，按均匀分布，取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，由此引入的相对不确定度分量为：</w:t>
      </w:r>
    </w:p>
    <w:p w14:paraId="4228A525" w14:textId="7FA1668F" w:rsidR="00A837D1" w:rsidRPr="002D7F1E" w:rsidRDefault="00A837D1" w:rsidP="00A837D1">
      <w:pPr>
        <w:adjustRightInd w:val="0"/>
        <w:snapToGrid w:val="0"/>
        <w:spacing w:line="360" w:lineRule="auto"/>
        <w:jc w:val="center"/>
        <w:rPr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B1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4"/>
                  </w:rPr>
                  <m:t>δ</m:t>
                </m:r>
              </m:e>
              <m:sub>
                <m:r>
                  <w:rPr>
                    <w:rFonts w:ascii="Cambria Math"/>
                    <w:color w:val="000000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/>
                <w:color w:val="000000"/>
                <w:sz w:val="24"/>
              </w:rPr>
              <m:t>2k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0.01</m:t>
            </m:r>
            <m:r>
              <m:rPr>
                <m:nor/>
              </m:rPr>
              <w:rPr>
                <w:rFonts w:ascii="Cambria Math"/>
                <w:color w:val="000000"/>
                <w:sz w:val="24"/>
              </w:rPr>
              <m:t>mV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0.0</w:t>
      </w:r>
      <w:r w:rsidR="006E3006">
        <w:rPr>
          <w:color w:val="000000"/>
          <w:sz w:val="24"/>
        </w:rPr>
        <w:t>0</w:t>
      </w:r>
      <w:r w:rsidRPr="002D7F1E">
        <w:rPr>
          <w:color w:val="000000"/>
          <w:sz w:val="24"/>
        </w:rPr>
        <w:t xml:space="preserve">3 </w:t>
      </w:r>
      <w:r w:rsidR="00BB67CC" w:rsidRPr="002D7F1E">
        <w:rPr>
          <w:color w:val="000000"/>
          <w:sz w:val="24"/>
        </w:rPr>
        <w:t>mV</w:t>
      </w:r>
    </w:p>
    <w:p w14:paraId="2C545DED" w14:textId="602DBDCE" w:rsidR="00A837D1" w:rsidRPr="002D7F1E" w:rsidRDefault="00835AEC" w:rsidP="00A837D1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.3.3</w:t>
      </w:r>
      <w:r w:rsidR="00A837D1" w:rsidRPr="002D7F1E">
        <w:rPr>
          <w:rFonts w:hint="eastAsia"/>
          <w:color w:val="000000"/>
          <w:sz w:val="24"/>
        </w:rPr>
        <w:t xml:space="preserve">  </w:t>
      </w:r>
      <w:r w:rsidR="00A837D1" w:rsidRPr="002D7F1E">
        <w:rPr>
          <w:rFonts w:hint="eastAsia"/>
          <w:color w:val="000000"/>
          <w:sz w:val="24"/>
        </w:rPr>
        <w:t>由</w:t>
      </w:r>
      <w:r w:rsidR="00A837D1" w:rsidRPr="002D7F1E">
        <w:rPr>
          <w:rFonts w:ascii="宋体" w:hAnsi="宋体" w:hint="eastAsia"/>
          <w:color w:val="000000"/>
          <w:sz w:val="24"/>
        </w:rPr>
        <w:t>信号发生器输出</w:t>
      </w:r>
      <w:r w:rsidR="002208CF" w:rsidRPr="002D7F1E">
        <w:rPr>
          <w:rFonts w:ascii="宋体" w:hAnsi="宋体" w:hint="eastAsia"/>
          <w:color w:val="000000"/>
          <w:sz w:val="24"/>
        </w:rPr>
        <w:t>幅度</w:t>
      </w:r>
      <w:r w:rsidR="00A837D1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A837D1" w:rsidRPr="002D7F1E">
        <w:rPr>
          <w:i/>
          <w:color w:val="000000"/>
          <w:sz w:val="24"/>
        </w:rPr>
        <w:t>u</w:t>
      </w:r>
      <w:r w:rsidR="00A837D1" w:rsidRPr="002D7F1E">
        <w:rPr>
          <w:rFonts w:hint="eastAsia"/>
          <w:color w:val="000000"/>
          <w:sz w:val="24"/>
          <w:vertAlign w:val="subscript"/>
        </w:rPr>
        <w:t>B2</w:t>
      </w:r>
    </w:p>
    <w:p w14:paraId="3BA40CA3" w14:textId="6DF173B4" w:rsidR="00A837D1" w:rsidRPr="002D7F1E" w:rsidRDefault="00A837D1" w:rsidP="00A837D1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=0.1</w:t>
      </w:r>
      <w:r w:rsidR="005F70BC" w:rsidRPr="002D7F1E">
        <w:rPr>
          <w:rFonts w:ascii="宋体" w:hAnsi="宋体" w:hint="eastAsia"/>
          <w:sz w:val="24"/>
        </w:rPr>
        <w:t>mV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1F85A441" w14:textId="6E7B6870" w:rsidR="00A837D1" w:rsidRPr="002D7F1E" w:rsidRDefault="00A837D1" w:rsidP="00A837D1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0.01</m:t>
            </m:r>
            <m:r>
              <m:rPr>
                <m:sty m:val="p"/>
              </m:rPr>
              <w:rPr>
                <w:rFonts w:ascii="Cambria Math" w:hint="eastAsia"/>
                <w:color w:val="000000"/>
                <w:sz w:val="24"/>
              </w:rPr>
              <m:t>m</m:t>
            </m:r>
            <m:r>
              <m:rPr>
                <m:sty m:val="p"/>
              </m:rPr>
              <w:rPr>
                <w:rFonts w:ascii="Cambria Math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 xml:space="preserve">0.06 </w:t>
      </w:r>
      <w:r w:rsidR="005F70BC" w:rsidRPr="002D7F1E">
        <w:rPr>
          <w:color w:val="000000"/>
          <w:sz w:val="24"/>
        </w:rPr>
        <w:t>mV</w:t>
      </w:r>
    </w:p>
    <w:p w14:paraId="64FB1FB0" w14:textId="42C25BE8" w:rsidR="00A837D1" w:rsidRPr="002D7F1E" w:rsidRDefault="00835AEC" w:rsidP="00A837D1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2208CF" w:rsidRPr="002D7F1E">
        <w:rPr>
          <w:color w:val="000000"/>
          <w:sz w:val="24"/>
        </w:rPr>
        <w:t>2</w:t>
      </w:r>
      <w:r w:rsidR="00A837D1" w:rsidRPr="002D7F1E">
        <w:rPr>
          <w:rFonts w:hint="eastAsia"/>
          <w:color w:val="000000"/>
          <w:sz w:val="24"/>
        </w:rPr>
        <w:t xml:space="preserve">.3.4  </w:t>
      </w:r>
      <w:r w:rsidR="00A837D1" w:rsidRPr="002D7F1E">
        <w:rPr>
          <w:rFonts w:ascii="宋体" w:hAnsi="宋体" w:hint="eastAsia"/>
          <w:color w:val="000000"/>
          <w:sz w:val="24"/>
        </w:rPr>
        <w:t>合成</w:t>
      </w:r>
      <w:r w:rsidR="00A837D1" w:rsidRPr="002D7F1E">
        <w:rPr>
          <w:rFonts w:ascii="宋体" w:hAnsi="宋体" w:hint="eastAsia"/>
          <w:sz w:val="24"/>
        </w:rPr>
        <w:t>标准不确定度</w:t>
      </w:r>
    </w:p>
    <w:p w14:paraId="10FB871F" w14:textId="5B635B5F" w:rsidR="00A837D1" w:rsidRPr="002D7F1E" w:rsidRDefault="00A837D1" w:rsidP="00A837D1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="00A56D17" w:rsidRPr="002D7F1E">
        <w:rPr>
          <w:sz w:val="24"/>
        </w:rPr>
        <w:t>2</w:t>
      </w:r>
      <w:r w:rsidRPr="002D7F1E">
        <w:rPr>
          <w:rFonts w:hint="eastAsia"/>
          <w:sz w:val="24"/>
        </w:rPr>
        <w:t>所示。</w:t>
      </w:r>
    </w:p>
    <w:p w14:paraId="1C7B5E1F" w14:textId="78DFA571" w:rsidR="00A837D1" w:rsidRPr="002D7F1E" w:rsidRDefault="00A837D1" w:rsidP="00A837D1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="00A56D17" w:rsidRPr="002D7F1E">
        <w:rPr>
          <w:color w:val="000000"/>
          <w:szCs w:val="21"/>
        </w:rPr>
        <w:t>2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A837D1" w:rsidRPr="002D7F1E" w14:paraId="13060A1F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43D68508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17BA5F79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63ED5715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2332AE53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6A567CFE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A837D1" w:rsidRPr="002D7F1E" w14:paraId="37150A52" w14:textId="77777777" w:rsidTr="00C80669">
        <w:tc>
          <w:tcPr>
            <w:tcW w:w="647" w:type="pct"/>
            <w:vAlign w:val="center"/>
          </w:tcPr>
          <w:p w14:paraId="69BF05AD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6049A373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0410584F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021886E6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01FBE1E0" w14:textId="145D3C8E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Pr="002D7F1E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5</w:t>
            </w:r>
            <w:r w:rsidR="005F70BC" w:rsidRPr="002D7F1E">
              <w:rPr>
                <w:rFonts w:ascii="宋体" w:hAnsi="宋体" w:hint="eastAsia"/>
                <w:szCs w:val="21"/>
              </w:rPr>
              <w:t>m</w:t>
            </w:r>
            <w:r w:rsidR="005F70BC" w:rsidRPr="002D7F1E">
              <w:rPr>
                <w:rFonts w:ascii="宋体" w:hAnsi="宋体"/>
                <w:szCs w:val="21"/>
              </w:rPr>
              <w:t>V</w:t>
            </w:r>
          </w:p>
        </w:tc>
      </w:tr>
      <w:tr w:rsidR="00A837D1" w:rsidRPr="002D7F1E" w14:paraId="6A36AB7B" w14:textId="77777777" w:rsidTr="00C80669">
        <w:tc>
          <w:tcPr>
            <w:tcW w:w="647" w:type="pct"/>
            <w:vAlign w:val="center"/>
          </w:tcPr>
          <w:p w14:paraId="3D39C241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6BDDFAF9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放大器的分辨力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3DF2079C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091ACDE8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6459F5C6" w14:textId="0C936309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6E3006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3</w:t>
            </w:r>
            <w:r w:rsidR="005F70BC" w:rsidRPr="002D7F1E">
              <w:rPr>
                <w:rFonts w:ascii="宋体" w:hAnsi="宋体"/>
                <w:szCs w:val="21"/>
              </w:rPr>
              <w:t>mV</w:t>
            </w:r>
          </w:p>
        </w:tc>
      </w:tr>
      <w:tr w:rsidR="00A837D1" w:rsidRPr="002D7F1E" w14:paraId="4B43E0F3" w14:textId="77777777" w:rsidTr="00C80669">
        <w:tc>
          <w:tcPr>
            <w:tcW w:w="647" w:type="pct"/>
            <w:vAlign w:val="center"/>
          </w:tcPr>
          <w:p w14:paraId="4E5D85DE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74E57CF9" w14:textId="584FBB68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hint="eastAsia"/>
                <w:iCs/>
                <w:color w:val="000000"/>
              </w:rPr>
              <w:t>信号发生器</w:t>
            </w:r>
            <w:r w:rsidR="005F70BC" w:rsidRPr="002D7F1E">
              <w:rPr>
                <w:rFonts w:hint="eastAsia"/>
                <w:iCs/>
                <w:color w:val="000000"/>
              </w:rPr>
              <w:t>幅度</w:t>
            </w:r>
            <w:r w:rsidRPr="002D7F1E">
              <w:rPr>
                <w:rFonts w:hint="eastAsia"/>
                <w:iCs/>
                <w:color w:val="000000"/>
              </w:rPr>
              <w:t>不准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22F848CE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2A0DD37D" w14:textId="77777777" w:rsidR="00A837D1" w:rsidRPr="002D7F1E" w:rsidRDefault="00A837D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6F773547" w14:textId="0F628042" w:rsidR="005F70BC" w:rsidRPr="002D7F1E" w:rsidRDefault="00A837D1" w:rsidP="005F70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Pr="002D7F1E">
              <w:rPr>
                <w:rFonts w:ascii="宋体" w:hAnsi="宋体"/>
                <w:szCs w:val="21"/>
              </w:rPr>
              <w:t>06</w:t>
            </w:r>
            <w:r w:rsidR="005F70BC" w:rsidRPr="002D7F1E">
              <w:rPr>
                <w:rFonts w:ascii="宋体" w:hAnsi="宋体"/>
                <w:szCs w:val="21"/>
              </w:rPr>
              <w:t>mV</w:t>
            </w:r>
          </w:p>
        </w:tc>
      </w:tr>
    </w:tbl>
    <w:p w14:paraId="0619A35F" w14:textId="06108CFB" w:rsidR="00A837D1" w:rsidRPr="002D7F1E" w:rsidRDefault="00A837D1" w:rsidP="00A837D1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A56D17" w:rsidRPr="002D7F1E">
        <w:rPr>
          <w:sz w:val="24"/>
        </w:rPr>
        <w:t>2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209D25DE" w14:textId="0A69E121" w:rsidR="00A837D1" w:rsidRPr="002D7F1E" w:rsidRDefault="003D7FAE" w:rsidP="00A837D1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A837D1" w:rsidRPr="002D7F1E">
        <w:rPr>
          <w:rFonts w:hint="eastAsia"/>
          <w:sz w:val="24"/>
        </w:rPr>
        <w:t>=</w:t>
      </w:r>
      <w:r w:rsidR="00A837D1" w:rsidRPr="002D7F1E">
        <w:rPr>
          <w:sz w:val="24"/>
        </w:rPr>
        <w:t>0.0</w:t>
      </w:r>
      <w:r w:rsidR="004F7C79">
        <w:rPr>
          <w:sz w:val="24"/>
        </w:rPr>
        <w:t>7</w:t>
      </w:r>
      <w:r w:rsidR="00A837D1" w:rsidRPr="002D7F1E">
        <w:rPr>
          <w:sz w:val="24"/>
        </w:rPr>
        <w:t xml:space="preserve"> </w:t>
      </w:r>
      <w:r w:rsidR="005F70BC" w:rsidRPr="002D7F1E">
        <w:rPr>
          <w:sz w:val="24"/>
        </w:rPr>
        <w:t>mV</w:t>
      </w:r>
    </w:p>
    <w:p w14:paraId="47C26B86" w14:textId="64702C80" w:rsidR="00A837D1" w:rsidRPr="002D7F1E" w:rsidRDefault="00835AEC" w:rsidP="00A837D1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lastRenderedPageBreak/>
        <w:t>C.</w:t>
      </w:r>
      <w:r w:rsidR="0017122A" w:rsidRPr="002D7F1E">
        <w:rPr>
          <w:color w:val="000000"/>
          <w:sz w:val="24"/>
        </w:rPr>
        <w:t>2</w:t>
      </w:r>
      <w:r w:rsidR="00A837D1" w:rsidRPr="002D7F1E">
        <w:rPr>
          <w:color w:val="000000"/>
          <w:sz w:val="24"/>
        </w:rPr>
        <w:t>.3.</w:t>
      </w:r>
      <w:r w:rsidR="00A837D1" w:rsidRPr="002D7F1E">
        <w:rPr>
          <w:rFonts w:hint="eastAsia"/>
          <w:color w:val="000000"/>
          <w:sz w:val="24"/>
        </w:rPr>
        <w:t>5</w:t>
      </w:r>
      <w:r w:rsidR="00A837D1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08A3BE2A" w14:textId="0A4FE940" w:rsidR="00A837D1" w:rsidRPr="002D7F1E" w:rsidRDefault="00A837D1" w:rsidP="00A837D1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=2,</w:t>
      </w:r>
      <w:r w:rsidRPr="002D7F1E">
        <w:rPr>
          <w:sz w:val="24"/>
        </w:rPr>
        <w:t>由此得到</w:t>
      </w:r>
      <w:r w:rsidRPr="002D7F1E">
        <w:rPr>
          <w:rFonts w:hint="eastAsia"/>
          <w:sz w:val="24"/>
        </w:rPr>
        <w:t>1</w:t>
      </w:r>
      <w:r w:rsidR="005F70BC" w:rsidRPr="002D7F1E">
        <w:rPr>
          <w:sz w:val="24"/>
        </w:rPr>
        <w:t>00mV</w:t>
      </w:r>
      <w:r w:rsidRPr="002D7F1E">
        <w:rPr>
          <w:sz w:val="24"/>
        </w:rPr>
        <w:t>点</w:t>
      </w:r>
      <w:r w:rsidR="005F70BC" w:rsidRPr="002D7F1E">
        <w:rPr>
          <w:rFonts w:hint="eastAsia"/>
          <w:sz w:val="24"/>
        </w:rPr>
        <w:t>幅度</w:t>
      </w:r>
      <w:r w:rsidRPr="002D7F1E">
        <w:rPr>
          <w:rFonts w:hint="eastAsia"/>
          <w:sz w:val="24"/>
        </w:rPr>
        <w:t>示值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0CC2F381" w14:textId="61393755" w:rsidR="00A837D1" w:rsidRPr="002D7F1E" w:rsidRDefault="00A837D1" w:rsidP="00A837D1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Pr="002D7F1E">
        <w:rPr>
          <w:color w:val="000000"/>
          <w:sz w:val="24"/>
        </w:rPr>
        <w:t>0.</w:t>
      </w:r>
      <w:r w:rsidR="004F7C79">
        <w:rPr>
          <w:color w:val="000000"/>
          <w:sz w:val="24"/>
        </w:rPr>
        <w:t>14</w:t>
      </w:r>
      <w:r w:rsidR="005F70BC" w:rsidRPr="002D7F1E">
        <w:rPr>
          <w:rFonts w:hint="eastAsia"/>
          <w:color w:val="000000"/>
          <w:sz w:val="24"/>
        </w:rPr>
        <w:t>mV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46A29483" w14:textId="3CB3F324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0B705E">
        <w:rPr>
          <w:sz w:val="24"/>
        </w:rPr>
        <w:t>3</w:t>
      </w:r>
      <w:r w:rsidR="000B705E" w:rsidRPr="002D7F1E">
        <w:rPr>
          <w:rFonts w:ascii="宋体" w:hAnsi="宋体" w:hint="eastAsia"/>
          <w:sz w:val="24"/>
        </w:rPr>
        <w:t xml:space="preserve">  </w:t>
      </w:r>
      <w:r w:rsidR="000B705E">
        <w:rPr>
          <w:rFonts w:ascii="宋体" w:hAnsi="宋体" w:hint="eastAsia"/>
          <w:sz w:val="24"/>
        </w:rPr>
        <w:t>电流</w:t>
      </w:r>
      <w:r w:rsidR="000B705E" w:rsidRPr="002D7F1E">
        <w:rPr>
          <w:rFonts w:ascii="宋体" w:hAnsi="宋体" w:hint="eastAsia"/>
          <w:sz w:val="24"/>
        </w:rPr>
        <w:t>示值误差测量不确定度评定</w:t>
      </w:r>
    </w:p>
    <w:p w14:paraId="66284499" w14:textId="76EBF795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683E61">
        <w:rPr>
          <w:sz w:val="24"/>
        </w:rPr>
        <w:t>3</w:t>
      </w:r>
      <w:r w:rsidR="000B705E" w:rsidRPr="002D7F1E">
        <w:rPr>
          <w:sz w:val="24"/>
        </w:rPr>
        <w:t>.1</w:t>
      </w:r>
      <w:r w:rsidR="000B705E" w:rsidRPr="002D7F1E">
        <w:rPr>
          <w:rFonts w:hint="eastAsia"/>
          <w:sz w:val="24"/>
        </w:rPr>
        <w:t xml:space="preserve">  </w:t>
      </w:r>
      <w:r w:rsidR="000B705E" w:rsidRPr="002D7F1E">
        <w:rPr>
          <w:rFonts w:ascii="宋体" w:hAnsi="宋体" w:hint="eastAsia"/>
          <w:sz w:val="24"/>
        </w:rPr>
        <w:t>测量方法及测量模型</w:t>
      </w:r>
    </w:p>
    <w:p w14:paraId="31DC87B6" w14:textId="3DC25903" w:rsidR="000B705E" w:rsidRPr="002D7F1E" w:rsidRDefault="000B705E" w:rsidP="000B705E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以锁相放大器测量</w:t>
      </w:r>
      <w:r>
        <w:rPr>
          <w:rFonts w:ascii="宋体" w:hAnsi="宋体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>
        <w:rPr>
          <w:rFonts w:ascii="宋体" w:hAnsi="宋体" w:hint="eastAsia"/>
          <w:sz w:val="24"/>
        </w:rPr>
        <w:t>（</w:t>
      </w:r>
      <w:r w:rsidRPr="002D7F1E">
        <w:rPr>
          <w:rFonts w:ascii="宋体" w:hAnsi="宋体" w:hint="eastAsia"/>
          <w:sz w:val="24"/>
        </w:rPr>
        <w:t>1kHz）</w:t>
      </w:r>
      <w:r>
        <w:rPr>
          <w:rFonts w:ascii="宋体" w:hAnsi="宋体" w:hint="eastAsia"/>
          <w:sz w:val="24"/>
        </w:rPr>
        <w:t>电流</w:t>
      </w:r>
      <w:r w:rsidRPr="002D7F1E">
        <w:rPr>
          <w:rFonts w:ascii="宋体" w:hAnsi="宋体" w:hint="eastAsia"/>
          <w:sz w:val="24"/>
        </w:rPr>
        <w:t>信号为例。</w:t>
      </w:r>
    </w:p>
    <w:p w14:paraId="744F1AB2" w14:textId="77777777" w:rsidR="000B705E" w:rsidRPr="002D7F1E" w:rsidRDefault="000B705E" w:rsidP="000B705E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19C006BE" w14:textId="27D6476C" w:rsidR="000B705E" w:rsidRPr="002D7F1E" w:rsidRDefault="000B705E" w:rsidP="000B705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∆I</m:t>
          </m:r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I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4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R</m:t>
              </m:r>
            </m:den>
          </m:f>
        </m:oMath>
      </m:oMathPara>
    </w:p>
    <w:p w14:paraId="141C70E2" w14:textId="133B8EE6" w:rsidR="00683E61" w:rsidRDefault="000B705E" w:rsidP="00683E61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b/>
          <w:bCs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∆I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683E61">
        <w:rPr>
          <w:rFonts w:ascii="宋体" w:hAnsi="宋体" w:hint="eastAsia"/>
          <w:sz w:val="24"/>
        </w:rPr>
        <w:t>电流</w:t>
      </w:r>
      <w:r w:rsidRPr="002D7F1E">
        <w:rPr>
          <w:rFonts w:ascii="宋体" w:hAnsi="宋体" w:hint="eastAsia"/>
          <w:sz w:val="24"/>
        </w:rPr>
        <w:t>示值误差</w:t>
      </w:r>
      <w:r w:rsidR="000E02AD">
        <w:rPr>
          <w:rFonts w:ascii="宋体" w:hAnsi="宋体" w:hint="eastAsia"/>
          <w:b/>
          <w:bCs/>
          <w:sz w:val="24"/>
        </w:rPr>
        <w:t>；</w:t>
      </w:r>
    </w:p>
    <w:p w14:paraId="2CEBBE46" w14:textId="6EE5D3E9" w:rsidR="00D27CD0" w:rsidRDefault="003D7FAE" w:rsidP="00D04C2E">
      <w:pPr>
        <w:tabs>
          <w:tab w:val="left" w:pos="4320"/>
        </w:tabs>
        <w:adjustRightInd w:val="0"/>
        <w:snapToGrid w:val="0"/>
        <w:spacing w:line="360" w:lineRule="auto"/>
        <w:ind w:firstLineChars="295" w:firstLine="708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I</m:t>
            </m:r>
          </m:e>
          <m:sub>
            <m:r>
              <w:rPr>
                <w:rFonts w:ascii="Cambria Math"/>
                <w:sz w:val="24"/>
              </w:rPr>
              <m:t>x</m:t>
            </m:r>
          </m:sub>
        </m:sSub>
      </m:oMath>
      <w:r w:rsidR="00D27CD0" w:rsidRPr="002D7F1E">
        <w:rPr>
          <w:rFonts w:hint="eastAsia"/>
          <w:sz w:val="24"/>
        </w:rPr>
        <w:t xml:space="preserve"> </w:t>
      </w:r>
      <w:r w:rsidR="00D27CD0" w:rsidRPr="002D7F1E">
        <w:rPr>
          <w:rFonts w:hint="eastAsia"/>
          <w:sz w:val="24"/>
        </w:rPr>
        <w:t>——</w:t>
      </w:r>
      <w:r w:rsidR="00D27CD0" w:rsidRPr="002D7F1E">
        <w:rPr>
          <w:rFonts w:hint="eastAsia"/>
          <w:sz w:val="24"/>
        </w:rPr>
        <w:t xml:space="preserve"> </w:t>
      </w:r>
      <w:r w:rsidR="00D27CD0" w:rsidRPr="002D7F1E">
        <w:rPr>
          <w:rFonts w:ascii="宋体" w:hAnsi="宋体" w:hint="eastAsia"/>
          <w:sz w:val="24"/>
        </w:rPr>
        <w:t>被校数字锁相放大器的</w:t>
      </w:r>
      <w:r w:rsidR="00D27CD0">
        <w:rPr>
          <w:rFonts w:ascii="宋体" w:hAnsi="宋体" w:hint="eastAsia"/>
          <w:sz w:val="24"/>
        </w:rPr>
        <w:t>电流</w:t>
      </w:r>
      <w:r w:rsidR="00D27CD0" w:rsidRPr="002D7F1E">
        <w:rPr>
          <w:rFonts w:ascii="宋体" w:hAnsi="宋体" w:hint="eastAsia"/>
          <w:sz w:val="24"/>
        </w:rPr>
        <w:t>示值</w:t>
      </w:r>
      <w:r w:rsidR="000E02AD">
        <w:rPr>
          <w:rFonts w:ascii="宋体" w:hAnsi="宋体" w:hint="eastAsia"/>
          <w:sz w:val="24"/>
        </w:rPr>
        <w:t>；</w:t>
      </w:r>
    </w:p>
    <w:p w14:paraId="3E2D3103" w14:textId="01FF80FE" w:rsidR="00D27CD0" w:rsidRDefault="003D7FAE" w:rsidP="00D04C2E">
      <w:pPr>
        <w:tabs>
          <w:tab w:val="left" w:pos="4320"/>
        </w:tabs>
        <w:adjustRightInd w:val="0"/>
        <w:snapToGrid w:val="0"/>
        <w:spacing w:line="360" w:lineRule="auto"/>
        <w:ind w:firstLineChars="295" w:firstLine="708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</m:oMath>
      <w:r w:rsidR="00D27CD0" w:rsidRPr="002D7F1E">
        <w:rPr>
          <w:rFonts w:hint="eastAsia"/>
          <w:sz w:val="24"/>
        </w:rPr>
        <w:t xml:space="preserve"> </w:t>
      </w:r>
      <w:r w:rsidR="00D27CD0" w:rsidRPr="002D7F1E">
        <w:rPr>
          <w:rFonts w:hint="eastAsia"/>
          <w:sz w:val="24"/>
        </w:rPr>
        <w:t>——</w:t>
      </w:r>
      <w:r w:rsidR="00D27CD0" w:rsidRPr="002D7F1E">
        <w:rPr>
          <w:rFonts w:hint="eastAsia"/>
          <w:sz w:val="24"/>
        </w:rPr>
        <w:t xml:space="preserve"> </w:t>
      </w:r>
      <w:r w:rsidR="00D04C2E">
        <w:rPr>
          <w:rFonts w:ascii="宋体" w:hAnsi="宋体" w:hint="eastAsia"/>
          <w:sz w:val="24"/>
        </w:rPr>
        <w:t>信号发生器输出电压标准值</w:t>
      </w:r>
      <w:r w:rsidR="000E02AD">
        <w:rPr>
          <w:rFonts w:ascii="宋体" w:hAnsi="宋体" w:hint="eastAsia"/>
          <w:sz w:val="24"/>
        </w:rPr>
        <w:t>；</w:t>
      </w:r>
    </w:p>
    <w:p w14:paraId="3CE86482" w14:textId="420440C1" w:rsidR="00D04C2E" w:rsidRPr="00D04C2E" w:rsidRDefault="00D04C2E" w:rsidP="00D04C2E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b/>
          <w:bCs/>
          <w:sz w:val="24"/>
        </w:rPr>
      </w:pPr>
      <m:oMath>
        <m:r>
          <w:rPr>
            <w:rFonts w:ascii="Cambria Math" w:hAnsi="Cambria Math"/>
            <w:sz w:val="24"/>
          </w:rPr>
          <m:t>R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串联电阻电阻值</w:t>
      </w:r>
      <w:r w:rsidR="000E02AD">
        <w:rPr>
          <w:rFonts w:ascii="宋体" w:hAnsi="宋体" w:hint="eastAsia"/>
          <w:sz w:val="24"/>
        </w:rPr>
        <w:t>。</w:t>
      </w:r>
      <w:r w:rsidRPr="00683E61">
        <w:rPr>
          <w:rFonts w:ascii="宋体" w:hAnsi="宋体" w:hint="eastAsia"/>
          <w:b/>
          <w:bCs/>
          <w:sz w:val="24"/>
        </w:rPr>
        <w:t xml:space="preserve"> </w:t>
      </w:r>
    </w:p>
    <w:p w14:paraId="0D8A5E42" w14:textId="12B9650C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.2</w:t>
      </w:r>
      <w:r w:rsidR="000B705E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104ECE8A" w14:textId="03C87ACA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.2.1</w:t>
      </w:r>
      <w:r w:rsidR="000B705E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3A563F54" w14:textId="5BBA6417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.2.2</w:t>
      </w:r>
      <w:r w:rsidR="000B705E" w:rsidRPr="002D7F1E">
        <w:rPr>
          <w:rFonts w:ascii="宋体" w:hAnsi="宋体" w:hint="eastAsia"/>
          <w:color w:val="000000"/>
          <w:sz w:val="24"/>
        </w:rPr>
        <w:t xml:space="preserve">  </w:t>
      </w:r>
      <w:r w:rsidR="000B705E" w:rsidRPr="002D7F1E">
        <w:rPr>
          <w:rFonts w:ascii="宋体" w:hAnsi="宋体" w:hint="eastAsia"/>
          <w:sz w:val="24"/>
        </w:rPr>
        <w:t>被校数字锁相放大器</w:t>
      </w:r>
      <w:r w:rsidR="000B705E" w:rsidRPr="002D7F1E">
        <w:rPr>
          <w:rFonts w:ascii="宋体" w:hAnsi="宋体" w:hint="eastAsia"/>
          <w:color w:val="000000"/>
          <w:sz w:val="24"/>
        </w:rPr>
        <w:t>测量</w:t>
      </w:r>
      <w:r w:rsidR="00683E61">
        <w:rPr>
          <w:rFonts w:ascii="宋体" w:hAnsi="宋体" w:hint="eastAsia"/>
          <w:color w:val="000000"/>
          <w:sz w:val="24"/>
        </w:rPr>
        <w:t>电流</w:t>
      </w:r>
      <w:r w:rsidR="000B705E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19C84007" w14:textId="1CCFBDA9" w:rsidR="000B705E" w:rsidRDefault="00835AEC" w:rsidP="000B705E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.2.3</w:t>
      </w:r>
      <w:r w:rsidR="000B705E" w:rsidRPr="002D7F1E">
        <w:rPr>
          <w:rFonts w:hint="eastAsia"/>
          <w:color w:val="000000"/>
          <w:sz w:val="24"/>
        </w:rPr>
        <w:t xml:space="preserve">  </w:t>
      </w:r>
      <w:r w:rsidR="00683E61">
        <w:rPr>
          <w:rFonts w:ascii="宋体" w:hAnsi="宋体" w:hint="eastAsia"/>
          <w:color w:val="000000"/>
          <w:sz w:val="24"/>
        </w:rPr>
        <w:t>信号发生器</w:t>
      </w:r>
      <w:r w:rsidR="000B705E" w:rsidRPr="002D7F1E">
        <w:rPr>
          <w:rFonts w:ascii="宋体" w:hAnsi="宋体" w:hint="eastAsia"/>
          <w:color w:val="000000"/>
          <w:sz w:val="24"/>
        </w:rPr>
        <w:t>输出</w:t>
      </w:r>
      <w:r w:rsidR="00683E61">
        <w:rPr>
          <w:rFonts w:ascii="宋体" w:hAnsi="宋体" w:hint="eastAsia"/>
          <w:color w:val="000000"/>
          <w:sz w:val="24"/>
        </w:rPr>
        <w:t>电压</w:t>
      </w:r>
      <w:r w:rsidR="000B705E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1A4B3549" w14:textId="1F4CFB41" w:rsidR="00683E61" w:rsidRPr="00683E61" w:rsidRDefault="00835AEC" w:rsidP="00683E61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683E61" w:rsidRPr="002D7F1E">
        <w:rPr>
          <w:color w:val="000000"/>
          <w:sz w:val="24"/>
        </w:rPr>
        <w:t>.2.</w:t>
      </w:r>
      <w:r w:rsidR="00683E61">
        <w:rPr>
          <w:color w:val="000000"/>
          <w:sz w:val="24"/>
        </w:rPr>
        <w:t>4</w:t>
      </w:r>
      <w:r w:rsidR="00683E61" w:rsidRPr="002D7F1E">
        <w:rPr>
          <w:rFonts w:hint="eastAsia"/>
          <w:color w:val="000000"/>
          <w:sz w:val="24"/>
        </w:rPr>
        <w:t xml:space="preserve">  </w:t>
      </w:r>
      <w:r w:rsidR="00683E61">
        <w:rPr>
          <w:rFonts w:ascii="宋体" w:hAnsi="宋体" w:hint="eastAsia"/>
          <w:color w:val="000000"/>
          <w:sz w:val="24"/>
        </w:rPr>
        <w:t>串联电阻</w:t>
      </w:r>
      <w:r w:rsidR="00683E61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324CFD19" w14:textId="74D462FD" w:rsidR="000B705E" w:rsidRPr="002D7F1E" w:rsidRDefault="00835AEC" w:rsidP="000B705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.3</w:t>
      </w:r>
      <w:r w:rsidR="000B705E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4E967688" w14:textId="3124D5BF" w:rsidR="000B705E" w:rsidRPr="002D7F1E" w:rsidRDefault="00835AEC" w:rsidP="000B705E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683E61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.3</w:t>
      </w:r>
      <w:r w:rsidR="000B705E" w:rsidRPr="002D7F1E">
        <w:rPr>
          <w:rFonts w:hint="eastAsia"/>
          <w:color w:val="000000"/>
          <w:sz w:val="24"/>
        </w:rPr>
        <w:t xml:space="preserve">.1  </w:t>
      </w:r>
      <w:r w:rsidR="000B705E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0B705E" w:rsidRPr="002D7F1E">
        <w:rPr>
          <w:i/>
          <w:color w:val="000000"/>
          <w:sz w:val="24"/>
        </w:rPr>
        <w:t>u</w:t>
      </w:r>
      <w:r w:rsidR="000B705E" w:rsidRPr="002D7F1E">
        <w:rPr>
          <w:color w:val="000000"/>
          <w:sz w:val="24"/>
          <w:vertAlign w:val="subscript"/>
        </w:rPr>
        <w:t>A</w:t>
      </w:r>
      <w:proofErr w:type="spellEnd"/>
    </w:p>
    <w:p w14:paraId="7D4E200F" w14:textId="482276B1" w:rsidR="000B705E" w:rsidRPr="002D7F1E" w:rsidRDefault="000B705E" w:rsidP="000B705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按测量不确定度的A类方法评定。相同条件下，用被校数字锁相放大器</w:t>
      </w:r>
      <w:r w:rsidR="00683E61">
        <w:rPr>
          <w:rFonts w:ascii="宋体" w:hAnsi="宋体" w:hint="eastAsia"/>
          <w:sz w:val="24"/>
        </w:rPr>
        <w:t>测量</w:t>
      </w:r>
      <w:r w:rsidR="00683E61">
        <w:rPr>
          <w:rFonts w:ascii="宋体" w:hAnsi="宋体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="00683E61">
        <w:rPr>
          <w:rFonts w:ascii="宋体" w:hAnsi="宋体" w:hint="eastAsia"/>
          <w:sz w:val="24"/>
        </w:rPr>
        <w:t>（</w:t>
      </w:r>
      <w:r w:rsidR="00683E61" w:rsidRPr="002D7F1E">
        <w:rPr>
          <w:rFonts w:ascii="宋体" w:hAnsi="宋体" w:hint="eastAsia"/>
          <w:sz w:val="24"/>
        </w:rPr>
        <w:t>1kHz）</w:t>
      </w:r>
      <w:r w:rsidR="00683E61">
        <w:rPr>
          <w:rFonts w:ascii="宋体" w:hAnsi="宋体" w:hint="eastAsia"/>
          <w:sz w:val="24"/>
        </w:rPr>
        <w:t>电流</w:t>
      </w:r>
      <w:r w:rsidR="00683E61" w:rsidRPr="002D7F1E">
        <w:rPr>
          <w:rFonts w:ascii="宋体" w:hAnsi="宋体" w:hint="eastAsia"/>
          <w:sz w:val="24"/>
        </w:rPr>
        <w:t>信号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0B705E" w:rsidRPr="002D7F1E" w14:paraId="4DB169E4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930EBCA" w14:textId="77777777" w:rsidR="000B705E" w:rsidRPr="002D7F1E" w:rsidRDefault="000B705E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4D28677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B7D5427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2123C9A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0ABB105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5B2D4D2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89B6B7B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773CCE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2646C9F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1A7FC08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CAACD" w14:textId="77777777" w:rsidR="000B705E" w:rsidRPr="002D7F1E" w:rsidRDefault="000B705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B705E" w:rsidRPr="002D7F1E" w14:paraId="5D1FCD3F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A382D7D" w14:textId="77777777" w:rsidR="000B705E" w:rsidRPr="002D7F1E" w:rsidRDefault="000B705E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835F032" w14:textId="25F13346" w:rsidR="000B705E" w:rsidRPr="002D7F1E" w:rsidRDefault="00683E6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84C9B8F" w14:textId="183C440B" w:rsidR="000B705E" w:rsidRPr="002D7F1E" w:rsidRDefault="00683E6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DF89E49" w14:textId="58259B34" w:rsidR="000B705E" w:rsidRPr="002D7F1E" w:rsidRDefault="00683E6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5DD0820" w14:textId="20B4B255" w:rsidR="000B705E" w:rsidRPr="002D7F1E" w:rsidRDefault="00683E6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B8D708A" w14:textId="721B53BF" w:rsidR="000B705E" w:rsidRPr="002D7F1E" w:rsidRDefault="00683E6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</w:t>
            </w:r>
            <w:r w:rsidR="001F71D5"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C2351D2" w14:textId="22C41391" w:rsidR="000B705E" w:rsidRPr="002D7F1E" w:rsidRDefault="001F71D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206D083" w14:textId="3B5930AB" w:rsidR="000B705E" w:rsidRPr="002D7F1E" w:rsidRDefault="001F71D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A7A08A7" w14:textId="258C1630" w:rsidR="000B705E" w:rsidRPr="002D7F1E" w:rsidRDefault="001F71D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6AAF16A" w14:textId="5876BC6D" w:rsidR="000B705E" w:rsidRPr="002D7F1E" w:rsidRDefault="001F71D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C6E49" w14:textId="0FD0EFB8" w:rsidR="000B705E" w:rsidRPr="002D7F1E" w:rsidRDefault="001F71D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</w:tr>
    </w:tbl>
    <w:p w14:paraId="2811C4DA" w14:textId="3A701C69" w:rsidR="000B705E" w:rsidRPr="002D7F1E" w:rsidRDefault="000B705E" w:rsidP="000B705E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I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B21097">
        <w:rPr>
          <w:rFonts w:ascii="宋体"/>
          <w:sz w:val="24"/>
        </w:rPr>
        <w:t xml:space="preserve">0.9994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</w:p>
    <w:p w14:paraId="4CB9A64D" w14:textId="77777777" w:rsidR="000B705E" w:rsidRPr="002D7F1E" w:rsidRDefault="000B705E" w:rsidP="000B705E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092DC047" w14:textId="52BCD1B9" w:rsidR="000B705E" w:rsidRPr="002D7F1E" w:rsidRDefault="003D7FAE" w:rsidP="000B705E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I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I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0B705E" w:rsidRPr="002D7F1E">
        <w:rPr>
          <w:rFonts w:ascii="宋体" w:hint="eastAsia"/>
          <w:sz w:val="24"/>
        </w:rPr>
        <w:t>0.0</w:t>
      </w:r>
      <w:r w:rsidR="000B705E" w:rsidRPr="002D7F1E">
        <w:rPr>
          <w:rFonts w:ascii="宋体"/>
          <w:sz w:val="24"/>
        </w:rPr>
        <w:t>0</w:t>
      </w:r>
      <w:r w:rsidR="00C11CB7">
        <w:rPr>
          <w:rFonts w:ascii="宋体" w:hint="eastAsia"/>
          <w:sz w:val="24"/>
        </w:rPr>
        <w:t>1</w:t>
      </w:r>
      <w:r w:rsidR="00C11CB7">
        <w:rPr>
          <w:rFonts w:ascii="宋体"/>
          <w:sz w:val="24"/>
        </w:rPr>
        <w:t xml:space="preserve">3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</w:p>
    <w:p w14:paraId="3B361146" w14:textId="53BE8F70" w:rsidR="000B705E" w:rsidRPr="002D7F1E" w:rsidRDefault="00835AEC" w:rsidP="000B705E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281915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.3</w:t>
      </w:r>
      <w:r w:rsidR="000B705E" w:rsidRPr="002D7F1E">
        <w:rPr>
          <w:rFonts w:hint="eastAsia"/>
          <w:color w:val="000000"/>
          <w:sz w:val="24"/>
        </w:rPr>
        <w:t xml:space="preserve">.2  </w:t>
      </w:r>
      <w:r w:rsidR="000B705E" w:rsidRPr="002D7F1E">
        <w:rPr>
          <w:rFonts w:hint="eastAsia"/>
          <w:color w:val="000000"/>
          <w:sz w:val="24"/>
        </w:rPr>
        <w:t>由</w:t>
      </w:r>
      <w:r w:rsidR="000B705E" w:rsidRPr="002D7F1E">
        <w:rPr>
          <w:rFonts w:ascii="宋体" w:hAnsi="宋体" w:hint="eastAsia"/>
          <w:sz w:val="24"/>
        </w:rPr>
        <w:t>被校数字锁相放大器</w:t>
      </w:r>
      <w:r w:rsidR="000B705E" w:rsidRPr="002D7F1E">
        <w:rPr>
          <w:rFonts w:ascii="宋体" w:hAnsi="宋体" w:hint="eastAsia"/>
          <w:color w:val="000000"/>
          <w:sz w:val="24"/>
        </w:rPr>
        <w:t>的分辨力引入的标准不确定度分量</w:t>
      </w:r>
      <w:r w:rsidR="000B705E" w:rsidRPr="002D7F1E">
        <w:rPr>
          <w:i/>
          <w:color w:val="000000"/>
          <w:sz w:val="24"/>
        </w:rPr>
        <w:t>u</w:t>
      </w:r>
      <w:r w:rsidR="000B705E" w:rsidRPr="002D7F1E">
        <w:rPr>
          <w:rFonts w:hint="eastAsia"/>
          <w:color w:val="000000"/>
          <w:sz w:val="24"/>
          <w:vertAlign w:val="subscript"/>
        </w:rPr>
        <w:t>B1</w:t>
      </w:r>
    </w:p>
    <w:p w14:paraId="24418E16" w14:textId="343A5E2E" w:rsidR="000B705E" w:rsidRPr="002D7F1E" w:rsidRDefault="000B705E" w:rsidP="000B705E">
      <w:pPr>
        <w:tabs>
          <w:tab w:val="num" w:pos="2664"/>
        </w:tabs>
        <w:adjustRightInd w:val="0"/>
        <w:snapToGrid w:val="0"/>
        <w:spacing w:line="360" w:lineRule="auto"/>
        <w:ind w:leftChars="29" w:left="61" w:firstLineChars="200" w:firstLine="48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被校数字锁相放大器测量</w:t>
      </w:r>
      <w:r w:rsidR="00555B09">
        <w:rPr>
          <w:rFonts w:ascii="宋体" w:hAnsi="宋体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="00555B09">
        <w:rPr>
          <w:rFonts w:ascii="宋体" w:hAnsi="宋体" w:hint="eastAsia"/>
          <w:sz w:val="24"/>
        </w:rPr>
        <w:t>（</w:t>
      </w:r>
      <w:r w:rsidR="00555B09" w:rsidRPr="002D7F1E">
        <w:rPr>
          <w:rFonts w:ascii="宋体" w:hAnsi="宋体" w:hint="eastAsia"/>
          <w:sz w:val="24"/>
        </w:rPr>
        <w:t>1kHz）</w:t>
      </w:r>
      <w:r w:rsidR="00555B09">
        <w:rPr>
          <w:rFonts w:ascii="宋体" w:hAnsi="宋体" w:hint="eastAsia"/>
          <w:sz w:val="24"/>
        </w:rPr>
        <w:t>电流</w:t>
      </w:r>
      <w:r w:rsidRPr="002D7F1E">
        <w:rPr>
          <w:rFonts w:ascii="宋体" w:hAnsi="宋体" w:hint="eastAsia"/>
          <w:sz w:val="24"/>
        </w:rPr>
        <w:t>信号时</w:t>
      </w:r>
      <w:r w:rsidRPr="002D7F1E">
        <w:rPr>
          <w:rFonts w:ascii="宋体" w:hAnsi="宋体" w:hint="eastAsia"/>
          <w:color w:val="000000"/>
          <w:sz w:val="24"/>
        </w:rPr>
        <w:t>的</w:t>
      </w:r>
      <w:r w:rsidR="00C6739A">
        <w:rPr>
          <w:rFonts w:ascii="宋体" w:hAnsi="宋体" w:hint="eastAsia"/>
          <w:color w:val="000000"/>
          <w:sz w:val="24"/>
        </w:rPr>
        <w:t>分辨力为</w:t>
      </w:r>
      <w:r w:rsidRPr="002D7F1E">
        <w:rPr>
          <w:rFonts w:ascii="宋体" w:hAnsi="宋体" w:hint="eastAsia"/>
          <w:color w:val="000000"/>
          <w:sz w:val="24"/>
        </w:rPr>
        <w:t>0</w:t>
      </w:r>
      <w:r w:rsidRPr="002D7F1E">
        <w:rPr>
          <w:rFonts w:ascii="宋体" w:hAnsi="宋体"/>
          <w:color w:val="000000"/>
          <w:sz w:val="24"/>
        </w:rPr>
        <w:t>.</w:t>
      </w:r>
      <w:r w:rsidR="00C6739A">
        <w:rPr>
          <w:rFonts w:ascii="宋体" w:hAnsi="宋体"/>
          <w:color w:val="000000"/>
          <w:sz w:val="24"/>
        </w:rPr>
        <w:t>00</w:t>
      </w:r>
      <w:r w:rsidRPr="002D7F1E">
        <w:rPr>
          <w:rFonts w:ascii="宋体" w:hAnsi="宋体" w:hint="eastAsia"/>
          <w:color w:val="000000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Pr="002D7F1E">
        <w:rPr>
          <w:rFonts w:ascii="宋体" w:hAnsi="宋体" w:hint="eastAsia"/>
          <w:color w:val="000000"/>
          <w:sz w:val="24"/>
        </w:rPr>
        <w:t>，按均匀分布，取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，由此引入的相对不确定度分量为：</w:t>
      </w:r>
    </w:p>
    <w:p w14:paraId="01F4ABCD" w14:textId="646FD580" w:rsidR="000B705E" w:rsidRPr="008900F2" w:rsidRDefault="000B705E" w:rsidP="000B705E">
      <w:pPr>
        <w:adjustRightInd w:val="0"/>
        <w:snapToGrid w:val="0"/>
        <w:spacing w:line="360" w:lineRule="auto"/>
        <w:jc w:val="center"/>
        <w:rPr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B1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4"/>
                  </w:rPr>
                  <m:t>δ</m:t>
                </m:r>
              </m:e>
              <m:sub>
                <m:r>
                  <w:rPr>
                    <w:rFonts w:ascii="Cambria Math"/>
                    <w:color w:val="000000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0.001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0.0</w:t>
      </w:r>
      <w:r w:rsidR="008900F2">
        <w:rPr>
          <w:color w:val="000000"/>
          <w:sz w:val="24"/>
        </w:rPr>
        <w:t xml:space="preserve">003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</w:p>
    <w:p w14:paraId="226F87BB" w14:textId="7F8086EA" w:rsidR="000B705E" w:rsidRPr="002D7F1E" w:rsidRDefault="00835AEC" w:rsidP="000B705E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81915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.3.3</w:t>
      </w:r>
      <w:r w:rsidR="000B705E" w:rsidRPr="002D7F1E">
        <w:rPr>
          <w:rFonts w:hint="eastAsia"/>
          <w:color w:val="000000"/>
          <w:sz w:val="24"/>
        </w:rPr>
        <w:t xml:space="preserve">  </w:t>
      </w:r>
      <w:r w:rsidR="000B705E" w:rsidRPr="002D7F1E">
        <w:rPr>
          <w:rFonts w:hint="eastAsia"/>
          <w:color w:val="000000"/>
          <w:sz w:val="24"/>
        </w:rPr>
        <w:t>由</w:t>
      </w:r>
      <w:r w:rsidR="00281915">
        <w:rPr>
          <w:rFonts w:ascii="宋体" w:hAnsi="宋体" w:hint="eastAsia"/>
          <w:color w:val="000000"/>
          <w:sz w:val="24"/>
        </w:rPr>
        <w:t>信号发生器</w:t>
      </w:r>
      <w:r w:rsidR="000B705E" w:rsidRPr="002D7F1E">
        <w:rPr>
          <w:rFonts w:ascii="宋体" w:hAnsi="宋体" w:hint="eastAsia"/>
          <w:color w:val="000000"/>
          <w:sz w:val="24"/>
        </w:rPr>
        <w:t>输出</w:t>
      </w:r>
      <w:r w:rsidR="00281915">
        <w:rPr>
          <w:rFonts w:ascii="宋体" w:hAnsi="宋体" w:hint="eastAsia"/>
          <w:color w:val="000000"/>
          <w:sz w:val="24"/>
        </w:rPr>
        <w:t>电压</w:t>
      </w:r>
      <w:r w:rsidR="000B705E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0B705E" w:rsidRPr="002D7F1E">
        <w:rPr>
          <w:i/>
          <w:color w:val="000000"/>
          <w:sz w:val="24"/>
        </w:rPr>
        <w:t>u</w:t>
      </w:r>
      <w:r w:rsidR="000B705E" w:rsidRPr="002D7F1E">
        <w:rPr>
          <w:rFonts w:hint="eastAsia"/>
          <w:color w:val="000000"/>
          <w:sz w:val="24"/>
          <w:vertAlign w:val="subscript"/>
        </w:rPr>
        <w:t>B2</w:t>
      </w:r>
    </w:p>
    <w:p w14:paraId="2BB6C384" w14:textId="51C9C0E0" w:rsidR="000B705E" w:rsidRPr="002D7F1E" w:rsidRDefault="000B705E" w:rsidP="000B705E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 w:rsidR="00281915">
        <w:rPr>
          <w:rFonts w:ascii="宋体" w:hAnsi="宋体"/>
          <w:sz w:val="24"/>
        </w:rPr>
        <w:t>0.001</w:t>
      </w:r>
      <w:r w:rsidR="00281915">
        <w:rPr>
          <w:rFonts w:ascii="宋体" w:hAnsi="宋体" w:hint="eastAsia"/>
          <w:sz w:val="24"/>
        </w:rPr>
        <w:t>V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1D775A60" w14:textId="33F66BA1" w:rsidR="000B705E" w:rsidRPr="002D7F1E" w:rsidRDefault="000B705E" w:rsidP="000B705E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0.001</m:t>
            </m:r>
            <m:r>
              <w:rPr>
                <w:rFonts w:ascii="Cambria Math" w:hint="eastAsia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 w:rsidR="00281915">
        <w:rPr>
          <w:color w:val="000000"/>
          <w:sz w:val="24"/>
        </w:rPr>
        <w:t>0006 V</w:t>
      </w:r>
    </w:p>
    <w:p w14:paraId="7B82424E" w14:textId="15899C25" w:rsidR="00281915" w:rsidRPr="002D7F1E" w:rsidRDefault="00835AEC" w:rsidP="00281915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281915">
        <w:rPr>
          <w:color w:val="000000"/>
          <w:sz w:val="24"/>
        </w:rPr>
        <w:t>3</w:t>
      </w:r>
      <w:r w:rsidR="00281915" w:rsidRPr="002D7F1E">
        <w:rPr>
          <w:color w:val="000000"/>
          <w:sz w:val="24"/>
        </w:rPr>
        <w:t>.3.</w:t>
      </w:r>
      <w:r w:rsidR="00281915">
        <w:rPr>
          <w:color w:val="000000"/>
          <w:sz w:val="24"/>
        </w:rPr>
        <w:t>4</w:t>
      </w:r>
      <w:r w:rsidR="00281915" w:rsidRPr="002D7F1E">
        <w:rPr>
          <w:rFonts w:hint="eastAsia"/>
          <w:color w:val="000000"/>
          <w:sz w:val="24"/>
        </w:rPr>
        <w:t xml:space="preserve">  </w:t>
      </w:r>
      <w:r w:rsidR="00281915" w:rsidRPr="002D7F1E">
        <w:rPr>
          <w:rFonts w:hint="eastAsia"/>
          <w:color w:val="000000"/>
          <w:sz w:val="24"/>
        </w:rPr>
        <w:t>由</w:t>
      </w:r>
      <w:r w:rsidR="00281915">
        <w:rPr>
          <w:rFonts w:ascii="宋体" w:hAnsi="宋体" w:hint="eastAsia"/>
          <w:color w:val="000000"/>
          <w:sz w:val="24"/>
        </w:rPr>
        <w:t>串联电阻</w:t>
      </w:r>
      <w:r w:rsidR="00281915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281915" w:rsidRPr="002D7F1E">
        <w:rPr>
          <w:i/>
          <w:color w:val="000000"/>
          <w:sz w:val="24"/>
        </w:rPr>
        <w:t>u</w:t>
      </w:r>
      <w:r w:rsidR="00281915" w:rsidRPr="002D7F1E">
        <w:rPr>
          <w:rFonts w:hint="eastAsia"/>
          <w:color w:val="000000"/>
          <w:sz w:val="24"/>
          <w:vertAlign w:val="subscript"/>
        </w:rPr>
        <w:t>B</w:t>
      </w:r>
      <w:r w:rsidR="00281915">
        <w:rPr>
          <w:color w:val="000000"/>
          <w:sz w:val="24"/>
          <w:vertAlign w:val="subscript"/>
        </w:rPr>
        <w:t>3</w:t>
      </w:r>
    </w:p>
    <w:p w14:paraId="4F36AB5D" w14:textId="1A930E36" w:rsidR="00281915" w:rsidRPr="002D7F1E" w:rsidRDefault="00281915" w:rsidP="00281915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>
        <w:rPr>
          <w:rFonts w:ascii="宋体" w:hAnsi="宋体"/>
          <w:sz w:val="24"/>
        </w:rPr>
        <w:t>0.001M</w:t>
      </w:r>
      <w:r>
        <w:rPr>
          <w:rFonts w:ascii="宋体" w:hAnsi="宋体" w:hint="eastAsia"/>
          <w:sz w:val="24"/>
        </w:rPr>
        <w:t>Ω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00ECB669" w14:textId="7C3EA0E0" w:rsidR="00281915" w:rsidRPr="00281915" w:rsidRDefault="00281915" w:rsidP="00281915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0.001M</m:t>
            </m:r>
            <m:r>
              <w:rPr>
                <w:rFonts w:ascii="Cambria Math" w:hint="eastAsia"/>
                <w:color w:val="000000"/>
                <w:sz w:val="24"/>
              </w:rPr>
              <m:t>Ω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>
        <w:rPr>
          <w:color w:val="000000"/>
          <w:sz w:val="24"/>
        </w:rPr>
        <w:t>0006 M</w:t>
      </w:r>
      <w:r>
        <w:rPr>
          <w:rFonts w:hint="eastAsia"/>
          <w:color w:val="000000"/>
          <w:sz w:val="24"/>
        </w:rPr>
        <w:t>Ω</w:t>
      </w:r>
    </w:p>
    <w:p w14:paraId="06D2C9EE" w14:textId="0CD16450" w:rsidR="000B705E" w:rsidRPr="002D7F1E" w:rsidRDefault="00835AEC" w:rsidP="000B705E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281915">
        <w:rPr>
          <w:color w:val="000000"/>
          <w:sz w:val="24"/>
        </w:rPr>
        <w:t>3</w:t>
      </w:r>
      <w:r w:rsidR="000B705E" w:rsidRPr="002D7F1E">
        <w:rPr>
          <w:rFonts w:hint="eastAsia"/>
          <w:color w:val="000000"/>
          <w:sz w:val="24"/>
        </w:rPr>
        <w:t>.3.</w:t>
      </w:r>
      <w:r w:rsidR="00281915">
        <w:rPr>
          <w:color w:val="000000"/>
          <w:sz w:val="24"/>
        </w:rPr>
        <w:t>5</w:t>
      </w:r>
      <w:r w:rsidR="000B705E" w:rsidRPr="002D7F1E">
        <w:rPr>
          <w:rFonts w:hint="eastAsia"/>
          <w:color w:val="000000"/>
          <w:sz w:val="24"/>
        </w:rPr>
        <w:t xml:space="preserve">  </w:t>
      </w:r>
      <w:r w:rsidR="000B705E" w:rsidRPr="002D7F1E">
        <w:rPr>
          <w:rFonts w:ascii="宋体" w:hAnsi="宋体" w:hint="eastAsia"/>
          <w:color w:val="000000"/>
          <w:sz w:val="24"/>
        </w:rPr>
        <w:t>合成</w:t>
      </w:r>
      <w:r w:rsidR="000B705E" w:rsidRPr="002D7F1E">
        <w:rPr>
          <w:rFonts w:ascii="宋体" w:hAnsi="宋体" w:hint="eastAsia"/>
          <w:sz w:val="24"/>
        </w:rPr>
        <w:t>标准不确定度</w:t>
      </w:r>
    </w:p>
    <w:p w14:paraId="5F9953A6" w14:textId="61BF84EE" w:rsidR="000B705E" w:rsidRPr="002D7F1E" w:rsidRDefault="000B705E" w:rsidP="000B705E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="00281915">
        <w:rPr>
          <w:sz w:val="24"/>
        </w:rPr>
        <w:t>3</w:t>
      </w:r>
      <w:r w:rsidRPr="002D7F1E">
        <w:rPr>
          <w:rFonts w:hint="eastAsia"/>
          <w:sz w:val="24"/>
        </w:rPr>
        <w:t>所示。</w:t>
      </w:r>
    </w:p>
    <w:p w14:paraId="182AFD3F" w14:textId="52C9299D" w:rsidR="000B705E" w:rsidRPr="002D7F1E" w:rsidRDefault="000B705E" w:rsidP="000B705E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="00281915">
        <w:rPr>
          <w:color w:val="000000"/>
          <w:szCs w:val="21"/>
        </w:rPr>
        <w:t>3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0B705E" w:rsidRPr="002D7F1E" w14:paraId="1E954E86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4442099E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3477C0ED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7131055C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00A77C48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34579253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0B705E" w:rsidRPr="002D7F1E" w14:paraId="165CC6D1" w14:textId="77777777" w:rsidTr="00C80669">
        <w:tc>
          <w:tcPr>
            <w:tcW w:w="647" w:type="pct"/>
            <w:vAlign w:val="center"/>
          </w:tcPr>
          <w:p w14:paraId="60F23DE3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483D0F6F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6985EEF0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522C5051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0912192F" w14:textId="1737FFC4" w:rsidR="000B705E" w:rsidRPr="002D7F1E" w:rsidRDefault="005D143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0.0013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μ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A</m:t>
              </m:r>
            </m:oMath>
          </w:p>
        </w:tc>
      </w:tr>
      <w:tr w:rsidR="000B705E" w:rsidRPr="002D7F1E" w14:paraId="040F11C5" w14:textId="77777777" w:rsidTr="00C80669">
        <w:tc>
          <w:tcPr>
            <w:tcW w:w="647" w:type="pct"/>
            <w:vAlign w:val="center"/>
          </w:tcPr>
          <w:p w14:paraId="0043EFE2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49566E2B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放大器分辨力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13CD42E3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448BC978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41BCD39D" w14:textId="4B99269B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="005D143F">
              <w:rPr>
                <w:rFonts w:ascii="宋体" w:hAnsi="宋体"/>
                <w:szCs w:val="21"/>
              </w:rPr>
              <w:t>0003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μ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A</m:t>
              </m:r>
            </m:oMath>
          </w:p>
        </w:tc>
      </w:tr>
      <w:tr w:rsidR="000B705E" w:rsidRPr="002D7F1E" w14:paraId="55C3E182" w14:textId="77777777" w:rsidTr="00C80669">
        <w:tc>
          <w:tcPr>
            <w:tcW w:w="647" w:type="pct"/>
            <w:vAlign w:val="center"/>
          </w:tcPr>
          <w:p w14:paraId="51295CFA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3AE0B551" w14:textId="54603539" w:rsidR="000B705E" w:rsidRPr="002D7F1E" w:rsidRDefault="00281915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</w:rPr>
              <w:t>信号发生器电压</w:t>
            </w:r>
            <w:r w:rsidR="000B705E" w:rsidRPr="002D7F1E">
              <w:rPr>
                <w:rFonts w:hint="eastAsia"/>
                <w:iCs/>
                <w:color w:val="000000"/>
              </w:rPr>
              <w:t>不准</w:t>
            </w:r>
            <w:r w:rsidR="000B705E" w:rsidRPr="002D7F1E">
              <w:rPr>
                <w:i/>
                <w:color w:val="000000"/>
                <w:sz w:val="24"/>
              </w:rPr>
              <w:t>u</w:t>
            </w:r>
            <w:r w:rsidR="000B705E"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5998BDBD" w14:textId="77777777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53B3E948" w14:textId="32A9F0FC" w:rsidR="000B705E" w:rsidRPr="002D7F1E" w:rsidRDefault="003D7F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1181" w:type="pct"/>
            <w:vAlign w:val="center"/>
          </w:tcPr>
          <w:p w14:paraId="38093F08" w14:textId="5E05AB36" w:rsidR="000B705E" w:rsidRPr="002D7F1E" w:rsidRDefault="000B705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="005D143F">
              <w:rPr>
                <w:rFonts w:ascii="宋体" w:hAnsi="宋体"/>
                <w:szCs w:val="21"/>
              </w:rPr>
              <w:t xml:space="preserve">0006 </w:t>
            </w:r>
            <w:r w:rsidR="005D143F">
              <w:rPr>
                <w:rFonts w:ascii="宋体" w:hAnsi="宋体" w:hint="eastAsia"/>
                <w:szCs w:val="21"/>
              </w:rPr>
              <w:t>V</w:t>
            </w:r>
          </w:p>
        </w:tc>
      </w:tr>
      <w:tr w:rsidR="00281915" w:rsidRPr="002D7F1E" w14:paraId="5DB92ECD" w14:textId="77777777" w:rsidTr="00C80669">
        <w:tc>
          <w:tcPr>
            <w:tcW w:w="647" w:type="pct"/>
            <w:vAlign w:val="center"/>
          </w:tcPr>
          <w:p w14:paraId="68288EEB" w14:textId="4C307ACC" w:rsidR="00281915" w:rsidRPr="002D7F1E" w:rsidRDefault="00281915" w:rsidP="002819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614" w:type="pct"/>
            <w:vAlign w:val="center"/>
          </w:tcPr>
          <w:p w14:paraId="76FFB059" w14:textId="2EA67F52" w:rsidR="00281915" w:rsidRDefault="00281915" w:rsidP="00281915">
            <w:pPr>
              <w:adjustRightInd w:val="0"/>
              <w:snapToGrid w:val="0"/>
              <w:spacing w:line="360" w:lineRule="auto"/>
              <w:jc w:val="center"/>
              <w:rPr>
                <w:iCs/>
                <w:color w:val="000000"/>
              </w:rPr>
            </w:pPr>
            <w:r>
              <w:rPr>
                <w:rFonts w:hint="eastAsia"/>
                <w:iCs/>
                <w:color w:val="000000"/>
              </w:rPr>
              <w:t>串联电阻</w:t>
            </w:r>
            <w:r w:rsidRPr="002D7F1E">
              <w:rPr>
                <w:rFonts w:hint="eastAsia"/>
                <w:iCs/>
                <w:color w:val="000000"/>
              </w:rPr>
              <w:t>不准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4A1D4483" w14:textId="20B61BE9" w:rsidR="00281915" w:rsidRPr="002D7F1E" w:rsidRDefault="00281915" w:rsidP="002819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5FDA2AEE" w14:textId="450AB129" w:rsidR="00281915" w:rsidRPr="002D7F1E" w:rsidRDefault="003D7FAE" w:rsidP="002819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U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181" w:type="pct"/>
            <w:vAlign w:val="center"/>
          </w:tcPr>
          <w:p w14:paraId="4FADE864" w14:textId="28C5430C" w:rsidR="00281915" w:rsidRPr="002D7F1E" w:rsidRDefault="00281915" w:rsidP="002819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="005D143F">
              <w:rPr>
                <w:rFonts w:ascii="宋体" w:hAnsi="宋体"/>
                <w:szCs w:val="21"/>
              </w:rPr>
              <w:t>0006</w:t>
            </w:r>
            <w:r w:rsidR="005D143F">
              <w:rPr>
                <w:color w:val="000000"/>
                <w:sz w:val="24"/>
              </w:rPr>
              <w:t xml:space="preserve"> M</w:t>
            </w:r>
            <w:r w:rsidR="005D143F">
              <w:rPr>
                <w:rFonts w:hint="eastAsia"/>
                <w:color w:val="000000"/>
                <w:sz w:val="24"/>
              </w:rPr>
              <w:t>Ω</w:t>
            </w:r>
          </w:p>
        </w:tc>
      </w:tr>
    </w:tbl>
    <w:p w14:paraId="56AF1CA1" w14:textId="784B8F00" w:rsidR="000B705E" w:rsidRPr="002D7F1E" w:rsidRDefault="000B705E" w:rsidP="000B705E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7A60FD">
        <w:rPr>
          <w:sz w:val="24"/>
        </w:rPr>
        <w:t>3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16EA359E" w14:textId="75742C14" w:rsidR="000B705E" w:rsidRPr="002D7F1E" w:rsidRDefault="003D7FAE" w:rsidP="000B705E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den>
            </m:f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B3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0B705E" w:rsidRPr="002D7F1E">
        <w:rPr>
          <w:rFonts w:hint="eastAsia"/>
          <w:sz w:val="24"/>
        </w:rPr>
        <w:t>=</w:t>
      </w:r>
      <w:r w:rsidR="000B705E" w:rsidRPr="002D7F1E">
        <w:rPr>
          <w:sz w:val="24"/>
        </w:rPr>
        <w:t>0.</w:t>
      </w:r>
      <w:r w:rsidR="000E3197">
        <w:rPr>
          <w:sz w:val="24"/>
        </w:rPr>
        <w:t xml:space="preserve">0016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</w:p>
    <w:p w14:paraId="32179BCE" w14:textId="488BD0E2" w:rsidR="000B705E" w:rsidRPr="002D7F1E" w:rsidRDefault="00835AEC" w:rsidP="000B705E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572137">
        <w:rPr>
          <w:color w:val="000000"/>
          <w:sz w:val="24"/>
        </w:rPr>
        <w:t>3</w:t>
      </w:r>
      <w:r w:rsidR="000B705E" w:rsidRPr="002D7F1E">
        <w:rPr>
          <w:color w:val="000000"/>
          <w:sz w:val="24"/>
        </w:rPr>
        <w:t>.3.</w:t>
      </w:r>
      <w:r w:rsidR="000B705E" w:rsidRPr="002D7F1E">
        <w:rPr>
          <w:rFonts w:hint="eastAsia"/>
          <w:color w:val="000000"/>
          <w:sz w:val="24"/>
        </w:rPr>
        <w:t>5</w:t>
      </w:r>
      <w:r w:rsidR="000B705E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4EC10A86" w14:textId="3E565A4B" w:rsidR="000B705E" w:rsidRPr="002D7F1E" w:rsidRDefault="000B705E" w:rsidP="000B705E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=2,</w:t>
      </w:r>
      <w:r w:rsidRPr="002D7F1E">
        <w:rPr>
          <w:sz w:val="24"/>
        </w:rPr>
        <w:t>由此得到</w:t>
      </w:r>
      <w:r w:rsidR="000E3197">
        <w:rPr>
          <w:sz w:val="24"/>
        </w:rPr>
        <w:t xml:space="preserve">1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="000E3197">
        <w:rPr>
          <w:rFonts w:hint="eastAsia"/>
          <w:iCs/>
          <w:sz w:val="24"/>
        </w:rPr>
        <w:t>电流</w:t>
      </w:r>
      <w:r w:rsidRPr="002D7F1E">
        <w:rPr>
          <w:rFonts w:hint="eastAsia"/>
          <w:sz w:val="24"/>
        </w:rPr>
        <w:t>示值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5EBD849B" w14:textId="0FF058ED" w:rsidR="000B705E" w:rsidRPr="004F6F04" w:rsidRDefault="000B705E" w:rsidP="000B705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Pr="002D7F1E">
        <w:rPr>
          <w:color w:val="000000"/>
          <w:sz w:val="24"/>
        </w:rPr>
        <w:t>0.</w:t>
      </w:r>
      <w:r w:rsidR="000E3197">
        <w:rPr>
          <w:color w:val="000000"/>
          <w:sz w:val="24"/>
        </w:rPr>
        <w:t xml:space="preserve">004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A</m:t>
        </m:r>
      </m:oMath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40C7A8C6" w14:textId="77777777" w:rsidR="000B705E" w:rsidRDefault="000B705E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sz w:val="24"/>
        </w:rPr>
      </w:pPr>
    </w:p>
    <w:p w14:paraId="2BC1BF16" w14:textId="48F756BB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0B705E">
        <w:rPr>
          <w:sz w:val="24"/>
        </w:rPr>
        <w:t>4</w:t>
      </w:r>
      <w:r w:rsidR="00AC509A" w:rsidRPr="002D7F1E">
        <w:rPr>
          <w:rFonts w:ascii="宋体" w:hAnsi="宋体" w:hint="eastAsia"/>
          <w:sz w:val="24"/>
        </w:rPr>
        <w:t xml:space="preserve">  相位示值误差测量不确定度评定</w:t>
      </w:r>
    </w:p>
    <w:p w14:paraId="42CC6CA9" w14:textId="194F60C9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0B705E">
        <w:rPr>
          <w:sz w:val="24"/>
        </w:rPr>
        <w:t>4</w:t>
      </w:r>
      <w:r w:rsidR="00AC509A" w:rsidRPr="002D7F1E">
        <w:rPr>
          <w:sz w:val="24"/>
        </w:rPr>
        <w:t>.1</w:t>
      </w:r>
      <w:r w:rsidR="00AC509A" w:rsidRPr="002D7F1E">
        <w:rPr>
          <w:rFonts w:hint="eastAsia"/>
          <w:sz w:val="24"/>
        </w:rPr>
        <w:t xml:space="preserve">  </w:t>
      </w:r>
      <w:r w:rsidR="00AC509A" w:rsidRPr="002D7F1E">
        <w:rPr>
          <w:rFonts w:ascii="宋体" w:hAnsi="宋体" w:hint="eastAsia"/>
          <w:sz w:val="24"/>
        </w:rPr>
        <w:t>测量方法及测量模型</w:t>
      </w:r>
    </w:p>
    <w:p w14:paraId="377155AE" w14:textId="77777777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以锁相放大器测量4</w:t>
      </w:r>
      <w:r w:rsidRPr="002D7F1E">
        <w:rPr>
          <w:rFonts w:ascii="宋体" w:hAnsi="宋体"/>
          <w:sz w:val="24"/>
        </w:rPr>
        <w:t>5</w:t>
      </w:r>
      <w:r w:rsidRPr="002D7F1E">
        <w:rPr>
          <w:rFonts w:ascii="宋体" w:hAnsi="宋体" w:hint="eastAsia"/>
          <w:sz w:val="24"/>
        </w:rPr>
        <w:t>°（1V，1kHz）相位信号为例，采用标准源法。</w:t>
      </w:r>
    </w:p>
    <w:p w14:paraId="11F0B63A" w14:textId="77777777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lastRenderedPageBreak/>
        <w:t>测量模型为：</w:t>
      </w:r>
    </w:p>
    <w:p w14:paraId="5A8B8385" w14:textId="77777777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∆∅</m:t>
          </m:r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∅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∅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354164DA" w14:textId="3834F399" w:rsidR="00AC509A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∆∅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被校数字锁相放大器的相位示值误差</w:t>
      </w:r>
      <w:r w:rsidR="000E02AD">
        <w:rPr>
          <w:rFonts w:ascii="宋体" w:hAnsi="宋体" w:hint="eastAsia"/>
          <w:sz w:val="24"/>
        </w:rPr>
        <w:t>；</w:t>
      </w:r>
    </w:p>
    <w:p w14:paraId="6C3867F6" w14:textId="62720A00" w:rsidR="00B54D19" w:rsidRDefault="00B54D19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∅</m:t>
            </m:r>
          </m:e>
          <m:sub>
            <m:r>
              <w:rPr>
                <w:rFonts w:ascii="Cambria Math"/>
                <w:sz w:val="24"/>
              </w:rPr>
              <m:t>x</m:t>
            </m:r>
          </m:sub>
        </m:sSub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被校数字锁相放大器的相位示值</w:t>
      </w:r>
      <w:r w:rsidR="000E02AD">
        <w:rPr>
          <w:rFonts w:ascii="宋体" w:hAnsi="宋体" w:hint="eastAsia"/>
          <w:sz w:val="24"/>
        </w:rPr>
        <w:t>；</w:t>
      </w:r>
    </w:p>
    <w:p w14:paraId="5B8AD058" w14:textId="4BF67E89" w:rsidR="00B54D19" w:rsidRPr="002D7F1E" w:rsidRDefault="00B54D19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∅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相位标准器</w:t>
      </w:r>
      <w:r w:rsidRPr="002D7F1E">
        <w:rPr>
          <w:rFonts w:ascii="宋体" w:hAnsi="宋体" w:hint="eastAsia"/>
          <w:sz w:val="24"/>
        </w:rPr>
        <w:t>的相位</w:t>
      </w:r>
      <w:r>
        <w:rPr>
          <w:rFonts w:ascii="宋体" w:hAnsi="宋体" w:hint="eastAsia"/>
          <w:sz w:val="24"/>
        </w:rPr>
        <w:t>标准</w:t>
      </w:r>
      <w:r w:rsidRPr="002D7F1E">
        <w:rPr>
          <w:rFonts w:ascii="宋体" w:hAnsi="宋体" w:hint="eastAsia"/>
          <w:sz w:val="24"/>
        </w:rPr>
        <w:t>值</w:t>
      </w:r>
      <w:r w:rsidR="000E02AD">
        <w:rPr>
          <w:rFonts w:ascii="宋体" w:hAnsi="宋体" w:hint="eastAsia"/>
          <w:sz w:val="24"/>
        </w:rPr>
        <w:t>。</w:t>
      </w:r>
    </w:p>
    <w:p w14:paraId="28C6C960" w14:textId="6EEF9997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.2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6D283AF8" w14:textId="631DB019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.2.1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3B6B26CB" w14:textId="7639FE0E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.2.2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</w:t>
      </w:r>
      <w:r w:rsidR="00AC509A" w:rsidRPr="002D7F1E">
        <w:rPr>
          <w:rFonts w:ascii="宋体" w:hAnsi="宋体" w:hint="eastAsia"/>
          <w:sz w:val="24"/>
        </w:rPr>
        <w:t>被校数字锁相放大器</w:t>
      </w:r>
      <w:r w:rsidR="00AC509A" w:rsidRPr="002D7F1E">
        <w:rPr>
          <w:rFonts w:ascii="宋体" w:hAnsi="宋体" w:hint="eastAsia"/>
          <w:color w:val="000000"/>
          <w:sz w:val="24"/>
        </w:rPr>
        <w:t>测量相位不准引入的标准不确定度分量</w:t>
      </w:r>
    </w:p>
    <w:p w14:paraId="18BC0667" w14:textId="52F6B007" w:rsidR="00AC509A" w:rsidRPr="002D7F1E" w:rsidRDefault="00835AEC" w:rsidP="00AC509A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.2.3</w:t>
      </w:r>
      <w:r w:rsidR="00AC509A" w:rsidRPr="002D7F1E">
        <w:rPr>
          <w:rFonts w:hint="eastAsia"/>
          <w:color w:val="000000"/>
          <w:sz w:val="24"/>
        </w:rPr>
        <w:t xml:space="preserve">  </w:t>
      </w:r>
      <w:r w:rsidR="00AC509A" w:rsidRPr="002D7F1E">
        <w:rPr>
          <w:rFonts w:ascii="宋体" w:hAnsi="宋体" w:hint="eastAsia"/>
          <w:color w:val="000000"/>
          <w:sz w:val="24"/>
        </w:rPr>
        <w:t>相位标准器输出相位不准引入的标准不确定度分量</w:t>
      </w:r>
    </w:p>
    <w:p w14:paraId="004E49EE" w14:textId="11E6AB0C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.3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5676DEE4" w14:textId="044A7911" w:rsidR="00AC509A" w:rsidRPr="002D7F1E" w:rsidRDefault="00835AEC" w:rsidP="00AC509A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.3</w:t>
      </w:r>
      <w:r w:rsidR="00AC509A" w:rsidRPr="002D7F1E">
        <w:rPr>
          <w:rFonts w:hint="eastAsia"/>
          <w:color w:val="000000"/>
          <w:sz w:val="24"/>
        </w:rPr>
        <w:t xml:space="preserve">.1  </w:t>
      </w:r>
      <w:r w:rsidR="00AC509A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AC509A" w:rsidRPr="002D7F1E">
        <w:rPr>
          <w:i/>
          <w:color w:val="000000"/>
          <w:sz w:val="24"/>
        </w:rPr>
        <w:t>u</w:t>
      </w:r>
      <w:r w:rsidR="00AC509A" w:rsidRPr="002D7F1E">
        <w:rPr>
          <w:color w:val="000000"/>
          <w:sz w:val="24"/>
          <w:vertAlign w:val="subscript"/>
        </w:rPr>
        <w:t>A</w:t>
      </w:r>
      <w:proofErr w:type="spellEnd"/>
    </w:p>
    <w:p w14:paraId="2951A9D9" w14:textId="77777777" w:rsidR="00AC509A" w:rsidRPr="002D7F1E" w:rsidRDefault="00AC509A" w:rsidP="00AC509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按测量不确定度的A类方法评定。相同条件下，用被校数字锁相放大器对相位标准器输出的</w:t>
      </w:r>
      <w:r w:rsidRPr="002D7F1E">
        <w:rPr>
          <w:rFonts w:ascii="宋体" w:hAnsi="宋体"/>
          <w:sz w:val="24"/>
        </w:rPr>
        <w:t>45</w:t>
      </w:r>
      <w:r w:rsidRPr="002D7F1E">
        <w:rPr>
          <w:rFonts w:ascii="宋体" w:hAnsi="宋体" w:hint="eastAsia"/>
          <w:sz w:val="24"/>
        </w:rPr>
        <w:t>°相位信号，独立重复测量10次,结果如下: (单位：°)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AC509A" w:rsidRPr="002D7F1E" w14:paraId="62EAFA50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CEDA39A" w14:textId="77777777" w:rsidR="00AC509A" w:rsidRPr="002D7F1E" w:rsidRDefault="00AC509A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3AA2683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19421B8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ADE572E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EC33030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11C8F49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FB1A1EF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C9E336E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C27CD96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E06F066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414B1B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C509A" w:rsidRPr="002D7F1E" w14:paraId="7A197DC0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B91AF0B" w14:textId="77777777" w:rsidR="00AC509A" w:rsidRPr="002D7F1E" w:rsidRDefault="00AC509A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EF52CFC" w14:textId="08CCEA52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ECBA048" w14:textId="3845FCB8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4D0B0BD" w14:textId="6FFCE9C5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519208B" w14:textId="54A11CFB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0026531" w14:textId="43E1B11C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6F0C378" w14:textId="4454568A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D87B50D" w14:textId="7288BE0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A39811F" w14:textId="02EF00D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B1B7475" w14:textId="25FFF9F8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4F5916" w14:textId="68256BF8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45.0</w:t>
            </w:r>
            <w:r w:rsidR="000F2D8C">
              <w:rPr>
                <w:rFonts w:ascii="宋体" w:hAnsi="宋体"/>
                <w:sz w:val="18"/>
                <w:szCs w:val="18"/>
              </w:rPr>
              <w:t>0</w:t>
            </w:r>
          </w:p>
        </w:tc>
      </w:tr>
    </w:tbl>
    <w:p w14:paraId="3EFA2A02" w14:textId="7EAC07DE" w:rsidR="00AC509A" w:rsidRPr="002D7F1E" w:rsidRDefault="00AC509A" w:rsidP="00AC509A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∅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∅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Pr="002D7F1E">
        <w:rPr>
          <w:rFonts w:ascii="宋体"/>
          <w:sz w:val="24"/>
        </w:rPr>
        <w:t>45.0</w:t>
      </w:r>
      <w:r w:rsidR="000F2D8C">
        <w:rPr>
          <w:rFonts w:ascii="宋体"/>
          <w:sz w:val="24"/>
        </w:rPr>
        <w:t>0</w:t>
      </w:r>
      <w:r w:rsidRPr="002D7F1E">
        <w:rPr>
          <w:rFonts w:ascii="宋体"/>
          <w:sz w:val="24"/>
        </w:rPr>
        <w:t xml:space="preserve"> </w:t>
      </w:r>
      <w:r w:rsidRPr="002D7F1E">
        <w:rPr>
          <w:rFonts w:ascii="宋体" w:hint="eastAsia"/>
          <w:sz w:val="24"/>
        </w:rPr>
        <w:t>°</w:t>
      </w:r>
    </w:p>
    <w:p w14:paraId="1E2A60ED" w14:textId="77777777" w:rsidR="00AC509A" w:rsidRPr="002D7F1E" w:rsidRDefault="00AC509A" w:rsidP="00AC509A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5AD5218A" w14:textId="77777777" w:rsidR="00AC509A" w:rsidRPr="002D7F1E" w:rsidRDefault="003D7FAE" w:rsidP="00AC509A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∅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∅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∅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AC509A" w:rsidRPr="002D7F1E">
        <w:rPr>
          <w:rFonts w:ascii="宋体" w:hint="eastAsia"/>
          <w:sz w:val="24"/>
        </w:rPr>
        <w:t>0.0</w:t>
      </w:r>
      <w:r w:rsidR="00AC509A" w:rsidRPr="002D7F1E">
        <w:rPr>
          <w:rFonts w:ascii="宋体"/>
          <w:sz w:val="24"/>
        </w:rPr>
        <w:t xml:space="preserve">0 </w:t>
      </w:r>
      <w:r w:rsidR="00AC509A" w:rsidRPr="002D7F1E">
        <w:rPr>
          <w:rFonts w:ascii="宋体" w:hint="eastAsia"/>
          <w:sz w:val="24"/>
        </w:rPr>
        <w:t>°</w:t>
      </w:r>
    </w:p>
    <w:p w14:paraId="3D7482E0" w14:textId="53C39D3F" w:rsidR="00AC509A" w:rsidRPr="002D7F1E" w:rsidRDefault="00835AEC" w:rsidP="00AC509A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.3</w:t>
      </w:r>
      <w:r w:rsidR="00AC509A" w:rsidRPr="002D7F1E">
        <w:rPr>
          <w:rFonts w:hint="eastAsia"/>
          <w:color w:val="000000"/>
          <w:sz w:val="24"/>
        </w:rPr>
        <w:t xml:space="preserve">.2  </w:t>
      </w:r>
      <w:r w:rsidR="00AC509A" w:rsidRPr="002D7F1E">
        <w:rPr>
          <w:rFonts w:hint="eastAsia"/>
          <w:color w:val="000000"/>
          <w:sz w:val="24"/>
        </w:rPr>
        <w:t>由</w:t>
      </w:r>
      <w:r w:rsidR="00AC509A" w:rsidRPr="002D7F1E">
        <w:rPr>
          <w:rFonts w:ascii="宋体" w:hAnsi="宋体" w:hint="eastAsia"/>
          <w:sz w:val="24"/>
        </w:rPr>
        <w:t>被校数字锁相放大器</w:t>
      </w:r>
      <w:r w:rsidR="00AC509A" w:rsidRPr="002D7F1E">
        <w:rPr>
          <w:rFonts w:ascii="宋体" w:hAnsi="宋体" w:hint="eastAsia"/>
          <w:color w:val="000000"/>
          <w:sz w:val="24"/>
        </w:rPr>
        <w:t>的分辨力引入的标准不确定度分量</w:t>
      </w:r>
      <w:r w:rsidR="00AC509A" w:rsidRPr="002D7F1E">
        <w:rPr>
          <w:i/>
          <w:color w:val="000000"/>
          <w:sz w:val="24"/>
        </w:rPr>
        <w:t>u</w:t>
      </w:r>
      <w:r w:rsidR="00AC509A" w:rsidRPr="002D7F1E">
        <w:rPr>
          <w:rFonts w:hint="eastAsia"/>
          <w:color w:val="000000"/>
          <w:sz w:val="24"/>
          <w:vertAlign w:val="subscript"/>
        </w:rPr>
        <w:t>B1</w:t>
      </w:r>
    </w:p>
    <w:p w14:paraId="39CD99C0" w14:textId="6E038C3F" w:rsidR="00AC509A" w:rsidRPr="002D7F1E" w:rsidRDefault="00AC509A" w:rsidP="00AC509A">
      <w:pPr>
        <w:tabs>
          <w:tab w:val="num" w:pos="2664"/>
        </w:tabs>
        <w:adjustRightInd w:val="0"/>
        <w:snapToGrid w:val="0"/>
        <w:spacing w:line="360" w:lineRule="auto"/>
        <w:ind w:leftChars="29" w:left="61" w:firstLineChars="200" w:firstLine="48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被校数字锁相放大器测量</w:t>
      </w:r>
      <w:r w:rsidRPr="002D7F1E">
        <w:rPr>
          <w:rFonts w:ascii="宋体" w:hAnsi="宋体"/>
          <w:sz w:val="24"/>
        </w:rPr>
        <w:t>45</w:t>
      </w:r>
      <w:r w:rsidRPr="002D7F1E">
        <w:rPr>
          <w:rFonts w:ascii="宋体" w:hAnsi="宋体" w:hint="eastAsia"/>
          <w:sz w:val="24"/>
        </w:rPr>
        <w:t>°信号相位时</w:t>
      </w:r>
      <w:r w:rsidRPr="002D7F1E">
        <w:rPr>
          <w:rFonts w:ascii="宋体" w:hAnsi="宋体" w:hint="eastAsia"/>
          <w:color w:val="000000"/>
          <w:sz w:val="24"/>
        </w:rPr>
        <w:t>的</w:t>
      </w:r>
      <w:r w:rsidR="00C35693">
        <w:rPr>
          <w:rFonts w:ascii="宋体" w:hAnsi="宋体" w:hint="eastAsia"/>
          <w:color w:val="000000"/>
          <w:sz w:val="24"/>
        </w:rPr>
        <w:t>分辨力为</w:t>
      </w:r>
      <w:r w:rsidRPr="002D7F1E">
        <w:rPr>
          <w:rFonts w:ascii="宋体" w:hAnsi="宋体" w:hint="eastAsia"/>
          <w:color w:val="000000"/>
          <w:sz w:val="24"/>
        </w:rPr>
        <w:t>0</w:t>
      </w:r>
      <w:r w:rsidRPr="002D7F1E">
        <w:rPr>
          <w:rFonts w:ascii="宋体" w:hAnsi="宋体"/>
          <w:color w:val="000000"/>
          <w:sz w:val="24"/>
        </w:rPr>
        <w:t>.</w:t>
      </w:r>
      <w:r w:rsidR="000F2D8C">
        <w:rPr>
          <w:rFonts w:ascii="宋体" w:hAnsi="宋体"/>
          <w:color w:val="000000"/>
          <w:sz w:val="24"/>
        </w:rPr>
        <w:t>0</w:t>
      </w:r>
      <w:r w:rsidRPr="002D7F1E">
        <w:rPr>
          <w:rFonts w:ascii="宋体" w:hAnsi="宋体" w:hint="eastAsia"/>
          <w:color w:val="000000"/>
          <w:sz w:val="24"/>
        </w:rPr>
        <w:t>1°，按均匀分布，取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，由此引入的相对不确定度分量为：</w:t>
      </w:r>
    </w:p>
    <w:p w14:paraId="1F903471" w14:textId="529AF125" w:rsidR="00AC509A" w:rsidRPr="002D7F1E" w:rsidRDefault="00AC509A" w:rsidP="00AC509A">
      <w:pPr>
        <w:adjustRightInd w:val="0"/>
        <w:snapToGrid w:val="0"/>
        <w:spacing w:line="360" w:lineRule="auto"/>
        <w:jc w:val="center"/>
        <w:rPr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B1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4"/>
                  </w:rPr>
                  <m:t>δ</m:t>
                </m:r>
              </m:e>
              <m:sub>
                <m:r>
                  <w:rPr>
                    <w:rFonts w:ascii="Cambria Math"/>
                    <w:color w:val="000000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0.01</m:t>
            </m:r>
            <m:r>
              <m:rPr>
                <m:nor/>
              </m:rPr>
              <w:rPr>
                <w:rFonts w:ascii="Cambria Math" w:hint="eastAsia"/>
                <w:color w:val="000000"/>
                <w:sz w:val="24"/>
              </w:rPr>
              <m:t>°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0.0</w:t>
      </w:r>
      <w:r w:rsidR="000F2D8C">
        <w:rPr>
          <w:color w:val="000000"/>
          <w:sz w:val="24"/>
        </w:rPr>
        <w:t>0</w:t>
      </w:r>
      <w:r w:rsidR="00C35693">
        <w:rPr>
          <w:color w:val="000000"/>
          <w:sz w:val="24"/>
        </w:rPr>
        <w:t>3</w:t>
      </w:r>
      <w:r w:rsidRPr="002D7F1E">
        <w:rPr>
          <w:color w:val="000000"/>
          <w:sz w:val="24"/>
        </w:rPr>
        <w:t xml:space="preserve"> </w:t>
      </w:r>
      <w:r w:rsidRPr="002D7F1E">
        <w:rPr>
          <w:rFonts w:hint="eastAsia"/>
          <w:color w:val="000000"/>
          <w:sz w:val="24"/>
        </w:rPr>
        <w:t>°</w:t>
      </w:r>
    </w:p>
    <w:p w14:paraId="7A3896C8" w14:textId="123E8972" w:rsidR="00AC509A" w:rsidRPr="002D7F1E" w:rsidRDefault="00835AEC" w:rsidP="00AC509A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.3.3</w:t>
      </w:r>
      <w:r w:rsidR="00AC509A" w:rsidRPr="002D7F1E">
        <w:rPr>
          <w:rFonts w:hint="eastAsia"/>
          <w:color w:val="000000"/>
          <w:sz w:val="24"/>
        </w:rPr>
        <w:t xml:space="preserve">  </w:t>
      </w:r>
      <w:r w:rsidR="00AC509A" w:rsidRPr="002D7F1E">
        <w:rPr>
          <w:rFonts w:hint="eastAsia"/>
          <w:color w:val="000000"/>
          <w:sz w:val="24"/>
        </w:rPr>
        <w:t>由</w:t>
      </w:r>
      <w:r w:rsidR="00AC509A" w:rsidRPr="002D7F1E">
        <w:rPr>
          <w:rFonts w:ascii="宋体" w:hAnsi="宋体" w:hint="eastAsia"/>
          <w:color w:val="000000"/>
          <w:sz w:val="24"/>
        </w:rPr>
        <w:t>相位标准器输出相位不准引入的标准不确定度分量</w:t>
      </w:r>
      <w:r w:rsidR="00AC509A" w:rsidRPr="002D7F1E">
        <w:rPr>
          <w:i/>
          <w:color w:val="000000"/>
          <w:sz w:val="24"/>
        </w:rPr>
        <w:t>u</w:t>
      </w:r>
      <w:r w:rsidR="00AC509A" w:rsidRPr="002D7F1E">
        <w:rPr>
          <w:rFonts w:hint="eastAsia"/>
          <w:color w:val="000000"/>
          <w:sz w:val="24"/>
          <w:vertAlign w:val="subscript"/>
        </w:rPr>
        <w:t>B2</w:t>
      </w:r>
    </w:p>
    <w:p w14:paraId="67FD7EA6" w14:textId="3AD1B958" w:rsidR="00AC509A" w:rsidRPr="002D7F1E" w:rsidRDefault="00AC509A" w:rsidP="00AC509A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=0.</w:t>
      </w:r>
      <w:r w:rsidR="000F2D8C">
        <w:rPr>
          <w:rFonts w:ascii="宋体" w:hAnsi="宋体"/>
          <w:sz w:val="24"/>
        </w:rPr>
        <w:t>00</w:t>
      </w:r>
      <w:r w:rsidRPr="002D7F1E">
        <w:rPr>
          <w:rFonts w:ascii="宋体" w:hAnsi="宋体"/>
          <w:sz w:val="24"/>
        </w:rPr>
        <w:t>3</w:t>
      </w:r>
      <w:r w:rsidRPr="002D7F1E">
        <w:rPr>
          <w:rFonts w:ascii="宋体" w:hAnsi="宋体" w:hint="eastAsia"/>
          <w:sz w:val="24"/>
        </w:rPr>
        <w:t>°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02F09A39" w14:textId="1AA77EAE" w:rsidR="00AC509A" w:rsidRPr="002D7F1E" w:rsidRDefault="00AC509A" w:rsidP="00AC509A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0.003</m:t>
            </m:r>
            <m:r>
              <m:rPr>
                <m:sty m:val="p"/>
              </m:rPr>
              <w:rPr>
                <w:rFonts w:ascii="Cambria Math" w:hint="eastAsia"/>
                <w:color w:val="000000"/>
                <w:sz w:val="24"/>
              </w:rPr>
              <m:t>°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 w:rsidR="000F2D8C">
        <w:rPr>
          <w:color w:val="000000"/>
          <w:sz w:val="24"/>
        </w:rPr>
        <w:t>00</w:t>
      </w:r>
      <w:r w:rsidRPr="002D7F1E">
        <w:rPr>
          <w:color w:val="000000"/>
          <w:sz w:val="24"/>
        </w:rPr>
        <w:t xml:space="preserve">18 </w:t>
      </w:r>
      <w:r w:rsidRPr="002D7F1E">
        <w:rPr>
          <w:rFonts w:hint="eastAsia"/>
          <w:color w:val="000000"/>
          <w:sz w:val="24"/>
        </w:rPr>
        <w:t>°</w:t>
      </w:r>
    </w:p>
    <w:p w14:paraId="6359301B" w14:textId="17848345" w:rsidR="00AC509A" w:rsidRPr="002D7F1E" w:rsidRDefault="00835AEC" w:rsidP="00AC509A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0B705E">
        <w:rPr>
          <w:rFonts w:hint="eastAsia"/>
          <w:color w:val="000000"/>
          <w:sz w:val="24"/>
        </w:rPr>
        <w:t>4</w:t>
      </w:r>
      <w:r w:rsidR="00AC509A" w:rsidRPr="002D7F1E">
        <w:rPr>
          <w:rFonts w:hint="eastAsia"/>
          <w:color w:val="000000"/>
          <w:sz w:val="24"/>
        </w:rPr>
        <w:t xml:space="preserve">.3.4  </w:t>
      </w:r>
      <w:r w:rsidR="00AC509A" w:rsidRPr="002D7F1E">
        <w:rPr>
          <w:rFonts w:ascii="宋体" w:hAnsi="宋体" w:hint="eastAsia"/>
          <w:color w:val="000000"/>
          <w:sz w:val="24"/>
        </w:rPr>
        <w:t>合成</w:t>
      </w:r>
      <w:r w:rsidR="00AC509A" w:rsidRPr="002D7F1E">
        <w:rPr>
          <w:rFonts w:ascii="宋体" w:hAnsi="宋体" w:hint="eastAsia"/>
          <w:sz w:val="24"/>
        </w:rPr>
        <w:t>标准不确定度</w:t>
      </w:r>
    </w:p>
    <w:p w14:paraId="6F976CE0" w14:textId="65D54DA4" w:rsidR="00AC509A" w:rsidRPr="002D7F1E" w:rsidRDefault="00AC509A" w:rsidP="00AC509A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lastRenderedPageBreak/>
        <w:t>测量不确定度分量汇总如表</w:t>
      </w:r>
      <w:r w:rsidR="00835AEC">
        <w:rPr>
          <w:rFonts w:hint="eastAsia"/>
          <w:sz w:val="24"/>
        </w:rPr>
        <w:t>C.</w:t>
      </w:r>
      <w:r w:rsidR="000B705E">
        <w:rPr>
          <w:rFonts w:hint="eastAsia"/>
          <w:sz w:val="24"/>
        </w:rPr>
        <w:t>4</w:t>
      </w:r>
      <w:r w:rsidRPr="002D7F1E">
        <w:rPr>
          <w:rFonts w:hint="eastAsia"/>
          <w:sz w:val="24"/>
        </w:rPr>
        <w:t>所示。</w:t>
      </w:r>
    </w:p>
    <w:p w14:paraId="1F38C1E4" w14:textId="6B2C9AE3" w:rsidR="00AC509A" w:rsidRPr="002D7F1E" w:rsidRDefault="00AC509A" w:rsidP="00AC509A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="000B705E">
        <w:rPr>
          <w:rFonts w:hint="eastAsia"/>
          <w:color w:val="000000"/>
          <w:szCs w:val="21"/>
        </w:rPr>
        <w:t>4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AC509A" w:rsidRPr="002D7F1E" w14:paraId="650C8682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5F730CB0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5BBA9301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1FA669C1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4E33C32A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32D308FC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AC509A" w:rsidRPr="002D7F1E" w14:paraId="1D12C13C" w14:textId="77777777" w:rsidTr="00C80669">
        <w:tc>
          <w:tcPr>
            <w:tcW w:w="647" w:type="pct"/>
            <w:vAlign w:val="center"/>
          </w:tcPr>
          <w:p w14:paraId="2C9116B3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552092F7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5DB2E193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3284A80F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26301141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Pr="002D7F1E">
              <w:rPr>
                <w:rFonts w:ascii="宋体" w:hAnsi="宋体"/>
                <w:szCs w:val="21"/>
              </w:rPr>
              <w:t>0</w:t>
            </w:r>
            <w:r w:rsidRPr="002D7F1E">
              <w:rPr>
                <w:rFonts w:ascii="宋体" w:hAnsi="宋体" w:hint="eastAsia"/>
                <w:szCs w:val="21"/>
              </w:rPr>
              <w:t>°</w:t>
            </w:r>
          </w:p>
        </w:tc>
      </w:tr>
      <w:tr w:rsidR="00AC509A" w:rsidRPr="002D7F1E" w14:paraId="1CA6D16A" w14:textId="77777777" w:rsidTr="00C80669">
        <w:tc>
          <w:tcPr>
            <w:tcW w:w="647" w:type="pct"/>
            <w:vAlign w:val="center"/>
          </w:tcPr>
          <w:p w14:paraId="738BCD5F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5552A6A7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放大器分辨力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5ED0394C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7532F046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3E389B33" w14:textId="3A7B044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Pr="002D7F1E">
              <w:rPr>
                <w:rFonts w:ascii="宋体" w:hAnsi="宋体"/>
                <w:szCs w:val="21"/>
              </w:rPr>
              <w:t>0</w:t>
            </w:r>
            <w:r w:rsidR="000F2D8C">
              <w:rPr>
                <w:rFonts w:ascii="宋体" w:hAnsi="宋体"/>
                <w:szCs w:val="21"/>
              </w:rPr>
              <w:t>0</w:t>
            </w:r>
            <w:r w:rsidR="00C35693">
              <w:rPr>
                <w:rFonts w:ascii="宋体" w:hAnsi="宋体"/>
                <w:szCs w:val="21"/>
              </w:rPr>
              <w:t>3</w:t>
            </w:r>
            <w:r w:rsidRPr="002D7F1E">
              <w:rPr>
                <w:rFonts w:ascii="宋体" w:hAnsi="宋体" w:hint="eastAsia"/>
                <w:szCs w:val="21"/>
              </w:rPr>
              <w:t>°</w:t>
            </w:r>
          </w:p>
        </w:tc>
      </w:tr>
      <w:tr w:rsidR="00AC509A" w:rsidRPr="002D7F1E" w14:paraId="0F2FFEC5" w14:textId="77777777" w:rsidTr="00C80669">
        <w:tc>
          <w:tcPr>
            <w:tcW w:w="647" w:type="pct"/>
            <w:vAlign w:val="center"/>
          </w:tcPr>
          <w:p w14:paraId="46BC99D6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4C6687C6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hint="eastAsia"/>
                <w:iCs/>
                <w:color w:val="000000"/>
              </w:rPr>
              <w:t>相位标准器相位不准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14739963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31D0385E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1C0F39FA" w14:textId="73FB676F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="000F2D8C">
              <w:rPr>
                <w:rFonts w:ascii="宋体" w:hAnsi="宋体"/>
                <w:szCs w:val="21"/>
              </w:rPr>
              <w:t>00</w:t>
            </w:r>
            <w:r w:rsidRPr="002D7F1E">
              <w:rPr>
                <w:rFonts w:ascii="宋体" w:hAnsi="宋体"/>
                <w:szCs w:val="21"/>
              </w:rPr>
              <w:t>18</w:t>
            </w:r>
            <w:r w:rsidRPr="002D7F1E">
              <w:rPr>
                <w:rFonts w:ascii="宋体" w:hAnsi="宋体" w:hint="eastAsia"/>
                <w:szCs w:val="21"/>
              </w:rPr>
              <w:t>°</w:t>
            </w:r>
          </w:p>
        </w:tc>
      </w:tr>
    </w:tbl>
    <w:p w14:paraId="3F4D81F7" w14:textId="6FEE6B6A" w:rsidR="00AC509A" w:rsidRPr="002D7F1E" w:rsidRDefault="00AC509A" w:rsidP="00AC509A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0B705E">
        <w:rPr>
          <w:rFonts w:hint="eastAsia"/>
          <w:sz w:val="24"/>
        </w:rPr>
        <w:t>4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1B7FB5A0" w14:textId="1D71448A" w:rsidR="00AC509A" w:rsidRPr="002D7F1E" w:rsidRDefault="003D7FAE" w:rsidP="00AC509A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AC509A" w:rsidRPr="002D7F1E">
        <w:rPr>
          <w:rFonts w:hint="eastAsia"/>
          <w:sz w:val="24"/>
        </w:rPr>
        <w:t>=</w:t>
      </w:r>
      <w:r w:rsidR="00AC509A" w:rsidRPr="002D7F1E">
        <w:rPr>
          <w:sz w:val="24"/>
        </w:rPr>
        <w:t>0.</w:t>
      </w:r>
      <w:r w:rsidR="000F2D8C">
        <w:rPr>
          <w:sz w:val="24"/>
        </w:rPr>
        <w:t>00</w:t>
      </w:r>
      <w:r w:rsidR="00C35693">
        <w:rPr>
          <w:sz w:val="24"/>
        </w:rPr>
        <w:t>35</w:t>
      </w:r>
      <w:r w:rsidR="00AC509A" w:rsidRPr="002D7F1E">
        <w:rPr>
          <w:sz w:val="24"/>
        </w:rPr>
        <w:t xml:space="preserve"> </w:t>
      </w:r>
      <w:r w:rsidR="00AC509A" w:rsidRPr="002D7F1E">
        <w:rPr>
          <w:rFonts w:hint="eastAsia"/>
          <w:sz w:val="24"/>
        </w:rPr>
        <w:t>°</w:t>
      </w:r>
    </w:p>
    <w:p w14:paraId="0D678D40" w14:textId="780A6FF7" w:rsidR="00AC509A" w:rsidRPr="002D7F1E" w:rsidRDefault="00835AEC" w:rsidP="00AC509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0B705E">
        <w:rPr>
          <w:color w:val="000000"/>
          <w:sz w:val="24"/>
        </w:rPr>
        <w:t>4</w:t>
      </w:r>
      <w:r w:rsidR="00AC509A" w:rsidRPr="002D7F1E">
        <w:rPr>
          <w:color w:val="000000"/>
          <w:sz w:val="24"/>
        </w:rPr>
        <w:t>.3.</w:t>
      </w:r>
      <w:r w:rsidR="00AC509A" w:rsidRPr="002D7F1E">
        <w:rPr>
          <w:rFonts w:hint="eastAsia"/>
          <w:color w:val="000000"/>
          <w:sz w:val="24"/>
        </w:rPr>
        <w:t>5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58A286B9" w14:textId="77777777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=2,</w:t>
      </w:r>
      <w:r w:rsidRPr="002D7F1E">
        <w:rPr>
          <w:sz w:val="24"/>
        </w:rPr>
        <w:t>由此得到</w:t>
      </w:r>
      <w:r w:rsidRPr="002D7F1E">
        <w:rPr>
          <w:sz w:val="24"/>
        </w:rPr>
        <w:t>45</w:t>
      </w:r>
      <w:r w:rsidRPr="002D7F1E">
        <w:rPr>
          <w:rFonts w:hint="eastAsia"/>
          <w:sz w:val="24"/>
        </w:rPr>
        <w:t>°</w:t>
      </w:r>
      <w:r w:rsidRPr="002D7F1E">
        <w:rPr>
          <w:sz w:val="24"/>
        </w:rPr>
        <w:t>点</w:t>
      </w:r>
      <w:r w:rsidRPr="002D7F1E">
        <w:rPr>
          <w:rFonts w:hint="eastAsia"/>
          <w:sz w:val="24"/>
        </w:rPr>
        <w:t>相位示值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6E174311" w14:textId="64F1F789" w:rsidR="00AC509A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Pr="002D7F1E">
        <w:rPr>
          <w:color w:val="000000"/>
          <w:sz w:val="24"/>
        </w:rPr>
        <w:t>0.</w:t>
      </w:r>
      <w:r w:rsidR="000F2D8C">
        <w:rPr>
          <w:color w:val="000000"/>
          <w:sz w:val="24"/>
        </w:rPr>
        <w:t>0</w:t>
      </w:r>
      <w:r w:rsidR="00C35693">
        <w:rPr>
          <w:color w:val="000000"/>
          <w:sz w:val="24"/>
        </w:rPr>
        <w:t>07</w:t>
      </w:r>
      <w:r w:rsidRPr="002D7F1E">
        <w:rPr>
          <w:color w:val="000000"/>
          <w:sz w:val="24"/>
        </w:rPr>
        <w:t xml:space="preserve"> </w:t>
      </w:r>
      <w:r w:rsidRPr="002D7F1E">
        <w:rPr>
          <w:rFonts w:hint="eastAsia"/>
          <w:color w:val="000000"/>
          <w:sz w:val="24"/>
        </w:rPr>
        <w:t>°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4E93FE50" w14:textId="77777777" w:rsidR="000F2D8C" w:rsidRPr="004F6F04" w:rsidRDefault="000F2D8C" w:rsidP="00AC509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</w:p>
    <w:p w14:paraId="52CF4FF3" w14:textId="2CCF8DB6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385553">
        <w:rPr>
          <w:sz w:val="24"/>
        </w:rPr>
        <w:t>5</w:t>
      </w:r>
      <w:r w:rsidR="00AC509A" w:rsidRPr="002D7F1E">
        <w:rPr>
          <w:rFonts w:ascii="宋体" w:hAnsi="宋体" w:hint="eastAsia"/>
          <w:sz w:val="24"/>
        </w:rPr>
        <w:t xml:space="preserve">  </w:t>
      </w:r>
      <w:r w:rsidR="00385553">
        <w:rPr>
          <w:rFonts w:ascii="宋体" w:hAnsi="宋体" w:hint="eastAsia"/>
          <w:sz w:val="24"/>
        </w:rPr>
        <w:t>输入阻抗</w:t>
      </w:r>
      <w:r w:rsidR="00AC509A" w:rsidRPr="002D7F1E">
        <w:rPr>
          <w:rFonts w:ascii="宋体" w:hAnsi="宋体" w:hint="eastAsia"/>
          <w:sz w:val="24"/>
        </w:rPr>
        <w:t>测量不确定度评定</w:t>
      </w:r>
    </w:p>
    <w:p w14:paraId="763B0D5E" w14:textId="05D5D593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385553">
        <w:rPr>
          <w:sz w:val="24"/>
        </w:rPr>
        <w:t>5</w:t>
      </w:r>
      <w:r w:rsidR="00AC509A" w:rsidRPr="002D7F1E">
        <w:rPr>
          <w:sz w:val="24"/>
        </w:rPr>
        <w:t>.1</w:t>
      </w:r>
      <w:r w:rsidR="00AC509A" w:rsidRPr="002D7F1E">
        <w:rPr>
          <w:rFonts w:hint="eastAsia"/>
          <w:sz w:val="24"/>
        </w:rPr>
        <w:t xml:space="preserve">  </w:t>
      </w:r>
      <w:r w:rsidR="00AC509A" w:rsidRPr="002D7F1E">
        <w:rPr>
          <w:rFonts w:ascii="宋体" w:hAnsi="宋体" w:hint="eastAsia"/>
          <w:sz w:val="24"/>
        </w:rPr>
        <w:t>测量方法及测量模型</w:t>
      </w:r>
    </w:p>
    <w:p w14:paraId="527CC529" w14:textId="6B6C9623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 w:rsidR="00385553">
        <w:rPr>
          <w:rFonts w:ascii="宋体" w:hAnsi="宋体" w:hint="eastAsia"/>
          <w:sz w:val="24"/>
        </w:rPr>
        <w:t>电压通道5</w:t>
      </w:r>
      <w:r w:rsidR="00385553">
        <w:rPr>
          <w:rFonts w:ascii="宋体" w:hAnsi="宋体"/>
          <w:sz w:val="24"/>
        </w:rPr>
        <w:t>0</w:t>
      </w:r>
      <w:r w:rsidR="00385553">
        <w:rPr>
          <w:rFonts w:ascii="宋体" w:hAnsi="宋体" w:hint="eastAsia"/>
          <w:sz w:val="24"/>
        </w:rPr>
        <w:t>Ω输入阻抗测量</w:t>
      </w:r>
      <w:r w:rsidRPr="002D7F1E">
        <w:rPr>
          <w:rFonts w:ascii="宋体" w:hAnsi="宋体" w:hint="eastAsia"/>
          <w:sz w:val="24"/>
        </w:rPr>
        <w:t>为例，采用</w:t>
      </w:r>
      <w:r w:rsidR="00385553"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17A49308" w14:textId="77777777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1FA96B48" w14:textId="4091AE3B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∆R</m:t>
          </m:r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R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R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418566AC" w14:textId="4A61341F" w:rsidR="00AC509A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∆R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385553">
        <w:rPr>
          <w:rFonts w:ascii="宋体" w:hAnsi="宋体" w:hint="eastAsia"/>
          <w:sz w:val="24"/>
        </w:rPr>
        <w:t>输入阻抗</w:t>
      </w:r>
      <w:r w:rsidRPr="002D7F1E">
        <w:rPr>
          <w:rFonts w:ascii="宋体" w:hAnsi="宋体" w:hint="eastAsia"/>
          <w:sz w:val="24"/>
        </w:rPr>
        <w:t>误差</w:t>
      </w:r>
      <w:r w:rsidR="000E02AD">
        <w:rPr>
          <w:rFonts w:ascii="宋体" w:hAnsi="宋体" w:hint="eastAsia"/>
          <w:sz w:val="24"/>
        </w:rPr>
        <w:t>；</w:t>
      </w:r>
    </w:p>
    <w:p w14:paraId="54AA40F2" w14:textId="0E1967C0" w:rsidR="00385553" w:rsidRDefault="003D7FAE" w:rsidP="00385553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 w:hint="eastAsia"/>
                <w:sz w:val="24"/>
              </w:rPr>
              <m:t>x</m:t>
            </m:r>
          </m:sub>
        </m:sSub>
      </m:oMath>
      <w:r w:rsidR="00385553" w:rsidRPr="002D7F1E">
        <w:rPr>
          <w:rFonts w:hint="eastAsia"/>
          <w:sz w:val="24"/>
        </w:rPr>
        <w:t xml:space="preserve"> </w:t>
      </w:r>
      <w:r w:rsidR="00385553" w:rsidRPr="002D7F1E">
        <w:rPr>
          <w:rFonts w:hint="eastAsia"/>
          <w:sz w:val="24"/>
        </w:rPr>
        <w:t>——</w:t>
      </w:r>
      <w:r w:rsidR="00385553" w:rsidRPr="002D7F1E">
        <w:rPr>
          <w:rFonts w:hint="eastAsia"/>
          <w:sz w:val="24"/>
        </w:rPr>
        <w:t xml:space="preserve"> </w:t>
      </w:r>
      <w:r w:rsidR="00385553" w:rsidRPr="002D7F1E">
        <w:rPr>
          <w:rFonts w:ascii="宋体" w:hAnsi="宋体" w:hint="eastAsia"/>
          <w:sz w:val="24"/>
        </w:rPr>
        <w:t>被校数字锁相放大器的</w:t>
      </w:r>
      <w:r w:rsidR="00385553">
        <w:rPr>
          <w:rFonts w:ascii="宋体" w:hAnsi="宋体" w:hint="eastAsia"/>
          <w:sz w:val="24"/>
        </w:rPr>
        <w:t>输入阻抗值</w:t>
      </w:r>
      <w:r w:rsidR="000E02AD">
        <w:rPr>
          <w:rFonts w:ascii="宋体" w:hAnsi="宋体" w:hint="eastAsia"/>
          <w:sz w:val="24"/>
        </w:rPr>
        <w:t>；</w:t>
      </w:r>
    </w:p>
    <w:p w14:paraId="024AB390" w14:textId="2501E7C2" w:rsidR="00385553" w:rsidRPr="002D7F1E" w:rsidRDefault="003D7FAE" w:rsidP="00385553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 w:hint="eastAsia"/>
                <w:sz w:val="24"/>
              </w:rPr>
              <m:t>n</m:t>
            </m:r>
          </m:sub>
        </m:sSub>
      </m:oMath>
      <w:r w:rsidR="00385553" w:rsidRPr="002D7F1E">
        <w:rPr>
          <w:rFonts w:hint="eastAsia"/>
          <w:sz w:val="24"/>
        </w:rPr>
        <w:t xml:space="preserve"> </w:t>
      </w:r>
      <w:r w:rsidR="00385553" w:rsidRPr="002D7F1E">
        <w:rPr>
          <w:rFonts w:hint="eastAsia"/>
          <w:sz w:val="24"/>
        </w:rPr>
        <w:t>——</w:t>
      </w:r>
      <w:r w:rsidR="00385553" w:rsidRPr="002D7F1E">
        <w:rPr>
          <w:rFonts w:hint="eastAsia"/>
          <w:sz w:val="24"/>
        </w:rPr>
        <w:t xml:space="preserve"> </w:t>
      </w:r>
      <w:r w:rsidR="00A25655">
        <w:rPr>
          <w:sz w:val="24"/>
        </w:rPr>
        <w:t>LCR</w:t>
      </w:r>
      <w:r w:rsidR="00A25655">
        <w:rPr>
          <w:rFonts w:hint="eastAsia"/>
          <w:sz w:val="24"/>
        </w:rPr>
        <w:t>测量仪</w:t>
      </w:r>
      <w:r w:rsidR="00A25655">
        <w:rPr>
          <w:rFonts w:ascii="宋体" w:hAnsi="宋体" w:hint="eastAsia"/>
          <w:sz w:val="24"/>
        </w:rPr>
        <w:t>电阻测量值</w:t>
      </w:r>
      <w:r w:rsidR="000E02AD">
        <w:rPr>
          <w:rFonts w:ascii="宋体" w:hAnsi="宋体" w:hint="eastAsia"/>
          <w:sz w:val="24"/>
        </w:rPr>
        <w:t>。</w:t>
      </w:r>
    </w:p>
    <w:p w14:paraId="35C0B332" w14:textId="7C1D3D73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25655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.2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3CA74F6B" w14:textId="7EF63707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25655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.2.1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53EAD866" w14:textId="059E8934" w:rsidR="00AC509A" w:rsidRPr="002D7F1E" w:rsidRDefault="00835AEC" w:rsidP="00AC509A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25655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.2.</w:t>
      </w:r>
      <w:r w:rsidR="00A25655">
        <w:rPr>
          <w:color w:val="000000"/>
          <w:sz w:val="24"/>
        </w:rPr>
        <w:t>2</w:t>
      </w:r>
      <w:r w:rsidR="00AC509A" w:rsidRPr="002D7F1E">
        <w:rPr>
          <w:rFonts w:hint="eastAsia"/>
          <w:color w:val="000000"/>
          <w:sz w:val="24"/>
        </w:rPr>
        <w:t xml:space="preserve">  </w:t>
      </w:r>
      <w:r w:rsidR="00393BB5">
        <w:rPr>
          <w:color w:val="000000"/>
          <w:sz w:val="24"/>
        </w:rPr>
        <w:t>LCR</w:t>
      </w:r>
      <w:r w:rsidR="00393BB5">
        <w:rPr>
          <w:rFonts w:hint="eastAsia"/>
          <w:color w:val="000000"/>
          <w:sz w:val="24"/>
        </w:rPr>
        <w:t>测量仪电阻测量示值</w:t>
      </w:r>
      <w:r w:rsidR="00AC509A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737CB484" w14:textId="25587BEC" w:rsidR="00AC509A" w:rsidRPr="002D7F1E" w:rsidRDefault="00835AEC" w:rsidP="00AC509A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14551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.3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122628A3" w14:textId="09417ED1" w:rsidR="00AC509A" w:rsidRPr="002D7F1E" w:rsidRDefault="00835AEC" w:rsidP="00AC509A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714551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.3</w:t>
      </w:r>
      <w:r w:rsidR="00AC509A" w:rsidRPr="002D7F1E">
        <w:rPr>
          <w:rFonts w:hint="eastAsia"/>
          <w:color w:val="000000"/>
          <w:sz w:val="24"/>
        </w:rPr>
        <w:t xml:space="preserve">.1  </w:t>
      </w:r>
      <w:r w:rsidR="00AC509A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AC509A" w:rsidRPr="002D7F1E">
        <w:rPr>
          <w:i/>
          <w:color w:val="000000"/>
          <w:sz w:val="24"/>
        </w:rPr>
        <w:t>u</w:t>
      </w:r>
      <w:r w:rsidR="00AC509A" w:rsidRPr="002D7F1E">
        <w:rPr>
          <w:color w:val="000000"/>
          <w:sz w:val="24"/>
          <w:vertAlign w:val="subscript"/>
        </w:rPr>
        <w:t>A</w:t>
      </w:r>
      <w:proofErr w:type="spellEnd"/>
    </w:p>
    <w:p w14:paraId="5CF1B248" w14:textId="2012A02B" w:rsidR="00AC509A" w:rsidRPr="002D7F1E" w:rsidRDefault="00AC509A" w:rsidP="00AC509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 w:rsidR="00714551">
        <w:rPr>
          <w:rFonts w:ascii="宋体" w:hAnsi="宋体" w:hint="eastAsia"/>
          <w:sz w:val="24"/>
        </w:rPr>
        <w:t>L</w:t>
      </w:r>
      <w:r w:rsidR="00714551">
        <w:rPr>
          <w:rFonts w:ascii="宋体" w:hAnsi="宋体"/>
          <w:sz w:val="24"/>
        </w:rPr>
        <w:t>CR</w:t>
      </w:r>
      <w:r w:rsidR="00714551">
        <w:rPr>
          <w:rFonts w:ascii="宋体" w:hAnsi="宋体" w:hint="eastAsia"/>
          <w:sz w:val="24"/>
        </w:rPr>
        <w:t>测量仪测量</w:t>
      </w:r>
      <w:r w:rsidRPr="002D7F1E">
        <w:rPr>
          <w:rFonts w:ascii="宋体" w:hAnsi="宋体" w:hint="eastAsia"/>
          <w:sz w:val="24"/>
        </w:rPr>
        <w:t>被校数字锁相放大器</w:t>
      </w:r>
      <w:r w:rsidR="00714551">
        <w:rPr>
          <w:rFonts w:ascii="宋体" w:hAnsi="宋体" w:hint="eastAsia"/>
          <w:sz w:val="24"/>
        </w:rPr>
        <w:t>5</w:t>
      </w:r>
      <w:r w:rsidR="00714551">
        <w:rPr>
          <w:rFonts w:ascii="宋体" w:hAnsi="宋体"/>
          <w:sz w:val="24"/>
        </w:rPr>
        <w:t>0</w:t>
      </w:r>
      <w:r w:rsidR="00714551">
        <w:rPr>
          <w:rFonts w:ascii="宋体" w:hAnsi="宋体" w:hint="eastAsia"/>
          <w:sz w:val="24"/>
        </w:rPr>
        <w:t>Ω输入阻抗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w:r w:rsidR="00714551">
        <w:rPr>
          <w:rFonts w:ascii="宋体" w:hAnsi="宋体" w:hint="eastAsia"/>
          <w:sz w:val="24"/>
        </w:rPr>
        <w:t>Ω</w:t>
      </w:r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AC509A" w:rsidRPr="002D7F1E" w14:paraId="1EF48C3C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F514F6B" w14:textId="77777777" w:rsidR="00AC509A" w:rsidRPr="002D7F1E" w:rsidRDefault="00AC509A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D609EDA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EBAE902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389ED70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6690F8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2D4452C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46E82F9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EA36A12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E28DF53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10C4220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51B0B2" w14:textId="77777777" w:rsidR="00AC509A" w:rsidRPr="002D7F1E" w:rsidRDefault="00AC509A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C509A" w:rsidRPr="002D7F1E" w14:paraId="386A9016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6B49F1B" w14:textId="77777777" w:rsidR="00AC509A" w:rsidRPr="002D7F1E" w:rsidRDefault="00AC509A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</w:t>
            </w:r>
            <w:r w:rsidRPr="002D7F1E">
              <w:rPr>
                <w:rFonts w:ascii="宋体" w:hAnsi="宋体" w:hint="eastAsia"/>
                <w:szCs w:val="21"/>
              </w:rPr>
              <w:lastRenderedPageBreak/>
              <w:t>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A48A952" w14:textId="42C1E084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50.04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09498D0" w14:textId="74A7156E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FB73E4C" w14:textId="56A805D7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3DDE889" w14:textId="6686DD17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32EC495" w14:textId="643F8ED9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43868C9" w14:textId="3648C8FA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318CCFF" w14:textId="28D6F9C8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97D34A5" w14:textId="0C78F67E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35967E5" w14:textId="7742B33B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F3A0BE" w14:textId="6EEDE4E0" w:rsidR="00AC509A" w:rsidRPr="002D7F1E" w:rsidRDefault="00714551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50.04</w:t>
            </w:r>
          </w:p>
        </w:tc>
      </w:tr>
    </w:tbl>
    <w:p w14:paraId="6B266785" w14:textId="0C46948C" w:rsidR="00AC509A" w:rsidRPr="002D7F1E" w:rsidRDefault="00AC509A" w:rsidP="00AC509A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R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714551">
        <w:rPr>
          <w:rFonts w:ascii="宋体"/>
          <w:sz w:val="24"/>
        </w:rPr>
        <w:t xml:space="preserve">50.035 </w:t>
      </w:r>
      <w:r w:rsidR="00714551">
        <w:rPr>
          <w:rFonts w:ascii="宋体" w:hint="eastAsia"/>
          <w:sz w:val="24"/>
        </w:rPr>
        <w:t>Ω</w:t>
      </w:r>
    </w:p>
    <w:p w14:paraId="3B5E36C1" w14:textId="77777777" w:rsidR="00AC509A" w:rsidRPr="002D7F1E" w:rsidRDefault="00AC509A" w:rsidP="00AC509A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28675112" w14:textId="63C5186D" w:rsidR="00AC509A" w:rsidRPr="002D7F1E" w:rsidRDefault="003D7FAE" w:rsidP="00AC509A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R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R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AC509A" w:rsidRPr="002D7F1E">
        <w:rPr>
          <w:rFonts w:ascii="宋体" w:hint="eastAsia"/>
          <w:sz w:val="24"/>
        </w:rPr>
        <w:t>0.0</w:t>
      </w:r>
      <w:r w:rsidR="00714551">
        <w:rPr>
          <w:rFonts w:ascii="宋体"/>
          <w:sz w:val="24"/>
        </w:rPr>
        <w:t xml:space="preserve">11 </w:t>
      </w:r>
      <w:r w:rsidR="00714551">
        <w:rPr>
          <w:rFonts w:ascii="宋体" w:hint="eastAsia"/>
          <w:sz w:val="24"/>
        </w:rPr>
        <w:t>Ω</w:t>
      </w:r>
    </w:p>
    <w:p w14:paraId="082013EB" w14:textId="24F08D15" w:rsidR="00AC509A" w:rsidRPr="002D7F1E" w:rsidRDefault="00835AEC" w:rsidP="00AC509A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B20D4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.3.</w:t>
      </w:r>
      <w:r w:rsidR="004B20D4">
        <w:rPr>
          <w:color w:val="000000"/>
          <w:sz w:val="24"/>
        </w:rPr>
        <w:t>2</w:t>
      </w:r>
      <w:r w:rsidR="00AC509A" w:rsidRPr="002D7F1E">
        <w:rPr>
          <w:rFonts w:hint="eastAsia"/>
          <w:color w:val="000000"/>
          <w:sz w:val="24"/>
        </w:rPr>
        <w:t xml:space="preserve">  </w:t>
      </w:r>
      <w:r w:rsidR="00AC509A" w:rsidRPr="002D7F1E">
        <w:rPr>
          <w:rFonts w:hint="eastAsia"/>
          <w:color w:val="000000"/>
          <w:sz w:val="24"/>
        </w:rPr>
        <w:t>由</w:t>
      </w:r>
      <w:r w:rsidR="004B20D4">
        <w:rPr>
          <w:rFonts w:ascii="宋体" w:hAnsi="宋体"/>
          <w:color w:val="000000"/>
          <w:sz w:val="24"/>
        </w:rPr>
        <w:t>LCR</w:t>
      </w:r>
      <w:r w:rsidR="004B20D4">
        <w:rPr>
          <w:rFonts w:ascii="宋体" w:hAnsi="宋体" w:hint="eastAsia"/>
          <w:color w:val="000000"/>
          <w:sz w:val="24"/>
        </w:rPr>
        <w:t>测量仪电阻示值</w:t>
      </w:r>
      <w:r w:rsidR="00AC509A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AC509A" w:rsidRPr="002D7F1E">
        <w:rPr>
          <w:i/>
          <w:color w:val="000000"/>
          <w:sz w:val="24"/>
        </w:rPr>
        <w:t>u</w:t>
      </w:r>
      <w:r w:rsidR="00AC509A" w:rsidRPr="002D7F1E">
        <w:rPr>
          <w:rFonts w:hint="eastAsia"/>
          <w:color w:val="000000"/>
          <w:sz w:val="24"/>
          <w:vertAlign w:val="subscript"/>
        </w:rPr>
        <w:t>B2</w:t>
      </w:r>
    </w:p>
    <w:p w14:paraId="51A8D18C" w14:textId="4F90F7DB" w:rsidR="00AC509A" w:rsidRPr="002D7F1E" w:rsidRDefault="00AC509A" w:rsidP="00AC509A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 w:rsidR="00B235E0">
        <w:rPr>
          <w:rFonts w:ascii="宋体" w:hAnsi="宋体"/>
          <w:sz w:val="24"/>
        </w:rPr>
        <w:t>0.15</w:t>
      </w:r>
      <w:r w:rsidR="00B235E0">
        <w:rPr>
          <w:rFonts w:ascii="宋体" w:hAnsi="宋体" w:hint="eastAsia"/>
          <w:sz w:val="24"/>
        </w:rPr>
        <w:t>Ω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547BC405" w14:textId="1C2262CD" w:rsidR="00AC509A" w:rsidRPr="002D7F1E" w:rsidRDefault="00AC509A" w:rsidP="00AC509A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0.15</m:t>
            </m:r>
            <m:r>
              <w:rPr>
                <w:rFonts w:ascii="Cambria Math" w:hint="eastAsia"/>
                <w:color w:val="000000"/>
                <w:sz w:val="24"/>
              </w:rPr>
              <m:t>Ω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 w:rsidR="00B235E0">
        <w:rPr>
          <w:color w:val="000000"/>
          <w:sz w:val="24"/>
        </w:rPr>
        <w:t>087</w:t>
      </w:r>
      <w:r w:rsidR="00B235E0">
        <w:rPr>
          <w:rFonts w:hint="eastAsia"/>
          <w:color w:val="000000"/>
          <w:sz w:val="24"/>
        </w:rPr>
        <w:t>Ω</w:t>
      </w:r>
    </w:p>
    <w:p w14:paraId="2B1BDDB1" w14:textId="1722BA6C" w:rsidR="00AC509A" w:rsidRPr="002D7F1E" w:rsidRDefault="00835AEC" w:rsidP="00AC509A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B235E0">
        <w:rPr>
          <w:color w:val="000000"/>
          <w:sz w:val="24"/>
        </w:rPr>
        <w:t>5</w:t>
      </w:r>
      <w:r w:rsidR="00AC509A" w:rsidRPr="002D7F1E">
        <w:rPr>
          <w:rFonts w:hint="eastAsia"/>
          <w:color w:val="000000"/>
          <w:sz w:val="24"/>
        </w:rPr>
        <w:t>.3.</w:t>
      </w:r>
      <w:r w:rsidR="00B235E0">
        <w:rPr>
          <w:color w:val="000000"/>
          <w:sz w:val="24"/>
        </w:rPr>
        <w:t>3</w:t>
      </w:r>
      <w:r w:rsidR="00AC509A" w:rsidRPr="002D7F1E">
        <w:rPr>
          <w:rFonts w:hint="eastAsia"/>
          <w:color w:val="000000"/>
          <w:sz w:val="24"/>
        </w:rPr>
        <w:t xml:space="preserve">  </w:t>
      </w:r>
      <w:r w:rsidR="00AC509A" w:rsidRPr="002D7F1E">
        <w:rPr>
          <w:rFonts w:ascii="宋体" w:hAnsi="宋体" w:hint="eastAsia"/>
          <w:color w:val="000000"/>
          <w:sz w:val="24"/>
        </w:rPr>
        <w:t>合成</w:t>
      </w:r>
      <w:r w:rsidR="00AC509A" w:rsidRPr="002D7F1E">
        <w:rPr>
          <w:rFonts w:ascii="宋体" w:hAnsi="宋体" w:hint="eastAsia"/>
          <w:sz w:val="24"/>
        </w:rPr>
        <w:t>标准不确定度</w:t>
      </w:r>
    </w:p>
    <w:p w14:paraId="67149C06" w14:textId="5294529B" w:rsidR="00AC509A" w:rsidRPr="002D7F1E" w:rsidRDefault="00AC509A" w:rsidP="00AC509A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="00B235E0">
        <w:rPr>
          <w:sz w:val="24"/>
        </w:rPr>
        <w:t>5</w:t>
      </w:r>
      <w:r w:rsidRPr="002D7F1E">
        <w:rPr>
          <w:rFonts w:hint="eastAsia"/>
          <w:sz w:val="24"/>
        </w:rPr>
        <w:t>所示。</w:t>
      </w:r>
    </w:p>
    <w:p w14:paraId="1CB29262" w14:textId="5937F18D" w:rsidR="00AC509A" w:rsidRPr="002D7F1E" w:rsidRDefault="00AC509A" w:rsidP="00AC509A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="00B235E0">
        <w:rPr>
          <w:color w:val="000000"/>
          <w:szCs w:val="21"/>
        </w:rPr>
        <w:t>5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AC509A" w:rsidRPr="002D7F1E" w14:paraId="351CF3D1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09A68B47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5539D5D1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26CCA784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14433EB5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72C971BA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AC509A" w:rsidRPr="002D7F1E" w14:paraId="20E9D902" w14:textId="77777777" w:rsidTr="00C80669">
        <w:tc>
          <w:tcPr>
            <w:tcW w:w="647" w:type="pct"/>
            <w:vAlign w:val="center"/>
          </w:tcPr>
          <w:p w14:paraId="32C26D85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67F063ED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0C36686C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1E50AB3D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17C5F8E3" w14:textId="6550799F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B235E0">
              <w:rPr>
                <w:rFonts w:ascii="宋体" w:hAnsi="宋体"/>
                <w:szCs w:val="21"/>
              </w:rPr>
              <w:t>11</w:t>
            </w:r>
            <w:r w:rsidR="00B235E0">
              <w:rPr>
                <w:rFonts w:ascii="宋体" w:hAnsi="宋体" w:hint="eastAsia"/>
                <w:szCs w:val="21"/>
              </w:rPr>
              <w:t>Ω</w:t>
            </w:r>
          </w:p>
        </w:tc>
      </w:tr>
      <w:tr w:rsidR="00AC509A" w:rsidRPr="002D7F1E" w14:paraId="1C9FF979" w14:textId="77777777" w:rsidTr="00C80669">
        <w:tc>
          <w:tcPr>
            <w:tcW w:w="647" w:type="pct"/>
            <w:vAlign w:val="center"/>
          </w:tcPr>
          <w:p w14:paraId="4636F293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4504CADE" w14:textId="2018FDA6" w:rsidR="00AC509A" w:rsidRPr="002D7F1E" w:rsidRDefault="00B235E0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</w:t>
            </w:r>
            <w:r>
              <w:rPr>
                <w:rFonts w:ascii="宋体" w:hAnsi="宋体"/>
                <w:szCs w:val="21"/>
              </w:rPr>
              <w:t>CR</w:t>
            </w:r>
            <w:r>
              <w:rPr>
                <w:rFonts w:ascii="宋体" w:hAnsi="宋体" w:hint="eastAsia"/>
                <w:szCs w:val="21"/>
              </w:rPr>
              <w:t>测量仪示值</w:t>
            </w:r>
            <w:r w:rsidRPr="002D7F1E">
              <w:rPr>
                <w:rFonts w:hint="eastAsia"/>
                <w:iCs/>
                <w:color w:val="000000"/>
              </w:rPr>
              <w:t>不准</w:t>
            </w:r>
            <w:r w:rsidR="00AC509A" w:rsidRPr="002D7F1E">
              <w:rPr>
                <w:i/>
                <w:color w:val="000000"/>
                <w:sz w:val="24"/>
              </w:rPr>
              <w:t>u</w:t>
            </w:r>
            <w:r w:rsidR="00AC509A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63E77BD7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4286D51A" w14:textId="77777777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49AA12CC" w14:textId="154B69C4" w:rsidR="00AC509A" w:rsidRPr="002D7F1E" w:rsidRDefault="00AC509A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Pr="002D7F1E">
              <w:rPr>
                <w:rFonts w:ascii="宋体" w:hAnsi="宋体"/>
                <w:szCs w:val="21"/>
              </w:rPr>
              <w:t>0</w:t>
            </w:r>
            <w:r w:rsidR="00B235E0">
              <w:rPr>
                <w:rFonts w:ascii="宋体" w:hAnsi="宋体"/>
                <w:szCs w:val="21"/>
              </w:rPr>
              <w:t>87</w:t>
            </w:r>
            <w:r w:rsidR="00B235E0">
              <w:rPr>
                <w:rFonts w:ascii="宋体" w:hAnsi="宋体" w:hint="eastAsia"/>
                <w:szCs w:val="21"/>
              </w:rPr>
              <w:t>Ω</w:t>
            </w:r>
          </w:p>
        </w:tc>
      </w:tr>
    </w:tbl>
    <w:p w14:paraId="3C5616BA" w14:textId="2B2C37DB" w:rsidR="00AC509A" w:rsidRPr="002D7F1E" w:rsidRDefault="00AC509A" w:rsidP="00AC509A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DE35DC">
        <w:rPr>
          <w:sz w:val="24"/>
        </w:rPr>
        <w:t>5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4DB2AAD2" w14:textId="06639ECF" w:rsidR="00AC509A" w:rsidRPr="002D7F1E" w:rsidRDefault="003D7FAE" w:rsidP="00AC509A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AC509A" w:rsidRPr="002D7F1E">
        <w:rPr>
          <w:rFonts w:hint="eastAsia"/>
          <w:sz w:val="24"/>
        </w:rPr>
        <w:t>=</w:t>
      </w:r>
      <w:r w:rsidR="00AC509A" w:rsidRPr="002D7F1E">
        <w:rPr>
          <w:sz w:val="24"/>
        </w:rPr>
        <w:t>0.</w:t>
      </w:r>
      <w:r w:rsidR="00DE35DC">
        <w:rPr>
          <w:sz w:val="24"/>
        </w:rPr>
        <w:t xml:space="preserve">088 </w:t>
      </w:r>
      <w:r w:rsidR="00DE35DC">
        <w:rPr>
          <w:rFonts w:hint="eastAsia"/>
          <w:sz w:val="24"/>
        </w:rPr>
        <w:t>Ω</w:t>
      </w:r>
    </w:p>
    <w:p w14:paraId="5A501E8B" w14:textId="5364DFE0" w:rsidR="00AC509A" w:rsidRPr="002D7F1E" w:rsidRDefault="00835AEC" w:rsidP="00AC509A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7359">
        <w:rPr>
          <w:color w:val="000000"/>
          <w:sz w:val="24"/>
        </w:rPr>
        <w:t>5</w:t>
      </w:r>
      <w:r w:rsidR="00AC509A" w:rsidRPr="002D7F1E">
        <w:rPr>
          <w:color w:val="000000"/>
          <w:sz w:val="24"/>
        </w:rPr>
        <w:t>.3.</w:t>
      </w:r>
      <w:r w:rsidR="00AC509A" w:rsidRPr="002D7F1E">
        <w:rPr>
          <w:rFonts w:hint="eastAsia"/>
          <w:color w:val="000000"/>
          <w:sz w:val="24"/>
        </w:rPr>
        <w:t>5</w:t>
      </w:r>
      <w:r w:rsidR="00AC509A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4EB095AF" w14:textId="4CD0C5C6" w:rsidR="00AC509A" w:rsidRPr="002D7F1E" w:rsidRDefault="00AC509A" w:rsidP="00AC509A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 w:rsidR="00722CD3"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="00722CD3"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 w:rsidR="00722CD3">
        <w:rPr>
          <w:sz w:val="24"/>
        </w:rPr>
        <w:t>50</w:t>
      </w:r>
      <w:r w:rsidR="00722CD3">
        <w:rPr>
          <w:rFonts w:hint="eastAsia"/>
          <w:sz w:val="24"/>
        </w:rPr>
        <w:t>Ω输入阻抗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676B3696" w14:textId="50C931AC" w:rsidR="00AC509A" w:rsidRPr="004F6F04" w:rsidRDefault="00AC509A" w:rsidP="00AC509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="00722CD3">
        <w:rPr>
          <w:color w:val="000000"/>
          <w:sz w:val="24"/>
        </w:rPr>
        <w:t xml:space="preserve">0.18 </w:t>
      </w:r>
      <w:r w:rsidR="00722CD3">
        <w:rPr>
          <w:rFonts w:hint="eastAsia"/>
          <w:color w:val="000000"/>
          <w:sz w:val="24"/>
        </w:rPr>
        <w:t>Ω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19BBE599" w14:textId="406B95F3" w:rsidR="00175691" w:rsidRDefault="00175691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6CF46608" w14:textId="33E9174C" w:rsidR="00660787" w:rsidRPr="002D7F1E" w:rsidRDefault="00835AEC" w:rsidP="0066078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660787">
        <w:rPr>
          <w:sz w:val="24"/>
        </w:rPr>
        <w:t>6</w:t>
      </w:r>
      <w:r w:rsidR="00660787" w:rsidRPr="002D7F1E">
        <w:rPr>
          <w:rFonts w:ascii="宋体" w:hAnsi="宋体" w:hint="eastAsia"/>
          <w:sz w:val="24"/>
        </w:rPr>
        <w:t xml:space="preserve">  </w:t>
      </w:r>
      <w:r w:rsidR="008F6435">
        <w:rPr>
          <w:rFonts w:ascii="宋体" w:hAnsi="宋体" w:hint="eastAsia"/>
          <w:sz w:val="24"/>
        </w:rPr>
        <w:t>参考源频率</w:t>
      </w:r>
      <w:r w:rsidR="00660787" w:rsidRPr="002D7F1E">
        <w:rPr>
          <w:rFonts w:ascii="宋体" w:hAnsi="宋体" w:hint="eastAsia"/>
          <w:sz w:val="24"/>
        </w:rPr>
        <w:t>测量不确定度评定</w:t>
      </w:r>
    </w:p>
    <w:p w14:paraId="76FB3F3B" w14:textId="0D57212F" w:rsidR="00660787" w:rsidRPr="002D7F1E" w:rsidRDefault="00835AEC" w:rsidP="0066078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660787">
        <w:rPr>
          <w:sz w:val="24"/>
        </w:rPr>
        <w:t>6</w:t>
      </w:r>
      <w:r w:rsidR="00660787" w:rsidRPr="002D7F1E">
        <w:rPr>
          <w:sz w:val="24"/>
        </w:rPr>
        <w:t>.1</w:t>
      </w:r>
      <w:r w:rsidR="00660787" w:rsidRPr="002D7F1E">
        <w:rPr>
          <w:rFonts w:hint="eastAsia"/>
          <w:sz w:val="24"/>
        </w:rPr>
        <w:t xml:space="preserve">  </w:t>
      </w:r>
      <w:r w:rsidR="00660787" w:rsidRPr="002D7F1E">
        <w:rPr>
          <w:rFonts w:ascii="宋体" w:hAnsi="宋体" w:hint="eastAsia"/>
          <w:sz w:val="24"/>
        </w:rPr>
        <w:t>测量方法及测量模型</w:t>
      </w:r>
    </w:p>
    <w:p w14:paraId="1FB5C43B" w14:textId="52328659" w:rsidR="00660787" w:rsidRPr="002D7F1E" w:rsidRDefault="00660787" w:rsidP="00660787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 w:rsidR="006A40CF">
        <w:rPr>
          <w:rFonts w:ascii="宋体" w:hAnsi="宋体" w:hint="eastAsia"/>
          <w:sz w:val="24"/>
        </w:rPr>
        <w:t>测量</w:t>
      </w:r>
      <w:r w:rsidR="00C752DB">
        <w:rPr>
          <w:rFonts w:ascii="宋体" w:hAnsi="宋体" w:hint="eastAsia"/>
          <w:sz w:val="24"/>
        </w:rPr>
        <w:t>内部</w:t>
      </w:r>
      <w:r w:rsidR="006A40CF">
        <w:rPr>
          <w:rFonts w:ascii="宋体" w:hAnsi="宋体" w:hint="eastAsia"/>
          <w:sz w:val="24"/>
        </w:rPr>
        <w:t>参考源频率1</w:t>
      </w:r>
      <w:r w:rsidR="006A40CF">
        <w:rPr>
          <w:rFonts w:ascii="宋体" w:hAnsi="宋体"/>
          <w:sz w:val="24"/>
        </w:rPr>
        <w:t>MH</w:t>
      </w:r>
      <w:r w:rsidR="006A40CF">
        <w:rPr>
          <w:rFonts w:ascii="宋体" w:hAnsi="宋体" w:hint="eastAsia"/>
          <w:sz w:val="24"/>
        </w:rPr>
        <w:t>z信号</w:t>
      </w:r>
      <w:r w:rsidRPr="002D7F1E">
        <w:rPr>
          <w:rFonts w:ascii="宋体" w:hAnsi="宋体" w:hint="eastAsia"/>
          <w:sz w:val="24"/>
        </w:rPr>
        <w:t>为例，采用</w:t>
      </w:r>
      <w:r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1B35C069" w14:textId="77777777" w:rsidR="00660787" w:rsidRPr="002D7F1E" w:rsidRDefault="00660787" w:rsidP="00660787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78233FBA" w14:textId="2A4CDF86" w:rsidR="00660787" w:rsidRPr="002D7F1E" w:rsidRDefault="003D7FAE" w:rsidP="00660787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f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f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63614248" w14:textId="7C5A6A29" w:rsidR="00660787" w:rsidRDefault="00660787" w:rsidP="006A40C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 w:hint="eastAsia"/>
                <w:sz w:val="24"/>
              </w:rPr>
              <m:t>x</m:t>
            </m:r>
          </m:sub>
        </m:sSub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CD1403">
        <w:rPr>
          <w:rFonts w:ascii="宋体" w:hAnsi="宋体" w:hint="eastAsia"/>
          <w:sz w:val="24"/>
        </w:rPr>
        <w:t>频率输出值</w:t>
      </w:r>
      <w:r w:rsidR="000E02AD">
        <w:rPr>
          <w:rFonts w:ascii="宋体" w:hAnsi="宋体" w:hint="eastAsia"/>
          <w:sz w:val="24"/>
        </w:rPr>
        <w:t>；</w:t>
      </w:r>
    </w:p>
    <w:p w14:paraId="25389D3F" w14:textId="33A7AF91" w:rsidR="00660787" w:rsidRPr="002D7F1E" w:rsidRDefault="003D7FAE" w:rsidP="00660787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f</m:t>
            </m:r>
          </m:e>
          <m:sub>
            <m:r>
              <w:rPr>
                <w:rFonts w:ascii="Cambria Math" w:hAnsi="Cambria Math" w:hint="eastAsia"/>
                <w:sz w:val="24"/>
              </w:rPr>
              <m:t>n</m:t>
            </m:r>
          </m:sub>
        </m:sSub>
      </m:oMath>
      <w:r w:rsidR="00660787" w:rsidRPr="002D7F1E">
        <w:rPr>
          <w:rFonts w:hint="eastAsia"/>
          <w:sz w:val="24"/>
        </w:rPr>
        <w:t xml:space="preserve"> </w:t>
      </w:r>
      <w:r w:rsidR="00660787" w:rsidRPr="002D7F1E">
        <w:rPr>
          <w:rFonts w:hint="eastAsia"/>
          <w:sz w:val="24"/>
        </w:rPr>
        <w:t>——</w:t>
      </w:r>
      <w:r w:rsidR="00660787" w:rsidRPr="002D7F1E">
        <w:rPr>
          <w:rFonts w:hint="eastAsia"/>
          <w:sz w:val="24"/>
        </w:rPr>
        <w:t xml:space="preserve"> </w:t>
      </w:r>
      <w:r w:rsidR="00CD1403">
        <w:rPr>
          <w:rFonts w:hint="eastAsia"/>
          <w:sz w:val="24"/>
        </w:rPr>
        <w:t>频率计数器频率</w:t>
      </w:r>
      <w:r w:rsidR="00660787">
        <w:rPr>
          <w:rFonts w:ascii="宋体" w:hAnsi="宋体" w:hint="eastAsia"/>
          <w:sz w:val="24"/>
        </w:rPr>
        <w:t>测量值</w:t>
      </w:r>
      <w:r w:rsidR="000E02AD">
        <w:rPr>
          <w:rFonts w:ascii="宋体" w:hAnsi="宋体" w:hint="eastAsia"/>
          <w:sz w:val="24"/>
        </w:rPr>
        <w:t>。</w:t>
      </w:r>
    </w:p>
    <w:p w14:paraId="07F5529B" w14:textId="4DD46489" w:rsidR="00660787" w:rsidRPr="002D7F1E" w:rsidRDefault="00835AEC" w:rsidP="00660787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.2</w:t>
      </w:r>
      <w:r w:rsidR="00660787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696EBA2E" w14:textId="73B92B61" w:rsidR="00660787" w:rsidRDefault="00835AEC" w:rsidP="0066078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.2.1</w:t>
      </w:r>
      <w:r w:rsidR="00660787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61DA42D0" w14:textId="43070D24" w:rsidR="00CD1403" w:rsidRPr="008F6435" w:rsidRDefault="00835AEC" w:rsidP="0066078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lastRenderedPageBreak/>
        <w:t>C.</w:t>
      </w:r>
      <w:r w:rsidR="008F6435">
        <w:rPr>
          <w:color w:val="000000"/>
          <w:sz w:val="24"/>
        </w:rPr>
        <w:t>6</w:t>
      </w:r>
      <w:r w:rsidR="008F6435" w:rsidRPr="002D7F1E">
        <w:rPr>
          <w:color w:val="000000"/>
          <w:sz w:val="24"/>
        </w:rPr>
        <w:t>.2.</w:t>
      </w:r>
      <w:r w:rsidR="008F6435">
        <w:rPr>
          <w:color w:val="000000"/>
          <w:sz w:val="24"/>
        </w:rPr>
        <w:t>2</w:t>
      </w:r>
      <w:r w:rsidR="008F6435" w:rsidRPr="002D7F1E">
        <w:rPr>
          <w:rFonts w:ascii="宋体" w:hAnsi="宋体" w:hint="eastAsia"/>
          <w:color w:val="000000"/>
          <w:sz w:val="24"/>
        </w:rPr>
        <w:t xml:space="preserve">  </w:t>
      </w:r>
      <w:r w:rsidR="008F6435">
        <w:rPr>
          <w:rFonts w:ascii="宋体" w:hAnsi="宋体" w:hint="eastAsia"/>
          <w:color w:val="000000"/>
          <w:sz w:val="24"/>
        </w:rPr>
        <w:t>频率计计数不准</w:t>
      </w:r>
      <w:r w:rsidR="008F6435" w:rsidRPr="002D7F1E">
        <w:rPr>
          <w:rFonts w:ascii="宋体" w:hAnsi="宋体" w:hint="eastAsia"/>
          <w:color w:val="000000"/>
          <w:sz w:val="24"/>
        </w:rPr>
        <w:t>引入的标准不确定度分量</w:t>
      </w:r>
    </w:p>
    <w:p w14:paraId="6F78D205" w14:textId="51F33C4C" w:rsidR="00CD1403" w:rsidRPr="008F6435" w:rsidRDefault="00835AEC" w:rsidP="008F6435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.2.</w:t>
      </w:r>
      <w:r w:rsidR="00CD1403">
        <w:rPr>
          <w:color w:val="000000"/>
          <w:sz w:val="24"/>
        </w:rPr>
        <w:t>3</w:t>
      </w:r>
      <w:r w:rsidR="00660787" w:rsidRPr="002D7F1E">
        <w:rPr>
          <w:rFonts w:hint="eastAsia"/>
          <w:color w:val="000000"/>
          <w:sz w:val="24"/>
        </w:rPr>
        <w:t xml:space="preserve">  </w:t>
      </w:r>
      <w:r w:rsidR="008F6435">
        <w:rPr>
          <w:rFonts w:hint="eastAsia"/>
          <w:color w:val="000000"/>
          <w:sz w:val="24"/>
        </w:rPr>
        <w:t>频率计分辨力</w:t>
      </w:r>
      <w:r w:rsidR="00660787" w:rsidRPr="002D7F1E">
        <w:rPr>
          <w:rFonts w:ascii="宋体" w:hAnsi="宋体" w:hint="eastAsia"/>
          <w:color w:val="000000"/>
          <w:sz w:val="24"/>
        </w:rPr>
        <w:t>引入的标准不确定度分量</w:t>
      </w:r>
    </w:p>
    <w:p w14:paraId="30367B31" w14:textId="3CEC9F2E" w:rsidR="00660787" w:rsidRPr="002D7F1E" w:rsidRDefault="00835AEC" w:rsidP="00660787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.3</w:t>
      </w:r>
      <w:r w:rsidR="00660787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3520E104" w14:textId="0796D0EF" w:rsidR="00660787" w:rsidRPr="002D7F1E" w:rsidRDefault="00835AEC" w:rsidP="00660787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.3</w:t>
      </w:r>
      <w:r w:rsidR="00660787" w:rsidRPr="002D7F1E">
        <w:rPr>
          <w:rFonts w:hint="eastAsia"/>
          <w:color w:val="000000"/>
          <w:sz w:val="24"/>
        </w:rPr>
        <w:t xml:space="preserve">.1  </w:t>
      </w:r>
      <w:r w:rsidR="00660787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660787" w:rsidRPr="002D7F1E">
        <w:rPr>
          <w:i/>
          <w:color w:val="000000"/>
          <w:sz w:val="24"/>
        </w:rPr>
        <w:t>u</w:t>
      </w:r>
      <w:r w:rsidR="00660787" w:rsidRPr="002D7F1E">
        <w:rPr>
          <w:color w:val="000000"/>
          <w:sz w:val="24"/>
          <w:vertAlign w:val="subscript"/>
        </w:rPr>
        <w:t>A</w:t>
      </w:r>
      <w:proofErr w:type="spellEnd"/>
    </w:p>
    <w:p w14:paraId="4965249A" w14:textId="51C97654" w:rsidR="00660787" w:rsidRPr="002D7F1E" w:rsidRDefault="00660787" w:rsidP="0066078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 w:rsidR="008F6435">
        <w:rPr>
          <w:rFonts w:ascii="宋体" w:hAnsi="宋体" w:hint="eastAsia"/>
          <w:sz w:val="24"/>
        </w:rPr>
        <w:t>频率计</w:t>
      </w:r>
      <w:r>
        <w:rPr>
          <w:rFonts w:ascii="宋体" w:hAnsi="宋体" w:hint="eastAsia"/>
          <w:sz w:val="24"/>
        </w:rPr>
        <w:t>测量</w:t>
      </w:r>
      <w:r w:rsidRPr="002D7F1E">
        <w:rPr>
          <w:rFonts w:ascii="宋体" w:hAnsi="宋体" w:hint="eastAsia"/>
          <w:sz w:val="24"/>
        </w:rPr>
        <w:t>被校数字锁相放大器</w:t>
      </w:r>
      <w:r w:rsidR="008F6435">
        <w:rPr>
          <w:rFonts w:ascii="宋体" w:hAnsi="宋体" w:hint="eastAsia"/>
          <w:sz w:val="24"/>
        </w:rPr>
        <w:t>1MHz频率信号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w:r w:rsidR="008F6435">
        <w:rPr>
          <w:rFonts w:ascii="宋体" w:hAnsi="宋体" w:hint="eastAsia"/>
          <w:sz w:val="24"/>
        </w:rPr>
        <w:t>MHz</w:t>
      </w:r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660787" w:rsidRPr="002D7F1E" w14:paraId="33BC1126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83A1318" w14:textId="77777777" w:rsidR="00660787" w:rsidRPr="002D7F1E" w:rsidRDefault="00660787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6FB4FD0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231E570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F3BAB5D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F29F908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843979F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41CA84D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A7136E9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454778A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77ABC60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99A783" w14:textId="77777777" w:rsidR="00660787" w:rsidRPr="002D7F1E" w:rsidRDefault="00660787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CB2C55" w:rsidRPr="002D7F1E" w14:paraId="24A3B1BE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0EAC05C" w14:textId="77777777" w:rsidR="00CB2C55" w:rsidRPr="002D7F1E" w:rsidRDefault="00CB2C55" w:rsidP="00CB2C55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8E2764B" w14:textId="274E26A6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0.999999874</w:t>
            </w:r>
          </w:p>
        </w:tc>
        <w:tc>
          <w:tcPr>
            <w:tcW w:w="789" w:type="dxa"/>
            <w:shd w:val="clear" w:color="auto" w:fill="auto"/>
          </w:tcPr>
          <w:p w14:paraId="02E0F22B" w14:textId="739432DF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789" w:type="dxa"/>
            <w:shd w:val="clear" w:color="auto" w:fill="auto"/>
          </w:tcPr>
          <w:p w14:paraId="0AB703B6" w14:textId="351EF37B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24</w:t>
            </w:r>
          </w:p>
        </w:tc>
        <w:tc>
          <w:tcPr>
            <w:tcW w:w="789" w:type="dxa"/>
            <w:shd w:val="clear" w:color="auto" w:fill="auto"/>
          </w:tcPr>
          <w:p w14:paraId="2A16176A" w14:textId="628377DE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789" w:type="dxa"/>
            <w:shd w:val="clear" w:color="auto" w:fill="auto"/>
          </w:tcPr>
          <w:p w14:paraId="2C8D141E" w14:textId="70C1E5C6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789" w:type="dxa"/>
            <w:shd w:val="clear" w:color="auto" w:fill="auto"/>
          </w:tcPr>
          <w:p w14:paraId="3B498C97" w14:textId="643C9942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89" w:type="dxa"/>
            <w:shd w:val="clear" w:color="auto" w:fill="auto"/>
          </w:tcPr>
          <w:p w14:paraId="0FA35C34" w14:textId="4342D282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789" w:type="dxa"/>
            <w:shd w:val="clear" w:color="auto" w:fill="auto"/>
          </w:tcPr>
          <w:p w14:paraId="091502DF" w14:textId="11617685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65</w:t>
            </w:r>
          </w:p>
        </w:tc>
        <w:tc>
          <w:tcPr>
            <w:tcW w:w="790" w:type="dxa"/>
            <w:shd w:val="clear" w:color="auto" w:fill="auto"/>
          </w:tcPr>
          <w:p w14:paraId="061BDF89" w14:textId="76C27314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0.9999998</w:t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14:paraId="765B38EC" w14:textId="07194DE9" w:rsidR="00CB2C55" w:rsidRPr="002D7F1E" w:rsidRDefault="00CB2C55" w:rsidP="00CB2C55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4E4058">
              <w:rPr>
                <w:rFonts w:ascii="宋体" w:hAnsi="宋体"/>
                <w:sz w:val="18"/>
                <w:szCs w:val="18"/>
              </w:rPr>
              <w:t>0.999999</w:t>
            </w:r>
            <w:r>
              <w:rPr>
                <w:rFonts w:ascii="宋体" w:hAnsi="宋体"/>
                <w:sz w:val="18"/>
                <w:szCs w:val="18"/>
              </w:rPr>
              <w:t>9</w:t>
            </w:r>
            <w:r w:rsidRPr="004E4058"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t>70</w:t>
            </w:r>
          </w:p>
        </w:tc>
      </w:tr>
    </w:tbl>
    <w:p w14:paraId="36E6912D" w14:textId="55E445E2" w:rsidR="00660787" w:rsidRPr="00483928" w:rsidRDefault="00660787" w:rsidP="00660787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 w:hint="eastAsia"/>
                <w:sz w:val="24"/>
              </w:rPr>
              <m:t>f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483928">
        <w:rPr>
          <w:rFonts w:ascii="宋体"/>
          <w:sz w:val="24"/>
        </w:rPr>
        <w:t>0.999999866</w:t>
      </w:r>
      <w:r>
        <w:rPr>
          <w:rFonts w:ascii="宋体"/>
          <w:sz w:val="24"/>
        </w:rPr>
        <w:t xml:space="preserve"> </w:t>
      </w:r>
      <w:r w:rsidR="00483928">
        <w:rPr>
          <w:rFonts w:ascii="宋体" w:hint="eastAsia"/>
          <w:sz w:val="24"/>
        </w:rPr>
        <w:t>MHz</w:t>
      </w:r>
    </w:p>
    <w:p w14:paraId="465C4C4E" w14:textId="77777777" w:rsidR="00660787" w:rsidRPr="002D7F1E" w:rsidRDefault="00660787" w:rsidP="00660787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5DE827D2" w14:textId="47BF153B" w:rsidR="00660787" w:rsidRPr="002D7F1E" w:rsidRDefault="003D7FAE" w:rsidP="00660787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 w:hint="eastAsia"/>
            <w:sz w:val="24"/>
          </w:rPr>
          <m:t>f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hint="eastAsia"/>
                            <w:sz w:val="24"/>
                          </w:rPr>
                          <m:t>f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483928">
        <w:rPr>
          <w:rFonts w:ascii="宋体"/>
          <w:sz w:val="24"/>
        </w:rPr>
        <w:t>4.9</w:t>
      </w:r>
      <w:r w:rsidR="00483928">
        <w:rPr>
          <w:rFonts w:ascii="宋体" w:hint="eastAsia"/>
          <w:sz w:val="24"/>
        </w:rPr>
        <w:t>×</w:t>
      </w:r>
      <w:r w:rsidR="00483928">
        <w:rPr>
          <w:rFonts w:ascii="宋体"/>
          <w:sz w:val="24"/>
        </w:rPr>
        <w:t>10</w:t>
      </w:r>
      <w:r w:rsidR="00483928">
        <w:rPr>
          <w:rFonts w:ascii="宋体"/>
          <w:sz w:val="24"/>
          <w:vertAlign w:val="superscript"/>
        </w:rPr>
        <w:t>-</w:t>
      </w:r>
      <w:r w:rsidR="00F112AF">
        <w:rPr>
          <w:rFonts w:ascii="宋体"/>
          <w:sz w:val="24"/>
          <w:vertAlign w:val="superscript"/>
        </w:rPr>
        <w:t>2</w:t>
      </w:r>
      <w:r w:rsidR="00660787">
        <w:rPr>
          <w:rFonts w:ascii="宋体"/>
          <w:sz w:val="24"/>
        </w:rPr>
        <w:t xml:space="preserve"> </w:t>
      </w:r>
      <w:r w:rsidR="00483928">
        <w:rPr>
          <w:rFonts w:ascii="宋体"/>
          <w:sz w:val="24"/>
        </w:rPr>
        <w:t>H</w:t>
      </w:r>
      <w:r w:rsidR="00483928">
        <w:rPr>
          <w:rFonts w:ascii="宋体" w:hint="eastAsia"/>
          <w:sz w:val="24"/>
        </w:rPr>
        <w:t>z</w:t>
      </w:r>
    </w:p>
    <w:p w14:paraId="2E4C9B2D" w14:textId="7F7EC571" w:rsidR="00660787" w:rsidRPr="000E02AD" w:rsidRDefault="00835AEC" w:rsidP="00660787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.3.</w:t>
      </w:r>
      <w:r w:rsidR="00660787">
        <w:rPr>
          <w:color w:val="000000"/>
          <w:sz w:val="24"/>
        </w:rPr>
        <w:t>2</w:t>
      </w:r>
      <w:r w:rsidR="00660787" w:rsidRPr="002D7F1E">
        <w:rPr>
          <w:rFonts w:hint="eastAsia"/>
          <w:color w:val="000000"/>
          <w:sz w:val="24"/>
        </w:rPr>
        <w:t xml:space="preserve">  </w:t>
      </w:r>
      <w:r w:rsidR="00660787" w:rsidRPr="002D7F1E">
        <w:rPr>
          <w:rFonts w:hint="eastAsia"/>
          <w:color w:val="000000"/>
          <w:sz w:val="24"/>
        </w:rPr>
        <w:t>由</w:t>
      </w:r>
      <w:r w:rsidR="00F112AF" w:rsidRPr="000E02AD">
        <w:rPr>
          <w:rFonts w:ascii="宋体" w:hAnsi="宋体" w:hint="eastAsia"/>
          <w:color w:val="000000"/>
          <w:sz w:val="24"/>
        </w:rPr>
        <w:t>频率计计数</w:t>
      </w:r>
      <w:r w:rsidR="00660787" w:rsidRPr="000E02AD">
        <w:rPr>
          <w:rFonts w:ascii="宋体" w:hAnsi="宋体" w:hint="eastAsia"/>
          <w:color w:val="000000"/>
          <w:sz w:val="24"/>
        </w:rPr>
        <w:t>不准引入的标准不确定度分量</w:t>
      </w:r>
      <w:r w:rsidR="00660787" w:rsidRPr="000E02AD">
        <w:rPr>
          <w:i/>
          <w:color w:val="000000"/>
          <w:sz w:val="24"/>
        </w:rPr>
        <w:t>u</w:t>
      </w:r>
      <w:r w:rsidR="00660787" w:rsidRPr="000E02AD">
        <w:rPr>
          <w:rFonts w:hint="eastAsia"/>
          <w:color w:val="000000"/>
          <w:sz w:val="24"/>
          <w:vertAlign w:val="subscript"/>
        </w:rPr>
        <w:t>B2</w:t>
      </w:r>
    </w:p>
    <w:p w14:paraId="4BE9D8CD" w14:textId="4406E988" w:rsidR="00660787" w:rsidRPr="002D7F1E" w:rsidRDefault="00660787" w:rsidP="00660787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0E02AD">
        <w:rPr>
          <w:rFonts w:ascii="宋体" w:hAnsi="宋体" w:hint="eastAsia"/>
          <w:sz w:val="24"/>
        </w:rPr>
        <w:t>按B类方法评定。取区间半宽度a</w:t>
      </w:r>
      <w:r w:rsidRPr="000E02AD">
        <w:rPr>
          <w:rFonts w:ascii="宋体" w:hAnsi="宋体"/>
          <w:sz w:val="24"/>
        </w:rPr>
        <w:t>=</w:t>
      </w:r>
      <w:r w:rsidR="00F112AF" w:rsidRPr="000E02AD">
        <w:rPr>
          <w:rFonts w:ascii="宋体" w:hAnsi="宋体"/>
          <w:sz w:val="24"/>
        </w:rPr>
        <w:t>1</w:t>
      </w:r>
      <w:r w:rsidR="00F112AF" w:rsidRPr="000E02AD">
        <w:rPr>
          <w:rFonts w:ascii="宋体" w:hAnsi="宋体" w:hint="eastAsia"/>
          <w:sz w:val="24"/>
        </w:rPr>
        <w:t>×</w:t>
      </w:r>
      <w:r w:rsidR="00F112AF" w:rsidRPr="000E02AD">
        <w:rPr>
          <w:rFonts w:ascii="宋体" w:hAnsi="宋体"/>
          <w:sz w:val="24"/>
        </w:rPr>
        <w:t>10</w:t>
      </w:r>
      <w:r w:rsidR="00F112AF" w:rsidRPr="000E02AD">
        <w:rPr>
          <w:rFonts w:ascii="宋体" w:hAnsi="宋体"/>
          <w:sz w:val="24"/>
          <w:vertAlign w:val="superscript"/>
        </w:rPr>
        <w:t>-9</w:t>
      </w:r>
      <w:r w:rsidRPr="000E02AD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652F06F0" w14:textId="193BFFB2" w:rsidR="00660787" w:rsidRPr="002D7F1E" w:rsidRDefault="00660787" w:rsidP="00660787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1</m:t>
            </m:r>
            <m:r>
              <w:rPr>
                <w:rFonts w:ascii="Cambria Math" w:hint="eastAsia"/>
                <w:color w:val="000000"/>
                <w:sz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4"/>
                  </w:rPr>
                  <m:t>10</m:t>
                </m:r>
              </m:e>
              <m:sup>
                <m:r>
                  <w:rPr>
                    <w:rFonts w:ascii="Cambria Math"/>
                    <w:color w:val="000000"/>
                    <w:sz w:val="24"/>
                  </w:rPr>
                  <m:t>-</m:t>
                </m:r>
                <m:r>
                  <w:rPr>
                    <w:rFonts w:ascii="Cambria Math"/>
                    <w:color w:val="000000"/>
                    <w:sz w:val="24"/>
                  </w:rPr>
                  <m:t>9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</w:rPr>
              <m:t>×</m:t>
            </m:r>
            <m:r>
              <w:rPr>
                <w:rFonts w:ascii="Cambria Math"/>
                <w:color w:val="000000"/>
                <w:sz w:val="24"/>
              </w:rPr>
              <m:t xml:space="preserve">1 </m:t>
            </m:r>
            <m:r>
              <w:rPr>
                <w:rFonts w:ascii="Cambria Math" w:hint="eastAsia"/>
                <w:color w:val="000000"/>
                <w:sz w:val="24"/>
              </w:rPr>
              <m:t>MHz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="00F112AF">
        <w:rPr>
          <w:color w:val="000000"/>
          <w:sz w:val="24"/>
        </w:rPr>
        <w:t>5.8</w:t>
      </w:r>
      <w:r w:rsidR="00F112AF">
        <w:rPr>
          <w:rFonts w:hint="eastAsia"/>
          <w:color w:val="000000"/>
          <w:sz w:val="24"/>
        </w:rPr>
        <w:t>×</w:t>
      </w:r>
      <w:r w:rsidR="00F112AF">
        <w:rPr>
          <w:color w:val="000000"/>
          <w:sz w:val="24"/>
        </w:rPr>
        <w:t>10</w:t>
      </w:r>
      <w:r w:rsidR="00F112AF">
        <w:rPr>
          <w:color w:val="000000"/>
          <w:sz w:val="24"/>
          <w:vertAlign w:val="superscript"/>
        </w:rPr>
        <w:t>-</w:t>
      </w:r>
      <w:r w:rsidR="00783D81">
        <w:rPr>
          <w:color w:val="000000"/>
          <w:sz w:val="24"/>
          <w:vertAlign w:val="superscript"/>
        </w:rPr>
        <w:t>4</w:t>
      </w:r>
      <w:r w:rsidR="00F112AF">
        <w:rPr>
          <w:color w:val="000000"/>
          <w:sz w:val="24"/>
        </w:rPr>
        <w:t xml:space="preserve"> Hz</w:t>
      </w:r>
    </w:p>
    <w:p w14:paraId="26B0FE45" w14:textId="15331AE0" w:rsidR="00F112AF" w:rsidRPr="000E02AD" w:rsidRDefault="00835AEC" w:rsidP="00F112AF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F112AF">
        <w:rPr>
          <w:color w:val="000000"/>
          <w:sz w:val="24"/>
        </w:rPr>
        <w:t>6</w:t>
      </w:r>
      <w:r w:rsidR="00F112AF" w:rsidRPr="002D7F1E">
        <w:rPr>
          <w:color w:val="000000"/>
          <w:sz w:val="24"/>
        </w:rPr>
        <w:t>.3.</w:t>
      </w:r>
      <w:r w:rsidR="00F112AF">
        <w:rPr>
          <w:color w:val="000000"/>
          <w:sz w:val="24"/>
        </w:rPr>
        <w:t>3</w:t>
      </w:r>
      <w:r w:rsidR="00F112AF" w:rsidRPr="002D7F1E">
        <w:rPr>
          <w:rFonts w:hint="eastAsia"/>
          <w:color w:val="000000"/>
          <w:sz w:val="24"/>
        </w:rPr>
        <w:t xml:space="preserve">  </w:t>
      </w:r>
      <w:r w:rsidR="00F112AF" w:rsidRPr="002D7F1E">
        <w:rPr>
          <w:rFonts w:hint="eastAsia"/>
          <w:color w:val="000000"/>
          <w:sz w:val="24"/>
        </w:rPr>
        <w:t>由</w:t>
      </w:r>
      <w:r w:rsidR="00F112AF" w:rsidRPr="000E02AD">
        <w:rPr>
          <w:rFonts w:ascii="宋体" w:hAnsi="宋体" w:hint="eastAsia"/>
          <w:color w:val="000000"/>
          <w:sz w:val="24"/>
        </w:rPr>
        <w:t>频率计</w:t>
      </w:r>
      <w:r w:rsidR="00B76AA9" w:rsidRPr="000E02AD">
        <w:rPr>
          <w:rFonts w:ascii="宋体" w:hAnsi="宋体" w:hint="eastAsia"/>
          <w:color w:val="000000"/>
          <w:sz w:val="24"/>
        </w:rPr>
        <w:t>分辨力</w:t>
      </w:r>
      <w:r w:rsidR="00F112AF" w:rsidRPr="000E02AD">
        <w:rPr>
          <w:rFonts w:ascii="宋体" w:hAnsi="宋体" w:hint="eastAsia"/>
          <w:color w:val="000000"/>
          <w:sz w:val="24"/>
        </w:rPr>
        <w:t>引入的标准不确定度分量</w:t>
      </w:r>
      <w:r w:rsidR="00F112AF" w:rsidRPr="000E02AD">
        <w:rPr>
          <w:i/>
          <w:color w:val="000000"/>
          <w:sz w:val="24"/>
        </w:rPr>
        <w:t>u</w:t>
      </w:r>
      <w:r w:rsidR="00F112AF" w:rsidRPr="000E02AD">
        <w:rPr>
          <w:rFonts w:hint="eastAsia"/>
          <w:color w:val="000000"/>
          <w:sz w:val="24"/>
          <w:vertAlign w:val="subscript"/>
        </w:rPr>
        <w:t>B</w:t>
      </w:r>
      <w:r w:rsidR="00F112AF" w:rsidRPr="000E02AD">
        <w:rPr>
          <w:color w:val="000000"/>
          <w:sz w:val="24"/>
          <w:vertAlign w:val="subscript"/>
        </w:rPr>
        <w:t>3</w:t>
      </w:r>
    </w:p>
    <w:p w14:paraId="6F176419" w14:textId="36CC1540" w:rsidR="00F112AF" w:rsidRPr="002D7F1E" w:rsidRDefault="00F112AF" w:rsidP="00F112AF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0E02AD">
        <w:rPr>
          <w:rFonts w:ascii="宋体" w:hAnsi="宋体" w:hint="eastAsia"/>
          <w:sz w:val="24"/>
        </w:rPr>
        <w:t>按B类方法评定。</w:t>
      </w:r>
      <w:r w:rsidR="00B76AA9" w:rsidRPr="000E02AD">
        <w:rPr>
          <w:rFonts w:ascii="宋体" w:hAnsi="宋体" w:hint="eastAsia"/>
          <w:sz w:val="24"/>
        </w:rPr>
        <w:t>频率计为1</w:t>
      </w:r>
      <w:r w:rsidR="00B76AA9" w:rsidRPr="000E02AD">
        <w:rPr>
          <w:rFonts w:ascii="宋体" w:hAnsi="宋体"/>
          <w:sz w:val="24"/>
        </w:rPr>
        <w:t>0</w:t>
      </w:r>
      <w:r w:rsidR="00B76AA9" w:rsidRPr="000E02AD">
        <w:rPr>
          <w:rFonts w:ascii="宋体" w:hAnsi="宋体" w:hint="eastAsia"/>
          <w:sz w:val="24"/>
        </w:rPr>
        <w:t>位，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6B7EB708" w14:textId="3C008BBF" w:rsidR="00F112AF" w:rsidRPr="00F112AF" w:rsidRDefault="00F112AF" w:rsidP="00F112AF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1</m:t>
            </m:r>
            <m:r>
              <w:rPr>
                <w:rFonts w:ascii="Cambria Math" w:hint="eastAsia"/>
                <w:color w:val="000000"/>
                <w:sz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4"/>
                  </w:rPr>
                  <m:t>10</m:t>
                </m:r>
              </m:e>
              <m:sup>
                <m:r>
                  <w:rPr>
                    <w:rFonts w:ascii="Cambria Math"/>
                    <w:color w:val="000000"/>
                    <w:sz w:val="24"/>
                  </w:rPr>
                  <m:t>-</m:t>
                </m:r>
                <m:r>
                  <w:rPr>
                    <w:rFonts w:ascii="Cambria Math"/>
                    <w:color w:val="000000"/>
                    <w:sz w:val="24"/>
                  </w:rPr>
                  <m:t>10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</w:rPr>
              <m:t>×</m:t>
            </m:r>
            <m:r>
              <w:rPr>
                <w:rFonts w:ascii="Cambria Math"/>
                <w:color w:val="000000"/>
                <w:sz w:val="24"/>
              </w:rPr>
              <m:t xml:space="preserve">1 </m:t>
            </m:r>
            <m:r>
              <w:rPr>
                <w:rFonts w:ascii="Cambria Math" w:hint="eastAsia"/>
                <w:color w:val="000000"/>
                <w:sz w:val="24"/>
              </w:rPr>
              <m:t>MHz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w:rPr>
                <w:rFonts w:ascii="Cambria Math" w:hAns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="00B76AA9"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×</w:t>
      </w:r>
      <w:r>
        <w:rPr>
          <w:color w:val="000000"/>
          <w:sz w:val="24"/>
        </w:rPr>
        <w:t>10</w:t>
      </w:r>
      <w:r>
        <w:rPr>
          <w:color w:val="000000"/>
          <w:sz w:val="24"/>
          <w:vertAlign w:val="superscript"/>
        </w:rPr>
        <w:t>-</w:t>
      </w:r>
      <w:r w:rsidR="00783D81">
        <w:rPr>
          <w:color w:val="000000"/>
          <w:sz w:val="24"/>
          <w:vertAlign w:val="superscript"/>
        </w:rPr>
        <w:t>5</w:t>
      </w:r>
      <w:r>
        <w:rPr>
          <w:color w:val="000000"/>
          <w:sz w:val="24"/>
        </w:rPr>
        <w:t xml:space="preserve"> Hz</w:t>
      </w:r>
    </w:p>
    <w:p w14:paraId="582A168E" w14:textId="6B56E996" w:rsidR="00660787" w:rsidRPr="002D7F1E" w:rsidRDefault="00835AEC" w:rsidP="00660787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660787">
        <w:rPr>
          <w:rFonts w:hint="eastAsia"/>
          <w:color w:val="000000"/>
          <w:sz w:val="24"/>
        </w:rPr>
        <w:t>6</w:t>
      </w:r>
      <w:r w:rsidR="00660787" w:rsidRPr="002D7F1E">
        <w:rPr>
          <w:rFonts w:hint="eastAsia"/>
          <w:color w:val="000000"/>
          <w:sz w:val="24"/>
        </w:rPr>
        <w:t>.3.</w:t>
      </w:r>
      <w:r w:rsidR="00F112AF">
        <w:rPr>
          <w:color w:val="000000"/>
          <w:sz w:val="24"/>
        </w:rPr>
        <w:t>4</w:t>
      </w:r>
      <w:r w:rsidR="00660787" w:rsidRPr="002D7F1E">
        <w:rPr>
          <w:rFonts w:hint="eastAsia"/>
          <w:color w:val="000000"/>
          <w:sz w:val="24"/>
        </w:rPr>
        <w:t xml:space="preserve">  </w:t>
      </w:r>
      <w:r w:rsidR="00660787" w:rsidRPr="002D7F1E">
        <w:rPr>
          <w:rFonts w:ascii="宋体" w:hAnsi="宋体" w:hint="eastAsia"/>
          <w:color w:val="000000"/>
          <w:sz w:val="24"/>
        </w:rPr>
        <w:t>合成</w:t>
      </w:r>
      <w:r w:rsidR="00660787" w:rsidRPr="002D7F1E">
        <w:rPr>
          <w:rFonts w:ascii="宋体" w:hAnsi="宋体" w:hint="eastAsia"/>
          <w:sz w:val="24"/>
        </w:rPr>
        <w:t>标准不确定度</w:t>
      </w:r>
    </w:p>
    <w:p w14:paraId="61B0189B" w14:textId="7FD0EACB" w:rsidR="00660787" w:rsidRPr="002D7F1E" w:rsidRDefault="00660787" w:rsidP="00660787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6</w:t>
      </w:r>
      <w:r w:rsidRPr="002D7F1E">
        <w:rPr>
          <w:rFonts w:hint="eastAsia"/>
          <w:sz w:val="24"/>
        </w:rPr>
        <w:t>所示。</w:t>
      </w:r>
    </w:p>
    <w:p w14:paraId="3BACD60A" w14:textId="17052179" w:rsidR="00660787" w:rsidRPr="002D7F1E" w:rsidRDefault="00660787" w:rsidP="00660787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6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660787" w:rsidRPr="002D7F1E" w14:paraId="374F3CA0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709C0E67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2DE17E47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3EB6432F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713C304C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2D15C5BA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660787" w:rsidRPr="002D7F1E" w14:paraId="5FF5D048" w14:textId="77777777" w:rsidTr="00C80669">
        <w:tc>
          <w:tcPr>
            <w:tcW w:w="647" w:type="pct"/>
            <w:vAlign w:val="center"/>
          </w:tcPr>
          <w:p w14:paraId="75D5879C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1BC06270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3E8D126B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45086165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6D8D4751" w14:textId="7240266B" w:rsidR="00660787" w:rsidRPr="002D7F1E" w:rsidRDefault="00F112A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F112AF">
              <w:rPr>
                <w:rFonts w:ascii="宋体" w:hAnsi="宋体"/>
                <w:szCs w:val="21"/>
              </w:rPr>
              <w:t>4.9×10</w:t>
            </w:r>
            <w:r w:rsidRPr="00F112AF">
              <w:rPr>
                <w:rFonts w:ascii="宋体" w:hAnsi="宋体"/>
                <w:szCs w:val="21"/>
                <w:vertAlign w:val="superscript"/>
              </w:rPr>
              <w:t>-2</w:t>
            </w:r>
            <w:r w:rsidRPr="00F112AF">
              <w:rPr>
                <w:rFonts w:ascii="宋体" w:hAnsi="宋体"/>
                <w:szCs w:val="21"/>
              </w:rPr>
              <w:t xml:space="preserve"> Hz</w:t>
            </w:r>
          </w:p>
        </w:tc>
      </w:tr>
      <w:tr w:rsidR="00660787" w:rsidRPr="002D7F1E" w14:paraId="7036B785" w14:textId="77777777" w:rsidTr="00C80669">
        <w:tc>
          <w:tcPr>
            <w:tcW w:w="647" w:type="pct"/>
            <w:vAlign w:val="center"/>
          </w:tcPr>
          <w:p w14:paraId="74443CAF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78D9004E" w14:textId="0E002B99" w:rsidR="00660787" w:rsidRPr="002D7F1E" w:rsidRDefault="00F112A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iCs/>
                <w:color w:val="000000"/>
              </w:rPr>
              <w:t>频率计计数</w:t>
            </w:r>
            <w:r w:rsidR="00660787" w:rsidRPr="002D7F1E">
              <w:rPr>
                <w:rFonts w:hint="eastAsia"/>
                <w:iCs/>
                <w:color w:val="000000"/>
              </w:rPr>
              <w:t>不准</w:t>
            </w:r>
            <w:r w:rsidR="00660787" w:rsidRPr="002D7F1E">
              <w:rPr>
                <w:i/>
                <w:color w:val="000000"/>
                <w:sz w:val="24"/>
              </w:rPr>
              <w:t>u</w:t>
            </w:r>
            <w:r w:rsidR="00660787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37ED9E8E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31E88EEB" w14:textId="77777777" w:rsidR="00660787" w:rsidRPr="002D7F1E" w:rsidRDefault="00660787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41BFA556" w14:textId="58D81E5D" w:rsidR="00660787" w:rsidRPr="002D7F1E" w:rsidRDefault="00F112A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5.8</w:t>
            </w:r>
            <w:r w:rsidRPr="00F112AF">
              <w:rPr>
                <w:rFonts w:ascii="宋体" w:hAnsi="宋体"/>
                <w:szCs w:val="21"/>
              </w:rPr>
              <w:t>×10</w:t>
            </w:r>
            <w:r w:rsidRPr="00F112AF">
              <w:rPr>
                <w:rFonts w:ascii="宋体" w:hAnsi="宋体"/>
                <w:szCs w:val="21"/>
                <w:vertAlign w:val="superscript"/>
              </w:rPr>
              <w:t>-</w:t>
            </w:r>
            <w:r w:rsidR="00783D81">
              <w:rPr>
                <w:rFonts w:ascii="宋体" w:hAnsi="宋体"/>
                <w:szCs w:val="21"/>
                <w:vertAlign w:val="superscript"/>
              </w:rPr>
              <w:t>4</w:t>
            </w:r>
            <w:r w:rsidRPr="00F112AF">
              <w:rPr>
                <w:rFonts w:ascii="宋体" w:hAnsi="宋体"/>
                <w:szCs w:val="21"/>
              </w:rPr>
              <w:t xml:space="preserve"> Hz</w:t>
            </w:r>
          </w:p>
        </w:tc>
      </w:tr>
      <w:tr w:rsidR="00F112AF" w:rsidRPr="002D7F1E" w14:paraId="779D34CB" w14:textId="77777777" w:rsidTr="00C80669">
        <w:tc>
          <w:tcPr>
            <w:tcW w:w="647" w:type="pct"/>
            <w:vAlign w:val="center"/>
          </w:tcPr>
          <w:p w14:paraId="0D45FED4" w14:textId="64FF4BAD" w:rsidR="00F112AF" w:rsidRPr="002D7F1E" w:rsidRDefault="00F112AF" w:rsidP="00F112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514DC815" w14:textId="2D496E01" w:rsidR="00F112AF" w:rsidRDefault="00F112AF" w:rsidP="00F112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iCs/>
                <w:color w:val="000000"/>
              </w:rPr>
              <w:t>频率计分辨力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</w:t>
            </w:r>
            <w:r>
              <w:rPr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710" w:type="pct"/>
            <w:vAlign w:val="center"/>
          </w:tcPr>
          <w:p w14:paraId="3001A8E5" w14:textId="1D12A2C4" w:rsidR="00F112AF" w:rsidRPr="002D7F1E" w:rsidRDefault="00F112AF" w:rsidP="00F112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4AB915CF" w14:textId="6EFAF91D" w:rsidR="00F112AF" w:rsidRPr="002D7F1E" w:rsidRDefault="00F112AF" w:rsidP="00F112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39867E04" w14:textId="2E0DAC89" w:rsidR="00F112AF" w:rsidRPr="002D7F1E" w:rsidRDefault="00783D81" w:rsidP="00F112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 w:rsidR="00F112AF" w:rsidRPr="00F112AF">
              <w:rPr>
                <w:rFonts w:ascii="宋体" w:hAnsi="宋体"/>
                <w:szCs w:val="21"/>
              </w:rPr>
              <w:t>×10</w:t>
            </w:r>
            <w:r w:rsidR="00F112AF" w:rsidRPr="00F112AF">
              <w:rPr>
                <w:rFonts w:ascii="宋体" w:hAnsi="宋体"/>
                <w:szCs w:val="21"/>
                <w:vertAlign w:val="superscript"/>
              </w:rPr>
              <w:t>-</w:t>
            </w:r>
            <w:r>
              <w:rPr>
                <w:rFonts w:ascii="宋体" w:hAnsi="宋体"/>
                <w:szCs w:val="21"/>
                <w:vertAlign w:val="superscript"/>
              </w:rPr>
              <w:t>5</w:t>
            </w:r>
            <w:r w:rsidR="00F112AF" w:rsidRPr="00F112AF">
              <w:rPr>
                <w:rFonts w:ascii="宋体" w:hAnsi="宋体"/>
                <w:szCs w:val="21"/>
              </w:rPr>
              <w:t xml:space="preserve"> Hz</w:t>
            </w:r>
          </w:p>
        </w:tc>
      </w:tr>
    </w:tbl>
    <w:p w14:paraId="7E2B5D01" w14:textId="03B4A51D" w:rsidR="00660787" w:rsidRPr="002D7F1E" w:rsidRDefault="00660787" w:rsidP="00660787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6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609BDA96" w14:textId="0022B85D" w:rsidR="00660787" w:rsidRPr="002D7F1E" w:rsidRDefault="003D7FAE" w:rsidP="00660787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660787" w:rsidRPr="002D7F1E">
        <w:rPr>
          <w:rFonts w:hint="eastAsia"/>
          <w:sz w:val="24"/>
        </w:rPr>
        <w:t>=</w:t>
      </w:r>
      <w:r w:rsidR="00660787" w:rsidRPr="002D7F1E">
        <w:rPr>
          <w:sz w:val="24"/>
        </w:rPr>
        <w:t>0.</w:t>
      </w:r>
      <w:r w:rsidR="00783D81">
        <w:rPr>
          <w:sz w:val="24"/>
        </w:rPr>
        <w:t>05</w:t>
      </w:r>
      <w:r w:rsidR="00660787">
        <w:rPr>
          <w:sz w:val="24"/>
        </w:rPr>
        <w:t xml:space="preserve"> </w:t>
      </w:r>
      <w:r w:rsidR="0055248E">
        <w:rPr>
          <w:rFonts w:hint="eastAsia"/>
          <w:sz w:val="24"/>
        </w:rPr>
        <w:t>Hz</w:t>
      </w:r>
    </w:p>
    <w:p w14:paraId="561D83A2" w14:textId="5914D49D" w:rsidR="00660787" w:rsidRPr="002D7F1E" w:rsidRDefault="00835AEC" w:rsidP="00660787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60787">
        <w:rPr>
          <w:color w:val="000000"/>
          <w:sz w:val="24"/>
        </w:rPr>
        <w:t>6</w:t>
      </w:r>
      <w:r w:rsidR="00660787" w:rsidRPr="002D7F1E">
        <w:rPr>
          <w:color w:val="000000"/>
          <w:sz w:val="24"/>
        </w:rPr>
        <w:t>.3.</w:t>
      </w:r>
      <w:r w:rsidR="00660787" w:rsidRPr="002D7F1E">
        <w:rPr>
          <w:rFonts w:hint="eastAsia"/>
          <w:color w:val="000000"/>
          <w:sz w:val="24"/>
        </w:rPr>
        <w:t>5</w:t>
      </w:r>
      <w:r w:rsidR="00660787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454FC135" w14:textId="5FF1AB67" w:rsidR="00660787" w:rsidRPr="002D7F1E" w:rsidRDefault="00660787" w:rsidP="00660787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 w:rsidR="0055248E">
        <w:rPr>
          <w:rFonts w:ascii="宋体" w:hAnsi="宋体" w:hint="eastAsia"/>
          <w:sz w:val="24"/>
        </w:rPr>
        <w:t>1MHz频率信号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7A645993" w14:textId="6B55DEED" w:rsidR="00660787" w:rsidRDefault="00660787" w:rsidP="0055248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>
        <w:rPr>
          <w:color w:val="000000"/>
          <w:sz w:val="24"/>
        </w:rPr>
        <w:t>0.</w:t>
      </w:r>
      <w:r w:rsidR="00783D81">
        <w:rPr>
          <w:color w:val="000000"/>
          <w:sz w:val="24"/>
        </w:rPr>
        <w:t>1</w:t>
      </w:r>
      <w:r>
        <w:rPr>
          <w:color w:val="000000"/>
          <w:sz w:val="24"/>
        </w:rPr>
        <w:t xml:space="preserve"> </w:t>
      </w:r>
      <w:r w:rsidR="0055248E">
        <w:rPr>
          <w:rFonts w:hint="eastAsia"/>
          <w:color w:val="000000"/>
          <w:sz w:val="24"/>
        </w:rPr>
        <w:t>Hz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292A4087" w14:textId="5F6EE9E9" w:rsidR="004E45AE" w:rsidRPr="002D7F1E" w:rsidRDefault="00835AEC" w:rsidP="004E45A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4E45AE">
        <w:rPr>
          <w:sz w:val="24"/>
        </w:rPr>
        <w:t>7</w:t>
      </w:r>
      <w:r w:rsidR="004E45AE" w:rsidRPr="002D7F1E">
        <w:rPr>
          <w:rFonts w:ascii="宋体" w:hAnsi="宋体" w:hint="eastAsia"/>
          <w:sz w:val="24"/>
        </w:rPr>
        <w:t xml:space="preserve">  </w:t>
      </w:r>
      <w:r w:rsidR="004E45AE">
        <w:rPr>
          <w:rFonts w:ascii="宋体" w:hAnsi="宋体" w:hint="eastAsia"/>
          <w:sz w:val="24"/>
        </w:rPr>
        <w:t>参考源幅度</w:t>
      </w:r>
      <w:r w:rsidR="004E45AE" w:rsidRPr="002D7F1E">
        <w:rPr>
          <w:rFonts w:ascii="宋体" w:hAnsi="宋体" w:hint="eastAsia"/>
          <w:sz w:val="24"/>
        </w:rPr>
        <w:t>测量不确定度评定</w:t>
      </w:r>
    </w:p>
    <w:p w14:paraId="54FA315D" w14:textId="3C888ABE" w:rsidR="004E45AE" w:rsidRPr="002D7F1E" w:rsidRDefault="00835AEC" w:rsidP="004E45A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4E45AE">
        <w:rPr>
          <w:sz w:val="24"/>
        </w:rPr>
        <w:t>7</w:t>
      </w:r>
      <w:r w:rsidR="004E45AE" w:rsidRPr="002D7F1E">
        <w:rPr>
          <w:sz w:val="24"/>
        </w:rPr>
        <w:t>.1</w:t>
      </w:r>
      <w:r w:rsidR="004E45AE" w:rsidRPr="002D7F1E">
        <w:rPr>
          <w:rFonts w:hint="eastAsia"/>
          <w:sz w:val="24"/>
        </w:rPr>
        <w:t xml:space="preserve">  </w:t>
      </w:r>
      <w:r w:rsidR="004E45AE" w:rsidRPr="002D7F1E">
        <w:rPr>
          <w:rFonts w:ascii="宋体" w:hAnsi="宋体" w:hint="eastAsia"/>
          <w:sz w:val="24"/>
        </w:rPr>
        <w:t>测量方法及测量模型</w:t>
      </w:r>
    </w:p>
    <w:p w14:paraId="1D44B114" w14:textId="215A0CC0" w:rsidR="004E45AE" w:rsidRPr="002D7F1E" w:rsidRDefault="004E45AE" w:rsidP="004E45AE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>
        <w:rPr>
          <w:rFonts w:ascii="宋体" w:hAnsi="宋体" w:hint="eastAsia"/>
          <w:sz w:val="24"/>
        </w:rPr>
        <w:t>参考源幅度信号1V，1kHz测量</w:t>
      </w:r>
      <w:r w:rsidRPr="002D7F1E">
        <w:rPr>
          <w:rFonts w:ascii="宋体" w:hAnsi="宋体" w:hint="eastAsia"/>
          <w:sz w:val="24"/>
        </w:rPr>
        <w:t>为例，采用</w:t>
      </w:r>
      <w:r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6F49FC24" w14:textId="77777777" w:rsidR="004E45AE" w:rsidRPr="002D7F1E" w:rsidRDefault="004E45AE" w:rsidP="004E45AE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045AF3E8" w14:textId="23340890" w:rsidR="004E45AE" w:rsidRPr="002D7F1E" w:rsidRDefault="003D7FAE" w:rsidP="004E45A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65BC6051" w14:textId="2F699714" w:rsidR="004E45AE" w:rsidRDefault="004E45AE" w:rsidP="00C85062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</w:rPr>
              <m:t>x</m:t>
            </m:r>
          </m:sub>
        </m:sSub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C85062">
        <w:rPr>
          <w:rFonts w:ascii="宋体" w:hAnsi="宋体" w:hint="eastAsia"/>
          <w:sz w:val="24"/>
        </w:rPr>
        <w:t>幅度</w:t>
      </w:r>
      <w:r>
        <w:rPr>
          <w:rFonts w:ascii="宋体" w:hAnsi="宋体" w:hint="eastAsia"/>
          <w:sz w:val="24"/>
        </w:rPr>
        <w:t>值</w:t>
      </w:r>
      <w:r w:rsidR="000E02AD">
        <w:rPr>
          <w:rFonts w:ascii="宋体" w:hAnsi="宋体" w:hint="eastAsia"/>
          <w:sz w:val="24"/>
        </w:rPr>
        <w:t>；</w:t>
      </w:r>
    </w:p>
    <w:p w14:paraId="06C7FCE3" w14:textId="00D5B768" w:rsidR="004E45AE" w:rsidRPr="002D7F1E" w:rsidRDefault="003D7FAE" w:rsidP="004E45AE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</w:rPr>
              <m:t>n</m:t>
            </m:r>
          </m:sub>
        </m:sSub>
      </m:oMath>
      <w:r w:rsidR="004E45AE" w:rsidRPr="002D7F1E">
        <w:rPr>
          <w:rFonts w:hint="eastAsia"/>
          <w:sz w:val="24"/>
        </w:rPr>
        <w:t xml:space="preserve"> </w:t>
      </w:r>
      <w:r w:rsidR="004E45AE" w:rsidRPr="002D7F1E">
        <w:rPr>
          <w:rFonts w:hint="eastAsia"/>
          <w:sz w:val="24"/>
        </w:rPr>
        <w:t>——</w:t>
      </w:r>
      <w:r w:rsidR="004E45AE" w:rsidRPr="002D7F1E">
        <w:rPr>
          <w:rFonts w:hint="eastAsia"/>
          <w:sz w:val="24"/>
        </w:rPr>
        <w:t xml:space="preserve"> </w:t>
      </w:r>
      <w:r w:rsidR="00C85062">
        <w:rPr>
          <w:rFonts w:hint="eastAsia"/>
          <w:sz w:val="24"/>
        </w:rPr>
        <w:t>交流电压表电压</w:t>
      </w:r>
      <w:r w:rsidR="004E45AE">
        <w:rPr>
          <w:rFonts w:ascii="宋体" w:hAnsi="宋体" w:hint="eastAsia"/>
          <w:sz w:val="24"/>
        </w:rPr>
        <w:t>测量值</w:t>
      </w:r>
      <w:r w:rsidR="000E02AD">
        <w:rPr>
          <w:rFonts w:ascii="宋体" w:hAnsi="宋体" w:hint="eastAsia"/>
          <w:sz w:val="24"/>
        </w:rPr>
        <w:t>。</w:t>
      </w:r>
    </w:p>
    <w:p w14:paraId="413D54CD" w14:textId="64200EBA" w:rsidR="004E45AE" w:rsidRPr="002D7F1E" w:rsidRDefault="00835AEC" w:rsidP="004E45AE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.2</w:t>
      </w:r>
      <w:r w:rsidR="004E45AE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68EB091F" w14:textId="3F2951F2" w:rsidR="004E45AE" w:rsidRPr="002D7F1E" w:rsidRDefault="00835AEC" w:rsidP="004E45A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.2.1</w:t>
      </w:r>
      <w:r w:rsidR="004E45AE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1BC9E380" w14:textId="4B7357F8" w:rsidR="004E45AE" w:rsidRPr="002D7F1E" w:rsidRDefault="00835AEC" w:rsidP="004E45AE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.2.</w:t>
      </w:r>
      <w:r w:rsidR="004E45AE">
        <w:rPr>
          <w:color w:val="000000"/>
          <w:sz w:val="24"/>
        </w:rPr>
        <w:t>2</w:t>
      </w:r>
      <w:r w:rsidR="004E45AE" w:rsidRPr="002D7F1E">
        <w:rPr>
          <w:rFonts w:hint="eastAsia"/>
          <w:color w:val="000000"/>
          <w:sz w:val="24"/>
        </w:rPr>
        <w:t xml:space="preserve">  </w:t>
      </w:r>
      <w:r w:rsidR="00C85062">
        <w:rPr>
          <w:rFonts w:hint="eastAsia"/>
          <w:color w:val="000000"/>
          <w:sz w:val="24"/>
        </w:rPr>
        <w:t>交流电压表</w:t>
      </w:r>
      <w:r w:rsidR="004E45AE">
        <w:rPr>
          <w:rFonts w:hint="eastAsia"/>
          <w:color w:val="000000"/>
          <w:sz w:val="24"/>
        </w:rPr>
        <w:t>测量示值</w:t>
      </w:r>
      <w:r w:rsidR="004E45AE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2B2954EE" w14:textId="37082374" w:rsidR="004E45AE" w:rsidRPr="002D7F1E" w:rsidRDefault="00835AEC" w:rsidP="004E45AE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.3</w:t>
      </w:r>
      <w:r w:rsidR="004E45AE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6BAC0779" w14:textId="4502462D" w:rsidR="004E45AE" w:rsidRPr="002D7F1E" w:rsidRDefault="00835AEC" w:rsidP="004E45AE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.3</w:t>
      </w:r>
      <w:r w:rsidR="004E45AE" w:rsidRPr="002D7F1E">
        <w:rPr>
          <w:rFonts w:hint="eastAsia"/>
          <w:color w:val="000000"/>
          <w:sz w:val="24"/>
        </w:rPr>
        <w:t xml:space="preserve">.1  </w:t>
      </w:r>
      <w:r w:rsidR="004E45AE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4E45AE" w:rsidRPr="002D7F1E">
        <w:rPr>
          <w:i/>
          <w:color w:val="000000"/>
          <w:sz w:val="24"/>
        </w:rPr>
        <w:t>u</w:t>
      </w:r>
      <w:r w:rsidR="004E45AE" w:rsidRPr="002D7F1E">
        <w:rPr>
          <w:color w:val="000000"/>
          <w:sz w:val="24"/>
          <w:vertAlign w:val="subscript"/>
        </w:rPr>
        <w:t>A</w:t>
      </w:r>
      <w:proofErr w:type="spellEnd"/>
    </w:p>
    <w:p w14:paraId="41A7A511" w14:textId="6CCC9B35" w:rsidR="004E45AE" w:rsidRPr="002D7F1E" w:rsidRDefault="004E45AE" w:rsidP="004E45A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 w:rsidR="00F343B5">
        <w:rPr>
          <w:rFonts w:ascii="宋体" w:hAnsi="宋体" w:hint="eastAsia"/>
          <w:sz w:val="24"/>
        </w:rPr>
        <w:t>交流电压表</w:t>
      </w:r>
      <w:r>
        <w:rPr>
          <w:rFonts w:ascii="宋体" w:hAnsi="宋体" w:hint="eastAsia"/>
          <w:sz w:val="24"/>
        </w:rPr>
        <w:t>测量</w:t>
      </w:r>
      <w:r w:rsidRPr="002D7F1E">
        <w:rPr>
          <w:rFonts w:ascii="宋体" w:hAnsi="宋体" w:hint="eastAsia"/>
          <w:sz w:val="24"/>
        </w:rPr>
        <w:t>被校数字锁相放大器</w:t>
      </w:r>
      <w:r w:rsidR="00F343B5">
        <w:rPr>
          <w:rFonts w:ascii="宋体" w:hAnsi="宋体"/>
          <w:sz w:val="24"/>
        </w:rPr>
        <w:t>1</w:t>
      </w:r>
      <w:r w:rsidR="00F343B5">
        <w:rPr>
          <w:rFonts w:ascii="宋体" w:hAnsi="宋体" w:hint="eastAsia"/>
          <w:sz w:val="24"/>
        </w:rPr>
        <w:t>V</w:t>
      </w:r>
      <w:r w:rsidR="00D4568B">
        <w:rPr>
          <w:rFonts w:ascii="宋体" w:hAnsi="宋体" w:hint="eastAsia"/>
          <w:sz w:val="24"/>
        </w:rPr>
        <w:t>（</w:t>
      </w:r>
      <w:r w:rsidR="00F343B5">
        <w:rPr>
          <w:rFonts w:ascii="宋体" w:hAnsi="宋体" w:hint="eastAsia"/>
          <w:sz w:val="24"/>
        </w:rPr>
        <w:t>1kHz</w:t>
      </w:r>
      <w:r w:rsidR="00D4568B">
        <w:rPr>
          <w:rFonts w:ascii="宋体" w:hAnsi="宋体" w:hint="eastAsia"/>
          <w:sz w:val="24"/>
        </w:rPr>
        <w:t>）</w:t>
      </w:r>
      <w:r w:rsidR="00F343B5">
        <w:rPr>
          <w:rFonts w:ascii="宋体" w:hAnsi="宋体" w:hint="eastAsia"/>
          <w:sz w:val="24"/>
        </w:rPr>
        <w:t>信号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w:r w:rsidR="00F343B5">
        <w:rPr>
          <w:rFonts w:ascii="宋体" w:hAnsi="宋体" w:hint="eastAsia"/>
          <w:sz w:val="24"/>
        </w:rPr>
        <w:t>V</w:t>
      </w:r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4E45AE" w:rsidRPr="002D7F1E" w14:paraId="03A37736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7745D9B" w14:textId="77777777" w:rsidR="004E45AE" w:rsidRPr="002D7F1E" w:rsidRDefault="004E45AE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637FABF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C9B3964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9F5A085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F1BFD6F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FD6738D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11BB519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EFF67DB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7402C6D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3F532B5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A70CD0" w14:textId="77777777" w:rsidR="004E45AE" w:rsidRPr="002D7F1E" w:rsidRDefault="004E45AE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4E45AE" w:rsidRPr="002D7F1E" w14:paraId="437DAD27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120F875" w14:textId="77777777" w:rsidR="004E45AE" w:rsidRPr="002D7F1E" w:rsidRDefault="004E45AE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8E86FED" w14:textId="0836CE8F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81AC59D" w14:textId="13CF134D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61C152A" w14:textId="5863B31C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E64D322" w14:textId="58032AB7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04A840" w14:textId="5D19E6F7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6B7847B" w14:textId="31AEABEB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62255F" w14:textId="5FDA8AFD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5407A50" w14:textId="2CD301AE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5A12FDE" w14:textId="405B57E0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B64B90" w14:textId="74356838" w:rsidR="004E45AE" w:rsidRPr="002D7F1E" w:rsidRDefault="00F343B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0.998</w:t>
            </w:r>
          </w:p>
        </w:tc>
      </w:tr>
    </w:tbl>
    <w:p w14:paraId="476882D7" w14:textId="62901292" w:rsidR="004E45AE" w:rsidRPr="002D7F1E" w:rsidRDefault="004E45AE" w:rsidP="004E45AE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U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F343B5">
        <w:rPr>
          <w:rFonts w:ascii="宋体"/>
          <w:sz w:val="24"/>
        </w:rPr>
        <w:t>0.9987 V</w:t>
      </w:r>
    </w:p>
    <w:p w14:paraId="0F704B80" w14:textId="77777777" w:rsidR="004E45AE" w:rsidRPr="002D7F1E" w:rsidRDefault="004E45AE" w:rsidP="004E45AE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620D155C" w14:textId="0842F227" w:rsidR="004E45AE" w:rsidRPr="002D7F1E" w:rsidRDefault="003D7FAE" w:rsidP="004E45AE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4E45AE" w:rsidRPr="002D7F1E">
        <w:rPr>
          <w:rFonts w:ascii="宋体" w:hint="eastAsia"/>
          <w:sz w:val="24"/>
        </w:rPr>
        <w:t>0.0</w:t>
      </w:r>
      <w:r w:rsidR="003B47A2">
        <w:rPr>
          <w:rFonts w:ascii="宋体"/>
          <w:sz w:val="24"/>
        </w:rPr>
        <w:t>0</w:t>
      </w:r>
      <w:r w:rsidR="004E45AE">
        <w:rPr>
          <w:rFonts w:ascii="宋体"/>
          <w:sz w:val="24"/>
        </w:rPr>
        <w:t>1</w:t>
      </w:r>
      <w:r w:rsidR="003B47A2">
        <w:rPr>
          <w:rFonts w:ascii="宋体"/>
          <w:sz w:val="24"/>
        </w:rPr>
        <w:t>2</w:t>
      </w:r>
      <w:r w:rsidR="004E45AE">
        <w:rPr>
          <w:rFonts w:ascii="宋体"/>
          <w:sz w:val="24"/>
        </w:rPr>
        <w:t xml:space="preserve"> </w:t>
      </w:r>
      <w:r w:rsidR="003B47A2">
        <w:rPr>
          <w:rFonts w:ascii="宋体"/>
          <w:sz w:val="24"/>
        </w:rPr>
        <w:t>V</w:t>
      </w:r>
    </w:p>
    <w:p w14:paraId="2AF95C8A" w14:textId="7086CD9D" w:rsidR="004E45AE" w:rsidRPr="002D7F1E" w:rsidRDefault="00835AEC" w:rsidP="004E45AE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.3.</w:t>
      </w:r>
      <w:r w:rsidR="004E45AE">
        <w:rPr>
          <w:color w:val="000000"/>
          <w:sz w:val="24"/>
        </w:rPr>
        <w:t>2</w:t>
      </w:r>
      <w:r w:rsidR="004E45AE" w:rsidRPr="002D7F1E">
        <w:rPr>
          <w:rFonts w:hint="eastAsia"/>
          <w:color w:val="000000"/>
          <w:sz w:val="24"/>
        </w:rPr>
        <w:t xml:space="preserve">  </w:t>
      </w:r>
      <w:r w:rsidR="004E45AE" w:rsidRPr="002D7F1E">
        <w:rPr>
          <w:rFonts w:hint="eastAsia"/>
          <w:color w:val="000000"/>
          <w:sz w:val="24"/>
        </w:rPr>
        <w:t>由</w:t>
      </w:r>
      <w:r w:rsidR="003B47A2">
        <w:rPr>
          <w:rFonts w:ascii="宋体" w:hAnsi="宋体" w:hint="eastAsia"/>
          <w:color w:val="000000"/>
          <w:sz w:val="24"/>
        </w:rPr>
        <w:t>数字电压表</w:t>
      </w:r>
      <w:r w:rsidR="004E45AE">
        <w:rPr>
          <w:rFonts w:ascii="宋体" w:hAnsi="宋体" w:hint="eastAsia"/>
          <w:color w:val="000000"/>
          <w:sz w:val="24"/>
        </w:rPr>
        <w:t>示值</w:t>
      </w:r>
      <w:r w:rsidR="004E45AE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4E45AE" w:rsidRPr="002D7F1E">
        <w:rPr>
          <w:i/>
          <w:color w:val="000000"/>
          <w:sz w:val="24"/>
        </w:rPr>
        <w:t>u</w:t>
      </w:r>
      <w:r w:rsidR="004E45AE" w:rsidRPr="002D7F1E">
        <w:rPr>
          <w:rFonts w:hint="eastAsia"/>
          <w:color w:val="000000"/>
          <w:sz w:val="24"/>
          <w:vertAlign w:val="subscript"/>
        </w:rPr>
        <w:t>B2</w:t>
      </w:r>
    </w:p>
    <w:p w14:paraId="3B5FE61C" w14:textId="42D03274" w:rsidR="004E45AE" w:rsidRPr="002D7F1E" w:rsidRDefault="004E45AE" w:rsidP="004E45AE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 w:rsidR="003B47A2">
        <w:rPr>
          <w:rFonts w:ascii="宋体" w:hAnsi="宋体"/>
          <w:sz w:val="24"/>
        </w:rPr>
        <w:t>0.00</w:t>
      </w:r>
      <w:r w:rsidR="00D241C4">
        <w:rPr>
          <w:rFonts w:ascii="宋体" w:hAnsi="宋体"/>
          <w:sz w:val="24"/>
        </w:rPr>
        <w:t>02</w:t>
      </w:r>
      <w:r w:rsidR="003B47A2">
        <w:rPr>
          <w:rFonts w:ascii="宋体" w:hAnsi="宋体" w:hint="eastAsia"/>
          <w:sz w:val="24"/>
        </w:rPr>
        <w:t>V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690BA10D" w14:textId="7C501989" w:rsidR="004E45AE" w:rsidRPr="002D7F1E" w:rsidRDefault="004E45AE" w:rsidP="004E45AE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0.0002</m:t>
            </m:r>
            <m:r>
              <w:rPr>
                <w:rFonts w:ascii="Cambria Math" w:hint="eastAsia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>
        <w:rPr>
          <w:color w:val="000000"/>
          <w:sz w:val="24"/>
        </w:rPr>
        <w:t>0</w:t>
      </w:r>
      <w:r w:rsidR="00D4568B">
        <w:rPr>
          <w:color w:val="000000"/>
          <w:sz w:val="24"/>
        </w:rPr>
        <w:t xml:space="preserve">0012 </w:t>
      </w:r>
      <w:r w:rsidR="00D4568B">
        <w:rPr>
          <w:rFonts w:hint="eastAsia"/>
          <w:color w:val="000000"/>
          <w:sz w:val="24"/>
        </w:rPr>
        <w:t>V</w:t>
      </w:r>
    </w:p>
    <w:p w14:paraId="7E2E6A9A" w14:textId="36166717" w:rsidR="004E45AE" w:rsidRPr="002D7F1E" w:rsidRDefault="00835AEC" w:rsidP="004E45AE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lastRenderedPageBreak/>
        <w:t>C.</w:t>
      </w:r>
      <w:r w:rsidR="004E45AE">
        <w:rPr>
          <w:rFonts w:hint="eastAsia"/>
          <w:color w:val="000000"/>
          <w:sz w:val="24"/>
        </w:rPr>
        <w:t>7</w:t>
      </w:r>
      <w:r w:rsidR="004E45AE" w:rsidRPr="002D7F1E">
        <w:rPr>
          <w:rFonts w:hint="eastAsia"/>
          <w:color w:val="000000"/>
          <w:sz w:val="24"/>
        </w:rPr>
        <w:t>.3.</w:t>
      </w:r>
      <w:r w:rsidR="004E45AE">
        <w:rPr>
          <w:color w:val="000000"/>
          <w:sz w:val="24"/>
        </w:rPr>
        <w:t>3</w:t>
      </w:r>
      <w:r w:rsidR="004E45AE" w:rsidRPr="002D7F1E">
        <w:rPr>
          <w:rFonts w:hint="eastAsia"/>
          <w:color w:val="000000"/>
          <w:sz w:val="24"/>
        </w:rPr>
        <w:t xml:space="preserve">  </w:t>
      </w:r>
      <w:r w:rsidR="004E45AE" w:rsidRPr="002D7F1E">
        <w:rPr>
          <w:rFonts w:ascii="宋体" w:hAnsi="宋体" w:hint="eastAsia"/>
          <w:color w:val="000000"/>
          <w:sz w:val="24"/>
        </w:rPr>
        <w:t>合成</w:t>
      </w:r>
      <w:r w:rsidR="004E45AE" w:rsidRPr="002D7F1E">
        <w:rPr>
          <w:rFonts w:ascii="宋体" w:hAnsi="宋体" w:hint="eastAsia"/>
          <w:sz w:val="24"/>
        </w:rPr>
        <w:t>标准不确定度</w:t>
      </w:r>
    </w:p>
    <w:p w14:paraId="55BC91F3" w14:textId="367F441D" w:rsidR="004E45AE" w:rsidRPr="002D7F1E" w:rsidRDefault="004E45AE" w:rsidP="004E45AE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7</w:t>
      </w:r>
      <w:r w:rsidRPr="002D7F1E">
        <w:rPr>
          <w:rFonts w:hint="eastAsia"/>
          <w:sz w:val="24"/>
        </w:rPr>
        <w:t>所示。</w:t>
      </w:r>
    </w:p>
    <w:p w14:paraId="3E3808CB" w14:textId="75772A1E" w:rsidR="004E45AE" w:rsidRPr="002D7F1E" w:rsidRDefault="004E45AE" w:rsidP="004E45AE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7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4E45AE" w:rsidRPr="002D7F1E" w14:paraId="4D6804DB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06B634B5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1710B8E2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77916142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1F4D12CC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6AD6CC49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4E45AE" w:rsidRPr="002D7F1E" w14:paraId="62B94BE8" w14:textId="77777777" w:rsidTr="00C80669">
        <w:tc>
          <w:tcPr>
            <w:tcW w:w="647" w:type="pct"/>
            <w:vAlign w:val="center"/>
          </w:tcPr>
          <w:p w14:paraId="2A8F149C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4E167059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4DE0F1B4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49A56B65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6A15D5D5" w14:textId="39A43C48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D4568B">
              <w:rPr>
                <w:rFonts w:ascii="宋体" w:hAnsi="宋体"/>
                <w:szCs w:val="21"/>
              </w:rPr>
              <w:t>012</w:t>
            </w:r>
            <w:r w:rsidR="00D4568B">
              <w:rPr>
                <w:rFonts w:ascii="宋体" w:hAnsi="宋体" w:hint="eastAsia"/>
                <w:szCs w:val="21"/>
              </w:rPr>
              <w:t>V</w:t>
            </w:r>
          </w:p>
        </w:tc>
      </w:tr>
      <w:tr w:rsidR="004E45AE" w:rsidRPr="002D7F1E" w14:paraId="0FD2D169" w14:textId="77777777" w:rsidTr="00C80669">
        <w:tc>
          <w:tcPr>
            <w:tcW w:w="647" w:type="pct"/>
            <w:vAlign w:val="center"/>
          </w:tcPr>
          <w:p w14:paraId="79A1E2F6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528CF5D8" w14:textId="15314B15" w:rsidR="004E45AE" w:rsidRPr="002D7F1E" w:rsidRDefault="00D4568B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="004E45AE">
              <w:rPr>
                <w:rFonts w:ascii="宋体" w:hAnsi="宋体" w:hint="eastAsia"/>
                <w:szCs w:val="21"/>
              </w:rPr>
              <w:t>示值</w:t>
            </w:r>
            <w:r w:rsidR="004E45AE" w:rsidRPr="002D7F1E">
              <w:rPr>
                <w:rFonts w:hint="eastAsia"/>
                <w:iCs/>
                <w:color w:val="000000"/>
              </w:rPr>
              <w:t>不准</w:t>
            </w:r>
            <w:r w:rsidR="004E45AE" w:rsidRPr="002D7F1E">
              <w:rPr>
                <w:i/>
                <w:color w:val="000000"/>
                <w:sz w:val="24"/>
              </w:rPr>
              <w:t>u</w:t>
            </w:r>
            <w:r w:rsidR="004E45AE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04C050B0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60E43505" w14:textId="77777777" w:rsidR="004E45AE" w:rsidRPr="002D7F1E" w:rsidRDefault="004E45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2DD2ECCA" w14:textId="428AE9F5" w:rsidR="004E45AE" w:rsidRPr="002D7F1E" w:rsidRDefault="00D4568B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0.00012</w:t>
            </w:r>
            <w:r>
              <w:rPr>
                <w:rFonts w:ascii="宋体" w:hAnsi="宋体" w:hint="eastAsia"/>
                <w:szCs w:val="21"/>
              </w:rPr>
              <w:t>V</w:t>
            </w:r>
          </w:p>
        </w:tc>
      </w:tr>
    </w:tbl>
    <w:p w14:paraId="25B85C53" w14:textId="1308DD82" w:rsidR="004E45AE" w:rsidRPr="002D7F1E" w:rsidRDefault="004E45AE" w:rsidP="004E45AE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7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2CBA91F4" w14:textId="5D8A8FE9" w:rsidR="004E45AE" w:rsidRPr="002D7F1E" w:rsidRDefault="003D7FAE" w:rsidP="004E45AE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4E45AE" w:rsidRPr="002D7F1E">
        <w:rPr>
          <w:rFonts w:hint="eastAsia"/>
          <w:sz w:val="24"/>
        </w:rPr>
        <w:t>=</w:t>
      </w:r>
      <w:r w:rsidR="00D4568B">
        <w:rPr>
          <w:sz w:val="24"/>
        </w:rPr>
        <w:t xml:space="preserve">0.0013 </w:t>
      </w:r>
      <w:r w:rsidR="00D4568B">
        <w:rPr>
          <w:rFonts w:hint="eastAsia"/>
          <w:sz w:val="24"/>
        </w:rPr>
        <w:t>V</w:t>
      </w:r>
    </w:p>
    <w:p w14:paraId="0C7E0128" w14:textId="1C410C46" w:rsidR="004E45AE" w:rsidRPr="002D7F1E" w:rsidRDefault="00835AEC" w:rsidP="004E45AE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4E45AE">
        <w:rPr>
          <w:color w:val="000000"/>
          <w:sz w:val="24"/>
        </w:rPr>
        <w:t>7</w:t>
      </w:r>
      <w:r w:rsidR="004E45AE" w:rsidRPr="002D7F1E">
        <w:rPr>
          <w:color w:val="000000"/>
          <w:sz w:val="24"/>
        </w:rPr>
        <w:t>.3.</w:t>
      </w:r>
      <w:r w:rsidR="004E45AE" w:rsidRPr="002D7F1E">
        <w:rPr>
          <w:rFonts w:hint="eastAsia"/>
          <w:color w:val="000000"/>
          <w:sz w:val="24"/>
        </w:rPr>
        <w:t>5</w:t>
      </w:r>
      <w:r w:rsidR="004E45AE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58FF01E5" w14:textId="5D6170E4" w:rsidR="004E45AE" w:rsidRPr="002D7F1E" w:rsidRDefault="004E45AE" w:rsidP="004E45AE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 w:rsidR="00D4568B">
        <w:rPr>
          <w:rFonts w:hint="eastAsia"/>
          <w:sz w:val="24"/>
        </w:rPr>
        <w:t>参考源</w:t>
      </w:r>
      <w:r w:rsidR="00D4568B">
        <w:rPr>
          <w:rFonts w:hint="eastAsia"/>
          <w:sz w:val="24"/>
        </w:rPr>
        <w:t>1V</w:t>
      </w:r>
      <w:r w:rsidR="00D4568B">
        <w:rPr>
          <w:rFonts w:hint="eastAsia"/>
          <w:sz w:val="24"/>
        </w:rPr>
        <w:t>（</w:t>
      </w:r>
      <w:r w:rsidR="00D4568B">
        <w:rPr>
          <w:rFonts w:hint="eastAsia"/>
          <w:sz w:val="24"/>
        </w:rPr>
        <w:t>1kHz</w:t>
      </w:r>
      <w:r w:rsidR="00D4568B">
        <w:rPr>
          <w:rFonts w:hint="eastAsia"/>
          <w:sz w:val="24"/>
        </w:rPr>
        <w:t>）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49F88808" w14:textId="17B221AC" w:rsidR="004E45AE" w:rsidRPr="004F6F04" w:rsidRDefault="004E45AE" w:rsidP="004E45A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="00D4568B">
        <w:rPr>
          <w:color w:val="000000"/>
          <w:sz w:val="24"/>
        </w:rPr>
        <w:t>0.003</w:t>
      </w:r>
      <w:r>
        <w:rPr>
          <w:color w:val="000000"/>
          <w:sz w:val="24"/>
        </w:rPr>
        <w:t xml:space="preserve"> </w:t>
      </w:r>
      <w:r w:rsidR="00D4568B">
        <w:rPr>
          <w:rFonts w:hint="eastAsia"/>
          <w:color w:val="000000"/>
          <w:sz w:val="24"/>
        </w:rPr>
        <w:t>V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3E556444" w14:textId="1F6D3150" w:rsidR="00660787" w:rsidRDefault="00660787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7B04508B" w14:textId="0D7F2863" w:rsidR="00AA139F" w:rsidRPr="002D7F1E" w:rsidRDefault="00835AEC" w:rsidP="00AA139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AA139F">
        <w:rPr>
          <w:sz w:val="24"/>
        </w:rPr>
        <w:t>8</w:t>
      </w:r>
      <w:r w:rsidR="00AA139F" w:rsidRPr="002D7F1E">
        <w:rPr>
          <w:rFonts w:ascii="宋体" w:hAnsi="宋体" w:hint="eastAsia"/>
          <w:sz w:val="24"/>
        </w:rPr>
        <w:t xml:space="preserve">  </w:t>
      </w:r>
      <w:r w:rsidR="00593B2D">
        <w:rPr>
          <w:rFonts w:ascii="宋体" w:hAnsi="宋体" w:hint="eastAsia"/>
          <w:sz w:val="24"/>
        </w:rPr>
        <w:t>时间常数</w:t>
      </w:r>
      <w:r w:rsidR="00AA139F" w:rsidRPr="002D7F1E">
        <w:rPr>
          <w:rFonts w:ascii="宋体" w:hAnsi="宋体" w:hint="eastAsia"/>
          <w:sz w:val="24"/>
        </w:rPr>
        <w:t>测量不确定度评定</w:t>
      </w:r>
    </w:p>
    <w:p w14:paraId="6F92EEA9" w14:textId="5C0C6B22" w:rsidR="00AA139F" w:rsidRPr="002D7F1E" w:rsidRDefault="00835AEC" w:rsidP="00AA139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AA139F">
        <w:rPr>
          <w:sz w:val="24"/>
        </w:rPr>
        <w:t>8</w:t>
      </w:r>
      <w:r w:rsidR="00AA139F" w:rsidRPr="002D7F1E">
        <w:rPr>
          <w:sz w:val="24"/>
        </w:rPr>
        <w:t>.1</w:t>
      </w:r>
      <w:r w:rsidR="00AA139F" w:rsidRPr="002D7F1E">
        <w:rPr>
          <w:rFonts w:hint="eastAsia"/>
          <w:sz w:val="24"/>
        </w:rPr>
        <w:t xml:space="preserve">  </w:t>
      </w:r>
      <w:r w:rsidR="00AA139F" w:rsidRPr="002D7F1E">
        <w:rPr>
          <w:rFonts w:ascii="宋体" w:hAnsi="宋体" w:hint="eastAsia"/>
          <w:sz w:val="24"/>
        </w:rPr>
        <w:t>测量方法及测量模型</w:t>
      </w:r>
    </w:p>
    <w:p w14:paraId="72DAC77F" w14:textId="503E0861" w:rsidR="00AA139F" w:rsidRPr="002D7F1E" w:rsidRDefault="00AA139F" w:rsidP="00AA139F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 w:rsidR="00B7078A">
        <w:rPr>
          <w:rFonts w:ascii="宋体" w:hAnsi="宋体" w:hint="eastAsia"/>
          <w:sz w:val="24"/>
        </w:rPr>
        <w:t>时间常数</w:t>
      </w:r>
      <w:r>
        <w:rPr>
          <w:rFonts w:ascii="宋体" w:hAnsi="宋体" w:hint="eastAsia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>
        <w:rPr>
          <w:rFonts w:ascii="宋体" w:hAnsi="宋体" w:hint="eastAsia"/>
          <w:sz w:val="24"/>
        </w:rPr>
        <w:t>测量</w:t>
      </w:r>
      <w:r w:rsidRPr="002D7F1E">
        <w:rPr>
          <w:rFonts w:ascii="宋体" w:hAnsi="宋体" w:hint="eastAsia"/>
          <w:sz w:val="24"/>
        </w:rPr>
        <w:t>为例，采用</w:t>
      </w:r>
      <w:r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4E2447F3" w14:textId="77777777" w:rsidR="00AA139F" w:rsidRPr="002D7F1E" w:rsidRDefault="00AA139F" w:rsidP="00AA139F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60E91602" w14:textId="19F27B5B" w:rsidR="00AA139F" w:rsidRPr="0070109E" w:rsidRDefault="003D7FAE" w:rsidP="00AA139F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b>
                  <m:r>
                    <w:rPr>
                      <w:rFonts w:ascii="Cambria Math" w:hint="eastAsia"/>
                      <w:sz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2.2</m:t>
              </m:r>
            </m:den>
          </m:f>
        </m:oMath>
      </m:oMathPara>
    </w:p>
    <w:p w14:paraId="68FE37AC" w14:textId="21E9BBCB" w:rsidR="00AA139F" w:rsidRPr="0070109E" w:rsidRDefault="00AA139F" w:rsidP="00AA139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70109E">
        <w:rPr>
          <w:rFonts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 w:hint="eastAsia"/>
                <w:sz w:val="24"/>
              </w:rPr>
              <m:t>x</m:t>
            </m:r>
          </m:sub>
        </m:sSub>
      </m:oMath>
      <w:r w:rsidRPr="0070109E">
        <w:rPr>
          <w:rFonts w:hint="eastAsia"/>
          <w:sz w:val="24"/>
        </w:rPr>
        <w:t xml:space="preserve"> </w:t>
      </w:r>
      <w:r w:rsidRPr="0070109E">
        <w:rPr>
          <w:rFonts w:hint="eastAsia"/>
          <w:sz w:val="24"/>
        </w:rPr>
        <w:t>——</w:t>
      </w:r>
      <w:r w:rsidRPr="0070109E">
        <w:rPr>
          <w:rFonts w:ascii="宋体" w:hAnsi="宋体" w:hint="eastAsia"/>
          <w:sz w:val="24"/>
        </w:rPr>
        <w:t>被校数字锁相放大器的</w:t>
      </w:r>
      <w:r w:rsidR="00B7078A" w:rsidRPr="0070109E">
        <w:rPr>
          <w:rFonts w:ascii="宋体" w:hAnsi="宋体" w:hint="eastAsia"/>
          <w:sz w:val="24"/>
        </w:rPr>
        <w:t>时间常数</w:t>
      </w:r>
      <w:r w:rsidR="000E02AD">
        <w:rPr>
          <w:rFonts w:ascii="宋体" w:hAnsi="宋体" w:hint="eastAsia"/>
          <w:sz w:val="24"/>
        </w:rPr>
        <w:t>；</w:t>
      </w:r>
    </w:p>
    <w:p w14:paraId="7BAA9F5E" w14:textId="1ED61844" w:rsidR="00AA139F" w:rsidRPr="002D7F1E" w:rsidRDefault="003D7FAE" w:rsidP="00AA139F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 w:hint="eastAsia"/>
                <w:sz w:val="24"/>
              </w:rPr>
              <m:t>r</m:t>
            </m:r>
          </m:sub>
        </m:sSub>
      </m:oMath>
      <w:r w:rsidR="00AB4478" w:rsidRPr="0070109E">
        <w:rPr>
          <w:rFonts w:hint="eastAsia"/>
          <w:sz w:val="24"/>
        </w:rPr>
        <w:t xml:space="preserve"> </w:t>
      </w:r>
      <w:r w:rsidR="00AA139F" w:rsidRPr="0070109E">
        <w:rPr>
          <w:rFonts w:hint="eastAsia"/>
          <w:sz w:val="24"/>
        </w:rPr>
        <w:t>——</w:t>
      </w:r>
      <w:r w:rsidR="00B7078A" w:rsidRPr="0070109E">
        <w:rPr>
          <w:rFonts w:hint="eastAsia"/>
          <w:sz w:val="24"/>
        </w:rPr>
        <w:t>示波器上升时间</w:t>
      </w:r>
      <w:r w:rsidR="00AA139F" w:rsidRPr="0070109E">
        <w:rPr>
          <w:rFonts w:ascii="宋体" w:hAnsi="宋体" w:hint="eastAsia"/>
          <w:sz w:val="24"/>
        </w:rPr>
        <w:t>测量值</w:t>
      </w:r>
      <w:r w:rsidR="000E02AD">
        <w:rPr>
          <w:rFonts w:ascii="宋体" w:hAnsi="宋体" w:hint="eastAsia"/>
          <w:sz w:val="24"/>
        </w:rPr>
        <w:t>。</w:t>
      </w:r>
    </w:p>
    <w:p w14:paraId="5BB0C9D7" w14:textId="65181EDC" w:rsidR="00AA139F" w:rsidRPr="002D7F1E" w:rsidRDefault="00835AEC" w:rsidP="00AA139F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.2</w:t>
      </w:r>
      <w:r w:rsidR="00AA139F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283C1E24" w14:textId="5C7F50BF" w:rsidR="00AA139F" w:rsidRPr="002D7F1E" w:rsidRDefault="00835AEC" w:rsidP="00AA139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.2.1</w:t>
      </w:r>
      <w:r w:rsidR="00AA139F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255D072C" w14:textId="700DFD23" w:rsidR="00AA139F" w:rsidRDefault="00835AEC" w:rsidP="00AA139F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.2.</w:t>
      </w:r>
      <w:r w:rsidR="00AA139F">
        <w:rPr>
          <w:color w:val="000000"/>
          <w:sz w:val="24"/>
        </w:rPr>
        <w:t>2</w:t>
      </w:r>
      <w:r w:rsidR="00AA139F" w:rsidRPr="002D7F1E">
        <w:rPr>
          <w:rFonts w:hint="eastAsia"/>
          <w:color w:val="000000"/>
          <w:sz w:val="24"/>
        </w:rPr>
        <w:t xml:space="preserve">  </w:t>
      </w:r>
      <w:r w:rsidR="00B7078A">
        <w:rPr>
          <w:rFonts w:hint="eastAsia"/>
          <w:color w:val="000000"/>
          <w:sz w:val="24"/>
        </w:rPr>
        <w:t>示波器上升时间</w:t>
      </w:r>
      <w:r w:rsidR="00AA139F">
        <w:rPr>
          <w:rFonts w:hint="eastAsia"/>
          <w:color w:val="000000"/>
          <w:sz w:val="24"/>
        </w:rPr>
        <w:t>测量</w:t>
      </w:r>
      <w:r w:rsidR="00AA139F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7CE8F062" w14:textId="3311EA70" w:rsidR="00AA139F" w:rsidRPr="002D7F1E" w:rsidRDefault="00835AEC" w:rsidP="00AA139F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.3</w:t>
      </w:r>
      <w:r w:rsidR="00AA139F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0F5AD1CC" w14:textId="3FAA6FEB" w:rsidR="00AA139F" w:rsidRPr="002D7F1E" w:rsidRDefault="00835AEC" w:rsidP="00AA139F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.3</w:t>
      </w:r>
      <w:r w:rsidR="00AA139F" w:rsidRPr="002D7F1E">
        <w:rPr>
          <w:rFonts w:hint="eastAsia"/>
          <w:color w:val="000000"/>
          <w:sz w:val="24"/>
        </w:rPr>
        <w:t xml:space="preserve">.1  </w:t>
      </w:r>
      <w:r w:rsidR="00AA139F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AA139F" w:rsidRPr="002D7F1E">
        <w:rPr>
          <w:i/>
          <w:color w:val="000000"/>
          <w:sz w:val="24"/>
        </w:rPr>
        <w:t>u</w:t>
      </w:r>
      <w:r w:rsidR="00AA139F" w:rsidRPr="002D7F1E">
        <w:rPr>
          <w:color w:val="000000"/>
          <w:sz w:val="24"/>
          <w:vertAlign w:val="subscript"/>
        </w:rPr>
        <w:t>A</w:t>
      </w:r>
      <w:proofErr w:type="spellEnd"/>
    </w:p>
    <w:p w14:paraId="2A2F2BB2" w14:textId="79BB56BE" w:rsidR="00AA139F" w:rsidRPr="002D7F1E" w:rsidRDefault="00AA139F" w:rsidP="00AA139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 w:rsidR="00777426">
        <w:rPr>
          <w:rFonts w:ascii="宋体" w:hAnsi="宋体" w:hint="eastAsia"/>
          <w:sz w:val="24"/>
        </w:rPr>
        <w:t>示波器</w:t>
      </w:r>
      <w:r>
        <w:rPr>
          <w:rFonts w:ascii="宋体" w:hAnsi="宋体" w:hint="eastAsia"/>
          <w:sz w:val="24"/>
        </w:rPr>
        <w:t>测量</w:t>
      </w:r>
      <w:r w:rsidRPr="002D7F1E">
        <w:rPr>
          <w:rFonts w:ascii="宋体" w:hAnsi="宋体" w:hint="eastAsia"/>
          <w:sz w:val="24"/>
        </w:rPr>
        <w:t>被校数字锁相放大器</w:t>
      </w:r>
      <w:r w:rsidR="00777426">
        <w:rPr>
          <w:rFonts w:ascii="宋体" w:hAnsi="宋体" w:hint="eastAsia"/>
          <w:sz w:val="24"/>
        </w:rPr>
        <w:t>时间常数为1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="00777426">
        <w:rPr>
          <w:rFonts w:ascii="宋体" w:hAnsi="宋体" w:hint="eastAsia"/>
          <w:iCs/>
          <w:sz w:val="24"/>
        </w:rPr>
        <w:t>时</w:t>
      </w:r>
      <w:r w:rsidR="00777426">
        <w:rPr>
          <w:rFonts w:ascii="宋体" w:hAnsi="宋体" w:hint="eastAsia"/>
          <w:sz w:val="24"/>
        </w:rPr>
        <w:t>响应波形上升时间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AA139F" w:rsidRPr="002D7F1E" w14:paraId="1BC5954B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EAC020F" w14:textId="77777777" w:rsidR="00AA139F" w:rsidRPr="002D7F1E" w:rsidRDefault="00AA139F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7D7F4B5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2D395F4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A2C6F15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5AE505E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B4E1AE3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E6A504E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F979203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4C9301E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547BD1F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2F4060" w14:textId="77777777" w:rsidR="00AA139F" w:rsidRPr="002D7F1E" w:rsidRDefault="00AA139F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A139F" w:rsidRPr="002D7F1E" w14:paraId="32BEB46B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5FD1FBD" w14:textId="77777777" w:rsidR="00AA139F" w:rsidRPr="002D7F1E" w:rsidRDefault="00AA139F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lastRenderedPageBreak/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AB73FB2" w14:textId="03846C40" w:rsidR="00AA139F" w:rsidRPr="002D7F1E" w:rsidRDefault="00BC5FC3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 w:rsidR="00F95FA5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31365AF" w14:textId="22598F7E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A30B221" w14:textId="57B7271B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2E87BD" w14:textId="4387C4E8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91A18C8" w14:textId="25341A6C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9357031" w14:textId="3EADD66B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1E0934" w14:textId="30D6C601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553DDF8" w14:textId="4A0036C4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D7730E9" w14:textId="1703F917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9C2EDC" w14:textId="736CD405" w:rsidR="00AA139F" w:rsidRPr="002D7F1E" w:rsidRDefault="00F95FA5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2.24</w:t>
            </w:r>
          </w:p>
        </w:tc>
      </w:tr>
    </w:tbl>
    <w:p w14:paraId="591C4882" w14:textId="4869BA22" w:rsidR="00AA139F" w:rsidRPr="002D7F1E" w:rsidRDefault="00AA139F" w:rsidP="00AA139F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T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T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F95FA5">
        <w:rPr>
          <w:rFonts w:ascii="宋体"/>
          <w:sz w:val="24"/>
        </w:rPr>
        <w:t>2.212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</w:p>
    <w:p w14:paraId="2D1682B0" w14:textId="77777777" w:rsidR="00AA139F" w:rsidRPr="002D7F1E" w:rsidRDefault="00AA139F" w:rsidP="00AA139F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53A05D26" w14:textId="4A615659" w:rsidR="00AA139F" w:rsidRPr="002D7F1E" w:rsidRDefault="003D7FAE" w:rsidP="00AA139F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T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AA139F" w:rsidRPr="002D7F1E">
        <w:rPr>
          <w:rFonts w:ascii="宋体" w:hint="eastAsia"/>
          <w:sz w:val="24"/>
        </w:rPr>
        <w:t>0.0</w:t>
      </w:r>
      <w:r w:rsidR="00F95FA5">
        <w:rPr>
          <w:rFonts w:ascii="宋体"/>
          <w:sz w:val="24"/>
        </w:rPr>
        <w:t>22</w:t>
      </w:r>
      <w:r w:rsidR="00AA139F">
        <w:rPr>
          <w:rFonts w:ascii="宋体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</w:p>
    <w:p w14:paraId="4A225205" w14:textId="2A853AE2" w:rsidR="00AA139F" w:rsidRPr="002D7F1E" w:rsidRDefault="00835AEC" w:rsidP="00AA139F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.3.</w:t>
      </w:r>
      <w:r w:rsidR="00AA139F">
        <w:rPr>
          <w:color w:val="000000"/>
          <w:sz w:val="24"/>
        </w:rPr>
        <w:t>2</w:t>
      </w:r>
      <w:r w:rsidR="00AA139F" w:rsidRPr="002D7F1E">
        <w:rPr>
          <w:rFonts w:hint="eastAsia"/>
          <w:color w:val="000000"/>
          <w:sz w:val="24"/>
        </w:rPr>
        <w:t xml:space="preserve">  </w:t>
      </w:r>
      <w:r w:rsidR="00AA139F" w:rsidRPr="002D7F1E">
        <w:rPr>
          <w:rFonts w:hint="eastAsia"/>
          <w:color w:val="000000"/>
          <w:sz w:val="24"/>
        </w:rPr>
        <w:t>由</w:t>
      </w:r>
      <w:r w:rsidR="00F95FA5">
        <w:rPr>
          <w:rFonts w:ascii="宋体" w:hAnsi="宋体" w:hint="eastAsia"/>
          <w:color w:val="000000"/>
          <w:sz w:val="24"/>
        </w:rPr>
        <w:t>示波器上升时间</w:t>
      </w:r>
      <w:r w:rsidR="00B35E35">
        <w:rPr>
          <w:rFonts w:ascii="宋体" w:hAnsi="宋体" w:hint="eastAsia"/>
          <w:color w:val="000000"/>
          <w:sz w:val="24"/>
        </w:rPr>
        <w:t>测量</w:t>
      </w:r>
      <w:r w:rsidR="00AA139F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AA139F" w:rsidRPr="002D7F1E">
        <w:rPr>
          <w:i/>
          <w:color w:val="000000"/>
          <w:sz w:val="24"/>
        </w:rPr>
        <w:t>u</w:t>
      </w:r>
      <w:r w:rsidR="00AA139F" w:rsidRPr="002D7F1E">
        <w:rPr>
          <w:rFonts w:hint="eastAsia"/>
          <w:color w:val="000000"/>
          <w:sz w:val="24"/>
          <w:vertAlign w:val="subscript"/>
        </w:rPr>
        <w:t>B2</w:t>
      </w:r>
    </w:p>
    <w:p w14:paraId="21B17424" w14:textId="6B504852" w:rsidR="00AA139F" w:rsidRPr="002D7F1E" w:rsidRDefault="00AA139F" w:rsidP="00AA139F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>
        <w:rPr>
          <w:rFonts w:ascii="宋体" w:hAnsi="宋体"/>
          <w:sz w:val="24"/>
        </w:rPr>
        <w:t>0.0</w:t>
      </w:r>
      <w:r w:rsidR="00F95FA5">
        <w:rPr>
          <w:rFonts w:ascii="宋体" w:hAnsi="宋体"/>
          <w:sz w:val="24"/>
        </w:rPr>
        <w:t xml:space="preserve">2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2FC15941" w14:textId="7F9ABA3C" w:rsidR="00AA139F" w:rsidRPr="002D7F1E" w:rsidRDefault="00AA139F" w:rsidP="00AA139F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0.02</m:t>
            </m:r>
            <m:r>
              <w:rPr>
                <w:rFonts w:ascii="Cambria Math" w:hint="eastAsia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>
        <w:rPr>
          <w:color w:val="000000"/>
          <w:sz w:val="24"/>
        </w:rPr>
        <w:t xml:space="preserve">012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</w:p>
    <w:p w14:paraId="2789D3BA" w14:textId="5CFB0522" w:rsidR="00AA139F" w:rsidRPr="002D7F1E" w:rsidRDefault="00835AEC" w:rsidP="00AA139F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AA139F">
        <w:rPr>
          <w:rFonts w:hint="eastAsia"/>
          <w:color w:val="000000"/>
          <w:sz w:val="24"/>
        </w:rPr>
        <w:t>8</w:t>
      </w:r>
      <w:r w:rsidR="00AA139F" w:rsidRPr="002D7F1E">
        <w:rPr>
          <w:rFonts w:hint="eastAsia"/>
          <w:color w:val="000000"/>
          <w:sz w:val="24"/>
        </w:rPr>
        <w:t>.3.</w:t>
      </w:r>
      <w:r w:rsidR="00AA139F">
        <w:rPr>
          <w:color w:val="000000"/>
          <w:sz w:val="24"/>
        </w:rPr>
        <w:t>3</w:t>
      </w:r>
      <w:r w:rsidR="00AA139F" w:rsidRPr="002D7F1E">
        <w:rPr>
          <w:rFonts w:hint="eastAsia"/>
          <w:color w:val="000000"/>
          <w:sz w:val="24"/>
        </w:rPr>
        <w:t xml:space="preserve">  </w:t>
      </w:r>
      <w:r w:rsidR="00AA139F" w:rsidRPr="002D7F1E">
        <w:rPr>
          <w:rFonts w:ascii="宋体" w:hAnsi="宋体" w:hint="eastAsia"/>
          <w:color w:val="000000"/>
          <w:sz w:val="24"/>
        </w:rPr>
        <w:t>合成</w:t>
      </w:r>
      <w:r w:rsidR="00AA139F" w:rsidRPr="002D7F1E">
        <w:rPr>
          <w:rFonts w:ascii="宋体" w:hAnsi="宋体" w:hint="eastAsia"/>
          <w:sz w:val="24"/>
        </w:rPr>
        <w:t>标准不确定度</w:t>
      </w:r>
    </w:p>
    <w:p w14:paraId="6D8C5A7D" w14:textId="2B63A86B" w:rsidR="00AA139F" w:rsidRPr="002D7F1E" w:rsidRDefault="00AA139F" w:rsidP="00AA139F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8</w:t>
      </w:r>
      <w:r w:rsidRPr="002D7F1E">
        <w:rPr>
          <w:rFonts w:hint="eastAsia"/>
          <w:sz w:val="24"/>
        </w:rPr>
        <w:t>所示。</w:t>
      </w:r>
    </w:p>
    <w:p w14:paraId="3C785809" w14:textId="3A849946" w:rsidR="00AA139F" w:rsidRPr="002D7F1E" w:rsidRDefault="00AA139F" w:rsidP="00AA139F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8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AA139F" w:rsidRPr="002D7F1E" w14:paraId="564F1FB1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6FD61706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033E4582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06FD3750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3B3FBC8D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17313872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AA139F" w:rsidRPr="002D7F1E" w14:paraId="79715BFB" w14:textId="77777777" w:rsidTr="00C80669">
        <w:tc>
          <w:tcPr>
            <w:tcW w:w="647" w:type="pct"/>
            <w:vAlign w:val="center"/>
          </w:tcPr>
          <w:p w14:paraId="347F9E92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1EF315A4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6E91FCCE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719C6EEF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1958A9A8" w14:textId="50A3F2F1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F95FA5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μ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s</m:t>
              </m:r>
            </m:oMath>
          </w:p>
        </w:tc>
      </w:tr>
      <w:tr w:rsidR="00AA139F" w:rsidRPr="002D7F1E" w14:paraId="6B0902AA" w14:textId="77777777" w:rsidTr="00C80669">
        <w:tc>
          <w:tcPr>
            <w:tcW w:w="647" w:type="pct"/>
            <w:vAlign w:val="center"/>
          </w:tcPr>
          <w:p w14:paraId="0CE2B71B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7097314A" w14:textId="6B9B186E" w:rsidR="00AA139F" w:rsidRPr="002D7F1E" w:rsidRDefault="001F084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上升时间</w:t>
            </w:r>
            <w:r w:rsidR="00B35E35">
              <w:rPr>
                <w:rFonts w:ascii="宋体" w:hAnsi="宋体" w:hint="eastAsia"/>
                <w:szCs w:val="21"/>
              </w:rPr>
              <w:t>测量</w:t>
            </w:r>
            <w:r w:rsidR="00AA139F" w:rsidRPr="002D7F1E">
              <w:rPr>
                <w:rFonts w:hint="eastAsia"/>
                <w:iCs/>
                <w:color w:val="000000"/>
              </w:rPr>
              <w:t>不准</w:t>
            </w:r>
            <w:r w:rsidR="00AA139F" w:rsidRPr="002D7F1E">
              <w:rPr>
                <w:i/>
                <w:color w:val="000000"/>
                <w:sz w:val="24"/>
              </w:rPr>
              <w:t>u</w:t>
            </w:r>
            <w:r w:rsidR="00AA139F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734AE3B5" w14:textId="7777777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1B0E9277" w14:textId="5F32CDBC" w:rsidR="00AA139F" w:rsidRPr="002D7F1E" w:rsidRDefault="003D7FAE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m:oMathPara>
              <m:oMath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hint="eastAsia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1"/>
                      </w:rPr>
                      <m:t>2.2</m:t>
                    </m:r>
                  </m:den>
                </m:f>
              </m:oMath>
            </m:oMathPara>
          </w:p>
        </w:tc>
        <w:tc>
          <w:tcPr>
            <w:tcW w:w="1181" w:type="pct"/>
            <w:vAlign w:val="center"/>
          </w:tcPr>
          <w:p w14:paraId="19158E83" w14:textId="2A56FAF7" w:rsidR="00AA139F" w:rsidRPr="002D7F1E" w:rsidRDefault="00AA139F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0.012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μ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s</m:t>
              </m:r>
            </m:oMath>
          </w:p>
        </w:tc>
      </w:tr>
    </w:tbl>
    <w:p w14:paraId="53B8341C" w14:textId="650341F7" w:rsidR="00AA139F" w:rsidRPr="002D7F1E" w:rsidRDefault="00AA139F" w:rsidP="00AA139F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8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5CB3F5DB" w14:textId="72F50E8F" w:rsidR="00AA139F" w:rsidRPr="002D7F1E" w:rsidRDefault="003D7FAE" w:rsidP="00AA139F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2.2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den>
            </m:f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AA139F" w:rsidRPr="002D7F1E">
        <w:rPr>
          <w:rFonts w:hint="eastAsia"/>
          <w:sz w:val="24"/>
        </w:rPr>
        <w:t>=</w:t>
      </w:r>
      <w:r w:rsidR="00F95FA5">
        <w:rPr>
          <w:sz w:val="24"/>
        </w:rPr>
        <w:t>0.023</w:t>
      </w:r>
      <w:r w:rsidR="00AA139F">
        <w:rPr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</w:p>
    <w:p w14:paraId="7EEBAAAC" w14:textId="1A1FF320" w:rsidR="00AA139F" w:rsidRPr="002D7F1E" w:rsidRDefault="00835AEC" w:rsidP="00AA139F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AA139F">
        <w:rPr>
          <w:color w:val="000000"/>
          <w:sz w:val="24"/>
        </w:rPr>
        <w:t>8</w:t>
      </w:r>
      <w:r w:rsidR="00AA139F" w:rsidRPr="002D7F1E">
        <w:rPr>
          <w:color w:val="000000"/>
          <w:sz w:val="24"/>
        </w:rPr>
        <w:t>.3.</w:t>
      </w:r>
      <w:r w:rsidR="00AA139F" w:rsidRPr="002D7F1E">
        <w:rPr>
          <w:rFonts w:hint="eastAsia"/>
          <w:color w:val="000000"/>
          <w:sz w:val="24"/>
        </w:rPr>
        <w:t>5</w:t>
      </w:r>
      <w:r w:rsidR="00AA139F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31FF79B4" w14:textId="097584F8" w:rsidR="00AA139F" w:rsidRPr="002D7F1E" w:rsidRDefault="00AA139F" w:rsidP="00AA139F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 w:rsidR="009E7D19">
        <w:rPr>
          <w:rFonts w:hint="eastAsia"/>
          <w:sz w:val="24"/>
        </w:rPr>
        <w:t>时间常数</w:t>
      </w:r>
      <w:r>
        <w:rPr>
          <w:rFonts w:hint="eastAsia"/>
          <w:sz w:val="24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3B099E22" w14:textId="729A14E3" w:rsidR="00AA139F" w:rsidRDefault="00AA139F" w:rsidP="009E7D19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>
        <w:rPr>
          <w:color w:val="000000"/>
          <w:sz w:val="24"/>
        </w:rPr>
        <w:t>0.0</w:t>
      </w:r>
      <w:r w:rsidR="009E7D19">
        <w:rPr>
          <w:color w:val="000000"/>
          <w:sz w:val="24"/>
        </w:rPr>
        <w:t>46</w:t>
      </w:r>
      <w:r>
        <w:rPr>
          <w:color w:val="000000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μ</m:t>
        </m:r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5D4E49AC" w14:textId="2A54A60B" w:rsidR="00AA139F" w:rsidRDefault="00AA139F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71F0587B" w14:textId="71F04C06" w:rsidR="006C73B4" w:rsidRPr="002D7F1E" w:rsidRDefault="00835AEC" w:rsidP="006C73B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6C73B4">
        <w:rPr>
          <w:sz w:val="24"/>
        </w:rPr>
        <w:t>9</w:t>
      </w:r>
      <w:r w:rsidR="006C73B4" w:rsidRPr="002D7F1E">
        <w:rPr>
          <w:rFonts w:ascii="宋体" w:hAnsi="宋体" w:hint="eastAsia"/>
          <w:sz w:val="24"/>
        </w:rPr>
        <w:t xml:space="preserve">  </w:t>
      </w:r>
      <w:r w:rsidR="006C73B4">
        <w:rPr>
          <w:rFonts w:ascii="宋体" w:hAnsi="宋体" w:hint="eastAsia"/>
          <w:sz w:val="24"/>
        </w:rPr>
        <w:t>滤波器陡降</w:t>
      </w:r>
      <w:r w:rsidR="006C73B4" w:rsidRPr="002D7F1E">
        <w:rPr>
          <w:rFonts w:ascii="宋体" w:hAnsi="宋体" w:hint="eastAsia"/>
          <w:sz w:val="24"/>
        </w:rPr>
        <w:t>测量不确定度评定</w:t>
      </w:r>
    </w:p>
    <w:p w14:paraId="2C7F6C95" w14:textId="11EE3186" w:rsidR="006C73B4" w:rsidRPr="002D7F1E" w:rsidRDefault="00835AEC" w:rsidP="006C73B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6C73B4">
        <w:rPr>
          <w:sz w:val="24"/>
        </w:rPr>
        <w:t>9</w:t>
      </w:r>
      <w:r w:rsidR="006C73B4" w:rsidRPr="002D7F1E">
        <w:rPr>
          <w:sz w:val="24"/>
        </w:rPr>
        <w:t>.1</w:t>
      </w:r>
      <w:r w:rsidR="006C73B4" w:rsidRPr="002D7F1E">
        <w:rPr>
          <w:rFonts w:hint="eastAsia"/>
          <w:sz w:val="24"/>
        </w:rPr>
        <w:t xml:space="preserve">  </w:t>
      </w:r>
      <w:r w:rsidR="006C73B4" w:rsidRPr="002D7F1E">
        <w:rPr>
          <w:rFonts w:ascii="宋体" w:hAnsi="宋体" w:hint="eastAsia"/>
          <w:sz w:val="24"/>
        </w:rPr>
        <w:t>测量方法及测量模型</w:t>
      </w:r>
    </w:p>
    <w:p w14:paraId="2F755A62" w14:textId="0ADD2C8E" w:rsidR="006C73B4" w:rsidRPr="002D7F1E" w:rsidRDefault="006C73B4" w:rsidP="006C73B4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>
        <w:rPr>
          <w:rFonts w:ascii="宋体" w:hAnsi="宋体" w:hint="eastAsia"/>
          <w:sz w:val="24"/>
        </w:rPr>
        <w:t>滤波器陡降6dB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oct</w:t>
      </w:r>
      <w:r w:rsidR="00040025">
        <w:rPr>
          <w:rFonts w:ascii="宋体" w:hAnsi="宋体" w:hint="eastAsia"/>
          <w:sz w:val="24"/>
        </w:rPr>
        <w:t>（时间常数1s）</w:t>
      </w:r>
      <w:r>
        <w:rPr>
          <w:rFonts w:ascii="宋体" w:hAnsi="宋体" w:hint="eastAsia"/>
          <w:sz w:val="24"/>
        </w:rPr>
        <w:t>测量</w:t>
      </w:r>
      <w:r w:rsidRPr="002D7F1E">
        <w:rPr>
          <w:rFonts w:ascii="宋体" w:hAnsi="宋体" w:hint="eastAsia"/>
          <w:sz w:val="24"/>
        </w:rPr>
        <w:t>为例，采用</w:t>
      </w:r>
      <w:r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44193BAA" w14:textId="77777777" w:rsidR="006C73B4" w:rsidRPr="002D7F1E" w:rsidRDefault="006C73B4" w:rsidP="006C73B4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1712CF56" w14:textId="2DA4EA20" w:rsidR="006C73B4" w:rsidRPr="002D7F1E" w:rsidRDefault="006C73B4" w:rsidP="006C73B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RO</m:t>
          </m:r>
          <m:r>
            <w:rPr>
              <w:rFonts w:asci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1.3×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</w:rPr>
                <m:t>LPF</m:t>
              </m:r>
            </m:sub>
          </m:sSub>
        </m:oMath>
      </m:oMathPara>
    </w:p>
    <w:p w14:paraId="47A8E345" w14:textId="166DAC8E" w:rsidR="006C73B4" w:rsidRPr="00710935" w:rsidRDefault="006C73B4" w:rsidP="006C73B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RO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</w:t>
      </w:r>
      <w:r w:rsidRPr="00710935">
        <w:rPr>
          <w:rFonts w:ascii="宋体" w:hAnsi="宋体" w:hint="eastAsia"/>
          <w:sz w:val="24"/>
        </w:rPr>
        <w:t>锁相放大器滤波器的陡降</w:t>
      </w:r>
      <w:r w:rsidR="000E02AD">
        <w:rPr>
          <w:rFonts w:ascii="宋体" w:hAnsi="宋体" w:hint="eastAsia"/>
          <w:sz w:val="24"/>
        </w:rPr>
        <w:t>；</w:t>
      </w:r>
    </w:p>
    <w:p w14:paraId="35239D6B" w14:textId="08817621" w:rsidR="006C73B4" w:rsidRPr="002D7F1E" w:rsidRDefault="003D7FAE" w:rsidP="006C73B4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LPF</m:t>
            </m:r>
          </m:sub>
        </m:sSub>
      </m:oMath>
      <w:r w:rsidR="006C73B4" w:rsidRPr="00710935">
        <w:rPr>
          <w:rFonts w:hint="eastAsia"/>
          <w:sz w:val="24"/>
        </w:rPr>
        <w:t>——示波器波形</w:t>
      </w:r>
      <w:r w:rsidR="00511046" w:rsidRPr="00710935">
        <w:rPr>
          <w:rFonts w:hint="eastAsia"/>
          <w:sz w:val="24"/>
        </w:rPr>
        <w:t>响应</w:t>
      </w:r>
      <w:r w:rsidR="006C73B4" w:rsidRPr="00710935">
        <w:rPr>
          <w:rFonts w:hint="eastAsia"/>
          <w:sz w:val="24"/>
        </w:rPr>
        <w:t>时间</w:t>
      </w:r>
      <w:r w:rsidR="006C73B4" w:rsidRPr="00710935">
        <w:rPr>
          <w:rFonts w:ascii="宋体" w:hAnsi="宋体" w:hint="eastAsia"/>
          <w:sz w:val="24"/>
        </w:rPr>
        <w:t>测量值</w:t>
      </w:r>
      <w:r w:rsidR="000E02AD">
        <w:rPr>
          <w:rFonts w:ascii="宋体" w:hAnsi="宋体" w:hint="eastAsia"/>
          <w:sz w:val="24"/>
        </w:rPr>
        <w:t>。</w:t>
      </w:r>
    </w:p>
    <w:p w14:paraId="325AD30F" w14:textId="50E590D0" w:rsidR="006C73B4" w:rsidRPr="002D7F1E" w:rsidRDefault="00835AEC" w:rsidP="006C73B4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lastRenderedPageBreak/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.2</w:t>
      </w:r>
      <w:r w:rsidR="006C73B4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615FC156" w14:textId="763D35DB" w:rsidR="006C73B4" w:rsidRPr="002D7F1E" w:rsidRDefault="00835AEC" w:rsidP="006C73B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.2.1</w:t>
      </w:r>
      <w:r w:rsidR="006C73B4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3188E6BF" w14:textId="37870F1C" w:rsidR="006C73B4" w:rsidRDefault="00835AEC" w:rsidP="006C73B4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.2.</w:t>
      </w:r>
      <w:r w:rsidR="006C73B4">
        <w:rPr>
          <w:color w:val="000000"/>
          <w:sz w:val="24"/>
        </w:rPr>
        <w:t>2</w:t>
      </w:r>
      <w:r w:rsidR="006C73B4" w:rsidRPr="002D7F1E">
        <w:rPr>
          <w:rFonts w:hint="eastAsia"/>
          <w:color w:val="000000"/>
          <w:sz w:val="24"/>
        </w:rPr>
        <w:t xml:space="preserve">  </w:t>
      </w:r>
      <w:r w:rsidR="006C73B4">
        <w:rPr>
          <w:rFonts w:hint="eastAsia"/>
          <w:color w:val="000000"/>
          <w:sz w:val="24"/>
        </w:rPr>
        <w:t>示波器</w:t>
      </w:r>
      <w:r w:rsidR="00710935">
        <w:rPr>
          <w:rFonts w:hint="eastAsia"/>
          <w:color w:val="000000"/>
          <w:sz w:val="24"/>
        </w:rPr>
        <w:t>波形响应</w:t>
      </w:r>
      <w:r w:rsidR="006C73B4">
        <w:rPr>
          <w:rFonts w:hint="eastAsia"/>
          <w:color w:val="000000"/>
          <w:sz w:val="24"/>
        </w:rPr>
        <w:t>时间测量</w:t>
      </w:r>
      <w:r w:rsidR="006C73B4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6C08F371" w14:textId="0E657542" w:rsidR="006C73B4" w:rsidRPr="002D7F1E" w:rsidRDefault="00835AEC" w:rsidP="006C73B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.3</w:t>
      </w:r>
      <w:r w:rsidR="006C73B4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2E702FE3" w14:textId="4C28D2ED" w:rsidR="006C73B4" w:rsidRPr="002D7F1E" w:rsidRDefault="00835AEC" w:rsidP="006C73B4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.3</w:t>
      </w:r>
      <w:r w:rsidR="006C73B4" w:rsidRPr="002D7F1E">
        <w:rPr>
          <w:rFonts w:hint="eastAsia"/>
          <w:color w:val="000000"/>
          <w:sz w:val="24"/>
        </w:rPr>
        <w:t xml:space="preserve">.1  </w:t>
      </w:r>
      <w:r w:rsidR="006C73B4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6C73B4" w:rsidRPr="002D7F1E">
        <w:rPr>
          <w:i/>
          <w:color w:val="000000"/>
          <w:sz w:val="24"/>
        </w:rPr>
        <w:t>u</w:t>
      </w:r>
      <w:r w:rsidR="006C73B4" w:rsidRPr="002D7F1E">
        <w:rPr>
          <w:color w:val="000000"/>
          <w:sz w:val="24"/>
          <w:vertAlign w:val="subscript"/>
        </w:rPr>
        <w:t>A</w:t>
      </w:r>
      <w:proofErr w:type="spellEnd"/>
    </w:p>
    <w:p w14:paraId="20E9D86E" w14:textId="68B94332" w:rsidR="006C73B4" w:rsidRPr="002D7F1E" w:rsidRDefault="006C73B4" w:rsidP="006C73B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>
        <w:rPr>
          <w:rFonts w:ascii="宋体" w:hAnsi="宋体" w:hint="eastAsia"/>
          <w:sz w:val="24"/>
        </w:rPr>
        <w:t>示波器测量</w:t>
      </w:r>
      <w:r w:rsidRPr="002D7F1E">
        <w:rPr>
          <w:rFonts w:ascii="宋体" w:hAnsi="宋体" w:hint="eastAsia"/>
          <w:sz w:val="24"/>
        </w:rPr>
        <w:t>被校数字锁相放大器</w:t>
      </w:r>
      <w:r w:rsidR="00040025">
        <w:rPr>
          <w:rFonts w:ascii="宋体" w:hAnsi="宋体" w:hint="eastAsia"/>
          <w:sz w:val="24"/>
        </w:rPr>
        <w:t>滤波器陡降6dB</w:t>
      </w:r>
      <w:r w:rsidR="00040025">
        <w:rPr>
          <w:rFonts w:ascii="宋体" w:hAnsi="宋体"/>
          <w:sz w:val="24"/>
        </w:rPr>
        <w:t>/</w:t>
      </w:r>
      <w:r w:rsidR="00040025">
        <w:rPr>
          <w:rFonts w:ascii="宋体" w:hAnsi="宋体" w:hint="eastAsia"/>
          <w:sz w:val="24"/>
        </w:rPr>
        <w:t>oct（时间常数1s）</w:t>
      </w:r>
      <w:r>
        <w:rPr>
          <w:rFonts w:ascii="宋体" w:hAnsi="宋体" w:hint="eastAsia"/>
          <w:iCs/>
          <w:sz w:val="24"/>
        </w:rPr>
        <w:t>时</w:t>
      </w:r>
      <w:r>
        <w:rPr>
          <w:rFonts w:ascii="宋体" w:hAnsi="宋体" w:hint="eastAsia"/>
          <w:sz w:val="24"/>
        </w:rPr>
        <w:t>波形</w:t>
      </w:r>
      <w:r w:rsidR="00040025">
        <w:rPr>
          <w:rFonts w:ascii="宋体" w:hAnsi="宋体" w:hint="eastAsia"/>
          <w:sz w:val="24"/>
        </w:rPr>
        <w:t>响应</w:t>
      </w:r>
      <w:r>
        <w:rPr>
          <w:rFonts w:ascii="宋体" w:hAnsi="宋体" w:hint="eastAsia"/>
          <w:sz w:val="24"/>
        </w:rPr>
        <w:t>时间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m:oMath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rFonts w:ascii="宋体" w:hAnsi="宋体" w:hint="eastAsia"/>
          <w:sz w:val="24"/>
        </w:rPr>
        <w:t>)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18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6C73B4" w:rsidRPr="002D7F1E" w14:paraId="29D08BE8" w14:textId="77777777" w:rsidTr="00C70E84">
        <w:trPr>
          <w:trHeight w:val="515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620B9F2" w14:textId="77777777" w:rsidR="006C73B4" w:rsidRPr="002D7F1E" w:rsidRDefault="006C73B4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A456A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0395DECF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79162DF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F8ADD48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57C595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B43C856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69519A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6C49ED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E5CDFCB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02284A" w14:textId="77777777" w:rsidR="006C73B4" w:rsidRPr="002D7F1E" w:rsidRDefault="006C73B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C73B4" w:rsidRPr="002D7F1E" w14:paraId="1FBDC659" w14:textId="77777777" w:rsidTr="00C70E84">
        <w:trPr>
          <w:trHeight w:val="529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09401D9" w14:textId="77777777" w:rsidR="006C73B4" w:rsidRPr="002D7F1E" w:rsidRDefault="006C73B4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F03" w14:textId="2A3EDE08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6CA1BD03" w14:textId="3AC72CA6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3DCFB67" w14:textId="14F055C2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FA553B2" w14:textId="77BC288D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4888CC3" w14:textId="490BEA9B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58CD80D" w14:textId="1005CD2D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74941F1" w14:textId="249E8A2E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0737E83" w14:textId="1D63667F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9C937C4" w14:textId="3FABA552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6D1B51" w14:textId="00EE6C14" w:rsidR="006C73B4" w:rsidRPr="002D7F1E" w:rsidRDefault="00C70E8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 w:rsidR="00040025">
              <w:rPr>
                <w:rFonts w:ascii="宋体" w:hAnsi="宋体"/>
                <w:sz w:val="18"/>
                <w:szCs w:val="18"/>
              </w:rPr>
              <w:t>1</w:t>
            </w:r>
          </w:p>
        </w:tc>
      </w:tr>
      <w:tr w:rsidR="00C70E84" w:rsidRPr="002D7F1E" w14:paraId="1D146D16" w14:textId="77777777" w:rsidTr="00C80669">
        <w:trPr>
          <w:trHeight w:val="529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DB87016" w14:textId="3448DACB" w:rsidR="00C70E84" w:rsidRPr="002D7F1E" w:rsidRDefault="00C70E84" w:rsidP="00C70E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陡降值</w:t>
            </w:r>
          </w:p>
        </w:tc>
        <w:tc>
          <w:tcPr>
            <w:tcW w:w="709" w:type="dxa"/>
            <w:shd w:val="clear" w:color="auto" w:fill="auto"/>
          </w:tcPr>
          <w:p w14:paraId="17B0BCF5" w14:textId="0C924982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  <w:tc>
          <w:tcPr>
            <w:tcW w:w="718" w:type="dxa"/>
            <w:shd w:val="clear" w:color="auto" w:fill="auto"/>
          </w:tcPr>
          <w:p w14:paraId="724DC8FC" w14:textId="631AB593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6.006</w:t>
            </w:r>
          </w:p>
        </w:tc>
        <w:tc>
          <w:tcPr>
            <w:tcW w:w="789" w:type="dxa"/>
            <w:shd w:val="clear" w:color="auto" w:fill="auto"/>
          </w:tcPr>
          <w:p w14:paraId="2D245E6A" w14:textId="12B4BA55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  <w:tc>
          <w:tcPr>
            <w:tcW w:w="789" w:type="dxa"/>
            <w:shd w:val="clear" w:color="auto" w:fill="auto"/>
          </w:tcPr>
          <w:p w14:paraId="6746CD84" w14:textId="3A5D1CA8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5.98</w:t>
            </w:r>
          </w:p>
        </w:tc>
        <w:tc>
          <w:tcPr>
            <w:tcW w:w="789" w:type="dxa"/>
            <w:shd w:val="clear" w:color="auto" w:fill="auto"/>
          </w:tcPr>
          <w:p w14:paraId="224725F5" w14:textId="21212157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  <w:tc>
          <w:tcPr>
            <w:tcW w:w="789" w:type="dxa"/>
            <w:shd w:val="clear" w:color="auto" w:fill="auto"/>
          </w:tcPr>
          <w:p w14:paraId="1E87FC27" w14:textId="0F08C4F3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6.006</w:t>
            </w:r>
          </w:p>
        </w:tc>
        <w:tc>
          <w:tcPr>
            <w:tcW w:w="789" w:type="dxa"/>
            <w:shd w:val="clear" w:color="auto" w:fill="auto"/>
          </w:tcPr>
          <w:p w14:paraId="61E116F8" w14:textId="5E78568C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  <w:tc>
          <w:tcPr>
            <w:tcW w:w="789" w:type="dxa"/>
            <w:shd w:val="clear" w:color="auto" w:fill="auto"/>
          </w:tcPr>
          <w:p w14:paraId="133B07C8" w14:textId="499D2282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5.98</w:t>
            </w:r>
          </w:p>
        </w:tc>
        <w:tc>
          <w:tcPr>
            <w:tcW w:w="790" w:type="dxa"/>
            <w:shd w:val="clear" w:color="auto" w:fill="auto"/>
          </w:tcPr>
          <w:p w14:paraId="5AA63568" w14:textId="2C41B36A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  <w:tc>
          <w:tcPr>
            <w:tcW w:w="851" w:type="dxa"/>
            <w:shd w:val="clear" w:color="auto" w:fill="auto"/>
          </w:tcPr>
          <w:p w14:paraId="355BC800" w14:textId="6F8CA958" w:rsidR="00C70E84" w:rsidRDefault="00C70E84" w:rsidP="00C70E8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C5683D">
              <w:t>5.993</w:t>
            </w:r>
          </w:p>
        </w:tc>
      </w:tr>
    </w:tbl>
    <w:p w14:paraId="4E6F0897" w14:textId="7672A5B3" w:rsidR="006C73B4" w:rsidRPr="002D7F1E" w:rsidRDefault="006C73B4" w:rsidP="006C73B4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OR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OR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1F0841">
        <w:rPr>
          <w:rFonts w:ascii="宋体"/>
          <w:sz w:val="24"/>
        </w:rPr>
        <w:t>5.993</w:t>
      </w:r>
      <w:r w:rsidR="00040025">
        <w:rPr>
          <w:rFonts w:ascii="宋体"/>
          <w:sz w:val="24"/>
        </w:rPr>
        <w:t xml:space="preserve"> </w:t>
      </w:r>
      <w:r w:rsidR="001F0841">
        <w:rPr>
          <w:rFonts w:ascii="宋体" w:hAnsi="宋体" w:hint="eastAsia"/>
          <w:sz w:val="24"/>
        </w:rPr>
        <w:t>dB</w:t>
      </w:r>
      <w:r w:rsidR="001F0841">
        <w:rPr>
          <w:rFonts w:ascii="宋体" w:hAnsi="宋体"/>
          <w:sz w:val="24"/>
        </w:rPr>
        <w:t>/</w:t>
      </w:r>
      <w:r w:rsidR="001F0841">
        <w:rPr>
          <w:rFonts w:ascii="宋体" w:hAnsi="宋体" w:hint="eastAsia"/>
          <w:sz w:val="24"/>
        </w:rPr>
        <w:t>oct</w:t>
      </w:r>
    </w:p>
    <w:p w14:paraId="14A974E8" w14:textId="77777777" w:rsidR="006C73B4" w:rsidRPr="002D7F1E" w:rsidRDefault="006C73B4" w:rsidP="006C73B4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43F698E9" w14:textId="71D42181" w:rsidR="006C73B4" w:rsidRPr="002D7F1E" w:rsidRDefault="003D7FAE" w:rsidP="006C73B4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OR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OR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OR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6C73B4" w:rsidRPr="002D7F1E">
        <w:rPr>
          <w:rFonts w:ascii="宋体" w:hint="eastAsia"/>
          <w:sz w:val="24"/>
        </w:rPr>
        <w:t>0.0</w:t>
      </w:r>
      <w:r w:rsidR="00040025">
        <w:rPr>
          <w:rFonts w:ascii="宋体"/>
          <w:sz w:val="24"/>
        </w:rPr>
        <w:t>0</w:t>
      </w:r>
      <w:r w:rsidR="001F0841">
        <w:rPr>
          <w:rFonts w:ascii="宋体"/>
          <w:sz w:val="24"/>
        </w:rPr>
        <w:t>7</w:t>
      </w:r>
      <w:r w:rsidR="00040025">
        <w:rPr>
          <w:rFonts w:ascii="宋体"/>
          <w:sz w:val="24"/>
        </w:rPr>
        <w:t>7</w:t>
      </w:r>
      <w:r w:rsidR="006C73B4">
        <w:rPr>
          <w:rFonts w:ascii="宋体"/>
          <w:sz w:val="24"/>
        </w:rPr>
        <w:t xml:space="preserve"> </w:t>
      </w:r>
      <w:r w:rsidR="001F0841">
        <w:rPr>
          <w:rFonts w:ascii="宋体" w:hAnsi="宋体" w:hint="eastAsia"/>
          <w:sz w:val="24"/>
        </w:rPr>
        <w:t>dB</w:t>
      </w:r>
      <w:r w:rsidR="001F0841">
        <w:rPr>
          <w:rFonts w:ascii="宋体" w:hAnsi="宋体"/>
          <w:sz w:val="24"/>
        </w:rPr>
        <w:t>/</w:t>
      </w:r>
      <w:r w:rsidR="001F0841">
        <w:rPr>
          <w:rFonts w:ascii="宋体" w:hAnsi="宋体" w:hint="eastAsia"/>
          <w:sz w:val="24"/>
        </w:rPr>
        <w:t>oct</w:t>
      </w:r>
    </w:p>
    <w:p w14:paraId="6654F810" w14:textId="1DF4F66F" w:rsidR="006C73B4" w:rsidRPr="002D7F1E" w:rsidRDefault="00835AEC" w:rsidP="006C73B4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.3.</w:t>
      </w:r>
      <w:r w:rsidR="006C73B4">
        <w:rPr>
          <w:color w:val="000000"/>
          <w:sz w:val="24"/>
        </w:rPr>
        <w:t>2</w:t>
      </w:r>
      <w:r w:rsidR="006C73B4" w:rsidRPr="002D7F1E">
        <w:rPr>
          <w:rFonts w:hint="eastAsia"/>
          <w:color w:val="000000"/>
          <w:sz w:val="24"/>
        </w:rPr>
        <w:t xml:space="preserve">  </w:t>
      </w:r>
      <w:r w:rsidR="006C73B4" w:rsidRPr="002D7F1E">
        <w:rPr>
          <w:rFonts w:hint="eastAsia"/>
          <w:color w:val="000000"/>
          <w:sz w:val="24"/>
        </w:rPr>
        <w:t>由</w:t>
      </w:r>
      <w:r w:rsidR="006C73B4">
        <w:rPr>
          <w:rFonts w:ascii="宋体" w:hAnsi="宋体" w:hint="eastAsia"/>
          <w:color w:val="000000"/>
          <w:sz w:val="24"/>
        </w:rPr>
        <w:t>示波器</w:t>
      </w:r>
      <w:r w:rsidR="00710935">
        <w:rPr>
          <w:rFonts w:ascii="宋体" w:hAnsi="宋体" w:hint="eastAsia"/>
          <w:color w:val="000000"/>
          <w:sz w:val="24"/>
        </w:rPr>
        <w:t>波形响应</w:t>
      </w:r>
      <w:r w:rsidR="006C73B4">
        <w:rPr>
          <w:rFonts w:ascii="宋体" w:hAnsi="宋体" w:hint="eastAsia"/>
          <w:color w:val="000000"/>
          <w:sz w:val="24"/>
        </w:rPr>
        <w:t>时间</w:t>
      </w:r>
      <w:r w:rsidR="00B35E35">
        <w:rPr>
          <w:rFonts w:ascii="宋体" w:hAnsi="宋体" w:hint="eastAsia"/>
          <w:color w:val="000000"/>
          <w:sz w:val="24"/>
        </w:rPr>
        <w:t>测量</w:t>
      </w:r>
      <w:r w:rsidR="006C73B4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6C73B4" w:rsidRPr="002D7F1E">
        <w:rPr>
          <w:i/>
          <w:color w:val="000000"/>
          <w:sz w:val="24"/>
        </w:rPr>
        <w:t>u</w:t>
      </w:r>
      <w:r w:rsidR="006C73B4" w:rsidRPr="002D7F1E">
        <w:rPr>
          <w:rFonts w:hint="eastAsia"/>
          <w:color w:val="000000"/>
          <w:sz w:val="24"/>
          <w:vertAlign w:val="subscript"/>
        </w:rPr>
        <w:t>B2</w:t>
      </w:r>
    </w:p>
    <w:p w14:paraId="64BD5A59" w14:textId="302EB20E" w:rsidR="006C73B4" w:rsidRPr="002D7F1E" w:rsidRDefault="006C73B4" w:rsidP="006C73B4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>
        <w:rPr>
          <w:rFonts w:ascii="宋体" w:hAnsi="宋体"/>
          <w:sz w:val="24"/>
        </w:rPr>
        <w:t xml:space="preserve">0.02 </w:t>
      </w:r>
      <m:oMath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4F3FEEAF" w14:textId="0D91DF42" w:rsidR="006C73B4" w:rsidRPr="002D7F1E" w:rsidRDefault="006C73B4" w:rsidP="006C73B4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0.02</m:t>
            </m:r>
            <m:r>
              <w:rPr>
                <w:rFonts w:ascii="Cambria Math" w:hint="eastAsia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>
        <w:rPr>
          <w:color w:val="000000"/>
          <w:sz w:val="24"/>
        </w:rPr>
        <w:t xml:space="preserve">012 </w:t>
      </w:r>
      <m:oMath>
        <m:r>
          <m:rPr>
            <m:sty m:val="p"/>
          </m:rPr>
          <w:rPr>
            <w:rFonts w:ascii="Cambria Math" w:hAnsi="Cambria Math" w:hint="eastAsia"/>
            <w:sz w:val="24"/>
          </w:rPr>
          <m:t>s</m:t>
        </m:r>
      </m:oMath>
    </w:p>
    <w:p w14:paraId="62B48E0F" w14:textId="7F57688A" w:rsidR="006C73B4" w:rsidRPr="002D7F1E" w:rsidRDefault="00835AEC" w:rsidP="006C73B4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6C73B4">
        <w:rPr>
          <w:rFonts w:hint="eastAsia"/>
          <w:color w:val="000000"/>
          <w:sz w:val="24"/>
        </w:rPr>
        <w:t>9</w:t>
      </w:r>
      <w:r w:rsidR="006C73B4" w:rsidRPr="002D7F1E">
        <w:rPr>
          <w:rFonts w:hint="eastAsia"/>
          <w:color w:val="000000"/>
          <w:sz w:val="24"/>
        </w:rPr>
        <w:t>.3.</w:t>
      </w:r>
      <w:r w:rsidR="006C73B4">
        <w:rPr>
          <w:color w:val="000000"/>
          <w:sz w:val="24"/>
        </w:rPr>
        <w:t>3</w:t>
      </w:r>
      <w:r w:rsidR="006C73B4" w:rsidRPr="002D7F1E">
        <w:rPr>
          <w:rFonts w:hint="eastAsia"/>
          <w:color w:val="000000"/>
          <w:sz w:val="24"/>
        </w:rPr>
        <w:t xml:space="preserve">  </w:t>
      </w:r>
      <w:r w:rsidR="006C73B4" w:rsidRPr="002D7F1E">
        <w:rPr>
          <w:rFonts w:ascii="宋体" w:hAnsi="宋体" w:hint="eastAsia"/>
          <w:color w:val="000000"/>
          <w:sz w:val="24"/>
        </w:rPr>
        <w:t>合成</w:t>
      </w:r>
      <w:r w:rsidR="006C73B4" w:rsidRPr="002D7F1E">
        <w:rPr>
          <w:rFonts w:ascii="宋体" w:hAnsi="宋体" w:hint="eastAsia"/>
          <w:sz w:val="24"/>
        </w:rPr>
        <w:t>标准不确定度</w:t>
      </w:r>
    </w:p>
    <w:p w14:paraId="43BAB129" w14:textId="0EAFD44E" w:rsidR="006C73B4" w:rsidRPr="002D7F1E" w:rsidRDefault="006C73B4" w:rsidP="006C73B4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9</w:t>
      </w:r>
      <w:r w:rsidRPr="002D7F1E">
        <w:rPr>
          <w:rFonts w:hint="eastAsia"/>
          <w:sz w:val="24"/>
        </w:rPr>
        <w:t>所示。</w:t>
      </w:r>
    </w:p>
    <w:p w14:paraId="6C2B5852" w14:textId="150F0AF4" w:rsidR="006C73B4" w:rsidRPr="002D7F1E" w:rsidRDefault="006C73B4" w:rsidP="006C73B4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9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6C73B4" w:rsidRPr="002D7F1E" w14:paraId="6521F64A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55E8273E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46364D44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2C3EF814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06BFF0F5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0C8BAABE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6C73B4" w:rsidRPr="002D7F1E" w14:paraId="06D962D0" w14:textId="77777777" w:rsidTr="00C80669">
        <w:tc>
          <w:tcPr>
            <w:tcW w:w="647" w:type="pct"/>
            <w:vAlign w:val="center"/>
          </w:tcPr>
          <w:p w14:paraId="62F268B8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08A85402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3CAB7930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19550393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6D76EFC6" w14:textId="360D6A78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 w:rsidR="00C70E84">
              <w:rPr>
                <w:rFonts w:ascii="宋体" w:hAnsi="宋体"/>
                <w:szCs w:val="21"/>
              </w:rPr>
              <w:t>0</w:t>
            </w:r>
            <w:r w:rsidR="001F0841">
              <w:rPr>
                <w:rFonts w:ascii="宋体" w:hAnsi="宋体"/>
                <w:szCs w:val="21"/>
              </w:rPr>
              <w:t>8</w:t>
            </w:r>
            <w:r w:rsidR="00C70E84">
              <w:rPr>
                <w:rFonts w:ascii="宋体" w:hAnsi="宋体"/>
                <w:szCs w:val="21"/>
              </w:rPr>
              <w:t>7</w:t>
            </w:r>
            <w:r w:rsidR="001F0841">
              <w:rPr>
                <w:rFonts w:ascii="宋体" w:hAnsi="宋体"/>
                <w:szCs w:val="21"/>
              </w:rPr>
              <w:t xml:space="preserve"> </w:t>
            </w:r>
            <w:r w:rsidR="001F0841" w:rsidRPr="001F0841">
              <w:rPr>
                <w:rFonts w:ascii="宋体" w:hAnsi="宋体"/>
                <w:szCs w:val="21"/>
              </w:rPr>
              <w:t>dB/oct</w:t>
            </w:r>
          </w:p>
        </w:tc>
      </w:tr>
      <w:tr w:rsidR="006C73B4" w:rsidRPr="002D7F1E" w14:paraId="2D0F04FB" w14:textId="77777777" w:rsidTr="00C80669">
        <w:tc>
          <w:tcPr>
            <w:tcW w:w="647" w:type="pct"/>
            <w:vAlign w:val="center"/>
          </w:tcPr>
          <w:p w14:paraId="5CB07DFB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79DDFDC4" w14:textId="39840436" w:rsidR="006C73B4" w:rsidRPr="002D7F1E" w:rsidRDefault="001F0841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响应时间</w:t>
            </w:r>
            <w:r w:rsidR="00B35E35">
              <w:rPr>
                <w:rFonts w:ascii="宋体" w:hAnsi="宋体" w:hint="eastAsia"/>
                <w:szCs w:val="21"/>
              </w:rPr>
              <w:t>测量</w:t>
            </w:r>
            <w:r w:rsidR="006C73B4" w:rsidRPr="002D7F1E">
              <w:rPr>
                <w:rFonts w:hint="eastAsia"/>
                <w:iCs/>
                <w:color w:val="000000"/>
              </w:rPr>
              <w:t>不准</w:t>
            </w:r>
            <w:r w:rsidR="006C73B4" w:rsidRPr="002D7F1E">
              <w:rPr>
                <w:i/>
                <w:color w:val="000000"/>
                <w:sz w:val="24"/>
              </w:rPr>
              <w:t>u</w:t>
            </w:r>
            <w:r w:rsidR="006C73B4"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545D4482" w14:textId="77777777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191A1641" w14:textId="46EE14A2" w:rsidR="006C73B4" w:rsidRPr="002D7F1E" w:rsidRDefault="00040025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.3</w:t>
            </w:r>
          </w:p>
        </w:tc>
        <w:tc>
          <w:tcPr>
            <w:tcW w:w="1181" w:type="pct"/>
            <w:vAlign w:val="center"/>
          </w:tcPr>
          <w:p w14:paraId="18D48C17" w14:textId="2553490F" w:rsidR="006C73B4" w:rsidRPr="002D7F1E" w:rsidRDefault="006C73B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0.012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s</m:t>
              </m:r>
            </m:oMath>
          </w:p>
        </w:tc>
      </w:tr>
    </w:tbl>
    <w:p w14:paraId="343ED49F" w14:textId="66A72E67" w:rsidR="006C73B4" w:rsidRPr="002D7F1E" w:rsidRDefault="006C73B4" w:rsidP="006C73B4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>
        <w:rPr>
          <w:rFonts w:hint="eastAsia"/>
          <w:sz w:val="24"/>
        </w:rPr>
        <w:t>9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696F9D85" w14:textId="702B020A" w:rsidR="006C73B4" w:rsidRPr="002D7F1E" w:rsidRDefault="003D7FAE" w:rsidP="006C73B4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1.3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6C73B4" w:rsidRPr="002D7F1E">
        <w:rPr>
          <w:rFonts w:hint="eastAsia"/>
          <w:sz w:val="24"/>
        </w:rPr>
        <w:t>=</w:t>
      </w:r>
      <w:r w:rsidR="006C73B4">
        <w:rPr>
          <w:sz w:val="24"/>
        </w:rPr>
        <w:t>0.02</w:t>
      </w:r>
      <w:r w:rsidR="001F0841">
        <w:rPr>
          <w:sz w:val="24"/>
        </w:rPr>
        <w:t>3</w:t>
      </w:r>
      <w:r w:rsidR="006C73B4">
        <w:rPr>
          <w:sz w:val="24"/>
        </w:rPr>
        <w:t xml:space="preserve"> </w:t>
      </w:r>
      <w:r w:rsidR="001F0841">
        <w:rPr>
          <w:sz w:val="24"/>
        </w:rPr>
        <w:t xml:space="preserve"> </w:t>
      </w:r>
      <w:r w:rsidR="001F0841">
        <w:rPr>
          <w:rFonts w:ascii="宋体" w:hAnsi="宋体" w:hint="eastAsia"/>
          <w:sz w:val="24"/>
        </w:rPr>
        <w:t>dB</w:t>
      </w:r>
      <w:r w:rsidR="001F0841">
        <w:rPr>
          <w:rFonts w:ascii="宋体" w:hAnsi="宋体"/>
          <w:sz w:val="24"/>
        </w:rPr>
        <w:t>/</w:t>
      </w:r>
      <w:r w:rsidR="001F0841">
        <w:rPr>
          <w:rFonts w:ascii="宋体" w:hAnsi="宋体" w:hint="eastAsia"/>
          <w:sz w:val="24"/>
        </w:rPr>
        <w:t>oct</w:t>
      </w:r>
    </w:p>
    <w:p w14:paraId="79FAD546" w14:textId="02A83368" w:rsidR="006C73B4" w:rsidRPr="002D7F1E" w:rsidRDefault="00835AEC" w:rsidP="006C73B4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6C73B4">
        <w:rPr>
          <w:color w:val="000000"/>
          <w:sz w:val="24"/>
        </w:rPr>
        <w:t>9</w:t>
      </w:r>
      <w:r w:rsidR="006C73B4" w:rsidRPr="002D7F1E">
        <w:rPr>
          <w:color w:val="000000"/>
          <w:sz w:val="24"/>
        </w:rPr>
        <w:t>.3.</w:t>
      </w:r>
      <w:r w:rsidR="006C73B4" w:rsidRPr="002D7F1E">
        <w:rPr>
          <w:rFonts w:hint="eastAsia"/>
          <w:color w:val="000000"/>
          <w:sz w:val="24"/>
        </w:rPr>
        <w:t>5</w:t>
      </w:r>
      <w:r w:rsidR="006C73B4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26D4D618" w14:textId="62F66575" w:rsidR="006C73B4" w:rsidRPr="002D7F1E" w:rsidRDefault="006C73B4" w:rsidP="006C73B4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 w:rsidR="0019058D">
        <w:rPr>
          <w:rFonts w:ascii="宋体" w:hAnsi="宋体" w:hint="eastAsia"/>
          <w:sz w:val="24"/>
        </w:rPr>
        <w:t>滤波器陡降6dB</w:t>
      </w:r>
      <w:r w:rsidR="0019058D">
        <w:rPr>
          <w:rFonts w:ascii="宋体" w:hAnsi="宋体"/>
          <w:sz w:val="24"/>
        </w:rPr>
        <w:t>/</w:t>
      </w:r>
      <w:r w:rsidR="0019058D">
        <w:rPr>
          <w:rFonts w:ascii="宋体" w:hAnsi="宋体" w:hint="eastAsia"/>
          <w:sz w:val="24"/>
        </w:rPr>
        <w:t>oct（时间常数1s）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lastRenderedPageBreak/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4E260D57" w14:textId="2D095EED" w:rsidR="006C73B4" w:rsidRDefault="006C73B4" w:rsidP="006C73B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>
        <w:rPr>
          <w:color w:val="000000"/>
          <w:sz w:val="24"/>
        </w:rPr>
        <w:t>0.046</w:t>
      </w:r>
      <w:r w:rsidR="0019058D" w:rsidRPr="0019058D">
        <w:t xml:space="preserve"> </w:t>
      </w:r>
      <w:r w:rsidR="0019058D" w:rsidRPr="0019058D">
        <w:rPr>
          <w:color w:val="000000"/>
          <w:sz w:val="24"/>
        </w:rPr>
        <w:t>dB/oct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7D0CDFBD" w14:textId="29B1CCB9" w:rsidR="006C73B4" w:rsidRDefault="006C73B4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1138E191" w14:textId="78350249" w:rsidR="002C51A4" w:rsidRPr="002D7F1E" w:rsidRDefault="00835AEC" w:rsidP="002C51A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2C51A4">
        <w:rPr>
          <w:sz w:val="24"/>
        </w:rPr>
        <w:t>10</w:t>
      </w:r>
      <w:r w:rsidR="002C51A4" w:rsidRPr="002D7F1E">
        <w:rPr>
          <w:rFonts w:ascii="宋体" w:hAnsi="宋体" w:hint="eastAsia"/>
          <w:sz w:val="24"/>
        </w:rPr>
        <w:t xml:space="preserve">  </w:t>
      </w:r>
      <w:r w:rsidR="002C51A4">
        <w:rPr>
          <w:rFonts w:ascii="宋体" w:hAnsi="宋体" w:hint="eastAsia"/>
          <w:sz w:val="24"/>
        </w:rPr>
        <w:t>输出直流电压</w:t>
      </w:r>
      <w:r w:rsidR="002C51A4" w:rsidRPr="002D7F1E">
        <w:rPr>
          <w:rFonts w:ascii="宋体" w:hAnsi="宋体" w:hint="eastAsia"/>
          <w:sz w:val="24"/>
        </w:rPr>
        <w:t>测量不确定度评定</w:t>
      </w:r>
    </w:p>
    <w:p w14:paraId="4E322BE6" w14:textId="01651E9A" w:rsidR="002C51A4" w:rsidRPr="002D7F1E" w:rsidRDefault="00835AEC" w:rsidP="002C51A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D32FC8">
        <w:rPr>
          <w:sz w:val="24"/>
        </w:rPr>
        <w:t>10</w:t>
      </w:r>
      <w:r w:rsidR="002C51A4" w:rsidRPr="002D7F1E">
        <w:rPr>
          <w:sz w:val="24"/>
        </w:rPr>
        <w:t>.1</w:t>
      </w:r>
      <w:r w:rsidR="002C51A4" w:rsidRPr="002D7F1E">
        <w:rPr>
          <w:rFonts w:hint="eastAsia"/>
          <w:sz w:val="24"/>
        </w:rPr>
        <w:t xml:space="preserve">  </w:t>
      </w:r>
      <w:r w:rsidR="002C51A4" w:rsidRPr="002D7F1E">
        <w:rPr>
          <w:rFonts w:ascii="宋体" w:hAnsi="宋体" w:hint="eastAsia"/>
          <w:sz w:val="24"/>
        </w:rPr>
        <w:t>测量方法及测量模型</w:t>
      </w:r>
    </w:p>
    <w:p w14:paraId="75CB078B" w14:textId="6213F697" w:rsidR="002C51A4" w:rsidRPr="002D7F1E" w:rsidRDefault="002C51A4" w:rsidP="002C51A4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>
        <w:rPr>
          <w:rFonts w:ascii="宋体" w:hAnsi="宋体" w:hint="eastAsia"/>
          <w:sz w:val="24"/>
        </w:rPr>
        <w:t>测量锁相放大器输出1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V直流电压</w:t>
      </w:r>
      <w:r w:rsidRPr="002D7F1E">
        <w:rPr>
          <w:rFonts w:ascii="宋体" w:hAnsi="宋体" w:hint="eastAsia"/>
          <w:sz w:val="24"/>
        </w:rPr>
        <w:t>为例，采用</w:t>
      </w:r>
      <w:r>
        <w:rPr>
          <w:rFonts w:ascii="宋体" w:hAnsi="宋体" w:hint="eastAsia"/>
          <w:sz w:val="24"/>
        </w:rPr>
        <w:t>直接测量</w:t>
      </w:r>
      <w:r w:rsidRPr="002D7F1E">
        <w:rPr>
          <w:rFonts w:ascii="宋体" w:hAnsi="宋体" w:hint="eastAsia"/>
          <w:sz w:val="24"/>
        </w:rPr>
        <w:t>法。</w:t>
      </w:r>
    </w:p>
    <w:p w14:paraId="08ED5C68" w14:textId="77777777" w:rsidR="002C51A4" w:rsidRPr="002D7F1E" w:rsidRDefault="002C51A4" w:rsidP="002C51A4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14FEAD78" w14:textId="77777777" w:rsidR="002C51A4" w:rsidRPr="00710935" w:rsidRDefault="003D7FAE" w:rsidP="002C51A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0951841A" w14:textId="0C207402" w:rsidR="002C51A4" w:rsidRPr="00710935" w:rsidRDefault="002C51A4" w:rsidP="002C51A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710935">
        <w:rPr>
          <w:rFonts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</w:rPr>
              <m:t>x</m:t>
            </m:r>
          </m:sub>
        </m:sSub>
      </m:oMath>
      <w:r w:rsidRPr="00710935">
        <w:rPr>
          <w:rFonts w:hint="eastAsia"/>
          <w:sz w:val="24"/>
        </w:rPr>
        <w:t xml:space="preserve"> </w:t>
      </w:r>
      <w:r w:rsidRPr="00710935">
        <w:rPr>
          <w:rFonts w:hint="eastAsia"/>
          <w:sz w:val="24"/>
        </w:rPr>
        <w:t>——</w:t>
      </w:r>
      <w:r w:rsidRPr="00710935">
        <w:rPr>
          <w:rFonts w:hint="eastAsia"/>
          <w:sz w:val="24"/>
        </w:rPr>
        <w:t xml:space="preserve"> </w:t>
      </w:r>
      <w:r w:rsidRPr="00710935">
        <w:rPr>
          <w:rFonts w:ascii="宋体" w:hAnsi="宋体" w:hint="eastAsia"/>
          <w:sz w:val="24"/>
        </w:rPr>
        <w:t>被校数字锁相放大器的直流电压值</w:t>
      </w:r>
      <w:r w:rsidR="00B35E35">
        <w:rPr>
          <w:rFonts w:ascii="宋体" w:hAnsi="宋体" w:hint="eastAsia"/>
          <w:sz w:val="24"/>
        </w:rPr>
        <w:t>；</w:t>
      </w:r>
    </w:p>
    <w:p w14:paraId="17459311" w14:textId="6379B5BC" w:rsidR="002C51A4" w:rsidRPr="002D7F1E" w:rsidRDefault="003D7FAE" w:rsidP="002C51A4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</w:rPr>
              <m:t>n</m:t>
            </m:r>
          </m:sub>
        </m:sSub>
      </m:oMath>
      <w:r w:rsidR="002C51A4" w:rsidRPr="00710935">
        <w:rPr>
          <w:rFonts w:hint="eastAsia"/>
          <w:sz w:val="24"/>
        </w:rPr>
        <w:t xml:space="preserve"> </w:t>
      </w:r>
      <w:r w:rsidR="002C51A4" w:rsidRPr="00710935">
        <w:rPr>
          <w:rFonts w:hint="eastAsia"/>
          <w:sz w:val="24"/>
        </w:rPr>
        <w:t>——</w:t>
      </w:r>
      <w:r w:rsidR="002C51A4" w:rsidRPr="00710935">
        <w:rPr>
          <w:rFonts w:hint="eastAsia"/>
          <w:sz w:val="24"/>
        </w:rPr>
        <w:t xml:space="preserve"> </w:t>
      </w:r>
      <w:r w:rsidR="002C51A4" w:rsidRPr="00710935">
        <w:rPr>
          <w:rFonts w:hint="eastAsia"/>
          <w:sz w:val="24"/>
        </w:rPr>
        <w:t>直流电压表电压</w:t>
      </w:r>
      <w:r w:rsidR="002C51A4" w:rsidRPr="00710935">
        <w:rPr>
          <w:rFonts w:ascii="宋体" w:hAnsi="宋体" w:hint="eastAsia"/>
          <w:sz w:val="24"/>
        </w:rPr>
        <w:t>测量值</w:t>
      </w:r>
      <w:r w:rsidR="00B35E35">
        <w:rPr>
          <w:rFonts w:ascii="宋体" w:hAnsi="宋体" w:hint="eastAsia"/>
          <w:sz w:val="24"/>
        </w:rPr>
        <w:t>。</w:t>
      </w:r>
    </w:p>
    <w:p w14:paraId="6327C0CD" w14:textId="65C115F8" w:rsidR="002C51A4" w:rsidRPr="002D7F1E" w:rsidRDefault="00835AEC" w:rsidP="002C51A4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.2</w:t>
      </w:r>
      <w:r w:rsidR="002C51A4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071C5935" w14:textId="08593ED3" w:rsidR="002C51A4" w:rsidRPr="002D7F1E" w:rsidRDefault="00835AEC" w:rsidP="002C51A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.2.1</w:t>
      </w:r>
      <w:r w:rsidR="002C51A4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65970CD6" w14:textId="3B10BC9C" w:rsidR="002C51A4" w:rsidRPr="002D7F1E" w:rsidRDefault="00835AEC" w:rsidP="002C51A4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.2.</w:t>
      </w:r>
      <w:r w:rsidR="002C51A4">
        <w:rPr>
          <w:color w:val="000000"/>
          <w:sz w:val="24"/>
        </w:rPr>
        <w:t>2</w:t>
      </w:r>
      <w:r w:rsidR="002C51A4" w:rsidRPr="002D7F1E">
        <w:rPr>
          <w:rFonts w:hint="eastAsia"/>
          <w:color w:val="000000"/>
          <w:sz w:val="24"/>
        </w:rPr>
        <w:t xml:space="preserve">  </w:t>
      </w:r>
      <w:r w:rsidR="002C51A4">
        <w:rPr>
          <w:rFonts w:hint="eastAsia"/>
          <w:color w:val="000000"/>
          <w:sz w:val="24"/>
        </w:rPr>
        <w:t>直流电压表测量</w:t>
      </w:r>
      <w:r w:rsidR="002C51A4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6ED44BA0" w14:textId="0608D969" w:rsidR="002C51A4" w:rsidRPr="002D7F1E" w:rsidRDefault="00835AEC" w:rsidP="002C51A4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.3</w:t>
      </w:r>
      <w:r w:rsidR="002C51A4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616629D1" w14:textId="58A19EDD" w:rsidR="002C51A4" w:rsidRPr="002D7F1E" w:rsidRDefault="00835AEC" w:rsidP="002C51A4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.3</w:t>
      </w:r>
      <w:r w:rsidR="002C51A4" w:rsidRPr="002D7F1E">
        <w:rPr>
          <w:rFonts w:hint="eastAsia"/>
          <w:color w:val="000000"/>
          <w:sz w:val="24"/>
        </w:rPr>
        <w:t xml:space="preserve">.1  </w:t>
      </w:r>
      <w:r w:rsidR="002C51A4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2C51A4" w:rsidRPr="002D7F1E">
        <w:rPr>
          <w:i/>
          <w:color w:val="000000"/>
          <w:sz w:val="24"/>
        </w:rPr>
        <w:t>u</w:t>
      </w:r>
      <w:r w:rsidR="002C51A4" w:rsidRPr="002D7F1E">
        <w:rPr>
          <w:color w:val="000000"/>
          <w:sz w:val="24"/>
          <w:vertAlign w:val="subscript"/>
        </w:rPr>
        <w:t>A</w:t>
      </w:r>
      <w:proofErr w:type="spellEnd"/>
    </w:p>
    <w:p w14:paraId="275F17F6" w14:textId="67DF4751" w:rsidR="002C51A4" w:rsidRPr="002D7F1E" w:rsidRDefault="002C51A4" w:rsidP="002C51A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</w:t>
      </w:r>
      <w:r>
        <w:rPr>
          <w:rFonts w:ascii="宋体" w:hAnsi="宋体" w:hint="eastAsia"/>
          <w:sz w:val="24"/>
        </w:rPr>
        <w:t>直流电压表测量</w:t>
      </w:r>
      <w:r w:rsidRPr="002D7F1E">
        <w:rPr>
          <w:rFonts w:ascii="宋体" w:hAnsi="宋体" w:hint="eastAsia"/>
          <w:sz w:val="24"/>
        </w:rPr>
        <w:t>被校数字锁相放大器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V信号</w:t>
      </w:r>
      <w:r w:rsidRPr="002D7F1E">
        <w:rPr>
          <w:rFonts w:ascii="宋体" w:hAnsi="宋体" w:hint="eastAsia"/>
          <w:sz w:val="24"/>
        </w:rPr>
        <w:t>，独立重复测量10次,结果如下: (单位：</w:t>
      </w:r>
      <w:r>
        <w:rPr>
          <w:rFonts w:ascii="宋体" w:hAnsi="宋体" w:hint="eastAsia"/>
          <w:sz w:val="24"/>
        </w:rPr>
        <w:t>V</w:t>
      </w:r>
      <w:r w:rsidRPr="002D7F1E">
        <w:rPr>
          <w:rFonts w:ascii="宋体" w:hAnsi="宋体" w:hint="eastAsia"/>
          <w:sz w:val="24"/>
        </w:rPr>
        <w:t>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2C51A4" w:rsidRPr="002D7F1E" w14:paraId="63FCFBF6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626F477" w14:textId="77777777" w:rsidR="002C51A4" w:rsidRPr="002D7F1E" w:rsidRDefault="002C51A4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F7D2045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E4BC2E5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B809E23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03F8179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F56FA37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6C9E22D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F6BC28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99CFBE9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678E806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69E181" w14:textId="77777777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2C51A4" w:rsidRPr="002D7F1E" w14:paraId="1B7DFA5E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B5AEDFF" w14:textId="77777777" w:rsidR="002C51A4" w:rsidRPr="002D7F1E" w:rsidRDefault="002C51A4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A694379" w14:textId="2973CD5D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34E7244" w14:textId="0B29691E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3827777" w14:textId="4EB24BE9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F2DE520" w14:textId="46F48CB1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EBBCEBF" w14:textId="05FB22E2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9.998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5F75238" w14:textId="0E75EF41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C1A3092" w14:textId="41AB679C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9.999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3C61F31" w14:textId="4B11696F" w:rsidR="002C51A4" w:rsidRPr="002D7F1E" w:rsidRDefault="002C51A4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9.998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2A75F95" w14:textId="2C5281FA" w:rsidR="002C51A4" w:rsidRPr="002D7F1E" w:rsidRDefault="00FC6C2E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 w:rsidR="002C51A4">
              <w:rPr>
                <w:rFonts w:ascii="宋体" w:hAnsi="宋体"/>
                <w:sz w:val="18"/>
                <w:szCs w:val="18"/>
              </w:rPr>
              <w:t>.999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0ACD97" w14:textId="2941FF1D" w:rsidR="002C51A4" w:rsidRPr="002D7F1E" w:rsidRDefault="00FC6C2E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 w:rsidR="002C51A4"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000</w:t>
            </w:r>
          </w:p>
        </w:tc>
      </w:tr>
    </w:tbl>
    <w:p w14:paraId="4AFA99D3" w14:textId="7EBDE920" w:rsidR="002C51A4" w:rsidRPr="002D7F1E" w:rsidRDefault="002C51A4" w:rsidP="002C51A4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 w:hAnsi="Cambria Math"/>
                <w:sz w:val="24"/>
              </w:rPr>
              <m:t>U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</w:t>
      </w:r>
      <w:r w:rsidR="00FC6C2E">
        <w:rPr>
          <w:rFonts w:ascii="宋体"/>
          <w:sz w:val="24"/>
        </w:rPr>
        <w:t>9</w:t>
      </w:r>
      <w:r>
        <w:rPr>
          <w:rFonts w:ascii="宋体"/>
          <w:sz w:val="24"/>
        </w:rPr>
        <w:t>.99</w:t>
      </w:r>
      <w:r w:rsidR="00FC6C2E">
        <w:rPr>
          <w:rFonts w:ascii="宋体"/>
          <w:sz w:val="24"/>
        </w:rPr>
        <w:t>92</w:t>
      </w:r>
      <w:r>
        <w:rPr>
          <w:rFonts w:ascii="宋体"/>
          <w:sz w:val="24"/>
        </w:rPr>
        <w:t xml:space="preserve"> V</w:t>
      </w:r>
    </w:p>
    <w:p w14:paraId="0AEC1DE7" w14:textId="77777777" w:rsidR="002C51A4" w:rsidRPr="002D7F1E" w:rsidRDefault="002C51A4" w:rsidP="002C51A4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1F43F020" w14:textId="1A3AF480" w:rsidR="002C51A4" w:rsidRPr="002D7F1E" w:rsidRDefault="003D7FAE" w:rsidP="002C51A4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</m:t>
        </m:r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U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2C51A4" w:rsidRPr="002D7F1E">
        <w:rPr>
          <w:rFonts w:ascii="宋体" w:hint="eastAsia"/>
          <w:sz w:val="24"/>
        </w:rPr>
        <w:t>0.0</w:t>
      </w:r>
      <w:r w:rsidR="002C51A4">
        <w:rPr>
          <w:rFonts w:ascii="宋体"/>
          <w:sz w:val="24"/>
        </w:rPr>
        <w:t>0</w:t>
      </w:r>
      <w:r w:rsidR="00FC6C2E">
        <w:rPr>
          <w:rFonts w:ascii="宋体"/>
          <w:sz w:val="24"/>
        </w:rPr>
        <w:t>08</w:t>
      </w:r>
      <w:r w:rsidR="002C51A4">
        <w:rPr>
          <w:rFonts w:ascii="宋体"/>
          <w:sz w:val="24"/>
        </w:rPr>
        <w:t xml:space="preserve"> V</w:t>
      </w:r>
    </w:p>
    <w:p w14:paraId="0C5FC0DD" w14:textId="4FA02264" w:rsidR="002C51A4" w:rsidRPr="002D7F1E" w:rsidRDefault="00835AEC" w:rsidP="002C51A4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.3.</w:t>
      </w:r>
      <w:r w:rsidR="002C51A4">
        <w:rPr>
          <w:color w:val="000000"/>
          <w:sz w:val="24"/>
        </w:rPr>
        <w:t>2</w:t>
      </w:r>
      <w:r w:rsidR="002C51A4" w:rsidRPr="002D7F1E">
        <w:rPr>
          <w:rFonts w:hint="eastAsia"/>
          <w:color w:val="000000"/>
          <w:sz w:val="24"/>
        </w:rPr>
        <w:t xml:space="preserve">  </w:t>
      </w:r>
      <w:r w:rsidR="002C51A4" w:rsidRPr="002D7F1E">
        <w:rPr>
          <w:rFonts w:hint="eastAsia"/>
          <w:color w:val="000000"/>
          <w:sz w:val="24"/>
        </w:rPr>
        <w:t>由</w:t>
      </w:r>
      <w:r w:rsidR="00B35E35">
        <w:rPr>
          <w:rFonts w:hint="eastAsia"/>
          <w:color w:val="000000"/>
          <w:sz w:val="24"/>
        </w:rPr>
        <w:t>直流</w:t>
      </w:r>
      <w:r w:rsidR="002C51A4">
        <w:rPr>
          <w:rFonts w:ascii="宋体" w:hAnsi="宋体" w:hint="eastAsia"/>
          <w:color w:val="000000"/>
          <w:sz w:val="24"/>
        </w:rPr>
        <w:t>电压表</w:t>
      </w:r>
      <w:r w:rsidR="00B35E35">
        <w:rPr>
          <w:rFonts w:ascii="宋体" w:hAnsi="宋体" w:hint="eastAsia"/>
          <w:color w:val="000000"/>
          <w:sz w:val="24"/>
        </w:rPr>
        <w:t>测量</w:t>
      </w:r>
      <w:r w:rsidR="002C51A4" w:rsidRPr="002D7F1E">
        <w:rPr>
          <w:rFonts w:ascii="宋体" w:hAnsi="宋体" w:hint="eastAsia"/>
          <w:color w:val="000000"/>
          <w:sz w:val="24"/>
        </w:rPr>
        <w:t>不准引入的标准不确定度分量</w:t>
      </w:r>
      <w:r w:rsidR="002C51A4" w:rsidRPr="002D7F1E">
        <w:rPr>
          <w:i/>
          <w:color w:val="000000"/>
          <w:sz w:val="24"/>
        </w:rPr>
        <w:t>u</w:t>
      </w:r>
      <w:r w:rsidR="002C51A4" w:rsidRPr="002D7F1E">
        <w:rPr>
          <w:rFonts w:hint="eastAsia"/>
          <w:color w:val="000000"/>
          <w:sz w:val="24"/>
          <w:vertAlign w:val="subscript"/>
        </w:rPr>
        <w:t>B2</w:t>
      </w:r>
    </w:p>
    <w:p w14:paraId="50768B77" w14:textId="0B776506" w:rsidR="002C51A4" w:rsidRPr="002D7F1E" w:rsidRDefault="002C51A4" w:rsidP="002C51A4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</w:t>
      </w:r>
      <w:r>
        <w:rPr>
          <w:rFonts w:ascii="宋体" w:hAnsi="宋体"/>
          <w:sz w:val="24"/>
        </w:rPr>
        <w:t>0.002</w:t>
      </w:r>
      <w:r>
        <w:rPr>
          <w:rFonts w:ascii="宋体" w:hAnsi="宋体" w:hint="eastAsia"/>
          <w:sz w:val="24"/>
        </w:rPr>
        <w:t>V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6ED1425F" w14:textId="763873E6" w:rsidR="002C51A4" w:rsidRPr="002D7F1E" w:rsidRDefault="002C51A4" w:rsidP="002C51A4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0.002</m:t>
            </m:r>
            <m:r>
              <w:rPr>
                <w:rFonts w:ascii="Cambria Math" w:hint="eastAsia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</w:t>
      </w:r>
      <w:r>
        <w:rPr>
          <w:color w:val="000000"/>
          <w:sz w:val="24"/>
        </w:rPr>
        <w:t xml:space="preserve">0012 </w:t>
      </w:r>
      <w:r>
        <w:rPr>
          <w:rFonts w:hint="eastAsia"/>
          <w:color w:val="000000"/>
          <w:sz w:val="24"/>
        </w:rPr>
        <w:t>V</w:t>
      </w:r>
    </w:p>
    <w:p w14:paraId="6CEC3729" w14:textId="39204622" w:rsidR="002C51A4" w:rsidRPr="002D7F1E" w:rsidRDefault="00835AEC" w:rsidP="002C51A4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D32FC8">
        <w:rPr>
          <w:rFonts w:hint="eastAsia"/>
          <w:color w:val="000000"/>
          <w:sz w:val="24"/>
        </w:rPr>
        <w:t>10</w:t>
      </w:r>
      <w:r w:rsidR="002C51A4" w:rsidRPr="002D7F1E">
        <w:rPr>
          <w:rFonts w:hint="eastAsia"/>
          <w:color w:val="000000"/>
          <w:sz w:val="24"/>
        </w:rPr>
        <w:t>.3.</w:t>
      </w:r>
      <w:r w:rsidR="002C51A4">
        <w:rPr>
          <w:color w:val="000000"/>
          <w:sz w:val="24"/>
        </w:rPr>
        <w:t>3</w:t>
      </w:r>
      <w:r w:rsidR="002C51A4" w:rsidRPr="002D7F1E">
        <w:rPr>
          <w:rFonts w:hint="eastAsia"/>
          <w:color w:val="000000"/>
          <w:sz w:val="24"/>
        </w:rPr>
        <w:t xml:space="preserve">  </w:t>
      </w:r>
      <w:r w:rsidR="002C51A4" w:rsidRPr="002D7F1E">
        <w:rPr>
          <w:rFonts w:ascii="宋体" w:hAnsi="宋体" w:hint="eastAsia"/>
          <w:color w:val="000000"/>
          <w:sz w:val="24"/>
        </w:rPr>
        <w:t>合成</w:t>
      </w:r>
      <w:r w:rsidR="002C51A4" w:rsidRPr="002D7F1E">
        <w:rPr>
          <w:rFonts w:ascii="宋体" w:hAnsi="宋体" w:hint="eastAsia"/>
          <w:sz w:val="24"/>
        </w:rPr>
        <w:t>标准不确定度</w:t>
      </w:r>
    </w:p>
    <w:p w14:paraId="3D0D1B74" w14:textId="034D80AF" w:rsidR="002C51A4" w:rsidRPr="002D7F1E" w:rsidRDefault="002C51A4" w:rsidP="002C51A4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="00D32FC8">
        <w:rPr>
          <w:rFonts w:hint="eastAsia"/>
          <w:sz w:val="24"/>
        </w:rPr>
        <w:t>10</w:t>
      </w:r>
      <w:r w:rsidRPr="002D7F1E">
        <w:rPr>
          <w:rFonts w:hint="eastAsia"/>
          <w:sz w:val="24"/>
        </w:rPr>
        <w:t>所示。</w:t>
      </w:r>
    </w:p>
    <w:p w14:paraId="3AE2F8D9" w14:textId="0CE8B25A" w:rsidR="002C51A4" w:rsidRPr="002D7F1E" w:rsidRDefault="002C51A4" w:rsidP="002C51A4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lastRenderedPageBreak/>
        <w:t>表</w:t>
      </w:r>
      <w:r w:rsidR="00835AEC">
        <w:rPr>
          <w:rFonts w:hint="eastAsia"/>
          <w:color w:val="000000"/>
          <w:szCs w:val="21"/>
        </w:rPr>
        <w:t>C.</w:t>
      </w:r>
      <w:r w:rsidR="00D32FC8">
        <w:rPr>
          <w:rFonts w:hint="eastAsia"/>
          <w:color w:val="000000"/>
          <w:szCs w:val="21"/>
        </w:rPr>
        <w:t>10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2C51A4" w:rsidRPr="002D7F1E" w14:paraId="43B46561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30717027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0AE86169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0FEDB970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2DEFAB52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5E8C3404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2C51A4" w:rsidRPr="002D7F1E" w14:paraId="53DCEBCF" w14:textId="77777777" w:rsidTr="00C80669">
        <w:tc>
          <w:tcPr>
            <w:tcW w:w="647" w:type="pct"/>
            <w:vAlign w:val="center"/>
          </w:tcPr>
          <w:p w14:paraId="7AA2119A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368A3935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6FC16E42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6AAFC92B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74C565BD" w14:textId="6B77B36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0.0</w:t>
            </w:r>
            <w:r>
              <w:rPr>
                <w:rFonts w:ascii="宋体" w:hAnsi="宋体"/>
                <w:szCs w:val="21"/>
              </w:rPr>
              <w:t>0</w:t>
            </w:r>
            <w:r w:rsidR="00FC6C2E">
              <w:rPr>
                <w:rFonts w:ascii="宋体" w:hAnsi="宋体"/>
                <w:szCs w:val="21"/>
              </w:rPr>
              <w:t>08</w:t>
            </w:r>
            <w:r>
              <w:rPr>
                <w:rFonts w:ascii="宋体" w:hAnsi="宋体" w:hint="eastAsia"/>
                <w:szCs w:val="21"/>
              </w:rPr>
              <w:t>V</w:t>
            </w:r>
          </w:p>
        </w:tc>
      </w:tr>
      <w:tr w:rsidR="002C51A4" w:rsidRPr="002D7F1E" w14:paraId="49248D0F" w14:textId="77777777" w:rsidTr="00C80669">
        <w:tc>
          <w:tcPr>
            <w:tcW w:w="647" w:type="pct"/>
            <w:vAlign w:val="center"/>
          </w:tcPr>
          <w:p w14:paraId="5D4F509E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46D4B73B" w14:textId="1EE72CC0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电压</w:t>
            </w:r>
            <w:r w:rsidR="00B35E35">
              <w:rPr>
                <w:rFonts w:ascii="宋体" w:hAnsi="宋体" w:hint="eastAsia"/>
                <w:szCs w:val="21"/>
              </w:rPr>
              <w:t>表测量</w:t>
            </w:r>
            <w:r w:rsidRPr="002D7F1E">
              <w:rPr>
                <w:rFonts w:hint="eastAsia"/>
                <w:iCs/>
                <w:color w:val="000000"/>
              </w:rPr>
              <w:t>不准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6986399C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5D5CF414" w14:textId="7777777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520C9E5F" w14:textId="6EC32607" w:rsidR="002C51A4" w:rsidRPr="002D7F1E" w:rsidRDefault="002C51A4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0.0012</w:t>
            </w:r>
            <w:r>
              <w:rPr>
                <w:rFonts w:ascii="宋体" w:hAnsi="宋体" w:hint="eastAsia"/>
                <w:szCs w:val="21"/>
              </w:rPr>
              <w:t>V</w:t>
            </w:r>
          </w:p>
        </w:tc>
      </w:tr>
    </w:tbl>
    <w:p w14:paraId="1A445D88" w14:textId="12C63C4E" w:rsidR="002C51A4" w:rsidRPr="002D7F1E" w:rsidRDefault="002C51A4" w:rsidP="002C51A4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D32FC8">
        <w:rPr>
          <w:rFonts w:hint="eastAsia"/>
          <w:sz w:val="24"/>
        </w:rPr>
        <w:t>10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4BC4DF28" w14:textId="78F330A4" w:rsidR="002C51A4" w:rsidRPr="002D7F1E" w:rsidRDefault="003D7FAE" w:rsidP="002C51A4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2C51A4" w:rsidRPr="002D7F1E">
        <w:rPr>
          <w:rFonts w:hint="eastAsia"/>
          <w:sz w:val="24"/>
        </w:rPr>
        <w:t>=</w:t>
      </w:r>
      <w:r w:rsidR="002C51A4">
        <w:rPr>
          <w:sz w:val="24"/>
        </w:rPr>
        <w:t>0.001</w:t>
      </w:r>
      <w:r w:rsidR="00FC6C2E">
        <w:rPr>
          <w:sz w:val="24"/>
        </w:rPr>
        <w:t>5</w:t>
      </w:r>
      <w:r w:rsidR="002C51A4">
        <w:rPr>
          <w:sz w:val="24"/>
        </w:rPr>
        <w:t xml:space="preserve"> </w:t>
      </w:r>
      <w:r w:rsidR="002C51A4">
        <w:rPr>
          <w:rFonts w:hint="eastAsia"/>
          <w:sz w:val="24"/>
        </w:rPr>
        <w:t>V</w:t>
      </w:r>
    </w:p>
    <w:p w14:paraId="5AB1D693" w14:textId="70B04D71" w:rsidR="002C51A4" w:rsidRPr="002D7F1E" w:rsidRDefault="00835AEC" w:rsidP="002C51A4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D32FC8">
        <w:rPr>
          <w:color w:val="000000"/>
          <w:sz w:val="24"/>
        </w:rPr>
        <w:t>10</w:t>
      </w:r>
      <w:r w:rsidR="002C51A4" w:rsidRPr="002D7F1E">
        <w:rPr>
          <w:color w:val="000000"/>
          <w:sz w:val="24"/>
        </w:rPr>
        <w:t>.3.</w:t>
      </w:r>
      <w:r w:rsidR="002C51A4" w:rsidRPr="002D7F1E">
        <w:rPr>
          <w:rFonts w:hint="eastAsia"/>
          <w:color w:val="000000"/>
          <w:sz w:val="24"/>
        </w:rPr>
        <w:t>5</w:t>
      </w:r>
      <w:r w:rsidR="002C51A4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7381A575" w14:textId="0F61BC81" w:rsidR="002C51A4" w:rsidRPr="002D7F1E" w:rsidRDefault="002C51A4" w:rsidP="002C51A4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>
        <w:rPr>
          <w:rFonts w:hint="eastAsia"/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>
        <w:rPr>
          <w:rFonts w:hint="eastAsia"/>
          <w:sz w:val="24"/>
        </w:rPr>
        <w:t>，</w:t>
      </w:r>
      <w:r w:rsidRPr="002D7F1E">
        <w:rPr>
          <w:sz w:val="24"/>
        </w:rPr>
        <w:t>由此得到</w:t>
      </w:r>
      <w:r>
        <w:rPr>
          <w:rFonts w:hint="eastAsia"/>
          <w:sz w:val="24"/>
        </w:rPr>
        <w:t>参考源</w:t>
      </w:r>
      <w:r>
        <w:rPr>
          <w:rFonts w:hint="eastAsia"/>
          <w:sz w:val="24"/>
        </w:rPr>
        <w:t>1</w:t>
      </w:r>
      <w:r w:rsidR="00FC6C2E">
        <w:rPr>
          <w:sz w:val="24"/>
        </w:rPr>
        <w:t>0</w:t>
      </w:r>
      <w:r>
        <w:rPr>
          <w:rFonts w:hint="eastAsia"/>
          <w:sz w:val="24"/>
        </w:rPr>
        <w:t>V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2507AD1A" w14:textId="4FB57476" w:rsidR="002C51A4" w:rsidRDefault="002C51A4" w:rsidP="00FC6C2E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>
        <w:rPr>
          <w:color w:val="000000"/>
          <w:sz w:val="24"/>
        </w:rPr>
        <w:t xml:space="preserve">0.003 </w:t>
      </w:r>
      <w:r>
        <w:rPr>
          <w:rFonts w:hint="eastAsia"/>
          <w:color w:val="000000"/>
          <w:sz w:val="24"/>
        </w:rPr>
        <w:t>V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37E61824" w14:textId="66551FA6" w:rsidR="002C51A4" w:rsidRDefault="002C51A4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37D31D79" w14:textId="7D3CF15A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F94F19">
        <w:rPr>
          <w:sz w:val="24"/>
        </w:rPr>
        <w:t>11</w:t>
      </w:r>
      <w:r w:rsidR="00D32FC8" w:rsidRPr="002D7F1E">
        <w:rPr>
          <w:rFonts w:ascii="宋体" w:hAnsi="宋体" w:hint="eastAsia"/>
          <w:sz w:val="24"/>
        </w:rPr>
        <w:t xml:space="preserve">  </w:t>
      </w:r>
      <w:r w:rsidR="00F94F19">
        <w:rPr>
          <w:rFonts w:ascii="宋体" w:hAnsi="宋体" w:hint="eastAsia"/>
          <w:sz w:val="24"/>
        </w:rPr>
        <w:t>直流电压</w:t>
      </w:r>
      <w:r w:rsidR="00D32FC8" w:rsidRPr="002D7F1E">
        <w:rPr>
          <w:rFonts w:ascii="宋体" w:hAnsi="宋体" w:hint="eastAsia"/>
          <w:sz w:val="24"/>
        </w:rPr>
        <w:t>示值误差测量不确定度评定</w:t>
      </w:r>
    </w:p>
    <w:p w14:paraId="391E701E" w14:textId="05BA1A56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sz w:val="24"/>
        </w:rPr>
        <w:t>C.</w:t>
      </w:r>
      <w:r w:rsidR="00720812">
        <w:rPr>
          <w:sz w:val="24"/>
        </w:rPr>
        <w:t>11</w:t>
      </w:r>
      <w:r w:rsidR="00D32FC8" w:rsidRPr="002D7F1E">
        <w:rPr>
          <w:sz w:val="24"/>
        </w:rPr>
        <w:t>.1</w:t>
      </w:r>
      <w:r w:rsidR="00D32FC8" w:rsidRPr="002D7F1E">
        <w:rPr>
          <w:rFonts w:hint="eastAsia"/>
          <w:sz w:val="24"/>
        </w:rPr>
        <w:t xml:space="preserve">  </w:t>
      </w:r>
      <w:r w:rsidR="00D32FC8" w:rsidRPr="002D7F1E">
        <w:rPr>
          <w:rFonts w:ascii="宋体" w:hAnsi="宋体" w:hint="eastAsia"/>
          <w:sz w:val="24"/>
        </w:rPr>
        <w:t>测量方法及测量模型</w:t>
      </w:r>
    </w:p>
    <w:p w14:paraId="5FBFFB79" w14:textId="1C874B0F" w:rsidR="00D32FC8" w:rsidRPr="002D7F1E" w:rsidRDefault="00D32FC8" w:rsidP="00D32FC8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以</w:t>
      </w:r>
      <w:r w:rsidR="00F94F19">
        <w:rPr>
          <w:rFonts w:ascii="宋体" w:hAnsi="宋体" w:hint="eastAsia"/>
          <w:sz w:val="24"/>
        </w:rPr>
        <w:t>数字锁相放大器</w:t>
      </w:r>
      <w:r w:rsidRPr="002D7F1E">
        <w:rPr>
          <w:rFonts w:ascii="宋体" w:hAnsi="宋体" w:hint="eastAsia"/>
          <w:sz w:val="24"/>
        </w:rPr>
        <w:t>测量1V</w:t>
      </w:r>
      <w:r w:rsidR="00F94F19">
        <w:rPr>
          <w:rFonts w:ascii="宋体" w:hAnsi="宋体" w:hint="eastAsia"/>
          <w:sz w:val="24"/>
        </w:rPr>
        <w:t>直流电压</w:t>
      </w:r>
      <w:r w:rsidRPr="002D7F1E">
        <w:rPr>
          <w:rFonts w:ascii="宋体" w:hAnsi="宋体" w:hint="eastAsia"/>
          <w:sz w:val="24"/>
        </w:rPr>
        <w:t>信号为例，采用标准源法。</w:t>
      </w:r>
    </w:p>
    <w:p w14:paraId="631F4339" w14:textId="77777777" w:rsidR="00D32FC8" w:rsidRPr="002D7F1E" w:rsidRDefault="00D32FC8" w:rsidP="00D32FC8">
      <w:pPr>
        <w:tabs>
          <w:tab w:val="left" w:pos="43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测量模型为：</w:t>
      </w:r>
    </w:p>
    <w:p w14:paraId="4162BB9F" w14:textId="77777777" w:rsidR="00D32FC8" w:rsidRPr="002D7F1E" w:rsidRDefault="00D32FC8" w:rsidP="00D32FC8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∆</m:t>
          </m:r>
          <m:r>
            <w:rPr>
              <w:rFonts w:ascii="Cambria Math"/>
              <w:sz w:val="24"/>
            </w:rPr>
            <m:t>V=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V</m:t>
              </m:r>
            </m:e>
            <m:sub>
              <m:r>
                <w:rPr>
                  <w:rFonts w:ascii="Cambria Math"/>
                  <w:sz w:val="24"/>
                </w:rPr>
                <m:t>x</m:t>
              </m:r>
            </m:sub>
          </m:sSub>
          <m:r>
            <w:rPr>
              <w:rFonts w:asci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/>
                  <w:sz w:val="24"/>
                </w:rPr>
                <m:t>V</m:t>
              </m:r>
            </m:e>
            <m:sub>
              <m:r>
                <w:rPr>
                  <w:rFonts w:ascii="Cambria Math"/>
                  <w:sz w:val="24"/>
                </w:rPr>
                <m:t>n</m:t>
              </m:r>
            </m:sub>
          </m:sSub>
        </m:oMath>
      </m:oMathPara>
    </w:p>
    <w:p w14:paraId="03C49B68" w14:textId="25AC8137" w:rsidR="00D32FC8" w:rsidRDefault="00D32FC8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2D7F1E">
        <w:rPr>
          <w:rFonts w:hint="eastAsia"/>
          <w:sz w:val="24"/>
        </w:rPr>
        <w:t>式中：</w:t>
      </w:r>
      <m:oMath>
        <m:r>
          <w:rPr>
            <w:rFonts w:ascii="Cambria Math" w:hAnsi="Cambria Math"/>
            <w:sz w:val="24"/>
          </w:rPr>
          <m:t>∆</m:t>
        </m:r>
        <m:r>
          <w:rPr>
            <w:rFonts w:ascii="Cambria Math"/>
            <w:sz w:val="24"/>
          </w:rPr>
          <m:t>V</m:t>
        </m:r>
      </m:oMath>
      <w:r w:rsidRPr="002D7F1E">
        <w:rPr>
          <w:rFonts w:hint="eastAsia"/>
          <w:sz w:val="24"/>
        </w:rPr>
        <w:t xml:space="preserve"> </w:t>
      </w:r>
      <w:r w:rsidRPr="002D7F1E">
        <w:rPr>
          <w:rFonts w:hint="eastAsia"/>
          <w:sz w:val="24"/>
        </w:rPr>
        <w:t>——</w:t>
      </w:r>
      <w:r w:rsidRPr="002D7F1E">
        <w:rPr>
          <w:rFonts w:hint="eastAsia"/>
          <w:sz w:val="24"/>
        </w:rPr>
        <w:t xml:space="preserve"> </w:t>
      </w:r>
      <w:r w:rsidRPr="002D7F1E">
        <w:rPr>
          <w:rFonts w:ascii="宋体" w:hAnsi="宋体" w:hint="eastAsia"/>
          <w:sz w:val="24"/>
        </w:rPr>
        <w:t>被校数字锁相放大器的</w:t>
      </w:r>
      <w:r w:rsidR="00F94F19">
        <w:rPr>
          <w:rFonts w:ascii="宋体" w:hAnsi="宋体" w:hint="eastAsia"/>
          <w:sz w:val="24"/>
        </w:rPr>
        <w:t>电压</w:t>
      </w:r>
      <w:r w:rsidRPr="002D7F1E">
        <w:rPr>
          <w:rFonts w:ascii="宋体" w:hAnsi="宋体" w:hint="eastAsia"/>
          <w:sz w:val="24"/>
        </w:rPr>
        <w:t>示值误差</w:t>
      </w:r>
      <w:r w:rsidR="00B35E35">
        <w:rPr>
          <w:rFonts w:ascii="宋体" w:hAnsi="宋体" w:hint="eastAsia"/>
          <w:sz w:val="24"/>
        </w:rPr>
        <w:t>；</w:t>
      </w:r>
    </w:p>
    <w:p w14:paraId="3F065901" w14:textId="65E5EF0C" w:rsidR="00794796" w:rsidRPr="002D7F1E" w:rsidRDefault="003D7FAE" w:rsidP="00794796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V</m:t>
            </m:r>
          </m:e>
          <m:sub>
            <m:r>
              <w:rPr>
                <w:rFonts w:ascii="Cambria Math"/>
                <w:sz w:val="24"/>
              </w:rPr>
              <m:t>x</m:t>
            </m:r>
          </m:sub>
        </m:sSub>
      </m:oMath>
      <w:r w:rsidR="00794796" w:rsidRPr="002D7F1E">
        <w:rPr>
          <w:rFonts w:hint="eastAsia"/>
          <w:sz w:val="24"/>
        </w:rPr>
        <w:t xml:space="preserve"> </w:t>
      </w:r>
      <w:r w:rsidR="00794796" w:rsidRPr="002D7F1E">
        <w:rPr>
          <w:rFonts w:hint="eastAsia"/>
          <w:sz w:val="24"/>
        </w:rPr>
        <w:t>——</w:t>
      </w:r>
      <w:r w:rsidR="00794796" w:rsidRPr="002D7F1E">
        <w:rPr>
          <w:rFonts w:hint="eastAsia"/>
          <w:sz w:val="24"/>
        </w:rPr>
        <w:t xml:space="preserve"> </w:t>
      </w:r>
      <w:r w:rsidR="00794796" w:rsidRPr="002D7F1E">
        <w:rPr>
          <w:rFonts w:ascii="宋体" w:hAnsi="宋体" w:hint="eastAsia"/>
          <w:sz w:val="24"/>
        </w:rPr>
        <w:t>被校数字锁相放大器的</w:t>
      </w:r>
      <w:r w:rsidR="00794796">
        <w:rPr>
          <w:rFonts w:ascii="宋体" w:hAnsi="宋体" w:hint="eastAsia"/>
          <w:sz w:val="24"/>
        </w:rPr>
        <w:t>电压</w:t>
      </w:r>
      <w:r w:rsidR="00794796" w:rsidRPr="002D7F1E">
        <w:rPr>
          <w:rFonts w:ascii="宋体" w:hAnsi="宋体" w:hint="eastAsia"/>
          <w:sz w:val="24"/>
        </w:rPr>
        <w:t>示值</w:t>
      </w:r>
      <w:r w:rsidR="00B35E35">
        <w:rPr>
          <w:rFonts w:ascii="宋体" w:hAnsi="宋体" w:hint="eastAsia"/>
          <w:sz w:val="24"/>
        </w:rPr>
        <w:t>；</w:t>
      </w:r>
    </w:p>
    <w:p w14:paraId="642AAA0A" w14:textId="1E10F417" w:rsidR="00794796" w:rsidRPr="00794796" w:rsidRDefault="003D7FAE" w:rsidP="00794796">
      <w:pPr>
        <w:tabs>
          <w:tab w:val="left" w:pos="4320"/>
        </w:tabs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V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</m:oMath>
      <w:r w:rsidR="00794796" w:rsidRPr="002D7F1E">
        <w:rPr>
          <w:rFonts w:hint="eastAsia"/>
          <w:sz w:val="24"/>
        </w:rPr>
        <w:t xml:space="preserve"> </w:t>
      </w:r>
      <w:r w:rsidR="00794796" w:rsidRPr="002D7F1E">
        <w:rPr>
          <w:rFonts w:hint="eastAsia"/>
          <w:sz w:val="24"/>
        </w:rPr>
        <w:t>——</w:t>
      </w:r>
      <w:r w:rsidR="00794796" w:rsidRPr="002D7F1E">
        <w:rPr>
          <w:rFonts w:hint="eastAsia"/>
          <w:sz w:val="24"/>
        </w:rPr>
        <w:t xml:space="preserve"> </w:t>
      </w:r>
      <w:r w:rsidR="00794796">
        <w:rPr>
          <w:rFonts w:ascii="宋体" w:hAnsi="宋体" w:hint="eastAsia"/>
          <w:color w:val="000000"/>
          <w:sz w:val="24"/>
        </w:rPr>
        <w:t>直流电压源</w:t>
      </w:r>
      <w:r w:rsidR="00794796" w:rsidRPr="002D7F1E">
        <w:rPr>
          <w:rFonts w:ascii="宋体" w:hAnsi="宋体" w:hint="eastAsia"/>
          <w:sz w:val="24"/>
        </w:rPr>
        <w:t>的</w:t>
      </w:r>
      <w:r w:rsidR="00794796">
        <w:rPr>
          <w:rFonts w:ascii="宋体" w:hAnsi="宋体" w:hint="eastAsia"/>
          <w:sz w:val="24"/>
        </w:rPr>
        <w:t>电压输出值</w:t>
      </w:r>
      <w:r w:rsidR="00B35E35">
        <w:rPr>
          <w:rFonts w:ascii="宋体" w:hAnsi="宋体" w:hint="eastAsia"/>
          <w:sz w:val="24"/>
        </w:rPr>
        <w:t>。</w:t>
      </w:r>
    </w:p>
    <w:p w14:paraId="288A93B0" w14:textId="0850804E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ind w:firstLineChars="5" w:firstLine="12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.2</w:t>
      </w:r>
      <w:r w:rsidR="00D32FC8" w:rsidRPr="002D7F1E">
        <w:rPr>
          <w:rFonts w:ascii="宋体" w:hAnsi="宋体" w:hint="eastAsia"/>
          <w:color w:val="000000"/>
          <w:sz w:val="24"/>
        </w:rPr>
        <w:t xml:space="preserve">  主要不确定度来源</w:t>
      </w:r>
    </w:p>
    <w:p w14:paraId="67509589" w14:textId="09DE382D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.2.1</w:t>
      </w:r>
      <w:r w:rsidR="00D32FC8" w:rsidRPr="002D7F1E">
        <w:rPr>
          <w:rFonts w:ascii="宋体" w:hAnsi="宋体" w:hint="eastAsia"/>
          <w:color w:val="000000"/>
          <w:sz w:val="24"/>
        </w:rPr>
        <w:t xml:space="preserve">  测量重复性引入的标准不确定度分量</w:t>
      </w:r>
    </w:p>
    <w:p w14:paraId="1985975E" w14:textId="68FA2AA9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.2.2</w:t>
      </w:r>
      <w:r w:rsidR="00D32FC8" w:rsidRPr="002D7F1E">
        <w:rPr>
          <w:rFonts w:ascii="宋体" w:hAnsi="宋体" w:hint="eastAsia"/>
          <w:color w:val="000000"/>
          <w:sz w:val="24"/>
        </w:rPr>
        <w:t xml:space="preserve">  </w:t>
      </w:r>
      <w:r w:rsidR="00D32FC8" w:rsidRPr="002D7F1E">
        <w:rPr>
          <w:rFonts w:ascii="宋体" w:hAnsi="宋体" w:hint="eastAsia"/>
          <w:sz w:val="24"/>
        </w:rPr>
        <w:t>被校数字锁相放大器</w:t>
      </w:r>
      <w:r w:rsidR="00D32FC8" w:rsidRPr="002D7F1E">
        <w:rPr>
          <w:rFonts w:ascii="宋体" w:hAnsi="宋体" w:hint="eastAsia"/>
          <w:color w:val="000000"/>
          <w:sz w:val="24"/>
        </w:rPr>
        <w:t>的分辨力引入的标准不确定度分量</w:t>
      </w:r>
    </w:p>
    <w:p w14:paraId="350CA885" w14:textId="0E53EC0D" w:rsidR="00D32FC8" w:rsidRPr="002D7F1E" w:rsidRDefault="00835AEC" w:rsidP="00D32FC8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.2.3</w:t>
      </w:r>
      <w:r w:rsidR="00D32FC8" w:rsidRPr="002D7F1E">
        <w:rPr>
          <w:rFonts w:hint="eastAsia"/>
          <w:color w:val="000000"/>
          <w:sz w:val="24"/>
        </w:rPr>
        <w:t xml:space="preserve">  </w:t>
      </w:r>
      <w:r w:rsidR="00F94F19">
        <w:rPr>
          <w:rFonts w:ascii="宋体" w:hAnsi="宋体" w:hint="eastAsia"/>
          <w:color w:val="000000"/>
          <w:sz w:val="24"/>
        </w:rPr>
        <w:t>直流电</w:t>
      </w:r>
      <w:r w:rsidR="00794796">
        <w:rPr>
          <w:rFonts w:ascii="宋体" w:hAnsi="宋体" w:hint="eastAsia"/>
          <w:color w:val="000000"/>
          <w:sz w:val="24"/>
        </w:rPr>
        <w:t>压</w:t>
      </w:r>
      <w:r w:rsidR="00F94F19">
        <w:rPr>
          <w:rFonts w:ascii="宋体" w:hAnsi="宋体" w:hint="eastAsia"/>
          <w:color w:val="000000"/>
          <w:sz w:val="24"/>
        </w:rPr>
        <w:t>源</w:t>
      </w:r>
      <w:r w:rsidR="00D32FC8" w:rsidRPr="002D7F1E">
        <w:rPr>
          <w:rFonts w:ascii="宋体" w:hAnsi="宋体" w:hint="eastAsia"/>
          <w:color w:val="000000"/>
          <w:sz w:val="24"/>
        </w:rPr>
        <w:t>输出</w:t>
      </w:r>
      <w:r w:rsidR="00F94F19">
        <w:rPr>
          <w:rFonts w:ascii="宋体" w:hAnsi="宋体" w:hint="eastAsia"/>
          <w:color w:val="000000"/>
          <w:sz w:val="24"/>
        </w:rPr>
        <w:t>电压</w:t>
      </w:r>
      <w:r w:rsidR="00D32FC8" w:rsidRPr="002D7F1E">
        <w:rPr>
          <w:rFonts w:ascii="宋体" w:hAnsi="宋体" w:hint="eastAsia"/>
          <w:color w:val="000000"/>
          <w:sz w:val="24"/>
        </w:rPr>
        <w:t>不准引入的标准不确定度分量</w:t>
      </w:r>
    </w:p>
    <w:p w14:paraId="41A9D912" w14:textId="18A7A1C9" w:rsidR="00D32FC8" w:rsidRPr="002D7F1E" w:rsidRDefault="00835AEC" w:rsidP="00D32FC8">
      <w:pPr>
        <w:tabs>
          <w:tab w:val="left" w:pos="4320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.3</w:t>
      </w:r>
      <w:r w:rsidR="00D32FC8" w:rsidRPr="002D7F1E">
        <w:rPr>
          <w:rFonts w:ascii="宋体" w:hAnsi="宋体" w:hint="eastAsia"/>
          <w:color w:val="000000"/>
          <w:sz w:val="24"/>
        </w:rPr>
        <w:t xml:space="preserve">  标准不确定度分量评定</w:t>
      </w:r>
    </w:p>
    <w:p w14:paraId="2BF970D1" w14:textId="120F6468" w:rsidR="00D32FC8" w:rsidRPr="002D7F1E" w:rsidRDefault="00835AEC" w:rsidP="00D32FC8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.3</w:t>
      </w:r>
      <w:r w:rsidR="00D32FC8" w:rsidRPr="002D7F1E">
        <w:rPr>
          <w:rFonts w:hint="eastAsia"/>
          <w:color w:val="000000"/>
          <w:sz w:val="24"/>
        </w:rPr>
        <w:t xml:space="preserve">.1  </w:t>
      </w:r>
      <w:r w:rsidR="00D32FC8" w:rsidRPr="002D7F1E">
        <w:rPr>
          <w:rFonts w:ascii="宋体" w:hAnsi="宋体" w:hint="eastAsia"/>
          <w:color w:val="000000"/>
          <w:sz w:val="24"/>
        </w:rPr>
        <w:t>由测量重复性引入的标准不确定度分量</w:t>
      </w:r>
      <w:proofErr w:type="spellStart"/>
      <w:r w:rsidR="00D32FC8" w:rsidRPr="002D7F1E">
        <w:rPr>
          <w:i/>
          <w:color w:val="000000"/>
          <w:sz w:val="24"/>
        </w:rPr>
        <w:t>u</w:t>
      </w:r>
      <w:r w:rsidR="00D32FC8" w:rsidRPr="002D7F1E">
        <w:rPr>
          <w:color w:val="000000"/>
          <w:sz w:val="24"/>
          <w:vertAlign w:val="subscript"/>
        </w:rPr>
        <w:t>A</w:t>
      </w:r>
      <w:proofErr w:type="spellEnd"/>
    </w:p>
    <w:p w14:paraId="1B69BD46" w14:textId="5A1E174E" w:rsidR="00D32FC8" w:rsidRPr="002D7F1E" w:rsidRDefault="00D32FC8" w:rsidP="00D32F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D7F1E">
        <w:rPr>
          <w:rFonts w:ascii="宋体" w:hAnsi="宋体" w:hint="eastAsia"/>
          <w:sz w:val="24"/>
        </w:rPr>
        <w:t>按测量不确定度的A类方法评定。相同条件下，用被校数字锁相放大器</w:t>
      </w:r>
      <w:r w:rsidR="00F94F19">
        <w:rPr>
          <w:rFonts w:ascii="宋体" w:hAnsi="宋体" w:hint="eastAsia"/>
          <w:sz w:val="24"/>
        </w:rPr>
        <w:t>测量1</w:t>
      </w:r>
      <w:r w:rsidRPr="002D7F1E">
        <w:rPr>
          <w:rFonts w:ascii="宋体" w:hAnsi="宋体" w:hint="eastAsia"/>
          <w:sz w:val="24"/>
        </w:rPr>
        <w:t>V</w:t>
      </w:r>
      <w:r w:rsidR="00F94F19">
        <w:rPr>
          <w:rFonts w:ascii="宋体" w:hAnsi="宋体" w:hint="eastAsia"/>
          <w:sz w:val="24"/>
        </w:rPr>
        <w:t>直流电压</w:t>
      </w:r>
      <w:r w:rsidRPr="002D7F1E">
        <w:rPr>
          <w:rFonts w:ascii="宋体" w:hAnsi="宋体" w:hint="eastAsia"/>
          <w:sz w:val="24"/>
        </w:rPr>
        <w:t>信号，独立重复测量10次,结果如下: (单位：V)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74"/>
        <w:gridCol w:w="789"/>
        <w:gridCol w:w="789"/>
        <w:gridCol w:w="789"/>
        <w:gridCol w:w="789"/>
        <w:gridCol w:w="789"/>
        <w:gridCol w:w="789"/>
        <w:gridCol w:w="789"/>
        <w:gridCol w:w="790"/>
        <w:gridCol w:w="851"/>
      </w:tblGrid>
      <w:tr w:rsidR="00D32FC8" w:rsidRPr="002D7F1E" w14:paraId="21D8935C" w14:textId="77777777" w:rsidTr="00C80669">
        <w:trPr>
          <w:trHeight w:val="51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28ED483" w14:textId="77777777" w:rsidR="00D32FC8" w:rsidRPr="002D7F1E" w:rsidRDefault="00D32FC8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C7B7443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72823E7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9F62E9B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466DA69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8D5A969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7D114FC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B1EDA7D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B0F08A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4088CD0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0EE79F" w14:textId="7777777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D32FC8" w:rsidRPr="002D7F1E" w14:paraId="28C8EEA1" w14:textId="77777777" w:rsidTr="00C80669">
        <w:trPr>
          <w:trHeight w:val="52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C99E6AC" w14:textId="77777777" w:rsidR="00D32FC8" w:rsidRPr="002D7F1E" w:rsidRDefault="00D32FC8" w:rsidP="00C80669">
            <w:pPr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测量值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7331B72" w14:textId="1EB07FE6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 w:hint="eastAsia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EB0986A" w14:textId="3611F5CF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D3F698" w14:textId="67DE0FD2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9A80820" w14:textId="759517A3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</w:t>
            </w:r>
            <w:r w:rsidR="00F94F19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E4C8479" w14:textId="503A24E6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000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882EF6B" w14:textId="68355E4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1.</w:t>
            </w:r>
            <w:r w:rsidR="00F94F19">
              <w:rPr>
                <w:rFonts w:ascii="宋体" w:hAnsi="宋体"/>
                <w:sz w:val="18"/>
                <w:szCs w:val="18"/>
              </w:rPr>
              <w:t>0</w:t>
            </w:r>
            <w:r w:rsidRPr="002D7F1E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227D76F" w14:textId="0AFC4895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001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D805E98" w14:textId="718AF505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B9B993" w14:textId="024E4FF8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110A68" w14:textId="2745F8B7" w:rsidR="00D32FC8" w:rsidRPr="002D7F1E" w:rsidRDefault="00D32FC8" w:rsidP="00C80669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2D7F1E">
              <w:rPr>
                <w:rFonts w:ascii="宋体" w:hAnsi="宋体"/>
                <w:sz w:val="18"/>
                <w:szCs w:val="18"/>
              </w:rPr>
              <w:t>1</w:t>
            </w:r>
            <w:r w:rsidR="00F94F19">
              <w:rPr>
                <w:rFonts w:ascii="宋体" w:hAnsi="宋体"/>
                <w:sz w:val="18"/>
                <w:szCs w:val="18"/>
              </w:rPr>
              <w:t>.</w:t>
            </w:r>
            <w:r w:rsidRPr="002D7F1E">
              <w:rPr>
                <w:rFonts w:ascii="宋体" w:hAnsi="宋体"/>
                <w:sz w:val="18"/>
                <w:szCs w:val="18"/>
              </w:rPr>
              <w:t>000</w:t>
            </w:r>
          </w:p>
        </w:tc>
      </w:tr>
    </w:tbl>
    <w:p w14:paraId="3F776ED5" w14:textId="1E731199" w:rsidR="00D32FC8" w:rsidRPr="002D7F1E" w:rsidRDefault="00D32FC8" w:rsidP="00D32FC8">
      <w:pPr>
        <w:tabs>
          <w:tab w:val="num" w:pos="720"/>
        </w:tabs>
        <w:spacing w:line="360" w:lineRule="auto"/>
        <w:ind w:left="360"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lastRenderedPageBreak/>
        <w:t>测量结果的平均值：</w:t>
      </w:r>
      <m:oMath>
        <m:bar>
          <m:barPr>
            <m:pos m:val="top"/>
            <m:ctrlPr>
              <w:rPr>
                <w:rFonts w:ascii="Cambria Math" w:hAnsi="Cambria Math"/>
                <w:i/>
                <w:sz w:val="24"/>
              </w:rPr>
            </m:ctrlPr>
          </m:barPr>
          <m:e>
            <m:r>
              <w:rPr>
                <w:rFonts w:ascii="Cambria Math"/>
                <w:sz w:val="24"/>
              </w:rPr>
              <m:t>U</m:t>
            </m:r>
          </m:e>
        </m:bar>
        <m:r>
          <w:rPr>
            <w:rFonts w:ascii="Cambria Math"/>
            <w:sz w:val="24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/>
                    <w:sz w:val="24"/>
                  </w:rPr>
                  <m:t>10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/>
                        <w:sz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/>
                <w:sz w:val="24"/>
              </w:rPr>
              <m:t>10</m:t>
            </m:r>
          </m:den>
        </m:f>
      </m:oMath>
      <w:r w:rsidRPr="002D7F1E">
        <w:rPr>
          <w:rFonts w:ascii="宋体" w:hint="eastAsia"/>
          <w:sz w:val="24"/>
        </w:rPr>
        <w:t>=1</w:t>
      </w:r>
      <w:r w:rsidR="00F94F19">
        <w:rPr>
          <w:rFonts w:ascii="宋体"/>
          <w:sz w:val="24"/>
        </w:rPr>
        <w:t>.</w:t>
      </w:r>
      <w:r w:rsidRPr="002D7F1E">
        <w:rPr>
          <w:rFonts w:ascii="宋体"/>
          <w:sz w:val="24"/>
        </w:rPr>
        <w:t>0005</w:t>
      </w:r>
      <w:r w:rsidRPr="002D7F1E">
        <w:rPr>
          <w:rFonts w:ascii="宋体" w:hint="eastAsia"/>
          <w:sz w:val="24"/>
        </w:rPr>
        <w:t xml:space="preserve"> V</w:t>
      </w:r>
    </w:p>
    <w:p w14:paraId="63E3A869" w14:textId="77777777" w:rsidR="00D32FC8" w:rsidRPr="002D7F1E" w:rsidRDefault="00D32FC8" w:rsidP="00D32FC8">
      <w:pPr>
        <w:spacing w:line="360" w:lineRule="auto"/>
        <w:ind w:firstLine="840"/>
        <w:rPr>
          <w:rFonts w:ascii="宋体"/>
          <w:sz w:val="24"/>
        </w:rPr>
      </w:pPr>
      <w:r w:rsidRPr="002D7F1E">
        <w:rPr>
          <w:rFonts w:ascii="宋体" w:hint="eastAsia"/>
          <w:sz w:val="24"/>
        </w:rPr>
        <w:t xml:space="preserve">   单次测量值的实验标准偏差：</w:t>
      </w:r>
    </w:p>
    <w:p w14:paraId="2FC0A57A" w14:textId="03A680DA" w:rsidR="00D32FC8" w:rsidRPr="002D7F1E" w:rsidRDefault="003D7FAE" w:rsidP="00D32FC8">
      <w:pPr>
        <w:spacing w:line="360" w:lineRule="auto"/>
        <w:jc w:val="center"/>
        <w:rPr>
          <w:rFonts w:asci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S</m:t>
            </m:r>
          </m:e>
          <m:sub>
            <m:r>
              <w:rPr>
                <w:rFonts w:ascii="Cambria Math"/>
                <w:sz w:val="24"/>
              </w:rPr>
              <m:t>n</m:t>
            </m:r>
          </m:sub>
        </m:sSub>
        <m:r>
          <w:rPr>
            <w:rFonts w:ascii="Cambria Math"/>
            <w:sz w:val="24"/>
          </w:rPr>
          <m:t>(U)=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/>
                            <w:sz w:val="24"/>
                          </w:rPr>
                          <m:t>U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sz w:val="24"/>
                  </w:rPr>
                  <m:t>n</m:t>
                </m:r>
                <m:r>
                  <w:rPr>
                    <w:rFonts w:ascii="Cambria Math"/>
                    <w:sz w:val="24"/>
                  </w:rPr>
                  <m:t>-</m:t>
                </m:r>
                <m:r>
                  <w:rPr>
                    <w:rFonts w:ascii="Cambria Math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sz w:val="24"/>
          </w:rPr>
          <m:t>=</m:t>
        </m:r>
      </m:oMath>
      <w:r w:rsidR="00D32FC8" w:rsidRPr="002D7F1E">
        <w:rPr>
          <w:rFonts w:ascii="宋体" w:hint="eastAsia"/>
          <w:sz w:val="24"/>
        </w:rPr>
        <w:t>0.0</w:t>
      </w:r>
      <w:r w:rsidR="00D32FC8" w:rsidRPr="002D7F1E">
        <w:rPr>
          <w:rFonts w:ascii="宋体"/>
          <w:sz w:val="24"/>
        </w:rPr>
        <w:t>0</w:t>
      </w:r>
      <w:r w:rsidR="00F94F19">
        <w:rPr>
          <w:rFonts w:ascii="宋体"/>
          <w:sz w:val="24"/>
        </w:rPr>
        <w:t>0</w:t>
      </w:r>
      <w:r w:rsidR="00D32FC8" w:rsidRPr="002D7F1E">
        <w:rPr>
          <w:rFonts w:ascii="宋体"/>
          <w:sz w:val="24"/>
        </w:rPr>
        <w:t>5</w:t>
      </w:r>
      <w:r w:rsidR="00F94F19">
        <w:rPr>
          <w:rFonts w:ascii="宋体"/>
          <w:sz w:val="24"/>
        </w:rPr>
        <w:t>3</w:t>
      </w:r>
      <w:r w:rsidR="00D32FC8" w:rsidRPr="002D7F1E">
        <w:rPr>
          <w:rFonts w:ascii="宋体"/>
          <w:sz w:val="24"/>
        </w:rPr>
        <w:t xml:space="preserve"> </w:t>
      </w:r>
      <w:r w:rsidR="00D32FC8" w:rsidRPr="002D7F1E">
        <w:rPr>
          <w:rFonts w:ascii="宋体" w:hint="eastAsia"/>
          <w:sz w:val="24"/>
        </w:rPr>
        <w:t>V</w:t>
      </w:r>
    </w:p>
    <w:p w14:paraId="0C99114A" w14:textId="4E283E21" w:rsidR="00D32FC8" w:rsidRPr="002D7F1E" w:rsidRDefault="00835AEC" w:rsidP="00D32FC8">
      <w:pPr>
        <w:tabs>
          <w:tab w:val="num" w:pos="2928"/>
        </w:tabs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  <w:vertAlign w:val="subscript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.3</w:t>
      </w:r>
      <w:r w:rsidR="00D32FC8" w:rsidRPr="002D7F1E">
        <w:rPr>
          <w:rFonts w:hint="eastAsia"/>
          <w:color w:val="000000"/>
          <w:sz w:val="24"/>
        </w:rPr>
        <w:t xml:space="preserve">.2  </w:t>
      </w:r>
      <w:r w:rsidR="00D32FC8" w:rsidRPr="002D7F1E">
        <w:rPr>
          <w:rFonts w:hint="eastAsia"/>
          <w:color w:val="000000"/>
          <w:sz w:val="24"/>
        </w:rPr>
        <w:t>由</w:t>
      </w:r>
      <w:r w:rsidR="00D32FC8" w:rsidRPr="002D7F1E">
        <w:rPr>
          <w:rFonts w:ascii="宋体" w:hAnsi="宋体" w:hint="eastAsia"/>
          <w:sz w:val="24"/>
        </w:rPr>
        <w:t>被校数字锁相放大器</w:t>
      </w:r>
      <w:r w:rsidR="00D32FC8" w:rsidRPr="002D7F1E">
        <w:rPr>
          <w:rFonts w:ascii="宋体" w:hAnsi="宋体" w:hint="eastAsia"/>
          <w:color w:val="000000"/>
          <w:sz w:val="24"/>
        </w:rPr>
        <w:t>的分辨力引入的标准不确定度分量</w:t>
      </w:r>
      <w:r w:rsidR="00D32FC8" w:rsidRPr="002D7F1E">
        <w:rPr>
          <w:i/>
          <w:color w:val="000000"/>
          <w:sz w:val="24"/>
        </w:rPr>
        <w:t>u</w:t>
      </w:r>
      <w:r w:rsidR="00D32FC8" w:rsidRPr="002D7F1E">
        <w:rPr>
          <w:rFonts w:hint="eastAsia"/>
          <w:color w:val="000000"/>
          <w:sz w:val="24"/>
          <w:vertAlign w:val="subscript"/>
        </w:rPr>
        <w:t>B1</w:t>
      </w:r>
    </w:p>
    <w:p w14:paraId="673900CC" w14:textId="38AF6A4F" w:rsidR="00D32FC8" w:rsidRPr="002D7F1E" w:rsidRDefault="00D32FC8" w:rsidP="00D32FC8">
      <w:pPr>
        <w:tabs>
          <w:tab w:val="num" w:pos="2664"/>
        </w:tabs>
        <w:adjustRightInd w:val="0"/>
        <w:snapToGrid w:val="0"/>
        <w:spacing w:line="360" w:lineRule="auto"/>
        <w:ind w:leftChars="29" w:left="61" w:firstLineChars="200" w:firstLine="48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被校数字锁相放大器测量1V</w:t>
      </w:r>
      <w:r w:rsidR="00485996">
        <w:rPr>
          <w:rFonts w:ascii="宋体" w:hAnsi="宋体" w:hint="eastAsia"/>
          <w:sz w:val="24"/>
        </w:rPr>
        <w:t>直流电压</w:t>
      </w:r>
      <w:r w:rsidRPr="002D7F1E">
        <w:rPr>
          <w:rFonts w:ascii="宋体" w:hAnsi="宋体" w:hint="eastAsia"/>
          <w:sz w:val="24"/>
        </w:rPr>
        <w:t>时</w:t>
      </w:r>
      <w:r w:rsidRPr="002D7F1E">
        <w:rPr>
          <w:rFonts w:ascii="宋体" w:hAnsi="宋体" w:hint="eastAsia"/>
          <w:color w:val="000000"/>
          <w:sz w:val="24"/>
        </w:rPr>
        <w:t>的分辨力</w:t>
      </w:r>
      <w:r w:rsidR="00485996">
        <w:rPr>
          <w:rFonts w:ascii="宋体" w:hAnsi="宋体" w:hint="eastAsia"/>
          <w:color w:val="000000"/>
          <w:sz w:val="24"/>
        </w:rPr>
        <w:t>为</w:t>
      </w:r>
      <w:r w:rsidRPr="002D7F1E">
        <w:rPr>
          <w:rFonts w:ascii="宋体" w:hAnsi="宋体" w:hint="eastAsia"/>
          <w:color w:val="000000"/>
          <w:sz w:val="24"/>
        </w:rPr>
        <w:t>1mV，按均匀分布，取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，由此引入的相对不确定度分量为：</w:t>
      </w:r>
    </w:p>
    <w:p w14:paraId="10E085CD" w14:textId="3DFC3B2B" w:rsidR="00D32FC8" w:rsidRPr="002D7F1E" w:rsidRDefault="00D32FC8" w:rsidP="00D32FC8">
      <w:pPr>
        <w:adjustRightInd w:val="0"/>
        <w:snapToGrid w:val="0"/>
        <w:spacing w:line="360" w:lineRule="auto"/>
        <w:jc w:val="center"/>
        <w:rPr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B1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4"/>
                  </w:rPr>
                  <m:t>δ</m:t>
                </m:r>
              </m:e>
              <m:sub>
                <m:r>
                  <w:rPr>
                    <w:rFonts w:ascii="Cambria Math"/>
                    <w:color w:val="000000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/>
                <w:color w:val="000000"/>
                <w:sz w:val="24"/>
              </w:rPr>
              <m:t>2k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1</m:t>
            </m:r>
            <m:r>
              <m:rPr>
                <m:nor/>
              </m:rPr>
              <w:rPr>
                <w:rFonts w:ascii="Cambria Math"/>
                <w:color w:val="000000"/>
                <w:sz w:val="24"/>
              </w:rPr>
              <m:t>mV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0.3 mV</w:t>
      </w:r>
    </w:p>
    <w:p w14:paraId="1079CE56" w14:textId="6D5FDE70" w:rsidR="00D32FC8" w:rsidRPr="002D7F1E" w:rsidRDefault="00835AEC" w:rsidP="00D32FC8">
      <w:pPr>
        <w:tabs>
          <w:tab w:val="left" w:pos="2316"/>
          <w:tab w:val="left" w:pos="4320"/>
        </w:tabs>
        <w:adjustRightInd w:val="0"/>
        <w:snapToGrid w:val="0"/>
        <w:spacing w:line="360" w:lineRule="auto"/>
        <w:ind w:firstLineChars="10" w:firstLine="24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.3.3</w:t>
      </w:r>
      <w:r w:rsidR="00D32FC8" w:rsidRPr="002D7F1E">
        <w:rPr>
          <w:rFonts w:hint="eastAsia"/>
          <w:color w:val="000000"/>
          <w:sz w:val="24"/>
        </w:rPr>
        <w:t xml:space="preserve">  </w:t>
      </w:r>
      <w:r w:rsidR="00D32FC8" w:rsidRPr="002D7F1E">
        <w:rPr>
          <w:rFonts w:hint="eastAsia"/>
          <w:color w:val="000000"/>
          <w:sz w:val="24"/>
        </w:rPr>
        <w:t>由</w:t>
      </w:r>
      <w:r w:rsidR="00485996">
        <w:rPr>
          <w:rFonts w:ascii="宋体" w:hAnsi="宋体" w:hint="eastAsia"/>
          <w:color w:val="000000"/>
          <w:sz w:val="24"/>
        </w:rPr>
        <w:t>直流电压源</w:t>
      </w:r>
      <w:r w:rsidR="00D32FC8" w:rsidRPr="002D7F1E">
        <w:rPr>
          <w:rFonts w:ascii="宋体" w:hAnsi="宋体" w:hint="eastAsia"/>
          <w:color w:val="000000"/>
          <w:sz w:val="24"/>
        </w:rPr>
        <w:t>输出幅度不准引入的标准不确定度分量</w:t>
      </w:r>
      <w:r w:rsidR="00D32FC8" w:rsidRPr="002D7F1E">
        <w:rPr>
          <w:i/>
          <w:color w:val="000000"/>
          <w:sz w:val="24"/>
        </w:rPr>
        <w:t>u</w:t>
      </w:r>
      <w:r w:rsidR="00D32FC8" w:rsidRPr="002D7F1E">
        <w:rPr>
          <w:rFonts w:hint="eastAsia"/>
          <w:color w:val="000000"/>
          <w:sz w:val="24"/>
          <w:vertAlign w:val="subscript"/>
        </w:rPr>
        <w:t>B2</w:t>
      </w:r>
    </w:p>
    <w:p w14:paraId="2BED69F2" w14:textId="77777777" w:rsidR="00D32FC8" w:rsidRPr="002D7F1E" w:rsidRDefault="00D32FC8" w:rsidP="00D32FC8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7F1E">
        <w:rPr>
          <w:rFonts w:ascii="宋体" w:hAnsi="宋体" w:hint="eastAsia"/>
          <w:sz w:val="24"/>
        </w:rPr>
        <w:t>按B类方法评定。取区间半宽度a</w:t>
      </w:r>
      <w:r w:rsidRPr="002D7F1E">
        <w:rPr>
          <w:rFonts w:ascii="宋体" w:hAnsi="宋体"/>
          <w:sz w:val="24"/>
        </w:rPr>
        <w:t>=0.1</w:t>
      </w:r>
      <w:r w:rsidRPr="002D7F1E">
        <w:rPr>
          <w:rFonts w:ascii="宋体" w:hAnsi="宋体" w:hint="eastAsia"/>
          <w:sz w:val="24"/>
        </w:rPr>
        <w:t>mV</w:t>
      </w:r>
      <w:r w:rsidRPr="002D7F1E">
        <w:rPr>
          <w:rFonts w:ascii="宋体" w:hAnsi="宋体"/>
          <w:sz w:val="24"/>
        </w:rPr>
        <w:t>,</w:t>
      </w:r>
      <w:r w:rsidRPr="002D7F1E">
        <w:rPr>
          <w:rFonts w:ascii="宋体" w:hAnsi="宋体" w:hint="eastAsia"/>
          <w:sz w:val="24"/>
        </w:rPr>
        <w:t>按均匀分布，包含因子</w:t>
      </w:r>
      <w:r w:rsidRPr="002D7F1E">
        <w:rPr>
          <w:i/>
          <w:color w:val="000000"/>
          <w:sz w:val="24"/>
        </w:rPr>
        <w:t>k</w:t>
      </w:r>
      <w:r w:rsidRPr="002D7F1E">
        <w:rPr>
          <w:rFonts w:hint="eastAsia"/>
          <w:color w:val="000000"/>
          <w:sz w:val="24"/>
        </w:rPr>
        <w:t xml:space="preserve"> </w:t>
      </w:r>
      <w:r w:rsidRPr="002D7F1E">
        <w:rPr>
          <w:color w:val="000000"/>
          <w:sz w:val="24"/>
        </w:rPr>
        <w:t>=</w:t>
      </w:r>
      <m:oMath>
        <m:rad>
          <m:radPr>
            <m:degHide m:val="1"/>
            <m:ctrlPr>
              <w:rPr>
                <w:rFonts w:ascii="Cambria Math" w:hAnsi="宋体"/>
                <w:i/>
                <w:color w:val="000000"/>
                <w:sz w:val="24"/>
              </w:rPr>
            </m:ctrlPr>
          </m:radPr>
          <m:deg/>
          <m:e>
            <m:r>
              <w:rPr>
                <w:rFonts w:ascii="Cambria Math" w:hAnsi="宋体"/>
                <w:color w:val="000000"/>
                <w:sz w:val="24"/>
              </w:rPr>
              <m:t>3</m:t>
            </m:r>
          </m:e>
        </m:rad>
      </m:oMath>
      <w:r w:rsidRPr="002D7F1E">
        <w:rPr>
          <w:rFonts w:ascii="宋体" w:hAnsi="宋体" w:hint="eastAsia"/>
          <w:color w:val="000000"/>
          <w:sz w:val="24"/>
        </w:rPr>
        <w:t>，由此引入的标准不确定度分量为：</w:t>
      </w:r>
    </w:p>
    <w:p w14:paraId="4E06454D" w14:textId="2211AED8" w:rsidR="00D32FC8" w:rsidRPr="002D7F1E" w:rsidRDefault="00D32FC8" w:rsidP="00D32FC8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 w:rsidRPr="002D7F1E">
        <w:rPr>
          <w:i/>
          <w:color w:val="000000"/>
          <w:sz w:val="24"/>
        </w:rPr>
        <w:t>u</w:t>
      </w:r>
      <w:r w:rsidRPr="002D7F1E">
        <w:rPr>
          <w:color w:val="000000"/>
          <w:sz w:val="24"/>
          <w:vertAlign w:val="subscript"/>
        </w:rPr>
        <w:t>B2</w:t>
      </w:r>
      <w:r w:rsidRPr="002D7F1E">
        <w:rPr>
          <w:color w:val="000000"/>
          <w:sz w:val="24"/>
        </w:rPr>
        <w:t>＝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a</m:t>
            </m:r>
          </m:num>
          <m:den>
            <m:r>
              <w:rPr>
                <w:rFonts w:ascii="Cambria Math"/>
                <w:color w:val="000000"/>
                <w:sz w:val="24"/>
              </w:rPr>
              <m:t>k</m:t>
            </m:r>
          </m:den>
        </m:f>
        <m:r>
          <w:rPr>
            <w:rFonts w:asci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/>
                <w:color w:val="000000"/>
                <w:sz w:val="24"/>
              </w:rPr>
              <m:t>0.1</m:t>
            </m:r>
            <m:r>
              <m:rPr>
                <m:sty m:val="p"/>
              </m:rPr>
              <w:rPr>
                <w:rFonts w:ascii="Cambria Math" w:hint="eastAsia"/>
                <w:color w:val="000000"/>
                <w:sz w:val="24"/>
              </w:rPr>
              <m:t>m</m:t>
            </m:r>
            <m:r>
              <m:rPr>
                <m:sty m:val="p"/>
              </m:rPr>
              <w:rPr>
                <w:rFonts w:ascii="Cambria Math"/>
                <w:color w:val="000000"/>
                <w:sz w:val="24"/>
              </w:rPr>
              <m:t>V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/>
                    <w:sz w:val="24"/>
                  </w:rPr>
                  <m:t>3</m:t>
                </m:r>
              </m:e>
            </m:rad>
          </m:den>
        </m:f>
      </m:oMath>
      <w:r w:rsidRPr="002D7F1E">
        <w:rPr>
          <w:color w:val="000000"/>
          <w:sz w:val="24"/>
        </w:rPr>
        <w:t>＝</w:t>
      </w:r>
      <w:r w:rsidRPr="002D7F1E">
        <w:rPr>
          <w:color w:val="000000"/>
          <w:sz w:val="24"/>
        </w:rPr>
        <w:t>0.06 mV</w:t>
      </w:r>
    </w:p>
    <w:p w14:paraId="619D7363" w14:textId="2A2C6EF5" w:rsidR="00D32FC8" w:rsidRPr="002D7F1E" w:rsidRDefault="00835AEC" w:rsidP="00D32FC8">
      <w:pPr>
        <w:tabs>
          <w:tab w:val="num" w:pos="2664"/>
        </w:tabs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C.</w:t>
      </w:r>
      <w:r w:rsidR="00720812">
        <w:rPr>
          <w:rFonts w:hint="eastAsia"/>
          <w:color w:val="000000"/>
          <w:sz w:val="24"/>
        </w:rPr>
        <w:t>11</w:t>
      </w:r>
      <w:r w:rsidR="00D32FC8" w:rsidRPr="002D7F1E">
        <w:rPr>
          <w:rFonts w:hint="eastAsia"/>
          <w:color w:val="000000"/>
          <w:sz w:val="24"/>
        </w:rPr>
        <w:t xml:space="preserve">.3.4  </w:t>
      </w:r>
      <w:r w:rsidR="00D32FC8" w:rsidRPr="002D7F1E">
        <w:rPr>
          <w:rFonts w:ascii="宋体" w:hAnsi="宋体" w:hint="eastAsia"/>
          <w:color w:val="000000"/>
          <w:sz w:val="24"/>
        </w:rPr>
        <w:t>合成</w:t>
      </w:r>
      <w:r w:rsidR="00D32FC8" w:rsidRPr="002D7F1E">
        <w:rPr>
          <w:rFonts w:ascii="宋体" w:hAnsi="宋体" w:hint="eastAsia"/>
          <w:sz w:val="24"/>
        </w:rPr>
        <w:t>标准不确定度</w:t>
      </w:r>
    </w:p>
    <w:p w14:paraId="706083B0" w14:textId="4ED5B59F" w:rsidR="00D32FC8" w:rsidRPr="002D7F1E" w:rsidRDefault="00D32FC8" w:rsidP="00D32FC8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2D7F1E">
        <w:rPr>
          <w:rFonts w:hint="eastAsia"/>
          <w:sz w:val="24"/>
        </w:rPr>
        <w:t>测量不确定度分量汇总如表</w:t>
      </w:r>
      <w:r w:rsidR="00835AEC">
        <w:rPr>
          <w:rFonts w:hint="eastAsia"/>
          <w:sz w:val="24"/>
        </w:rPr>
        <w:t>C.</w:t>
      </w:r>
      <w:r w:rsidR="00720812">
        <w:rPr>
          <w:rFonts w:hint="eastAsia"/>
          <w:sz w:val="24"/>
        </w:rPr>
        <w:t>11</w:t>
      </w:r>
      <w:r w:rsidRPr="002D7F1E">
        <w:rPr>
          <w:rFonts w:hint="eastAsia"/>
          <w:sz w:val="24"/>
        </w:rPr>
        <w:t>所示。</w:t>
      </w:r>
    </w:p>
    <w:p w14:paraId="41A8F844" w14:textId="20FB36D6" w:rsidR="00D32FC8" w:rsidRPr="002D7F1E" w:rsidRDefault="00D32FC8" w:rsidP="00D32FC8">
      <w:pPr>
        <w:adjustRightInd w:val="0"/>
        <w:snapToGrid w:val="0"/>
        <w:spacing w:line="360" w:lineRule="auto"/>
        <w:ind w:firstLineChars="1550" w:firstLine="3255"/>
        <w:rPr>
          <w:color w:val="000000"/>
          <w:szCs w:val="21"/>
        </w:rPr>
      </w:pPr>
      <w:r w:rsidRPr="002D7F1E">
        <w:rPr>
          <w:rFonts w:hint="eastAsia"/>
          <w:color w:val="000000"/>
          <w:szCs w:val="21"/>
        </w:rPr>
        <w:t>表</w:t>
      </w:r>
      <w:r w:rsidR="00835AEC">
        <w:rPr>
          <w:rFonts w:hint="eastAsia"/>
          <w:color w:val="000000"/>
          <w:szCs w:val="21"/>
        </w:rPr>
        <w:t>C.</w:t>
      </w:r>
      <w:r w:rsidR="00720812">
        <w:rPr>
          <w:rFonts w:hint="eastAsia"/>
          <w:color w:val="000000"/>
          <w:szCs w:val="21"/>
        </w:rPr>
        <w:t>11</w:t>
      </w:r>
      <w:r w:rsidRPr="002D7F1E">
        <w:rPr>
          <w:rFonts w:hint="eastAsia"/>
          <w:color w:val="000000"/>
          <w:szCs w:val="21"/>
        </w:rPr>
        <w:t xml:space="preserve">  </w:t>
      </w:r>
      <w:r w:rsidRPr="002D7F1E">
        <w:rPr>
          <w:rFonts w:hint="eastAsia"/>
          <w:color w:val="000000"/>
          <w:szCs w:val="21"/>
        </w:rPr>
        <w:t>不确定度分量汇总表</w:t>
      </w: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2625"/>
        <w:gridCol w:w="1155"/>
        <w:gridCol w:w="1379"/>
        <w:gridCol w:w="1921"/>
      </w:tblGrid>
      <w:tr w:rsidR="00D32FC8" w:rsidRPr="002D7F1E" w14:paraId="3AD832F7" w14:textId="77777777" w:rsidTr="00C80669">
        <w:trPr>
          <w:trHeight w:val="668"/>
        </w:trPr>
        <w:tc>
          <w:tcPr>
            <w:tcW w:w="647" w:type="pct"/>
            <w:vAlign w:val="center"/>
          </w:tcPr>
          <w:p w14:paraId="0A490FF7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614" w:type="pct"/>
            <w:vAlign w:val="center"/>
          </w:tcPr>
          <w:p w14:paraId="2FF6203E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不确定度来源</w:t>
            </w:r>
          </w:p>
        </w:tc>
        <w:tc>
          <w:tcPr>
            <w:tcW w:w="710" w:type="pct"/>
            <w:vAlign w:val="center"/>
          </w:tcPr>
          <w:p w14:paraId="103FB621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概率分布</w:t>
            </w:r>
          </w:p>
        </w:tc>
        <w:tc>
          <w:tcPr>
            <w:tcW w:w="848" w:type="pct"/>
            <w:vAlign w:val="center"/>
          </w:tcPr>
          <w:p w14:paraId="773ACE07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灵敏系数</w:t>
            </w:r>
          </w:p>
        </w:tc>
        <w:tc>
          <w:tcPr>
            <w:tcW w:w="1181" w:type="pct"/>
            <w:vAlign w:val="center"/>
          </w:tcPr>
          <w:p w14:paraId="25FECBAB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不确定度分量</w:t>
            </w:r>
          </w:p>
        </w:tc>
      </w:tr>
      <w:tr w:rsidR="00D32FC8" w:rsidRPr="002D7F1E" w14:paraId="45FCE436" w14:textId="77777777" w:rsidTr="00C80669">
        <w:tc>
          <w:tcPr>
            <w:tcW w:w="647" w:type="pct"/>
            <w:vAlign w:val="center"/>
          </w:tcPr>
          <w:p w14:paraId="13281163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614" w:type="pct"/>
            <w:vAlign w:val="center"/>
          </w:tcPr>
          <w:p w14:paraId="032FCCC6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测量重复性</w:t>
            </w:r>
            <w:proofErr w:type="spellStart"/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color w:val="000000"/>
                <w:sz w:val="24"/>
                <w:vertAlign w:val="subscript"/>
              </w:rPr>
              <w:t>A</w:t>
            </w:r>
            <w:proofErr w:type="spellEnd"/>
          </w:p>
        </w:tc>
        <w:tc>
          <w:tcPr>
            <w:tcW w:w="710" w:type="pct"/>
            <w:vAlign w:val="center"/>
          </w:tcPr>
          <w:p w14:paraId="5BCF782F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正态</w:t>
            </w:r>
          </w:p>
        </w:tc>
        <w:tc>
          <w:tcPr>
            <w:tcW w:w="848" w:type="pct"/>
            <w:vAlign w:val="center"/>
          </w:tcPr>
          <w:p w14:paraId="41427C04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2E9C873C" w14:textId="276C949A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0.5</w:t>
            </w:r>
            <w:r w:rsidR="00485996">
              <w:rPr>
                <w:rFonts w:ascii="宋体" w:hAnsi="宋体"/>
                <w:szCs w:val="21"/>
              </w:rPr>
              <w:t>3</w:t>
            </w:r>
            <w:r w:rsidRPr="002D7F1E">
              <w:rPr>
                <w:rFonts w:ascii="宋体" w:hAnsi="宋体" w:hint="eastAsia"/>
                <w:szCs w:val="21"/>
              </w:rPr>
              <w:t>m</w:t>
            </w:r>
            <w:r w:rsidRPr="002D7F1E">
              <w:rPr>
                <w:rFonts w:ascii="宋体" w:hAnsi="宋体"/>
                <w:szCs w:val="21"/>
              </w:rPr>
              <w:t>V</w:t>
            </w:r>
          </w:p>
        </w:tc>
      </w:tr>
      <w:tr w:rsidR="00D32FC8" w:rsidRPr="002D7F1E" w14:paraId="350C5D7C" w14:textId="77777777" w:rsidTr="00C80669">
        <w:tc>
          <w:tcPr>
            <w:tcW w:w="647" w:type="pct"/>
            <w:vAlign w:val="center"/>
          </w:tcPr>
          <w:p w14:paraId="11CBB62D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14" w:type="pct"/>
            <w:vAlign w:val="center"/>
          </w:tcPr>
          <w:p w14:paraId="4F18858F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放大器的分辨力</w:t>
            </w:r>
            <w:r w:rsidRPr="002D7F1E">
              <w:rPr>
                <w:i/>
                <w:color w:val="000000"/>
                <w:sz w:val="24"/>
              </w:rPr>
              <w:t>u</w:t>
            </w:r>
            <w:r w:rsidRPr="002D7F1E">
              <w:rPr>
                <w:rFonts w:hint="eastAsia"/>
                <w:color w:val="000000"/>
                <w:sz w:val="24"/>
                <w:vertAlign w:val="subscript"/>
              </w:rPr>
              <w:t>B1</w:t>
            </w:r>
          </w:p>
        </w:tc>
        <w:tc>
          <w:tcPr>
            <w:tcW w:w="710" w:type="pct"/>
            <w:vAlign w:val="center"/>
          </w:tcPr>
          <w:p w14:paraId="7AC8950A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7C0A9585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3D16F6F1" w14:textId="5455926D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0.3</w:t>
            </w:r>
            <w:r w:rsidRPr="002D7F1E">
              <w:rPr>
                <w:rFonts w:ascii="宋体" w:hAnsi="宋体"/>
                <w:szCs w:val="21"/>
              </w:rPr>
              <w:t>mV</w:t>
            </w:r>
          </w:p>
        </w:tc>
      </w:tr>
      <w:tr w:rsidR="00D32FC8" w:rsidRPr="002D7F1E" w14:paraId="59208FA3" w14:textId="77777777" w:rsidTr="00C80669">
        <w:tc>
          <w:tcPr>
            <w:tcW w:w="647" w:type="pct"/>
            <w:vAlign w:val="center"/>
          </w:tcPr>
          <w:p w14:paraId="366B2109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614" w:type="pct"/>
            <w:vAlign w:val="center"/>
          </w:tcPr>
          <w:p w14:paraId="46DF1895" w14:textId="272375D6" w:rsidR="00D32FC8" w:rsidRPr="002D7F1E" w:rsidRDefault="00485996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</w:rPr>
              <w:t>直流电压源电压</w:t>
            </w:r>
            <w:r w:rsidR="00D32FC8" w:rsidRPr="002D7F1E">
              <w:rPr>
                <w:rFonts w:hint="eastAsia"/>
                <w:iCs/>
                <w:color w:val="000000"/>
              </w:rPr>
              <w:t>不准</w:t>
            </w:r>
            <w:r w:rsidR="00D32FC8" w:rsidRPr="002D7F1E">
              <w:rPr>
                <w:i/>
                <w:color w:val="000000"/>
                <w:sz w:val="24"/>
              </w:rPr>
              <w:t>u</w:t>
            </w:r>
            <w:r w:rsidR="00D32FC8" w:rsidRPr="002D7F1E">
              <w:rPr>
                <w:rFonts w:hint="eastAsia"/>
                <w:color w:val="000000"/>
                <w:sz w:val="24"/>
                <w:vertAlign w:val="subscript"/>
              </w:rPr>
              <w:t>B2</w:t>
            </w:r>
          </w:p>
        </w:tc>
        <w:tc>
          <w:tcPr>
            <w:tcW w:w="710" w:type="pct"/>
            <w:vAlign w:val="center"/>
          </w:tcPr>
          <w:p w14:paraId="77BEDC73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均匀</w:t>
            </w:r>
          </w:p>
        </w:tc>
        <w:tc>
          <w:tcPr>
            <w:tcW w:w="848" w:type="pct"/>
            <w:vAlign w:val="center"/>
          </w:tcPr>
          <w:p w14:paraId="701C1D30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2D7F1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81" w:type="pct"/>
            <w:vAlign w:val="center"/>
          </w:tcPr>
          <w:p w14:paraId="0198AC8F" w14:textId="77777777" w:rsidR="00D32FC8" w:rsidRPr="002D7F1E" w:rsidRDefault="00D32FC8" w:rsidP="00C80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D7F1E">
              <w:rPr>
                <w:rFonts w:ascii="宋体" w:hAnsi="宋体" w:hint="eastAsia"/>
                <w:szCs w:val="21"/>
              </w:rPr>
              <w:t>0.</w:t>
            </w:r>
            <w:r w:rsidRPr="002D7F1E">
              <w:rPr>
                <w:rFonts w:ascii="宋体" w:hAnsi="宋体"/>
                <w:szCs w:val="21"/>
              </w:rPr>
              <w:t>06mV</w:t>
            </w:r>
          </w:p>
        </w:tc>
      </w:tr>
    </w:tbl>
    <w:p w14:paraId="51334811" w14:textId="45C92BFB" w:rsidR="00D32FC8" w:rsidRPr="002D7F1E" w:rsidRDefault="00D32FC8" w:rsidP="00D32FC8">
      <w:pPr>
        <w:tabs>
          <w:tab w:val="num" w:pos="2664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2D7F1E">
        <w:rPr>
          <w:rFonts w:hint="eastAsia"/>
          <w:sz w:val="24"/>
        </w:rPr>
        <w:t>根据表</w:t>
      </w:r>
      <w:r w:rsidR="00835AEC">
        <w:rPr>
          <w:rFonts w:hint="eastAsia"/>
          <w:sz w:val="24"/>
        </w:rPr>
        <w:t>C.</w:t>
      </w:r>
      <w:r w:rsidR="00720812">
        <w:rPr>
          <w:rFonts w:hint="eastAsia"/>
          <w:sz w:val="24"/>
        </w:rPr>
        <w:t>11</w:t>
      </w:r>
      <w:r w:rsidRPr="002D7F1E">
        <w:rPr>
          <w:rFonts w:ascii="宋体" w:hAnsi="宋体" w:hint="eastAsia"/>
          <w:sz w:val="24"/>
        </w:rPr>
        <w:t>，则合成标准不确定度为</w:t>
      </w:r>
    </w:p>
    <w:p w14:paraId="3760900A" w14:textId="06344227" w:rsidR="00D32FC8" w:rsidRPr="002D7F1E" w:rsidRDefault="003D7FAE" w:rsidP="00D32FC8">
      <w:pPr>
        <w:adjustRightInd w:val="0"/>
        <w:snapToGrid w:val="0"/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bSup>
          </m:e>
        </m:rad>
      </m:oMath>
      <w:r w:rsidR="00D32FC8" w:rsidRPr="002D7F1E">
        <w:rPr>
          <w:rFonts w:hint="eastAsia"/>
          <w:sz w:val="24"/>
        </w:rPr>
        <w:t>=</w:t>
      </w:r>
      <w:r w:rsidR="00D32FC8" w:rsidRPr="002D7F1E">
        <w:rPr>
          <w:sz w:val="24"/>
        </w:rPr>
        <w:t>0.</w:t>
      </w:r>
      <w:r w:rsidR="00485996">
        <w:rPr>
          <w:sz w:val="24"/>
        </w:rPr>
        <w:t>62</w:t>
      </w:r>
      <w:r w:rsidR="00D32FC8" w:rsidRPr="002D7F1E">
        <w:rPr>
          <w:sz w:val="24"/>
        </w:rPr>
        <w:t xml:space="preserve"> mV</w:t>
      </w:r>
    </w:p>
    <w:p w14:paraId="0E829DA3" w14:textId="5F7C6D50" w:rsidR="00D32FC8" w:rsidRPr="002D7F1E" w:rsidRDefault="00835AEC" w:rsidP="00D32FC8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C.</w:t>
      </w:r>
      <w:r w:rsidR="00720812">
        <w:rPr>
          <w:color w:val="000000"/>
          <w:sz w:val="24"/>
        </w:rPr>
        <w:t>11</w:t>
      </w:r>
      <w:r w:rsidR="00D32FC8" w:rsidRPr="002D7F1E">
        <w:rPr>
          <w:color w:val="000000"/>
          <w:sz w:val="24"/>
        </w:rPr>
        <w:t>.3.</w:t>
      </w:r>
      <w:r w:rsidR="00D32FC8" w:rsidRPr="002D7F1E">
        <w:rPr>
          <w:rFonts w:hint="eastAsia"/>
          <w:color w:val="000000"/>
          <w:sz w:val="24"/>
        </w:rPr>
        <w:t>5</w:t>
      </w:r>
      <w:r w:rsidR="00D32FC8" w:rsidRPr="002D7F1E">
        <w:rPr>
          <w:rFonts w:ascii="宋体" w:hAnsi="宋体" w:hint="eastAsia"/>
          <w:color w:val="000000"/>
          <w:sz w:val="24"/>
        </w:rPr>
        <w:t xml:space="preserve">  扩展不确定度</w:t>
      </w:r>
    </w:p>
    <w:p w14:paraId="43E62D10" w14:textId="77777777" w:rsidR="00D32FC8" w:rsidRPr="002D7F1E" w:rsidRDefault="00D32FC8" w:rsidP="00D32FC8">
      <w:pPr>
        <w:tabs>
          <w:tab w:val="left" w:pos="4320"/>
        </w:tabs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sz w:val="24"/>
        </w:rPr>
        <w:t xml:space="preserve"> =</w:t>
      </w:r>
      <w:proofErr w:type="spellStart"/>
      <w:r w:rsidRPr="002D7F1E">
        <w:rPr>
          <w:i/>
          <w:sz w:val="24"/>
        </w:rPr>
        <w:t>k</w:t>
      </w:r>
      <w:r w:rsidRPr="002D7F1E">
        <w:rPr>
          <w:sz w:val="24"/>
        </w:rPr>
        <w:t>·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proofErr w:type="spellEnd"/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,</w:t>
      </w:r>
      <w:r w:rsidRPr="002D7F1E">
        <w:rPr>
          <w:sz w:val="24"/>
        </w:rPr>
        <w:t>取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=2,</w:t>
      </w:r>
      <w:r w:rsidRPr="002D7F1E">
        <w:rPr>
          <w:sz w:val="24"/>
        </w:rPr>
        <w:t>由此得到</w:t>
      </w:r>
      <w:r w:rsidRPr="002D7F1E">
        <w:rPr>
          <w:rFonts w:hint="eastAsia"/>
          <w:sz w:val="24"/>
        </w:rPr>
        <w:t>1</w:t>
      </w:r>
      <w:r w:rsidRPr="002D7F1E">
        <w:rPr>
          <w:sz w:val="24"/>
        </w:rPr>
        <w:t>00mV</w:t>
      </w:r>
      <w:r w:rsidRPr="002D7F1E">
        <w:rPr>
          <w:sz w:val="24"/>
        </w:rPr>
        <w:t>点</w:t>
      </w:r>
      <w:r w:rsidRPr="002D7F1E">
        <w:rPr>
          <w:rFonts w:hint="eastAsia"/>
          <w:sz w:val="24"/>
        </w:rPr>
        <w:t>幅度示值</w:t>
      </w:r>
      <w:r w:rsidRPr="002D7F1E">
        <w:rPr>
          <w:sz w:val="24"/>
        </w:rPr>
        <w:t>校准结果的</w:t>
      </w:r>
      <w:r w:rsidRPr="002D7F1E">
        <w:rPr>
          <w:color w:val="000000"/>
          <w:sz w:val="24"/>
        </w:rPr>
        <w:t>扩展不确定度为</w:t>
      </w:r>
      <w:r w:rsidRPr="002D7F1E">
        <w:rPr>
          <w:rFonts w:hint="eastAsia"/>
          <w:color w:val="000000"/>
          <w:sz w:val="24"/>
        </w:rPr>
        <w:t>：</w:t>
      </w:r>
    </w:p>
    <w:p w14:paraId="6AAC0BFA" w14:textId="3A35A44C" w:rsidR="00D32FC8" w:rsidRPr="001B107A" w:rsidRDefault="00D32FC8" w:rsidP="001B107A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sz w:val="24"/>
        </w:rPr>
      </w:pPr>
      <w:proofErr w:type="spellStart"/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rel</w:t>
      </w:r>
      <w:proofErr w:type="spellEnd"/>
      <w:r w:rsidRPr="002D7F1E">
        <w:rPr>
          <w:i/>
          <w:sz w:val="24"/>
        </w:rPr>
        <w:t xml:space="preserve"> </w:t>
      </w:r>
      <w:r w:rsidRPr="002D7F1E">
        <w:rPr>
          <w:sz w:val="24"/>
        </w:rPr>
        <w:t>=2</w:t>
      </w:r>
      <w:r w:rsidRPr="002D7F1E">
        <w:rPr>
          <w:i/>
          <w:sz w:val="24"/>
        </w:rPr>
        <w:t>u</w:t>
      </w:r>
      <w:r w:rsidRPr="002D7F1E">
        <w:rPr>
          <w:sz w:val="24"/>
          <w:vertAlign w:val="subscript"/>
        </w:rPr>
        <w:t>c</w:t>
      </w:r>
      <w:r w:rsidRPr="002D7F1E">
        <w:rPr>
          <w:sz w:val="24"/>
        </w:rPr>
        <w:t>=</w:t>
      </w:r>
      <w:r w:rsidR="00485996">
        <w:rPr>
          <w:color w:val="000000"/>
          <w:sz w:val="24"/>
        </w:rPr>
        <w:t xml:space="preserve">1.3 </w:t>
      </w:r>
      <w:r w:rsidRPr="002D7F1E">
        <w:rPr>
          <w:rFonts w:hint="eastAsia"/>
          <w:color w:val="000000"/>
          <w:sz w:val="24"/>
        </w:rPr>
        <w:t>mV</w:t>
      </w:r>
      <w:r w:rsidRPr="002D7F1E">
        <w:rPr>
          <w:sz w:val="24"/>
        </w:rPr>
        <w:t>，</w:t>
      </w:r>
      <w:r w:rsidRPr="002D7F1E">
        <w:rPr>
          <w:i/>
          <w:sz w:val="24"/>
        </w:rPr>
        <w:t>k</w:t>
      </w:r>
      <w:r w:rsidRPr="002D7F1E">
        <w:rPr>
          <w:sz w:val="24"/>
          <w:vertAlign w:val="subscript"/>
        </w:rPr>
        <w:t xml:space="preserve"> </w:t>
      </w:r>
      <w:r w:rsidRPr="002D7F1E">
        <w:rPr>
          <w:sz w:val="24"/>
        </w:rPr>
        <w:t>=2</w:t>
      </w:r>
      <w:r w:rsidRPr="002D7F1E">
        <w:rPr>
          <w:sz w:val="24"/>
        </w:rPr>
        <w:t>。</w:t>
      </w:r>
    </w:p>
    <w:p w14:paraId="72D38646" w14:textId="77777777" w:rsidR="00D32FC8" w:rsidRPr="002C51A4" w:rsidRDefault="00D32FC8" w:rsidP="00AC509A">
      <w:pPr>
        <w:tabs>
          <w:tab w:val="left" w:pos="4320"/>
        </w:tabs>
        <w:adjustRightInd w:val="0"/>
        <w:snapToGrid w:val="0"/>
        <w:spacing w:line="360" w:lineRule="auto"/>
        <w:rPr>
          <w:color w:val="000000"/>
          <w:sz w:val="24"/>
        </w:rPr>
      </w:pPr>
    </w:p>
    <w:p w14:paraId="51C99B25" w14:textId="6093EE98" w:rsidR="00A837D1" w:rsidRPr="00A837D1" w:rsidRDefault="00635F7F" w:rsidP="00704C04">
      <w:pPr>
        <w:tabs>
          <w:tab w:val="left" w:pos="4320"/>
        </w:tabs>
        <w:adjustRightInd w:val="0"/>
        <w:snapToGrid w:val="0"/>
        <w:spacing w:line="360" w:lineRule="auto"/>
        <w:jc w:val="center"/>
        <w:rPr>
          <w:color w:val="000000"/>
          <w:sz w:val="24"/>
        </w:rPr>
      </w:pPr>
      <w:r w:rsidRPr="002D7F1E">
        <w:rPr>
          <w:i/>
          <w:noProof/>
          <w:sz w:val="24"/>
        </w:rPr>
        <mc:AlternateContent>
          <mc:Choice Requires="wps">
            <w:drawing>
              <wp:inline distT="0" distB="0" distL="0" distR="0" wp14:anchorId="26352D63" wp14:editId="611B0595">
                <wp:extent cx="1783080" cy="0"/>
                <wp:effectExtent l="0" t="0" r="0" b="0"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0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219966" id="Line 3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4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i0tAEAAFcDAAAOAAAAZHJzL2Uyb0RvYy54bWysU8Fu2zAMvQ/YPwi6L3Y6bMuMOD2k6y7d&#10;FqDdBzCSbAuTRYFU4uTvJ6lxWmy3YT4IpEg+PT7S69vT6MTREFv0rVwuaimMV6it71v58+n+3UoK&#10;juA1OPSmlWfD8nbz9s16Co25wQGdNiQSiOdmCq0cYgxNVbEazAi8wGB8CnZII8TkUl9pgimhj666&#10;qeuP1YSkA6EyzOn27jkoNwW/64yKP7qOTRSulYlbLCeVc5/ParOGpicIg1UXGvAPLEawPj16hbqD&#10;COJA9i+o0SpCxi4uFI4Vdp1VpvSQulnWf3TzOEAwpZckDoerTPz/YNX349bvKFNXJ/8YHlD9YuFx&#10;O4DvTSHwdA5pcMssVTUFbq4l2eGwI7GfvqFOOXCIWFQ4dTRmyNSfOBWxz1exzSkKlS6Xn1bv61Wa&#10;iZpjFTRzYSCOXw2OIhutdNZnHaCB4wPHTASaOSVfe7y3zpVZOi+mBP65/lCXCkZndY7mPKZ+v3Uk&#10;jpDXoXylrRR5nUZ48LqgDQb0l4sdwbpnO73ufMYzZcMulGY58u5xs0d93tGsWZpeIX3ZtLwer/2i&#10;7Mv/sPkNAAD//wMAUEsDBBQABgAIAAAAIQD0qO/Z1wAAAAIBAAAPAAAAZHJzL2Rvd25yZXYueG1s&#10;TI9BS8NAEIXvgv9hGcGb3VhUYppN0YKX3oxFPU6z0ySYnQ3ZbZr8e6de7GXg8R5vvpevJ9epkYbQ&#10;ejZwv0hAEVfetlwb2H283aWgQkS22HkmAzMFWBfXVzlm1p/4ncYy1kpKOGRooImxz7QOVUMOw8L3&#10;xOId/OAwihxqbQc8Sbnr9DJJnrTDluVDgz1tGqp+yqOTlsev9HWL6W6eu/L7+WHzuR3ZGXN7M72s&#10;QEWa4n8YzviCDoUw7f2RbVCdARkS/654yzSRGfuz1EWuL9GLXwAAAP//AwBQSwECLQAUAAYACAAA&#10;ACEAtoM4kv4AAADhAQAAEwAAAAAAAAAAAAAAAAAAAAAAW0NvbnRlbnRfVHlwZXNdLnhtbFBLAQIt&#10;ABQABgAIAAAAIQA4/SH/1gAAAJQBAAALAAAAAAAAAAAAAAAAAC8BAABfcmVscy8ucmVsc1BLAQIt&#10;ABQABgAIAAAAIQBj8ci0tAEAAFcDAAAOAAAAAAAAAAAAAAAAAC4CAABkcnMvZTJvRG9jLnhtbFBL&#10;AQItABQABgAIAAAAIQD0qO/Z1wAAAAIBAAAPAAAAAAAAAAAAAAAAAA4EAABkcnMvZG93bnJldi54&#10;bWxQSwUGAAAAAAQABADzAAAAEgUAAAAA&#10;" strokeweight="1.5pt">
                <w10:anchorlock/>
              </v:line>
            </w:pict>
          </mc:Fallback>
        </mc:AlternateContent>
      </w:r>
    </w:p>
    <w:sectPr w:rsidR="00A837D1" w:rsidRPr="00A837D1" w:rsidSect="00FD29B2">
      <w:footerReference w:type="default" r:id="rId39"/>
      <w:pgSz w:w="11906" w:h="16838"/>
      <w:pgMar w:top="1440" w:right="1800" w:bottom="1440" w:left="1800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2D4BE" w14:textId="77777777" w:rsidR="003D7FAE" w:rsidRDefault="003D7FAE">
      <w:r>
        <w:separator/>
      </w:r>
    </w:p>
  </w:endnote>
  <w:endnote w:type="continuationSeparator" w:id="0">
    <w:p w14:paraId="10DA41AD" w14:textId="77777777" w:rsidR="003D7FAE" w:rsidRDefault="003D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ED58A" w14:textId="77777777" w:rsidR="00C80669" w:rsidRDefault="00C80669">
    <w:pPr>
      <w:pStyle w:val="af"/>
    </w:pPr>
  </w:p>
  <w:p w14:paraId="6B82E48C" w14:textId="77777777" w:rsidR="00C80669" w:rsidRDefault="00C8066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E5E8" w14:textId="77777777" w:rsidR="00C80669" w:rsidRDefault="00C80669">
    <w:pPr>
      <w:pStyle w:val="af"/>
    </w:pPr>
  </w:p>
  <w:p w14:paraId="2465B45F" w14:textId="77777777" w:rsidR="00C80669" w:rsidRDefault="00C80669">
    <w:pPr>
      <w:pStyle w:val="af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8959" w14:textId="77777777" w:rsidR="00C80669" w:rsidRDefault="00C80669">
    <w:pPr>
      <w:pStyle w:val="af"/>
      <w:jc w:val="right"/>
    </w:pPr>
    <w:r>
      <w:rPr>
        <w:rFonts w:hint="eastAsia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7B3D" w14:textId="77777777" w:rsidR="00C80669" w:rsidRDefault="00C80669" w:rsidP="007E4740">
    <w:pPr>
      <w:pStyle w:val="af"/>
    </w:pPr>
    <w:r>
      <w:fldChar w:fldCharType="begin"/>
    </w:r>
    <w:r>
      <w:instrText>PAGE   \* MERGEFORMAT</w:instrText>
    </w:r>
    <w:r>
      <w:fldChar w:fldCharType="separate"/>
    </w:r>
    <w:r w:rsidR="0053298A" w:rsidRPr="0053298A">
      <w:rPr>
        <w:noProof/>
        <w:lang w:val="zh-CN"/>
      </w:rPr>
      <w:t>14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8666" w14:textId="77777777" w:rsidR="00C80669" w:rsidRDefault="00C80669" w:rsidP="007E4740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53298A" w:rsidRPr="0053298A">
      <w:rPr>
        <w:noProof/>
        <w:lang w:val="zh-CN"/>
      </w:rPr>
      <w:t>I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6F63" w14:textId="77777777" w:rsidR="00C80669" w:rsidRDefault="00C80669" w:rsidP="007E4740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53298A" w:rsidRPr="0053298A">
      <w:rPr>
        <w:noProof/>
        <w:lang w:val="zh-CN"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5439" w14:textId="77777777" w:rsidR="003D7FAE" w:rsidRDefault="003D7FAE">
      <w:r>
        <w:separator/>
      </w:r>
    </w:p>
  </w:footnote>
  <w:footnote w:type="continuationSeparator" w:id="0">
    <w:p w14:paraId="776AD475" w14:textId="77777777" w:rsidR="003D7FAE" w:rsidRDefault="003D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AE91C" w14:textId="77777777" w:rsidR="00C80669" w:rsidRDefault="00C80669">
    <w:pPr>
      <w:pStyle w:val="ae"/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</w:rPr>
      <w:t xml:space="preserve"> </w:t>
    </w:r>
    <w:r>
      <w:rPr>
        <w:rFonts w:ascii="黑体" w:eastAsia="黑体"/>
        <w:sz w:val="21"/>
        <w:szCs w:val="21"/>
      </w:rPr>
      <w:t>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202</w:t>
    </w:r>
    <w:r>
      <w:rPr>
        <w:rFonts w:ascii="黑体" w:eastAsia="黑体"/>
        <w:sz w:val="21"/>
        <w:szCs w:val="21"/>
      </w:rPr>
      <w:t>2</w:t>
    </w:r>
    <w:r>
      <w:rPr>
        <w:rFonts w:ascii="黑体" w:eastAsia="黑体" w:hint="eastAsia"/>
        <w:sz w:val="21"/>
        <w:szCs w:val="21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1CB1" w14:textId="77777777" w:rsidR="00C80669" w:rsidRDefault="00C80669">
    <w:pPr>
      <w:pStyle w:val="ae"/>
      <w:pBdr>
        <w:bottom w:val="single" w:sz="4" w:space="1" w:color="auto"/>
      </w:pBd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</w:t>
    </w:r>
    <w:r>
      <w:rPr>
        <w:rFonts w:ascii="BatangChe" w:hAnsi="BatangChe" w:cs="BatangChe" w:hint="eastAsia"/>
        <w:b/>
        <w:bCs/>
        <w:sz w:val="21"/>
        <w:szCs w:val="21"/>
      </w:rPr>
      <w:t>电子）</w:t>
    </w:r>
    <w:r>
      <w:rPr>
        <w:rFonts w:ascii="黑体" w:eastAsia="黑体" w:hint="eastAsia"/>
        <w:sz w:val="21"/>
        <w:szCs w:val="21"/>
      </w:rPr>
      <w:t xml:space="preserve"> 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643F" w14:textId="77777777" w:rsidR="00C80669" w:rsidRDefault="00C80669">
    <w:pPr>
      <w:pStyle w:val="ae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E52D" w14:textId="77777777" w:rsidR="00C80669" w:rsidRDefault="00C80669" w:rsidP="00321125">
    <w:pPr>
      <w:pStyle w:val="ae"/>
      <w:ind w:firstLineChars="1500" w:firstLine="3153"/>
      <w:jc w:val="both"/>
      <w:rPr>
        <w:rFonts w:ascii="黑体" w:eastAsia="黑体"/>
        <w:sz w:val="21"/>
        <w:szCs w:val="21"/>
      </w:rP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</w:t>
    </w:r>
    <w:r>
      <w:rPr>
        <w:rFonts w:ascii="BatangChe" w:hAnsi="BatangChe" w:cs="BatangChe" w:hint="eastAsia"/>
        <w:b/>
        <w:bCs/>
        <w:sz w:val="21"/>
        <w:szCs w:val="21"/>
      </w:rPr>
      <w:t>电子）</w:t>
    </w:r>
    <w:r>
      <w:rPr>
        <w:rFonts w:ascii="黑体" w:eastAsia="黑体" w:hint="eastAsia"/>
        <w:sz w:val="21"/>
        <w:szCs w:val="21"/>
      </w:rPr>
      <w:t xml:space="preserve"> </w:t>
    </w:r>
    <w:r>
      <w:rPr>
        <w:rFonts w:ascii="黑体" w:eastAsia="黑体"/>
        <w:sz w:val="21"/>
        <w:szCs w:val="21"/>
      </w:rPr>
      <w:t>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202</w:t>
    </w:r>
    <w:r>
      <w:rPr>
        <w:rFonts w:ascii="黑体" w:eastAsia="黑体"/>
        <w:sz w:val="21"/>
        <w:szCs w:val="21"/>
      </w:rPr>
      <w:t>2</w:t>
    </w: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kern w:val="0"/>
        <w:sz w:val="21"/>
        <w:szCs w:val="21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4B9"/>
    <w:multiLevelType w:val="multilevel"/>
    <w:tmpl w:val="131B34B9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104BD"/>
    <w:multiLevelType w:val="hybridMultilevel"/>
    <w:tmpl w:val="2C263492"/>
    <w:lvl w:ilvl="0" w:tplc="BA9A36A8">
      <w:start w:val="1"/>
      <w:numFmt w:val="decimal"/>
      <w:lvlText w:val="（%1）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61024AF0"/>
    <w:multiLevelType w:val="hybridMultilevel"/>
    <w:tmpl w:val="01C65964"/>
    <w:lvl w:ilvl="0" w:tplc="EE7A7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24336177">
    <w:abstractNumId w:val="1"/>
  </w:num>
  <w:num w:numId="2" w16cid:durableId="202065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0174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style="v-text-anchor:middle" fillcolor="window" strokecolor="windowText">
      <v:fill color="window"/>
      <v:stroke color="windowText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05"/>
    <w:rsid w:val="00003572"/>
    <w:rsid w:val="00006F29"/>
    <w:rsid w:val="00010078"/>
    <w:rsid w:val="000137E0"/>
    <w:rsid w:val="00016F9D"/>
    <w:rsid w:val="00021E33"/>
    <w:rsid w:val="000229D4"/>
    <w:rsid w:val="00026235"/>
    <w:rsid w:val="000303CB"/>
    <w:rsid w:val="00030777"/>
    <w:rsid w:val="00032A7C"/>
    <w:rsid w:val="0003463F"/>
    <w:rsid w:val="00040025"/>
    <w:rsid w:val="000405AB"/>
    <w:rsid w:val="00041637"/>
    <w:rsid w:val="00041BA9"/>
    <w:rsid w:val="00043184"/>
    <w:rsid w:val="000500B9"/>
    <w:rsid w:val="00052FE6"/>
    <w:rsid w:val="00055676"/>
    <w:rsid w:val="00055B28"/>
    <w:rsid w:val="000571DC"/>
    <w:rsid w:val="0006046C"/>
    <w:rsid w:val="000619F9"/>
    <w:rsid w:val="00063CB6"/>
    <w:rsid w:val="00064CE4"/>
    <w:rsid w:val="0006592A"/>
    <w:rsid w:val="00073B03"/>
    <w:rsid w:val="0007567B"/>
    <w:rsid w:val="000776ED"/>
    <w:rsid w:val="00081A99"/>
    <w:rsid w:val="00081B55"/>
    <w:rsid w:val="00082521"/>
    <w:rsid w:val="00083F6D"/>
    <w:rsid w:val="000845B3"/>
    <w:rsid w:val="00091027"/>
    <w:rsid w:val="000924C1"/>
    <w:rsid w:val="0009330B"/>
    <w:rsid w:val="00094E49"/>
    <w:rsid w:val="000955E5"/>
    <w:rsid w:val="000A1084"/>
    <w:rsid w:val="000A271B"/>
    <w:rsid w:val="000A3C6D"/>
    <w:rsid w:val="000A5163"/>
    <w:rsid w:val="000A7BE3"/>
    <w:rsid w:val="000B170A"/>
    <w:rsid w:val="000B2355"/>
    <w:rsid w:val="000B522E"/>
    <w:rsid w:val="000B705E"/>
    <w:rsid w:val="000C2485"/>
    <w:rsid w:val="000C28E9"/>
    <w:rsid w:val="000C37A9"/>
    <w:rsid w:val="000C3E7C"/>
    <w:rsid w:val="000C4FD5"/>
    <w:rsid w:val="000C6E84"/>
    <w:rsid w:val="000C7FB4"/>
    <w:rsid w:val="000D346C"/>
    <w:rsid w:val="000D4AC2"/>
    <w:rsid w:val="000D5B2C"/>
    <w:rsid w:val="000D5CD5"/>
    <w:rsid w:val="000D6863"/>
    <w:rsid w:val="000D68B5"/>
    <w:rsid w:val="000D6ED3"/>
    <w:rsid w:val="000D6F30"/>
    <w:rsid w:val="000E02AD"/>
    <w:rsid w:val="000E1329"/>
    <w:rsid w:val="000E3197"/>
    <w:rsid w:val="000E49C9"/>
    <w:rsid w:val="000E5D7F"/>
    <w:rsid w:val="000E6CA2"/>
    <w:rsid w:val="000F08A3"/>
    <w:rsid w:val="000F09A0"/>
    <w:rsid w:val="000F0A11"/>
    <w:rsid w:val="000F24F1"/>
    <w:rsid w:val="000F25EE"/>
    <w:rsid w:val="000F2D8C"/>
    <w:rsid w:val="000F3350"/>
    <w:rsid w:val="000F40AD"/>
    <w:rsid w:val="000F721D"/>
    <w:rsid w:val="000F772D"/>
    <w:rsid w:val="000F7C2D"/>
    <w:rsid w:val="00101714"/>
    <w:rsid w:val="001057A9"/>
    <w:rsid w:val="00105D52"/>
    <w:rsid w:val="00107180"/>
    <w:rsid w:val="001100CD"/>
    <w:rsid w:val="00110939"/>
    <w:rsid w:val="00112E73"/>
    <w:rsid w:val="00113E9D"/>
    <w:rsid w:val="00115857"/>
    <w:rsid w:val="00116060"/>
    <w:rsid w:val="0011697A"/>
    <w:rsid w:val="00117BDB"/>
    <w:rsid w:val="00120BE1"/>
    <w:rsid w:val="00122FA4"/>
    <w:rsid w:val="00123AE6"/>
    <w:rsid w:val="00126D16"/>
    <w:rsid w:val="00126E6E"/>
    <w:rsid w:val="00134CFE"/>
    <w:rsid w:val="00137864"/>
    <w:rsid w:val="001400C5"/>
    <w:rsid w:val="001404EB"/>
    <w:rsid w:val="00141C4D"/>
    <w:rsid w:val="001426CB"/>
    <w:rsid w:val="001444FD"/>
    <w:rsid w:val="0014525A"/>
    <w:rsid w:val="001465D1"/>
    <w:rsid w:val="00146DF7"/>
    <w:rsid w:val="00156E23"/>
    <w:rsid w:val="0016072D"/>
    <w:rsid w:val="00160AE2"/>
    <w:rsid w:val="00162B5A"/>
    <w:rsid w:val="0016427D"/>
    <w:rsid w:val="00165447"/>
    <w:rsid w:val="00165F05"/>
    <w:rsid w:val="00167F5D"/>
    <w:rsid w:val="00170484"/>
    <w:rsid w:val="001704D3"/>
    <w:rsid w:val="0017122A"/>
    <w:rsid w:val="001731F1"/>
    <w:rsid w:val="001751CC"/>
    <w:rsid w:val="00175615"/>
    <w:rsid w:val="00175691"/>
    <w:rsid w:val="00175850"/>
    <w:rsid w:val="00175D5F"/>
    <w:rsid w:val="00180CC4"/>
    <w:rsid w:val="00181361"/>
    <w:rsid w:val="00183B92"/>
    <w:rsid w:val="0018423A"/>
    <w:rsid w:val="00184F0F"/>
    <w:rsid w:val="00185D4D"/>
    <w:rsid w:val="00186D7C"/>
    <w:rsid w:val="0019058D"/>
    <w:rsid w:val="001909A4"/>
    <w:rsid w:val="00190C6C"/>
    <w:rsid w:val="00191A3B"/>
    <w:rsid w:val="00191DA8"/>
    <w:rsid w:val="00194E32"/>
    <w:rsid w:val="00195F93"/>
    <w:rsid w:val="001972CE"/>
    <w:rsid w:val="001A2A82"/>
    <w:rsid w:val="001A7876"/>
    <w:rsid w:val="001B107A"/>
    <w:rsid w:val="001B25AB"/>
    <w:rsid w:val="001B42F4"/>
    <w:rsid w:val="001B45D0"/>
    <w:rsid w:val="001B48AA"/>
    <w:rsid w:val="001B6A3F"/>
    <w:rsid w:val="001C0DF1"/>
    <w:rsid w:val="001D0250"/>
    <w:rsid w:val="001D12DE"/>
    <w:rsid w:val="001D5194"/>
    <w:rsid w:val="001E022C"/>
    <w:rsid w:val="001E0AAA"/>
    <w:rsid w:val="001E11DA"/>
    <w:rsid w:val="001E175C"/>
    <w:rsid w:val="001E1F6D"/>
    <w:rsid w:val="001E2EA2"/>
    <w:rsid w:val="001E4063"/>
    <w:rsid w:val="001E51B0"/>
    <w:rsid w:val="001F00D8"/>
    <w:rsid w:val="001F0841"/>
    <w:rsid w:val="001F1846"/>
    <w:rsid w:val="001F1951"/>
    <w:rsid w:val="001F3FB5"/>
    <w:rsid w:val="001F4DDF"/>
    <w:rsid w:val="001F5AEB"/>
    <w:rsid w:val="001F71D5"/>
    <w:rsid w:val="00200AFC"/>
    <w:rsid w:val="00203CF0"/>
    <w:rsid w:val="00206DF3"/>
    <w:rsid w:val="00211DEF"/>
    <w:rsid w:val="002128ED"/>
    <w:rsid w:val="00216AF9"/>
    <w:rsid w:val="002208CF"/>
    <w:rsid w:val="00221AA4"/>
    <w:rsid w:val="00227C15"/>
    <w:rsid w:val="00230ED3"/>
    <w:rsid w:val="002327B8"/>
    <w:rsid w:val="0023549E"/>
    <w:rsid w:val="00236019"/>
    <w:rsid w:val="00242F24"/>
    <w:rsid w:val="00245268"/>
    <w:rsid w:val="0024527F"/>
    <w:rsid w:val="00251206"/>
    <w:rsid w:val="0025384F"/>
    <w:rsid w:val="00256242"/>
    <w:rsid w:val="00260A94"/>
    <w:rsid w:val="00263454"/>
    <w:rsid w:val="002638D2"/>
    <w:rsid w:val="00263F22"/>
    <w:rsid w:val="0026423F"/>
    <w:rsid w:val="00264F7B"/>
    <w:rsid w:val="002667EF"/>
    <w:rsid w:val="00267110"/>
    <w:rsid w:val="00267961"/>
    <w:rsid w:val="00270882"/>
    <w:rsid w:val="00272155"/>
    <w:rsid w:val="00272558"/>
    <w:rsid w:val="002728D8"/>
    <w:rsid w:val="00272AAC"/>
    <w:rsid w:val="0027621D"/>
    <w:rsid w:val="00281915"/>
    <w:rsid w:val="00283573"/>
    <w:rsid w:val="00284824"/>
    <w:rsid w:val="002866B5"/>
    <w:rsid w:val="00287568"/>
    <w:rsid w:val="00287BB4"/>
    <w:rsid w:val="00291F1F"/>
    <w:rsid w:val="00292414"/>
    <w:rsid w:val="00294770"/>
    <w:rsid w:val="00296C0E"/>
    <w:rsid w:val="00296E88"/>
    <w:rsid w:val="002A2EDB"/>
    <w:rsid w:val="002A76B3"/>
    <w:rsid w:val="002B23C0"/>
    <w:rsid w:val="002B286E"/>
    <w:rsid w:val="002B4D6E"/>
    <w:rsid w:val="002B56EB"/>
    <w:rsid w:val="002B58E5"/>
    <w:rsid w:val="002B684D"/>
    <w:rsid w:val="002C0766"/>
    <w:rsid w:val="002C0BC0"/>
    <w:rsid w:val="002C51A4"/>
    <w:rsid w:val="002C6770"/>
    <w:rsid w:val="002C69B7"/>
    <w:rsid w:val="002C6C49"/>
    <w:rsid w:val="002D2FBB"/>
    <w:rsid w:val="002D2FE4"/>
    <w:rsid w:val="002D349D"/>
    <w:rsid w:val="002D6967"/>
    <w:rsid w:val="002D7F1E"/>
    <w:rsid w:val="002E4521"/>
    <w:rsid w:val="002E4A20"/>
    <w:rsid w:val="002E4B97"/>
    <w:rsid w:val="002E526D"/>
    <w:rsid w:val="002E54AB"/>
    <w:rsid w:val="002F1894"/>
    <w:rsid w:val="002F2708"/>
    <w:rsid w:val="002F3665"/>
    <w:rsid w:val="002F5DEB"/>
    <w:rsid w:val="002F7BDB"/>
    <w:rsid w:val="00300C94"/>
    <w:rsid w:val="00300E01"/>
    <w:rsid w:val="00301911"/>
    <w:rsid w:val="00301A75"/>
    <w:rsid w:val="003054E8"/>
    <w:rsid w:val="003138D8"/>
    <w:rsid w:val="003148EE"/>
    <w:rsid w:val="003162F5"/>
    <w:rsid w:val="00321125"/>
    <w:rsid w:val="003213F6"/>
    <w:rsid w:val="00321450"/>
    <w:rsid w:val="00326636"/>
    <w:rsid w:val="00327FD2"/>
    <w:rsid w:val="00330984"/>
    <w:rsid w:val="00330A34"/>
    <w:rsid w:val="00331696"/>
    <w:rsid w:val="003320A4"/>
    <w:rsid w:val="00335BAA"/>
    <w:rsid w:val="00336AA8"/>
    <w:rsid w:val="00340477"/>
    <w:rsid w:val="00347375"/>
    <w:rsid w:val="00350017"/>
    <w:rsid w:val="00351418"/>
    <w:rsid w:val="003541A7"/>
    <w:rsid w:val="00360DD3"/>
    <w:rsid w:val="0036231C"/>
    <w:rsid w:val="00362BDA"/>
    <w:rsid w:val="003630CA"/>
    <w:rsid w:val="003637C0"/>
    <w:rsid w:val="00363C9D"/>
    <w:rsid w:val="003669F4"/>
    <w:rsid w:val="003720FE"/>
    <w:rsid w:val="00373F14"/>
    <w:rsid w:val="00374D65"/>
    <w:rsid w:val="00374E09"/>
    <w:rsid w:val="00383845"/>
    <w:rsid w:val="00384FB4"/>
    <w:rsid w:val="003853AF"/>
    <w:rsid w:val="00385553"/>
    <w:rsid w:val="003856A6"/>
    <w:rsid w:val="00386A0A"/>
    <w:rsid w:val="003871FD"/>
    <w:rsid w:val="00391C4B"/>
    <w:rsid w:val="00393BB5"/>
    <w:rsid w:val="00395368"/>
    <w:rsid w:val="003977DE"/>
    <w:rsid w:val="003A1307"/>
    <w:rsid w:val="003A5CBA"/>
    <w:rsid w:val="003A7D88"/>
    <w:rsid w:val="003B314E"/>
    <w:rsid w:val="003B3DD5"/>
    <w:rsid w:val="003B47A2"/>
    <w:rsid w:val="003B50FD"/>
    <w:rsid w:val="003B59A2"/>
    <w:rsid w:val="003C0B05"/>
    <w:rsid w:val="003C30A7"/>
    <w:rsid w:val="003C357B"/>
    <w:rsid w:val="003C366B"/>
    <w:rsid w:val="003C4771"/>
    <w:rsid w:val="003C6E5A"/>
    <w:rsid w:val="003C78BD"/>
    <w:rsid w:val="003D21CF"/>
    <w:rsid w:val="003D6890"/>
    <w:rsid w:val="003D7FAE"/>
    <w:rsid w:val="003E0ADB"/>
    <w:rsid w:val="003E2DE4"/>
    <w:rsid w:val="003E3FE0"/>
    <w:rsid w:val="003E5F39"/>
    <w:rsid w:val="003E7B3B"/>
    <w:rsid w:val="003F0CBD"/>
    <w:rsid w:val="003F146D"/>
    <w:rsid w:val="003F183D"/>
    <w:rsid w:val="003F3006"/>
    <w:rsid w:val="003F7E79"/>
    <w:rsid w:val="00401098"/>
    <w:rsid w:val="004010E4"/>
    <w:rsid w:val="004042D2"/>
    <w:rsid w:val="00405410"/>
    <w:rsid w:val="00412678"/>
    <w:rsid w:val="00412865"/>
    <w:rsid w:val="00412D83"/>
    <w:rsid w:val="00413223"/>
    <w:rsid w:val="00416026"/>
    <w:rsid w:val="00416F98"/>
    <w:rsid w:val="00416FD2"/>
    <w:rsid w:val="00422A44"/>
    <w:rsid w:val="00422F20"/>
    <w:rsid w:val="00427D88"/>
    <w:rsid w:val="004301E1"/>
    <w:rsid w:val="00430301"/>
    <w:rsid w:val="00432807"/>
    <w:rsid w:val="00434375"/>
    <w:rsid w:val="00434685"/>
    <w:rsid w:val="00434B29"/>
    <w:rsid w:val="00437A11"/>
    <w:rsid w:val="004444BE"/>
    <w:rsid w:val="00451160"/>
    <w:rsid w:val="00455DDD"/>
    <w:rsid w:val="004579BA"/>
    <w:rsid w:val="004632D9"/>
    <w:rsid w:val="004637A2"/>
    <w:rsid w:val="00463FD3"/>
    <w:rsid w:val="00465E4D"/>
    <w:rsid w:val="00465F07"/>
    <w:rsid w:val="00470968"/>
    <w:rsid w:val="00470B52"/>
    <w:rsid w:val="00472D69"/>
    <w:rsid w:val="004735A8"/>
    <w:rsid w:val="004757F4"/>
    <w:rsid w:val="004807B5"/>
    <w:rsid w:val="00482808"/>
    <w:rsid w:val="00483928"/>
    <w:rsid w:val="0048530C"/>
    <w:rsid w:val="0048569A"/>
    <w:rsid w:val="00485996"/>
    <w:rsid w:val="004936A1"/>
    <w:rsid w:val="00494B42"/>
    <w:rsid w:val="00497C86"/>
    <w:rsid w:val="004A073C"/>
    <w:rsid w:val="004A0AE4"/>
    <w:rsid w:val="004A2E53"/>
    <w:rsid w:val="004A43CA"/>
    <w:rsid w:val="004A4AF3"/>
    <w:rsid w:val="004A7E93"/>
    <w:rsid w:val="004B20D4"/>
    <w:rsid w:val="004B4C49"/>
    <w:rsid w:val="004B6C22"/>
    <w:rsid w:val="004B6D7A"/>
    <w:rsid w:val="004B7F42"/>
    <w:rsid w:val="004C0B02"/>
    <w:rsid w:val="004C4559"/>
    <w:rsid w:val="004C5171"/>
    <w:rsid w:val="004C608B"/>
    <w:rsid w:val="004C68FC"/>
    <w:rsid w:val="004D2FDD"/>
    <w:rsid w:val="004D45F0"/>
    <w:rsid w:val="004D55D6"/>
    <w:rsid w:val="004D5955"/>
    <w:rsid w:val="004D6582"/>
    <w:rsid w:val="004E0733"/>
    <w:rsid w:val="004E0D4D"/>
    <w:rsid w:val="004E168D"/>
    <w:rsid w:val="004E1770"/>
    <w:rsid w:val="004E33F8"/>
    <w:rsid w:val="004E45AE"/>
    <w:rsid w:val="004E63D8"/>
    <w:rsid w:val="004F0633"/>
    <w:rsid w:val="004F6F04"/>
    <w:rsid w:val="004F7C79"/>
    <w:rsid w:val="005006B3"/>
    <w:rsid w:val="00504DED"/>
    <w:rsid w:val="00505BF2"/>
    <w:rsid w:val="0050763C"/>
    <w:rsid w:val="00511046"/>
    <w:rsid w:val="00514A51"/>
    <w:rsid w:val="00520F46"/>
    <w:rsid w:val="00521254"/>
    <w:rsid w:val="0052285F"/>
    <w:rsid w:val="005254AF"/>
    <w:rsid w:val="005266CC"/>
    <w:rsid w:val="00527D44"/>
    <w:rsid w:val="00530CBC"/>
    <w:rsid w:val="00531749"/>
    <w:rsid w:val="0053298A"/>
    <w:rsid w:val="00533093"/>
    <w:rsid w:val="00533BA4"/>
    <w:rsid w:val="005364FE"/>
    <w:rsid w:val="005406A3"/>
    <w:rsid w:val="00543A1F"/>
    <w:rsid w:val="00547D25"/>
    <w:rsid w:val="00550305"/>
    <w:rsid w:val="00550435"/>
    <w:rsid w:val="00551CAB"/>
    <w:rsid w:val="0055248E"/>
    <w:rsid w:val="005524CE"/>
    <w:rsid w:val="00552AEF"/>
    <w:rsid w:val="00555574"/>
    <w:rsid w:val="00555B09"/>
    <w:rsid w:val="00561325"/>
    <w:rsid w:val="005655A7"/>
    <w:rsid w:val="00565ACC"/>
    <w:rsid w:val="00566793"/>
    <w:rsid w:val="00567A6E"/>
    <w:rsid w:val="0057087D"/>
    <w:rsid w:val="00570A81"/>
    <w:rsid w:val="00572137"/>
    <w:rsid w:val="005723AE"/>
    <w:rsid w:val="0057313D"/>
    <w:rsid w:val="00584242"/>
    <w:rsid w:val="00584850"/>
    <w:rsid w:val="00584928"/>
    <w:rsid w:val="005851E7"/>
    <w:rsid w:val="005873AC"/>
    <w:rsid w:val="00590D80"/>
    <w:rsid w:val="00590EEE"/>
    <w:rsid w:val="00591504"/>
    <w:rsid w:val="00591600"/>
    <w:rsid w:val="0059344D"/>
    <w:rsid w:val="00593B2D"/>
    <w:rsid w:val="0059702D"/>
    <w:rsid w:val="005A304F"/>
    <w:rsid w:val="005A47B4"/>
    <w:rsid w:val="005A53FC"/>
    <w:rsid w:val="005A78DE"/>
    <w:rsid w:val="005B0C1B"/>
    <w:rsid w:val="005B1AEB"/>
    <w:rsid w:val="005B2D6D"/>
    <w:rsid w:val="005B753A"/>
    <w:rsid w:val="005C0007"/>
    <w:rsid w:val="005C0446"/>
    <w:rsid w:val="005C4656"/>
    <w:rsid w:val="005C4A96"/>
    <w:rsid w:val="005C50D5"/>
    <w:rsid w:val="005C7D5B"/>
    <w:rsid w:val="005D143F"/>
    <w:rsid w:val="005D205A"/>
    <w:rsid w:val="005D332A"/>
    <w:rsid w:val="005D5C2D"/>
    <w:rsid w:val="005D62F9"/>
    <w:rsid w:val="005D7AA4"/>
    <w:rsid w:val="005D7FBC"/>
    <w:rsid w:val="005E07EA"/>
    <w:rsid w:val="005E1192"/>
    <w:rsid w:val="005E1792"/>
    <w:rsid w:val="005E1A79"/>
    <w:rsid w:val="005E7954"/>
    <w:rsid w:val="005F1533"/>
    <w:rsid w:val="005F1584"/>
    <w:rsid w:val="005F3A5D"/>
    <w:rsid w:val="005F70BC"/>
    <w:rsid w:val="005F7A76"/>
    <w:rsid w:val="00600F00"/>
    <w:rsid w:val="0060170E"/>
    <w:rsid w:val="0060290A"/>
    <w:rsid w:val="0061124E"/>
    <w:rsid w:val="006145D3"/>
    <w:rsid w:val="00615154"/>
    <w:rsid w:val="00616B6E"/>
    <w:rsid w:val="00621A47"/>
    <w:rsid w:val="00623155"/>
    <w:rsid w:val="006239D3"/>
    <w:rsid w:val="00623E6B"/>
    <w:rsid w:val="00625856"/>
    <w:rsid w:val="006315F5"/>
    <w:rsid w:val="0063160D"/>
    <w:rsid w:val="006348CE"/>
    <w:rsid w:val="00634DA1"/>
    <w:rsid w:val="00635205"/>
    <w:rsid w:val="00635F7F"/>
    <w:rsid w:val="00636DAE"/>
    <w:rsid w:val="006402BA"/>
    <w:rsid w:val="00643876"/>
    <w:rsid w:val="00644264"/>
    <w:rsid w:val="00644CEE"/>
    <w:rsid w:val="00646E16"/>
    <w:rsid w:val="00651AF8"/>
    <w:rsid w:val="00655343"/>
    <w:rsid w:val="0065615B"/>
    <w:rsid w:val="006569F3"/>
    <w:rsid w:val="00657E08"/>
    <w:rsid w:val="00660787"/>
    <w:rsid w:val="00664A17"/>
    <w:rsid w:val="00664DE2"/>
    <w:rsid w:val="006663D0"/>
    <w:rsid w:val="006714F5"/>
    <w:rsid w:val="0067157E"/>
    <w:rsid w:val="00671FBE"/>
    <w:rsid w:val="006722E3"/>
    <w:rsid w:val="00672C9F"/>
    <w:rsid w:val="00680999"/>
    <w:rsid w:val="00681D03"/>
    <w:rsid w:val="00683E61"/>
    <w:rsid w:val="00683FD1"/>
    <w:rsid w:val="00684222"/>
    <w:rsid w:val="006845C9"/>
    <w:rsid w:val="00686898"/>
    <w:rsid w:val="00690590"/>
    <w:rsid w:val="00692821"/>
    <w:rsid w:val="00693D60"/>
    <w:rsid w:val="006960F5"/>
    <w:rsid w:val="006967FF"/>
    <w:rsid w:val="006A05D3"/>
    <w:rsid w:val="006A40CF"/>
    <w:rsid w:val="006A5EC5"/>
    <w:rsid w:val="006A6724"/>
    <w:rsid w:val="006B3181"/>
    <w:rsid w:val="006B44DC"/>
    <w:rsid w:val="006B464C"/>
    <w:rsid w:val="006B548B"/>
    <w:rsid w:val="006C0908"/>
    <w:rsid w:val="006C0F9A"/>
    <w:rsid w:val="006C190D"/>
    <w:rsid w:val="006C2C87"/>
    <w:rsid w:val="006C60D8"/>
    <w:rsid w:val="006C712C"/>
    <w:rsid w:val="006C73B4"/>
    <w:rsid w:val="006D04D8"/>
    <w:rsid w:val="006D0EB5"/>
    <w:rsid w:val="006D2462"/>
    <w:rsid w:val="006D3868"/>
    <w:rsid w:val="006D5B23"/>
    <w:rsid w:val="006D637D"/>
    <w:rsid w:val="006E0BA4"/>
    <w:rsid w:val="006E1299"/>
    <w:rsid w:val="006E1794"/>
    <w:rsid w:val="006E1CBE"/>
    <w:rsid w:val="006E3006"/>
    <w:rsid w:val="006E5FCD"/>
    <w:rsid w:val="006E783C"/>
    <w:rsid w:val="006F0330"/>
    <w:rsid w:val="006F0C11"/>
    <w:rsid w:val="0070109E"/>
    <w:rsid w:val="007022CD"/>
    <w:rsid w:val="0070405C"/>
    <w:rsid w:val="00704C04"/>
    <w:rsid w:val="0070673B"/>
    <w:rsid w:val="007074B9"/>
    <w:rsid w:val="0071081E"/>
    <w:rsid w:val="00710935"/>
    <w:rsid w:val="00714551"/>
    <w:rsid w:val="00714D82"/>
    <w:rsid w:val="00717296"/>
    <w:rsid w:val="00720275"/>
    <w:rsid w:val="00720812"/>
    <w:rsid w:val="007209F1"/>
    <w:rsid w:val="00722CD3"/>
    <w:rsid w:val="007273B2"/>
    <w:rsid w:val="007278CC"/>
    <w:rsid w:val="007345D2"/>
    <w:rsid w:val="00735B07"/>
    <w:rsid w:val="0073680C"/>
    <w:rsid w:val="0074409B"/>
    <w:rsid w:val="00746D5C"/>
    <w:rsid w:val="00750318"/>
    <w:rsid w:val="00751149"/>
    <w:rsid w:val="00757210"/>
    <w:rsid w:val="007574EF"/>
    <w:rsid w:val="007652A5"/>
    <w:rsid w:val="0076610D"/>
    <w:rsid w:val="007673D5"/>
    <w:rsid w:val="0076797A"/>
    <w:rsid w:val="00767A0C"/>
    <w:rsid w:val="00774D87"/>
    <w:rsid w:val="00777426"/>
    <w:rsid w:val="00777EDB"/>
    <w:rsid w:val="00783401"/>
    <w:rsid w:val="00783529"/>
    <w:rsid w:val="00783D81"/>
    <w:rsid w:val="00785169"/>
    <w:rsid w:val="007852FA"/>
    <w:rsid w:val="00787678"/>
    <w:rsid w:val="007903B8"/>
    <w:rsid w:val="00794796"/>
    <w:rsid w:val="00794D9D"/>
    <w:rsid w:val="007A60FD"/>
    <w:rsid w:val="007B0591"/>
    <w:rsid w:val="007B128C"/>
    <w:rsid w:val="007B1907"/>
    <w:rsid w:val="007B2C53"/>
    <w:rsid w:val="007B2C87"/>
    <w:rsid w:val="007B692F"/>
    <w:rsid w:val="007B6E0C"/>
    <w:rsid w:val="007B7182"/>
    <w:rsid w:val="007B7B33"/>
    <w:rsid w:val="007B7EEF"/>
    <w:rsid w:val="007C0702"/>
    <w:rsid w:val="007C2B32"/>
    <w:rsid w:val="007C301A"/>
    <w:rsid w:val="007C4F38"/>
    <w:rsid w:val="007C61BC"/>
    <w:rsid w:val="007C7D28"/>
    <w:rsid w:val="007D08F8"/>
    <w:rsid w:val="007D3EAB"/>
    <w:rsid w:val="007D7278"/>
    <w:rsid w:val="007E0410"/>
    <w:rsid w:val="007E4740"/>
    <w:rsid w:val="007E48D5"/>
    <w:rsid w:val="007E5118"/>
    <w:rsid w:val="007F081F"/>
    <w:rsid w:val="007F1473"/>
    <w:rsid w:val="007F27F3"/>
    <w:rsid w:val="007F2E55"/>
    <w:rsid w:val="00802824"/>
    <w:rsid w:val="0080287C"/>
    <w:rsid w:val="00802DA0"/>
    <w:rsid w:val="008033EB"/>
    <w:rsid w:val="00803BD9"/>
    <w:rsid w:val="008052E4"/>
    <w:rsid w:val="00806847"/>
    <w:rsid w:val="00807880"/>
    <w:rsid w:val="00811CBC"/>
    <w:rsid w:val="00812E29"/>
    <w:rsid w:val="00812FE1"/>
    <w:rsid w:val="00814B58"/>
    <w:rsid w:val="0081591A"/>
    <w:rsid w:val="00816CE5"/>
    <w:rsid w:val="00817354"/>
    <w:rsid w:val="008175AB"/>
    <w:rsid w:val="00820176"/>
    <w:rsid w:val="00820F5F"/>
    <w:rsid w:val="008216FF"/>
    <w:rsid w:val="008238C0"/>
    <w:rsid w:val="00823A51"/>
    <w:rsid w:val="0082651E"/>
    <w:rsid w:val="008272AA"/>
    <w:rsid w:val="00827AF9"/>
    <w:rsid w:val="00830974"/>
    <w:rsid w:val="00830D4F"/>
    <w:rsid w:val="00835AEC"/>
    <w:rsid w:val="00835D5F"/>
    <w:rsid w:val="0083605B"/>
    <w:rsid w:val="00840C43"/>
    <w:rsid w:val="0084110D"/>
    <w:rsid w:val="00841B17"/>
    <w:rsid w:val="00842038"/>
    <w:rsid w:val="008448CF"/>
    <w:rsid w:val="008462D6"/>
    <w:rsid w:val="00856F52"/>
    <w:rsid w:val="0085720B"/>
    <w:rsid w:val="008572BD"/>
    <w:rsid w:val="008576DE"/>
    <w:rsid w:val="008608FF"/>
    <w:rsid w:val="00861D83"/>
    <w:rsid w:val="008622A9"/>
    <w:rsid w:val="0086230B"/>
    <w:rsid w:val="00862540"/>
    <w:rsid w:val="008629B4"/>
    <w:rsid w:val="0086521C"/>
    <w:rsid w:val="00865875"/>
    <w:rsid w:val="00865950"/>
    <w:rsid w:val="008667B7"/>
    <w:rsid w:val="00867E31"/>
    <w:rsid w:val="0087030E"/>
    <w:rsid w:val="00871F2D"/>
    <w:rsid w:val="00872FDE"/>
    <w:rsid w:val="0087331A"/>
    <w:rsid w:val="00874796"/>
    <w:rsid w:val="00875B4B"/>
    <w:rsid w:val="00876436"/>
    <w:rsid w:val="0087645E"/>
    <w:rsid w:val="00876E9C"/>
    <w:rsid w:val="0088173E"/>
    <w:rsid w:val="00882D3A"/>
    <w:rsid w:val="008900F2"/>
    <w:rsid w:val="0089215A"/>
    <w:rsid w:val="00894A3D"/>
    <w:rsid w:val="0089577C"/>
    <w:rsid w:val="00895BFC"/>
    <w:rsid w:val="00895F30"/>
    <w:rsid w:val="0089629C"/>
    <w:rsid w:val="008A380F"/>
    <w:rsid w:val="008A5BDD"/>
    <w:rsid w:val="008A67EB"/>
    <w:rsid w:val="008A6C5E"/>
    <w:rsid w:val="008A740F"/>
    <w:rsid w:val="008A74B3"/>
    <w:rsid w:val="008B404C"/>
    <w:rsid w:val="008B4DF5"/>
    <w:rsid w:val="008B63A9"/>
    <w:rsid w:val="008C0208"/>
    <w:rsid w:val="008C03AF"/>
    <w:rsid w:val="008C103E"/>
    <w:rsid w:val="008C2844"/>
    <w:rsid w:val="008C47CD"/>
    <w:rsid w:val="008C52FB"/>
    <w:rsid w:val="008C6373"/>
    <w:rsid w:val="008C68BE"/>
    <w:rsid w:val="008D00E9"/>
    <w:rsid w:val="008D019C"/>
    <w:rsid w:val="008D0BB1"/>
    <w:rsid w:val="008D0BEF"/>
    <w:rsid w:val="008D12CC"/>
    <w:rsid w:val="008D2954"/>
    <w:rsid w:val="008D5C4B"/>
    <w:rsid w:val="008D7B38"/>
    <w:rsid w:val="008E2319"/>
    <w:rsid w:val="008E75E7"/>
    <w:rsid w:val="008F2343"/>
    <w:rsid w:val="008F6352"/>
    <w:rsid w:val="008F6435"/>
    <w:rsid w:val="00902474"/>
    <w:rsid w:val="00902995"/>
    <w:rsid w:val="009064D8"/>
    <w:rsid w:val="009070D0"/>
    <w:rsid w:val="009111E8"/>
    <w:rsid w:val="00912E9C"/>
    <w:rsid w:val="009131B8"/>
    <w:rsid w:val="009150C8"/>
    <w:rsid w:val="009171EA"/>
    <w:rsid w:val="00917F0B"/>
    <w:rsid w:val="0092729E"/>
    <w:rsid w:val="00930876"/>
    <w:rsid w:val="0093098D"/>
    <w:rsid w:val="00931503"/>
    <w:rsid w:val="00931B40"/>
    <w:rsid w:val="00934962"/>
    <w:rsid w:val="009350DB"/>
    <w:rsid w:val="00935DF7"/>
    <w:rsid w:val="009364F6"/>
    <w:rsid w:val="00941A76"/>
    <w:rsid w:val="00942CE6"/>
    <w:rsid w:val="00944EA3"/>
    <w:rsid w:val="00950A9B"/>
    <w:rsid w:val="00951CC1"/>
    <w:rsid w:val="00952F1C"/>
    <w:rsid w:val="00954592"/>
    <w:rsid w:val="0095694D"/>
    <w:rsid w:val="0096333B"/>
    <w:rsid w:val="0096358C"/>
    <w:rsid w:val="00964B70"/>
    <w:rsid w:val="00964DB5"/>
    <w:rsid w:val="0096613D"/>
    <w:rsid w:val="00966D92"/>
    <w:rsid w:val="00972005"/>
    <w:rsid w:val="009753B2"/>
    <w:rsid w:val="009754EA"/>
    <w:rsid w:val="00975CCE"/>
    <w:rsid w:val="00980351"/>
    <w:rsid w:val="00980709"/>
    <w:rsid w:val="00981750"/>
    <w:rsid w:val="00983799"/>
    <w:rsid w:val="00983A0B"/>
    <w:rsid w:val="00987759"/>
    <w:rsid w:val="00987828"/>
    <w:rsid w:val="00991F3B"/>
    <w:rsid w:val="00992BE8"/>
    <w:rsid w:val="0099686E"/>
    <w:rsid w:val="00996DDA"/>
    <w:rsid w:val="00997B8E"/>
    <w:rsid w:val="009A30A1"/>
    <w:rsid w:val="009A4A41"/>
    <w:rsid w:val="009B0D5D"/>
    <w:rsid w:val="009B28E7"/>
    <w:rsid w:val="009C3A69"/>
    <w:rsid w:val="009C4C09"/>
    <w:rsid w:val="009C6145"/>
    <w:rsid w:val="009C6F91"/>
    <w:rsid w:val="009C7B8A"/>
    <w:rsid w:val="009D234E"/>
    <w:rsid w:val="009D3D58"/>
    <w:rsid w:val="009D5629"/>
    <w:rsid w:val="009D58F6"/>
    <w:rsid w:val="009E0BC2"/>
    <w:rsid w:val="009E1129"/>
    <w:rsid w:val="009E1150"/>
    <w:rsid w:val="009E1555"/>
    <w:rsid w:val="009E2530"/>
    <w:rsid w:val="009E2F1E"/>
    <w:rsid w:val="009E66C9"/>
    <w:rsid w:val="009E7D19"/>
    <w:rsid w:val="009F0DE8"/>
    <w:rsid w:val="009F4D65"/>
    <w:rsid w:val="009F615C"/>
    <w:rsid w:val="009F7B49"/>
    <w:rsid w:val="00A01BA2"/>
    <w:rsid w:val="00A03193"/>
    <w:rsid w:val="00A0479D"/>
    <w:rsid w:val="00A0505F"/>
    <w:rsid w:val="00A05E65"/>
    <w:rsid w:val="00A11547"/>
    <w:rsid w:val="00A12BB9"/>
    <w:rsid w:val="00A131D6"/>
    <w:rsid w:val="00A1409B"/>
    <w:rsid w:val="00A147E8"/>
    <w:rsid w:val="00A16D11"/>
    <w:rsid w:val="00A172D9"/>
    <w:rsid w:val="00A17BD5"/>
    <w:rsid w:val="00A2031C"/>
    <w:rsid w:val="00A23FCC"/>
    <w:rsid w:val="00A242DB"/>
    <w:rsid w:val="00A244D8"/>
    <w:rsid w:val="00A25655"/>
    <w:rsid w:val="00A30CBF"/>
    <w:rsid w:val="00A30E51"/>
    <w:rsid w:val="00A31595"/>
    <w:rsid w:val="00A32075"/>
    <w:rsid w:val="00A375B4"/>
    <w:rsid w:val="00A415DF"/>
    <w:rsid w:val="00A41EEF"/>
    <w:rsid w:val="00A428E8"/>
    <w:rsid w:val="00A43B75"/>
    <w:rsid w:val="00A44E30"/>
    <w:rsid w:val="00A463A0"/>
    <w:rsid w:val="00A503B6"/>
    <w:rsid w:val="00A503BB"/>
    <w:rsid w:val="00A516AC"/>
    <w:rsid w:val="00A5231B"/>
    <w:rsid w:val="00A535F5"/>
    <w:rsid w:val="00A54130"/>
    <w:rsid w:val="00A56180"/>
    <w:rsid w:val="00A56D17"/>
    <w:rsid w:val="00A6072A"/>
    <w:rsid w:val="00A62FC7"/>
    <w:rsid w:val="00A63D5C"/>
    <w:rsid w:val="00A659AD"/>
    <w:rsid w:val="00A71006"/>
    <w:rsid w:val="00A71093"/>
    <w:rsid w:val="00A71A2F"/>
    <w:rsid w:val="00A72C84"/>
    <w:rsid w:val="00A732E5"/>
    <w:rsid w:val="00A740C2"/>
    <w:rsid w:val="00A774AF"/>
    <w:rsid w:val="00A81D00"/>
    <w:rsid w:val="00A833AC"/>
    <w:rsid w:val="00A837D1"/>
    <w:rsid w:val="00A83A14"/>
    <w:rsid w:val="00A86576"/>
    <w:rsid w:val="00A86C7A"/>
    <w:rsid w:val="00A87992"/>
    <w:rsid w:val="00A964F8"/>
    <w:rsid w:val="00AA10B0"/>
    <w:rsid w:val="00AA139F"/>
    <w:rsid w:val="00AA2B35"/>
    <w:rsid w:val="00AA2B97"/>
    <w:rsid w:val="00AA3852"/>
    <w:rsid w:val="00AA578C"/>
    <w:rsid w:val="00AA6660"/>
    <w:rsid w:val="00AA730F"/>
    <w:rsid w:val="00AA7359"/>
    <w:rsid w:val="00AB0FBF"/>
    <w:rsid w:val="00AB4037"/>
    <w:rsid w:val="00AB4478"/>
    <w:rsid w:val="00AB5836"/>
    <w:rsid w:val="00AB6353"/>
    <w:rsid w:val="00AC1FD1"/>
    <w:rsid w:val="00AC509A"/>
    <w:rsid w:val="00AC75F6"/>
    <w:rsid w:val="00AC763F"/>
    <w:rsid w:val="00AC79E7"/>
    <w:rsid w:val="00AC7D5E"/>
    <w:rsid w:val="00AD254D"/>
    <w:rsid w:val="00AD3906"/>
    <w:rsid w:val="00AD3DBF"/>
    <w:rsid w:val="00AD5F83"/>
    <w:rsid w:val="00AE061F"/>
    <w:rsid w:val="00AE367F"/>
    <w:rsid w:val="00AE7713"/>
    <w:rsid w:val="00AF22E8"/>
    <w:rsid w:val="00AF2B37"/>
    <w:rsid w:val="00AF66D4"/>
    <w:rsid w:val="00AF7ECA"/>
    <w:rsid w:val="00B02336"/>
    <w:rsid w:val="00B025B3"/>
    <w:rsid w:val="00B05B2E"/>
    <w:rsid w:val="00B10A40"/>
    <w:rsid w:val="00B1160C"/>
    <w:rsid w:val="00B122BC"/>
    <w:rsid w:val="00B13712"/>
    <w:rsid w:val="00B166A4"/>
    <w:rsid w:val="00B175A5"/>
    <w:rsid w:val="00B20EC0"/>
    <w:rsid w:val="00B21097"/>
    <w:rsid w:val="00B2166B"/>
    <w:rsid w:val="00B21BBA"/>
    <w:rsid w:val="00B235E0"/>
    <w:rsid w:val="00B246F9"/>
    <w:rsid w:val="00B25127"/>
    <w:rsid w:val="00B26CC9"/>
    <w:rsid w:val="00B26F1E"/>
    <w:rsid w:val="00B310E3"/>
    <w:rsid w:val="00B31F48"/>
    <w:rsid w:val="00B32566"/>
    <w:rsid w:val="00B3299A"/>
    <w:rsid w:val="00B35E35"/>
    <w:rsid w:val="00B37D15"/>
    <w:rsid w:val="00B449BF"/>
    <w:rsid w:val="00B463E6"/>
    <w:rsid w:val="00B46F3B"/>
    <w:rsid w:val="00B4758A"/>
    <w:rsid w:val="00B47E1A"/>
    <w:rsid w:val="00B513AF"/>
    <w:rsid w:val="00B54D19"/>
    <w:rsid w:val="00B57232"/>
    <w:rsid w:val="00B62937"/>
    <w:rsid w:val="00B640D9"/>
    <w:rsid w:val="00B66DD2"/>
    <w:rsid w:val="00B7061B"/>
    <w:rsid w:val="00B7078A"/>
    <w:rsid w:val="00B720B1"/>
    <w:rsid w:val="00B73891"/>
    <w:rsid w:val="00B76AA9"/>
    <w:rsid w:val="00B803B2"/>
    <w:rsid w:val="00B80ABC"/>
    <w:rsid w:val="00B80BD0"/>
    <w:rsid w:val="00B80F5A"/>
    <w:rsid w:val="00B82CF3"/>
    <w:rsid w:val="00B84406"/>
    <w:rsid w:val="00B84F18"/>
    <w:rsid w:val="00B857AF"/>
    <w:rsid w:val="00B86EF2"/>
    <w:rsid w:val="00B8737B"/>
    <w:rsid w:val="00B87ED5"/>
    <w:rsid w:val="00B90A12"/>
    <w:rsid w:val="00B910F9"/>
    <w:rsid w:val="00B91341"/>
    <w:rsid w:val="00B93C3D"/>
    <w:rsid w:val="00B93E58"/>
    <w:rsid w:val="00B96CBA"/>
    <w:rsid w:val="00B971A2"/>
    <w:rsid w:val="00BA0DFC"/>
    <w:rsid w:val="00BA118F"/>
    <w:rsid w:val="00BA1D8F"/>
    <w:rsid w:val="00BA2283"/>
    <w:rsid w:val="00BA4520"/>
    <w:rsid w:val="00BA6B5F"/>
    <w:rsid w:val="00BA7D38"/>
    <w:rsid w:val="00BB3778"/>
    <w:rsid w:val="00BB6161"/>
    <w:rsid w:val="00BB67CC"/>
    <w:rsid w:val="00BB682A"/>
    <w:rsid w:val="00BB7604"/>
    <w:rsid w:val="00BB7C2E"/>
    <w:rsid w:val="00BC3CCE"/>
    <w:rsid w:val="00BC4207"/>
    <w:rsid w:val="00BC5766"/>
    <w:rsid w:val="00BC5FC3"/>
    <w:rsid w:val="00BC6915"/>
    <w:rsid w:val="00BC76D3"/>
    <w:rsid w:val="00BD2A9A"/>
    <w:rsid w:val="00BD4453"/>
    <w:rsid w:val="00BD5B63"/>
    <w:rsid w:val="00BE1C89"/>
    <w:rsid w:val="00BE2C4E"/>
    <w:rsid w:val="00BE42F3"/>
    <w:rsid w:val="00BE5EF1"/>
    <w:rsid w:val="00BE6931"/>
    <w:rsid w:val="00BE796D"/>
    <w:rsid w:val="00BF2DE2"/>
    <w:rsid w:val="00BF4255"/>
    <w:rsid w:val="00BF56D2"/>
    <w:rsid w:val="00BF621F"/>
    <w:rsid w:val="00BF70DC"/>
    <w:rsid w:val="00C015C2"/>
    <w:rsid w:val="00C029CA"/>
    <w:rsid w:val="00C05F28"/>
    <w:rsid w:val="00C07370"/>
    <w:rsid w:val="00C11CB7"/>
    <w:rsid w:val="00C12251"/>
    <w:rsid w:val="00C163BA"/>
    <w:rsid w:val="00C228D4"/>
    <w:rsid w:val="00C269DE"/>
    <w:rsid w:val="00C304F0"/>
    <w:rsid w:val="00C32D3F"/>
    <w:rsid w:val="00C3336C"/>
    <w:rsid w:val="00C34280"/>
    <w:rsid w:val="00C35693"/>
    <w:rsid w:val="00C36915"/>
    <w:rsid w:val="00C4280F"/>
    <w:rsid w:val="00C43EA7"/>
    <w:rsid w:val="00C44487"/>
    <w:rsid w:val="00C45EAA"/>
    <w:rsid w:val="00C50E77"/>
    <w:rsid w:val="00C51767"/>
    <w:rsid w:val="00C51999"/>
    <w:rsid w:val="00C51C17"/>
    <w:rsid w:val="00C551CB"/>
    <w:rsid w:val="00C56F56"/>
    <w:rsid w:val="00C57402"/>
    <w:rsid w:val="00C60C04"/>
    <w:rsid w:val="00C60FB7"/>
    <w:rsid w:val="00C6209D"/>
    <w:rsid w:val="00C638C6"/>
    <w:rsid w:val="00C66001"/>
    <w:rsid w:val="00C66C91"/>
    <w:rsid w:val="00C6739A"/>
    <w:rsid w:val="00C67A59"/>
    <w:rsid w:val="00C70165"/>
    <w:rsid w:val="00C70B82"/>
    <w:rsid w:val="00C70E84"/>
    <w:rsid w:val="00C71277"/>
    <w:rsid w:val="00C72D7D"/>
    <w:rsid w:val="00C74D34"/>
    <w:rsid w:val="00C752DB"/>
    <w:rsid w:val="00C80669"/>
    <w:rsid w:val="00C8305F"/>
    <w:rsid w:val="00C85062"/>
    <w:rsid w:val="00C90071"/>
    <w:rsid w:val="00C9052B"/>
    <w:rsid w:val="00C929A7"/>
    <w:rsid w:val="00C93E9A"/>
    <w:rsid w:val="00C95E6B"/>
    <w:rsid w:val="00C966D6"/>
    <w:rsid w:val="00C967C0"/>
    <w:rsid w:val="00CA21CA"/>
    <w:rsid w:val="00CA5F83"/>
    <w:rsid w:val="00CA6598"/>
    <w:rsid w:val="00CB2C55"/>
    <w:rsid w:val="00CB43D1"/>
    <w:rsid w:val="00CB508A"/>
    <w:rsid w:val="00CB6FA2"/>
    <w:rsid w:val="00CC14B3"/>
    <w:rsid w:val="00CC16A9"/>
    <w:rsid w:val="00CC2CD3"/>
    <w:rsid w:val="00CC3F5D"/>
    <w:rsid w:val="00CC5452"/>
    <w:rsid w:val="00CD06E6"/>
    <w:rsid w:val="00CD1403"/>
    <w:rsid w:val="00CD429B"/>
    <w:rsid w:val="00CD6BB6"/>
    <w:rsid w:val="00CE0696"/>
    <w:rsid w:val="00CE1399"/>
    <w:rsid w:val="00CE4BF2"/>
    <w:rsid w:val="00CE5E49"/>
    <w:rsid w:val="00CF1519"/>
    <w:rsid w:val="00CF3BF8"/>
    <w:rsid w:val="00D00E7C"/>
    <w:rsid w:val="00D0119F"/>
    <w:rsid w:val="00D025D9"/>
    <w:rsid w:val="00D028BA"/>
    <w:rsid w:val="00D0309E"/>
    <w:rsid w:val="00D03289"/>
    <w:rsid w:val="00D03D88"/>
    <w:rsid w:val="00D042E5"/>
    <w:rsid w:val="00D04C2E"/>
    <w:rsid w:val="00D052C1"/>
    <w:rsid w:val="00D0533D"/>
    <w:rsid w:val="00D053CC"/>
    <w:rsid w:val="00D07C01"/>
    <w:rsid w:val="00D07FD2"/>
    <w:rsid w:val="00D11BED"/>
    <w:rsid w:val="00D1243B"/>
    <w:rsid w:val="00D1277B"/>
    <w:rsid w:val="00D12E6E"/>
    <w:rsid w:val="00D1319C"/>
    <w:rsid w:val="00D15925"/>
    <w:rsid w:val="00D2416D"/>
    <w:rsid w:val="00D241C4"/>
    <w:rsid w:val="00D26710"/>
    <w:rsid w:val="00D27CD0"/>
    <w:rsid w:val="00D30070"/>
    <w:rsid w:val="00D32FC8"/>
    <w:rsid w:val="00D3362E"/>
    <w:rsid w:val="00D3378E"/>
    <w:rsid w:val="00D367B9"/>
    <w:rsid w:val="00D36F1C"/>
    <w:rsid w:val="00D405FA"/>
    <w:rsid w:val="00D40A56"/>
    <w:rsid w:val="00D4296D"/>
    <w:rsid w:val="00D450C4"/>
    <w:rsid w:val="00D4568B"/>
    <w:rsid w:val="00D46EEA"/>
    <w:rsid w:val="00D51945"/>
    <w:rsid w:val="00D5240B"/>
    <w:rsid w:val="00D543AB"/>
    <w:rsid w:val="00D5566C"/>
    <w:rsid w:val="00D61206"/>
    <w:rsid w:val="00D61591"/>
    <w:rsid w:val="00D61AD5"/>
    <w:rsid w:val="00D66568"/>
    <w:rsid w:val="00D670DC"/>
    <w:rsid w:val="00D7107D"/>
    <w:rsid w:val="00D7162D"/>
    <w:rsid w:val="00D72523"/>
    <w:rsid w:val="00D76B9F"/>
    <w:rsid w:val="00D76D35"/>
    <w:rsid w:val="00D83573"/>
    <w:rsid w:val="00D912B7"/>
    <w:rsid w:val="00D929F0"/>
    <w:rsid w:val="00D94373"/>
    <w:rsid w:val="00DA23DD"/>
    <w:rsid w:val="00DA3847"/>
    <w:rsid w:val="00DA4D62"/>
    <w:rsid w:val="00DA6D75"/>
    <w:rsid w:val="00DB07A6"/>
    <w:rsid w:val="00DB1EC1"/>
    <w:rsid w:val="00DB222B"/>
    <w:rsid w:val="00DB2CD1"/>
    <w:rsid w:val="00DB3EEE"/>
    <w:rsid w:val="00DB428D"/>
    <w:rsid w:val="00DB53CD"/>
    <w:rsid w:val="00DC2A64"/>
    <w:rsid w:val="00DC31BB"/>
    <w:rsid w:val="00DC4370"/>
    <w:rsid w:val="00DC64A0"/>
    <w:rsid w:val="00DC754B"/>
    <w:rsid w:val="00DC76FD"/>
    <w:rsid w:val="00DD06EE"/>
    <w:rsid w:val="00DD0E24"/>
    <w:rsid w:val="00DD2368"/>
    <w:rsid w:val="00DD31D6"/>
    <w:rsid w:val="00DD60BA"/>
    <w:rsid w:val="00DD6BEC"/>
    <w:rsid w:val="00DD7CEE"/>
    <w:rsid w:val="00DE0655"/>
    <w:rsid w:val="00DE2E53"/>
    <w:rsid w:val="00DE2E7E"/>
    <w:rsid w:val="00DE31F8"/>
    <w:rsid w:val="00DE35DC"/>
    <w:rsid w:val="00DE3EE1"/>
    <w:rsid w:val="00DE3FCD"/>
    <w:rsid w:val="00DE49F2"/>
    <w:rsid w:val="00DE71B0"/>
    <w:rsid w:val="00DF32D0"/>
    <w:rsid w:val="00DF4148"/>
    <w:rsid w:val="00E00716"/>
    <w:rsid w:val="00E02383"/>
    <w:rsid w:val="00E043A3"/>
    <w:rsid w:val="00E06A82"/>
    <w:rsid w:val="00E07B8D"/>
    <w:rsid w:val="00E10635"/>
    <w:rsid w:val="00E14BDB"/>
    <w:rsid w:val="00E1741F"/>
    <w:rsid w:val="00E211A8"/>
    <w:rsid w:val="00E221E2"/>
    <w:rsid w:val="00E23A68"/>
    <w:rsid w:val="00E26B85"/>
    <w:rsid w:val="00E26F87"/>
    <w:rsid w:val="00E278AF"/>
    <w:rsid w:val="00E324D8"/>
    <w:rsid w:val="00E33E28"/>
    <w:rsid w:val="00E33E3D"/>
    <w:rsid w:val="00E34699"/>
    <w:rsid w:val="00E35452"/>
    <w:rsid w:val="00E364D4"/>
    <w:rsid w:val="00E3782E"/>
    <w:rsid w:val="00E407E6"/>
    <w:rsid w:val="00E411A6"/>
    <w:rsid w:val="00E42C27"/>
    <w:rsid w:val="00E44641"/>
    <w:rsid w:val="00E45624"/>
    <w:rsid w:val="00E53082"/>
    <w:rsid w:val="00E5691E"/>
    <w:rsid w:val="00E56AF3"/>
    <w:rsid w:val="00E56FEE"/>
    <w:rsid w:val="00E57BD7"/>
    <w:rsid w:val="00E60C83"/>
    <w:rsid w:val="00E613C2"/>
    <w:rsid w:val="00E6144D"/>
    <w:rsid w:val="00E62036"/>
    <w:rsid w:val="00E6395D"/>
    <w:rsid w:val="00E6396A"/>
    <w:rsid w:val="00E6420A"/>
    <w:rsid w:val="00E64FFC"/>
    <w:rsid w:val="00E66947"/>
    <w:rsid w:val="00E702EA"/>
    <w:rsid w:val="00E72A54"/>
    <w:rsid w:val="00E73906"/>
    <w:rsid w:val="00E741A5"/>
    <w:rsid w:val="00E747A0"/>
    <w:rsid w:val="00E749F8"/>
    <w:rsid w:val="00E7559D"/>
    <w:rsid w:val="00E75633"/>
    <w:rsid w:val="00E7586C"/>
    <w:rsid w:val="00E76073"/>
    <w:rsid w:val="00E76765"/>
    <w:rsid w:val="00E857A2"/>
    <w:rsid w:val="00E90E65"/>
    <w:rsid w:val="00E9244D"/>
    <w:rsid w:val="00E92675"/>
    <w:rsid w:val="00E926ED"/>
    <w:rsid w:val="00E9341A"/>
    <w:rsid w:val="00E94D75"/>
    <w:rsid w:val="00EA2B37"/>
    <w:rsid w:val="00EA517F"/>
    <w:rsid w:val="00EA5ECA"/>
    <w:rsid w:val="00EB28D6"/>
    <w:rsid w:val="00EB2BC0"/>
    <w:rsid w:val="00EB3C1D"/>
    <w:rsid w:val="00EB4CD5"/>
    <w:rsid w:val="00EB6C1E"/>
    <w:rsid w:val="00EC2E0A"/>
    <w:rsid w:val="00EC43DD"/>
    <w:rsid w:val="00EC45F9"/>
    <w:rsid w:val="00EC59DE"/>
    <w:rsid w:val="00EC5B8D"/>
    <w:rsid w:val="00EC7DF0"/>
    <w:rsid w:val="00ED22E5"/>
    <w:rsid w:val="00ED478B"/>
    <w:rsid w:val="00ED7FAA"/>
    <w:rsid w:val="00EE15CC"/>
    <w:rsid w:val="00EE22B2"/>
    <w:rsid w:val="00EE3525"/>
    <w:rsid w:val="00EE37CB"/>
    <w:rsid w:val="00EE526B"/>
    <w:rsid w:val="00EE6729"/>
    <w:rsid w:val="00EE6E99"/>
    <w:rsid w:val="00EF2424"/>
    <w:rsid w:val="00EF2DF0"/>
    <w:rsid w:val="00EF30EA"/>
    <w:rsid w:val="00EF3AB5"/>
    <w:rsid w:val="00EF70C3"/>
    <w:rsid w:val="00EF73FF"/>
    <w:rsid w:val="00F00BF8"/>
    <w:rsid w:val="00F0132E"/>
    <w:rsid w:val="00F01A17"/>
    <w:rsid w:val="00F038F5"/>
    <w:rsid w:val="00F04202"/>
    <w:rsid w:val="00F04A8C"/>
    <w:rsid w:val="00F04BC4"/>
    <w:rsid w:val="00F04E43"/>
    <w:rsid w:val="00F06A59"/>
    <w:rsid w:val="00F070CE"/>
    <w:rsid w:val="00F07641"/>
    <w:rsid w:val="00F112AF"/>
    <w:rsid w:val="00F1270B"/>
    <w:rsid w:val="00F13B4A"/>
    <w:rsid w:val="00F14A52"/>
    <w:rsid w:val="00F15B24"/>
    <w:rsid w:val="00F17E75"/>
    <w:rsid w:val="00F24433"/>
    <w:rsid w:val="00F246AA"/>
    <w:rsid w:val="00F309BF"/>
    <w:rsid w:val="00F323BF"/>
    <w:rsid w:val="00F343B5"/>
    <w:rsid w:val="00F37595"/>
    <w:rsid w:val="00F376B1"/>
    <w:rsid w:val="00F41565"/>
    <w:rsid w:val="00F4295E"/>
    <w:rsid w:val="00F42A48"/>
    <w:rsid w:val="00F44293"/>
    <w:rsid w:val="00F4663A"/>
    <w:rsid w:val="00F46CDC"/>
    <w:rsid w:val="00F5378A"/>
    <w:rsid w:val="00F56D12"/>
    <w:rsid w:val="00F6476E"/>
    <w:rsid w:val="00F6623D"/>
    <w:rsid w:val="00F70297"/>
    <w:rsid w:val="00F72D47"/>
    <w:rsid w:val="00F80714"/>
    <w:rsid w:val="00F80BD9"/>
    <w:rsid w:val="00F81063"/>
    <w:rsid w:val="00F85927"/>
    <w:rsid w:val="00F87E31"/>
    <w:rsid w:val="00F92846"/>
    <w:rsid w:val="00F94273"/>
    <w:rsid w:val="00F94F19"/>
    <w:rsid w:val="00F95FA5"/>
    <w:rsid w:val="00FA7FCE"/>
    <w:rsid w:val="00FB6FEB"/>
    <w:rsid w:val="00FB7B9F"/>
    <w:rsid w:val="00FC172F"/>
    <w:rsid w:val="00FC1923"/>
    <w:rsid w:val="00FC2341"/>
    <w:rsid w:val="00FC413E"/>
    <w:rsid w:val="00FC5DBF"/>
    <w:rsid w:val="00FC63B8"/>
    <w:rsid w:val="00FC64BA"/>
    <w:rsid w:val="00FC6C2E"/>
    <w:rsid w:val="00FD0612"/>
    <w:rsid w:val="00FD0FE0"/>
    <w:rsid w:val="00FD29B2"/>
    <w:rsid w:val="00FD436F"/>
    <w:rsid w:val="00FD4476"/>
    <w:rsid w:val="00FD71D2"/>
    <w:rsid w:val="00FF1E4B"/>
    <w:rsid w:val="00FF2672"/>
    <w:rsid w:val="00FF2BDD"/>
    <w:rsid w:val="00FF319A"/>
    <w:rsid w:val="00FF4604"/>
    <w:rsid w:val="00FF5C34"/>
    <w:rsid w:val="05FC459C"/>
    <w:rsid w:val="0D97495B"/>
    <w:rsid w:val="13FD2FD7"/>
    <w:rsid w:val="194E34DC"/>
    <w:rsid w:val="2A4456F8"/>
    <w:rsid w:val="2B92472F"/>
    <w:rsid w:val="2FA35F32"/>
    <w:rsid w:val="30357018"/>
    <w:rsid w:val="35673F2F"/>
    <w:rsid w:val="3FD21546"/>
    <w:rsid w:val="49283410"/>
    <w:rsid w:val="49771C33"/>
    <w:rsid w:val="4D1E194A"/>
    <w:rsid w:val="510064EF"/>
    <w:rsid w:val="51805191"/>
    <w:rsid w:val="5C1E437C"/>
    <w:rsid w:val="5C3703C3"/>
    <w:rsid w:val="5C5E1789"/>
    <w:rsid w:val="5E8D6FB1"/>
    <w:rsid w:val="628C2B3B"/>
    <w:rsid w:val="6FF42E09"/>
    <w:rsid w:val="719F6A7A"/>
    <w:rsid w:val="7506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 style="v-text-anchor:middle" fillcolor="window" strokecolor="windowText">
      <v:fill color="window"/>
      <v:stroke color="windowText" weight="1pt"/>
    </o:shapedefaults>
    <o:shapelayout v:ext="edit">
      <o:idmap v:ext="edit" data="2"/>
    </o:shapelayout>
  </w:shapeDefaults>
  <w:decimalSymbol w:val="."/>
  <w:listSeparator w:val=","/>
  <w14:docId w14:val="63FC8D01"/>
  <w15:docId w15:val="{4989E8D1-C782-4492-B1D4-4583E349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84242"/>
    <w:pPr>
      <w:keepNext/>
      <w:keepLines/>
      <w:outlineLvl w:val="0"/>
    </w:pPr>
    <w:rPr>
      <w:rFonts w:ascii="黑体" w:eastAsia="黑体" w:hAnsi="黑体"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2B23C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029C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首行缩进 Char"/>
    <w:link w:val="11"/>
    <w:locked/>
    <w:rPr>
      <w:rFonts w:eastAsia="宋体"/>
      <w:sz w:val="24"/>
      <w:szCs w:val="24"/>
      <w:lang w:val="en-US" w:eastAsia="zh-CN" w:bidi="ar-SA"/>
    </w:rPr>
  </w:style>
  <w:style w:type="character" w:styleId="a3">
    <w:name w:val="FollowedHyperlink"/>
    <w:aliases w:val="已访问的超链接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page number"/>
    <w:basedOn w:val="a0"/>
  </w:style>
  <w:style w:type="character" w:styleId="a6">
    <w:name w:val="annotation reference"/>
    <w:rPr>
      <w:sz w:val="21"/>
      <w:szCs w:val="21"/>
    </w:rPr>
  </w:style>
  <w:style w:type="character" w:customStyle="1" w:styleId="a7">
    <w:name w:val="批注主题 字符"/>
    <w:link w:val="a8"/>
    <w:rPr>
      <w:b/>
      <w:bCs/>
      <w:kern w:val="2"/>
      <w:sz w:val="21"/>
      <w:szCs w:val="24"/>
    </w:rPr>
  </w:style>
  <w:style w:type="character" w:customStyle="1" w:styleId="a9">
    <w:name w:val="批注文字 字符"/>
    <w:link w:val="aa"/>
    <w:rPr>
      <w:kern w:val="2"/>
      <w:sz w:val="21"/>
      <w:szCs w:val="24"/>
    </w:rPr>
  </w:style>
  <w:style w:type="paragraph" w:styleId="a8">
    <w:name w:val="annotation subject"/>
    <w:basedOn w:val="aa"/>
    <w:next w:val="aa"/>
    <w:link w:val="a7"/>
    <w:rPr>
      <w:b/>
      <w:bCs/>
    </w:rPr>
  </w:style>
  <w:style w:type="paragraph" w:styleId="ab">
    <w:name w:val="Document Map"/>
    <w:basedOn w:val="a"/>
    <w:semiHidden/>
    <w:pPr>
      <w:shd w:val="clear" w:color="auto" w:fill="000080"/>
    </w:pPr>
  </w:style>
  <w:style w:type="paragraph" w:styleId="ac">
    <w:name w:val="Body Text"/>
    <w:basedOn w:val="a"/>
    <w:pPr>
      <w:spacing w:after="120"/>
    </w:pPr>
  </w:style>
  <w:style w:type="paragraph" w:styleId="ad">
    <w:name w:val="Balloon Text"/>
    <w:basedOn w:val="a"/>
    <w:semiHidden/>
    <w:rPr>
      <w:sz w:val="18"/>
      <w:szCs w:val="18"/>
    </w:rPr>
  </w:style>
  <w:style w:type="paragraph" w:styleId="ae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10">
    <w:name w:val="目录 11"/>
    <w:basedOn w:val="a"/>
    <w:next w:val="a"/>
    <w:uiPriority w:val="39"/>
    <w:pPr>
      <w:tabs>
        <w:tab w:val="right" w:leader="dot" w:pos="8296"/>
      </w:tabs>
      <w:spacing w:line="360" w:lineRule="auto"/>
    </w:pPr>
    <w:rPr>
      <w:sz w:val="24"/>
    </w:rPr>
  </w:style>
  <w:style w:type="paragraph" w:styleId="aa">
    <w:name w:val="annotation text"/>
    <w:basedOn w:val="a"/>
    <w:link w:val="a9"/>
    <w:pPr>
      <w:jc w:val="left"/>
    </w:pPr>
    <w:rPr>
      <w:lang w:val="x-none" w:eastAsia="x-none"/>
    </w:rPr>
  </w:style>
  <w:style w:type="paragraph" w:customStyle="1" w:styleId="11">
    <w:name w:val="正文首行缩进1"/>
    <w:basedOn w:val="a"/>
    <w:link w:val="Char"/>
    <w:pPr>
      <w:adjustRightInd w:val="0"/>
      <w:snapToGrid w:val="0"/>
      <w:spacing w:line="300" w:lineRule="auto"/>
      <w:ind w:firstLineChars="200" w:firstLine="200"/>
      <w:jc w:val="left"/>
    </w:pPr>
    <w:rPr>
      <w:kern w:val="0"/>
      <w:sz w:val="24"/>
    </w:rPr>
  </w:style>
  <w:style w:type="paragraph" w:customStyle="1" w:styleId="12">
    <w:name w:val="列出段落1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table" w:styleId="af1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A463A0"/>
    <w:pPr>
      <w:spacing w:after="120"/>
      <w:ind w:leftChars="200" w:left="420"/>
    </w:pPr>
  </w:style>
  <w:style w:type="character" w:customStyle="1" w:styleId="af3">
    <w:name w:val="正文文本缩进 字符"/>
    <w:link w:val="af2"/>
    <w:rsid w:val="00A463A0"/>
    <w:rPr>
      <w:kern w:val="2"/>
      <w:sz w:val="21"/>
      <w:szCs w:val="24"/>
    </w:rPr>
  </w:style>
  <w:style w:type="character" w:customStyle="1" w:styleId="af4">
    <w:name w:val="副标题 字符"/>
    <w:link w:val="af5"/>
    <w:rsid w:val="003B3DD5"/>
    <w:rPr>
      <w:rFonts w:ascii="黑体" w:eastAsia="黑体" w:hAnsi="黑体"/>
      <w:bCs/>
      <w:kern w:val="28"/>
      <w:sz w:val="24"/>
      <w:szCs w:val="32"/>
    </w:rPr>
  </w:style>
  <w:style w:type="paragraph" w:styleId="af5">
    <w:name w:val="Subtitle"/>
    <w:basedOn w:val="a"/>
    <w:next w:val="a"/>
    <w:link w:val="af4"/>
    <w:qFormat/>
    <w:rsid w:val="003B3DD5"/>
    <w:pPr>
      <w:jc w:val="left"/>
      <w:outlineLvl w:val="1"/>
    </w:pPr>
    <w:rPr>
      <w:rFonts w:ascii="黑体" w:eastAsia="黑体" w:hAnsi="黑体"/>
      <w:bCs/>
      <w:kern w:val="28"/>
      <w:sz w:val="24"/>
      <w:szCs w:val="32"/>
    </w:rPr>
  </w:style>
  <w:style w:type="character" w:customStyle="1" w:styleId="Char1">
    <w:name w:val="副标题 Char1"/>
    <w:rsid w:val="003B3DD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">
    <w:name w:val="标题 1 字符"/>
    <w:link w:val="1"/>
    <w:rsid w:val="00584242"/>
    <w:rPr>
      <w:rFonts w:ascii="黑体" w:eastAsia="黑体" w:hAnsi="黑体"/>
      <w:bCs/>
      <w:kern w:val="44"/>
      <w:sz w:val="24"/>
      <w:szCs w:val="44"/>
    </w:rPr>
  </w:style>
  <w:style w:type="paragraph" w:styleId="af6">
    <w:name w:val="Title"/>
    <w:basedOn w:val="a"/>
    <w:next w:val="a"/>
    <w:link w:val="af7"/>
    <w:qFormat/>
    <w:rsid w:val="0098782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7">
    <w:name w:val="标题 字符"/>
    <w:link w:val="af6"/>
    <w:rsid w:val="0098782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0">
    <w:name w:val="页脚 字符"/>
    <w:link w:val="af"/>
    <w:uiPriority w:val="99"/>
    <w:rsid w:val="007E4740"/>
    <w:rPr>
      <w:kern w:val="2"/>
      <w:sz w:val="18"/>
      <w:szCs w:val="18"/>
    </w:rPr>
  </w:style>
  <w:style w:type="paragraph" w:customStyle="1" w:styleId="21">
    <w:name w:val="目录 21"/>
    <w:basedOn w:val="a"/>
    <w:next w:val="a"/>
    <w:autoRedefine/>
    <w:uiPriority w:val="39"/>
    <w:rsid w:val="00B310E3"/>
    <w:pPr>
      <w:tabs>
        <w:tab w:val="right" w:leader="dot" w:pos="9052"/>
      </w:tabs>
      <w:spacing w:line="360" w:lineRule="auto"/>
    </w:pPr>
  </w:style>
  <w:style w:type="character" w:customStyle="1" w:styleId="20">
    <w:name w:val="标题 2 字符"/>
    <w:basedOn w:val="a0"/>
    <w:link w:val="2"/>
    <w:semiHidden/>
    <w:rsid w:val="002B23C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semiHidden/>
    <w:rsid w:val="00C029CA"/>
    <w:rPr>
      <w:b/>
      <w:bCs/>
      <w:kern w:val="2"/>
      <w:sz w:val="32"/>
      <w:szCs w:val="32"/>
    </w:rPr>
  </w:style>
  <w:style w:type="character" w:styleId="af8">
    <w:name w:val="Placeholder Text"/>
    <w:basedOn w:val="a0"/>
    <w:uiPriority w:val="99"/>
    <w:unhideWhenUsed/>
    <w:rsid w:val="00F323BF"/>
    <w:rPr>
      <w:color w:val="808080"/>
    </w:rPr>
  </w:style>
  <w:style w:type="paragraph" w:styleId="TOC1">
    <w:name w:val="toc 1"/>
    <w:basedOn w:val="a"/>
    <w:next w:val="a"/>
    <w:autoRedefine/>
    <w:uiPriority w:val="39"/>
    <w:rsid w:val="003C78BD"/>
  </w:style>
  <w:style w:type="paragraph" w:styleId="TOC2">
    <w:name w:val="toc 2"/>
    <w:basedOn w:val="a"/>
    <w:next w:val="a"/>
    <w:autoRedefine/>
    <w:uiPriority w:val="39"/>
    <w:rsid w:val="00E33E28"/>
    <w:pPr>
      <w:tabs>
        <w:tab w:val="left" w:pos="1681"/>
        <w:tab w:val="right" w:leader="dot" w:pos="9052"/>
      </w:tabs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2.emf"/><Relationship Id="rId26" Type="http://schemas.openxmlformats.org/officeDocument/2006/relationships/image" Target="media/image7.emf"/><Relationship Id="rId39" Type="http://schemas.openxmlformats.org/officeDocument/2006/relationships/footer" Target="footer6.xml"/><Relationship Id="rId21" Type="http://schemas.openxmlformats.org/officeDocument/2006/relationships/image" Target="media/image4.emf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3.png"/><Relationship Id="rId29" Type="http://schemas.openxmlformats.org/officeDocument/2006/relationships/image" Target="media/image9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Microsoft_Visio_2003-2010___2.vsd"/><Relationship Id="rId32" Type="http://schemas.openxmlformats.org/officeDocument/2006/relationships/image" Target="media/image12.png"/><Relationship Id="rId37" Type="http://schemas.openxmlformats.org/officeDocument/2006/relationships/oleObject" Target="embeddings/Microsoft_Visio_2003-2010___5.vsd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5.emf"/><Relationship Id="rId28" Type="http://schemas.openxmlformats.org/officeDocument/2006/relationships/image" Target="media/image8.png"/><Relationship Id="rId36" Type="http://schemas.openxmlformats.org/officeDocument/2006/relationships/image" Target="media/image15.emf"/><Relationship Id="rId10" Type="http://schemas.openxmlformats.org/officeDocument/2006/relationships/header" Target="header2.xml"/><Relationship Id="rId19" Type="http://schemas.openxmlformats.org/officeDocument/2006/relationships/oleObject" Target="embeddings/Microsoft_Visio_2003-2010___.vsd"/><Relationship Id="rId31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Microsoft_Visio_2003-2010___1.vsd"/><Relationship Id="rId27" Type="http://schemas.openxmlformats.org/officeDocument/2006/relationships/oleObject" Target="embeddings/Microsoft_Visio_2003-2010___3.vsd"/><Relationship Id="rId30" Type="http://schemas.openxmlformats.org/officeDocument/2006/relationships/image" Target="media/image10.png"/><Relationship Id="rId35" Type="http://schemas.openxmlformats.org/officeDocument/2006/relationships/oleObject" Target="embeddings/Microsoft_Visio_2003-2010___4.vsd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image" Target="media/image6.png"/><Relationship Id="rId33" Type="http://schemas.openxmlformats.org/officeDocument/2006/relationships/image" Target="media/image13.png"/><Relationship Id="rId38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C2CD-913A-4B23-B5F9-F6311993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3909</Words>
  <Characters>22287</Characters>
  <Application>Microsoft Office Word</Application>
  <DocSecurity>0</DocSecurity>
  <Lines>185</Lines>
  <Paragraphs>52</Paragraphs>
  <ScaleCrop>false</ScaleCrop>
  <Company>simt</Company>
  <LinksUpToDate>false</LinksUpToDate>
  <CharactersWithSpaces>26144</CharactersWithSpaces>
  <SharedDoc>false</SharedDoc>
  <HLinks>
    <vt:vector size="132" baseType="variant">
      <vt:variant>
        <vt:i4>1048626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_Toc42087419</vt:lpwstr>
      </vt:variant>
      <vt:variant>
        <vt:i4>1114162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_Toc42087418</vt:lpwstr>
      </vt:variant>
      <vt:variant>
        <vt:i4>1966130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_Toc42087417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_Toc42087416</vt:lpwstr>
      </vt:variant>
      <vt:variant>
        <vt:i4>1835058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_Toc42087415</vt:lpwstr>
      </vt:variant>
      <vt:variant>
        <vt:i4>1900594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_Toc42087414</vt:lpwstr>
      </vt:variant>
      <vt:variant>
        <vt:i4>1703986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_Toc42087413</vt:lpwstr>
      </vt:variant>
      <vt:variant>
        <vt:i4>1769522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_Toc42087412</vt:lpwstr>
      </vt:variant>
      <vt:variant>
        <vt:i4>1572914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_Toc42087411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_Toc42087410</vt:lpwstr>
      </vt:variant>
      <vt:variant>
        <vt:i4>1048627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_Toc42087409</vt:lpwstr>
      </vt:variant>
      <vt:variant>
        <vt:i4>1114163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_Toc42087408</vt:lpwstr>
      </vt:variant>
      <vt:variant>
        <vt:i4>1966131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_Toc42087407</vt:lpwstr>
      </vt:variant>
      <vt:variant>
        <vt:i4>2031667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_Toc42087406</vt:lpwstr>
      </vt:variant>
      <vt:variant>
        <vt:i4>1835059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_Toc42087405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_Toc42087404</vt:lpwstr>
      </vt:variant>
      <vt:variant>
        <vt:i4>1703987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_Toc42087403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_Toc42087402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_Toc42087401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_Toc42087400</vt:lpwstr>
      </vt:variant>
      <vt:variant>
        <vt:i4>1507386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_Toc42087399</vt:lpwstr>
      </vt:variant>
      <vt:variant>
        <vt:i4>1441850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_Toc42087398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蔡青</dc:creator>
  <cp:lastModifiedBy>m18149452672@163.com</cp:lastModifiedBy>
  <cp:revision>2</cp:revision>
  <dcterms:created xsi:type="dcterms:W3CDTF">2022-06-12T00:17:00Z</dcterms:created>
  <dcterms:modified xsi:type="dcterms:W3CDTF">2022-06-12T00:17:00Z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