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3A2" w:rsidRDefault="001653A2" w:rsidP="001653A2">
      <w:pPr>
        <w:spacing w:after="0" w:line="360" w:lineRule="auto"/>
        <w:ind w:right="560" w:firstLineChars="1150" w:firstLine="2530"/>
        <w:jc w:val="right"/>
        <w:rPr>
          <w:b/>
          <w:bCs/>
          <w:sz w:val="40"/>
        </w:rPr>
      </w:pPr>
      <w:r>
        <w:rPr>
          <w:noProof/>
        </w:rPr>
        <w:drawing>
          <wp:inline distT="0" distB="0" distL="0" distR="0" wp14:anchorId="1C4E0D73" wp14:editId="7966BA88">
            <wp:extent cx="1771650" cy="831850"/>
            <wp:effectExtent l="19050" t="0" r="0" b="0"/>
            <wp:docPr id="90" name="图片 90"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descr="7ae779013415e90a1541f6088b01d14"/>
                    <pic:cNvPicPr>
                      <a:picLocks noChangeAspect="1" noChangeArrowheads="1"/>
                    </pic:cNvPicPr>
                  </pic:nvPicPr>
                  <pic:blipFill>
                    <a:blip r:embed="rId8" cstate="print"/>
                    <a:srcRect l="64519" t="9979" r="10962" b="63341"/>
                    <a:stretch>
                      <a:fillRect/>
                    </a:stretch>
                  </pic:blipFill>
                  <pic:spPr>
                    <a:xfrm>
                      <a:off x="0" y="0"/>
                      <a:ext cx="1771650" cy="831850"/>
                    </a:xfrm>
                    <a:prstGeom prst="rect">
                      <a:avLst/>
                    </a:prstGeom>
                    <a:noFill/>
                    <a:ln w="9525" cap="flat" cmpd="sng" algn="ctr">
                      <a:noFill/>
                      <a:prstDash val="solid"/>
                      <a:miter lim="800000"/>
                      <a:headEnd type="none" w="med" len="med"/>
                      <a:tailEnd type="none" w="med" len="med"/>
                    </a:ln>
                  </pic:spPr>
                </pic:pic>
              </a:graphicData>
            </a:graphic>
          </wp:inline>
        </w:drawing>
      </w:r>
    </w:p>
    <w:p w:rsidR="001653A2" w:rsidRDefault="00C37C68" w:rsidP="001653A2">
      <w:pPr>
        <w:spacing w:after="0" w:line="360" w:lineRule="auto"/>
        <w:jc w:val="distribute"/>
        <w:rPr>
          <w:rFonts w:ascii="方正小标宋简体" w:eastAsia="方正小标宋简体" w:cs="黑体"/>
          <w:w w:val="90"/>
          <w:sz w:val="44"/>
          <w:szCs w:val="44"/>
        </w:rPr>
      </w:pPr>
      <w:r>
        <w:rPr>
          <w:rFonts w:ascii="方正小标宋简体" w:eastAsia="方正小标宋简体" w:hAnsi="方正小标宋简体" w:cs="方正小标宋简体"/>
          <w:bCs/>
          <w:sz w:val="48"/>
          <w:szCs w:val="4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5.5pt;height:24.75pt" fillcolor="black">
            <v:textpath style="font-family:&quot;方正小标宋_GBK&quot;" trim="t" fitpath="t" string="中华人民共和国工业和信息化部"/>
          </v:shape>
        </w:pict>
      </w:r>
    </w:p>
    <w:p w:rsidR="001653A2" w:rsidRDefault="001653A2" w:rsidP="001653A2">
      <w:pPr>
        <w:spacing w:after="0" w:line="360" w:lineRule="auto"/>
        <w:jc w:val="center"/>
        <w:rPr>
          <w:rFonts w:asciiTheme="minorEastAsia" w:eastAsiaTheme="minorEastAsia" w:hAnsiTheme="minorEastAsia" w:cs="方正小标宋简体"/>
          <w:b/>
          <w:bCs/>
          <w:sz w:val="48"/>
          <w:szCs w:val="48"/>
        </w:rPr>
      </w:pPr>
      <w:r>
        <w:rPr>
          <w:rFonts w:asciiTheme="minorEastAsia" w:eastAsiaTheme="minorEastAsia" w:hAnsiTheme="minorEastAsia" w:cs="方正小标宋简体" w:hint="eastAsia"/>
          <w:b/>
          <w:bCs/>
          <w:sz w:val="48"/>
          <w:szCs w:val="48"/>
        </w:rPr>
        <w:t>石油和化工计量技术规范</w:t>
      </w:r>
    </w:p>
    <w:p w:rsidR="001653A2" w:rsidRDefault="001653A2" w:rsidP="001653A2">
      <w:pPr>
        <w:spacing w:after="0" w:line="360" w:lineRule="auto"/>
        <w:jc w:val="right"/>
        <w:rPr>
          <w:rFonts w:ascii="黑体" w:eastAsia="黑体" w:hAnsi="黑体"/>
          <w:u w:val="single"/>
        </w:rPr>
      </w:pPr>
      <w:r>
        <w:rPr>
          <w:rFonts w:ascii="黑体" w:eastAsia="黑体" w:hAnsi="黑体" w:hint="eastAsia"/>
          <w:sz w:val="28"/>
          <w:szCs w:val="28"/>
        </w:rPr>
        <w:t>JJF（石化）0</w:t>
      </w:r>
      <w:r w:rsidR="00C37C68">
        <w:rPr>
          <w:rFonts w:ascii="黑体" w:eastAsia="黑体" w:hAnsi="黑体" w:hint="eastAsia"/>
          <w:sz w:val="28"/>
          <w:szCs w:val="28"/>
        </w:rPr>
        <w:t>XX</w:t>
      </w:r>
      <w:r>
        <w:rPr>
          <w:rFonts w:ascii="黑体" w:eastAsia="黑体" w:hAnsi="黑体"/>
          <w:sz w:val="28"/>
          <w:szCs w:val="28"/>
        </w:rPr>
        <w:t>-</w:t>
      </w:r>
      <w:r w:rsidR="00C37C68">
        <w:rPr>
          <w:rFonts w:ascii="黑体" w:eastAsia="黑体" w:hAnsi="黑体" w:hint="eastAsia"/>
          <w:sz w:val="28"/>
          <w:szCs w:val="28"/>
        </w:rPr>
        <w:t>20XX</w:t>
      </w:r>
    </w:p>
    <w:p w:rsidR="001653A2" w:rsidRDefault="001653A2" w:rsidP="001653A2">
      <w:pPr>
        <w:spacing w:after="0" w:line="360" w:lineRule="auto"/>
        <w:rPr>
          <w:u w:val="single"/>
        </w:rPr>
      </w:pPr>
      <w:r>
        <w:rPr>
          <w:noProof/>
          <w:u w:val="single"/>
        </w:rPr>
        <mc:AlternateContent>
          <mc:Choice Requires="wps">
            <w:drawing>
              <wp:anchor distT="0" distB="0" distL="114300" distR="114300" simplePos="0" relativeHeight="251655168" behindDoc="0" locked="0" layoutInCell="1" allowOverlap="1">
                <wp:simplePos x="0" y="0"/>
                <wp:positionH relativeFrom="column">
                  <wp:posOffset>1905</wp:posOffset>
                </wp:positionH>
                <wp:positionV relativeFrom="paragraph">
                  <wp:posOffset>114300</wp:posOffset>
                </wp:positionV>
                <wp:extent cx="5257800" cy="0"/>
                <wp:effectExtent l="9525" t="13970" r="9525" b="5080"/>
                <wp:wrapSquare wrapText="bothSides"/>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pt" to="414.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">
                <w10:wrap type="square"/>
              </v:line>
            </w:pict>
          </mc:Fallback>
        </mc:AlternateContent>
      </w:r>
    </w:p>
    <w:p w:rsidR="001653A2" w:rsidRDefault="001653A2" w:rsidP="001653A2">
      <w:pPr>
        <w:spacing w:after="0" w:line="360" w:lineRule="auto"/>
        <w:rPr>
          <w:u w:val="single"/>
        </w:rPr>
      </w:pPr>
    </w:p>
    <w:p w:rsidR="001653A2" w:rsidRDefault="001653A2" w:rsidP="001653A2">
      <w:pPr>
        <w:spacing w:after="0" w:line="360" w:lineRule="auto"/>
        <w:rPr>
          <w:u w:val="single"/>
        </w:rPr>
      </w:pPr>
    </w:p>
    <w:p w:rsidR="001653A2" w:rsidRDefault="001653A2" w:rsidP="001653A2">
      <w:pPr>
        <w:spacing w:after="0" w:line="360" w:lineRule="auto"/>
        <w:jc w:val="center"/>
        <w:rPr>
          <w:rFonts w:ascii="黑体" w:eastAsia="黑体" w:hAnsi="Times New Roman" w:cs="黑体"/>
          <w:sz w:val="52"/>
          <w:szCs w:val="52"/>
        </w:rPr>
      </w:pPr>
      <w:r>
        <w:rPr>
          <w:rFonts w:ascii="黑体" w:eastAsia="黑体" w:hAnsi="Times New Roman" w:cs="黑体" w:hint="eastAsia"/>
          <w:sz w:val="52"/>
          <w:szCs w:val="52"/>
        </w:rPr>
        <w:t>橡胶或塑料软管及软管组合件用无曲挠脉冲试验机校准规范</w:t>
      </w:r>
    </w:p>
    <w:p w:rsidR="001653A2" w:rsidRDefault="001653A2" w:rsidP="001653A2">
      <w:pPr>
        <w:spacing w:after="0" w:line="360" w:lineRule="auto"/>
        <w:ind w:leftChars="50" w:left="110" w:firstLineChars="50" w:firstLine="140"/>
        <w:jc w:val="center"/>
        <w:rPr>
          <w:rFonts w:ascii="Arial" w:eastAsia="黑体" w:hAnsi="Arial" w:cs="Arial"/>
          <w:sz w:val="28"/>
          <w:szCs w:val="28"/>
        </w:rPr>
      </w:pPr>
      <w:bookmarkStart w:id="0" w:name="_Toc492991861"/>
      <w:bookmarkStart w:id="1" w:name="_Toc9625"/>
      <w:r>
        <w:rPr>
          <w:rFonts w:ascii="Arial" w:eastAsia="黑体" w:hAnsi="Arial" w:cs="Arial"/>
          <w:sz w:val="28"/>
          <w:szCs w:val="28"/>
        </w:rPr>
        <w:t xml:space="preserve">Calibration Specification for Rubber or Plastics Hoses and Hose Assemblies—Hydraulic-Pressure Impulse Testing Machine </w:t>
      </w:r>
      <w:proofErr w:type="gramStart"/>
      <w:r>
        <w:rPr>
          <w:rFonts w:ascii="Arial" w:eastAsia="黑体" w:hAnsi="Arial" w:cs="Arial"/>
          <w:sz w:val="28"/>
          <w:szCs w:val="28"/>
        </w:rPr>
        <w:t>Without</w:t>
      </w:r>
      <w:proofErr w:type="gramEnd"/>
      <w:r>
        <w:rPr>
          <w:rFonts w:ascii="Arial" w:eastAsia="黑体" w:hAnsi="Arial" w:cs="Arial"/>
          <w:sz w:val="28"/>
          <w:szCs w:val="28"/>
        </w:rPr>
        <w:t xml:space="preserve"> Flexing </w:t>
      </w:r>
      <w:bookmarkEnd w:id="0"/>
      <w:bookmarkEnd w:id="1"/>
    </w:p>
    <w:p w:rsidR="001653A2" w:rsidRPr="002E776D" w:rsidRDefault="001653A2" w:rsidP="001653A2">
      <w:pPr>
        <w:spacing w:after="0" w:line="360" w:lineRule="auto"/>
        <w:jc w:val="center"/>
        <w:rPr>
          <w:rFonts w:ascii="黑体" w:eastAsia="黑体" w:hAnsi="黑体"/>
          <w:sz w:val="28"/>
        </w:rPr>
      </w:pPr>
      <w:r w:rsidRPr="002E776D">
        <w:rPr>
          <w:rFonts w:ascii="黑体" w:eastAsia="黑体" w:hAnsi="黑体" w:hint="eastAsia"/>
          <w:sz w:val="28"/>
        </w:rPr>
        <w:t>（报批稿）</w:t>
      </w:r>
    </w:p>
    <w:p w:rsidR="001653A2" w:rsidRDefault="001653A2" w:rsidP="001653A2">
      <w:pPr>
        <w:spacing w:after="0" w:line="360" w:lineRule="auto"/>
      </w:pPr>
    </w:p>
    <w:p w:rsidR="001653A2" w:rsidRDefault="001653A2" w:rsidP="001653A2">
      <w:pPr>
        <w:spacing w:after="0" w:line="360" w:lineRule="auto"/>
      </w:pPr>
    </w:p>
    <w:p w:rsidR="001653A2" w:rsidRPr="00DF32D8" w:rsidRDefault="001653A2" w:rsidP="001653A2">
      <w:pPr>
        <w:spacing w:after="0" w:line="360" w:lineRule="auto"/>
      </w:pPr>
      <w:r>
        <w:rPr>
          <w:rFonts w:hint="eastAsia"/>
        </w:rPr>
        <w:t xml:space="preserve">                                                                                                                                         </w:t>
      </w:r>
    </w:p>
    <w:p w:rsidR="001653A2" w:rsidRDefault="001653A2" w:rsidP="001653A2">
      <w:pPr>
        <w:spacing w:after="0" w:line="360" w:lineRule="auto"/>
      </w:pPr>
    </w:p>
    <w:p w:rsidR="001653A2" w:rsidRDefault="001653A2" w:rsidP="001653A2">
      <w:pPr>
        <w:spacing w:after="0" w:line="360" w:lineRule="auto"/>
      </w:pPr>
    </w:p>
    <w:p w:rsidR="001653A2" w:rsidRDefault="001653A2" w:rsidP="001653A2">
      <w:pPr>
        <w:spacing w:after="0" w:line="360" w:lineRule="auto"/>
      </w:pPr>
    </w:p>
    <w:p w:rsidR="001653A2" w:rsidRDefault="001653A2" w:rsidP="001653A2">
      <w:pPr>
        <w:spacing w:after="0"/>
        <w:jc w:val="both"/>
        <w:rPr>
          <w:rFonts w:ascii="黑体" w:eastAsia="黑体" w:cs="黑体"/>
          <w:sz w:val="28"/>
          <w:szCs w:val="28"/>
        </w:rPr>
      </w:pPr>
    </w:p>
    <w:p w:rsidR="001653A2" w:rsidRDefault="001653A2" w:rsidP="001653A2">
      <w:pPr>
        <w:spacing w:after="0"/>
        <w:jc w:val="both"/>
        <w:rPr>
          <w:rFonts w:ascii="黑体" w:eastAsia="黑体" w:cs="黑体"/>
          <w:sz w:val="28"/>
          <w:szCs w:val="28"/>
        </w:rPr>
      </w:pPr>
    </w:p>
    <w:p w:rsidR="001653A2" w:rsidRDefault="001653A2" w:rsidP="001653A2">
      <w:pPr>
        <w:spacing w:after="0"/>
        <w:jc w:val="both"/>
        <w:rPr>
          <w:rFonts w:ascii="黑体" w:eastAsia="黑体" w:cs="黑体"/>
          <w:sz w:val="28"/>
          <w:szCs w:val="28"/>
        </w:rPr>
      </w:pPr>
      <w:r>
        <w:rPr>
          <w:rFonts w:ascii="黑体" w:eastAsia="黑体" w:cs="黑体" w:hint="eastAsia"/>
          <w:sz w:val="28"/>
          <w:szCs w:val="28"/>
        </w:rPr>
        <w:t>20xx-xx-xx发布                              20xx-xx-xx实施</w:t>
      </w:r>
    </w:p>
    <w:p w:rsidR="001653A2" w:rsidRPr="00AC2045" w:rsidRDefault="001653A2" w:rsidP="001653A2">
      <w:pPr>
        <w:autoSpaceDE w:val="0"/>
        <w:autoSpaceDN w:val="0"/>
        <w:spacing w:after="0"/>
        <w:jc w:val="distribute"/>
        <w:rPr>
          <w:rFonts w:ascii="黑体" w:eastAsia="黑体" w:cs="黑体"/>
          <w:sz w:val="28"/>
          <w:szCs w:val="28"/>
        </w:rPr>
      </w:pPr>
      <w:r>
        <w:rPr>
          <w:rFonts w:ascii="方正小标宋简体" w:eastAsia="方正小标宋简体" w:hAnsi="宋体" w:cs="宋体"/>
          <w:noProof/>
          <w:sz w:val="36"/>
          <w:szCs w:val="36"/>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44450</wp:posOffset>
                </wp:positionV>
                <wp:extent cx="5257800" cy="0"/>
                <wp:effectExtent l="9525" t="5080" r="9525" b="13970"/>
                <wp:wrapSquare wrapText="bothSides"/>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5pt" to="414.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">
                <w10:wrap type="square"/>
              </v:line>
            </w:pict>
          </mc:Fallback>
        </mc:AlternateContent>
      </w:r>
      <w:r>
        <w:rPr>
          <w:rFonts w:ascii="方正小标宋简体" w:eastAsia="方正小标宋简体" w:cs="黑体"/>
          <w:noProof/>
          <w:sz w:val="44"/>
          <w:szCs w:val="44"/>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44450</wp:posOffset>
                </wp:positionV>
                <wp:extent cx="5257800" cy="0"/>
                <wp:effectExtent l="9525" t="5080" r="9525" b="13970"/>
                <wp:wrapSquare wrapText="bothSides"/>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5pt" to="414.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">
                <w10:wrap type="square"/>
              </v:line>
            </w:pict>
          </mc:Fallback>
        </mc:AlternateContent>
      </w:r>
      <w:r>
        <w:rPr>
          <w:rFonts w:ascii="方正小标宋简体" w:eastAsia="方正小标宋简体" w:cs="黑体" w:hint="eastAsia"/>
          <w:w w:val="90"/>
          <w:sz w:val="44"/>
          <w:szCs w:val="44"/>
        </w:rPr>
        <w:t>中华人民共和国工业和信息化部</w:t>
      </w:r>
      <w:r>
        <w:rPr>
          <w:rFonts w:ascii="黑体" w:eastAsia="黑体" w:hAnsi="黑体" w:cs="黑体" w:hint="eastAsia"/>
          <w:sz w:val="28"/>
          <w:szCs w:val="28"/>
        </w:rPr>
        <w:t>发布</w:t>
      </w:r>
    </w:p>
    <w:p w:rsidR="001653A2" w:rsidRDefault="001653A2" w:rsidP="001653A2">
      <w:pPr>
        <w:spacing w:after="0" w:line="360" w:lineRule="auto"/>
        <w:jc w:val="both"/>
        <w:rPr>
          <w:rFonts w:ascii="黑体" w:eastAsia="黑体"/>
          <w:bCs/>
          <w:sz w:val="44"/>
          <w:szCs w:val="44"/>
        </w:rPr>
      </w:pPr>
      <w:r>
        <w:rPr>
          <w:rFonts w:ascii="黑体" w:eastAsia="黑体" w:hAnsi="Calibri" w:cs="Times New Roman"/>
          <w:bCs/>
          <w:noProof/>
          <w:kern w:val="2"/>
          <w:sz w:val="44"/>
          <w:szCs w:val="44"/>
        </w:rPr>
        <w:lastRenderedPageBreak/>
        <mc:AlternateContent>
          <mc:Choice Requires="wpg">
            <w:drawing>
              <wp:anchor distT="0" distB="0" distL="114300" distR="114300" simplePos="0" relativeHeight="251658240" behindDoc="0" locked="0" layoutInCell="1" allowOverlap="1" wp14:anchorId="60A9286F" wp14:editId="548110C0">
                <wp:simplePos x="0" y="0"/>
                <wp:positionH relativeFrom="page">
                  <wp:posOffset>4121150</wp:posOffset>
                </wp:positionH>
                <wp:positionV relativeFrom="page">
                  <wp:posOffset>1203325</wp:posOffset>
                </wp:positionV>
                <wp:extent cx="594360" cy="367665"/>
                <wp:effectExtent l="0" t="3175" r="1523365" b="410210"/>
                <wp:wrapNone/>
                <wp:docPr id="14" name="组合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 cy="367665"/>
                          <a:chOff x="0" y="0"/>
                          <a:chExt cx="1000" cy="1000"/>
                        </a:xfrm>
                      </wpg:grpSpPr>
                      <pic:pic xmlns:pic="http://schemas.openxmlformats.org/drawingml/2006/picture">
                        <pic:nvPicPr>
                          <pic:cNvPr id="15" name="Picture 37"/>
                          <pic:cNvPicPr>
                            <a:picLocks noChangeAspect="1" noChangeArrowheads="1"/>
                          </pic:cNvPicPr>
                        </pic:nvPicPr>
                        <pic:blipFill>
                          <a:blip r:embed="rId9" cstate="print">
                            <a:extLst>
                              <a:ext uri="{28A0092B-C50C-407E-A947-70E740481C1C}">
                                <a14:useLocalDpi xmlns:a14="http://schemas.microsoft.com/office/drawing/2010/main" val="0"/>
                              </a:ext>
                            </a:extLst>
                          </a:blip>
                          <a:srcRect l="1344" t="3818" r="1401" b="3224"/>
                          <a:stretch>
                            <a:fillRect/>
                          </a:stretch>
                        </pic:blipFill>
                        <pic:spPr bwMode="auto">
                          <a:xfrm>
                            <a:off x="0" y="0"/>
                            <a:ext cx="3555" cy="2130"/>
                          </a:xfrm>
                          <a:prstGeom prst="rect">
                            <a:avLst/>
                          </a:prstGeom>
                          <a:noFill/>
                          <a:extLst>
                            <a:ext uri="{909E8E84-426E-40DD-AFC4-6F175D3DCCD1}">
                              <a14:hiddenFill xmlns:a14="http://schemas.microsoft.com/office/drawing/2010/main">
                                <a:solidFill>
                                  <a:srgbClr val="FFFFFF"/>
                                </a:solidFill>
                              </a14:hiddenFill>
                            </a:ext>
                          </a:extLst>
                        </pic:spPr>
                      </pic:pic>
                      <wps:wsp>
                        <wps:cNvPr id="16" name="Text Box 38"/>
                        <wps:cNvSpPr txBox="1">
                          <a:spLocks noChangeArrowheads="1"/>
                        </wps:cNvSpPr>
                        <wps:spPr bwMode="auto">
                          <a:xfrm>
                            <a:off x="113" y="113"/>
                            <a:ext cx="3340" cy="19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7C68" w:rsidRDefault="00C37C68" w:rsidP="001653A2">
                              <w:pPr>
                                <w:textAlignment w:val="center"/>
                                <w:rPr>
                                  <w:rFonts w:ascii="黑体" w:eastAsia="黑体" w:hAnsi="黑体" w:cs="黑体"/>
                                  <w:sz w:val="28"/>
                                  <w:szCs w:val="28"/>
                                </w:rPr>
                              </w:pPr>
                              <w:r>
                                <w:rPr>
                                  <w:rFonts w:ascii="黑体" w:eastAsia="黑体" w:hAnsi="黑体" w:cs="黑体" w:hint="eastAsia"/>
                                  <w:sz w:val="28"/>
                                  <w:szCs w:val="28"/>
                                </w:rPr>
                                <w:t>JJF（石化）0XX—20XX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4" o:spid="_x0000_s1026" style="position:absolute;left:0;text-align:left;margin-left:324.5pt;margin-top:94.75pt;width:46.8pt;height:28.95pt;z-index:251658240;mso-position-horizontal-relative:page;mso-position-vertical-relative:page" coordsiz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27" type="#_x0000_t75" style="position:absolute;width:3555;height:2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OibjDAAAA2wAAAA8AAABkcnMvZG93bnJldi54bWxET01rAjEQvQv+hzCCF6lZBYtdjSKCtoIX&#10;tUW8DZtxs7iZLJvU3frrm0LB2zze58yXrS3FnWpfOFYwGiYgiDOnC84VfJ42L1MQPiBrLB2Tgh/y&#10;sFx0O3NMtWv4QPdjyEUMYZ+iAhNClUrpM0MW/dBVxJG7utpiiLDOpa6xieG2lOMkeZUWC44NBita&#10;G8pux2+roNnuvvybfuzDWe/fy8ug2t7MRKl+r13NQARqw1P87/7Qcf4E/n6JB8jF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A6JuMMAAADbAAAADwAAAAAAAAAAAAAAAACf&#10;AgAAZHJzL2Rvd25yZXYueG1sUEsFBgAAAAAEAAQA9wAAAI8DAAAAAA==&#10;">
                  <v:imagedata r:id="rId10" o:title="" croptop="2502f" cropbottom="2113f" cropleft="881f" cropright="918f"/>
                </v:shape>
                <v:shapetype id="_x0000_t202" coordsize="21600,21600" o:spt="202" path="m,l,21600r21600,l21600,xe">
                  <v:stroke joinstyle="miter"/>
                  <v:path gradientshapeok="t" o:connecttype="rect"/>
                </v:shapetype>
                <v:shape id="Text Box 38" o:spid="_x0000_s1028" type="#_x0000_t202" style="position:absolute;left:113;top:113;width:3340;height:1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1653A2" w:rsidRDefault="001653A2" w:rsidP="001653A2">
                        <w:pPr>
                          <w:textAlignment w:val="center"/>
                          <w:rPr>
                            <w:rFonts w:ascii="黑体" w:eastAsia="黑体" w:hAnsi="黑体" w:cs="黑体"/>
                            <w:sz w:val="28"/>
                            <w:szCs w:val="28"/>
                          </w:rPr>
                        </w:pPr>
                        <w:r>
                          <w:rPr>
                            <w:rFonts w:ascii="黑体" w:eastAsia="黑体" w:hAnsi="黑体" w:cs="黑体" w:hint="eastAsia"/>
                            <w:sz w:val="28"/>
                            <w:szCs w:val="28"/>
                          </w:rPr>
                          <w:t>JJF（石化）</w:t>
                        </w:r>
                        <w:r>
                          <w:rPr>
                            <w:rFonts w:ascii="黑体" w:eastAsia="黑体" w:hAnsi="黑体" w:cs="黑体" w:hint="eastAsia"/>
                            <w:sz w:val="28"/>
                            <w:szCs w:val="28"/>
                          </w:rPr>
                          <w:t>0XX</w:t>
                        </w:r>
                        <w:r>
                          <w:rPr>
                            <w:rFonts w:ascii="黑体" w:eastAsia="黑体" w:hAnsi="黑体" w:cs="黑体" w:hint="eastAsia"/>
                            <w:sz w:val="28"/>
                            <w:szCs w:val="28"/>
                          </w:rPr>
                          <w:t>—</w:t>
                        </w:r>
                        <w:r>
                          <w:rPr>
                            <w:rFonts w:ascii="黑体" w:eastAsia="黑体" w:hAnsi="黑体" w:cs="黑体" w:hint="eastAsia"/>
                            <w:sz w:val="28"/>
                            <w:szCs w:val="28"/>
                          </w:rPr>
                          <w:t>20XX</w:t>
                        </w:r>
                      </w:p>
                    </w:txbxContent>
                  </v:textbox>
                </v:shape>
                <w10:wrap anchorx="page" anchory="page"/>
              </v:group>
            </w:pict>
          </mc:Fallback>
        </mc:AlternateContent>
      </w:r>
      <w:r>
        <w:rPr>
          <w:rFonts w:ascii="黑体" w:eastAsia="黑体" w:hAnsi="Calibri" w:cs="Times New Roman" w:hint="eastAsia"/>
          <w:bCs/>
          <w:kern w:val="2"/>
          <w:sz w:val="44"/>
          <w:szCs w:val="44"/>
        </w:rPr>
        <w:t>橡胶或塑料软管及软管</w:t>
      </w:r>
    </w:p>
    <w:p w:rsidR="001653A2" w:rsidRDefault="001653A2" w:rsidP="001653A2">
      <w:pPr>
        <w:spacing w:after="0" w:line="360" w:lineRule="auto"/>
        <w:jc w:val="both"/>
        <w:rPr>
          <w:rFonts w:ascii="黑体" w:eastAsia="黑体"/>
          <w:bCs/>
          <w:sz w:val="44"/>
          <w:szCs w:val="44"/>
        </w:rPr>
      </w:pPr>
      <w:r>
        <w:rPr>
          <w:rFonts w:ascii="黑体" w:eastAsia="黑体" w:hAnsi="Calibri" w:cs="Times New Roman" w:hint="eastAsia"/>
          <w:bCs/>
          <w:kern w:val="2"/>
          <w:sz w:val="44"/>
          <w:szCs w:val="44"/>
        </w:rPr>
        <w:t>组合件用无曲挠脉冲试</w:t>
      </w:r>
    </w:p>
    <w:p w:rsidR="001653A2" w:rsidRDefault="001653A2" w:rsidP="001653A2">
      <w:pPr>
        <w:spacing w:after="0" w:line="360" w:lineRule="auto"/>
        <w:jc w:val="both"/>
        <w:rPr>
          <w:rFonts w:ascii="黑体" w:eastAsia="黑体" w:hAnsi="Calibri" w:cs="Times New Roman"/>
          <w:bCs/>
          <w:kern w:val="2"/>
          <w:sz w:val="44"/>
          <w:szCs w:val="44"/>
        </w:rPr>
      </w:pPr>
      <w:r>
        <w:rPr>
          <w:rFonts w:ascii="黑体" w:eastAsia="黑体" w:hAnsi="Calibri" w:cs="Times New Roman" w:hint="eastAsia"/>
          <w:bCs/>
          <w:kern w:val="2"/>
          <w:sz w:val="44"/>
          <w:szCs w:val="44"/>
        </w:rPr>
        <w:t>验机校准规范</w:t>
      </w:r>
    </w:p>
    <w:p w:rsidR="001653A2" w:rsidRDefault="001653A2" w:rsidP="001653A2">
      <w:pPr>
        <w:spacing w:after="0" w:line="360" w:lineRule="auto"/>
        <w:jc w:val="both"/>
        <w:rPr>
          <w:rFonts w:ascii="Times New Roman" w:eastAsia="黑体" w:hAnsi="Times New Roman"/>
          <w:sz w:val="28"/>
          <w:szCs w:val="28"/>
        </w:rPr>
      </w:pPr>
      <w:r>
        <w:rPr>
          <w:rFonts w:ascii="Times New Roman" w:eastAsia="黑体" w:hAnsi="Times New Roman"/>
          <w:sz w:val="28"/>
          <w:szCs w:val="28"/>
        </w:rPr>
        <w:t xml:space="preserve">Calibration Specification for Rubber or </w:t>
      </w:r>
    </w:p>
    <w:p w:rsidR="001653A2" w:rsidRDefault="001653A2" w:rsidP="001653A2">
      <w:pPr>
        <w:spacing w:after="0" w:line="360" w:lineRule="auto"/>
        <w:jc w:val="both"/>
        <w:rPr>
          <w:rFonts w:ascii="Times New Roman" w:eastAsia="黑体" w:hAnsi="Times New Roman"/>
          <w:sz w:val="28"/>
          <w:szCs w:val="28"/>
        </w:rPr>
      </w:pPr>
      <w:r>
        <w:rPr>
          <w:rFonts w:ascii="Times New Roman" w:eastAsia="黑体" w:hAnsi="Times New Roman"/>
          <w:sz w:val="28"/>
          <w:szCs w:val="28"/>
        </w:rPr>
        <w:t>Plastics Hoses and Hose Assemblies</w:t>
      </w:r>
    </w:p>
    <w:p w:rsidR="001653A2" w:rsidRDefault="001653A2" w:rsidP="001653A2">
      <w:pPr>
        <w:spacing w:after="0" w:line="360" w:lineRule="auto"/>
        <w:jc w:val="both"/>
        <w:rPr>
          <w:rFonts w:ascii="Times New Roman" w:eastAsia="黑体" w:hAnsi="Times New Roman"/>
          <w:sz w:val="28"/>
          <w:szCs w:val="28"/>
        </w:rPr>
      </w:pPr>
      <w:r>
        <w:rPr>
          <w:rFonts w:ascii="Times New Roman" w:eastAsia="黑体" w:hAnsi="Times New Roman" w:hint="eastAsia"/>
          <w:sz w:val="28"/>
          <w:szCs w:val="28"/>
        </w:rPr>
        <w:t>—</w:t>
      </w:r>
      <w:r>
        <w:rPr>
          <w:rFonts w:ascii="Times New Roman" w:eastAsia="黑体" w:hAnsi="Times New Roman"/>
          <w:sz w:val="28"/>
          <w:szCs w:val="28"/>
        </w:rPr>
        <w:t xml:space="preserve">Hydraulic-Pressure Impulse Testing </w:t>
      </w:r>
    </w:p>
    <w:p w:rsidR="001653A2" w:rsidRDefault="001653A2" w:rsidP="001653A2">
      <w:pPr>
        <w:spacing w:after="0" w:line="360" w:lineRule="auto"/>
        <w:jc w:val="both"/>
        <w:rPr>
          <w:rFonts w:ascii="Times New Roman" w:eastAsia="黑体" w:hAnsi="Times New Roman"/>
          <w:sz w:val="28"/>
          <w:szCs w:val="28"/>
        </w:rPr>
      </w:pPr>
      <w:r>
        <w:rPr>
          <w:rFonts w:ascii="Times New Roman" w:eastAsia="黑体" w:hAnsi="Times New Roman"/>
          <w:sz w:val="28"/>
          <w:szCs w:val="28"/>
        </w:rPr>
        <w:t xml:space="preserve">Machine </w:t>
      </w:r>
      <w:proofErr w:type="gramStart"/>
      <w:r>
        <w:rPr>
          <w:rFonts w:ascii="Times New Roman" w:eastAsia="黑体" w:hAnsi="Times New Roman"/>
          <w:sz w:val="28"/>
          <w:szCs w:val="28"/>
        </w:rPr>
        <w:t>Without</w:t>
      </w:r>
      <w:proofErr w:type="gramEnd"/>
      <w:r>
        <w:rPr>
          <w:rFonts w:ascii="Times New Roman" w:eastAsia="黑体" w:hAnsi="Times New Roman"/>
          <w:sz w:val="28"/>
          <w:szCs w:val="28"/>
        </w:rPr>
        <w:t xml:space="preserve"> Flexing </w:t>
      </w:r>
    </w:p>
    <w:p w:rsidR="001653A2" w:rsidRDefault="001653A2" w:rsidP="001653A2">
      <w:pPr>
        <w:spacing w:after="0" w:line="360" w:lineRule="auto"/>
        <w:rPr>
          <w:u w:val="single"/>
        </w:rPr>
      </w:pPr>
      <w:r>
        <w:rPr>
          <w:rFonts w:hint="eastAsia"/>
          <w:u w:val="single"/>
        </w:rPr>
        <w:t>_____________________________________________________________________</w:t>
      </w: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sz w:val="28"/>
          <w:szCs w:val="28"/>
        </w:rPr>
      </w:pPr>
      <w:r>
        <w:rPr>
          <w:rFonts w:ascii="黑体" w:eastAsia="黑体" w:hint="eastAsia"/>
          <w:bCs/>
          <w:sz w:val="28"/>
          <w:szCs w:val="28"/>
        </w:rPr>
        <w:t>归  口 单 位</w:t>
      </w:r>
      <w:r>
        <w:rPr>
          <w:rFonts w:ascii="黑体" w:eastAsia="黑体" w:hint="eastAsia"/>
          <w:sz w:val="28"/>
          <w:szCs w:val="28"/>
        </w:rPr>
        <w:t>：</w:t>
      </w:r>
      <w:r w:rsidRPr="00D95118">
        <w:rPr>
          <w:rFonts w:asciiTheme="minorEastAsia" w:eastAsiaTheme="minorEastAsia" w:hAnsiTheme="minorEastAsia" w:hint="eastAsia"/>
          <w:sz w:val="28"/>
          <w:szCs w:val="28"/>
        </w:rPr>
        <w:t>中国石油和化学工业联合会</w:t>
      </w:r>
    </w:p>
    <w:p w:rsidR="001653A2" w:rsidRDefault="001653A2" w:rsidP="001653A2">
      <w:pPr>
        <w:spacing w:after="0" w:line="360" w:lineRule="auto"/>
        <w:rPr>
          <w:rFonts w:ascii="宋体" w:eastAsia="宋体" w:hAnsi="宋体"/>
          <w:bCs/>
          <w:sz w:val="28"/>
          <w:szCs w:val="28"/>
        </w:rPr>
      </w:pPr>
      <w:r>
        <w:rPr>
          <w:rFonts w:ascii="黑体" w:eastAsia="黑体" w:hint="eastAsia"/>
          <w:sz w:val="28"/>
          <w:szCs w:val="28"/>
        </w:rPr>
        <w:t>主要</w:t>
      </w:r>
      <w:r>
        <w:rPr>
          <w:rFonts w:ascii="黑体" w:eastAsia="黑体" w:hint="eastAsia"/>
          <w:bCs/>
          <w:sz w:val="28"/>
          <w:szCs w:val="28"/>
        </w:rPr>
        <w:t>起草单位：</w:t>
      </w:r>
      <w:r w:rsidRPr="00D95118">
        <w:rPr>
          <w:rFonts w:ascii="宋体" w:eastAsia="宋体" w:hAnsi="宋体" w:hint="eastAsia"/>
          <w:bCs/>
          <w:sz w:val="28"/>
          <w:szCs w:val="28"/>
        </w:rPr>
        <w:t>青岛中化新材料实验室</w:t>
      </w:r>
    </w:p>
    <w:p w:rsidR="001653A2" w:rsidRDefault="001653A2" w:rsidP="001653A2">
      <w:pPr>
        <w:spacing w:after="0" w:line="360" w:lineRule="auto"/>
        <w:rPr>
          <w:rFonts w:ascii="宋体" w:eastAsia="宋体" w:hAnsi="宋体"/>
          <w:bCs/>
          <w:sz w:val="28"/>
          <w:szCs w:val="28"/>
        </w:rPr>
      </w:pPr>
      <w:r>
        <w:rPr>
          <w:rFonts w:ascii="宋体" w:eastAsia="宋体" w:hAnsi="宋体" w:hint="eastAsia"/>
          <w:bCs/>
          <w:sz w:val="28"/>
          <w:szCs w:val="28"/>
        </w:rPr>
        <w:t xml:space="preserve">              青岛北橡计量检测技术有限公司</w:t>
      </w:r>
    </w:p>
    <w:p w:rsidR="001653A2" w:rsidRDefault="001653A2" w:rsidP="001653A2">
      <w:pPr>
        <w:spacing w:after="0" w:line="360" w:lineRule="auto"/>
        <w:rPr>
          <w:rFonts w:ascii="宋体" w:hAnsi="宋体" w:cs="宋体"/>
          <w:sz w:val="28"/>
          <w:szCs w:val="28"/>
        </w:rPr>
      </w:pPr>
      <w:r>
        <w:rPr>
          <w:rFonts w:ascii="黑体" w:eastAsia="黑体" w:hint="eastAsia"/>
          <w:bCs/>
          <w:sz w:val="28"/>
          <w:szCs w:val="28"/>
        </w:rPr>
        <w:t>参加起草单位：</w:t>
      </w:r>
      <w:r w:rsidRPr="00D95118">
        <w:rPr>
          <w:rFonts w:asciiTheme="minorEastAsia" w:eastAsiaTheme="minorEastAsia" w:hAnsiTheme="minorEastAsia" w:hint="eastAsia"/>
          <w:bCs/>
          <w:sz w:val="28"/>
          <w:szCs w:val="28"/>
        </w:rPr>
        <w:t>青岛中化新材料实验室检测技术有限公司</w:t>
      </w:r>
    </w:p>
    <w:p w:rsidR="001653A2" w:rsidRDefault="001653A2" w:rsidP="001653A2">
      <w:pPr>
        <w:spacing w:after="0" w:line="360" w:lineRule="auto"/>
        <w:rPr>
          <w:rFonts w:ascii="黑体" w:eastAsia="黑体"/>
          <w:sz w:val="28"/>
          <w:szCs w:val="28"/>
        </w:rPr>
      </w:pPr>
    </w:p>
    <w:p w:rsidR="001653A2" w:rsidRDefault="001653A2" w:rsidP="001653A2">
      <w:pPr>
        <w:spacing w:after="0" w:line="360" w:lineRule="auto"/>
        <w:jc w:val="center"/>
        <w:rPr>
          <w:rFonts w:ascii="宋体" w:hAnsi="宋体"/>
          <w:sz w:val="28"/>
          <w:szCs w:val="28"/>
        </w:rPr>
      </w:pPr>
    </w:p>
    <w:p w:rsidR="001653A2" w:rsidRDefault="001653A2" w:rsidP="001653A2">
      <w:pPr>
        <w:spacing w:after="0" w:line="360" w:lineRule="auto"/>
        <w:rPr>
          <w:rFonts w:ascii="黑体" w:eastAsia="黑体"/>
          <w:sz w:val="28"/>
          <w:szCs w:val="28"/>
          <w:u w:val="single"/>
        </w:rPr>
      </w:pPr>
    </w:p>
    <w:p w:rsidR="001653A2" w:rsidRDefault="001653A2" w:rsidP="001653A2">
      <w:pPr>
        <w:spacing w:after="0" w:line="360" w:lineRule="auto"/>
        <w:rPr>
          <w:rFonts w:ascii="黑体" w:eastAsia="黑体"/>
          <w:sz w:val="28"/>
          <w:szCs w:val="28"/>
          <w:u w:val="single"/>
        </w:rPr>
      </w:pPr>
    </w:p>
    <w:p w:rsidR="001653A2" w:rsidRDefault="001653A2" w:rsidP="001653A2">
      <w:pPr>
        <w:spacing w:after="0" w:line="360" w:lineRule="auto"/>
        <w:rPr>
          <w:rFonts w:ascii="黑体" w:eastAsia="黑体"/>
          <w:sz w:val="28"/>
          <w:szCs w:val="28"/>
          <w:u w:val="single"/>
        </w:rPr>
      </w:pPr>
    </w:p>
    <w:p w:rsidR="001653A2" w:rsidRDefault="001653A2" w:rsidP="001653A2">
      <w:pPr>
        <w:spacing w:after="0" w:line="360" w:lineRule="auto"/>
        <w:jc w:val="center"/>
        <w:rPr>
          <w:rFonts w:ascii="宋体" w:hAnsi="宋体" w:cs="黑体"/>
          <w:sz w:val="28"/>
          <w:szCs w:val="28"/>
        </w:rPr>
      </w:pPr>
    </w:p>
    <w:p w:rsidR="001653A2" w:rsidRPr="00D95118" w:rsidRDefault="001653A2" w:rsidP="001653A2">
      <w:pPr>
        <w:spacing w:after="0" w:line="360" w:lineRule="auto"/>
        <w:jc w:val="center"/>
        <w:rPr>
          <w:rFonts w:asciiTheme="minorEastAsia" w:eastAsiaTheme="minorEastAsia" w:hAnsiTheme="minorEastAsia" w:cs="黑体"/>
          <w:sz w:val="28"/>
          <w:szCs w:val="28"/>
        </w:rPr>
      </w:pPr>
      <w:r w:rsidRPr="00D95118">
        <w:rPr>
          <w:rFonts w:asciiTheme="minorEastAsia" w:eastAsiaTheme="minorEastAsia" w:hAnsiTheme="minorEastAsia" w:cs="黑体" w:hint="eastAsia"/>
          <w:sz w:val="28"/>
          <w:szCs w:val="28"/>
        </w:rPr>
        <w:t>本规范委托</w:t>
      </w:r>
      <w:r w:rsidRPr="00D95118">
        <w:rPr>
          <w:rFonts w:asciiTheme="minorEastAsia" w:eastAsiaTheme="minorEastAsia" w:hAnsiTheme="minorEastAsia" w:hint="eastAsia"/>
          <w:sz w:val="28"/>
        </w:rPr>
        <w:t>全国石油和化工行业计量技术委员会</w:t>
      </w:r>
      <w:r w:rsidRPr="00D95118">
        <w:rPr>
          <w:rFonts w:asciiTheme="minorEastAsia" w:eastAsiaTheme="minorEastAsia" w:hAnsiTheme="minorEastAsia" w:cs="黑体" w:hint="eastAsia"/>
          <w:sz w:val="28"/>
          <w:szCs w:val="28"/>
        </w:rPr>
        <w:t>负责解释</w:t>
      </w:r>
    </w:p>
    <w:p w:rsidR="001653A2" w:rsidRPr="00A2548B" w:rsidRDefault="001653A2" w:rsidP="001653A2">
      <w:pPr>
        <w:spacing w:after="0" w:line="360" w:lineRule="auto"/>
        <w:rPr>
          <w:rFonts w:ascii="黑体" w:eastAsia="黑体"/>
          <w:b/>
          <w:bCs/>
          <w:sz w:val="28"/>
          <w:szCs w:val="28"/>
        </w:rPr>
      </w:pP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bCs/>
          <w:sz w:val="28"/>
          <w:szCs w:val="28"/>
        </w:rPr>
      </w:pPr>
    </w:p>
    <w:p w:rsidR="001653A2" w:rsidRDefault="001653A2" w:rsidP="001653A2">
      <w:pPr>
        <w:spacing w:after="0" w:line="360" w:lineRule="auto"/>
        <w:rPr>
          <w:rFonts w:ascii="黑体" w:eastAsia="黑体"/>
          <w:bCs/>
          <w:sz w:val="28"/>
          <w:szCs w:val="28"/>
        </w:rPr>
      </w:pPr>
      <w:r>
        <w:rPr>
          <w:rFonts w:ascii="黑体" w:eastAsia="黑体" w:hint="eastAsia"/>
          <w:bCs/>
          <w:sz w:val="28"/>
          <w:szCs w:val="28"/>
        </w:rPr>
        <w:t>本规范主要起草人：</w:t>
      </w:r>
    </w:p>
    <w:p w:rsidR="001653A2" w:rsidRPr="00D95118" w:rsidRDefault="001653A2" w:rsidP="001653A2">
      <w:pPr>
        <w:spacing w:after="0" w:line="360" w:lineRule="auto"/>
        <w:ind w:firstLineChars="550" w:firstLine="1540"/>
        <w:rPr>
          <w:rFonts w:ascii="宋体" w:eastAsia="宋体" w:hAnsi="宋体" w:cs="宋体"/>
          <w:bCs/>
          <w:sz w:val="28"/>
          <w:szCs w:val="28"/>
        </w:rPr>
      </w:pPr>
      <w:r>
        <w:rPr>
          <w:rFonts w:ascii="宋体" w:eastAsia="宋体" w:hAnsi="宋体" w:hint="eastAsia"/>
          <w:bCs/>
          <w:sz w:val="28"/>
          <w:szCs w:val="28"/>
        </w:rPr>
        <w:t>吴  康</w:t>
      </w:r>
      <w:r w:rsidRPr="00D95118">
        <w:rPr>
          <w:rFonts w:ascii="宋体" w:eastAsia="宋体" w:hAnsi="宋体" w:hint="eastAsia"/>
          <w:bCs/>
          <w:sz w:val="28"/>
          <w:szCs w:val="28"/>
        </w:rPr>
        <w:t>（青岛中化新材料实验室）</w:t>
      </w:r>
      <w:r w:rsidRPr="00D95118">
        <w:rPr>
          <w:rFonts w:ascii="宋体" w:eastAsia="宋体" w:hAnsi="宋体" w:cs="宋体" w:hint="eastAsia"/>
          <w:bCs/>
          <w:sz w:val="28"/>
          <w:szCs w:val="28"/>
        </w:rPr>
        <w:t xml:space="preserve">       </w:t>
      </w:r>
    </w:p>
    <w:p w:rsidR="001653A2" w:rsidRPr="00D95118" w:rsidRDefault="001653A2" w:rsidP="001653A2">
      <w:pPr>
        <w:spacing w:after="0" w:line="360" w:lineRule="auto"/>
        <w:rPr>
          <w:rFonts w:ascii="宋体" w:eastAsia="宋体" w:hAnsi="宋体" w:cs="宋体"/>
          <w:bCs/>
          <w:sz w:val="28"/>
          <w:szCs w:val="28"/>
        </w:rPr>
      </w:pPr>
      <w:r w:rsidRPr="00D95118">
        <w:rPr>
          <w:rFonts w:ascii="宋体" w:eastAsia="宋体" w:hAnsi="宋体" w:cs="宋体" w:hint="eastAsia"/>
          <w:bCs/>
          <w:sz w:val="28"/>
          <w:szCs w:val="28"/>
        </w:rPr>
        <w:t xml:space="preserve">           </w:t>
      </w:r>
      <w:r>
        <w:rPr>
          <w:rFonts w:ascii="宋体" w:eastAsia="宋体" w:hAnsi="宋体" w:hint="eastAsia"/>
          <w:bCs/>
          <w:sz w:val="28"/>
          <w:szCs w:val="28"/>
        </w:rPr>
        <w:t>盛晓磊</w:t>
      </w:r>
      <w:r w:rsidRPr="00D95118">
        <w:rPr>
          <w:rFonts w:ascii="宋体" w:eastAsia="宋体" w:hAnsi="宋体" w:hint="eastAsia"/>
          <w:bCs/>
          <w:sz w:val="28"/>
          <w:szCs w:val="28"/>
        </w:rPr>
        <w:t>（</w:t>
      </w:r>
      <w:r>
        <w:rPr>
          <w:rFonts w:ascii="宋体" w:eastAsia="宋体" w:hAnsi="宋体" w:hint="eastAsia"/>
          <w:bCs/>
          <w:sz w:val="28"/>
          <w:szCs w:val="28"/>
        </w:rPr>
        <w:t>青岛北橡计量检测技术有限公司</w:t>
      </w:r>
      <w:r w:rsidRPr="00D95118">
        <w:rPr>
          <w:rFonts w:ascii="宋体" w:eastAsia="宋体" w:hAnsi="宋体" w:hint="eastAsia"/>
          <w:bCs/>
          <w:sz w:val="28"/>
          <w:szCs w:val="28"/>
        </w:rPr>
        <w:t>）</w:t>
      </w:r>
    </w:p>
    <w:p w:rsidR="001653A2" w:rsidRDefault="001653A2" w:rsidP="001653A2">
      <w:pPr>
        <w:spacing w:after="0" w:line="360" w:lineRule="auto"/>
        <w:rPr>
          <w:rFonts w:ascii="宋体" w:hAnsi="宋体" w:cs="宋体"/>
          <w:bCs/>
          <w:sz w:val="28"/>
          <w:szCs w:val="28"/>
        </w:rPr>
      </w:pPr>
      <w:r>
        <w:rPr>
          <w:rFonts w:ascii="宋体" w:hAnsi="宋体" w:cs="宋体" w:hint="eastAsia"/>
          <w:bCs/>
          <w:sz w:val="28"/>
          <w:szCs w:val="28"/>
        </w:rPr>
        <w:t xml:space="preserve">           </w:t>
      </w:r>
      <w:r>
        <w:rPr>
          <w:rFonts w:ascii="宋体" w:eastAsia="宋体" w:hAnsi="宋体" w:hint="eastAsia"/>
          <w:bCs/>
          <w:sz w:val="28"/>
          <w:szCs w:val="28"/>
        </w:rPr>
        <w:t>李欢欢</w:t>
      </w:r>
      <w:r w:rsidRPr="00D95118">
        <w:rPr>
          <w:rFonts w:ascii="宋体" w:eastAsia="宋体" w:hAnsi="宋体" w:hint="eastAsia"/>
          <w:bCs/>
          <w:sz w:val="28"/>
          <w:szCs w:val="28"/>
        </w:rPr>
        <w:t>（青岛中化新材料实验室）</w:t>
      </w:r>
      <w:r>
        <w:rPr>
          <w:rFonts w:ascii="宋体" w:hAnsi="宋体" w:cs="宋体" w:hint="eastAsia"/>
          <w:bCs/>
          <w:sz w:val="28"/>
          <w:szCs w:val="28"/>
        </w:rPr>
        <w:t xml:space="preserve">       </w:t>
      </w:r>
    </w:p>
    <w:p w:rsidR="001653A2" w:rsidRDefault="001653A2" w:rsidP="001653A2">
      <w:pPr>
        <w:spacing w:after="0" w:line="360" w:lineRule="auto"/>
        <w:ind w:left="840" w:hangingChars="300" w:hanging="840"/>
        <w:rPr>
          <w:rFonts w:ascii="宋体" w:hAnsi="宋体" w:cs="宋体"/>
          <w:bCs/>
          <w:sz w:val="28"/>
          <w:szCs w:val="28"/>
        </w:rPr>
      </w:pPr>
      <w:r>
        <w:rPr>
          <w:rFonts w:ascii="黑体" w:eastAsia="黑体" w:hint="eastAsia"/>
          <w:bCs/>
          <w:sz w:val="28"/>
          <w:szCs w:val="28"/>
        </w:rPr>
        <w:t xml:space="preserve">      参加起草人：</w:t>
      </w:r>
    </w:p>
    <w:p w:rsidR="001653A2" w:rsidRDefault="001653A2" w:rsidP="001653A2">
      <w:pPr>
        <w:spacing w:after="0" w:line="360" w:lineRule="auto"/>
        <w:ind w:left="4200" w:hangingChars="1500" w:hanging="4200"/>
        <w:rPr>
          <w:rFonts w:ascii="宋体" w:hAnsi="宋体" w:cs="宋体"/>
          <w:bCs/>
          <w:sz w:val="28"/>
          <w:szCs w:val="28"/>
        </w:rPr>
      </w:pPr>
      <w:r>
        <w:rPr>
          <w:rFonts w:ascii="宋体" w:hAnsi="宋体" w:cs="宋体" w:hint="eastAsia"/>
          <w:bCs/>
          <w:sz w:val="28"/>
          <w:szCs w:val="28"/>
        </w:rPr>
        <w:t xml:space="preserve">           </w:t>
      </w:r>
      <w:r>
        <w:rPr>
          <w:rFonts w:ascii="宋体" w:eastAsia="宋体" w:hAnsi="宋体" w:hint="eastAsia"/>
          <w:bCs/>
          <w:sz w:val="28"/>
          <w:szCs w:val="28"/>
        </w:rPr>
        <w:t>陈红卫</w:t>
      </w:r>
      <w:r w:rsidRPr="00D95118">
        <w:rPr>
          <w:rFonts w:ascii="宋体" w:eastAsia="宋体" w:hAnsi="宋体" w:hint="eastAsia"/>
          <w:bCs/>
          <w:sz w:val="28"/>
          <w:szCs w:val="28"/>
        </w:rPr>
        <w:t>（青岛中化新材料实验室</w:t>
      </w:r>
      <w:r>
        <w:rPr>
          <w:rFonts w:ascii="宋体" w:eastAsia="宋体" w:hAnsi="宋体" w:hint="eastAsia"/>
          <w:bCs/>
          <w:sz w:val="28"/>
          <w:szCs w:val="28"/>
        </w:rPr>
        <w:t>检测技术有限公司</w:t>
      </w:r>
      <w:r w:rsidRPr="00D95118">
        <w:rPr>
          <w:rFonts w:ascii="宋体" w:eastAsia="宋体" w:hAnsi="宋体" w:hint="eastAsia"/>
          <w:bCs/>
          <w:sz w:val="28"/>
          <w:szCs w:val="28"/>
        </w:rPr>
        <w:t>）</w:t>
      </w:r>
    </w:p>
    <w:p w:rsidR="00EA7841" w:rsidRDefault="001653A2" w:rsidP="001653A2">
      <w:pPr>
        <w:spacing w:after="0" w:line="360" w:lineRule="auto"/>
        <w:ind w:left="1540" w:hangingChars="550" w:hanging="1540"/>
        <w:rPr>
          <w:rFonts w:ascii="宋体" w:eastAsia="宋体" w:hAnsi="宋体"/>
          <w:bCs/>
          <w:sz w:val="28"/>
          <w:szCs w:val="28"/>
        </w:rPr>
      </w:pPr>
      <w:r>
        <w:rPr>
          <w:rFonts w:ascii="宋体" w:hAnsi="宋体" w:cs="宋体" w:hint="eastAsia"/>
          <w:bCs/>
          <w:sz w:val="28"/>
          <w:szCs w:val="28"/>
        </w:rPr>
        <w:t xml:space="preserve">           </w:t>
      </w:r>
      <w:proofErr w:type="gramStart"/>
      <w:r>
        <w:rPr>
          <w:rFonts w:ascii="宋体" w:eastAsia="宋体" w:hAnsi="宋体" w:hint="eastAsia"/>
          <w:bCs/>
          <w:sz w:val="28"/>
          <w:szCs w:val="28"/>
        </w:rPr>
        <w:t>纪禄文</w:t>
      </w:r>
      <w:proofErr w:type="gramEnd"/>
      <w:r w:rsidRPr="00D95118">
        <w:rPr>
          <w:rFonts w:ascii="宋体" w:eastAsia="宋体" w:hAnsi="宋体" w:hint="eastAsia"/>
          <w:bCs/>
          <w:sz w:val="28"/>
          <w:szCs w:val="28"/>
        </w:rPr>
        <w:t>（青岛中化新材料实验室</w:t>
      </w:r>
      <w:r>
        <w:rPr>
          <w:rFonts w:ascii="宋体" w:eastAsia="宋体" w:hAnsi="宋体" w:hint="eastAsia"/>
          <w:bCs/>
          <w:sz w:val="28"/>
          <w:szCs w:val="28"/>
        </w:rPr>
        <w:t>检测技术有限公司</w:t>
      </w:r>
      <w:r w:rsidRPr="00D95118">
        <w:rPr>
          <w:rFonts w:ascii="宋体" w:eastAsia="宋体" w:hAnsi="宋体" w:hint="eastAsia"/>
          <w:bCs/>
          <w:sz w:val="28"/>
          <w:szCs w:val="28"/>
        </w:rPr>
        <w:t>）</w:t>
      </w:r>
      <w:r>
        <w:rPr>
          <w:rFonts w:ascii="宋体" w:eastAsia="宋体" w:hAnsi="宋体" w:hint="eastAsia"/>
          <w:bCs/>
          <w:sz w:val="28"/>
          <w:szCs w:val="28"/>
        </w:rPr>
        <w:t xml:space="preserve"> </w:t>
      </w:r>
    </w:p>
    <w:p w:rsidR="001653A2" w:rsidRDefault="001653A2" w:rsidP="00EA7841">
      <w:pPr>
        <w:spacing w:after="0" w:line="360" w:lineRule="auto"/>
        <w:ind w:leftChars="702" w:left="1544"/>
        <w:rPr>
          <w:rFonts w:ascii="宋体" w:hAnsi="宋体" w:cs="宋体"/>
          <w:bCs/>
          <w:sz w:val="28"/>
          <w:szCs w:val="28"/>
        </w:rPr>
      </w:pPr>
      <w:r>
        <w:rPr>
          <w:rFonts w:ascii="宋体" w:eastAsia="宋体" w:hAnsi="宋体" w:hint="eastAsia"/>
          <w:bCs/>
          <w:sz w:val="28"/>
          <w:szCs w:val="28"/>
        </w:rPr>
        <w:t>周  正</w:t>
      </w:r>
      <w:r w:rsidRPr="00D95118">
        <w:rPr>
          <w:rFonts w:ascii="宋体" w:eastAsia="宋体" w:hAnsi="宋体" w:hint="eastAsia"/>
          <w:bCs/>
          <w:sz w:val="28"/>
          <w:szCs w:val="28"/>
        </w:rPr>
        <w:t>（青岛中化新材料实验室</w:t>
      </w:r>
      <w:r>
        <w:rPr>
          <w:rFonts w:ascii="宋体" w:eastAsia="宋体" w:hAnsi="宋体" w:hint="eastAsia"/>
          <w:bCs/>
          <w:sz w:val="28"/>
          <w:szCs w:val="28"/>
        </w:rPr>
        <w:t>检测技术有限公司</w:t>
      </w:r>
      <w:r w:rsidRPr="00D95118">
        <w:rPr>
          <w:rFonts w:ascii="宋体" w:eastAsia="宋体" w:hAnsi="宋体" w:hint="eastAsia"/>
          <w:bCs/>
          <w:sz w:val="28"/>
          <w:szCs w:val="28"/>
        </w:rPr>
        <w:t>）</w:t>
      </w:r>
    </w:p>
    <w:p w:rsidR="001653A2" w:rsidRDefault="001653A2" w:rsidP="001653A2">
      <w:pPr>
        <w:spacing w:after="0" w:line="360" w:lineRule="auto"/>
        <w:rPr>
          <w:rFonts w:ascii="黑体" w:eastAsia="黑体"/>
          <w:bCs/>
          <w:sz w:val="36"/>
          <w:szCs w:val="36"/>
        </w:rPr>
      </w:pPr>
      <w:r>
        <w:rPr>
          <w:rFonts w:ascii="黑体" w:eastAsia="黑体" w:hint="eastAsia"/>
          <w:bCs/>
          <w:sz w:val="36"/>
          <w:szCs w:val="36"/>
        </w:rPr>
        <w:t xml:space="preserve">         </w:t>
      </w: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黑体" w:eastAsia="黑体"/>
          <w:bCs/>
          <w:sz w:val="36"/>
          <w:szCs w:val="36"/>
        </w:rPr>
      </w:pPr>
    </w:p>
    <w:p w:rsidR="001653A2" w:rsidRDefault="001653A2" w:rsidP="001653A2">
      <w:pPr>
        <w:spacing w:after="0" w:line="360" w:lineRule="auto"/>
        <w:jc w:val="center"/>
        <w:rPr>
          <w:rFonts w:ascii="宋体" w:eastAsia="黑体" w:hAnsi="宋体"/>
          <w:b/>
          <w:sz w:val="44"/>
          <w:szCs w:val="20"/>
        </w:rPr>
      </w:pPr>
      <w:r>
        <w:rPr>
          <w:rFonts w:ascii="宋体" w:eastAsia="黑体" w:hAnsi="宋体" w:hint="eastAsia"/>
          <w:b/>
          <w:sz w:val="44"/>
          <w:szCs w:val="20"/>
        </w:rPr>
        <w:lastRenderedPageBreak/>
        <w:t>目录</w:t>
      </w:r>
    </w:p>
    <w:p w:rsidR="001653A2" w:rsidRDefault="001653A2" w:rsidP="001653A2">
      <w:pPr>
        <w:pStyle w:val="20"/>
        <w:tabs>
          <w:tab w:val="right" w:leader="middleDot" w:pos="8302"/>
        </w:tabs>
        <w:spacing w:line="360" w:lineRule="auto"/>
        <w:ind w:leftChars="0" w:left="0"/>
      </w:pPr>
      <w:r w:rsidRPr="001653A2">
        <w:rPr>
          <w:rFonts w:ascii="黑体" w:hint="eastAsia"/>
          <w:sz w:val="24"/>
        </w:rPr>
        <w:t>引言</w:t>
      </w:r>
      <w:r>
        <w:tab/>
      </w:r>
      <w:r>
        <w:rPr>
          <w:rFonts w:ascii="宋体" w:hAnsi="宋体" w:hint="eastAsia"/>
          <w:sz w:val="24"/>
        </w:rPr>
        <w:t>（Ⅱ）</w:t>
      </w:r>
    </w:p>
    <w:p w:rsidR="001653A2" w:rsidRDefault="001653A2" w:rsidP="001653A2">
      <w:pPr>
        <w:pStyle w:val="10"/>
        <w:tabs>
          <w:tab w:val="right" w:leader="middleDot" w:pos="8302"/>
        </w:tabs>
        <w:spacing w:line="360" w:lineRule="auto"/>
      </w:pPr>
      <w:r w:rsidRPr="001653A2">
        <w:rPr>
          <w:rFonts w:ascii="宋体" w:hAnsi="宋体"/>
          <w:sz w:val="24"/>
        </w:rPr>
        <w:t xml:space="preserve">1  </w:t>
      </w:r>
      <w:r w:rsidRPr="001653A2">
        <w:rPr>
          <w:rFonts w:ascii="宋体" w:hAnsi="宋体" w:hint="eastAsia"/>
          <w:sz w:val="24"/>
        </w:rPr>
        <w:t>范围</w:t>
      </w:r>
      <w:r>
        <w:tab/>
      </w:r>
      <w:r>
        <w:rPr>
          <w:rFonts w:ascii="宋体" w:hAnsi="宋体" w:hint="eastAsia"/>
          <w:sz w:val="24"/>
        </w:rPr>
        <w:t>（1）</w:t>
      </w:r>
    </w:p>
    <w:p w:rsidR="001653A2" w:rsidRDefault="001653A2" w:rsidP="001653A2">
      <w:pPr>
        <w:pStyle w:val="10"/>
        <w:tabs>
          <w:tab w:val="right" w:leader="middleDot" w:pos="8302"/>
        </w:tabs>
        <w:spacing w:line="360" w:lineRule="auto"/>
      </w:pPr>
      <w:r w:rsidRPr="001653A2">
        <w:rPr>
          <w:rFonts w:ascii="宋体" w:hAnsi="宋体"/>
          <w:sz w:val="24"/>
        </w:rPr>
        <w:t xml:space="preserve">2  </w:t>
      </w:r>
      <w:r w:rsidRPr="001653A2">
        <w:rPr>
          <w:rFonts w:ascii="宋体" w:hAnsi="宋体" w:hint="eastAsia"/>
          <w:sz w:val="24"/>
        </w:rPr>
        <w:t>引用文件</w:t>
      </w:r>
      <w:r>
        <w:tab/>
      </w:r>
      <w:r>
        <w:rPr>
          <w:rFonts w:ascii="宋体" w:hAnsi="宋体" w:hint="eastAsia"/>
          <w:sz w:val="24"/>
        </w:rPr>
        <w:t>（1）</w:t>
      </w:r>
    </w:p>
    <w:p w:rsidR="001653A2" w:rsidRDefault="001653A2" w:rsidP="001653A2">
      <w:pPr>
        <w:pStyle w:val="10"/>
        <w:tabs>
          <w:tab w:val="right" w:leader="middleDot" w:pos="8302"/>
        </w:tabs>
        <w:spacing w:line="360" w:lineRule="auto"/>
      </w:pPr>
      <w:r w:rsidRPr="001653A2">
        <w:rPr>
          <w:rFonts w:ascii="宋体" w:hAnsi="宋体"/>
          <w:sz w:val="24"/>
        </w:rPr>
        <w:t xml:space="preserve">3  </w:t>
      </w:r>
      <w:r w:rsidRPr="001653A2">
        <w:rPr>
          <w:rFonts w:ascii="宋体" w:hAnsi="宋体" w:hint="eastAsia"/>
          <w:sz w:val="24"/>
        </w:rPr>
        <w:t>术语和定义</w:t>
      </w:r>
      <w:r>
        <w:tab/>
      </w:r>
      <w:r>
        <w:rPr>
          <w:rFonts w:ascii="宋体" w:hAnsi="宋体" w:hint="eastAsia"/>
          <w:sz w:val="24"/>
        </w:rPr>
        <w:t>（1）</w:t>
      </w:r>
    </w:p>
    <w:p w:rsidR="001653A2" w:rsidRDefault="001653A2" w:rsidP="001653A2">
      <w:pPr>
        <w:pStyle w:val="10"/>
        <w:tabs>
          <w:tab w:val="right" w:leader="middleDot" w:pos="8302"/>
        </w:tabs>
        <w:spacing w:line="360" w:lineRule="auto"/>
      </w:pPr>
      <w:r w:rsidRPr="001653A2">
        <w:rPr>
          <w:rFonts w:ascii="宋体" w:hAnsi="宋体" w:hint="eastAsia"/>
          <w:sz w:val="24"/>
        </w:rPr>
        <w:t>3</w:t>
      </w:r>
      <w:r w:rsidRPr="001653A2">
        <w:rPr>
          <w:rFonts w:ascii="宋体" w:hAnsi="宋体"/>
          <w:sz w:val="24"/>
        </w:rPr>
        <w:t xml:space="preserve">.1  </w:t>
      </w:r>
      <w:r>
        <w:rPr>
          <w:rFonts w:ascii="宋体" w:hAnsi="宋体" w:hint="eastAsia"/>
          <w:kern w:val="0"/>
          <w:sz w:val="24"/>
        </w:rPr>
        <w:t>脉冲</w:t>
      </w:r>
      <w:r>
        <w:tab/>
      </w:r>
      <w:r>
        <w:rPr>
          <w:rFonts w:ascii="宋体" w:hAnsi="宋体" w:hint="eastAsia"/>
          <w:sz w:val="24"/>
        </w:rPr>
        <w:t>（1）</w:t>
      </w:r>
    </w:p>
    <w:p w:rsidR="001653A2" w:rsidRDefault="001653A2" w:rsidP="001653A2">
      <w:pPr>
        <w:pStyle w:val="10"/>
        <w:tabs>
          <w:tab w:val="right" w:leader="middleDot" w:pos="8302"/>
        </w:tabs>
        <w:spacing w:line="360" w:lineRule="auto"/>
      </w:pPr>
      <w:r w:rsidRPr="001653A2">
        <w:rPr>
          <w:rFonts w:ascii="宋体" w:hAnsi="宋体" w:hint="eastAsia"/>
          <w:sz w:val="24"/>
        </w:rPr>
        <w:t>3</w:t>
      </w:r>
      <w:r w:rsidRPr="001653A2">
        <w:rPr>
          <w:rFonts w:ascii="宋体" w:hAnsi="宋体"/>
          <w:sz w:val="24"/>
        </w:rPr>
        <w:t>.</w:t>
      </w:r>
      <w:r w:rsidRPr="001653A2">
        <w:rPr>
          <w:rFonts w:ascii="宋体" w:hAnsi="宋体" w:hint="eastAsia"/>
          <w:sz w:val="24"/>
        </w:rPr>
        <w:t xml:space="preserve">2  </w:t>
      </w:r>
      <w:r>
        <w:rPr>
          <w:rFonts w:ascii="宋体" w:hAnsi="宋体" w:hint="eastAsia"/>
          <w:kern w:val="0"/>
          <w:sz w:val="24"/>
        </w:rPr>
        <w:t>脉冲试验</w:t>
      </w:r>
      <w:r>
        <w:tab/>
      </w:r>
      <w:r>
        <w:rPr>
          <w:rFonts w:ascii="宋体" w:hAnsi="宋体" w:hint="eastAsia"/>
          <w:sz w:val="24"/>
        </w:rPr>
        <w:t>（1）</w:t>
      </w:r>
    </w:p>
    <w:p w:rsidR="001653A2" w:rsidRDefault="001653A2" w:rsidP="001653A2">
      <w:pPr>
        <w:pStyle w:val="10"/>
        <w:tabs>
          <w:tab w:val="right" w:leader="middleDot" w:pos="8302"/>
        </w:tabs>
        <w:spacing w:line="360" w:lineRule="auto"/>
      </w:pPr>
      <w:r w:rsidRPr="001653A2">
        <w:rPr>
          <w:rFonts w:ascii="宋体" w:hAnsi="宋体" w:hint="eastAsia"/>
          <w:sz w:val="24"/>
        </w:rPr>
        <w:t>3</w:t>
      </w:r>
      <w:r w:rsidRPr="001653A2">
        <w:rPr>
          <w:rFonts w:ascii="宋体" w:hAnsi="宋体"/>
          <w:sz w:val="24"/>
        </w:rPr>
        <w:t>.</w:t>
      </w:r>
      <w:r w:rsidRPr="001653A2">
        <w:rPr>
          <w:rFonts w:ascii="宋体" w:hAnsi="宋体" w:hint="eastAsia"/>
          <w:sz w:val="24"/>
        </w:rPr>
        <w:t>3  软管组合件</w:t>
      </w:r>
      <w:r>
        <w:tab/>
      </w:r>
      <w:r>
        <w:rPr>
          <w:rFonts w:ascii="宋体" w:hAnsi="宋体" w:hint="eastAsia"/>
          <w:sz w:val="24"/>
        </w:rPr>
        <w:t>（1）</w:t>
      </w:r>
    </w:p>
    <w:p w:rsidR="001653A2" w:rsidRDefault="001653A2" w:rsidP="001653A2">
      <w:pPr>
        <w:pStyle w:val="10"/>
        <w:tabs>
          <w:tab w:val="right" w:leader="middleDot" w:pos="8302"/>
        </w:tabs>
        <w:spacing w:line="360" w:lineRule="auto"/>
      </w:pPr>
      <w:r w:rsidRPr="001653A2">
        <w:rPr>
          <w:rFonts w:ascii="宋体" w:hAnsi="宋体"/>
          <w:sz w:val="24"/>
        </w:rPr>
        <w:t xml:space="preserve">4  </w:t>
      </w:r>
      <w:r w:rsidRPr="001653A2">
        <w:rPr>
          <w:rFonts w:ascii="宋体" w:hAnsi="宋体" w:hint="eastAsia"/>
          <w:sz w:val="24"/>
        </w:rPr>
        <w:t>概述</w:t>
      </w:r>
      <w:r>
        <w:tab/>
      </w:r>
      <w:r>
        <w:rPr>
          <w:rFonts w:ascii="宋体" w:hAnsi="宋体" w:hint="eastAsia"/>
          <w:sz w:val="24"/>
        </w:rPr>
        <w:t>（1）</w:t>
      </w:r>
    </w:p>
    <w:p w:rsidR="001653A2" w:rsidRDefault="001653A2" w:rsidP="001653A2">
      <w:pPr>
        <w:pStyle w:val="10"/>
        <w:tabs>
          <w:tab w:val="right" w:leader="middleDot" w:pos="8302"/>
        </w:tabs>
        <w:spacing w:line="360" w:lineRule="auto"/>
      </w:pPr>
      <w:r w:rsidRPr="001653A2">
        <w:rPr>
          <w:rFonts w:ascii="宋体" w:hAnsi="宋体"/>
          <w:sz w:val="24"/>
        </w:rPr>
        <w:t xml:space="preserve">5  </w:t>
      </w:r>
      <w:r w:rsidRPr="001653A2">
        <w:rPr>
          <w:rFonts w:ascii="宋体" w:hAnsi="宋体" w:hint="eastAsia"/>
          <w:sz w:val="24"/>
        </w:rPr>
        <w:t>计量特性</w:t>
      </w:r>
      <w:r>
        <w:tab/>
      </w:r>
      <w:r>
        <w:rPr>
          <w:rFonts w:ascii="宋体" w:hAnsi="宋体" w:hint="eastAsia"/>
          <w:sz w:val="24"/>
        </w:rPr>
        <w:t>（3）</w:t>
      </w:r>
    </w:p>
    <w:p w:rsidR="001653A2" w:rsidRDefault="001653A2" w:rsidP="001653A2">
      <w:pPr>
        <w:pStyle w:val="10"/>
        <w:tabs>
          <w:tab w:val="right" w:leader="middleDot" w:pos="8302"/>
        </w:tabs>
        <w:spacing w:line="360" w:lineRule="auto"/>
      </w:pPr>
      <w:r w:rsidRPr="001653A2">
        <w:rPr>
          <w:rFonts w:ascii="宋体" w:hAnsi="宋体" w:hint="eastAsia"/>
          <w:sz w:val="24"/>
        </w:rPr>
        <w:t>6  校准条件</w:t>
      </w:r>
      <w:r>
        <w:tab/>
      </w:r>
      <w:r>
        <w:rPr>
          <w:rFonts w:ascii="宋体" w:hAnsi="宋体" w:hint="eastAsia"/>
          <w:sz w:val="24"/>
        </w:rPr>
        <w:t>（3）</w:t>
      </w:r>
    </w:p>
    <w:p w:rsidR="001653A2" w:rsidRDefault="001653A2" w:rsidP="001653A2">
      <w:pPr>
        <w:pStyle w:val="10"/>
        <w:tabs>
          <w:tab w:val="right" w:leader="middleDot" w:pos="8302"/>
        </w:tabs>
        <w:spacing w:line="360" w:lineRule="auto"/>
      </w:pPr>
      <w:r w:rsidRPr="001653A2">
        <w:rPr>
          <w:rFonts w:ascii="宋体" w:hAnsi="宋体" w:hint="eastAsia"/>
          <w:sz w:val="24"/>
        </w:rPr>
        <w:t>6</w:t>
      </w:r>
      <w:r w:rsidRPr="001653A2">
        <w:rPr>
          <w:rFonts w:ascii="宋体" w:hAnsi="宋体"/>
          <w:sz w:val="24"/>
        </w:rPr>
        <w:t xml:space="preserve">.1  </w:t>
      </w:r>
      <w:r w:rsidRPr="001653A2">
        <w:rPr>
          <w:rFonts w:ascii="宋体" w:hAnsi="宋体" w:hint="eastAsia"/>
          <w:sz w:val="24"/>
        </w:rPr>
        <w:t>环境条件</w:t>
      </w:r>
      <w:r>
        <w:tab/>
      </w:r>
      <w:r>
        <w:rPr>
          <w:rFonts w:ascii="宋体" w:hAnsi="宋体" w:hint="eastAsia"/>
          <w:sz w:val="24"/>
        </w:rPr>
        <w:t>（3）</w:t>
      </w:r>
    </w:p>
    <w:p w:rsidR="001653A2" w:rsidRDefault="001653A2" w:rsidP="001653A2">
      <w:pPr>
        <w:pStyle w:val="10"/>
        <w:tabs>
          <w:tab w:val="right" w:leader="middleDot" w:pos="8302"/>
        </w:tabs>
        <w:spacing w:line="360" w:lineRule="auto"/>
      </w:pPr>
      <w:r w:rsidRPr="001653A2">
        <w:rPr>
          <w:rFonts w:ascii="宋体" w:hAnsi="宋体" w:hint="eastAsia"/>
          <w:sz w:val="24"/>
        </w:rPr>
        <w:t>6</w:t>
      </w:r>
      <w:r w:rsidRPr="001653A2">
        <w:rPr>
          <w:rFonts w:ascii="宋体" w:hAnsi="宋体"/>
          <w:sz w:val="24"/>
        </w:rPr>
        <w:t xml:space="preserve">.2  </w:t>
      </w:r>
      <w:r w:rsidRPr="001653A2">
        <w:rPr>
          <w:rFonts w:ascii="宋体" w:hAnsi="宋体" w:hint="eastAsia"/>
          <w:sz w:val="24"/>
        </w:rPr>
        <w:t>测量标准及其他设备</w:t>
      </w:r>
      <w:r>
        <w:tab/>
      </w:r>
      <w:r>
        <w:rPr>
          <w:rFonts w:ascii="宋体" w:hAnsi="宋体" w:hint="eastAsia"/>
          <w:sz w:val="24"/>
        </w:rPr>
        <w:t>（3）</w:t>
      </w:r>
    </w:p>
    <w:p w:rsidR="001653A2" w:rsidRDefault="001653A2" w:rsidP="001653A2">
      <w:pPr>
        <w:pStyle w:val="10"/>
        <w:tabs>
          <w:tab w:val="right" w:leader="middleDot" w:pos="8302"/>
        </w:tabs>
        <w:spacing w:line="360" w:lineRule="auto"/>
      </w:pPr>
      <w:r w:rsidRPr="001653A2">
        <w:rPr>
          <w:rFonts w:ascii="宋体" w:hAnsi="宋体" w:hint="eastAsia"/>
          <w:sz w:val="24"/>
        </w:rPr>
        <w:t>7  校准项目和校准方法</w:t>
      </w:r>
      <w:r>
        <w:tab/>
      </w:r>
      <w:r>
        <w:rPr>
          <w:rFonts w:ascii="宋体" w:hAnsi="宋体" w:hint="eastAsia"/>
          <w:sz w:val="24"/>
        </w:rPr>
        <w:t>（3）</w:t>
      </w:r>
    </w:p>
    <w:p w:rsidR="001653A2" w:rsidRDefault="001653A2" w:rsidP="001653A2">
      <w:pPr>
        <w:pStyle w:val="10"/>
        <w:tabs>
          <w:tab w:val="right" w:leader="middleDot" w:pos="8302"/>
        </w:tabs>
        <w:spacing w:line="360" w:lineRule="auto"/>
      </w:pPr>
      <w:r w:rsidRPr="001653A2">
        <w:rPr>
          <w:rFonts w:ascii="宋体" w:hAnsi="宋体" w:hint="eastAsia"/>
          <w:sz w:val="24"/>
        </w:rPr>
        <w:t>7</w:t>
      </w:r>
      <w:r w:rsidRPr="001653A2">
        <w:rPr>
          <w:rFonts w:ascii="宋体" w:hAnsi="宋体"/>
          <w:sz w:val="24"/>
        </w:rPr>
        <w:t xml:space="preserve">.1  </w:t>
      </w:r>
      <w:r w:rsidRPr="001653A2">
        <w:rPr>
          <w:rFonts w:ascii="宋体" w:hAnsi="宋体" w:hint="eastAsia"/>
          <w:sz w:val="24"/>
        </w:rPr>
        <w:t>校准项目</w:t>
      </w:r>
      <w:r>
        <w:tab/>
      </w:r>
      <w:r>
        <w:rPr>
          <w:rFonts w:ascii="宋体" w:hAnsi="宋体" w:hint="eastAsia"/>
          <w:sz w:val="24"/>
        </w:rPr>
        <w:t>（3）</w:t>
      </w:r>
    </w:p>
    <w:p w:rsidR="001653A2" w:rsidRDefault="001653A2" w:rsidP="001653A2">
      <w:pPr>
        <w:pStyle w:val="10"/>
        <w:tabs>
          <w:tab w:val="right" w:leader="middleDot" w:pos="8302"/>
        </w:tabs>
        <w:spacing w:line="360" w:lineRule="auto"/>
      </w:pPr>
      <w:r w:rsidRPr="001653A2">
        <w:rPr>
          <w:rFonts w:ascii="宋体" w:hAnsi="宋体" w:hint="eastAsia"/>
          <w:sz w:val="24"/>
        </w:rPr>
        <w:t>7</w:t>
      </w:r>
      <w:r w:rsidRPr="001653A2">
        <w:rPr>
          <w:rFonts w:ascii="宋体" w:hAnsi="宋体"/>
          <w:sz w:val="24"/>
        </w:rPr>
        <w:t xml:space="preserve">.2  </w:t>
      </w:r>
      <w:r w:rsidRPr="001653A2">
        <w:rPr>
          <w:rFonts w:ascii="宋体" w:hAnsi="宋体" w:hint="eastAsia"/>
          <w:sz w:val="24"/>
        </w:rPr>
        <w:t>校准方法</w:t>
      </w:r>
      <w:r>
        <w:tab/>
      </w:r>
      <w:r>
        <w:rPr>
          <w:rFonts w:ascii="宋体" w:hAnsi="宋体" w:hint="eastAsia"/>
          <w:sz w:val="24"/>
        </w:rPr>
        <w:t>（3）</w:t>
      </w:r>
    </w:p>
    <w:p w:rsidR="001653A2" w:rsidRDefault="001653A2" w:rsidP="001653A2">
      <w:pPr>
        <w:pStyle w:val="10"/>
        <w:tabs>
          <w:tab w:val="right" w:leader="middleDot" w:pos="8302"/>
        </w:tabs>
        <w:spacing w:line="360" w:lineRule="auto"/>
      </w:pPr>
      <w:r w:rsidRPr="001653A2">
        <w:rPr>
          <w:rFonts w:ascii="宋体" w:hAnsi="宋体" w:hint="eastAsia"/>
          <w:sz w:val="24"/>
        </w:rPr>
        <w:t>8  校准结果</w:t>
      </w:r>
      <w:r>
        <w:tab/>
      </w:r>
      <w:r>
        <w:rPr>
          <w:rFonts w:ascii="宋体" w:hAnsi="宋体" w:hint="eastAsia"/>
          <w:sz w:val="24"/>
        </w:rPr>
        <w:t>（6）</w:t>
      </w:r>
    </w:p>
    <w:p w:rsidR="001653A2" w:rsidRDefault="001653A2" w:rsidP="001653A2">
      <w:pPr>
        <w:pStyle w:val="10"/>
        <w:tabs>
          <w:tab w:val="right" w:leader="middleDot" w:pos="8302"/>
        </w:tabs>
        <w:spacing w:line="360" w:lineRule="auto"/>
      </w:pPr>
      <w:r w:rsidRPr="001653A2">
        <w:rPr>
          <w:rFonts w:ascii="宋体" w:hAnsi="宋体" w:hint="eastAsia"/>
          <w:sz w:val="24"/>
        </w:rPr>
        <w:t>8</w:t>
      </w:r>
      <w:r w:rsidRPr="001653A2">
        <w:rPr>
          <w:rFonts w:ascii="宋体" w:hAnsi="宋体"/>
          <w:sz w:val="24"/>
        </w:rPr>
        <w:t xml:space="preserve">.1  </w:t>
      </w:r>
      <w:r w:rsidRPr="001653A2">
        <w:rPr>
          <w:rFonts w:ascii="宋体" w:hAnsi="宋体" w:hint="eastAsia"/>
          <w:sz w:val="24"/>
        </w:rPr>
        <w:t>校准记录</w:t>
      </w:r>
      <w:r>
        <w:tab/>
      </w:r>
      <w:r>
        <w:rPr>
          <w:rFonts w:ascii="宋体" w:hAnsi="宋体" w:hint="eastAsia"/>
          <w:sz w:val="24"/>
        </w:rPr>
        <w:t>（6）</w:t>
      </w:r>
    </w:p>
    <w:p w:rsidR="001653A2" w:rsidRDefault="001653A2" w:rsidP="001653A2">
      <w:pPr>
        <w:pStyle w:val="10"/>
        <w:tabs>
          <w:tab w:val="right" w:leader="middleDot" w:pos="8302"/>
        </w:tabs>
        <w:spacing w:line="360" w:lineRule="auto"/>
      </w:pPr>
      <w:r w:rsidRPr="001653A2">
        <w:rPr>
          <w:rFonts w:ascii="宋体" w:hAnsi="宋体" w:hint="eastAsia"/>
          <w:sz w:val="24"/>
        </w:rPr>
        <w:t>8</w:t>
      </w:r>
      <w:r w:rsidRPr="001653A2">
        <w:rPr>
          <w:rFonts w:ascii="宋体" w:hAnsi="宋体"/>
          <w:sz w:val="24"/>
        </w:rPr>
        <w:t xml:space="preserve">.2  </w:t>
      </w:r>
      <w:r w:rsidRPr="001653A2">
        <w:rPr>
          <w:rFonts w:ascii="宋体" w:hAnsi="宋体" w:hint="eastAsia"/>
          <w:sz w:val="24"/>
        </w:rPr>
        <w:t>校准证书</w:t>
      </w:r>
      <w:r>
        <w:tab/>
      </w:r>
      <w:r>
        <w:rPr>
          <w:rFonts w:ascii="宋体" w:hAnsi="宋体" w:hint="eastAsia"/>
          <w:sz w:val="24"/>
        </w:rPr>
        <w:t>（</w:t>
      </w:r>
      <w:r>
        <w:rPr>
          <w:rFonts w:ascii="宋体" w:hAnsi="宋体"/>
          <w:sz w:val="24"/>
        </w:rPr>
        <w:t>7</w:t>
      </w:r>
      <w:r>
        <w:rPr>
          <w:rFonts w:ascii="宋体" w:hAnsi="宋体" w:hint="eastAsia"/>
          <w:sz w:val="24"/>
        </w:rPr>
        <w:t>）</w:t>
      </w:r>
    </w:p>
    <w:p w:rsidR="001653A2" w:rsidRDefault="001653A2" w:rsidP="001653A2">
      <w:pPr>
        <w:pStyle w:val="10"/>
        <w:tabs>
          <w:tab w:val="right" w:leader="middleDot" w:pos="8302"/>
        </w:tabs>
        <w:spacing w:line="360" w:lineRule="auto"/>
      </w:pPr>
      <w:r w:rsidRPr="001653A2">
        <w:rPr>
          <w:rFonts w:ascii="宋体" w:hAnsi="宋体"/>
          <w:sz w:val="24"/>
        </w:rPr>
        <w:t>8.3  不确定度</w:t>
      </w:r>
      <w:r>
        <w:tab/>
      </w:r>
      <w:r>
        <w:rPr>
          <w:rFonts w:ascii="宋体" w:hAnsi="宋体" w:hint="eastAsia"/>
          <w:sz w:val="24"/>
        </w:rPr>
        <w:t>（</w:t>
      </w:r>
      <w:r>
        <w:rPr>
          <w:rFonts w:ascii="宋体" w:hAnsi="宋体"/>
          <w:sz w:val="24"/>
        </w:rPr>
        <w:t>7）</w:t>
      </w:r>
    </w:p>
    <w:p w:rsidR="001653A2" w:rsidRDefault="001653A2" w:rsidP="001653A2">
      <w:pPr>
        <w:pStyle w:val="10"/>
        <w:tabs>
          <w:tab w:val="right" w:leader="middleDot" w:pos="8302"/>
        </w:tabs>
        <w:spacing w:line="360" w:lineRule="auto"/>
      </w:pPr>
      <w:r w:rsidRPr="001653A2">
        <w:rPr>
          <w:rFonts w:ascii="宋体" w:hAnsi="宋体" w:hint="eastAsia"/>
          <w:sz w:val="24"/>
        </w:rPr>
        <w:t>9  复校时间间隔</w:t>
      </w:r>
      <w:r>
        <w:tab/>
      </w:r>
      <w:r>
        <w:rPr>
          <w:rFonts w:ascii="宋体" w:hAnsi="宋体" w:hint="eastAsia"/>
          <w:sz w:val="24"/>
        </w:rPr>
        <w:t>（7）</w:t>
      </w:r>
    </w:p>
    <w:p w:rsidR="001653A2" w:rsidRDefault="001653A2" w:rsidP="001653A2">
      <w:pPr>
        <w:pStyle w:val="10"/>
        <w:tabs>
          <w:tab w:val="right" w:leader="middleDot" w:pos="8302"/>
        </w:tabs>
        <w:spacing w:line="360" w:lineRule="auto"/>
      </w:pPr>
      <w:r w:rsidRPr="001653A2">
        <w:rPr>
          <w:rFonts w:ascii="宋体" w:hAnsi="宋体" w:hint="eastAsia"/>
          <w:sz w:val="24"/>
        </w:rPr>
        <w:t>附录</w:t>
      </w:r>
      <w:r w:rsidRPr="001653A2">
        <w:rPr>
          <w:rFonts w:ascii="宋体" w:hAnsi="宋体"/>
          <w:sz w:val="24"/>
        </w:rPr>
        <w:t>A</w:t>
      </w:r>
      <w:r w:rsidRPr="001653A2">
        <w:rPr>
          <w:rFonts w:ascii="宋体" w:hAnsi="宋体" w:hint="eastAsia"/>
          <w:sz w:val="24"/>
        </w:rPr>
        <w:t xml:space="preserve"> </w:t>
      </w:r>
      <w:r>
        <w:rPr>
          <w:rFonts w:ascii="宋体" w:hAnsi="宋体" w:cs="宋体" w:hint="eastAsia"/>
          <w:sz w:val="24"/>
          <w:szCs w:val="24"/>
        </w:rPr>
        <w:t>橡胶或塑料软管及软管组合件用无曲挠液压脉冲试验机</w:t>
      </w:r>
      <w:r w:rsidRPr="001653A2">
        <w:rPr>
          <w:rFonts w:ascii="宋体" w:hAnsi="宋体" w:hint="eastAsia"/>
          <w:sz w:val="24"/>
        </w:rPr>
        <w:t>校准记录格式</w:t>
      </w:r>
      <w:r>
        <w:tab/>
      </w:r>
      <w:r>
        <w:rPr>
          <w:rFonts w:ascii="宋体" w:hAnsi="宋体" w:hint="eastAsia"/>
          <w:sz w:val="24"/>
        </w:rPr>
        <w:t>（7）</w:t>
      </w:r>
    </w:p>
    <w:p w:rsidR="001653A2" w:rsidRDefault="001653A2" w:rsidP="001653A2">
      <w:pPr>
        <w:pStyle w:val="10"/>
        <w:tabs>
          <w:tab w:val="right" w:leader="middleDot" w:pos="8302"/>
        </w:tabs>
        <w:spacing w:line="360" w:lineRule="auto"/>
      </w:pPr>
      <w:r w:rsidRPr="001653A2">
        <w:rPr>
          <w:rFonts w:ascii="宋体" w:hAnsi="宋体" w:hint="eastAsia"/>
          <w:sz w:val="24"/>
        </w:rPr>
        <w:t xml:space="preserve">附录B </w:t>
      </w:r>
      <w:r>
        <w:rPr>
          <w:rFonts w:ascii="宋体" w:hAnsi="宋体" w:cs="宋体" w:hint="eastAsia"/>
          <w:sz w:val="24"/>
          <w:szCs w:val="24"/>
        </w:rPr>
        <w:t>橡胶或塑料软管及软管组合件用无曲挠液压脉冲试验机</w:t>
      </w:r>
      <w:r w:rsidRPr="001653A2">
        <w:rPr>
          <w:rFonts w:ascii="宋体" w:hAnsi="宋体" w:hint="eastAsia"/>
          <w:sz w:val="24"/>
        </w:rPr>
        <w:t>校准证书内页格式</w:t>
      </w:r>
      <w:r>
        <w:tab/>
      </w:r>
      <w:r>
        <w:rPr>
          <w:rFonts w:ascii="宋体" w:hAnsi="宋体" w:hint="eastAsia"/>
          <w:sz w:val="24"/>
        </w:rPr>
        <w:t>（8）</w:t>
      </w:r>
    </w:p>
    <w:p w:rsidR="001653A2" w:rsidRDefault="001653A2" w:rsidP="001653A2">
      <w:pPr>
        <w:pStyle w:val="10"/>
        <w:tabs>
          <w:tab w:val="right" w:leader="middleDot" w:pos="8302"/>
        </w:tabs>
        <w:spacing w:line="360" w:lineRule="auto"/>
      </w:pPr>
      <w:r w:rsidRPr="001653A2">
        <w:rPr>
          <w:rFonts w:ascii="宋体" w:hAnsi="宋体" w:hint="eastAsia"/>
          <w:sz w:val="24"/>
        </w:rPr>
        <w:t xml:space="preserve">附录C </w:t>
      </w:r>
      <w:r>
        <w:rPr>
          <w:rFonts w:ascii="宋体" w:hAnsi="宋体" w:cs="宋体" w:hint="eastAsia"/>
          <w:sz w:val="24"/>
          <w:szCs w:val="24"/>
        </w:rPr>
        <w:t>液压流体温度示值误差测量结果</w:t>
      </w:r>
      <w:r w:rsidRPr="001653A2">
        <w:rPr>
          <w:rFonts w:ascii="宋体" w:hAnsi="宋体" w:hint="eastAsia"/>
          <w:sz w:val="24"/>
        </w:rPr>
        <w:t>不确定度评定示例</w:t>
      </w:r>
      <w:r>
        <w:tab/>
      </w:r>
      <w:r>
        <w:rPr>
          <w:rFonts w:hint="eastAsia"/>
          <w:sz w:val="24"/>
        </w:rPr>
        <w:t>（</w:t>
      </w:r>
      <w:r>
        <w:rPr>
          <w:rFonts w:ascii="宋体" w:hAnsi="宋体" w:hint="eastAsia"/>
          <w:sz w:val="24"/>
        </w:rPr>
        <w:t>9</w:t>
      </w:r>
      <w:r>
        <w:rPr>
          <w:rFonts w:hint="eastAsia"/>
          <w:sz w:val="24"/>
        </w:rPr>
        <w:t>）</w:t>
      </w:r>
    </w:p>
    <w:p w:rsidR="001653A2" w:rsidRDefault="001653A2" w:rsidP="001653A2">
      <w:pPr>
        <w:pStyle w:val="10"/>
        <w:tabs>
          <w:tab w:val="right" w:leader="middleDot" w:pos="8302"/>
        </w:tabs>
        <w:spacing w:line="360" w:lineRule="auto"/>
      </w:pPr>
      <w:r w:rsidRPr="001653A2">
        <w:rPr>
          <w:rFonts w:ascii="宋体" w:hAnsi="宋体" w:hint="eastAsia"/>
          <w:sz w:val="24"/>
        </w:rPr>
        <w:t>附录D 压力示值误差测量结果不确定度评定示例</w:t>
      </w:r>
      <w:r>
        <w:tab/>
      </w:r>
      <w:r>
        <w:rPr>
          <w:rFonts w:hint="eastAsia"/>
          <w:sz w:val="24"/>
        </w:rPr>
        <w:t>（</w:t>
      </w:r>
      <w:r>
        <w:rPr>
          <w:rFonts w:ascii="宋体" w:hAnsi="宋体" w:hint="eastAsia"/>
          <w:sz w:val="24"/>
        </w:rPr>
        <w:t>14</w:t>
      </w:r>
      <w:r>
        <w:rPr>
          <w:rFonts w:hint="eastAsia"/>
          <w:sz w:val="24"/>
        </w:rPr>
        <w:t>）</w:t>
      </w:r>
    </w:p>
    <w:p w:rsidR="001653A2" w:rsidRDefault="001653A2" w:rsidP="001653A2">
      <w:pPr>
        <w:pStyle w:val="10"/>
        <w:tabs>
          <w:tab w:val="right" w:leader="middleDot" w:pos="8302"/>
        </w:tabs>
        <w:spacing w:line="360" w:lineRule="auto"/>
      </w:pPr>
      <w:r w:rsidRPr="001653A2">
        <w:rPr>
          <w:rFonts w:ascii="宋体" w:hAnsi="宋体" w:hint="eastAsia"/>
          <w:sz w:val="24"/>
        </w:rPr>
        <w:t>附录E 脉冲压力频率测量结果不确定度评定示例</w:t>
      </w:r>
      <w:r>
        <w:tab/>
      </w:r>
      <w:r>
        <w:rPr>
          <w:rFonts w:hint="eastAsia"/>
          <w:sz w:val="24"/>
        </w:rPr>
        <w:t>（</w:t>
      </w:r>
      <w:r>
        <w:rPr>
          <w:rFonts w:ascii="宋体" w:hAnsi="宋体" w:hint="eastAsia"/>
          <w:sz w:val="24"/>
        </w:rPr>
        <w:t>18</w:t>
      </w:r>
      <w:r>
        <w:rPr>
          <w:rFonts w:hint="eastAsia"/>
          <w:sz w:val="24"/>
        </w:rPr>
        <w:t>）</w:t>
      </w:r>
    </w:p>
    <w:p w:rsidR="001653A2" w:rsidRDefault="001653A2" w:rsidP="001653A2">
      <w:pPr>
        <w:pStyle w:val="1"/>
        <w:keepNext w:val="0"/>
        <w:widowControl/>
        <w:spacing w:line="360" w:lineRule="auto"/>
        <w:rPr>
          <w:rFonts w:ascii="宋体" w:hAnsi="宋体" w:cs="宋体"/>
          <w:sz w:val="24"/>
          <w:u w:val="single"/>
        </w:rPr>
      </w:pPr>
      <w:r>
        <w:rPr>
          <w:rFonts w:ascii="宋体" w:hAnsi="宋体" w:cs="宋体"/>
          <w:noProof/>
          <w:sz w:val="24"/>
          <w:u w:val="single"/>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245745</wp:posOffset>
                </wp:positionV>
                <wp:extent cx="229235" cy="291465"/>
                <wp:effectExtent l="9525" t="12065" r="8890" b="10795"/>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291465"/>
                        </a:xfrm>
                        <a:prstGeom prst="rect">
                          <a:avLst/>
                        </a:prstGeom>
                        <a:solidFill>
                          <a:srgbClr val="FFFFFF"/>
                        </a:solidFill>
                        <a:ln w="9525">
                          <a:solidFill>
                            <a:srgbClr val="FFFFFF"/>
                          </a:solidFill>
                          <a:miter lim="800000"/>
                          <a:headEnd/>
                          <a:tailEnd/>
                        </a:ln>
                      </wps:spPr>
                      <wps:txbx>
                        <w:txbxContent>
                          <w:p w:rsidR="00C37C68" w:rsidRDefault="00C37C68" w:rsidP="001653A2">
                            <w:pPr>
                              <w:rPr>
                                <w:sz w:val="15"/>
                                <w:szCs w:val="15"/>
                              </w:rPr>
                            </w:pPr>
                            <w:r>
                              <w:rPr>
                                <w:rFonts w:ascii="微软雅黑" w:hAnsi="微软雅黑" w:hint="eastAsia"/>
                                <w:sz w:val="15"/>
                                <w:szCs w:val="15"/>
                              </w:rPr>
                              <w:t>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3" o:spid="_x0000_s1029" type="#_x0000_t202" style="position:absolute;margin-left:1.65pt;margin-top:19.35pt;width:18.05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" strokecolor="white">
                <v:textbox>
                  <w:txbxContent>
                    <w:p w:rsidR="001653A2" w:rsidRDefault="001653A2" w:rsidP="001653A2">
                      <w:pPr>
                        <w:rPr>
                          <w:sz w:val="15"/>
                          <w:szCs w:val="15"/>
                        </w:rPr>
                      </w:pPr>
                      <w:r>
                        <w:rPr>
                          <w:rFonts w:ascii="微软雅黑" w:hAnsi="微软雅黑" w:hint="eastAsia"/>
                          <w:sz w:val="15"/>
                          <w:szCs w:val="15"/>
                        </w:rPr>
                        <w:t>Ⅰ</w:t>
                      </w:r>
                    </w:p>
                  </w:txbxContent>
                </v:textbox>
              </v:shape>
            </w:pict>
          </mc:Fallback>
        </mc:AlternateContent>
      </w:r>
    </w:p>
    <w:p w:rsidR="001653A2" w:rsidRDefault="001653A2" w:rsidP="001653A2">
      <w:pPr>
        <w:pStyle w:val="2"/>
        <w:spacing w:line="360" w:lineRule="auto"/>
        <w:jc w:val="center"/>
        <w:rPr>
          <w:rFonts w:ascii="黑体"/>
          <w:sz w:val="44"/>
          <w:szCs w:val="44"/>
        </w:rPr>
      </w:pPr>
      <w:bookmarkStart w:id="2" w:name="_Toc492991863"/>
    </w:p>
    <w:p w:rsidR="001653A2" w:rsidRDefault="001653A2" w:rsidP="001653A2">
      <w:pPr>
        <w:pStyle w:val="2"/>
        <w:spacing w:line="360" w:lineRule="auto"/>
        <w:jc w:val="center"/>
        <w:rPr>
          <w:rFonts w:ascii="黑体"/>
          <w:sz w:val="44"/>
          <w:szCs w:val="44"/>
        </w:rPr>
      </w:pPr>
      <w:r>
        <w:rPr>
          <w:rFonts w:ascii="黑体" w:hint="eastAsia"/>
          <w:sz w:val="44"/>
          <w:szCs w:val="44"/>
        </w:rPr>
        <w:t>引    言</w:t>
      </w:r>
      <w:bookmarkEnd w:id="2"/>
    </w:p>
    <w:p w:rsidR="001653A2" w:rsidRDefault="001653A2" w:rsidP="001653A2">
      <w:pPr>
        <w:spacing w:after="0" w:line="360" w:lineRule="auto"/>
      </w:pPr>
    </w:p>
    <w:p w:rsidR="001653A2" w:rsidRDefault="001653A2" w:rsidP="001653A2">
      <w:pPr>
        <w:spacing w:after="0" w:line="360" w:lineRule="auto"/>
        <w:ind w:firstLineChars="218" w:firstLine="523"/>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本规范依据JJF 1071—2010《国家计量校准规范编写规则》、JJF 1001—2011《通用计量术语及定义》、JJF 1059.1—2012《测量不确定度评定与表示》等基础性系列规范进行编制。</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本规范主要参考</w:t>
      </w:r>
      <w:r>
        <w:rPr>
          <w:rFonts w:asciiTheme="minorEastAsia" w:eastAsiaTheme="minorEastAsia" w:hAnsiTheme="minorEastAsia" w:cs="宋体"/>
          <w:sz w:val="24"/>
          <w:szCs w:val="24"/>
        </w:rPr>
        <w:t>GB/T 5568-2013</w:t>
      </w:r>
      <w:r>
        <w:rPr>
          <w:rFonts w:asciiTheme="minorEastAsia" w:eastAsiaTheme="minorEastAsia" w:hAnsiTheme="minorEastAsia" w:cs="宋体" w:hint="eastAsia"/>
          <w:sz w:val="24"/>
          <w:szCs w:val="24"/>
        </w:rPr>
        <w:t>《橡胶或塑料软管及软管组合件</w:t>
      </w:r>
      <w:r>
        <w:rPr>
          <w:rFonts w:asciiTheme="minorEastAsia" w:eastAsiaTheme="minorEastAsia" w:hAnsiTheme="minorEastAsia" w:cs="宋体"/>
          <w:sz w:val="24"/>
          <w:szCs w:val="24"/>
        </w:rPr>
        <w:t xml:space="preserve"> </w:t>
      </w:r>
      <w:r>
        <w:rPr>
          <w:rFonts w:asciiTheme="minorEastAsia" w:eastAsiaTheme="minorEastAsia" w:hAnsiTheme="minorEastAsia" w:cs="宋体" w:hint="eastAsia"/>
          <w:sz w:val="24"/>
          <w:szCs w:val="24"/>
        </w:rPr>
        <w:t>无曲挠液压脉冲试验》、GB/T 3683-2011《橡胶软管及软管组合件 油基或水基流体适用的钢丝编织增强液压型 规范》、GB/T 10544-2013《橡胶软管及软管组合件 油机或水基流体适用的钢丝缠绕增强外覆橡胶液压型规范》、GB/T 18947-2003《矿用钢丝增强液压软管及软管组合件》、GB/T 7939-2008《液压软管总成试验方法》等制定而成。</w:t>
      </w:r>
    </w:p>
    <w:p w:rsidR="001653A2" w:rsidRDefault="001653A2" w:rsidP="001653A2">
      <w:pPr>
        <w:spacing w:after="0" w:line="360" w:lineRule="auto"/>
        <w:ind w:firstLineChars="200" w:firstLine="480"/>
        <w:rPr>
          <w:rFonts w:asciiTheme="minorEastAsia" w:eastAsiaTheme="minorEastAsia" w:hAnsiTheme="minorEastAsia"/>
          <w:sz w:val="24"/>
        </w:rPr>
      </w:pPr>
      <w:r>
        <w:rPr>
          <w:rFonts w:asciiTheme="minorEastAsia" w:eastAsiaTheme="minorEastAsia" w:hAnsiTheme="minorEastAsia" w:cs="宋体" w:hint="eastAsia"/>
          <w:sz w:val="24"/>
          <w:szCs w:val="24"/>
        </w:rPr>
        <w:t>本规范为首次发布。</w:t>
      </w:r>
    </w:p>
    <w:p w:rsidR="001653A2" w:rsidRDefault="001653A2" w:rsidP="001653A2">
      <w:pPr>
        <w:spacing w:after="0" w:line="360" w:lineRule="auto"/>
        <w:ind w:firstLineChars="218" w:firstLine="523"/>
        <w:rPr>
          <w:sz w:val="24"/>
          <w:szCs w:val="24"/>
        </w:rPr>
      </w:pPr>
    </w:p>
    <w:p w:rsidR="001653A2" w:rsidRDefault="001653A2" w:rsidP="001653A2">
      <w:pPr>
        <w:spacing w:after="0" w:line="360" w:lineRule="auto"/>
        <w:ind w:firstLineChars="218" w:firstLine="523"/>
        <w:rPr>
          <w:sz w:val="24"/>
          <w:szCs w:val="24"/>
        </w:rPr>
      </w:pPr>
    </w:p>
    <w:p w:rsidR="001653A2" w:rsidRDefault="001653A2" w:rsidP="001653A2">
      <w:pPr>
        <w:spacing w:after="0" w:line="360" w:lineRule="auto"/>
        <w:ind w:firstLineChars="218" w:firstLine="523"/>
        <w:rPr>
          <w:sz w:val="24"/>
          <w:szCs w:val="24"/>
        </w:rPr>
      </w:pPr>
    </w:p>
    <w:p w:rsidR="001653A2" w:rsidRDefault="001653A2" w:rsidP="001653A2">
      <w:pPr>
        <w:spacing w:after="0" w:line="360" w:lineRule="auto"/>
        <w:ind w:firstLineChars="218" w:firstLine="523"/>
        <w:rPr>
          <w:sz w:val="24"/>
          <w:szCs w:val="24"/>
        </w:rPr>
      </w:pPr>
    </w:p>
    <w:p w:rsidR="001653A2" w:rsidRDefault="001653A2" w:rsidP="001653A2">
      <w:pPr>
        <w:spacing w:after="0" w:line="360" w:lineRule="auto"/>
        <w:ind w:firstLineChars="218" w:firstLine="523"/>
        <w:rPr>
          <w:sz w:val="24"/>
          <w:szCs w:val="24"/>
        </w:rPr>
      </w:pPr>
    </w:p>
    <w:p w:rsidR="001653A2" w:rsidRDefault="001653A2" w:rsidP="001653A2">
      <w:pPr>
        <w:spacing w:after="0" w:line="360" w:lineRule="auto"/>
        <w:ind w:firstLineChars="218" w:firstLine="523"/>
        <w:rPr>
          <w:sz w:val="24"/>
          <w:szCs w:val="24"/>
        </w:rPr>
      </w:pPr>
    </w:p>
    <w:p w:rsidR="001653A2" w:rsidRDefault="001653A2" w:rsidP="001653A2">
      <w:pPr>
        <w:spacing w:after="0" w:line="360" w:lineRule="auto"/>
        <w:ind w:firstLineChars="218" w:firstLine="523"/>
        <w:rPr>
          <w:sz w:val="24"/>
          <w:szCs w:val="24"/>
        </w:rPr>
      </w:pPr>
    </w:p>
    <w:p w:rsidR="001653A2" w:rsidRDefault="001653A2" w:rsidP="001653A2">
      <w:pPr>
        <w:spacing w:after="0" w:line="360" w:lineRule="auto"/>
        <w:ind w:firstLineChars="218" w:firstLine="523"/>
        <w:rPr>
          <w:sz w:val="24"/>
          <w:szCs w:val="24"/>
        </w:rPr>
      </w:pPr>
    </w:p>
    <w:p w:rsidR="001653A2" w:rsidRDefault="001653A2" w:rsidP="001653A2">
      <w:pPr>
        <w:spacing w:after="0" w:line="360" w:lineRule="auto"/>
        <w:rPr>
          <w:sz w:val="24"/>
          <w:szCs w:val="24"/>
        </w:rPr>
      </w:pPr>
    </w:p>
    <w:p w:rsidR="001653A2" w:rsidRDefault="001653A2" w:rsidP="001653A2">
      <w:pPr>
        <w:spacing w:after="0" w:line="360" w:lineRule="auto"/>
        <w:rPr>
          <w:sz w:val="24"/>
          <w:szCs w:val="24"/>
        </w:rPr>
      </w:pPr>
    </w:p>
    <w:p w:rsidR="001653A2" w:rsidRDefault="001653A2" w:rsidP="001653A2">
      <w:pPr>
        <w:spacing w:after="0" w:line="360" w:lineRule="auto"/>
        <w:rPr>
          <w:sz w:val="24"/>
          <w:szCs w:val="24"/>
        </w:rPr>
        <w:sectPr w:rsidR="001653A2">
          <w:headerReference w:type="default" r:id="rId11"/>
          <w:endnotePr>
            <w:numFmt w:val="decimal"/>
          </w:endnotePr>
          <w:pgSz w:w="11906" w:h="16838"/>
          <w:pgMar w:top="1440" w:right="1797" w:bottom="1440" w:left="1797" w:header="851" w:footer="992" w:gutter="0"/>
          <w:pgNumType w:fmt="numberInDash" w:start="1"/>
          <w:cols w:space="720"/>
          <w:titlePg/>
          <w:docGrid w:type="lines" w:linePitch="312"/>
        </w:sect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4963160</wp:posOffset>
                </wp:positionH>
                <wp:positionV relativeFrom="paragraph">
                  <wp:posOffset>2007235</wp:posOffset>
                </wp:positionV>
                <wp:extent cx="229235" cy="291465"/>
                <wp:effectExtent l="8255" t="13335" r="1016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291465"/>
                        </a:xfrm>
                        <a:prstGeom prst="rect">
                          <a:avLst/>
                        </a:prstGeom>
                        <a:solidFill>
                          <a:srgbClr val="FFFFFF"/>
                        </a:solidFill>
                        <a:ln w="9525">
                          <a:solidFill>
                            <a:srgbClr val="FFFFFF"/>
                          </a:solidFill>
                          <a:miter lim="800000"/>
                          <a:headEnd/>
                          <a:tailEnd/>
                        </a:ln>
                      </wps:spPr>
                      <wps:txbx>
                        <w:txbxContent>
                          <w:p w:rsidR="00C37C68" w:rsidRDefault="00C37C68" w:rsidP="001653A2">
                            <w:pPr>
                              <w:rPr>
                                <w:sz w:val="15"/>
                                <w:szCs w:val="15"/>
                              </w:rPr>
                            </w:pPr>
                            <w:r>
                              <w:rPr>
                                <w:rFonts w:ascii="宋体" w:hAnsi="宋体" w:hint="eastAsia"/>
                                <w:sz w:val="15"/>
                                <w:szCs w:val="15"/>
                              </w:rPr>
                              <w:t>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30" type="#_x0000_t202" style="position:absolute;margin-left:390.8pt;margin-top:158.05pt;width:18.05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" strokecolor="white">
                <v:textbox>
                  <w:txbxContent>
                    <w:p w:rsidR="001653A2" w:rsidRDefault="001653A2" w:rsidP="001653A2">
                      <w:pPr>
                        <w:rPr>
                          <w:sz w:val="15"/>
                          <w:szCs w:val="15"/>
                        </w:rPr>
                      </w:pPr>
                      <w:r>
                        <w:rPr>
                          <w:rFonts w:ascii="宋体" w:hAnsi="宋体" w:hint="eastAsia"/>
                          <w:sz w:val="15"/>
                          <w:szCs w:val="15"/>
                        </w:rPr>
                        <w:t>Ⅱ</w:t>
                      </w:r>
                    </w:p>
                  </w:txbxContent>
                </v:textbox>
              </v:shape>
            </w:pict>
          </mc:Fallback>
        </mc:AlternateContent>
      </w:r>
    </w:p>
    <w:p w:rsidR="001653A2" w:rsidRDefault="001653A2" w:rsidP="001653A2">
      <w:pPr>
        <w:spacing w:after="0" w:line="360" w:lineRule="auto"/>
        <w:jc w:val="center"/>
        <w:rPr>
          <w:rFonts w:ascii="黑体" w:eastAsia="黑体" w:hAnsi="Times New Roman"/>
          <w:sz w:val="32"/>
          <w:szCs w:val="32"/>
        </w:rPr>
      </w:pPr>
      <w:r>
        <w:rPr>
          <w:rFonts w:ascii="黑体" w:eastAsia="黑体" w:hAnsi="Times New Roman" w:hint="eastAsia"/>
          <w:sz w:val="32"/>
          <w:szCs w:val="32"/>
        </w:rPr>
        <w:lastRenderedPageBreak/>
        <w:t>橡胶或塑料软管及软管组合件用无曲挠脉冲试验机</w:t>
      </w:r>
    </w:p>
    <w:p w:rsidR="001653A2" w:rsidRDefault="001653A2" w:rsidP="001653A2">
      <w:pPr>
        <w:spacing w:after="0" w:line="360" w:lineRule="auto"/>
        <w:jc w:val="center"/>
        <w:rPr>
          <w:rFonts w:ascii="黑体" w:eastAsia="黑体" w:hAnsi="Times New Roman"/>
          <w:sz w:val="32"/>
          <w:szCs w:val="32"/>
        </w:rPr>
      </w:pPr>
      <w:r>
        <w:rPr>
          <w:rFonts w:ascii="黑体" w:eastAsia="黑体" w:hAnsi="Times New Roman" w:hint="eastAsia"/>
          <w:sz w:val="32"/>
          <w:szCs w:val="32"/>
        </w:rPr>
        <w:t>校准规范</w:t>
      </w:r>
    </w:p>
    <w:p w:rsidR="001653A2" w:rsidRDefault="001653A2" w:rsidP="001653A2">
      <w:pPr>
        <w:pStyle w:val="1"/>
        <w:numPr>
          <w:ilvl w:val="0"/>
          <w:numId w:val="1"/>
        </w:numPr>
        <w:spacing w:line="360" w:lineRule="auto"/>
        <w:rPr>
          <w:rFonts w:ascii="黑体" w:hAnsi="黑体"/>
          <w:sz w:val="24"/>
        </w:rPr>
      </w:pPr>
      <w:bookmarkStart w:id="3" w:name="_Toc492991864"/>
      <w:r>
        <w:rPr>
          <w:rFonts w:ascii="黑体" w:hAnsi="黑体" w:hint="eastAsia"/>
          <w:sz w:val="24"/>
        </w:rPr>
        <w:t>范围</w:t>
      </w:r>
      <w:bookmarkEnd w:id="3"/>
    </w:p>
    <w:p w:rsidR="001653A2" w:rsidRDefault="001653A2" w:rsidP="001653A2">
      <w:pPr>
        <w:spacing w:after="0" w:line="360" w:lineRule="auto"/>
      </w:pPr>
    </w:p>
    <w:p w:rsidR="001653A2" w:rsidRDefault="001653A2" w:rsidP="001653A2">
      <w:pPr>
        <w:spacing w:after="0" w:line="360" w:lineRule="auto"/>
        <w:ind w:firstLine="480"/>
        <w:rPr>
          <w:rFonts w:asciiTheme="minorEastAsia" w:eastAsiaTheme="minorEastAsia" w:hAnsiTheme="minorEastAsia"/>
          <w:sz w:val="24"/>
        </w:rPr>
      </w:pPr>
      <w:r>
        <w:rPr>
          <w:rFonts w:asciiTheme="minorEastAsia" w:eastAsiaTheme="minorEastAsia" w:hAnsiTheme="minorEastAsia"/>
          <w:sz w:val="24"/>
          <w:szCs w:val="24"/>
        </w:rPr>
        <w:t>本规范适用</w:t>
      </w:r>
      <w:r>
        <w:rPr>
          <w:rFonts w:asciiTheme="minorEastAsia" w:eastAsiaTheme="minorEastAsia" w:hAnsiTheme="minorEastAsia"/>
          <w:sz w:val="24"/>
        </w:rPr>
        <w:t>于</w:t>
      </w:r>
      <w:r>
        <w:rPr>
          <w:rFonts w:asciiTheme="minorEastAsia" w:eastAsiaTheme="minorEastAsia" w:hAnsiTheme="minorEastAsia" w:hint="eastAsia"/>
          <w:sz w:val="24"/>
        </w:rPr>
        <w:t>符合</w:t>
      </w:r>
      <w:r>
        <w:rPr>
          <w:rFonts w:asciiTheme="minorEastAsia" w:eastAsiaTheme="minorEastAsia" w:hAnsiTheme="minorEastAsia" w:cs="宋体"/>
          <w:sz w:val="24"/>
          <w:szCs w:val="24"/>
        </w:rPr>
        <w:t>GB/T 5568</w:t>
      </w:r>
      <w:r>
        <w:rPr>
          <w:rFonts w:asciiTheme="minorEastAsia" w:eastAsiaTheme="minorEastAsia" w:hAnsiTheme="minorEastAsia" w:cs="宋体" w:hint="eastAsia"/>
          <w:sz w:val="24"/>
          <w:szCs w:val="24"/>
        </w:rPr>
        <w:t>试验方法要求的橡胶或塑料软管及软管组合件用无曲挠液压脉冲试验机</w:t>
      </w:r>
      <w:r>
        <w:rPr>
          <w:rFonts w:asciiTheme="minorEastAsia" w:eastAsiaTheme="minorEastAsia" w:hAnsiTheme="minorEastAsia"/>
          <w:sz w:val="24"/>
        </w:rPr>
        <w:t>的校准</w:t>
      </w:r>
      <w:r>
        <w:rPr>
          <w:rFonts w:asciiTheme="minorEastAsia" w:eastAsiaTheme="minorEastAsia" w:hAnsiTheme="minorEastAsia" w:hint="eastAsia"/>
          <w:sz w:val="24"/>
        </w:rPr>
        <w:t>（仅适用于油基，</w:t>
      </w:r>
      <w:r>
        <w:rPr>
          <w:rFonts w:asciiTheme="minorEastAsia" w:eastAsiaTheme="minorEastAsia" w:hAnsiTheme="minorEastAsia" w:cs="宋体" w:hint="eastAsia"/>
          <w:sz w:val="24"/>
          <w:szCs w:val="24"/>
        </w:rPr>
        <w:t>水基无曲挠液压脉冲试验机</w:t>
      </w:r>
      <w:r>
        <w:rPr>
          <w:rFonts w:asciiTheme="minorEastAsia" w:eastAsiaTheme="minorEastAsia" w:hAnsiTheme="minorEastAsia"/>
          <w:sz w:val="24"/>
        </w:rPr>
        <w:t>的校准</w:t>
      </w:r>
      <w:r>
        <w:rPr>
          <w:rFonts w:asciiTheme="minorEastAsia" w:eastAsiaTheme="minorEastAsia" w:hAnsiTheme="minorEastAsia" w:hint="eastAsia"/>
          <w:sz w:val="24"/>
        </w:rPr>
        <w:t>）</w:t>
      </w:r>
      <w:r>
        <w:rPr>
          <w:rFonts w:asciiTheme="minorEastAsia" w:eastAsiaTheme="minorEastAsia" w:hAnsiTheme="minorEastAsia"/>
          <w:sz w:val="24"/>
        </w:rPr>
        <w:t>。</w:t>
      </w:r>
    </w:p>
    <w:p w:rsidR="001653A2" w:rsidRDefault="001653A2" w:rsidP="001653A2">
      <w:pPr>
        <w:pStyle w:val="1"/>
        <w:numPr>
          <w:ilvl w:val="0"/>
          <w:numId w:val="1"/>
        </w:numPr>
        <w:spacing w:line="360" w:lineRule="auto"/>
        <w:rPr>
          <w:rFonts w:ascii="黑体" w:hAnsi="黑体"/>
          <w:sz w:val="24"/>
        </w:rPr>
      </w:pPr>
      <w:bookmarkStart w:id="4" w:name="_Toc492991865"/>
      <w:r>
        <w:rPr>
          <w:rFonts w:ascii="黑体" w:hAnsi="黑体" w:hint="eastAsia"/>
          <w:sz w:val="24"/>
        </w:rPr>
        <w:t>引用文件</w:t>
      </w:r>
      <w:bookmarkEnd w:id="4"/>
    </w:p>
    <w:p w:rsidR="001653A2" w:rsidRDefault="001653A2" w:rsidP="001653A2">
      <w:pPr>
        <w:spacing w:after="0" w:line="360" w:lineRule="auto"/>
        <w:ind w:firstLineChars="200" w:firstLine="480"/>
        <w:outlineLvl w:val="0"/>
        <w:rPr>
          <w:rFonts w:asciiTheme="minorEastAsia" w:eastAsiaTheme="minorEastAsia" w:hAnsiTheme="minorEastAsia"/>
          <w:bCs/>
          <w:sz w:val="24"/>
        </w:rPr>
      </w:pPr>
      <w:bookmarkStart w:id="5" w:name="_Toc8560"/>
      <w:bookmarkStart w:id="6" w:name="_Toc492991866"/>
      <w:bookmarkStart w:id="7" w:name="_Toc451516676"/>
    </w:p>
    <w:p w:rsidR="001653A2" w:rsidRDefault="001653A2" w:rsidP="001653A2">
      <w:pPr>
        <w:adjustRightInd/>
        <w:snapToGrid/>
        <w:spacing w:after="0" w:line="360" w:lineRule="auto"/>
        <w:ind w:firstLineChars="200" w:firstLine="480"/>
        <w:jc w:val="both"/>
        <w:outlineLvl w:val="0"/>
        <w:rPr>
          <w:rFonts w:ascii="宋体" w:eastAsia="宋体" w:hAnsi="宋体" w:cs="Times New Roman"/>
          <w:bCs/>
          <w:sz w:val="24"/>
        </w:rPr>
      </w:pPr>
      <w:r>
        <w:rPr>
          <w:rFonts w:ascii="宋体" w:eastAsia="宋体" w:hAnsi="宋体" w:cs="Times New Roman" w:hint="eastAsia"/>
          <w:bCs/>
          <w:sz w:val="24"/>
        </w:rPr>
        <w:t>本规范引用了下列文件：</w:t>
      </w:r>
      <w:bookmarkEnd w:id="5"/>
      <w:bookmarkEnd w:id="6"/>
      <w:bookmarkEnd w:id="7"/>
    </w:p>
    <w:p w:rsidR="001653A2" w:rsidRDefault="001653A2" w:rsidP="001653A2">
      <w:pPr>
        <w:adjustRightInd/>
        <w:snapToGrid/>
        <w:spacing w:after="0" w:line="360" w:lineRule="auto"/>
        <w:ind w:firstLineChars="200" w:firstLine="480"/>
        <w:jc w:val="both"/>
        <w:outlineLvl w:val="0"/>
        <w:rPr>
          <w:rFonts w:ascii="宋体" w:eastAsia="宋体" w:hAnsi="宋体" w:cs="Times New Roman"/>
          <w:bCs/>
          <w:sz w:val="24"/>
        </w:rPr>
      </w:pPr>
      <w:bookmarkStart w:id="8" w:name="_Toc492991867"/>
      <w:bookmarkStart w:id="9" w:name="_Toc26646"/>
      <w:bookmarkStart w:id="10" w:name="_Toc451516677"/>
      <w:r>
        <w:rPr>
          <w:rFonts w:ascii="宋体" w:eastAsia="宋体" w:hAnsi="宋体" w:cs="Times New Roman"/>
          <w:bCs/>
          <w:sz w:val="24"/>
        </w:rPr>
        <w:t>JJF 1071-2010</w:t>
      </w:r>
      <w:r>
        <w:rPr>
          <w:rFonts w:ascii="宋体" w:eastAsia="宋体" w:hAnsi="宋体" w:cs="Times New Roman" w:hint="eastAsia"/>
          <w:bCs/>
          <w:sz w:val="24"/>
        </w:rPr>
        <w:t xml:space="preserve"> 国家计量校准规范编写规则</w:t>
      </w:r>
      <w:bookmarkEnd w:id="8"/>
      <w:bookmarkEnd w:id="9"/>
      <w:bookmarkEnd w:id="10"/>
    </w:p>
    <w:p w:rsidR="001653A2" w:rsidRDefault="001653A2" w:rsidP="001653A2">
      <w:pPr>
        <w:adjustRightInd/>
        <w:snapToGrid/>
        <w:spacing w:after="0" w:line="360" w:lineRule="auto"/>
        <w:ind w:firstLineChars="200" w:firstLine="480"/>
        <w:jc w:val="both"/>
        <w:outlineLvl w:val="0"/>
        <w:rPr>
          <w:rFonts w:ascii="宋体" w:eastAsia="宋体" w:hAnsi="宋体" w:cs="Times New Roman"/>
          <w:bCs/>
          <w:sz w:val="24"/>
        </w:rPr>
      </w:pPr>
      <w:r>
        <w:rPr>
          <w:rFonts w:asciiTheme="minorEastAsia" w:eastAsiaTheme="minorEastAsia" w:hAnsiTheme="minorEastAsia" w:cs="宋体"/>
          <w:sz w:val="24"/>
          <w:szCs w:val="24"/>
        </w:rPr>
        <w:t>GB/T 5568</w:t>
      </w:r>
      <w:r>
        <w:rPr>
          <w:rFonts w:asciiTheme="minorEastAsia" w:eastAsiaTheme="minorEastAsia" w:hAnsiTheme="minorEastAsia" w:cs="宋体" w:hint="eastAsia"/>
          <w:sz w:val="24"/>
          <w:szCs w:val="24"/>
        </w:rPr>
        <w:t xml:space="preserve"> 橡胶或塑料软管及软管组合件</w:t>
      </w:r>
      <w:r>
        <w:rPr>
          <w:rFonts w:asciiTheme="minorEastAsia" w:eastAsiaTheme="minorEastAsia" w:hAnsiTheme="minorEastAsia" w:cs="宋体"/>
          <w:sz w:val="24"/>
          <w:szCs w:val="24"/>
        </w:rPr>
        <w:t xml:space="preserve"> </w:t>
      </w:r>
      <w:r>
        <w:rPr>
          <w:rFonts w:asciiTheme="minorEastAsia" w:eastAsiaTheme="minorEastAsia" w:hAnsiTheme="minorEastAsia" w:cs="宋体" w:hint="eastAsia"/>
          <w:sz w:val="24"/>
          <w:szCs w:val="24"/>
        </w:rPr>
        <w:t>无曲挠液压脉冲试验</w:t>
      </w:r>
    </w:p>
    <w:p w:rsidR="001653A2" w:rsidRDefault="001653A2" w:rsidP="001653A2">
      <w:pPr>
        <w:adjustRightInd/>
        <w:snapToGrid/>
        <w:spacing w:after="0" w:line="360" w:lineRule="auto"/>
        <w:ind w:firstLineChars="200" w:firstLine="480"/>
        <w:jc w:val="both"/>
        <w:outlineLvl w:val="0"/>
        <w:rPr>
          <w:rFonts w:ascii="宋体" w:eastAsia="宋体" w:hAnsi="宋体" w:cs="Times New Roman"/>
          <w:bCs/>
          <w:sz w:val="24"/>
        </w:rPr>
      </w:pPr>
      <w:r>
        <w:rPr>
          <w:rFonts w:asciiTheme="minorEastAsia" w:eastAsiaTheme="minorEastAsia" w:hAnsiTheme="minorEastAsia" w:cs="宋体" w:hint="eastAsia"/>
          <w:sz w:val="24"/>
          <w:szCs w:val="24"/>
        </w:rPr>
        <w:t>GB</w:t>
      </w:r>
      <w:r>
        <w:rPr>
          <w:rFonts w:asciiTheme="minorEastAsia" w:eastAsiaTheme="minorEastAsia" w:hAnsiTheme="minorEastAsia" w:cs="宋体"/>
          <w:sz w:val="24"/>
          <w:szCs w:val="24"/>
        </w:rPr>
        <w:t>/</w:t>
      </w:r>
      <w:r>
        <w:rPr>
          <w:rFonts w:asciiTheme="minorEastAsia" w:eastAsiaTheme="minorEastAsia" w:hAnsiTheme="minorEastAsia" w:cs="宋体" w:hint="eastAsia"/>
          <w:sz w:val="24"/>
          <w:szCs w:val="24"/>
        </w:rPr>
        <w:t>T</w:t>
      </w:r>
      <w:r>
        <w:rPr>
          <w:rFonts w:asciiTheme="minorEastAsia" w:eastAsiaTheme="minorEastAsia" w:hAnsiTheme="minorEastAsia" w:cs="宋体"/>
          <w:sz w:val="24"/>
          <w:szCs w:val="24"/>
        </w:rPr>
        <w:t xml:space="preserve"> 7528</w:t>
      </w:r>
      <w:r>
        <w:rPr>
          <w:rFonts w:asciiTheme="minorEastAsia" w:eastAsiaTheme="minorEastAsia" w:hAnsiTheme="minorEastAsia" w:cs="宋体" w:hint="eastAsia"/>
          <w:sz w:val="24"/>
          <w:szCs w:val="24"/>
        </w:rPr>
        <w:t>-2019</w:t>
      </w:r>
      <w:r>
        <w:rPr>
          <w:rFonts w:asciiTheme="minorEastAsia" w:eastAsiaTheme="minorEastAsia" w:hAnsiTheme="minorEastAsia" w:cs="宋体"/>
          <w:sz w:val="24"/>
          <w:szCs w:val="24"/>
        </w:rPr>
        <w:t xml:space="preserve">/ISO </w:t>
      </w:r>
      <w:r>
        <w:rPr>
          <w:rFonts w:asciiTheme="minorEastAsia" w:eastAsiaTheme="minorEastAsia" w:hAnsiTheme="minorEastAsia" w:cs="宋体" w:hint="eastAsia"/>
          <w:sz w:val="24"/>
          <w:szCs w:val="24"/>
        </w:rPr>
        <w:t>8330：2014</w:t>
      </w:r>
      <w:r>
        <w:rPr>
          <w:rFonts w:ascii="宋体" w:eastAsia="宋体" w:hAnsi="宋体" w:cs="Times New Roman" w:hint="eastAsia"/>
          <w:bCs/>
          <w:sz w:val="24"/>
        </w:rPr>
        <w:t>橡胶和塑料软管及软管组合件</w:t>
      </w:r>
      <w:r>
        <w:rPr>
          <w:rFonts w:ascii="宋体" w:eastAsia="宋体" w:hAnsi="宋体" w:cs="Times New Roman"/>
          <w:bCs/>
          <w:sz w:val="24"/>
        </w:rPr>
        <w:t xml:space="preserve"> </w:t>
      </w:r>
      <w:r>
        <w:rPr>
          <w:rFonts w:ascii="宋体" w:eastAsia="宋体" w:hAnsi="宋体" w:cs="Times New Roman" w:hint="eastAsia"/>
          <w:bCs/>
          <w:sz w:val="24"/>
        </w:rPr>
        <w:t>术语</w:t>
      </w:r>
    </w:p>
    <w:p w:rsidR="001653A2" w:rsidRDefault="001653A2" w:rsidP="001653A2">
      <w:pPr>
        <w:adjustRightInd/>
        <w:snapToGrid/>
        <w:spacing w:after="0" w:line="360" w:lineRule="auto"/>
        <w:ind w:firstLineChars="200" w:firstLine="480"/>
        <w:jc w:val="both"/>
        <w:outlineLvl w:val="0"/>
        <w:rPr>
          <w:rFonts w:ascii="宋体" w:eastAsia="宋体" w:hAnsi="宋体" w:cs="Times New Roman"/>
          <w:bCs/>
          <w:sz w:val="24"/>
        </w:rPr>
      </w:pPr>
      <w:r>
        <w:rPr>
          <w:rFonts w:ascii="宋体" w:eastAsia="宋体" w:hAnsi="宋体" w:cs="Times New Roman" w:hint="eastAsia"/>
          <w:bCs/>
          <w:sz w:val="24"/>
        </w:rPr>
        <w:t>凡是注日期的引用文件，仅注日期的版本适用于本规范；凡是不注日期的引用文件，其最新版本（包括所有的修改单）适用于本规范。</w:t>
      </w:r>
    </w:p>
    <w:p w:rsidR="001653A2" w:rsidRDefault="001653A2" w:rsidP="001653A2">
      <w:pPr>
        <w:adjustRightInd/>
        <w:snapToGrid/>
        <w:spacing w:after="0" w:line="360" w:lineRule="auto"/>
        <w:ind w:firstLineChars="200" w:firstLine="480"/>
        <w:jc w:val="both"/>
        <w:outlineLvl w:val="0"/>
        <w:rPr>
          <w:rFonts w:ascii="宋体" w:eastAsia="宋体" w:hAnsi="宋体" w:cs="Times New Roman"/>
          <w:bCs/>
          <w:sz w:val="24"/>
        </w:rPr>
      </w:pPr>
    </w:p>
    <w:p w:rsidR="001653A2" w:rsidRDefault="001653A2" w:rsidP="001653A2">
      <w:pPr>
        <w:pStyle w:val="1"/>
        <w:numPr>
          <w:ilvl w:val="0"/>
          <w:numId w:val="1"/>
        </w:numPr>
        <w:spacing w:line="360" w:lineRule="auto"/>
        <w:rPr>
          <w:rFonts w:ascii="黑体" w:hAnsi="黑体"/>
          <w:sz w:val="24"/>
        </w:rPr>
      </w:pPr>
      <w:r>
        <w:rPr>
          <w:rFonts w:ascii="黑体" w:hAnsi="黑体" w:hint="eastAsia"/>
          <w:sz w:val="24"/>
        </w:rPr>
        <w:t>术语和定义</w:t>
      </w:r>
    </w:p>
    <w:p w:rsidR="001653A2" w:rsidRDefault="001653A2" w:rsidP="001653A2">
      <w:pPr>
        <w:adjustRightInd/>
        <w:snapToGrid/>
        <w:spacing w:after="0" w:line="360" w:lineRule="auto"/>
        <w:ind w:firstLineChars="200" w:firstLine="480"/>
        <w:jc w:val="both"/>
        <w:outlineLvl w:val="0"/>
        <w:rPr>
          <w:rFonts w:ascii="宋体" w:eastAsia="宋体" w:hAnsi="宋体" w:cs="Times New Roman"/>
          <w:bCs/>
          <w:sz w:val="24"/>
        </w:rPr>
      </w:pPr>
    </w:p>
    <w:p w:rsidR="001653A2" w:rsidRDefault="001653A2" w:rsidP="001653A2">
      <w:pPr>
        <w:adjustRightInd/>
        <w:snapToGrid/>
        <w:spacing w:after="0" w:line="360" w:lineRule="auto"/>
        <w:ind w:firstLineChars="200" w:firstLine="480"/>
        <w:jc w:val="both"/>
        <w:outlineLvl w:val="0"/>
        <w:rPr>
          <w:rFonts w:ascii="宋体" w:eastAsia="宋体" w:hAnsi="宋体" w:cs="Times New Roman"/>
          <w:bCs/>
          <w:sz w:val="24"/>
        </w:rPr>
      </w:pPr>
      <w:r>
        <w:rPr>
          <w:rFonts w:ascii="宋体" w:eastAsia="宋体" w:hAnsi="宋体" w:cs="Times New Roman" w:hint="eastAsia"/>
          <w:bCs/>
          <w:sz w:val="24"/>
        </w:rPr>
        <w:t>以下术语和定义适用于本规范。</w:t>
      </w:r>
    </w:p>
    <w:p w:rsidR="001653A2" w:rsidRDefault="001653A2" w:rsidP="001653A2">
      <w:pPr>
        <w:spacing w:after="0" w:line="360" w:lineRule="auto"/>
        <w:rPr>
          <w:rFonts w:asciiTheme="majorEastAsia" w:eastAsiaTheme="majorEastAsia" w:hAnsiTheme="majorEastAsia"/>
          <w:sz w:val="24"/>
        </w:rPr>
      </w:pPr>
      <w:r>
        <w:rPr>
          <w:rFonts w:asciiTheme="majorEastAsia" w:eastAsiaTheme="majorEastAsia" w:hAnsiTheme="majorEastAsia" w:cs="Times New Roman" w:hint="eastAsia"/>
          <w:sz w:val="24"/>
          <w:szCs w:val="24"/>
        </w:rPr>
        <w:t xml:space="preserve">3.1 脉冲 </w:t>
      </w:r>
      <w:r>
        <w:rPr>
          <w:rFonts w:asciiTheme="majorEastAsia" w:eastAsiaTheme="majorEastAsia" w:hAnsiTheme="majorEastAsia" w:hint="eastAsia"/>
          <w:sz w:val="24"/>
        </w:rPr>
        <w:t xml:space="preserve"> impulse</w:t>
      </w:r>
    </w:p>
    <w:p w:rsidR="001653A2" w:rsidRDefault="001653A2" w:rsidP="001653A2">
      <w:pPr>
        <w:adjustRightInd/>
        <w:snapToGrid/>
        <w:spacing w:after="0" w:line="360" w:lineRule="auto"/>
        <w:ind w:firstLineChars="200" w:firstLine="480"/>
        <w:jc w:val="both"/>
        <w:outlineLvl w:val="0"/>
        <w:rPr>
          <w:rFonts w:asciiTheme="majorEastAsia" w:eastAsiaTheme="majorEastAsia" w:hAnsiTheme="majorEastAsia" w:cs="Times New Roman"/>
          <w:bCs/>
          <w:sz w:val="24"/>
        </w:rPr>
      </w:pPr>
      <w:proofErr w:type="gramStart"/>
      <w:r>
        <w:rPr>
          <w:rFonts w:asciiTheme="majorEastAsia" w:eastAsiaTheme="majorEastAsia" w:hAnsiTheme="majorEastAsia" w:cs="Times New Roman" w:hint="eastAsia"/>
          <w:bCs/>
          <w:sz w:val="24"/>
        </w:rPr>
        <w:t>短持续</w:t>
      </w:r>
      <w:proofErr w:type="gramEnd"/>
      <w:r>
        <w:rPr>
          <w:rFonts w:asciiTheme="majorEastAsia" w:eastAsiaTheme="majorEastAsia" w:hAnsiTheme="majorEastAsia" w:cs="Times New Roman" w:hint="eastAsia"/>
          <w:bCs/>
          <w:sz w:val="24"/>
        </w:rPr>
        <w:t>期的压力，具有产生突发应力及可循环的特征。</w:t>
      </w:r>
    </w:p>
    <w:p w:rsidR="001653A2" w:rsidRDefault="001653A2" w:rsidP="001653A2">
      <w:pPr>
        <w:adjustRightInd/>
        <w:snapToGrid/>
        <w:spacing w:after="0" w:line="360" w:lineRule="auto"/>
        <w:ind w:firstLineChars="200" w:firstLine="480"/>
        <w:jc w:val="both"/>
        <w:outlineLvl w:val="0"/>
        <w:rPr>
          <w:rFonts w:asciiTheme="majorEastAsia" w:eastAsiaTheme="majorEastAsia" w:hAnsiTheme="majorEastAsia" w:cs="Times New Roman"/>
          <w:bCs/>
          <w:sz w:val="24"/>
        </w:rPr>
      </w:pPr>
      <w:r>
        <w:rPr>
          <w:rFonts w:asciiTheme="majorEastAsia" w:eastAsiaTheme="majorEastAsia" w:hAnsiTheme="majorEastAsia" w:cs="Times New Roman" w:hint="eastAsia"/>
          <w:bCs/>
          <w:sz w:val="24"/>
        </w:rPr>
        <w:t>[</w:t>
      </w:r>
      <w:r>
        <w:rPr>
          <w:rFonts w:asciiTheme="majorEastAsia" w:eastAsiaTheme="majorEastAsia" w:hAnsiTheme="majorEastAsia" w:cs="Times New Roman"/>
          <w:bCs/>
          <w:sz w:val="24"/>
        </w:rPr>
        <w:t>GB</w:t>
      </w:r>
      <w:r>
        <w:rPr>
          <w:rFonts w:asciiTheme="majorEastAsia" w:eastAsiaTheme="majorEastAsia" w:hAnsiTheme="majorEastAsia" w:cs="Times New Roman" w:hint="eastAsia"/>
          <w:bCs/>
          <w:sz w:val="24"/>
        </w:rPr>
        <w:t>/</w:t>
      </w:r>
      <w:r>
        <w:rPr>
          <w:rFonts w:asciiTheme="majorEastAsia" w:eastAsiaTheme="majorEastAsia" w:hAnsiTheme="majorEastAsia" w:cs="Times New Roman"/>
          <w:bCs/>
          <w:sz w:val="24"/>
        </w:rPr>
        <w:t>T 7528</w:t>
      </w:r>
      <w:r>
        <w:rPr>
          <w:rFonts w:asciiTheme="majorEastAsia" w:eastAsiaTheme="majorEastAsia" w:hAnsiTheme="majorEastAsia" w:cs="Times New Roman" w:hint="eastAsia"/>
          <w:bCs/>
          <w:sz w:val="24"/>
        </w:rPr>
        <w:t>-</w:t>
      </w:r>
      <w:r>
        <w:rPr>
          <w:rFonts w:asciiTheme="majorEastAsia" w:eastAsiaTheme="majorEastAsia" w:hAnsiTheme="majorEastAsia" w:cs="Times New Roman"/>
          <w:bCs/>
          <w:sz w:val="24"/>
        </w:rPr>
        <w:t>201</w:t>
      </w:r>
      <w:r>
        <w:rPr>
          <w:rFonts w:asciiTheme="majorEastAsia" w:eastAsiaTheme="majorEastAsia" w:hAnsiTheme="majorEastAsia" w:cs="Times New Roman" w:hint="eastAsia"/>
          <w:bCs/>
          <w:sz w:val="24"/>
        </w:rPr>
        <w:t>9/</w:t>
      </w:r>
      <w:r>
        <w:rPr>
          <w:rFonts w:asciiTheme="majorEastAsia" w:eastAsiaTheme="majorEastAsia" w:hAnsiTheme="majorEastAsia" w:cs="Times New Roman"/>
          <w:bCs/>
          <w:sz w:val="24"/>
        </w:rPr>
        <w:t>ISO 8330：20</w:t>
      </w:r>
      <w:r>
        <w:rPr>
          <w:rFonts w:asciiTheme="majorEastAsia" w:eastAsiaTheme="majorEastAsia" w:hAnsiTheme="majorEastAsia" w:cs="Times New Roman" w:hint="eastAsia"/>
          <w:bCs/>
          <w:sz w:val="24"/>
        </w:rPr>
        <w:t>14,定义2.1.64]</w:t>
      </w:r>
    </w:p>
    <w:p w:rsidR="001653A2" w:rsidRDefault="001653A2" w:rsidP="001653A2">
      <w:pPr>
        <w:spacing w:after="0" w:line="360" w:lineRule="auto"/>
        <w:rPr>
          <w:rFonts w:asciiTheme="majorEastAsia" w:eastAsiaTheme="majorEastAsia" w:hAnsiTheme="majorEastAsia"/>
          <w:sz w:val="24"/>
        </w:rPr>
      </w:pPr>
      <w:r>
        <w:rPr>
          <w:rFonts w:asciiTheme="majorEastAsia" w:eastAsiaTheme="majorEastAsia" w:hAnsiTheme="majorEastAsia" w:cs="Times New Roman" w:hint="eastAsia"/>
          <w:sz w:val="24"/>
          <w:szCs w:val="24"/>
        </w:rPr>
        <w:t>3.2</w:t>
      </w:r>
      <w:r>
        <w:rPr>
          <w:rFonts w:asciiTheme="majorEastAsia" w:eastAsiaTheme="majorEastAsia" w:hAnsiTheme="majorEastAsia" w:cs="Times New Roman" w:hint="eastAsia"/>
          <w:bCs/>
          <w:sz w:val="24"/>
        </w:rPr>
        <w:t xml:space="preserve"> </w:t>
      </w:r>
      <w:r>
        <w:rPr>
          <w:rFonts w:asciiTheme="majorEastAsia" w:eastAsiaTheme="majorEastAsia" w:hAnsiTheme="majorEastAsia" w:cs="Times New Roman" w:hint="eastAsia"/>
          <w:sz w:val="24"/>
          <w:szCs w:val="24"/>
        </w:rPr>
        <w:t>脉冲试验</w:t>
      </w:r>
      <w:r>
        <w:rPr>
          <w:rFonts w:asciiTheme="majorEastAsia" w:eastAsiaTheme="majorEastAsia" w:hAnsiTheme="majorEastAsia" w:hint="eastAsia"/>
          <w:sz w:val="24"/>
        </w:rPr>
        <w:t xml:space="preserve"> impulse test </w:t>
      </w:r>
    </w:p>
    <w:p w:rsidR="001653A2" w:rsidRDefault="001653A2" w:rsidP="001653A2">
      <w:pPr>
        <w:adjustRightInd/>
        <w:snapToGrid/>
        <w:spacing w:after="0" w:line="360" w:lineRule="auto"/>
        <w:ind w:firstLineChars="200" w:firstLine="480"/>
        <w:jc w:val="both"/>
        <w:outlineLvl w:val="0"/>
        <w:rPr>
          <w:rFonts w:asciiTheme="majorEastAsia" w:eastAsiaTheme="majorEastAsia" w:hAnsiTheme="majorEastAsia" w:cs="Times New Roman"/>
          <w:bCs/>
          <w:sz w:val="24"/>
        </w:rPr>
      </w:pPr>
      <w:r>
        <w:rPr>
          <w:rFonts w:asciiTheme="majorEastAsia" w:eastAsiaTheme="majorEastAsia" w:hAnsiTheme="majorEastAsia" w:cs="Times New Roman" w:hint="eastAsia"/>
          <w:bCs/>
          <w:sz w:val="24"/>
        </w:rPr>
        <w:t>脉冲压力试验，通常适用于液压软管</w:t>
      </w:r>
      <w:r>
        <w:rPr>
          <w:rFonts w:asciiTheme="majorEastAsia" w:eastAsiaTheme="majorEastAsia" w:hAnsiTheme="majorEastAsia" w:cs="Times New Roman"/>
          <w:bCs/>
          <w:sz w:val="24"/>
        </w:rPr>
        <w:t>。</w:t>
      </w:r>
    </w:p>
    <w:p w:rsidR="001653A2" w:rsidRDefault="001653A2" w:rsidP="001653A2">
      <w:pPr>
        <w:adjustRightInd/>
        <w:snapToGrid/>
        <w:spacing w:after="0" w:line="360" w:lineRule="auto"/>
        <w:ind w:firstLineChars="200" w:firstLine="480"/>
        <w:jc w:val="both"/>
        <w:outlineLvl w:val="0"/>
        <w:rPr>
          <w:rFonts w:asciiTheme="majorEastAsia" w:eastAsiaTheme="majorEastAsia" w:hAnsiTheme="majorEastAsia" w:cs="Times New Roman"/>
          <w:bCs/>
          <w:sz w:val="24"/>
        </w:rPr>
      </w:pPr>
      <w:r>
        <w:rPr>
          <w:rFonts w:asciiTheme="majorEastAsia" w:eastAsiaTheme="majorEastAsia" w:hAnsiTheme="majorEastAsia" w:cs="Times New Roman" w:hint="eastAsia"/>
          <w:bCs/>
          <w:sz w:val="24"/>
        </w:rPr>
        <w:t>[</w:t>
      </w:r>
      <w:r>
        <w:rPr>
          <w:rFonts w:asciiTheme="majorEastAsia" w:eastAsiaTheme="majorEastAsia" w:hAnsiTheme="majorEastAsia" w:cs="Times New Roman"/>
          <w:bCs/>
          <w:sz w:val="24"/>
        </w:rPr>
        <w:t>GB</w:t>
      </w:r>
      <w:r>
        <w:rPr>
          <w:rFonts w:asciiTheme="majorEastAsia" w:eastAsiaTheme="majorEastAsia" w:hAnsiTheme="majorEastAsia" w:cs="Times New Roman" w:hint="eastAsia"/>
          <w:bCs/>
          <w:sz w:val="24"/>
        </w:rPr>
        <w:t>/</w:t>
      </w:r>
      <w:r>
        <w:rPr>
          <w:rFonts w:asciiTheme="majorEastAsia" w:eastAsiaTheme="majorEastAsia" w:hAnsiTheme="majorEastAsia" w:cs="Times New Roman"/>
          <w:bCs/>
          <w:sz w:val="24"/>
        </w:rPr>
        <w:t>T 7528</w:t>
      </w:r>
      <w:r>
        <w:rPr>
          <w:rFonts w:asciiTheme="majorEastAsia" w:eastAsiaTheme="majorEastAsia" w:hAnsiTheme="majorEastAsia" w:cs="Times New Roman" w:hint="eastAsia"/>
          <w:bCs/>
          <w:sz w:val="24"/>
        </w:rPr>
        <w:t>-</w:t>
      </w:r>
      <w:r>
        <w:rPr>
          <w:rFonts w:asciiTheme="majorEastAsia" w:eastAsiaTheme="majorEastAsia" w:hAnsiTheme="majorEastAsia" w:cs="Times New Roman"/>
          <w:bCs/>
          <w:sz w:val="24"/>
        </w:rPr>
        <w:t>201</w:t>
      </w:r>
      <w:r>
        <w:rPr>
          <w:rFonts w:asciiTheme="majorEastAsia" w:eastAsiaTheme="majorEastAsia" w:hAnsiTheme="majorEastAsia" w:cs="Times New Roman" w:hint="eastAsia"/>
          <w:bCs/>
          <w:sz w:val="24"/>
        </w:rPr>
        <w:t>9/</w:t>
      </w:r>
      <w:r>
        <w:rPr>
          <w:rFonts w:asciiTheme="majorEastAsia" w:eastAsiaTheme="majorEastAsia" w:hAnsiTheme="majorEastAsia" w:cs="Times New Roman"/>
          <w:bCs/>
          <w:sz w:val="24"/>
        </w:rPr>
        <w:t>ISO 8330：20</w:t>
      </w:r>
      <w:r>
        <w:rPr>
          <w:rFonts w:asciiTheme="majorEastAsia" w:eastAsiaTheme="majorEastAsia" w:hAnsiTheme="majorEastAsia" w:cs="Times New Roman" w:hint="eastAsia"/>
          <w:bCs/>
          <w:sz w:val="24"/>
        </w:rPr>
        <w:t>14,定义2.1.65]</w:t>
      </w:r>
    </w:p>
    <w:p w:rsidR="001653A2" w:rsidRDefault="001653A2" w:rsidP="001653A2">
      <w:pPr>
        <w:spacing w:after="0" w:line="360" w:lineRule="auto"/>
        <w:rPr>
          <w:rFonts w:asciiTheme="majorEastAsia" w:eastAsiaTheme="majorEastAsia" w:hAnsiTheme="majorEastAsia"/>
          <w:sz w:val="24"/>
        </w:rPr>
      </w:pPr>
      <w:r>
        <w:rPr>
          <w:rFonts w:asciiTheme="majorEastAsia" w:eastAsiaTheme="majorEastAsia" w:hAnsiTheme="majorEastAsia" w:cs="Times New Roman" w:hint="eastAsia"/>
          <w:sz w:val="24"/>
          <w:szCs w:val="24"/>
        </w:rPr>
        <w:t>3.3 软管组合件</w:t>
      </w:r>
      <w:r>
        <w:rPr>
          <w:rFonts w:asciiTheme="majorEastAsia" w:eastAsiaTheme="majorEastAsia" w:hAnsiTheme="majorEastAsia" w:hint="eastAsia"/>
          <w:sz w:val="24"/>
        </w:rPr>
        <w:t xml:space="preserve"> hose assembly</w:t>
      </w:r>
    </w:p>
    <w:p w:rsidR="001653A2" w:rsidRDefault="001653A2" w:rsidP="001653A2">
      <w:pPr>
        <w:spacing w:after="0" w:line="360" w:lineRule="auto"/>
        <w:ind w:firstLine="470"/>
        <w:rPr>
          <w:rFonts w:asciiTheme="minorEastAsia" w:eastAsiaTheme="minorEastAsia" w:hAnsiTheme="minorEastAsia"/>
          <w:sz w:val="24"/>
        </w:rPr>
      </w:pPr>
      <w:r>
        <w:rPr>
          <w:rFonts w:asciiTheme="majorEastAsia" w:eastAsiaTheme="majorEastAsia" w:hAnsiTheme="majorEastAsia" w:hint="eastAsia"/>
          <w:sz w:val="24"/>
        </w:rPr>
        <w:t>一端或两端装配接</w:t>
      </w:r>
      <w:r>
        <w:rPr>
          <w:rFonts w:asciiTheme="minorEastAsia" w:eastAsiaTheme="minorEastAsia" w:hAnsiTheme="minorEastAsia" w:hint="eastAsia"/>
          <w:sz w:val="24"/>
        </w:rPr>
        <w:t>头或软管接头的一根软管。</w:t>
      </w:r>
    </w:p>
    <w:p w:rsidR="001653A2" w:rsidRDefault="001653A2" w:rsidP="001653A2">
      <w:pPr>
        <w:spacing w:after="0" w:line="360" w:lineRule="auto"/>
        <w:ind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cs="宋体"/>
          <w:sz w:val="24"/>
          <w:szCs w:val="24"/>
        </w:rPr>
        <w:t>GB</w:t>
      </w:r>
      <w:r>
        <w:rPr>
          <w:rFonts w:asciiTheme="minorEastAsia" w:eastAsiaTheme="minorEastAsia" w:hAnsiTheme="minorEastAsia" w:cs="宋体" w:hint="eastAsia"/>
          <w:sz w:val="24"/>
          <w:szCs w:val="24"/>
        </w:rPr>
        <w:t>/</w:t>
      </w:r>
      <w:r>
        <w:rPr>
          <w:rFonts w:asciiTheme="minorEastAsia" w:eastAsiaTheme="minorEastAsia" w:hAnsiTheme="minorEastAsia" w:cs="宋体"/>
          <w:sz w:val="24"/>
          <w:szCs w:val="24"/>
        </w:rPr>
        <w:t>T 7528</w:t>
      </w:r>
      <w:r>
        <w:rPr>
          <w:rFonts w:asciiTheme="minorEastAsia" w:eastAsiaTheme="minorEastAsia" w:hAnsiTheme="minorEastAsia" w:cs="宋体" w:hint="eastAsia"/>
          <w:sz w:val="24"/>
          <w:szCs w:val="24"/>
        </w:rPr>
        <w:t>-</w:t>
      </w:r>
      <w:r>
        <w:rPr>
          <w:rFonts w:asciiTheme="minorEastAsia" w:eastAsiaTheme="minorEastAsia" w:hAnsiTheme="minorEastAsia" w:cs="宋体"/>
          <w:sz w:val="24"/>
          <w:szCs w:val="24"/>
        </w:rPr>
        <w:t>201</w:t>
      </w:r>
      <w:r>
        <w:rPr>
          <w:rFonts w:asciiTheme="minorEastAsia" w:eastAsiaTheme="minorEastAsia" w:hAnsiTheme="minorEastAsia" w:cs="宋体" w:hint="eastAsia"/>
          <w:sz w:val="24"/>
          <w:szCs w:val="24"/>
        </w:rPr>
        <w:t>9/</w:t>
      </w:r>
      <w:r>
        <w:rPr>
          <w:rFonts w:asciiTheme="minorEastAsia" w:eastAsiaTheme="minorEastAsia" w:hAnsiTheme="minorEastAsia" w:cs="宋体"/>
          <w:sz w:val="24"/>
          <w:szCs w:val="24"/>
        </w:rPr>
        <w:t>ISO 8330：20</w:t>
      </w:r>
      <w:r>
        <w:rPr>
          <w:rFonts w:asciiTheme="minorEastAsia" w:eastAsiaTheme="minorEastAsia" w:hAnsiTheme="minorEastAsia" w:cs="宋体" w:hint="eastAsia"/>
          <w:sz w:val="24"/>
          <w:szCs w:val="24"/>
        </w:rPr>
        <w:t>14,定义</w:t>
      </w:r>
      <w:r>
        <w:rPr>
          <w:rFonts w:asciiTheme="minorEastAsia" w:eastAsiaTheme="minorEastAsia" w:hAnsiTheme="minorEastAsia" w:hint="eastAsia"/>
          <w:sz w:val="24"/>
        </w:rPr>
        <w:t>2.2.17</w:t>
      </w:r>
      <w:r>
        <w:rPr>
          <w:rFonts w:asciiTheme="minorEastAsia" w:eastAsiaTheme="minorEastAsia" w:hAnsiTheme="minorEastAsia" w:cs="宋体" w:hint="eastAsia"/>
          <w:sz w:val="24"/>
          <w:szCs w:val="24"/>
        </w:rPr>
        <w:t>]</w:t>
      </w:r>
    </w:p>
    <w:p w:rsidR="001653A2" w:rsidRDefault="001653A2" w:rsidP="001653A2">
      <w:pPr>
        <w:pStyle w:val="1"/>
        <w:numPr>
          <w:ilvl w:val="0"/>
          <w:numId w:val="1"/>
        </w:numPr>
        <w:spacing w:line="360" w:lineRule="auto"/>
        <w:rPr>
          <w:rFonts w:ascii="黑体" w:hAnsi="黑体"/>
          <w:sz w:val="24"/>
        </w:rPr>
      </w:pPr>
      <w:bookmarkStart w:id="11" w:name="_Toc492991868"/>
      <w:r>
        <w:rPr>
          <w:rFonts w:ascii="黑体" w:hAnsi="黑体" w:hint="eastAsia"/>
          <w:sz w:val="24"/>
        </w:rPr>
        <w:lastRenderedPageBreak/>
        <w:t>概述</w:t>
      </w:r>
      <w:bookmarkEnd w:id="11"/>
    </w:p>
    <w:p w:rsidR="001653A2" w:rsidRDefault="001653A2" w:rsidP="001653A2">
      <w:pPr>
        <w:spacing w:after="0" w:line="360" w:lineRule="auto"/>
        <w:ind w:firstLineChars="200" w:firstLine="480"/>
        <w:rPr>
          <w:rFonts w:asciiTheme="minorEastAsia" w:eastAsiaTheme="minorEastAsia" w:hAnsiTheme="minorEastAsia" w:cs="宋体"/>
          <w:sz w:val="24"/>
          <w:szCs w:val="24"/>
        </w:rPr>
      </w:pPr>
    </w:p>
    <w:p w:rsidR="001653A2" w:rsidRDefault="001653A2" w:rsidP="001653A2">
      <w:pPr>
        <w:spacing w:after="0" w:line="360" w:lineRule="auto"/>
        <w:ind w:firstLineChars="200" w:firstLine="480"/>
        <w:rPr>
          <w:rFonts w:asciiTheme="minorEastAsia" w:eastAsiaTheme="minorEastAsia" w:hAnsiTheme="minorEastAsia"/>
          <w:sz w:val="24"/>
        </w:rPr>
      </w:pPr>
      <w:r>
        <w:rPr>
          <w:rFonts w:asciiTheme="minorEastAsia" w:eastAsiaTheme="minorEastAsia" w:hAnsiTheme="minorEastAsia" w:cs="宋体" w:hint="eastAsia"/>
          <w:sz w:val="24"/>
          <w:szCs w:val="24"/>
        </w:rPr>
        <w:t>橡胶或塑料软管及软管组合件用无曲挠液压脉冲试验机</w:t>
      </w:r>
      <w:r>
        <w:rPr>
          <w:rFonts w:asciiTheme="minorEastAsia" w:eastAsiaTheme="minorEastAsia" w:hAnsiTheme="minorEastAsia" w:hint="eastAsia"/>
          <w:sz w:val="24"/>
        </w:rPr>
        <w:t>（以下简称脉冲试验机），是用于评价高压</w:t>
      </w:r>
      <w:r>
        <w:rPr>
          <w:rFonts w:asciiTheme="minorEastAsia" w:eastAsiaTheme="minorEastAsia" w:hAnsiTheme="minorEastAsia" w:cs="宋体" w:hint="eastAsia"/>
          <w:sz w:val="24"/>
          <w:szCs w:val="24"/>
        </w:rPr>
        <w:t>（钢丝缠绕增强或</w:t>
      </w:r>
      <w:r>
        <w:rPr>
          <w:rFonts w:asciiTheme="minorEastAsia" w:eastAsiaTheme="minorEastAsia" w:hAnsiTheme="minorEastAsia" w:hint="eastAsia"/>
          <w:sz w:val="24"/>
        </w:rPr>
        <w:t>钢丝编织增强</w:t>
      </w:r>
      <w:r>
        <w:rPr>
          <w:rFonts w:asciiTheme="minorEastAsia" w:eastAsiaTheme="minorEastAsia" w:hAnsiTheme="minorEastAsia" w:cs="宋体" w:hint="eastAsia"/>
          <w:sz w:val="24"/>
          <w:szCs w:val="24"/>
        </w:rPr>
        <w:t>）橡胶或塑料软管及软管</w:t>
      </w:r>
      <w:proofErr w:type="gramStart"/>
      <w:r>
        <w:rPr>
          <w:rFonts w:asciiTheme="minorEastAsia" w:eastAsiaTheme="minorEastAsia" w:hAnsiTheme="minorEastAsia" w:cs="宋体" w:hint="eastAsia"/>
          <w:sz w:val="24"/>
          <w:szCs w:val="24"/>
        </w:rPr>
        <w:t>组合件</w:t>
      </w:r>
      <w:r>
        <w:rPr>
          <w:rFonts w:asciiTheme="minorEastAsia" w:eastAsiaTheme="minorEastAsia" w:hAnsiTheme="minorEastAsia" w:hint="eastAsia"/>
          <w:sz w:val="24"/>
        </w:rPr>
        <w:t>耐脉冲</w:t>
      </w:r>
      <w:proofErr w:type="gramEnd"/>
      <w:r>
        <w:rPr>
          <w:rFonts w:asciiTheme="minorEastAsia" w:eastAsiaTheme="minorEastAsia" w:hAnsiTheme="minorEastAsia" w:hint="eastAsia"/>
          <w:sz w:val="24"/>
        </w:rPr>
        <w:t>压力性能的试验设备。</w:t>
      </w:r>
    </w:p>
    <w:p w:rsidR="001653A2" w:rsidRDefault="001653A2" w:rsidP="001653A2">
      <w:pPr>
        <w:spacing w:after="0"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液压脉冲试验原理是：使符合试验温度要求的液压流体循环通过试样，并以（1±0.25）Hz的频率对试样施加内脉冲压力，脉冲压力的每一压力周期中</w:t>
      </w:r>
      <w:r w:rsidRPr="00B24DEE">
        <w:rPr>
          <w:rFonts w:asciiTheme="minorEastAsia" w:eastAsiaTheme="minorEastAsia" w:hAnsiTheme="minorEastAsia" w:hint="eastAsia"/>
          <w:sz w:val="24"/>
        </w:rPr>
        <w:t>高压和低压公差及升压速率都应符合规定要求，</w:t>
      </w:r>
      <w:r>
        <w:rPr>
          <w:rFonts w:asciiTheme="minorEastAsia" w:eastAsiaTheme="minorEastAsia" w:hAnsiTheme="minorEastAsia" w:hint="eastAsia"/>
          <w:sz w:val="24"/>
        </w:rPr>
        <w:t>（</w:t>
      </w:r>
      <w:r w:rsidR="004428CE">
        <w:rPr>
          <w:rFonts w:asciiTheme="minorEastAsia" w:eastAsiaTheme="minorEastAsia" w:hAnsiTheme="minorEastAsia" w:hint="eastAsia"/>
          <w:sz w:val="24"/>
        </w:rPr>
        <w:t>以</w:t>
      </w:r>
      <w:r w:rsidRPr="00B24DEE">
        <w:rPr>
          <w:rFonts w:asciiTheme="minorEastAsia" w:eastAsiaTheme="minorEastAsia" w:hAnsiTheme="minorEastAsia" w:hint="eastAsia"/>
          <w:sz w:val="24"/>
        </w:rPr>
        <w:t>高压波形图</w:t>
      </w:r>
      <w:r w:rsidR="004428CE">
        <w:rPr>
          <w:rFonts w:asciiTheme="minorEastAsia" w:eastAsiaTheme="minorEastAsia" w:hAnsiTheme="minorEastAsia" w:hint="eastAsia"/>
          <w:sz w:val="24"/>
        </w:rPr>
        <w:t>为例,</w:t>
      </w:r>
      <w:r w:rsidRPr="00B24DEE">
        <w:rPr>
          <w:rFonts w:asciiTheme="minorEastAsia" w:eastAsiaTheme="minorEastAsia" w:hAnsiTheme="minorEastAsia" w:hint="eastAsia"/>
          <w:sz w:val="24"/>
        </w:rPr>
        <w:t>见图1</w:t>
      </w:r>
      <w:r>
        <w:rPr>
          <w:rFonts w:asciiTheme="minorEastAsia" w:eastAsiaTheme="minorEastAsia" w:hAnsiTheme="minorEastAsia" w:hint="eastAsia"/>
          <w:sz w:val="24"/>
        </w:rPr>
        <w:t>）</w:t>
      </w:r>
      <w:r w:rsidRPr="00B24DEE">
        <w:rPr>
          <w:rFonts w:asciiTheme="minorEastAsia" w:eastAsiaTheme="minorEastAsia" w:hAnsiTheme="minorEastAsia" w:hint="eastAsia"/>
          <w:sz w:val="24"/>
        </w:rPr>
        <w:t>。</w:t>
      </w:r>
      <w:r>
        <w:rPr>
          <w:rFonts w:asciiTheme="minorEastAsia" w:eastAsiaTheme="minorEastAsia" w:hAnsiTheme="minorEastAsia" w:hint="eastAsia"/>
          <w:sz w:val="24"/>
        </w:rPr>
        <w:t>样品在规定的试验温度和压力下，达到规定的脉冲压力次数</w:t>
      </w:r>
      <w:proofErr w:type="gramStart"/>
      <w:r>
        <w:rPr>
          <w:rFonts w:asciiTheme="minorEastAsia" w:eastAsiaTheme="minorEastAsia" w:hAnsiTheme="minorEastAsia" w:hint="eastAsia"/>
          <w:sz w:val="24"/>
        </w:rPr>
        <w:t>不</w:t>
      </w:r>
      <w:proofErr w:type="gramEnd"/>
      <w:r>
        <w:rPr>
          <w:rFonts w:asciiTheme="minorEastAsia" w:eastAsiaTheme="minorEastAsia" w:hAnsiTheme="minorEastAsia" w:hint="eastAsia"/>
          <w:sz w:val="24"/>
        </w:rPr>
        <w:t>破损或破损前所承受的最多脉冲压力次数，作为该样品的耐脉冲压力性能。</w:t>
      </w:r>
    </w:p>
    <w:p w:rsidR="001653A2" w:rsidRDefault="001653A2" w:rsidP="001653A2">
      <w:pPr>
        <w:spacing w:after="0" w:line="360" w:lineRule="auto"/>
        <w:ind w:firstLineChars="200" w:firstLine="480"/>
        <w:jc w:val="center"/>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14:anchorId="58BD786E" wp14:editId="77C1FF7B">
            <wp:extent cx="5073650" cy="2726055"/>
            <wp:effectExtent l="19050" t="0" r="0" b="0"/>
            <wp:docPr id="4" name="图片 4" descr="C:\Users\ADMINI~1\AppData\Local\Temp\WeChat Files\98dd2746387e03269c0e246a6b85f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1\AppData\Local\Temp\WeChat Files\98dd2746387e03269c0e246a6b85f7f.png"/>
                    <pic:cNvPicPr>
                      <a:picLocks noChangeAspect="1" noChangeArrowheads="1"/>
                    </pic:cNvPicPr>
                  </pic:nvPicPr>
                  <pic:blipFill>
                    <a:blip r:embed="rId12" cstate="print"/>
                    <a:srcRect/>
                    <a:stretch>
                      <a:fillRect/>
                    </a:stretch>
                  </pic:blipFill>
                  <pic:spPr>
                    <a:xfrm>
                      <a:off x="0" y="0"/>
                      <a:ext cx="5072798" cy="2725840"/>
                    </a:xfrm>
                    <a:prstGeom prst="rect">
                      <a:avLst/>
                    </a:prstGeom>
                    <a:noFill/>
                    <a:ln w="9525">
                      <a:noFill/>
                      <a:miter lim="800000"/>
                      <a:headEnd/>
                      <a:tailEnd/>
                    </a:ln>
                  </pic:spPr>
                </pic:pic>
              </a:graphicData>
            </a:graphic>
          </wp:inline>
        </w:drawing>
      </w:r>
      <w:r>
        <w:rPr>
          <w:rFonts w:asciiTheme="minorEastAsia" w:eastAsiaTheme="minorEastAsia" w:hAnsiTheme="minorEastAsia" w:hint="eastAsia"/>
          <w:sz w:val="24"/>
        </w:rPr>
        <w:t>图1  脉冲压力波形图（高压）</w:t>
      </w:r>
    </w:p>
    <w:p w:rsidR="001653A2" w:rsidRDefault="001653A2" w:rsidP="001653A2">
      <w:pPr>
        <w:spacing w:after="0" w:line="360" w:lineRule="auto"/>
        <w:ind w:firstLineChars="200" w:firstLine="440"/>
        <w:rPr>
          <w:rFonts w:asciiTheme="minorEastAsia" w:eastAsiaTheme="minorEastAsia" w:hAnsiTheme="minorEastAsia"/>
        </w:rPr>
      </w:pPr>
      <w:r>
        <w:rPr>
          <w:rFonts w:asciiTheme="minorEastAsia" w:eastAsiaTheme="minorEastAsia" w:hAnsiTheme="minorEastAsia" w:hint="eastAsia"/>
          <w:i/>
        </w:rPr>
        <w:t>P</w:t>
      </w:r>
      <w:r>
        <w:rPr>
          <w:rFonts w:asciiTheme="minorEastAsia" w:eastAsiaTheme="minorEastAsia" w:hAnsiTheme="minorEastAsia"/>
        </w:rPr>
        <w:t>—</w:t>
      </w:r>
      <w:r>
        <w:rPr>
          <w:rFonts w:asciiTheme="minorEastAsia" w:eastAsiaTheme="minorEastAsia" w:hAnsiTheme="minorEastAsia" w:hint="eastAsia"/>
        </w:rPr>
        <w:t>试验压力</w:t>
      </w:r>
    </w:p>
    <w:p w:rsidR="001653A2" w:rsidRDefault="001653A2" w:rsidP="001653A2">
      <w:pPr>
        <w:spacing w:after="0" w:line="360" w:lineRule="auto"/>
        <w:ind w:firstLineChars="200" w:firstLine="440"/>
        <w:rPr>
          <w:rFonts w:asciiTheme="minorEastAsia" w:eastAsiaTheme="minorEastAsia" w:hAnsiTheme="minorEastAsia"/>
        </w:rPr>
      </w:pPr>
      <w:r>
        <w:rPr>
          <w:rFonts w:asciiTheme="minorEastAsia" w:eastAsiaTheme="minorEastAsia" w:hAnsiTheme="minorEastAsia" w:hint="eastAsia"/>
        </w:rPr>
        <w:t>a</w:t>
      </w:r>
      <w:proofErr w:type="gramStart"/>
      <w:r>
        <w:rPr>
          <w:rFonts w:asciiTheme="minorEastAsia" w:eastAsiaTheme="minorEastAsia" w:hAnsiTheme="minorEastAsia"/>
        </w:rPr>
        <w:t>—</w:t>
      </w:r>
      <w:r>
        <w:rPr>
          <w:rFonts w:asciiTheme="minorEastAsia" w:eastAsiaTheme="minorEastAsia" w:hAnsiTheme="minorEastAsia" w:hint="eastAsia"/>
        </w:rPr>
        <w:t>于该</w:t>
      </w:r>
      <w:proofErr w:type="gramEnd"/>
      <w:r>
        <w:rPr>
          <w:rFonts w:asciiTheme="minorEastAsia" w:eastAsiaTheme="minorEastAsia" w:hAnsiTheme="minorEastAsia" w:hint="eastAsia"/>
        </w:rPr>
        <w:t>两点间测定的升压速度；</w:t>
      </w:r>
    </w:p>
    <w:p w:rsidR="001653A2" w:rsidRDefault="001653A2" w:rsidP="001653A2">
      <w:pPr>
        <w:spacing w:after="0" w:line="360" w:lineRule="auto"/>
        <w:ind w:firstLineChars="200" w:firstLine="440"/>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w:t>
      </w:r>
      <w:r>
        <w:rPr>
          <w:rFonts w:asciiTheme="minorEastAsia" w:eastAsiaTheme="minorEastAsia" w:hAnsiTheme="minorEastAsia" w:hint="eastAsia"/>
        </w:rPr>
        <w:t>升压正割线；</w:t>
      </w:r>
    </w:p>
    <w:p w:rsidR="001653A2" w:rsidRDefault="001653A2" w:rsidP="001653A2">
      <w:pPr>
        <w:spacing w:after="0" w:line="360" w:lineRule="auto"/>
        <w:ind w:firstLineChars="200" w:firstLine="440"/>
        <w:rPr>
          <w:rFonts w:asciiTheme="minorEastAsia" w:eastAsiaTheme="minorEastAsia" w:hAnsiTheme="minorEastAsia"/>
        </w:rPr>
      </w:pPr>
      <w:r>
        <w:rPr>
          <w:rFonts w:asciiTheme="minorEastAsia" w:eastAsiaTheme="minorEastAsia" w:hAnsiTheme="minorEastAsia" w:hint="eastAsia"/>
        </w:rPr>
        <w:t>c</w:t>
      </w:r>
      <w:r>
        <w:rPr>
          <w:rFonts w:asciiTheme="minorEastAsia" w:eastAsiaTheme="minorEastAsia" w:hAnsiTheme="minorEastAsia"/>
        </w:rPr>
        <w:t>—</w:t>
      </w:r>
      <w:r>
        <w:rPr>
          <w:rFonts w:asciiTheme="minorEastAsia" w:eastAsiaTheme="minorEastAsia" w:hAnsiTheme="minorEastAsia" w:hint="eastAsia"/>
        </w:rPr>
        <w:t>一个脉冲周期；</w:t>
      </w:r>
    </w:p>
    <w:p w:rsidR="001653A2" w:rsidRDefault="001653A2" w:rsidP="001653A2">
      <w:pPr>
        <w:spacing w:after="0" w:line="360" w:lineRule="auto"/>
        <w:ind w:firstLineChars="200" w:firstLine="440"/>
        <w:rPr>
          <w:rFonts w:asciiTheme="minorEastAsia" w:eastAsiaTheme="minorEastAsia" w:hAnsiTheme="minorEastAsia"/>
        </w:rPr>
      </w:pPr>
      <w:r>
        <w:rPr>
          <w:rFonts w:asciiTheme="minorEastAsia" w:eastAsiaTheme="minorEastAsia" w:hAnsiTheme="minorEastAsia" w:hint="eastAsia"/>
        </w:rPr>
        <w:t>d</w:t>
      </w:r>
      <w:r>
        <w:rPr>
          <w:rFonts w:asciiTheme="minorEastAsia" w:eastAsiaTheme="minorEastAsia" w:hAnsiTheme="minorEastAsia"/>
        </w:rPr>
        <w:t>—</w:t>
      </w:r>
      <w:r>
        <w:rPr>
          <w:rFonts w:asciiTheme="minorEastAsia" w:eastAsiaTheme="minorEastAsia" w:hAnsiTheme="minorEastAsia" w:hint="eastAsia"/>
        </w:rPr>
        <w:t>45%～55%周期。</w:t>
      </w:r>
    </w:p>
    <w:p w:rsidR="001653A2" w:rsidRDefault="001653A2" w:rsidP="001653A2">
      <w:pPr>
        <w:spacing w:after="0"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脉冲试验机主要由</w:t>
      </w:r>
      <w:r>
        <w:rPr>
          <w:rFonts w:asciiTheme="minorEastAsia" w:eastAsiaTheme="minorEastAsia" w:hAnsiTheme="minorEastAsia" w:cs="Times New Roman" w:hint="eastAsia"/>
          <w:sz w:val="24"/>
        </w:rPr>
        <w:t>液压系统（</w:t>
      </w:r>
      <w:hyperlink r:id="rId13" w:tgtFrame="_blank" w:history="1">
        <w:r>
          <w:rPr>
            <w:rFonts w:asciiTheme="minorEastAsia" w:eastAsiaTheme="minorEastAsia" w:hAnsiTheme="minorEastAsia" w:hint="eastAsia"/>
            <w:sz w:val="24"/>
          </w:rPr>
          <w:t>液压泵</w:t>
        </w:r>
      </w:hyperlink>
      <w:r>
        <w:rPr>
          <w:rFonts w:asciiTheme="minorEastAsia" w:eastAsiaTheme="minorEastAsia" w:hAnsiTheme="minorEastAsia" w:cs="Times New Roman" w:hint="eastAsia"/>
          <w:sz w:val="24"/>
        </w:rPr>
        <w:t>、</w:t>
      </w:r>
      <w:hyperlink r:id="rId14" w:tgtFrame="_blank" w:history="1">
        <w:r>
          <w:rPr>
            <w:rFonts w:asciiTheme="minorEastAsia" w:eastAsiaTheme="minorEastAsia" w:hAnsiTheme="minorEastAsia" w:hint="eastAsia"/>
            <w:sz w:val="24"/>
          </w:rPr>
          <w:t>液压阀</w:t>
        </w:r>
      </w:hyperlink>
      <w:r>
        <w:rPr>
          <w:rFonts w:hint="eastAsia"/>
        </w:rPr>
        <w:t>、</w:t>
      </w:r>
      <w:r>
        <w:rPr>
          <w:rFonts w:asciiTheme="minorEastAsia" w:eastAsiaTheme="minorEastAsia" w:hAnsiTheme="minorEastAsia" w:hint="eastAsia"/>
          <w:sz w:val="24"/>
        </w:rPr>
        <w:t>增压缸、测压装置</w:t>
      </w:r>
      <w:r>
        <w:rPr>
          <w:rFonts w:asciiTheme="minorEastAsia" w:eastAsiaTheme="minorEastAsia" w:hAnsiTheme="minorEastAsia" w:cs="Times New Roman" w:hint="eastAsia"/>
          <w:sz w:val="24"/>
        </w:rPr>
        <w:t>等</w:t>
      </w:r>
      <w:r>
        <w:rPr>
          <w:rFonts w:asciiTheme="minorEastAsia" w:eastAsiaTheme="minorEastAsia" w:hAnsiTheme="minorEastAsia" w:cs="Times New Roman"/>
          <w:sz w:val="24"/>
        </w:rPr>
        <w:t xml:space="preserve"> </w:t>
      </w:r>
      <w:r>
        <w:rPr>
          <w:rFonts w:asciiTheme="minorEastAsia" w:eastAsiaTheme="minorEastAsia" w:hAnsiTheme="minorEastAsia" w:cs="Times New Roman" w:hint="eastAsia"/>
          <w:sz w:val="24"/>
        </w:rPr>
        <w:t>）</w:t>
      </w:r>
      <w:r>
        <w:rPr>
          <w:rFonts w:asciiTheme="minorEastAsia" w:eastAsiaTheme="minorEastAsia" w:hAnsiTheme="minorEastAsia" w:hint="eastAsia"/>
          <w:sz w:val="24"/>
        </w:rPr>
        <w:t>、温度控制系统（加热、冷却、测温装置）、脉冲信号采集系统、安全保护等组成，可</w:t>
      </w:r>
      <w:r>
        <w:rPr>
          <w:rFonts w:asciiTheme="minorEastAsia" w:eastAsiaTheme="minorEastAsia" w:hAnsiTheme="minorEastAsia" w:cs="Times New Roman" w:hint="eastAsia"/>
          <w:sz w:val="24"/>
        </w:rPr>
        <w:t>自动完成压力和温度的调节和控制</w:t>
      </w:r>
      <w:r>
        <w:rPr>
          <w:rFonts w:asciiTheme="minorEastAsia" w:eastAsiaTheme="minorEastAsia" w:hAnsiTheme="minorEastAsia" w:hint="eastAsia"/>
          <w:sz w:val="24"/>
        </w:rPr>
        <w:t>，其结构原理如图2所示。</w:t>
      </w:r>
    </w:p>
    <w:p w:rsidR="001653A2" w:rsidRDefault="001653A2" w:rsidP="001653A2">
      <w:pPr>
        <w:spacing w:after="0" w:line="360" w:lineRule="auto"/>
        <w:jc w:val="center"/>
        <w:rPr>
          <w:rFonts w:asciiTheme="minorEastAsia" w:eastAsiaTheme="minorEastAsia" w:hAnsiTheme="minorEastAsia"/>
          <w:sz w:val="24"/>
        </w:rPr>
      </w:pPr>
    </w:p>
    <w:p w:rsidR="001653A2" w:rsidRDefault="001653A2" w:rsidP="001653A2">
      <w:pPr>
        <w:spacing w:after="0" w:line="360" w:lineRule="auto"/>
        <w:ind w:firstLineChars="200" w:firstLine="480"/>
        <w:jc w:val="center"/>
        <w:rPr>
          <w:rFonts w:asciiTheme="minorEastAsia" w:eastAsiaTheme="minorEastAsia" w:hAnsiTheme="minorEastAsia"/>
          <w:sz w:val="24"/>
          <w:highlight w:val="cyan"/>
        </w:rPr>
      </w:pPr>
      <w:r>
        <w:rPr>
          <w:rFonts w:asciiTheme="minorEastAsia" w:eastAsiaTheme="minorEastAsia" w:hAnsiTheme="minorEastAsia"/>
          <w:noProof/>
          <w:sz w:val="24"/>
        </w:rPr>
        <w:lastRenderedPageBreak/>
        <w:drawing>
          <wp:inline distT="0" distB="0" distL="0" distR="0" wp14:anchorId="1230AA0C" wp14:editId="6FF8583C">
            <wp:extent cx="5278120" cy="2832162"/>
            <wp:effectExtent l="0" t="0" r="0" b="0"/>
            <wp:docPr id="11" name="图片 11" descr="C:\Users\ADMINI~1\AppData\Local\Temp\162242796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C:\Users\ADMINI~1\AppData\Local\Temp\1622427963(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120" cy="2832162"/>
                    </a:xfrm>
                    <a:prstGeom prst="rect">
                      <a:avLst/>
                    </a:prstGeom>
                    <a:noFill/>
                    <a:ln>
                      <a:noFill/>
                    </a:ln>
                  </pic:spPr>
                </pic:pic>
              </a:graphicData>
            </a:graphic>
          </wp:inline>
        </w:drawing>
      </w:r>
    </w:p>
    <w:p w:rsidR="001653A2" w:rsidRDefault="001653A2" w:rsidP="001653A2">
      <w:pPr>
        <w:spacing w:after="0" w:line="360" w:lineRule="auto"/>
        <w:ind w:firstLineChars="200" w:firstLine="480"/>
        <w:jc w:val="center"/>
        <w:rPr>
          <w:rFonts w:asciiTheme="minorEastAsia" w:eastAsiaTheme="minorEastAsia" w:hAnsiTheme="minorEastAsia"/>
          <w:sz w:val="24"/>
        </w:rPr>
      </w:pPr>
      <w:r w:rsidRPr="00B24DEE">
        <w:rPr>
          <w:rFonts w:asciiTheme="minorEastAsia" w:eastAsiaTheme="minorEastAsia" w:hAnsiTheme="minorEastAsia" w:hint="eastAsia"/>
          <w:sz w:val="24"/>
        </w:rPr>
        <w:t>图2 脉冲试验机结构原理图</w:t>
      </w:r>
    </w:p>
    <w:p w:rsidR="001653A2" w:rsidRDefault="001653A2" w:rsidP="001653A2">
      <w:pPr>
        <w:spacing w:after="0" w:line="360" w:lineRule="auto"/>
        <w:ind w:firstLineChars="200" w:firstLine="420"/>
        <w:jc w:val="center"/>
        <w:rPr>
          <w:rFonts w:asciiTheme="minorEastAsia" w:eastAsiaTheme="minorEastAsia" w:hAnsiTheme="minorEastAsia"/>
          <w:sz w:val="21"/>
        </w:rPr>
      </w:pPr>
      <w:r w:rsidRPr="00B24DEE">
        <w:rPr>
          <w:rFonts w:asciiTheme="minorEastAsia" w:eastAsiaTheme="minorEastAsia" w:hAnsiTheme="minorEastAsia" w:hint="eastAsia"/>
          <w:sz w:val="21"/>
        </w:rPr>
        <w:t>1—主油箱</w:t>
      </w:r>
      <w:r>
        <w:rPr>
          <w:rFonts w:asciiTheme="minorEastAsia" w:eastAsiaTheme="minorEastAsia" w:hAnsiTheme="minorEastAsia" w:hint="eastAsia"/>
          <w:sz w:val="21"/>
        </w:rPr>
        <w:t>；2—过滤网；3—卸荷阀；4-测压传感器；5—测温传感器；6</w:t>
      </w:r>
      <w:proofErr w:type="gramStart"/>
      <w:r>
        <w:rPr>
          <w:rFonts w:asciiTheme="minorEastAsia" w:eastAsiaTheme="minorEastAsia" w:hAnsiTheme="minorEastAsia" w:hint="eastAsia"/>
          <w:sz w:val="21"/>
        </w:rPr>
        <w:t>—待测试</w:t>
      </w:r>
      <w:proofErr w:type="gramEnd"/>
      <w:r>
        <w:rPr>
          <w:rFonts w:asciiTheme="minorEastAsia" w:eastAsiaTheme="minorEastAsia" w:hAnsiTheme="minorEastAsia" w:hint="eastAsia"/>
          <w:sz w:val="21"/>
        </w:rPr>
        <w:t>样；7—控制系统；8—试样安装平台；9—增压系统；10—单向阀；11—冷却循环系统；</w:t>
      </w:r>
    </w:p>
    <w:p w:rsidR="001653A2" w:rsidRPr="00B24DEE" w:rsidRDefault="001653A2" w:rsidP="001653A2">
      <w:pPr>
        <w:spacing w:after="0" w:line="360" w:lineRule="auto"/>
        <w:ind w:firstLineChars="200" w:firstLine="420"/>
        <w:jc w:val="center"/>
        <w:rPr>
          <w:rFonts w:asciiTheme="minorEastAsia" w:eastAsiaTheme="minorEastAsia" w:hAnsiTheme="minorEastAsia"/>
          <w:sz w:val="21"/>
        </w:rPr>
      </w:pPr>
      <w:r>
        <w:rPr>
          <w:rFonts w:asciiTheme="minorEastAsia" w:eastAsiaTheme="minorEastAsia" w:hAnsiTheme="minorEastAsia" w:hint="eastAsia"/>
          <w:sz w:val="21"/>
        </w:rPr>
        <w:t>12—管路；13—加热油箱</w:t>
      </w:r>
    </w:p>
    <w:p w:rsidR="001653A2" w:rsidRDefault="001653A2" w:rsidP="001653A2">
      <w:pPr>
        <w:pStyle w:val="1"/>
        <w:spacing w:line="360" w:lineRule="auto"/>
        <w:rPr>
          <w:rFonts w:ascii="黑体" w:hAnsi="黑体"/>
          <w:sz w:val="24"/>
        </w:rPr>
      </w:pPr>
      <w:bookmarkStart w:id="12" w:name="_Toc492991871"/>
      <w:r>
        <w:rPr>
          <w:rFonts w:ascii="黑体" w:hAnsi="黑体" w:hint="eastAsia"/>
          <w:sz w:val="24"/>
        </w:rPr>
        <w:t>5  计量特性</w:t>
      </w:r>
      <w:bookmarkEnd w:id="12"/>
    </w:p>
    <w:p w:rsidR="001653A2" w:rsidRDefault="001653A2" w:rsidP="001653A2">
      <w:pPr>
        <w:spacing w:after="0" w:line="360" w:lineRule="auto"/>
        <w:ind w:firstLine="480"/>
        <w:outlineLvl w:val="0"/>
        <w:rPr>
          <w:rFonts w:asciiTheme="minorEastAsia" w:eastAsiaTheme="minorEastAsia" w:hAnsiTheme="minorEastAsia" w:cs="宋体"/>
          <w:bCs/>
          <w:sz w:val="24"/>
          <w:szCs w:val="24"/>
        </w:rPr>
      </w:pPr>
      <w:bookmarkStart w:id="13" w:name="_Toc492991872"/>
      <w:bookmarkStart w:id="14" w:name="_Toc17697"/>
      <w:r>
        <w:rPr>
          <w:rFonts w:asciiTheme="minorEastAsia" w:eastAsiaTheme="minorEastAsia" w:hAnsiTheme="minorEastAsia" w:cs="宋体" w:hint="eastAsia"/>
          <w:bCs/>
          <w:sz w:val="24"/>
          <w:szCs w:val="24"/>
        </w:rPr>
        <w:t>具体计量特性见表</w:t>
      </w:r>
      <w:r>
        <w:rPr>
          <w:rFonts w:asciiTheme="minorEastAsia" w:eastAsiaTheme="minorEastAsia" w:hAnsiTheme="minorEastAsia" w:cs="宋体"/>
          <w:bCs/>
          <w:sz w:val="24"/>
          <w:szCs w:val="24"/>
        </w:rPr>
        <w:t>1。</w:t>
      </w:r>
      <w:bookmarkEnd w:id="13"/>
      <w:bookmarkEnd w:id="14"/>
    </w:p>
    <w:p w:rsidR="001653A2" w:rsidRDefault="001653A2" w:rsidP="001653A2">
      <w:pPr>
        <w:spacing w:after="0" w:line="360" w:lineRule="auto"/>
        <w:ind w:firstLine="480"/>
        <w:jc w:val="center"/>
        <w:outlineLvl w:val="0"/>
        <w:rPr>
          <w:rFonts w:ascii="黑体" w:eastAsia="黑体" w:hAnsi="黑体" w:cs="宋体"/>
          <w:bCs/>
          <w:szCs w:val="21"/>
        </w:rPr>
      </w:pPr>
      <w:bookmarkStart w:id="15" w:name="_Toc492991873"/>
      <w:bookmarkStart w:id="16" w:name="_Toc20506"/>
      <w:r>
        <w:rPr>
          <w:rFonts w:ascii="黑体" w:eastAsia="黑体" w:hAnsi="黑体" w:cs="宋体" w:hint="eastAsia"/>
          <w:bCs/>
          <w:szCs w:val="21"/>
        </w:rPr>
        <w:t>表</w:t>
      </w:r>
      <w:r>
        <w:rPr>
          <w:rFonts w:ascii="黑体" w:eastAsia="黑体" w:hAnsi="黑体" w:cs="宋体"/>
          <w:bCs/>
          <w:szCs w:val="21"/>
        </w:rPr>
        <w:t xml:space="preserve">1  </w:t>
      </w:r>
      <w:bookmarkEnd w:id="15"/>
      <w:bookmarkEnd w:id="16"/>
      <w:r>
        <w:rPr>
          <w:rFonts w:ascii="黑体" w:eastAsia="黑体" w:hAnsi="黑体" w:cs="宋体" w:hint="eastAsia"/>
          <w:bCs/>
          <w:szCs w:val="21"/>
        </w:rPr>
        <w:t>脉冲试验机计量特性一览表</w:t>
      </w:r>
    </w:p>
    <w:tbl>
      <w:tblPr>
        <w:tblW w:w="7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50"/>
        <w:gridCol w:w="1553"/>
        <w:gridCol w:w="2410"/>
      </w:tblGrid>
      <w:tr w:rsidR="001653A2" w:rsidRPr="00B24DEE" w:rsidTr="00C37C68">
        <w:trPr>
          <w:trHeight w:val="414"/>
          <w:jc w:val="center"/>
        </w:trPr>
        <w:tc>
          <w:tcPr>
            <w:tcW w:w="851" w:type="dxa"/>
            <w:vAlign w:val="center"/>
          </w:tcPr>
          <w:p w:rsidR="001653A2" w:rsidRPr="00B24DEE" w:rsidRDefault="001653A2" w:rsidP="00C37C68">
            <w:pPr>
              <w:widowControl w:val="0"/>
              <w:adjustRightInd/>
              <w:snapToGrid/>
              <w:spacing w:after="0"/>
              <w:jc w:val="center"/>
              <w:rPr>
                <w:rFonts w:asciiTheme="minorEastAsia" w:eastAsiaTheme="minorEastAsia" w:hAnsiTheme="minorEastAsia" w:cs="Times New Roman"/>
                <w:kern w:val="2"/>
                <w:sz w:val="21"/>
                <w:szCs w:val="21"/>
              </w:rPr>
            </w:pPr>
            <w:r w:rsidRPr="00B24DEE">
              <w:rPr>
                <w:rFonts w:asciiTheme="minorEastAsia" w:eastAsiaTheme="minorEastAsia" w:hAnsiTheme="minorEastAsia" w:cs="Times New Roman" w:hint="eastAsia"/>
                <w:kern w:val="2"/>
                <w:sz w:val="21"/>
                <w:szCs w:val="21"/>
              </w:rPr>
              <w:t>序号</w:t>
            </w:r>
          </w:p>
        </w:tc>
        <w:tc>
          <w:tcPr>
            <w:tcW w:w="4203" w:type="dxa"/>
            <w:gridSpan w:val="2"/>
            <w:vAlign w:val="center"/>
          </w:tcPr>
          <w:p w:rsidR="001653A2" w:rsidRPr="00B24DEE" w:rsidRDefault="001653A2" w:rsidP="00C37C68">
            <w:pPr>
              <w:widowControl w:val="0"/>
              <w:adjustRightInd/>
              <w:snapToGrid/>
              <w:spacing w:after="0"/>
              <w:ind w:left="-78"/>
              <w:jc w:val="center"/>
              <w:rPr>
                <w:rFonts w:asciiTheme="minorEastAsia" w:eastAsiaTheme="minorEastAsia" w:hAnsiTheme="minorEastAsia" w:cs="Times New Roman"/>
                <w:kern w:val="2"/>
                <w:sz w:val="21"/>
                <w:szCs w:val="21"/>
              </w:rPr>
            </w:pPr>
            <w:r w:rsidRPr="00B24DEE">
              <w:rPr>
                <w:rFonts w:asciiTheme="minorEastAsia" w:eastAsiaTheme="minorEastAsia" w:hAnsiTheme="minorEastAsia" w:cs="Times New Roman" w:hint="eastAsia"/>
                <w:kern w:val="2"/>
                <w:sz w:val="21"/>
                <w:szCs w:val="21"/>
              </w:rPr>
              <w:t>项目</w:t>
            </w:r>
          </w:p>
        </w:tc>
        <w:tc>
          <w:tcPr>
            <w:tcW w:w="2410" w:type="dxa"/>
            <w:vAlign w:val="center"/>
          </w:tcPr>
          <w:p w:rsidR="001653A2" w:rsidRPr="00B24DEE" w:rsidRDefault="001653A2" w:rsidP="00C37C68">
            <w:pPr>
              <w:widowControl w:val="0"/>
              <w:adjustRightInd/>
              <w:snapToGrid/>
              <w:spacing w:after="0"/>
              <w:ind w:left="-78"/>
              <w:jc w:val="center"/>
              <w:rPr>
                <w:rFonts w:asciiTheme="minorEastAsia" w:eastAsiaTheme="minorEastAsia" w:hAnsiTheme="minorEastAsia" w:cs="Times New Roman"/>
                <w:kern w:val="2"/>
                <w:sz w:val="21"/>
                <w:szCs w:val="21"/>
              </w:rPr>
            </w:pPr>
            <w:r w:rsidRPr="00B24DEE">
              <w:rPr>
                <w:rFonts w:asciiTheme="minorEastAsia" w:eastAsiaTheme="minorEastAsia" w:hAnsiTheme="minorEastAsia" w:cs="Times New Roman" w:hint="eastAsia"/>
                <w:kern w:val="2"/>
                <w:sz w:val="21"/>
                <w:szCs w:val="21"/>
              </w:rPr>
              <w:t>技术要求</w:t>
            </w:r>
          </w:p>
        </w:tc>
      </w:tr>
      <w:tr w:rsidR="001653A2" w:rsidRPr="00B24DEE" w:rsidTr="00C37C68">
        <w:trPr>
          <w:trHeight w:val="285"/>
          <w:jc w:val="center"/>
        </w:trPr>
        <w:tc>
          <w:tcPr>
            <w:tcW w:w="851" w:type="dxa"/>
            <w:vMerge w:val="restart"/>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kern w:val="2"/>
                <w:sz w:val="21"/>
                <w:szCs w:val="21"/>
              </w:rPr>
              <w:t>1</w:t>
            </w:r>
          </w:p>
        </w:tc>
        <w:tc>
          <w:tcPr>
            <w:tcW w:w="2650" w:type="dxa"/>
            <w:vMerge w:val="restart"/>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hint="eastAsia"/>
                <w:kern w:val="2"/>
                <w:sz w:val="21"/>
                <w:szCs w:val="21"/>
              </w:rPr>
              <w:t>液压流体温度示值误差/℃</w:t>
            </w:r>
          </w:p>
        </w:tc>
        <w:tc>
          <w:tcPr>
            <w:tcW w:w="1553" w:type="dxa"/>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kern w:val="2"/>
                <w:sz w:val="21"/>
                <w:szCs w:val="21"/>
              </w:rPr>
              <w:t>≤</w:t>
            </w:r>
            <w:r w:rsidRPr="00B24DEE">
              <w:rPr>
                <w:rFonts w:ascii="宋体" w:eastAsia="宋体" w:hAnsi="宋体" w:cs="Times New Roman" w:hint="eastAsia"/>
                <w:kern w:val="2"/>
                <w:sz w:val="21"/>
                <w:szCs w:val="21"/>
              </w:rPr>
              <w:t>150</w:t>
            </w:r>
          </w:p>
        </w:tc>
        <w:tc>
          <w:tcPr>
            <w:tcW w:w="2410" w:type="dxa"/>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hint="eastAsia"/>
                <w:kern w:val="2"/>
                <w:sz w:val="21"/>
                <w:szCs w:val="21"/>
              </w:rPr>
              <w:t>MPE：</w:t>
            </w:r>
            <w:r w:rsidRPr="00B24DEE">
              <w:rPr>
                <w:rFonts w:ascii="宋体" w:eastAsia="宋体" w:hAnsi="宋体" w:cs="Times New Roman"/>
                <w:kern w:val="2"/>
                <w:sz w:val="21"/>
                <w:szCs w:val="21"/>
              </w:rPr>
              <w:t>±</w:t>
            </w:r>
            <w:r w:rsidRPr="00B24DEE">
              <w:rPr>
                <w:rFonts w:ascii="宋体" w:eastAsia="宋体" w:hAnsi="宋体" w:cs="Times New Roman" w:hint="eastAsia"/>
                <w:kern w:val="2"/>
                <w:sz w:val="21"/>
                <w:szCs w:val="21"/>
              </w:rPr>
              <w:t>3</w:t>
            </w:r>
          </w:p>
        </w:tc>
      </w:tr>
      <w:tr w:rsidR="001653A2" w:rsidRPr="00B24DEE" w:rsidTr="00C37C68">
        <w:trPr>
          <w:trHeight w:val="285"/>
          <w:jc w:val="center"/>
        </w:trPr>
        <w:tc>
          <w:tcPr>
            <w:tcW w:w="851" w:type="dxa"/>
            <w:vMerge/>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p>
        </w:tc>
        <w:tc>
          <w:tcPr>
            <w:tcW w:w="2650" w:type="dxa"/>
            <w:vMerge/>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p>
        </w:tc>
        <w:tc>
          <w:tcPr>
            <w:tcW w:w="1553" w:type="dxa"/>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kern w:val="2"/>
                <w:sz w:val="21"/>
                <w:szCs w:val="21"/>
              </w:rPr>
              <w:t>＞</w:t>
            </w:r>
            <w:r w:rsidRPr="00B24DEE">
              <w:rPr>
                <w:rFonts w:ascii="宋体" w:eastAsia="宋体" w:hAnsi="宋体" w:cs="Times New Roman" w:hint="eastAsia"/>
                <w:kern w:val="2"/>
                <w:sz w:val="21"/>
                <w:szCs w:val="21"/>
              </w:rPr>
              <w:t>150</w:t>
            </w:r>
          </w:p>
        </w:tc>
        <w:tc>
          <w:tcPr>
            <w:tcW w:w="2410" w:type="dxa"/>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hint="eastAsia"/>
                <w:kern w:val="2"/>
                <w:sz w:val="21"/>
                <w:szCs w:val="21"/>
              </w:rPr>
              <w:t>MPE：</w:t>
            </w:r>
            <w:r w:rsidRPr="00B24DEE">
              <w:rPr>
                <w:rFonts w:ascii="宋体" w:eastAsia="宋体" w:hAnsi="宋体" w:cs="Times New Roman"/>
                <w:kern w:val="2"/>
                <w:sz w:val="21"/>
                <w:szCs w:val="21"/>
              </w:rPr>
              <w:t>±</w:t>
            </w:r>
            <w:r w:rsidRPr="00B24DEE">
              <w:rPr>
                <w:rFonts w:ascii="宋体" w:eastAsia="宋体" w:hAnsi="宋体" w:cs="Times New Roman" w:hint="eastAsia"/>
                <w:kern w:val="2"/>
                <w:sz w:val="21"/>
                <w:szCs w:val="21"/>
              </w:rPr>
              <w:t>5</w:t>
            </w:r>
          </w:p>
        </w:tc>
      </w:tr>
      <w:tr w:rsidR="001653A2" w:rsidRPr="00B24DEE" w:rsidTr="00C37C68">
        <w:trPr>
          <w:trHeight w:val="387"/>
          <w:jc w:val="center"/>
        </w:trPr>
        <w:tc>
          <w:tcPr>
            <w:tcW w:w="851" w:type="dxa"/>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kern w:val="2"/>
                <w:sz w:val="21"/>
                <w:szCs w:val="21"/>
              </w:rPr>
              <w:t>2</w:t>
            </w:r>
          </w:p>
        </w:tc>
        <w:tc>
          <w:tcPr>
            <w:tcW w:w="4203" w:type="dxa"/>
            <w:gridSpan w:val="2"/>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hint="eastAsia"/>
                <w:kern w:val="2"/>
                <w:sz w:val="21"/>
                <w:szCs w:val="21"/>
              </w:rPr>
              <w:t>压力示值误差/</w:t>
            </w:r>
            <w:r>
              <w:rPr>
                <w:rFonts w:ascii="宋体" w:eastAsia="宋体" w:hAnsi="宋体" w:cs="Times New Roman" w:hint="eastAsia"/>
                <w:kern w:val="2"/>
                <w:sz w:val="21"/>
                <w:szCs w:val="21"/>
              </w:rPr>
              <w:t>MPa</w:t>
            </w:r>
          </w:p>
        </w:tc>
        <w:tc>
          <w:tcPr>
            <w:tcW w:w="2410" w:type="dxa"/>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hint="eastAsia"/>
                <w:kern w:val="2"/>
                <w:sz w:val="21"/>
                <w:szCs w:val="21"/>
              </w:rPr>
              <w:t>MPE：±5</w:t>
            </w:r>
            <w:r>
              <w:rPr>
                <w:rFonts w:ascii="宋体" w:eastAsia="宋体" w:hAnsi="宋体" w:cs="Times New Roman" w:hint="eastAsia"/>
                <w:kern w:val="2"/>
                <w:sz w:val="21"/>
                <w:szCs w:val="21"/>
              </w:rPr>
              <w:t>%</w:t>
            </w:r>
            <w:r w:rsidRPr="00181892">
              <w:rPr>
                <w:rFonts w:ascii="宋体" w:eastAsia="宋体" w:hAnsi="宋体" w:cs="Times New Roman"/>
                <w:kern w:val="2"/>
                <w:position w:val="-4"/>
                <w:sz w:val="18"/>
                <w:szCs w:val="21"/>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75pt" o:ole="">
                  <v:imagedata r:id="rId16" o:title=""/>
                </v:shape>
                <o:OLEObject Type="Embed" ProgID="Equation.3" ShapeID="_x0000_i1026" DrawAspect="Content" ObjectID="_1686295761" r:id="rId17"/>
              </w:object>
            </w:r>
          </w:p>
        </w:tc>
      </w:tr>
      <w:tr w:rsidR="001653A2" w:rsidRPr="00B24DEE" w:rsidTr="00C37C68">
        <w:trPr>
          <w:trHeight w:val="421"/>
          <w:jc w:val="center"/>
        </w:trPr>
        <w:tc>
          <w:tcPr>
            <w:tcW w:w="851" w:type="dxa"/>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hint="eastAsia"/>
                <w:kern w:val="2"/>
                <w:sz w:val="21"/>
                <w:szCs w:val="21"/>
              </w:rPr>
              <w:t>3</w:t>
            </w:r>
          </w:p>
        </w:tc>
        <w:tc>
          <w:tcPr>
            <w:tcW w:w="4203" w:type="dxa"/>
            <w:gridSpan w:val="2"/>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hint="eastAsia"/>
                <w:kern w:val="2"/>
                <w:sz w:val="21"/>
                <w:szCs w:val="21"/>
              </w:rPr>
              <w:t>脉冲压力频率/Hz</w:t>
            </w:r>
          </w:p>
        </w:tc>
        <w:tc>
          <w:tcPr>
            <w:tcW w:w="2410" w:type="dxa"/>
            <w:vAlign w:val="center"/>
          </w:tcPr>
          <w:p w:rsidR="001653A2" w:rsidRPr="00B24DEE" w:rsidRDefault="001653A2" w:rsidP="00C37C68">
            <w:pPr>
              <w:widowControl w:val="0"/>
              <w:adjustRightInd/>
              <w:snapToGrid/>
              <w:spacing w:after="0"/>
              <w:jc w:val="center"/>
              <w:rPr>
                <w:rFonts w:ascii="宋体" w:eastAsia="宋体" w:hAnsi="宋体" w:cs="Times New Roman"/>
                <w:kern w:val="2"/>
                <w:sz w:val="21"/>
                <w:szCs w:val="21"/>
              </w:rPr>
            </w:pPr>
            <w:r w:rsidRPr="00B24DEE">
              <w:rPr>
                <w:rFonts w:ascii="宋体" w:eastAsia="宋体" w:hAnsi="宋体" w:cs="Times New Roman" w:hint="eastAsia"/>
                <w:kern w:val="2"/>
                <w:sz w:val="21"/>
                <w:szCs w:val="21"/>
              </w:rPr>
              <w:t>MPE：</w:t>
            </w:r>
            <w:r w:rsidRPr="00B24DEE">
              <w:rPr>
                <w:rFonts w:ascii="宋体" w:eastAsia="宋体" w:hAnsi="宋体" w:cs="Times New Roman"/>
                <w:kern w:val="2"/>
                <w:sz w:val="21"/>
                <w:szCs w:val="21"/>
              </w:rPr>
              <w:t>±</w:t>
            </w:r>
            <w:r w:rsidRPr="00B24DEE">
              <w:rPr>
                <w:rFonts w:ascii="宋体" w:eastAsia="宋体" w:hAnsi="宋体" w:cs="Times New Roman" w:hint="eastAsia"/>
                <w:kern w:val="2"/>
                <w:sz w:val="21"/>
                <w:szCs w:val="21"/>
              </w:rPr>
              <w:t>0.25</w:t>
            </w:r>
          </w:p>
        </w:tc>
      </w:tr>
      <w:tr w:rsidR="001653A2" w:rsidRPr="00B24DEE" w:rsidTr="00C37C68">
        <w:trPr>
          <w:trHeight w:val="421"/>
          <w:jc w:val="center"/>
        </w:trPr>
        <w:tc>
          <w:tcPr>
            <w:tcW w:w="7464" w:type="dxa"/>
            <w:gridSpan w:val="4"/>
            <w:vAlign w:val="center"/>
          </w:tcPr>
          <w:p w:rsidR="001653A2" w:rsidRDefault="001653A2" w:rsidP="00C37C68">
            <w:pPr>
              <w:widowControl w:val="0"/>
              <w:adjustRightInd/>
              <w:snapToGrid/>
              <w:spacing w:after="0"/>
              <w:rPr>
                <w:rFonts w:ascii="宋体" w:eastAsia="宋体" w:hAnsi="宋体" w:cs="Times New Roman"/>
                <w:kern w:val="2"/>
                <w:sz w:val="21"/>
                <w:szCs w:val="21"/>
              </w:rPr>
            </w:pPr>
            <w:r w:rsidRPr="00B24DEE">
              <w:rPr>
                <w:rFonts w:ascii="宋体" w:eastAsia="宋体" w:hAnsi="宋体" w:cs="Times New Roman" w:hint="eastAsia"/>
                <w:kern w:val="2"/>
                <w:sz w:val="21"/>
                <w:szCs w:val="21"/>
              </w:rPr>
              <w:t>注：以上指标不适用于合格性判别，仅供参考。</w:t>
            </w:r>
          </w:p>
          <w:p w:rsidR="001653A2" w:rsidRPr="00B24DEE" w:rsidRDefault="001653A2" w:rsidP="00C37C68">
            <w:pPr>
              <w:widowControl w:val="0"/>
              <w:adjustRightInd/>
              <w:snapToGrid/>
              <w:spacing w:after="0"/>
              <w:ind w:firstLineChars="200" w:firstLine="360"/>
              <w:rPr>
                <w:rFonts w:ascii="宋体" w:eastAsia="宋体" w:hAnsi="宋体" w:cs="Times New Roman"/>
                <w:kern w:val="2"/>
                <w:sz w:val="21"/>
                <w:szCs w:val="21"/>
              </w:rPr>
            </w:pPr>
            <w:r w:rsidRPr="00181892">
              <w:rPr>
                <w:rFonts w:ascii="宋体" w:eastAsia="宋体" w:hAnsi="宋体" w:cs="Times New Roman"/>
                <w:kern w:val="2"/>
                <w:position w:val="-4"/>
                <w:sz w:val="18"/>
                <w:szCs w:val="21"/>
              </w:rPr>
              <w:object w:dxaOrig="240" w:dyaOrig="260">
                <v:shape id="_x0000_i1027" type="#_x0000_t75" style="width:12pt;height:12.75pt" o:ole="">
                  <v:imagedata r:id="rId16" o:title=""/>
                </v:shape>
                <o:OLEObject Type="Embed" ProgID="Equation.3" ShapeID="_x0000_i1027" DrawAspect="Content" ObjectID="_1686295762" r:id="rId18"/>
              </w:object>
            </w:r>
            <w:proofErr w:type="gramStart"/>
            <w:r>
              <w:rPr>
                <w:rFonts w:ascii="宋体" w:eastAsia="宋体" w:hAnsi="宋体" w:cs="Times New Roman" w:hint="eastAsia"/>
                <w:kern w:val="2"/>
                <w:sz w:val="18"/>
                <w:szCs w:val="21"/>
              </w:rPr>
              <w:t>—压力</w:t>
            </w:r>
            <w:proofErr w:type="gramEnd"/>
            <w:r>
              <w:rPr>
                <w:rFonts w:ascii="宋体" w:eastAsia="宋体" w:hAnsi="宋体" w:cs="Times New Roman" w:hint="eastAsia"/>
                <w:kern w:val="2"/>
                <w:sz w:val="18"/>
                <w:szCs w:val="21"/>
              </w:rPr>
              <w:t>设定值</w:t>
            </w:r>
          </w:p>
        </w:tc>
      </w:tr>
    </w:tbl>
    <w:p w:rsidR="001653A2" w:rsidRDefault="001653A2" w:rsidP="001653A2">
      <w:pPr>
        <w:pStyle w:val="1"/>
        <w:spacing w:line="360" w:lineRule="auto"/>
        <w:rPr>
          <w:rFonts w:ascii="黑体" w:hAnsi="黑体"/>
          <w:sz w:val="24"/>
        </w:rPr>
      </w:pPr>
      <w:bookmarkStart w:id="17" w:name="_Toc492991875"/>
    </w:p>
    <w:p w:rsidR="001653A2" w:rsidRDefault="001653A2" w:rsidP="001653A2">
      <w:pPr>
        <w:pStyle w:val="1"/>
        <w:spacing w:line="360" w:lineRule="auto"/>
        <w:rPr>
          <w:rFonts w:ascii="黑体" w:hAnsi="黑体"/>
          <w:sz w:val="24"/>
        </w:rPr>
      </w:pPr>
      <w:r>
        <w:rPr>
          <w:rFonts w:ascii="黑体" w:hAnsi="黑体"/>
          <w:sz w:val="24"/>
        </w:rPr>
        <w:t>6  校准条件</w:t>
      </w:r>
      <w:bookmarkEnd w:id="17"/>
    </w:p>
    <w:p w:rsidR="001653A2" w:rsidRDefault="001653A2" w:rsidP="001653A2">
      <w:pPr>
        <w:spacing w:after="0" w:line="360" w:lineRule="auto"/>
        <w:rPr>
          <w:rFonts w:asciiTheme="minorEastAsia" w:eastAsiaTheme="minorEastAsia" w:hAnsiTheme="minorEastAsia"/>
        </w:rPr>
      </w:pPr>
    </w:p>
    <w:p w:rsidR="001653A2" w:rsidRDefault="001653A2" w:rsidP="001653A2">
      <w:pPr>
        <w:pStyle w:val="1"/>
        <w:spacing w:line="360" w:lineRule="auto"/>
        <w:rPr>
          <w:rFonts w:asciiTheme="minorEastAsia" w:eastAsiaTheme="minorEastAsia" w:hAnsiTheme="minorEastAsia"/>
          <w:sz w:val="24"/>
        </w:rPr>
      </w:pPr>
      <w:bookmarkStart w:id="18" w:name="_Toc492991876"/>
      <w:r>
        <w:rPr>
          <w:rFonts w:asciiTheme="minorEastAsia" w:eastAsiaTheme="minorEastAsia" w:hAnsiTheme="minorEastAsia"/>
          <w:sz w:val="24"/>
        </w:rPr>
        <w:t xml:space="preserve">6.1  </w:t>
      </w:r>
      <w:r>
        <w:rPr>
          <w:rFonts w:asciiTheme="minorEastAsia" w:eastAsiaTheme="minorEastAsia" w:hAnsiTheme="minorEastAsia" w:hint="eastAsia"/>
          <w:sz w:val="24"/>
        </w:rPr>
        <w:t>环境条件</w:t>
      </w:r>
      <w:bookmarkEnd w:id="18"/>
    </w:p>
    <w:p w:rsidR="001653A2" w:rsidRDefault="001653A2" w:rsidP="001653A2">
      <w:pPr>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6.1.1 温度条件</w:t>
      </w:r>
    </w:p>
    <w:p w:rsidR="001653A2" w:rsidRDefault="001653A2" w:rsidP="001653A2">
      <w:pPr>
        <w:spacing w:after="0" w:line="360" w:lineRule="auto"/>
        <w:ind w:firstLineChars="300" w:firstLine="720"/>
        <w:outlineLvl w:val="0"/>
        <w:rPr>
          <w:rFonts w:asciiTheme="minorEastAsia" w:eastAsiaTheme="minorEastAsia" w:hAnsiTheme="minorEastAsia" w:cs="宋体"/>
          <w:sz w:val="24"/>
        </w:rPr>
      </w:pPr>
      <w:bookmarkStart w:id="19" w:name="_Toc13622"/>
      <w:bookmarkStart w:id="20" w:name="_Toc492991878"/>
      <w:r>
        <w:rPr>
          <w:rFonts w:asciiTheme="minorEastAsia" w:eastAsiaTheme="minorEastAsia" w:hAnsiTheme="minorEastAsia" w:cs="宋体" w:hint="eastAsia"/>
          <w:bCs/>
          <w:sz w:val="24"/>
          <w:szCs w:val="24"/>
        </w:rPr>
        <w:t>环境温度：</w:t>
      </w:r>
      <w:r>
        <w:rPr>
          <w:rFonts w:asciiTheme="minorEastAsia" w:eastAsiaTheme="minorEastAsia" w:hAnsiTheme="minorEastAsia" w:cs="宋体" w:hint="eastAsia"/>
          <w:sz w:val="24"/>
        </w:rPr>
        <w:t>（</w:t>
      </w:r>
      <w:r>
        <w:rPr>
          <w:rFonts w:asciiTheme="minorEastAsia" w:eastAsiaTheme="minorEastAsia" w:hAnsiTheme="minorEastAsia" w:cs="宋体"/>
          <w:sz w:val="24"/>
        </w:rPr>
        <w:t>18～32</w:t>
      </w:r>
      <w:r>
        <w:rPr>
          <w:rFonts w:asciiTheme="minorEastAsia" w:eastAsiaTheme="minorEastAsia" w:hAnsiTheme="minorEastAsia" w:cs="宋体" w:hint="eastAsia"/>
          <w:bCs/>
          <w:sz w:val="24"/>
          <w:szCs w:val="24"/>
        </w:rPr>
        <w:t>）</w:t>
      </w:r>
      <w:r>
        <w:rPr>
          <w:rFonts w:asciiTheme="minorEastAsia" w:eastAsiaTheme="minorEastAsia" w:hAnsiTheme="minorEastAsia" w:cs="宋体" w:hint="eastAsia"/>
          <w:sz w:val="24"/>
        </w:rPr>
        <w:t>℃。</w:t>
      </w:r>
      <w:bookmarkEnd w:id="19"/>
      <w:bookmarkEnd w:id="20"/>
    </w:p>
    <w:p w:rsidR="001653A2" w:rsidRDefault="001653A2" w:rsidP="001653A2">
      <w:pPr>
        <w:spacing w:after="0" w:line="360" w:lineRule="auto"/>
        <w:outlineLvl w:val="0"/>
        <w:rPr>
          <w:rFonts w:asciiTheme="minorEastAsia" w:eastAsiaTheme="minorEastAsia" w:hAnsiTheme="minorEastAsia" w:cs="宋体"/>
          <w:sz w:val="24"/>
        </w:rPr>
      </w:pPr>
      <w:r>
        <w:rPr>
          <w:rFonts w:asciiTheme="minorEastAsia" w:eastAsiaTheme="minorEastAsia" w:hAnsiTheme="minorEastAsia" w:cs="宋体" w:hint="eastAsia"/>
          <w:sz w:val="24"/>
        </w:rPr>
        <w:t>6.1.2 湿度条件</w:t>
      </w:r>
    </w:p>
    <w:p w:rsidR="001653A2" w:rsidRDefault="001653A2" w:rsidP="001653A2">
      <w:pPr>
        <w:spacing w:after="0" w:line="360" w:lineRule="auto"/>
        <w:ind w:firstLineChars="300" w:firstLine="720"/>
        <w:outlineLvl w:val="0"/>
        <w:rPr>
          <w:rFonts w:asciiTheme="minorEastAsia" w:eastAsiaTheme="minorEastAsia" w:hAnsiTheme="minorEastAsia" w:cs="宋体"/>
          <w:sz w:val="24"/>
        </w:rPr>
      </w:pPr>
      <w:r>
        <w:rPr>
          <w:rFonts w:asciiTheme="minorEastAsia" w:eastAsiaTheme="minorEastAsia" w:hAnsiTheme="minorEastAsia" w:cs="宋体" w:hint="eastAsia"/>
          <w:sz w:val="24"/>
        </w:rPr>
        <w:lastRenderedPageBreak/>
        <w:t>相对湿度：不大于85%。</w:t>
      </w:r>
    </w:p>
    <w:p w:rsidR="001653A2" w:rsidRDefault="001653A2" w:rsidP="001653A2">
      <w:pPr>
        <w:spacing w:after="0" w:line="360" w:lineRule="auto"/>
        <w:outlineLvl w:val="0"/>
        <w:rPr>
          <w:rFonts w:asciiTheme="minorEastAsia" w:eastAsiaTheme="minorEastAsia" w:hAnsiTheme="minorEastAsia"/>
          <w:sz w:val="24"/>
        </w:rPr>
      </w:pPr>
      <w:bookmarkStart w:id="21" w:name="_Toc492991881"/>
      <w:r>
        <w:rPr>
          <w:rFonts w:asciiTheme="minorEastAsia" w:eastAsiaTheme="minorEastAsia" w:hAnsiTheme="minorEastAsia"/>
          <w:sz w:val="24"/>
        </w:rPr>
        <w:t xml:space="preserve">6.2  </w:t>
      </w:r>
      <w:bookmarkEnd w:id="21"/>
      <w:r>
        <w:rPr>
          <w:rFonts w:asciiTheme="minorEastAsia" w:eastAsiaTheme="minorEastAsia" w:hAnsiTheme="minorEastAsia" w:hint="eastAsia"/>
          <w:sz w:val="24"/>
          <w:szCs w:val="24"/>
        </w:rPr>
        <w:t>测量标准及其他设备</w:t>
      </w:r>
    </w:p>
    <w:p w:rsidR="001653A2" w:rsidRDefault="001653A2" w:rsidP="001653A2">
      <w:pPr>
        <w:spacing w:after="0" w:line="360" w:lineRule="auto"/>
        <w:ind w:firstLine="480"/>
        <w:outlineLvl w:val="0"/>
        <w:rPr>
          <w:rFonts w:asciiTheme="minorEastAsia" w:eastAsiaTheme="minorEastAsia" w:hAnsiTheme="minorEastAsia" w:cs="宋体"/>
          <w:sz w:val="24"/>
        </w:rPr>
      </w:pPr>
      <w:bookmarkStart w:id="22" w:name="_Toc492991882"/>
      <w:bookmarkStart w:id="23" w:name="_Toc3301"/>
      <w:r>
        <w:rPr>
          <w:rFonts w:asciiTheme="minorEastAsia" w:eastAsiaTheme="minorEastAsia" w:hAnsiTheme="minorEastAsia" w:cs="宋体" w:hint="eastAsia"/>
          <w:sz w:val="24"/>
        </w:rPr>
        <w:t>测量标准见表</w:t>
      </w:r>
      <w:r>
        <w:rPr>
          <w:rFonts w:asciiTheme="minorEastAsia" w:eastAsiaTheme="minorEastAsia" w:hAnsiTheme="minorEastAsia" w:cs="宋体"/>
          <w:sz w:val="24"/>
        </w:rPr>
        <w:t>2</w:t>
      </w:r>
      <w:r>
        <w:rPr>
          <w:rFonts w:asciiTheme="minorEastAsia" w:eastAsiaTheme="minorEastAsia" w:hAnsiTheme="minorEastAsia" w:cs="宋体" w:hint="eastAsia"/>
          <w:sz w:val="24"/>
        </w:rPr>
        <w:t>。</w:t>
      </w:r>
      <w:bookmarkEnd w:id="22"/>
      <w:bookmarkEnd w:id="23"/>
      <w:r>
        <w:rPr>
          <w:rFonts w:asciiTheme="minorEastAsia" w:eastAsiaTheme="minorEastAsia" w:hAnsiTheme="minorEastAsia" w:cs="宋体" w:hint="eastAsia"/>
          <w:sz w:val="24"/>
        </w:rPr>
        <w:t>也可用满足准确度要求的其他测量设备。</w:t>
      </w:r>
    </w:p>
    <w:p w:rsidR="001653A2" w:rsidRDefault="001653A2" w:rsidP="001653A2">
      <w:pPr>
        <w:spacing w:after="0" w:line="360" w:lineRule="auto"/>
        <w:jc w:val="center"/>
        <w:outlineLvl w:val="0"/>
        <w:rPr>
          <w:rFonts w:ascii="黑体" w:eastAsia="黑体" w:hAnsi="黑体" w:cs="宋体"/>
          <w:szCs w:val="21"/>
        </w:rPr>
      </w:pPr>
      <w:bookmarkStart w:id="24" w:name="_Toc4170"/>
      <w:bookmarkStart w:id="25" w:name="_Toc492991883"/>
      <w:r>
        <w:rPr>
          <w:rFonts w:ascii="黑体" w:eastAsia="黑体" w:hAnsi="黑体" w:cs="宋体" w:hint="eastAsia"/>
          <w:szCs w:val="21"/>
        </w:rPr>
        <w:t>表</w:t>
      </w:r>
      <w:r>
        <w:rPr>
          <w:rFonts w:ascii="黑体" w:eastAsia="黑体" w:hAnsi="黑体" w:cs="宋体"/>
          <w:szCs w:val="21"/>
        </w:rPr>
        <w:t xml:space="preserve">2  </w:t>
      </w:r>
      <w:bookmarkEnd w:id="24"/>
      <w:bookmarkEnd w:id="25"/>
      <w:r>
        <w:rPr>
          <w:rFonts w:ascii="黑体" w:eastAsia="黑体" w:hAnsi="黑体" w:cs="宋体" w:hint="eastAsia"/>
          <w:szCs w:val="21"/>
        </w:rPr>
        <w:t>校准项目和测量标准</w:t>
      </w: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2509"/>
        <w:gridCol w:w="5841"/>
      </w:tblGrid>
      <w:tr w:rsidR="001653A2" w:rsidTr="00C37C68">
        <w:trPr>
          <w:trHeight w:val="510"/>
          <w:jc w:val="center"/>
        </w:trPr>
        <w:tc>
          <w:tcPr>
            <w:tcW w:w="691" w:type="dxa"/>
            <w:vAlign w:val="center"/>
          </w:tcPr>
          <w:p w:rsidR="001653A2" w:rsidRDefault="001653A2" w:rsidP="00C37C68">
            <w:pPr>
              <w:widowControl w:val="0"/>
              <w:adjustRightInd/>
              <w:snapToGrid/>
              <w:spacing w:after="0"/>
              <w:jc w:val="center"/>
              <w:rPr>
                <w:rFonts w:ascii="黑体" w:eastAsia="黑体" w:hAnsi="黑体" w:cs="Times New Roman"/>
                <w:kern w:val="2"/>
                <w:sz w:val="21"/>
                <w:szCs w:val="21"/>
              </w:rPr>
            </w:pPr>
            <w:r>
              <w:rPr>
                <w:rFonts w:ascii="黑体" w:eastAsia="黑体" w:hAnsi="黑体" w:cs="Times New Roman" w:hint="eastAsia"/>
                <w:kern w:val="2"/>
                <w:sz w:val="21"/>
                <w:szCs w:val="21"/>
              </w:rPr>
              <w:t>序号</w:t>
            </w:r>
          </w:p>
        </w:tc>
        <w:tc>
          <w:tcPr>
            <w:tcW w:w="2509" w:type="dxa"/>
            <w:vAlign w:val="center"/>
          </w:tcPr>
          <w:p w:rsidR="001653A2" w:rsidRDefault="001653A2" w:rsidP="00C37C68">
            <w:pPr>
              <w:widowControl w:val="0"/>
              <w:adjustRightInd/>
              <w:snapToGrid/>
              <w:spacing w:after="0"/>
              <w:jc w:val="center"/>
              <w:rPr>
                <w:rFonts w:ascii="黑体" w:eastAsia="黑体" w:hAnsi="黑体" w:cs="Times New Roman"/>
                <w:kern w:val="2"/>
                <w:sz w:val="21"/>
                <w:szCs w:val="21"/>
              </w:rPr>
            </w:pPr>
            <w:r>
              <w:rPr>
                <w:rFonts w:ascii="黑体" w:eastAsia="黑体" w:hAnsi="黑体" w:cs="Times New Roman" w:hint="eastAsia"/>
                <w:kern w:val="2"/>
                <w:sz w:val="21"/>
                <w:szCs w:val="21"/>
              </w:rPr>
              <w:t>校准项目</w:t>
            </w:r>
          </w:p>
        </w:tc>
        <w:tc>
          <w:tcPr>
            <w:tcW w:w="5841" w:type="dxa"/>
            <w:vAlign w:val="center"/>
          </w:tcPr>
          <w:p w:rsidR="001653A2" w:rsidRDefault="001653A2" w:rsidP="00C37C68">
            <w:pPr>
              <w:widowControl w:val="0"/>
              <w:adjustRightInd/>
              <w:snapToGrid/>
              <w:spacing w:after="0"/>
              <w:jc w:val="center"/>
              <w:rPr>
                <w:rFonts w:ascii="黑体" w:eastAsia="黑体" w:hAnsi="黑体" w:cs="Times New Roman"/>
                <w:kern w:val="2"/>
                <w:sz w:val="21"/>
                <w:szCs w:val="21"/>
              </w:rPr>
            </w:pPr>
            <w:r>
              <w:rPr>
                <w:rFonts w:ascii="黑体" w:eastAsia="黑体" w:hAnsi="黑体" w:cs="Times New Roman" w:hint="eastAsia"/>
                <w:kern w:val="2"/>
                <w:sz w:val="21"/>
                <w:szCs w:val="21"/>
              </w:rPr>
              <w:t>测量标准名称及技术要求</w:t>
            </w:r>
          </w:p>
        </w:tc>
      </w:tr>
      <w:tr w:rsidR="001653A2" w:rsidTr="00C37C68">
        <w:trPr>
          <w:trHeight w:val="521"/>
          <w:jc w:val="center"/>
        </w:trPr>
        <w:tc>
          <w:tcPr>
            <w:tcW w:w="691" w:type="dxa"/>
            <w:vAlign w:val="center"/>
          </w:tcPr>
          <w:p w:rsidR="001653A2" w:rsidRDefault="001653A2" w:rsidP="00C37C68">
            <w:pPr>
              <w:widowControl w:val="0"/>
              <w:adjustRightInd/>
              <w:snapToGrid/>
              <w:spacing w:after="0"/>
              <w:jc w:val="center"/>
              <w:rPr>
                <w:rFonts w:ascii="宋体" w:eastAsia="宋体" w:hAnsi="宋体" w:cs="Times New Roman"/>
                <w:kern w:val="2"/>
                <w:sz w:val="21"/>
                <w:szCs w:val="21"/>
              </w:rPr>
            </w:pPr>
            <w:r>
              <w:rPr>
                <w:rFonts w:ascii="宋体" w:eastAsia="宋体" w:hAnsi="宋体" w:cs="Times New Roman"/>
                <w:kern w:val="2"/>
                <w:sz w:val="21"/>
                <w:szCs w:val="21"/>
              </w:rPr>
              <w:t>1</w:t>
            </w:r>
          </w:p>
        </w:tc>
        <w:tc>
          <w:tcPr>
            <w:tcW w:w="2509" w:type="dxa"/>
            <w:vAlign w:val="center"/>
          </w:tcPr>
          <w:p w:rsidR="001653A2" w:rsidRDefault="001653A2" w:rsidP="00C37C68">
            <w:pPr>
              <w:widowControl w:val="0"/>
              <w:adjustRightInd/>
              <w:snapToGrid/>
              <w:spacing w:after="0"/>
              <w:jc w:val="center"/>
              <w:rPr>
                <w:rFonts w:ascii="宋体" w:eastAsia="宋体" w:hAnsi="宋体" w:cs="Times New Roman"/>
                <w:kern w:val="2"/>
                <w:sz w:val="21"/>
                <w:szCs w:val="21"/>
              </w:rPr>
            </w:pPr>
            <w:r>
              <w:rPr>
                <w:rFonts w:ascii="宋体" w:eastAsia="宋体" w:hAnsi="宋体" w:cs="Times New Roman" w:hint="eastAsia"/>
                <w:kern w:val="2"/>
                <w:sz w:val="21"/>
                <w:szCs w:val="21"/>
              </w:rPr>
              <w:t>液压流体温度示值误差/℃</w:t>
            </w:r>
          </w:p>
        </w:tc>
        <w:tc>
          <w:tcPr>
            <w:tcW w:w="5841" w:type="dxa"/>
            <w:vAlign w:val="center"/>
          </w:tcPr>
          <w:p w:rsidR="001653A2" w:rsidRDefault="001653A2" w:rsidP="00C37C68">
            <w:pPr>
              <w:widowControl w:val="0"/>
              <w:adjustRightInd/>
              <w:snapToGrid/>
              <w:spacing w:after="0"/>
              <w:rPr>
                <w:rFonts w:ascii="宋体" w:eastAsia="宋体" w:hAnsi="宋体" w:cs="Times New Roman"/>
                <w:kern w:val="2"/>
                <w:sz w:val="21"/>
                <w:szCs w:val="21"/>
              </w:rPr>
            </w:pPr>
            <w:r>
              <w:rPr>
                <w:rFonts w:ascii="宋体" w:eastAsia="宋体" w:hAnsi="宋体" w:cs="Times New Roman" w:hint="eastAsia"/>
                <w:kern w:val="2"/>
                <w:sz w:val="21"/>
                <w:szCs w:val="21"/>
              </w:rPr>
              <w:t>标准测温仪：测量范围（0～200）℃，</w:t>
            </w:r>
            <w:r>
              <w:rPr>
                <w:rFonts w:ascii="宋体" w:eastAsia="宋体" w:hAnsi="宋体" w:cs="Times New Roman"/>
                <w:kern w:val="2"/>
                <w:sz w:val="21"/>
                <w:szCs w:val="21"/>
              </w:rPr>
              <w:t>±</w:t>
            </w:r>
            <w:r>
              <w:rPr>
                <w:rFonts w:ascii="宋体" w:eastAsia="宋体" w:hAnsi="宋体" w:cs="Times New Roman" w:hint="eastAsia"/>
                <w:kern w:val="2"/>
                <w:sz w:val="21"/>
                <w:szCs w:val="21"/>
              </w:rPr>
              <w:t>0.5℃；</w:t>
            </w:r>
          </w:p>
          <w:p w:rsidR="001653A2" w:rsidRDefault="001653A2" w:rsidP="00C37C68">
            <w:pPr>
              <w:widowControl w:val="0"/>
              <w:adjustRightInd/>
              <w:snapToGrid/>
              <w:spacing w:after="0"/>
              <w:rPr>
                <w:rFonts w:ascii="宋体" w:eastAsia="宋体" w:hAnsi="宋体" w:cs="Times New Roman"/>
                <w:kern w:val="2"/>
                <w:sz w:val="21"/>
                <w:szCs w:val="21"/>
              </w:rPr>
            </w:pPr>
            <w:r>
              <w:rPr>
                <w:rFonts w:ascii="宋体" w:eastAsia="宋体" w:hAnsi="宋体" w:cs="Times New Roman" w:hint="eastAsia"/>
                <w:kern w:val="2"/>
                <w:sz w:val="21"/>
                <w:szCs w:val="21"/>
              </w:rPr>
              <w:t>恒温槽：测量范围（室温～200）℃，均匀度0.5℃</w:t>
            </w:r>
          </w:p>
        </w:tc>
      </w:tr>
      <w:tr w:rsidR="001653A2" w:rsidTr="00C37C68">
        <w:trPr>
          <w:trHeight w:val="510"/>
          <w:jc w:val="center"/>
        </w:trPr>
        <w:tc>
          <w:tcPr>
            <w:tcW w:w="691" w:type="dxa"/>
            <w:vAlign w:val="center"/>
          </w:tcPr>
          <w:p w:rsidR="001653A2" w:rsidRDefault="001653A2" w:rsidP="00C37C68">
            <w:pPr>
              <w:widowControl w:val="0"/>
              <w:adjustRightInd/>
              <w:snapToGrid/>
              <w:spacing w:after="0"/>
              <w:jc w:val="center"/>
              <w:rPr>
                <w:rFonts w:ascii="宋体" w:eastAsia="宋体" w:hAnsi="宋体" w:cs="Times New Roman"/>
                <w:kern w:val="2"/>
                <w:sz w:val="21"/>
                <w:szCs w:val="21"/>
              </w:rPr>
            </w:pPr>
            <w:r>
              <w:rPr>
                <w:rFonts w:ascii="宋体" w:eastAsia="宋体" w:hAnsi="宋体" w:cs="Times New Roman"/>
                <w:kern w:val="2"/>
                <w:sz w:val="21"/>
                <w:szCs w:val="21"/>
              </w:rPr>
              <w:t>2</w:t>
            </w:r>
          </w:p>
        </w:tc>
        <w:tc>
          <w:tcPr>
            <w:tcW w:w="2509" w:type="dxa"/>
            <w:vAlign w:val="center"/>
          </w:tcPr>
          <w:p w:rsidR="001653A2" w:rsidRDefault="001653A2" w:rsidP="00C37C68">
            <w:pPr>
              <w:widowControl w:val="0"/>
              <w:adjustRightInd/>
              <w:snapToGrid/>
              <w:spacing w:after="0"/>
              <w:jc w:val="center"/>
              <w:rPr>
                <w:rFonts w:ascii="宋体" w:eastAsia="宋体" w:hAnsi="宋体" w:cs="Times New Roman"/>
                <w:kern w:val="2"/>
                <w:sz w:val="21"/>
                <w:szCs w:val="21"/>
              </w:rPr>
            </w:pPr>
            <w:r>
              <w:rPr>
                <w:rFonts w:ascii="宋体" w:eastAsia="宋体" w:hAnsi="宋体" w:cs="Times New Roman" w:hint="eastAsia"/>
                <w:kern w:val="2"/>
                <w:sz w:val="21"/>
                <w:szCs w:val="21"/>
              </w:rPr>
              <w:t>压力示值误差/MPa</w:t>
            </w:r>
          </w:p>
        </w:tc>
        <w:tc>
          <w:tcPr>
            <w:tcW w:w="5841" w:type="dxa"/>
            <w:vAlign w:val="center"/>
          </w:tcPr>
          <w:p w:rsidR="001653A2" w:rsidRDefault="001653A2" w:rsidP="00C37C68">
            <w:pPr>
              <w:widowControl w:val="0"/>
              <w:adjustRightInd/>
              <w:snapToGrid/>
              <w:spacing w:after="0"/>
              <w:rPr>
                <w:rFonts w:ascii="宋体" w:eastAsia="宋体" w:hAnsi="宋体" w:cs="Times New Roman"/>
                <w:kern w:val="2"/>
                <w:sz w:val="21"/>
                <w:szCs w:val="21"/>
              </w:rPr>
            </w:pPr>
            <w:bookmarkStart w:id="26" w:name="_Toc492991891"/>
            <w:bookmarkStart w:id="27" w:name="_Toc1757"/>
            <w:r>
              <w:rPr>
                <w:rFonts w:ascii="宋体" w:eastAsia="宋体" w:hAnsi="宋体" w:cs="Times New Roman" w:hint="eastAsia"/>
                <w:kern w:val="2"/>
                <w:sz w:val="21"/>
                <w:szCs w:val="21"/>
              </w:rPr>
              <w:t>高精度测压模块：测量范围（0～80）MPa，0.5级；便携式压力源（0～80）MPa</w:t>
            </w:r>
            <w:bookmarkEnd w:id="26"/>
            <w:bookmarkEnd w:id="27"/>
          </w:p>
        </w:tc>
      </w:tr>
      <w:tr w:rsidR="001653A2" w:rsidTr="00C37C68">
        <w:trPr>
          <w:trHeight w:val="510"/>
          <w:jc w:val="center"/>
        </w:trPr>
        <w:tc>
          <w:tcPr>
            <w:tcW w:w="691" w:type="dxa"/>
            <w:vAlign w:val="center"/>
          </w:tcPr>
          <w:p w:rsidR="001653A2" w:rsidRDefault="001653A2" w:rsidP="00C37C68">
            <w:pPr>
              <w:widowControl w:val="0"/>
              <w:adjustRightInd/>
              <w:snapToGrid/>
              <w:spacing w:after="0"/>
              <w:jc w:val="center"/>
              <w:rPr>
                <w:rFonts w:ascii="宋体" w:eastAsia="宋体" w:hAnsi="宋体" w:cs="Times New Roman"/>
                <w:kern w:val="2"/>
                <w:sz w:val="21"/>
                <w:szCs w:val="21"/>
              </w:rPr>
            </w:pPr>
            <w:r>
              <w:rPr>
                <w:rFonts w:ascii="宋体" w:eastAsia="宋体" w:hAnsi="宋体" w:cs="Times New Roman" w:hint="eastAsia"/>
                <w:kern w:val="2"/>
                <w:sz w:val="21"/>
                <w:szCs w:val="21"/>
              </w:rPr>
              <w:t>3</w:t>
            </w:r>
          </w:p>
        </w:tc>
        <w:tc>
          <w:tcPr>
            <w:tcW w:w="2509" w:type="dxa"/>
            <w:vAlign w:val="center"/>
          </w:tcPr>
          <w:p w:rsidR="001653A2" w:rsidRDefault="001653A2" w:rsidP="00C37C68">
            <w:pPr>
              <w:widowControl w:val="0"/>
              <w:adjustRightInd/>
              <w:snapToGrid/>
              <w:spacing w:after="0"/>
              <w:jc w:val="center"/>
              <w:rPr>
                <w:rFonts w:ascii="宋体" w:eastAsia="宋体" w:hAnsi="宋体" w:cs="Times New Roman"/>
                <w:kern w:val="2"/>
                <w:sz w:val="21"/>
                <w:szCs w:val="21"/>
              </w:rPr>
            </w:pPr>
            <w:r>
              <w:rPr>
                <w:rFonts w:ascii="宋体" w:eastAsia="宋体" w:hAnsi="宋体" w:cs="Times New Roman" w:hint="eastAsia"/>
                <w:kern w:val="2"/>
                <w:sz w:val="21"/>
                <w:szCs w:val="21"/>
              </w:rPr>
              <w:t>脉冲压力频率/Hz</w:t>
            </w:r>
          </w:p>
        </w:tc>
        <w:tc>
          <w:tcPr>
            <w:tcW w:w="5841" w:type="dxa"/>
            <w:vAlign w:val="center"/>
          </w:tcPr>
          <w:p w:rsidR="001653A2" w:rsidRDefault="001653A2" w:rsidP="00C37C68">
            <w:pPr>
              <w:widowControl w:val="0"/>
              <w:adjustRightInd/>
              <w:snapToGrid/>
              <w:spacing w:after="0"/>
              <w:rPr>
                <w:rFonts w:ascii="宋体" w:eastAsia="宋体" w:hAnsi="宋体" w:cs="Times New Roman"/>
                <w:kern w:val="2"/>
                <w:sz w:val="21"/>
                <w:szCs w:val="21"/>
              </w:rPr>
            </w:pPr>
            <w:r>
              <w:rPr>
                <w:rFonts w:ascii="宋体" w:eastAsia="宋体" w:hAnsi="宋体" w:cs="Times New Roman" w:hint="eastAsia"/>
                <w:kern w:val="2"/>
                <w:sz w:val="21"/>
                <w:szCs w:val="21"/>
              </w:rPr>
              <w:t>电子秒表:测量范围（0～360）s，分辨力0.02s</w:t>
            </w:r>
          </w:p>
        </w:tc>
      </w:tr>
    </w:tbl>
    <w:p w:rsidR="001653A2" w:rsidRDefault="001653A2" w:rsidP="001653A2">
      <w:pPr>
        <w:spacing w:after="0" w:line="360" w:lineRule="auto"/>
        <w:jc w:val="center"/>
        <w:rPr>
          <w:rFonts w:asciiTheme="minorEastAsia" w:eastAsiaTheme="minorEastAsia" w:hAnsiTheme="minorEastAsia"/>
          <w:color w:val="000000"/>
          <w:sz w:val="21"/>
          <w:szCs w:val="21"/>
        </w:rPr>
      </w:pPr>
      <w:bookmarkStart w:id="28" w:name="_Toc492991901"/>
    </w:p>
    <w:p w:rsidR="001653A2" w:rsidRDefault="001653A2" w:rsidP="001653A2">
      <w:pPr>
        <w:pStyle w:val="1"/>
        <w:spacing w:line="360" w:lineRule="auto"/>
        <w:rPr>
          <w:rFonts w:ascii="黑体" w:hAnsi="黑体"/>
          <w:sz w:val="24"/>
        </w:rPr>
      </w:pPr>
      <w:r>
        <w:rPr>
          <w:rFonts w:ascii="黑体" w:hAnsi="黑体"/>
          <w:sz w:val="24"/>
        </w:rPr>
        <w:t>7 校准项目和校准方法</w:t>
      </w:r>
      <w:bookmarkEnd w:id="28"/>
    </w:p>
    <w:p w:rsidR="001653A2" w:rsidRDefault="001653A2" w:rsidP="001653A2">
      <w:pPr>
        <w:pStyle w:val="1"/>
        <w:spacing w:line="360" w:lineRule="auto"/>
        <w:rPr>
          <w:rFonts w:ascii="黑体" w:hAnsi="黑体"/>
          <w:sz w:val="24"/>
        </w:rPr>
      </w:pPr>
      <w:bookmarkStart w:id="29" w:name="_Toc492991902"/>
    </w:p>
    <w:p w:rsidR="001653A2" w:rsidRDefault="001653A2" w:rsidP="001653A2">
      <w:pPr>
        <w:pStyle w:val="1"/>
        <w:spacing w:line="360" w:lineRule="auto"/>
        <w:rPr>
          <w:rFonts w:asciiTheme="majorEastAsia" w:eastAsiaTheme="majorEastAsia" w:hAnsiTheme="majorEastAsia"/>
          <w:sz w:val="24"/>
        </w:rPr>
      </w:pPr>
      <w:r>
        <w:rPr>
          <w:rFonts w:asciiTheme="majorEastAsia" w:eastAsiaTheme="majorEastAsia" w:hAnsiTheme="majorEastAsia"/>
          <w:sz w:val="24"/>
        </w:rPr>
        <w:t xml:space="preserve">7.1  </w:t>
      </w:r>
      <w:r>
        <w:rPr>
          <w:rFonts w:asciiTheme="majorEastAsia" w:eastAsiaTheme="majorEastAsia" w:hAnsiTheme="majorEastAsia" w:hint="eastAsia"/>
          <w:sz w:val="24"/>
        </w:rPr>
        <w:t>校准项目</w:t>
      </w:r>
      <w:bookmarkEnd w:id="29"/>
    </w:p>
    <w:p w:rsidR="001653A2" w:rsidRDefault="001653A2" w:rsidP="001653A2">
      <w:pPr>
        <w:spacing w:after="0" w:line="360" w:lineRule="auto"/>
        <w:ind w:left="600"/>
        <w:outlineLvl w:val="0"/>
        <w:rPr>
          <w:rFonts w:asciiTheme="minorEastAsia" w:eastAsiaTheme="minorEastAsia" w:hAnsiTheme="minorEastAsia" w:cs="宋体"/>
          <w:sz w:val="24"/>
          <w:szCs w:val="24"/>
        </w:rPr>
      </w:pPr>
      <w:bookmarkStart w:id="30" w:name="_Toc1183"/>
      <w:bookmarkStart w:id="31" w:name="_Toc492991903"/>
      <w:r>
        <w:rPr>
          <w:rFonts w:asciiTheme="minorEastAsia" w:eastAsiaTheme="minorEastAsia" w:hAnsiTheme="minorEastAsia" w:cs="宋体" w:hint="eastAsia"/>
          <w:sz w:val="24"/>
          <w:szCs w:val="24"/>
        </w:rPr>
        <w:t>脉冲</w:t>
      </w:r>
      <w:r>
        <w:rPr>
          <w:rFonts w:asciiTheme="minorEastAsia" w:eastAsiaTheme="minorEastAsia" w:hAnsiTheme="minorEastAsia" w:hint="eastAsia"/>
          <w:sz w:val="24"/>
        </w:rPr>
        <w:t>试验</w:t>
      </w:r>
      <w:r>
        <w:rPr>
          <w:rFonts w:asciiTheme="minorEastAsia" w:eastAsiaTheme="minorEastAsia" w:hAnsiTheme="minorEastAsia" w:cs="宋体" w:hint="eastAsia"/>
          <w:sz w:val="24"/>
          <w:szCs w:val="24"/>
        </w:rPr>
        <w:t>机的校准项目见表</w:t>
      </w:r>
      <w:r>
        <w:rPr>
          <w:rFonts w:asciiTheme="minorEastAsia" w:eastAsiaTheme="minorEastAsia" w:hAnsiTheme="minorEastAsia" w:cs="宋体"/>
          <w:sz w:val="24"/>
          <w:szCs w:val="24"/>
        </w:rPr>
        <w:t>2。</w:t>
      </w:r>
      <w:bookmarkEnd w:id="30"/>
      <w:bookmarkEnd w:id="31"/>
    </w:p>
    <w:p w:rsidR="001653A2" w:rsidRDefault="001653A2" w:rsidP="001653A2">
      <w:pPr>
        <w:pStyle w:val="1"/>
        <w:spacing w:line="360" w:lineRule="auto"/>
        <w:rPr>
          <w:rFonts w:asciiTheme="majorEastAsia" w:eastAsiaTheme="majorEastAsia" w:hAnsiTheme="majorEastAsia"/>
          <w:sz w:val="24"/>
        </w:rPr>
      </w:pPr>
      <w:bookmarkStart w:id="32" w:name="_Toc492991904"/>
      <w:r>
        <w:rPr>
          <w:rFonts w:asciiTheme="majorEastAsia" w:eastAsiaTheme="majorEastAsia" w:hAnsiTheme="majorEastAsia"/>
          <w:sz w:val="24"/>
        </w:rPr>
        <w:t xml:space="preserve">7.2  </w:t>
      </w:r>
      <w:r>
        <w:rPr>
          <w:rFonts w:asciiTheme="majorEastAsia" w:eastAsiaTheme="majorEastAsia" w:hAnsiTheme="majorEastAsia" w:hint="eastAsia"/>
          <w:sz w:val="24"/>
        </w:rPr>
        <w:t>校准方法</w:t>
      </w:r>
      <w:bookmarkEnd w:id="32"/>
    </w:p>
    <w:p w:rsidR="001653A2" w:rsidRDefault="001653A2" w:rsidP="001653A2">
      <w:pPr>
        <w:pStyle w:val="2"/>
        <w:spacing w:line="360" w:lineRule="auto"/>
        <w:rPr>
          <w:rFonts w:asciiTheme="majorEastAsia" w:eastAsiaTheme="majorEastAsia" w:hAnsiTheme="majorEastAsia"/>
        </w:rPr>
      </w:pPr>
      <w:bookmarkStart w:id="33" w:name="_Toc492991905"/>
      <w:bookmarkStart w:id="34" w:name="_Toc6137"/>
      <w:r>
        <w:rPr>
          <w:rFonts w:asciiTheme="majorEastAsia" w:eastAsiaTheme="majorEastAsia" w:hAnsiTheme="majorEastAsia"/>
        </w:rPr>
        <w:t xml:space="preserve">7.2.1  </w:t>
      </w:r>
      <w:bookmarkEnd w:id="33"/>
      <w:bookmarkEnd w:id="34"/>
      <w:r>
        <w:rPr>
          <w:rFonts w:asciiTheme="majorEastAsia" w:eastAsiaTheme="majorEastAsia" w:hAnsiTheme="majorEastAsia" w:hint="eastAsia"/>
        </w:rPr>
        <w:t>校准前检查</w:t>
      </w:r>
    </w:p>
    <w:p w:rsidR="001653A2" w:rsidRDefault="001653A2" w:rsidP="001653A2">
      <w:pPr>
        <w:spacing w:after="0" w:line="360" w:lineRule="auto"/>
        <w:rPr>
          <w:rFonts w:asciiTheme="minorEastAsia" w:eastAsiaTheme="minorEastAsia" w:hAnsiTheme="minorEastAsia" w:cs="宋体"/>
          <w:sz w:val="24"/>
          <w:szCs w:val="24"/>
        </w:rPr>
      </w:pPr>
      <w:r>
        <w:rPr>
          <w:rFonts w:asciiTheme="minorEastAsia" w:eastAsiaTheme="minorEastAsia" w:hAnsiTheme="minorEastAsia" w:cs="宋体"/>
          <w:sz w:val="24"/>
          <w:szCs w:val="24"/>
        </w:rPr>
        <w:t>7.2.1.1</w:t>
      </w:r>
      <w:r>
        <w:rPr>
          <w:rFonts w:asciiTheme="minorEastAsia" w:eastAsiaTheme="minorEastAsia" w:hAnsiTheme="minorEastAsia" w:cs="宋体" w:hint="eastAsia"/>
          <w:sz w:val="24"/>
          <w:szCs w:val="24"/>
        </w:rPr>
        <w:t xml:space="preserve"> 仪器和设备</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高精度测压模块，精度等级0.5级。通过检定或校准满足规定的要求。</w:t>
      </w:r>
    </w:p>
    <w:p w:rsidR="001653A2" w:rsidRDefault="001653A2" w:rsidP="001653A2">
      <w:pPr>
        <w:spacing w:after="0" w:line="360" w:lineRule="auto"/>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7.2.1.2外观检查</w:t>
      </w:r>
    </w:p>
    <w:p w:rsidR="001653A2" w:rsidRDefault="001653A2" w:rsidP="001653A2">
      <w:pPr>
        <w:spacing w:after="0"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szCs w:val="24"/>
        </w:rPr>
        <w:t>目测检查脉冲</w:t>
      </w:r>
      <w:r>
        <w:rPr>
          <w:rFonts w:asciiTheme="minorEastAsia" w:eastAsiaTheme="minorEastAsia" w:hAnsiTheme="minorEastAsia" w:cs="宋体" w:hint="eastAsia"/>
          <w:sz w:val="24"/>
        </w:rPr>
        <w:t>试验机外观，应维护良好，工作面无锈蚀，能运转正常；</w:t>
      </w:r>
    </w:p>
    <w:p w:rsidR="001653A2" w:rsidRDefault="001653A2" w:rsidP="001653A2">
      <w:pPr>
        <w:spacing w:after="0" w:line="360" w:lineRule="auto"/>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7.2.1.3 脉冲压力波形检查</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sidRPr="00FF6E35">
        <w:rPr>
          <w:rFonts w:asciiTheme="minorEastAsia" w:eastAsiaTheme="minorEastAsia" w:hAnsiTheme="minorEastAsia" w:cs="宋体" w:hint="eastAsia"/>
          <w:sz w:val="24"/>
          <w:szCs w:val="24"/>
        </w:rPr>
        <w:t>脉冲试验机上安装橡胶软管，并将高精度测压模块压力传感器连接到原设备上安装压力传感器的位置上，设定液体温度，当达到测量条件时，测量压力脉冲的波形，根据记录的数据计算出升压速率，并进行分析，</w:t>
      </w:r>
      <w:proofErr w:type="gramStart"/>
      <w:r w:rsidRPr="00FF6E35">
        <w:rPr>
          <w:rFonts w:asciiTheme="minorEastAsia" w:eastAsiaTheme="minorEastAsia" w:hAnsiTheme="minorEastAsia" w:cs="宋体" w:hint="eastAsia"/>
          <w:sz w:val="24"/>
          <w:szCs w:val="24"/>
        </w:rPr>
        <w:t>看压力</w:t>
      </w:r>
      <w:proofErr w:type="gramEnd"/>
      <w:r w:rsidRPr="00FF6E35">
        <w:rPr>
          <w:rFonts w:asciiTheme="minorEastAsia" w:eastAsiaTheme="minorEastAsia" w:hAnsiTheme="minorEastAsia" w:cs="宋体" w:hint="eastAsia"/>
          <w:sz w:val="24"/>
          <w:szCs w:val="24"/>
        </w:rPr>
        <w:t>值是否在波动范围内，满足要求时，则脉冲试验机的工作压力符合标准规定要求。</w:t>
      </w:r>
    </w:p>
    <w:p w:rsidR="001653A2" w:rsidRDefault="001653A2" w:rsidP="001653A2">
      <w:pPr>
        <w:spacing w:after="0" w:line="360" w:lineRule="auto"/>
        <w:rPr>
          <w:rFonts w:asciiTheme="minorEastAsia" w:eastAsiaTheme="minorEastAsia" w:hAnsiTheme="minorEastAsia"/>
          <w:sz w:val="24"/>
          <w:szCs w:val="24"/>
        </w:rPr>
      </w:pPr>
      <w:bookmarkStart w:id="35" w:name="_Toc492991908"/>
      <w:bookmarkStart w:id="36" w:name="_Toc1615"/>
      <w:r>
        <w:rPr>
          <w:rFonts w:asciiTheme="minorEastAsia" w:eastAsiaTheme="minorEastAsia" w:hAnsiTheme="minorEastAsia" w:hint="eastAsia"/>
          <w:sz w:val="24"/>
          <w:szCs w:val="24"/>
        </w:rPr>
        <w:t>7.2.2  液压流体温度示值误差</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将标准测温仪测温探头和脉冲试验机本身所带有的测温探头靠近放置在同一个热源（恒温槽）中，设定恒温槽的温度，加热达到设定的温度并稳定温度30min后，同时记录标准测温仪的温度值</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T</m:t>
            </m:r>
          </m:e>
          <m:sub>
            <m:r>
              <w:rPr>
                <w:rFonts w:ascii="Cambria Math" w:eastAsiaTheme="minorEastAsia" w:hAnsiTheme="minorEastAsia"/>
                <w:sz w:val="24"/>
                <w:szCs w:val="24"/>
              </w:rPr>
              <m:t>1</m:t>
            </m:r>
          </m:sub>
        </m:sSub>
      </m:oMath>
      <w:r>
        <w:rPr>
          <w:rFonts w:asciiTheme="minorEastAsia" w:eastAsiaTheme="minorEastAsia" w:hAnsiTheme="minorEastAsia" w:cs="宋体" w:hint="eastAsia"/>
          <w:sz w:val="24"/>
          <w:szCs w:val="24"/>
        </w:rPr>
        <w:t>和脉冲试验机上液压流体测温装置所</w:t>
      </w:r>
      <w:r>
        <w:rPr>
          <w:rFonts w:asciiTheme="minorEastAsia" w:eastAsiaTheme="minorEastAsia" w:hAnsiTheme="minorEastAsia" w:cs="宋体" w:hint="eastAsia"/>
          <w:sz w:val="24"/>
          <w:szCs w:val="24"/>
        </w:rPr>
        <w:lastRenderedPageBreak/>
        <w:t>显示的温度值</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T</m:t>
            </m:r>
          </m:e>
          <m:sub>
            <m:r>
              <w:rPr>
                <w:rFonts w:ascii="Cambria Math" w:eastAsiaTheme="minorEastAsia" w:hAnsiTheme="minorEastAsia"/>
                <w:sz w:val="24"/>
                <w:szCs w:val="24"/>
              </w:rPr>
              <m:t>2</m:t>
            </m:r>
          </m:sub>
        </m:sSub>
      </m:oMath>
      <w:r>
        <w:rPr>
          <w:rFonts w:asciiTheme="minorEastAsia" w:eastAsiaTheme="minorEastAsia" w:hAnsiTheme="minorEastAsia" w:cs="宋体" w:hint="eastAsia"/>
          <w:sz w:val="24"/>
          <w:szCs w:val="24"/>
        </w:rPr>
        <w:t>，按式（1）计算液压流体测温装置的温度示值误差</w:t>
      </w:r>
      <m:oMath>
        <m:r>
          <m:rPr>
            <m:sty m:val="p"/>
          </m:rPr>
          <w:rPr>
            <w:rFonts w:ascii="Cambria Math" w:eastAsiaTheme="minorEastAsia" w:hAnsi="Cambria Math" w:cs="黑体"/>
            <w:sz w:val="24"/>
            <w:szCs w:val="24"/>
          </w:rPr>
          <m:t xml:space="preserve"> ∆</m:t>
        </m:r>
        <m:r>
          <w:rPr>
            <w:rFonts w:ascii="Cambria Math" w:eastAsiaTheme="minorEastAsia" w:hAnsiTheme="minorEastAsia" w:cs="黑体"/>
            <w:sz w:val="24"/>
            <w:szCs w:val="24"/>
          </w:rPr>
          <m:t>T</m:t>
        </m:r>
      </m:oMath>
      <w:r>
        <w:rPr>
          <w:rFonts w:asciiTheme="minorEastAsia" w:eastAsiaTheme="minorEastAsia" w:hAnsiTheme="minorEastAsia" w:cs="宋体" w:hint="eastAsia"/>
          <w:sz w:val="24"/>
          <w:szCs w:val="24"/>
        </w:rPr>
        <w:t>，测量结果取3次测量值的平均值，保留到0.1℃。</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校准温度点为：80℃、125℃、150℃、175℃四个点，也可根据客户要求。</w:t>
      </w:r>
    </w:p>
    <w:p w:rsidR="001653A2" w:rsidRDefault="001653A2" w:rsidP="001653A2">
      <w:pPr>
        <w:spacing w:after="0" w:line="360" w:lineRule="auto"/>
        <w:ind w:firstLineChars="350" w:firstLine="84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w:t>
      </w:r>
      <m:oMath>
        <m:r>
          <m:rPr>
            <m:sty m:val="p"/>
          </m:rPr>
          <w:rPr>
            <w:rFonts w:ascii="Cambria Math" w:eastAsiaTheme="minorEastAsia" w:hAnsi="Cambria Math" w:cs="宋体"/>
            <w:sz w:val="24"/>
            <w:szCs w:val="24"/>
          </w:rPr>
          <m:t>∆</m:t>
        </m:r>
        <m:r>
          <w:rPr>
            <w:rFonts w:ascii="Cambria Math" w:eastAsiaTheme="minorEastAsia" w:hAnsiTheme="minorEastAsia" w:cs="宋体"/>
            <w:sz w:val="24"/>
            <w:szCs w:val="24"/>
          </w:rPr>
          <m:t>T</m:t>
        </m:r>
        <m:r>
          <m:rPr>
            <m:sty m:val="p"/>
          </m:rPr>
          <w:rPr>
            <w:rFonts w:ascii="Cambria Math" w:eastAsiaTheme="minorEastAsia" w:hAnsiTheme="minorEastAsia" w:cs="宋体"/>
            <w:sz w:val="24"/>
            <w:szCs w:val="24"/>
          </w:rPr>
          <m:t>=(</m:t>
        </m:r>
        <m:sSub>
          <m:sSubPr>
            <m:ctrlPr>
              <w:rPr>
                <w:rFonts w:ascii="Cambria Math" w:eastAsiaTheme="minorEastAsia" w:hAnsiTheme="minorEastAsia" w:cs="宋体"/>
                <w:i/>
                <w:sz w:val="24"/>
                <w:szCs w:val="24"/>
              </w:rPr>
            </m:ctrlPr>
          </m:sSubPr>
          <m:e>
            <m:r>
              <w:rPr>
                <w:rFonts w:ascii="Cambria Math" w:eastAsiaTheme="minorEastAsia" w:hAnsiTheme="minorEastAsia" w:cs="宋体"/>
                <w:sz w:val="24"/>
                <w:szCs w:val="24"/>
              </w:rPr>
              <m:t>T</m:t>
            </m:r>
          </m:e>
          <m:sub>
            <m:r>
              <w:rPr>
                <w:rFonts w:ascii="Cambria Math" w:eastAsiaTheme="minorEastAsia" w:hAnsiTheme="minorEastAsia" w:cs="宋体"/>
                <w:sz w:val="24"/>
                <w:szCs w:val="24"/>
              </w:rPr>
              <m:t>2</m:t>
            </m:r>
          </m:sub>
        </m:sSub>
        <m:r>
          <m:rPr>
            <m:sty m:val="p"/>
          </m:rPr>
          <w:rPr>
            <w:rFonts w:ascii="Cambria Math" w:eastAsiaTheme="minorEastAsia" w:hAnsi="Cambria Math" w:cs="宋体"/>
            <w:sz w:val="24"/>
            <w:szCs w:val="24"/>
          </w:rPr>
          <m:t>-</m:t>
        </m:r>
        <m:sSub>
          <m:sSubPr>
            <m:ctrlPr>
              <w:rPr>
                <w:rFonts w:ascii="Cambria Math" w:eastAsiaTheme="minorEastAsia" w:hAnsiTheme="minorEastAsia" w:cs="宋体"/>
                <w:sz w:val="24"/>
                <w:szCs w:val="24"/>
              </w:rPr>
            </m:ctrlPr>
          </m:sSubPr>
          <m:e>
            <m:r>
              <w:rPr>
                <w:rFonts w:ascii="Cambria Math" w:eastAsiaTheme="minorEastAsia" w:hAnsiTheme="minorEastAsia" w:cs="宋体"/>
                <w:sz w:val="24"/>
                <w:szCs w:val="24"/>
              </w:rPr>
              <m:t>T</m:t>
            </m:r>
          </m:e>
          <m:sub>
            <m:r>
              <m:rPr>
                <m:sty m:val="p"/>
              </m:rPr>
              <w:rPr>
                <w:rFonts w:ascii="Cambria Math" w:eastAsiaTheme="minorEastAsia" w:hAnsiTheme="minorEastAsia" w:cs="宋体"/>
                <w:sz w:val="24"/>
                <w:szCs w:val="24"/>
              </w:rPr>
              <m:t>1</m:t>
            </m:r>
          </m:sub>
        </m:sSub>
        <m:r>
          <m:rPr>
            <m:sty m:val="p"/>
          </m:rPr>
          <w:rPr>
            <w:rFonts w:ascii="Cambria Math" w:eastAsiaTheme="minorEastAsia" w:hAnsiTheme="minorEastAsia" w:cs="宋体"/>
            <w:sz w:val="24"/>
            <w:szCs w:val="24"/>
          </w:rPr>
          <m:t>)</m:t>
        </m:r>
      </m:oMath>
      <w:r>
        <w:rPr>
          <w:rFonts w:asciiTheme="minorEastAsia" w:eastAsiaTheme="minorEastAsia" w:hAnsiTheme="minorEastAsia" w:cs="宋体" w:hint="eastAsia"/>
          <w:sz w:val="24"/>
          <w:szCs w:val="24"/>
        </w:rPr>
        <w:t xml:space="preserve">                       （1）</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式中：</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w:t>
      </w:r>
      <w:r>
        <w:rPr>
          <w:rFonts w:asciiTheme="minorEastAsia" w:eastAsiaTheme="minorEastAsia" w:hAnsiTheme="minorEastAsia" w:cs="宋体" w:hint="eastAsia"/>
          <w:sz w:val="28"/>
          <w:szCs w:val="24"/>
        </w:rPr>
        <w:t xml:space="preserve"> </w:t>
      </w:r>
      <m:oMath>
        <m:r>
          <m:rPr>
            <m:sty m:val="p"/>
          </m:rPr>
          <w:rPr>
            <w:rFonts w:ascii="Cambria Math" w:eastAsiaTheme="minorEastAsia" w:hAnsi="Cambria Math" w:cs="黑体"/>
            <w:sz w:val="24"/>
            <w:szCs w:val="21"/>
          </w:rPr>
          <m:t>∆</m:t>
        </m:r>
        <m:r>
          <w:rPr>
            <w:rFonts w:ascii="Cambria Math" w:eastAsiaTheme="minorEastAsia" w:hAnsiTheme="minorEastAsia" w:cs="黑体"/>
            <w:sz w:val="24"/>
            <w:szCs w:val="21"/>
          </w:rPr>
          <m:t>T</m:t>
        </m:r>
      </m:oMath>
      <w:r>
        <w:rPr>
          <w:rFonts w:asciiTheme="minorEastAsia" w:eastAsiaTheme="minorEastAsia" w:hAnsiTheme="minorEastAsia" w:cs="宋体" w:hint="eastAsia"/>
          <w:szCs w:val="21"/>
        </w:rPr>
        <w:t>—— 液压流体</w:t>
      </w:r>
      <w:r>
        <w:rPr>
          <w:rFonts w:asciiTheme="minorEastAsia" w:eastAsiaTheme="minorEastAsia" w:hAnsiTheme="minorEastAsia" w:cs="宋体" w:hint="eastAsia"/>
          <w:sz w:val="24"/>
          <w:szCs w:val="24"/>
        </w:rPr>
        <w:t>温度示值误差，℃；</w:t>
      </w:r>
    </w:p>
    <w:p w:rsidR="001653A2" w:rsidRDefault="001653A2" w:rsidP="001653A2">
      <w:pPr>
        <w:spacing w:after="0" w:line="360" w:lineRule="auto"/>
        <w:ind w:firstLineChars="250" w:firstLine="60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w:t>
      </w:r>
      <m:oMath>
        <m:sSub>
          <m:sSubPr>
            <m:ctrlPr>
              <w:rPr>
                <w:rFonts w:ascii="Cambria Math" w:eastAsiaTheme="minorEastAsia" w:hAnsiTheme="minorEastAsia" w:cs="宋体"/>
                <w:sz w:val="24"/>
                <w:szCs w:val="24"/>
              </w:rPr>
            </m:ctrlPr>
          </m:sSubPr>
          <m:e>
            <m:r>
              <w:rPr>
                <w:rFonts w:ascii="Cambria Math" w:eastAsiaTheme="minorEastAsia" w:hAnsiTheme="minorEastAsia" w:cs="宋体"/>
                <w:sz w:val="24"/>
                <w:szCs w:val="24"/>
              </w:rPr>
              <m:t xml:space="preserve"> T</m:t>
            </m:r>
          </m:e>
          <m:sub>
            <m:r>
              <m:rPr>
                <m:sty m:val="p"/>
              </m:rPr>
              <w:rPr>
                <w:rFonts w:ascii="Cambria Math" w:eastAsiaTheme="minorEastAsia" w:hAnsiTheme="minorEastAsia" w:cs="宋体"/>
                <w:sz w:val="24"/>
                <w:szCs w:val="24"/>
              </w:rPr>
              <m:t>1</m:t>
            </m:r>
          </m:sub>
        </m:sSub>
      </m:oMath>
      <w:r>
        <w:rPr>
          <w:rFonts w:asciiTheme="minorEastAsia" w:eastAsiaTheme="minorEastAsia" w:hAnsiTheme="minorEastAsia" w:cs="宋体" w:hint="eastAsia"/>
          <w:sz w:val="24"/>
          <w:szCs w:val="24"/>
        </w:rPr>
        <w:t>—— 标准测温仪的温度示值，℃；</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w:t>
      </w:r>
      <m:oMath>
        <m:sSub>
          <m:sSubPr>
            <m:ctrlPr>
              <w:rPr>
                <w:rFonts w:ascii="Cambria Math" w:eastAsiaTheme="minorEastAsia" w:hAnsiTheme="minorEastAsia" w:cs="宋体"/>
                <w:sz w:val="24"/>
                <w:szCs w:val="24"/>
              </w:rPr>
            </m:ctrlPr>
          </m:sSubPr>
          <m:e>
            <m:r>
              <w:rPr>
                <w:rFonts w:ascii="Cambria Math" w:eastAsiaTheme="minorEastAsia" w:hAnsiTheme="minorEastAsia" w:cs="宋体"/>
                <w:sz w:val="24"/>
                <w:szCs w:val="24"/>
              </w:rPr>
              <m:t>T</m:t>
            </m:r>
          </m:e>
          <m:sub>
            <m:r>
              <m:rPr>
                <m:sty m:val="p"/>
              </m:rPr>
              <w:rPr>
                <w:rFonts w:ascii="Cambria Math" w:eastAsiaTheme="minorEastAsia" w:hAnsiTheme="minorEastAsia" w:cs="宋体"/>
                <w:sz w:val="24"/>
                <w:szCs w:val="24"/>
              </w:rPr>
              <m:t>2</m:t>
            </m:r>
          </m:sub>
        </m:sSub>
      </m:oMath>
      <w:r>
        <w:rPr>
          <w:rFonts w:asciiTheme="minorEastAsia" w:eastAsiaTheme="minorEastAsia" w:hAnsiTheme="minorEastAsia" w:cs="宋体" w:hint="eastAsia"/>
          <w:sz w:val="24"/>
          <w:szCs w:val="24"/>
        </w:rPr>
        <w:t>——脉冲试验机液压流体测温装置温度示值，℃。</w:t>
      </w:r>
    </w:p>
    <w:p w:rsidR="001653A2" w:rsidRDefault="001653A2" w:rsidP="001653A2">
      <w:pPr>
        <w:pStyle w:val="2"/>
        <w:spacing w:line="360" w:lineRule="auto"/>
        <w:rPr>
          <w:rFonts w:asciiTheme="minorEastAsia" w:eastAsiaTheme="minorEastAsia" w:hAnsiTheme="minorEastAsia"/>
          <w:szCs w:val="21"/>
        </w:rPr>
      </w:pPr>
      <w:bookmarkStart w:id="37" w:name="_Toc492991909"/>
      <w:bookmarkStart w:id="38" w:name="_Toc2003"/>
      <w:bookmarkEnd w:id="35"/>
      <w:bookmarkEnd w:id="36"/>
      <w:r>
        <w:rPr>
          <w:rFonts w:asciiTheme="minorEastAsia" w:eastAsiaTheme="minorEastAsia" w:hAnsiTheme="minorEastAsia" w:hint="eastAsia"/>
        </w:rPr>
        <w:t>7.2.3</w:t>
      </w:r>
      <w:bookmarkEnd w:id="37"/>
      <w:bookmarkEnd w:id="38"/>
      <w:r>
        <w:rPr>
          <w:rFonts w:asciiTheme="minorEastAsia" w:eastAsiaTheme="minorEastAsia" w:hAnsiTheme="minorEastAsia" w:hint="eastAsia"/>
          <w:szCs w:val="21"/>
        </w:rPr>
        <w:t>压力示值误差</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将高精度测压模块和原设备上的压力传感器都安装在便携式压力源上，测量在同一个压力下，高精度测压模块的压力示值</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P</m:t>
            </m:r>
          </m:e>
          <m:sub>
            <m:r>
              <w:rPr>
                <w:rFonts w:ascii="Cambria Math" w:eastAsiaTheme="minorEastAsia" w:hAnsiTheme="minorEastAsia"/>
                <w:sz w:val="24"/>
                <w:szCs w:val="24"/>
              </w:rPr>
              <m:t>1</m:t>
            </m:r>
          </m:sub>
        </m:sSub>
      </m:oMath>
      <w:r>
        <w:rPr>
          <w:rFonts w:asciiTheme="minorEastAsia" w:eastAsiaTheme="minorEastAsia" w:hAnsiTheme="minorEastAsia" w:cs="宋体" w:hint="eastAsia"/>
          <w:sz w:val="24"/>
          <w:szCs w:val="24"/>
        </w:rPr>
        <w:t>及脉冲试验机显示的压力值</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P</m:t>
            </m:r>
          </m:e>
          <m:sub>
            <m:r>
              <w:rPr>
                <w:rFonts w:ascii="Cambria Math" w:eastAsiaTheme="minorEastAsia" w:hAnsiTheme="minorEastAsia"/>
                <w:sz w:val="24"/>
                <w:szCs w:val="24"/>
              </w:rPr>
              <m:t>2</m:t>
            </m:r>
          </m:sub>
        </m:sSub>
      </m:oMath>
      <w:r>
        <w:rPr>
          <w:rFonts w:asciiTheme="minorEastAsia" w:eastAsiaTheme="minorEastAsia" w:hAnsiTheme="minorEastAsia" w:cs="宋体" w:hint="eastAsia"/>
          <w:sz w:val="24"/>
          <w:szCs w:val="24"/>
        </w:rPr>
        <w:t>，按式（2）计算测压装置的示值误差</w:t>
      </w:r>
      <m:oMath>
        <m:r>
          <m:rPr>
            <m:sty m:val="p"/>
          </m:rPr>
          <w:rPr>
            <w:rFonts w:asciiTheme="minorEastAsia" w:eastAsiaTheme="minorEastAsia" w:hAnsi="Cambria Math" w:cs="宋体"/>
            <w:sz w:val="24"/>
            <w:szCs w:val="24"/>
          </w:rPr>
          <m:t>∆</m:t>
        </m:r>
        <m:r>
          <m:rPr>
            <m:sty m:val="p"/>
          </m:rPr>
          <w:rPr>
            <w:rFonts w:ascii="Cambria Math" w:eastAsiaTheme="minorEastAsia" w:hAnsiTheme="minorEastAsia" w:cs="宋体"/>
            <w:sz w:val="24"/>
            <w:szCs w:val="24"/>
          </w:rPr>
          <m:t>P</m:t>
        </m:r>
      </m:oMath>
      <w:r>
        <w:rPr>
          <w:rFonts w:asciiTheme="minorEastAsia" w:eastAsiaTheme="minorEastAsia" w:hAnsiTheme="minorEastAsia" w:cs="宋体" w:hint="eastAsia"/>
          <w:sz w:val="24"/>
          <w:szCs w:val="24"/>
        </w:rPr>
        <w:t>，测量结果取3次测量值的平均值，保留到0.1MPa。</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校准压力建议为40MPa、50 MPa、60 MPa三个点，也可根据用户要求。</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w:t>
      </w:r>
      <m:oMath>
        <m:r>
          <m:rPr>
            <m:sty m:val="p"/>
          </m:rPr>
          <w:rPr>
            <w:rFonts w:ascii="Cambria Math" w:eastAsiaTheme="minorEastAsia" w:hAnsi="Cambria Math" w:cs="宋体"/>
            <w:sz w:val="24"/>
            <w:szCs w:val="24"/>
          </w:rPr>
          <m:t>∆</m:t>
        </m:r>
        <m:r>
          <w:rPr>
            <w:rFonts w:ascii="Cambria Math" w:eastAsiaTheme="minorEastAsia" w:hAnsiTheme="minorEastAsia" w:cs="宋体"/>
            <w:sz w:val="24"/>
            <w:szCs w:val="24"/>
          </w:rPr>
          <m:t>P</m:t>
        </m:r>
        <m:r>
          <m:rPr>
            <m:sty m:val="p"/>
          </m:rPr>
          <w:rPr>
            <w:rFonts w:ascii="Cambria Math" w:eastAsiaTheme="minorEastAsia" w:hAnsiTheme="minorEastAsia" w:cs="宋体"/>
            <w:sz w:val="24"/>
            <w:szCs w:val="24"/>
          </w:rPr>
          <m:t>=(</m:t>
        </m:r>
        <m:sSub>
          <m:sSubPr>
            <m:ctrlPr>
              <w:rPr>
                <w:rFonts w:ascii="Cambria Math" w:eastAsiaTheme="minorEastAsia" w:hAnsiTheme="minorEastAsia" w:cs="宋体"/>
                <w:i/>
                <w:sz w:val="24"/>
                <w:szCs w:val="24"/>
              </w:rPr>
            </m:ctrlPr>
          </m:sSubPr>
          <m:e>
            <m:r>
              <w:rPr>
                <w:rFonts w:ascii="Cambria Math" w:eastAsiaTheme="minorEastAsia" w:hAnsiTheme="minorEastAsia" w:cs="宋体"/>
                <w:sz w:val="24"/>
                <w:szCs w:val="24"/>
              </w:rPr>
              <m:t>P</m:t>
            </m:r>
          </m:e>
          <m:sub>
            <m:r>
              <w:rPr>
                <w:rFonts w:ascii="Cambria Math" w:eastAsiaTheme="minorEastAsia" w:hAnsiTheme="minorEastAsia" w:cs="宋体"/>
                <w:sz w:val="24"/>
                <w:szCs w:val="24"/>
              </w:rPr>
              <m:t>2</m:t>
            </m:r>
          </m:sub>
        </m:sSub>
        <m:r>
          <m:rPr>
            <m:sty m:val="p"/>
          </m:rPr>
          <w:rPr>
            <w:rFonts w:ascii="Cambria Math" w:eastAsiaTheme="minorEastAsia" w:hAnsi="Cambria Math" w:cs="宋体"/>
            <w:sz w:val="24"/>
            <w:szCs w:val="24"/>
          </w:rPr>
          <m:t>-</m:t>
        </m:r>
        <m:sSub>
          <m:sSubPr>
            <m:ctrlPr>
              <w:rPr>
                <w:rFonts w:ascii="Cambria Math" w:eastAsiaTheme="minorEastAsia" w:hAnsiTheme="minorEastAsia" w:cs="宋体"/>
                <w:sz w:val="24"/>
                <w:szCs w:val="24"/>
              </w:rPr>
            </m:ctrlPr>
          </m:sSubPr>
          <m:e>
            <m:r>
              <w:rPr>
                <w:rFonts w:ascii="Cambria Math" w:eastAsiaTheme="minorEastAsia" w:hAnsiTheme="minorEastAsia" w:cs="宋体"/>
                <w:sz w:val="24"/>
                <w:szCs w:val="24"/>
              </w:rPr>
              <m:t>P</m:t>
            </m:r>
          </m:e>
          <m:sub>
            <m:r>
              <m:rPr>
                <m:sty m:val="p"/>
              </m:rPr>
              <w:rPr>
                <w:rFonts w:ascii="Cambria Math" w:eastAsiaTheme="minorEastAsia" w:hAnsiTheme="minorEastAsia" w:cs="宋体"/>
                <w:sz w:val="24"/>
                <w:szCs w:val="24"/>
              </w:rPr>
              <m:t>1</m:t>
            </m:r>
          </m:sub>
        </m:sSub>
        <m:r>
          <m:rPr>
            <m:sty m:val="p"/>
          </m:rPr>
          <w:rPr>
            <w:rFonts w:ascii="Cambria Math" w:eastAsiaTheme="minorEastAsia" w:hAnsiTheme="minorEastAsia" w:cs="宋体"/>
            <w:sz w:val="24"/>
            <w:szCs w:val="24"/>
          </w:rPr>
          <m:t>)</m:t>
        </m:r>
      </m:oMath>
      <w:r>
        <w:rPr>
          <w:rFonts w:asciiTheme="minorEastAsia" w:eastAsiaTheme="minorEastAsia" w:hAnsiTheme="minorEastAsia" w:cs="宋体" w:hint="eastAsia"/>
          <w:sz w:val="24"/>
          <w:szCs w:val="24"/>
        </w:rPr>
        <w:t xml:space="preserve">                      （2）</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式中：</w:t>
      </w:r>
    </w:p>
    <w:p w:rsidR="001653A2" w:rsidRDefault="001653A2" w:rsidP="001653A2">
      <w:pPr>
        <w:pStyle w:val="2"/>
        <w:spacing w:line="360" w:lineRule="auto"/>
        <w:rPr>
          <w:rFonts w:asciiTheme="minorEastAsia" w:eastAsiaTheme="minorEastAsia" w:hAnsiTheme="minorEastAsia"/>
          <w:szCs w:val="21"/>
        </w:rPr>
      </w:pPr>
      <w:r>
        <w:rPr>
          <w:rFonts w:asciiTheme="minorEastAsia" w:eastAsiaTheme="minorEastAsia" w:hAnsiTheme="minorEastAsia" w:cs="宋体" w:hint="eastAsia"/>
        </w:rPr>
        <w:t xml:space="preserve">         </w:t>
      </w:r>
      <m:oMath>
        <m:r>
          <m:rPr>
            <m:sty m:val="p"/>
          </m:rPr>
          <w:rPr>
            <w:rFonts w:asciiTheme="minorEastAsia" w:eastAsiaTheme="minorEastAsia" w:hAnsi="Cambria Math" w:cs="宋体"/>
          </w:rPr>
          <m:t>∆</m:t>
        </m:r>
        <m:r>
          <m:rPr>
            <m:sty m:val="p"/>
          </m:rPr>
          <w:rPr>
            <w:rFonts w:ascii="Cambria Math" w:eastAsiaTheme="minorEastAsia" w:hAnsiTheme="minorEastAsia" w:cs="宋体"/>
          </w:rPr>
          <m:t>P</m:t>
        </m:r>
      </m:oMath>
      <w:r w:rsidR="0091083A" w:rsidRPr="0091083A">
        <w:rPr>
          <w:rFonts w:ascii="Tahoma" w:eastAsia="微软雅黑" w:hAnsi="Tahoma" w:cstheme="minorBidi" w:hint="eastAsia"/>
          <w:sz w:val="20"/>
          <w:szCs w:val="21"/>
        </w:rPr>
        <w:t>——</w:t>
      </w:r>
      <w:r>
        <w:rPr>
          <w:rFonts w:asciiTheme="minorEastAsia" w:eastAsiaTheme="minorEastAsia" w:hAnsiTheme="minorEastAsia" w:hint="eastAsia"/>
          <w:szCs w:val="21"/>
        </w:rPr>
        <w:t>压力示值误差，MPa；</w:t>
      </w:r>
    </w:p>
    <w:p w:rsidR="001653A2" w:rsidRDefault="001653A2" w:rsidP="001653A2">
      <w:r>
        <w:rPr>
          <w:rFonts w:hint="eastAsia"/>
        </w:rPr>
        <w:t xml:space="preserve">         </w:t>
      </w:r>
      <w:r>
        <w:rPr>
          <w:rFonts w:hint="eastAsia"/>
          <w:sz w:val="24"/>
          <w:szCs w:val="24"/>
        </w:rPr>
        <w:t xml:space="preserve"> </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P</m:t>
            </m:r>
          </m:e>
          <m:sub>
            <m:r>
              <w:rPr>
                <w:rFonts w:ascii="Cambria Math" w:eastAsiaTheme="minorEastAsia" w:hAnsiTheme="minorEastAsia"/>
                <w:sz w:val="24"/>
                <w:szCs w:val="24"/>
              </w:rPr>
              <m:t>1</m:t>
            </m:r>
          </m:sub>
        </m:sSub>
      </m:oMath>
      <w:r>
        <w:rPr>
          <w:rFonts w:hint="eastAsia"/>
          <w:sz w:val="20"/>
          <w:szCs w:val="21"/>
        </w:rPr>
        <w:t>——</w:t>
      </w:r>
      <w:r>
        <w:rPr>
          <w:rFonts w:asciiTheme="minorEastAsia" w:eastAsiaTheme="minorEastAsia" w:hAnsiTheme="minorEastAsia" w:cs="宋体" w:hint="eastAsia"/>
          <w:sz w:val="24"/>
          <w:szCs w:val="24"/>
        </w:rPr>
        <w:t>高精度测压模块的压力示值，</w:t>
      </w:r>
      <w:r>
        <w:rPr>
          <w:rFonts w:asciiTheme="minorEastAsia" w:eastAsiaTheme="minorEastAsia" w:hAnsiTheme="minorEastAsia" w:hint="eastAsia"/>
          <w:szCs w:val="21"/>
        </w:rPr>
        <w:t>MPa；</w:t>
      </w:r>
    </w:p>
    <w:p w:rsidR="001653A2" w:rsidRDefault="001653A2" w:rsidP="001653A2">
      <w:pPr>
        <w:spacing w:after="0"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P</m:t>
            </m:r>
          </m:e>
          <m:sub>
            <m:r>
              <w:rPr>
                <w:rFonts w:ascii="Cambria Math" w:eastAsiaTheme="minorEastAsia" w:hAnsiTheme="minorEastAsia"/>
                <w:sz w:val="24"/>
                <w:szCs w:val="24"/>
              </w:rPr>
              <m:t>2</m:t>
            </m:r>
          </m:sub>
        </m:sSub>
      </m:oMath>
      <w:r>
        <w:rPr>
          <w:rFonts w:asciiTheme="minorEastAsia" w:eastAsiaTheme="minorEastAsia" w:hAnsiTheme="minorEastAsia" w:cs="宋体" w:hint="eastAsia"/>
          <w:sz w:val="20"/>
          <w:szCs w:val="21"/>
        </w:rPr>
        <w:t xml:space="preserve"> </w:t>
      </w:r>
      <w:r w:rsidR="0091083A">
        <w:rPr>
          <w:rFonts w:hint="eastAsia"/>
          <w:sz w:val="20"/>
          <w:szCs w:val="21"/>
        </w:rPr>
        <w:t>——</w:t>
      </w:r>
      <w:r>
        <w:rPr>
          <w:rFonts w:asciiTheme="minorEastAsia" w:eastAsiaTheme="minorEastAsia" w:hAnsiTheme="minorEastAsia" w:cs="宋体" w:hint="eastAsia"/>
          <w:sz w:val="24"/>
          <w:szCs w:val="24"/>
        </w:rPr>
        <w:t>脉冲试验</w:t>
      </w:r>
      <w:proofErr w:type="gramStart"/>
      <w:r>
        <w:rPr>
          <w:rFonts w:asciiTheme="minorEastAsia" w:eastAsiaTheme="minorEastAsia" w:hAnsiTheme="minorEastAsia" w:cs="宋体" w:hint="eastAsia"/>
          <w:sz w:val="24"/>
          <w:szCs w:val="24"/>
        </w:rPr>
        <w:t>机压力</w:t>
      </w:r>
      <w:proofErr w:type="gramEnd"/>
      <w:r>
        <w:rPr>
          <w:rFonts w:asciiTheme="minorEastAsia" w:eastAsiaTheme="minorEastAsia" w:hAnsiTheme="minorEastAsia" w:cs="宋体" w:hint="eastAsia"/>
          <w:sz w:val="24"/>
          <w:szCs w:val="24"/>
        </w:rPr>
        <w:t>显示值，</w:t>
      </w:r>
      <w:r>
        <w:rPr>
          <w:rFonts w:asciiTheme="minorEastAsia" w:eastAsiaTheme="minorEastAsia" w:hAnsiTheme="minorEastAsia" w:hint="eastAsia"/>
          <w:szCs w:val="21"/>
        </w:rPr>
        <w:t>MPa。</w:t>
      </w:r>
    </w:p>
    <w:p w:rsidR="001653A2" w:rsidRDefault="001653A2" w:rsidP="001653A2">
      <w:pPr>
        <w:pStyle w:val="2"/>
        <w:spacing w:line="360" w:lineRule="auto"/>
        <w:rPr>
          <w:rFonts w:asciiTheme="minorEastAsia" w:eastAsiaTheme="minorEastAsia" w:hAnsiTheme="minorEastAsia"/>
        </w:rPr>
      </w:pPr>
      <w:r>
        <w:rPr>
          <w:rFonts w:asciiTheme="minorEastAsia" w:eastAsiaTheme="minorEastAsia" w:hAnsiTheme="minorEastAsia"/>
        </w:rPr>
        <w:t>7.2.4</w:t>
      </w:r>
      <w:r>
        <w:rPr>
          <w:rFonts w:asciiTheme="minorEastAsia" w:eastAsiaTheme="minorEastAsia" w:hAnsiTheme="minorEastAsia" w:hint="eastAsia"/>
        </w:rPr>
        <w:t xml:space="preserve"> 脉冲压力频率</w:t>
      </w:r>
    </w:p>
    <w:p w:rsidR="001653A2" w:rsidRDefault="001653A2" w:rsidP="001653A2">
      <w:pPr>
        <w:spacing w:after="0" w:line="360" w:lineRule="auto"/>
        <w:ind w:firstLine="431"/>
        <w:rPr>
          <w:rFonts w:asciiTheme="minorEastAsia" w:eastAsiaTheme="minorEastAsia" w:hAnsiTheme="minorEastAsia" w:cs="宋体"/>
          <w:sz w:val="24"/>
        </w:rPr>
      </w:pPr>
      <w:bookmarkStart w:id="39" w:name="_GoBack"/>
      <w:r>
        <w:rPr>
          <w:rFonts w:asciiTheme="minorEastAsia" w:eastAsiaTheme="minorEastAsia" w:hAnsiTheme="minorEastAsia" w:cs="宋体" w:hint="eastAsia"/>
          <w:sz w:val="24"/>
        </w:rPr>
        <w:t>脉冲试验机在运行状态下，测量60</w:t>
      </w:r>
      <w:r w:rsidRPr="0091083A">
        <w:rPr>
          <w:rFonts w:asciiTheme="minorEastAsia" w:eastAsiaTheme="minorEastAsia" w:hAnsiTheme="minorEastAsia" w:cs="宋体" w:hint="eastAsia"/>
          <w:sz w:val="24"/>
        </w:rPr>
        <w:t>次</w:t>
      </w:r>
      <w:r>
        <w:rPr>
          <w:rFonts w:asciiTheme="minorEastAsia" w:eastAsiaTheme="minorEastAsia" w:hAnsiTheme="minorEastAsia" w:cs="宋体" w:hint="eastAsia"/>
          <w:sz w:val="24"/>
        </w:rPr>
        <w:t>脉冲压力周期所用的时间</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t</m:t>
            </m:r>
          </m:e>
          <m:sub>
            <m:r>
              <w:rPr>
                <w:rFonts w:ascii="Cambria Math" w:eastAsiaTheme="minorEastAsia" w:hAnsiTheme="minorEastAsia"/>
                <w:sz w:val="24"/>
                <w:szCs w:val="24"/>
              </w:rPr>
              <m:t xml:space="preserve"> </m:t>
            </m:r>
          </m:sub>
        </m:sSub>
      </m:oMath>
      <w:r>
        <w:rPr>
          <w:rFonts w:asciiTheme="minorEastAsia" w:eastAsiaTheme="minorEastAsia" w:hAnsiTheme="minorEastAsia" w:cs="宋体" w:hint="eastAsia"/>
          <w:sz w:val="24"/>
        </w:rPr>
        <w:t>，按式（3）计算频率</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f</m:t>
            </m:r>
          </m:e>
          <m:sub>
            <m:r>
              <w:rPr>
                <w:rFonts w:ascii="Cambria Math" w:eastAsiaTheme="minorEastAsia" w:hAnsiTheme="minorEastAsia"/>
                <w:sz w:val="24"/>
                <w:szCs w:val="24"/>
              </w:rPr>
              <m:t xml:space="preserve"> </m:t>
            </m:r>
          </m:sub>
        </m:sSub>
      </m:oMath>
      <w:r>
        <w:rPr>
          <w:rFonts w:asciiTheme="minorEastAsia" w:eastAsiaTheme="minorEastAsia" w:hAnsiTheme="minorEastAsia" w:cs="宋体" w:hint="eastAsia"/>
          <w:sz w:val="24"/>
        </w:rPr>
        <w:t>：</w:t>
      </w:r>
    </w:p>
    <w:p w:rsidR="001653A2" w:rsidRDefault="001653A2" w:rsidP="001653A2">
      <w:pPr>
        <w:spacing w:after="0" w:line="360" w:lineRule="auto"/>
        <w:ind w:firstLineChars="350" w:firstLine="840"/>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m:oMath>
        <m:r>
          <w:rPr>
            <w:rFonts w:ascii="Cambria Math" w:eastAsiaTheme="minorEastAsia" w:hAnsiTheme="minorEastAsia" w:cs="宋体"/>
            <w:sz w:val="24"/>
          </w:rPr>
          <m:t>f</m:t>
        </m:r>
        <m:r>
          <m:rPr>
            <m:sty m:val="p"/>
          </m:rPr>
          <w:rPr>
            <w:rFonts w:ascii="Cambria Math" w:eastAsiaTheme="minorEastAsia" w:hAnsiTheme="minorEastAsia" w:cs="宋体"/>
            <w:sz w:val="24"/>
          </w:rPr>
          <m:t>=</m:t>
        </m:r>
        <m:f>
          <m:fPr>
            <m:ctrlPr>
              <w:rPr>
                <w:rFonts w:ascii="Cambria Math" w:eastAsiaTheme="minorEastAsia" w:hAnsiTheme="minorEastAsia" w:cs="宋体"/>
                <w:sz w:val="24"/>
              </w:rPr>
            </m:ctrlPr>
          </m:fPr>
          <m:num>
            <m:r>
              <m:rPr>
                <m:sty m:val="p"/>
              </m:rPr>
              <w:rPr>
                <w:rFonts w:ascii="Cambria Math" w:eastAsiaTheme="minorEastAsia" w:hAnsiTheme="minorEastAsia" w:cs="宋体"/>
                <w:sz w:val="24"/>
              </w:rPr>
              <m:t>60</m:t>
            </m:r>
          </m:num>
          <m:den>
            <m:r>
              <w:rPr>
                <w:rFonts w:ascii="Cambria Math" w:eastAsiaTheme="minorEastAsia" w:hAnsiTheme="minorEastAsia" w:cs="宋体"/>
                <w:sz w:val="24"/>
              </w:rPr>
              <m:t>t</m:t>
            </m:r>
          </m:den>
        </m:f>
      </m:oMath>
      <w:r>
        <w:rPr>
          <w:rFonts w:asciiTheme="minorEastAsia" w:eastAsiaTheme="minorEastAsia" w:hAnsiTheme="minorEastAsia" w:cs="宋体" w:hint="eastAsia"/>
          <w:sz w:val="24"/>
        </w:rPr>
        <w:t xml:space="preserve">                            （3）</w:t>
      </w:r>
    </w:p>
    <w:p w:rsidR="001653A2" w:rsidRDefault="001653A2" w:rsidP="001653A2">
      <w:pPr>
        <w:spacing w:after="0"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式中：</w:t>
      </w:r>
    </w:p>
    <w:p w:rsidR="001653A2" w:rsidRDefault="00C37C68" w:rsidP="001653A2">
      <w:pPr>
        <w:spacing w:after="0" w:line="360" w:lineRule="auto"/>
        <w:ind w:firstLineChars="450" w:firstLine="1080"/>
        <w:rPr>
          <w:rFonts w:asciiTheme="minorEastAsia" w:eastAsiaTheme="minorEastAsia" w:hAnsiTheme="minorEastAsia" w:cs="宋体"/>
          <w:sz w:val="24"/>
        </w:rPr>
      </w:pP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f</m:t>
            </m:r>
          </m:e>
          <m:sub>
            <m:r>
              <w:rPr>
                <w:rFonts w:ascii="Cambria Math" w:eastAsiaTheme="minorEastAsia" w:hAnsiTheme="minorEastAsia"/>
                <w:sz w:val="24"/>
                <w:szCs w:val="24"/>
              </w:rPr>
              <m:t xml:space="preserve"> </m:t>
            </m:r>
          </m:sub>
        </m:sSub>
      </m:oMath>
      <w:r w:rsidR="001653A2" w:rsidRPr="0091083A">
        <w:rPr>
          <w:rFonts w:hint="eastAsia"/>
          <w:sz w:val="20"/>
          <w:szCs w:val="21"/>
        </w:rPr>
        <w:t>——</w:t>
      </w:r>
      <w:r w:rsidR="001653A2">
        <w:rPr>
          <w:rFonts w:asciiTheme="minorEastAsia" w:eastAsiaTheme="minorEastAsia" w:hAnsiTheme="minorEastAsia" w:cs="宋体" w:hint="eastAsia"/>
          <w:sz w:val="24"/>
        </w:rPr>
        <w:t xml:space="preserve"> 频率，单位Hz；</w:t>
      </w:r>
    </w:p>
    <w:p w:rsidR="001653A2" w:rsidRDefault="001653A2" w:rsidP="001653A2">
      <w:pPr>
        <w:spacing w:after="0"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m:oMath>
        <m:sSub>
          <m:sSubPr>
            <m:ctrlPr>
              <w:rPr>
                <w:rFonts w:ascii="Cambria Math" w:eastAsiaTheme="minorEastAsia" w:hAnsiTheme="minorEastAsia" w:cs="Times New Roman"/>
                <w:i/>
                <w:sz w:val="24"/>
                <w:szCs w:val="24"/>
              </w:rPr>
            </m:ctrlPr>
          </m:sSubPr>
          <m:e>
            <m:r>
              <w:rPr>
                <w:rFonts w:ascii="Cambria Math" w:eastAsiaTheme="minorEastAsia" w:hAnsiTheme="minorEastAsia"/>
                <w:sz w:val="24"/>
                <w:szCs w:val="24"/>
              </w:rPr>
              <m:t>t</m:t>
            </m:r>
          </m:e>
          <m:sub>
            <m:r>
              <w:rPr>
                <w:rFonts w:ascii="Cambria Math" w:eastAsiaTheme="minorEastAsia" w:hAnsiTheme="minorEastAsia"/>
                <w:sz w:val="24"/>
                <w:szCs w:val="24"/>
              </w:rPr>
              <m:t xml:space="preserve"> </m:t>
            </m:r>
          </m:sub>
        </m:sSub>
      </m:oMath>
      <w:r w:rsidRPr="0091083A">
        <w:rPr>
          <w:rFonts w:hint="eastAsia"/>
          <w:sz w:val="20"/>
          <w:szCs w:val="21"/>
        </w:rPr>
        <w:t>——</w:t>
      </w:r>
      <w:r w:rsidRPr="0091083A">
        <w:rPr>
          <w:rFonts w:hint="eastAsia"/>
          <w:sz w:val="20"/>
          <w:szCs w:val="21"/>
        </w:rPr>
        <w:t xml:space="preserve"> </w:t>
      </w:r>
      <w:r>
        <w:rPr>
          <w:rFonts w:asciiTheme="minorEastAsia" w:eastAsiaTheme="minorEastAsia" w:hAnsiTheme="minorEastAsia" w:cs="宋体" w:hint="eastAsia"/>
          <w:sz w:val="24"/>
        </w:rPr>
        <w:t>时间，单位s。</w:t>
      </w:r>
    </w:p>
    <w:p w:rsidR="001653A2" w:rsidRDefault="001653A2" w:rsidP="001653A2">
      <w:pPr>
        <w:spacing w:after="0"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重复测量3次，测量结果取3次</w:t>
      </w:r>
      <w:r>
        <w:rPr>
          <w:rFonts w:asciiTheme="minorEastAsia" w:eastAsiaTheme="minorEastAsia" w:hAnsiTheme="minorEastAsia" w:cs="宋体" w:hint="eastAsia"/>
          <w:sz w:val="24"/>
          <w:szCs w:val="24"/>
        </w:rPr>
        <w:t>测量值的平均值，保留到0.01Hz。</w:t>
      </w:r>
      <w:bookmarkStart w:id="40" w:name="_Toc492991911"/>
    </w:p>
    <w:bookmarkEnd w:id="39"/>
    <w:p w:rsidR="001653A2" w:rsidRDefault="001653A2" w:rsidP="001653A2">
      <w:pPr>
        <w:pStyle w:val="1"/>
        <w:spacing w:line="360" w:lineRule="auto"/>
        <w:rPr>
          <w:rFonts w:ascii="黑体" w:hAnsi="黑体"/>
          <w:sz w:val="24"/>
        </w:rPr>
      </w:pPr>
      <w:r>
        <w:rPr>
          <w:rFonts w:ascii="黑体" w:hAnsi="黑体" w:hint="eastAsia"/>
          <w:sz w:val="24"/>
        </w:rPr>
        <w:lastRenderedPageBreak/>
        <w:t>8</w:t>
      </w:r>
      <w:r>
        <w:rPr>
          <w:rFonts w:ascii="黑体" w:hAnsi="黑体"/>
          <w:sz w:val="24"/>
        </w:rPr>
        <w:t xml:space="preserve">   校准结果</w:t>
      </w:r>
      <w:bookmarkStart w:id="41" w:name="_Toc492991912"/>
      <w:bookmarkEnd w:id="40"/>
    </w:p>
    <w:p w:rsidR="001653A2" w:rsidRDefault="001653A2" w:rsidP="001653A2">
      <w:pPr>
        <w:spacing w:after="0" w:line="360" w:lineRule="auto"/>
        <w:rPr>
          <w:rFonts w:asciiTheme="minorEastAsia" w:eastAsiaTheme="minorEastAsia" w:hAnsiTheme="minorEastAsia"/>
        </w:rPr>
      </w:pPr>
    </w:p>
    <w:p w:rsidR="001653A2" w:rsidRDefault="001653A2" w:rsidP="001653A2">
      <w:pPr>
        <w:pStyle w:val="1"/>
        <w:spacing w:line="360" w:lineRule="auto"/>
        <w:rPr>
          <w:rFonts w:asciiTheme="minorEastAsia" w:eastAsiaTheme="minorEastAsia" w:hAnsiTheme="minorEastAsia"/>
          <w:sz w:val="24"/>
        </w:rPr>
      </w:pPr>
      <w:r>
        <w:rPr>
          <w:rFonts w:asciiTheme="minorEastAsia" w:eastAsiaTheme="minorEastAsia" w:hAnsiTheme="minorEastAsia" w:hint="eastAsia"/>
          <w:sz w:val="24"/>
        </w:rPr>
        <w:t>8.1  校准记录</w:t>
      </w:r>
      <w:bookmarkEnd w:id="41"/>
    </w:p>
    <w:p w:rsidR="001653A2" w:rsidRDefault="001653A2" w:rsidP="001653A2">
      <w:pPr>
        <w:spacing w:after="0" w:line="360" w:lineRule="auto"/>
        <w:ind w:firstLineChars="200" w:firstLine="480"/>
        <w:rPr>
          <w:rFonts w:asciiTheme="minorEastAsia" w:eastAsiaTheme="minorEastAsia" w:hAnsiTheme="minorEastAsia" w:cs="宋体"/>
          <w:bCs/>
          <w:sz w:val="24"/>
        </w:rPr>
      </w:pPr>
      <w:r>
        <w:rPr>
          <w:rFonts w:asciiTheme="minorEastAsia" w:eastAsiaTheme="minorEastAsia" w:hAnsiTheme="minorEastAsia" w:cs="宋体" w:hint="eastAsia"/>
          <w:bCs/>
          <w:sz w:val="24"/>
        </w:rPr>
        <w:t>校准记录应尽可能详尽记录测量数据和计算结果，推荐的校准记录格式见附录A。</w:t>
      </w:r>
    </w:p>
    <w:p w:rsidR="001653A2" w:rsidRDefault="001653A2" w:rsidP="001653A2">
      <w:pPr>
        <w:pStyle w:val="1"/>
        <w:spacing w:line="360" w:lineRule="auto"/>
        <w:rPr>
          <w:rFonts w:asciiTheme="minorEastAsia" w:eastAsiaTheme="minorEastAsia" w:hAnsiTheme="minorEastAsia"/>
          <w:sz w:val="24"/>
        </w:rPr>
      </w:pPr>
      <w:bookmarkStart w:id="42" w:name="_Toc492991913"/>
      <w:r>
        <w:rPr>
          <w:rFonts w:asciiTheme="minorEastAsia" w:eastAsiaTheme="minorEastAsia" w:hAnsiTheme="minorEastAsia" w:hint="eastAsia"/>
          <w:sz w:val="24"/>
        </w:rPr>
        <w:t>8.2  校准证书</w:t>
      </w:r>
      <w:bookmarkEnd w:id="42"/>
    </w:p>
    <w:p w:rsidR="001653A2" w:rsidRDefault="001653A2" w:rsidP="001653A2">
      <w:pPr>
        <w:spacing w:after="0" w:line="360" w:lineRule="auto"/>
        <w:ind w:firstLine="480"/>
        <w:rPr>
          <w:rFonts w:asciiTheme="minorEastAsia" w:eastAsiaTheme="minorEastAsia" w:hAnsiTheme="minorEastAsia" w:cs="宋体"/>
          <w:bCs/>
          <w:sz w:val="24"/>
        </w:rPr>
      </w:pPr>
      <w:r>
        <w:rPr>
          <w:rFonts w:asciiTheme="minorEastAsia" w:eastAsiaTheme="minorEastAsia" w:hAnsiTheme="minorEastAsia" w:cs="宋体" w:hint="eastAsia"/>
          <w:bCs/>
          <w:sz w:val="24"/>
        </w:rPr>
        <w:t>经校准的</w:t>
      </w:r>
      <w:r>
        <w:rPr>
          <w:rFonts w:asciiTheme="minorEastAsia" w:eastAsiaTheme="minorEastAsia" w:hAnsiTheme="minorEastAsia" w:hint="eastAsia"/>
          <w:sz w:val="24"/>
        </w:rPr>
        <w:t>脉冲</w:t>
      </w:r>
      <w:r>
        <w:rPr>
          <w:rFonts w:asciiTheme="minorEastAsia" w:eastAsiaTheme="minorEastAsia" w:hAnsiTheme="minorEastAsia" w:cs="宋体" w:hint="eastAsia"/>
          <w:bCs/>
          <w:sz w:val="24"/>
        </w:rPr>
        <w:t>试验</w:t>
      </w:r>
      <w:r>
        <w:rPr>
          <w:rFonts w:asciiTheme="minorEastAsia" w:eastAsiaTheme="minorEastAsia" w:hAnsiTheme="minorEastAsia" w:hint="eastAsia"/>
          <w:sz w:val="24"/>
        </w:rPr>
        <w:t>机</w:t>
      </w:r>
      <w:r>
        <w:rPr>
          <w:rFonts w:asciiTheme="minorEastAsia" w:eastAsiaTheme="minorEastAsia" w:hAnsiTheme="minorEastAsia" w:cs="宋体" w:hint="eastAsia"/>
          <w:bCs/>
          <w:sz w:val="24"/>
        </w:rPr>
        <w:t>应出具校准证书，校准结果应在校准证书上反映。校准证书包括的信息应符合</w:t>
      </w:r>
      <w:r>
        <w:rPr>
          <w:rFonts w:asciiTheme="minorEastAsia" w:eastAsiaTheme="minorEastAsia" w:hAnsiTheme="minorEastAsia" w:cs="宋体"/>
          <w:bCs/>
          <w:sz w:val="24"/>
        </w:rPr>
        <w:t>JJF 1071—2010中5.12</w:t>
      </w:r>
      <w:r>
        <w:rPr>
          <w:rFonts w:asciiTheme="minorEastAsia" w:eastAsiaTheme="minorEastAsia" w:hAnsiTheme="minorEastAsia" w:cs="宋体" w:hint="eastAsia"/>
          <w:bCs/>
          <w:sz w:val="24"/>
        </w:rPr>
        <w:t>的要求，推荐的校准证书内页格式见附录</w:t>
      </w:r>
      <w:r>
        <w:rPr>
          <w:rFonts w:asciiTheme="minorEastAsia" w:eastAsiaTheme="minorEastAsia" w:hAnsiTheme="minorEastAsia" w:cs="宋体"/>
          <w:bCs/>
          <w:sz w:val="24"/>
        </w:rPr>
        <w:t>B。</w:t>
      </w:r>
    </w:p>
    <w:p w:rsidR="001653A2" w:rsidRDefault="001653A2" w:rsidP="001653A2">
      <w:pPr>
        <w:pStyle w:val="1"/>
        <w:spacing w:line="360" w:lineRule="auto"/>
        <w:rPr>
          <w:rFonts w:asciiTheme="minorEastAsia" w:eastAsiaTheme="minorEastAsia" w:hAnsiTheme="minorEastAsia"/>
          <w:sz w:val="24"/>
        </w:rPr>
      </w:pPr>
      <w:r>
        <w:rPr>
          <w:rFonts w:asciiTheme="minorEastAsia" w:eastAsiaTheme="minorEastAsia" w:hAnsiTheme="minorEastAsia"/>
          <w:sz w:val="24"/>
        </w:rPr>
        <w:t xml:space="preserve">8.3 </w:t>
      </w:r>
      <w:r>
        <w:rPr>
          <w:rFonts w:asciiTheme="minorEastAsia" w:eastAsiaTheme="minorEastAsia" w:hAnsiTheme="minorEastAsia" w:hint="eastAsia"/>
          <w:sz w:val="24"/>
        </w:rPr>
        <w:t>不确定度</w:t>
      </w:r>
    </w:p>
    <w:p w:rsidR="001653A2" w:rsidRDefault="001653A2" w:rsidP="001653A2">
      <w:pPr>
        <w:spacing w:after="0" w:line="360" w:lineRule="auto"/>
        <w:rPr>
          <w:rFonts w:asciiTheme="minorEastAsia" w:eastAsiaTheme="minorEastAsia" w:hAnsiTheme="minorEastAsia" w:cs="宋体"/>
          <w:bCs/>
          <w:sz w:val="24"/>
        </w:rPr>
      </w:pPr>
      <w:r>
        <w:rPr>
          <w:rFonts w:asciiTheme="minorEastAsia" w:eastAsiaTheme="minorEastAsia" w:hAnsiTheme="minorEastAsia" w:cs="宋体"/>
          <w:bCs/>
          <w:sz w:val="24"/>
        </w:rPr>
        <w:t xml:space="preserve">    校准证书应给出各校准项目</w:t>
      </w:r>
      <w:r>
        <w:rPr>
          <w:rFonts w:asciiTheme="minorEastAsia" w:eastAsiaTheme="minorEastAsia" w:hAnsiTheme="minorEastAsia" w:cs="宋体" w:hint="eastAsia"/>
          <w:bCs/>
          <w:sz w:val="24"/>
        </w:rPr>
        <w:t>的扩展不确定度，评定示例见附录</w:t>
      </w:r>
      <w:r>
        <w:rPr>
          <w:rFonts w:asciiTheme="minorEastAsia" w:eastAsiaTheme="minorEastAsia" w:hAnsiTheme="minorEastAsia" w:cs="宋体"/>
          <w:bCs/>
          <w:sz w:val="24"/>
        </w:rPr>
        <w:t>C、</w:t>
      </w:r>
      <w:r>
        <w:rPr>
          <w:rFonts w:asciiTheme="minorEastAsia" w:eastAsiaTheme="minorEastAsia" w:hAnsiTheme="minorEastAsia" w:cs="宋体" w:hint="eastAsia"/>
          <w:bCs/>
          <w:sz w:val="24"/>
        </w:rPr>
        <w:t>附录</w:t>
      </w:r>
      <w:r>
        <w:rPr>
          <w:rFonts w:asciiTheme="minorEastAsia" w:eastAsiaTheme="minorEastAsia" w:hAnsiTheme="minorEastAsia" w:cs="宋体"/>
          <w:bCs/>
          <w:sz w:val="24"/>
        </w:rPr>
        <w:t>D</w:t>
      </w:r>
      <w:r>
        <w:rPr>
          <w:rFonts w:asciiTheme="minorEastAsia" w:eastAsiaTheme="minorEastAsia" w:hAnsiTheme="minorEastAsia" w:cs="宋体" w:hint="eastAsia"/>
          <w:bCs/>
          <w:sz w:val="24"/>
        </w:rPr>
        <w:t>、附录E</w:t>
      </w:r>
      <w:r>
        <w:rPr>
          <w:rFonts w:asciiTheme="minorEastAsia" w:eastAsiaTheme="minorEastAsia" w:hAnsiTheme="minorEastAsia" w:cs="宋体"/>
          <w:bCs/>
          <w:sz w:val="24"/>
        </w:rPr>
        <w:t>。</w:t>
      </w:r>
    </w:p>
    <w:p w:rsidR="001653A2" w:rsidRDefault="001653A2" w:rsidP="001653A2">
      <w:pPr>
        <w:spacing w:after="0" w:line="360" w:lineRule="auto"/>
        <w:rPr>
          <w:rFonts w:asciiTheme="minorEastAsia" w:eastAsiaTheme="minorEastAsia" w:hAnsiTheme="minorEastAsia" w:cs="宋体"/>
          <w:bCs/>
          <w:sz w:val="24"/>
        </w:rPr>
      </w:pPr>
    </w:p>
    <w:p w:rsidR="001653A2" w:rsidRDefault="001653A2" w:rsidP="001653A2">
      <w:pPr>
        <w:pStyle w:val="1"/>
        <w:spacing w:line="360" w:lineRule="auto"/>
        <w:rPr>
          <w:rFonts w:ascii="黑体" w:hAnsi="黑体"/>
          <w:sz w:val="24"/>
        </w:rPr>
      </w:pPr>
      <w:bookmarkStart w:id="43" w:name="_Toc492991915"/>
      <w:r>
        <w:rPr>
          <w:rFonts w:ascii="黑体" w:hAnsi="黑体" w:hint="eastAsia"/>
          <w:sz w:val="24"/>
        </w:rPr>
        <w:t>9  复校时间间隔</w:t>
      </w:r>
      <w:bookmarkEnd w:id="43"/>
    </w:p>
    <w:p w:rsidR="006C14E9" w:rsidRDefault="006C14E9" w:rsidP="001653A2">
      <w:pPr>
        <w:spacing w:after="0" w:line="360" w:lineRule="auto"/>
        <w:ind w:firstLineChars="200" w:firstLine="480"/>
        <w:rPr>
          <w:rFonts w:asciiTheme="minorEastAsia" w:eastAsiaTheme="minorEastAsia" w:hAnsiTheme="minorEastAsia" w:cs="宋体" w:hint="eastAsia"/>
          <w:bCs/>
          <w:sz w:val="24"/>
        </w:rPr>
      </w:pPr>
    </w:p>
    <w:p w:rsidR="001653A2" w:rsidRDefault="001653A2" w:rsidP="001653A2">
      <w:pPr>
        <w:spacing w:after="0" w:line="360" w:lineRule="auto"/>
        <w:ind w:firstLineChars="200" w:firstLine="480"/>
        <w:rPr>
          <w:rFonts w:asciiTheme="minorEastAsia" w:eastAsiaTheme="minorEastAsia" w:hAnsiTheme="minorEastAsia" w:cs="宋体"/>
          <w:b/>
          <w:sz w:val="28"/>
          <w:szCs w:val="28"/>
        </w:rPr>
      </w:pPr>
      <w:r>
        <w:rPr>
          <w:rFonts w:asciiTheme="minorEastAsia" w:eastAsiaTheme="minorEastAsia" w:hAnsiTheme="minorEastAsia" w:cs="宋体" w:hint="eastAsia"/>
          <w:bCs/>
          <w:sz w:val="24"/>
        </w:rPr>
        <w:t>由于复校时间间隔的长短是由脉冲试验机的使用情况、使用者、仪器本身质量等诸因素所决定的，因此，送</w:t>
      </w:r>
      <w:proofErr w:type="gramStart"/>
      <w:r>
        <w:rPr>
          <w:rFonts w:asciiTheme="minorEastAsia" w:eastAsiaTheme="minorEastAsia" w:hAnsiTheme="minorEastAsia" w:cs="宋体" w:hint="eastAsia"/>
          <w:bCs/>
          <w:sz w:val="24"/>
        </w:rPr>
        <w:t>校单位</w:t>
      </w:r>
      <w:proofErr w:type="gramEnd"/>
      <w:r>
        <w:rPr>
          <w:rFonts w:asciiTheme="minorEastAsia" w:eastAsiaTheme="minorEastAsia" w:hAnsiTheme="minorEastAsia" w:cs="宋体" w:hint="eastAsia"/>
          <w:bCs/>
          <w:sz w:val="24"/>
        </w:rPr>
        <w:t>可根据实际使用情况自主决定复校时间间隔，建议，一般不超过一年。</w:t>
      </w:r>
    </w:p>
    <w:p w:rsidR="001653A2" w:rsidRDefault="001653A2" w:rsidP="001653A2">
      <w:pPr>
        <w:spacing w:after="0" w:line="360" w:lineRule="auto"/>
        <w:rPr>
          <w:rFonts w:asciiTheme="minorEastAsia" w:eastAsiaTheme="minorEastAsia" w:hAnsiTheme="minorEastAsia" w:cs="宋体"/>
          <w:b/>
          <w:sz w:val="24"/>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Theme="minorEastAsia" w:eastAsiaTheme="minorEastAsia" w:hAnsiTheme="minorEastAsia" w:cs="黑体"/>
          <w:b/>
          <w:sz w:val="28"/>
          <w:szCs w:val="28"/>
        </w:rPr>
      </w:pPr>
    </w:p>
    <w:p w:rsidR="001653A2" w:rsidRDefault="001653A2" w:rsidP="001653A2">
      <w:pPr>
        <w:spacing w:after="0" w:line="360" w:lineRule="auto"/>
        <w:rPr>
          <w:rFonts w:ascii="黑体" w:eastAsia="黑体" w:hAnsi="黑体" w:cs="黑体"/>
          <w:sz w:val="28"/>
          <w:szCs w:val="28"/>
          <w:u w:val="single"/>
        </w:rPr>
      </w:pPr>
      <w:bookmarkStart w:id="44" w:name="_Toc492991916"/>
      <w:r>
        <w:rPr>
          <w:rStyle w:val="1Char"/>
          <w:rFonts w:ascii="黑体" w:hAnsi="黑体" w:hint="eastAsia"/>
        </w:rPr>
        <w:lastRenderedPageBreak/>
        <w:t>附录A</w:t>
      </w:r>
      <w:bookmarkEnd w:id="44"/>
    </w:p>
    <w:p w:rsidR="001653A2" w:rsidRDefault="001653A2" w:rsidP="001653A2">
      <w:pPr>
        <w:spacing w:after="0" w:line="360" w:lineRule="auto"/>
        <w:jc w:val="center"/>
        <w:rPr>
          <w:rFonts w:ascii="黑体" w:eastAsia="黑体" w:hAnsi="黑体" w:cs="黑体"/>
          <w:sz w:val="28"/>
          <w:szCs w:val="28"/>
        </w:rPr>
      </w:pPr>
      <w:r>
        <w:rPr>
          <w:rFonts w:ascii="黑体" w:eastAsia="黑体" w:hAnsi="黑体" w:cs="黑体" w:hint="eastAsia"/>
          <w:sz w:val="28"/>
          <w:szCs w:val="28"/>
        </w:rPr>
        <w:t>橡胶软管及软管组合件用无曲挠脉冲试验机校准记录格式</w:t>
      </w:r>
    </w:p>
    <w:tbl>
      <w:tblPr>
        <w:tblStyle w:val="aa"/>
        <w:tblW w:w="853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383"/>
        <w:gridCol w:w="1779"/>
        <w:gridCol w:w="1308"/>
        <w:gridCol w:w="1418"/>
        <w:gridCol w:w="1416"/>
        <w:gridCol w:w="1229"/>
      </w:tblGrid>
      <w:tr w:rsidR="001653A2" w:rsidTr="00C37C68">
        <w:trPr>
          <w:trHeight w:val="312"/>
        </w:trPr>
        <w:tc>
          <w:tcPr>
            <w:tcW w:w="8533" w:type="dxa"/>
            <w:gridSpan w:val="6"/>
            <w:tcBorders>
              <w:top w:val="single" w:sz="12" w:space="0" w:color="auto"/>
              <w:left w:val="single" w:sz="12" w:space="0" w:color="auto"/>
              <w:bottom w:val="single" w:sz="4" w:space="0" w:color="auto"/>
              <w:right w:val="single" w:sz="12" w:space="0" w:color="auto"/>
            </w:tcBorders>
            <w:vAlign w:val="center"/>
          </w:tcPr>
          <w:p w:rsidR="001653A2" w:rsidRDefault="001653A2" w:rsidP="00C37C68">
            <w:pPr>
              <w:spacing w:after="0"/>
              <w:jc w:val="center"/>
              <w:rPr>
                <w:rFonts w:asciiTheme="minorEastAsia" w:eastAsiaTheme="minorEastAsia" w:hAnsiTheme="minorEastAsia"/>
                <w:b/>
                <w:sz w:val="20"/>
                <w:szCs w:val="21"/>
              </w:rPr>
            </w:pPr>
            <w:r>
              <w:rPr>
                <w:rFonts w:asciiTheme="minorEastAsia" w:eastAsiaTheme="minorEastAsia" w:hAnsiTheme="minorEastAsia" w:hint="eastAsia"/>
                <w:b/>
                <w:sz w:val="20"/>
                <w:szCs w:val="21"/>
              </w:rPr>
              <w:t>基本信息</w:t>
            </w:r>
          </w:p>
        </w:tc>
      </w:tr>
      <w:tr w:rsidR="001653A2" w:rsidTr="00C37C68">
        <w:trPr>
          <w:trHeight w:val="312"/>
        </w:trPr>
        <w:tc>
          <w:tcPr>
            <w:tcW w:w="1383" w:type="dxa"/>
            <w:tcBorders>
              <w:top w:val="single" w:sz="4" w:space="0" w:color="auto"/>
              <w:left w:val="single" w:sz="12" w:space="0" w:color="auto"/>
              <w:bottom w:val="single" w:sz="6"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委托单位</w:t>
            </w:r>
          </w:p>
        </w:tc>
        <w:tc>
          <w:tcPr>
            <w:tcW w:w="1779"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130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原始记录号</w:t>
            </w:r>
          </w:p>
        </w:tc>
        <w:tc>
          <w:tcPr>
            <w:tcW w:w="141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1416" w:type="dxa"/>
            <w:tcBorders>
              <w:top w:val="single" w:sz="4" w:space="0" w:color="auto"/>
              <w:bottom w:val="single" w:sz="8"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校准证书号</w:t>
            </w:r>
          </w:p>
        </w:tc>
        <w:tc>
          <w:tcPr>
            <w:tcW w:w="1229" w:type="dxa"/>
            <w:tcBorders>
              <w:top w:val="single" w:sz="4" w:space="0" w:color="auto"/>
              <w:bottom w:val="single" w:sz="4" w:space="0" w:color="auto"/>
              <w:right w:val="single" w:sz="12"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r>
    </w:tbl>
    <w:tbl>
      <w:tblPr>
        <w:tblW w:w="85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83"/>
        <w:gridCol w:w="1779"/>
        <w:gridCol w:w="1308"/>
        <w:gridCol w:w="1418"/>
        <w:gridCol w:w="1416"/>
        <w:gridCol w:w="1229"/>
      </w:tblGrid>
      <w:tr w:rsidR="001653A2" w:rsidTr="00C37C68">
        <w:trPr>
          <w:trHeight w:val="312"/>
        </w:trPr>
        <w:tc>
          <w:tcPr>
            <w:tcW w:w="1383" w:type="dxa"/>
            <w:tcBorders>
              <w:top w:val="single" w:sz="6" w:space="0" w:color="auto"/>
              <w:left w:val="single" w:sz="12"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仪器名称</w:t>
            </w:r>
          </w:p>
        </w:tc>
        <w:tc>
          <w:tcPr>
            <w:tcW w:w="1779"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30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规格型号</w:t>
            </w:r>
          </w:p>
        </w:tc>
        <w:tc>
          <w:tcPr>
            <w:tcW w:w="141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416" w:type="dxa"/>
            <w:tcBorders>
              <w:top w:val="single" w:sz="8"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设备编号</w:t>
            </w:r>
          </w:p>
        </w:tc>
        <w:tc>
          <w:tcPr>
            <w:tcW w:w="1229" w:type="dxa"/>
            <w:tcBorders>
              <w:top w:val="single" w:sz="4" w:space="0" w:color="auto"/>
              <w:bottom w:val="single" w:sz="4" w:space="0" w:color="auto"/>
              <w:right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p>
        </w:tc>
      </w:tr>
      <w:tr w:rsidR="001653A2" w:rsidTr="00C37C68">
        <w:trPr>
          <w:trHeight w:val="312"/>
        </w:trPr>
        <w:tc>
          <w:tcPr>
            <w:tcW w:w="1383" w:type="dxa"/>
            <w:tcBorders>
              <w:top w:val="single" w:sz="4" w:space="0" w:color="auto"/>
              <w:left w:val="single" w:sz="12"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制造厂商</w:t>
            </w:r>
          </w:p>
        </w:tc>
        <w:tc>
          <w:tcPr>
            <w:tcW w:w="1779" w:type="dxa"/>
            <w:tcBorders>
              <w:top w:val="single" w:sz="4"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308" w:type="dxa"/>
            <w:tcBorders>
              <w:top w:val="single" w:sz="4"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环境温度</w:t>
            </w:r>
          </w:p>
        </w:tc>
        <w:tc>
          <w:tcPr>
            <w:tcW w:w="1418" w:type="dxa"/>
            <w:tcBorders>
              <w:top w:val="single" w:sz="4"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 xml:space="preserve">      ℃ </w:t>
            </w:r>
          </w:p>
        </w:tc>
        <w:tc>
          <w:tcPr>
            <w:tcW w:w="1416" w:type="dxa"/>
            <w:tcBorders>
              <w:top w:val="single" w:sz="4"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相对湿度</w:t>
            </w:r>
          </w:p>
        </w:tc>
        <w:tc>
          <w:tcPr>
            <w:tcW w:w="1229" w:type="dxa"/>
            <w:tcBorders>
              <w:top w:val="single" w:sz="4" w:space="0" w:color="auto"/>
              <w:bottom w:val="single" w:sz="12" w:space="0" w:color="auto"/>
              <w:right w:val="single" w:sz="12" w:space="0" w:color="auto"/>
            </w:tcBorders>
            <w:vAlign w:val="center"/>
          </w:tcPr>
          <w:p w:rsidR="001653A2" w:rsidRDefault="001653A2" w:rsidP="001653A2">
            <w:pPr>
              <w:spacing w:after="0"/>
              <w:ind w:firstLineChars="300" w:firstLine="660"/>
              <w:rPr>
                <w:rFonts w:asciiTheme="minorEastAsia" w:eastAsiaTheme="minorEastAsia" w:hAnsiTheme="minorEastAsia"/>
                <w:szCs w:val="21"/>
              </w:rPr>
            </w:pPr>
            <w:r>
              <w:rPr>
                <w:rFonts w:asciiTheme="minorEastAsia" w:eastAsiaTheme="minorEastAsia" w:hAnsiTheme="minorEastAsia" w:hint="eastAsia"/>
                <w:szCs w:val="21"/>
              </w:rPr>
              <w:t>%</w:t>
            </w:r>
          </w:p>
        </w:tc>
      </w:tr>
    </w:tbl>
    <w:tbl>
      <w:tblPr>
        <w:tblStyle w:val="aa"/>
        <w:tblW w:w="853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59"/>
        <w:gridCol w:w="567"/>
        <w:gridCol w:w="582"/>
        <w:gridCol w:w="292"/>
        <w:gridCol w:w="291"/>
        <w:gridCol w:w="583"/>
        <w:gridCol w:w="583"/>
        <w:gridCol w:w="291"/>
        <w:gridCol w:w="291"/>
        <w:gridCol w:w="583"/>
        <w:gridCol w:w="583"/>
        <w:gridCol w:w="291"/>
        <w:gridCol w:w="292"/>
        <w:gridCol w:w="583"/>
        <w:gridCol w:w="851"/>
        <w:gridCol w:w="911"/>
      </w:tblGrid>
      <w:tr w:rsidR="001653A2" w:rsidTr="00C37C68">
        <w:trPr>
          <w:trHeight w:val="312"/>
        </w:trPr>
        <w:tc>
          <w:tcPr>
            <w:tcW w:w="8533" w:type="dxa"/>
            <w:gridSpan w:val="16"/>
            <w:tcBorders>
              <w:top w:val="single" w:sz="12"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b/>
                <w:sz w:val="20"/>
                <w:szCs w:val="21"/>
              </w:rPr>
            </w:pPr>
            <w:r>
              <w:rPr>
                <w:rFonts w:asciiTheme="minorEastAsia" w:eastAsiaTheme="minorEastAsia" w:hAnsiTheme="minorEastAsia" w:hint="eastAsia"/>
                <w:b/>
                <w:sz w:val="20"/>
                <w:szCs w:val="21"/>
              </w:rPr>
              <w:t>校准前检查</w:t>
            </w:r>
          </w:p>
        </w:tc>
      </w:tr>
      <w:tr w:rsidR="001653A2" w:rsidTr="00C37C68">
        <w:trPr>
          <w:trHeight w:val="312"/>
        </w:trPr>
        <w:tc>
          <w:tcPr>
            <w:tcW w:w="8533" w:type="dxa"/>
            <w:gridSpan w:val="16"/>
            <w:tcBorders>
              <w:top w:val="single" w:sz="4" w:space="0" w:color="auto"/>
              <w:bottom w:val="single" w:sz="4" w:space="0" w:color="auto"/>
            </w:tcBorders>
            <w:vAlign w:val="center"/>
          </w:tcPr>
          <w:p w:rsidR="001653A2" w:rsidRDefault="001653A2" w:rsidP="00C37C68">
            <w:pPr>
              <w:spacing w:after="0"/>
              <w:jc w:val="left"/>
              <w:rPr>
                <w:rFonts w:asciiTheme="minorEastAsia" w:eastAsiaTheme="minorEastAsia" w:hAnsiTheme="minorEastAsia"/>
                <w:sz w:val="20"/>
                <w:szCs w:val="21"/>
              </w:rPr>
            </w:pPr>
            <w:r>
              <w:rPr>
                <w:rFonts w:asciiTheme="minorEastAsia" w:eastAsiaTheme="minorEastAsia" w:hAnsiTheme="minorEastAsia" w:cs="黑体"/>
                <w:sz w:val="20"/>
                <w:szCs w:val="21"/>
              </w:rPr>
              <w:t xml:space="preserve">1.试验带轮工作面无锈蚀    </w:t>
            </w:r>
            <w:r>
              <w:rPr>
                <w:rFonts w:asciiTheme="minorEastAsia" w:eastAsiaTheme="minorEastAsia" w:hAnsiTheme="minorEastAsia" w:cs="黑体" w:hint="eastAsia"/>
                <w:sz w:val="20"/>
                <w:szCs w:val="21"/>
              </w:rPr>
              <w:t>是□</w:t>
            </w:r>
            <w:r>
              <w:rPr>
                <w:rFonts w:asciiTheme="minorEastAsia" w:eastAsiaTheme="minorEastAsia" w:hAnsiTheme="minorEastAsia" w:cs="黑体"/>
                <w:sz w:val="20"/>
                <w:szCs w:val="21"/>
              </w:rPr>
              <w:t xml:space="preserve"> </w:t>
            </w:r>
            <w:r>
              <w:rPr>
                <w:rFonts w:asciiTheme="minorEastAsia" w:eastAsiaTheme="minorEastAsia" w:hAnsiTheme="minorEastAsia" w:cs="黑体" w:hint="eastAsia"/>
                <w:sz w:val="20"/>
                <w:szCs w:val="21"/>
              </w:rPr>
              <w:t>否□；</w:t>
            </w:r>
          </w:p>
        </w:tc>
      </w:tr>
      <w:tr w:rsidR="001653A2" w:rsidTr="00C37C68">
        <w:trPr>
          <w:trHeight w:val="312"/>
        </w:trPr>
        <w:tc>
          <w:tcPr>
            <w:tcW w:w="8533" w:type="dxa"/>
            <w:gridSpan w:val="16"/>
            <w:tcBorders>
              <w:top w:val="single" w:sz="4" w:space="0" w:color="auto"/>
              <w:bottom w:val="single" w:sz="4" w:space="0" w:color="auto"/>
            </w:tcBorders>
            <w:vAlign w:val="center"/>
          </w:tcPr>
          <w:p w:rsidR="001653A2" w:rsidRDefault="001653A2" w:rsidP="00C37C68">
            <w:pPr>
              <w:spacing w:after="0"/>
              <w:jc w:val="left"/>
              <w:rPr>
                <w:rFonts w:asciiTheme="minorEastAsia" w:eastAsiaTheme="minorEastAsia" w:hAnsiTheme="minorEastAsia" w:cs="黑体"/>
                <w:sz w:val="20"/>
                <w:szCs w:val="21"/>
              </w:rPr>
            </w:pPr>
            <w:r>
              <w:rPr>
                <w:rFonts w:asciiTheme="minorEastAsia" w:eastAsiaTheme="minorEastAsia" w:hAnsiTheme="minorEastAsia" w:cs="黑体"/>
                <w:sz w:val="20"/>
                <w:szCs w:val="21"/>
              </w:rPr>
              <w:t xml:space="preserve">2.试验机运转正常  </w:t>
            </w:r>
            <w:r>
              <w:rPr>
                <w:rFonts w:asciiTheme="minorEastAsia" w:eastAsiaTheme="minorEastAsia" w:hAnsiTheme="minorEastAsia" w:cs="黑体" w:hint="eastAsia"/>
                <w:sz w:val="20"/>
                <w:szCs w:val="21"/>
              </w:rPr>
              <w:t>是□</w:t>
            </w:r>
            <w:r>
              <w:rPr>
                <w:rFonts w:asciiTheme="minorEastAsia" w:eastAsiaTheme="minorEastAsia" w:hAnsiTheme="minorEastAsia" w:cs="黑体"/>
                <w:sz w:val="20"/>
                <w:szCs w:val="21"/>
              </w:rPr>
              <w:t xml:space="preserve"> </w:t>
            </w:r>
            <w:r>
              <w:rPr>
                <w:rFonts w:asciiTheme="minorEastAsia" w:eastAsiaTheme="minorEastAsia" w:hAnsiTheme="minorEastAsia" w:cs="黑体" w:hint="eastAsia"/>
                <w:sz w:val="20"/>
                <w:szCs w:val="21"/>
              </w:rPr>
              <w:t>否□</w:t>
            </w:r>
          </w:p>
        </w:tc>
      </w:tr>
      <w:tr w:rsidR="001653A2" w:rsidTr="00C37C68">
        <w:trPr>
          <w:trHeight w:val="312"/>
        </w:trPr>
        <w:tc>
          <w:tcPr>
            <w:tcW w:w="8533" w:type="dxa"/>
            <w:gridSpan w:val="16"/>
            <w:tcBorders>
              <w:top w:val="single" w:sz="4" w:space="0" w:color="auto"/>
              <w:bottom w:val="single" w:sz="4" w:space="0" w:color="auto"/>
            </w:tcBorders>
            <w:vAlign w:val="center"/>
          </w:tcPr>
          <w:p w:rsidR="001653A2" w:rsidRDefault="001653A2" w:rsidP="00C37C68">
            <w:pPr>
              <w:spacing w:after="0"/>
              <w:jc w:val="left"/>
              <w:rPr>
                <w:rFonts w:asciiTheme="minorEastAsia" w:eastAsiaTheme="minorEastAsia" w:hAnsiTheme="minorEastAsia"/>
                <w:sz w:val="20"/>
                <w:szCs w:val="21"/>
              </w:rPr>
            </w:pPr>
            <w:r>
              <w:rPr>
                <w:rFonts w:asciiTheme="minorEastAsia" w:eastAsiaTheme="minorEastAsia" w:hAnsiTheme="minorEastAsia" w:hint="eastAsia"/>
                <w:sz w:val="20"/>
                <w:szCs w:val="21"/>
              </w:rPr>
              <w:t xml:space="preserve">3. 脉冲压力波形复合要求  </w:t>
            </w:r>
            <w:r>
              <w:rPr>
                <w:rFonts w:asciiTheme="minorEastAsia" w:eastAsiaTheme="minorEastAsia" w:hAnsiTheme="minorEastAsia" w:cs="黑体" w:hint="eastAsia"/>
                <w:sz w:val="20"/>
                <w:szCs w:val="21"/>
              </w:rPr>
              <w:t>是□</w:t>
            </w:r>
            <w:r>
              <w:rPr>
                <w:rFonts w:asciiTheme="minorEastAsia" w:eastAsiaTheme="minorEastAsia" w:hAnsiTheme="minorEastAsia" w:cs="黑体"/>
                <w:sz w:val="20"/>
                <w:szCs w:val="21"/>
              </w:rPr>
              <w:t xml:space="preserve"> </w:t>
            </w:r>
            <w:r>
              <w:rPr>
                <w:rFonts w:asciiTheme="minorEastAsia" w:eastAsiaTheme="minorEastAsia" w:hAnsiTheme="minorEastAsia" w:cs="黑体" w:hint="eastAsia"/>
                <w:sz w:val="20"/>
                <w:szCs w:val="21"/>
              </w:rPr>
              <w:t>否□</w:t>
            </w:r>
          </w:p>
        </w:tc>
      </w:tr>
      <w:tr w:rsidR="001653A2" w:rsidTr="00C37C68">
        <w:trPr>
          <w:trHeight w:val="312"/>
        </w:trPr>
        <w:tc>
          <w:tcPr>
            <w:tcW w:w="8533" w:type="dxa"/>
            <w:gridSpan w:val="16"/>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b/>
                <w:sz w:val="20"/>
                <w:szCs w:val="21"/>
              </w:rPr>
            </w:pPr>
            <w:r>
              <w:rPr>
                <w:rFonts w:asciiTheme="minorEastAsia" w:eastAsiaTheme="minorEastAsia" w:hAnsiTheme="minorEastAsia" w:cs="黑体" w:hint="eastAsia"/>
                <w:b/>
                <w:sz w:val="20"/>
                <w:szCs w:val="21"/>
              </w:rPr>
              <w:t>校准结果</w:t>
            </w:r>
          </w:p>
        </w:tc>
      </w:tr>
      <w:tr w:rsidR="001653A2" w:rsidTr="00C37C68">
        <w:trPr>
          <w:trHeight w:val="312"/>
        </w:trPr>
        <w:tc>
          <w:tcPr>
            <w:tcW w:w="1526" w:type="dxa"/>
            <w:gridSpan w:val="2"/>
            <w:tcBorders>
              <w:top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r>
              <w:rPr>
                <w:rFonts w:asciiTheme="minorEastAsia" w:eastAsiaTheme="minorEastAsia" w:hAnsiTheme="minorEastAsia" w:cs="黑体" w:hint="eastAsia"/>
                <w:sz w:val="20"/>
                <w:szCs w:val="21"/>
              </w:rPr>
              <w:t>项目</w:t>
            </w:r>
          </w:p>
        </w:tc>
        <w:tc>
          <w:tcPr>
            <w:tcW w:w="1748" w:type="dxa"/>
            <w:gridSpan w:val="4"/>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r>
              <w:rPr>
                <w:rFonts w:asciiTheme="minorEastAsia" w:eastAsiaTheme="minorEastAsia" w:hAnsiTheme="minorEastAsia" w:cs="黑体" w:hint="eastAsia"/>
                <w:sz w:val="20"/>
                <w:szCs w:val="21"/>
              </w:rPr>
              <w:t>1</w:t>
            </w:r>
          </w:p>
        </w:tc>
        <w:tc>
          <w:tcPr>
            <w:tcW w:w="1748" w:type="dxa"/>
            <w:gridSpan w:val="4"/>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r>
              <w:rPr>
                <w:rFonts w:asciiTheme="minorEastAsia" w:eastAsiaTheme="minorEastAsia" w:hAnsiTheme="minorEastAsia" w:cs="黑体" w:hint="eastAsia"/>
                <w:sz w:val="20"/>
                <w:szCs w:val="21"/>
              </w:rPr>
              <w:t>2</w:t>
            </w:r>
          </w:p>
        </w:tc>
        <w:tc>
          <w:tcPr>
            <w:tcW w:w="1749" w:type="dxa"/>
            <w:gridSpan w:val="4"/>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r>
              <w:rPr>
                <w:rFonts w:asciiTheme="minorEastAsia" w:eastAsiaTheme="minorEastAsia" w:hAnsiTheme="minorEastAsia" w:cs="黑体" w:hint="eastAsia"/>
                <w:sz w:val="20"/>
                <w:szCs w:val="21"/>
              </w:rPr>
              <w:t>3</w:t>
            </w:r>
          </w:p>
        </w:tc>
        <w:tc>
          <w:tcPr>
            <w:tcW w:w="851" w:type="dxa"/>
            <w:vMerge w:val="restart"/>
            <w:tcBorders>
              <w:top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m:oMath>
              <m:r>
                <m:rPr>
                  <m:sty m:val="p"/>
                </m:rPr>
                <w:rPr>
                  <w:rFonts w:ascii="Cambria Math" w:eastAsiaTheme="minorEastAsia" w:hAnsi="Cambria Math" w:cs="黑体"/>
                  <w:sz w:val="20"/>
                  <w:szCs w:val="21"/>
                </w:rPr>
                <m:t>∆</m:t>
              </m:r>
              <m:r>
                <w:rPr>
                  <w:rFonts w:ascii="Cambria Math" w:eastAsiaTheme="minorEastAsia" w:hAnsiTheme="minorEastAsia" w:cs="黑体"/>
                  <w:sz w:val="20"/>
                  <w:szCs w:val="21"/>
                </w:rPr>
                <m:t>T</m:t>
              </m:r>
            </m:oMath>
            <w:r>
              <w:rPr>
                <w:rFonts w:asciiTheme="minorEastAsia" w:eastAsiaTheme="minorEastAsia" w:hAnsiTheme="minorEastAsia" w:cs="黑体" w:hint="eastAsia"/>
                <w:sz w:val="20"/>
                <w:szCs w:val="21"/>
              </w:rPr>
              <w:t>平均值</w:t>
            </w:r>
          </w:p>
        </w:tc>
        <w:tc>
          <w:tcPr>
            <w:tcW w:w="911" w:type="dxa"/>
            <w:vMerge w:val="restart"/>
            <w:tcBorders>
              <w:top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r>
              <w:rPr>
                <w:rFonts w:asciiTheme="minorEastAsia" w:eastAsiaTheme="minorEastAsia" w:hAnsiTheme="minorEastAsia" w:cs="黑体" w:hint="eastAsia"/>
                <w:sz w:val="20"/>
                <w:szCs w:val="21"/>
              </w:rPr>
              <w:t>扩展不确定度</w:t>
            </w:r>
          </w:p>
        </w:tc>
      </w:tr>
      <w:tr w:rsidR="001653A2" w:rsidTr="00C37C68">
        <w:trPr>
          <w:trHeight w:val="312"/>
        </w:trPr>
        <w:tc>
          <w:tcPr>
            <w:tcW w:w="959" w:type="dxa"/>
            <w:vMerge w:val="restart"/>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color w:val="000000"/>
                <w:sz w:val="20"/>
                <w:szCs w:val="21"/>
              </w:rPr>
              <w:t>液压流体温度/℃</w:t>
            </w:r>
          </w:p>
          <w:p w:rsidR="001653A2" w:rsidRDefault="001653A2" w:rsidP="00C37C68">
            <w:pPr>
              <w:spacing w:after="0"/>
              <w:jc w:val="center"/>
              <w:rPr>
                <w:rFonts w:asciiTheme="minorEastAsia" w:eastAsiaTheme="minorEastAsia" w:hAnsiTheme="minorEastAsia" w:cs="黑体"/>
                <w:sz w:val="20"/>
                <w:szCs w:val="21"/>
              </w:rPr>
            </w:pPr>
          </w:p>
        </w:tc>
        <w:tc>
          <w:tcPr>
            <w:tcW w:w="567" w:type="dxa"/>
            <w:tcBorders>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r>
              <w:rPr>
                <w:rFonts w:asciiTheme="minorEastAsia" w:eastAsiaTheme="minorEastAsia" w:hAnsiTheme="minorEastAsia" w:cs="黑体" w:hint="eastAsia"/>
                <w:sz w:val="20"/>
                <w:szCs w:val="21"/>
              </w:rPr>
              <w:t>/</w:t>
            </w:r>
          </w:p>
        </w:tc>
        <w:tc>
          <w:tcPr>
            <w:tcW w:w="582" w:type="dxa"/>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cs="黑体"/>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1</m:t>
                    </m:r>
                  </m:sub>
                </m:sSub>
              </m:oMath>
            </m:oMathPara>
          </w:p>
        </w:tc>
        <w:tc>
          <w:tcPr>
            <w:tcW w:w="583"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cs="黑体"/>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2</m:t>
                    </m:r>
                  </m:sub>
                </m:sSub>
              </m:oMath>
            </m:oMathPara>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m:oMathPara>
              <m:oMath>
                <m:r>
                  <m:rPr>
                    <m:sty m:val="p"/>
                  </m:rPr>
                  <w:rPr>
                    <w:rFonts w:ascii="Cambria Math" w:eastAsiaTheme="minorEastAsia" w:hAnsi="Cambria Math" w:cs="黑体"/>
                    <w:sz w:val="20"/>
                    <w:szCs w:val="21"/>
                  </w:rPr>
                  <m:t>∆</m:t>
                </m:r>
                <m:r>
                  <w:rPr>
                    <w:rFonts w:ascii="Cambria Math" w:eastAsiaTheme="minorEastAsia" w:hAnsiTheme="minorEastAsia" w:cs="黑体"/>
                    <w:sz w:val="20"/>
                    <w:szCs w:val="21"/>
                  </w:rPr>
                  <m:t>T</m:t>
                </m:r>
              </m:oMath>
            </m:oMathPara>
          </w:p>
        </w:tc>
        <w:tc>
          <w:tcPr>
            <w:tcW w:w="583" w:type="dxa"/>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cs="黑体"/>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1</m:t>
                    </m:r>
                  </m:sub>
                </m:sSub>
              </m:oMath>
            </m:oMathPara>
          </w:p>
        </w:tc>
        <w:tc>
          <w:tcPr>
            <w:tcW w:w="582"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cs="黑体"/>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2</m:t>
                    </m:r>
                  </m:sub>
                </m:sSub>
              </m:oMath>
            </m:oMathPara>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m:oMathPara>
              <m:oMath>
                <m:r>
                  <m:rPr>
                    <m:sty m:val="p"/>
                  </m:rPr>
                  <w:rPr>
                    <w:rFonts w:ascii="Cambria Math" w:eastAsiaTheme="minorEastAsia" w:hAnsi="Cambria Math" w:cs="黑体"/>
                    <w:sz w:val="20"/>
                    <w:szCs w:val="21"/>
                  </w:rPr>
                  <m:t>∆</m:t>
                </m:r>
                <m:r>
                  <w:rPr>
                    <w:rFonts w:ascii="Cambria Math" w:eastAsiaTheme="minorEastAsia" w:hAnsiTheme="minorEastAsia" w:cs="黑体"/>
                    <w:sz w:val="20"/>
                    <w:szCs w:val="21"/>
                  </w:rPr>
                  <m:t>T</m:t>
                </m:r>
              </m:oMath>
            </m:oMathPara>
          </w:p>
        </w:tc>
        <w:tc>
          <w:tcPr>
            <w:tcW w:w="583" w:type="dxa"/>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cs="黑体"/>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1</m:t>
                    </m:r>
                  </m:sub>
                </m:sSub>
              </m:oMath>
            </m:oMathPara>
          </w:p>
        </w:tc>
        <w:tc>
          <w:tcPr>
            <w:tcW w:w="583"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cs="黑体"/>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2</m:t>
                    </m:r>
                  </m:sub>
                </m:sSub>
              </m:oMath>
            </m:oMathPara>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m:oMathPara>
              <m:oMath>
                <m:r>
                  <m:rPr>
                    <m:sty m:val="p"/>
                  </m:rPr>
                  <w:rPr>
                    <w:rFonts w:ascii="Cambria Math" w:eastAsiaTheme="minorEastAsia" w:hAnsi="Cambria Math" w:cs="黑体"/>
                    <w:sz w:val="20"/>
                    <w:szCs w:val="21"/>
                  </w:rPr>
                  <m:t>∆</m:t>
                </m:r>
                <m:r>
                  <w:rPr>
                    <w:rFonts w:ascii="Cambria Math" w:eastAsiaTheme="minorEastAsia" w:hAnsiTheme="minorEastAsia" w:cs="黑体"/>
                    <w:sz w:val="20"/>
                    <w:szCs w:val="21"/>
                  </w:rPr>
                  <m:t>T</m:t>
                </m:r>
              </m:oMath>
            </m:oMathPara>
          </w:p>
        </w:tc>
        <w:tc>
          <w:tcPr>
            <w:tcW w:w="851" w:type="dxa"/>
            <w:vMerge/>
            <w:tcBorders>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p>
        </w:tc>
        <w:tc>
          <w:tcPr>
            <w:tcW w:w="911" w:type="dxa"/>
            <w:vMerge/>
            <w:tcBorders>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p>
        </w:tc>
      </w:tr>
      <w:tr w:rsidR="001653A2" w:rsidTr="00C37C68">
        <w:trPr>
          <w:trHeight w:val="312"/>
        </w:trPr>
        <w:tc>
          <w:tcPr>
            <w:tcW w:w="959" w:type="dxa"/>
            <w:vMerge/>
            <w:vAlign w:val="center"/>
          </w:tcPr>
          <w:p w:rsidR="001653A2" w:rsidRDefault="001653A2" w:rsidP="00C37C68">
            <w:pPr>
              <w:spacing w:after="0"/>
              <w:jc w:val="center"/>
              <w:rPr>
                <w:rFonts w:asciiTheme="minorEastAsia" w:eastAsiaTheme="minorEastAsia" w:hAnsiTheme="minorEastAsia"/>
                <w:sz w:val="20"/>
                <w:szCs w:val="21"/>
              </w:rPr>
            </w:pPr>
          </w:p>
        </w:tc>
        <w:tc>
          <w:tcPr>
            <w:tcW w:w="567"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r>
              <w:rPr>
                <w:rFonts w:asciiTheme="minorEastAsia" w:eastAsiaTheme="minorEastAsia" w:hAnsiTheme="minorEastAsia" w:cs="黑体" w:hint="eastAsia"/>
                <w:sz w:val="20"/>
                <w:szCs w:val="21"/>
              </w:rPr>
              <w:t>80</w:t>
            </w:r>
          </w:p>
        </w:tc>
        <w:tc>
          <w:tcPr>
            <w:tcW w:w="582"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cs="黑体"/>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ind w:left="-62"/>
              <w:jc w:val="center"/>
              <w:rPr>
                <w:rFonts w:asciiTheme="minorEastAsia" w:eastAsiaTheme="minorEastAsia" w:hAnsiTheme="minorEastAsia" w:cs="黑体"/>
                <w:sz w:val="20"/>
                <w:szCs w:val="21"/>
              </w:rPr>
            </w:pPr>
          </w:p>
        </w:tc>
        <w:tc>
          <w:tcPr>
            <w:tcW w:w="582" w:type="dxa"/>
            <w:gridSpan w:val="2"/>
            <w:tcBorders>
              <w:top w:val="single" w:sz="4" w:space="0" w:color="auto"/>
              <w:bottom w:val="single" w:sz="4" w:space="0" w:color="auto"/>
            </w:tcBorders>
            <w:vAlign w:val="center"/>
          </w:tcPr>
          <w:p w:rsidR="001653A2" w:rsidRDefault="001653A2" w:rsidP="00C37C68">
            <w:pPr>
              <w:spacing w:after="0"/>
              <w:ind w:left="-62"/>
              <w:jc w:val="center"/>
              <w:rPr>
                <w:rFonts w:asciiTheme="minorEastAsia" w:eastAsiaTheme="minorEastAsia" w:hAnsiTheme="minorEastAsia" w:cs="黑体"/>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ind w:left="-62"/>
              <w:jc w:val="center"/>
              <w:rPr>
                <w:rFonts w:asciiTheme="minorEastAsia" w:eastAsiaTheme="minorEastAsia" w:hAnsiTheme="minorEastAsia" w:cs="黑体"/>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ind w:left="-62"/>
              <w:jc w:val="center"/>
              <w:rPr>
                <w:rFonts w:asciiTheme="minorEastAsia" w:eastAsiaTheme="minorEastAsia" w:hAnsiTheme="minorEastAsia" w:cs="黑体"/>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ind w:left="-62"/>
              <w:jc w:val="center"/>
              <w:rPr>
                <w:rFonts w:asciiTheme="minorEastAsia" w:eastAsiaTheme="minorEastAsia" w:hAnsiTheme="minorEastAsia" w:cs="黑体"/>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ind w:left="-62"/>
              <w:jc w:val="center"/>
              <w:rPr>
                <w:rFonts w:asciiTheme="minorEastAsia" w:eastAsiaTheme="minorEastAsia" w:hAnsiTheme="minorEastAsia" w:cs="黑体"/>
                <w:sz w:val="20"/>
                <w:szCs w:val="21"/>
              </w:rPr>
            </w:pPr>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911" w:type="dxa"/>
            <w:vMerge w:val="restart"/>
            <w:tcBorders>
              <w:top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959" w:type="dxa"/>
            <w:vMerge/>
            <w:vAlign w:val="center"/>
          </w:tcPr>
          <w:p w:rsidR="001653A2" w:rsidRDefault="001653A2" w:rsidP="00C37C68">
            <w:pPr>
              <w:spacing w:after="0"/>
              <w:jc w:val="center"/>
              <w:rPr>
                <w:rFonts w:asciiTheme="minorEastAsia" w:eastAsiaTheme="minorEastAsia" w:hAnsiTheme="minorEastAsia"/>
                <w:sz w:val="20"/>
                <w:szCs w:val="21"/>
              </w:rPr>
            </w:pPr>
          </w:p>
        </w:tc>
        <w:tc>
          <w:tcPr>
            <w:tcW w:w="567"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125</w:t>
            </w:r>
          </w:p>
        </w:tc>
        <w:tc>
          <w:tcPr>
            <w:tcW w:w="582"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2"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911" w:type="dxa"/>
            <w:vMerge/>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959" w:type="dxa"/>
            <w:vMerge/>
            <w:vAlign w:val="center"/>
          </w:tcPr>
          <w:p w:rsidR="001653A2" w:rsidRDefault="001653A2" w:rsidP="00C37C68">
            <w:pPr>
              <w:spacing w:after="0"/>
              <w:jc w:val="center"/>
              <w:rPr>
                <w:rFonts w:asciiTheme="minorEastAsia" w:eastAsiaTheme="minorEastAsia" w:hAnsiTheme="minorEastAsia"/>
                <w:sz w:val="20"/>
                <w:szCs w:val="21"/>
              </w:rPr>
            </w:pPr>
          </w:p>
        </w:tc>
        <w:tc>
          <w:tcPr>
            <w:tcW w:w="567"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150</w:t>
            </w:r>
          </w:p>
        </w:tc>
        <w:tc>
          <w:tcPr>
            <w:tcW w:w="582"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2"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911" w:type="dxa"/>
            <w:vMerge/>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959" w:type="dxa"/>
            <w:vMerge/>
            <w:tcBorders>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67"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175</w:t>
            </w:r>
          </w:p>
        </w:tc>
        <w:tc>
          <w:tcPr>
            <w:tcW w:w="582"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2"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911" w:type="dxa"/>
            <w:vMerge/>
            <w:tcBorders>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959" w:type="dxa"/>
            <w:vMerge w:val="restart"/>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color w:val="000000"/>
                <w:sz w:val="20"/>
                <w:szCs w:val="21"/>
              </w:rPr>
              <w:t>压力/MPa</w:t>
            </w:r>
          </w:p>
        </w:tc>
        <w:tc>
          <w:tcPr>
            <w:tcW w:w="567"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w:t>
            </w:r>
          </w:p>
        </w:tc>
        <w:tc>
          <w:tcPr>
            <w:tcW w:w="582"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m:oMathPara>
              <m:oMath>
                <m:r>
                  <m:rPr>
                    <m:sty m:val="p"/>
                  </m:rPr>
                  <w:rPr>
                    <w:rFonts w:ascii="Cambria Math" w:eastAsiaTheme="minorEastAsia" w:hAnsi="Cambria Math"/>
                    <w:sz w:val="20"/>
                    <w:szCs w:val="21"/>
                  </w:rPr>
                  <m:t xml:space="preserve"> </m:t>
                </m:r>
                <m:sSub>
                  <m:sSubPr>
                    <m:ctrlPr>
                      <w:rPr>
                        <w:rFonts w:ascii="Cambria Math" w:eastAsiaTheme="minorEastAsia" w:hAnsiTheme="minorEastAsia"/>
                        <w:i/>
                        <w:sz w:val="20"/>
                        <w:szCs w:val="21"/>
                      </w:rPr>
                    </m:ctrlPr>
                  </m:sSubPr>
                  <m:e>
                    <m:r>
                      <w:rPr>
                        <w:rFonts w:ascii="Cambria Math" w:eastAsiaTheme="minorEastAsia" w:hAnsiTheme="minorEastAsia"/>
                        <w:sz w:val="20"/>
                        <w:szCs w:val="21"/>
                      </w:rPr>
                      <m:t>P</m:t>
                    </m:r>
                  </m:e>
                  <m:sub>
                    <m:r>
                      <w:rPr>
                        <w:rFonts w:ascii="Cambria Math" w:eastAsiaTheme="minorEastAsia" w:hAnsiTheme="minorEastAsia"/>
                        <w:sz w:val="20"/>
                        <w:szCs w:val="21"/>
                      </w:rPr>
                      <m:t>1</m:t>
                    </m:r>
                  </m:sub>
                </m:sSub>
              </m:oMath>
            </m:oMathPara>
          </w:p>
        </w:tc>
        <w:tc>
          <w:tcPr>
            <w:tcW w:w="583"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P</m:t>
                    </m:r>
                  </m:e>
                  <m:sub>
                    <m:r>
                      <w:rPr>
                        <w:rFonts w:ascii="Cambria Math" w:eastAsiaTheme="minorEastAsia" w:hAnsiTheme="minorEastAsia"/>
                        <w:sz w:val="20"/>
                        <w:szCs w:val="21"/>
                      </w:rPr>
                      <m:t>2</m:t>
                    </m:r>
                  </m:sub>
                </m:sSub>
              </m:oMath>
            </m:oMathPara>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m:oMathPara>
              <m:oMath>
                <m:r>
                  <m:rPr>
                    <m:sty m:val="p"/>
                  </m:rPr>
                  <w:rPr>
                    <w:rFonts w:ascii="Cambria Math" w:eastAsiaTheme="minorEastAsia" w:hAnsi="Cambria Math"/>
                    <w:sz w:val="20"/>
                    <w:szCs w:val="21"/>
                  </w:rPr>
                  <m:t>∆</m:t>
                </m:r>
                <m:r>
                  <w:rPr>
                    <w:rFonts w:ascii="Cambria Math" w:eastAsiaTheme="minorEastAsia" w:hAnsiTheme="minorEastAsia"/>
                    <w:sz w:val="20"/>
                    <w:szCs w:val="21"/>
                  </w:rPr>
                  <m:t>P</m:t>
                </m:r>
              </m:oMath>
            </m:oMathPara>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m:oMathPara>
              <m:oMath>
                <m:r>
                  <m:rPr>
                    <m:sty m:val="p"/>
                  </m:rPr>
                  <w:rPr>
                    <w:rFonts w:ascii="Cambria Math" w:eastAsiaTheme="minorEastAsia" w:hAnsi="Cambria Math"/>
                    <w:sz w:val="20"/>
                    <w:szCs w:val="21"/>
                  </w:rPr>
                  <m:t xml:space="preserve"> </m:t>
                </m:r>
                <m:sSub>
                  <m:sSubPr>
                    <m:ctrlPr>
                      <w:rPr>
                        <w:rFonts w:ascii="Cambria Math" w:eastAsiaTheme="minorEastAsia" w:hAnsiTheme="minorEastAsia"/>
                        <w:i/>
                        <w:sz w:val="20"/>
                        <w:szCs w:val="21"/>
                      </w:rPr>
                    </m:ctrlPr>
                  </m:sSubPr>
                  <m:e>
                    <m:r>
                      <w:rPr>
                        <w:rFonts w:ascii="Cambria Math" w:eastAsiaTheme="minorEastAsia" w:hAnsiTheme="minorEastAsia"/>
                        <w:sz w:val="20"/>
                        <w:szCs w:val="21"/>
                      </w:rPr>
                      <m:t>P</m:t>
                    </m:r>
                  </m:e>
                  <m:sub>
                    <m:r>
                      <w:rPr>
                        <w:rFonts w:ascii="Cambria Math" w:eastAsiaTheme="minorEastAsia" w:hAnsiTheme="minorEastAsia"/>
                        <w:sz w:val="20"/>
                        <w:szCs w:val="21"/>
                      </w:rPr>
                      <m:t>1</m:t>
                    </m:r>
                  </m:sub>
                </m:sSub>
              </m:oMath>
            </m:oMathPara>
          </w:p>
        </w:tc>
        <w:tc>
          <w:tcPr>
            <w:tcW w:w="582"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P</m:t>
                    </m:r>
                  </m:e>
                  <m:sub>
                    <m:r>
                      <w:rPr>
                        <w:rFonts w:ascii="Cambria Math" w:eastAsiaTheme="minorEastAsia" w:hAnsiTheme="minorEastAsia"/>
                        <w:sz w:val="20"/>
                        <w:szCs w:val="21"/>
                      </w:rPr>
                      <m:t>2</m:t>
                    </m:r>
                  </m:sub>
                </m:sSub>
              </m:oMath>
            </m:oMathPara>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m:oMathPara>
              <m:oMath>
                <m:r>
                  <m:rPr>
                    <m:sty m:val="p"/>
                  </m:rPr>
                  <w:rPr>
                    <w:rFonts w:ascii="Cambria Math" w:eastAsiaTheme="minorEastAsia" w:hAnsi="Cambria Math"/>
                    <w:sz w:val="20"/>
                    <w:szCs w:val="21"/>
                  </w:rPr>
                  <m:t>∆</m:t>
                </m:r>
                <m:r>
                  <w:rPr>
                    <w:rFonts w:ascii="Cambria Math" w:eastAsiaTheme="minorEastAsia" w:hAnsiTheme="minorEastAsia"/>
                    <w:sz w:val="20"/>
                    <w:szCs w:val="21"/>
                  </w:rPr>
                  <m:t>P</m:t>
                </m:r>
              </m:oMath>
            </m:oMathPara>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m:oMathPara>
              <m:oMath>
                <m:r>
                  <m:rPr>
                    <m:sty m:val="p"/>
                  </m:rPr>
                  <w:rPr>
                    <w:rFonts w:ascii="Cambria Math" w:eastAsiaTheme="minorEastAsia" w:hAnsi="Cambria Math"/>
                    <w:sz w:val="20"/>
                    <w:szCs w:val="21"/>
                  </w:rPr>
                  <m:t xml:space="preserve"> </m:t>
                </m:r>
                <m:sSub>
                  <m:sSubPr>
                    <m:ctrlPr>
                      <w:rPr>
                        <w:rFonts w:ascii="Cambria Math" w:eastAsiaTheme="minorEastAsia" w:hAnsiTheme="minorEastAsia"/>
                        <w:i/>
                        <w:sz w:val="20"/>
                        <w:szCs w:val="21"/>
                      </w:rPr>
                    </m:ctrlPr>
                  </m:sSubPr>
                  <m:e>
                    <m:r>
                      <w:rPr>
                        <w:rFonts w:ascii="Cambria Math" w:eastAsiaTheme="minorEastAsia" w:hAnsiTheme="minorEastAsia"/>
                        <w:sz w:val="20"/>
                        <w:szCs w:val="21"/>
                      </w:rPr>
                      <m:t>P</m:t>
                    </m:r>
                  </m:e>
                  <m:sub>
                    <m:r>
                      <w:rPr>
                        <w:rFonts w:ascii="Cambria Math" w:eastAsiaTheme="minorEastAsia" w:hAnsiTheme="minorEastAsia"/>
                        <w:sz w:val="20"/>
                        <w:szCs w:val="21"/>
                      </w:rPr>
                      <m:t>1</m:t>
                    </m:r>
                  </m:sub>
                </m:sSub>
              </m:oMath>
            </m:oMathPara>
          </w:p>
        </w:tc>
        <w:tc>
          <w:tcPr>
            <w:tcW w:w="583"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P</m:t>
                    </m:r>
                  </m:e>
                  <m:sub>
                    <m:r>
                      <w:rPr>
                        <w:rFonts w:ascii="Cambria Math" w:eastAsiaTheme="minorEastAsia" w:hAnsiTheme="minorEastAsia"/>
                        <w:sz w:val="20"/>
                        <w:szCs w:val="21"/>
                      </w:rPr>
                      <m:t>2</m:t>
                    </m:r>
                  </m:sub>
                </m:sSub>
              </m:oMath>
            </m:oMathPara>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m:oMathPara>
              <m:oMath>
                <m:r>
                  <m:rPr>
                    <m:sty m:val="p"/>
                  </m:rPr>
                  <w:rPr>
                    <w:rFonts w:ascii="Cambria Math" w:eastAsiaTheme="minorEastAsia" w:hAnsi="Cambria Math"/>
                    <w:sz w:val="20"/>
                    <w:szCs w:val="21"/>
                  </w:rPr>
                  <m:t>∆</m:t>
                </m:r>
                <m:r>
                  <w:rPr>
                    <w:rFonts w:ascii="Cambria Math" w:eastAsiaTheme="minorEastAsia" w:hAnsiTheme="minorEastAsia"/>
                    <w:sz w:val="20"/>
                    <w:szCs w:val="21"/>
                  </w:rPr>
                  <m:t>P</m:t>
                </m:r>
              </m:oMath>
            </m:oMathPara>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m:oMath>
              <m:r>
                <m:rPr>
                  <m:sty m:val="p"/>
                </m:rPr>
                <w:rPr>
                  <w:rFonts w:ascii="Cambria Math" w:eastAsiaTheme="minorEastAsia" w:hAnsi="Cambria Math"/>
                  <w:sz w:val="20"/>
                  <w:szCs w:val="21"/>
                </w:rPr>
                <m:t>∆</m:t>
              </m:r>
              <m:r>
                <w:rPr>
                  <w:rFonts w:ascii="Cambria Math" w:eastAsiaTheme="minorEastAsia" w:hAnsiTheme="minorEastAsia"/>
                  <w:sz w:val="20"/>
                  <w:szCs w:val="21"/>
                </w:rPr>
                <m:t>P</m:t>
              </m:r>
            </m:oMath>
            <w:r>
              <w:rPr>
                <w:rFonts w:asciiTheme="minorEastAsia" w:eastAsiaTheme="minorEastAsia" w:hAnsiTheme="minorEastAsia" w:cs="黑体" w:hint="eastAsia"/>
                <w:sz w:val="20"/>
                <w:szCs w:val="21"/>
              </w:rPr>
              <w:t>平均值</w:t>
            </w:r>
          </w:p>
        </w:tc>
        <w:tc>
          <w:tcPr>
            <w:tcW w:w="91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cs="黑体" w:hint="eastAsia"/>
                <w:sz w:val="20"/>
                <w:szCs w:val="21"/>
              </w:rPr>
              <w:t>扩展不确定度</w:t>
            </w:r>
          </w:p>
        </w:tc>
      </w:tr>
      <w:tr w:rsidR="001653A2" w:rsidTr="00C37C68">
        <w:trPr>
          <w:trHeight w:val="312"/>
        </w:trPr>
        <w:tc>
          <w:tcPr>
            <w:tcW w:w="959" w:type="dxa"/>
            <w:vMerge/>
            <w:vAlign w:val="center"/>
          </w:tcPr>
          <w:p w:rsidR="001653A2" w:rsidRDefault="001653A2" w:rsidP="00C37C68">
            <w:pPr>
              <w:spacing w:after="0"/>
              <w:jc w:val="center"/>
              <w:rPr>
                <w:rFonts w:asciiTheme="minorEastAsia" w:eastAsiaTheme="minorEastAsia" w:hAnsiTheme="minorEastAsia"/>
                <w:sz w:val="20"/>
                <w:szCs w:val="21"/>
              </w:rPr>
            </w:pPr>
          </w:p>
        </w:tc>
        <w:tc>
          <w:tcPr>
            <w:tcW w:w="567"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40</w:t>
            </w:r>
          </w:p>
        </w:tc>
        <w:tc>
          <w:tcPr>
            <w:tcW w:w="582"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2"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911" w:type="dxa"/>
            <w:vMerge w:val="restart"/>
            <w:tcBorders>
              <w:top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959" w:type="dxa"/>
            <w:vMerge/>
            <w:vAlign w:val="center"/>
          </w:tcPr>
          <w:p w:rsidR="001653A2" w:rsidRDefault="001653A2" w:rsidP="00C37C68">
            <w:pPr>
              <w:spacing w:after="0"/>
              <w:jc w:val="center"/>
              <w:rPr>
                <w:rFonts w:asciiTheme="minorEastAsia" w:eastAsiaTheme="minorEastAsia" w:hAnsiTheme="minorEastAsia"/>
                <w:sz w:val="20"/>
                <w:szCs w:val="21"/>
              </w:rPr>
            </w:pPr>
          </w:p>
        </w:tc>
        <w:tc>
          <w:tcPr>
            <w:tcW w:w="567"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50</w:t>
            </w:r>
          </w:p>
        </w:tc>
        <w:tc>
          <w:tcPr>
            <w:tcW w:w="582"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2"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911" w:type="dxa"/>
            <w:vMerge/>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959" w:type="dxa"/>
            <w:vMerge/>
            <w:tcBorders>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67"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60</w:t>
            </w:r>
          </w:p>
        </w:tc>
        <w:tc>
          <w:tcPr>
            <w:tcW w:w="582"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2"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583"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911" w:type="dxa"/>
            <w:vMerge/>
            <w:tcBorders>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1526" w:type="dxa"/>
            <w:gridSpan w:val="2"/>
            <w:vMerge w:val="restart"/>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hint="eastAsia"/>
                <w:color w:val="000000"/>
                <w:sz w:val="20"/>
                <w:szCs w:val="21"/>
              </w:rPr>
              <w:t>脉冲压力频率/Hz</w:t>
            </w:r>
          </w:p>
        </w:tc>
        <w:tc>
          <w:tcPr>
            <w:tcW w:w="874"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i/>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 xml:space="preserve"> </m:t>
                    </m:r>
                  </m:sub>
                </m:sSub>
              </m:oMath>
            </m:oMathPara>
          </w:p>
        </w:tc>
        <w:tc>
          <w:tcPr>
            <w:tcW w:w="874"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i/>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f</m:t>
                    </m:r>
                  </m:e>
                  <m:sub>
                    <m:r>
                      <w:rPr>
                        <w:rFonts w:ascii="Cambria Math" w:eastAsiaTheme="minorEastAsia" w:hAnsiTheme="minorEastAsia"/>
                        <w:sz w:val="20"/>
                        <w:szCs w:val="21"/>
                      </w:rPr>
                      <m:t xml:space="preserve"> </m:t>
                    </m:r>
                  </m:sub>
                </m:sSub>
              </m:oMath>
            </m:oMathPara>
          </w:p>
        </w:tc>
        <w:tc>
          <w:tcPr>
            <w:tcW w:w="874"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i/>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 xml:space="preserve"> </m:t>
                    </m:r>
                  </m:sub>
                </m:sSub>
              </m:oMath>
            </m:oMathPara>
          </w:p>
        </w:tc>
        <w:tc>
          <w:tcPr>
            <w:tcW w:w="874"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i/>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f</m:t>
                    </m:r>
                  </m:e>
                  <m:sub>
                    <m:r>
                      <w:rPr>
                        <w:rFonts w:ascii="Cambria Math" w:eastAsiaTheme="minorEastAsia" w:hAnsiTheme="minorEastAsia"/>
                        <w:sz w:val="20"/>
                        <w:szCs w:val="21"/>
                      </w:rPr>
                      <m:t xml:space="preserve"> </m:t>
                    </m:r>
                  </m:sub>
                </m:sSub>
              </m:oMath>
            </m:oMathPara>
          </w:p>
        </w:tc>
        <w:tc>
          <w:tcPr>
            <w:tcW w:w="874"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i/>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t</m:t>
                    </m:r>
                  </m:e>
                  <m:sub>
                    <m:r>
                      <w:rPr>
                        <w:rFonts w:ascii="Cambria Math" w:eastAsiaTheme="minorEastAsia" w:hAnsiTheme="minorEastAsia"/>
                        <w:sz w:val="20"/>
                        <w:szCs w:val="21"/>
                      </w:rPr>
                      <m:t xml:space="preserve"> </m:t>
                    </m:r>
                  </m:sub>
                </m:sSub>
              </m:oMath>
            </m:oMathPara>
          </w:p>
        </w:tc>
        <w:tc>
          <w:tcPr>
            <w:tcW w:w="875" w:type="dxa"/>
            <w:gridSpan w:val="2"/>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i/>
                <w:sz w:val="20"/>
                <w:szCs w:val="21"/>
              </w:rPr>
            </w:pPr>
            <m:oMathPara>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f</m:t>
                    </m:r>
                  </m:e>
                  <m:sub>
                    <m:r>
                      <w:rPr>
                        <w:rFonts w:ascii="Cambria Math" w:eastAsiaTheme="minorEastAsia" w:hAnsiTheme="minorEastAsia"/>
                        <w:sz w:val="20"/>
                        <w:szCs w:val="21"/>
                      </w:rPr>
                      <m:t xml:space="preserve"> </m:t>
                    </m:r>
                  </m:sub>
                </m:sSub>
              </m:oMath>
            </m:oMathPara>
          </w:p>
        </w:tc>
        <w:tc>
          <w:tcPr>
            <w:tcW w:w="851" w:type="dxa"/>
            <w:tcBorders>
              <w:top w:val="single" w:sz="4" w:space="0" w:color="auto"/>
              <w:bottom w:val="single" w:sz="4" w:space="0" w:color="auto"/>
            </w:tcBorders>
            <w:vAlign w:val="center"/>
          </w:tcPr>
          <w:p w:rsidR="001653A2" w:rsidRDefault="00C37C68" w:rsidP="00C37C68">
            <w:pPr>
              <w:spacing w:after="0"/>
              <w:jc w:val="center"/>
              <w:rPr>
                <w:rFonts w:asciiTheme="minorEastAsia" w:eastAsiaTheme="minorEastAsia" w:hAnsiTheme="minorEastAsia"/>
                <w:sz w:val="20"/>
                <w:szCs w:val="21"/>
              </w:rPr>
            </w:pPr>
            <m:oMath>
              <m:sSub>
                <m:sSubPr>
                  <m:ctrlPr>
                    <w:rPr>
                      <w:rFonts w:ascii="Cambria Math" w:eastAsiaTheme="minorEastAsia" w:hAnsiTheme="minorEastAsia"/>
                      <w:i/>
                      <w:sz w:val="20"/>
                      <w:szCs w:val="21"/>
                    </w:rPr>
                  </m:ctrlPr>
                </m:sSubPr>
                <m:e>
                  <m:r>
                    <w:rPr>
                      <w:rFonts w:ascii="Cambria Math" w:eastAsiaTheme="minorEastAsia" w:hAnsiTheme="minorEastAsia"/>
                      <w:sz w:val="20"/>
                      <w:szCs w:val="21"/>
                    </w:rPr>
                    <m:t>f</m:t>
                  </m:r>
                </m:e>
                <m:sub>
                  <m:r>
                    <w:rPr>
                      <w:rFonts w:ascii="Cambria Math" w:eastAsiaTheme="minorEastAsia" w:hAnsiTheme="minorEastAsia"/>
                      <w:sz w:val="20"/>
                      <w:szCs w:val="21"/>
                    </w:rPr>
                    <m:t xml:space="preserve"> </m:t>
                  </m:r>
                </m:sub>
              </m:sSub>
            </m:oMath>
            <w:r w:rsidR="001653A2">
              <w:rPr>
                <w:rFonts w:asciiTheme="minorEastAsia" w:eastAsiaTheme="minorEastAsia" w:hAnsiTheme="minorEastAsia" w:cs="黑体" w:hint="eastAsia"/>
                <w:sz w:val="20"/>
                <w:szCs w:val="21"/>
              </w:rPr>
              <w:t>平均值</w:t>
            </w:r>
          </w:p>
        </w:tc>
        <w:tc>
          <w:tcPr>
            <w:tcW w:w="91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r>
              <w:rPr>
                <w:rFonts w:asciiTheme="minorEastAsia" w:eastAsiaTheme="minorEastAsia" w:hAnsiTheme="minorEastAsia" w:cs="黑体" w:hint="eastAsia"/>
                <w:sz w:val="20"/>
                <w:szCs w:val="21"/>
              </w:rPr>
              <w:t>扩展不确定度</w:t>
            </w:r>
          </w:p>
        </w:tc>
      </w:tr>
      <w:tr w:rsidR="001653A2" w:rsidTr="00C37C68">
        <w:trPr>
          <w:trHeight w:val="312"/>
        </w:trPr>
        <w:tc>
          <w:tcPr>
            <w:tcW w:w="1526" w:type="dxa"/>
            <w:gridSpan w:val="2"/>
            <w:vMerge/>
            <w:tcBorders>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74"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74"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74"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74"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74"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75" w:type="dxa"/>
            <w:gridSpan w:val="2"/>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85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91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8533" w:type="dxa"/>
            <w:gridSpan w:val="16"/>
            <w:tcBorders>
              <w:bottom w:val="single" w:sz="8" w:space="0" w:color="auto"/>
            </w:tcBorders>
            <w:vAlign w:val="center"/>
          </w:tcPr>
          <w:p w:rsidR="001653A2" w:rsidRDefault="001653A2" w:rsidP="00C37C68">
            <w:pPr>
              <w:spacing w:after="0"/>
              <w:jc w:val="center"/>
              <w:rPr>
                <w:rFonts w:asciiTheme="minorEastAsia" w:eastAsiaTheme="minorEastAsia" w:hAnsiTheme="minorEastAsia"/>
                <w:b/>
                <w:sz w:val="20"/>
                <w:szCs w:val="21"/>
              </w:rPr>
            </w:pPr>
            <w:r>
              <w:rPr>
                <w:rFonts w:asciiTheme="minorEastAsia" w:eastAsiaTheme="minorEastAsia" w:hAnsiTheme="minorEastAsia" w:hint="eastAsia"/>
                <w:b/>
                <w:sz w:val="20"/>
                <w:szCs w:val="21"/>
              </w:rPr>
              <w:t>标</w:t>
            </w:r>
            <w:r>
              <w:rPr>
                <w:rFonts w:asciiTheme="minorEastAsia" w:eastAsiaTheme="minorEastAsia" w:hAnsiTheme="minorEastAsia"/>
                <w:b/>
                <w:sz w:val="20"/>
                <w:szCs w:val="21"/>
              </w:rPr>
              <w:t>准器</w:t>
            </w:r>
          </w:p>
        </w:tc>
      </w:tr>
    </w:tbl>
    <w:tbl>
      <w:tblPr>
        <w:tblW w:w="85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69"/>
        <w:gridCol w:w="1088"/>
        <w:gridCol w:w="1098"/>
        <w:gridCol w:w="1098"/>
        <w:gridCol w:w="1101"/>
        <w:gridCol w:w="2779"/>
      </w:tblGrid>
      <w:tr w:rsidR="001653A2" w:rsidTr="00C37C68">
        <w:trPr>
          <w:trHeight w:val="312"/>
        </w:trPr>
        <w:tc>
          <w:tcPr>
            <w:tcW w:w="1369" w:type="dxa"/>
            <w:tcBorders>
              <w:top w:val="single" w:sz="8"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szCs w:val="21"/>
              </w:rPr>
            </w:pPr>
            <w:r>
              <w:rPr>
                <w:rFonts w:asciiTheme="minorEastAsia" w:eastAsiaTheme="minorEastAsia" w:hAnsiTheme="minorEastAsia"/>
                <w:szCs w:val="21"/>
              </w:rPr>
              <w:t>名称</w:t>
            </w:r>
          </w:p>
        </w:tc>
        <w:tc>
          <w:tcPr>
            <w:tcW w:w="1088" w:type="dxa"/>
            <w:tcBorders>
              <w:top w:val="single" w:sz="8"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szCs w:val="21"/>
              </w:rPr>
            </w:pPr>
            <w:r>
              <w:rPr>
                <w:rFonts w:asciiTheme="minorEastAsia" w:eastAsiaTheme="minorEastAsia" w:hAnsiTheme="minorEastAsia"/>
                <w:szCs w:val="21"/>
              </w:rPr>
              <w:t>编号</w:t>
            </w:r>
          </w:p>
        </w:tc>
        <w:tc>
          <w:tcPr>
            <w:tcW w:w="1098" w:type="dxa"/>
            <w:tcBorders>
              <w:top w:val="single" w:sz="8"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cs="宋体"/>
                <w:bCs/>
                <w:szCs w:val="21"/>
              </w:rPr>
            </w:pPr>
            <w:r>
              <w:rPr>
                <w:rFonts w:asciiTheme="minorEastAsia" w:eastAsiaTheme="minorEastAsia" w:hAnsiTheme="minorEastAsia" w:cs="宋体"/>
                <w:bCs/>
                <w:szCs w:val="21"/>
              </w:rPr>
              <w:t>证书号</w:t>
            </w:r>
          </w:p>
        </w:tc>
        <w:tc>
          <w:tcPr>
            <w:tcW w:w="1098" w:type="dxa"/>
            <w:tcBorders>
              <w:top w:val="single" w:sz="8"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cs="宋体"/>
                <w:bCs/>
                <w:szCs w:val="21"/>
              </w:rPr>
            </w:pPr>
            <w:r>
              <w:rPr>
                <w:rFonts w:asciiTheme="minorEastAsia" w:eastAsiaTheme="minorEastAsia" w:hAnsiTheme="minorEastAsia" w:cs="宋体"/>
                <w:bCs/>
                <w:szCs w:val="21"/>
              </w:rPr>
              <w:t>测量范围</w:t>
            </w:r>
          </w:p>
        </w:tc>
        <w:tc>
          <w:tcPr>
            <w:tcW w:w="1101" w:type="dxa"/>
            <w:tcBorders>
              <w:top w:val="single" w:sz="8"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有效期</w:t>
            </w:r>
          </w:p>
        </w:tc>
        <w:tc>
          <w:tcPr>
            <w:tcW w:w="2779" w:type="dxa"/>
            <w:tcBorders>
              <w:top w:val="single" w:sz="8"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不确定度或准确度等级或最大允许误差</w:t>
            </w:r>
          </w:p>
        </w:tc>
      </w:tr>
      <w:tr w:rsidR="001653A2" w:rsidTr="00C37C68">
        <w:trPr>
          <w:trHeight w:val="312"/>
        </w:trPr>
        <w:tc>
          <w:tcPr>
            <w:tcW w:w="1369" w:type="dxa"/>
            <w:tcBorders>
              <w:top w:val="single" w:sz="4"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szCs w:val="21"/>
              </w:rPr>
            </w:pPr>
          </w:p>
        </w:tc>
        <w:tc>
          <w:tcPr>
            <w:tcW w:w="1088" w:type="dxa"/>
            <w:tcBorders>
              <w:top w:val="single" w:sz="4"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cs="宋体"/>
                <w:bCs/>
                <w:szCs w:val="21"/>
              </w:rPr>
            </w:pPr>
          </w:p>
        </w:tc>
        <w:tc>
          <w:tcPr>
            <w:tcW w:w="109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09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10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2779"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r>
      <w:tr w:rsidR="001653A2" w:rsidTr="00C37C68">
        <w:trPr>
          <w:trHeight w:val="312"/>
        </w:trPr>
        <w:tc>
          <w:tcPr>
            <w:tcW w:w="1369" w:type="dxa"/>
            <w:tcBorders>
              <w:top w:val="single" w:sz="4"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szCs w:val="21"/>
              </w:rPr>
            </w:pPr>
          </w:p>
        </w:tc>
        <w:tc>
          <w:tcPr>
            <w:tcW w:w="1088" w:type="dxa"/>
            <w:tcBorders>
              <w:top w:val="single" w:sz="4"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cs="宋体"/>
                <w:bCs/>
                <w:szCs w:val="21"/>
              </w:rPr>
            </w:pPr>
          </w:p>
        </w:tc>
        <w:tc>
          <w:tcPr>
            <w:tcW w:w="109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09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10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2779"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Cs w:val="21"/>
              </w:rPr>
            </w:pPr>
          </w:p>
        </w:tc>
      </w:tr>
    </w:tbl>
    <w:tbl>
      <w:tblPr>
        <w:tblStyle w:val="aa"/>
        <w:tblW w:w="853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369"/>
        <w:gridCol w:w="1088"/>
        <w:gridCol w:w="1098"/>
        <w:gridCol w:w="1098"/>
        <w:gridCol w:w="1101"/>
        <w:gridCol w:w="2779"/>
      </w:tblGrid>
      <w:tr w:rsidR="001653A2" w:rsidTr="00C37C68">
        <w:trPr>
          <w:trHeight w:val="312"/>
        </w:trPr>
        <w:tc>
          <w:tcPr>
            <w:tcW w:w="1369" w:type="dxa"/>
            <w:tcBorders>
              <w:top w:val="single" w:sz="4"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sz w:val="20"/>
                <w:szCs w:val="21"/>
              </w:rPr>
            </w:pPr>
          </w:p>
        </w:tc>
        <w:tc>
          <w:tcPr>
            <w:tcW w:w="1088" w:type="dxa"/>
            <w:tcBorders>
              <w:top w:val="single" w:sz="4"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cs="宋体"/>
                <w:bCs/>
                <w:sz w:val="20"/>
                <w:szCs w:val="21"/>
              </w:rPr>
            </w:pPr>
          </w:p>
        </w:tc>
        <w:tc>
          <w:tcPr>
            <w:tcW w:w="109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109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110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2779"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r>
      <w:tr w:rsidR="001653A2" w:rsidTr="00C37C68">
        <w:trPr>
          <w:trHeight w:val="312"/>
        </w:trPr>
        <w:tc>
          <w:tcPr>
            <w:tcW w:w="1369" w:type="dxa"/>
            <w:tcBorders>
              <w:top w:val="single" w:sz="4"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sz w:val="20"/>
                <w:szCs w:val="21"/>
              </w:rPr>
            </w:pPr>
          </w:p>
        </w:tc>
        <w:tc>
          <w:tcPr>
            <w:tcW w:w="1088" w:type="dxa"/>
            <w:tcBorders>
              <w:top w:val="single" w:sz="4" w:space="0" w:color="auto"/>
              <w:bottom w:val="single" w:sz="4" w:space="0" w:color="auto"/>
            </w:tcBorders>
            <w:vAlign w:val="center"/>
          </w:tcPr>
          <w:p w:rsidR="001653A2" w:rsidRDefault="001653A2" w:rsidP="00C37C68">
            <w:pPr>
              <w:spacing w:after="0"/>
              <w:ind w:left="-78"/>
              <w:jc w:val="center"/>
              <w:rPr>
                <w:rFonts w:asciiTheme="minorEastAsia" w:eastAsiaTheme="minorEastAsia" w:hAnsiTheme="minorEastAsia" w:cs="宋体"/>
                <w:bCs/>
                <w:sz w:val="20"/>
                <w:szCs w:val="21"/>
              </w:rPr>
            </w:pPr>
          </w:p>
        </w:tc>
        <w:tc>
          <w:tcPr>
            <w:tcW w:w="109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1098"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1101"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c>
          <w:tcPr>
            <w:tcW w:w="2779" w:type="dxa"/>
            <w:tcBorders>
              <w:top w:val="single" w:sz="4" w:space="0" w:color="auto"/>
              <w:bottom w:val="single" w:sz="4" w:space="0" w:color="auto"/>
            </w:tcBorders>
            <w:vAlign w:val="center"/>
          </w:tcPr>
          <w:p w:rsidR="001653A2" w:rsidRDefault="001653A2" w:rsidP="00C37C68">
            <w:pPr>
              <w:spacing w:after="0"/>
              <w:jc w:val="center"/>
              <w:rPr>
                <w:rFonts w:asciiTheme="minorEastAsia" w:eastAsiaTheme="minorEastAsia" w:hAnsiTheme="minorEastAsia"/>
                <w:sz w:val="20"/>
                <w:szCs w:val="21"/>
              </w:rPr>
            </w:pPr>
          </w:p>
        </w:tc>
      </w:tr>
    </w:tbl>
    <w:tbl>
      <w:tblPr>
        <w:tblW w:w="85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69"/>
        <w:gridCol w:w="1088"/>
        <w:gridCol w:w="1098"/>
        <w:gridCol w:w="1065"/>
        <w:gridCol w:w="33"/>
        <w:gridCol w:w="1101"/>
        <w:gridCol w:w="2779"/>
      </w:tblGrid>
      <w:tr w:rsidR="001653A2" w:rsidTr="00C37C68">
        <w:trPr>
          <w:trHeight w:val="312"/>
        </w:trPr>
        <w:tc>
          <w:tcPr>
            <w:tcW w:w="1369" w:type="dxa"/>
            <w:tcBorders>
              <w:top w:val="single" w:sz="4" w:space="0" w:color="auto"/>
              <w:bottom w:val="single" w:sz="12" w:space="0" w:color="auto"/>
            </w:tcBorders>
            <w:vAlign w:val="center"/>
          </w:tcPr>
          <w:p w:rsidR="001653A2" w:rsidRDefault="001653A2" w:rsidP="00C37C68">
            <w:pPr>
              <w:spacing w:after="0"/>
              <w:ind w:left="-78"/>
              <w:jc w:val="center"/>
              <w:rPr>
                <w:rFonts w:asciiTheme="minorEastAsia" w:eastAsiaTheme="minorEastAsia" w:hAnsiTheme="minorEastAsia"/>
                <w:szCs w:val="21"/>
              </w:rPr>
            </w:pPr>
          </w:p>
        </w:tc>
        <w:tc>
          <w:tcPr>
            <w:tcW w:w="1088" w:type="dxa"/>
            <w:tcBorders>
              <w:top w:val="single" w:sz="4" w:space="0" w:color="auto"/>
              <w:bottom w:val="single" w:sz="12" w:space="0" w:color="auto"/>
            </w:tcBorders>
            <w:vAlign w:val="center"/>
          </w:tcPr>
          <w:p w:rsidR="001653A2" w:rsidRDefault="001653A2" w:rsidP="00C37C68">
            <w:pPr>
              <w:spacing w:after="0"/>
              <w:ind w:left="-78"/>
              <w:jc w:val="center"/>
              <w:rPr>
                <w:rFonts w:asciiTheme="minorEastAsia" w:eastAsiaTheme="minorEastAsia" w:hAnsiTheme="minorEastAsia" w:cs="宋体"/>
                <w:bCs/>
                <w:szCs w:val="21"/>
              </w:rPr>
            </w:pPr>
          </w:p>
        </w:tc>
        <w:tc>
          <w:tcPr>
            <w:tcW w:w="1098" w:type="dxa"/>
            <w:tcBorders>
              <w:top w:val="single" w:sz="4"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098" w:type="dxa"/>
            <w:gridSpan w:val="2"/>
            <w:tcBorders>
              <w:top w:val="single" w:sz="4"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1101" w:type="dxa"/>
            <w:tcBorders>
              <w:top w:val="single" w:sz="4"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p>
        </w:tc>
        <w:tc>
          <w:tcPr>
            <w:tcW w:w="2779" w:type="dxa"/>
            <w:tcBorders>
              <w:top w:val="single" w:sz="4" w:space="0" w:color="auto"/>
              <w:bottom w:val="single" w:sz="12" w:space="0" w:color="auto"/>
            </w:tcBorders>
            <w:vAlign w:val="center"/>
          </w:tcPr>
          <w:p w:rsidR="001653A2" w:rsidRDefault="001653A2" w:rsidP="00C37C68">
            <w:pPr>
              <w:spacing w:after="0"/>
              <w:jc w:val="center"/>
              <w:rPr>
                <w:rFonts w:asciiTheme="minorEastAsia" w:eastAsiaTheme="minorEastAsia" w:hAnsiTheme="minorEastAsia"/>
                <w:szCs w:val="21"/>
              </w:rPr>
            </w:pPr>
          </w:p>
        </w:tc>
      </w:tr>
      <w:tr w:rsidR="001653A2" w:rsidTr="00C37C68">
        <w:trPr>
          <w:trHeight w:val="312"/>
        </w:trPr>
        <w:tc>
          <w:tcPr>
            <w:tcW w:w="1369" w:type="dxa"/>
            <w:tcBorders>
              <w:top w:val="single" w:sz="12" w:space="0" w:color="auto"/>
            </w:tcBorders>
            <w:vAlign w:val="center"/>
          </w:tcPr>
          <w:p w:rsidR="001653A2" w:rsidRDefault="001653A2" w:rsidP="00C37C68">
            <w:pPr>
              <w:spacing w:after="0"/>
              <w:ind w:left="-78"/>
              <w:jc w:val="center"/>
              <w:rPr>
                <w:rFonts w:asciiTheme="minorEastAsia" w:eastAsiaTheme="minorEastAsia" w:hAnsiTheme="minorEastAsia"/>
                <w:szCs w:val="21"/>
              </w:rPr>
            </w:pPr>
            <w:r>
              <w:rPr>
                <w:rFonts w:asciiTheme="minorEastAsia" w:eastAsiaTheme="minorEastAsia" w:hAnsiTheme="minorEastAsia"/>
                <w:szCs w:val="21"/>
              </w:rPr>
              <w:t>技术依据</w:t>
            </w:r>
          </w:p>
        </w:tc>
        <w:tc>
          <w:tcPr>
            <w:tcW w:w="7164" w:type="dxa"/>
            <w:gridSpan w:val="6"/>
            <w:tcBorders>
              <w:top w:val="single" w:sz="12" w:space="0" w:color="auto"/>
            </w:tcBorders>
            <w:vAlign w:val="center"/>
          </w:tcPr>
          <w:p w:rsidR="001653A2" w:rsidRDefault="001653A2" w:rsidP="006C14E9">
            <w:pPr>
              <w:spacing w:after="0" w:line="360" w:lineRule="auto"/>
              <w:rPr>
                <w:rFonts w:asciiTheme="minorEastAsia" w:eastAsiaTheme="minorEastAsia" w:hAnsiTheme="minorEastAsia"/>
                <w:szCs w:val="21"/>
              </w:rPr>
            </w:pPr>
            <w:r>
              <w:rPr>
                <w:rFonts w:asciiTheme="minorEastAsia" w:eastAsiaTheme="minorEastAsia" w:hAnsiTheme="minorEastAsia" w:hint="eastAsia"/>
                <w:szCs w:val="21"/>
              </w:rPr>
              <w:t>JJF</w:t>
            </w:r>
            <w:r>
              <w:rPr>
                <w:rFonts w:ascii="宋体" w:eastAsia="宋体" w:hAnsi="宋体" w:cs="Times New Roman" w:hint="eastAsia"/>
                <w:kern w:val="2"/>
                <w:sz w:val="21"/>
                <w:szCs w:val="21"/>
              </w:rPr>
              <w:t>（石化）</w:t>
            </w:r>
            <w:r>
              <w:rPr>
                <w:rFonts w:asciiTheme="minorEastAsia" w:eastAsiaTheme="minorEastAsia" w:hAnsiTheme="minorEastAsia" w:hint="eastAsia"/>
                <w:szCs w:val="21"/>
              </w:rPr>
              <w:t>0</w:t>
            </w:r>
            <w:r w:rsidR="006C14E9">
              <w:rPr>
                <w:rFonts w:asciiTheme="minorEastAsia" w:eastAsiaTheme="minorEastAsia" w:hAnsiTheme="minorEastAsia" w:hint="eastAsia"/>
                <w:szCs w:val="21"/>
              </w:rPr>
              <w:t>XX</w:t>
            </w:r>
            <w:r>
              <w:rPr>
                <w:rFonts w:asciiTheme="minorEastAsia" w:eastAsiaTheme="minorEastAsia" w:hAnsiTheme="minorEastAsia" w:hint="eastAsia"/>
                <w:szCs w:val="21"/>
              </w:rPr>
              <w:t>-20</w:t>
            </w:r>
            <w:r w:rsidR="006C14E9">
              <w:rPr>
                <w:rFonts w:asciiTheme="minorEastAsia" w:eastAsiaTheme="minorEastAsia" w:hAnsiTheme="minorEastAsia" w:hint="eastAsia"/>
                <w:szCs w:val="21"/>
              </w:rPr>
              <w:t>XX</w:t>
            </w:r>
            <w:r>
              <w:rPr>
                <w:rFonts w:asciiTheme="minorEastAsia" w:eastAsiaTheme="minorEastAsia" w:hAnsiTheme="minorEastAsia" w:hint="eastAsia"/>
                <w:szCs w:val="21"/>
              </w:rPr>
              <w:t>橡胶或塑料软管及软管组合件用无曲挠脉冲试验机校准规范</w:t>
            </w:r>
          </w:p>
        </w:tc>
      </w:tr>
      <w:tr w:rsidR="001653A2" w:rsidTr="00C37C68">
        <w:trPr>
          <w:trHeight w:val="312"/>
        </w:trPr>
        <w:tc>
          <w:tcPr>
            <w:tcW w:w="1369" w:type="dxa"/>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校准地点</w:t>
            </w:r>
          </w:p>
        </w:tc>
        <w:tc>
          <w:tcPr>
            <w:tcW w:w="3251" w:type="dxa"/>
            <w:gridSpan w:val="3"/>
            <w:vAlign w:val="center"/>
          </w:tcPr>
          <w:p w:rsidR="001653A2" w:rsidRDefault="001653A2" w:rsidP="00C37C68">
            <w:pPr>
              <w:spacing w:after="0"/>
              <w:jc w:val="center"/>
              <w:rPr>
                <w:rFonts w:asciiTheme="minorEastAsia" w:eastAsiaTheme="minorEastAsia" w:hAnsiTheme="minorEastAsia"/>
                <w:szCs w:val="21"/>
              </w:rPr>
            </w:pPr>
          </w:p>
        </w:tc>
        <w:tc>
          <w:tcPr>
            <w:tcW w:w="3913" w:type="dxa"/>
            <w:gridSpan w:val="3"/>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校准日期</w:t>
            </w:r>
            <w:r>
              <w:rPr>
                <w:rFonts w:asciiTheme="minorEastAsia" w:eastAsiaTheme="minorEastAsia" w:hAnsiTheme="minorEastAsia"/>
                <w:szCs w:val="21"/>
              </w:rPr>
              <w:t xml:space="preserve">      </w:t>
            </w:r>
            <w:r>
              <w:rPr>
                <w:rFonts w:asciiTheme="minorEastAsia" w:eastAsiaTheme="minorEastAsia" w:hAnsiTheme="minorEastAsia" w:hint="eastAsia"/>
                <w:szCs w:val="21"/>
              </w:rPr>
              <w:t>年</w:t>
            </w:r>
            <w:r>
              <w:rPr>
                <w:rFonts w:asciiTheme="minorEastAsia" w:eastAsiaTheme="minorEastAsia" w:hAnsiTheme="minorEastAsia"/>
                <w:szCs w:val="21"/>
              </w:rPr>
              <w:t xml:space="preserve">   </w:t>
            </w:r>
            <w:r>
              <w:rPr>
                <w:rFonts w:asciiTheme="minorEastAsia" w:eastAsiaTheme="minorEastAsia" w:hAnsiTheme="minorEastAsia" w:hint="eastAsia"/>
                <w:szCs w:val="21"/>
              </w:rPr>
              <w:t>月</w:t>
            </w:r>
            <w:r>
              <w:rPr>
                <w:rFonts w:asciiTheme="minorEastAsia" w:eastAsiaTheme="minorEastAsia" w:hAnsiTheme="minorEastAsia"/>
                <w:szCs w:val="21"/>
              </w:rPr>
              <w:t xml:space="preserve">   </w:t>
            </w:r>
            <w:r>
              <w:rPr>
                <w:rFonts w:asciiTheme="minorEastAsia" w:eastAsiaTheme="minorEastAsia" w:hAnsiTheme="minorEastAsia" w:hint="eastAsia"/>
                <w:szCs w:val="21"/>
              </w:rPr>
              <w:t>日</w:t>
            </w:r>
          </w:p>
        </w:tc>
      </w:tr>
      <w:tr w:rsidR="001653A2" w:rsidTr="00C37C68">
        <w:trPr>
          <w:trHeight w:val="312"/>
        </w:trPr>
        <w:tc>
          <w:tcPr>
            <w:tcW w:w="1369" w:type="dxa"/>
            <w:vAlign w:val="center"/>
          </w:tcPr>
          <w:p w:rsidR="001653A2" w:rsidRDefault="001653A2" w:rsidP="00C37C68">
            <w:pPr>
              <w:spacing w:after="0"/>
              <w:jc w:val="center"/>
              <w:rPr>
                <w:rFonts w:asciiTheme="minorEastAsia" w:eastAsiaTheme="minorEastAsia" w:hAnsiTheme="minorEastAsia"/>
                <w:szCs w:val="21"/>
              </w:rPr>
            </w:pPr>
            <w:r>
              <w:rPr>
                <w:rFonts w:asciiTheme="minorEastAsia" w:eastAsiaTheme="minorEastAsia" w:hAnsiTheme="minorEastAsia" w:hint="eastAsia"/>
                <w:szCs w:val="21"/>
              </w:rPr>
              <w:t>备注</w:t>
            </w:r>
          </w:p>
        </w:tc>
        <w:tc>
          <w:tcPr>
            <w:tcW w:w="7164" w:type="dxa"/>
            <w:gridSpan w:val="6"/>
            <w:vAlign w:val="center"/>
          </w:tcPr>
          <w:p w:rsidR="001653A2" w:rsidRDefault="001653A2" w:rsidP="00C37C68">
            <w:pPr>
              <w:spacing w:after="0"/>
              <w:rPr>
                <w:rFonts w:asciiTheme="minorEastAsia" w:eastAsiaTheme="minorEastAsia" w:hAnsiTheme="minorEastAsia"/>
                <w:szCs w:val="21"/>
              </w:rPr>
            </w:pPr>
          </w:p>
        </w:tc>
      </w:tr>
    </w:tbl>
    <w:p w:rsidR="001653A2" w:rsidRDefault="001653A2" w:rsidP="001653A2">
      <w:pPr>
        <w:spacing w:after="0"/>
        <w:rPr>
          <w:rStyle w:val="1Char"/>
          <w:rFonts w:asciiTheme="minorEastAsia" w:eastAsiaTheme="minorEastAsia" w:hAnsiTheme="minorEastAsia"/>
          <w:sz w:val="21"/>
          <w:szCs w:val="21"/>
        </w:rPr>
      </w:pPr>
      <w:r>
        <w:rPr>
          <w:rFonts w:asciiTheme="minorEastAsia" w:eastAsiaTheme="minorEastAsia" w:hAnsiTheme="minorEastAsia" w:hint="eastAsia"/>
          <w:szCs w:val="21"/>
        </w:rPr>
        <w:t>校准员：                                    核验员：</w:t>
      </w:r>
      <w:bookmarkStart w:id="45" w:name="_Toc492991917"/>
    </w:p>
    <w:p w:rsidR="001653A2" w:rsidRDefault="001653A2" w:rsidP="001653A2">
      <w:pPr>
        <w:spacing w:after="0" w:line="360" w:lineRule="auto"/>
        <w:rPr>
          <w:rStyle w:val="1Char"/>
          <w:rFonts w:asciiTheme="minorEastAsia" w:eastAsiaTheme="minorEastAsia" w:hAnsiTheme="minorEastAsia"/>
        </w:rPr>
      </w:pPr>
    </w:p>
    <w:p w:rsidR="001653A2" w:rsidRDefault="001653A2" w:rsidP="001653A2">
      <w:pPr>
        <w:spacing w:after="0" w:line="360" w:lineRule="auto"/>
        <w:rPr>
          <w:rFonts w:ascii="黑体" w:eastAsia="黑体" w:hAnsi="黑体" w:cs="黑体"/>
          <w:sz w:val="28"/>
          <w:szCs w:val="28"/>
          <w:u w:val="single"/>
        </w:rPr>
      </w:pPr>
      <w:r>
        <w:rPr>
          <w:rStyle w:val="1Char"/>
          <w:rFonts w:ascii="黑体" w:hAnsi="黑体" w:hint="eastAsia"/>
        </w:rPr>
        <w:lastRenderedPageBreak/>
        <w:t>附录B</w:t>
      </w:r>
      <w:bookmarkEnd w:id="45"/>
    </w:p>
    <w:p w:rsidR="001653A2" w:rsidRDefault="001653A2" w:rsidP="001653A2">
      <w:pPr>
        <w:spacing w:after="0" w:line="360" w:lineRule="auto"/>
        <w:jc w:val="center"/>
        <w:rPr>
          <w:rFonts w:ascii="黑体" w:eastAsia="黑体" w:hAnsi="黑体" w:cs="黑体"/>
          <w:sz w:val="28"/>
          <w:szCs w:val="28"/>
        </w:rPr>
      </w:pPr>
      <w:r>
        <w:rPr>
          <w:rFonts w:ascii="黑体" w:eastAsia="黑体" w:hAnsi="黑体" w:cs="黑体" w:hint="eastAsia"/>
          <w:sz w:val="28"/>
          <w:szCs w:val="28"/>
        </w:rPr>
        <w:t>橡胶软管及软管组合件用无曲挠脉冲试验机校准证书内页格式</w:t>
      </w:r>
    </w:p>
    <w:p w:rsidR="001653A2" w:rsidRDefault="001653A2" w:rsidP="001653A2">
      <w:pPr>
        <w:spacing w:after="0" w:line="360" w:lineRule="auto"/>
        <w:rPr>
          <w:rFonts w:asciiTheme="minorEastAsia" w:eastAsiaTheme="minorEastAsia" w:hAnsiTheme="minorEastAsia"/>
        </w:rPr>
      </w:pPr>
      <w:r>
        <w:rPr>
          <w:rFonts w:asciiTheme="minorEastAsia" w:eastAsiaTheme="minorEastAsia" w:hAnsiTheme="minorEastAsia" w:hint="eastAsia"/>
          <w:sz w:val="24"/>
          <w:szCs w:val="24"/>
        </w:rPr>
        <w:t xml:space="preserve">        </w:t>
      </w:r>
    </w:p>
    <w:tbl>
      <w:tblPr>
        <w:tblW w:w="8296"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274"/>
        <w:gridCol w:w="158"/>
        <w:gridCol w:w="945"/>
        <w:gridCol w:w="49"/>
        <w:gridCol w:w="508"/>
        <w:gridCol w:w="626"/>
        <w:gridCol w:w="200"/>
        <w:gridCol w:w="651"/>
        <w:gridCol w:w="179"/>
        <w:gridCol w:w="553"/>
        <w:gridCol w:w="118"/>
        <w:gridCol w:w="993"/>
        <w:gridCol w:w="141"/>
        <w:gridCol w:w="134"/>
        <w:gridCol w:w="1391"/>
      </w:tblGrid>
      <w:tr w:rsidR="001653A2" w:rsidTr="00C37C68">
        <w:trPr>
          <w:trHeight w:val="624"/>
        </w:trPr>
        <w:tc>
          <w:tcPr>
            <w:tcW w:w="8296" w:type="dxa"/>
            <w:gridSpan w:val="16"/>
            <w:vAlign w:val="center"/>
          </w:tcPr>
          <w:p w:rsidR="001653A2" w:rsidRDefault="001653A2" w:rsidP="00C37C68">
            <w:pPr>
              <w:widowControl w:val="0"/>
              <w:adjustRightInd/>
              <w:snapToGrid/>
              <w:spacing w:after="0"/>
              <w:ind w:left="-33"/>
              <w:rPr>
                <w:rFonts w:asciiTheme="minorEastAsia" w:eastAsiaTheme="minorEastAsia" w:hAnsiTheme="minorEastAsia"/>
                <w:szCs w:val="21"/>
              </w:rPr>
            </w:pPr>
            <w:r>
              <w:rPr>
                <w:rFonts w:ascii="宋体" w:eastAsia="宋体" w:hAnsi="宋体" w:cs="Times New Roman" w:hint="eastAsia"/>
                <w:kern w:val="2"/>
                <w:sz w:val="21"/>
                <w:szCs w:val="21"/>
              </w:rPr>
              <w:t>证书编号</w:t>
            </w:r>
          </w:p>
        </w:tc>
      </w:tr>
      <w:tr w:rsidR="001653A2" w:rsidTr="00C37C68">
        <w:trPr>
          <w:trHeight w:val="690"/>
        </w:trPr>
        <w:tc>
          <w:tcPr>
            <w:tcW w:w="8296" w:type="dxa"/>
            <w:gridSpan w:val="16"/>
            <w:vAlign w:val="center"/>
          </w:tcPr>
          <w:p w:rsidR="001653A2" w:rsidRDefault="001653A2" w:rsidP="00C37C68">
            <w:pPr>
              <w:widowControl w:val="0"/>
              <w:adjustRightInd/>
              <w:snapToGrid/>
              <w:spacing w:after="0"/>
              <w:ind w:left="-33"/>
              <w:rPr>
                <w:rFonts w:ascii="宋体" w:eastAsia="宋体" w:hAnsi="宋体" w:cs="Times New Roman"/>
                <w:kern w:val="2"/>
                <w:sz w:val="21"/>
                <w:szCs w:val="21"/>
              </w:rPr>
            </w:pPr>
            <w:r>
              <w:rPr>
                <w:rFonts w:ascii="宋体" w:eastAsia="宋体" w:hAnsi="宋体" w:cs="Times New Roman" w:hint="eastAsia"/>
                <w:kern w:val="2"/>
                <w:sz w:val="21"/>
                <w:szCs w:val="21"/>
              </w:rPr>
              <w:t>校准机构授权说明</w:t>
            </w:r>
          </w:p>
        </w:tc>
      </w:tr>
      <w:tr w:rsidR="001653A2" w:rsidTr="00C37C68">
        <w:trPr>
          <w:trHeight w:val="690"/>
        </w:trPr>
        <w:tc>
          <w:tcPr>
            <w:tcW w:w="8296" w:type="dxa"/>
            <w:gridSpan w:val="16"/>
            <w:vAlign w:val="center"/>
          </w:tcPr>
          <w:p w:rsidR="001653A2" w:rsidRDefault="001653A2" w:rsidP="00C37C68">
            <w:pPr>
              <w:widowControl w:val="0"/>
              <w:adjustRightInd/>
              <w:snapToGrid/>
              <w:spacing w:after="0"/>
              <w:ind w:left="-33"/>
              <w:rPr>
                <w:rFonts w:ascii="宋体" w:eastAsia="宋体" w:hAnsi="宋体" w:cs="Times New Roman"/>
                <w:kern w:val="2"/>
                <w:sz w:val="21"/>
                <w:szCs w:val="21"/>
              </w:rPr>
            </w:pPr>
            <w:r>
              <w:rPr>
                <w:rFonts w:ascii="宋体" w:eastAsia="宋体" w:hAnsi="宋体" w:cs="Times New Roman" w:hint="eastAsia"/>
                <w:kern w:val="2"/>
                <w:sz w:val="21"/>
                <w:szCs w:val="21"/>
              </w:rPr>
              <w:t>校准的技术依据</w:t>
            </w:r>
          </w:p>
          <w:p w:rsidR="001653A2" w:rsidRDefault="001653A2" w:rsidP="006C14E9">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JJF（石化）0</w:t>
            </w:r>
            <w:r w:rsidR="006C14E9">
              <w:rPr>
                <w:rFonts w:ascii="宋体" w:eastAsia="宋体" w:hAnsi="宋体" w:cs="Times New Roman" w:hint="eastAsia"/>
                <w:kern w:val="2"/>
                <w:sz w:val="21"/>
                <w:szCs w:val="21"/>
              </w:rPr>
              <w:t>XX</w:t>
            </w:r>
            <w:r>
              <w:rPr>
                <w:rFonts w:ascii="宋体" w:eastAsia="宋体" w:hAnsi="宋体" w:cs="Times New Roman" w:hint="eastAsia"/>
                <w:kern w:val="2"/>
                <w:sz w:val="21"/>
                <w:szCs w:val="21"/>
              </w:rPr>
              <w:t>-20</w:t>
            </w:r>
            <w:r w:rsidR="006C14E9">
              <w:rPr>
                <w:rFonts w:ascii="宋体" w:eastAsia="宋体" w:hAnsi="宋体" w:cs="Times New Roman" w:hint="eastAsia"/>
                <w:kern w:val="2"/>
                <w:sz w:val="21"/>
                <w:szCs w:val="21"/>
              </w:rPr>
              <w:t>XX</w:t>
            </w:r>
            <w:r>
              <w:rPr>
                <w:rFonts w:ascii="宋体" w:eastAsia="宋体" w:hAnsi="宋体" w:cs="Times New Roman" w:hint="eastAsia"/>
                <w:kern w:val="2"/>
                <w:sz w:val="21"/>
                <w:szCs w:val="21"/>
              </w:rPr>
              <w:t>橡胶软管及软管组合件用无曲挠脉冲试验机校准规范</w:t>
            </w:r>
          </w:p>
        </w:tc>
      </w:tr>
      <w:tr w:rsidR="001653A2" w:rsidTr="00C37C68">
        <w:trPr>
          <w:trHeight w:val="340"/>
        </w:trPr>
        <w:tc>
          <w:tcPr>
            <w:tcW w:w="8296" w:type="dxa"/>
            <w:gridSpan w:val="16"/>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校准环境条件及地点</w:t>
            </w:r>
          </w:p>
        </w:tc>
      </w:tr>
      <w:tr w:rsidR="001653A2" w:rsidTr="00C37C68">
        <w:trPr>
          <w:trHeight w:val="340"/>
        </w:trPr>
        <w:tc>
          <w:tcPr>
            <w:tcW w:w="1376" w:type="dxa"/>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地点</w:t>
            </w:r>
          </w:p>
        </w:tc>
        <w:tc>
          <w:tcPr>
            <w:tcW w:w="6920" w:type="dxa"/>
            <w:gridSpan w:val="15"/>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r>
      <w:tr w:rsidR="001653A2" w:rsidTr="00C37C68">
        <w:trPr>
          <w:trHeight w:val="340"/>
        </w:trPr>
        <w:tc>
          <w:tcPr>
            <w:tcW w:w="1376" w:type="dxa"/>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温度</w:t>
            </w:r>
          </w:p>
        </w:tc>
        <w:tc>
          <w:tcPr>
            <w:tcW w:w="1377" w:type="dxa"/>
            <w:gridSpan w:val="3"/>
            <w:vAlign w:val="center"/>
          </w:tcPr>
          <w:p w:rsidR="001653A2" w:rsidRDefault="001653A2" w:rsidP="00C37C68">
            <w:pPr>
              <w:widowControl w:val="0"/>
              <w:adjustRightInd/>
              <w:snapToGrid/>
              <w:spacing w:after="0"/>
              <w:jc w:val="center"/>
              <w:rPr>
                <w:rFonts w:ascii="宋体" w:eastAsia="宋体" w:hAnsi="宋体" w:cs="Times New Roman"/>
                <w:kern w:val="2"/>
                <w:sz w:val="21"/>
                <w:szCs w:val="21"/>
              </w:rPr>
            </w:pPr>
            <w:r>
              <w:rPr>
                <w:rFonts w:ascii="宋体" w:eastAsia="宋体" w:hAnsi="宋体" w:cs="Times New Roman" w:hint="eastAsia"/>
                <w:kern w:val="2"/>
                <w:sz w:val="21"/>
                <w:szCs w:val="21"/>
              </w:rPr>
              <w:t xml:space="preserve">   ℃</w:t>
            </w:r>
          </w:p>
        </w:tc>
        <w:tc>
          <w:tcPr>
            <w:tcW w:w="1383"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相对湿度</w:t>
            </w:r>
          </w:p>
        </w:tc>
        <w:tc>
          <w:tcPr>
            <w:tcW w:w="1383"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 xml:space="preserve">    %</w:t>
            </w:r>
          </w:p>
        </w:tc>
        <w:tc>
          <w:tcPr>
            <w:tcW w:w="1386"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其他</w:t>
            </w:r>
          </w:p>
        </w:tc>
        <w:tc>
          <w:tcPr>
            <w:tcW w:w="1391" w:type="dxa"/>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r>
      <w:tr w:rsidR="001653A2" w:rsidTr="00C37C68">
        <w:trPr>
          <w:trHeight w:val="340"/>
        </w:trPr>
        <w:tc>
          <w:tcPr>
            <w:tcW w:w="8296" w:type="dxa"/>
            <w:gridSpan w:val="16"/>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校准使用的计量（基）标准装置</w:t>
            </w:r>
          </w:p>
        </w:tc>
      </w:tr>
      <w:tr w:rsidR="001653A2" w:rsidTr="00C37C68">
        <w:trPr>
          <w:trHeight w:val="340"/>
        </w:trPr>
        <w:tc>
          <w:tcPr>
            <w:tcW w:w="1650"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名称</w:t>
            </w:r>
          </w:p>
        </w:tc>
        <w:tc>
          <w:tcPr>
            <w:tcW w:w="1660"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测量范围</w:t>
            </w:r>
          </w:p>
        </w:tc>
        <w:tc>
          <w:tcPr>
            <w:tcW w:w="1656"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不确定度/准确度等级/最大允许误差</w:t>
            </w:r>
          </w:p>
        </w:tc>
        <w:tc>
          <w:tcPr>
            <w:tcW w:w="1664"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计量（基）标准证书编号</w:t>
            </w:r>
          </w:p>
        </w:tc>
        <w:tc>
          <w:tcPr>
            <w:tcW w:w="1666"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有效期至</w:t>
            </w:r>
          </w:p>
        </w:tc>
      </w:tr>
      <w:tr w:rsidR="001653A2" w:rsidTr="00C37C68">
        <w:trPr>
          <w:trHeight w:val="340"/>
        </w:trPr>
        <w:tc>
          <w:tcPr>
            <w:tcW w:w="1650"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660"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656"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664"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666"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r>
      <w:tr w:rsidR="001653A2" w:rsidTr="00C37C68">
        <w:trPr>
          <w:trHeight w:val="340"/>
        </w:trPr>
        <w:tc>
          <w:tcPr>
            <w:tcW w:w="1650"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660"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656"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664"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666"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r>
      <w:tr w:rsidR="006C14E9" w:rsidTr="00C37C68">
        <w:trPr>
          <w:trHeight w:val="340"/>
        </w:trPr>
        <w:tc>
          <w:tcPr>
            <w:tcW w:w="1650" w:type="dxa"/>
            <w:gridSpan w:val="2"/>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0" w:type="dxa"/>
            <w:gridSpan w:val="4"/>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56" w:type="dxa"/>
            <w:gridSpan w:val="4"/>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4" w:type="dxa"/>
            <w:gridSpan w:val="3"/>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6" w:type="dxa"/>
            <w:gridSpan w:val="3"/>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r>
      <w:tr w:rsidR="006C14E9" w:rsidTr="00C37C68">
        <w:trPr>
          <w:trHeight w:val="340"/>
        </w:trPr>
        <w:tc>
          <w:tcPr>
            <w:tcW w:w="1650" w:type="dxa"/>
            <w:gridSpan w:val="2"/>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0" w:type="dxa"/>
            <w:gridSpan w:val="4"/>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56" w:type="dxa"/>
            <w:gridSpan w:val="4"/>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4" w:type="dxa"/>
            <w:gridSpan w:val="3"/>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6" w:type="dxa"/>
            <w:gridSpan w:val="3"/>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r>
      <w:tr w:rsidR="006C14E9" w:rsidTr="00C37C68">
        <w:trPr>
          <w:trHeight w:val="340"/>
        </w:trPr>
        <w:tc>
          <w:tcPr>
            <w:tcW w:w="1650" w:type="dxa"/>
            <w:gridSpan w:val="2"/>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0" w:type="dxa"/>
            <w:gridSpan w:val="4"/>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56" w:type="dxa"/>
            <w:gridSpan w:val="4"/>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4" w:type="dxa"/>
            <w:gridSpan w:val="3"/>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c>
          <w:tcPr>
            <w:tcW w:w="1666" w:type="dxa"/>
            <w:gridSpan w:val="3"/>
            <w:vAlign w:val="center"/>
          </w:tcPr>
          <w:p w:rsidR="006C14E9" w:rsidRDefault="006C14E9" w:rsidP="00C37C68">
            <w:pPr>
              <w:widowControl w:val="0"/>
              <w:adjustRightInd/>
              <w:snapToGrid/>
              <w:spacing w:after="0"/>
              <w:ind w:left="-33"/>
              <w:jc w:val="center"/>
              <w:rPr>
                <w:rFonts w:ascii="宋体" w:eastAsia="宋体" w:hAnsi="宋体" w:cs="Times New Roman"/>
                <w:kern w:val="2"/>
                <w:sz w:val="21"/>
                <w:szCs w:val="21"/>
              </w:rPr>
            </w:pPr>
          </w:p>
        </w:tc>
      </w:tr>
      <w:tr w:rsidR="001653A2" w:rsidTr="00C37C68">
        <w:trPr>
          <w:trHeight w:val="340"/>
        </w:trPr>
        <w:tc>
          <w:tcPr>
            <w:tcW w:w="8296" w:type="dxa"/>
            <w:gridSpan w:val="16"/>
            <w:vAlign w:val="center"/>
          </w:tcPr>
          <w:p w:rsidR="001653A2" w:rsidRDefault="006C14E9"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橡胶软管及软管组合件用无曲挠脉冲试验机</w:t>
            </w:r>
            <w:r w:rsidR="001653A2">
              <w:rPr>
                <w:rFonts w:ascii="宋体" w:eastAsia="宋体" w:hAnsi="宋体" w:cs="Times New Roman" w:hint="eastAsia"/>
                <w:kern w:val="2"/>
                <w:sz w:val="21"/>
                <w:szCs w:val="21"/>
              </w:rPr>
              <w:t>校准结果</w:t>
            </w:r>
          </w:p>
        </w:tc>
      </w:tr>
      <w:tr w:rsidR="001653A2" w:rsidTr="00C37C68">
        <w:trPr>
          <w:trHeight w:val="340"/>
        </w:trPr>
        <w:tc>
          <w:tcPr>
            <w:tcW w:w="1808" w:type="dxa"/>
            <w:gridSpan w:val="3"/>
            <w:vMerge w:val="restart"/>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校准项目</w:t>
            </w:r>
          </w:p>
        </w:tc>
        <w:tc>
          <w:tcPr>
            <w:tcW w:w="2128" w:type="dxa"/>
            <w:gridSpan w:val="4"/>
            <w:vMerge w:val="restart"/>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技术要求</w:t>
            </w:r>
          </w:p>
        </w:tc>
        <w:tc>
          <w:tcPr>
            <w:tcW w:w="4360" w:type="dxa"/>
            <w:gridSpan w:val="9"/>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校准结果</w:t>
            </w:r>
          </w:p>
        </w:tc>
      </w:tr>
      <w:tr w:rsidR="001653A2" w:rsidTr="00C37C68">
        <w:trPr>
          <w:trHeight w:val="340"/>
        </w:trPr>
        <w:tc>
          <w:tcPr>
            <w:tcW w:w="1808" w:type="dxa"/>
            <w:gridSpan w:val="3"/>
            <w:vMerge/>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2128" w:type="dxa"/>
            <w:gridSpan w:val="4"/>
            <w:vMerge/>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851"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示值</w:t>
            </w:r>
          </w:p>
        </w:tc>
        <w:tc>
          <w:tcPr>
            <w:tcW w:w="850"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标准值</w:t>
            </w:r>
          </w:p>
        </w:tc>
        <w:tc>
          <w:tcPr>
            <w:tcW w:w="113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示值误差</w:t>
            </w:r>
          </w:p>
        </w:tc>
        <w:tc>
          <w:tcPr>
            <w:tcW w:w="1525"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扩展不确定度</w:t>
            </w:r>
          </w:p>
        </w:tc>
      </w:tr>
      <w:tr w:rsidR="001653A2" w:rsidTr="00C37C68">
        <w:trPr>
          <w:trHeight w:val="391"/>
        </w:trPr>
        <w:tc>
          <w:tcPr>
            <w:tcW w:w="1808" w:type="dxa"/>
            <w:gridSpan w:val="3"/>
            <w:vMerge w:val="restart"/>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液压流体温度/℃</w:t>
            </w:r>
          </w:p>
        </w:tc>
        <w:tc>
          <w:tcPr>
            <w:tcW w:w="99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kern w:val="2"/>
                <w:sz w:val="21"/>
                <w:szCs w:val="21"/>
              </w:rPr>
              <w:t>≤</w:t>
            </w:r>
            <w:r>
              <w:rPr>
                <w:rFonts w:ascii="宋体" w:eastAsia="宋体" w:hAnsi="宋体" w:cs="Times New Roman" w:hint="eastAsia"/>
                <w:kern w:val="2"/>
                <w:sz w:val="21"/>
                <w:szCs w:val="21"/>
              </w:rPr>
              <w:t>150</w:t>
            </w:r>
          </w:p>
        </w:tc>
        <w:tc>
          <w:tcPr>
            <w:tcW w:w="113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MPE：</w:t>
            </w:r>
            <w:r>
              <w:rPr>
                <w:rFonts w:ascii="宋体" w:eastAsia="宋体" w:hAnsi="宋体" w:cs="Times New Roman"/>
                <w:kern w:val="2"/>
                <w:sz w:val="21"/>
                <w:szCs w:val="21"/>
              </w:rPr>
              <w:t>±</w:t>
            </w:r>
            <w:r>
              <w:rPr>
                <w:rFonts w:ascii="宋体" w:eastAsia="宋体" w:hAnsi="宋体" w:cs="Times New Roman" w:hint="eastAsia"/>
                <w:kern w:val="2"/>
                <w:sz w:val="21"/>
                <w:szCs w:val="21"/>
              </w:rPr>
              <w:t>3</w:t>
            </w:r>
          </w:p>
        </w:tc>
        <w:tc>
          <w:tcPr>
            <w:tcW w:w="851"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850"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13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525"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r>
      <w:tr w:rsidR="001653A2" w:rsidTr="00C37C68">
        <w:trPr>
          <w:trHeight w:val="410"/>
        </w:trPr>
        <w:tc>
          <w:tcPr>
            <w:tcW w:w="1808" w:type="dxa"/>
            <w:gridSpan w:val="3"/>
            <w:vMerge/>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99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kern w:val="2"/>
                <w:sz w:val="21"/>
                <w:szCs w:val="21"/>
              </w:rPr>
              <w:t>＞</w:t>
            </w:r>
            <w:r>
              <w:rPr>
                <w:rFonts w:ascii="宋体" w:eastAsia="宋体" w:hAnsi="宋体" w:cs="Times New Roman" w:hint="eastAsia"/>
                <w:kern w:val="2"/>
                <w:sz w:val="21"/>
                <w:szCs w:val="21"/>
              </w:rPr>
              <w:t>150</w:t>
            </w:r>
          </w:p>
        </w:tc>
        <w:tc>
          <w:tcPr>
            <w:tcW w:w="113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MPE：</w:t>
            </w:r>
            <w:r>
              <w:rPr>
                <w:rFonts w:ascii="宋体" w:eastAsia="宋体" w:hAnsi="宋体" w:cs="Times New Roman"/>
                <w:kern w:val="2"/>
                <w:sz w:val="21"/>
                <w:szCs w:val="21"/>
              </w:rPr>
              <w:t>±</w:t>
            </w:r>
            <w:r>
              <w:rPr>
                <w:rFonts w:ascii="宋体" w:eastAsia="宋体" w:hAnsi="宋体" w:cs="Times New Roman" w:hint="eastAsia"/>
                <w:kern w:val="2"/>
                <w:sz w:val="21"/>
                <w:szCs w:val="21"/>
              </w:rPr>
              <w:t>5</w:t>
            </w:r>
          </w:p>
        </w:tc>
        <w:tc>
          <w:tcPr>
            <w:tcW w:w="851"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850"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13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525"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r>
      <w:tr w:rsidR="001653A2" w:rsidTr="00C37C68">
        <w:trPr>
          <w:trHeight w:val="417"/>
        </w:trPr>
        <w:tc>
          <w:tcPr>
            <w:tcW w:w="1808"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压力/MPa</w:t>
            </w:r>
          </w:p>
        </w:tc>
        <w:tc>
          <w:tcPr>
            <w:tcW w:w="2128"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MPE：±5%</w:t>
            </w:r>
            <w:r w:rsidRPr="00181892">
              <w:rPr>
                <w:rFonts w:ascii="宋体" w:eastAsia="宋体" w:hAnsi="宋体" w:cs="Times New Roman"/>
                <w:kern w:val="2"/>
                <w:position w:val="-4"/>
                <w:sz w:val="18"/>
                <w:szCs w:val="21"/>
              </w:rPr>
              <w:object w:dxaOrig="240" w:dyaOrig="260">
                <v:shape id="_x0000_i1028" type="#_x0000_t75" style="width:12pt;height:12.75pt" o:ole="">
                  <v:imagedata r:id="rId16" o:title=""/>
                </v:shape>
                <o:OLEObject Type="Embed" ProgID="Equation.3" ShapeID="_x0000_i1028" DrawAspect="Content" ObjectID="_1686295763" r:id="rId19"/>
              </w:object>
            </w:r>
          </w:p>
        </w:tc>
        <w:tc>
          <w:tcPr>
            <w:tcW w:w="851"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850"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13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525"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r>
      <w:tr w:rsidR="001653A2" w:rsidTr="00C37C68">
        <w:trPr>
          <w:trHeight w:val="409"/>
        </w:trPr>
        <w:tc>
          <w:tcPr>
            <w:tcW w:w="1808"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脉冲压力频率/Hz</w:t>
            </w:r>
          </w:p>
        </w:tc>
        <w:tc>
          <w:tcPr>
            <w:tcW w:w="2128" w:type="dxa"/>
            <w:gridSpan w:val="4"/>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MPE：</w:t>
            </w:r>
            <w:r>
              <w:rPr>
                <w:rFonts w:ascii="宋体" w:eastAsia="宋体" w:hAnsi="宋体" w:cs="Times New Roman"/>
                <w:kern w:val="2"/>
                <w:sz w:val="21"/>
                <w:szCs w:val="21"/>
              </w:rPr>
              <w:t>±</w:t>
            </w:r>
            <w:r>
              <w:rPr>
                <w:rFonts w:ascii="宋体" w:eastAsia="宋体" w:hAnsi="宋体" w:cs="Times New Roman" w:hint="eastAsia"/>
                <w:kern w:val="2"/>
                <w:sz w:val="21"/>
                <w:szCs w:val="21"/>
              </w:rPr>
              <w:t>0.25</w:t>
            </w:r>
          </w:p>
        </w:tc>
        <w:tc>
          <w:tcPr>
            <w:tcW w:w="851"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850"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134"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c>
          <w:tcPr>
            <w:tcW w:w="1525" w:type="dxa"/>
            <w:gridSpan w:val="2"/>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p>
        </w:tc>
      </w:tr>
      <w:tr w:rsidR="001653A2" w:rsidTr="00C37C68">
        <w:trPr>
          <w:trHeight w:val="409"/>
        </w:trPr>
        <w:tc>
          <w:tcPr>
            <w:tcW w:w="1808" w:type="dxa"/>
            <w:gridSpan w:val="3"/>
            <w:vAlign w:val="center"/>
          </w:tcPr>
          <w:p w:rsidR="001653A2" w:rsidRDefault="001653A2" w:rsidP="00C37C68">
            <w:pPr>
              <w:widowControl w:val="0"/>
              <w:adjustRightInd/>
              <w:snapToGrid/>
              <w:spacing w:after="0"/>
              <w:ind w:left="-33"/>
              <w:jc w:val="center"/>
              <w:rPr>
                <w:rFonts w:ascii="宋体" w:eastAsia="宋体" w:hAnsi="宋体" w:cs="Times New Roman"/>
                <w:kern w:val="2"/>
                <w:sz w:val="21"/>
                <w:szCs w:val="21"/>
              </w:rPr>
            </w:pPr>
            <w:r>
              <w:rPr>
                <w:rFonts w:ascii="宋体" w:eastAsia="宋体" w:hAnsi="宋体" w:cs="Times New Roman" w:hint="eastAsia"/>
                <w:kern w:val="2"/>
                <w:sz w:val="21"/>
                <w:szCs w:val="21"/>
              </w:rPr>
              <w:t>备注</w:t>
            </w:r>
          </w:p>
        </w:tc>
        <w:tc>
          <w:tcPr>
            <w:tcW w:w="6488" w:type="dxa"/>
            <w:gridSpan w:val="13"/>
            <w:vAlign w:val="center"/>
          </w:tcPr>
          <w:p w:rsidR="001653A2" w:rsidRDefault="001653A2" w:rsidP="00C37C68">
            <w:pPr>
              <w:widowControl w:val="0"/>
              <w:adjustRightInd/>
              <w:snapToGrid/>
              <w:spacing w:after="0"/>
              <w:ind w:left="-33"/>
              <w:rPr>
                <w:rFonts w:ascii="宋体" w:eastAsia="宋体" w:hAnsi="宋体" w:cs="Times New Roman"/>
                <w:kern w:val="2"/>
                <w:sz w:val="21"/>
                <w:szCs w:val="21"/>
              </w:rPr>
            </w:pPr>
            <w:r w:rsidRPr="00181892">
              <w:rPr>
                <w:rFonts w:ascii="宋体" w:eastAsia="宋体" w:hAnsi="宋体" w:cs="Times New Roman"/>
                <w:kern w:val="2"/>
                <w:position w:val="-4"/>
                <w:sz w:val="18"/>
                <w:szCs w:val="21"/>
              </w:rPr>
              <w:object w:dxaOrig="240" w:dyaOrig="260">
                <v:shape id="_x0000_i1029" type="#_x0000_t75" style="width:12pt;height:12.75pt" o:ole="">
                  <v:imagedata r:id="rId16" o:title=""/>
                </v:shape>
                <o:OLEObject Type="Embed" ProgID="Equation.3" ShapeID="_x0000_i1029" DrawAspect="Content" ObjectID="_1686295764" r:id="rId20"/>
              </w:object>
            </w:r>
            <w:proofErr w:type="gramStart"/>
            <w:r>
              <w:rPr>
                <w:rFonts w:ascii="宋体" w:eastAsia="宋体" w:hAnsi="宋体" w:cs="Times New Roman" w:hint="eastAsia"/>
                <w:kern w:val="2"/>
                <w:sz w:val="18"/>
                <w:szCs w:val="21"/>
              </w:rPr>
              <w:t>—压力</w:t>
            </w:r>
            <w:proofErr w:type="gramEnd"/>
            <w:r>
              <w:rPr>
                <w:rFonts w:ascii="宋体" w:eastAsia="宋体" w:hAnsi="宋体" w:cs="Times New Roman" w:hint="eastAsia"/>
                <w:kern w:val="2"/>
                <w:sz w:val="18"/>
                <w:szCs w:val="21"/>
              </w:rPr>
              <w:t>设定值</w:t>
            </w:r>
          </w:p>
        </w:tc>
      </w:tr>
    </w:tbl>
    <w:p w:rsidR="001653A2" w:rsidRDefault="001653A2" w:rsidP="001653A2">
      <w:pPr>
        <w:spacing w:after="0" w:line="360" w:lineRule="auto"/>
        <w:ind w:left="-33"/>
        <w:jc w:val="center"/>
        <w:rPr>
          <w:rFonts w:asciiTheme="minorEastAsia" w:eastAsiaTheme="minorEastAsia" w:hAnsiTheme="minorEastAsia"/>
          <w:szCs w:val="21"/>
        </w:rPr>
      </w:pPr>
    </w:p>
    <w:p w:rsidR="001653A2" w:rsidRDefault="001653A2" w:rsidP="001653A2">
      <w:pPr>
        <w:spacing w:after="0" w:line="360" w:lineRule="auto"/>
        <w:rPr>
          <w:rFonts w:asciiTheme="minorEastAsia" w:eastAsiaTheme="minorEastAsia" w:hAnsiTheme="minorEastAsia"/>
          <w:szCs w:val="21"/>
        </w:rPr>
      </w:pPr>
    </w:p>
    <w:p w:rsidR="001653A2" w:rsidRDefault="001653A2" w:rsidP="001653A2">
      <w:pPr>
        <w:spacing w:after="0" w:line="360" w:lineRule="auto"/>
        <w:rPr>
          <w:rFonts w:asciiTheme="minorEastAsia" w:eastAsiaTheme="minorEastAsia" w:hAnsiTheme="minorEastAsia"/>
          <w:szCs w:val="21"/>
        </w:rPr>
      </w:pPr>
    </w:p>
    <w:p w:rsidR="001653A2" w:rsidRDefault="001653A2" w:rsidP="001653A2">
      <w:pPr>
        <w:spacing w:after="0" w:line="360" w:lineRule="auto"/>
        <w:rPr>
          <w:rFonts w:asciiTheme="minorEastAsia" w:eastAsiaTheme="minorEastAsia" w:hAnsiTheme="minorEastAsia"/>
          <w:szCs w:val="21"/>
        </w:rPr>
      </w:pPr>
    </w:p>
    <w:p w:rsidR="001653A2" w:rsidRDefault="001653A2" w:rsidP="001653A2">
      <w:pPr>
        <w:spacing w:after="0" w:line="360" w:lineRule="auto"/>
        <w:rPr>
          <w:rFonts w:asciiTheme="minorEastAsia" w:eastAsiaTheme="minorEastAsia" w:hAnsiTheme="minorEastAsia"/>
          <w:szCs w:val="21"/>
        </w:rPr>
      </w:pPr>
    </w:p>
    <w:p w:rsidR="001653A2" w:rsidRDefault="001653A2" w:rsidP="001653A2">
      <w:pPr>
        <w:spacing w:after="0" w:line="360" w:lineRule="auto"/>
        <w:rPr>
          <w:rFonts w:asciiTheme="minorEastAsia" w:eastAsiaTheme="minorEastAsia" w:hAnsiTheme="minorEastAsia"/>
          <w:szCs w:val="21"/>
        </w:rPr>
      </w:pPr>
    </w:p>
    <w:p w:rsidR="001653A2" w:rsidRDefault="001653A2" w:rsidP="001653A2">
      <w:pPr>
        <w:pStyle w:val="1"/>
        <w:keepNext w:val="0"/>
        <w:widowControl/>
        <w:spacing w:line="360" w:lineRule="auto"/>
        <w:rPr>
          <w:rFonts w:ascii="黑体" w:hAnsi="黑体" w:cs="黑体"/>
          <w:color w:val="000000" w:themeColor="text1"/>
        </w:rPr>
      </w:pPr>
      <w:r>
        <w:rPr>
          <w:rFonts w:ascii="黑体" w:hAnsi="黑体" w:cs="黑体" w:hint="eastAsia"/>
          <w:color w:val="000000" w:themeColor="text1"/>
        </w:rPr>
        <w:lastRenderedPageBreak/>
        <w:t>附录C</w:t>
      </w:r>
    </w:p>
    <w:p w:rsidR="001653A2" w:rsidRDefault="001653A2" w:rsidP="001653A2">
      <w:pPr>
        <w:spacing w:after="0" w:line="360" w:lineRule="auto"/>
        <w:jc w:val="center"/>
        <w:rPr>
          <w:rFonts w:ascii="黑体" w:eastAsia="黑体" w:hAnsi="黑体"/>
          <w:sz w:val="28"/>
          <w:szCs w:val="28"/>
        </w:rPr>
      </w:pPr>
      <w:r>
        <w:rPr>
          <w:rFonts w:ascii="黑体" w:eastAsia="黑体" w:hAnsi="黑体" w:hint="eastAsia"/>
          <w:sz w:val="28"/>
          <w:szCs w:val="28"/>
        </w:rPr>
        <w:t>液压流体温度示值误差校准结果不确定度评定示例</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C.1. 校准方法</w:t>
      </w:r>
    </w:p>
    <w:p w:rsidR="001653A2" w:rsidRDefault="001653A2" w:rsidP="001653A2">
      <w:pPr>
        <w:spacing w:line="360" w:lineRule="auto"/>
        <w:ind w:firstLineChars="200" w:firstLine="480"/>
        <w:rPr>
          <w:rFonts w:ascii="宋体" w:hAnsi="宋体" w:cs="宋体"/>
          <w:sz w:val="24"/>
        </w:rPr>
      </w:pPr>
      <w:r>
        <w:rPr>
          <w:rFonts w:asciiTheme="minorEastAsia" w:eastAsiaTheme="minorEastAsia" w:hAnsiTheme="minorEastAsia" w:cs="宋体" w:hint="eastAsia"/>
          <w:sz w:val="24"/>
        </w:rPr>
        <w:t>校准方法如本规范7.2.2</w:t>
      </w:r>
      <w:r>
        <w:rPr>
          <w:rFonts w:ascii="宋体" w:hAnsi="宋体" w:cs="宋体" w:hint="eastAsia"/>
          <w:sz w:val="24"/>
        </w:rPr>
        <w:t>。</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C.2  建立测量模型</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液压流体温度示值误差测量模型见式（C.1）：</w:t>
      </w:r>
    </w:p>
    <w:p w:rsidR="001653A2" w:rsidRDefault="001653A2" w:rsidP="001653A2">
      <w:pPr>
        <w:spacing w:line="360" w:lineRule="auto"/>
        <w:ind w:firstLineChars="450" w:firstLine="1080"/>
        <w:rPr>
          <w:rFonts w:ascii="宋体" w:hAnsi="宋体" w:cs="宋体"/>
          <w:sz w:val="24"/>
        </w:rPr>
      </w:pPr>
      <w:r>
        <w:rPr>
          <w:rFonts w:ascii="宋体" w:hAnsi="宋体" w:cs="宋体" w:hint="eastAsia"/>
          <w:position w:val="-10"/>
          <w:sz w:val="24"/>
        </w:rPr>
        <w:t xml:space="preserve"> </w:t>
      </w:r>
      <w:r>
        <w:rPr>
          <w:rFonts w:ascii="宋体" w:hAnsi="宋体" w:cs="宋体" w:hint="eastAsia"/>
          <w:position w:val="-10"/>
          <w:sz w:val="24"/>
        </w:rPr>
        <w:object w:dxaOrig="1270" w:dyaOrig="350">
          <v:shape id="_x0000_i1030" type="#_x0000_t75" style="width:63.75pt;height:17.25pt" o:ole="">
            <v:imagedata r:id="rId21" o:title=""/>
          </v:shape>
          <o:OLEObject Type="Embed" ProgID="Equation.3" ShapeID="_x0000_i1030" DrawAspect="Content" ObjectID="_1686295765" r:id="rId22"/>
        </w:object>
      </w:r>
      <w:r>
        <w:rPr>
          <w:rFonts w:ascii="宋体" w:hAnsi="宋体" w:cs="宋体" w:hint="eastAsia"/>
          <w:position w:val="-10"/>
          <w:sz w:val="24"/>
        </w:rPr>
        <w:t xml:space="preserve">                                </w:t>
      </w:r>
      <w:r>
        <w:rPr>
          <w:rFonts w:ascii="宋体" w:hAnsi="宋体" w:cs="宋体" w:hint="eastAsia"/>
          <w:sz w:val="24"/>
        </w:rPr>
        <w:t>（</w:t>
      </w:r>
      <w:r>
        <w:rPr>
          <w:rFonts w:ascii="宋体" w:hAnsi="宋体" w:cs="宋体" w:hint="eastAsia"/>
          <w:sz w:val="24"/>
        </w:rPr>
        <w:t>C.1</w:t>
      </w:r>
      <w:r>
        <w:rPr>
          <w:rFonts w:ascii="宋体" w:hAnsi="宋体" w:cs="宋体" w:hint="eastAsia"/>
          <w:sz w:val="24"/>
        </w:rPr>
        <w:t>）</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式中:</w:t>
      </w:r>
    </w:p>
    <w:p w:rsidR="001653A2" w:rsidRDefault="001653A2" w:rsidP="001653A2">
      <w:pPr>
        <w:spacing w:line="360" w:lineRule="auto"/>
        <w:ind w:firstLineChars="450" w:firstLine="1080"/>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sz w:val="24"/>
        </w:rPr>
        <w:object w:dxaOrig="380" w:dyaOrig="270">
          <v:shape id="_x0000_i1031" type="#_x0000_t75" style="width:18.75pt;height:13.5pt" o:ole="">
            <v:imagedata r:id="rId23" o:title=""/>
          </v:shape>
          <o:OLEObject Type="Embed" ProgID="Equation.3" ShapeID="_x0000_i1031" DrawAspect="Content" ObjectID="_1686295766" r:id="rId24"/>
        </w:object>
      </w:r>
      <w:r>
        <w:rPr>
          <w:rFonts w:asciiTheme="minorEastAsia" w:eastAsiaTheme="minorEastAsia" w:hAnsiTheme="minorEastAsia" w:cs="宋体" w:hint="eastAsia"/>
          <w:sz w:val="24"/>
        </w:rPr>
        <w:t>——</w:t>
      </w:r>
      <w:r>
        <w:rPr>
          <w:rFonts w:asciiTheme="minorEastAsia" w:eastAsiaTheme="minorEastAsia" w:hAnsiTheme="minorEastAsia" w:cs="宋体" w:hint="eastAsia"/>
          <w:sz w:val="24"/>
          <w:szCs w:val="21"/>
        </w:rPr>
        <w:t>液压流体</w:t>
      </w:r>
      <w:r>
        <w:rPr>
          <w:rFonts w:asciiTheme="minorEastAsia" w:eastAsiaTheme="minorEastAsia" w:hAnsiTheme="minorEastAsia" w:cs="宋体" w:hint="eastAsia"/>
          <w:sz w:val="24"/>
        </w:rPr>
        <w:t>温度示值误差，℃；</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sz w:val="24"/>
        </w:rPr>
        <w:object w:dxaOrig="230" w:dyaOrig="350">
          <v:shape id="_x0000_i1032" type="#_x0000_t75" style="width:11.25pt;height:17.25pt" o:ole="">
            <v:imagedata r:id="rId25" o:title=""/>
          </v:shape>
          <o:OLEObject Type="Embed" ProgID="Equation.3" ShapeID="_x0000_i1032" DrawAspect="Content" ObjectID="_1686295767" r:id="rId26"/>
        </w:object>
      </w:r>
      <w:r>
        <w:rPr>
          <w:rFonts w:asciiTheme="minorEastAsia" w:eastAsiaTheme="minorEastAsia" w:hAnsiTheme="minorEastAsia" w:cs="宋体" w:hint="eastAsia"/>
          <w:sz w:val="24"/>
        </w:rPr>
        <w:t>—— 标准测温仪</w:t>
      </w:r>
      <w:r>
        <w:rPr>
          <w:rFonts w:asciiTheme="minorEastAsia" w:eastAsiaTheme="minorEastAsia" w:hAnsiTheme="minorEastAsia" w:cs="宋体" w:hint="eastAsia"/>
          <w:sz w:val="24"/>
          <w:szCs w:val="24"/>
        </w:rPr>
        <w:t>的</w:t>
      </w:r>
      <w:r>
        <w:rPr>
          <w:rFonts w:asciiTheme="minorEastAsia" w:eastAsiaTheme="minorEastAsia" w:hAnsiTheme="minorEastAsia" w:cs="宋体" w:hint="eastAsia"/>
          <w:sz w:val="24"/>
        </w:rPr>
        <w:t>温度示值，℃；</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sz w:val="24"/>
        </w:rPr>
        <w:object w:dxaOrig="270" w:dyaOrig="350">
          <v:shape id="_x0000_i1033" type="#_x0000_t75" style="width:13.5pt;height:17.25pt" o:ole="">
            <v:imagedata r:id="rId27" o:title=""/>
          </v:shape>
          <o:OLEObject Type="Embed" ProgID="Equation.3" ShapeID="_x0000_i1033" DrawAspect="Content" ObjectID="_1686295768" r:id="rId28"/>
        </w:objec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szCs w:val="24"/>
        </w:rPr>
        <w:t>脉冲试验机液压流体</w:t>
      </w:r>
      <w:r>
        <w:rPr>
          <w:rFonts w:asciiTheme="minorEastAsia" w:eastAsiaTheme="minorEastAsia" w:hAnsiTheme="minorEastAsia" w:cs="宋体" w:hint="eastAsia"/>
          <w:sz w:val="24"/>
        </w:rPr>
        <w:t xml:space="preserve">测温装置温度示值，℃。 </w:t>
      </w:r>
    </w:p>
    <w:p w:rsidR="001653A2" w:rsidRPr="00C37C68" w:rsidRDefault="001653A2" w:rsidP="001653A2">
      <w:pPr>
        <w:spacing w:line="360" w:lineRule="auto"/>
        <w:rPr>
          <w:rFonts w:ascii="宋体" w:hAnsi="宋体" w:cs="宋体"/>
          <w:sz w:val="24"/>
        </w:rPr>
      </w:pPr>
      <w:r w:rsidRPr="00C37C68">
        <w:rPr>
          <w:rFonts w:asciiTheme="minorEastAsia" w:eastAsiaTheme="minorEastAsia" w:hAnsiTheme="minorEastAsia" w:cs="宋体" w:hint="eastAsia"/>
          <w:sz w:val="24"/>
        </w:rPr>
        <w:t>方差和灵敏系数：</w:t>
      </w:r>
    </w:p>
    <w:p w:rsidR="001653A2" w:rsidRDefault="001653A2" w:rsidP="001653A2">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 xml:space="preserve">由式（C.1）得方差传播公式：                       </w:t>
      </w:r>
    </w:p>
    <w:p w:rsidR="001653A2" w:rsidRDefault="001653A2" w:rsidP="001653A2">
      <w:pPr>
        <w:spacing w:line="360" w:lineRule="auto"/>
        <w:ind w:firstLineChars="450" w:firstLine="108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3060" w:dyaOrig="350">
          <v:shape id="_x0000_i1034" type="#_x0000_t75" style="width:153pt;height:17.25pt" o:ole="">
            <v:imagedata r:id="rId29" o:title=""/>
          </v:shape>
          <o:OLEObject Type="Embed" ProgID="Equation.3" ShapeID="_x0000_i1034" DrawAspect="Content" ObjectID="_1686295769" r:id="rId30"/>
        </w:object>
      </w:r>
      <w:r>
        <w:rPr>
          <w:rFonts w:asciiTheme="minorEastAsia" w:eastAsiaTheme="minorEastAsia" w:hAnsiTheme="minorEastAsia" w:cs="宋体" w:hint="eastAsia"/>
          <w:sz w:val="24"/>
        </w:rPr>
        <w:t xml:space="preserve">                  （C.2）</w:t>
      </w:r>
    </w:p>
    <w:p w:rsidR="001653A2" w:rsidRDefault="001653A2" w:rsidP="001653A2">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式中：</w:t>
      </w:r>
    </w:p>
    <w:p w:rsidR="001653A2" w:rsidRDefault="001653A2" w:rsidP="006C14E9">
      <w:pPr>
        <w:spacing w:line="360" w:lineRule="auto"/>
        <w:ind w:firstLineChars="550" w:firstLine="132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690" w:dyaOrig="340">
          <v:shape id="_x0000_i1035" type="#_x0000_t75" style="width:34.5pt;height:17.25pt" o:ole="">
            <v:imagedata r:id="rId31" o:title=""/>
          </v:shape>
          <o:OLEObject Type="Embed" ProgID="Equation.3" ShapeID="_x0000_i1035" DrawAspect="Content" ObjectID="_1686295770" r:id="rId32"/>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szCs w:val="21"/>
        </w:rPr>
        <w:t>液压流体</w:t>
      </w:r>
      <w:r>
        <w:rPr>
          <w:rFonts w:asciiTheme="minorEastAsia" w:eastAsiaTheme="minorEastAsia" w:hAnsiTheme="minorEastAsia" w:cs="宋体" w:hint="eastAsia"/>
          <w:sz w:val="24"/>
        </w:rPr>
        <w:t>温度示值误差的测量不确定度；</w:t>
      </w:r>
    </w:p>
    <w:p w:rsidR="001653A2" w:rsidRDefault="001653A2" w:rsidP="001653A2">
      <w:pPr>
        <w:spacing w:line="360" w:lineRule="auto"/>
        <w:ind w:firstLineChars="550" w:firstLine="1320"/>
        <w:rPr>
          <w:rFonts w:asciiTheme="minorEastAsia" w:eastAsiaTheme="minorEastAsia" w:hAnsiTheme="minorEastAsia" w:cs="宋体"/>
          <w:sz w:val="24"/>
        </w:rPr>
      </w:pPr>
      <w:r>
        <w:rPr>
          <w:rFonts w:asciiTheme="minorEastAsia" w:eastAsiaTheme="minorEastAsia" w:hAnsiTheme="minorEastAsia" w:cs="宋体" w:hint="eastAsia"/>
          <w:position w:val="-10"/>
          <w:sz w:val="24"/>
          <w:szCs w:val="24"/>
        </w:rPr>
        <w:object w:dxaOrig="550" w:dyaOrig="350">
          <v:shape id="_x0000_i1036" type="#_x0000_t75" style="width:27.75pt;height:17.25pt" o:ole="">
            <v:imagedata r:id="rId33" o:title=""/>
          </v:shape>
          <o:OLEObject Type="Embed" ProgID="Equation.3" ShapeID="_x0000_i1036" DrawAspect="Content" ObjectID="_1686295771" r:id="rId34"/>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bCs/>
          <w:sz w:val="24"/>
        </w:rPr>
        <w:t>标准测温仪</w:t>
      </w:r>
      <w:r>
        <w:rPr>
          <w:rFonts w:asciiTheme="minorEastAsia" w:eastAsiaTheme="minorEastAsia" w:hAnsiTheme="minorEastAsia" w:cs="宋体" w:hint="eastAsia"/>
          <w:sz w:val="24"/>
        </w:rPr>
        <w:t>引入的不确定度；</w:t>
      </w:r>
    </w:p>
    <w:p w:rsidR="001653A2" w:rsidRDefault="001653A2" w:rsidP="006C14E9">
      <w:pPr>
        <w:spacing w:line="360" w:lineRule="auto"/>
        <w:ind w:firstLineChars="550" w:firstLine="132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600" w:dyaOrig="350">
          <v:shape id="_x0000_i1037" type="#_x0000_t75" style="width:30pt;height:17.25pt" o:ole="">
            <v:imagedata r:id="rId35" o:title=""/>
          </v:shape>
          <o:OLEObject Type="Embed" ProgID="Equation.3" ShapeID="_x0000_i1037" DrawAspect="Content" ObjectID="_1686295772" r:id="rId36"/>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szCs w:val="24"/>
        </w:rPr>
        <w:t>脉冲试验机液压流体</w:t>
      </w:r>
      <w:r>
        <w:rPr>
          <w:rFonts w:asciiTheme="minorEastAsia" w:eastAsiaTheme="minorEastAsia" w:hAnsiTheme="minorEastAsia" w:cs="宋体" w:hint="eastAsia"/>
          <w:sz w:val="24"/>
        </w:rPr>
        <w:t>测温装置引入的不确定度。</w:t>
      </w:r>
    </w:p>
    <w:p w:rsidR="001653A2" w:rsidRDefault="001653A2" w:rsidP="001653A2">
      <w:pPr>
        <w:spacing w:line="360" w:lineRule="auto"/>
        <w:ind w:firstLineChars="500" w:firstLine="1200"/>
        <w:rPr>
          <w:rFonts w:asciiTheme="minorEastAsia" w:eastAsiaTheme="minorEastAsia" w:hAnsiTheme="minorEastAsia" w:cs="宋体"/>
          <w:sz w:val="24"/>
          <w:szCs w:val="24"/>
        </w:rPr>
      </w:pPr>
      <w:r>
        <w:rPr>
          <w:rFonts w:asciiTheme="minorEastAsia" w:eastAsiaTheme="minorEastAsia" w:hAnsiTheme="minorEastAsia" w:cs="宋体" w:hint="eastAsia"/>
          <w:sz w:val="24"/>
        </w:rPr>
        <w:t>因为</w:t>
      </w:r>
      <w:r>
        <w:rPr>
          <w:rFonts w:asciiTheme="minorEastAsia" w:eastAsiaTheme="minorEastAsia" w:hAnsiTheme="minorEastAsia" w:cs="宋体" w:hint="eastAsia"/>
          <w:position w:val="-30"/>
          <w:sz w:val="24"/>
        </w:rPr>
        <w:object w:dxaOrig="1470" w:dyaOrig="700">
          <v:shape id="_x0000_i1038" type="#_x0000_t75" style="width:73.5pt;height:35.25pt" o:ole="">
            <v:imagedata r:id="rId37" o:title=""/>
          </v:shape>
          <o:OLEObject Type="Embed" ProgID="Equation.3" ShapeID="_x0000_i1038" DrawAspect="Content" ObjectID="_1686295773" r:id="rId38"/>
        </w:object>
      </w:r>
      <w:r>
        <w:rPr>
          <w:rFonts w:asciiTheme="minorEastAsia" w:eastAsiaTheme="minorEastAsia" w:hAnsiTheme="minorEastAsia" w:cs="宋体" w:hint="eastAsia"/>
          <w:sz w:val="24"/>
          <w:szCs w:val="24"/>
        </w:rPr>
        <w:t>；</w:t>
      </w:r>
      <w:r>
        <w:rPr>
          <w:rFonts w:asciiTheme="minorEastAsia" w:eastAsiaTheme="minorEastAsia" w:hAnsiTheme="minorEastAsia" w:cs="宋体" w:hint="eastAsia"/>
          <w:position w:val="-30"/>
          <w:sz w:val="24"/>
        </w:rPr>
        <w:object w:dxaOrig="1320" w:dyaOrig="690">
          <v:shape id="_x0000_i1039" type="#_x0000_t75" style="width:66pt;height:34.5pt" o:ole="">
            <v:imagedata r:id="rId39" o:title=""/>
          </v:shape>
          <o:OLEObject Type="Embed" ProgID="Equation.3" ShapeID="_x0000_i1039" DrawAspect="Content" ObjectID="_1686295774" r:id="rId40"/>
        </w:object>
      </w:r>
      <w:r>
        <w:rPr>
          <w:rFonts w:asciiTheme="minorEastAsia" w:eastAsiaTheme="minorEastAsia" w:hAnsiTheme="minorEastAsia" w:cs="宋体" w:hint="eastAsia"/>
          <w:sz w:val="24"/>
          <w:szCs w:val="24"/>
        </w:rPr>
        <w:t>；</w:t>
      </w:r>
    </w:p>
    <w:p w:rsidR="001653A2" w:rsidRDefault="001653A2" w:rsidP="001653A2">
      <w:pPr>
        <w:spacing w:line="360" w:lineRule="auto"/>
        <w:ind w:firstLineChars="500" w:firstLine="1200"/>
        <w:rPr>
          <w:rFonts w:asciiTheme="minorEastAsia" w:eastAsiaTheme="minorEastAsia" w:hAnsiTheme="minorEastAsia" w:cs="宋体"/>
          <w:position w:val="-10"/>
          <w:sz w:val="24"/>
        </w:rPr>
      </w:pPr>
      <w:r>
        <w:rPr>
          <w:rFonts w:asciiTheme="minorEastAsia" w:eastAsiaTheme="minorEastAsia" w:hAnsiTheme="minorEastAsia" w:cs="宋体" w:hint="eastAsia"/>
          <w:sz w:val="24"/>
          <w:szCs w:val="24"/>
        </w:rPr>
        <w:lastRenderedPageBreak/>
        <w:t>所以式（C.2）简化为：</w:t>
      </w:r>
    </w:p>
    <w:p w:rsidR="001653A2" w:rsidRDefault="001653A2" w:rsidP="001653A2">
      <w:pPr>
        <w:spacing w:line="360" w:lineRule="auto"/>
        <w:ind w:firstLineChars="450" w:firstLine="108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2550" w:dyaOrig="370">
          <v:shape id="_x0000_i1040" type="#_x0000_t75" style="width:127.5pt;height:18.75pt" o:ole="">
            <v:imagedata r:id="rId41" o:title=""/>
          </v:shape>
          <o:OLEObject Type="Embed" ProgID="Equation.3" ShapeID="_x0000_i1040" DrawAspect="Content" ObjectID="_1686295775" r:id="rId42"/>
        </w:object>
      </w:r>
      <w:r>
        <w:rPr>
          <w:rFonts w:asciiTheme="minorEastAsia" w:eastAsiaTheme="minorEastAsia" w:hAnsiTheme="minorEastAsia" w:cs="宋体" w:hint="eastAsia"/>
          <w:sz w:val="24"/>
        </w:rPr>
        <w:t xml:space="preserve">                 （C.3）</w:t>
      </w:r>
    </w:p>
    <w:p w:rsidR="001653A2" w:rsidRDefault="001653A2" w:rsidP="001653A2">
      <w:pPr>
        <w:spacing w:line="360" w:lineRule="auto"/>
        <w:ind w:firstLineChars="200" w:firstLine="480"/>
        <w:rPr>
          <w:rFonts w:asciiTheme="minorEastAsia" w:eastAsiaTheme="minorEastAsia" w:hAnsiTheme="minorEastAsia" w:cs="宋体"/>
          <w:position w:val="-10"/>
          <w:sz w:val="24"/>
        </w:rPr>
      </w:pPr>
      <w:r>
        <w:rPr>
          <w:rFonts w:asciiTheme="minorEastAsia" w:eastAsiaTheme="minorEastAsia" w:hAnsiTheme="minorEastAsia" w:cs="宋体" w:hint="eastAsia"/>
          <w:sz w:val="24"/>
        </w:rPr>
        <w:t>令</w:t>
      </w:r>
      <w:r>
        <w:rPr>
          <w:rFonts w:asciiTheme="minorEastAsia" w:eastAsiaTheme="minorEastAsia" w:hAnsiTheme="minorEastAsia" w:cs="宋体" w:hint="eastAsia"/>
          <w:position w:val="-12"/>
          <w:sz w:val="24"/>
        </w:rPr>
        <w:object w:dxaOrig="1120" w:dyaOrig="370">
          <v:shape id="_x0000_i1041" type="#_x0000_t75" style="width:56.2pt;height:18.75pt" o:ole="">
            <v:imagedata r:id="rId43" o:title=""/>
          </v:shape>
          <o:OLEObject Type="Embed" ProgID="Equation.3" ShapeID="_x0000_i1041" DrawAspect="Content" ObjectID="_1686295776" r:id="rId44"/>
        </w:object>
      </w:r>
      <w:r>
        <w:rPr>
          <w:rFonts w:asciiTheme="minorEastAsia" w:eastAsiaTheme="minorEastAsia" w:hAnsiTheme="minorEastAsia" w:cs="宋体" w:hint="eastAsia"/>
          <w:sz w:val="24"/>
        </w:rPr>
        <w:t>；</w:t>
      </w:r>
      <w:r>
        <w:rPr>
          <w:rFonts w:asciiTheme="minorEastAsia" w:eastAsiaTheme="minorEastAsia" w:hAnsiTheme="minorEastAsia" w:cs="宋体" w:hint="eastAsia"/>
          <w:position w:val="-10"/>
          <w:sz w:val="24"/>
        </w:rPr>
        <w:object w:dxaOrig="1020" w:dyaOrig="350">
          <v:shape id="_x0000_i1042" type="#_x0000_t75" style="width:51pt;height:17.25pt" o:ole="">
            <v:imagedata r:id="rId45" o:title=""/>
          </v:shape>
          <o:OLEObject Type="Embed" ProgID="Equation.3" ShapeID="_x0000_i1042" DrawAspect="Content" ObjectID="_1686295777" r:id="rId46"/>
        </w:object>
      </w:r>
      <w:r>
        <w:rPr>
          <w:rFonts w:asciiTheme="minorEastAsia" w:eastAsiaTheme="minorEastAsia" w:hAnsiTheme="minorEastAsia" w:cs="宋体" w:hint="eastAsia"/>
          <w:sz w:val="24"/>
        </w:rPr>
        <w:t>；</w:t>
      </w:r>
      <w:r>
        <w:rPr>
          <w:rFonts w:asciiTheme="minorEastAsia" w:eastAsiaTheme="minorEastAsia" w:hAnsiTheme="minorEastAsia" w:cs="宋体" w:hint="eastAsia"/>
          <w:position w:val="-10"/>
          <w:sz w:val="24"/>
        </w:rPr>
        <w:object w:dxaOrig="1090" w:dyaOrig="350">
          <v:shape id="_x0000_i1043" type="#_x0000_t75" style="width:54.75pt;height:17.25pt" o:ole="">
            <v:imagedata r:id="rId47" o:title=""/>
          </v:shape>
          <o:OLEObject Type="Embed" ProgID="Equation.3" ShapeID="_x0000_i1043" DrawAspect="Content" ObjectID="_1686295778" r:id="rId48"/>
        </w:object>
      </w:r>
      <w:r>
        <w:rPr>
          <w:rFonts w:asciiTheme="minorEastAsia" w:eastAsiaTheme="minorEastAsia" w:hAnsiTheme="minorEastAsia" w:cs="宋体" w:hint="eastAsia"/>
          <w:position w:val="-10"/>
          <w:sz w:val="24"/>
        </w:rPr>
        <w:t>；</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则式（C.3）化为：</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12"/>
          <w:sz w:val="24"/>
        </w:rPr>
        <w:object w:dxaOrig="1410" w:dyaOrig="420">
          <v:shape id="_x0000_i1044" type="#_x0000_t75" style="width:70.5pt;height:21pt" o:ole="">
            <v:imagedata r:id="rId49" o:title=""/>
          </v:shape>
          <o:OLEObject Type="Embed" ProgID="Equation.3" ShapeID="_x0000_i1044" DrawAspect="Content" ObjectID="_1686295779" r:id="rId50"/>
        </w:object>
      </w:r>
      <w:r>
        <w:rPr>
          <w:rFonts w:asciiTheme="minorEastAsia" w:eastAsiaTheme="minorEastAsia" w:hAnsiTheme="minorEastAsia" w:cs="宋体" w:hint="eastAsia"/>
          <w:sz w:val="24"/>
        </w:rPr>
        <w:t xml:space="preserve">                          （C.4）</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式中：</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12"/>
          <w:sz w:val="24"/>
        </w:rPr>
        <w:object w:dxaOrig="270" w:dyaOrig="370">
          <v:shape id="_x0000_i1045" type="#_x0000_t75" style="width:13.5pt;height:18.75pt" o:ole="">
            <v:imagedata r:id="rId51" o:title=""/>
          </v:shape>
          <o:OLEObject Type="Embed" ProgID="Equation.3" ShapeID="_x0000_i1045" DrawAspect="Content" ObjectID="_1686295780" r:id="rId52"/>
        </w:object>
      </w:r>
      <w:r w:rsidRPr="006C14E9">
        <w:rPr>
          <w:rFonts w:ascii="微软雅黑" w:hAnsi="微软雅黑" w:cs="宋体" w:hint="eastAsia"/>
          <w:sz w:val="24"/>
        </w:rPr>
        <w:t xml:space="preserve">—— </w:t>
      </w:r>
      <w:r>
        <w:rPr>
          <w:rFonts w:asciiTheme="minorEastAsia" w:eastAsiaTheme="minorEastAsia" w:hAnsiTheme="minorEastAsia" w:cs="宋体" w:hint="eastAsia"/>
          <w:sz w:val="24"/>
          <w:szCs w:val="21"/>
        </w:rPr>
        <w:t>液压流体</w:t>
      </w:r>
      <w:r>
        <w:rPr>
          <w:rFonts w:asciiTheme="minorEastAsia" w:eastAsiaTheme="minorEastAsia" w:hAnsiTheme="minorEastAsia" w:cs="宋体" w:hint="eastAsia"/>
          <w:sz w:val="24"/>
        </w:rPr>
        <w:t>温度示值误差的测量不确定度；</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270" w:dyaOrig="350">
          <v:shape id="_x0000_i1046" type="#_x0000_t75" style="width:13.5pt;height:17.25pt" o:ole="">
            <v:imagedata r:id="rId53" o:title=""/>
          </v:shape>
          <o:OLEObject Type="Embed" ProgID="Equation.3" ShapeID="_x0000_i1046" DrawAspect="Content" ObjectID="_1686295781" r:id="rId54"/>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标准测温仪引入的不确定度分量；</w:t>
      </w:r>
    </w:p>
    <w:p w:rsidR="001653A2" w:rsidRDefault="001653A2" w:rsidP="001653A2">
      <w:pPr>
        <w:spacing w:line="360" w:lineRule="auto"/>
        <w:ind w:firstLineChars="500" w:firstLine="1200"/>
        <w:rPr>
          <w:rFonts w:asciiTheme="minorEastAsia" w:eastAsiaTheme="minorEastAsia" w:hAnsiTheme="minorEastAsia" w:cs="宋体"/>
          <w:position w:val="-10"/>
          <w:sz w:val="24"/>
        </w:rPr>
      </w:pPr>
      <w:r>
        <w:rPr>
          <w:rFonts w:asciiTheme="minorEastAsia" w:eastAsiaTheme="minorEastAsia" w:hAnsiTheme="minorEastAsia" w:cs="宋体" w:hint="eastAsia"/>
          <w:position w:val="-10"/>
          <w:sz w:val="24"/>
        </w:rPr>
        <w:object w:dxaOrig="270" w:dyaOrig="350">
          <v:shape id="_x0000_i1047" type="#_x0000_t75" style="width:13.5pt;height:17.25pt" o:ole="">
            <v:imagedata r:id="rId55" o:title=""/>
          </v:shape>
          <o:OLEObject Type="Embed" ProgID="Equation.3" ShapeID="_x0000_i1047" DrawAspect="Content" ObjectID="_1686295782" r:id="rId56"/>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szCs w:val="24"/>
        </w:rPr>
        <w:t>脉冲试验机液压流体</w:t>
      </w:r>
      <w:r>
        <w:rPr>
          <w:rFonts w:asciiTheme="minorEastAsia" w:eastAsiaTheme="minorEastAsia" w:hAnsiTheme="minorEastAsia" w:cs="宋体" w:hint="eastAsia"/>
          <w:sz w:val="24"/>
        </w:rPr>
        <w:t>测温装置引入的不确定度分量。</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C.3  测量结果不确定度的评定</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C.3.1 标准不确定度来源</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 xml:space="preserve">    测量结果不确定度来源是由标准测温仪引入的标准不确定度分量</w:t>
      </w:r>
      <w:r>
        <w:rPr>
          <w:rFonts w:asciiTheme="majorEastAsia" w:eastAsiaTheme="majorEastAsia" w:hAnsiTheme="majorEastAsia" w:cs="宋体" w:hint="eastAsia"/>
          <w:position w:val="-10"/>
          <w:sz w:val="24"/>
        </w:rPr>
        <w:object w:dxaOrig="270" w:dyaOrig="350">
          <v:shape id="_x0000_i1048" type="#_x0000_t75" style="width:13.5pt;height:17.25pt" o:ole="">
            <v:imagedata r:id="rId57" o:title=""/>
          </v:shape>
          <o:OLEObject Type="Embed" ProgID="Equation.3" ShapeID="_x0000_i1048" DrawAspect="Content" ObjectID="_1686295783" r:id="rId58"/>
        </w:object>
      </w:r>
      <w:r>
        <w:rPr>
          <w:rFonts w:asciiTheme="majorEastAsia" w:eastAsiaTheme="majorEastAsia" w:hAnsiTheme="majorEastAsia" w:cs="宋体" w:hint="eastAsia"/>
          <w:sz w:val="24"/>
        </w:rPr>
        <w:t>和</w:t>
      </w:r>
      <w:r>
        <w:rPr>
          <w:rFonts w:asciiTheme="majorEastAsia" w:eastAsiaTheme="majorEastAsia" w:hAnsiTheme="majorEastAsia" w:cs="宋体" w:hint="eastAsia"/>
          <w:sz w:val="24"/>
          <w:szCs w:val="24"/>
        </w:rPr>
        <w:t>脉冲试验机液压流体</w:t>
      </w:r>
      <w:r>
        <w:rPr>
          <w:rFonts w:asciiTheme="majorEastAsia" w:eastAsiaTheme="majorEastAsia" w:hAnsiTheme="majorEastAsia" w:cs="宋体" w:hint="eastAsia"/>
          <w:sz w:val="24"/>
        </w:rPr>
        <w:t>测温装置引入的标准不确定度分量</w:t>
      </w:r>
      <w:r>
        <w:rPr>
          <w:rFonts w:asciiTheme="majorEastAsia" w:eastAsiaTheme="majorEastAsia" w:hAnsiTheme="majorEastAsia" w:cs="宋体" w:hint="eastAsia"/>
          <w:position w:val="-10"/>
          <w:sz w:val="24"/>
        </w:rPr>
        <w:object w:dxaOrig="270" w:dyaOrig="350">
          <v:shape id="_x0000_i1049" type="#_x0000_t75" style="width:13.5pt;height:17.25pt" o:ole="">
            <v:imagedata r:id="rId59" o:title=""/>
          </v:shape>
          <o:OLEObject Type="Embed" ProgID="Equation.3" ShapeID="_x0000_i1049" DrawAspect="Content" ObjectID="_1686295784" r:id="rId60"/>
        </w:object>
      </w:r>
      <w:r>
        <w:rPr>
          <w:rFonts w:asciiTheme="majorEastAsia" w:eastAsiaTheme="majorEastAsia" w:hAnsiTheme="majorEastAsia" w:cs="宋体" w:hint="eastAsia"/>
          <w:sz w:val="24"/>
        </w:rPr>
        <w:t>组成。</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C.3.2 由标准测温仪引入的标准不确定度分量</w:t>
      </w:r>
      <w:r>
        <w:rPr>
          <w:rFonts w:asciiTheme="majorEastAsia" w:eastAsiaTheme="majorEastAsia" w:hAnsiTheme="majorEastAsia" w:cs="宋体" w:hint="eastAsia"/>
          <w:position w:val="-10"/>
          <w:sz w:val="24"/>
        </w:rPr>
        <w:object w:dxaOrig="270" w:dyaOrig="350">
          <v:shape id="_x0000_i1050" type="#_x0000_t75" style="width:13.5pt;height:17.25pt" o:ole="">
            <v:imagedata r:id="rId57" o:title=""/>
          </v:shape>
          <o:OLEObject Type="Embed" ProgID="Equation.3" ShapeID="_x0000_i1050" DrawAspect="Content" ObjectID="_1686295785" r:id="rId61"/>
        </w:object>
      </w:r>
      <w:r>
        <w:rPr>
          <w:rFonts w:asciiTheme="majorEastAsia" w:eastAsiaTheme="majorEastAsia" w:hAnsiTheme="majorEastAsia" w:cs="宋体" w:hint="eastAsia"/>
          <w:sz w:val="24"/>
        </w:rPr>
        <w:t>（以100℃为例）</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C.3.2.1 由标准测温</w:t>
      </w:r>
      <w:proofErr w:type="gramStart"/>
      <w:r>
        <w:rPr>
          <w:rFonts w:asciiTheme="majorEastAsia" w:eastAsiaTheme="majorEastAsia" w:hAnsiTheme="majorEastAsia" w:cs="宋体" w:hint="eastAsia"/>
          <w:sz w:val="24"/>
        </w:rPr>
        <w:t>仪最大</w:t>
      </w:r>
      <w:proofErr w:type="gramEnd"/>
      <w:r>
        <w:rPr>
          <w:rFonts w:asciiTheme="majorEastAsia" w:eastAsiaTheme="majorEastAsia" w:hAnsiTheme="majorEastAsia" w:cs="宋体" w:hint="eastAsia"/>
          <w:sz w:val="24"/>
        </w:rPr>
        <w:t>允许误差引入的标准不确定度分量</w:t>
      </w:r>
      <w:r>
        <w:rPr>
          <w:rFonts w:asciiTheme="majorEastAsia" w:eastAsiaTheme="majorEastAsia" w:hAnsiTheme="majorEastAsia" w:cs="宋体" w:hint="eastAsia"/>
          <w:position w:val="-10"/>
          <w:sz w:val="24"/>
        </w:rPr>
        <w:object w:dxaOrig="320" w:dyaOrig="350">
          <v:shape id="_x0000_i1051" type="#_x0000_t75" style="width:15.75pt;height:17.25pt" o:ole="">
            <v:imagedata r:id="rId62" o:title=""/>
          </v:shape>
          <o:OLEObject Type="Embed" ProgID="Equation.3" ShapeID="_x0000_i1051" DrawAspect="Content" ObjectID="_1686295786" r:id="rId63"/>
        </w:object>
      </w:r>
    </w:p>
    <w:p w:rsidR="001653A2" w:rsidRDefault="001653A2" w:rsidP="001653A2">
      <w:pPr>
        <w:spacing w:line="360" w:lineRule="auto"/>
        <w:ind w:firstLineChars="200" w:firstLine="480"/>
        <w:rPr>
          <w:rFonts w:asciiTheme="majorEastAsia" w:eastAsiaTheme="majorEastAsia" w:hAnsiTheme="majorEastAsia" w:cs="宋体"/>
          <w:sz w:val="24"/>
        </w:rPr>
      </w:pPr>
      <w:r>
        <w:rPr>
          <w:rFonts w:asciiTheme="majorEastAsia" w:eastAsiaTheme="majorEastAsia" w:hAnsiTheme="majorEastAsia" w:cs="宋体" w:hint="eastAsia"/>
          <w:sz w:val="24"/>
        </w:rPr>
        <w:t>标准测温仪给出的最大允许误差为±0.5℃,区间半宽</w:t>
      </w:r>
      <w:r>
        <w:rPr>
          <w:rFonts w:asciiTheme="majorEastAsia" w:eastAsiaTheme="majorEastAsia" w:hAnsiTheme="majorEastAsia" w:cs="宋体" w:hint="eastAsia"/>
          <w:position w:val="-6"/>
          <w:sz w:val="24"/>
        </w:rPr>
        <w:object w:dxaOrig="200" w:dyaOrig="220">
          <v:shape id="_x0000_i1052" type="#_x0000_t75" style="width:9.75pt;height:11.25pt" o:ole="">
            <v:imagedata r:id="rId64" o:title=""/>
          </v:shape>
          <o:OLEObject Type="Embed" ProgID="Equation.3" ShapeID="_x0000_i1052" DrawAspect="Content" ObjectID="_1686295787" r:id="rId65"/>
        </w:object>
      </w:r>
      <w:r>
        <w:rPr>
          <w:rFonts w:asciiTheme="majorEastAsia" w:eastAsiaTheme="majorEastAsia" w:hAnsiTheme="majorEastAsia" w:cs="宋体" w:hint="eastAsia"/>
          <w:sz w:val="24"/>
        </w:rPr>
        <w:t>=0.5℃，估计为均匀分布，</w:t>
      </w:r>
      <w:r>
        <w:rPr>
          <w:rFonts w:asciiTheme="majorEastAsia" w:eastAsiaTheme="majorEastAsia" w:hAnsiTheme="majorEastAsia" w:cs="宋体"/>
          <w:noProof/>
          <w:position w:val="-8"/>
          <w:sz w:val="24"/>
        </w:rPr>
        <w:drawing>
          <wp:inline distT="0" distB="0" distL="0" distR="0" wp14:anchorId="36807176" wp14:editId="788D9DDF">
            <wp:extent cx="457200" cy="228600"/>
            <wp:effectExtent l="19050" t="0" r="0" b="0"/>
            <wp:docPr id="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8"/>
                    <pic:cNvPicPr>
                      <a:picLocks noChangeAspect="1" noChangeArrowheads="1"/>
                    </pic:cNvPicPr>
                  </pic:nvPicPr>
                  <pic:blipFill>
                    <a:blip r:embed="rId66" cstate="print"/>
                    <a:srcRect/>
                    <a:stretch>
                      <a:fillRect/>
                    </a:stretch>
                  </pic:blipFill>
                  <pic:spPr>
                    <a:xfrm>
                      <a:off x="0" y="0"/>
                      <a:ext cx="457200" cy="228600"/>
                    </a:xfrm>
                    <a:prstGeom prst="rect">
                      <a:avLst/>
                    </a:prstGeom>
                    <a:noFill/>
                    <a:ln w="9525">
                      <a:noFill/>
                      <a:miter lim="800000"/>
                      <a:headEnd/>
                      <a:tailEnd/>
                    </a:ln>
                  </pic:spPr>
                </pic:pic>
              </a:graphicData>
            </a:graphic>
          </wp:inline>
        </w:drawing>
      </w:r>
      <w:r>
        <w:rPr>
          <w:rFonts w:asciiTheme="majorEastAsia" w:eastAsiaTheme="majorEastAsia" w:hAnsiTheme="majorEastAsia" w:cs="宋体" w:hint="eastAsia"/>
          <w:sz w:val="24"/>
        </w:rPr>
        <w:t>，故：</w:t>
      </w:r>
      <w:r>
        <w:rPr>
          <w:rFonts w:ascii="Cambria Math" w:eastAsiaTheme="majorEastAsia" w:hAnsiTheme="majorEastAsia"/>
          <w:szCs w:val="21"/>
        </w:rPr>
        <w:br/>
      </w:r>
      <w:r>
        <w:rPr>
          <w:rFonts w:asciiTheme="majorEastAsia" w:eastAsiaTheme="majorEastAsia" w:hAnsiTheme="majorEastAsia" w:cs="宋体" w:hint="eastAsia"/>
          <w:position w:val="-28"/>
          <w:sz w:val="24"/>
        </w:rPr>
        <w:t xml:space="preserve">      </w:t>
      </w:r>
      <w:r>
        <w:rPr>
          <w:rFonts w:asciiTheme="majorEastAsia" w:eastAsiaTheme="majorEastAsia" w:hAnsiTheme="majorEastAsia" w:cs="宋体" w:hint="eastAsia"/>
          <w:position w:val="-28"/>
          <w:sz w:val="24"/>
        </w:rPr>
        <w:object w:dxaOrig="1360" w:dyaOrig="650">
          <v:shape id="_x0000_i1053" type="#_x0000_t75" style="width:68.25pt;height:32.25pt" o:ole="">
            <v:imagedata r:id="rId67" o:title=""/>
          </v:shape>
          <o:OLEObject Type="Embed" ProgID="Equation.3" ShapeID="_x0000_i1053" DrawAspect="Content" ObjectID="_1686295788" r:id="rId68"/>
        </w:object>
      </w:r>
      <w:r>
        <w:rPr>
          <w:rFonts w:asciiTheme="majorEastAsia" w:eastAsiaTheme="majorEastAsia" w:hAnsiTheme="majorEastAsia" w:cs="宋体" w:hint="eastAsia"/>
          <w:sz w:val="24"/>
        </w:rPr>
        <w:t>℃=0.28℃                   （C.5）</w:t>
      </w:r>
    </w:p>
    <w:p w:rsidR="001653A2" w:rsidRDefault="001653A2" w:rsidP="001653A2">
      <w:pPr>
        <w:spacing w:line="360" w:lineRule="auto"/>
        <w:rPr>
          <w:rFonts w:asciiTheme="majorEastAsia" w:eastAsiaTheme="majorEastAsia" w:hAnsiTheme="majorEastAsia" w:cs="宋体"/>
          <w:position w:val="-10"/>
          <w:sz w:val="24"/>
        </w:rPr>
      </w:pPr>
      <w:r>
        <w:rPr>
          <w:rFonts w:asciiTheme="majorEastAsia" w:eastAsiaTheme="majorEastAsia" w:hAnsiTheme="majorEastAsia" w:cs="宋体" w:hint="eastAsia"/>
          <w:sz w:val="24"/>
        </w:rPr>
        <w:t>C.3.2.2恒温槽均匀度引入的标准不确定度分量</w:t>
      </w:r>
      <w:r>
        <w:rPr>
          <w:rFonts w:asciiTheme="majorEastAsia" w:eastAsiaTheme="majorEastAsia" w:hAnsiTheme="majorEastAsia" w:cs="宋体" w:hint="eastAsia"/>
          <w:position w:val="-10"/>
          <w:sz w:val="24"/>
        </w:rPr>
        <w:object w:dxaOrig="330" w:dyaOrig="350">
          <v:shape id="_x0000_i1054" type="#_x0000_t75" style="width:16.5pt;height:17.25pt" o:ole="">
            <v:imagedata r:id="rId69" o:title=""/>
          </v:shape>
          <o:OLEObject Type="Embed" ProgID="Equation.3" ShapeID="_x0000_i1054" DrawAspect="Content" ObjectID="_1686295789" r:id="rId70"/>
        </w:object>
      </w:r>
    </w:p>
    <w:p w:rsidR="001653A2" w:rsidRDefault="001653A2" w:rsidP="001653A2">
      <w:pPr>
        <w:spacing w:line="360" w:lineRule="auto"/>
        <w:ind w:firstLineChars="200" w:firstLine="480"/>
        <w:rPr>
          <w:rFonts w:asciiTheme="majorEastAsia" w:eastAsiaTheme="majorEastAsia" w:hAnsiTheme="majorEastAsia" w:cs="宋体"/>
          <w:sz w:val="24"/>
        </w:rPr>
      </w:pPr>
      <w:r>
        <w:rPr>
          <w:rFonts w:asciiTheme="majorEastAsia" w:eastAsiaTheme="majorEastAsia" w:hAnsiTheme="majorEastAsia" w:cs="宋体" w:hint="eastAsia"/>
          <w:sz w:val="24"/>
        </w:rPr>
        <w:lastRenderedPageBreak/>
        <w:t>恒温槽均匀度为±0.5℃,区间半宽</w:t>
      </w:r>
      <w:r>
        <w:rPr>
          <w:rFonts w:asciiTheme="majorEastAsia" w:eastAsiaTheme="majorEastAsia" w:hAnsiTheme="majorEastAsia" w:cs="宋体" w:hint="eastAsia"/>
          <w:position w:val="-6"/>
          <w:sz w:val="24"/>
        </w:rPr>
        <w:object w:dxaOrig="200" w:dyaOrig="220">
          <v:shape id="_x0000_i1055" type="#_x0000_t75" style="width:9.75pt;height:11.25pt" o:ole="">
            <v:imagedata r:id="rId64" o:title=""/>
          </v:shape>
          <o:OLEObject Type="Embed" ProgID="Equation.3" ShapeID="_x0000_i1055" DrawAspect="Content" ObjectID="_1686295790" r:id="rId71"/>
        </w:object>
      </w:r>
      <w:r>
        <w:rPr>
          <w:rFonts w:asciiTheme="majorEastAsia" w:eastAsiaTheme="majorEastAsia" w:hAnsiTheme="majorEastAsia" w:cs="宋体" w:hint="eastAsia"/>
          <w:sz w:val="24"/>
        </w:rPr>
        <w:t>=0.5℃，估计为均匀分布，</w:t>
      </w:r>
      <w:r>
        <w:rPr>
          <w:rFonts w:asciiTheme="majorEastAsia" w:eastAsiaTheme="majorEastAsia" w:hAnsiTheme="majorEastAsia" w:cs="宋体"/>
          <w:noProof/>
          <w:position w:val="-8"/>
          <w:sz w:val="24"/>
        </w:rPr>
        <w:drawing>
          <wp:inline distT="0" distB="0" distL="0" distR="0" wp14:anchorId="1596962F" wp14:editId="4D0C5773">
            <wp:extent cx="457200" cy="228600"/>
            <wp:effectExtent l="19050" t="0" r="0" b="0"/>
            <wp:docPr id="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8"/>
                    <pic:cNvPicPr>
                      <a:picLocks noChangeAspect="1" noChangeArrowheads="1"/>
                    </pic:cNvPicPr>
                  </pic:nvPicPr>
                  <pic:blipFill>
                    <a:blip r:embed="rId66" cstate="print"/>
                    <a:srcRect/>
                    <a:stretch>
                      <a:fillRect/>
                    </a:stretch>
                  </pic:blipFill>
                  <pic:spPr>
                    <a:xfrm>
                      <a:off x="0" y="0"/>
                      <a:ext cx="457200" cy="228600"/>
                    </a:xfrm>
                    <a:prstGeom prst="rect">
                      <a:avLst/>
                    </a:prstGeom>
                    <a:noFill/>
                    <a:ln w="9525">
                      <a:noFill/>
                      <a:miter lim="800000"/>
                      <a:headEnd/>
                      <a:tailEnd/>
                    </a:ln>
                  </pic:spPr>
                </pic:pic>
              </a:graphicData>
            </a:graphic>
          </wp:inline>
        </w:drawing>
      </w:r>
      <w:r>
        <w:rPr>
          <w:rFonts w:asciiTheme="majorEastAsia" w:eastAsiaTheme="majorEastAsia" w:hAnsiTheme="majorEastAsia" w:cs="宋体" w:hint="eastAsia"/>
          <w:sz w:val="24"/>
        </w:rPr>
        <w:t>，故</w:t>
      </w:r>
      <w:r>
        <w:rPr>
          <w:rFonts w:asciiTheme="majorEastAsia" w:eastAsiaTheme="majorEastAsia" w:hAnsiTheme="majorEastAsia" w:cs="宋体" w:hint="eastAsia"/>
        </w:rPr>
        <w:t>:</w:t>
      </w:r>
    </w:p>
    <w:p w:rsidR="001653A2" w:rsidRDefault="001653A2" w:rsidP="001653A2">
      <w:pPr>
        <w:spacing w:line="360" w:lineRule="auto"/>
        <w:ind w:firstLineChars="500" w:firstLine="1200"/>
        <w:rPr>
          <w:rFonts w:asciiTheme="majorEastAsia" w:eastAsiaTheme="majorEastAsia" w:hAnsiTheme="majorEastAsia" w:cs="宋体"/>
          <w:sz w:val="24"/>
        </w:rPr>
      </w:pPr>
      <w:r>
        <w:rPr>
          <w:rFonts w:asciiTheme="majorEastAsia" w:eastAsiaTheme="majorEastAsia" w:hAnsiTheme="majorEastAsia" w:cs="宋体" w:hint="eastAsia"/>
          <w:position w:val="-28"/>
          <w:sz w:val="24"/>
        </w:rPr>
        <w:object w:dxaOrig="1370" w:dyaOrig="650">
          <v:shape id="_x0000_i1056" type="#_x0000_t75" style="width:68.25pt;height:32.25pt" o:ole="">
            <v:imagedata r:id="rId72" o:title=""/>
          </v:shape>
          <o:OLEObject Type="Embed" ProgID="Equation.3" ShapeID="_x0000_i1056" DrawAspect="Content" ObjectID="_1686295791" r:id="rId73"/>
        </w:object>
      </w:r>
      <w:r>
        <w:rPr>
          <w:rFonts w:asciiTheme="majorEastAsia" w:eastAsiaTheme="majorEastAsia" w:hAnsiTheme="majorEastAsia" w:cs="宋体" w:hint="eastAsia"/>
          <w:sz w:val="24"/>
        </w:rPr>
        <w:t>℃=0.28℃               （C.6）</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 xml:space="preserve">          </w:t>
      </w:r>
      <w:r>
        <w:rPr>
          <w:rFonts w:asciiTheme="majorEastAsia" w:eastAsiaTheme="majorEastAsia" w:hAnsiTheme="majorEastAsia" w:cs="宋体" w:hint="eastAsia"/>
          <w:position w:val="-12"/>
          <w:sz w:val="24"/>
        </w:rPr>
        <w:object w:dxaOrig="2280" w:dyaOrig="450">
          <v:shape id="_x0000_i1057" type="#_x0000_t75" style="width:114pt;height:22.5pt" o:ole="">
            <v:imagedata r:id="rId74" o:title=""/>
          </v:shape>
          <o:OLEObject Type="Embed" ProgID="Equation.3" ShapeID="_x0000_i1057" DrawAspect="Content" ObjectID="_1686295792" r:id="rId75"/>
        </w:object>
      </w:r>
      <w:r>
        <w:rPr>
          <w:rFonts w:asciiTheme="majorEastAsia" w:eastAsiaTheme="majorEastAsia" w:hAnsiTheme="majorEastAsia" w:cs="宋体" w:hint="eastAsia"/>
          <w:sz w:val="24"/>
        </w:rPr>
        <w:t>℃                       （C.7）</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C.3.3 脉冲试验机液压流体测温装置引入的标准不确定度分量</w:t>
      </w:r>
      <w:r>
        <w:rPr>
          <w:rFonts w:asciiTheme="majorEastAsia" w:eastAsiaTheme="majorEastAsia" w:hAnsiTheme="majorEastAsia" w:cs="宋体" w:hint="eastAsia"/>
          <w:position w:val="-10"/>
          <w:sz w:val="24"/>
        </w:rPr>
        <w:object w:dxaOrig="270" w:dyaOrig="350">
          <v:shape id="_x0000_i1058" type="#_x0000_t75" style="width:13.5pt;height:17.25pt" o:ole="">
            <v:imagedata r:id="rId59" o:title=""/>
          </v:shape>
          <o:OLEObject Type="Embed" ProgID="Equation.3" ShapeID="_x0000_i1058" DrawAspect="Content" ObjectID="_1686295793" r:id="rId76"/>
        </w:objec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C.3.3.1 测量重复性引入的标准不确定度分量</w:t>
      </w:r>
      <w:r>
        <w:rPr>
          <w:rFonts w:asciiTheme="majorEastAsia" w:eastAsiaTheme="majorEastAsia" w:hAnsiTheme="majorEastAsia" w:cs="宋体" w:hint="eastAsia"/>
          <w:position w:val="-10"/>
          <w:sz w:val="24"/>
        </w:rPr>
        <w:object w:dxaOrig="370" w:dyaOrig="350">
          <v:shape id="_x0000_i1059" type="#_x0000_t75" style="width:18.75pt;height:17.25pt" o:ole="">
            <v:imagedata r:id="rId77" o:title=""/>
          </v:shape>
          <o:OLEObject Type="Embed" ProgID="Equation.3" ShapeID="_x0000_i1059" DrawAspect="Content" ObjectID="_1686295794" r:id="rId78"/>
        </w:object>
      </w:r>
    </w:p>
    <w:p w:rsidR="001653A2" w:rsidRDefault="001653A2" w:rsidP="001653A2">
      <w:pPr>
        <w:spacing w:line="360" w:lineRule="auto"/>
        <w:ind w:firstLine="480"/>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调整恒温槽温度为100℃，重复测量10次，记录</w:t>
      </w:r>
      <w:r>
        <w:rPr>
          <w:rFonts w:asciiTheme="majorEastAsia" w:eastAsiaTheme="majorEastAsia" w:hAnsiTheme="majorEastAsia" w:cs="宋体" w:hint="eastAsia"/>
          <w:sz w:val="24"/>
        </w:rPr>
        <w:t>脉冲试验机液压流体</w:t>
      </w:r>
      <w:r>
        <w:rPr>
          <w:rFonts w:asciiTheme="majorEastAsia" w:eastAsiaTheme="majorEastAsia" w:hAnsiTheme="majorEastAsia" w:cs="宋体" w:hint="eastAsia"/>
          <w:sz w:val="24"/>
          <w:szCs w:val="24"/>
        </w:rPr>
        <w:t>测温装置温度示值和标准测温仪上的温度示值，测量结果见表C.1。</w:t>
      </w:r>
    </w:p>
    <w:p w:rsidR="001653A2" w:rsidRDefault="001653A2" w:rsidP="001653A2">
      <w:pPr>
        <w:adjustRightInd/>
        <w:snapToGrid/>
        <w:spacing w:after="0" w:line="360" w:lineRule="auto"/>
        <w:ind w:firstLineChars="1050" w:firstLine="2205"/>
        <w:jc w:val="both"/>
        <w:rPr>
          <w:rFonts w:asciiTheme="majorEastAsia" w:eastAsiaTheme="majorEastAsia" w:hAnsiTheme="majorEastAsia" w:cs="黑体"/>
          <w:color w:val="000000"/>
          <w:kern w:val="2"/>
          <w:sz w:val="21"/>
          <w:szCs w:val="21"/>
        </w:rPr>
      </w:pPr>
      <w:r>
        <w:rPr>
          <w:rFonts w:asciiTheme="majorEastAsia" w:eastAsiaTheme="majorEastAsia" w:hAnsiTheme="majorEastAsia" w:cs="黑体" w:hint="eastAsia"/>
          <w:kern w:val="2"/>
          <w:sz w:val="21"/>
          <w:szCs w:val="21"/>
        </w:rPr>
        <w:t xml:space="preserve">表C.1  重复10次测量结果                  </w:t>
      </w:r>
      <w:r>
        <w:rPr>
          <w:rFonts w:asciiTheme="majorEastAsia" w:eastAsiaTheme="majorEastAsia" w:hAnsiTheme="majorEastAsia" w:cs="黑体" w:hint="eastAsia"/>
          <w:color w:val="000000"/>
          <w:kern w:val="2"/>
          <w:sz w:val="21"/>
          <w:szCs w:val="21"/>
        </w:rPr>
        <w:t xml:space="preserve">            </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49"/>
        <w:gridCol w:w="750"/>
        <w:gridCol w:w="750"/>
        <w:gridCol w:w="749"/>
        <w:gridCol w:w="750"/>
        <w:gridCol w:w="750"/>
        <w:gridCol w:w="749"/>
        <w:gridCol w:w="750"/>
        <w:gridCol w:w="750"/>
        <w:gridCol w:w="750"/>
      </w:tblGrid>
      <w:tr w:rsidR="001653A2" w:rsidTr="00C37C68">
        <w:trPr>
          <w:jc w:val="center"/>
        </w:trPr>
        <w:tc>
          <w:tcPr>
            <w:tcW w:w="1843"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第i次测量</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1</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2</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3</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4</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5</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6</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7</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8</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10</w:t>
            </w:r>
          </w:p>
        </w:tc>
      </w:tr>
      <w:tr w:rsidR="001653A2" w:rsidTr="00C37C68">
        <w:trPr>
          <w:jc w:val="center"/>
        </w:trPr>
        <w:tc>
          <w:tcPr>
            <w:tcW w:w="1843" w:type="dxa"/>
            <w:vAlign w:val="center"/>
          </w:tcPr>
          <w:p w:rsidR="001653A2" w:rsidRDefault="001653A2" w:rsidP="00C37C68">
            <w:pPr>
              <w:adjustRightInd/>
              <w:snapToGrid/>
              <w:spacing w:after="0"/>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脉冲试验机液压流体测温装置温度示值/</w:t>
            </w:r>
            <w:r>
              <w:rPr>
                <w:rFonts w:asciiTheme="majorEastAsia" w:eastAsiaTheme="majorEastAsia" w:hAnsiTheme="majorEastAsia" w:cs="黑体" w:hint="eastAsia"/>
                <w:color w:val="000000"/>
                <w:kern w:val="2"/>
                <w:sz w:val="21"/>
                <w:szCs w:val="21"/>
              </w:rPr>
              <w:t xml:space="preserve"> ℃</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99.8</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100.2</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99.7</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99.9</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100.1</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100.2</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99.8</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100.0</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100.2</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100.0</w:t>
            </w:r>
          </w:p>
        </w:tc>
      </w:tr>
      <w:tr w:rsidR="001653A2" w:rsidTr="00C37C68">
        <w:trPr>
          <w:trHeight w:val="587"/>
          <w:jc w:val="center"/>
        </w:trPr>
        <w:tc>
          <w:tcPr>
            <w:tcW w:w="1843" w:type="dxa"/>
            <w:vAlign w:val="center"/>
          </w:tcPr>
          <w:p w:rsidR="001653A2" w:rsidRDefault="001653A2" w:rsidP="00C37C68">
            <w:pPr>
              <w:adjustRightInd/>
              <w:snapToGrid/>
              <w:spacing w:after="0"/>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标准测温仪温度示值/</w:t>
            </w:r>
            <w:r>
              <w:rPr>
                <w:rFonts w:asciiTheme="majorEastAsia" w:eastAsiaTheme="majorEastAsia" w:hAnsiTheme="majorEastAsia" w:cs="黑体" w:hint="eastAsia"/>
                <w:color w:val="000000"/>
                <w:kern w:val="2"/>
                <w:sz w:val="21"/>
                <w:szCs w:val="21"/>
              </w:rPr>
              <w:t xml:space="preserve"> ℃</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99.56</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99.83</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99.68</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99.72</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99.89</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99.92</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99.71</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99.53</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99.85</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99.68</w:t>
            </w:r>
          </w:p>
        </w:tc>
      </w:tr>
      <w:tr w:rsidR="001653A2" w:rsidTr="00C37C68">
        <w:trPr>
          <w:jc w:val="center"/>
        </w:trPr>
        <w:tc>
          <w:tcPr>
            <w:tcW w:w="1843"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液压流体温度示值误差</w:t>
            </w:r>
            <w:r>
              <w:rPr>
                <w:rFonts w:asciiTheme="majorEastAsia" w:eastAsiaTheme="majorEastAsia" w:hAnsiTheme="majorEastAsia" w:cs="宋体" w:hint="eastAsia"/>
                <w:position w:val="-12"/>
                <w:sz w:val="24"/>
              </w:rPr>
              <w:object w:dxaOrig="350" w:dyaOrig="320">
                <v:shape id="_x0000_i1060" type="#_x0000_t75" style="width:17.25pt;height:15.75pt" o:ole="">
                  <v:imagedata r:id="rId79" o:title=""/>
                </v:shape>
                <o:OLEObject Type="Embed" ProgID="Equation.3" ShapeID="_x0000_i1060" DrawAspect="Content" ObjectID="_1686295795" r:id="rId80"/>
              </w:object>
            </w:r>
            <w:r>
              <w:rPr>
                <w:rFonts w:asciiTheme="majorEastAsia" w:eastAsiaTheme="majorEastAsia" w:hAnsiTheme="majorEastAsia" w:cs="宋体" w:hint="eastAsia"/>
                <w:color w:val="000000"/>
                <w:sz w:val="21"/>
              </w:rPr>
              <w:t>/</w:t>
            </w:r>
            <w:r>
              <w:rPr>
                <w:rFonts w:asciiTheme="majorEastAsia" w:eastAsiaTheme="majorEastAsia" w:hAnsiTheme="majorEastAsia" w:cs="黑体" w:hint="eastAsia"/>
                <w:color w:val="000000"/>
                <w:kern w:val="2"/>
                <w:sz w:val="21"/>
                <w:szCs w:val="21"/>
              </w:rPr>
              <w:t xml:space="preserve"> ℃</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0.24</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0.37</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0.02</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0.18</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0.21</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0.28</w:t>
            </w:r>
          </w:p>
        </w:tc>
        <w:tc>
          <w:tcPr>
            <w:tcW w:w="749"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0.09</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0.47</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0.35</w:t>
            </w:r>
          </w:p>
        </w:tc>
        <w:tc>
          <w:tcPr>
            <w:tcW w:w="750" w:type="dxa"/>
            <w:vAlign w:val="center"/>
          </w:tcPr>
          <w:p w:rsidR="001653A2" w:rsidRDefault="001653A2" w:rsidP="00C37C68">
            <w:pPr>
              <w:adjustRightInd/>
              <w:snapToGrid/>
              <w:spacing w:after="0" w:line="240" w:lineRule="atLeast"/>
              <w:jc w:val="center"/>
              <w:rPr>
                <w:rFonts w:asciiTheme="majorEastAsia" w:eastAsiaTheme="majorEastAsia" w:hAnsiTheme="majorEastAsia" w:cs="宋体"/>
                <w:color w:val="000000"/>
                <w:sz w:val="21"/>
              </w:rPr>
            </w:pPr>
            <w:r>
              <w:rPr>
                <w:rFonts w:asciiTheme="majorEastAsia" w:eastAsiaTheme="majorEastAsia" w:hAnsiTheme="majorEastAsia" w:cs="宋体" w:hint="eastAsia"/>
                <w:color w:val="000000"/>
                <w:sz w:val="21"/>
              </w:rPr>
              <w:t>0.32</w:t>
            </w:r>
          </w:p>
        </w:tc>
      </w:tr>
    </w:tbl>
    <w:p w:rsidR="001653A2" w:rsidRDefault="001653A2" w:rsidP="001653A2">
      <w:pPr>
        <w:spacing w:line="360" w:lineRule="auto"/>
        <w:ind w:firstLine="480"/>
        <w:rPr>
          <w:rFonts w:asciiTheme="majorEastAsia" w:eastAsiaTheme="majorEastAsia" w:hAnsiTheme="majorEastAsia" w:cs="宋体"/>
          <w:sz w:val="24"/>
        </w:rPr>
      </w:pPr>
      <w:r>
        <w:rPr>
          <w:rFonts w:asciiTheme="majorEastAsia" w:eastAsiaTheme="majorEastAsia" w:hAnsiTheme="majorEastAsia" w:cs="宋体" w:hint="eastAsia"/>
          <w:sz w:val="24"/>
        </w:rPr>
        <w:t>计算示值误差的算术平均值：</w:t>
      </w:r>
    </w:p>
    <w:p w:rsidR="001653A2" w:rsidRDefault="001653A2" w:rsidP="001653A2">
      <w:pPr>
        <w:spacing w:line="360" w:lineRule="auto"/>
        <w:ind w:firstLineChars="350" w:firstLine="840"/>
        <w:rPr>
          <w:rFonts w:asciiTheme="majorEastAsia" w:eastAsiaTheme="majorEastAsia" w:hAnsiTheme="majorEastAsia" w:cs="宋体"/>
          <w:sz w:val="24"/>
        </w:rPr>
      </w:pPr>
      <w:r>
        <w:rPr>
          <w:rFonts w:asciiTheme="majorEastAsia" w:eastAsiaTheme="majorEastAsia" w:hAnsiTheme="majorEastAsia" w:cs="宋体" w:hint="eastAsia"/>
          <w:position w:val="-28"/>
          <w:sz w:val="24"/>
        </w:rPr>
        <w:object w:dxaOrig="1660" w:dyaOrig="690">
          <v:shape id="_x0000_i1061" type="#_x0000_t75" style="width:83.25pt;height:34.5pt" o:ole="">
            <v:imagedata r:id="rId81" o:title=""/>
          </v:shape>
          <o:OLEObject Type="Embed" ProgID="Equation.3" ShapeID="_x0000_i1061" DrawAspect="Content" ObjectID="_1686295796" r:id="rId82"/>
        </w:object>
      </w:r>
      <w:r>
        <w:rPr>
          <w:rFonts w:asciiTheme="majorEastAsia" w:eastAsiaTheme="majorEastAsia" w:hAnsiTheme="majorEastAsia" w:cs="宋体" w:hint="eastAsia"/>
          <w:sz w:val="24"/>
        </w:rPr>
        <w:t>0.25℃                           （C.8）</w:t>
      </w:r>
    </w:p>
    <w:p w:rsidR="001653A2" w:rsidRDefault="001653A2" w:rsidP="001653A2">
      <w:pPr>
        <w:spacing w:line="360" w:lineRule="auto"/>
        <w:ind w:firstLine="480"/>
        <w:rPr>
          <w:rFonts w:asciiTheme="majorEastAsia" w:eastAsiaTheme="majorEastAsia" w:hAnsiTheme="majorEastAsia" w:cs="宋体"/>
          <w:sz w:val="24"/>
        </w:rPr>
      </w:pPr>
      <w:r>
        <w:rPr>
          <w:rFonts w:asciiTheme="majorEastAsia" w:eastAsiaTheme="majorEastAsia" w:hAnsiTheme="majorEastAsia" w:cs="宋体" w:hint="eastAsia"/>
          <w:sz w:val="24"/>
        </w:rPr>
        <w:t xml:space="preserve">采用贝塞尔公式计算单次测量的实验标准偏差 </w:t>
      </w:r>
      <w:r>
        <w:rPr>
          <w:rFonts w:asciiTheme="majorEastAsia" w:eastAsiaTheme="majorEastAsia" w:hAnsiTheme="majorEastAsia" w:cs="宋体"/>
          <w:position w:val="-12"/>
          <w:sz w:val="24"/>
        </w:rPr>
        <w:object w:dxaOrig="690" w:dyaOrig="370">
          <v:shape id="_x0000_i1062" type="#_x0000_t75" style="width:34.5pt;height:18.75pt" o:ole="">
            <v:imagedata r:id="rId83" o:title=""/>
          </v:shape>
          <o:OLEObject Type="Embed" ProgID="Equation.3" ShapeID="_x0000_i1062" DrawAspect="Content" ObjectID="_1686295797" r:id="rId84"/>
        </w:object>
      </w:r>
    </w:p>
    <w:p w:rsidR="001653A2" w:rsidRDefault="001653A2" w:rsidP="001653A2">
      <w:pPr>
        <w:spacing w:line="360" w:lineRule="auto"/>
        <w:ind w:firstLineChars="350" w:firstLine="840"/>
        <w:rPr>
          <w:rFonts w:asciiTheme="majorEastAsia" w:eastAsiaTheme="majorEastAsia" w:hAnsiTheme="majorEastAsia" w:cs="宋体"/>
          <w:sz w:val="24"/>
        </w:rPr>
      </w:pPr>
      <w:r>
        <w:rPr>
          <w:rFonts w:asciiTheme="majorEastAsia" w:eastAsiaTheme="majorEastAsia" w:hAnsiTheme="majorEastAsia" w:cs="宋体" w:hint="eastAsia"/>
          <w:position w:val="-26"/>
          <w:sz w:val="24"/>
        </w:rPr>
        <w:object w:dxaOrig="2530" w:dyaOrig="1020">
          <v:shape id="_x0000_i1063" type="#_x0000_t75" style="width:126.75pt;height:51pt" o:ole="">
            <v:imagedata r:id="rId85" o:title=""/>
          </v:shape>
          <o:OLEObject Type="Embed" ProgID="Equation.3" ShapeID="_x0000_i1063" DrawAspect="Content" ObjectID="_1686295798" r:id="rId86"/>
        </w:object>
      </w:r>
      <w:r>
        <w:rPr>
          <w:rFonts w:asciiTheme="majorEastAsia" w:eastAsiaTheme="majorEastAsia" w:hAnsiTheme="majorEastAsia" w:cs="宋体" w:hint="eastAsia"/>
          <w:sz w:val="24"/>
        </w:rPr>
        <w:t>= 0.13℃                  （C.9）</w:t>
      </w:r>
    </w:p>
    <w:p w:rsidR="001653A2" w:rsidRDefault="001653A2" w:rsidP="001653A2">
      <w:pPr>
        <w:spacing w:line="360" w:lineRule="auto"/>
        <w:ind w:firstLineChars="200" w:firstLine="480"/>
        <w:rPr>
          <w:rFonts w:asciiTheme="majorEastAsia" w:eastAsiaTheme="majorEastAsia" w:hAnsiTheme="majorEastAsia" w:cs="宋体"/>
          <w:sz w:val="24"/>
        </w:rPr>
      </w:pPr>
      <w:r>
        <w:rPr>
          <w:rFonts w:asciiTheme="majorEastAsia" w:eastAsiaTheme="majorEastAsia" w:hAnsiTheme="majorEastAsia" w:cs="宋体" w:hint="eastAsia"/>
          <w:sz w:val="24"/>
        </w:rPr>
        <w:t>式中：</w:t>
      </w:r>
    </w:p>
    <w:p w:rsidR="001653A2" w:rsidRDefault="001653A2" w:rsidP="001653A2">
      <w:pPr>
        <w:spacing w:line="360" w:lineRule="auto"/>
        <w:ind w:firstLineChars="450" w:firstLine="1080"/>
        <w:rPr>
          <w:rFonts w:asciiTheme="majorEastAsia" w:eastAsiaTheme="majorEastAsia" w:hAnsiTheme="majorEastAsia" w:cs="宋体"/>
          <w:sz w:val="24"/>
        </w:rPr>
      </w:pPr>
      <w:r>
        <w:rPr>
          <w:rFonts w:asciiTheme="majorEastAsia" w:eastAsiaTheme="majorEastAsia" w:hAnsiTheme="majorEastAsia" w:cs="宋体" w:hint="eastAsia"/>
          <w:position w:val="-12"/>
          <w:sz w:val="24"/>
        </w:rPr>
        <w:object w:dxaOrig="400" w:dyaOrig="370">
          <v:shape id="_x0000_i1064" type="#_x0000_t75" style="width:20.25pt;height:18.75pt" o:ole="">
            <v:imagedata r:id="rId79" o:title=""/>
          </v:shape>
          <o:OLEObject Type="Embed" ProgID="Equation.3" ShapeID="_x0000_i1064" DrawAspect="Content" ObjectID="_1686295799" r:id="rId87"/>
        </w:object>
      </w:r>
      <w:r w:rsidRPr="006C14E9">
        <w:rPr>
          <w:rFonts w:ascii="微软雅黑" w:hAnsi="微软雅黑" w:cs="宋体" w:hint="eastAsia"/>
          <w:sz w:val="24"/>
        </w:rPr>
        <w:t>——</w:t>
      </w:r>
      <w:r>
        <w:rPr>
          <w:rFonts w:asciiTheme="majorEastAsia" w:eastAsiaTheme="majorEastAsia" w:hAnsiTheme="majorEastAsia" w:cs="宋体" w:hint="eastAsia"/>
          <w:sz w:val="24"/>
        </w:rPr>
        <w:t xml:space="preserve"> 第</w:t>
      </w:r>
      <w:r>
        <w:rPr>
          <w:rFonts w:asciiTheme="majorEastAsia" w:eastAsiaTheme="majorEastAsia" w:hAnsiTheme="majorEastAsia" w:cs="宋体"/>
          <w:noProof/>
          <w:position w:val="-6"/>
          <w:sz w:val="24"/>
        </w:rPr>
        <w:drawing>
          <wp:inline distT="0" distB="0" distL="0" distR="0" wp14:anchorId="7F9A9E77" wp14:editId="69BE264D">
            <wp:extent cx="95250" cy="171450"/>
            <wp:effectExtent l="19050" t="0" r="0" b="0"/>
            <wp:docPr id="143"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95"/>
                    <pic:cNvPicPr>
                      <a:picLocks noChangeAspect="1" noChangeArrowheads="1"/>
                    </pic:cNvPicPr>
                  </pic:nvPicPr>
                  <pic:blipFill>
                    <a:blip r:embed="rId88" cstate="print"/>
                    <a:srcRect/>
                    <a:stretch>
                      <a:fillRect/>
                    </a:stretch>
                  </pic:blipFill>
                  <pic:spPr>
                    <a:xfrm>
                      <a:off x="0" y="0"/>
                      <a:ext cx="95250" cy="171450"/>
                    </a:xfrm>
                    <a:prstGeom prst="rect">
                      <a:avLst/>
                    </a:prstGeom>
                    <a:noFill/>
                    <a:ln w="9525">
                      <a:noFill/>
                      <a:miter lim="800000"/>
                      <a:headEnd/>
                      <a:tailEnd/>
                    </a:ln>
                  </pic:spPr>
                </pic:pic>
              </a:graphicData>
            </a:graphic>
          </wp:inline>
        </w:drawing>
      </w:r>
      <w:r>
        <w:rPr>
          <w:rFonts w:asciiTheme="majorEastAsia" w:eastAsiaTheme="majorEastAsia" w:hAnsiTheme="majorEastAsia" w:cs="宋体" w:hint="eastAsia"/>
          <w:sz w:val="24"/>
        </w:rPr>
        <w:t>次测量结果，℃；</w:t>
      </w:r>
    </w:p>
    <w:p w:rsidR="001653A2" w:rsidRDefault="001653A2" w:rsidP="001653A2">
      <w:pPr>
        <w:spacing w:line="360" w:lineRule="auto"/>
        <w:ind w:firstLineChars="482" w:firstLine="1157"/>
        <w:rPr>
          <w:rFonts w:asciiTheme="majorEastAsia" w:eastAsiaTheme="majorEastAsia" w:hAnsiTheme="majorEastAsia" w:cs="宋体"/>
          <w:sz w:val="24"/>
        </w:rPr>
      </w:pPr>
      <w:r>
        <w:rPr>
          <w:rFonts w:asciiTheme="majorEastAsia" w:eastAsiaTheme="majorEastAsia" w:hAnsiTheme="majorEastAsia" w:cs="宋体" w:hint="eastAsia"/>
          <w:position w:val="-4"/>
          <w:sz w:val="24"/>
        </w:rPr>
        <w:object w:dxaOrig="380" w:dyaOrig="320">
          <v:shape id="_x0000_i1065" type="#_x0000_t75" style="width:18.75pt;height:15.75pt" o:ole="">
            <v:imagedata r:id="rId89" o:title=""/>
          </v:shape>
          <o:OLEObject Type="Embed" ProgID="Equation.3" ShapeID="_x0000_i1065" DrawAspect="Content" ObjectID="_1686295800" r:id="rId90"/>
        </w:object>
      </w:r>
      <w:r w:rsidRPr="006C14E9">
        <w:rPr>
          <w:rFonts w:ascii="微软雅黑" w:hAnsi="微软雅黑" w:cs="宋体" w:hint="eastAsia"/>
          <w:sz w:val="24"/>
        </w:rPr>
        <w:t>——</w:t>
      </w:r>
      <w:r>
        <w:rPr>
          <w:rFonts w:asciiTheme="majorEastAsia" w:eastAsiaTheme="majorEastAsia" w:hAnsiTheme="majorEastAsia" w:cs="宋体" w:hint="eastAsia"/>
          <w:sz w:val="24"/>
        </w:rPr>
        <w:t xml:space="preserve"> 10次测量结果的平均值，℃；</w:t>
      </w:r>
    </w:p>
    <w:p w:rsidR="001653A2" w:rsidRDefault="001653A2" w:rsidP="001653A2">
      <w:pPr>
        <w:spacing w:line="360" w:lineRule="auto"/>
        <w:ind w:firstLineChars="500" w:firstLine="1200"/>
        <w:rPr>
          <w:rFonts w:asciiTheme="majorEastAsia" w:eastAsiaTheme="majorEastAsia" w:hAnsiTheme="majorEastAsia" w:cs="宋体"/>
          <w:sz w:val="24"/>
        </w:rPr>
      </w:pPr>
      <w:r>
        <w:rPr>
          <w:rFonts w:asciiTheme="majorEastAsia" w:eastAsiaTheme="majorEastAsia" w:hAnsiTheme="majorEastAsia" w:cs="宋体" w:hint="eastAsia"/>
          <w:position w:val="-6"/>
          <w:sz w:val="24"/>
        </w:rPr>
        <w:object w:dxaOrig="200" w:dyaOrig="220">
          <v:shape id="_x0000_i1066" type="#_x0000_t75" style="width:9.75pt;height:11.25pt" o:ole="">
            <v:imagedata r:id="rId91" o:title=""/>
          </v:shape>
          <o:OLEObject Type="Embed" ProgID="Equation.3" ShapeID="_x0000_i1066" DrawAspect="Content" ObjectID="_1686295801" r:id="rId92"/>
        </w:object>
      </w:r>
      <w:r>
        <w:rPr>
          <w:rFonts w:asciiTheme="majorEastAsia" w:eastAsiaTheme="majorEastAsia" w:hAnsiTheme="majorEastAsia" w:cs="宋体" w:hint="eastAsia"/>
          <w:position w:val="-6"/>
          <w:sz w:val="24"/>
        </w:rPr>
        <w:t xml:space="preserve"> </w:t>
      </w:r>
      <w:r w:rsidRPr="006C14E9">
        <w:rPr>
          <w:rFonts w:ascii="微软雅黑" w:hAnsi="微软雅黑" w:cs="宋体" w:hint="eastAsia"/>
          <w:sz w:val="24"/>
        </w:rPr>
        <w:t>——</w:t>
      </w:r>
      <w:r>
        <w:rPr>
          <w:rFonts w:asciiTheme="majorEastAsia" w:eastAsiaTheme="majorEastAsia" w:hAnsiTheme="majorEastAsia" w:cs="宋体" w:hint="eastAsia"/>
          <w:sz w:val="24"/>
        </w:rPr>
        <w:t xml:space="preserve"> 测量次数。</w:t>
      </w:r>
    </w:p>
    <w:p w:rsidR="001653A2" w:rsidRDefault="001653A2" w:rsidP="001653A2">
      <w:pPr>
        <w:spacing w:line="360" w:lineRule="auto"/>
        <w:ind w:firstLine="480"/>
        <w:rPr>
          <w:rFonts w:asciiTheme="majorEastAsia" w:eastAsiaTheme="majorEastAsia" w:hAnsiTheme="majorEastAsia" w:cs="宋体"/>
          <w:sz w:val="24"/>
        </w:rPr>
      </w:pPr>
      <w:r>
        <w:rPr>
          <w:rFonts w:asciiTheme="majorEastAsia" w:eastAsiaTheme="majorEastAsia" w:hAnsiTheme="majorEastAsia" w:cs="宋体" w:hint="eastAsia"/>
          <w:sz w:val="24"/>
        </w:rPr>
        <w:t>实际测量以3次测量的平均值作为测量结果，</w:t>
      </w:r>
      <w:proofErr w:type="gramStart"/>
      <w:r>
        <w:rPr>
          <w:rFonts w:asciiTheme="majorEastAsia" w:eastAsiaTheme="majorEastAsia" w:hAnsiTheme="majorEastAsia" w:cs="宋体" w:hint="eastAsia"/>
          <w:sz w:val="24"/>
        </w:rPr>
        <w:t>故标准</w:t>
      </w:r>
      <w:proofErr w:type="gramEnd"/>
      <w:r>
        <w:rPr>
          <w:rFonts w:asciiTheme="majorEastAsia" w:eastAsiaTheme="majorEastAsia" w:hAnsiTheme="majorEastAsia" w:cs="宋体" w:hint="eastAsia"/>
          <w:sz w:val="24"/>
        </w:rPr>
        <w:t>不确定度</w:t>
      </w:r>
    </w:p>
    <w:p w:rsidR="001653A2" w:rsidRDefault="001653A2" w:rsidP="001653A2">
      <w:pPr>
        <w:spacing w:line="360" w:lineRule="auto"/>
        <w:ind w:firstLineChars="450" w:firstLine="1080"/>
        <w:rPr>
          <w:rFonts w:asciiTheme="majorEastAsia" w:eastAsiaTheme="majorEastAsia" w:hAnsiTheme="majorEastAsia" w:cs="宋体"/>
          <w:sz w:val="24"/>
        </w:rPr>
      </w:pPr>
      <w:r>
        <w:rPr>
          <w:rFonts w:asciiTheme="majorEastAsia" w:eastAsiaTheme="majorEastAsia" w:hAnsiTheme="majorEastAsia" w:cs="宋体" w:hint="eastAsia"/>
          <w:position w:val="-28"/>
          <w:sz w:val="24"/>
        </w:rPr>
        <w:object w:dxaOrig="1290" w:dyaOrig="690">
          <v:shape id="_x0000_i1067" type="#_x0000_t75" style="width:64.5pt;height:34.5pt" o:ole="">
            <v:imagedata r:id="rId93" o:title=""/>
          </v:shape>
          <o:OLEObject Type="Embed" ProgID="Equation.3" ShapeID="_x0000_i1067" DrawAspect="Content" ObjectID="_1686295802" r:id="rId94"/>
        </w:object>
      </w:r>
      <w:r>
        <w:rPr>
          <w:rFonts w:asciiTheme="majorEastAsia" w:eastAsiaTheme="majorEastAsia" w:hAnsiTheme="majorEastAsia" w:cs="宋体" w:hint="eastAsia"/>
          <w:sz w:val="24"/>
        </w:rPr>
        <w:t>=0.08℃                         （C.10）</w:t>
      </w:r>
    </w:p>
    <w:p w:rsidR="001653A2" w:rsidRDefault="001653A2" w:rsidP="001653A2">
      <w:pPr>
        <w:spacing w:line="360" w:lineRule="auto"/>
        <w:rPr>
          <w:rFonts w:asciiTheme="majorEastAsia" w:eastAsiaTheme="majorEastAsia" w:hAnsiTheme="majorEastAsia" w:cs="宋体"/>
          <w:position w:val="-10"/>
          <w:sz w:val="24"/>
        </w:rPr>
      </w:pPr>
      <w:r>
        <w:rPr>
          <w:rFonts w:asciiTheme="majorEastAsia" w:eastAsiaTheme="majorEastAsia" w:hAnsiTheme="majorEastAsia" w:cs="宋体" w:hint="eastAsia"/>
          <w:sz w:val="24"/>
        </w:rPr>
        <w:t>C.3.2.2 脉冲试验机液压流体测温装置分辨力引入的标准不确定度分量</w:t>
      </w:r>
      <w:r w:rsidRPr="00AC2045">
        <w:rPr>
          <w:rFonts w:asciiTheme="majorEastAsia" w:eastAsiaTheme="majorEastAsia" w:hAnsiTheme="majorEastAsia" w:cs="宋体" w:hint="eastAsia"/>
          <w:position w:val="-10"/>
          <w:sz w:val="24"/>
        </w:rPr>
        <w:object w:dxaOrig="330" w:dyaOrig="350">
          <v:shape id="_x0000_i1068" type="#_x0000_t75" style="width:16.5pt;height:17.25pt" o:ole="">
            <v:imagedata r:id="rId95" o:title=""/>
          </v:shape>
          <o:OLEObject Type="Embed" ProgID="Equation.3" ShapeID="_x0000_i1068" DrawAspect="Content" ObjectID="_1686295803" r:id="rId96"/>
        </w:object>
      </w:r>
    </w:p>
    <w:p w:rsidR="001653A2" w:rsidRDefault="001653A2" w:rsidP="001653A2">
      <w:pPr>
        <w:spacing w:line="360" w:lineRule="auto"/>
        <w:ind w:firstLineChars="200" w:firstLine="480"/>
        <w:rPr>
          <w:rFonts w:asciiTheme="majorEastAsia" w:eastAsiaTheme="majorEastAsia" w:hAnsiTheme="majorEastAsia" w:cs="宋体"/>
        </w:rPr>
      </w:pPr>
      <w:r>
        <w:rPr>
          <w:rFonts w:asciiTheme="majorEastAsia" w:eastAsiaTheme="majorEastAsia" w:hAnsiTheme="majorEastAsia" w:cs="宋体" w:hint="eastAsia"/>
          <w:sz w:val="24"/>
        </w:rPr>
        <w:t>脉冲试验机液压流体测温装置的分辨力为0.1℃,区间半宽</w:t>
      </w:r>
      <w:r>
        <w:rPr>
          <w:rFonts w:asciiTheme="majorEastAsia" w:eastAsiaTheme="majorEastAsia" w:hAnsiTheme="majorEastAsia" w:cs="宋体" w:hint="eastAsia"/>
          <w:position w:val="-6"/>
          <w:sz w:val="24"/>
        </w:rPr>
        <w:object w:dxaOrig="200" w:dyaOrig="220">
          <v:shape id="_x0000_i1069" type="#_x0000_t75" style="width:9.75pt;height:11.25pt" o:ole="">
            <v:imagedata r:id="rId64" o:title=""/>
          </v:shape>
          <o:OLEObject Type="Embed" ProgID="Equation.3" ShapeID="_x0000_i1069" DrawAspect="Content" ObjectID="_1686295804" r:id="rId97"/>
        </w:object>
      </w:r>
      <w:r>
        <w:rPr>
          <w:rFonts w:asciiTheme="majorEastAsia" w:eastAsiaTheme="majorEastAsia" w:hAnsiTheme="majorEastAsia" w:cs="宋体" w:hint="eastAsia"/>
          <w:sz w:val="24"/>
        </w:rPr>
        <w:t>=0.05℃，估计为均匀分布，</w:t>
      </w:r>
      <w:r>
        <w:rPr>
          <w:rFonts w:asciiTheme="majorEastAsia" w:eastAsiaTheme="majorEastAsia" w:hAnsiTheme="majorEastAsia" w:cs="宋体"/>
          <w:noProof/>
          <w:position w:val="-8"/>
          <w:sz w:val="24"/>
        </w:rPr>
        <w:drawing>
          <wp:inline distT="0" distB="0" distL="0" distR="0" wp14:anchorId="08A50AA7" wp14:editId="3E96539A">
            <wp:extent cx="457200" cy="228600"/>
            <wp:effectExtent l="19050" t="0" r="0" b="0"/>
            <wp:docPr id="14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8"/>
                    <pic:cNvPicPr>
                      <a:picLocks noChangeAspect="1" noChangeArrowheads="1"/>
                    </pic:cNvPicPr>
                  </pic:nvPicPr>
                  <pic:blipFill>
                    <a:blip r:embed="rId66" cstate="print"/>
                    <a:srcRect/>
                    <a:stretch>
                      <a:fillRect/>
                    </a:stretch>
                  </pic:blipFill>
                  <pic:spPr>
                    <a:xfrm>
                      <a:off x="0" y="0"/>
                      <a:ext cx="457200" cy="228600"/>
                    </a:xfrm>
                    <a:prstGeom prst="rect">
                      <a:avLst/>
                    </a:prstGeom>
                    <a:noFill/>
                    <a:ln w="9525">
                      <a:noFill/>
                      <a:miter lim="800000"/>
                      <a:headEnd/>
                      <a:tailEnd/>
                    </a:ln>
                  </pic:spPr>
                </pic:pic>
              </a:graphicData>
            </a:graphic>
          </wp:inline>
        </w:drawing>
      </w:r>
      <w:r>
        <w:rPr>
          <w:rFonts w:asciiTheme="majorEastAsia" w:eastAsiaTheme="majorEastAsia" w:hAnsiTheme="majorEastAsia" w:cs="宋体" w:hint="eastAsia"/>
          <w:sz w:val="24"/>
        </w:rPr>
        <w:t>，故</w:t>
      </w:r>
      <w:r>
        <w:rPr>
          <w:rFonts w:asciiTheme="majorEastAsia" w:eastAsiaTheme="majorEastAsia" w:hAnsiTheme="majorEastAsia" w:cs="宋体" w:hint="eastAsia"/>
        </w:rPr>
        <w:t>:</w:t>
      </w:r>
    </w:p>
    <w:p w:rsidR="001653A2" w:rsidRDefault="001653A2" w:rsidP="001653A2">
      <w:pPr>
        <w:spacing w:line="360" w:lineRule="auto"/>
        <w:ind w:firstLineChars="500" w:firstLine="1200"/>
        <w:rPr>
          <w:rFonts w:asciiTheme="majorEastAsia" w:eastAsiaTheme="majorEastAsia" w:hAnsiTheme="majorEastAsia" w:cs="宋体"/>
          <w:sz w:val="24"/>
        </w:rPr>
      </w:pPr>
      <w:r>
        <w:rPr>
          <w:rFonts w:asciiTheme="majorEastAsia" w:eastAsiaTheme="majorEastAsia" w:hAnsiTheme="majorEastAsia" w:cs="宋体" w:hint="eastAsia"/>
          <w:position w:val="-28"/>
          <w:sz w:val="24"/>
        </w:rPr>
        <w:object w:dxaOrig="1490" w:dyaOrig="650">
          <v:shape id="_x0000_i1070" type="#_x0000_t75" style="width:74.3pt;height:32.25pt" o:ole="">
            <v:imagedata r:id="rId98" o:title=""/>
          </v:shape>
          <o:OLEObject Type="Embed" ProgID="Equation.3" ShapeID="_x0000_i1070" DrawAspect="Content" ObjectID="_1686295805" r:id="rId99"/>
        </w:object>
      </w:r>
      <w:r>
        <w:rPr>
          <w:rFonts w:asciiTheme="majorEastAsia" w:eastAsiaTheme="majorEastAsia" w:hAnsiTheme="majorEastAsia" w:cs="宋体" w:hint="eastAsia"/>
          <w:sz w:val="24"/>
        </w:rPr>
        <w:t>℃=0.03℃                   （C.11）</w:t>
      </w:r>
    </w:p>
    <w:p w:rsidR="001653A2" w:rsidRDefault="001653A2" w:rsidP="001653A2">
      <w:pPr>
        <w:spacing w:line="360" w:lineRule="auto"/>
        <w:ind w:firstLineChars="100" w:firstLine="240"/>
        <w:rPr>
          <w:rFonts w:asciiTheme="majorEastAsia" w:eastAsiaTheme="majorEastAsia" w:hAnsiTheme="majorEastAsia" w:cs="宋体"/>
          <w:sz w:val="24"/>
        </w:rPr>
      </w:pPr>
      <w:r>
        <w:rPr>
          <w:rFonts w:asciiTheme="majorEastAsia" w:eastAsiaTheme="majorEastAsia" w:hAnsiTheme="majorEastAsia" w:cs="宋体" w:hint="eastAsia"/>
          <w:sz w:val="24"/>
        </w:rPr>
        <w:t xml:space="preserve">   因重复性和分辨力引入的标准不确定度分量中取较大值，故：</w:t>
      </w:r>
    </w:p>
    <w:p w:rsidR="001653A2" w:rsidRDefault="001653A2" w:rsidP="001653A2">
      <w:pPr>
        <w:spacing w:line="360" w:lineRule="auto"/>
        <w:ind w:firstLineChars="550" w:firstLine="1320"/>
        <w:rPr>
          <w:rFonts w:asciiTheme="majorEastAsia" w:eastAsiaTheme="majorEastAsia" w:hAnsiTheme="majorEastAsia" w:cs="宋体"/>
          <w:sz w:val="24"/>
        </w:rPr>
      </w:pPr>
      <w:r>
        <w:rPr>
          <w:rFonts w:asciiTheme="majorEastAsia" w:eastAsiaTheme="majorEastAsia" w:hAnsiTheme="majorEastAsia" w:cs="宋体" w:hint="eastAsia"/>
          <w:position w:val="-10"/>
          <w:sz w:val="24"/>
        </w:rPr>
        <w:object w:dxaOrig="1020" w:dyaOrig="350">
          <v:shape id="_x0000_i1071" type="#_x0000_t75" style="width:51pt;height:17.25pt" o:ole="">
            <v:imagedata r:id="rId100" o:title=""/>
          </v:shape>
          <o:OLEObject Type="Embed" ProgID="Equation.3" ShapeID="_x0000_i1071" DrawAspect="Content" ObjectID="_1686295806" r:id="rId101"/>
        </w:object>
      </w:r>
      <w:r>
        <w:rPr>
          <w:rFonts w:asciiTheme="majorEastAsia" w:eastAsiaTheme="majorEastAsia" w:hAnsiTheme="majorEastAsia" w:cs="宋体" w:hint="eastAsia"/>
          <w:sz w:val="24"/>
        </w:rPr>
        <w:t>0.08℃                          （C.12）</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C.3.4 标准不确定度分量表</w:t>
      </w:r>
    </w:p>
    <w:p w:rsidR="001653A2" w:rsidRDefault="001653A2" w:rsidP="001653A2">
      <w:pPr>
        <w:spacing w:line="360" w:lineRule="auto"/>
        <w:ind w:firstLineChars="200" w:firstLine="480"/>
        <w:rPr>
          <w:rFonts w:asciiTheme="majorEastAsia" w:eastAsiaTheme="majorEastAsia" w:hAnsiTheme="majorEastAsia" w:cs="宋体"/>
          <w:sz w:val="24"/>
        </w:rPr>
      </w:pPr>
      <w:r>
        <w:rPr>
          <w:rFonts w:asciiTheme="majorEastAsia" w:eastAsiaTheme="majorEastAsia" w:hAnsiTheme="majorEastAsia" w:cs="宋体" w:hint="eastAsia"/>
          <w:sz w:val="24"/>
        </w:rPr>
        <w:t>标准不确定度分量见表</w:t>
      </w:r>
      <w:r>
        <w:rPr>
          <w:rFonts w:asciiTheme="majorEastAsia" w:eastAsiaTheme="majorEastAsia" w:hAnsiTheme="majorEastAsia" w:cs="黑体" w:hint="eastAsia"/>
          <w:sz w:val="24"/>
        </w:rPr>
        <w:t>C</w:t>
      </w:r>
      <w:r>
        <w:rPr>
          <w:rFonts w:asciiTheme="majorEastAsia" w:eastAsiaTheme="majorEastAsia" w:hAnsiTheme="majorEastAsia" w:cs="宋体" w:hint="eastAsia"/>
          <w:sz w:val="24"/>
        </w:rPr>
        <w:t>.2。</w:t>
      </w:r>
    </w:p>
    <w:p w:rsidR="001653A2" w:rsidRDefault="001653A2" w:rsidP="001653A2">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t>表C.2  标准不确定度分量表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371"/>
        <w:gridCol w:w="2387"/>
      </w:tblGrid>
      <w:tr w:rsidR="001653A2" w:rsidTr="00C37C68">
        <w:trPr>
          <w:trHeight w:val="375"/>
        </w:trPr>
        <w:tc>
          <w:tcPr>
            <w:tcW w:w="2552"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hint="eastAsia"/>
                <w:color w:val="000000"/>
                <w:szCs w:val="21"/>
              </w:rPr>
              <w:t>标准不确定度分量</w:t>
            </w:r>
            <w:r>
              <w:rPr>
                <w:rFonts w:asciiTheme="majorEastAsia" w:eastAsiaTheme="majorEastAsia" w:hAnsiTheme="majorEastAsia" w:cs="宋体"/>
                <w:position w:val="-12"/>
                <w:szCs w:val="21"/>
              </w:rPr>
              <w:object w:dxaOrig="490" w:dyaOrig="340">
                <v:shape id="_x0000_i1072" type="#_x0000_t75" style="width:24.75pt;height:17.25pt" o:ole="">
                  <v:imagedata r:id="rId102" o:title=""/>
                </v:shape>
                <o:OLEObject Type="Embed" ProgID="Equation.3" ShapeID="_x0000_i1072" DrawAspect="Content" ObjectID="_1686295807" r:id="rId103"/>
              </w:object>
            </w:r>
          </w:p>
        </w:tc>
        <w:tc>
          <w:tcPr>
            <w:tcW w:w="3371"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t>不确定度来源</w:t>
            </w:r>
          </w:p>
        </w:tc>
        <w:tc>
          <w:tcPr>
            <w:tcW w:w="2387"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t>标准不确定度值/℃</w:t>
            </w:r>
          </w:p>
        </w:tc>
      </w:tr>
      <w:tr w:rsidR="001653A2" w:rsidTr="00C37C68">
        <w:trPr>
          <w:trHeight w:val="465"/>
        </w:trPr>
        <w:tc>
          <w:tcPr>
            <w:tcW w:w="2552"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object w:dxaOrig="270" w:dyaOrig="350">
                <v:shape id="_x0000_i1073" type="#_x0000_t75" style="width:13.5pt;height:17.25pt" o:ole="">
                  <v:imagedata r:id="rId104" o:title=""/>
                </v:shape>
                <o:OLEObject Type="Embed" ProgID="Equation.3" ShapeID="_x0000_i1073" DrawAspect="Content" ObjectID="_1686295808" r:id="rId105"/>
              </w:object>
            </w:r>
          </w:p>
        </w:tc>
        <w:tc>
          <w:tcPr>
            <w:tcW w:w="3371"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t>标准测温仪引入的不确定度</w:t>
            </w:r>
          </w:p>
        </w:tc>
        <w:tc>
          <w:tcPr>
            <w:tcW w:w="2387"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t>0.40</w:t>
            </w:r>
          </w:p>
        </w:tc>
      </w:tr>
      <w:tr w:rsidR="001653A2" w:rsidTr="00C37C68">
        <w:trPr>
          <w:trHeight w:val="378"/>
        </w:trPr>
        <w:tc>
          <w:tcPr>
            <w:tcW w:w="2552"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object w:dxaOrig="270" w:dyaOrig="350">
                <v:shape id="_x0000_i1074" type="#_x0000_t75" style="width:13.5pt;height:17.25pt" o:ole="">
                  <v:imagedata r:id="rId106" o:title=""/>
                </v:shape>
                <o:OLEObject Type="Embed" ProgID="Equation.3" ShapeID="_x0000_i1074" DrawAspect="Content" ObjectID="_1686295809" r:id="rId107"/>
              </w:object>
            </w:r>
          </w:p>
        </w:tc>
        <w:tc>
          <w:tcPr>
            <w:tcW w:w="3371"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t>脉冲试验机液压流体测温装置引入的不确定度</w:t>
            </w:r>
          </w:p>
        </w:tc>
        <w:tc>
          <w:tcPr>
            <w:tcW w:w="2387"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ajorEastAsia" w:eastAsiaTheme="majorEastAsia" w:hAnsiTheme="majorEastAsia" w:cs="Times New Roman"/>
                <w:color w:val="000000"/>
                <w:kern w:val="2"/>
                <w:sz w:val="21"/>
                <w:szCs w:val="21"/>
              </w:rPr>
            </w:pPr>
            <w:r>
              <w:rPr>
                <w:rFonts w:asciiTheme="majorEastAsia" w:eastAsiaTheme="majorEastAsia" w:hAnsiTheme="majorEastAsia" w:cs="Times New Roman" w:hint="eastAsia"/>
                <w:color w:val="000000"/>
                <w:kern w:val="2"/>
                <w:sz w:val="21"/>
                <w:szCs w:val="21"/>
              </w:rPr>
              <w:t>0.08</w:t>
            </w:r>
          </w:p>
        </w:tc>
      </w:tr>
    </w:tbl>
    <w:p w:rsidR="001653A2" w:rsidRDefault="001653A2" w:rsidP="001653A2">
      <w:pPr>
        <w:spacing w:line="360" w:lineRule="auto"/>
        <w:rPr>
          <w:rFonts w:asciiTheme="majorEastAsia" w:eastAsiaTheme="majorEastAsia" w:hAnsiTheme="majorEastAsia" w:cs="宋体"/>
          <w:sz w:val="24"/>
        </w:rPr>
      </w:pP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w:t>
      </w:r>
      <w:r w:rsidR="00C37C68">
        <w:rPr>
          <w:rFonts w:asciiTheme="majorEastAsia" w:eastAsiaTheme="majorEastAsia" w:hAnsiTheme="majorEastAsia" w:cs="宋体" w:hint="eastAsia"/>
          <w:sz w:val="24"/>
        </w:rPr>
        <w:t>3.5</w:t>
      </w:r>
      <w:r>
        <w:rPr>
          <w:rFonts w:asciiTheme="majorEastAsia" w:eastAsiaTheme="majorEastAsia" w:hAnsiTheme="majorEastAsia" w:cs="宋体" w:hint="eastAsia"/>
          <w:sz w:val="24"/>
        </w:rPr>
        <w:t xml:space="preserve">  合成标准不确定度</w:t>
      </w:r>
    </w:p>
    <w:p w:rsidR="001653A2" w:rsidRDefault="001653A2" w:rsidP="001653A2">
      <w:pPr>
        <w:spacing w:line="360" w:lineRule="auto"/>
        <w:ind w:firstLine="480"/>
        <w:rPr>
          <w:rFonts w:asciiTheme="majorEastAsia" w:eastAsiaTheme="majorEastAsia" w:hAnsiTheme="majorEastAsia" w:cs="宋体"/>
          <w:color w:val="000000"/>
          <w:sz w:val="24"/>
        </w:rPr>
      </w:pPr>
      <w:r>
        <w:rPr>
          <w:rFonts w:asciiTheme="majorEastAsia" w:eastAsiaTheme="majorEastAsia" w:hAnsiTheme="majorEastAsia" w:cs="宋体" w:hint="eastAsia"/>
          <w:color w:val="000000"/>
          <w:sz w:val="24"/>
        </w:rPr>
        <w:t>各输入量之间相互独立，互不相关，因此:</w:t>
      </w:r>
    </w:p>
    <w:p w:rsidR="001653A2" w:rsidRDefault="001653A2" w:rsidP="001653A2">
      <w:pPr>
        <w:spacing w:line="360" w:lineRule="auto"/>
        <w:ind w:firstLineChars="250" w:firstLine="600"/>
        <w:rPr>
          <w:rFonts w:asciiTheme="majorEastAsia" w:eastAsiaTheme="majorEastAsia" w:hAnsiTheme="majorEastAsia" w:cs="宋体"/>
          <w:sz w:val="24"/>
        </w:rPr>
      </w:pPr>
      <w:r>
        <w:rPr>
          <w:rFonts w:asciiTheme="majorEastAsia" w:eastAsiaTheme="majorEastAsia" w:hAnsiTheme="majorEastAsia" w:cs="宋体" w:hint="eastAsia"/>
          <w:position w:val="-12"/>
          <w:sz w:val="24"/>
        </w:rPr>
        <w:object w:dxaOrig="3300" w:dyaOrig="490">
          <v:shape id="_x0000_i1075" type="#_x0000_t75" style="width:165pt;height:24.75pt" o:ole="">
            <v:imagedata r:id="rId108" o:title=""/>
          </v:shape>
          <o:OLEObject Type="Embed" ProgID="Equation.3" ShapeID="_x0000_i1075" DrawAspect="Content" ObjectID="_1686295810" r:id="rId109"/>
        </w:object>
      </w:r>
      <w:r>
        <w:rPr>
          <w:rFonts w:asciiTheme="majorEastAsia" w:eastAsiaTheme="majorEastAsia" w:hAnsiTheme="majorEastAsia" w:cs="宋体" w:hint="eastAsia"/>
          <w:sz w:val="24"/>
        </w:rPr>
        <w:t>℃=0.41℃              （C.13）</w:t>
      </w:r>
    </w:p>
    <w:p w:rsidR="001653A2" w:rsidRDefault="001653A2" w:rsidP="001653A2">
      <w:pPr>
        <w:spacing w:line="360" w:lineRule="auto"/>
        <w:rPr>
          <w:rFonts w:asciiTheme="majorEastAsia" w:eastAsiaTheme="majorEastAsia" w:hAnsiTheme="majorEastAsia" w:cs="宋体"/>
          <w:sz w:val="24"/>
        </w:rPr>
      </w:pPr>
      <w:r>
        <w:rPr>
          <w:rFonts w:asciiTheme="majorEastAsia" w:eastAsiaTheme="majorEastAsia" w:hAnsiTheme="majorEastAsia" w:cs="宋体" w:hint="eastAsia"/>
          <w:sz w:val="24"/>
        </w:rPr>
        <w:t>C.</w:t>
      </w:r>
      <w:r w:rsidR="00C37C68">
        <w:rPr>
          <w:rFonts w:asciiTheme="majorEastAsia" w:eastAsiaTheme="majorEastAsia" w:hAnsiTheme="majorEastAsia" w:cs="宋体" w:hint="eastAsia"/>
          <w:sz w:val="24"/>
        </w:rPr>
        <w:t>3.6</w:t>
      </w:r>
      <w:r>
        <w:rPr>
          <w:rFonts w:asciiTheme="majorEastAsia" w:eastAsiaTheme="majorEastAsia" w:hAnsiTheme="majorEastAsia" w:cs="宋体" w:hint="eastAsia"/>
          <w:sz w:val="24"/>
        </w:rPr>
        <w:t xml:space="preserve">  扩展不确定度</w:t>
      </w:r>
    </w:p>
    <w:p w:rsidR="001653A2" w:rsidRDefault="001653A2" w:rsidP="001653A2">
      <w:pPr>
        <w:spacing w:line="360" w:lineRule="auto"/>
        <w:ind w:firstLineChars="200" w:firstLine="480"/>
        <w:rPr>
          <w:rFonts w:asciiTheme="majorEastAsia" w:eastAsiaTheme="majorEastAsia" w:hAnsiTheme="majorEastAsia" w:cs="宋体"/>
          <w:sz w:val="24"/>
        </w:rPr>
      </w:pPr>
      <w:r>
        <w:rPr>
          <w:rFonts w:asciiTheme="majorEastAsia" w:eastAsiaTheme="majorEastAsia" w:hAnsiTheme="majorEastAsia" w:cs="宋体" w:hint="eastAsia"/>
          <w:sz w:val="24"/>
        </w:rPr>
        <w:t>扩展不确定度</w:t>
      </w:r>
      <w:r>
        <w:rPr>
          <w:rFonts w:asciiTheme="majorEastAsia" w:eastAsiaTheme="majorEastAsia" w:hAnsiTheme="majorEastAsia" w:cs="宋体"/>
          <w:position w:val="-12"/>
          <w:sz w:val="24"/>
        </w:rPr>
        <w:object w:dxaOrig="800" w:dyaOrig="370">
          <v:shape id="_x0000_i1076" type="#_x0000_t75" style="width:39.75pt;height:18.75pt" o:ole="">
            <v:imagedata r:id="rId110" o:title=""/>
          </v:shape>
          <o:OLEObject Type="Embed" ProgID="Equation.3" ShapeID="_x0000_i1076" DrawAspect="Content" ObjectID="_1686295811" r:id="rId111"/>
        </w:object>
      </w:r>
      <w:r>
        <w:rPr>
          <w:rFonts w:asciiTheme="majorEastAsia" w:eastAsiaTheme="majorEastAsia" w:hAnsiTheme="majorEastAsia" w:cs="宋体" w:hint="eastAsia"/>
          <w:sz w:val="24"/>
        </w:rPr>
        <w:t>，取包含因子</w:t>
      </w:r>
      <w:r>
        <w:rPr>
          <w:rFonts w:asciiTheme="majorEastAsia" w:eastAsiaTheme="majorEastAsia" w:hAnsiTheme="majorEastAsia" w:cs="宋体"/>
          <w:position w:val="-6"/>
          <w:sz w:val="24"/>
        </w:rPr>
        <w:object w:dxaOrig="570" w:dyaOrig="290">
          <v:shape id="_x0000_i1077" type="#_x0000_t75" style="width:28.5pt;height:14.25pt" o:ole="">
            <v:imagedata r:id="rId112" o:title=""/>
          </v:shape>
          <o:OLEObject Type="Embed" ProgID="Equation.3" ShapeID="_x0000_i1077" DrawAspect="Content" ObjectID="_1686295812" r:id="rId113"/>
        </w:object>
      </w:r>
      <w:r>
        <w:rPr>
          <w:rFonts w:asciiTheme="majorEastAsia" w:eastAsiaTheme="majorEastAsia" w:hAnsiTheme="majorEastAsia" w:cs="宋体" w:hint="eastAsia"/>
          <w:sz w:val="24"/>
        </w:rPr>
        <w:t>，液压流体温度示值误差</w:t>
      </w:r>
      <w:r>
        <w:rPr>
          <w:rFonts w:asciiTheme="majorEastAsia" w:eastAsiaTheme="majorEastAsia" w:hAnsiTheme="majorEastAsia" w:cs="宋体" w:hint="eastAsia"/>
          <w:color w:val="000000"/>
          <w:sz w:val="24"/>
        </w:rPr>
        <w:t>测量结果</w:t>
      </w:r>
      <w:r>
        <w:rPr>
          <w:rFonts w:asciiTheme="majorEastAsia" w:eastAsiaTheme="majorEastAsia" w:hAnsiTheme="majorEastAsia" w:cs="宋体" w:hint="eastAsia"/>
          <w:sz w:val="24"/>
        </w:rPr>
        <w:t>的扩展不确定度为：</w:t>
      </w:r>
    </w:p>
    <w:p w:rsidR="001653A2" w:rsidRDefault="001653A2" w:rsidP="001653A2">
      <w:pPr>
        <w:spacing w:line="360" w:lineRule="auto"/>
        <w:ind w:firstLineChars="250" w:firstLine="600"/>
        <w:rPr>
          <w:rFonts w:asciiTheme="majorEastAsia" w:eastAsiaTheme="majorEastAsia" w:hAnsiTheme="majorEastAsia" w:cs="宋体"/>
          <w:sz w:val="24"/>
        </w:rPr>
      </w:pPr>
      <w:r>
        <w:rPr>
          <w:rFonts w:asciiTheme="majorEastAsia" w:eastAsiaTheme="majorEastAsia" w:hAnsiTheme="majorEastAsia" w:cs="宋体"/>
          <w:noProof/>
          <w:position w:val="-6"/>
          <w:sz w:val="24"/>
        </w:rPr>
        <w:drawing>
          <wp:inline distT="0" distB="0" distL="0" distR="0" wp14:anchorId="6B5111E3" wp14:editId="2028345E">
            <wp:extent cx="161925" cy="171450"/>
            <wp:effectExtent l="19050" t="0" r="9525" b="0"/>
            <wp:docPr id="159"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35"/>
                    <pic:cNvPicPr>
                      <a:picLocks noChangeAspect="1" noChangeArrowheads="1"/>
                    </pic:cNvPicPr>
                  </pic:nvPicPr>
                  <pic:blipFill>
                    <a:blip r:embed="rId114" cstate="print"/>
                    <a:srcRect/>
                    <a:stretch>
                      <a:fillRect/>
                    </a:stretch>
                  </pic:blipFill>
                  <pic:spPr>
                    <a:xfrm>
                      <a:off x="0" y="0"/>
                      <a:ext cx="161925" cy="171450"/>
                    </a:xfrm>
                    <a:prstGeom prst="rect">
                      <a:avLst/>
                    </a:prstGeom>
                    <a:noFill/>
                    <a:ln w="9525">
                      <a:noFill/>
                      <a:miter lim="800000"/>
                      <a:headEnd/>
                      <a:tailEnd/>
                    </a:ln>
                  </pic:spPr>
                </pic:pic>
              </a:graphicData>
            </a:graphic>
          </wp:inline>
        </w:drawing>
      </w:r>
      <w:r>
        <w:rPr>
          <w:rFonts w:asciiTheme="majorEastAsia" w:eastAsiaTheme="majorEastAsia" w:hAnsiTheme="majorEastAsia" w:cs="宋体" w:hint="eastAsia"/>
          <w:sz w:val="24"/>
        </w:rPr>
        <w:t xml:space="preserve"> =</w:t>
      </w:r>
      <w:r>
        <w:rPr>
          <w:rFonts w:asciiTheme="majorEastAsia" w:eastAsiaTheme="majorEastAsia" w:hAnsiTheme="majorEastAsia" w:cs="宋体"/>
          <w:noProof/>
          <w:position w:val="-12"/>
          <w:sz w:val="24"/>
        </w:rPr>
        <w:drawing>
          <wp:inline distT="0" distB="0" distL="0" distR="0" wp14:anchorId="416DBA36" wp14:editId="298D8F12">
            <wp:extent cx="247650" cy="238125"/>
            <wp:effectExtent l="19050" t="0" r="0" b="0"/>
            <wp:docPr id="160"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36"/>
                    <pic:cNvPicPr>
                      <a:picLocks noChangeAspect="1" noChangeArrowheads="1"/>
                    </pic:cNvPicPr>
                  </pic:nvPicPr>
                  <pic:blipFill>
                    <a:blip r:embed="rId115" cstate="print"/>
                    <a:srcRect/>
                    <a:stretch>
                      <a:fillRect/>
                    </a:stretch>
                  </pic:blipFill>
                  <pic:spPr>
                    <a:xfrm>
                      <a:off x="0" y="0"/>
                      <a:ext cx="247650" cy="238125"/>
                    </a:xfrm>
                    <a:prstGeom prst="rect">
                      <a:avLst/>
                    </a:prstGeom>
                    <a:noFill/>
                    <a:ln w="9525">
                      <a:noFill/>
                      <a:miter lim="800000"/>
                      <a:headEnd/>
                      <a:tailEnd/>
                    </a:ln>
                  </pic:spPr>
                </pic:pic>
              </a:graphicData>
            </a:graphic>
          </wp:inline>
        </w:drawing>
      </w:r>
      <w:r>
        <w:rPr>
          <w:rFonts w:asciiTheme="majorEastAsia" w:eastAsiaTheme="majorEastAsia" w:hAnsiTheme="majorEastAsia" w:cs="宋体" w:hint="eastAsia"/>
          <w:sz w:val="24"/>
        </w:rPr>
        <w:t>=2×0.41℃=0.82℃             （C.14）</w:t>
      </w:r>
      <w:r>
        <w:rPr>
          <w:rFonts w:asciiTheme="majorEastAsia" w:eastAsiaTheme="majorEastAsia" w:hAnsiTheme="majorEastAsia" w:cs="宋体" w:hint="eastAsia"/>
          <w:sz w:val="24"/>
          <w:szCs w:val="24"/>
        </w:rPr>
        <w:t xml:space="preserve"> </w:t>
      </w:r>
      <w:r>
        <w:rPr>
          <w:rFonts w:asciiTheme="majorEastAsia" w:eastAsiaTheme="majorEastAsia" w:hAnsiTheme="majorEastAsia" w:hint="eastAsia"/>
          <w:sz w:val="24"/>
          <w:szCs w:val="24"/>
        </w:rPr>
        <w:t xml:space="preserve">  </w:t>
      </w: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spacing w:after="0" w:line="360" w:lineRule="auto"/>
        <w:jc w:val="center"/>
        <w:rPr>
          <w:rFonts w:ascii="黑体" w:eastAsia="黑体" w:hAnsi="黑体"/>
          <w:color w:val="FF0000"/>
          <w:sz w:val="28"/>
          <w:szCs w:val="28"/>
        </w:rPr>
      </w:pPr>
    </w:p>
    <w:p w:rsidR="001653A2" w:rsidRDefault="001653A2" w:rsidP="001653A2">
      <w:pPr>
        <w:pStyle w:val="1"/>
        <w:keepNext w:val="0"/>
        <w:widowControl/>
        <w:spacing w:line="360" w:lineRule="auto"/>
        <w:rPr>
          <w:rFonts w:ascii="黑体" w:hAnsi="黑体" w:cs="黑体"/>
        </w:rPr>
      </w:pPr>
      <w:r>
        <w:rPr>
          <w:rFonts w:ascii="黑体" w:hAnsi="黑体" w:cs="黑体" w:hint="eastAsia"/>
        </w:rPr>
        <w:lastRenderedPageBreak/>
        <w:t>附录D</w:t>
      </w:r>
    </w:p>
    <w:p w:rsidR="001653A2" w:rsidRDefault="001653A2" w:rsidP="001653A2">
      <w:pPr>
        <w:spacing w:after="0" w:line="360" w:lineRule="auto"/>
        <w:jc w:val="center"/>
        <w:rPr>
          <w:rFonts w:ascii="黑体" w:eastAsia="黑体" w:hAnsi="黑体"/>
          <w:sz w:val="28"/>
          <w:szCs w:val="28"/>
        </w:rPr>
      </w:pPr>
      <w:r>
        <w:rPr>
          <w:rFonts w:ascii="黑体" w:eastAsia="黑体" w:hAnsi="黑体" w:hint="eastAsia"/>
          <w:sz w:val="28"/>
          <w:szCs w:val="28"/>
        </w:rPr>
        <w:t>压力示值误差校准结果不确定度评定示例</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D.1. 校准方法</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校准方法如本规范7.2.3。</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D.2  建立测量模型</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压力示值误差测量模型见式（D.1）：</w:t>
      </w:r>
    </w:p>
    <w:p w:rsidR="001653A2" w:rsidRDefault="001653A2" w:rsidP="001653A2">
      <w:pPr>
        <w:spacing w:line="360" w:lineRule="auto"/>
        <w:ind w:firstLine="482"/>
        <w:jc w:val="center"/>
        <w:rPr>
          <w:rFonts w:asciiTheme="minorEastAsia" w:eastAsiaTheme="minorEastAsia" w:hAnsiTheme="minorEastAsia" w:cs="宋体"/>
          <w:sz w:val="24"/>
        </w:rPr>
      </w:pPr>
      <w:r>
        <w:rPr>
          <w:rFonts w:asciiTheme="minorEastAsia" w:eastAsiaTheme="minorEastAsia" w:hAnsiTheme="minorEastAsia" w:cs="宋体" w:hint="eastAsia"/>
          <w:position w:val="-10"/>
          <w:sz w:val="24"/>
        </w:rPr>
        <w:t xml:space="preserve">     </w:t>
      </w:r>
      <w:r>
        <w:rPr>
          <w:rFonts w:asciiTheme="minorEastAsia" w:eastAsiaTheme="minorEastAsia" w:hAnsiTheme="minorEastAsia" w:cs="宋体" w:hint="eastAsia"/>
          <w:position w:val="-10"/>
          <w:sz w:val="24"/>
        </w:rPr>
        <w:object w:dxaOrig="1270" w:dyaOrig="350">
          <v:shape id="_x0000_i1078" type="#_x0000_t75" style="width:63.75pt;height:17.25pt" o:ole="">
            <v:imagedata r:id="rId116" o:title=""/>
          </v:shape>
          <o:OLEObject Type="Embed" ProgID="Equation.3" ShapeID="_x0000_i1078" DrawAspect="Content" ObjectID="_1686295813" r:id="rId117"/>
        </w:object>
      </w:r>
      <w:r>
        <w:rPr>
          <w:rFonts w:asciiTheme="minorEastAsia" w:eastAsiaTheme="minorEastAsia" w:hAnsiTheme="minorEastAsia" w:cs="宋体" w:hint="eastAsia"/>
          <w:position w:val="-10"/>
          <w:sz w:val="24"/>
        </w:rPr>
        <w:t xml:space="preserve">                         </w:t>
      </w:r>
      <w:r>
        <w:rPr>
          <w:rFonts w:asciiTheme="minorEastAsia" w:eastAsiaTheme="minorEastAsia" w:hAnsiTheme="minorEastAsia" w:cs="宋体" w:hint="eastAsia"/>
          <w:sz w:val="24"/>
        </w:rPr>
        <w:t>（D.1）</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式中:</w:t>
      </w:r>
    </w:p>
    <w:p w:rsidR="001653A2" w:rsidRDefault="001653A2" w:rsidP="006C14E9">
      <w:pPr>
        <w:ind w:firstLineChars="400" w:firstLine="960"/>
        <w:rPr>
          <w:rFonts w:asciiTheme="minorEastAsia" w:eastAsiaTheme="minorEastAsia" w:hAnsiTheme="minorEastAsia" w:cs="宋体"/>
          <w:sz w:val="24"/>
        </w:rPr>
      </w:pPr>
      <w:r>
        <w:rPr>
          <w:rFonts w:asciiTheme="minorEastAsia" w:eastAsiaTheme="minorEastAsia" w:hAnsiTheme="minorEastAsia" w:cs="宋体" w:hint="eastAsia"/>
          <w:sz w:val="24"/>
        </w:rPr>
        <w:t xml:space="preserve"> </w:t>
      </w:r>
      <w:r>
        <w:rPr>
          <w:rFonts w:asciiTheme="minorEastAsia" w:eastAsiaTheme="minorEastAsia" w:hAnsiTheme="minorEastAsia" w:cs="宋体"/>
          <w:position w:val="-4"/>
          <w:sz w:val="24"/>
        </w:rPr>
        <w:object w:dxaOrig="380" w:dyaOrig="270">
          <v:shape id="_x0000_i1079" type="#_x0000_t75" style="width:18.75pt;height:13.5pt" o:ole="">
            <v:imagedata r:id="rId118" o:title=""/>
          </v:shape>
          <o:OLEObject Type="Embed" ProgID="Equation.3" ShapeID="_x0000_i1079" DrawAspect="Content" ObjectID="_1686295814" r:id="rId119"/>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压力示值误差，MPa；</w:t>
      </w:r>
    </w:p>
    <w:p w:rsidR="001653A2" w:rsidRDefault="001653A2" w:rsidP="006C14E9">
      <w:pPr>
        <w:ind w:firstLineChars="500" w:firstLine="1200"/>
        <w:rPr>
          <w:rFonts w:asciiTheme="minorEastAsia" w:eastAsiaTheme="minorEastAsia" w:hAnsiTheme="minorEastAsia" w:cs="宋体"/>
          <w:sz w:val="24"/>
        </w:rPr>
      </w:pPr>
      <w:r>
        <w:rPr>
          <w:rFonts w:asciiTheme="minorEastAsia" w:eastAsiaTheme="minorEastAsia" w:hAnsiTheme="minorEastAsia" w:cs="宋体"/>
          <w:position w:val="-10"/>
          <w:sz w:val="24"/>
        </w:rPr>
        <w:object w:dxaOrig="270" w:dyaOrig="350">
          <v:shape id="_x0000_i1080" type="#_x0000_t75" style="width:13.5pt;height:17.25pt" o:ole="">
            <v:imagedata r:id="rId120" o:title=""/>
          </v:shape>
          <o:OLEObject Type="Embed" ProgID="Equation.3" ShapeID="_x0000_i1080" DrawAspect="Content" ObjectID="_1686295815" r:id="rId121"/>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高精度测压模块压力示值，MPa；</w:t>
      </w:r>
    </w:p>
    <w:p w:rsidR="001653A2" w:rsidRDefault="001653A2" w:rsidP="006C14E9">
      <w:pPr>
        <w:ind w:firstLineChars="500" w:firstLine="1200"/>
        <w:rPr>
          <w:rFonts w:asciiTheme="minorEastAsia" w:eastAsiaTheme="minorEastAsia" w:hAnsiTheme="minorEastAsia" w:cs="宋体"/>
          <w:sz w:val="24"/>
        </w:rPr>
      </w:pPr>
      <w:r>
        <w:rPr>
          <w:rFonts w:asciiTheme="minorEastAsia" w:eastAsiaTheme="minorEastAsia" w:hAnsiTheme="minorEastAsia" w:cs="宋体"/>
          <w:position w:val="-10"/>
          <w:sz w:val="24"/>
        </w:rPr>
        <w:object w:dxaOrig="290" w:dyaOrig="350">
          <v:shape id="_x0000_i1081" type="#_x0000_t75" style="width:14.25pt;height:17.25pt" o:ole="">
            <v:imagedata r:id="rId122" o:title=""/>
          </v:shape>
          <o:OLEObject Type="Embed" ProgID="Equation.3" ShapeID="_x0000_i1081" DrawAspect="Content" ObjectID="_1686295816" r:id="rId123"/>
        </w:object>
      </w:r>
      <w:r w:rsidRPr="006C14E9">
        <w:rPr>
          <w:rFonts w:ascii="微软雅黑" w:hAnsi="微软雅黑" w:cs="宋体" w:hint="eastAsia"/>
          <w:sz w:val="24"/>
        </w:rPr>
        <w:t xml:space="preserve">—— </w:t>
      </w:r>
      <w:r>
        <w:rPr>
          <w:rFonts w:asciiTheme="minorEastAsia" w:eastAsiaTheme="minorEastAsia" w:hAnsiTheme="minorEastAsia" w:cs="宋体" w:hint="eastAsia"/>
          <w:sz w:val="24"/>
          <w:szCs w:val="24"/>
        </w:rPr>
        <w:t>脉冲试验</w:t>
      </w:r>
      <w:proofErr w:type="gramStart"/>
      <w:r>
        <w:rPr>
          <w:rFonts w:asciiTheme="minorEastAsia" w:eastAsiaTheme="minorEastAsia" w:hAnsiTheme="minorEastAsia" w:cs="宋体" w:hint="eastAsia"/>
          <w:sz w:val="24"/>
          <w:szCs w:val="24"/>
        </w:rPr>
        <w:t>机</w:t>
      </w:r>
      <w:r>
        <w:rPr>
          <w:rFonts w:asciiTheme="minorEastAsia" w:eastAsiaTheme="minorEastAsia" w:hAnsiTheme="minorEastAsia" w:cs="宋体" w:hint="eastAsia"/>
          <w:sz w:val="24"/>
        </w:rPr>
        <w:t>压力</w:t>
      </w:r>
      <w:proofErr w:type="gramEnd"/>
      <w:r>
        <w:rPr>
          <w:rFonts w:asciiTheme="minorEastAsia" w:eastAsiaTheme="minorEastAsia" w:hAnsiTheme="minorEastAsia" w:cs="宋体" w:hint="eastAsia"/>
          <w:sz w:val="24"/>
        </w:rPr>
        <w:t xml:space="preserve">示值，MPa。 </w:t>
      </w:r>
    </w:p>
    <w:p w:rsidR="001653A2" w:rsidRPr="00C37C68" w:rsidRDefault="001653A2" w:rsidP="00C37C68">
      <w:pPr>
        <w:spacing w:line="360" w:lineRule="auto"/>
        <w:ind w:firstLineChars="200" w:firstLine="480"/>
        <w:rPr>
          <w:rFonts w:asciiTheme="minorEastAsia" w:eastAsiaTheme="minorEastAsia" w:hAnsiTheme="minorEastAsia" w:cs="宋体"/>
          <w:sz w:val="24"/>
        </w:rPr>
      </w:pPr>
      <w:r w:rsidRPr="00C37C68">
        <w:rPr>
          <w:rFonts w:asciiTheme="minorEastAsia" w:eastAsiaTheme="minorEastAsia" w:hAnsiTheme="minorEastAsia" w:cs="宋体" w:hint="eastAsia"/>
          <w:sz w:val="24"/>
        </w:rPr>
        <w:t>方差和灵敏系数：</w:t>
      </w:r>
    </w:p>
    <w:p w:rsidR="001653A2" w:rsidRDefault="001653A2" w:rsidP="001653A2">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 xml:space="preserve">由式（D.1）得方差传播公式：                       </w:t>
      </w:r>
    </w:p>
    <w:p w:rsidR="001653A2" w:rsidRDefault="001653A2" w:rsidP="001653A2">
      <w:pPr>
        <w:spacing w:line="360" w:lineRule="auto"/>
        <w:ind w:firstLineChars="400" w:firstLine="96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3100" w:dyaOrig="350">
          <v:shape id="_x0000_i1082" type="#_x0000_t75" style="width:155.3pt;height:17.25pt" o:ole="">
            <v:imagedata r:id="rId124" o:title=""/>
          </v:shape>
          <o:OLEObject Type="Embed" ProgID="Equation.3" ShapeID="_x0000_i1082" DrawAspect="Content" ObjectID="_1686295817" r:id="rId125"/>
        </w:object>
      </w:r>
      <w:r>
        <w:rPr>
          <w:rFonts w:asciiTheme="minorEastAsia" w:eastAsiaTheme="minorEastAsia" w:hAnsiTheme="minorEastAsia" w:cs="宋体" w:hint="eastAsia"/>
          <w:sz w:val="24"/>
        </w:rPr>
        <w:t xml:space="preserve">                   （D.2）</w:t>
      </w:r>
    </w:p>
    <w:p w:rsidR="001653A2" w:rsidRDefault="001653A2" w:rsidP="001653A2">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式中：</w:t>
      </w:r>
    </w:p>
    <w:p w:rsidR="001653A2" w:rsidRDefault="001653A2" w:rsidP="006C14E9">
      <w:pPr>
        <w:ind w:firstLineChars="450" w:firstLine="108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690" w:dyaOrig="340">
          <v:shape id="_x0000_i1083" type="#_x0000_t75" style="width:34.5pt;height:17.25pt" o:ole="">
            <v:imagedata r:id="rId126" o:title=""/>
          </v:shape>
          <o:OLEObject Type="Embed" ProgID="Equation.3" ShapeID="_x0000_i1083" DrawAspect="Content" ObjectID="_1686295818" r:id="rId127"/>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压力示值误差的测量不确定度；</w:t>
      </w:r>
    </w:p>
    <w:p w:rsidR="001653A2" w:rsidRDefault="001653A2" w:rsidP="006C14E9">
      <w:pPr>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10"/>
          <w:sz w:val="24"/>
          <w:szCs w:val="24"/>
        </w:rPr>
        <w:object w:dxaOrig="570" w:dyaOrig="350">
          <v:shape id="_x0000_i1084" type="#_x0000_t75" style="width:28.5pt;height:17.25pt" o:ole="">
            <v:imagedata r:id="rId128" o:title=""/>
          </v:shape>
          <o:OLEObject Type="Embed" ProgID="Equation.3" ShapeID="_x0000_i1084" DrawAspect="Content" ObjectID="_1686295819" r:id="rId129"/>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bCs/>
          <w:sz w:val="24"/>
        </w:rPr>
        <w:t>高精度测压模块</w:t>
      </w:r>
      <w:r>
        <w:rPr>
          <w:rFonts w:asciiTheme="minorEastAsia" w:eastAsiaTheme="minorEastAsia" w:hAnsiTheme="minorEastAsia" w:cs="宋体" w:hint="eastAsia"/>
          <w:sz w:val="24"/>
        </w:rPr>
        <w:t>引入的不确定度；</w:t>
      </w:r>
    </w:p>
    <w:p w:rsidR="001653A2" w:rsidRDefault="001653A2" w:rsidP="006C14E9">
      <w:pPr>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620" w:dyaOrig="350">
          <v:shape id="_x0000_i1085" type="#_x0000_t75" style="width:30.75pt;height:17.25pt" o:ole="">
            <v:imagedata r:id="rId130" o:title=""/>
          </v:shape>
          <o:OLEObject Type="Embed" ProgID="Equation.3" ShapeID="_x0000_i1085" DrawAspect="Content" ObjectID="_1686295820" r:id="rId131"/>
        </w:object>
      </w:r>
      <w:r w:rsidRPr="006C14E9">
        <w:rPr>
          <w:rFonts w:ascii="微软雅黑" w:hAnsi="微软雅黑" w:cs="宋体" w:hint="eastAsia"/>
          <w:sz w:val="24"/>
        </w:rPr>
        <w:t xml:space="preserve">—— </w:t>
      </w:r>
      <w:r>
        <w:rPr>
          <w:rFonts w:asciiTheme="minorEastAsia" w:eastAsiaTheme="minorEastAsia" w:hAnsiTheme="minorEastAsia" w:cs="宋体" w:hint="eastAsia"/>
          <w:sz w:val="24"/>
        </w:rPr>
        <w:t>脉冲试验机测压装置引入的不确定度。</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sz w:val="24"/>
        </w:rPr>
        <w:t>因为</w:t>
      </w:r>
      <w:r>
        <w:rPr>
          <w:rFonts w:asciiTheme="minorEastAsia" w:eastAsiaTheme="minorEastAsia" w:hAnsiTheme="minorEastAsia" w:cs="宋体" w:hint="eastAsia"/>
          <w:position w:val="-30"/>
          <w:sz w:val="24"/>
        </w:rPr>
        <w:object w:dxaOrig="1470" w:dyaOrig="700">
          <v:shape id="_x0000_i1086" type="#_x0000_t75" style="width:73.5pt;height:35.25pt" o:ole="">
            <v:imagedata r:id="rId132" o:title=""/>
          </v:shape>
          <o:OLEObject Type="Embed" ProgID="Equation.3" ShapeID="_x0000_i1086" DrawAspect="Content" ObjectID="_1686295821" r:id="rId133"/>
        </w:objec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position w:val="-30"/>
          <w:sz w:val="24"/>
        </w:rPr>
        <w:t xml:space="preserve"> </w:t>
      </w:r>
      <w:r>
        <w:rPr>
          <w:rFonts w:asciiTheme="minorEastAsia" w:eastAsiaTheme="minorEastAsia" w:hAnsiTheme="minorEastAsia" w:cs="宋体" w:hint="eastAsia"/>
          <w:position w:val="-30"/>
          <w:sz w:val="24"/>
        </w:rPr>
        <w:object w:dxaOrig="1320" w:dyaOrig="690">
          <v:shape id="_x0000_i1087" type="#_x0000_t75" style="width:66pt;height:34.5pt" o:ole="">
            <v:imagedata r:id="rId134" o:title=""/>
          </v:shape>
          <o:OLEObject Type="Embed" ProgID="Equation.3" ShapeID="_x0000_i1087" DrawAspect="Content" ObjectID="_1686295822" r:id="rId135"/>
        </w:object>
      </w:r>
      <w:r>
        <w:rPr>
          <w:rFonts w:asciiTheme="minorEastAsia" w:eastAsiaTheme="minorEastAsia" w:hAnsiTheme="minorEastAsia" w:cs="宋体" w:hint="eastAsia"/>
          <w:sz w:val="24"/>
        </w:rPr>
        <w:t>；</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sz w:val="24"/>
        </w:rPr>
        <w:t>所以式（D.2）简化为：</w:t>
      </w:r>
    </w:p>
    <w:p w:rsidR="001653A2" w:rsidRDefault="001653A2" w:rsidP="001653A2">
      <w:pPr>
        <w:spacing w:line="360" w:lineRule="auto"/>
        <w:ind w:firstLineChars="427" w:firstLine="1025"/>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2550" w:dyaOrig="370">
          <v:shape id="_x0000_i1088" type="#_x0000_t75" style="width:127.5pt;height:18.75pt" o:ole="">
            <v:imagedata r:id="rId136" o:title=""/>
          </v:shape>
          <o:OLEObject Type="Embed" ProgID="Equation.3" ShapeID="_x0000_i1088" DrawAspect="Content" ObjectID="_1686295823" r:id="rId137"/>
        </w:object>
      </w:r>
      <w:r>
        <w:rPr>
          <w:rFonts w:asciiTheme="minorEastAsia" w:eastAsiaTheme="minorEastAsia" w:hAnsiTheme="minorEastAsia" w:cs="宋体" w:hint="eastAsia"/>
          <w:sz w:val="24"/>
        </w:rPr>
        <w:t xml:space="preserve">                        （D.3）</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令</w:t>
      </w:r>
      <w:r>
        <w:rPr>
          <w:rFonts w:asciiTheme="minorEastAsia" w:eastAsiaTheme="minorEastAsia" w:hAnsiTheme="minorEastAsia" w:cs="宋体" w:hint="eastAsia"/>
          <w:position w:val="-12"/>
          <w:sz w:val="24"/>
        </w:rPr>
        <w:object w:dxaOrig="1140" w:dyaOrig="370">
          <v:shape id="_x0000_i1089" type="#_x0000_t75" style="width:57pt;height:18.75pt" o:ole="">
            <v:imagedata r:id="rId138" o:title=""/>
          </v:shape>
          <o:OLEObject Type="Embed" ProgID="Equation.3" ShapeID="_x0000_i1089" DrawAspect="Content" ObjectID="_1686295824" r:id="rId139"/>
        </w:object>
      </w:r>
      <w:r>
        <w:rPr>
          <w:rFonts w:asciiTheme="minorEastAsia" w:eastAsiaTheme="minorEastAsia" w:hAnsiTheme="minorEastAsia" w:cs="宋体" w:hint="eastAsia"/>
          <w:sz w:val="24"/>
        </w:rPr>
        <w:t>；</w:t>
      </w:r>
      <w:r>
        <w:rPr>
          <w:rFonts w:asciiTheme="minorEastAsia" w:eastAsiaTheme="minorEastAsia" w:hAnsiTheme="minorEastAsia" w:cs="宋体" w:hint="eastAsia"/>
          <w:position w:val="-10"/>
          <w:sz w:val="24"/>
        </w:rPr>
        <w:object w:dxaOrig="1020" w:dyaOrig="350">
          <v:shape id="_x0000_i1090" type="#_x0000_t75" style="width:51pt;height:17.25pt" o:ole="">
            <v:imagedata r:id="rId140" o:title=""/>
          </v:shape>
          <o:OLEObject Type="Embed" ProgID="Equation.3" ShapeID="_x0000_i1090" DrawAspect="Content" ObjectID="_1686295825" r:id="rId141"/>
        </w:object>
      </w:r>
      <w:r>
        <w:rPr>
          <w:rFonts w:asciiTheme="minorEastAsia" w:eastAsiaTheme="minorEastAsia" w:hAnsiTheme="minorEastAsia" w:cs="宋体" w:hint="eastAsia"/>
          <w:sz w:val="24"/>
        </w:rPr>
        <w:t>；</w:t>
      </w:r>
      <w:r>
        <w:rPr>
          <w:rFonts w:asciiTheme="minorEastAsia" w:eastAsiaTheme="minorEastAsia" w:hAnsiTheme="minorEastAsia" w:cs="宋体" w:hint="eastAsia"/>
          <w:position w:val="-10"/>
          <w:sz w:val="24"/>
        </w:rPr>
        <w:object w:dxaOrig="1090" w:dyaOrig="350">
          <v:shape id="_x0000_i1091" type="#_x0000_t75" style="width:54.75pt;height:17.25pt" o:ole="">
            <v:imagedata r:id="rId142" o:title=""/>
          </v:shape>
          <o:OLEObject Type="Embed" ProgID="Equation.3" ShapeID="_x0000_i1091" DrawAspect="Content" ObjectID="_1686295826" r:id="rId143"/>
        </w:object>
      </w:r>
      <w:r>
        <w:rPr>
          <w:rFonts w:asciiTheme="minorEastAsia" w:eastAsiaTheme="minorEastAsia" w:hAnsiTheme="minorEastAsia" w:cs="宋体" w:hint="eastAsia"/>
          <w:sz w:val="24"/>
        </w:rPr>
        <w:t>；</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则式（D.3）化为：</w:t>
      </w:r>
    </w:p>
    <w:p w:rsidR="001653A2" w:rsidRDefault="001653A2" w:rsidP="001653A2">
      <w:pPr>
        <w:spacing w:line="360" w:lineRule="auto"/>
        <w:ind w:firstLineChars="450" w:firstLine="1080"/>
        <w:rPr>
          <w:rFonts w:asciiTheme="minorEastAsia" w:eastAsiaTheme="minorEastAsia" w:hAnsiTheme="minorEastAsia" w:cs="宋体"/>
          <w:sz w:val="24"/>
        </w:rPr>
      </w:pPr>
      <w:r>
        <w:rPr>
          <w:rFonts w:asciiTheme="minorEastAsia" w:eastAsiaTheme="minorEastAsia" w:hAnsiTheme="minorEastAsia" w:cs="宋体" w:hint="eastAsia"/>
          <w:position w:val="-12"/>
          <w:sz w:val="24"/>
        </w:rPr>
        <w:object w:dxaOrig="1410" w:dyaOrig="420">
          <v:shape id="_x0000_i1092" type="#_x0000_t75" style="width:70.5pt;height:21pt" o:ole="">
            <v:imagedata r:id="rId49" o:title=""/>
          </v:shape>
          <o:OLEObject Type="Embed" ProgID="Equation.3" ShapeID="_x0000_i1092" DrawAspect="Content" ObjectID="_1686295827" r:id="rId144"/>
        </w:object>
      </w:r>
      <w:r>
        <w:rPr>
          <w:rFonts w:asciiTheme="minorEastAsia" w:eastAsiaTheme="minorEastAsia" w:hAnsiTheme="minorEastAsia" w:cs="宋体" w:hint="eastAsia"/>
          <w:sz w:val="24"/>
        </w:rPr>
        <w:t xml:space="preserve">                                 （D.4）</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式中：</w:t>
      </w:r>
    </w:p>
    <w:p w:rsidR="001653A2" w:rsidRDefault="001653A2" w:rsidP="006C14E9">
      <w:pPr>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12"/>
          <w:sz w:val="24"/>
        </w:rPr>
        <w:object w:dxaOrig="270" w:dyaOrig="370">
          <v:shape id="_x0000_i1093" type="#_x0000_t75" style="width:13.5pt;height:18.75pt" o:ole="">
            <v:imagedata r:id="rId51" o:title=""/>
          </v:shape>
          <o:OLEObject Type="Embed" ProgID="Equation.3" ShapeID="_x0000_i1093" DrawAspect="Content" ObjectID="_1686295828" r:id="rId145"/>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压力示值误差的测量不确定度；</w:t>
      </w:r>
    </w:p>
    <w:p w:rsidR="001653A2" w:rsidRDefault="001653A2" w:rsidP="006C14E9">
      <w:pPr>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270" w:dyaOrig="350">
          <v:shape id="_x0000_i1094" type="#_x0000_t75" style="width:13.5pt;height:17.25pt" o:ole="">
            <v:imagedata r:id="rId53" o:title=""/>
          </v:shape>
          <o:OLEObject Type="Embed" ProgID="Equation.3" ShapeID="_x0000_i1094" DrawAspect="Content" ObjectID="_1686295829" r:id="rId146"/>
        </w:object>
      </w:r>
      <w:r w:rsidRPr="006C14E9">
        <w:rPr>
          <w:rFonts w:ascii="微软雅黑" w:hAnsi="微软雅黑" w:cs="宋体" w:hint="eastAsia"/>
          <w:sz w:val="24"/>
        </w:rPr>
        <w:t xml:space="preserve">—— </w:t>
      </w:r>
      <w:r>
        <w:rPr>
          <w:rFonts w:asciiTheme="minorEastAsia" w:eastAsiaTheme="minorEastAsia" w:hAnsiTheme="minorEastAsia" w:cs="宋体" w:hint="eastAsia"/>
          <w:sz w:val="24"/>
        </w:rPr>
        <w:t>高精度测压模块引入的不确定度分量；</w:t>
      </w:r>
    </w:p>
    <w:p w:rsidR="001653A2" w:rsidRDefault="001653A2" w:rsidP="006C14E9">
      <w:pPr>
        <w:ind w:firstLineChars="500" w:firstLine="1200"/>
        <w:rPr>
          <w:rFonts w:asciiTheme="minorEastAsia" w:eastAsiaTheme="minorEastAsia" w:hAnsiTheme="minorEastAsia" w:cs="宋体"/>
          <w:position w:val="-10"/>
          <w:sz w:val="24"/>
        </w:rPr>
      </w:pPr>
      <w:r>
        <w:rPr>
          <w:rFonts w:asciiTheme="minorEastAsia" w:eastAsiaTheme="minorEastAsia" w:hAnsiTheme="minorEastAsia" w:cs="宋体" w:hint="eastAsia"/>
          <w:position w:val="-10"/>
          <w:sz w:val="24"/>
        </w:rPr>
        <w:object w:dxaOrig="270" w:dyaOrig="350">
          <v:shape id="_x0000_i1095" type="#_x0000_t75" style="width:13.5pt;height:17.25pt" o:ole="">
            <v:imagedata r:id="rId55" o:title=""/>
          </v:shape>
          <o:OLEObject Type="Embed" ProgID="Equation.3" ShapeID="_x0000_i1095" DrawAspect="Content" ObjectID="_1686295830" r:id="rId147"/>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脉冲试验机测压装置引入的不确定度分量。</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D.3  测量结果不确定度的评定</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D.3.1 标准不确定度来源</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测量结果不确定度来源是由高精度测压模块引入的标准不确定度分量</w:t>
      </w:r>
      <w:r>
        <w:rPr>
          <w:rFonts w:asciiTheme="minorEastAsia" w:eastAsiaTheme="minorEastAsia" w:hAnsiTheme="minorEastAsia" w:cs="宋体" w:hint="eastAsia"/>
          <w:position w:val="-10"/>
          <w:sz w:val="24"/>
        </w:rPr>
        <w:object w:dxaOrig="270" w:dyaOrig="350">
          <v:shape id="_x0000_i1096" type="#_x0000_t75" style="width:13.5pt;height:17.25pt" o:ole="">
            <v:imagedata r:id="rId57" o:title=""/>
          </v:shape>
          <o:OLEObject Type="Embed" ProgID="Equation.3" ShapeID="_x0000_i1096" DrawAspect="Content" ObjectID="_1686295831" r:id="rId148"/>
        </w:object>
      </w:r>
      <w:r>
        <w:rPr>
          <w:rFonts w:asciiTheme="minorEastAsia" w:eastAsiaTheme="minorEastAsia" w:hAnsiTheme="minorEastAsia" w:cs="宋体" w:hint="eastAsia"/>
          <w:sz w:val="24"/>
        </w:rPr>
        <w:t>和脉冲试验机测压装置引入的标准不确定度分量</w:t>
      </w:r>
      <w:r>
        <w:rPr>
          <w:rFonts w:asciiTheme="minorEastAsia" w:eastAsiaTheme="minorEastAsia" w:hAnsiTheme="minorEastAsia" w:cs="宋体" w:hint="eastAsia"/>
          <w:position w:val="-10"/>
          <w:sz w:val="24"/>
        </w:rPr>
        <w:object w:dxaOrig="270" w:dyaOrig="350">
          <v:shape id="_x0000_i1097" type="#_x0000_t75" style="width:13.5pt;height:17.25pt" o:ole="">
            <v:imagedata r:id="rId59" o:title=""/>
          </v:shape>
          <o:OLEObject Type="Embed" ProgID="Equation.3" ShapeID="_x0000_i1097" DrawAspect="Content" ObjectID="_1686295832" r:id="rId149"/>
        </w:object>
      </w:r>
      <w:r>
        <w:rPr>
          <w:rFonts w:asciiTheme="minorEastAsia" w:eastAsiaTheme="minorEastAsia" w:hAnsiTheme="minorEastAsia" w:cs="宋体" w:hint="eastAsia"/>
          <w:sz w:val="24"/>
        </w:rPr>
        <w:t>组成。</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D.3.2高精度测压模块引入的标准不确定度分量</w:t>
      </w:r>
      <w:r>
        <w:rPr>
          <w:rFonts w:asciiTheme="minorEastAsia" w:eastAsiaTheme="minorEastAsia" w:hAnsiTheme="minorEastAsia" w:cs="宋体" w:hint="eastAsia"/>
          <w:position w:val="-10"/>
          <w:sz w:val="24"/>
        </w:rPr>
        <w:object w:dxaOrig="270" w:dyaOrig="350">
          <v:shape id="_x0000_i1098" type="#_x0000_t75" style="width:13.5pt;height:17.25pt" o:ole="">
            <v:imagedata r:id="rId57" o:title=""/>
          </v:shape>
          <o:OLEObject Type="Embed" ProgID="Equation.3" ShapeID="_x0000_i1098" DrawAspect="Content" ObjectID="_1686295833" r:id="rId150"/>
        </w:object>
      </w:r>
      <w:r>
        <w:rPr>
          <w:rFonts w:asciiTheme="minorEastAsia" w:eastAsiaTheme="minorEastAsia" w:hAnsiTheme="minorEastAsia" w:cs="宋体" w:hint="eastAsia"/>
          <w:sz w:val="24"/>
        </w:rPr>
        <w:t>（以50MPa为例）</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D.3.2.1 高精度测压模块最大允许误差引入的标准不确定度分量</w:t>
      </w:r>
      <w:r>
        <w:rPr>
          <w:rFonts w:asciiTheme="minorEastAsia" w:eastAsiaTheme="minorEastAsia" w:hAnsiTheme="minorEastAsia" w:cs="宋体" w:hint="eastAsia"/>
          <w:position w:val="-10"/>
          <w:sz w:val="24"/>
        </w:rPr>
        <w:object w:dxaOrig="270" w:dyaOrig="350">
          <v:shape id="_x0000_i1099" type="#_x0000_t75" style="width:13.5pt;height:17.25pt" o:ole="">
            <v:imagedata r:id="rId57" o:title=""/>
          </v:shape>
          <o:OLEObject Type="Embed" ProgID="Equation.3" ShapeID="_x0000_i1099" DrawAspect="Content" ObjectID="_1686295834" r:id="rId151"/>
        </w:object>
      </w:r>
    </w:p>
    <w:p w:rsidR="001653A2" w:rsidRDefault="001653A2" w:rsidP="001653A2">
      <w:pPr>
        <w:spacing w:line="360" w:lineRule="auto"/>
        <w:ind w:firstLineChars="200" w:firstLine="480"/>
        <w:rPr>
          <w:rFonts w:asciiTheme="minorEastAsia" w:eastAsiaTheme="minorEastAsia" w:hAnsiTheme="minorEastAsia" w:cs="宋体"/>
        </w:rPr>
      </w:pPr>
      <w:r>
        <w:rPr>
          <w:rFonts w:asciiTheme="minorEastAsia" w:eastAsiaTheme="minorEastAsia" w:hAnsiTheme="minorEastAsia" w:cs="宋体" w:hint="eastAsia"/>
          <w:sz w:val="24"/>
        </w:rPr>
        <w:t>高精度测压模块的精度等级为0.1级，,区间半宽</w:t>
      </w:r>
      <w:r>
        <w:rPr>
          <w:rFonts w:asciiTheme="minorEastAsia" w:eastAsiaTheme="minorEastAsia" w:hAnsiTheme="minorEastAsia" w:cs="宋体" w:hint="eastAsia"/>
          <w:position w:val="-6"/>
          <w:sz w:val="24"/>
        </w:rPr>
        <w:object w:dxaOrig="200" w:dyaOrig="220">
          <v:shape id="_x0000_i1100" type="#_x0000_t75" style="width:9.75pt;height:11.25pt" o:ole="">
            <v:imagedata r:id="rId64" o:title=""/>
          </v:shape>
          <o:OLEObject Type="Embed" ProgID="Equation.3" ShapeID="_x0000_i1100" DrawAspect="Content" ObjectID="_1686295835" r:id="rId152"/>
        </w:object>
      </w:r>
      <w:r>
        <w:rPr>
          <w:rFonts w:asciiTheme="minorEastAsia" w:eastAsiaTheme="minorEastAsia" w:hAnsiTheme="minorEastAsia" w:cs="宋体" w:hint="eastAsia"/>
          <w:sz w:val="24"/>
        </w:rPr>
        <w:t>=0.05MPa，估计为均匀分布，</w:t>
      </w:r>
      <w:r>
        <w:rPr>
          <w:rFonts w:asciiTheme="minorEastAsia" w:eastAsiaTheme="minorEastAsia" w:hAnsiTheme="minorEastAsia" w:cs="宋体"/>
          <w:noProof/>
          <w:position w:val="-8"/>
          <w:sz w:val="24"/>
        </w:rPr>
        <w:drawing>
          <wp:inline distT="0" distB="0" distL="0" distR="0" wp14:anchorId="36DCA059" wp14:editId="49005857">
            <wp:extent cx="457200" cy="228600"/>
            <wp:effectExtent l="19050" t="0" r="0" b="0"/>
            <wp:docPr id="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
                    <pic:cNvPicPr>
                      <a:picLocks noChangeAspect="1" noChangeArrowheads="1"/>
                    </pic:cNvPicPr>
                  </pic:nvPicPr>
                  <pic:blipFill>
                    <a:blip r:embed="rId66" cstate="print"/>
                    <a:srcRect/>
                    <a:stretch>
                      <a:fillRect/>
                    </a:stretch>
                  </pic:blipFill>
                  <pic:spPr>
                    <a:xfrm>
                      <a:off x="0" y="0"/>
                      <a:ext cx="457200" cy="228600"/>
                    </a:xfrm>
                    <a:prstGeom prst="rect">
                      <a:avLst/>
                    </a:prstGeom>
                    <a:noFill/>
                    <a:ln w="9525">
                      <a:noFill/>
                      <a:miter lim="800000"/>
                      <a:headEnd/>
                      <a:tailEnd/>
                    </a:ln>
                  </pic:spPr>
                </pic:pic>
              </a:graphicData>
            </a:graphic>
          </wp:inline>
        </w:drawing>
      </w:r>
      <w:r>
        <w:rPr>
          <w:rFonts w:asciiTheme="minorEastAsia" w:eastAsiaTheme="minorEastAsia" w:hAnsiTheme="minorEastAsia" w:cs="宋体" w:hint="eastAsia"/>
          <w:sz w:val="24"/>
        </w:rPr>
        <w:t>，故</w:t>
      </w:r>
      <w:r>
        <w:rPr>
          <w:rFonts w:asciiTheme="minorEastAsia" w:eastAsiaTheme="minorEastAsia" w:hAnsiTheme="minorEastAsia" w:cs="宋体" w:hint="eastAsia"/>
        </w:rPr>
        <w:t>:</w:t>
      </w:r>
    </w:p>
    <w:p w:rsidR="001653A2" w:rsidRDefault="001653A2" w:rsidP="001653A2">
      <w:pPr>
        <w:spacing w:line="360" w:lineRule="auto"/>
        <w:ind w:firstLineChars="450" w:firstLine="1080"/>
        <w:rPr>
          <w:rFonts w:asciiTheme="minorEastAsia" w:eastAsiaTheme="minorEastAsia" w:hAnsiTheme="minorEastAsia" w:cs="宋体"/>
          <w:sz w:val="24"/>
        </w:rPr>
      </w:pPr>
      <w:r>
        <w:rPr>
          <w:rFonts w:asciiTheme="minorEastAsia" w:eastAsiaTheme="minorEastAsia" w:hAnsiTheme="minorEastAsia" w:cs="宋体" w:hint="eastAsia"/>
          <w:position w:val="-28"/>
          <w:sz w:val="24"/>
        </w:rPr>
        <w:object w:dxaOrig="1390" w:dyaOrig="650">
          <v:shape id="_x0000_i1101" type="#_x0000_t75" style="width:69.8pt;height:32.25pt" o:ole="">
            <v:imagedata r:id="rId153" o:title=""/>
          </v:shape>
          <o:OLEObject Type="Embed" ProgID="Equation.3" ShapeID="_x0000_i1101" DrawAspect="Content" ObjectID="_1686295836" r:id="rId154"/>
        </w:object>
      </w:r>
      <w:r>
        <w:rPr>
          <w:rFonts w:asciiTheme="minorEastAsia" w:eastAsiaTheme="minorEastAsia" w:hAnsiTheme="minorEastAsia" w:cs="宋体" w:hint="eastAsia"/>
          <w:sz w:val="24"/>
        </w:rPr>
        <w:t>MPa=0.03MPa                    （D.5）</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D.3.3 脉冲试验机测压装置引入的标准不确定度分量</w:t>
      </w:r>
      <w:r>
        <w:rPr>
          <w:rFonts w:asciiTheme="minorEastAsia" w:eastAsiaTheme="minorEastAsia" w:hAnsiTheme="minorEastAsia" w:cs="宋体" w:hint="eastAsia"/>
          <w:position w:val="-10"/>
          <w:sz w:val="24"/>
        </w:rPr>
        <w:object w:dxaOrig="270" w:dyaOrig="350">
          <v:shape id="_x0000_i1102" type="#_x0000_t75" style="width:13.5pt;height:17.25pt" o:ole="">
            <v:imagedata r:id="rId59" o:title=""/>
          </v:shape>
          <o:OLEObject Type="Embed" ProgID="Equation.3" ShapeID="_x0000_i1102" DrawAspect="Content" ObjectID="_1686295837" r:id="rId155"/>
        </w:objec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D.3.3.1 测量重复性引入的标准不确定度分量</w:t>
      </w:r>
      <w:r>
        <w:rPr>
          <w:rFonts w:asciiTheme="minorEastAsia" w:eastAsiaTheme="minorEastAsia" w:hAnsiTheme="minorEastAsia" w:cs="宋体" w:hint="eastAsia"/>
          <w:position w:val="-10"/>
          <w:sz w:val="24"/>
        </w:rPr>
        <w:object w:dxaOrig="370" w:dyaOrig="350">
          <v:shape id="_x0000_i1103" type="#_x0000_t75" style="width:18.75pt;height:17.25pt" o:ole="">
            <v:imagedata r:id="rId77" o:title=""/>
          </v:shape>
          <o:OLEObject Type="Embed" ProgID="Equation.3" ShapeID="_x0000_i1103" DrawAspect="Content" ObjectID="_1686295838" r:id="rId156"/>
        </w:object>
      </w:r>
    </w:p>
    <w:p w:rsidR="001653A2" w:rsidRDefault="001653A2" w:rsidP="001653A2">
      <w:pPr>
        <w:spacing w:line="360" w:lineRule="auto"/>
        <w:ind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lastRenderedPageBreak/>
        <w:t>将脉冲试验机测压装置和高精度测压模块同时接在便携压力源上，逐步加压到50MPa，作10次重复测量，记录脉冲试验机测压装置和高精度测压模块上的示值，测量结果见表D.1。</w:t>
      </w:r>
    </w:p>
    <w:p w:rsidR="001653A2" w:rsidRDefault="001653A2" w:rsidP="001653A2">
      <w:pPr>
        <w:adjustRightInd/>
        <w:snapToGrid/>
        <w:spacing w:after="0" w:line="360" w:lineRule="auto"/>
        <w:jc w:val="center"/>
        <w:rPr>
          <w:rFonts w:asciiTheme="minorEastAsia" w:eastAsiaTheme="minorEastAsia" w:hAnsiTheme="minorEastAsia" w:cs="黑体"/>
          <w:kern w:val="2"/>
          <w:sz w:val="21"/>
          <w:szCs w:val="21"/>
        </w:rPr>
      </w:pPr>
      <w:r>
        <w:rPr>
          <w:rFonts w:asciiTheme="minorEastAsia" w:eastAsiaTheme="minorEastAsia" w:hAnsiTheme="minorEastAsia" w:cs="黑体" w:hint="eastAsia"/>
          <w:kern w:val="2"/>
          <w:sz w:val="21"/>
          <w:szCs w:val="21"/>
        </w:rPr>
        <w:t xml:space="preserve">               表D.1  测量结果                     单位：MPa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2376"/>
        <w:gridCol w:w="2856"/>
        <w:gridCol w:w="1672"/>
      </w:tblGrid>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第</w:t>
            </w:r>
            <w:r>
              <w:rPr>
                <w:rFonts w:asciiTheme="minorEastAsia" w:eastAsiaTheme="minorEastAsia" w:hAnsiTheme="minorEastAsia" w:cs="宋体" w:hint="eastAsia"/>
                <w:i/>
                <w:sz w:val="24"/>
                <w:szCs w:val="24"/>
              </w:rPr>
              <w:t>i</w:t>
            </w:r>
            <w:r>
              <w:rPr>
                <w:rFonts w:asciiTheme="minorEastAsia" w:eastAsiaTheme="minorEastAsia" w:hAnsiTheme="minorEastAsia" w:cs="宋体" w:hint="eastAsia"/>
                <w:sz w:val="24"/>
                <w:szCs w:val="24"/>
              </w:rPr>
              <w:t>次测量</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脉冲试验</w:t>
            </w:r>
            <w:proofErr w:type="gramStart"/>
            <w:r>
              <w:rPr>
                <w:rFonts w:asciiTheme="minorEastAsia" w:eastAsiaTheme="minorEastAsia" w:hAnsiTheme="minorEastAsia" w:cs="宋体" w:hint="eastAsia"/>
                <w:sz w:val="24"/>
                <w:szCs w:val="24"/>
              </w:rPr>
              <w:t>机压力</w:t>
            </w:r>
            <w:proofErr w:type="gramEnd"/>
            <w:r>
              <w:rPr>
                <w:rFonts w:asciiTheme="minorEastAsia" w:eastAsiaTheme="minorEastAsia" w:hAnsiTheme="minorEastAsia" w:cs="宋体" w:hint="eastAsia"/>
                <w:sz w:val="24"/>
                <w:szCs w:val="24"/>
              </w:rPr>
              <w:t>示值</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高精度测压模块压力示值</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示值误差/</w:t>
            </w:r>
            <w:r>
              <w:rPr>
                <w:rFonts w:asciiTheme="minorEastAsia" w:eastAsiaTheme="minorEastAsia" w:hAnsiTheme="minorEastAsia" w:cs="宋体"/>
                <w:position w:val="-12"/>
                <w:sz w:val="24"/>
                <w:szCs w:val="24"/>
              </w:rPr>
              <w:object w:dxaOrig="380" w:dyaOrig="370">
                <v:shape id="_x0000_i1104" type="#_x0000_t75" style="width:18.75pt;height:18.75pt" o:ole="">
                  <v:imagedata r:id="rId157" o:title=""/>
                </v:shape>
                <o:OLEObject Type="Embed" ProgID="Equation.3" ShapeID="_x0000_i1104" DrawAspect="Content" ObjectID="_1686295839" r:id="rId158"/>
              </w:objec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50.6</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50.00</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0.60</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2</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50.1</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50.01</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0.09</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50.3</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50.02</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0.28</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50.9</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50.01</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0.89</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49.8</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50.00</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-0.20</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6</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49.9</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50.02</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-0.12</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7</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49.8</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50.01</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-0.21</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8</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50.8</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50.02</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0.78</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9</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50.1</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50.01</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0.09</w:t>
            </w:r>
          </w:p>
        </w:tc>
      </w:tr>
      <w:tr w:rsidR="001653A2" w:rsidTr="00C37C68">
        <w:trPr>
          <w:trHeight w:hRule="exact" w:val="397"/>
          <w:jc w:val="center"/>
        </w:trPr>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10</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50.2</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50.00</w:t>
            </w:r>
          </w:p>
        </w:tc>
        <w:tc>
          <w:tcPr>
            <w:tcW w:w="0" w:type="auto"/>
            <w:vAlign w:val="center"/>
          </w:tcPr>
          <w:p w:rsidR="001653A2" w:rsidRDefault="001653A2" w:rsidP="00C37C68">
            <w:pPr>
              <w:spacing w:line="360" w:lineRule="auto"/>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0.20</w:t>
            </w:r>
          </w:p>
        </w:tc>
      </w:tr>
    </w:tbl>
    <w:p w:rsidR="001653A2" w:rsidRDefault="001653A2" w:rsidP="001653A2">
      <w:pPr>
        <w:spacing w:line="360" w:lineRule="auto"/>
        <w:ind w:firstLineChars="350" w:firstLine="840"/>
        <w:rPr>
          <w:rFonts w:asciiTheme="minorEastAsia" w:eastAsiaTheme="minorEastAsia" w:hAnsiTheme="minorEastAsia" w:cs="宋体"/>
          <w:sz w:val="24"/>
        </w:rPr>
      </w:pPr>
      <w:r>
        <w:rPr>
          <w:rFonts w:asciiTheme="minorEastAsia" w:eastAsiaTheme="minorEastAsia" w:hAnsiTheme="minorEastAsia" w:cs="宋体" w:hint="eastAsia"/>
          <w:sz w:val="24"/>
        </w:rPr>
        <w:t>计算示值误差的算术平均值：</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28"/>
          <w:sz w:val="24"/>
        </w:rPr>
        <w:object w:dxaOrig="1660" w:dyaOrig="690">
          <v:shape id="_x0000_i1105" type="#_x0000_t75" style="width:83.25pt;height:34.5pt" o:ole="">
            <v:imagedata r:id="rId159" o:title=""/>
          </v:shape>
          <o:OLEObject Type="Embed" ProgID="Equation.3" ShapeID="_x0000_i1105" DrawAspect="Content" ObjectID="_1686295840" r:id="rId160"/>
        </w:object>
      </w:r>
      <w:r>
        <w:rPr>
          <w:rFonts w:asciiTheme="minorEastAsia" w:eastAsiaTheme="minorEastAsia" w:hAnsiTheme="minorEastAsia" w:cs="宋体" w:hint="eastAsia"/>
          <w:sz w:val="24"/>
        </w:rPr>
        <w:t>0.24MPa                      （D.6）</w:t>
      </w:r>
    </w:p>
    <w:p w:rsidR="001653A2" w:rsidRDefault="001653A2" w:rsidP="001653A2">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 xml:space="preserve">采用贝塞尔公式计算单次测量的实验标准偏差 </w:t>
      </w:r>
      <w:r w:rsidR="006C14E9">
        <w:rPr>
          <w:rFonts w:asciiTheme="minorEastAsia" w:eastAsiaTheme="minorEastAsia" w:hAnsiTheme="minorEastAsia" w:cs="宋体"/>
          <w:position w:val="-12"/>
          <w:sz w:val="24"/>
        </w:rPr>
        <w:object w:dxaOrig="660" w:dyaOrig="360">
          <v:shape id="_x0000_i1161" type="#_x0000_t75" style="width:33pt;height:18.25pt" o:ole="">
            <v:imagedata r:id="rId161" o:title=""/>
          </v:shape>
          <o:OLEObject Type="Embed" ProgID="Equation.3" ShapeID="_x0000_i1161" DrawAspect="Content" ObjectID="_1686295841" r:id="rId162"/>
        </w:object>
      </w:r>
      <w:r>
        <w:rPr>
          <w:rFonts w:asciiTheme="minorEastAsia" w:eastAsiaTheme="minorEastAsia" w:hAnsiTheme="minorEastAsia" w:cs="宋体" w:hint="eastAsia"/>
          <w:sz w:val="24"/>
        </w:rPr>
        <w:t>：</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26"/>
          <w:sz w:val="24"/>
        </w:rPr>
        <w:object w:dxaOrig="2530" w:dyaOrig="1020">
          <v:shape id="_x0000_i1106" type="#_x0000_t75" style="width:126.75pt;height:51pt" o:ole="">
            <v:imagedata r:id="rId163" o:title=""/>
          </v:shape>
          <o:OLEObject Type="Embed" ProgID="Equation.3" ShapeID="_x0000_i1106" DrawAspect="Content" ObjectID="_1686295842" r:id="rId164"/>
        </w:object>
      </w:r>
      <w:r>
        <w:rPr>
          <w:rFonts w:asciiTheme="minorEastAsia" w:eastAsiaTheme="minorEastAsia" w:hAnsiTheme="minorEastAsia" w:cs="宋体" w:hint="eastAsia"/>
          <w:sz w:val="24"/>
        </w:rPr>
        <w:t>= 0.40MPa             （D.7）</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式中：</w:t>
      </w:r>
    </w:p>
    <w:p w:rsidR="001653A2" w:rsidRDefault="001653A2" w:rsidP="006C14E9">
      <w:pPr>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12"/>
          <w:sz w:val="24"/>
        </w:rPr>
        <w:object w:dxaOrig="380" w:dyaOrig="370">
          <v:shape id="_x0000_i1107" type="#_x0000_t75" style="width:18.75pt;height:18.75pt" o:ole="">
            <v:imagedata r:id="rId165" o:title=""/>
          </v:shape>
          <o:OLEObject Type="Embed" ProgID="Equation.3" ShapeID="_x0000_i1107" DrawAspect="Content" ObjectID="_1686295843" r:id="rId166"/>
        </w:object>
      </w:r>
      <w:r w:rsidRPr="006C14E9">
        <w:rPr>
          <w:rFonts w:ascii="微软雅黑" w:hAnsi="微软雅黑" w:cs="宋体" w:hint="eastAsia"/>
          <w:sz w:val="24"/>
        </w:rPr>
        <w:t>——</w:t>
      </w:r>
      <w:r>
        <w:rPr>
          <w:rFonts w:asciiTheme="minorEastAsia" w:eastAsiaTheme="minorEastAsia" w:hAnsiTheme="minorEastAsia" w:cs="宋体" w:hint="eastAsia"/>
          <w:sz w:val="24"/>
        </w:rPr>
        <w:t xml:space="preserve"> 第</w:t>
      </w:r>
      <w:r>
        <w:rPr>
          <w:rFonts w:asciiTheme="minorEastAsia" w:eastAsiaTheme="minorEastAsia" w:hAnsiTheme="minorEastAsia" w:cs="宋体"/>
          <w:noProof/>
          <w:position w:val="-6"/>
          <w:sz w:val="24"/>
        </w:rPr>
        <w:drawing>
          <wp:inline distT="0" distB="0" distL="0" distR="0" wp14:anchorId="727E1A5E" wp14:editId="6AC67145">
            <wp:extent cx="95250" cy="171450"/>
            <wp:effectExtent l="19050" t="0" r="0" b="0"/>
            <wp:docPr id="7"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95"/>
                    <pic:cNvPicPr>
                      <a:picLocks noChangeAspect="1" noChangeArrowheads="1"/>
                    </pic:cNvPicPr>
                  </pic:nvPicPr>
                  <pic:blipFill>
                    <a:blip r:embed="rId88" cstate="print"/>
                    <a:srcRect/>
                    <a:stretch>
                      <a:fillRect/>
                    </a:stretch>
                  </pic:blipFill>
                  <pic:spPr>
                    <a:xfrm>
                      <a:off x="0" y="0"/>
                      <a:ext cx="95250" cy="171450"/>
                    </a:xfrm>
                    <a:prstGeom prst="rect">
                      <a:avLst/>
                    </a:prstGeom>
                    <a:noFill/>
                    <a:ln w="9525">
                      <a:noFill/>
                      <a:miter lim="800000"/>
                      <a:headEnd/>
                      <a:tailEnd/>
                    </a:ln>
                  </pic:spPr>
                </pic:pic>
              </a:graphicData>
            </a:graphic>
          </wp:inline>
        </w:drawing>
      </w:r>
      <w:r>
        <w:rPr>
          <w:rFonts w:asciiTheme="minorEastAsia" w:eastAsiaTheme="minorEastAsia" w:hAnsiTheme="minorEastAsia" w:cs="宋体" w:hint="eastAsia"/>
          <w:sz w:val="24"/>
        </w:rPr>
        <w:t>次测量结果，MPa；</w:t>
      </w:r>
    </w:p>
    <w:p w:rsidR="001653A2" w:rsidRDefault="001653A2" w:rsidP="006C14E9">
      <w:pPr>
        <w:ind w:firstLineChars="482" w:firstLine="1157"/>
        <w:rPr>
          <w:rFonts w:asciiTheme="minorEastAsia" w:eastAsiaTheme="minorEastAsia" w:hAnsiTheme="minorEastAsia" w:cs="宋体"/>
          <w:sz w:val="24"/>
        </w:rPr>
      </w:pPr>
      <w:r>
        <w:rPr>
          <w:rFonts w:asciiTheme="minorEastAsia" w:eastAsiaTheme="minorEastAsia" w:hAnsiTheme="minorEastAsia" w:cs="宋体" w:hint="eastAsia"/>
          <w:position w:val="-4"/>
          <w:sz w:val="24"/>
        </w:rPr>
        <w:object w:dxaOrig="380" w:dyaOrig="320">
          <v:shape id="_x0000_i1108" type="#_x0000_t75" style="width:18.75pt;height:15.75pt" o:ole="">
            <v:imagedata r:id="rId167" o:title=""/>
          </v:shape>
          <o:OLEObject Type="Embed" ProgID="Equation.3" ShapeID="_x0000_i1108" DrawAspect="Content" ObjectID="_1686295844" r:id="rId168"/>
        </w:object>
      </w:r>
      <w:r w:rsidRPr="006C14E9">
        <w:rPr>
          <w:rFonts w:ascii="微软雅黑" w:hAnsi="微软雅黑" w:cs="宋体" w:hint="eastAsia"/>
          <w:sz w:val="24"/>
        </w:rPr>
        <w:t xml:space="preserve">—— </w:t>
      </w:r>
      <w:r>
        <w:rPr>
          <w:rFonts w:asciiTheme="minorEastAsia" w:eastAsiaTheme="minorEastAsia" w:hAnsiTheme="minorEastAsia" w:cs="宋体" w:hint="eastAsia"/>
          <w:sz w:val="24"/>
        </w:rPr>
        <w:t>10次测量结果的平均值，MPa；</w:t>
      </w:r>
    </w:p>
    <w:p w:rsidR="001653A2" w:rsidRDefault="001653A2" w:rsidP="006C14E9">
      <w:pPr>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6"/>
          <w:sz w:val="24"/>
        </w:rPr>
        <w:object w:dxaOrig="200" w:dyaOrig="220">
          <v:shape id="_x0000_i1109" type="#_x0000_t75" style="width:9.75pt;height:11.25pt" o:ole="">
            <v:imagedata r:id="rId91" o:title=""/>
          </v:shape>
          <o:OLEObject Type="Embed" ProgID="Equation.3" ShapeID="_x0000_i1109" DrawAspect="Content" ObjectID="_1686295845" r:id="rId169"/>
        </w:object>
      </w:r>
      <w:r>
        <w:rPr>
          <w:rFonts w:asciiTheme="minorEastAsia" w:eastAsiaTheme="minorEastAsia" w:hAnsiTheme="minorEastAsia" w:cs="宋体" w:hint="eastAsia"/>
          <w:position w:val="-6"/>
          <w:sz w:val="24"/>
        </w:rPr>
        <w:t xml:space="preserve"> </w:t>
      </w:r>
      <w:r>
        <w:rPr>
          <w:rFonts w:asciiTheme="minorEastAsia" w:eastAsiaTheme="minorEastAsia" w:hAnsiTheme="minorEastAsia" w:cs="宋体" w:hint="eastAsia"/>
          <w:sz w:val="24"/>
        </w:rPr>
        <w:t>—— 测量次数。</w:t>
      </w:r>
    </w:p>
    <w:p w:rsidR="001653A2" w:rsidRDefault="001653A2" w:rsidP="001653A2">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实际测量以3次测量的平均值作为测量结果，</w:t>
      </w:r>
      <w:proofErr w:type="gramStart"/>
      <w:r>
        <w:rPr>
          <w:rFonts w:asciiTheme="minorEastAsia" w:eastAsiaTheme="minorEastAsia" w:hAnsiTheme="minorEastAsia" w:cs="宋体" w:hint="eastAsia"/>
          <w:sz w:val="24"/>
        </w:rPr>
        <w:t>故标准</w:t>
      </w:r>
      <w:proofErr w:type="gramEnd"/>
      <w:r>
        <w:rPr>
          <w:rFonts w:asciiTheme="minorEastAsia" w:eastAsiaTheme="minorEastAsia" w:hAnsiTheme="minorEastAsia" w:cs="宋体" w:hint="eastAsia"/>
          <w:sz w:val="24"/>
        </w:rPr>
        <w:t>不确定度：</w:t>
      </w:r>
    </w:p>
    <w:p w:rsidR="001653A2" w:rsidRDefault="001653A2" w:rsidP="001653A2">
      <w:pPr>
        <w:spacing w:line="360" w:lineRule="auto"/>
        <w:ind w:firstLineChars="450" w:firstLine="1080"/>
        <w:rPr>
          <w:rFonts w:asciiTheme="minorEastAsia" w:eastAsiaTheme="minorEastAsia" w:hAnsiTheme="minorEastAsia" w:cs="宋体"/>
          <w:sz w:val="24"/>
        </w:rPr>
      </w:pPr>
      <w:r>
        <w:rPr>
          <w:rFonts w:asciiTheme="minorEastAsia" w:eastAsiaTheme="minorEastAsia" w:hAnsiTheme="minorEastAsia" w:cs="宋体" w:hint="eastAsia"/>
          <w:position w:val="-28"/>
          <w:sz w:val="24"/>
        </w:rPr>
        <w:object w:dxaOrig="1290" w:dyaOrig="690">
          <v:shape id="_x0000_i1110" type="#_x0000_t75" style="width:64.5pt;height:34.5pt" o:ole="">
            <v:imagedata r:id="rId170" o:title=""/>
          </v:shape>
          <o:OLEObject Type="Embed" ProgID="Equation.3" ShapeID="_x0000_i1110" DrawAspect="Content" ObjectID="_1686295846" r:id="rId171"/>
        </w:object>
      </w:r>
      <w:r>
        <w:rPr>
          <w:rFonts w:asciiTheme="minorEastAsia" w:eastAsiaTheme="minorEastAsia" w:hAnsiTheme="minorEastAsia" w:cs="宋体" w:hint="eastAsia"/>
          <w:sz w:val="24"/>
        </w:rPr>
        <w:t>=0.23MPa                        （D.8）</w:t>
      </w:r>
    </w:p>
    <w:p w:rsidR="001653A2" w:rsidRDefault="001653A2" w:rsidP="001653A2">
      <w:pPr>
        <w:spacing w:line="360" w:lineRule="auto"/>
        <w:rPr>
          <w:rFonts w:asciiTheme="minorEastAsia" w:eastAsiaTheme="minorEastAsia" w:hAnsiTheme="minorEastAsia" w:cs="宋体"/>
          <w:position w:val="-10"/>
          <w:sz w:val="24"/>
        </w:rPr>
      </w:pPr>
      <w:r>
        <w:rPr>
          <w:rFonts w:asciiTheme="minorEastAsia" w:eastAsiaTheme="minorEastAsia" w:hAnsiTheme="minorEastAsia" w:cs="宋体" w:hint="eastAsia"/>
          <w:sz w:val="24"/>
        </w:rPr>
        <w:t>D.3.2.2 脉冲试验机测压装置分辨力引入的标准不确定度分量</w:t>
      </w:r>
      <w:r w:rsidRPr="00AC2045">
        <w:rPr>
          <w:rFonts w:asciiTheme="minorEastAsia" w:eastAsiaTheme="minorEastAsia" w:hAnsiTheme="minorEastAsia" w:cs="宋体" w:hint="eastAsia"/>
          <w:position w:val="-10"/>
          <w:sz w:val="24"/>
        </w:rPr>
        <w:object w:dxaOrig="330" w:dyaOrig="350">
          <v:shape id="_x0000_i1111" type="#_x0000_t75" style="width:16.5pt;height:17.25pt" o:ole="">
            <v:imagedata r:id="rId95" o:title=""/>
          </v:shape>
          <o:OLEObject Type="Embed" ProgID="Equation.3" ShapeID="_x0000_i1111" DrawAspect="Content" ObjectID="_1686295847" r:id="rId172"/>
        </w:object>
      </w:r>
    </w:p>
    <w:p w:rsidR="001653A2" w:rsidRDefault="001653A2" w:rsidP="001653A2">
      <w:pPr>
        <w:spacing w:line="360" w:lineRule="auto"/>
        <w:ind w:firstLineChars="200" w:firstLine="480"/>
        <w:rPr>
          <w:rFonts w:asciiTheme="minorEastAsia" w:eastAsiaTheme="minorEastAsia" w:hAnsiTheme="minorEastAsia" w:cs="宋体"/>
        </w:rPr>
      </w:pPr>
      <w:r>
        <w:rPr>
          <w:rFonts w:asciiTheme="minorEastAsia" w:eastAsiaTheme="minorEastAsia" w:hAnsiTheme="minorEastAsia" w:cs="宋体" w:hint="eastAsia"/>
          <w:sz w:val="24"/>
        </w:rPr>
        <w:t>脉冲试验机测压装置的分辨力为0.1 MPa,区间半宽</w:t>
      </w:r>
      <w:r>
        <w:rPr>
          <w:rFonts w:asciiTheme="minorEastAsia" w:eastAsiaTheme="minorEastAsia" w:hAnsiTheme="minorEastAsia" w:cs="宋体" w:hint="eastAsia"/>
          <w:position w:val="-6"/>
          <w:sz w:val="24"/>
        </w:rPr>
        <w:object w:dxaOrig="200" w:dyaOrig="220">
          <v:shape id="_x0000_i1112" type="#_x0000_t75" style="width:9.75pt;height:11.25pt" o:ole="">
            <v:imagedata r:id="rId64" o:title=""/>
          </v:shape>
          <o:OLEObject Type="Embed" ProgID="Equation.3" ShapeID="_x0000_i1112" DrawAspect="Content" ObjectID="_1686295848" r:id="rId173"/>
        </w:object>
      </w:r>
      <w:r>
        <w:rPr>
          <w:rFonts w:asciiTheme="minorEastAsia" w:eastAsiaTheme="minorEastAsia" w:hAnsiTheme="minorEastAsia" w:cs="宋体" w:hint="eastAsia"/>
          <w:sz w:val="24"/>
        </w:rPr>
        <w:t>为0.05 MPa，估计为均匀分布，</w:t>
      </w:r>
      <w:r>
        <w:rPr>
          <w:rFonts w:asciiTheme="minorEastAsia" w:eastAsiaTheme="minorEastAsia" w:hAnsiTheme="minorEastAsia" w:cs="宋体"/>
          <w:noProof/>
          <w:position w:val="-8"/>
          <w:sz w:val="24"/>
        </w:rPr>
        <w:drawing>
          <wp:inline distT="0" distB="0" distL="0" distR="0" wp14:anchorId="6BEC199B" wp14:editId="5B9F483E">
            <wp:extent cx="457200" cy="228600"/>
            <wp:effectExtent l="19050" t="0" r="0" b="0"/>
            <wp:docPr id="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8"/>
                    <pic:cNvPicPr>
                      <a:picLocks noChangeAspect="1" noChangeArrowheads="1"/>
                    </pic:cNvPicPr>
                  </pic:nvPicPr>
                  <pic:blipFill>
                    <a:blip r:embed="rId66" cstate="print"/>
                    <a:srcRect/>
                    <a:stretch>
                      <a:fillRect/>
                    </a:stretch>
                  </pic:blipFill>
                  <pic:spPr>
                    <a:xfrm>
                      <a:off x="0" y="0"/>
                      <a:ext cx="457200" cy="228600"/>
                    </a:xfrm>
                    <a:prstGeom prst="rect">
                      <a:avLst/>
                    </a:prstGeom>
                    <a:noFill/>
                    <a:ln w="9525">
                      <a:noFill/>
                      <a:miter lim="800000"/>
                      <a:headEnd/>
                      <a:tailEnd/>
                    </a:ln>
                  </pic:spPr>
                </pic:pic>
              </a:graphicData>
            </a:graphic>
          </wp:inline>
        </w:drawing>
      </w:r>
      <w:r>
        <w:rPr>
          <w:rFonts w:asciiTheme="minorEastAsia" w:eastAsiaTheme="minorEastAsia" w:hAnsiTheme="minorEastAsia" w:cs="宋体" w:hint="eastAsia"/>
          <w:sz w:val="24"/>
        </w:rPr>
        <w:t>，故</w:t>
      </w:r>
      <w:r>
        <w:rPr>
          <w:rFonts w:asciiTheme="minorEastAsia" w:eastAsiaTheme="minorEastAsia" w:hAnsiTheme="minorEastAsia" w:cs="宋体" w:hint="eastAsia"/>
        </w:rPr>
        <w:t>:</w:t>
      </w:r>
    </w:p>
    <w:p w:rsidR="001653A2" w:rsidRDefault="001653A2" w:rsidP="001653A2">
      <w:pPr>
        <w:spacing w:line="360" w:lineRule="auto"/>
        <w:ind w:firstLineChars="500" w:firstLine="1200"/>
        <w:rPr>
          <w:rFonts w:asciiTheme="minorEastAsia" w:eastAsiaTheme="minorEastAsia" w:hAnsiTheme="minorEastAsia" w:cs="宋体"/>
          <w:sz w:val="24"/>
        </w:rPr>
      </w:pPr>
      <w:r>
        <w:rPr>
          <w:rFonts w:asciiTheme="minorEastAsia" w:eastAsiaTheme="minorEastAsia" w:hAnsiTheme="minorEastAsia" w:cs="宋体" w:hint="eastAsia"/>
          <w:position w:val="-28"/>
          <w:sz w:val="24"/>
        </w:rPr>
        <w:object w:dxaOrig="1490" w:dyaOrig="650">
          <v:shape id="_x0000_i1113" type="#_x0000_t75" style="width:74.3pt;height:32.25pt" o:ole="">
            <v:imagedata r:id="rId174" o:title=""/>
          </v:shape>
          <o:OLEObject Type="Embed" ProgID="Equation.3" ShapeID="_x0000_i1113" DrawAspect="Content" ObjectID="_1686295849" r:id="rId175"/>
        </w:object>
      </w:r>
      <w:r>
        <w:rPr>
          <w:rFonts w:asciiTheme="minorEastAsia" w:eastAsiaTheme="minorEastAsia" w:hAnsiTheme="minorEastAsia" w:cs="宋体" w:hint="eastAsia"/>
          <w:sz w:val="24"/>
        </w:rPr>
        <w:t xml:space="preserve"> MPa=0.03MPa                   （D.9）</w:t>
      </w:r>
    </w:p>
    <w:p w:rsidR="001653A2" w:rsidRDefault="001653A2" w:rsidP="001653A2">
      <w:pPr>
        <w:spacing w:line="360" w:lineRule="auto"/>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 xml:space="preserve">   因重复性和分辨力引入的标准不确定度分量中取较大值，故：</w:t>
      </w:r>
    </w:p>
    <w:p w:rsidR="001653A2" w:rsidRDefault="001653A2" w:rsidP="001653A2">
      <w:pPr>
        <w:spacing w:line="360" w:lineRule="auto"/>
        <w:ind w:firstLineChars="550" w:firstLine="1320"/>
        <w:rPr>
          <w:rFonts w:asciiTheme="minorEastAsia" w:eastAsiaTheme="minorEastAsia" w:hAnsiTheme="minorEastAsia" w:cs="宋体"/>
          <w:sz w:val="24"/>
        </w:rPr>
      </w:pPr>
      <w:r>
        <w:rPr>
          <w:rFonts w:asciiTheme="minorEastAsia" w:eastAsiaTheme="minorEastAsia" w:hAnsiTheme="minorEastAsia" w:cs="宋体" w:hint="eastAsia"/>
          <w:position w:val="-10"/>
          <w:sz w:val="24"/>
        </w:rPr>
        <w:object w:dxaOrig="1020" w:dyaOrig="350">
          <v:shape id="_x0000_i1114" type="#_x0000_t75" style="width:51pt;height:17.25pt" o:ole="">
            <v:imagedata r:id="rId100" o:title=""/>
          </v:shape>
          <o:OLEObject Type="Embed" ProgID="Equation.3" ShapeID="_x0000_i1114" DrawAspect="Content" ObjectID="_1686295850" r:id="rId176"/>
        </w:object>
      </w:r>
      <w:r>
        <w:rPr>
          <w:rFonts w:asciiTheme="minorEastAsia" w:eastAsiaTheme="minorEastAsia" w:hAnsiTheme="minorEastAsia" w:cs="宋体" w:hint="eastAsia"/>
          <w:sz w:val="24"/>
        </w:rPr>
        <w:t>0.23MPa                          （D.10）</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D.3.4 标准不确定度分量</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标准不确定度分量见表</w:t>
      </w:r>
      <w:r>
        <w:rPr>
          <w:rFonts w:asciiTheme="minorEastAsia" w:eastAsiaTheme="minorEastAsia" w:hAnsiTheme="minorEastAsia" w:cs="黑体" w:hint="eastAsia"/>
          <w:sz w:val="24"/>
        </w:rPr>
        <w:t>D</w:t>
      </w:r>
      <w:r>
        <w:rPr>
          <w:rFonts w:asciiTheme="minorEastAsia" w:eastAsiaTheme="minorEastAsia" w:hAnsiTheme="minorEastAsia" w:cs="宋体" w:hint="eastAsia"/>
          <w:sz w:val="24"/>
        </w:rPr>
        <w:t>.2。</w:t>
      </w:r>
    </w:p>
    <w:p w:rsidR="001653A2" w:rsidRDefault="001653A2" w:rsidP="001653A2">
      <w:pPr>
        <w:adjustRightInd/>
        <w:snapToGrid/>
        <w:spacing w:after="0" w:line="360" w:lineRule="auto"/>
        <w:jc w:val="center"/>
        <w:rPr>
          <w:rFonts w:asciiTheme="minorEastAsia" w:eastAsiaTheme="minorEastAsia" w:hAnsiTheme="minorEastAsia" w:cs="黑体"/>
          <w:kern w:val="2"/>
          <w:sz w:val="21"/>
          <w:szCs w:val="21"/>
        </w:rPr>
      </w:pPr>
      <w:r>
        <w:rPr>
          <w:rFonts w:asciiTheme="minorEastAsia" w:eastAsiaTheme="minorEastAsia" w:hAnsiTheme="minorEastAsia" w:cs="黑体" w:hint="eastAsia"/>
          <w:kern w:val="2"/>
          <w:sz w:val="21"/>
          <w:szCs w:val="21"/>
        </w:rPr>
        <w:t>表D.2  标准不确定度分量表</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720"/>
        <w:gridCol w:w="2214"/>
      </w:tblGrid>
      <w:tr w:rsidR="001653A2" w:rsidTr="00C37C68">
        <w:trPr>
          <w:trHeight w:val="375"/>
        </w:trPr>
        <w:tc>
          <w:tcPr>
            <w:tcW w:w="2552"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hint="eastAsia"/>
                <w:color w:val="000000"/>
                <w:szCs w:val="21"/>
              </w:rPr>
              <w:t>标准不确定度分量</w:t>
            </w:r>
            <w:r>
              <w:rPr>
                <w:rFonts w:asciiTheme="minorEastAsia" w:eastAsiaTheme="minorEastAsia" w:hAnsiTheme="minorEastAsia" w:cs="宋体"/>
                <w:position w:val="-12"/>
                <w:szCs w:val="21"/>
              </w:rPr>
              <w:object w:dxaOrig="470" w:dyaOrig="340">
                <v:shape id="_x0000_i1115" type="#_x0000_t75" style="width:23.25pt;height:17.25pt" o:ole="">
                  <v:imagedata r:id="rId102" o:title=""/>
                </v:shape>
                <o:OLEObject Type="Embed" ProgID="Equation.3" ShapeID="_x0000_i1115" DrawAspect="Content" ObjectID="_1686295851" r:id="rId177"/>
              </w:object>
            </w:r>
          </w:p>
        </w:tc>
        <w:tc>
          <w:tcPr>
            <w:tcW w:w="3720"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cs="Times New Roman" w:hint="eastAsia"/>
                <w:color w:val="000000"/>
                <w:kern w:val="2"/>
                <w:sz w:val="21"/>
                <w:szCs w:val="21"/>
              </w:rPr>
              <w:t>不确定度来源</w:t>
            </w:r>
          </w:p>
        </w:tc>
        <w:tc>
          <w:tcPr>
            <w:tcW w:w="2214"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cs="Times New Roman" w:hint="eastAsia"/>
                <w:color w:val="000000"/>
                <w:kern w:val="2"/>
                <w:sz w:val="21"/>
                <w:szCs w:val="21"/>
              </w:rPr>
              <w:t>标准不确定度值/ MPa</w:t>
            </w:r>
          </w:p>
        </w:tc>
      </w:tr>
      <w:tr w:rsidR="001653A2" w:rsidTr="00C37C68">
        <w:trPr>
          <w:trHeight w:val="465"/>
        </w:trPr>
        <w:tc>
          <w:tcPr>
            <w:tcW w:w="2552"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cs="Times New Roman" w:hint="eastAsia"/>
                <w:color w:val="000000"/>
                <w:kern w:val="2"/>
                <w:sz w:val="21"/>
                <w:szCs w:val="21"/>
              </w:rPr>
              <w:object w:dxaOrig="270" w:dyaOrig="350">
                <v:shape id="_x0000_i1116" type="#_x0000_t75" style="width:13.5pt;height:17.25pt" o:ole="">
                  <v:imagedata r:id="rId104" o:title=""/>
                </v:shape>
                <o:OLEObject Type="Embed" ProgID="Equation.3" ShapeID="_x0000_i1116" DrawAspect="Content" ObjectID="_1686295852" r:id="rId178"/>
              </w:object>
            </w:r>
          </w:p>
        </w:tc>
        <w:tc>
          <w:tcPr>
            <w:tcW w:w="3720"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cs="Times New Roman" w:hint="eastAsia"/>
                <w:color w:val="000000"/>
                <w:kern w:val="2"/>
                <w:sz w:val="21"/>
                <w:szCs w:val="21"/>
              </w:rPr>
              <w:t>高精度测压模块引入的不确定度</w:t>
            </w:r>
          </w:p>
        </w:tc>
        <w:tc>
          <w:tcPr>
            <w:tcW w:w="2214"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cs="Times New Roman" w:hint="eastAsia"/>
                <w:color w:val="000000"/>
                <w:kern w:val="2"/>
                <w:sz w:val="21"/>
                <w:szCs w:val="21"/>
              </w:rPr>
              <w:t>0.03</w:t>
            </w:r>
          </w:p>
        </w:tc>
      </w:tr>
      <w:tr w:rsidR="001653A2" w:rsidTr="00C37C68">
        <w:trPr>
          <w:trHeight w:val="378"/>
        </w:trPr>
        <w:tc>
          <w:tcPr>
            <w:tcW w:w="2552"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cs="Times New Roman" w:hint="eastAsia"/>
                <w:color w:val="000000"/>
                <w:kern w:val="2"/>
                <w:sz w:val="21"/>
                <w:szCs w:val="21"/>
              </w:rPr>
              <w:object w:dxaOrig="270" w:dyaOrig="350">
                <v:shape id="_x0000_i1117" type="#_x0000_t75" style="width:13.5pt;height:17.25pt" o:ole="">
                  <v:imagedata r:id="rId106" o:title=""/>
                </v:shape>
                <o:OLEObject Type="Embed" ProgID="Equation.3" ShapeID="_x0000_i1117" DrawAspect="Content" ObjectID="_1686295853" r:id="rId179"/>
              </w:object>
            </w:r>
          </w:p>
        </w:tc>
        <w:tc>
          <w:tcPr>
            <w:tcW w:w="3720"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cs="Times New Roman" w:hint="eastAsia"/>
                <w:color w:val="000000"/>
                <w:kern w:val="2"/>
                <w:sz w:val="21"/>
                <w:szCs w:val="21"/>
              </w:rPr>
              <w:t>脉冲试验机测压装置引入的不确定度</w:t>
            </w:r>
          </w:p>
        </w:tc>
        <w:tc>
          <w:tcPr>
            <w:tcW w:w="2214" w:type="dxa"/>
            <w:tcBorders>
              <w:top w:val="single" w:sz="4" w:space="0" w:color="auto"/>
              <w:left w:val="single" w:sz="4" w:space="0" w:color="auto"/>
              <w:bottom w:val="single" w:sz="4" w:space="0" w:color="auto"/>
              <w:right w:val="single" w:sz="4" w:space="0" w:color="auto"/>
            </w:tcBorders>
            <w:vAlign w:val="center"/>
          </w:tcPr>
          <w:p w:rsidR="001653A2" w:rsidRDefault="001653A2" w:rsidP="00C37C68">
            <w:pPr>
              <w:widowControl w:val="0"/>
              <w:adjustRightInd/>
              <w:snapToGrid/>
              <w:spacing w:after="0"/>
              <w:jc w:val="center"/>
              <w:rPr>
                <w:rFonts w:asciiTheme="minorEastAsia" w:eastAsiaTheme="minorEastAsia" w:hAnsiTheme="minorEastAsia" w:cs="Times New Roman"/>
                <w:color w:val="000000"/>
                <w:kern w:val="2"/>
                <w:sz w:val="21"/>
                <w:szCs w:val="21"/>
              </w:rPr>
            </w:pPr>
            <w:r>
              <w:rPr>
                <w:rFonts w:asciiTheme="minorEastAsia" w:eastAsiaTheme="minorEastAsia" w:hAnsiTheme="minorEastAsia" w:cs="Times New Roman" w:hint="eastAsia"/>
                <w:color w:val="000000"/>
                <w:kern w:val="2"/>
                <w:sz w:val="21"/>
                <w:szCs w:val="21"/>
              </w:rPr>
              <w:t>0.23</w:t>
            </w:r>
          </w:p>
        </w:tc>
      </w:tr>
    </w:tbl>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w:t>
      </w:r>
      <w:r w:rsidR="00C37C68">
        <w:rPr>
          <w:rFonts w:asciiTheme="minorEastAsia" w:eastAsiaTheme="minorEastAsia" w:hAnsiTheme="minorEastAsia" w:cs="宋体" w:hint="eastAsia"/>
          <w:sz w:val="24"/>
        </w:rPr>
        <w:t>3.5</w:t>
      </w:r>
      <w:r>
        <w:rPr>
          <w:rFonts w:asciiTheme="minorEastAsia" w:eastAsiaTheme="minorEastAsia" w:hAnsiTheme="minorEastAsia" w:cs="宋体" w:hint="eastAsia"/>
          <w:sz w:val="24"/>
        </w:rPr>
        <w:t xml:space="preserve">  合成标准不确定度</w:t>
      </w:r>
    </w:p>
    <w:p w:rsidR="001653A2" w:rsidRDefault="001653A2" w:rsidP="001653A2">
      <w:pPr>
        <w:spacing w:line="360" w:lineRule="auto"/>
        <w:ind w:firstLine="480"/>
        <w:rPr>
          <w:rFonts w:asciiTheme="minorEastAsia" w:eastAsiaTheme="minorEastAsia" w:hAnsiTheme="minorEastAsia" w:cs="宋体"/>
          <w:color w:val="000000"/>
          <w:sz w:val="24"/>
        </w:rPr>
      </w:pPr>
      <w:r>
        <w:rPr>
          <w:rFonts w:asciiTheme="minorEastAsia" w:eastAsiaTheme="minorEastAsia" w:hAnsiTheme="minorEastAsia" w:cs="宋体" w:hint="eastAsia"/>
          <w:color w:val="000000"/>
          <w:sz w:val="24"/>
        </w:rPr>
        <w:t>各输入量之间相互独立，互不相关，因此:</w:t>
      </w:r>
    </w:p>
    <w:p w:rsidR="001653A2" w:rsidRDefault="001653A2" w:rsidP="001653A2">
      <w:pPr>
        <w:spacing w:line="360" w:lineRule="auto"/>
        <w:ind w:firstLineChars="250" w:firstLine="600"/>
        <w:rPr>
          <w:rFonts w:asciiTheme="minorEastAsia" w:eastAsiaTheme="minorEastAsia" w:hAnsiTheme="minorEastAsia" w:cs="宋体"/>
          <w:sz w:val="24"/>
        </w:rPr>
      </w:pPr>
      <w:r>
        <w:rPr>
          <w:rFonts w:asciiTheme="minorEastAsia" w:eastAsiaTheme="minorEastAsia" w:hAnsiTheme="minorEastAsia" w:cs="宋体" w:hint="eastAsia"/>
          <w:position w:val="-12"/>
          <w:sz w:val="24"/>
        </w:rPr>
        <w:object w:dxaOrig="3300" w:dyaOrig="490">
          <v:shape id="_x0000_i1118" type="#_x0000_t75" style="width:165pt;height:24.75pt" o:ole="">
            <v:imagedata r:id="rId180" o:title=""/>
          </v:shape>
          <o:OLEObject Type="Embed" ProgID="Equation.3" ShapeID="_x0000_i1118" DrawAspect="Content" ObjectID="_1686295854" r:id="rId181"/>
        </w:object>
      </w:r>
      <w:r>
        <w:rPr>
          <w:rFonts w:asciiTheme="minorEastAsia" w:eastAsiaTheme="minorEastAsia" w:hAnsiTheme="minorEastAsia" w:cs="宋体" w:hint="eastAsia"/>
          <w:sz w:val="24"/>
        </w:rPr>
        <w:t>MPa=0.23MPa          （D.11）</w:t>
      </w:r>
    </w:p>
    <w:p w:rsidR="001653A2" w:rsidRDefault="001653A2" w:rsidP="001653A2">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D.</w:t>
      </w:r>
      <w:r w:rsidR="00C37C68">
        <w:rPr>
          <w:rFonts w:asciiTheme="minorEastAsia" w:eastAsiaTheme="minorEastAsia" w:hAnsiTheme="minorEastAsia" w:cs="宋体" w:hint="eastAsia"/>
          <w:sz w:val="24"/>
        </w:rPr>
        <w:t>3.6</w:t>
      </w:r>
      <w:r>
        <w:rPr>
          <w:rFonts w:asciiTheme="minorEastAsia" w:eastAsiaTheme="minorEastAsia" w:hAnsiTheme="minorEastAsia" w:cs="宋体" w:hint="eastAsia"/>
          <w:sz w:val="24"/>
        </w:rPr>
        <w:t xml:space="preserve">  扩展不确定度</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扩展不确定度</w:t>
      </w:r>
      <w:r>
        <w:rPr>
          <w:rFonts w:asciiTheme="minorEastAsia" w:eastAsiaTheme="minorEastAsia" w:hAnsiTheme="minorEastAsia" w:cs="宋体"/>
          <w:position w:val="-12"/>
          <w:sz w:val="24"/>
        </w:rPr>
        <w:object w:dxaOrig="800" w:dyaOrig="370">
          <v:shape id="_x0000_i1119" type="#_x0000_t75" style="width:39.75pt;height:18.75pt" o:ole="">
            <v:imagedata r:id="rId110" o:title=""/>
          </v:shape>
          <o:OLEObject Type="Embed" ProgID="Equation.3" ShapeID="_x0000_i1119" DrawAspect="Content" ObjectID="_1686295855" r:id="rId182"/>
        </w:object>
      </w:r>
      <w:r>
        <w:rPr>
          <w:rFonts w:asciiTheme="minorEastAsia" w:eastAsiaTheme="minorEastAsia" w:hAnsiTheme="minorEastAsia" w:cs="宋体" w:hint="eastAsia"/>
          <w:sz w:val="24"/>
        </w:rPr>
        <w:t>，取包含因子</w:t>
      </w:r>
      <w:r>
        <w:rPr>
          <w:rFonts w:asciiTheme="minorEastAsia" w:eastAsiaTheme="minorEastAsia" w:hAnsiTheme="minorEastAsia" w:cs="宋体"/>
          <w:position w:val="-6"/>
          <w:sz w:val="24"/>
        </w:rPr>
        <w:object w:dxaOrig="570" w:dyaOrig="290">
          <v:shape id="_x0000_i1120" type="#_x0000_t75" style="width:28.5pt;height:14.25pt" o:ole="">
            <v:imagedata r:id="rId112" o:title=""/>
          </v:shape>
          <o:OLEObject Type="Embed" ProgID="Equation.3" ShapeID="_x0000_i1120" DrawAspect="Content" ObjectID="_1686295856" r:id="rId183"/>
        </w:object>
      </w:r>
      <w:r>
        <w:rPr>
          <w:rFonts w:asciiTheme="minorEastAsia" w:eastAsiaTheme="minorEastAsia" w:hAnsiTheme="minorEastAsia" w:cs="宋体" w:hint="eastAsia"/>
          <w:sz w:val="24"/>
        </w:rPr>
        <w:t>，压力示值误差</w:t>
      </w:r>
      <w:r>
        <w:rPr>
          <w:rFonts w:asciiTheme="minorEastAsia" w:eastAsiaTheme="minorEastAsia" w:hAnsiTheme="minorEastAsia" w:cs="宋体" w:hint="eastAsia"/>
          <w:color w:val="000000"/>
          <w:sz w:val="24"/>
        </w:rPr>
        <w:t>测量结果</w:t>
      </w:r>
      <w:r>
        <w:rPr>
          <w:rFonts w:asciiTheme="minorEastAsia" w:eastAsiaTheme="minorEastAsia" w:hAnsiTheme="minorEastAsia" w:cs="宋体" w:hint="eastAsia"/>
          <w:sz w:val="24"/>
        </w:rPr>
        <w:t>的扩展不确定度为：</w:t>
      </w:r>
    </w:p>
    <w:p w:rsidR="001653A2" w:rsidRDefault="001653A2" w:rsidP="001653A2">
      <w:pPr>
        <w:spacing w:line="360" w:lineRule="auto"/>
        <w:ind w:firstLineChars="300" w:firstLine="720"/>
        <w:rPr>
          <w:rFonts w:ascii="宋体" w:hAnsi="宋体" w:cs="宋体"/>
          <w:sz w:val="24"/>
        </w:rPr>
      </w:pPr>
      <w:r>
        <w:rPr>
          <w:rFonts w:asciiTheme="minorEastAsia" w:eastAsiaTheme="minorEastAsia" w:hAnsiTheme="minorEastAsia" w:cs="宋体"/>
          <w:noProof/>
          <w:position w:val="-6"/>
          <w:sz w:val="24"/>
        </w:rPr>
        <w:drawing>
          <wp:inline distT="0" distB="0" distL="0" distR="0" wp14:anchorId="3A5F365F" wp14:editId="71B59D32">
            <wp:extent cx="161925" cy="171450"/>
            <wp:effectExtent l="19050" t="0" r="9525" b="0"/>
            <wp:docPr id="9"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5"/>
                    <pic:cNvPicPr>
                      <a:picLocks noChangeAspect="1" noChangeArrowheads="1"/>
                    </pic:cNvPicPr>
                  </pic:nvPicPr>
                  <pic:blipFill>
                    <a:blip r:embed="rId114" cstate="print"/>
                    <a:srcRect/>
                    <a:stretch>
                      <a:fillRect/>
                    </a:stretch>
                  </pic:blipFill>
                  <pic:spPr>
                    <a:xfrm>
                      <a:off x="0" y="0"/>
                      <a:ext cx="161925" cy="171450"/>
                    </a:xfrm>
                    <a:prstGeom prst="rect">
                      <a:avLst/>
                    </a:prstGeom>
                    <a:noFill/>
                    <a:ln w="9525">
                      <a:noFill/>
                      <a:miter lim="800000"/>
                      <a:headEnd/>
                      <a:tailEnd/>
                    </a:ln>
                  </pic:spPr>
                </pic:pic>
              </a:graphicData>
            </a:graphic>
          </wp:inline>
        </w:drawing>
      </w:r>
      <w:r>
        <w:rPr>
          <w:rFonts w:asciiTheme="minorEastAsia" w:eastAsiaTheme="minorEastAsia" w:hAnsiTheme="minorEastAsia" w:cs="宋体" w:hint="eastAsia"/>
          <w:sz w:val="24"/>
        </w:rPr>
        <w:t>=</w:t>
      </w:r>
      <w:r>
        <w:rPr>
          <w:rFonts w:asciiTheme="minorEastAsia" w:eastAsiaTheme="minorEastAsia" w:hAnsiTheme="minorEastAsia" w:cs="宋体"/>
          <w:noProof/>
          <w:position w:val="-12"/>
          <w:sz w:val="24"/>
        </w:rPr>
        <w:drawing>
          <wp:inline distT="0" distB="0" distL="0" distR="0" wp14:anchorId="5F5C7A54" wp14:editId="79CDC965">
            <wp:extent cx="247650" cy="238125"/>
            <wp:effectExtent l="19050" t="0" r="0" b="0"/>
            <wp:docPr id="10"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6"/>
                    <pic:cNvPicPr>
                      <a:picLocks noChangeAspect="1" noChangeArrowheads="1"/>
                    </pic:cNvPicPr>
                  </pic:nvPicPr>
                  <pic:blipFill>
                    <a:blip r:embed="rId115" cstate="print"/>
                    <a:srcRect/>
                    <a:stretch>
                      <a:fillRect/>
                    </a:stretch>
                  </pic:blipFill>
                  <pic:spPr>
                    <a:xfrm>
                      <a:off x="0" y="0"/>
                      <a:ext cx="247650" cy="238125"/>
                    </a:xfrm>
                    <a:prstGeom prst="rect">
                      <a:avLst/>
                    </a:prstGeom>
                    <a:noFill/>
                    <a:ln w="9525">
                      <a:noFill/>
                      <a:miter lim="800000"/>
                      <a:headEnd/>
                      <a:tailEnd/>
                    </a:ln>
                  </pic:spPr>
                </pic:pic>
              </a:graphicData>
            </a:graphic>
          </wp:inline>
        </w:drawing>
      </w:r>
      <w:r>
        <w:rPr>
          <w:rFonts w:asciiTheme="minorEastAsia" w:eastAsiaTheme="minorEastAsia" w:hAnsiTheme="minorEastAsia" w:cs="宋体" w:hint="eastAsia"/>
          <w:sz w:val="24"/>
        </w:rPr>
        <w:t xml:space="preserve">= 2×0.23MPa=0.46MPa    </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D.12</w:t>
      </w:r>
      <w:r>
        <w:rPr>
          <w:rFonts w:ascii="宋体" w:hAnsi="宋体" w:cs="宋体" w:hint="eastAsia"/>
          <w:sz w:val="24"/>
        </w:rPr>
        <w:t>）</w:t>
      </w:r>
      <w:r>
        <w:rPr>
          <w:rFonts w:ascii="宋体" w:hAnsi="宋体" w:cs="宋体" w:hint="eastAsia"/>
          <w:sz w:val="24"/>
          <w:szCs w:val="24"/>
        </w:rPr>
        <w:t xml:space="preserve"> </w:t>
      </w:r>
      <w:r>
        <w:rPr>
          <w:rFonts w:ascii="Times New Roman" w:hAnsi="Times New Roman" w:hint="eastAsia"/>
          <w:sz w:val="24"/>
          <w:szCs w:val="24"/>
        </w:rPr>
        <w:t xml:space="preserve">  </w:t>
      </w:r>
    </w:p>
    <w:p w:rsidR="001653A2" w:rsidRDefault="001653A2" w:rsidP="001653A2">
      <w:pPr>
        <w:spacing w:after="0" w:line="360" w:lineRule="auto"/>
        <w:rPr>
          <w:rFonts w:ascii="黑体" w:eastAsia="黑体" w:hAnsi="黑体"/>
          <w:sz w:val="28"/>
          <w:szCs w:val="28"/>
        </w:rPr>
      </w:pPr>
      <w:r>
        <w:rPr>
          <w:rFonts w:ascii="黑体" w:eastAsia="黑体" w:hAnsi="黑体" w:hint="eastAsia"/>
          <w:sz w:val="28"/>
          <w:szCs w:val="28"/>
        </w:rPr>
        <w:lastRenderedPageBreak/>
        <w:t>附录E</w:t>
      </w:r>
    </w:p>
    <w:p w:rsidR="001653A2" w:rsidRDefault="001653A2" w:rsidP="001653A2">
      <w:pPr>
        <w:spacing w:after="0" w:line="360" w:lineRule="auto"/>
        <w:rPr>
          <w:rFonts w:ascii="黑体" w:eastAsia="黑体" w:hAnsi="黑体"/>
          <w:sz w:val="28"/>
          <w:szCs w:val="28"/>
        </w:rPr>
      </w:pPr>
      <w:r>
        <w:rPr>
          <w:rFonts w:ascii="黑体" w:eastAsia="黑体" w:hAnsi="黑体" w:hint="eastAsia"/>
          <w:sz w:val="28"/>
          <w:szCs w:val="28"/>
        </w:rPr>
        <w:t xml:space="preserve">           脉冲压力频率测量结果不确定度评定示例</w:t>
      </w:r>
    </w:p>
    <w:p w:rsidR="001653A2" w:rsidRDefault="001653A2" w:rsidP="001653A2">
      <w:pPr>
        <w:spacing w:after="0" w:line="360" w:lineRule="auto"/>
        <w:rPr>
          <w:rFonts w:asciiTheme="minorEastAsia" w:eastAsiaTheme="minorEastAsia" w:hAnsiTheme="minorEastAsia"/>
          <w:sz w:val="28"/>
          <w:szCs w:val="28"/>
        </w:rPr>
      </w:pPr>
      <w:r>
        <w:rPr>
          <w:rFonts w:asciiTheme="minorEastAsia" w:eastAsiaTheme="minorEastAsia" w:hAnsiTheme="minorEastAsia" w:cs="Times New Roman" w:hint="eastAsia"/>
          <w:sz w:val="24"/>
          <w:szCs w:val="24"/>
        </w:rPr>
        <w:t>E.1  校准方法</w:t>
      </w:r>
    </w:p>
    <w:p w:rsidR="001653A2" w:rsidRDefault="001653A2" w:rsidP="001653A2">
      <w:pPr>
        <w:spacing w:line="360" w:lineRule="auto"/>
        <w:ind w:firstLineChars="200" w:firstLine="480"/>
        <w:rPr>
          <w:rFonts w:asciiTheme="minorEastAsia" w:eastAsiaTheme="minorEastAsia" w:hAnsiTheme="minorEastAsia" w:cs="宋体"/>
          <w:sz w:val="24"/>
        </w:rPr>
      </w:pPr>
      <w:bookmarkStart w:id="46" w:name="_Toc26489"/>
      <w:bookmarkStart w:id="47" w:name="_Toc10903"/>
      <w:r>
        <w:rPr>
          <w:rFonts w:asciiTheme="minorEastAsia" w:eastAsiaTheme="minorEastAsia" w:hAnsiTheme="minorEastAsia" w:cs="宋体" w:hint="eastAsia"/>
          <w:sz w:val="24"/>
        </w:rPr>
        <w:t>校准方法如本规范7.2.4。</w:t>
      </w:r>
    </w:p>
    <w:p w:rsidR="001653A2" w:rsidRDefault="001653A2" w:rsidP="001653A2">
      <w:pPr>
        <w:keepNext/>
        <w:widowControl w:val="0"/>
        <w:adjustRightInd/>
        <w:snapToGrid/>
        <w:spacing w:after="0" w:line="360" w:lineRule="auto"/>
        <w:jc w:val="both"/>
        <w:outlineLvl w:val="0"/>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E.2  建立测量模型</w:t>
      </w:r>
      <w:bookmarkEnd w:id="46"/>
      <w:bookmarkEnd w:id="47"/>
    </w:p>
    <w:p w:rsidR="001653A2" w:rsidRDefault="001653A2" w:rsidP="001653A2">
      <w:pPr>
        <w:adjustRightInd/>
        <w:snapToGrid/>
        <w:spacing w:after="0" w:line="360" w:lineRule="auto"/>
        <w:ind w:firstLineChars="300" w:firstLine="720"/>
        <w:jc w:val="both"/>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脉冲压力频率测量模型见式（E.1）：</w:t>
      </w:r>
    </w:p>
    <w:p w:rsidR="001653A2" w:rsidRDefault="001653A2" w:rsidP="001653A2">
      <w:pPr>
        <w:adjustRightInd/>
        <w:snapToGrid/>
        <w:spacing w:after="0" w:line="360" w:lineRule="auto"/>
        <w:ind w:firstLine="482"/>
        <w:jc w:val="both"/>
        <w:rPr>
          <w:rFonts w:asciiTheme="minorEastAsia" w:eastAsiaTheme="minorEastAsia" w:hAnsiTheme="minorEastAsia" w:cs="Times New Roman"/>
          <w:kern w:val="2"/>
          <w:sz w:val="24"/>
          <w:szCs w:val="24"/>
        </w:rPr>
      </w:pPr>
      <w:r>
        <w:rPr>
          <w:rFonts w:asciiTheme="minorEastAsia" w:eastAsiaTheme="minorEastAsia" w:hAnsiTheme="minorEastAsia" w:cs="Times New Roman"/>
          <w:sz w:val="24"/>
          <w:szCs w:val="24"/>
        </w:rPr>
        <w:t xml:space="preserve">      </w:t>
      </w:r>
      <w:r>
        <w:rPr>
          <w:rFonts w:asciiTheme="minorEastAsia" w:eastAsiaTheme="minorEastAsia" w:hAnsiTheme="minorEastAsia" w:cs="Times New Roman" w:hint="eastAsia"/>
          <w:sz w:val="24"/>
          <w:szCs w:val="24"/>
        </w:rPr>
        <w:t xml:space="preserve"> </w:t>
      </w:r>
      <w:r>
        <w:rPr>
          <w:rFonts w:asciiTheme="minorEastAsia" w:eastAsiaTheme="minorEastAsia" w:hAnsiTheme="minorEastAsia" w:cs="宋体" w:hint="eastAsia"/>
          <w:position w:val="-24"/>
          <w:sz w:val="24"/>
        </w:rPr>
        <w:object w:dxaOrig="790" w:dyaOrig="640">
          <v:shape id="_x0000_i1121" type="#_x0000_t75" style="width:39.75pt;height:32.25pt" o:ole="">
            <v:imagedata r:id="rId184" o:title=""/>
          </v:shape>
          <o:OLEObject Type="Embed" ProgID="Equation.3" ShapeID="_x0000_i1121" DrawAspect="Content" ObjectID="_1686295857" r:id="rId185"/>
        </w:object>
      </w:r>
      <w:r>
        <w:rPr>
          <w:rFonts w:asciiTheme="minorEastAsia" w:eastAsiaTheme="minorEastAsia" w:hAnsiTheme="minorEastAsia" w:cs="Times New Roman" w:hint="eastAsia"/>
          <w:sz w:val="24"/>
          <w:szCs w:val="24"/>
        </w:rPr>
        <w:t xml:space="preserve"> </w:t>
      </w:r>
      <w:r>
        <w:rPr>
          <w:rFonts w:asciiTheme="minorEastAsia" w:eastAsiaTheme="minorEastAsia" w:hAnsiTheme="minorEastAsia" w:cs="Times New Roman"/>
          <w:sz w:val="24"/>
          <w:szCs w:val="24"/>
        </w:rPr>
        <w:t xml:space="preserve"> </w:t>
      </w:r>
      <w:r>
        <w:rPr>
          <w:rFonts w:asciiTheme="minorEastAsia" w:eastAsiaTheme="minorEastAsia" w:hAnsiTheme="minorEastAsia" w:cs="Times New Roman" w:hint="eastAsia"/>
          <w:kern w:val="2"/>
          <w:sz w:val="24"/>
          <w:szCs w:val="24"/>
        </w:rPr>
        <w:t xml:space="preserve">                              (E.1)</w:t>
      </w:r>
    </w:p>
    <w:p w:rsidR="001653A2" w:rsidRDefault="001653A2" w:rsidP="001653A2">
      <w:pPr>
        <w:adjustRightInd/>
        <w:snapToGrid/>
        <w:spacing w:after="0" w:line="360" w:lineRule="auto"/>
        <w:ind w:firstLine="465"/>
        <w:jc w:val="both"/>
        <w:rPr>
          <w:rFonts w:asciiTheme="minorEastAsia" w:eastAsiaTheme="minorEastAsia" w:hAnsiTheme="minorEastAsia" w:cs="Times New Roman"/>
          <w:sz w:val="21"/>
          <w:szCs w:val="21"/>
        </w:rPr>
      </w:pPr>
      <w:r>
        <w:rPr>
          <w:rFonts w:asciiTheme="minorEastAsia" w:eastAsiaTheme="minorEastAsia" w:hAnsiTheme="minorEastAsia" w:cs="Times New Roman"/>
          <w:sz w:val="24"/>
          <w:szCs w:val="24"/>
        </w:rPr>
        <w:t xml:space="preserve">式中:  </w:t>
      </w:r>
      <w:r>
        <w:rPr>
          <w:rFonts w:asciiTheme="minorEastAsia" w:eastAsiaTheme="minorEastAsia" w:hAnsiTheme="minorEastAsia" w:cs="宋体" w:hint="eastAsia"/>
          <w:b/>
          <w:bCs/>
          <w:color w:val="FF0000"/>
          <w:kern w:val="2"/>
          <w:position w:val="-10"/>
          <w:sz w:val="24"/>
        </w:rPr>
        <w:object w:dxaOrig="230" w:dyaOrig="320">
          <v:shape id="_x0000_i1122" type="#_x0000_t75" style="width:11.25pt;height:15.75pt" o:ole="">
            <v:imagedata r:id="rId186" o:title=""/>
          </v:shape>
          <o:OLEObject Type="Embed" ProgID="Equation.3" ShapeID="_x0000_i1122" DrawAspect="Content" ObjectID="_1686295858" r:id="rId187"/>
        </w:object>
      </w:r>
      <w:r w:rsidRPr="006C14E9">
        <w:rPr>
          <w:rFonts w:ascii="微软雅黑" w:hAnsi="微软雅黑" w:cs="Times New Roman" w:hint="eastAsia"/>
          <w:kern w:val="2"/>
          <w:sz w:val="21"/>
          <w:szCs w:val="21"/>
        </w:rPr>
        <w:t>——</w:t>
      </w:r>
      <w:r>
        <w:rPr>
          <w:rFonts w:asciiTheme="minorEastAsia" w:eastAsiaTheme="minorEastAsia" w:hAnsiTheme="minorEastAsia" w:cs="宋体" w:hint="eastAsia"/>
          <w:sz w:val="24"/>
        </w:rPr>
        <w:t>频率，Hz；</w:t>
      </w:r>
    </w:p>
    <w:p w:rsidR="001653A2" w:rsidRDefault="001653A2" w:rsidP="001653A2">
      <w:pPr>
        <w:adjustRightInd/>
        <w:snapToGrid/>
        <w:spacing w:after="0" w:line="360" w:lineRule="auto"/>
        <w:ind w:firstLine="465"/>
        <w:jc w:val="both"/>
        <w:rPr>
          <w:rFonts w:asciiTheme="minorEastAsia" w:eastAsiaTheme="minorEastAsia" w:hAnsiTheme="minorEastAsia" w:cs="Times New Roman"/>
          <w:sz w:val="24"/>
          <w:szCs w:val="24"/>
        </w:rPr>
      </w:pPr>
      <w:r>
        <w:rPr>
          <w:rFonts w:asciiTheme="minorEastAsia" w:eastAsiaTheme="minorEastAsia" w:hAnsiTheme="minorEastAsia" w:cs="Times New Roman"/>
          <w:sz w:val="21"/>
          <w:szCs w:val="21"/>
        </w:rPr>
        <w:t xml:space="preserve"> </w:t>
      </w:r>
      <w:r>
        <w:rPr>
          <w:rFonts w:asciiTheme="minorEastAsia" w:eastAsiaTheme="minorEastAsia" w:hAnsiTheme="minorEastAsia" w:cs="Times New Roman" w:hint="eastAsia"/>
          <w:sz w:val="21"/>
          <w:szCs w:val="21"/>
        </w:rPr>
        <w:t xml:space="preserve">       </w:t>
      </w:r>
      <w:r>
        <w:rPr>
          <w:rFonts w:asciiTheme="minorEastAsia" w:eastAsiaTheme="minorEastAsia" w:hAnsiTheme="minorEastAsia" w:cs="宋体" w:hint="eastAsia"/>
          <w:b/>
          <w:bCs/>
          <w:color w:val="FF0000"/>
          <w:kern w:val="2"/>
          <w:position w:val="-6"/>
          <w:sz w:val="24"/>
        </w:rPr>
        <w:object w:dxaOrig="130" w:dyaOrig="230">
          <v:shape id="_x0000_i1123" type="#_x0000_t75" style="width:6.75pt;height:11.25pt" o:ole="">
            <v:imagedata r:id="rId188" o:title=""/>
          </v:shape>
          <o:OLEObject Type="Embed" ProgID="Equation.3" ShapeID="_x0000_i1123" DrawAspect="Content" ObjectID="_1686295859" r:id="rId189"/>
        </w:object>
      </w:r>
      <w:r w:rsidR="006C14E9">
        <w:rPr>
          <w:rFonts w:asciiTheme="minorEastAsia" w:eastAsiaTheme="minorEastAsia" w:hAnsiTheme="minorEastAsia" w:cs="宋体" w:hint="eastAsia"/>
          <w:b/>
          <w:bCs/>
          <w:color w:val="FF0000"/>
          <w:kern w:val="2"/>
          <w:position w:val="-6"/>
          <w:sz w:val="24"/>
        </w:rPr>
        <w:t xml:space="preserve"> </w:t>
      </w:r>
      <w:r w:rsidRPr="006C14E9">
        <w:rPr>
          <w:rFonts w:ascii="微软雅黑" w:hAnsi="微软雅黑" w:cs="Times New Roman" w:hint="eastAsia"/>
          <w:kern w:val="2"/>
          <w:sz w:val="21"/>
          <w:szCs w:val="21"/>
        </w:rPr>
        <w:t xml:space="preserve">—— </w:t>
      </w:r>
      <w:r>
        <w:rPr>
          <w:rFonts w:asciiTheme="minorEastAsia" w:eastAsiaTheme="minorEastAsia" w:hAnsiTheme="minorEastAsia" w:cs="Times New Roman" w:hint="eastAsia"/>
          <w:kern w:val="2"/>
          <w:sz w:val="24"/>
          <w:szCs w:val="24"/>
        </w:rPr>
        <w:t>时间</w:t>
      </w:r>
      <w:r>
        <w:rPr>
          <w:rFonts w:asciiTheme="minorEastAsia" w:eastAsiaTheme="minorEastAsia" w:hAnsiTheme="minorEastAsia" w:cs="Times New Roman" w:hint="eastAsia"/>
          <w:kern w:val="2"/>
          <w:sz w:val="21"/>
          <w:szCs w:val="21"/>
        </w:rPr>
        <w:t>，</w:t>
      </w:r>
      <w:r>
        <w:rPr>
          <w:rFonts w:asciiTheme="minorEastAsia" w:eastAsiaTheme="minorEastAsia" w:hAnsiTheme="minorEastAsia" w:cs="宋体" w:hint="eastAsia"/>
          <w:sz w:val="24"/>
        </w:rPr>
        <w:t>s。</w:t>
      </w:r>
    </w:p>
    <w:p w:rsidR="001653A2" w:rsidRPr="00C37C68" w:rsidRDefault="001653A2" w:rsidP="001653A2">
      <w:pPr>
        <w:adjustRightInd/>
        <w:snapToGrid/>
        <w:spacing w:after="0" w:line="360" w:lineRule="auto"/>
        <w:jc w:val="both"/>
        <w:rPr>
          <w:rFonts w:asciiTheme="minorEastAsia" w:eastAsiaTheme="minorEastAsia" w:hAnsiTheme="minorEastAsia" w:cs="宋体"/>
          <w:sz w:val="24"/>
        </w:rPr>
      </w:pPr>
      <w:r w:rsidRPr="00C37C68">
        <w:rPr>
          <w:rFonts w:asciiTheme="minorEastAsia" w:eastAsiaTheme="minorEastAsia" w:hAnsiTheme="minorEastAsia" w:cs="宋体" w:hint="eastAsia"/>
          <w:sz w:val="24"/>
        </w:rPr>
        <w:t>方差和灵敏系数：</w:t>
      </w:r>
    </w:p>
    <w:p w:rsidR="001653A2" w:rsidRDefault="001653A2" w:rsidP="001653A2">
      <w:pPr>
        <w:adjustRightInd/>
        <w:snapToGrid/>
        <w:spacing w:after="0" w:line="360" w:lineRule="auto"/>
        <w:ind w:firstLine="4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 xml:space="preserve">由式（E.1）得方差传播公式：                        </w:t>
      </w:r>
    </w:p>
    <w:p w:rsidR="001653A2" w:rsidRDefault="001653A2" w:rsidP="001653A2">
      <w:pPr>
        <w:adjustRightInd/>
        <w:snapToGrid/>
        <w:spacing w:after="0" w:line="360" w:lineRule="auto"/>
        <w:ind w:firstLineChars="500" w:firstLine="120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position w:val="-10"/>
          <w:sz w:val="24"/>
        </w:rPr>
        <w:object w:dxaOrig="1620" w:dyaOrig="340">
          <v:shape id="_x0000_i1124" type="#_x0000_t75" style="width:81pt;height:17.25pt" o:ole="">
            <v:imagedata r:id="rId190" o:title=""/>
          </v:shape>
          <o:OLEObject Type="Embed" ProgID="Equation.3" ShapeID="_x0000_i1124" DrawAspect="Content" ObjectID="_1686295860" r:id="rId191"/>
        </w:object>
      </w:r>
      <w:r>
        <w:rPr>
          <w:rFonts w:asciiTheme="minorEastAsia" w:eastAsiaTheme="minorEastAsia" w:hAnsiTheme="minorEastAsia" w:cs="宋体" w:hint="eastAsia"/>
          <w:kern w:val="2"/>
          <w:sz w:val="24"/>
        </w:rPr>
        <w:t xml:space="preserve">                         （E.2）</w:t>
      </w:r>
    </w:p>
    <w:p w:rsidR="001653A2" w:rsidRDefault="001653A2" w:rsidP="001653A2">
      <w:pPr>
        <w:adjustRightInd/>
        <w:snapToGrid/>
        <w:spacing w:after="0" w:line="360" w:lineRule="auto"/>
        <w:ind w:firstLine="4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式中：</w:t>
      </w:r>
    </w:p>
    <w:p w:rsidR="001653A2" w:rsidRDefault="001653A2" w:rsidP="001653A2">
      <w:pPr>
        <w:adjustRightInd/>
        <w:snapToGrid/>
        <w:spacing w:after="0" w:line="360" w:lineRule="auto"/>
        <w:ind w:firstLineChars="550" w:firstLine="132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position w:val="-10"/>
          <w:sz w:val="24"/>
        </w:rPr>
        <w:object w:dxaOrig="540" w:dyaOrig="340">
          <v:shape id="_x0000_i1125" type="#_x0000_t75" style="width:27pt;height:17.25pt" o:ole="">
            <v:imagedata r:id="rId192" o:title=""/>
          </v:shape>
          <o:OLEObject Type="Embed" ProgID="Equation.3" ShapeID="_x0000_i1125" DrawAspect="Content" ObjectID="_1686295861" r:id="rId193"/>
        </w:object>
      </w:r>
      <w:r w:rsidRPr="006C14E9">
        <w:rPr>
          <w:rFonts w:ascii="微软雅黑" w:hAnsi="微软雅黑" w:cs="Times New Roman" w:hint="eastAsia"/>
          <w:kern w:val="2"/>
          <w:sz w:val="21"/>
          <w:szCs w:val="21"/>
        </w:rPr>
        <w:t>——</w:t>
      </w:r>
      <w:r>
        <w:rPr>
          <w:rFonts w:asciiTheme="minorEastAsia" w:eastAsiaTheme="minorEastAsia" w:hAnsiTheme="minorEastAsia" w:cs="宋体" w:hint="eastAsia"/>
          <w:kern w:val="2"/>
          <w:sz w:val="24"/>
        </w:rPr>
        <w:t xml:space="preserve"> 脉冲压力频率的测量不确定度；</w:t>
      </w:r>
    </w:p>
    <w:p w:rsidR="001653A2" w:rsidRDefault="001653A2" w:rsidP="001653A2">
      <w:pPr>
        <w:adjustRightInd/>
        <w:snapToGrid/>
        <w:spacing w:after="0" w:line="360" w:lineRule="auto"/>
        <w:ind w:firstLineChars="550" w:firstLine="132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position w:val="-10"/>
          <w:sz w:val="24"/>
          <w:szCs w:val="24"/>
        </w:rPr>
        <w:object w:dxaOrig="440" w:dyaOrig="340">
          <v:shape id="_x0000_i1126" type="#_x0000_t75" style="width:21.75pt;height:17.25pt" o:ole="">
            <v:imagedata r:id="rId194" o:title=""/>
          </v:shape>
          <o:OLEObject Type="Embed" ProgID="Equation.3" ShapeID="_x0000_i1126" DrawAspect="Content" ObjectID="_1686295862" r:id="rId195"/>
        </w:object>
      </w:r>
      <w:r w:rsidR="006C14E9">
        <w:rPr>
          <w:rFonts w:asciiTheme="minorEastAsia" w:eastAsiaTheme="minorEastAsia" w:hAnsiTheme="minorEastAsia" w:cs="宋体" w:hint="eastAsia"/>
          <w:kern w:val="2"/>
          <w:position w:val="-10"/>
          <w:sz w:val="24"/>
          <w:szCs w:val="24"/>
        </w:rPr>
        <w:t xml:space="preserve"> </w:t>
      </w:r>
      <w:r w:rsidRPr="006C14E9">
        <w:rPr>
          <w:rFonts w:ascii="微软雅黑" w:hAnsi="微软雅黑" w:cs="Times New Roman" w:hint="eastAsia"/>
          <w:kern w:val="2"/>
          <w:sz w:val="21"/>
          <w:szCs w:val="21"/>
        </w:rPr>
        <w:t>——</w:t>
      </w:r>
      <w:r>
        <w:rPr>
          <w:rFonts w:asciiTheme="minorEastAsia" w:eastAsiaTheme="minorEastAsia" w:hAnsiTheme="minorEastAsia" w:cs="宋体" w:hint="eastAsia"/>
          <w:kern w:val="2"/>
          <w:sz w:val="24"/>
        </w:rPr>
        <w:t xml:space="preserve">  秒表引入的不确定度。</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kern w:val="2"/>
          <w:position w:val="-10"/>
          <w:sz w:val="24"/>
        </w:rPr>
      </w:pPr>
      <w:r>
        <w:rPr>
          <w:rFonts w:asciiTheme="minorEastAsia" w:eastAsiaTheme="minorEastAsia" w:hAnsiTheme="minorEastAsia" w:cs="宋体" w:hint="eastAsia"/>
          <w:kern w:val="2"/>
          <w:sz w:val="24"/>
        </w:rPr>
        <w:t>因为</w:t>
      </w:r>
      <w:r>
        <w:rPr>
          <w:rFonts w:asciiTheme="minorEastAsia" w:eastAsiaTheme="minorEastAsia" w:hAnsiTheme="minorEastAsia" w:cs="宋体" w:hint="eastAsia"/>
          <w:kern w:val="2"/>
          <w:position w:val="-24"/>
          <w:sz w:val="24"/>
        </w:rPr>
        <w:object w:dxaOrig="1420" w:dyaOrig="640">
          <v:shape id="_x0000_i1127" type="#_x0000_t75" style="width:71.3pt;height:32.25pt" o:ole="">
            <v:imagedata r:id="rId196" o:title=""/>
          </v:shape>
          <o:OLEObject Type="Embed" ProgID="Equation.3" ShapeID="_x0000_i1127" DrawAspect="Content" ObjectID="_1686295863" r:id="rId197"/>
        </w:objec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kern w:val="2"/>
          <w:position w:val="-10"/>
          <w:sz w:val="24"/>
        </w:rPr>
      </w:pPr>
      <w:r>
        <w:rPr>
          <w:rFonts w:asciiTheme="minorEastAsia" w:eastAsiaTheme="minorEastAsia" w:hAnsiTheme="minorEastAsia" w:cs="宋体" w:hint="eastAsia"/>
          <w:kern w:val="2"/>
          <w:position w:val="-10"/>
          <w:sz w:val="24"/>
        </w:rPr>
        <w:t>所以（E.2）式简化为：</w:t>
      </w:r>
    </w:p>
    <w:p w:rsidR="001653A2" w:rsidRDefault="001653A2" w:rsidP="001653A2">
      <w:pPr>
        <w:adjustRightInd/>
        <w:snapToGrid/>
        <w:spacing w:after="0" w:line="360" w:lineRule="auto"/>
        <w:ind w:firstLineChars="427" w:firstLine="1025"/>
        <w:jc w:val="both"/>
        <w:rPr>
          <w:rFonts w:asciiTheme="minorEastAsia" w:eastAsiaTheme="minorEastAsia" w:hAnsiTheme="minorEastAsia" w:cs="宋体"/>
          <w:kern w:val="2"/>
          <w:sz w:val="24"/>
        </w:rPr>
      </w:pPr>
      <w:r>
        <w:rPr>
          <w:rFonts w:asciiTheme="minorEastAsia" w:eastAsiaTheme="minorEastAsia" w:hAnsiTheme="minorEastAsia" w:cs="宋体" w:hint="eastAsia"/>
          <w:kern w:val="2"/>
          <w:position w:val="-24"/>
          <w:sz w:val="24"/>
        </w:rPr>
        <w:object w:dxaOrig="1940" w:dyaOrig="640">
          <v:shape id="_x0000_i1128" type="#_x0000_t75" style="width:96.7pt;height:32.25pt" o:ole="">
            <v:imagedata r:id="rId198" o:title=""/>
          </v:shape>
          <o:OLEObject Type="Embed" ProgID="Equation.3" ShapeID="_x0000_i1128" DrawAspect="Content" ObjectID="_1686295864" r:id="rId199"/>
        </w:object>
      </w:r>
      <w:r>
        <w:rPr>
          <w:rFonts w:asciiTheme="minorEastAsia" w:eastAsiaTheme="minorEastAsia" w:hAnsiTheme="minorEastAsia" w:cs="宋体" w:hint="eastAsia"/>
          <w:kern w:val="2"/>
          <w:sz w:val="24"/>
        </w:rPr>
        <w:t xml:space="preserve">                        （E.3）</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令</w:t>
      </w:r>
      <w:r>
        <w:rPr>
          <w:rFonts w:asciiTheme="minorEastAsia" w:eastAsiaTheme="minorEastAsia" w:hAnsiTheme="minorEastAsia" w:cs="宋体" w:hint="eastAsia"/>
          <w:kern w:val="2"/>
          <w:position w:val="-12"/>
          <w:sz w:val="24"/>
        </w:rPr>
        <w:object w:dxaOrig="1020" w:dyaOrig="370">
          <v:shape id="_x0000_i1129" type="#_x0000_t75" style="width:51pt;height:18.75pt" o:ole="">
            <v:imagedata r:id="rId200" o:title=""/>
          </v:shape>
          <o:OLEObject Type="Embed" ProgID="Equation.3" ShapeID="_x0000_i1129" DrawAspect="Content" ObjectID="_1686295865" r:id="rId201"/>
        </w:object>
      </w:r>
      <w:r>
        <w:rPr>
          <w:rFonts w:asciiTheme="minorEastAsia" w:eastAsiaTheme="minorEastAsia" w:hAnsiTheme="minorEastAsia" w:cs="宋体" w:hint="eastAsia"/>
          <w:kern w:val="2"/>
          <w:sz w:val="24"/>
        </w:rPr>
        <w:t>；</w:t>
      </w:r>
      <w:r>
        <w:rPr>
          <w:rFonts w:asciiTheme="minorEastAsia" w:eastAsiaTheme="minorEastAsia" w:hAnsiTheme="minorEastAsia" w:cs="宋体" w:hint="eastAsia"/>
          <w:kern w:val="2"/>
          <w:position w:val="-10"/>
          <w:sz w:val="24"/>
        </w:rPr>
        <w:object w:dxaOrig="820" w:dyaOrig="340">
          <v:shape id="_x0000_i1130" type="#_x0000_t75" style="width:41.25pt;height:17.25pt" o:ole="">
            <v:imagedata r:id="rId202" o:title=""/>
          </v:shape>
          <o:OLEObject Type="Embed" ProgID="Equation.3" ShapeID="_x0000_i1130" DrawAspect="Content" ObjectID="_1686295866" r:id="rId203"/>
        </w:object>
      </w:r>
      <w:r>
        <w:rPr>
          <w:rFonts w:asciiTheme="minorEastAsia" w:eastAsiaTheme="minorEastAsia" w:hAnsiTheme="minorEastAsia" w:cs="宋体" w:hint="eastAsia"/>
          <w:kern w:val="2"/>
          <w:sz w:val="24"/>
        </w:rPr>
        <w:t>；</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则式（E.3）化为：</w:t>
      </w:r>
    </w:p>
    <w:p w:rsidR="001653A2" w:rsidRDefault="001653A2" w:rsidP="001653A2">
      <w:pPr>
        <w:adjustRightInd/>
        <w:snapToGrid/>
        <w:spacing w:after="0" w:line="360" w:lineRule="auto"/>
        <w:ind w:firstLineChars="450" w:firstLine="10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position w:val="-24"/>
          <w:sz w:val="24"/>
        </w:rPr>
        <w:object w:dxaOrig="1410" w:dyaOrig="640">
          <v:shape id="_x0000_i1131" type="#_x0000_t75" style="width:70.5pt;height:32.25pt" o:ole="">
            <v:imagedata r:id="rId204" o:title=""/>
          </v:shape>
          <o:OLEObject Type="Embed" ProgID="Equation.3" ShapeID="_x0000_i1131" DrawAspect="Content" ObjectID="_1686295867" r:id="rId205"/>
        </w:object>
      </w:r>
      <w:r>
        <w:rPr>
          <w:rFonts w:asciiTheme="minorEastAsia" w:eastAsiaTheme="minorEastAsia" w:hAnsiTheme="minorEastAsia" w:cs="宋体" w:hint="eastAsia"/>
          <w:kern w:val="2"/>
          <w:sz w:val="24"/>
        </w:rPr>
        <w:t xml:space="preserve">                            （E.4）</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式中：</w:t>
      </w:r>
    </w:p>
    <w:p w:rsidR="001653A2" w:rsidRDefault="001653A2" w:rsidP="001653A2">
      <w:pPr>
        <w:adjustRightInd/>
        <w:snapToGrid/>
        <w:spacing w:after="0" w:line="360" w:lineRule="auto"/>
        <w:ind w:firstLineChars="450" w:firstLine="10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position w:val="-12"/>
          <w:sz w:val="24"/>
        </w:rPr>
        <w:object w:dxaOrig="270" w:dyaOrig="370">
          <v:shape id="_x0000_i1132" type="#_x0000_t75" style="width:13.5pt;height:18.75pt" o:ole="">
            <v:imagedata r:id="rId51" o:title=""/>
          </v:shape>
          <o:OLEObject Type="Embed" ProgID="Equation.3" ShapeID="_x0000_i1132" DrawAspect="Content" ObjectID="_1686295868" r:id="rId206"/>
        </w:object>
      </w:r>
      <w:r w:rsidR="006C14E9">
        <w:rPr>
          <w:rFonts w:asciiTheme="minorEastAsia" w:eastAsiaTheme="minorEastAsia" w:hAnsiTheme="minorEastAsia" w:cs="宋体" w:hint="eastAsia"/>
          <w:kern w:val="2"/>
          <w:position w:val="-12"/>
          <w:sz w:val="24"/>
        </w:rPr>
        <w:t xml:space="preserve"> </w:t>
      </w:r>
      <w:r w:rsidRPr="006C14E9">
        <w:rPr>
          <w:rFonts w:ascii="微软雅黑" w:hAnsi="微软雅黑" w:cs="宋体" w:hint="eastAsia"/>
          <w:kern w:val="2"/>
          <w:sz w:val="24"/>
        </w:rPr>
        <w:t>——</w:t>
      </w:r>
      <w:r>
        <w:rPr>
          <w:rFonts w:asciiTheme="minorEastAsia" w:eastAsiaTheme="minorEastAsia" w:hAnsiTheme="minorEastAsia" w:cs="宋体" w:hint="eastAsia"/>
          <w:kern w:val="2"/>
          <w:sz w:val="24"/>
        </w:rPr>
        <w:t xml:space="preserve"> 示脉冲压力频率的测量不确定度；</w:t>
      </w:r>
    </w:p>
    <w:p w:rsidR="001653A2" w:rsidRDefault="001653A2" w:rsidP="001653A2">
      <w:pPr>
        <w:adjustRightInd/>
        <w:snapToGrid/>
        <w:spacing w:after="0" w:line="360" w:lineRule="auto"/>
        <w:ind w:firstLineChars="500" w:firstLine="120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position w:val="-6"/>
          <w:sz w:val="24"/>
        </w:rPr>
        <w:object w:dxaOrig="220" w:dyaOrig="230">
          <v:shape id="_x0000_i1133" type="#_x0000_t75" style="width:11.25pt;height:11.25pt" o:ole="">
            <v:imagedata r:id="rId207" o:title=""/>
          </v:shape>
          <o:OLEObject Type="Embed" ProgID="Equation.3" ShapeID="_x0000_i1133" DrawAspect="Content" ObjectID="_1686295869" r:id="rId208"/>
        </w:object>
      </w:r>
      <w:r w:rsidRPr="006C14E9">
        <w:rPr>
          <w:rFonts w:ascii="微软雅黑" w:hAnsi="微软雅黑" w:cs="宋体" w:hint="eastAsia"/>
          <w:kern w:val="2"/>
          <w:sz w:val="24"/>
        </w:rPr>
        <w:t>——</w:t>
      </w:r>
      <w:r>
        <w:rPr>
          <w:rFonts w:asciiTheme="minorEastAsia" w:eastAsiaTheme="minorEastAsia" w:hAnsiTheme="minorEastAsia" w:cs="宋体" w:hint="eastAsia"/>
          <w:kern w:val="2"/>
          <w:sz w:val="24"/>
        </w:rPr>
        <w:t>由输入量引入的不确定度分量。</w:t>
      </w:r>
    </w:p>
    <w:p w:rsidR="001653A2" w:rsidRDefault="001653A2" w:rsidP="001653A2">
      <w:pPr>
        <w:keepNext/>
        <w:widowControl w:val="0"/>
        <w:adjustRightInd/>
        <w:snapToGrid/>
        <w:spacing w:after="0" w:line="360" w:lineRule="auto"/>
        <w:jc w:val="both"/>
        <w:outlineLvl w:val="0"/>
        <w:rPr>
          <w:rFonts w:asciiTheme="minorEastAsia" w:eastAsiaTheme="minorEastAsia" w:hAnsiTheme="minorEastAsia" w:cs="Times New Roman"/>
          <w:sz w:val="28"/>
          <w:szCs w:val="24"/>
        </w:rPr>
      </w:pPr>
      <w:bookmarkStart w:id="48" w:name="_Toc2892"/>
      <w:bookmarkStart w:id="49" w:name="_Toc3489"/>
      <w:r>
        <w:rPr>
          <w:rFonts w:asciiTheme="minorEastAsia" w:eastAsiaTheme="minorEastAsia" w:hAnsiTheme="minorEastAsia" w:cs="Times New Roman" w:hint="eastAsia"/>
          <w:sz w:val="24"/>
          <w:szCs w:val="24"/>
        </w:rPr>
        <w:t>E.3  脉冲压力频率测量结果不确定度的评定</w:t>
      </w:r>
      <w:bookmarkEnd w:id="48"/>
      <w:bookmarkEnd w:id="49"/>
    </w:p>
    <w:p w:rsidR="001653A2" w:rsidRDefault="001653A2" w:rsidP="001653A2">
      <w:pPr>
        <w:adjustRightInd/>
        <w:snapToGrid/>
        <w:spacing w:after="0" w:line="360" w:lineRule="auto"/>
        <w:jc w:val="both"/>
        <w:rPr>
          <w:rFonts w:asciiTheme="minorEastAsia" w:eastAsiaTheme="minorEastAsia" w:hAnsiTheme="minorEastAsia" w:cs="宋体"/>
          <w:sz w:val="24"/>
        </w:rPr>
      </w:pPr>
      <w:r>
        <w:rPr>
          <w:rFonts w:asciiTheme="minorEastAsia" w:eastAsiaTheme="minorEastAsia" w:hAnsiTheme="minorEastAsia" w:cs="宋体" w:hint="eastAsia"/>
          <w:sz w:val="24"/>
        </w:rPr>
        <w:t>E.3.1  标准不确定度来源</w:t>
      </w:r>
    </w:p>
    <w:p w:rsidR="001653A2" w:rsidRDefault="001653A2" w:rsidP="001653A2">
      <w:pPr>
        <w:adjustRightInd/>
        <w:snapToGrid/>
        <w:spacing w:after="0" w:line="360" w:lineRule="auto"/>
        <w:ind w:firstLine="480"/>
        <w:jc w:val="both"/>
        <w:rPr>
          <w:rFonts w:asciiTheme="minorEastAsia" w:eastAsiaTheme="minorEastAsia" w:hAnsiTheme="minorEastAsia" w:cs="Times New Roman"/>
          <w:kern w:val="2"/>
          <w:sz w:val="24"/>
          <w:szCs w:val="24"/>
        </w:rPr>
      </w:pPr>
      <w:r>
        <w:rPr>
          <w:rFonts w:asciiTheme="minorEastAsia" w:eastAsiaTheme="minorEastAsia" w:hAnsiTheme="minorEastAsia" w:cs="Times New Roman" w:hint="eastAsia"/>
          <w:kern w:val="2"/>
          <w:sz w:val="24"/>
          <w:szCs w:val="24"/>
        </w:rPr>
        <w:t>脉冲压力频率测量结果</w:t>
      </w:r>
      <w:r>
        <w:rPr>
          <w:rFonts w:asciiTheme="minorEastAsia" w:eastAsiaTheme="minorEastAsia" w:hAnsiTheme="minorEastAsia" w:cs="Times New Roman"/>
          <w:kern w:val="2"/>
          <w:sz w:val="24"/>
          <w:szCs w:val="24"/>
        </w:rPr>
        <w:t>不确定度来源是</w:t>
      </w:r>
      <w:r>
        <w:rPr>
          <w:rFonts w:asciiTheme="minorEastAsia" w:eastAsiaTheme="minorEastAsia" w:hAnsiTheme="minorEastAsia" w:cs="Times New Roman" w:hint="eastAsia"/>
          <w:kern w:val="2"/>
          <w:sz w:val="24"/>
          <w:szCs w:val="24"/>
        </w:rPr>
        <w:t>由测量重复性引入的标准不确定度分量</w:t>
      </w:r>
      <w:r>
        <w:rPr>
          <w:rFonts w:asciiTheme="minorEastAsia" w:eastAsiaTheme="minorEastAsia" w:hAnsiTheme="minorEastAsia" w:cs="宋体" w:hint="eastAsia"/>
          <w:kern w:val="2"/>
          <w:position w:val="-10"/>
          <w:sz w:val="24"/>
        </w:rPr>
        <w:object w:dxaOrig="270" w:dyaOrig="350">
          <v:shape id="_x0000_i1134" type="#_x0000_t75" style="width:13.5pt;height:17.25pt" o:ole="">
            <v:imagedata r:id="rId53" o:title=""/>
          </v:shape>
          <o:OLEObject Type="Embed" ProgID="Equation.3" ShapeID="_x0000_i1134" DrawAspect="Content" ObjectID="_1686295870" r:id="rId209"/>
        </w:object>
      </w:r>
      <w:r>
        <w:rPr>
          <w:rFonts w:asciiTheme="minorEastAsia" w:eastAsiaTheme="minorEastAsia" w:hAnsiTheme="minorEastAsia" w:cs="Times New Roman" w:hint="eastAsia"/>
          <w:kern w:val="2"/>
          <w:sz w:val="24"/>
          <w:szCs w:val="24"/>
        </w:rPr>
        <w:t>和秒表引入的标准不确定度分量</w:t>
      </w:r>
      <w:r>
        <w:rPr>
          <w:rFonts w:asciiTheme="minorEastAsia" w:eastAsiaTheme="minorEastAsia" w:hAnsiTheme="minorEastAsia" w:cs="宋体" w:hint="eastAsia"/>
          <w:kern w:val="2"/>
          <w:position w:val="-10"/>
          <w:sz w:val="24"/>
        </w:rPr>
        <w:object w:dxaOrig="270" w:dyaOrig="350">
          <v:shape id="_x0000_i1135" type="#_x0000_t75" style="width:13.5pt;height:17.25pt" o:ole="">
            <v:imagedata r:id="rId55" o:title=""/>
          </v:shape>
          <o:OLEObject Type="Embed" ProgID="Equation.3" ShapeID="_x0000_i1135" DrawAspect="Content" ObjectID="_1686295871" r:id="rId210"/>
        </w:object>
      </w:r>
      <w:r>
        <w:rPr>
          <w:rFonts w:asciiTheme="minorEastAsia" w:eastAsiaTheme="minorEastAsia" w:hAnsiTheme="minorEastAsia" w:cs="Times New Roman" w:hint="eastAsia"/>
          <w:kern w:val="2"/>
          <w:sz w:val="24"/>
          <w:szCs w:val="24"/>
        </w:rPr>
        <w:t>组成。</w:t>
      </w:r>
    </w:p>
    <w:p w:rsidR="001653A2" w:rsidRDefault="001653A2" w:rsidP="001653A2">
      <w:pPr>
        <w:adjustRightInd/>
        <w:snapToGrid/>
        <w:spacing w:after="0" w:line="360" w:lineRule="auto"/>
        <w:jc w:val="both"/>
        <w:rPr>
          <w:rFonts w:asciiTheme="minorEastAsia" w:eastAsiaTheme="minorEastAsia" w:hAnsiTheme="minorEastAsia" w:cs="宋体"/>
          <w:sz w:val="24"/>
        </w:rPr>
      </w:pPr>
      <w:r>
        <w:rPr>
          <w:rFonts w:asciiTheme="minorEastAsia" w:eastAsiaTheme="minorEastAsia" w:hAnsiTheme="minorEastAsia" w:cs="宋体" w:hint="eastAsia"/>
          <w:sz w:val="24"/>
        </w:rPr>
        <w:t>E.3.2.  由测量重复性引入的标准不确定度分量</w:t>
      </w:r>
      <w:r>
        <w:rPr>
          <w:rFonts w:asciiTheme="minorEastAsia" w:eastAsiaTheme="minorEastAsia" w:hAnsiTheme="minorEastAsia" w:cs="宋体" w:hint="eastAsia"/>
          <w:kern w:val="2"/>
          <w:position w:val="-10"/>
          <w:sz w:val="24"/>
        </w:rPr>
        <w:object w:dxaOrig="270" w:dyaOrig="350">
          <v:shape id="_x0000_i1136" type="#_x0000_t75" style="width:13.5pt;height:17.25pt" o:ole="">
            <v:imagedata r:id="rId53" o:title=""/>
          </v:shape>
          <o:OLEObject Type="Embed" ProgID="Equation.3" ShapeID="_x0000_i1136" DrawAspect="Content" ObjectID="_1686295872" r:id="rId211"/>
        </w:object>
      </w:r>
    </w:p>
    <w:p w:rsidR="001653A2" w:rsidRDefault="001653A2" w:rsidP="001653A2">
      <w:pPr>
        <w:adjustRightInd/>
        <w:snapToGrid/>
        <w:spacing w:after="0" w:line="360" w:lineRule="auto"/>
        <w:ind w:firstLine="480"/>
        <w:jc w:val="both"/>
        <w:rPr>
          <w:rFonts w:asciiTheme="minorEastAsia" w:eastAsiaTheme="minorEastAsia" w:hAnsiTheme="minorEastAsia" w:cs="黑体"/>
          <w:kern w:val="2"/>
          <w:sz w:val="21"/>
          <w:szCs w:val="21"/>
        </w:rPr>
      </w:pPr>
      <w:r>
        <w:rPr>
          <w:rFonts w:asciiTheme="minorEastAsia" w:eastAsiaTheme="minorEastAsia" w:hAnsiTheme="minorEastAsia" w:cs="宋体" w:hint="eastAsia"/>
          <w:sz w:val="24"/>
          <w:szCs w:val="24"/>
        </w:rPr>
        <w:t>用秒表测量脉冲次数60次时的时间，记录秒表显示值，记录如下表E.1。</w:t>
      </w:r>
      <w:r>
        <w:rPr>
          <w:rFonts w:asciiTheme="minorEastAsia" w:eastAsiaTheme="minorEastAsia" w:hAnsiTheme="minorEastAsia" w:cs="Times New Roman" w:hint="eastAsia"/>
          <w:kern w:val="2"/>
          <w:sz w:val="24"/>
          <w:szCs w:val="24"/>
        </w:rPr>
        <w:t xml:space="preserve">                 </w:t>
      </w:r>
      <w:r>
        <w:rPr>
          <w:rFonts w:asciiTheme="minorEastAsia" w:eastAsiaTheme="minorEastAsia" w:hAnsiTheme="minorEastAsia" w:cs="黑体" w:hint="eastAsia"/>
          <w:kern w:val="2"/>
          <w:sz w:val="21"/>
          <w:szCs w:val="21"/>
        </w:rPr>
        <w:t xml:space="preserve"> </w:t>
      </w:r>
    </w:p>
    <w:p w:rsidR="001653A2" w:rsidRDefault="001653A2" w:rsidP="001653A2">
      <w:pPr>
        <w:adjustRightInd/>
        <w:snapToGrid/>
        <w:spacing w:after="0" w:line="360" w:lineRule="auto"/>
        <w:jc w:val="center"/>
        <w:rPr>
          <w:rFonts w:asciiTheme="minorEastAsia" w:eastAsiaTheme="minorEastAsia" w:hAnsiTheme="minorEastAsia" w:cs="黑体"/>
          <w:kern w:val="2"/>
          <w:sz w:val="21"/>
          <w:szCs w:val="21"/>
        </w:rPr>
      </w:pPr>
      <w:r>
        <w:rPr>
          <w:rFonts w:asciiTheme="minorEastAsia" w:eastAsiaTheme="minorEastAsia" w:hAnsiTheme="minorEastAsia" w:cs="黑体" w:hint="eastAsia"/>
          <w:kern w:val="2"/>
          <w:sz w:val="21"/>
          <w:szCs w:val="21"/>
        </w:rPr>
        <w:t xml:space="preserve">  表E.1  试验时间测量结果                   </w:t>
      </w: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6"/>
        <w:gridCol w:w="1190"/>
        <w:gridCol w:w="1191"/>
        <w:gridCol w:w="1191"/>
        <w:gridCol w:w="1191"/>
        <w:gridCol w:w="1191"/>
      </w:tblGrid>
      <w:tr w:rsidR="001653A2" w:rsidTr="00C37C68">
        <w:trPr>
          <w:trHeight w:val="428"/>
          <w:jc w:val="center"/>
        </w:trPr>
        <w:tc>
          <w:tcPr>
            <w:tcW w:w="2386"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第</w:t>
            </w:r>
            <w:r>
              <w:rPr>
                <w:rFonts w:asciiTheme="minorEastAsia" w:eastAsiaTheme="minorEastAsia" w:hAnsiTheme="minorEastAsia" w:cs="宋体" w:hint="eastAsia"/>
                <w:i/>
                <w:kern w:val="2"/>
                <w:sz w:val="21"/>
                <w:szCs w:val="21"/>
              </w:rPr>
              <w:t>i</w:t>
            </w:r>
            <w:r>
              <w:rPr>
                <w:rFonts w:asciiTheme="minorEastAsia" w:eastAsiaTheme="minorEastAsia" w:hAnsiTheme="minorEastAsia" w:cs="宋体" w:hint="eastAsia"/>
                <w:kern w:val="2"/>
                <w:sz w:val="21"/>
                <w:szCs w:val="21"/>
              </w:rPr>
              <w:t>次测量</w:t>
            </w:r>
          </w:p>
        </w:tc>
        <w:tc>
          <w:tcPr>
            <w:tcW w:w="1190"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1</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2</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3</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4</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w:t>
            </w:r>
          </w:p>
        </w:tc>
      </w:tr>
      <w:tr w:rsidR="001653A2" w:rsidTr="00C37C68">
        <w:trPr>
          <w:trHeight w:val="428"/>
          <w:jc w:val="center"/>
        </w:trPr>
        <w:tc>
          <w:tcPr>
            <w:tcW w:w="2386"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秒表显示时间</w:t>
            </w:r>
            <w:r>
              <w:rPr>
                <w:rFonts w:asciiTheme="minorEastAsia" w:eastAsiaTheme="minorEastAsia" w:hAnsiTheme="minorEastAsia" w:cs="宋体" w:hint="eastAsia"/>
                <w:bCs/>
                <w:kern w:val="2"/>
                <w:sz w:val="21"/>
                <w:szCs w:val="21"/>
              </w:rPr>
              <w:t>/s</w:t>
            </w:r>
          </w:p>
        </w:tc>
        <w:tc>
          <w:tcPr>
            <w:tcW w:w="1190"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59.44</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58.76</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59.38</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59.10</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58.63</w:t>
            </w:r>
          </w:p>
        </w:tc>
      </w:tr>
      <w:tr w:rsidR="001653A2" w:rsidTr="00C37C68">
        <w:trPr>
          <w:trHeight w:val="428"/>
          <w:jc w:val="center"/>
        </w:trPr>
        <w:tc>
          <w:tcPr>
            <w:tcW w:w="2386"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第</w:t>
            </w:r>
            <w:r>
              <w:rPr>
                <w:rFonts w:asciiTheme="minorEastAsia" w:eastAsiaTheme="minorEastAsia" w:hAnsiTheme="minorEastAsia" w:cs="宋体" w:hint="eastAsia"/>
                <w:i/>
                <w:kern w:val="2"/>
                <w:sz w:val="21"/>
                <w:szCs w:val="21"/>
              </w:rPr>
              <w:t>i</w:t>
            </w:r>
            <w:r>
              <w:rPr>
                <w:rFonts w:asciiTheme="minorEastAsia" w:eastAsiaTheme="minorEastAsia" w:hAnsiTheme="minorEastAsia" w:cs="宋体" w:hint="eastAsia"/>
                <w:kern w:val="2"/>
                <w:sz w:val="21"/>
                <w:szCs w:val="21"/>
              </w:rPr>
              <w:t>次测量</w:t>
            </w:r>
          </w:p>
        </w:tc>
        <w:tc>
          <w:tcPr>
            <w:tcW w:w="1190"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6</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7</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8</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9</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10</w:t>
            </w:r>
          </w:p>
        </w:tc>
      </w:tr>
      <w:tr w:rsidR="001653A2" w:rsidTr="00C37C68">
        <w:trPr>
          <w:trHeight w:val="428"/>
          <w:jc w:val="center"/>
        </w:trPr>
        <w:tc>
          <w:tcPr>
            <w:tcW w:w="2386"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秒表显示时间</w:t>
            </w:r>
            <w:r>
              <w:rPr>
                <w:rFonts w:asciiTheme="minorEastAsia" w:eastAsiaTheme="minorEastAsia" w:hAnsiTheme="minorEastAsia" w:cs="宋体" w:hint="eastAsia"/>
                <w:bCs/>
                <w:kern w:val="2"/>
                <w:sz w:val="21"/>
                <w:szCs w:val="21"/>
              </w:rPr>
              <w:t>/s</w:t>
            </w:r>
          </w:p>
        </w:tc>
        <w:tc>
          <w:tcPr>
            <w:tcW w:w="1190"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58.85</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58.74</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59.31</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59.23</w:t>
            </w:r>
          </w:p>
        </w:tc>
        <w:tc>
          <w:tcPr>
            <w:tcW w:w="1191" w:type="dxa"/>
            <w:vAlign w:val="center"/>
          </w:tcPr>
          <w:p w:rsidR="001653A2" w:rsidRDefault="001653A2" w:rsidP="00C37C68">
            <w:pPr>
              <w:adjustRightInd/>
              <w:snapToGrid/>
              <w:spacing w:after="0"/>
              <w:jc w:val="center"/>
              <w:rPr>
                <w:rFonts w:asciiTheme="minorEastAsia" w:eastAsiaTheme="minorEastAsia" w:hAnsiTheme="minorEastAsia" w:cs="宋体"/>
                <w:kern w:val="2"/>
                <w:sz w:val="21"/>
                <w:szCs w:val="21"/>
              </w:rPr>
            </w:pPr>
            <w:r>
              <w:rPr>
                <w:rFonts w:asciiTheme="minorEastAsia" w:eastAsiaTheme="minorEastAsia" w:hAnsiTheme="minorEastAsia" w:cs="宋体" w:hint="eastAsia"/>
                <w:kern w:val="2"/>
                <w:sz w:val="21"/>
                <w:szCs w:val="21"/>
              </w:rPr>
              <w:t>59.18</w:t>
            </w:r>
          </w:p>
        </w:tc>
      </w:tr>
    </w:tbl>
    <w:p w:rsidR="001653A2" w:rsidRDefault="001653A2" w:rsidP="001653A2">
      <w:pPr>
        <w:adjustRightInd/>
        <w:snapToGrid/>
        <w:spacing w:after="0" w:line="360" w:lineRule="auto"/>
        <w:ind w:firstLineChars="150" w:firstLine="360"/>
        <w:jc w:val="both"/>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其算数平均值:</w:t>
      </w:r>
    </w:p>
    <w:p w:rsidR="001653A2" w:rsidRDefault="001653A2" w:rsidP="001653A2">
      <w:pPr>
        <w:adjustRightInd/>
        <w:snapToGrid/>
        <w:spacing w:after="0" w:line="360" w:lineRule="auto"/>
        <w:ind w:firstLineChars="400" w:firstLine="960"/>
        <w:jc w:val="both"/>
        <w:rPr>
          <w:rFonts w:asciiTheme="minorEastAsia" w:eastAsiaTheme="minorEastAsia" w:hAnsiTheme="minorEastAsia" w:cs="宋体"/>
          <w:kern w:val="2"/>
          <w:sz w:val="24"/>
          <w:szCs w:val="24"/>
        </w:rPr>
      </w:pPr>
      <w:r>
        <w:rPr>
          <w:rFonts w:asciiTheme="minorEastAsia" w:eastAsiaTheme="minorEastAsia" w:hAnsiTheme="minorEastAsia" w:cs="宋体" w:hint="eastAsia"/>
          <w:sz w:val="24"/>
          <w:szCs w:val="24"/>
        </w:rPr>
        <w:t xml:space="preserve">    </w:t>
      </w:r>
      <w:r>
        <w:rPr>
          <w:rFonts w:asciiTheme="minorEastAsia" w:eastAsiaTheme="minorEastAsia" w:hAnsiTheme="minorEastAsia" w:cs="宋体" w:hint="eastAsia"/>
          <w:kern w:val="2"/>
          <w:position w:val="-28"/>
          <w:sz w:val="24"/>
          <w:szCs w:val="24"/>
        </w:rPr>
        <w:object w:dxaOrig="1020" w:dyaOrig="700">
          <v:shape id="_x0000_i1137" type="#_x0000_t75" style="width:51pt;height:35.25pt" o:ole="">
            <v:imagedata r:id="rId212" o:title=""/>
          </v:shape>
          <o:OLEObject Type="Embed" ProgID="Equation.3" ShapeID="_x0000_i1137" DrawAspect="Content" ObjectID="_1686295873" r:id="rId213"/>
        </w:object>
      </w:r>
      <w:r>
        <w:rPr>
          <w:rFonts w:asciiTheme="minorEastAsia" w:eastAsiaTheme="minorEastAsia" w:hAnsiTheme="minorEastAsia" w:cs="宋体" w:hint="eastAsia"/>
          <w:kern w:val="2"/>
          <w:sz w:val="32"/>
          <w:szCs w:val="32"/>
        </w:rPr>
        <w:t>=</w:t>
      </w:r>
      <w:r>
        <w:rPr>
          <w:rFonts w:asciiTheme="minorEastAsia" w:eastAsiaTheme="minorEastAsia" w:hAnsiTheme="minorEastAsia" w:cs="宋体" w:hint="eastAsia"/>
          <w:kern w:val="2"/>
          <w:sz w:val="24"/>
          <w:szCs w:val="24"/>
        </w:rPr>
        <w:t xml:space="preserve">59.06s                      （E.5）    </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kern w:val="2"/>
          <w:sz w:val="24"/>
          <w:szCs w:val="24"/>
        </w:rPr>
      </w:pPr>
      <w:r>
        <w:rPr>
          <w:rFonts w:asciiTheme="minorEastAsia" w:eastAsiaTheme="minorEastAsia" w:hAnsiTheme="minorEastAsia" w:cs="宋体" w:hint="eastAsia"/>
          <w:kern w:val="2"/>
          <w:sz w:val="24"/>
          <w:szCs w:val="24"/>
        </w:rPr>
        <w:t>采用贝塞尔公式计算单次测量的实验标准偏差</w:t>
      </w:r>
      <w:r>
        <w:rPr>
          <w:rFonts w:asciiTheme="minorEastAsia" w:eastAsiaTheme="minorEastAsia" w:hAnsiTheme="minorEastAsia" w:cs="宋体" w:hint="eastAsia"/>
          <w:kern w:val="2"/>
          <w:position w:val="-12"/>
          <w:sz w:val="24"/>
          <w:szCs w:val="24"/>
        </w:rPr>
        <w:object w:dxaOrig="500" w:dyaOrig="340">
          <v:shape id="_x0000_i1138" type="#_x0000_t75" style="width:24.75pt;height:17.25pt" o:ole="">
            <v:imagedata r:id="rId214" o:title=""/>
          </v:shape>
          <o:OLEObject Type="Embed" ProgID="Equation.3" ShapeID="_x0000_i1138" DrawAspect="Content" ObjectID="_1686295874" r:id="rId215"/>
        </w:object>
      </w:r>
      <w:r>
        <w:rPr>
          <w:rFonts w:asciiTheme="minorEastAsia" w:eastAsiaTheme="minorEastAsia" w:hAnsiTheme="minorEastAsia" w:cs="宋体" w:hint="eastAsia"/>
          <w:kern w:val="2"/>
          <w:sz w:val="24"/>
          <w:szCs w:val="24"/>
        </w:rPr>
        <w:t>:</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Times New Roman"/>
          <w:kern w:val="2"/>
          <w:sz w:val="24"/>
          <w:szCs w:val="24"/>
        </w:rPr>
      </w:pPr>
      <w:r>
        <w:rPr>
          <w:rFonts w:asciiTheme="minorEastAsia" w:eastAsiaTheme="minorEastAsia" w:hAnsiTheme="minorEastAsia" w:cs="宋体" w:hint="eastAsia"/>
          <w:kern w:val="2"/>
          <w:sz w:val="24"/>
          <w:szCs w:val="24"/>
        </w:rPr>
        <w:t xml:space="preserve">   </w:t>
      </w:r>
      <w:r>
        <w:rPr>
          <w:rFonts w:asciiTheme="minorEastAsia" w:eastAsiaTheme="minorEastAsia" w:hAnsiTheme="minorEastAsia" w:cs="Times New Roman" w:hint="eastAsia"/>
          <w:kern w:val="2"/>
          <w:sz w:val="21"/>
        </w:rPr>
        <w:t xml:space="preserve">     </w:t>
      </w:r>
      <w:r>
        <w:rPr>
          <w:rFonts w:asciiTheme="minorEastAsia" w:eastAsiaTheme="minorEastAsia" w:hAnsiTheme="minorEastAsia" w:cs="宋体" w:hint="eastAsia"/>
          <w:color w:val="FF0000"/>
          <w:kern w:val="2"/>
          <w:position w:val="-26"/>
          <w:sz w:val="24"/>
          <w:szCs w:val="24"/>
        </w:rPr>
        <w:object w:dxaOrig="1990" w:dyaOrig="1050">
          <v:shape id="_x0000_i1139" type="#_x0000_t75" style="width:99.8pt;height:52.5pt" o:ole="">
            <v:imagedata r:id="rId216" o:title=""/>
          </v:shape>
          <o:OLEObject Type="Embed" ProgID="Equation.3" ShapeID="_x0000_i1139" DrawAspect="Content" ObjectID="_1686295875" r:id="rId217"/>
        </w:object>
      </w:r>
      <w:r>
        <w:rPr>
          <w:rFonts w:asciiTheme="minorEastAsia" w:eastAsiaTheme="minorEastAsia" w:hAnsiTheme="minorEastAsia" w:cs="Times New Roman" w:hint="eastAsia"/>
          <w:kern w:val="2"/>
          <w:sz w:val="24"/>
          <w:szCs w:val="24"/>
        </w:rPr>
        <w:t>=</w:t>
      </w:r>
      <w:r>
        <w:rPr>
          <w:rFonts w:asciiTheme="minorEastAsia" w:eastAsiaTheme="minorEastAsia" w:hAnsiTheme="minorEastAsia" w:cs="Times New Roman" w:hint="eastAsia"/>
          <w:color w:val="000000"/>
          <w:kern w:val="2"/>
          <w:sz w:val="24"/>
          <w:szCs w:val="24"/>
        </w:rPr>
        <w:t>0.29</w:t>
      </w:r>
      <w:r>
        <w:rPr>
          <w:rFonts w:asciiTheme="minorEastAsia" w:eastAsiaTheme="minorEastAsia" w:hAnsiTheme="minorEastAsia" w:cs="Times New Roman" w:hint="eastAsia"/>
          <w:kern w:val="2"/>
          <w:sz w:val="24"/>
          <w:szCs w:val="24"/>
        </w:rPr>
        <w:t>s                （E.6）</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color w:val="FF0000"/>
          <w:kern w:val="2"/>
          <w:sz w:val="24"/>
        </w:rPr>
      </w:pPr>
      <w:r>
        <w:rPr>
          <w:rFonts w:asciiTheme="minorEastAsia" w:eastAsiaTheme="minorEastAsia" w:hAnsiTheme="minorEastAsia" w:cs="宋体" w:hint="eastAsia"/>
          <w:kern w:val="2"/>
          <w:sz w:val="24"/>
        </w:rPr>
        <w:t xml:space="preserve">式中：  </w:t>
      </w:r>
      <w:r>
        <w:rPr>
          <w:rFonts w:asciiTheme="minorEastAsia" w:eastAsiaTheme="minorEastAsia" w:hAnsiTheme="minorEastAsia" w:cs="宋体" w:hint="eastAsia"/>
          <w:color w:val="FF0000"/>
          <w:kern w:val="2"/>
          <w:position w:val="-12"/>
          <w:sz w:val="24"/>
        </w:rPr>
        <w:object w:dxaOrig="200" w:dyaOrig="370">
          <v:shape id="_x0000_i1140" type="#_x0000_t75" style="width:9.75pt;height:18.75pt" o:ole="">
            <v:imagedata r:id="rId218" o:title=""/>
          </v:shape>
          <o:OLEObject Type="Embed" ProgID="Equation.3" ShapeID="_x0000_i1140" DrawAspect="Content" ObjectID="_1686295876" r:id="rId219"/>
        </w:object>
      </w:r>
      <w:r w:rsidRPr="006C14E9">
        <w:rPr>
          <w:rFonts w:ascii="微软雅黑" w:hAnsi="微软雅黑" w:cs="宋体" w:hint="eastAsia"/>
          <w:color w:val="000000"/>
          <w:kern w:val="2"/>
          <w:sz w:val="24"/>
        </w:rPr>
        <w:t>——</w:t>
      </w:r>
      <w:r>
        <w:rPr>
          <w:rFonts w:asciiTheme="minorEastAsia" w:eastAsiaTheme="minorEastAsia" w:hAnsiTheme="minorEastAsia" w:cs="宋体" w:hint="eastAsia"/>
          <w:color w:val="000000"/>
          <w:kern w:val="2"/>
          <w:sz w:val="24"/>
        </w:rPr>
        <w:t xml:space="preserve"> 第</w:t>
      </w:r>
      <w:r>
        <w:rPr>
          <w:rFonts w:asciiTheme="minorEastAsia" w:eastAsiaTheme="minorEastAsia" w:hAnsiTheme="minorEastAsia" w:cs="宋体"/>
          <w:kern w:val="2"/>
          <w:position w:val="-6"/>
          <w:sz w:val="24"/>
        </w:rPr>
        <w:object w:dxaOrig="130" w:dyaOrig="270">
          <v:shape id="_x0000_i1141" type="#_x0000_t75" style="width:6.75pt;height:13.5pt" o:ole="">
            <v:imagedata r:id="rId220" o:title=""/>
          </v:shape>
          <o:OLEObject Type="Embed" ProgID="Equation.3" ShapeID="_x0000_i1141" DrawAspect="Content" ObjectID="_1686295877" r:id="rId221"/>
        </w:object>
      </w:r>
      <w:r>
        <w:rPr>
          <w:rFonts w:asciiTheme="minorEastAsia" w:eastAsiaTheme="minorEastAsia" w:hAnsiTheme="minorEastAsia" w:cs="宋体" w:hint="eastAsia"/>
          <w:kern w:val="2"/>
          <w:sz w:val="24"/>
        </w:rPr>
        <w:t>次测量结果，s；</w:t>
      </w:r>
    </w:p>
    <w:p w:rsidR="001653A2" w:rsidRDefault="001653A2" w:rsidP="001653A2">
      <w:pPr>
        <w:adjustRightInd/>
        <w:snapToGrid/>
        <w:spacing w:after="0" w:line="360" w:lineRule="auto"/>
        <w:ind w:firstLineChars="500" w:firstLine="1400"/>
        <w:jc w:val="both"/>
        <w:rPr>
          <w:rFonts w:asciiTheme="minorEastAsia" w:eastAsiaTheme="minorEastAsia" w:hAnsiTheme="minorEastAsia" w:cs="宋体"/>
          <w:color w:val="FF0000"/>
          <w:kern w:val="2"/>
          <w:sz w:val="24"/>
        </w:rPr>
      </w:pPr>
      <w:r>
        <w:rPr>
          <w:rFonts w:asciiTheme="minorEastAsia" w:eastAsiaTheme="minorEastAsia" w:hAnsiTheme="minorEastAsia" w:cs="宋体" w:hint="eastAsia"/>
          <w:color w:val="000000"/>
          <w:kern w:val="2"/>
          <w:position w:val="-6"/>
          <w:sz w:val="28"/>
          <w:szCs w:val="28"/>
        </w:rPr>
        <w:object w:dxaOrig="130" w:dyaOrig="350">
          <v:shape id="_x0000_i1142" type="#_x0000_t75" style="width:6.75pt;height:17.25pt" o:ole="">
            <v:imagedata r:id="rId222" o:title=""/>
          </v:shape>
          <o:OLEObject Type="Embed" ProgID="Equation.3" ShapeID="_x0000_i1142" DrawAspect="Content" ObjectID="_1686295878" r:id="rId223"/>
        </w:object>
      </w:r>
      <w:r w:rsidRPr="006C14E9">
        <w:rPr>
          <w:rFonts w:ascii="微软雅黑" w:hAnsi="微软雅黑" w:cs="宋体" w:hint="eastAsia"/>
          <w:color w:val="000000"/>
          <w:kern w:val="2"/>
          <w:sz w:val="24"/>
        </w:rPr>
        <w:t>——</w:t>
      </w:r>
      <w:r>
        <w:rPr>
          <w:rFonts w:asciiTheme="minorEastAsia" w:eastAsiaTheme="minorEastAsia" w:hAnsiTheme="minorEastAsia" w:cs="宋体" w:hint="eastAsia"/>
          <w:color w:val="000000"/>
          <w:kern w:val="2"/>
          <w:sz w:val="24"/>
        </w:rPr>
        <w:t xml:space="preserve"> 10次测量结果的平均值，s；</w:t>
      </w:r>
    </w:p>
    <w:p w:rsidR="001653A2" w:rsidRDefault="006C14E9" w:rsidP="001653A2">
      <w:pPr>
        <w:adjustRightInd/>
        <w:snapToGrid/>
        <w:spacing w:after="0" w:line="360" w:lineRule="auto"/>
        <w:ind w:firstLineChars="582" w:firstLine="1397"/>
        <w:jc w:val="both"/>
        <w:rPr>
          <w:rFonts w:asciiTheme="minorEastAsia" w:eastAsiaTheme="minorEastAsia" w:hAnsiTheme="minorEastAsia" w:cs="宋体"/>
          <w:color w:val="000000"/>
          <w:kern w:val="2"/>
          <w:sz w:val="24"/>
        </w:rPr>
      </w:pPr>
      <w:r w:rsidRPr="006C14E9">
        <w:rPr>
          <w:rFonts w:asciiTheme="minorEastAsia" w:eastAsiaTheme="minorEastAsia" w:hAnsiTheme="minorEastAsia" w:cs="宋体" w:hint="eastAsia"/>
          <w:color w:val="FF0000"/>
          <w:kern w:val="2"/>
          <w:position w:val="-6"/>
          <w:sz w:val="24"/>
        </w:rPr>
        <w:object w:dxaOrig="200" w:dyaOrig="220">
          <v:shape id="_x0000_i1162" type="#_x0000_t75" style="width:9.75pt;height:11.15pt" o:ole="">
            <v:imagedata r:id="rId224" o:title=""/>
          </v:shape>
          <o:OLEObject Type="Embed" ProgID="Equation.3" ShapeID="_x0000_i1162" DrawAspect="Content" ObjectID="_1686295879" r:id="rId225"/>
        </w:object>
      </w:r>
      <w:r w:rsidR="001653A2" w:rsidRPr="006C14E9">
        <w:rPr>
          <w:rFonts w:ascii="微软雅黑" w:hAnsi="微软雅黑" w:cs="宋体" w:hint="eastAsia"/>
          <w:color w:val="000000"/>
          <w:kern w:val="2"/>
          <w:sz w:val="24"/>
        </w:rPr>
        <w:t xml:space="preserve">—— </w:t>
      </w:r>
      <w:r w:rsidR="001653A2">
        <w:rPr>
          <w:rFonts w:asciiTheme="minorEastAsia" w:eastAsiaTheme="minorEastAsia" w:hAnsiTheme="minorEastAsia" w:cs="宋体" w:hint="eastAsia"/>
          <w:color w:val="000000"/>
          <w:kern w:val="2"/>
          <w:sz w:val="24"/>
        </w:rPr>
        <w:t>测量次数。</w:t>
      </w:r>
    </w:p>
    <w:p w:rsidR="001653A2" w:rsidRDefault="001653A2" w:rsidP="001653A2">
      <w:pPr>
        <w:adjustRightInd/>
        <w:snapToGrid/>
        <w:spacing w:after="0" w:line="360" w:lineRule="auto"/>
        <w:jc w:val="both"/>
        <w:rPr>
          <w:rFonts w:asciiTheme="minorEastAsia" w:eastAsiaTheme="minorEastAsia" w:hAnsiTheme="minorEastAsia" w:cs="宋体"/>
          <w:kern w:val="2"/>
          <w:sz w:val="24"/>
          <w:szCs w:val="24"/>
        </w:rPr>
      </w:pPr>
      <w:r>
        <w:rPr>
          <w:rFonts w:asciiTheme="minorEastAsia" w:eastAsiaTheme="minorEastAsia" w:hAnsiTheme="minorEastAsia" w:cs="宋体" w:hint="eastAsia"/>
          <w:kern w:val="2"/>
          <w:sz w:val="24"/>
          <w:szCs w:val="24"/>
        </w:rPr>
        <w:t>实际测量以3次测量的算术平均值作为测量结果，</w:t>
      </w:r>
      <w:proofErr w:type="gramStart"/>
      <w:r>
        <w:rPr>
          <w:rFonts w:asciiTheme="minorEastAsia" w:eastAsiaTheme="minorEastAsia" w:hAnsiTheme="minorEastAsia" w:cs="宋体" w:hint="eastAsia"/>
          <w:kern w:val="2"/>
          <w:sz w:val="24"/>
          <w:szCs w:val="24"/>
        </w:rPr>
        <w:t>故标准</w:t>
      </w:r>
      <w:proofErr w:type="gramEnd"/>
      <w:r>
        <w:rPr>
          <w:rFonts w:asciiTheme="minorEastAsia" w:eastAsiaTheme="minorEastAsia" w:hAnsiTheme="minorEastAsia" w:cs="宋体" w:hint="eastAsia"/>
          <w:kern w:val="2"/>
          <w:sz w:val="24"/>
          <w:szCs w:val="24"/>
        </w:rPr>
        <w:t>不确定度:</w:t>
      </w:r>
    </w:p>
    <w:p w:rsidR="001653A2" w:rsidRDefault="001653A2" w:rsidP="001653A2">
      <w:pPr>
        <w:adjustRightInd/>
        <w:snapToGrid/>
        <w:spacing w:after="0" w:line="360" w:lineRule="auto"/>
        <w:ind w:firstLineChars="250" w:firstLine="600"/>
        <w:rPr>
          <w:rFonts w:asciiTheme="minorEastAsia" w:eastAsiaTheme="minorEastAsia" w:hAnsiTheme="minorEastAsia" w:cs="宋体"/>
          <w:kern w:val="2"/>
          <w:sz w:val="24"/>
          <w:szCs w:val="24"/>
        </w:rPr>
      </w:pPr>
      <w:r>
        <w:rPr>
          <w:rFonts w:asciiTheme="minorEastAsia" w:eastAsiaTheme="minorEastAsia" w:hAnsiTheme="minorEastAsia" w:cs="宋体" w:hint="eastAsia"/>
          <w:kern w:val="2"/>
          <w:sz w:val="24"/>
          <w:szCs w:val="24"/>
        </w:rPr>
        <w:t xml:space="preserve">     </w:t>
      </w:r>
      <w:r>
        <w:rPr>
          <w:rFonts w:asciiTheme="minorEastAsia" w:eastAsiaTheme="minorEastAsia" w:hAnsiTheme="minorEastAsia" w:cs="宋体"/>
          <w:kern w:val="2"/>
          <w:position w:val="-10"/>
          <w:sz w:val="28"/>
          <w:szCs w:val="28"/>
        </w:rPr>
        <w:object w:dxaOrig="230" w:dyaOrig="350">
          <v:shape id="_x0000_i1143" type="#_x0000_t75" style="width:11.25pt;height:17.25pt" o:ole="">
            <v:imagedata r:id="rId226" o:title=""/>
          </v:shape>
          <o:OLEObject Type="Embed" ProgID="Equation.3" ShapeID="_x0000_i1143" DrawAspect="Content" ObjectID="_1686295880" r:id="rId227"/>
        </w:object>
      </w:r>
      <w:r>
        <w:rPr>
          <w:rFonts w:asciiTheme="minorEastAsia" w:eastAsiaTheme="minorEastAsia" w:hAnsiTheme="minorEastAsia" w:cs="Times New Roman" w:hint="eastAsia"/>
          <w:kern w:val="2"/>
          <w:sz w:val="21"/>
        </w:rPr>
        <w:t xml:space="preserve"> </w:t>
      </w:r>
      <w:r>
        <w:rPr>
          <w:rFonts w:asciiTheme="minorEastAsia" w:eastAsiaTheme="minorEastAsia" w:hAnsiTheme="minorEastAsia" w:cs="Times New Roman" w:hint="eastAsia"/>
          <w:kern w:val="2"/>
          <w:sz w:val="24"/>
          <w:szCs w:val="24"/>
        </w:rPr>
        <w:t>=</w:t>
      </w:r>
      <w:r>
        <w:rPr>
          <w:rFonts w:asciiTheme="minorEastAsia" w:eastAsiaTheme="minorEastAsia" w:hAnsiTheme="minorEastAsia" w:cs="Times New Roman" w:hint="eastAsia"/>
          <w:kern w:val="2"/>
          <w:position w:val="-28"/>
          <w:sz w:val="24"/>
          <w:szCs w:val="24"/>
        </w:rPr>
        <w:object w:dxaOrig="540" w:dyaOrig="690">
          <v:shape id="_x0000_i1144" type="#_x0000_t75" style="width:27pt;height:34.5pt" o:ole="">
            <v:imagedata r:id="rId228" o:title=""/>
          </v:shape>
          <o:OLEObject Type="Embed" ProgID="Equation.3" ShapeID="_x0000_i1144" DrawAspect="Content" ObjectID="_1686295881" r:id="rId229"/>
        </w:object>
      </w:r>
      <w:r>
        <w:rPr>
          <w:rFonts w:asciiTheme="minorEastAsia" w:eastAsiaTheme="minorEastAsia" w:hAnsiTheme="minorEastAsia" w:cs="Times New Roman" w:hint="eastAsia"/>
          <w:kern w:val="2"/>
          <w:sz w:val="24"/>
          <w:szCs w:val="24"/>
        </w:rPr>
        <w:t xml:space="preserve">= </w:t>
      </w:r>
      <w:r>
        <w:rPr>
          <w:rFonts w:asciiTheme="minorEastAsia" w:eastAsiaTheme="minorEastAsia" w:hAnsiTheme="minorEastAsia" w:cs="Times New Roman" w:hint="eastAsia"/>
          <w:color w:val="000000"/>
          <w:kern w:val="2"/>
          <w:sz w:val="24"/>
          <w:szCs w:val="24"/>
        </w:rPr>
        <w:t>0.17</w:t>
      </w:r>
      <w:r>
        <w:rPr>
          <w:rFonts w:asciiTheme="minorEastAsia" w:eastAsiaTheme="minorEastAsia" w:hAnsiTheme="minorEastAsia" w:cs="宋体" w:hint="eastAsia"/>
          <w:kern w:val="2"/>
          <w:sz w:val="24"/>
          <w:szCs w:val="24"/>
        </w:rPr>
        <w:t xml:space="preserve">s </w:t>
      </w:r>
      <w:r>
        <w:rPr>
          <w:rFonts w:asciiTheme="minorEastAsia" w:eastAsiaTheme="minorEastAsia" w:hAnsiTheme="minorEastAsia" w:cs="Times New Roman" w:hint="eastAsia"/>
          <w:kern w:val="2"/>
          <w:sz w:val="24"/>
          <w:szCs w:val="24"/>
        </w:rPr>
        <w:t xml:space="preserve">                      （</w:t>
      </w:r>
      <w:r>
        <w:rPr>
          <w:rFonts w:asciiTheme="minorEastAsia" w:eastAsiaTheme="minorEastAsia" w:hAnsiTheme="minorEastAsia" w:cs="宋体" w:hint="eastAsia"/>
          <w:kern w:val="2"/>
          <w:sz w:val="24"/>
          <w:szCs w:val="24"/>
        </w:rPr>
        <w:t>E.7</w:t>
      </w:r>
      <w:r>
        <w:rPr>
          <w:rFonts w:asciiTheme="minorEastAsia" w:eastAsiaTheme="minorEastAsia" w:hAnsiTheme="minorEastAsia" w:cs="Times New Roman" w:hint="eastAsia"/>
          <w:kern w:val="2"/>
          <w:sz w:val="24"/>
          <w:szCs w:val="24"/>
        </w:rPr>
        <w:t>）</w:t>
      </w:r>
    </w:p>
    <w:p w:rsidR="001653A2" w:rsidRDefault="001653A2" w:rsidP="001653A2">
      <w:pPr>
        <w:adjustRightInd/>
        <w:snapToGrid/>
        <w:spacing w:after="0" w:line="360" w:lineRule="auto"/>
        <w:jc w:val="both"/>
        <w:rPr>
          <w:rFonts w:asciiTheme="minorEastAsia" w:eastAsiaTheme="minorEastAsia" w:hAnsiTheme="minorEastAsia" w:cs="宋体"/>
          <w:sz w:val="24"/>
        </w:rPr>
      </w:pPr>
      <w:r>
        <w:rPr>
          <w:rFonts w:asciiTheme="minorEastAsia" w:eastAsiaTheme="minorEastAsia" w:hAnsiTheme="minorEastAsia" w:cs="宋体" w:hint="eastAsia"/>
          <w:sz w:val="24"/>
        </w:rPr>
        <w:lastRenderedPageBreak/>
        <w:t>E.3.3  秒表引入的标准不确定度分量</w:t>
      </w:r>
      <w:r>
        <w:rPr>
          <w:rFonts w:asciiTheme="minorEastAsia" w:eastAsiaTheme="minorEastAsia" w:hAnsiTheme="minorEastAsia" w:cs="宋体" w:hint="eastAsia"/>
          <w:position w:val="-10"/>
          <w:sz w:val="24"/>
        </w:rPr>
        <w:object w:dxaOrig="270" w:dyaOrig="350">
          <v:shape id="_x0000_i1145" type="#_x0000_t75" style="width:13.5pt;height:17.25pt" o:ole="">
            <v:imagedata r:id="rId59" o:title=""/>
          </v:shape>
          <o:OLEObject Type="Embed" ProgID="Equation.3" ShapeID="_x0000_i1145" DrawAspect="Content" ObjectID="_1686295882" r:id="rId230"/>
        </w:object>
      </w:r>
    </w:p>
    <w:p w:rsidR="001653A2" w:rsidRDefault="001653A2" w:rsidP="001653A2">
      <w:pPr>
        <w:adjustRightInd/>
        <w:snapToGrid/>
        <w:spacing w:after="0" w:line="360" w:lineRule="auto"/>
        <w:jc w:val="both"/>
        <w:rPr>
          <w:rFonts w:asciiTheme="minorEastAsia" w:eastAsiaTheme="minorEastAsia" w:hAnsiTheme="minorEastAsia" w:cs="宋体"/>
          <w:sz w:val="24"/>
        </w:rPr>
      </w:pPr>
      <w:r>
        <w:rPr>
          <w:rFonts w:asciiTheme="minorEastAsia" w:eastAsiaTheme="minorEastAsia" w:hAnsiTheme="minorEastAsia" w:cs="宋体" w:hint="eastAsia"/>
          <w:sz w:val="24"/>
        </w:rPr>
        <w:t>E.3.3.1  秒表最大允许误差引入的标准不确定度分量</w:t>
      </w:r>
      <w:r>
        <w:rPr>
          <w:rFonts w:asciiTheme="minorEastAsia" w:eastAsiaTheme="minorEastAsia" w:hAnsiTheme="minorEastAsia" w:cs="宋体" w:hint="eastAsia"/>
          <w:position w:val="-10"/>
          <w:sz w:val="24"/>
        </w:rPr>
        <w:object w:dxaOrig="370" w:dyaOrig="350">
          <v:shape id="_x0000_i1146" type="#_x0000_t75" style="width:18.75pt;height:17.25pt" o:ole="">
            <v:imagedata r:id="rId77" o:title=""/>
          </v:shape>
          <o:OLEObject Type="Embed" ProgID="Equation.3" ShapeID="_x0000_i1146" DrawAspect="Content" ObjectID="_1686295883" r:id="rId231"/>
        </w:object>
      </w:r>
    </w:p>
    <w:p w:rsidR="001653A2" w:rsidRDefault="001653A2" w:rsidP="001653A2">
      <w:pPr>
        <w:adjustRightInd/>
        <w:snapToGrid/>
        <w:spacing w:after="0" w:line="360" w:lineRule="auto"/>
        <w:ind w:firstLine="4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秒表的最大允许误差为±0.07s，区间半宽a=0.07s，估计为均匀分布，</w:t>
      </w:r>
    </w:p>
    <w:p w:rsidR="001653A2" w:rsidRDefault="001653A2" w:rsidP="001653A2">
      <w:pPr>
        <w:adjustRightInd/>
        <w:snapToGrid/>
        <w:spacing w:after="0" w:line="360" w:lineRule="auto"/>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故：</w:t>
      </w:r>
    </w:p>
    <w:p w:rsidR="001653A2" w:rsidRDefault="001653A2" w:rsidP="001653A2">
      <w:pPr>
        <w:adjustRightInd/>
        <w:snapToGrid/>
        <w:spacing w:after="0" w:line="360" w:lineRule="auto"/>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 xml:space="preserve">      </w:t>
      </w:r>
      <w:r>
        <w:rPr>
          <w:rFonts w:asciiTheme="minorEastAsia" w:eastAsiaTheme="minorEastAsia" w:hAnsiTheme="minorEastAsia" w:cs="宋体" w:hint="eastAsia"/>
          <w:kern w:val="2"/>
          <w:position w:val="-10"/>
          <w:sz w:val="24"/>
        </w:rPr>
        <w:object w:dxaOrig="350" w:dyaOrig="350">
          <v:shape id="_x0000_i1147" type="#_x0000_t75" style="width:17.25pt;height:17.25pt" o:ole="">
            <v:imagedata r:id="rId232" o:title=""/>
          </v:shape>
          <o:OLEObject Type="Embed" ProgID="Equation.3" ShapeID="_x0000_i1147" DrawAspect="Content" ObjectID="_1686295884" r:id="rId233"/>
        </w:object>
      </w:r>
      <w:r>
        <w:rPr>
          <w:rFonts w:asciiTheme="minorEastAsia" w:eastAsiaTheme="minorEastAsia" w:hAnsiTheme="minorEastAsia" w:cs="宋体" w:hint="eastAsia"/>
          <w:kern w:val="2"/>
          <w:sz w:val="24"/>
        </w:rPr>
        <w:t>=</w:t>
      </w:r>
      <w:r>
        <w:rPr>
          <w:rFonts w:asciiTheme="minorEastAsia" w:eastAsiaTheme="minorEastAsia" w:hAnsiTheme="minorEastAsia" w:cs="宋体"/>
          <w:noProof/>
          <w:kern w:val="2"/>
          <w:position w:val="-24"/>
          <w:sz w:val="24"/>
        </w:rPr>
        <w:drawing>
          <wp:inline distT="0" distB="0" distL="0" distR="0" wp14:anchorId="48AD6E2B" wp14:editId="40683E77">
            <wp:extent cx="152400" cy="390525"/>
            <wp:effectExtent l="19050" t="0" r="0" b="0"/>
            <wp:docPr id="102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 name="图片 91"/>
                    <pic:cNvPicPr>
                      <a:picLocks noChangeAspect="1" noChangeArrowheads="1"/>
                    </pic:cNvPicPr>
                  </pic:nvPicPr>
                  <pic:blipFill>
                    <a:blip r:embed="rId234" cstate="print"/>
                    <a:srcRect/>
                    <a:stretch>
                      <a:fillRect/>
                    </a:stretch>
                  </pic:blipFill>
                  <pic:spPr>
                    <a:xfrm>
                      <a:off x="0" y="0"/>
                      <a:ext cx="152400" cy="390525"/>
                    </a:xfrm>
                    <a:prstGeom prst="rect">
                      <a:avLst/>
                    </a:prstGeom>
                    <a:noFill/>
                    <a:ln w="9525">
                      <a:noFill/>
                      <a:miter lim="800000"/>
                      <a:headEnd/>
                      <a:tailEnd/>
                    </a:ln>
                  </pic:spPr>
                </pic:pic>
              </a:graphicData>
            </a:graphic>
          </wp:inline>
        </w:drawing>
      </w:r>
      <w:r>
        <w:rPr>
          <w:rFonts w:asciiTheme="minorEastAsia" w:eastAsiaTheme="minorEastAsia" w:hAnsiTheme="minorEastAsia" w:cs="宋体" w:hint="eastAsia"/>
          <w:kern w:val="2"/>
          <w:sz w:val="24"/>
        </w:rPr>
        <w:t>=</w:t>
      </w:r>
      <w:r>
        <w:rPr>
          <w:rFonts w:asciiTheme="minorEastAsia" w:eastAsiaTheme="minorEastAsia" w:hAnsiTheme="minorEastAsia" w:cs="Times New Roman" w:hint="eastAsia"/>
          <w:kern w:val="2"/>
          <w:position w:val="-28"/>
          <w:sz w:val="24"/>
          <w:szCs w:val="24"/>
        </w:rPr>
        <w:object w:dxaOrig="540" w:dyaOrig="650">
          <v:shape id="_x0000_i1148" type="#_x0000_t75" style="width:27pt;height:32.25pt" o:ole="">
            <v:imagedata r:id="rId235" o:title=""/>
          </v:shape>
          <o:OLEObject Type="Embed" ProgID="Equation.3" ShapeID="_x0000_i1148" DrawAspect="Content" ObjectID="_1686295885" r:id="rId236"/>
        </w:object>
      </w:r>
      <w:r>
        <w:rPr>
          <w:rFonts w:asciiTheme="minorEastAsia" w:eastAsiaTheme="minorEastAsia" w:hAnsiTheme="minorEastAsia" w:cs="宋体" w:hint="eastAsia"/>
          <w:kern w:val="2"/>
          <w:sz w:val="24"/>
        </w:rPr>
        <w:t>s=0.04s                           （E.8）</w:t>
      </w:r>
    </w:p>
    <w:p w:rsidR="001653A2" w:rsidRDefault="001653A2" w:rsidP="001653A2">
      <w:pPr>
        <w:adjustRightInd/>
        <w:snapToGrid/>
        <w:spacing w:after="0" w:line="360" w:lineRule="auto"/>
        <w:jc w:val="both"/>
        <w:rPr>
          <w:rFonts w:asciiTheme="minorEastAsia" w:eastAsiaTheme="minorEastAsia" w:hAnsiTheme="minorEastAsia" w:cs="宋体"/>
          <w:sz w:val="24"/>
        </w:rPr>
      </w:pPr>
      <w:r>
        <w:rPr>
          <w:rFonts w:asciiTheme="minorEastAsia" w:eastAsiaTheme="minorEastAsia" w:hAnsiTheme="minorEastAsia" w:cs="宋体" w:hint="eastAsia"/>
          <w:sz w:val="24"/>
        </w:rPr>
        <w:t>E.3.3.2  秒表人为操作引入的标准不确定度分量</w:t>
      </w:r>
      <w:r>
        <w:rPr>
          <w:rFonts w:asciiTheme="minorEastAsia" w:eastAsiaTheme="minorEastAsia" w:hAnsiTheme="minorEastAsia" w:cs="宋体" w:hint="eastAsia"/>
          <w:kern w:val="2"/>
          <w:position w:val="-10"/>
          <w:sz w:val="24"/>
        </w:rPr>
        <w:object w:dxaOrig="350" w:dyaOrig="350">
          <v:shape id="_x0000_i1149" type="#_x0000_t75" style="width:17.25pt;height:17.25pt" o:ole="">
            <v:imagedata r:id="rId237" o:title=""/>
          </v:shape>
          <o:OLEObject Type="Embed" ProgID="Equation.3" ShapeID="_x0000_i1149" DrawAspect="Content" ObjectID="_1686295886" r:id="rId238"/>
        </w:object>
      </w:r>
    </w:p>
    <w:p w:rsidR="001653A2" w:rsidRDefault="001653A2" w:rsidP="001653A2">
      <w:pPr>
        <w:adjustRightInd/>
        <w:snapToGrid/>
        <w:spacing w:after="0" w:line="360" w:lineRule="auto"/>
        <w:ind w:firstLine="4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 xml:space="preserve"> 人为操作秒表造成的误差约为0.2s，区间半宽a=0.1s，估计为均匀分布，</w:t>
      </w:r>
      <w:r>
        <w:rPr>
          <w:rFonts w:asciiTheme="minorEastAsia" w:eastAsiaTheme="minorEastAsia" w:hAnsiTheme="minorEastAsia" w:cs="宋体"/>
          <w:noProof/>
          <w:kern w:val="2"/>
          <w:position w:val="-8"/>
          <w:sz w:val="24"/>
        </w:rPr>
        <w:drawing>
          <wp:inline distT="0" distB="0" distL="0" distR="0" wp14:anchorId="03B02AE0" wp14:editId="18697326">
            <wp:extent cx="438150" cy="219075"/>
            <wp:effectExtent l="19050" t="0" r="0" b="0"/>
            <wp:docPr id="6"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9"/>
                    <pic:cNvPicPr>
                      <a:picLocks noChangeAspect="1" noChangeArrowheads="1"/>
                    </pic:cNvPicPr>
                  </pic:nvPicPr>
                  <pic:blipFill>
                    <a:blip r:embed="rId239" cstate="print"/>
                    <a:srcRect/>
                    <a:stretch>
                      <a:fillRect/>
                    </a:stretch>
                  </pic:blipFill>
                  <pic:spPr>
                    <a:xfrm>
                      <a:off x="0" y="0"/>
                      <a:ext cx="438150" cy="219075"/>
                    </a:xfrm>
                    <a:prstGeom prst="rect">
                      <a:avLst/>
                    </a:prstGeom>
                    <a:noFill/>
                    <a:ln w="9525">
                      <a:noFill/>
                      <a:miter lim="800000"/>
                      <a:headEnd/>
                      <a:tailEnd/>
                    </a:ln>
                  </pic:spPr>
                </pic:pic>
              </a:graphicData>
            </a:graphic>
          </wp:inline>
        </w:drawing>
      </w:r>
      <w:r>
        <w:rPr>
          <w:rFonts w:asciiTheme="minorEastAsia" w:eastAsiaTheme="minorEastAsia" w:hAnsiTheme="minorEastAsia" w:cs="宋体" w:hint="eastAsia"/>
          <w:kern w:val="2"/>
          <w:sz w:val="21"/>
        </w:rPr>
        <w:t>，</w:t>
      </w:r>
      <w:r>
        <w:rPr>
          <w:rFonts w:asciiTheme="minorEastAsia" w:eastAsiaTheme="minorEastAsia" w:hAnsiTheme="minorEastAsia" w:cs="宋体" w:hint="eastAsia"/>
          <w:kern w:val="2"/>
          <w:sz w:val="24"/>
        </w:rPr>
        <w:t>故：</w:t>
      </w:r>
    </w:p>
    <w:p w:rsidR="001653A2" w:rsidRDefault="001653A2" w:rsidP="001653A2">
      <w:pPr>
        <w:adjustRightInd/>
        <w:snapToGrid/>
        <w:spacing w:after="0" w:line="360" w:lineRule="auto"/>
        <w:ind w:firstLine="48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 xml:space="preserve">  </w:t>
      </w:r>
      <w:r>
        <w:rPr>
          <w:rFonts w:asciiTheme="minorEastAsia" w:eastAsiaTheme="minorEastAsia" w:hAnsiTheme="minorEastAsia" w:cs="宋体" w:hint="eastAsia"/>
          <w:kern w:val="2"/>
          <w:position w:val="-10"/>
          <w:sz w:val="24"/>
        </w:rPr>
        <w:object w:dxaOrig="350" w:dyaOrig="350">
          <v:shape id="_x0000_i1150" type="#_x0000_t75" style="width:17.25pt;height:17.25pt" o:ole="">
            <v:imagedata r:id="rId237" o:title=""/>
          </v:shape>
          <o:OLEObject Type="Embed" ProgID="Equation.3" ShapeID="_x0000_i1150" DrawAspect="Content" ObjectID="_1686295887" r:id="rId240"/>
        </w:object>
      </w:r>
      <w:r>
        <w:rPr>
          <w:rFonts w:asciiTheme="minorEastAsia" w:eastAsiaTheme="minorEastAsia" w:hAnsiTheme="minorEastAsia" w:cs="宋体" w:hint="eastAsia"/>
          <w:kern w:val="2"/>
          <w:sz w:val="24"/>
        </w:rPr>
        <w:t>=</w:t>
      </w:r>
      <w:r>
        <w:rPr>
          <w:rFonts w:asciiTheme="minorEastAsia" w:eastAsiaTheme="minorEastAsia" w:hAnsiTheme="minorEastAsia" w:cs="宋体"/>
          <w:noProof/>
          <w:kern w:val="2"/>
          <w:position w:val="-24"/>
          <w:sz w:val="24"/>
        </w:rPr>
        <w:drawing>
          <wp:inline distT="0" distB="0" distL="0" distR="0" wp14:anchorId="7D8D96CA" wp14:editId="3BDEC888">
            <wp:extent cx="152400" cy="390525"/>
            <wp:effectExtent l="19050" t="0" r="0" b="0"/>
            <wp:docPr id="1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1"/>
                    <pic:cNvPicPr>
                      <a:picLocks noChangeAspect="1" noChangeArrowheads="1"/>
                    </pic:cNvPicPr>
                  </pic:nvPicPr>
                  <pic:blipFill>
                    <a:blip r:embed="rId234" cstate="print"/>
                    <a:srcRect/>
                    <a:stretch>
                      <a:fillRect/>
                    </a:stretch>
                  </pic:blipFill>
                  <pic:spPr>
                    <a:xfrm>
                      <a:off x="0" y="0"/>
                      <a:ext cx="152400" cy="390525"/>
                    </a:xfrm>
                    <a:prstGeom prst="rect">
                      <a:avLst/>
                    </a:prstGeom>
                    <a:noFill/>
                    <a:ln w="9525">
                      <a:noFill/>
                      <a:miter lim="800000"/>
                      <a:headEnd/>
                      <a:tailEnd/>
                    </a:ln>
                  </pic:spPr>
                </pic:pic>
              </a:graphicData>
            </a:graphic>
          </wp:inline>
        </w:drawing>
      </w:r>
      <w:r>
        <w:rPr>
          <w:rFonts w:asciiTheme="minorEastAsia" w:eastAsiaTheme="minorEastAsia" w:hAnsiTheme="minorEastAsia" w:cs="宋体" w:hint="eastAsia"/>
          <w:kern w:val="2"/>
          <w:sz w:val="24"/>
        </w:rPr>
        <w:t>=</w:t>
      </w:r>
      <w:r>
        <w:rPr>
          <w:rFonts w:asciiTheme="minorEastAsia" w:eastAsiaTheme="minorEastAsia" w:hAnsiTheme="minorEastAsia" w:cs="Times New Roman" w:hint="eastAsia"/>
          <w:kern w:val="2"/>
          <w:position w:val="-28"/>
          <w:sz w:val="24"/>
          <w:szCs w:val="24"/>
        </w:rPr>
        <w:object w:dxaOrig="400" w:dyaOrig="650">
          <v:shape id="_x0000_i1151" type="#_x0000_t75" style="width:20.25pt;height:32.25pt" o:ole="">
            <v:imagedata r:id="rId241" o:title=""/>
          </v:shape>
          <o:OLEObject Type="Embed" ProgID="Equation.3" ShapeID="_x0000_i1151" DrawAspect="Content" ObjectID="_1686295888" r:id="rId242"/>
        </w:object>
      </w:r>
      <w:r>
        <w:rPr>
          <w:rFonts w:asciiTheme="minorEastAsia" w:eastAsiaTheme="minorEastAsia" w:hAnsiTheme="minorEastAsia" w:cs="宋体" w:hint="eastAsia"/>
          <w:kern w:val="2"/>
          <w:sz w:val="24"/>
        </w:rPr>
        <w:t>s=0.06s                            （E.9）</w:t>
      </w:r>
    </w:p>
    <w:p w:rsidR="001653A2" w:rsidRDefault="001653A2" w:rsidP="001653A2">
      <w:pPr>
        <w:adjustRightInd/>
        <w:snapToGrid/>
        <w:spacing w:after="0" w:line="360" w:lineRule="auto"/>
        <w:jc w:val="both"/>
        <w:rPr>
          <w:rFonts w:asciiTheme="minorEastAsia" w:eastAsiaTheme="minorEastAsia" w:hAnsiTheme="minorEastAsia" w:cs="宋体"/>
          <w:kern w:val="2"/>
          <w:sz w:val="24"/>
        </w:rPr>
      </w:pPr>
      <w:r>
        <w:rPr>
          <w:rFonts w:asciiTheme="minorEastAsia" w:eastAsiaTheme="minorEastAsia" w:hAnsiTheme="minorEastAsia" w:cs="宋体" w:hint="eastAsia"/>
          <w:kern w:val="2"/>
          <w:sz w:val="24"/>
        </w:rPr>
        <w:t xml:space="preserve">      秒表引入的标准不确定度分量：</w:t>
      </w:r>
    </w:p>
    <w:p w:rsidR="001653A2" w:rsidRDefault="001653A2" w:rsidP="001653A2">
      <w:pPr>
        <w:adjustRightInd/>
        <w:snapToGrid/>
        <w:spacing w:after="0" w:line="360" w:lineRule="auto"/>
        <w:ind w:firstLineChars="150" w:firstLine="360"/>
        <w:jc w:val="both"/>
        <w:rPr>
          <w:rFonts w:asciiTheme="minorEastAsia" w:eastAsiaTheme="minorEastAsia" w:hAnsiTheme="minorEastAsia" w:cs="宋体"/>
          <w:kern w:val="2"/>
          <w:sz w:val="24"/>
        </w:rPr>
      </w:pPr>
      <w:r>
        <w:rPr>
          <w:rFonts w:asciiTheme="minorEastAsia" w:eastAsiaTheme="minorEastAsia" w:hAnsiTheme="minorEastAsia" w:cs="宋体" w:hint="eastAsia"/>
          <w:kern w:val="2"/>
          <w:position w:val="-12"/>
          <w:sz w:val="24"/>
        </w:rPr>
        <w:object w:dxaOrig="3420" w:dyaOrig="450">
          <v:shape id="_x0000_i1152" type="#_x0000_t75" style="width:171pt;height:22.5pt" o:ole="">
            <v:imagedata r:id="rId243" o:title=""/>
          </v:shape>
          <o:OLEObject Type="Embed" ProgID="Equation.3" ShapeID="_x0000_i1152" DrawAspect="Content" ObjectID="_1686295889" r:id="rId244"/>
        </w:object>
      </w:r>
      <w:r>
        <w:rPr>
          <w:rFonts w:asciiTheme="minorEastAsia" w:eastAsiaTheme="minorEastAsia" w:hAnsiTheme="minorEastAsia" w:cs="宋体" w:hint="eastAsia"/>
          <w:kern w:val="2"/>
          <w:sz w:val="24"/>
        </w:rPr>
        <w:t>s=0.07s             （E.10）</w:t>
      </w:r>
    </w:p>
    <w:p w:rsidR="001653A2" w:rsidRDefault="001653A2" w:rsidP="001653A2">
      <w:pPr>
        <w:adjustRightInd/>
        <w:snapToGrid/>
        <w:spacing w:after="0" w:line="360" w:lineRule="auto"/>
        <w:jc w:val="both"/>
        <w:rPr>
          <w:rFonts w:asciiTheme="minorEastAsia" w:eastAsiaTheme="minorEastAsia" w:hAnsiTheme="minorEastAsia" w:cs="宋体"/>
          <w:kern w:val="2"/>
          <w:sz w:val="24"/>
        </w:rPr>
      </w:pPr>
      <w:r>
        <w:rPr>
          <w:rFonts w:asciiTheme="minorEastAsia" w:eastAsiaTheme="minorEastAsia" w:hAnsiTheme="minorEastAsia" w:cs="宋体" w:hint="eastAsia"/>
          <w:sz w:val="24"/>
        </w:rPr>
        <w:t>E.3.4  标准不确定度分量表</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kern w:val="2"/>
          <w:sz w:val="24"/>
          <w:szCs w:val="24"/>
        </w:rPr>
      </w:pPr>
      <w:r>
        <w:rPr>
          <w:rFonts w:asciiTheme="minorEastAsia" w:eastAsiaTheme="minorEastAsia" w:hAnsiTheme="minorEastAsia" w:cs="宋体" w:hint="eastAsia"/>
          <w:kern w:val="2"/>
          <w:sz w:val="24"/>
          <w:szCs w:val="24"/>
        </w:rPr>
        <w:t>标准不确定度分量见表E.2。</w:t>
      </w:r>
    </w:p>
    <w:p w:rsidR="001653A2" w:rsidRDefault="001653A2" w:rsidP="001653A2">
      <w:pPr>
        <w:adjustRightInd/>
        <w:snapToGrid/>
        <w:spacing w:after="0" w:line="360" w:lineRule="auto"/>
        <w:jc w:val="both"/>
        <w:rPr>
          <w:rFonts w:asciiTheme="minorEastAsia" w:eastAsiaTheme="minorEastAsia" w:hAnsiTheme="minorEastAsia" w:cs="黑体"/>
          <w:kern w:val="2"/>
          <w:sz w:val="21"/>
          <w:szCs w:val="21"/>
        </w:rPr>
      </w:pPr>
      <w:r>
        <w:rPr>
          <w:rFonts w:asciiTheme="minorEastAsia" w:eastAsiaTheme="minorEastAsia" w:hAnsiTheme="minorEastAsia" w:cs="Times New Roman" w:hint="eastAsia"/>
          <w:kern w:val="2"/>
          <w:sz w:val="24"/>
          <w:szCs w:val="24"/>
        </w:rPr>
        <w:t xml:space="preserve">                         </w:t>
      </w:r>
      <w:r>
        <w:rPr>
          <w:rFonts w:asciiTheme="minorEastAsia" w:eastAsiaTheme="minorEastAsia" w:hAnsiTheme="minorEastAsia" w:cs="黑体" w:hint="eastAsia"/>
          <w:kern w:val="2"/>
          <w:sz w:val="21"/>
          <w:szCs w:val="21"/>
        </w:rPr>
        <w:t xml:space="preserve"> 表E.2  标准不确定度分量表</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7"/>
        <w:gridCol w:w="3143"/>
        <w:gridCol w:w="2102"/>
      </w:tblGrid>
      <w:tr w:rsidR="001653A2" w:rsidTr="00C37C68">
        <w:trPr>
          <w:trHeight w:val="530"/>
        </w:trPr>
        <w:tc>
          <w:tcPr>
            <w:tcW w:w="2497" w:type="dxa"/>
            <w:vAlign w:val="center"/>
          </w:tcPr>
          <w:p w:rsidR="001653A2" w:rsidRDefault="001653A2" w:rsidP="00C37C68">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hint="eastAsia"/>
                <w:color w:val="000000"/>
                <w:sz w:val="21"/>
                <w:szCs w:val="21"/>
              </w:rPr>
              <w:t>标准不确定度分量</w:t>
            </w:r>
            <w:r>
              <w:rPr>
                <w:rFonts w:asciiTheme="minorEastAsia" w:eastAsiaTheme="minorEastAsia" w:hAnsiTheme="minorEastAsia" w:cs="宋体"/>
                <w:position w:val="-12"/>
                <w:szCs w:val="21"/>
              </w:rPr>
              <w:object w:dxaOrig="450" w:dyaOrig="340">
                <v:shape id="_x0000_i1153" type="#_x0000_t75" style="width:22.5pt;height:17.25pt" o:ole="">
                  <v:imagedata r:id="rId102" o:title=""/>
                </v:shape>
                <o:OLEObject Type="Embed" ProgID="Equation.3" ShapeID="_x0000_i1153" DrawAspect="Content" ObjectID="_1686295890" r:id="rId245"/>
              </w:object>
            </w:r>
          </w:p>
        </w:tc>
        <w:tc>
          <w:tcPr>
            <w:tcW w:w="3143" w:type="dxa"/>
            <w:vAlign w:val="center"/>
          </w:tcPr>
          <w:p w:rsidR="001653A2" w:rsidRDefault="001653A2" w:rsidP="00C37C68">
            <w:pPr>
              <w:widowControl w:val="0"/>
              <w:adjustRightInd/>
              <w:snapToGrid/>
              <w:spacing w:after="0"/>
              <w:ind w:firstLineChars="450" w:firstLine="945"/>
              <w:jc w:val="both"/>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不确定度来源</w:t>
            </w:r>
          </w:p>
        </w:tc>
        <w:tc>
          <w:tcPr>
            <w:tcW w:w="2102" w:type="dxa"/>
            <w:vAlign w:val="center"/>
          </w:tcPr>
          <w:p w:rsidR="001653A2" w:rsidRDefault="001653A2" w:rsidP="00C37C68">
            <w:pPr>
              <w:widowControl w:val="0"/>
              <w:adjustRightInd/>
              <w:snapToGrid/>
              <w:spacing w:after="0"/>
              <w:ind w:firstLineChars="50" w:firstLine="105"/>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标准不确定度值/s</w:t>
            </w:r>
          </w:p>
        </w:tc>
      </w:tr>
      <w:tr w:rsidR="001653A2" w:rsidTr="00C37C68">
        <w:trPr>
          <w:trHeight w:val="555"/>
        </w:trPr>
        <w:tc>
          <w:tcPr>
            <w:tcW w:w="2497" w:type="dxa"/>
            <w:vAlign w:val="center"/>
          </w:tcPr>
          <w:p w:rsidR="001653A2" w:rsidRDefault="001653A2" w:rsidP="00C37C68">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cs="宋体" w:hint="eastAsia"/>
                <w:kern w:val="2"/>
                <w:position w:val="-10"/>
                <w:sz w:val="24"/>
              </w:rPr>
              <w:object w:dxaOrig="230" w:dyaOrig="350">
                <v:shape id="_x0000_i1154" type="#_x0000_t75" style="width:11.25pt;height:17.25pt" o:ole="">
                  <v:imagedata r:id="rId246" o:title=""/>
                </v:shape>
                <o:OLEObject Type="Embed" ProgID="Equation.3" ShapeID="_x0000_i1154" DrawAspect="Content" ObjectID="_1686295891" r:id="rId247"/>
              </w:object>
            </w:r>
          </w:p>
        </w:tc>
        <w:tc>
          <w:tcPr>
            <w:tcW w:w="3143" w:type="dxa"/>
            <w:vAlign w:val="center"/>
          </w:tcPr>
          <w:p w:rsidR="001653A2" w:rsidRDefault="001653A2" w:rsidP="00C37C68">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cs="宋体" w:hint="eastAsia"/>
                <w:sz w:val="21"/>
                <w:szCs w:val="21"/>
              </w:rPr>
              <w:t>测量重复性引入的不确定度</w:t>
            </w:r>
          </w:p>
        </w:tc>
        <w:tc>
          <w:tcPr>
            <w:tcW w:w="2102" w:type="dxa"/>
            <w:vAlign w:val="center"/>
          </w:tcPr>
          <w:p w:rsidR="001653A2" w:rsidRDefault="001653A2" w:rsidP="00C37C68">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0.17</w:t>
            </w:r>
          </w:p>
        </w:tc>
      </w:tr>
      <w:tr w:rsidR="001653A2" w:rsidTr="00C37C68">
        <w:trPr>
          <w:trHeight w:val="555"/>
        </w:trPr>
        <w:tc>
          <w:tcPr>
            <w:tcW w:w="2497" w:type="dxa"/>
            <w:vAlign w:val="center"/>
          </w:tcPr>
          <w:p w:rsidR="001653A2" w:rsidRDefault="001653A2" w:rsidP="00C37C68">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cs="宋体" w:hint="eastAsia"/>
                <w:kern w:val="2"/>
                <w:position w:val="-10"/>
                <w:sz w:val="24"/>
              </w:rPr>
              <w:object w:dxaOrig="270" w:dyaOrig="350">
                <v:shape id="_x0000_i1155" type="#_x0000_t75" style="width:13.5pt;height:17.25pt" o:ole="">
                  <v:imagedata r:id="rId248" o:title=""/>
                </v:shape>
                <o:OLEObject Type="Embed" ProgID="Equation.3" ShapeID="_x0000_i1155" DrawAspect="Content" ObjectID="_1686295892" r:id="rId249"/>
              </w:object>
            </w:r>
          </w:p>
        </w:tc>
        <w:tc>
          <w:tcPr>
            <w:tcW w:w="3143" w:type="dxa"/>
            <w:vAlign w:val="center"/>
          </w:tcPr>
          <w:p w:rsidR="001653A2" w:rsidRDefault="001653A2" w:rsidP="00C37C68">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cs="宋体" w:hint="eastAsia"/>
                <w:sz w:val="21"/>
                <w:szCs w:val="21"/>
              </w:rPr>
              <w:t>秒表引入的不确定度</w:t>
            </w:r>
          </w:p>
        </w:tc>
        <w:tc>
          <w:tcPr>
            <w:tcW w:w="2102" w:type="dxa"/>
            <w:vAlign w:val="center"/>
          </w:tcPr>
          <w:p w:rsidR="001653A2" w:rsidRDefault="001653A2" w:rsidP="00C37C68">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0.07</w:t>
            </w:r>
          </w:p>
        </w:tc>
      </w:tr>
    </w:tbl>
    <w:p w:rsidR="001653A2" w:rsidRDefault="001653A2" w:rsidP="001653A2">
      <w:pPr>
        <w:adjustRightInd/>
        <w:snapToGrid/>
        <w:spacing w:after="0" w:line="360" w:lineRule="auto"/>
        <w:jc w:val="both"/>
        <w:rPr>
          <w:rFonts w:asciiTheme="minorEastAsia" w:eastAsiaTheme="minorEastAsia" w:hAnsiTheme="minorEastAsia" w:cs="宋体"/>
          <w:sz w:val="24"/>
        </w:rPr>
      </w:pPr>
      <w:r>
        <w:rPr>
          <w:rFonts w:asciiTheme="minorEastAsia" w:eastAsiaTheme="minorEastAsia" w:hAnsiTheme="minorEastAsia" w:cs="宋体" w:hint="eastAsia"/>
          <w:kern w:val="2"/>
          <w:sz w:val="24"/>
          <w:szCs w:val="24"/>
        </w:rPr>
        <w:t>E.</w:t>
      </w:r>
      <w:r w:rsidR="00C37C68">
        <w:rPr>
          <w:rFonts w:asciiTheme="minorEastAsia" w:eastAsiaTheme="minorEastAsia" w:hAnsiTheme="minorEastAsia" w:cs="宋体" w:hint="eastAsia"/>
          <w:kern w:val="2"/>
          <w:sz w:val="24"/>
          <w:szCs w:val="24"/>
        </w:rPr>
        <w:t>3.5</w:t>
      </w:r>
      <w:r>
        <w:rPr>
          <w:rFonts w:asciiTheme="minorEastAsia" w:eastAsiaTheme="minorEastAsia" w:hAnsiTheme="minorEastAsia" w:cs="宋体" w:hint="eastAsia"/>
          <w:kern w:val="2"/>
          <w:sz w:val="24"/>
          <w:szCs w:val="24"/>
        </w:rPr>
        <w:t xml:space="preserve"> 合成标准不确定度</w:t>
      </w:r>
    </w:p>
    <w:p w:rsidR="001653A2" w:rsidRDefault="001653A2" w:rsidP="001653A2">
      <w:pPr>
        <w:adjustRightInd/>
        <w:snapToGrid/>
        <w:spacing w:after="0" w:line="360" w:lineRule="auto"/>
        <w:ind w:firstLineChars="200" w:firstLine="480"/>
        <w:jc w:val="both"/>
        <w:rPr>
          <w:rFonts w:asciiTheme="minorEastAsia" w:eastAsiaTheme="minorEastAsia" w:hAnsiTheme="minorEastAsia" w:cs="宋体"/>
          <w:kern w:val="2"/>
          <w:sz w:val="24"/>
          <w:szCs w:val="24"/>
        </w:rPr>
      </w:pPr>
      <w:r>
        <w:rPr>
          <w:rFonts w:asciiTheme="minorEastAsia" w:eastAsiaTheme="minorEastAsia" w:hAnsiTheme="minorEastAsia" w:cs="宋体" w:hint="eastAsia"/>
          <w:kern w:val="2"/>
          <w:sz w:val="24"/>
          <w:szCs w:val="24"/>
        </w:rPr>
        <w:t>各输入量之间相互独立，互不相关，因此：</w:t>
      </w:r>
    </w:p>
    <w:p w:rsidR="001653A2" w:rsidRDefault="001653A2" w:rsidP="001653A2">
      <w:pPr>
        <w:adjustRightInd/>
        <w:snapToGrid/>
        <w:spacing w:after="0" w:line="360" w:lineRule="auto"/>
        <w:ind w:firstLineChars="50" w:firstLine="120"/>
        <w:jc w:val="both"/>
        <w:rPr>
          <w:rFonts w:asciiTheme="minorEastAsia" w:eastAsiaTheme="minorEastAsia" w:hAnsiTheme="minorEastAsia" w:cs="宋体"/>
          <w:kern w:val="2"/>
          <w:sz w:val="24"/>
          <w:szCs w:val="24"/>
        </w:rPr>
      </w:pPr>
      <w:r>
        <w:rPr>
          <w:rFonts w:asciiTheme="minorEastAsia" w:eastAsiaTheme="minorEastAsia" w:hAnsiTheme="minorEastAsia" w:cs="宋体" w:hint="eastAsia"/>
          <w:kern w:val="2"/>
          <w:sz w:val="24"/>
        </w:rPr>
        <w:t xml:space="preserve">   </w:t>
      </w:r>
      <w:r>
        <w:rPr>
          <w:rFonts w:asciiTheme="minorEastAsia" w:eastAsiaTheme="minorEastAsia" w:hAnsiTheme="minorEastAsia" w:cs="宋体" w:hint="eastAsia"/>
          <w:kern w:val="2"/>
          <w:position w:val="-12"/>
          <w:sz w:val="24"/>
        </w:rPr>
        <w:object w:dxaOrig="3210" w:dyaOrig="450">
          <v:shape id="_x0000_i1156" type="#_x0000_t75" style="width:160.5pt;height:22.5pt" o:ole="">
            <v:imagedata r:id="rId250" o:title=""/>
          </v:shape>
          <o:OLEObject Type="Embed" ProgID="Equation.3" ShapeID="_x0000_i1156" DrawAspect="Content" ObjectID="_1686295893" r:id="rId251"/>
        </w:object>
      </w:r>
      <w:r>
        <w:rPr>
          <w:rFonts w:asciiTheme="minorEastAsia" w:eastAsiaTheme="minorEastAsia" w:hAnsiTheme="minorEastAsia" w:cs="宋体" w:hint="eastAsia"/>
          <w:kern w:val="2"/>
          <w:sz w:val="24"/>
        </w:rPr>
        <w:t>s=0.18s             （E.11）</w:t>
      </w:r>
      <w:r>
        <w:rPr>
          <w:rFonts w:asciiTheme="minorEastAsia" w:eastAsiaTheme="minorEastAsia" w:hAnsiTheme="minorEastAsia" w:cs="宋体" w:hint="eastAsia"/>
          <w:kern w:val="2"/>
          <w:sz w:val="24"/>
          <w:szCs w:val="24"/>
        </w:rPr>
        <w:t xml:space="preserve"> </w:t>
      </w:r>
    </w:p>
    <w:p w:rsidR="001653A2" w:rsidRDefault="001653A2" w:rsidP="001653A2">
      <w:pPr>
        <w:adjustRightInd/>
        <w:snapToGrid/>
        <w:spacing w:after="0" w:line="360" w:lineRule="auto"/>
        <w:ind w:firstLineChars="50" w:firstLine="120"/>
        <w:jc w:val="both"/>
        <w:rPr>
          <w:rFonts w:asciiTheme="minorEastAsia" w:eastAsiaTheme="minorEastAsia" w:hAnsiTheme="minorEastAsia" w:cs="宋体"/>
          <w:kern w:val="2"/>
          <w:sz w:val="24"/>
          <w:szCs w:val="24"/>
        </w:rPr>
      </w:pPr>
      <w:r>
        <w:rPr>
          <w:rFonts w:asciiTheme="minorEastAsia" w:eastAsiaTheme="minorEastAsia" w:hAnsiTheme="minorEastAsia" w:cs="宋体" w:hint="eastAsia"/>
          <w:kern w:val="2"/>
          <w:sz w:val="24"/>
          <w:szCs w:val="24"/>
        </w:rPr>
        <w:t xml:space="preserve">   </w:t>
      </w:r>
      <w:r>
        <w:rPr>
          <w:rFonts w:asciiTheme="minorEastAsia" w:eastAsiaTheme="minorEastAsia" w:hAnsiTheme="minorEastAsia" w:cs="宋体" w:hint="eastAsia"/>
          <w:kern w:val="2"/>
          <w:position w:val="-26"/>
          <w:sz w:val="24"/>
        </w:rPr>
        <w:object w:dxaOrig="3420" w:dyaOrig="740">
          <v:shape id="_x0000_i1157" type="#_x0000_t75" style="width:171pt;height:36.75pt" o:ole="">
            <v:imagedata r:id="rId252" o:title=""/>
          </v:shape>
          <o:OLEObject Type="Embed" ProgID="Equation.3" ShapeID="_x0000_i1157" DrawAspect="Content" ObjectID="_1686295894" r:id="rId253"/>
        </w:object>
      </w:r>
      <w:r>
        <w:rPr>
          <w:rFonts w:asciiTheme="minorEastAsia" w:eastAsiaTheme="minorEastAsia" w:hAnsiTheme="minorEastAsia" w:cs="宋体" w:hint="eastAsia"/>
          <w:kern w:val="2"/>
          <w:sz w:val="24"/>
          <w:szCs w:val="24"/>
        </w:rPr>
        <w:t>Hz =0.003Hz       （E.12）</w:t>
      </w:r>
    </w:p>
    <w:p w:rsidR="001653A2" w:rsidRDefault="001653A2" w:rsidP="001653A2">
      <w:pPr>
        <w:adjustRightInd/>
        <w:snapToGrid/>
        <w:spacing w:after="0" w:line="360" w:lineRule="auto"/>
        <w:jc w:val="both"/>
        <w:rPr>
          <w:rFonts w:asciiTheme="minorEastAsia" w:eastAsiaTheme="minorEastAsia" w:hAnsiTheme="minorEastAsia" w:cs="宋体"/>
          <w:kern w:val="2"/>
          <w:sz w:val="24"/>
          <w:szCs w:val="24"/>
        </w:rPr>
      </w:pPr>
      <w:r>
        <w:rPr>
          <w:rFonts w:asciiTheme="minorEastAsia" w:eastAsiaTheme="minorEastAsia" w:hAnsiTheme="minorEastAsia" w:cs="宋体" w:hint="eastAsia"/>
          <w:kern w:val="2"/>
          <w:sz w:val="24"/>
          <w:szCs w:val="24"/>
        </w:rPr>
        <w:t>E.</w:t>
      </w:r>
      <w:r w:rsidR="00C37C68">
        <w:rPr>
          <w:rFonts w:asciiTheme="minorEastAsia" w:eastAsiaTheme="minorEastAsia" w:hAnsiTheme="minorEastAsia" w:cs="宋体" w:hint="eastAsia"/>
          <w:kern w:val="2"/>
          <w:sz w:val="24"/>
          <w:szCs w:val="24"/>
        </w:rPr>
        <w:t>3.6</w:t>
      </w:r>
      <w:r>
        <w:rPr>
          <w:rFonts w:asciiTheme="minorEastAsia" w:eastAsiaTheme="minorEastAsia" w:hAnsiTheme="minorEastAsia" w:cs="宋体" w:hint="eastAsia"/>
          <w:kern w:val="2"/>
          <w:sz w:val="24"/>
          <w:szCs w:val="24"/>
        </w:rPr>
        <w:t xml:space="preserve"> 扩展不确定度</w:t>
      </w:r>
    </w:p>
    <w:p w:rsidR="001653A2" w:rsidRDefault="001653A2" w:rsidP="001653A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lastRenderedPageBreak/>
        <w:t>扩展不确定度</w:t>
      </w:r>
      <w:r>
        <w:rPr>
          <w:rFonts w:asciiTheme="minorEastAsia" w:eastAsiaTheme="minorEastAsia" w:hAnsiTheme="minorEastAsia" w:cs="宋体"/>
          <w:position w:val="-12"/>
          <w:sz w:val="24"/>
        </w:rPr>
        <w:object w:dxaOrig="800" w:dyaOrig="370">
          <v:shape id="_x0000_i1158" type="#_x0000_t75" style="width:39.75pt;height:18.75pt" o:ole="">
            <v:imagedata r:id="rId110" o:title=""/>
          </v:shape>
          <o:OLEObject Type="Embed" ProgID="Equation.3" ShapeID="_x0000_i1158" DrawAspect="Content" ObjectID="_1686295895" r:id="rId254"/>
        </w:object>
      </w:r>
      <w:r>
        <w:rPr>
          <w:rFonts w:asciiTheme="minorEastAsia" w:eastAsiaTheme="minorEastAsia" w:hAnsiTheme="minorEastAsia" w:cs="宋体" w:hint="eastAsia"/>
          <w:sz w:val="24"/>
        </w:rPr>
        <w:t>，取包含因子</w:t>
      </w:r>
      <w:r>
        <w:rPr>
          <w:rFonts w:asciiTheme="minorEastAsia" w:eastAsiaTheme="minorEastAsia" w:hAnsiTheme="minorEastAsia" w:cs="宋体"/>
          <w:position w:val="-6"/>
          <w:sz w:val="24"/>
        </w:rPr>
        <w:object w:dxaOrig="570" w:dyaOrig="290">
          <v:shape id="_x0000_i1159" type="#_x0000_t75" style="width:28.5pt;height:14.25pt" o:ole="">
            <v:imagedata r:id="rId112" o:title=""/>
          </v:shape>
          <o:OLEObject Type="Embed" ProgID="Equation.3" ShapeID="_x0000_i1159" DrawAspect="Content" ObjectID="_1686295896" r:id="rId255"/>
        </w:object>
      </w:r>
      <w:r>
        <w:rPr>
          <w:rFonts w:asciiTheme="minorEastAsia" w:eastAsiaTheme="minorEastAsia" w:hAnsiTheme="minorEastAsia" w:cs="宋体" w:hint="eastAsia"/>
          <w:sz w:val="24"/>
        </w:rPr>
        <w:t>，频率示值误差</w:t>
      </w:r>
      <w:r>
        <w:rPr>
          <w:rFonts w:asciiTheme="minorEastAsia" w:eastAsiaTheme="minorEastAsia" w:hAnsiTheme="minorEastAsia" w:cs="宋体" w:hint="eastAsia"/>
          <w:color w:val="000000"/>
          <w:sz w:val="24"/>
        </w:rPr>
        <w:t>测量结果</w:t>
      </w:r>
      <w:r>
        <w:rPr>
          <w:rFonts w:asciiTheme="minorEastAsia" w:eastAsiaTheme="minorEastAsia" w:hAnsiTheme="minorEastAsia" w:cs="宋体" w:hint="eastAsia"/>
          <w:sz w:val="24"/>
        </w:rPr>
        <w:t>的扩展不确定度为：</w:t>
      </w:r>
    </w:p>
    <w:p w:rsidR="001653A2" w:rsidRDefault="001653A2" w:rsidP="001653A2">
      <w:pPr>
        <w:adjustRightInd/>
        <w:snapToGrid/>
        <w:spacing w:after="0" w:line="360" w:lineRule="auto"/>
        <w:ind w:firstLineChars="200" w:firstLine="480"/>
        <w:rPr>
          <w:rFonts w:asciiTheme="minorEastAsia" w:eastAsiaTheme="minorEastAsia" w:hAnsiTheme="minorEastAsia" w:cs="宋体"/>
          <w:kern w:val="2"/>
          <w:sz w:val="24"/>
          <w:szCs w:val="24"/>
        </w:rPr>
      </w:pPr>
      <w:r>
        <w:rPr>
          <w:rFonts w:asciiTheme="minorEastAsia" w:eastAsiaTheme="minorEastAsia" w:hAnsiTheme="minorEastAsia" w:cs="宋体" w:hint="eastAsia"/>
          <w:bCs/>
          <w:kern w:val="2"/>
          <w:sz w:val="24"/>
        </w:rPr>
        <w:t xml:space="preserve"> </w:t>
      </w:r>
      <w:r>
        <w:rPr>
          <w:rFonts w:asciiTheme="minorEastAsia" w:eastAsiaTheme="minorEastAsia" w:hAnsiTheme="minorEastAsia" w:cs="宋体" w:hint="eastAsia"/>
          <w:bCs/>
          <w:kern w:val="2"/>
          <w:position w:val="-12"/>
          <w:sz w:val="24"/>
        </w:rPr>
        <w:object w:dxaOrig="950" w:dyaOrig="370">
          <v:shape id="_x0000_i1160" type="#_x0000_t75" style="width:47.25pt;height:18.75pt" o:ole="">
            <v:imagedata r:id="rId256" o:title=""/>
          </v:shape>
          <o:OLEObject Type="Embed" ProgID="Equation.3" ShapeID="_x0000_i1160" DrawAspect="Content" ObjectID="_1686295897" r:id="rId257"/>
        </w:object>
      </w:r>
      <w:r>
        <w:rPr>
          <w:rFonts w:asciiTheme="minorEastAsia" w:eastAsiaTheme="minorEastAsia" w:hAnsiTheme="minorEastAsia" w:cs="宋体" w:hint="eastAsia"/>
          <w:bCs/>
          <w:kern w:val="2"/>
          <w:sz w:val="24"/>
        </w:rPr>
        <w:t xml:space="preserve">2×0.003Hz=0.006Hz≈0.01Hz           </w:t>
      </w:r>
      <w:r>
        <w:rPr>
          <w:rFonts w:asciiTheme="minorEastAsia" w:eastAsiaTheme="minorEastAsia" w:hAnsiTheme="minorEastAsia" w:cs="宋体" w:hint="eastAsia"/>
          <w:kern w:val="2"/>
          <w:sz w:val="24"/>
          <w:szCs w:val="24"/>
        </w:rPr>
        <w:t>（E.13）</w:t>
      </w:r>
    </w:p>
    <w:p w:rsidR="001653A2" w:rsidRPr="00C37C68" w:rsidRDefault="00C37C68" w:rsidP="00C37C68">
      <w:pPr>
        <w:adjustRightInd/>
        <w:snapToGrid/>
        <w:spacing w:after="0" w:line="360" w:lineRule="auto"/>
        <w:jc w:val="both"/>
        <w:rPr>
          <w:rFonts w:asciiTheme="minorEastAsia" w:eastAsiaTheme="minorEastAsia" w:hAnsiTheme="minorEastAsia" w:cs="黑体"/>
          <w:kern w:val="2"/>
          <w:sz w:val="24"/>
          <w:szCs w:val="24"/>
        </w:rPr>
      </w:pPr>
      <w:r>
        <w:rPr>
          <w:rFonts w:asciiTheme="minorEastAsia" w:eastAsiaTheme="minorEastAsia" w:hAnsiTheme="minorEastAsia" w:cs="Times New Roman" w:hint="eastAsia"/>
          <w:kern w:val="2"/>
          <w:sz w:val="24"/>
          <w:szCs w:val="24"/>
        </w:rPr>
        <w:t xml:space="preserve">                   </w:t>
      </w:r>
      <w:r w:rsidR="001653A2">
        <w:rPr>
          <w:rFonts w:asciiTheme="minorEastAsia" w:eastAsiaTheme="minorEastAsia" w:hAnsiTheme="minorEastAsia" w:hint="eastAsia"/>
          <w:u w:val="single"/>
        </w:rPr>
        <w:t xml:space="preserve">           </w:t>
      </w:r>
      <w:r w:rsidR="001653A2">
        <w:rPr>
          <w:rFonts w:asciiTheme="minorEastAsia" w:eastAsiaTheme="minorEastAsia" w:hAnsiTheme="minorEastAsia"/>
        </w:rPr>
        <w:t xml:space="preserve">              </w:t>
      </w:r>
      <w:r w:rsidR="001653A2">
        <w:rPr>
          <w:rFonts w:asciiTheme="minorEastAsia" w:eastAsiaTheme="minorEastAsia" w:hAnsiTheme="minorEastAsia" w:cs="宋体"/>
          <w:sz w:val="24"/>
        </w:rPr>
        <w:t xml:space="preserve">                       </w:t>
      </w:r>
    </w:p>
    <w:p w:rsidR="001653A2" w:rsidRDefault="001653A2" w:rsidP="001653A2">
      <w:pPr>
        <w:pStyle w:val="1"/>
        <w:keepNext w:val="0"/>
        <w:widowControl/>
        <w:spacing w:line="360" w:lineRule="auto"/>
        <w:rPr>
          <w:rFonts w:asciiTheme="minorEastAsia" w:eastAsiaTheme="minorEastAsia" w:hAnsiTheme="minorEastAsia" w:cs="宋体"/>
          <w:color w:val="FF0000"/>
          <w:sz w:val="24"/>
          <w:u w:val="single"/>
        </w:rPr>
      </w:pPr>
    </w:p>
    <w:p w:rsidR="001653A2" w:rsidRDefault="001653A2" w:rsidP="001653A2">
      <w:pPr>
        <w:spacing w:after="0" w:line="360" w:lineRule="auto"/>
        <w:rPr>
          <w:rFonts w:asciiTheme="minorEastAsia" w:eastAsiaTheme="minorEastAsia" w:hAnsiTheme="minorEastAsia"/>
        </w:rPr>
      </w:pPr>
    </w:p>
    <w:p w:rsidR="008540D3" w:rsidRDefault="008540D3"/>
    <w:sectPr w:rsidR="008540D3">
      <w:footerReference w:type="default" r:id="rId258"/>
      <w:endnotePr>
        <w:numFmt w:val="decimal"/>
      </w:endnotePr>
      <w:pgSz w:w="11906" w:h="16838"/>
      <w:pgMar w:top="1440" w:right="1797" w:bottom="1440" w:left="1797" w:header="851" w:footer="992" w:gutter="0"/>
      <w:pgNumType w:fmt="numberInDash"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FB8" w:rsidRDefault="00E11FB8">
      <w:pPr>
        <w:spacing w:after="0"/>
      </w:pPr>
      <w:r>
        <w:separator/>
      </w:r>
    </w:p>
  </w:endnote>
  <w:endnote w:type="continuationSeparator" w:id="0">
    <w:p w:rsidR="00E11FB8" w:rsidRDefault="00E11F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68" w:rsidRDefault="00C37C68">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0</wp:posOffset>
              </wp:positionV>
              <wp:extent cx="279400" cy="264795"/>
              <wp:effectExtent l="0" t="0" r="0" b="4445"/>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264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C37C68" w:rsidRDefault="00C37C68">
                          <w:pPr>
                            <w:pStyle w:val="a7"/>
                          </w:pPr>
                          <w:r>
                            <w:fldChar w:fldCharType="begin"/>
                          </w:r>
                          <w:r>
                            <w:instrText xml:space="preserve"> PAGE   \* MERGEFORMAT </w:instrText>
                          </w:r>
                          <w:r>
                            <w:fldChar w:fldCharType="separate"/>
                          </w:r>
                          <w:r w:rsidR="0011300B">
                            <w:rPr>
                              <w:noProof/>
                            </w:rPr>
                            <w:t>- 6 -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0" o:spid="_x0000_s1031" type="#_x0000_t202" style="position:absolute;margin-left:0;margin-top:0;width:22pt;height:20.85pt;z-index:251658240;visibility:visible;mso-wrap-style:none;mso-width-percent:0;mso-height-percent:0;mso-wrap-distance-left:9pt;mso-wrap-distance-top:0;mso-wrap-distance-right:9pt;mso-wrap-distance-bottom:0;mso-position-horizontal:in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" filled="f" stroked="f" strokeweight="1.25pt">
              <v:textbox style="mso-fit-shape-to-text:t" inset="0,0,0,0">
                <w:txbxContent>
                  <w:p w:rsidR="00C37C68" w:rsidRDefault="00C37C68">
                    <w:pPr>
                      <w:pStyle w:val="a7"/>
                    </w:pPr>
                    <w:r>
                      <w:fldChar w:fldCharType="begin"/>
                    </w:r>
                    <w:r>
                      <w:instrText xml:space="preserve"> PAGE   \* MERGEFORMAT </w:instrText>
                    </w:r>
                    <w:r>
                      <w:fldChar w:fldCharType="separate"/>
                    </w:r>
                    <w:r w:rsidR="0011300B">
                      <w:rPr>
                        <w:noProof/>
                      </w:rPr>
                      <w:t>- 6 -</w:t>
                    </w:r>
                    <w:r>
                      <w:fldChar w:fldCharType="end"/>
                    </w:r>
                  </w:p>
                </w:txbxContent>
              </v:textbox>
              <w10:wrap anchorx="margin"/>
            </v:shape>
          </w:pict>
        </mc:Fallback>
      </mc:AlternateContent>
    </w:r>
  </w:p>
  <w:p w:rsidR="00C37C68" w:rsidRDefault="00C37C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FB8" w:rsidRDefault="00E11FB8">
      <w:pPr>
        <w:spacing w:after="0"/>
      </w:pPr>
      <w:r>
        <w:separator/>
      </w:r>
    </w:p>
  </w:footnote>
  <w:footnote w:type="continuationSeparator" w:id="0">
    <w:p w:rsidR="00E11FB8" w:rsidRDefault="00E11FB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68" w:rsidRDefault="00C37C68">
    <w:pPr>
      <w:pStyle w:val="a8"/>
    </w:pPr>
    <w:r>
      <w:rPr>
        <w:rFonts w:ascii="黑体" w:eastAsia="黑体" w:hint="eastAsia"/>
        <w:sz w:val="21"/>
        <w:szCs w:val="21"/>
      </w:rPr>
      <w:t>JJF（石化）0XX-20XX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10F0A"/>
    <w:multiLevelType w:val="multilevel"/>
    <w:tmpl w:val="24410F0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3A2"/>
    <w:rsid w:val="0011300B"/>
    <w:rsid w:val="001653A2"/>
    <w:rsid w:val="001F6158"/>
    <w:rsid w:val="004428CE"/>
    <w:rsid w:val="006C14E9"/>
    <w:rsid w:val="008540D3"/>
    <w:rsid w:val="0091083A"/>
    <w:rsid w:val="00A2548B"/>
    <w:rsid w:val="00C37C68"/>
    <w:rsid w:val="00C90C91"/>
    <w:rsid w:val="00D2626E"/>
    <w:rsid w:val="00E11FB8"/>
    <w:rsid w:val="00EA7841"/>
    <w:rsid w:val="00F32845"/>
    <w:rsid w:val="00FD6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qFormat="1"/>
    <w:lsdException w:name="toc 9" w:uiPriority="39" w:qFormat="1"/>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qFormat="1"/>
    <w:lsdException w:name="Strong" w:semiHidden="0" w:uiPriority="22" w:unhideWhenUsed="0" w:qFormat="1"/>
    <w:lsdException w:name="Emphasis" w:semiHidden="0" w:uiPriority="20" w:unhideWhenUsed="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3A2"/>
    <w:pPr>
      <w:adjustRightInd w:val="0"/>
      <w:snapToGrid w:val="0"/>
      <w:spacing w:after="200"/>
    </w:pPr>
    <w:rPr>
      <w:rFonts w:ascii="Tahoma" w:eastAsia="微软雅黑" w:hAnsi="Tahoma"/>
      <w:kern w:val="0"/>
      <w:sz w:val="22"/>
    </w:rPr>
  </w:style>
  <w:style w:type="paragraph" w:styleId="1">
    <w:name w:val="heading 1"/>
    <w:basedOn w:val="a"/>
    <w:next w:val="a"/>
    <w:link w:val="1Char"/>
    <w:qFormat/>
    <w:rsid w:val="001653A2"/>
    <w:pPr>
      <w:keepNext/>
      <w:widowControl w:val="0"/>
      <w:adjustRightInd/>
      <w:snapToGrid/>
      <w:spacing w:after="0" w:line="240" w:lineRule="atLeast"/>
      <w:outlineLvl w:val="0"/>
    </w:pPr>
    <w:rPr>
      <w:rFonts w:ascii="Times New Roman" w:eastAsia="黑体" w:hAnsi="Times New Roman" w:cs="Times New Roman"/>
      <w:sz w:val="28"/>
      <w:szCs w:val="24"/>
    </w:rPr>
  </w:style>
  <w:style w:type="paragraph" w:styleId="2">
    <w:name w:val="heading 2"/>
    <w:basedOn w:val="a"/>
    <w:next w:val="a"/>
    <w:link w:val="2Char"/>
    <w:qFormat/>
    <w:rsid w:val="001653A2"/>
    <w:pPr>
      <w:keepNext/>
      <w:widowControl w:val="0"/>
      <w:adjustRightInd/>
      <w:snapToGrid/>
      <w:spacing w:after="0" w:line="240" w:lineRule="atLeast"/>
      <w:outlineLvl w:val="1"/>
    </w:pPr>
    <w:rPr>
      <w:rFonts w:ascii="Times New Roman" w:eastAsia="黑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1653A2"/>
    <w:rPr>
      <w:rFonts w:ascii="Times New Roman" w:eastAsia="黑体" w:hAnsi="Times New Roman" w:cs="Times New Roman"/>
      <w:kern w:val="0"/>
      <w:sz w:val="28"/>
      <w:szCs w:val="24"/>
    </w:rPr>
  </w:style>
  <w:style w:type="character" w:customStyle="1" w:styleId="2Char">
    <w:name w:val="标题 2 Char"/>
    <w:basedOn w:val="a0"/>
    <w:link w:val="2"/>
    <w:qFormat/>
    <w:rsid w:val="001653A2"/>
    <w:rPr>
      <w:rFonts w:ascii="Times New Roman" w:eastAsia="黑体" w:hAnsi="Times New Roman" w:cs="Times New Roman"/>
      <w:kern w:val="0"/>
      <w:sz w:val="24"/>
      <w:szCs w:val="24"/>
    </w:rPr>
  </w:style>
  <w:style w:type="paragraph" w:styleId="7">
    <w:name w:val="toc 7"/>
    <w:basedOn w:val="a"/>
    <w:next w:val="a"/>
    <w:uiPriority w:val="39"/>
    <w:unhideWhenUsed/>
    <w:rsid w:val="001653A2"/>
    <w:pPr>
      <w:widowControl w:val="0"/>
      <w:adjustRightInd/>
      <w:snapToGrid/>
      <w:spacing w:after="0" w:line="240" w:lineRule="atLeast"/>
      <w:ind w:leftChars="1200" w:left="2520"/>
      <w:jc w:val="both"/>
    </w:pPr>
    <w:rPr>
      <w:rFonts w:ascii="Calibri" w:eastAsia="宋体" w:hAnsi="Calibri" w:cs="Times New Roman"/>
      <w:kern w:val="2"/>
      <w:sz w:val="21"/>
    </w:rPr>
  </w:style>
  <w:style w:type="paragraph" w:styleId="a3">
    <w:name w:val="Document Map"/>
    <w:basedOn w:val="a"/>
    <w:link w:val="Char"/>
    <w:uiPriority w:val="99"/>
    <w:semiHidden/>
    <w:unhideWhenUsed/>
    <w:rsid w:val="001653A2"/>
    <w:pPr>
      <w:widowControl w:val="0"/>
      <w:adjustRightInd/>
      <w:snapToGrid/>
      <w:spacing w:after="0" w:line="240" w:lineRule="atLeast"/>
      <w:jc w:val="both"/>
    </w:pPr>
    <w:rPr>
      <w:rFonts w:ascii="宋体" w:eastAsia="宋体" w:hAnsi="Calibri" w:cs="Times New Roman"/>
      <w:kern w:val="2"/>
      <w:sz w:val="18"/>
      <w:szCs w:val="18"/>
    </w:rPr>
  </w:style>
  <w:style w:type="character" w:customStyle="1" w:styleId="Char">
    <w:name w:val="文档结构图 Char"/>
    <w:basedOn w:val="a0"/>
    <w:link w:val="a3"/>
    <w:uiPriority w:val="99"/>
    <w:semiHidden/>
    <w:rsid w:val="001653A2"/>
    <w:rPr>
      <w:rFonts w:ascii="宋体" w:eastAsia="宋体" w:hAnsi="Calibri" w:cs="Times New Roman"/>
      <w:sz w:val="18"/>
      <w:szCs w:val="18"/>
    </w:rPr>
  </w:style>
  <w:style w:type="paragraph" w:styleId="a4">
    <w:name w:val="annotation text"/>
    <w:basedOn w:val="a"/>
    <w:link w:val="Char0"/>
    <w:uiPriority w:val="99"/>
    <w:semiHidden/>
    <w:unhideWhenUsed/>
    <w:rsid w:val="001653A2"/>
    <w:pPr>
      <w:widowControl w:val="0"/>
      <w:adjustRightInd/>
      <w:snapToGrid/>
      <w:spacing w:after="0" w:line="240" w:lineRule="atLeast"/>
    </w:pPr>
    <w:rPr>
      <w:rFonts w:ascii="Calibri" w:eastAsia="宋体" w:hAnsi="Calibri" w:cs="Times New Roman"/>
      <w:kern w:val="2"/>
      <w:sz w:val="21"/>
    </w:rPr>
  </w:style>
  <w:style w:type="character" w:customStyle="1" w:styleId="Char0">
    <w:name w:val="批注文字 Char"/>
    <w:basedOn w:val="a0"/>
    <w:link w:val="a4"/>
    <w:uiPriority w:val="99"/>
    <w:semiHidden/>
    <w:rsid w:val="001653A2"/>
    <w:rPr>
      <w:rFonts w:ascii="Calibri" w:eastAsia="宋体" w:hAnsi="Calibri" w:cs="Times New Roman"/>
    </w:rPr>
  </w:style>
  <w:style w:type="paragraph" w:styleId="5">
    <w:name w:val="toc 5"/>
    <w:basedOn w:val="a"/>
    <w:next w:val="a"/>
    <w:uiPriority w:val="39"/>
    <w:unhideWhenUsed/>
    <w:qFormat/>
    <w:rsid w:val="001653A2"/>
    <w:pPr>
      <w:widowControl w:val="0"/>
      <w:adjustRightInd/>
      <w:snapToGrid/>
      <w:spacing w:after="0" w:line="240" w:lineRule="atLeast"/>
      <w:ind w:leftChars="800" w:left="1680"/>
      <w:jc w:val="both"/>
    </w:pPr>
    <w:rPr>
      <w:rFonts w:ascii="Calibri" w:eastAsia="宋体" w:hAnsi="Calibri" w:cs="Times New Roman"/>
      <w:kern w:val="2"/>
      <w:sz w:val="21"/>
    </w:rPr>
  </w:style>
  <w:style w:type="paragraph" w:styleId="3">
    <w:name w:val="toc 3"/>
    <w:basedOn w:val="a"/>
    <w:next w:val="a"/>
    <w:uiPriority w:val="39"/>
    <w:unhideWhenUsed/>
    <w:qFormat/>
    <w:rsid w:val="001653A2"/>
    <w:pPr>
      <w:widowControl w:val="0"/>
      <w:adjustRightInd/>
      <w:snapToGrid/>
      <w:spacing w:after="0" w:line="240" w:lineRule="atLeast"/>
      <w:ind w:leftChars="400" w:left="840"/>
      <w:jc w:val="both"/>
    </w:pPr>
    <w:rPr>
      <w:rFonts w:ascii="Calibri" w:eastAsia="宋体" w:hAnsi="Calibri" w:cs="Times New Roman"/>
      <w:kern w:val="2"/>
      <w:sz w:val="21"/>
    </w:rPr>
  </w:style>
  <w:style w:type="paragraph" w:styleId="8">
    <w:name w:val="toc 8"/>
    <w:basedOn w:val="a"/>
    <w:next w:val="a"/>
    <w:uiPriority w:val="39"/>
    <w:unhideWhenUsed/>
    <w:qFormat/>
    <w:rsid w:val="001653A2"/>
    <w:pPr>
      <w:widowControl w:val="0"/>
      <w:adjustRightInd/>
      <w:snapToGrid/>
      <w:spacing w:after="0" w:line="240" w:lineRule="atLeast"/>
      <w:ind w:leftChars="1400" w:left="2940"/>
      <w:jc w:val="both"/>
    </w:pPr>
    <w:rPr>
      <w:rFonts w:ascii="Calibri" w:eastAsia="宋体" w:hAnsi="Calibri" w:cs="Times New Roman"/>
      <w:kern w:val="2"/>
      <w:sz w:val="21"/>
    </w:rPr>
  </w:style>
  <w:style w:type="paragraph" w:styleId="a5">
    <w:name w:val="Date"/>
    <w:basedOn w:val="a"/>
    <w:next w:val="a"/>
    <w:link w:val="Char1"/>
    <w:rsid w:val="001653A2"/>
    <w:pPr>
      <w:widowControl w:val="0"/>
      <w:adjustRightInd/>
      <w:snapToGrid/>
      <w:spacing w:after="0" w:line="240" w:lineRule="atLeast"/>
      <w:ind w:leftChars="2500" w:left="100"/>
      <w:jc w:val="both"/>
    </w:pPr>
    <w:rPr>
      <w:rFonts w:ascii="Calibri" w:eastAsia="宋体" w:hAnsi="Calibri" w:cs="Times New Roman"/>
      <w:kern w:val="2"/>
      <w:sz w:val="21"/>
    </w:rPr>
  </w:style>
  <w:style w:type="character" w:customStyle="1" w:styleId="Char1">
    <w:name w:val="日期 Char"/>
    <w:basedOn w:val="a0"/>
    <w:link w:val="a5"/>
    <w:rsid w:val="001653A2"/>
    <w:rPr>
      <w:rFonts w:ascii="Calibri" w:eastAsia="宋体" w:hAnsi="Calibri" w:cs="Times New Roman"/>
    </w:rPr>
  </w:style>
  <w:style w:type="paragraph" w:styleId="a6">
    <w:name w:val="Balloon Text"/>
    <w:basedOn w:val="a"/>
    <w:link w:val="Char2"/>
    <w:unhideWhenUsed/>
    <w:qFormat/>
    <w:rsid w:val="001653A2"/>
    <w:pPr>
      <w:widowControl w:val="0"/>
      <w:adjustRightInd/>
      <w:snapToGrid/>
      <w:spacing w:after="0" w:line="240" w:lineRule="atLeast"/>
      <w:jc w:val="both"/>
    </w:pPr>
    <w:rPr>
      <w:rFonts w:ascii="Calibri" w:eastAsia="宋体" w:hAnsi="Calibri" w:cs="Times New Roman"/>
      <w:sz w:val="18"/>
      <w:szCs w:val="18"/>
    </w:rPr>
  </w:style>
  <w:style w:type="character" w:customStyle="1" w:styleId="Char2">
    <w:name w:val="批注框文本 Char"/>
    <w:basedOn w:val="a0"/>
    <w:link w:val="a6"/>
    <w:qFormat/>
    <w:rsid w:val="001653A2"/>
    <w:rPr>
      <w:rFonts w:ascii="Calibri" w:eastAsia="宋体" w:hAnsi="Calibri" w:cs="Times New Roman"/>
      <w:kern w:val="0"/>
      <w:sz w:val="18"/>
      <w:szCs w:val="18"/>
    </w:rPr>
  </w:style>
  <w:style w:type="paragraph" w:styleId="a7">
    <w:name w:val="footer"/>
    <w:basedOn w:val="a"/>
    <w:link w:val="Char3"/>
    <w:unhideWhenUsed/>
    <w:qFormat/>
    <w:rsid w:val="001653A2"/>
    <w:pPr>
      <w:tabs>
        <w:tab w:val="center" w:pos="4153"/>
        <w:tab w:val="right" w:pos="8306"/>
      </w:tabs>
    </w:pPr>
    <w:rPr>
      <w:sz w:val="18"/>
      <w:szCs w:val="18"/>
    </w:rPr>
  </w:style>
  <w:style w:type="character" w:customStyle="1" w:styleId="Char3">
    <w:name w:val="页脚 Char"/>
    <w:basedOn w:val="a0"/>
    <w:link w:val="a7"/>
    <w:qFormat/>
    <w:rsid w:val="001653A2"/>
    <w:rPr>
      <w:rFonts w:ascii="Tahoma" w:eastAsia="微软雅黑" w:hAnsi="Tahoma"/>
      <w:kern w:val="0"/>
      <w:sz w:val="18"/>
      <w:szCs w:val="18"/>
    </w:rPr>
  </w:style>
  <w:style w:type="paragraph" w:styleId="a8">
    <w:name w:val="header"/>
    <w:basedOn w:val="a"/>
    <w:link w:val="Char4"/>
    <w:unhideWhenUsed/>
    <w:qFormat/>
    <w:rsid w:val="001653A2"/>
    <w:pPr>
      <w:pBdr>
        <w:bottom w:val="single" w:sz="6" w:space="1" w:color="auto"/>
      </w:pBdr>
      <w:tabs>
        <w:tab w:val="center" w:pos="4153"/>
        <w:tab w:val="right" w:pos="8306"/>
      </w:tabs>
      <w:jc w:val="center"/>
    </w:pPr>
    <w:rPr>
      <w:sz w:val="18"/>
      <w:szCs w:val="18"/>
    </w:rPr>
  </w:style>
  <w:style w:type="character" w:customStyle="1" w:styleId="Char4">
    <w:name w:val="页眉 Char"/>
    <w:basedOn w:val="a0"/>
    <w:link w:val="a8"/>
    <w:qFormat/>
    <w:rsid w:val="001653A2"/>
    <w:rPr>
      <w:rFonts w:ascii="Tahoma" w:eastAsia="微软雅黑" w:hAnsi="Tahoma"/>
      <w:kern w:val="0"/>
      <w:sz w:val="18"/>
      <w:szCs w:val="18"/>
    </w:rPr>
  </w:style>
  <w:style w:type="paragraph" w:styleId="10">
    <w:name w:val="toc 1"/>
    <w:basedOn w:val="a"/>
    <w:next w:val="a"/>
    <w:uiPriority w:val="39"/>
    <w:unhideWhenUsed/>
    <w:rsid w:val="001653A2"/>
    <w:pPr>
      <w:widowControl w:val="0"/>
      <w:adjustRightInd/>
      <w:snapToGrid/>
      <w:spacing w:after="0" w:line="240" w:lineRule="atLeast"/>
      <w:jc w:val="both"/>
    </w:pPr>
    <w:rPr>
      <w:rFonts w:ascii="Calibri" w:eastAsia="宋体" w:hAnsi="Calibri" w:cs="Times New Roman"/>
      <w:kern w:val="2"/>
      <w:sz w:val="21"/>
    </w:rPr>
  </w:style>
  <w:style w:type="paragraph" w:styleId="4">
    <w:name w:val="toc 4"/>
    <w:basedOn w:val="a"/>
    <w:next w:val="a"/>
    <w:uiPriority w:val="39"/>
    <w:unhideWhenUsed/>
    <w:qFormat/>
    <w:rsid w:val="001653A2"/>
    <w:pPr>
      <w:widowControl w:val="0"/>
      <w:adjustRightInd/>
      <w:snapToGrid/>
      <w:spacing w:after="0" w:line="240" w:lineRule="atLeast"/>
      <w:ind w:leftChars="600" w:left="1260"/>
      <w:jc w:val="both"/>
    </w:pPr>
    <w:rPr>
      <w:rFonts w:ascii="Calibri" w:eastAsia="宋体" w:hAnsi="Calibri" w:cs="Times New Roman"/>
      <w:kern w:val="2"/>
      <w:sz w:val="21"/>
    </w:rPr>
  </w:style>
  <w:style w:type="paragraph" w:styleId="6">
    <w:name w:val="toc 6"/>
    <w:basedOn w:val="a"/>
    <w:next w:val="a"/>
    <w:uiPriority w:val="39"/>
    <w:unhideWhenUsed/>
    <w:qFormat/>
    <w:rsid w:val="001653A2"/>
    <w:pPr>
      <w:widowControl w:val="0"/>
      <w:adjustRightInd/>
      <w:snapToGrid/>
      <w:spacing w:after="0" w:line="240" w:lineRule="atLeast"/>
      <w:ind w:leftChars="1000" w:left="2100"/>
      <w:jc w:val="both"/>
    </w:pPr>
    <w:rPr>
      <w:rFonts w:ascii="Calibri" w:eastAsia="宋体" w:hAnsi="Calibri" w:cs="Times New Roman"/>
      <w:kern w:val="2"/>
      <w:sz w:val="21"/>
    </w:rPr>
  </w:style>
  <w:style w:type="paragraph" w:styleId="20">
    <w:name w:val="toc 2"/>
    <w:basedOn w:val="a"/>
    <w:next w:val="a"/>
    <w:uiPriority w:val="39"/>
    <w:unhideWhenUsed/>
    <w:qFormat/>
    <w:rsid w:val="001653A2"/>
    <w:pPr>
      <w:widowControl w:val="0"/>
      <w:adjustRightInd/>
      <w:snapToGrid/>
      <w:spacing w:after="0" w:line="240" w:lineRule="atLeast"/>
      <w:ind w:leftChars="200" w:left="420"/>
      <w:jc w:val="both"/>
    </w:pPr>
    <w:rPr>
      <w:rFonts w:ascii="Calibri" w:eastAsia="宋体" w:hAnsi="Calibri" w:cs="Times New Roman"/>
      <w:kern w:val="2"/>
      <w:sz w:val="21"/>
    </w:rPr>
  </w:style>
  <w:style w:type="paragraph" w:styleId="9">
    <w:name w:val="toc 9"/>
    <w:basedOn w:val="a"/>
    <w:next w:val="a"/>
    <w:uiPriority w:val="39"/>
    <w:unhideWhenUsed/>
    <w:qFormat/>
    <w:rsid w:val="001653A2"/>
    <w:pPr>
      <w:widowControl w:val="0"/>
      <w:adjustRightInd/>
      <w:snapToGrid/>
      <w:spacing w:after="0" w:line="240" w:lineRule="atLeast"/>
      <w:ind w:leftChars="1600" w:left="3360"/>
      <w:jc w:val="both"/>
    </w:pPr>
    <w:rPr>
      <w:rFonts w:ascii="Calibri" w:eastAsia="宋体" w:hAnsi="Calibri" w:cs="Times New Roman"/>
      <w:kern w:val="2"/>
      <w:sz w:val="21"/>
    </w:rPr>
  </w:style>
  <w:style w:type="paragraph" w:styleId="a9">
    <w:name w:val="annotation subject"/>
    <w:basedOn w:val="a4"/>
    <w:next w:val="a4"/>
    <w:link w:val="Char5"/>
    <w:uiPriority w:val="99"/>
    <w:semiHidden/>
    <w:unhideWhenUsed/>
    <w:rsid w:val="001653A2"/>
    <w:rPr>
      <w:b/>
      <w:bCs/>
    </w:rPr>
  </w:style>
  <w:style w:type="character" w:customStyle="1" w:styleId="Char5">
    <w:name w:val="批注主题 Char"/>
    <w:basedOn w:val="Char0"/>
    <w:link w:val="a9"/>
    <w:uiPriority w:val="99"/>
    <w:semiHidden/>
    <w:rsid w:val="001653A2"/>
    <w:rPr>
      <w:rFonts w:ascii="Calibri" w:eastAsia="宋体" w:hAnsi="Calibri" w:cs="Times New Roman"/>
      <w:b/>
      <w:bCs/>
    </w:rPr>
  </w:style>
  <w:style w:type="table" w:styleId="aa">
    <w:name w:val="Table Grid"/>
    <w:basedOn w:val="a1"/>
    <w:unhideWhenUsed/>
    <w:qFormat/>
    <w:rsid w:val="001653A2"/>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1653A2"/>
    <w:rPr>
      <w:b/>
      <w:bCs/>
    </w:rPr>
  </w:style>
  <w:style w:type="character" w:styleId="ac">
    <w:name w:val="Emphasis"/>
    <w:basedOn w:val="a0"/>
    <w:uiPriority w:val="20"/>
    <w:qFormat/>
    <w:rsid w:val="001653A2"/>
    <w:rPr>
      <w:i/>
      <w:iCs/>
    </w:rPr>
  </w:style>
  <w:style w:type="character" w:styleId="ad">
    <w:name w:val="Hyperlink"/>
    <w:basedOn w:val="a0"/>
    <w:uiPriority w:val="99"/>
    <w:unhideWhenUsed/>
    <w:qFormat/>
    <w:rsid w:val="001653A2"/>
    <w:rPr>
      <w:color w:val="0000FF"/>
      <w:u w:val="single"/>
    </w:rPr>
  </w:style>
  <w:style w:type="paragraph" w:customStyle="1" w:styleId="11">
    <w:name w:val="列出段落1"/>
    <w:basedOn w:val="a"/>
    <w:uiPriority w:val="34"/>
    <w:qFormat/>
    <w:rsid w:val="001653A2"/>
    <w:pPr>
      <w:widowControl w:val="0"/>
      <w:adjustRightInd/>
      <w:snapToGrid/>
      <w:spacing w:after="0" w:line="240" w:lineRule="atLeast"/>
      <w:ind w:firstLineChars="200" w:firstLine="420"/>
      <w:jc w:val="both"/>
    </w:pPr>
    <w:rPr>
      <w:rFonts w:ascii="Calibri" w:eastAsia="宋体" w:hAnsi="Calibri" w:cs="Times New Roman"/>
      <w:kern w:val="2"/>
      <w:sz w:val="21"/>
    </w:rPr>
  </w:style>
  <w:style w:type="paragraph" w:styleId="ae">
    <w:name w:val="List Paragraph"/>
    <w:basedOn w:val="a"/>
    <w:uiPriority w:val="99"/>
    <w:unhideWhenUsed/>
    <w:rsid w:val="001653A2"/>
    <w:pPr>
      <w:widowControl w:val="0"/>
      <w:adjustRightInd/>
      <w:snapToGrid/>
      <w:spacing w:after="0" w:line="240" w:lineRule="atLeast"/>
      <w:ind w:firstLineChars="200" w:firstLine="420"/>
      <w:jc w:val="both"/>
    </w:pPr>
    <w:rPr>
      <w:rFonts w:ascii="Calibri" w:eastAsia="宋体" w:hAnsi="Calibri" w:cs="Times New Roman"/>
      <w:kern w:val="2"/>
      <w:sz w:val="21"/>
    </w:rPr>
  </w:style>
  <w:style w:type="character" w:styleId="af">
    <w:name w:val="Placeholder Text"/>
    <w:basedOn w:val="a0"/>
    <w:uiPriority w:val="99"/>
    <w:unhideWhenUsed/>
    <w:rsid w:val="001653A2"/>
    <w:rPr>
      <w:color w:val="808080"/>
    </w:rPr>
  </w:style>
  <w:style w:type="paragraph" w:customStyle="1" w:styleId="12">
    <w:name w:val="修订1"/>
    <w:hidden/>
    <w:uiPriority w:val="99"/>
    <w:unhideWhenUsed/>
    <w:rsid w:val="001653A2"/>
    <w:rPr>
      <w:rFonts w:ascii="Calibri" w:eastAsia="宋体" w:hAnsi="Calibri" w:cs="Times New Roman"/>
    </w:rPr>
  </w:style>
  <w:style w:type="character" w:customStyle="1" w:styleId="sh141">
    <w:name w:val="sh141"/>
    <w:basedOn w:val="a0"/>
    <w:rsid w:val="001653A2"/>
    <w:rPr>
      <w:color w:val="2B2B2B"/>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qFormat="1"/>
    <w:lsdException w:name="toc 9" w:uiPriority="39" w:qFormat="1"/>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qFormat="1"/>
    <w:lsdException w:name="Strong" w:semiHidden="0" w:uiPriority="22" w:unhideWhenUsed="0" w:qFormat="1"/>
    <w:lsdException w:name="Emphasis" w:semiHidden="0" w:uiPriority="20" w:unhideWhenUsed="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3A2"/>
    <w:pPr>
      <w:adjustRightInd w:val="0"/>
      <w:snapToGrid w:val="0"/>
      <w:spacing w:after="200"/>
    </w:pPr>
    <w:rPr>
      <w:rFonts w:ascii="Tahoma" w:eastAsia="微软雅黑" w:hAnsi="Tahoma"/>
      <w:kern w:val="0"/>
      <w:sz w:val="22"/>
    </w:rPr>
  </w:style>
  <w:style w:type="paragraph" w:styleId="1">
    <w:name w:val="heading 1"/>
    <w:basedOn w:val="a"/>
    <w:next w:val="a"/>
    <w:link w:val="1Char"/>
    <w:qFormat/>
    <w:rsid w:val="001653A2"/>
    <w:pPr>
      <w:keepNext/>
      <w:widowControl w:val="0"/>
      <w:adjustRightInd/>
      <w:snapToGrid/>
      <w:spacing w:after="0" w:line="240" w:lineRule="atLeast"/>
      <w:outlineLvl w:val="0"/>
    </w:pPr>
    <w:rPr>
      <w:rFonts w:ascii="Times New Roman" w:eastAsia="黑体" w:hAnsi="Times New Roman" w:cs="Times New Roman"/>
      <w:sz w:val="28"/>
      <w:szCs w:val="24"/>
    </w:rPr>
  </w:style>
  <w:style w:type="paragraph" w:styleId="2">
    <w:name w:val="heading 2"/>
    <w:basedOn w:val="a"/>
    <w:next w:val="a"/>
    <w:link w:val="2Char"/>
    <w:qFormat/>
    <w:rsid w:val="001653A2"/>
    <w:pPr>
      <w:keepNext/>
      <w:widowControl w:val="0"/>
      <w:adjustRightInd/>
      <w:snapToGrid/>
      <w:spacing w:after="0" w:line="240" w:lineRule="atLeast"/>
      <w:outlineLvl w:val="1"/>
    </w:pPr>
    <w:rPr>
      <w:rFonts w:ascii="Times New Roman" w:eastAsia="黑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1653A2"/>
    <w:rPr>
      <w:rFonts w:ascii="Times New Roman" w:eastAsia="黑体" w:hAnsi="Times New Roman" w:cs="Times New Roman"/>
      <w:kern w:val="0"/>
      <w:sz w:val="28"/>
      <w:szCs w:val="24"/>
    </w:rPr>
  </w:style>
  <w:style w:type="character" w:customStyle="1" w:styleId="2Char">
    <w:name w:val="标题 2 Char"/>
    <w:basedOn w:val="a0"/>
    <w:link w:val="2"/>
    <w:qFormat/>
    <w:rsid w:val="001653A2"/>
    <w:rPr>
      <w:rFonts w:ascii="Times New Roman" w:eastAsia="黑体" w:hAnsi="Times New Roman" w:cs="Times New Roman"/>
      <w:kern w:val="0"/>
      <w:sz w:val="24"/>
      <w:szCs w:val="24"/>
    </w:rPr>
  </w:style>
  <w:style w:type="paragraph" w:styleId="7">
    <w:name w:val="toc 7"/>
    <w:basedOn w:val="a"/>
    <w:next w:val="a"/>
    <w:uiPriority w:val="39"/>
    <w:unhideWhenUsed/>
    <w:rsid w:val="001653A2"/>
    <w:pPr>
      <w:widowControl w:val="0"/>
      <w:adjustRightInd/>
      <w:snapToGrid/>
      <w:spacing w:after="0" w:line="240" w:lineRule="atLeast"/>
      <w:ind w:leftChars="1200" w:left="2520"/>
      <w:jc w:val="both"/>
    </w:pPr>
    <w:rPr>
      <w:rFonts w:ascii="Calibri" w:eastAsia="宋体" w:hAnsi="Calibri" w:cs="Times New Roman"/>
      <w:kern w:val="2"/>
      <w:sz w:val="21"/>
    </w:rPr>
  </w:style>
  <w:style w:type="paragraph" w:styleId="a3">
    <w:name w:val="Document Map"/>
    <w:basedOn w:val="a"/>
    <w:link w:val="Char"/>
    <w:uiPriority w:val="99"/>
    <w:semiHidden/>
    <w:unhideWhenUsed/>
    <w:rsid w:val="001653A2"/>
    <w:pPr>
      <w:widowControl w:val="0"/>
      <w:adjustRightInd/>
      <w:snapToGrid/>
      <w:spacing w:after="0" w:line="240" w:lineRule="atLeast"/>
      <w:jc w:val="both"/>
    </w:pPr>
    <w:rPr>
      <w:rFonts w:ascii="宋体" w:eastAsia="宋体" w:hAnsi="Calibri" w:cs="Times New Roman"/>
      <w:kern w:val="2"/>
      <w:sz w:val="18"/>
      <w:szCs w:val="18"/>
    </w:rPr>
  </w:style>
  <w:style w:type="character" w:customStyle="1" w:styleId="Char">
    <w:name w:val="文档结构图 Char"/>
    <w:basedOn w:val="a0"/>
    <w:link w:val="a3"/>
    <w:uiPriority w:val="99"/>
    <w:semiHidden/>
    <w:rsid w:val="001653A2"/>
    <w:rPr>
      <w:rFonts w:ascii="宋体" w:eastAsia="宋体" w:hAnsi="Calibri" w:cs="Times New Roman"/>
      <w:sz w:val="18"/>
      <w:szCs w:val="18"/>
    </w:rPr>
  </w:style>
  <w:style w:type="paragraph" w:styleId="a4">
    <w:name w:val="annotation text"/>
    <w:basedOn w:val="a"/>
    <w:link w:val="Char0"/>
    <w:uiPriority w:val="99"/>
    <w:semiHidden/>
    <w:unhideWhenUsed/>
    <w:rsid w:val="001653A2"/>
    <w:pPr>
      <w:widowControl w:val="0"/>
      <w:adjustRightInd/>
      <w:snapToGrid/>
      <w:spacing w:after="0" w:line="240" w:lineRule="atLeast"/>
    </w:pPr>
    <w:rPr>
      <w:rFonts w:ascii="Calibri" w:eastAsia="宋体" w:hAnsi="Calibri" w:cs="Times New Roman"/>
      <w:kern w:val="2"/>
      <w:sz w:val="21"/>
    </w:rPr>
  </w:style>
  <w:style w:type="character" w:customStyle="1" w:styleId="Char0">
    <w:name w:val="批注文字 Char"/>
    <w:basedOn w:val="a0"/>
    <w:link w:val="a4"/>
    <w:uiPriority w:val="99"/>
    <w:semiHidden/>
    <w:rsid w:val="001653A2"/>
    <w:rPr>
      <w:rFonts w:ascii="Calibri" w:eastAsia="宋体" w:hAnsi="Calibri" w:cs="Times New Roman"/>
    </w:rPr>
  </w:style>
  <w:style w:type="paragraph" w:styleId="5">
    <w:name w:val="toc 5"/>
    <w:basedOn w:val="a"/>
    <w:next w:val="a"/>
    <w:uiPriority w:val="39"/>
    <w:unhideWhenUsed/>
    <w:qFormat/>
    <w:rsid w:val="001653A2"/>
    <w:pPr>
      <w:widowControl w:val="0"/>
      <w:adjustRightInd/>
      <w:snapToGrid/>
      <w:spacing w:after="0" w:line="240" w:lineRule="atLeast"/>
      <w:ind w:leftChars="800" w:left="1680"/>
      <w:jc w:val="both"/>
    </w:pPr>
    <w:rPr>
      <w:rFonts w:ascii="Calibri" w:eastAsia="宋体" w:hAnsi="Calibri" w:cs="Times New Roman"/>
      <w:kern w:val="2"/>
      <w:sz w:val="21"/>
    </w:rPr>
  </w:style>
  <w:style w:type="paragraph" w:styleId="3">
    <w:name w:val="toc 3"/>
    <w:basedOn w:val="a"/>
    <w:next w:val="a"/>
    <w:uiPriority w:val="39"/>
    <w:unhideWhenUsed/>
    <w:qFormat/>
    <w:rsid w:val="001653A2"/>
    <w:pPr>
      <w:widowControl w:val="0"/>
      <w:adjustRightInd/>
      <w:snapToGrid/>
      <w:spacing w:after="0" w:line="240" w:lineRule="atLeast"/>
      <w:ind w:leftChars="400" w:left="840"/>
      <w:jc w:val="both"/>
    </w:pPr>
    <w:rPr>
      <w:rFonts w:ascii="Calibri" w:eastAsia="宋体" w:hAnsi="Calibri" w:cs="Times New Roman"/>
      <w:kern w:val="2"/>
      <w:sz w:val="21"/>
    </w:rPr>
  </w:style>
  <w:style w:type="paragraph" w:styleId="8">
    <w:name w:val="toc 8"/>
    <w:basedOn w:val="a"/>
    <w:next w:val="a"/>
    <w:uiPriority w:val="39"/>
    <w:unhideWhenUsed/>
    <w:qFormat/>
    <w:rsid w:val="001653A2"/>
    <w:pPr>
      <w:widowControl w:val="0"/>
      <w:adjustRightInd/>
      <w:snapToGrid/>
      <w:spacing w:after="0" w:line="240" w:lineRule="atLeast"/>
      <w:ind w:leftChars="1400" w:left="2940"/>
      <w:jc w:val="both"/>
    </w:pPr>
    <w:rPr>
      <w:rFonts w:ascii="Calibri" w:eastAsia="宋体" w:hAnsi="Calibri" w:cs="Times New Roman"/>
      <w:kern w:val="2"/>
      <w:sz w:val="21"/>
    </w:rPr>
  </w:style>
  <w:style w:type="paragraph" w:styleId="a5">
    <w:name w:val="Date"/>
    <w:basedOn w:val="a"/>
    <w:next w:val="a"/>
    <w:link w:val="Char1"/>
    <w:rsid w:val="001653A2"/>
    <w:pPr>
      <w:widowControl w:val="0"/>
      <w:adjustRightInd/>
      <w:snapToGrid/>
      <w:spacing w:after="0" w:line="240" w:lineRule="atLeast"/>
      <w:ind w:leftChars="2500" w:left="100"/>
      <w:jc w:val="both"/>
    </w:pPr>
    <w:rPr>
      <w:rFonts w:ascii="Calibri" w:eastAsia="宋体" w:hAnsi="Calibri" w:cs="Times New Roman"/>
      <w:kern w:val="2"/>
      <w:sz w:val="21"/>
    </w:rPr>
  </w:style>
  <w:style w:type="character" w:customStyle="1" w:styleId="Char1">
    <w:name w:val="日期 Char"/>
    <w:basedOn w:val="a0"/>
    <w:link w:val="a5"/>
    <w:rsid w:val="001653A2"/>
    <w:rPr>
      <w:rFonts w:ascii="Calibri" w:eastAsia="宋体" w:hAnsi="Calibri" w:cs="Times New Roman"/>
    </w:rPr>
  </w:style>
  <w:style w:type="paragraph" w:styleId="a6">
    <w:name w:val="Balloon Text"/>
    <w:basedOn w:val="a"/>
    <w:link w:val="Char2"/>
    <w:unhideWhenUsed/>
    <w:qFormat/>
    <w:rsid w:val="001653A2"/>
    <w:pPr>
      <w:widowControl w:val="0"/>
      <w:adjustRightInd/>
      <w:snapToGrid/>
      <w:spacing w:after="0" w:line="240" w:lineRule="atLeast"/>
      <w:jc w:val="both"/>
    </w:pPr>
    <w:rPr>
      <w:rFonts w:ascii="Calibri" w:eastAsia="宋体" w:hAnsi="Calibri" w:cs="Times New Roman"/>
      <w:sz w:val="18"/>
      <w:szCs w:val="18"/>
    </w:rPr>
  </w:style>
  <w:style w:type="character" w:customStyle="1" w:styleId="Char2">
    <w:name w:val="批注框文本 Char"/>
    <w:basedOn w:val="a0"/>
    <w:link w:val="a6"/>
    <w:qFormat/>
    <w:rsid w:val="001653A2"/>
    <w:rPr>
      <w:rFonts w:ascii="Calibri" w:eastAsia="宋体" w:hAnsi="Calibri" w:cs="Times New Roman"/>
      <w:kern w:val="0"/>
      <w:sz w:val="18"/>
      <w:szCs w:val="18"/>
    </w:rPr>
  </w:style>
  <w:style w:type="paragraph" w:styleId="a7">
    <w:name w:val="footer"/>
    <w:basedOn w:val="a"/>
    <w:link w:val="Char3"/>
    <w:unhideWhenUsed/>
    <w:qFormat/>
    <w:rsid w:val="001653A2"/>
    <w:pPr>
      <w:tabs>
        <w:tab w:val="center" w:pos="4153"/>
        <w:tab w:val="right" w:pos="8306"/>
      </w:tabs>
    </w:pPr>
    <w:rPr>
      <w:sz w:val="18"/>
      <w:szCs w:val="18"/>
    </w:rPr>
  </w:style>
  <w:style w:type="character" w:customStyle="1" w:styleId="Char3">
    <w:name w:val="页脚 Char"/>
    <w:basedOn w:val="a0"/>
    <w:link w:val="a7"/>
    <w:qFormat/>
    <w:rsid w:val="001653A2"/>
    <w:rPr>
      <w:rFonts w:ascii="Tahoma" w:eastAsia="微软雅黑" w:hAnsi="Tahoma"/>
      <w:kern w:val="0"/>
      <w:sz w:val="18"/>
      <w:szCs w:val="18"/>
    </w:rPr>
  </w:style>
  <w:style w:type="paragraph" w:styleId="a8">
    <w:name w:val="header"/>
    <w:basedOn w:val="a"/>
    <w:link w:val="Char4"/>
    <w:unhideWhenUsed/>
    <w:qFormat/>
    <w:rsid w:val="001653A2"/>
    <w:pPr>
      <w:pBdr>
        <w:bottom w:val="single" w:sz="6" w:space="1" w:color="auto"/>
      </w:pBdr>
      <w:tabs>
        <w:tab w:val="center" w:pos="4153"/>
        <w:tab w:val="right" w:pos="8306"/>
      </w:tabs>
      <w:jc w:val="center"/>
    </w:pPr>
    <w:rPr>
      <w:sz w:val="18"/>
      <w:szCs w:val="18"/>
    </w:rPr>
  </w:style>
  <w:style w:type="character" w:customStyle="1" w:styleId="Char4">
    <w:name w:val="页眉 Char"/>
    <w:basedOn w:val="a0"/>
    <w:link w:val="a8"/>
    <w:qFormat/>
    <w:rsid w:val="001653A2"/>
    <w:rPr>
      <w:rFonts w:ascii="Tahoma" w:eastAsia="微软雅黑" w:hAnsi="Tahoma"/>
      <w:kern w:val="0"/>
      <w:sz w:val="18"/>
      <w:szCs w:val="18"/>
    </w:rPr>
  </w:style>
  <w:style w:type="paragraph" w:styleId="10">
    <w:name w:val="toc 1"/>
    <w:basedOn w:val="a"/>
    <w:next w:val="a"/>
    <w:uiPriority w:val="39"/>
    <w:unhideWhenUsed/>
    <w:rsid w:val="001653A2"/>
    <w:pPr>
      <w:widowControl w:val="0"/>
      <w:adjustRightInd/>
      <w:snapToGrid/>
      <w:spacing w:after="0" w:line="240" w:lineRule="atLeast"/>
      <w:jc w:val="both"/>
    </w:pPr>
    <w:rPr>
      <w:rFonts w:ascii="Calibri" w:eastAsia="宋体" w:hAnsi="Calibri" w:cs="Times New Roman"/>
      <w:kern w:val="2"/>
      <w:sz w:val="21"/>
    </w:rPr>
  </w:style>
  <w:style w:type="paragraph" w:styleId="4">
    <w:name w:val="toc 4"/>
    <w:basedOn w:val="a"/>
    <w:next w:val="a"/>
    <w:uiPriority w:val="39"/>
    <w:unhideWhenUsed/>
    <w:qFormat/>
    <w:rsid w:val="001653A2"/>
    <w:pPr>
      <w:widowControl w:val="0"/>
      <w:adjustRightInd/>
      <w:snapToGrid/>
      <w:spacing w:after="0" w:line="240" w:lineRule="atLeast"/>
      <w:ind w:leftChars="600" w:left="1260"/>
      <w:jc w:val="both"/>
    </w:pPr>
    <w:rPr>
      <w:rFonts w:ascii="Calibri" w:eastAsia="宋体" w:hAnsi="Calibri" w:cs="Times New Roman"/>
      <w:kern w:val="2"/>
      <w:sz w:val="21"/>
    </w:rPr>
  </w:style>
  <w:style w:type="paragraph" w:styleId="6">
    <w:name w:val="toc 6"/>
    <w:basedOn w:val="a"/>
    <w:next w:val="a"/>
    <w:uiPriority w:val="39"/>
    <w:unhideWhenUsed/>
    <w:qFormat/>
    <w:rsid w:val="001653A2"/>
    <w:pPr>
      <w:widowControl w:val="0"/>
      <w:adjustRightInd/>
      <w:snapToGrid/>
      <w:spacing w:after="0" w:line="240" w:lineRule="atLeast"/>
      <w:ind w:leftChars="1000" w:left="2100"/>
      <w:jc w:val="both"/>
    </w:pPr>
    <w:rPr>
      <w:rFonts w:ascii="Calibri" w:eastAsia="宋体" w:hAnsi="Calibri" w:cs="Times New Roman"/>
      <w:kern w:val="2"/>
      <w:sz w:val="21"/>
    </w:rPr>
  </w:style>
  <w:style w:type="paragraph" w:styleId="20">
    <w:name w:val="toc 2"/>
    <w:basedOn w:val="a"/>
    <w:next w:val="a"/>
    <w:uiPriority w:val="39"/>
    <w:unhideWhenUsed/>
    <w:qFormat/>
    <w:rsid w:val="001653A2"/>
    <w:pPr>
      <w:widowControl w:val="0"/>
      <w:adjustRightInd/>
      <w:snapToGrid/>
      <w:spacing w:after="0" w:line="240" w:lineRule="atLeast"/>
      <w:ind w:leftChars="200" w:left="420"/>
      <w:jc w:val="both"/>
    </w:pPr>
    <w:rPr>
      <w:rFonts w:ascii="Calibri" w:eastAsia="宋体" w:hAnsi="Calibri" w:cs="Times New Roman"/>
      <w:kern w:val="2"/>
      <w:sz w:val="21"/>
    </w:rPr>
  </w:style>
  <w:style w:type="paragraph" w:styleId="9">
    <w:name w:val="toc 9"/>
    <w:basedOn w:val="a"/>
    <w:next w:val="a"/>
    <w:uiPriority w:val="39"/>
    <w:unhideWhenUsed/>
    <w:qFormat/>
    <w:rsid w:val="001653A2"/>
    <w:pPr>
      <w:widowControl w:val="0"/>
      <w:adjustRightInd/>
      <w:snapToGrid/>
      <w:spacing w:after="0" w:line="240" w:lineRule="atLeast"/>
      <w:ind w:leftChars="1600" w:left="3360"/>
      <w:jc w:val="both"/>
    </w:pPr>
    <w:rPr>
      <w:rFonts w:ascii="Calibri" w:eastAsia="宋体" w:hAnsi="Calibri" w:cs="Times New Roman"/>
      <w:kern w:val="2"/>
      <w:sz w:val="21"/>
    </w:rPr>
  </w:style>
  <w:style w:type="paragraph" w:styleId="a9">
    <w:name w:val="annotation subject"/>
    <w:basedOn w:val="a4"/>
    <w:next w:val="a4"/>
    <w:link w:val="Char5"/>
    <w:uiPriority w:val="99"/>
    <w:semiHidden/>
    <w:unhideWhenUsed/>
    <w:rsid w:val="001653A2"/>
    <w:rPr>
      <w:b/>
      <w:bCs/>
    </w:rPr>
  </w:style>
  <w:style w:type="character" w:customStyle="1" w:styleId="Char5">
    <w:name w:val="批注主题 Char"/>
    <w:basedOn w:val="Char0"/>
    <w:link w:val="a9"/>
    <w:uiPriority w:val="99"/>
    <w:semiHidden/>
    <w:rsid w:val="001653A2"/>
    <w:rPr>
      <w:rFonts w:ascii="Calibri" w:eastAsia="宋体" w:hAnsi="Calibri" w:cs="Times New Roman"/>
      <w:b/>
      <w:bCs/>
    </w:rPr>
  </w:style>
  <w:style w:type="table" w:styleId="aa">
    <w:name w:val="Table Grid"/>
    <w:basedOn w:val="a1"/>
    <w:unhideWhenUsed/>
    <w:qFormat/>
    <w:rsid w:val="001653A2"/>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1653A2"/>
    <w:rPr>
      <w:b/>
      <w:bCs/>
    </w:rPr>
  </w:style>
  <w:style w:type="character" w:styleId="ac">
    <w:name w:val="Emphasis"/>
    <w:basedOn w:val="a0"/>
    <w:uiPriority w:val="20"/>
    <w:qFormat/>
    <w:rsid w:val="001653A2"/>
    <w:rPr>
      <w:i/>
      <w:iCs/>
    </w:rPr>
  </w:style>
  <w:style w:type="character" w:styleId="ad">
    <w:name w:val="Hyperlink"/>
    <w:basedOn w:val="a0"/>
    <w:uiPriority w:val="99"/>
    <w:unhideWhenUsed/>
    <w:qFormat/>
    <w:rsid w:val="001653A2"/>
    <w:rPr>
      <w:color w:val="0000FF"/>
      <w:u w:val="single"/>
    </w:rPr>
  </w:style>
  <w:style w:type="paragraph" w:customStyle="1" w:styleId="11">
    <w:name w:val="列出段落1"/>
    <w:basedOn w:val="a"/>
    <w:uiPriority w:val="34"/>
    <w:qFormat/>
    <w:rsid w:val="001653A2"/>
    <w:pPr>
      <w:widowControl w:val="0"/>
      <w:adjustRightInd/>
      <w:snapToGrid/>
      <w:spacing w:after="0" w:line="240" w:lineRule="atLeast"/>
      <w:ind w:firstLineChars="200" w:firstLine="420"/>
      <w:jc w:val="both"/>
    </w:pPr>
    <w:rPr>
      <w:rFonts w:ascii="Calibri" w:eastAsia="宋体" w:hAnsi="Calibri" w:cs="Times New Roman"/>
      <w:kern w:val="2"/>
      <w:sz w:val="21"/>
    </w:rPr>
  </w:style>
  <w:style w:type="paragraph" w:styleId="ae">
    <w:name w:val="List Paragraph"/>
    <w:basedOn w:val="a"/>
    <w:uiPriority w:val="99"/>
    <w:unhideWhenUsed/>
    <w:rsid w:val="001653A2"/>
    <w:pPr>
      <w:widowControl w:val="0"/>
      <w:adjustRightInd/>
      <w:snapToGrid/>
      <w:spacing w:after="0" w:line="240" w:lineRule="atLeast"/>
      <w:ind w:firstLineChars="200" w:firstLine="420"/>
      <w:jc w:val="both"/>
    </w:pPr>
    <w:rPr>
      <w:rFonts w:ascii="Calibri" w:eastAsia="宋体" w:hAnsi="Calibri" w:cs="Times New Roman"/>
      <w:kern w:val="2"/>
      <w:sz w:val="21"/>
    </w:rPr>
  </w:style>
  <w:style w:type="character" w:styleId="af">
    <w:name w:val="Placeholder Text"/>
    <w:basedOn w:val="a0"/>
    <w:uiPriority w:val="99"/>
    <w:unhideWhenUsed/>
    <w:rsid w:val="001653A2"/>
    <w:rPr>
      <w:color w:val="808080"/>
    </w:rPr>
  </w:style>
  <w:style w:type="paragraph" w:customStyle="1" w:styleId="12">
    <w:name w:val="修订1"/>
    <w:hidden/>
    <w:uiPriority w:val="99"/>
    <w:unhideWhenUsed/>
    <w:rsid w:val="001653A2"/>
    <w:rPr>
      <w:rFonts w:ascii="Calibri" w:eastAsia="宋体" w:hAnsi="Calibri" w:cs="Times New Roman"/>
    </w:rPr>
  </w:style>
  <w:style w:type="character" w:customStyle="1" w:styleId="sh141">
    <w:name w:val="sh141"/>
    <w:basedOn w:val="a0"/>
    <w:rsid w:val="001653A2"/>
    <w:rPr>
      <w:color w:val="2B2B2B"/>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image" Target="media/image7.wmf"/><Relationship Id="rId42" Type="http://schemas.openxmlformats.org/officeDocument/2006/relationships/oleObject" Target="embeddings/oleObject15.bin"/><Relationship Id="rId63" Type="http://schemas.openxmlformats.org/officeDocument/2006/relationships/oleObject" Target="embeddings/oleObject26.bin"/><Relationship Id="rId84" Type="http://schemas.openxmlformats.org/officeDocument/2006/relationships/oleObject" Target="embeddings/oleObject37.bin"/><Relationship Id="rId138" Type="http://schemas.openxmlformats.org/officeDocument/2006/relationships/image" Target="media/image65.wmf"/><Relationship Id="rId159" Type="http://schemas.openxmlformats.org/officeDocument/2006/relationships/image" Target="media/image70.wmf"/><Relationship Id="rId170" Type="http://schemas.openxmlformats.org/officeDocument/2006/relationships/image" Target="media/image75.wmf"/><Relationship Id="rId191" Type="http://schemas.openxmlformats.org/officeDocument/2006/relationships/oleObject" Target="embeddings/oleObject100.bin"/><Relationship Id="rId205" Type="http://schemas.openxmlformats.org/officeDocument/2006/relationships/oleObject" Target="embeddings/oleObject107.bin"/><Relationship Id="rId226" Type="http://schemas.openxmlformats.org/officeDocument/2006/relationships/image" Target="media/image97.wmf"/><Relationship Id="rId247" Type="http://schemas.openxmlformats.org/officeDocument/2006/relationships/oleObject" Target="embeddings/oleObject131.bin"/><Relationship Id="rId107" Type="http://schemas.openxmlformats.org/officeDocument/2006/relationships/oleObject" Target="embeddings/oleObject49.bin"/><Relationship Id="rId11" Type="http://schemas.openxmlformats.org/officeDocument/2006/relationships/header" Target="header1.xml"/><Relationship Id="rId32" Type="http://schemas.openxmlformats.org/officeDocument/2006/relationships/oleObject" Target="embeddings/oleObject10.bin"/><Relationship Id="rId53" Type="http://schemas.openxmlformats.org/officeDocument/2006/relationships/image" Target="media/image23.wmf"/><Relationship Id="rId74" Type="http://schemas.openxmlformats.org/officeDocument/2006/relationships/image" Target="media/image33.wmf"/><Relationship Id="rId128" Type="http://schemas.openxmlformats.org/officeDocument/2006/relationships/image" Target="media/image60.wmf"/><Relationship Id="rId149" Type="http://schemas.openxmlformats.org/officeDocument/2006/relationships/oleObject" Target="embeddings/oleObject72.bin"/><Relationship Id="rId5" Type="http://schemas.openxmlformats.org/officeDocument/2006/relationships/webSettings" Target="webSettings.xml"/><Relationship Id="rId95" Type="http://schemas.openxmlformats.org/officeDocument/2006/relationships/image" Target="media/image43.wmf"/><Relationship Id="rId160" Type="http://schemas.openxmlformats.org/officeDocument/2006/relationships/oleObject" Target="embeddings/oleObject80.bin"/><Relationship Id="rId181" Type="http://schemas.openxmlformats.org/officeDocument/2006/relationships/oleObject" Target="embeddings/oleObject94.bin"/><Relationship Id="rId216" Type="http://schemas.openxmlformats.org/officeDocument/2006/relationships/image" Target="media/image92.wmf"/><Relationship Id="rId237" Type="http://schemas.openxmlformats.org/officeDocument/2006/relationships/image" Target="media/image102.wmf"/><Relationship Id="rId258" Type="http://schemas.openxmlformats.org/officeDocument/2006/relationships/footer" Target="footer1.xml"/><Relationship Id="rId22" Type="http://schemas.openxmlformats.org/officeDocument/2006/relationships/oleObject" Target="embeddings/oleObject5.bin"/><Relationship Id="rId43" Type="http://schemas.openxmlformats.org/officeDocument/2006/relationships/image" Target="media/image18.wmf"/><Relationship Id="rId64" Type="http://schemas.openxmlformats.org/officeDocument/2006/relationships/image" Target="media/image28.wmf"/><Relationship Id="rId118" Type="http://schemas.openxmlformats.org/officeDocument/2006/relationships/image" Target="media/image55.wmf"/><Relationship Id="rId139" Type="http://schemas.openxmlformats.org/officeDocument/2006/relationships/oleObject" Target="embeddings/oleObject64.bin"/><Relationship Id="rId85" Type="http://schemas.openxmlformats.org/officeDocument/2006/relationships/image" Target="media/image38.wmf"/><Relationship Id="rId150" Type="http://schemas.openxmlformats.org/officeDocument/2006/relationships/oleObject" Target="embeddings/oleObject73.bin"/><Relationship Id="rId171" Type="http://schemas.openxmlformats.org/officeDocument/2006/relationships/oleObject" Target="embeddings/oleObject86.bin"/><Relationship Id="rId192" Type="http://schemas.openxmlformats.org/officeDocument/2006/relationships/image" Target="media/image82.wmf"/><Relationship Id="rId206" Type="http://schemas.openxmlformats.org/officeDocument/2006/relationships/oleObject" Target="embeddings/oleObject108.bin"/><Relationship Id="rId227" Type="http://schemas.openxmlformats.org/officeDocument/2006/relationships/oleObject" Target="embeddings/oleObject120.bin"/><Relationship Id="rId248" Type="http://schemas.openxmlformats.org/officeDocument/2006/relationships/image" Target="media/image107.wmf"/><Relationship Id="rId12" Type="http://schemas.openxmlformats.org/officeDocument/2006/relationships/image" Target="media/image4.png"/><Relationship Id="rId33" Type="http://schemas.openxmlformats.org/officeDocument/2006/relationships/image" Target="media/image13.wmf"/><Relationship Id="rId108" Type="http://schemas.openxmlformats.org/officeDocument/2006/relationships/image" Target="media/image49.wmf"/><Relationship Id="rId129" Type="http://schemas.openxmlformats.org/officeDocument/2006/relationships/oleObject" Target="embeddings/oleObject59.bin"/><Relationship Id="rId54" Type="http://schemas.openxmlformats.org/officeDocument/2006/relationships/oleObject" Target="embeddings/oleObject21.bin"/><Relationship Id="rId75" Type="http://schemas.openxmlformats.org/officeDocument/2006/relationships/oleObject" Target="embeddings/oleObject32.bin"/><Relationship Id="rId96" Type="http://schemas.openxmlformats.org/officeDocument/2006/relationships/oleObject" Target="embeddings/oleObject43.bin"/><Relationship Id="rId140" Type="http://schemas.openxmlformats.org/officeDocument/2006/relationships/image" Target="media/image66.wmf"/><Relationship Id="rId161" Type="http://schemas.openxmlformats.org/officeDocument/2006/relationships/image" Target="media/image71.wmf"/><Relationship Id="rId182" Type="http://schemas.openxmlformats.org/officeDocument/2006/relationships/oleObject" Target="embeddings/oleObject95.bin"/><Relationship Id="rId217" Type="http://schemas.openxmlformats.org/officeDocument/2006/relationships/oleObject" Target="embeddings/oleObject115.bin"/><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image" Target="media/image90.wmf"/><Relationship Id="rId233" Type="http://schemas.openxmlformats.org/officeDocument/2006/relationships/oleObject" Target="embeddings/oleObject124.bin"/><Relationship Id="rId238" Type="http://schemas.openxmlformats.org/officeDocument/2006/relationships/oleObject" Target="embeddings/oleObject126.bin"/><Relationship Id="rId254" Type="http://schemas.openxmlformats.org/officeDocument/2006/relationships/oleObject" Target="embeddings/oleObject135.bin"/><Relationship Id="rId259" Type="http://schemas.openxmlformats.org/officeDocument/2006/relationships/fontTable" Target="fontTable.xml"/><Relationship Id="rId23" Type="http://schemas.openxmlformats.org/officeDocument/2006/relationships/image" Target="media/image8.wmf"/><Relationship Id="rId28" Type="http://schemas.openxmlformats.org/officeDocument/2006/relationships/oleObject" Target="embeddings/oleObject8.bin"/><Relationship Id="rId49" Type="http://schemas.openxmlformats.org/officeDocument/2006/relationships/image" Target="media/image21.wmf"/><Relationship Id="rId114" Type="http://schemas.openxmlformats.org/officeDocument/2006/relationships/image" Target="media/image52.wmf"/><Relationship Id="rId119" Type="http://schemas.openxmlformats.org/officeDocument/2006/relationships/oleObject" Target="embeddings/oleObject54.bin"/><Relationship Id="rId44" Type="http://schemas.openxmlformats.org/officeDocument/2006/relationships/oleObject" Target="embeddings/oleObject16.bin"/><Relationship Id="rId60" Type="http://schemas.openxmlformats.org/officeDocument/2006/relationships/oleObject" Target="embeddings/oleObject24.bin"/><Relationship Id="rId65" Type="http://schemas.openxmlformats.org/officeDocument/2006/relationships/oleObject" Target="embeddings/oleObject27.bin"/><Relationship Id="rId81" Type="http://schemas.openxmlformats.org/officeDocument/2006/relationships/image" Target="media/image36.wmf"/><Relationship Id="rId86" Type="http://schemas.openxmlformats.org/officeDocument/2006/relationships/oleObject" Target="embeddings/oleObject38.bin"/><Relationship Id="rId130" Type="http://schemas.openxmlformats.org/officeDocument/2006/relationships/image" Target="media/image61.wmf"/><Relationship Id="rId135" Type="http://schemas.openxmlformats.org/officeDocument/2006/relationships/oleObject" Target="embeddings/oleObject62.bin"/><Relationship Id="rId151" Type="http://schemas.openxmlformats.org/officeDocument/2006/relationships/oleObject" Target="embeddings/oleObject74.bin"/><Relationship Id="rId156" Type="http://schemas.openxmlformats.org/officeDocument/2006/relationships/oleObject" Target="embeddings/oleObject78.bin"/><Relationship Id="rId177" Type="http://schemas.openxmlformats.org/officeDocument/2006/relationships/oleObject" Target="embeddings/oleObject91.bin"/><Relationship Id="rId198" Type="http://schemas.openxmlformats.org/officeDocument/2006/relationships/image" Target="media/image85.wmf"/><Relationship Id="rId172" Type="http://schemas.openxmlformats.org/officeDocument/2006/relationships/oleObject" Target="embeddings/oleObject87.bin"/><Relationship Id="rId193" Type="http://schemas.openxmlformats.org/officeDocument/2006/relationships/oleObject" Target="embeddings/oleObject101.bin"/><Relationship Id="rId202" Type="http://schemas.openxmlformats.org/officeDocument/2006/relationships/image" Target="media/image87.wmf"/><Relationship Id="rId207" Type="http://schemas.openxmlformats.org/officeDocument/2006/relationships/image" Target="media/image89.wmf"/><Relationship Id="rId223" Type="http://schemas.openxmlformats.org/officeDocument/2006/relationships/oleObject" Target="embeddings/oleObject118.bin"/><Relationship Id="rId228" Type="http://schemas.openxmlformats.org/officeDocument/2006/relationships/image" Target="media/image98.wmf"/><Relationship Id="rId244" Type="http://schemas.openxmlformats.org/officeDocument/2006/relationships/oleObject" Target="embeddings/oleObject129.bin"/><Relationship Id="rId249" Type="http://schemas.openxmlformats.org/officeDocument/2006/relationships/oleObject" Target="embeddings/oleObject132.bin"/><Relationship Id="rId13" Type="http://schemas.openxmlformats.org/officeDocument/2006/relationships/hyperlink" Target="https://baike.sogou.com/lemma/ShowInnerLink.htm?lemmaId=1782295&amp;ss_c=ssc.citiao.link" TargetMode="External"/><Relationship Id="rId18" Type="http://schemas.openxmlformats.org/officeDocument/2006/relationships/oleObject" Target="embeddings/oleObject2.bin"/><Relationship Id="rId39" Type="http://schemas.openxmlformats.org/officeDocument/2006/relationships/image" Target="media/image16.wmf"/><Relationship Id="rId109" Type="http://schemas.openxmlformats.org/officeDocument/2006/relationships/oleObject" Target="embeddings/oleObject50.bin"/><Relationship Id="rId260" Type="http://schemas.openxmlformats.org/officeDocument/2006/relationships/theme" Target="theme/theme1.xml"/><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4.wmf"/><Relationship Id="rId76" Type="http://schemas.openxmlformats.org/officeDocument/2006/relationships/oleObject" Target="embeddings/oleObject33.bin"/><Relationship Id="rId97" Type="http://schemas.openxmlformats.org/officeDocument/2006/relationships/oleObject" Target="embeddings/oleObject44.bin"/><Relationship Id="rId104" Type="http://schemas.openxmlformats.org/officeDocument/2006/relationships/image" Target="media/image47.wmf"/><Relationship Id="rId120" Type="http://schemas.openxmlformats.org/officeDocument/2006/relationships/image" Target="media/image56.wmf"/><Relationship Id="rId125" Type="http://schemas.openxmlformats.org/officeDocument/2006/relationships/oleObject" Target="embeddings/oleObject57.bin"/><Relationship Id="rId141" Type="http://schemas.openxmlformats.org/officeDocument/2006/relationships/oleObject" Target="embeddings/oleObject65.bin"/><Relationship Id="rId146" Type="http://schemas.openxmlformats.org/officeDocument/2006/relationships/oleObject" Target="embeddings/oleObject69.bin"/><Relationship Id="rId167" Type="http://schemas.openxmlformats.org/officeDocument/2006/relationships/image" Target="media/image74.wmf"/><Relationship Id="rId188" Type="http://schemas.openxmlformats.org/officeDocument/2006/relationships/image" Target="media/image80.wmf"/><Relationship Id="rId7" Type="http://schemas.openxmlformats.org/officeDocument/2006/relationships/endnotes" Target="endnotes.xml"/><Relationship Id="rId71" Type="http://schemas.openxmlformats.org/officeDocument/2006/relationships/oleObject" Target="embeddings/oleObject30.bin"/><Relationship Id="rId92" Type="http://schemas.openxmlformats.org/officeDocument/2006/relationships/oleObject" Target="embeddings/oleObject41.bin"/><Relationship Id="rId162" Type="http://schemas.openxmlformats.org/officeDocument/2006/relationships/oleObject" Target="embeddings/oleObject81.bin"/><Relationship Id="rId183" Type="http://schemas.openxmlformats.org/officeDocument/2006/relationships/oleObject" Target="embeddings/oleObject96.bin"/><Relationship Id="rId213" Type="http://schemas.openxmlformats.org/officeDocument/2006/relationships/oleObject" Target="embeddings/oleObject113.bin"/><Relationship Id="rId218" Type="http://schemas.openxmlformats.org/officeDocument/2006/relationships/image" Target="media/image93.wmf"/><Relationship Id="rId234" Type="http://schemas.openxmlformats.org/officeDocument/2006/relationships/image" Target="media/image100.wmf"/><Relationship Id="rId239" Type="http://schemas.openxmlformats.org/officeDocument/2006/relationships/image" Target="media/image103.wmf"/><Relationship Id="rId2" Type="http://schemas.openxmlformats.org/officeDocument/2006/relationships/styles" Target="styles.xml"/><Relationship Id="rId29" Type="http://schemas.openxmlformats.org/officeDocument/2006/relationships/image" Target="media/image11.wmf"/><Relationship Id="rId250" Type="http://schemas.openxmlformats.org/officeDocument/2006/relationships/image" Target="media/image108.wmf"/><Relationship Id="rId255" Type="http://schemas.openxmlformats.org/officeDocument/2006/relationships/oleObject" Target="embeddings/oleObject136.bin"/><Relationship Id="rId24" Type="http://schemas.openxmlformats.org/officeDocument/2006/relationships/oleObject" Target="embeddings/oleObject6.bin"/><Relationship Id="rId40" Type="http://schemas.openxmlformats.org/officeDocument/2006/relationships/oleObject" Target="embeddings/oleObject14.bin"/><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oleObject" Target="embeddings/oleObject39.bin"/><Relationship Id="rId110" Type="http://schemas.openxmlformats.org/officeDocument/2006/relationships/image" Target="media/image50.wmf"/><Relationship Id="rId115" Type="http://schemas.openxmlformats.org/officeDocument/2006/relationships/image" Target="media/image53.wmf"/><Relationship Id="rId131" Type="http://schemas.openxmlformats.org/officeDocument/2006/relationships/oleObject" Target="embeddings/oleObject60.bin"/><Relationship Id="rId136" Type="http://schemas.openxmlformats.org/officeDocument/2006/relationships/image" Target="media/image64.wmf"/><Relationship Id="rId157" Type="http://schemas.openxmlformats.org/officeDocument/2006/relationships/image" Target="media/image69.wmf"/><Relationship Id="rId178" Type="http://schemas.openxmlformats.org/officeDocument/2006/relationships/oleObject" Target="embeddings/oleObject92.bin"/><Relationship Id="rId61" Type="http://schemas.openxmlformats.org/officeDocument/2006/relationships/oleObject" Target="embeddings/oleObject25.bin"/><Relationship Id="rId82" Type="http://schemas.openxmlformats.org/officeDocument/2006/relationships/oleObject" Target="embeddings/oleObject36.bin"/><Relationship Id="rId152" Type="http://schemas.openxmlformats.org/officeDocument/2006/relationships/oleObject" Target="embeddings/oleObject75.bin"/><Relationship Id="rId173" Type="http://schemas.openxmlformats.org/officeDocument/2006/relationships/oleObject" Target="embeddings/oleObject88.bin"/><Relationship Id="rId194" Type="http://schemas.openxmlformats.org/officeDocument/2006/relationships/image" Target="media/image83.wmf"/><Relationship Id="rId199" Type="http://schemas.openxmlformats.org/officeDocument/2006/relationships/oleObject" Target="embeddings/oleObject104.bin"/><Relationship Id="rId203" Type="http://schemas.openxmlformats.org/officeDocument/2006/relationships/oleObject" Target="embeddings/oleObject106.bin"/><Relationship Id="rId208" Type="http://schemas.openxmlformats.org/officeDocument/2006/relationships/oleObject" Target="embeddings/oleObject109.bin"/><Relationship Id="rId229" Type="http://schemas.openxmlformats.org/officeDocument/2006/relationships/oleObject" Target="embeddings/oleObject121.bin"/><Relationship Id="rId19" Type="http://schemas.openxmlformats.org/officeDocument/2006/relationships/oleObject" Target="embeddings/oleObject3.bin"/><Relationship Id="rId224" Type="http://schemas.openxmlformats.org/officeDocument/2006/relationships/image" Target="media/image96.wmf"/><Relationship Id="rId240" Type="http://schemas.openxmlformats.org/officeDocument/2006/relationships/oleObject" Target="embeddings/oleObject127.bin"/><Relationship Id="rId245" Type="http://schemas.openxmlformats.org/officeDocument/2006/relationships/oleObject" Target="embeddings/oleObject130.bin"/><Relationship Id="rId14" Type="http://schemas.openxmlformats.org/officeDocument/2006/relationships/hyperlink" Target="https://baike.sogou.com/lemma/ShowInnerLink.htm?lemmaId=513345&amp;ss_c=ssc.citiao.link" TargetMode="External"/><Relationship Id="rId30" Type="http://schemas.openxmlformats.org/officeDocument/2006/relationships/oleObject" Target="embeddings/oleObject9.bin"/><Relationship Id="rId35" Type="http://schemas.openxmlformats.org/officeDocument/2006/relationships/image" Target="media/image14.wmf"/><Relationship Id="rId56" Type="http://schemas.openxmlformats.org/officeDocument/2006/relationships/oleObject" Target="embeddings/oleObject22.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oleObject" Target="embeddings/oleObject48.bin"/><Relationship Id="rId126" Type="http://schemas.openxmlformats.org/officeDocument/2006/relationships/image" Target="media/image59.wmf"/><Relationship Id="rId147" Type="http://schemas.openxmlformats.org/officeDocument/2006/relationships/oleObject" Target="embeddings/oleObject70.bin"/><Relationship Id="rId168" Type="http://schemas.openxmlformats.org/officeDocument/2006/relationships/oleObject" Target="embeddings/oleObject84.bin"/><Relationship Id="rId8" Type="http://schemas.openxmlformats.org/officeDocument/2006/relationships/image" Target="media/image1.png"/><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image" Target="media/image42.wmf"/><Relationship Id="rId98" Type="http://schemas.openxmlformats.org/officeDocument/2006/relationships/image" Target="media/image44.wmf"/><Relationship Id="rId121" Type="http://schemas.openxmlformats.org/officeDocument/2006/relationships/oleObject" Target="embeddings/oleObject55.bin"/><Relationship Id="rId142" Type="http://schemas.openxmlformats.org/officeDocument/2006/relationships/image" Target="media/image67.wmf"/><Relationship Id="rId163" Type="http://schemas.openxmlformats.org/officeDocument/2006/relationships/image" Target="media/image72.wmf"/><Relationship Id="rId184" Type="http://schemas.openxmlformats.org/officeDocument/2006/relationships/image" Target="media/image78.wmf"/><Relationship Id="rId189" Type="http://schemas.openxmlformats.org/officeDocument/2006/relationships/oleObject" Target="embeddings/oleObject99.bin"/><Relationship Id="rId219" Type="http://schemas.openxmlformats.org/officeDocument/2006/relationships/oleObject" Target="embeddings/oleObject116.bin"/><Relationship Id="rId3" Type="http://schemas.microsoft.com/office/2007/relationships/stylesWithEffects" Target="stylesWithEffects.xml"/><Relationship Id="rId214" Type="http://schemas.openxmlformats.org/officeDocument/2006/relationships/image" Target="media/image91.wmf"/><Relationship Id="rId230" Type="http://schemas.openxmlformats.org/officeDocument/2006/relationships/oleObject" Target="embeddings/oleObject122.bin"/><Relationship Id="rId235" Type="http://schemas.openxmlformats.org/officeDocument/2006/relationships/image" Target="media/image101.wmf"/><Relationship Id="rId251" Type="http://schemas.openxmlformats.org/officeDocument/2006/relationships/oleObject" Target="embeddings/oleObject133.bin"/><Relationship Id="rId256" Type="http://schemas.openxmlformats.org/officeDocument/2006/relationships/image" Target="media/image110.wmf"/><Relationship Id="rId25" Type="http://schemas.openxmlformats.org/officeDocument/2006/relationships/image" Target="media/image9.wmf"/><Relationship Id="rId46" Type="http://schemas.openxmlformats.org/officeDocument/2006/relationships/oleObject" Target="embeddings/oleObject17.bin"/><Relationship Id="rId67" Type="http://schemas.openxmlformats.org/officeDocument/2006/relationships/image" Target="media/image30.wmf"/><Relationship Id="rId116" Type="http://schemas.openxmlformats.org/officeDocument/2006/relationships/image" Target="media/image54.wmf"/><Relationship Id="rId137" Type="http://schemas.openxmlformats.org/officeDocument/2006/relationships/oleObject" Target="embeddings/oleObject63.bin"/><Relationship Id="rId158" Type="http://schemas.openxmlformats.org/officeDocument/2006/relationships/oleObject" Target="embeddings/oleObject79.bin"/><Relationship Id="rId20" Type="http://schemas.openxmlformats.org/officeDocument/2006/relationships/oleObject" Target="embeddings/oleObject4.bin"/><Relationship Id="rId41" Type="http://schemas.openxmlformats.org/officeDocument/2006/relationships/image" Target="media/image17.wmf"/><Relationship Id="rId62" Type="http://schemas.openxmlformats.org/officeDocument/2006/relationships/image" Target="media/image27.wmf"/><Relationship Id="rId83" Type="http://schemas.openxmlformats.org/officeDocument/2006/relationships/image" Target="media/image37.wmf"/><Relationship Id="rId88" Type="http://schemas.openxmlformats.org/officeDocument/2006/relationships/image" Target="media/image39.wmf"/><Relationship Id="rId111" Type="http://schemas.openxmlformats.org/officeDocument/2006/relationships/oleObject" Target="embeddings/oleObject51.bin"/><Relationship Id="rId132" Type="http://schemas.openxmlformats.org/officeDocument/2006/relationships/image" Target="media/image62.wmf"/><Relationship Id="rId153" Type="http://schemas.openxmlformats.org/officeDocument/2006/relationships/image" Target="media/image68.wmf"/><Relationship Id="rId174" Type="http://schemas.openxmlformats.org/officeDocument/2006/relationships/image" Target="media/image76.wmf"/><Relationship Id="rId179" Type="http://schemas.openxmlformats.org/officeDocument/2006/relationships/oleObject" Target="embeddings/oleObject93.bin"/><Relationship Id="rId195" Type="http://schemas.openxmlformats.org/officeDocument/2006/relationships/oleObject" Target="embeddings/oleObject102.bin"/><Relationship Id="rId209" Type="http://schemas.openxmlformats.org/officeDocument/2006/relationships/oleObject" Target="embeddings/oleObject110.bin"/><Relationship Id="rId190" Type="http://schemas.openxmlformats.org/officeDocument/2006/relationships/image" Target="media/image81.wmf"/><Relationship Id="rId204" Type="http://schemas.openxmlformats.org/officeDocument/2006/relationships/image" Target="media/image88.wmf"/><Relationship Id="rId220" Type="http://schemas.openxmlformats.org/officeDocument/2006/relationships/image" Target="media/image94.wmf"/><Relationship Id="rId225" Type="http://schemas.openxmlformats.org/officeDocument/2006/relationships/oleObject" Target="embeddings/oleObject119.bin"/><Relationship Id="rId241" Type="http://schemas.openxmlformats.org/officeDocument/2006/relationships/image" Target="media/image104.wmf"/><Relationship Id="rId246" Type="http://schemas.openxmlformats.org/officeDocument/2006/relationships/image" Target="media/image106.wmf"/><Relationship Id="rId15" Type="http://schemas.openxmlformats.org/officeDocument/2006/relationships/image" Target="media/image5.png"/><Relationship Id="rId36" Type="http://schemas.openxmlformats.org/officeDocument/2006/relationships/oleObject" Target="embeddings/oleObject12.bin"/><Relationship Id="rId57" Type="http://schemas.openxmlformats.org/officeDocument/2006/relationships/image" Target="media/image25.wmf"/><Relationship Id="rId106" Type="http://schemas.openxmlformats.org/officeDocument/2006/relationships/image" Target="media/image48.wmf"/><Relationship Id="rId127" Type="http://schemas.openxmlformats.org/officeDocument/2006/relationships/oleObject" Target="embeddings/oleObject58.bin"/><Relationship Id="rId10" Type="http://schemas.openxmlformats.org/officeDocument/2006/relationships/image" Target="media/image3.png"/><Relationship Id="rId31" Type="http://schemas.openxmlformats.org/officeDocument/2006/relationships/image" Target="media/image12.wmf"/><Relationship Id="rId52" Type="http://schemas.openxmlformats.org/officeDocument/2006/relationships/oleObject" Target="embeddings/oleObject20.bin"/><Relationship Id="rId73" Type="http://schemas.openxmlformats.org/officeDocument/2006/relationships/oleObject" Target="embeddings/oleObject31.bin"/><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7.wmf"/><Relationship Id="rId143" Type="http://schemas.openxmlformats.org/officeDocument/2006/relationships/oleObject" Target="embeddings/oleObject66.bin"/><Relationship Id="rId148" Type="http://schemas.openxmlformats.org/officeDocument/2006/relationships/oleObject" Target="embeddings/oleObject71.bin"/><Relationship Id="rId164" Type="http://schemas.openxmlformats.org/officeDocument/2006/relationships/oleObject" Target="embeddings/oleObject82.bin"/><Relationship Id="rId169" Type="http://schemas.openxmlformats.org/officeDocument/2006/relationships/oleObject" Target="embeddings/oleObject85.bin"/><Relationship Id="rId185" Type="http://schemas.openxmlformats.org/officeDocument/2006/relationships/oleObject" Target="embeddings/oleObject97.bin"/><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77.wmf"/><Relationship Id="rId210" Type="http://schemas.openxmlformats.org/officeDocument/2006/relationships/oleObject" Target="embeddings/oleObject111.bin"/><Relationship Id="rId215" Type="http://schemas.openxmlformats.org/officeDocument/2006/relationships/oleObject" Target="embeddings/oleObject114.bin"/><Relationship Id="rId236" Type="http://schemas.openxmlformats.org/officeDocument/2006/relationships/oleObject" Target="embeddings/oleObject125.bin"/><Relationship Id="rId257" Type="http://schemas.openxmlformats.org/officeDocument/2006/relationships/oleObject" Target="embeddings/oleObject137.bin"/><Relationship Id="rId26" Type="http://schemas.openxmlformats.org/officeDocument/2006/relationships/oleObject" Target="embeddings/oleObject7.bin"/><Relationship Id="rId231" Type="http://schemas.openxmlformats.org/officeDocument/2006/relationships/oleObject" Target="embeddings/oleObject123.bin"/><Relationship Id="rId252" Type="http://schemas.openxmlformats.org/officeDocument/2006/relationships/image" Target="media/image109.wmf"/><Relationship Id="rId47" Type="http://schemas.openxmlformats.org/officeDocument/2006/relationships/image" Target="media/image20.wmf"/><Relationship Id="rId68" Type="http://schemas.openxmlformats.org/officeDocument/2006/relationships/oleObject" Target="embeddings/oleObject28.bin"/><Relationship Id="rId89" Type="http://schemas.openxmlformats.org/officeDocument/2006/relationships/image" Target="media/image40.wmf"/><Relationship Id="rId112" Type="http://schemas.openxmlformats.org/officeDocument/2006/relationships/image" Target="media/image51.wmf"/><Relationship Id="rId133" Type="http://schemas.openxmlformats.org/officeDocument/2006/relationships/oleObject" Target="embeddings/oleObject61.bin"/><Relationship Id="rId154" Type="http://schemas.openxmlformats.org/officeDocument/2006/relationships/oleObject" Target="embeddings/oleObject76.bin"/><Relationship Id="rId175" Type="http://schemas.openxmlformats.org/officeDocument/2006/relationships/oleObject" Target="embeddings/oleObject89.bin"/><Relationship Id="rId196" Type="http://schemas.openxmlformats.org/officeDocument/2006/relationships/image" Target="media/image84.wmf"/><Relationship Id="rId200" Type="http://schemas.openxmlformats.org/officeDocument/2006/relationships/image" Target="media/image86.wmf"/><Relationship Id="rId16" Type="http://schemas.openxmlformats.org/officeDocument/2006/relationships/image" Target="media/image6.wmf"/><Relationship Id="rId221" Type="http://schemas.openxmlformats.org/officeDocument/2006/relationships/oleObject" Target="embeddings/oleObject117.bin"/><Relationship Id="rId242" Type="http://schemas.openxmlformats.org/officeDocument/2006/relationships/oleObject" Target="embeddings/oleObject128.bin"/><Relationship Id="rId37" Type="http://schemas.openxmlformats.org/officeDocument/2006/relationships/image" Target="media/image15.wmf"/><Relationship Id="rId58" Type="http://schemas.openxmlformats.org/officeDocument/2006/relationships/oleObject" Target="embeddings/oleObject23.bin"/><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oleObject" Target="embeddings/oleObject56.bin"/><Relationship Id="rId144" Type="http://schemas.openxmlformats.org/officeDocument/2006/relationships/oleObject" Target="embeddings/oleObject67.bin"/><Relationship Id="rId90" Type="http://schemas.openxmlformats.org/officeDocument/2006/relationships/oleObject" Target="embeddings/oleObject40.bin"/><Relationship Id="rId165" Type="http://schemas.openxmlformats.org/officeDocument/2006/relationships/image" Target="media/image73.wmf"/><Relationship Id="rId186" Type="http://schemas.openxmlformats.org/officeDocument/2006/relationships/image" Target="media/image79.wmf"/><Relationship Id="rId211" Type="http://schemas.openxmlformats.org/officeDocument/2006/relationships/oleObject" Target="embeddings/oleObject112.bin"/><Relationship Id="rId232" Type="http://schemas.openxmlformats.org/officeDocument/2006/relationships/image" Target="media/image99.wmf"/><Relationship Id="rId253" Type="http://schemas.openxmlformats.org/officeDocument/2006/relationships/oleObject" Target="embeddings/oleObject134.bin"/><Relationship Id="rId27" Type="http://schemas.openxmlformats.org/officeDocument/2006/relationships/image" Target="media/image10.wmf"/><Relationship Id="rId48" Type="http://schemas.openxmlformats.org/officeDocument/2006/relationships/oleObject" Target="embeddings/oleObject18.bin"/><Relationship Id="rId69" Type="http://schemas.openxmlformats.org/officeDocument/2006/relationships/image" Target="media/image31.wmf"/><Relationship Id="rId113" Type="http://schemas.openxmlformats.org/officeDocument/2006/relationships/oleObject" Target="embeddings/oleObject52.bin"/><Relationship Id="rId134" Type="http://schemas.openxmlformats.org/officeDocument/2006/relationships/image" Target="media/image63.wmf"/><Relationship Id="rId80" Type="http://schemas.openxmlformats.org/officeDocument/2006/relationships/oleObject" Target="embeddings/oleObject35.bin"/><Relationship Id="rId155" Type="http://schemas.openxmlformats.org/officeDocument/2006/relationships/oleObject" Target="embeddings/oleObject77.bin"/><Relationship Id="rId176" Type="http://schemas.openxmlformats.org/officeDocument/2006/relationships/oleObject" Target="embeddings/oleObject90.bin"/><Relationship Id="rId197" Type="http://schemas.openxmlformats.org/officeDocument/2006/relationships/oleObject" Target="embeddings/oleObject103.bin"/><Relationship Id="rId201" Type="http://schemas.openxmlformats.org/officeDocument/2006/relationships/oleObject" Target="embeddings/oleObject105.bin"/><Relationship Id="rId222" Type="http://schemas.openxmlformats.org/officeDocument/2006/relationships/image" Target="media/image95.wmf"/><Relationship Id="rId243" Type="http://schemas.openxmlformats.org/officeDocument/2006/relationships/image" Target="media/image105.wmf"/><Relationship Id="rId17" Type="http://schemas.openxmlformats.org/officeDocument/2006/relationships/oleObject" Target="embeddings/oleObject1.bin"/><Relationship Id="rId38" Type="http://schemas.openxmlformats.org/officeDocument/2006/relationships/oleObject" Target="embeddings/oleObject13.bin"/><Relationship Id="rId59" Type="http://schemas.openxmlformats.org/officeDocument/2006/relationships/image" Target="media/image26.wmf"/><Relationship Id="rId103" Type="http://schemas.openxmlformats.org/officeDocument/2006/relationships/oleObject" Target="embeddings/oleObject47.bin"/><Relationship Id="rId124" Type="http://schemas.openxmlformats.org/officeDocument/2006/relationships/image" Target="media/image58.wmf"/><Relationship Id="rId70" Type="http://schemas.openxmlformats.org/officeDocument/2006/relationships/oleObject" Target="embeddings/oleObject29.bin"/><Relationship Id="rId91" Type="http://schemas.openxmlformats.org/officeDocument/2006/relationships/image" Target="media/image41.wmf"/><Relationship Id="rId145" Type="http://schemas.openxmlformats.org/officeDocument/2006/relationships/oleObject" Target="embeddings/oleObject68.bin"/><Relationship Id="rId166" Type="http://schemas.openxmlformats.org/officeDocument/2006/relationships/oleObject" Target="embeddings/oleObject83.bin"/><Relationship Id="rId187" Type="http://schemas.openxmlformats.org/officeDocument/2006/relationships/oleObject" Target="embeddings/oleObject9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26</Pages>
  <Words>2200</Words>
  <Characters>12543</Characters>
  <Application>Microsoft Office Word</Application>
  <DocSecurity>0</DocSecurity>
  <Lines>104</Lines>
  <Paragraphs>29</Paragraphs>
  <ScaleCrop>false</ScaleCrop>
  <Company>微软中国</Company>
  <LinksUpToDate>false</LinksUpToDate>
  <CharactersWithSpaces>14714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6</cp:revision>
  <dcterms:created xsi:type="dcterms:W3CDTF">2021-05-31T05:28:00Z</dcterms:created>
  <dcterms:modified xsi:type="dcterms:W3CDTF">2021-06-27T02:35:00Z</dcterms:modified>
</cp:coreProperties>
</file>