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96970" w14:textId="77777777" w:rsidR="002D269A" w:rsidRPr="004D4040" w:rsidRDefault="002D269A" w:rsidP="002D269A">
      <w:pPr>
        <w:rPr>
          <w:color w:val="000000" w:themeColor="text1"/>
          <w:sz w:val="28"/>
          <w:szCs w:val="28"/>
        </w:rPr>
      </w:pPr>
    </w:p>
    <w:p w14:paraId="4A9EF349" w14:textId="77777777" w:rsidR="002D269A" w:rsidRPr="004D4040" w:rsidRDefault="002D269A" w:rsidP="002D269A">
      <w:pPr>
        <w:jc w:val="right"/>
        <w:rPr>
          <w:color w:val="000000" w:themeColor="text1"/>
          <w:sz w:val="84"/>
        </w:rPr>
      </w:pPr>
      <w:r w:rsidRPr="004D4040">
        <w:rPr>
          <w:noProof/>
          <w:color w:val="000000" w:themeColor="text1"/>
          <w:sz w:val="84"/>
        </w:rPr>
        <w:drawing>
          <wp:anchor distT="0" distB="0" distL="114300" distR="114300" simplePos="0" relativeHeight="251658240" behindDoc="0" locked="0" layoutInCell="1" allowOverlap="1" wp14:anchorId="2C3DF58D" wp14:editId="6001F16C">
            <wp:simplePos x="0" y="0"/>
            <wp:positionH relativeFrom="column">
              <wp:posOffset>2766060</wp:posOffset>
            </wp:positionH>
            <wp:positionV relativeFrom="paragraph">
              <wp:posOffset>23495</wp:posOffset>
            </wp:positionV>
            <wp:extent cx="1483360" cy="726440"/>
            <wp:effectExtent l="19050" t="0" r="2540" b="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360" cy="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4040">
        <w:rPr>
          <w:color w:val="000000" w:themeColor="text1"/>
          <w:sz w:val="84"/>
        </w:rPr>
        <w:t xml:space="preserve"> (</w:t>
      </w:r>
      <w:r w:rsidR="00A208E0" w:rsidRPr="004D4040">
        <w:rPr>
          <w:color w:val="000000" w:themeColor="text1"/>
          <w:sz w:val="84"/>
        </w:rPr>
        <w:t>轻工</w:t>
      </w:r>
      <w:r w:rsidRPr="004D4040">
        <w:rPr>
          <w:color w:val="000000" w:themeColor="text1"/>
          <w:sz w:val="84"/>
        </w:rPr>
        <w:t>)</w:t>
      </w:r>
    </w:p>
    <w:p w14:paraId="4EE817CD" w14:textId="77777777" w:rsidR="002D269A" w:rsidRPr="004D4040" w:rsidRDefault="002D269A" w:rsidP="002D269A">
      <w:pPr>
        <w:rPr>
          <w:color w:val="000000" w:themeColor="text1"/>
        </w:rPr>
      </w:pPr>
    </w:p>
    <w:p w14:paraId="38E5FCF9" w14:textId="77777777" w:rsidR="001825A4" w:rsidRPr="004D4040" w:rsidRDefault="001825A4" w:rsidP="00A208E0">
      <w:pPr>
        <w:ind w:firstLine="522"/>
        <w:jc w:val="distribute"/>
        <w:rPr>
          <w:b/>
          <w:color w:val="000000" w:themeColor="text1"/>
          <w:sz w:val="52"/>
        </w:rPr>
      </w:pPr>
      <w:r w:rsidRPr="004D4040">
        <w:rPr>
          <w:b/>
          <w:color w:val="000000" w:themeColor="text1"/>
          <w:sz w:val="52"/>
        </w:rPr>
        <w:t>中华人民共和国工业和信息化部</w:t>
      </w:r>
    </w:p>
    <w:p w14:paraId="6A26ACB4" w14:textId="77777777" w:rsidR="002D269A" w:rsidRPr="004D4040" w:rsidRDefault="001825A4" w:rsidP="00A208E0">
      <w:pPr>
        <w:ind w:firstLine="522"/>
        <w:jc w:val="center"/>
        <w:rPr>
          <w:b/>
          <w:color w:val="000000" w:themeColor="text1"/>
          <w:sz w:val="52"/>
        </w:rPr>
      </w:pPr>
      <w:r w:rsidRPr="004D4040">
        <w:rPr>
          <w:b/>
          <w:color w:val="000000" w:themeColor="text1"/>
          <w:sz w:val="52"/>
        </w:rPr>
        <w:t>轻工</w:t>
      </w:r>
      <w:r w:rsidR="002D269A" w:rsidRPr="004D4040">
        <w:rPr>
          <w:b/>
          <w:color w:val="000000" w:themeColor="text1"/>
          <w:sz w:val="52"/>
        </w:rPr>
        <w:t>计量技术规范</w:t>
      </w:r>
    </w:p>
    <w:p w14:paraId="68BC63D5" w14:textId="77777777" w:rsidR="002D269A" w:rsidRPr="004D4040" w:rsidRDefault="002D269A" w:rsidP="0004528C">
      <w:pPr>
        <w:jc w:val="right"/>
        <w:rPr>
          <w:rFonts w:eastAsia="黑体"/>
          <w:b/>
          <w:color w:val="000000" w:themeColor="text1"/>
          <w:sz w:val="28"/>
          <w:lang w:val="nl-NL"/>
        </w:rPr>
      </w:pPr>
      <w:r w:rsidRPr="004D4040">
        <w:rPr>
          <w:color w:val="000000" w:themeColor="text1"/>
          <w:sz w:val="28"/>
          <w:lang w:val="pl-PL"/>
        </w:rPr>
        <w:t xml:space="preserve">                                     </w:t>
      </w:r>
      <w:r w:rsidRPr="004D4040">
        <w:rPr>
          <w:rFonts w:eastAsia="黑体"/>
          <w:b/>
          <w:color w:val="000000" w:themeColor="text1"/>
          <w:sz w:val="28"/>
          <w:lang w:val="nl-NL"/>
        </w:rPr>
        <w:t>JJF</w:t>
      </w:r>
      <w:r w:rsidRPr="004D4040">
        <w:rPr>
          <w:rFonts w:eastAsia="黑体"/>
          <w:b/>
          <w:color w:val="000000" w:themeColor="text1"/>
          <w:sz w:val="28"/>
          <w:lang w:val="nl-NL"/>
        </w:rPr>
        <w:t>（</w:t>
      </w:r>
      <w:r w:rsidR="00A208E0" w:rsidRPr="004D4040">
        <w:rPr>
          <w:rFonts w:eastAsia="黑体"/>
          <w:b/>
          <w:color w:val="000000" w:themeColor="text1"/>
          <w:sz w:val="28"/>
        </w:rPr>
        <w:t>轻工</w:t>
      </w:r>
      <w:r w:rsidRPr="004D4040">
        <w:rPr>
          <w:rFonts w:eastAsia="黑体"/>
          <w:b/>
          <w:color w:val="000000" w:themeColor="text1"/>
          <w:sz w:val="28"/>
          <w:lang w:val="nl-NL"/>
        </w:rPr>
        <w:t>）</w:t>
      </w:r>
      <w:r w:rsidRPr="004D4040">
        <w:rPr>
          <w:rFonts w:eastAsia="黑体"/>
          <w:b/>
          <w:color w:val="000000" w:themeColor="text1"/>
          <w:sz w:val="28"/>
          <w:lang w:val="nl-NL"/>
        </w:rPr>
        <w:t>×××—</w:t>
      </w:r>
      <w:r w:rsidR="00804CC8" w:rsidRPr="004D4040">
        <w:rPr>
          <w:rFonts w:eastAsia="黑体"/>
          <w:b/>
          <w:color w:val="000000" w:themeColor="text1"/>
          <w:sz w:val="28"/>
          <w:lang w:val="nl-NL"/>
        </w:rPr>
        <w:t>××××</w:t>
      </w:r>
    </w:p>
    <w:p w14:paraId="1E4ED88B" w14:textId="77777777" w:rsidR="002D269A" w:rsidRPr="004D4040" w:rsidRDefault="00800641" w:rsidP="002D269A">
      <w:pPr>
        <w:rPr>
          <w:b/>
          <w:color w:val="000000" w:themeColor="text1"/>
          <w:sz w:val="28"/>
          <w:lang w:val="nl-NL"/>
        </w:rPr>
      </w:pPr>
      <w:r>
        <w:rPr>
          <w:b/>
          <w:color w:val="000000" w:themeColor="text1"/>
          <w:sz w:val="20"/>
        </w:rPr>
        <w:pict w14:anchorId="459795D9">
          <v:line id="Line 345" o:spid="_x0000_s1027" style="position:absolute;left:0;text-align:left;z-index:251661312" from="9pt,7.8pt" to="459pt,7.8pt" strokeweight="1.5pt"/>
        </w:pict>
      </w:r>
      <w:r w:rsidR="002D269A" w:rsidRPr="004D4040">
        <w:rPr>
          <w:b/>
          <w:color w:val="000000" w:themeColor="text1"/>
          <w:sz w:val="28"/>
          <w:lang w:val="nl-NL"/>
        </w:rPr>
        <w:t xml:space="preserve">                                                                  </w:t>
      </w:r>
    </w:p>
    <w:p w14:paraId="51D61121" w14:textId="77777777" w:rsidR="002D269A" w:rsidRPr="004D4040" w:rsidRDefault="002D269A" w:rsidP="002D269A">
      <w:pPr>
        <w:rPr>
          <w:b/>
          <w:color w:val="000000" w:themeColor="text1"/>
          <w:sz w:val="28"/>
          <w:lang w:val="nl-NL"/>
        </w:rPr>
      </w:pPr>
    </w:p>
    <w:p w14:paraId="1C5C0784" w14:textId="77777777" w:rsidR="002D269A" w:rsidRPr="004D4040" w:rsidRDefault="002D269A" w:rsidP="002D269A">
      <w:pPr>
        <w:rPr>
          <w:b/>
          <w:color w:val="000000" w:themeColor="text1"/>
          <w:sz w:val="24"/>
          <w:lang w:val="nl-NL"/>
        </w:rPr>
      </w:pPr>
    </w:p>
    <w:p w14:paraId="11991558" w14:textId="77777777" w:rsidR="002D269A" w:rsidRPr="004D4040" w:rsidRDefault="002D269A" w:rsidP="002D269A">
      <w:pPr>
        <w:rPr>
          <w:b/>
          <w:color w:val="000000" w:themeColor="text1"/>
          <w:sz w:val="24"/>
          <w:lang w:val="nl-NL"/>
        </w:rPr>
      </w:pPr>
    </w:p>
    <w:p w14:paraId="38D481E6" w14:textId="515D5D6E" w:rsidR="002D269A" w:rsidRPr="004D4040" w:rsidRDefault="005E2F96" w:rsidP="002D269A">
      <w:pPr>
        <w:tabs>
          <w:tab w:val="left" w:pos="8460"/>
        </w:tabs>
        <w:jc w:val="center"/>
        <w:rPr>
          <w:rFonts w:eastAsia="黑体"/>
          <w:color w:val="000000" w:themeColor="text1"/>
          <w:sz w:val="52"/>
          <w:szCs w:val="52"/>
        </w:rPr>
      </w:pPr>
      <w:r w:rsidRPr="004D4040">
        <w:rPr>
          <w:rFonts w:eastAsia="黑体"/>
          <w:color w:val="000000" w:themeColor="text1"/>
          <w:sz w:val="52"/>
          <w:szCs w:val="52"/>
          <w:lang w:val="nl-NL"/>
        </w:rPr>
        <w:t>安全鞋鞋底抗</w:t>
      </w:r>
      <w:r w:rsidR="00EF7D6A" w:rsidRPr="004D4040">
        <w:rPr>
          <w:rFonts w:eastAsia="黑体" w:hint="eastAsia"/>
          <w:color w:val="000000" w:themeColor="text1"/>
          <w:sz w:val="52"/>
          <w:szCs w:val="52"/>
          <w:lang w:val="nl-NL"/>
        </w:rPr>
        <w:t>刺穿</w:t>
      </w:r>
      <w:r w:rsidRPr="004D4040">
        <w:rPr>
          <w:rFonts w:eastAsia="黑体"/>
          <w:color w:val="000000" w:themeColor="text1"/>
          <w:sz w:val="52"/>
          <w:szCs w:val="52"/>
          <w:lang w:val="nl-NL"/>
        </w:rPr>
        <w:t>试验机</w:t>
      </w:r>
      <w:r w:rsidR="002D269A" w:rsidRPr="004D4040">
        <w:rPr>
          <w:rFonts w:eastAsia="黑体"/>
          <w:color w:val="000000" w:themeColor="text1"/>
          <w:sz w:val="52"/>
          <w:szCs w:val="52"/>
        </w:rPr>
        <w:t>校准规范</w:t>
      </w:r>
    </w:p>
    <w:p w14:paraId="4B881F7C" w14:textId="77777777" w:rsidR="002D269A" w:rsidRPr="004D4040" w:rsidRDefault="005E2F96" w:rsidP="002D269A">
      <w:pPr>
        <w:jc w:val="center"/>
        <w:rPr>
          <w:rFonts w:eastAsia="黑体"/>
          <w:b/>
          <w:color w:val="000000" w:themeColor="text1"/>
          <w:sz w:val="28"/>
          <w:szCs w:val="28"/>
        </w:rPr>
      </w:pPr>
      <w:r w:rsidRPr="004D4040">
        <w:rPr>
          <w:rFonts w:eastAsia="黑体"/>
          <w:b/>
          <w:color w:val="000000" w:themeColor="text1"/>
          <w:sz w:val="28"/>
          <w:szCs w:val="28"/>
        </w:rPr>
        <w:t>Calibration Specification for</w:t>
      </w:r>
      <w:r w:rsidRPr="004D4040">
        <w:rPr>
          <w:color w:val="000000" w:themeColor="text1"/>
        </w:rPr>
        <w:t xml:space="preserve"> </w:t>
      </w:r>
      <w:r w:rsidRPr="004D4040">
        <w:rPr>
          <w:rFonts w:eastAsia="黑体"/>
          <w:b/>
          <w:color w:val="000000" w:themeColor="text1"/>
          <w:sz w:val="28"/>
          <w:szCs w:val="28"/>
        </w:rPr>
        <w:t>Safety shoes Puncture Tester</w:t>
      </w:r>
    </w:p>
    <w:p w14:paraId="402CA419" w14:textId="05650DBF" w:rsidR="0094168B" w:rsidRPr="004D4040" w:rsidRDefault="00804CC8" w:rsidP="002D269A">
      <w:pPr>
        <w:jc w:val="center"/>
        <w:rPr>
          <w:rFonts w:eastAsia="黑体"/>
          <w:b/>
          <w:color w:val="000000" w:themeColor="text1"/>
          <w:sz w:val="28"/>
          <w:szCs w:val="28"/>
        </w:rPr>
      </w:pPr>
      <w:r w:rsidRPr="004D4040">
        <w:rPr>
          <w:rFonts w:eastAsia="黑体"/>
          <w:b/>
          <w:color w:val="000000" w:themeColor="text1"/>
          <w:sz w:val="28"/>
          <w:szCs w:val="28"/>
        </w:rPr>
        <w:t>（</w:t>
      </w:r>
      <w:r w:rsidR="00EF7D6A" w:rsidRPr="004D4040">
        <w:rPr>
          <w:rFonts w:eastAsia="黑体" w:hint="eastAsia"/>
          <w:b/>
          <w:color w:val="000000" w:themeColor="text1"/>
          <w:sz w:val="28"/>
          <w:szCs w:val="28"/>
        </w:rPr>
        <w:t>报批</w:t>
      </w:r>
      <w:r w:rsidR="00E80267" w:rsidRPr="004D4040">
        <w:rPr>
          <w:rFonts w:eastAsia="黑体" w:hint="eastAsia"/>
          <w:b/>
          <w:color w:val="000000" w:themeColor="text1"/>
          <w:sz w:val="28"/>
          <w:szCs w:val="28"/>
        </w:rPr>
        <w:t>稿</w:t>
      </w:r>
      <w:r w:rsidRPr="004D4040">
        <w:rPr>
          <w:rFonts w:eastAsia="黑体"/>
          <w:b/>
          <w:color w:val="000000" w:themeColor="text1"/>
          <w:sz w:val="28"/>
          <w:szCs w:val="28"/>
        </w:rPr>
        <w:t>）</w:t>
      </w:r>
    </w:p>
    <w:p w14:paraId="0BA03AF0" w14:textId="77777777" w:rsidR="002D269A" w:rsidRPr="004D4040" w:rsidRDefault="002D269A" w:rsidP="002D269A">
      <w:pPr>
        <w:jc w:val="center"/>
        <w:rPr>
          <w:b/>
          <w:color w:val="000000" w:themeColor="text1"/>
          <w:sz w:val="32"/>
          <w:lang w:val="nl-NL"/>
        </w:rPr>
      </w:pPr>
    </w:p>
    <w:p w14:paraId="1D01B33A" w14:textId="77777777" w:rsidR="002D269A" w:rsidRPr="004D4040" w:rsidRDefault="002D269A" w:rsidP="002D269A">
      <w:pPr>
        <w:jc w:val="center"/>
        <w:rPr>
          <w:rFonts w:eastAsia="黑体"/>
          <w:color w:val="000000" w:themeColor="text1"/>
          <w:sz w:val="28"/>
          <w:szCs w:val="28"/>
          <w:lang w:val="nl-NL"/>
        </w:rPr>
      </w:pPr>
    </w:p>
    <w:p w14:paraId="654567B9" w14:textId="77777777" w:rsidR="002D269A" w:rsidRPr="004D4040" w:rsidRDefault="002D269A" w:rsidP="002D269A">
      <w:pPr>
        <w:jc w:val="center"/>
        <w:rPr>
          <w:rFonts w:eastAsia="黑体"/>
          <w:bCs/>
          <w:color w:val="000000" w:themeColor="text1"/>
          <w:sz w:val="52"/>
          <w:lang w:val="nl-NL"/>
        </w:rPr>
      </w:pPr>
    </w:p>
    <w:p w14:paraId="32A91221" w14:textId="77777777" w:rsidR="002D269A" w:rsidRPr="004D4040" w:rsidRDefault="002D269A" w:rsidP="002D269A">
      <w:pPr>
        <w:jc w:val="center"/>
        <w:rPr>
          <w:b/>
          <w:color w:val="000000" w:themeColor="text1"/>
          <w:sz w:val="28"/>
          <w:lang w:val="nl-NL"/>
        </w:rPr>
      </w:pPr>
    </w:p>
    <w:p w14:paraId="1B294160" w14:textId="77777777" w:rsidR="002D269A" w:rsidRPr="004D4040" w:rsidRDefault="002D269A" w:rsidP="002D269A">
      <w:pPr>
        <w:rPr>
          <w:b/>
          <w:color w:val="000000" w:themeColor="text1"/>
          <w:sz w:val="28"/>
          <w:lang w:val="nl-NL"/>
        </w:rPr>
      </w:pPr>
    </w:p>
    <w:p w14:paraId="18BDBAFF" w14:textId="77777777" w:rsidR="002D269A" w:rsidRPr="004D4040" w:rsidRDefault="002D269A" w:rsidP="002D269A">
      <w:pPr>
        <w:rPr>
          <w:b/>
          <w:color w:val="000000" w:themeColor="text1"/>
          <w:sz w:val="28"/>
          <w:lang w:val="nl-NL"/>
        </w:rPr>
      </w:pPr>
    </w:p>
    <w:p w14:paraId="41BB882D" w14:textId="77777777" w:rsidR="002D269A" w:rsidRPr="004D4040" w:rsidRDefault="002D269A" w:rsidP="002D269A">
      <w:pPr>
        <w:rPr>
          <w:b/>
          <w:color w:val="000000" w:themeColor="text1"/>
          <w:sz w:val="28"/>
          <w:lang w:val="nl-NL"/>
        </w:rPr>
      </w:pPr>
    </w:p>
    <w:p w14:paraId="52640162" w14:textId="6BEAFA82" w:rsidR="002D269A" w:rsidRPr="004D4040" w:rsidRDefault="00800641" w:rsidP="002D269A">
      <w:pPr>
        <w:rPr>
          <w:rFonts w:eastAsia="黑体"/>
          <w:b/>
          <w:color w:val="000000" w:themeColor="text1"/>
          <w:sz w:val="28"/>
          <w:lang w:val="nl-NL"/>
        </w:rPr>
      </w:pPr>
      <w:r>
        <w:rPr>
          <w:b/>
          <w:color w:val="000000" w:themeColor="text1"/>
          <w:sz w:val="20"/>
        </w:rPr>
        <w:pict w14:anchorId="635C88F6">
          <v:line id="Line 344" o:spid="_x0000_s1026" style="position:absolute;left:0;text-align:left;z-index:251660288" from="9pt,26.8pt" to="450pt,26.8pt" strokeweight="1.5pt"/>
        </w:pict>
      </w:r>
      <w:r w:rsidR="002D269A" w:rsidRPr="004D4040">
        <w:rPr>
          <w:rFonts w:eastAsia="黑体"/>
          <w:b/>
          <w:color w:val="000000" w:themeColor="text1"/>
          <w:sz w:val="28"/>
          <w:lang w:val="nl-NL"/>
        </w:rPr>
        <w:t xml:space="preserve">  20</w:t>
      </w:r>
      <w:r w:rsidR="00A208E0" w:rsidRPr="004D4040">
        <w:rPr>
          <w:rFonts w:eastAsia="黑体"/>
          <w:b/>
          <w:color w:val="000000" w:themeColor="text1"/>
          <w:sz w:val="28"/>
          <w:lang w:val="nl-NL"/>
        </w:rPr>
        <w:t>2</w:t>
      </w:r>
      <w:r w:rsidR="00804CC8" w:rsidRPr="004D4040">
        <w:rPr>
          <w:rFonts w:eastAsia="黑体"/>
          <w:b/>
          <w:color w:val="000000" w:themeColor="text1"/>
          <w:sz w:val="28"/>
          <w:lang w:val="nl-NL"/>
        </w:rPr>
        <w:t>×</w:t>
      </w:r>
      <w:r w:rsidR="002D269A" w:rsidRPr="004D4040">
        <w:rPr>
          <w:rFonts w:eastAsia="黑体"/>
          <w:b/>
          <w:color w:val="000000" w:themeColor="text1"/>
          <w:sz w:val="28"/>
          <w:lang w:val="nl-NL"/>
        </w:rPr>
        <w:t xml:space="preserve">-××-×× </w:t>
      </w:r>
      <w:r w:rsidR="002D269A" w:rsidRPr="004D4040">
        <w:rPr>
          <w:rFonts w:eastAsia="黑体"/>
          <w:b/>
          <w:color w:val="000000" w:themeColor="text1"/>
          <w:sz w:val="28"/>
        </w:rPr>
        <w:t>发布</w:t>
      </w:r>
      <w:r w:rsidR="002D269A" w:rsidRPr="004D4040">
        <w:rPr>
          <w:rFonts w:eastAsia="黑体"/>
          <w:b/>
          <w:color w:val="000000" w:themeColor="text1"/>
          <w:sz w:val="28"/>
          <w:lang w:val="nl-NL"/>
        </w:rPr>
        <w:t xml:space="preserve">                     </w:t>
      </w:r>
      <w:r w:rsidR="009850AE">
        <w:rPr>
          <w:rFonts w:eastAsia="黑体"/>
          <w:b/>
          <w:color w:val="000000" w:themeColor="text1"/>
          <w:sz w:val="28"/>
          <w:lang w:val="nl-NL"/>
        </w:rPr>
        <w:t xml:space="preserve">          </w:t>
      </w:r>
      <w:r w:rsidR="002D269A" w:rsidRPr="004D4040">
        <w:rPr>
          <w:rFonts w:eastAsia="黑体"/>
          <w:b/>
          <w:color w:val="000000" w:themeColor="text1"/>
          <w:sz w:val="28"/>
          <w:lang w:val="nl-NL"/>
        </w:rPr>
        <w:t>20</w:t>
      </w:r>
      <w:r w:rsidR="00A208E0" w:rsidRPr="004D4040">
        <w:rPr>
          <w:rFonts w:eastAsia="黑体"/>
          <w:b/>
          <w:color w:val="000000" w:themeColor="text1"/>
          <w:sz w:val="28"/>
          <w:lang w:val="nl-NL"/>
        </w:rPr>
        <w:t>2</w:t>
      </w:r>
      <w:r w:rsidR="00804CC8" w:rsidRPr="004D4040">
        <w:rPr>
          <w:rFonts w:eastAsia="黑体"/>
          <w:b/>
          <w:color w:val="000000" w:themeColor="text1"/>
          <w:sz w:val="28"/>
          <w:lang w:val="nl-NL"/>
        </w:rPr>
        <w:t>×</w:t>
      </w:r>
      <w:r w:rsidR="002D269A" w:rsidRPr="004D4040">
        <w:rPr>
          <w:rFonts w:eastAsia="黑体"/>
          <w:b/>
          <w:color w:val="000000" w:themeColor="text1"/>
          <w:sz w:val="28"/>
          <w:lang w:val="nl-NL"/>
        </w:rPr>
        <w:t xml:space="preserve">-××-×× </w:t>
      </w:r>
      <w:r w:rsidR="002D269A" w:rsidRPr="004D4040">
        <w:rPr>
          <w:rFonts w:eastAsia="黑体"/>
          <w:b/>
          <w:color w:val="000000" w:themeColor="text1"/>
          <w:sz w:val="28"/>
        </w:rPr>
        <w:t>实施</w:t>
      </w:r>
    </w:p>
    <w:p w14:paraId="6196010A" w14:textId="77777777" w:rsidR="002D269A" w:rsidRPr="004D4040" w:rsidRDefault="00A208E0" w:rsidP="002D269A">
      <w:pPr>
        <w:jc w:val="center"/>
        <w:rPr>
          <w:b/>
          <w:color w:val="000000" w:themeColor="text1"/>
          <w:sz w:val="28"/>
          <w:lang w:val="nl-NL"/>
        </w:rPr>
      </w:pPr>
      <w:r w:rsidRPr="004D4040">
        <w:rPr>
          <w:b/>
          <w:bCs/>
          <w:color w:val="000000" w:themeColor="text1"/>
          <w:spacing w:val="-24"/>
          <w:sz w:val="44"/>
        </w:rPr>
        <w:t>中华人民共和国工业和信息化部</w:t>
      </w:r>
      <w:r w:rsidR="009055B4" w:rsidRPr="004D4040">
        <w:rPr>
          <w:b/>
          <w:bCs/>
          <w:color w:val="000000" w:themeColor="text1"/>
          <w:spacing w:val="-32"/>
          <w:sz w:val="44"/>
        </w:rPr>
        <w:t xml:space="preserve"> </w:t>
      </w:r>
      <w:r w:rsidR="002D269A" w:rsidRPr="004D4040">
        <w:rPr>
          <w:color w:val="000000" w:themeColor="text1"/>
          <w:sz w:val="44"/>
          <w:lang w:val="nl-NL"/>
        </w:rPr>
        <w:t xml:space="preserve"> </w:t>
      </w:r>
      <w:r w:rsidR="002D269A" w:rsidRPr="004D4040">
        <w:rPr>
          <w:rFonts w:eastAsia="黑体"/>
          <w:b/>
          <w:color w:val="000000" w:themeColor="text1"/>
          <w:sz w:val="28"/>
        </w:rPr>
        <w:t>发</w:t>
      </w:r>
      <w:r w:rsidR="002D269A" w:rsidRPr="004D4040">
        <w:rPr>
          <w:rFonts w:eastAsia="黑体"/>
          <w:b/>
          <w:color w:val="000000" w:themeColor="text1"/>
          <w:sz w:val="28"/>
          <w:lang w:val="nl-NL"/>
        </w:rPr>
        <w:t xml:space="preserve"> </w:t>
      </w:r>
      <w:r w:rsidR="002D269A" w:rsidRPr="004D4040">
        <w:rPr>
          <w:rFonts w:eastAsia="黑体"/>
          <w:b/>
          <w:color w:val="000000" w:themeColor="text1"/>
          <w:sz w:val="28"/>
        </w:rPr>
        <w:t>布</w:t>
      </w:r>
    </w:p>
    <w:p w14:paraId="52B2C0D0" w14:textId="77777777" w:rsidR="002D269A" w:rsidRPr="004D4040" w:rsidRDefault="002D269A" w:rsidP="002D269A">
      <w:pPr>
        <w:rPr>
          <w:rFonts w:eastAsia="黑体"/>
          <w:color w:val="000000" w:themeColor="text1"/>
          <w:sz w:val="28"/>
        </w:rPr>
        <w:sectPr w:rsidR="002D269A" w:rsidRPr="004D4040" w:rsidSect="00DD1E1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38" w:right="1418" w:bottom="567" w:left="1418" w:header="851" w:footer="992" w:gutter="0"/>
          <w:cols w:space="720"/>
          <w:titlePg/>
          <w:docGrid w:type="lines" w:linePitch="312"/>
        </w:sectPr>
      </w:pPr>
    </w:p>
    <w:tbl>
      <w:tblPr>
        <w:tblpPr w:leftFromText="181" w:rightFromText="181" w:vertAnchor="page" w:horzAnchor="margin" w:tblpXSpec="center" w:tblpY="1560"/>
        <w:tblW w:w="0" w:type="auto"/>
        <w:tblLayout w:type="fixed"/>
        <w:tblLook w:val="0000" w:firstRow="0" w:lastRow="0" w:firstColumn="0" w:lastColumn="0" w:noHBand="0" w:noVBand="0"/>
      </w:tblPr>
      <w:tblGrid>
        <w:gridCol w:w="6156"/>
        <w:gridCol w:w="242"/>
        <w:gridCol w:w="2962"/>
        <w:gridCol w:w="292"/>
        <w:gridCol w:w="248"/>
      </w:tblGrid>
      <w:tr w:rsidR="004D4040" w:rsidRPr="004D4040" w14:paraId="28193BCB" w14:textId="77777777" w:rsidTr="00991E2C">
        <w:trPr>
          <w:trHeight w:hRule="exact" w:val="737"/>
        </w:trPr>
        <w:tc>
          <w:tcPr>
            <w:tcW w:w="9900" w:type="dxa"/>
            <w:gridSpan w:val="5"/>
          </w:tcPr>
          <w:p w14:paraId="2E9BBFC9" w14:textId="77777777" w:rsidR="002D269A" w:rsidRPr="004D4040" w:rsidRDefault="002D269A" w:rsidP="00991E2C">
            <w:pPr>
              <w:rPr>
                <w:color w:val="000000" w:themeColor="text1"/>
                <w:sz w:val="24"/>
                <w:lang w:val="nl-NL"/>
              </w:rPr>
            </w:pPr>
          </w:p>
        </w:tc>
      </w:tr>
      <w:tr w:rsidR="004D4040" w:rsidRPr="004D4040" w14:paraId="4B2234B0" w14:textId="77777777" w:rsidTr="00991E2C">
        <w:trPr>
          <w:trHeight w:hRule="exact" w:val="95"/>
        </w:trPr>
        <w:tc>
          <w:tcPr>
            <w:tcW w:w="6156" w:type="dxa"/>
            <w:vMerge w:val="restart"/>
            <w:vAlign w:val="center"/>
          </w:tcPr>
          <w:p w14:paraId="6B178FF1" w14:textId="733F4A63" w:rsidR="002D269A" w:rsidRPr="004D4040" w:rsidRDefault="005E2F96" w:rsidP="00991E2C">
            <w:pPr>
              <w:tabs>
                <w:tab w:val="left" w:pos="8460"/>
              </w:tabs>
              <w:jc w:val="center"/>
              <w:rPr>
                <w:rFonts w:eastAsia="黑体"/>
                <w:bCs/>
                <w:color w:val="000000" w:themeColor="text1"/>
                <w:sz w:val="44"/>
                <w:szCs w:val="44"/>
                <w:lang w:val="nl-NL"/>
              </w:rPr>
            </w:pPr>
            <w:r w:rsidRPr="004D4040">
              <w:rPr>
                <w:rFonts w:eastAsia="黑体"/>
                <w:color w:val="000000" w:themeColor="text1"/>
                <w:sz w:val="44"/>
                <w:szCs w:val="44"/>
              </w:rPr>
              <w:t>安全鞋鞋底抗</w:t>
            </w:r>
            <w:r w:rsidR="00B5516A" w:rsidRPr="004D4040">
              <w:rPr>
                <w:rFonts w:eastAsia="黑体" w:hint="eastAsia"/>
                <w:color w:val="000000" w:themeColor="text1"/>
                <w:sz w:val="44"/>
                <w:szCs w:val="44"/>
              </w:rPr>
              <w:t>刺穿</w:t>
            </w:r>
            <w:r w:rsidRPr="004D4040">
              <w:rPr>
                <w:rFonts w:eastAsia="黑体"/>
                <w:color w:val="000000" w:themeColor="text1"/>
                <w:sz w:val="44"/>
                <w:szCs w:val="44"/>
              </w:rPr>
              <w:t>试验机</w:t>
            </w:r>
            <w:r w:rsidR="002D269A" w:rsidRPr="004D4040">
              <w:rPr>
                <w:rFonts w:eastAsia="黑体"/>
                <w:color w:val="000000" w:themeColor="text1"/>
                <w:sz w:val="44"/>
                <w:szCs w:val="44"/>
              </w:rPr>
              <w:t>校准规范</w:t>
            </w:r>
          </w:p>
          <w:p w14:paraId="01FA0F69" w14:textId="77777777" w:rsidR="002D269A" w:rsidRPr="004D4040" w:rsidRDefault="002D269A" w:rsidP="00E84266">
            <w:pPr>
              <w:spacing w:line="400" w:lineRule="exact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D4040">
              <w:rPr>
                <w:rFonts w:eastAsia="黑体"/>
                <w:color w:val="000000" w:themeColor="text1"/>
                <w:sz w:val="28"/>
                <w:szCs w:val="28"/>
              </w:rPr>
              <w:t>Calibration Specification for</w:t>
            </w:r>
            <w:r w:rsidR="003E5018" w:rsidRPr="004D4040">
              <w:rPr>
                <w:color w:val="000000" w:themeColor="text1"/>
              </w:rPr>
              <w:t xml:space="preserve"> </w:t>
            </w:r>
            <w:r w:rsidR="005E2F96" w:rsidRPr="004D4040">
              <w:rPr>
                <w:rFonts w:eastAsia="黑体"/>
                <w:color w:val="000000" w:themeColor="text1"/>
                <w:sz w:val="28"/>
                <w:szCs w:val="28"/>
              </w:rPr>
              <w:t>Safety shoes Puncture Tester</w:t>
            </w:r>
          </w:p>
        </w:tc>
        <w:tc>
          <w:tcPr>
            <w:tcW w:w="3496" w:type="dxa"/>
            <w:gridSpan w:val="3"/>
            <w:vAlign w:val="center"/>
          </w:tcPr>
          <w:p w14:paraId="712DD02F" w14:textId="77777777" w:rsidR="002D269A" w:rsidRPr="004D4040" w:rsidRDefault="002D269A" w:rsidP="00991E2C">
            <w:pPr>
              <w:ind w:rightChars="-52" w:right="-109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248" w:type="dxa"/>
            <w:vMerge w:val="restart"/>
            <w:tcBorders>
              <w:left w:val="nil"/>
            </w:tcBorders>
            <w:vAlign w:val="center"/>
          </w:tcPr>
          <w:p w14:paraId="05989F41" w14:textId="77777777" w:rsidR="002D269A" w:rsidRPr="004D4040" w:rsidRDefault="002D269A" w:rsidP="00991E2C">
            <w:pPr>
              <w:jc w:val="center"/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4D4040" w:rsidRPr="004D4040" w14:paraId="0C621FEF" w14:textId="77777777" w:rsidTr="00991E2C">
        <w:trPr>
          <w:trHeight w:hRule="exact" w:val="1185"/>
        </w:trPr>
        <w:tc>
          <w:tcPr>
            <w:tcW w:w="6156" w:type="dxa"/>
            <w:vMerge/>
          </w:tcPr>
          <w:p w14:paraId="7A4C26FD" w14:textId="77777777" w:rsidR="002D269A" w:rsidRPr="004D4040" w:rsidRDefault="002D269A" w:rsidP="00991E2C">
            <w:pPr>
              <w:widowControl/>
              <w:jc w:val="center"/>
              <w:rPr>
                <w:rFonts w:eastAsia="黑体"/>
                <w:color w:val="000000" w:themeColor="text1"/>
                <w:szCs w:val="44"/>
              </w:rPr>
            </w:pPr>
          </w:p>
        </w:tc>
        <w:tc>
          <w:tcPr>
            <w:tcW w:w="242" w:type="dxa"/>
            <w:tcBorders>
              <w:right w:val="doubleWave" w:sz="6" w:space="0" w:color="auto"/>
            </w:tcBorders>
            <w:vAlign w:val="center"/>
          </w:tcPr>
          <w:p w14:paraId="5680BD0F" w14:textId="77777777" w:rsidR="002D269A" w:rsidRPr="004D4040" w:rsidRDefault="002D269A" w:rsidP="00991E2C">
            <w:pPr>
              <w:ind w:rightChars="-52" w:right="-109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2962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vAlign w:val="center"/>
          </w:tcPr>
          <w:p w14:paraId="23E1B9C0" w14:textId="77777777" w:rsidR="002D269A" w:rsidRPr="004D4040" w:rsidRDefault="002D269A" w:rsidP="0094168B">
            <w:pPr>
              <w:ind w:rightChars="-52" w:right="-109"/>
              <w:jc w:val="center"/>
              <w:textAlignment w:val="center"/>
              <w:rPr>
                <w:b/>
                <w:bCs/>
                <w:color w:val="000000" w:themeColor="text1"/>
                <w:spacing w:val="-28"/>
                <w:sz w:val="28"/>
                <w:szCs w:val="28"/>
              </w:rPr>
            </w:pPr>
            <w:r w:rsidRPr="004D4040">
              <w:rPr>
                <w:b/>
                <w:bCs/>
                <w:color w:val="000000" w:themeColor="text1"/>
                <w:spacing w:val="-28"/>
                <w:sz w:val="28"/>
                <w:szCs w:val="28"/>
              </w:rPr>
              <w:t>JJF</w:t>
            </w:r>
            <w:r w:rsidRPr="004D4040">
              <w:rPr>
                <w:b/>
                <w:bCs/>
                <w:color w:val="000000" w:themeColor="text1"/>
                <w:spacing w:val="-28"/>
                <w:sz w:val="28"/>
                <w:szCs w:val="28"/>
              </w:rPr>
              <w:t>（</w:t>
            </w:r>
            <w:r w:rsidR="0094168B" w:rsidRPr="004D4040">
              <w:rPr>
                <w:b/>
                <w:bCs/>
                <w:color w:val="000000" w:themeColor="text1"/>
                <w:spacing w:val="-28"/>
                <w:sz w:val="28"/>
                <w:szCs w:val="28"/>
              </w:rPr>
              <w:t>轻工</w:t>
            </w:r>
            <w:r w:rsidRPr="004D4040">
              <w:rPr>
                <w:b/>
                <w:bCs/>
                <w:color w:val="000000" w:themeColor="text1"/>
                <w:spacing w:val="-28"/>
                <w:sz w:val="28"/>
                <w:szCs w:val="28"/>
              </w:rPr>
              <w:t>）</w:t>
            </w:r>
            <w:r w:rsidRPr="004D4040">
              <w:rPr>
                <w:b/>
                <w:bCs/>
                <w:color w:val="000000" w:themeColor="text1"/>
                <w:spacing w:val="-28"/>
                <w:sz w:val="28"/>
                <w:szCs w:val="28"/>
                <w:lang w:val="en-GB"/>
              </w:rPr>
              <w:t>××</w:t>
            </w:r>
            <w:r w:rsidR="00804CC8" w:rsidRPr="004D4040">
              <w:rPr>
                <w:b/>
                <w:bCs/>
                <w:color w:val="000000" w:themeColor="text1"/>
                <w:spacing w:val="-28"/>
                <w:sz w:val="28"/>
                <w:szCs w:val="28"/>
                <w:lang w:val="en-GB"/>
              </w:rPr>
              <w:t>×</w:t>
            </w:r>
            <w:r w:rsidRPr="004D4040">
              <w:rPr>
                <w:b/>
                <w:bCs/>
                <w:color w:val="000000" w:themeColor="text1"/>
                <w:spacing w:val="-28"/>
                <w:sz w:val="28"/>
                <w:szCs w:val="28"/>
              </w:rPr>
              <w:t>—</w:t>
            </w:r>
            <w:r w:rsidR="00804CC8" w:rsidRPr="004D4040">
              <w:rPr>
                <w:b/>
                <w:bCs/>
                <w:color w:val="000000" w:themeColor="text1"/>
                <w:spacing w:val="-28"/>
                <w:sz w:val="28"/>
                <w:szCs w:val="28"/>
                <w:lang w:val="en-GB"/>
              </w:rPr>
              <w:t>××××</w:t>
            </w:r>
          </w:p>
        </w:tc>
        <w:tc>
          <w:tcPr>
            <w:tcW w:w="292" w:type="dxa"/>
            <w:tcBorders>
              <w:left w:val="doubleWave" w:sz="6" w:space="0" w:color="auto"/>
            </w:tcBorders>
            <w:vAlign w:val="center"/>
          </w:tcPr>
          <w:p w14:paraId="259FB14D" w14:textId="77777777" w:rsidR="002D269A" w:rsidRPr="004D4040" w:rsidRDefault="002D269A" w:rsidP="00991E2C">
            <w:pPr>
              <w:ind w:rightChars="-52" w:right="-109"/>
              <w:jc w:val="center"/>
              <w:textAlignment w:val="center"/>
              <w:rPr>
                <w:color w:val="000000" w:themeColor="text1"/>
              </w:rPr>
            </w:pPr>
          </w:p>
        </w:tc>
        <w:tc>
          <w:tcPr>
            <w:tcW w:w="248" w:type="dxa"/>
            <w:vMerge/>
            <w:tcBorders>
              <w:left w:val="nil"/>
            </w:tcBorders>
          </w:tcPr>
          <w:p w14:paraId="7A619370" w14:textId="77777777" w:rsidR="002D269A" w:rsidRPr="004D4040" w:rsidRDefault="002D269A" w:rsidP="00991E2C">
            <w:pPr>
              <w:ind w:firstLineChars="200" w:firstLine="720"/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4D4040" w:rsidRPr="004D4040" w14:paraId="0F0792BA" w14:textId="77777777" w:rsidTr="00991E2C">
        <w:trPr>
          <w:trHeight w:hRule="exact" w:val="803"/>
        </w:trPr>
        <w:tc>
          <w:tcPr>
            <w:tcW w:w="6156" w:type="dxa"/>
            <w:vMerge/>
          </w:tcPr>
          <w:p w14:paraId="2B6FCB33" w14:textId="77777777" w:rsidR="002D269A" w:rsidRPr="004D4040" w:rsidRDefault="002D269A" w:rsidP="00991E2C">
            <w:pPr>
              <w:widowControl/>
              <w:jc w:val="center"/>
              <w:rPr>
                <w:rFonts w:eastAsia="黑体"/>
                <w:color w:val="000000" w:themeColor="text1"/>
                <w:szCs w:val="44"/>
              </w:rPr>
            </w:pPr>
          </w:p>
        </w:tc>
        <w:tc>
          <w:tcPr>
            <w:tcW w:w="3496" w:type="dxa"/>
            <w:gridSpan w:val="3"/>
            <w:vAlign w:val="center"/>
          </w:tcPr>
          <w:p w14:paraId="7AD31FEB" w14:textId="77777777" w:rsidR="002D269A" w:rsidRPr="004D4040" w:rsidRDefault="002D269A" w:rsidP="00991E2C">
            <w:pPr>
              <w:ind w:rightChars="-52" w:right="-109"/>
              <w:jc w:val="center"/>
              <w:textAlignment w:val="center"/>
              <w:rPr>
                <w:color w:val="000000" w:themeColor="text1"/>
                <w:sz w:val="24"/>
              </w:rPr>
            </w:pPr>
          </w:p>
        </w:tc>
        <w:tc>
          <w:tcPr>
            <w:tcW w:w="248" w:type="dxa"/>
            <w:vMerge/>
            <w:tcBorders>
              <w:left w:val="nil"/>
            </w:tcBorders>
          </w:tcPr>
          <w:p w14:paraId="107C63A6" w14:textId="77777777" w:rsidR="002D269A" w:rsidRPr="004D4040" w:rsidRDefault="002D269A" w:rsidP="00991E2C">
            <w:pPr>
              <w:ind w:firstLineChars="200" w:firstLine="720"/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4D4040" w:rsidRPr="004D4040" w14:paraId="50960451" w14:textId="77777777" w:rsidTr="00991E2C">
        <w:trPr>
          <w:trHeight w:hRule="exact" w:val="312"/>
        </w:trPr>
        <w:tc>
          <w:tcPr>
            <w:tcW w:w="9900" w:type="dxa"/>
            <w:gridSpan w:val="5"/>
            <w:tcBorders>
              <w:bottom w:val="single" w:sz="12" w:space="0" w:color="auto"/>
            </w:tcBorders>
          </w:tcPr>
          <w:p w14:paraId="30949E9F" w14:textId="77777777" w:rsidR="002D269A" w:rsidRPr="004D4040" w:rsidRDefault="002D269A" w:rsidP="00991E2C">
            <w:pPr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4D4040" w:rsidRPr="004D4040" w14:paraId="29EC4118" w14:textId="77777777" w:rsidTr="00991E2C">
        <w:trPr>
          <w:trHeight w:hRule="exact" w:val="1247"/>
        </w:trPr>
        <w:tc>
          <w:tcPr>
            <w:tcW w:w="9900" w:type="dxa"/>
            <w:gridSpan w:val="5"/>
            <w:tcBorders>
              <w:top w:val="single" w:sz="12" w:space="0" w:color="auto"/>
            </w:tcBorders>
          </w:tcPr>
          <w:p w14:paraId="26306700" w14:textId="77777777" w:rsidR="002D269A" w:rsidRPr="004D4040" w:rsidRDefault="002D269A" w:rsidP="00991E2C">
            <w:pPr>
              <w:ind w:firstLineChars="200" w:firstLine="560"/>
              <w:rPr>
                <w:color w:val="000000" w:themeColor="text1"/>
                <w:sz w:val="28"/>
                <w:szCs w:val="28"/>
              </w:rPr>
            </w:pPr>
            <w:r w:rsidRPr="004D4040">
              <w:rPr>
                <w:color w:val="000000" w:themeColor="text1"/>
                <w:sz w:val="28"/>
              </w:rPr>
              <w:t xml:space="preserve">    </w:t>
            </w:r>
          </w:p>
        </w:tc>
      </w:tr>
      <w:tr w:rsidR="004D4040" w:rsidRPr="004D4040" w14:paraId="47F5EE57" w14:textId="77777777" w:rsidTr="00991E2C">
        <w:trPr>
          <w:trHeight w:hRule="exact" w:val="8460"/>
        </w:trPr>
        <w:tc>
          <w:tcPr>
            <w:tcW w:w="9900" w:type="dxa"/>
            <w:gridSpan w:val="5"/>
          </w:tcPr>
          <w:p w14:paraId="678A043E" w14:textId="77777777" w:rsidR="002D269A" w:rsidRPr="004D4040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34D1A626" w14:textId="77777777" w:rsidR="002D269A" w:rsidRPr="004D4040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69DFE1A9" w14:textId="77777777" w:rsidR="002D269A" w:rsidRPr="004D4040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4CE0F2C6" w14:textId="77777777" w:rsidR="002D269A" w:rsidRPr="004D4040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6CCE82B9" w14:textId="77777777" w:rsidR="002D269A" w:rsidRPr="004D4040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4979E985" w14:textId="77777777" w:rsidR="002D269A" w:rsidRPr="004D4040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650065F6" w14:textId="77777777" w:rsidR="002D269A" w:rsidRPr="004D4040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5B54759E" w14:textId="77777777" w:rsidR="002D269A" w:rsidRPr="004D4040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523113C7" w14:textId="77777777" w:rsidR="002D269A" w:rsidRPr="004D4040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3FD089EB" w14:textId="77777777" w:rsidR="002D269A" w:rsidRPr="004D4040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081"/>
              <w:gridCol w:w="4033"/>
            </w:tblGrid>
            <w:tr w:rsidR="004D4040" w:rsidRPr="004D4040" w14:paraId="1AC7A112" w14:textId="77777777" w:rsidTr="00B274FF">
              <w:trPr>
                <w:jc w:val="center"/>
              </w:trPr>
              <w:tc>
                <w:tcPr>
                  <w:tcW w:w="2081" w:type="dxa"/>
                </w:tcPr>
                <w:p w14:paraId="3E47C0EE" w14:textId="77777777" w:rsidR="00671A15" w:rsidRPr="004D4040" w:rsidRDefault="00671A15" w:rsidP="009850AE">
                  <w:pPr>
                    <w:framePr w:hSpace="181" w:wrap="around" w:vAnchor="page" w:hAnchor="margin" w:xAlign="center" w:y="1560"/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</w:pPr>
                  <w:r w:rsidRPr="004D4040">
                    <w:rPr>
                      <w:rFonts w:eastAsia="黑体"/>
                      <w:color w:val="000000" w:themeColor="text1"/>
                      <w:spacing w:val="10"/>
                      <w:sz w:val="28"/>
                      <w:szCs w:val="28"/>
                    </w:rPr>
                    <w:t>归</w:t>
                  </w:r>
                  <w:r w:rsidRPr="004D4040">
                    <w:rPr>
                      <w:rFonts w:eastAsia="黑体"/>
                      <w:color w:val="000000" w:themeColor="text1"/>
                      <w:spacing w:val="10"/>
                      <w:sz w:val="28"/>
                      <w:szCs w:val="28"/>
                    </w:rPr>
                    <w:t xml:space="preserve"> </w:t>
                  </w:r>
                  <w:r w:rsidRPr="004D4040">
                    <w:rPr>
                      <w:rFonts w:eastAsia="黑体"/>
                      <w:color w:val="000000" w:themeColor="text1"/>
                      <w:spacing w:val="10"/>
                      <w:sz w:val="28"/>
                      <w:szCs w:val="28"/>
                    </w:rPr>
                    <w:t>口</w:t>
                  </w:r>
                  <w:r w:rsidRPr="004D4040">
                    <w:rPr>
                      <w:rFonts w:eastAsia="黑体"/>
                      <w:color w:val="000000" w:themeColor="text1"/>
                      <w:spacing w:val="10"/>
                      <w:sz w:val="28"/>
                      <w:szCs w:val="28"/>
                    </w:rPr>
                    <w:t xml:space="preserve"> </w:t>
                  </w:r>
                  <w:r w:rsidRPr="004D4040">
                    <w:rPr>
                      <w:rFonts w:eastAsia="黑体"/>
                      <w:color w:val="000000" w:themeColor="text1"/>
                      <w:spacing w:val="10"/>
                      <w:sz w:val="28"/>
                      <w:szCs w:val="28"/>
                    </w:rPr>
                    <w:t>单</w:t>
                  </w:r>
                  <w:r w:rsidRPr="004D4040">
                    <w:rPr>
                      <w:rFonts w:eastAsia="黑体"/>
                      <w:color w:val="000000" w:themeColor="text1"/>
                      <w:spacing w:val="10"/>
                      <w:sz w:val="28"/>
                      <w:szCs w:val="28"/>
                    </w:rPr>
                    <w:t xml:space="preserve"> </w:t>
                  </w:r>
                  <w:r w:rsidRPr="004D4040">
                    <w:rPr>
                      <w:rFonts w:eastAsia="黑体"/>
                      <w:color w:val="000000" w:themeColor="text1"/>
                      <w:spacing w:val="10"/>
                      <w:sz w:val="28"/>
                      <w:szCs w:val="28"/>
                    </w:rPr>
                    <w:t>位</w:t>
                  </w:r>
                  <w:r w:rsidRPr="004D4040"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  <w:t>：</w:t>
                  </w:r>
                </w:p>
              </w:tc>
              <w:tc>
                <w:tcPr>
                  <w:tcW w:w="4033" w:type="dxa"/>
                  <w:vAlign w:val="center"/>
                </w:tcPr>
                <w:p w14:paraId="61C14C04" w14:textId="77777777" w:rsidR="00671A15" w:rsidRPr="004D4040" w:rsidRDefault="00671A15" w:rsidP="009850AE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b/>
                      <w:color w:val="000000" w:themeColor="text1"/>
                      <w:szCs w:val="21"/>
                    </w:rPr>
                  </w:pPr>
                  <w:r w:rsidRPr="004D4040">
                    <w:rPr>
                      <w:rFonts w:eastAsia="黑体"/>
                      <w:color w:val="000000" w:themeColor="text1"/>
                      <w:spacing w:val="10"/>
                      <w:sz w:val="28"/>
                      <w:szCs w:val="28"/>
                    </w:rPr>
                    <w:t>中国轻工业联合会</w:t>
                  </w:r>
                </w:p>
              </w:tc>
            </w:tr>
            <w:tr w:rsidR="004D4040" w:rsidRPr="004D4040" w14:paraId="1C91536B" w14:textId="77777777" w:rsidTr="00B274FF">
              <w:trPr>
                <w:jc w:val="center"/>
              </w:trPr>
              <w:tc>
                <w:tcPr>
                  <w:tcW w:w="2081" w:type="dxa"/>
                </w:tcPr>
                <w:p w14:paraId="777AFDFC" w14:textId="77777777" w:rsidR="00671A15" w:rsidRPr="004D4040" w:rsidRDefault="00671A15" w:rsidP="009850AE">
                  <w:pPr>
                    <w:framePr w:hSpace="181" w:wrap="around" w:vAnchor="page" w:hAnchor="margin" w:xAlign="center" w:y="1560"/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</w:pPr>
                  <w:r w:rsidRPr="004D4040"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  <w:t>主要起草单位：</w:t>
                  </w:r>
                </w:p>
              </w:tc>
              <w:tc>
                <w:tcPr>
                  <w:tcW w:w="4033" w:type="dxa"/>
                  <w:vAlign w:val="center"/>
                </w:tcPr>
                <w:p w14:paraId="23A81181" w14:textId="77777777" w:rsidR="00671A15" w:rsidRPr="004D4040" w:rsidRDefault="00671A15" w:rsidP="009850AE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</w:pPr>
                  <w:r w:rsidRPr="004D4040">
                    <w:rPr>
                      <w:rFonts w:eastAsia="黑体" w:hint="eastAsia"/>
                      <w:color w:val="000000" w:themeColor="text1"/>
                      <w:sz w:val="28"/>
                      <w:szCs w:val="28"/>
                    </w:rPr>
                    <w:t>中国皮革制鞋研究院有限公司</w:t>
                  </w:r>
                </w:p>
                <w:p w14:paraId="446EB391" w14:textId="22609D7B" w:rsidR="00671A15" w:rsidRPr="004D4040" w:rsidRDefault="00671A15" w:rsidP="009850AE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</w:pPr>
                  <w:r w:rsidRPr="004D4040">
                    <w:rPr>
                      <w:rFonts w:eastAsia="黑体" w:hint="eastAsia"/>
                      <w:color w:val="000000" w:themeColor="text1"/>
                      <w:sz w:val="28"/>
                      <w:szCs w:val="28"/>
                    </w:rPr>
                    <w:t>温州市万丰检测设备有限公司</w:t>
                  </w:r>
                </w:p>
              </w:tc>
            </w:tr>
            <w:tr w:rsidR="004D4040" w:rsidRPr="004D4040" w14:paraId="57EABADD" w14:textId="77777777" w:rsidTr="00B274FF">
              <w:trPr>
                <w:jc w:val="center"/>
              </w:trPr>
              <w:tc>
                <w:tcPr>
                  <w:tcW w:w="2081" w:type="dxa"/>
                </w:tcPr>
                <w:p w14:paraId="0E39F196" w14:textId="77777777" w:rsidR="00671A15" w:rsidRPr="004D4040" w:rsidRDefault="00671A15" w:rsidP="009850AE">
                  <w:pPr>
                    <w:framePr w:hSpace="181" w:wrap="around" w:vAnchor="page" w:hAnchor="margin" w:xAlign="center" w:y="1560"/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</w:pPr>
                  <w:r w:rsidRPr="004D4040"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  <w:t>参加起草单位：</w:t>
                  </w:r>
                </w:p>
              </w:tc>
              <w:tc>
                <w:tcPr>
                  <w:tcW w:w="4033" w:type="dxa"/>
                  <w:vAlign w:val="center"/>
                </w:tcPr>
                <w:p w14:paraId="656F7712" w14:textId="77777777" w:rsidR="00671A15" w:rsidRPr="004D4040" w:rsidRDefault="00671A15" w:rsidP="009850AE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color w:val="000000" w:themeColor="text1"/>
                      <w:sz w:val="28"/>
                      <w:szCs w:val="28"/>
                    </w:rPr>
                  </w:pPr>
                  <w:r w:rsidRPr="004D4040">
                    <w:rPr>
                      <w:rFonts w:eastAsia="黑体" w:hint="eastAsia"/>
                      <w:color w:val="000000" w:themeColor="text1"/>
                      <w:sz w:val="28"/>
                      <w:szCs w:val="28"/>
                    </w:rPr>
                    <w:t>中国轻工业联合会</w:t>
                  </w:r>
                </w:p>
                <w:p w14:paraId="5FF5C66E" w14:textId="3A1BDEDC" w:rsidR="00671A15" w:rsidRPr="004D4040" w:rsidRDefault="00671A15" w:rsidP="009850AE">
                  <w:pPr>
                    <w:framePr w:hSpace="181" w:wrap="around" w:vAnchor="page" w:hAnchor="margin" w:xAlign="center" w:y="1560"/>
                    <w:ind w:rightChars="-45" w:right="-94"/>
                    <w:rPr>
                      <w:rFonts w:eastAsia="黑体"/>
                      <w:color w:val="000000" w:themeColor="text1"/>
                      <w:szCs w:val="21"/>
                    </w:rPr>
                  </w:pPr>
                  <w:r w:rsidRPr="004D4040">
                    <w:rPr>
                      <w:rFonts w:eastAsia="黑体" w:hint="eastAsia"/>
                      <w:color w:val="000000" w:themeColor="text1"/>
                      <w:sz w:val="28"/>
                    </w:rPr>
                    <w:t>中轻检验认证有限公司</w:t>
                  </w:r>
                </w:p>
              </w:tc>
            </w:tr>
          </w:tbl>
          <w:p w14:paraId="2B6B13B9" w14:textId="77777777" w:rsidR="002D269A" w:rsidRPr="004D4040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45E07746" w14:textId="77777777" w:rsidR="002D269A" w:rsidRPr="004D4040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  <w:p w14:paraId="4F4C94D1" w14:textId="77777777" w:rsidR="002D269A" w:rsidRPr="004D4040" w:rsidRDefault="002D269A" w:rsidP="00991E2C">
            <w:pPr>
              <w:spacing w:line="240" w:lineRule="exact"/>
              <w:ind w:firstLineChars="300" w:firstLine="1080"/>
              <w:rPr>
                <w:rFonts w:eastAsia="黑体"/>
                <w:color w:val="000000" w:themeColor="text1"/>
                <w:sz w:val="36"/>
              </w:rPr>
            </w:pPr>
          </w:p>
        </w:tc>
      </w:tr>
      <w:tr w:rsidR="004D4040" w:rsidRPr="004D4040" w14:paraId="6FF3A5D7" w14:textId="77777777" w:rsidTr="00991E2C">
        <w:trPr>
          <w:trHeight w:hRule="exact" w:val="608"/>
        </w:trPr>
        <w:tc>
          <w:tcPr>
            <w:tcW w:w="9900" w:type="dxa"/>
            <w:gridSpan w:val="5"/>
          </w:tcPr>
          <w:p w14:paraId="40C56655" w14:textId="77777777" w:rsidR="002D269A" w:rsidRPr="004D4040" w:rsidRDefault="002D269A" w:rsidP="0094168B">
            <w:pPr>
              <w:ind w:firstLineChars="250" w:firstLine="700"/>
              <w:rPr>
                <w:rFonts w:eastAsia="黑体"/>
                <w:color w:val="000000" w:themeColor="text1"/>
                <w:sz w:val="28"/>
                <w:szCs w:val="28"/>
              </w:rPr>
            </w:pPr>
            <w:r w:rsidRPr="004D4040">
              <w:rPr>
                <w:color w:val="000000" w:themeColor="text1"/>
                <w:sz w:val="28"/>
                <w:szCs w:val="28"/>
              </w:rPr>
              <w:t xml:space="preserve">    </w:t>
            </w:r>
            <w:r w:rsidRPr="004D4040">
              <w:rPr>
                <w:color w:val="000000" w:themeColor="text1"/>
                <w:sz w:val="28"/>
                <w:szCs w:val="28"/>
              </w:rPr>
              <w:t>本规范委托</w:t>
            </w:r>
            <w:r w:rsidR="0094168B" w:rsidRPr="004D4040">
              <w:rPr>
                <w:color w:val="000000" w:themeColor="text1"/>
                <w:sz w:val="28"/>
                <w:szCs w:val="28"/>
              </w:rPr>
              <w:t>主要起草单位</w:t>
            </w:r>
            <w:r w:rsidRPr="004D4040">
              <w:rPr>
                <w:color w:val="000000" w:themeColor="text1"/>
                <w:sz w:val="28"/>
                <w:szCs w:val="28"/>
              </w:rPr>
              <w:t>负责解释</w:t>
            </w:r>
          </w:p>
        </w:tc>
      </w:tr>
    </w:tbl>
    <w:p w14:paraId="712E1693" w14:textId="77777777" w:rsidR="002D269A" w:rsidRPr="004D4040" w:rsidRDefault="002D269A" w:rsidP="002D269A">
      <w:pPr>
        <w:spacing w:line="40" w:lineRule="exact"/>
        <w:rPr>
          <w:color w:val="000000" w:themeColor="text1"/>
          <w:sz w:val="24"/>
        </w:rPr>
      </w:pPr>
    </w:p>
    <w:p w14:paraId="1024EDC8" w14:textId="77777777" w:rsidR="002D269A" w:rsidRPr="004D4040" w:rsidRDefault="002D269A" w:rsidP="002D269A">
      <w:pPr>
        <w:jc w:val="center"/>
        <w:rPr>
          <w:rFonts w:eastAsia="黑体"/>
          <w:color w:val="000000" w:themeColor="text1"/>
          <w:sz w:val="32"/>
          <w:szCs w:val="32"/>
        </w:rPr>
      </w:pPr>
    </w:p>
    <w:p w14:paraId="73C2C62E" w14:textId="77777777" w:rsidR="002D269A" w:rsidRPr="004D4040" w:rsidRDefault="002D269A" w:rsidP="002D269A">
      <w:pPr>
        <w:jc w:val="center"/>
        <w:rPr>
          <w:rFonts w:eastAsia="黑体"/>
          <w:color w:val="000000" w:themeColor="text1"/>
          <w:sz w:val="32"/>
          <w:szCs w:val="32"/>
        </w:rPr>
      </w:pPr>
    </w:p>
    <w:p w14:paraId="1239B937" w14:textId="77777777" w:rsidR="002D269A" w:rsidRPr="004D4040" w:rsidRDefault="002D269A" w:rsidP="00BC03CD">
      <w:pPr>
        <w:ind w:firstLineChars="200" w:firstLine="560"/>
        <w:rPr>
          <w:rFonts w:eastAsia="黑体"/>
          <w:color w:val="000000" w:themeColor="text1"/>
          <w:sz w:val="28"/>
          <w:szCs w:val="28"/>
        </w:rPr>
      </w:pPr>
      <w:r w:rsidRPr="004D4040">
        <w:rPr>
          <w:rFonts w:eastAsia="黑体"/>
          <w:color w:val="000000" w:themeColor="text1"/>
          <w:sz w:val="28"/>
          <w:szCs w:val="28"/>
        </w:rPr>
        <w:t>本规范主要起草人：</w:t>
      </w:r>
    </w:p>
    <w:p w14:paraId="4B83390A" w14:textId="3D9650DC" w:rsidR="0035056C" w:rsidRPr="004D4040" w:rsidRDefault="00671A15" w:rsidP="00671A15">
      <w:pPr>
        <w:tabs>
          <w:tab w:val="left" w:pos="1620"/>
        </w:tabs>
        <w:ind w:firstLineChars="800" w:firstLine="2240"/>
        <w:rPr>
          <w:rFonts w:eastAsia="黑体"/>
          <w:color w:val="000000" w:themeColor="text1"/>
          <w:sz w:val="28"/>
          <w:szCs w:val="28"/>
        </w:rPr>
      </w:pPr>
      <w:r w:rsidRPr="004D4040">
        <w:rPr>
          <w:rFonts w:eastAsia="黑体" w:hint="eastAsia"/>
          <w:color w:val="000000" w:themeColor="text1"/>
          <w:sz w:val="28"/>
          <w:szCs w:val="28"/>
        </w:rPr>
        <w:t>任可帅（中国皮革制鞋研究院有限公司）</w:t>
      </w:r>
    </w:p>
    <w:p w14:paraId="0430081B" w14:textId="15C97BBC" w:rsidR="005D2F3F" w:rsidRPr="004D4040" w:rsidRDefault="00671A15" w:rsidP="00671A15">
      <w:pPr>
        <w:tabs>
          <w:tab w:val="left" w:pos="1620"/>
        </w:tabs>
        <w:ind w:firstLineChars="800" w:firstLine="2240"/>
        <w:rPr>
          <w:rFonts w:eastAsia="黑体"/>
          <w:color w:val="000000" w:themeColor="text1"/>
          <w:sz w:val="28"/>
          <w:szCs w:val="28"/>
        </w:rPr>
      </w:pPr>
      <w:r w:rsidRPr="004D4040">
        <w:rPr>
          <w:rFonts w:eastAsia="黑体" w:hint="eastAsia"/>
          <w:color w:val="000000" w:themeColor="text1"/>
          <w:sz w:val="28"/>
          <w:szCs w:val="28"/>
        </w:rPr>
        <w:t>林</w:t>
      </w:r>
      <w:r w:rsidRPr="004D4040">
        <w:rPr>
          <w:rFonts w:eastAsia="黑体" w:hint="eastAsia"/>
          <w:color w:val="000000" w:themeColor="text1"/>
          <w:sz w:val="28"/>
          <w:szCs w:val="28"/>
        </w:rPr>
        <w:t xml:space="preserve"> </w:t>
      </w:r>
      <w:r w:rsidRPr="004D4040">
        <w:rPr>
          <w:rFonts w:eastAsia="黑体"/>
          <w:color w:val="000000" w:themeColor="text1"/>
          <w:sz w:val="28"/>
          <w:szCs w:val="28"/>
        </w:rPr>
        <w:t xml:space="preserve"> </w:t>
      </w:r>
      <w:r w:rsidRPr="004D4040">
        <w:rPr>
          <w:rFonts w:eastAsia="黑体" w:hint="eastAsia"/>
          <w:color w:val="000000" w:themeColor="text1"/>
          <w:sz w:val="28"/>
          <w:szCs w:val="28"/>
        </w:rPr>
        <w:t>快（温州市万丰检测设备有限公司）</w:t>
      </w:r>
    </w:p>
    <w:p w14:paraId="41B3B49F" w14:textId="6D9C8B40" w:rsidR="002D269A" w:rsidRPr="004D4040" w:rsidRDefault="00BC03CD" w:rsidP="002D269A">
      <w:pPr>
        <w:rPr>
          <w:rFonts w:eastAsia="黑体"/>
          <w:color w:val="000000" w:themeColor="text1"/>
          <w:sz w:val="28"/>
          <w:szCs w:val="28"/>
        </w:rPr>
      </w:pPr>
      <w:r w:rsidRPr="004D4040">
        <w:rPr>
          <w:rFonts w:eastAsia="黑体"/>
          <w:color w:val="000000" w:themeColor="text1"/>
          <w:sz w:val="32"/>
          <w:szCs w:val="32"/>
        </w:rPr>
        <w:t xml:space="preserve">       </w:t>
      </w:r>
      <w:r w:rsidRPr="004D4040">
        <w:rPr>
          <w:rFonts w:eastAsia="黑体"/>
          <w:color w:val="000000" w:themeColor="text1"/>
          <w:sz w:val="28"/>
          <w:szCs w:val="28"/>
        </w:rPr>
        <w:t xml:space="preserve">   </w:t>
      </w:r>
      <w:r w:rsidRPr="004D4040">
        <w:rPr>
          <w:rFonts w:eastAsia="黑体"/>
          <w:color w:val="000000" w:themeColor="text1"/>
          <w:sz w:val="28"/>
          <w:szCs w:val="28"/>
        </w:rPr>
        <w:t>参加起草人：</w:t>
      </w:r>
    </w:p>
    <w:p w14:paraId="2996F9AE" w14:textId="24106B1B" w:rsidR="00671A15" w:rsidRPr="004D4040" w:rsidRDefault="00671A15" w:rsidP="00671A15">
      <w:pPr>
        <w:ind w:firstLineChars="800" w:firstLine="2240"/>
        <w:rPr>
          <w:rFonts w:eastAsia="黑体"/>
          <w:color w:val="000000" w:themeColor="text1"/>
          <w:sz w:val="28"/>
          <w:szCs w:val="28"/>
        </w:rPr>
      </w:pPr>
      <w:r w:rsidRPr="004D4040">
        <w:rPr>
          <w:rFonts w:eastAsia="黑体" w:hint="eastAsia"/>
          <w:color w:val="000000" w:themeColor="text1"/>
          <w:sz w:val="28"/>
          <w:szCs w:val="28"/>
        </w:rPr>
        <w:t>王华佳（中国轻工业联合会）</w:t>
      </w:r>
    </w:p>
    <w:p w14:paraId="24E9B79D" w14:textId="4B8D5000" w:rsidR="00671A15" w:rsidRPr="004D4040" w:rsidRDefault="00671A15" w:rsidP="00671A15">
      <w:pPr>
        <w:ind w:firstLineChars="800" w:firstLine="2240"/>
        <w:rPr>
          <w:rFonts w:eastAsia="黑体"/>
          <w:color w:val="000000" w:themeColor="text1"/>
          <w:sz w:val="28"/>
          <w:szCs w:val="28"/>
        </w:rPr>
      </w:pPr>
      <w:r w:rsidRPr="004D4040">
        <w:rPr>
          <w:rFonts w:eastAsia="黑体" w:hint="eastAsia"/>
          <w:color w:val="000000" w:themeColor="text1"/>
          <w:sz w:val="28"/>
          <w:szCs w:val="28"/>
        </w:rPr>
        <w:t>陈宜玮（中轻检验认证有限公司）</w:t>
      </w:r>
    </w:p>
    <w:p w14:paraId="2625162C" w14:textId="77777777" w:rsidR="005D2F3F" w:rsidRPr="004D4040" w:rsidRDefault="005D2F3F" w:rsidP="005D2F3F">
      <w:pPr>
        <w:tabs>
          <w:tab w:val="left" w:pos="1620"/>
        </w:tabs>
        <w:ind w:firstLineChars="700" w:firstLine="1960"/>
        <w:rPr>
          <w:rFonts w:eastAsiaTheme="minorEastAsia"/>
          <w:color w:val="000000" w:themeColor="text1"/>
          <w:sz w:val="28"/>
        </w:rPr>
      </w:pPr>
    </w:p>
    <w:p w14:paraId="77D06ABA" w14:textId="77777777" w:rsidR="00BC03CD" w:rsidRPr="004D4040" w:rsidRDefault="00BC03CD" w:rsidP="00BC03CD">
      <w:pPr>
        <w:rPr>
          <w:rFonts w:eastAsia="黑体"/>
          <w:color w:val="000000" w:themeColor="text1"/>
          <w:sz w:val="28"/>
          <w:szCs w:val="28"/>
        </w:rPr>
      </w:pPr>
    </w:p>
    <w:p w14:paraId="119B4C1F" w14:textId="77777777" w:rsidR="002D269A" w:rsidRPr="004D4040" w:rsidRDefault="002D269A" w:rsidP="002D269A">
      <w:pPr>
        <w:rPr>
          <w:rFonts w:eastAsia="黑体"/>
          <w:color w:val="000000" w:themeColor="text1"/>
          <w:sz w:val="32"/>
          <w:szCs w:val="32"/>
        </w:rPr>
      </w:pPr>
    </w:p>
    <w:p w14:paraId="0DC40021" w14:textId="77777777" w:rsidR="002D269A" w:rsidRPr="004D4040" w:rsidRDefault="002D269A" w:rsidP="002D269A">
      <w:pPr>
        <w:rPr>
          <w:rFonts w:eastAsia="黑体"/>
          <w:color w:val="000000" w:themeColor="text1"/>
          <w:sz w:val="32"/>
          <w:szCs w:val="32"/>
        </w:rPr>
      </w:pPr>
    </w:p>
    <w:p w14:paraId="3345B4AD" w14:textId="77777777" w:rsidR="002D269A" w:rsidRPr="004D4040" w:rsidRDefault="002D269A" w:rsidP="002D269A">
      <w:pPr>
        <w:rPr>
          <w:rFonts w:eastAsia="黑体"/>
          <w:color w:val="000000" w:themeColor="text1"/>
          <w:sz w:val="32"/>
          <w:szCs w:val="32"/>
        </w:rPr>
      </w:pPr>
    </w:p>
    <w:p w14:paraId="14311DA7" w14:textId="77777777" w:rsidR="002D269A" w:rsidRPr="004D4040" w:rsidRDefault="002D269A" w:rsidP="002D269A">
      <w:pPr>
        <w:rPr>
          <w:rFonts w:eastAsia="黑体"/>
          <w:color w:val="000000" w:themeColor="text1"/>
          <w:sz w:val="32"/>
          <w:szCs w:val="32"/>
        </w:rPr>
      </w:pPr>
    </w:p>
    <w:p w14:paraId="3B4B4A1D" w14:textId="77777777" w:rsidR="002D269A" w:rsidRPr="004D4040" w:rsidRDefault="002D269A" w:rsidP="002D269A">
      <w:pPr>
        <w:rPr>
          <w:rFonts w:eastAsia="黑体"/>
          <w:color w:val="000000" w:themeColor="text1"/>
          <w:sz w:val="32"/>
          <w:szCs w:val="32"/>
        </w:rPr>
        <w:sectPr w:rsidR="002D269A" w:rsidRPr="004D4040">
          <w:headerReference w:type="default" r:id="rId15"/>
          <w:footerReference w:type="even" r:id="rId16"/>
          <w:pgSz w:w="11906" w:h="16838"/>
          <w:pgMar w:top="1418" w:right="1418" w:bottom="1418" w:left="1418" w:header="1021" w:footer="1247" w:gutter="0"/>
          <w:pgNumType w:fmt="upperRoman" w:start="1"/>
          <w:cols w:space="720"/>
          <w:docGrid w:type="lines" w:linePitch="312"/>
        </w:sectPr>
      </w:pPr>
    </w:p>
    <w:p w14:paraId="52670816" w14:textId="77777777" w:rsidR="002D269A" w:rsidRPr="004D4040" w:rsidRDefault="002D269A" w:rsidP="002D269A">
      <w:pPr>
        <w:pStyle w:val="ac"/>
        <w:spacing w:line="360" w:lineRule="auto"/>
        <w:ind w:firstLine="880"/>
        <w:jc w:val="center"/>
        <w:rPr>
          <w:rFonts w:ascii="Times New Roman" w:eastAsia="黑体"/>
          <w:color w:val="000000" w:themeColor="text1"/>
          <w:sz w:val="44"/>
          <w:szCs w:val="44"/>
        </w:rPr>
      </w:pPr>
    </w:p>
    <w:p w14:paraId="55AE0DC1" w14:textId="77777777" w:rsidR="002D269A" w:rsidRPr="004D4040" w:rsidRDefault="002D269A" w:rsidP="00B06F62">
      <w:pPr>
        <w:pStyle w:val="ac"/>
        <w:spacing w:line="360" w:lineRule="auto"/>
        <w:ind w:firstLineChars="0" w:firstLine="0"/>
        <w:jc w:val="center"/>
        <w:rPr>
          <w:rFonts w:ascii="Times New Roman" w:eastAsia="黑体"/>
          <w:color w:val="000000" w:themeColor="text1"/>
          <w:sz w:val="44"/>
          <w:szCs w:val="44"/>
        </w:rPr>
      </w:pPr>
      <w:r w:rsidRPr="004D4040">
        <w:rPr>
          <w:rFonts w:ascii="Times New Roman" w:eastAsia="黑体"/>
          <w:color w:val="000000" w:themeColor="text1"/>
          <w:sz w:val="44"/>
          <w:szCs w:val="44"/>
        </w:rPr>
        <w:t>目</w:t>
      </w:r>
      <w:r w:rsidRPr="004D4040">
        <w:rPr>
          <w:rFonts w:ascii="Times New Roman" w:eastAsia="黑体"/>
          <w:color w:val="000000" w:themeColor="text1"/>
          <w:sz w:val="44"/>
          <w:szCs w:val="44"/>
        </w:rPr>
        <w:t xml:space="preserve">  </w:t>
      </w:r>
      <w:r w:rsidRPr="004D4040">
        <w:rPr>
          <w:rFonts w:ascii="Times New Roman" w:eastAsia="黑体"/>
          <w:color w:val="000000" w:themeColor="text1"/>
          <w:sz w:val="44"/>
          <w:szCs w:val="44"/>
        </w:rPr>
        <w:t>录</w:t>
      </w:r>
    </w:p>
    <w:p w14:paraId="1152962F" w14:textId="77777777" w:rsidR="002D269A" w:rsidRPr="004D4040" w:rsidRDefault="002D269A" w:rsidP="002D269A">
      <w:pPr>
        <w:pStyle w:val="ac"/>
        <w:spacing w:line="360" w:lineRule="auto"/>
        <w:ind w:firstLine="880"/>
        <w:jc w:val="center"/>
        <w:rPr>
          <w:rFonts w:ascii="Times New Roman" w:eastAsia="黑体"/>
          <w:color w:val="000000" w:themeColor="text1"/>
          <w:sz w:val="44"/>
          <w:szCs w:val="44"/>
        </w:rPr>
      </w:pPr>
    </w:p>
    <w:p w14:paraId="28584039" w14:textId="77777777" w:rsidR="002D269A" w:rsidRPr="004D4040" w:rsidRDefault="00187029" w:rsidP="00BD012C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fldChar w:fldCharType="begin"/>
      </w:r>
      <w:r w:rsidR="002D269A" w:rsidRPr="004D4040">
        <w:rPr>
          <w:color w:val="000000" w:themeColor="text1"/>
        </w:rPr>
        <w:instrText xml:space="preserve"> TOC \o "1-2" \h \z \u </w:instrText>
      </w:r>
      <w:r w:rsidRPr="004D4040">
        <w:rPr>
          <w:color w:val="000000" w:themeColor="text1"/>
          <w:szCs w:val="24"/>
        </w:rPr>
        <w:fldChar w:fldCharType="separate"/>
      </w:r>
      <w:r w:rsidR="002E68F2" w:rsidRPr="004D4040">
        <w:rPr>
          <w:color w:val="000000" w:themeColor="text1"/>
          <w:szCs w:val="24"/>
        </w:rPr>
        <w:t>引言</w:t>
      </w:r>
      <w:r w:rsidR="002E68F2" w:rsidRPr="004D4040">
        <w:rPr>
          <w:color w:val="000000" w:themeColor="text1"/>
          <w:szCs w:val="24"/>
        </w:rPr>
        <w:t>………………………………………………………………………………………</w:t>
      </w:r>
      <w:r w:rsidR="00892293" w:rsidRPr="004D4040">
        <w:rPr>
          <w:color w:val="000000" w:themeColor="text1"/>
          <w:szCs w:val="24"/>
        </w:rPr>
        <w:t>…</w:t>
      </w:r>
      <w:r w:rsidR="002E68F2" w:rsidRPr="004D4040">
        <w:rPr>
          <w:color w:val="000000" w:themeColor="text1"/>
          <w:szCs w:val="24"/>
        </w:rPr>
        <w:t>…</w:t>
      </w:r>
      <w:r w:rsidRPr="004D4040">
        <w:rPr>
          <w:color w:val="000000" w:themeColor="text1"/>
          <w:szCs w:val="24"/>
        </w:rPr>
        <w:fldChar w:fldCharType="begin"/>
      </w:r>
      <w:r w:rsidR="002E68F2" w:rsidRPr="004D4040">
        <w:rPr>
          <w:color w:val="000000" w:themeColor="text1"/>
          <w:szCs w:val="24"/>
        </w:rPr>
        <w:instrText xml:space="preserve"> = 2 \* ROMAN </w:instrText>
      </w:r>
      <w:r w:rsidRPr="004D4040">
        <w:rPr>
          <w:color w:val="000000" w:themeColor="text1"/>
          <w:szCs w:val="24"/>
        </w:rPr>
        <w:fldChar w:fldCharType="separate"/>
      </w:r>
      <w:r w:rsidR="002E68F2" w:rsidRPr="004D4040">
        <w:rPr>
          <w:color w:val="000000" w:themeColor="text1"/>
          <w:szCs w:val="24"/>
        </w:rPr>
        <w:t>II</w:t>
      </w:r>
      <w:r w:rsidRPr="004D4040">
        <w:rPr>
          <w:color w:val="000000" w:themeColor="text1"/>
          <w:szCs w:val="24"/>
        </w:rPr>
        <w:fldChar w:fldCharType="end"/>
      </w:r>
    </w:p>
    <w:p w14:paraId="5CA4988E" w14:textId="77777777" w:rsidR="002D269A" w:rsidRPr="004D4040" w:rsidRDefault="00187029" w:rsidP="00BD012C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fldChar w:fldCharType="end"/>
      </w:r>
      <w:r w:rsidR="002E68F2" w:rsidRPr="004D4040">
        <w:rPr>
          <w:color w:val="000000" w:themeColor="text1"/>
          <w:szCs w:val="24"/>
        </w:rPr>
        <w:t xml:space="preserve">1 </w:t>
      </w:r>
      <w:r w:rsidR="002E68F2" w:rsidRPr="004D4040">
        <w:rPr>
          <w:color w:val="000000" w:themeColor="text1"/>
          <w:szCs w:val="24"/>
        </w:rPr>
        <w:t>范围</w:t>
      </w:r>
      <w:r w:rsidR="002E68F2" w:rsidRPr="004D4040">
        <w:rPr>
          <w:color w:val="000000" w:themeColor="text1"/>
          <w:szCs w:val="24"/>
        </w:rPr>
        <w:t>…</w:t>
      </w:r>
      <w:r w:rsidR="00DA0B3A" w:rsidRPr="004D4040">
        <w:rPr>
          <w:color w:val="000000" w:themeColor="text1"/>
          <w:szCs w:val="24"/>
        </w:rPr>
        <w:t>…</w:t>
      </w:r>
      <w:proofErr w:type="gramStart"/>
      <w:r w:rsidR="00DA0B3A" w:rsidRPr="004D4040">
        <w:rPr>
          <w:color w:val="000000" w:themeColor="text1"/>
          <w:szCs w:val="24"/>
        </w:rPr>
        <w:t>………………………………………………………………………………</w:t>
      </w:r>
      <w:r w:rsidR="00892293" w:rsidRPr="004D4040">
        <w:rPr>
          <w:color w:val="000000" w:themeColor="text1"/>
          <w:szCs w:val="24"/>
        </w:rPr>
        <w:t>…</w:t>
      </w:r>
      <w:proofErr w:type="gramEnd"/>
      <w:r w:rsidR="00DA0B3A" w:rsidRPr="004D4040">
        <w:rPr>
          <w:color w:val="000000" w:themeColor="text1"/>
          <w:szCs w:val="24"/>
        </w:rPr>
        <w:t>（</w:t>
      </w:r>
      <w:r w:rsidR="00DA0B3A" w:rsidRPr="004D4040">
        <w:rPr>
          <w:color w:val="000000" w:themeColor="text1"/>
          <w:szCs w:val="24"/>
        </w:rPr>
        <w:t>1</w:t>
      </w:r>
      <w:r w:rsidR="00DA0B3A" w:rsidRPr="004D4040">
        <w:rPr>
          <w:color w:val="000000" w:themeColor="text1"/>
          <w:szCs w:val="24"/>
        </w:rPr>
        <w:t>）</w:t>
      </w:r>
    </w:p>
    <w:p w14:paraId="317D7539" w14:textId="77777777" w:rsidR="002E68F2" w:rsidRPr="004D4040" w:rsidRDefault="00892293" w:rsidP="00BD012C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t>2</w:t>
      </w:r>
      <w:r w:rsidR="00293F17" w:rsidRPr="004D4040">
        <w:rPr>
          <w:color w:val="000000" w:themeColor="text1"/>
          <w:szCs w:val="24"/>
        </w:rPr>
        <w:t xml:space="preserve"> </w:t>
      </w:r>
      <w:r w:rsidR="00293F17" w:rsidRPr="004D4040">
        <w:rPr>
          <w:color w:val="000000" w:themeColor="text1"/>
          <w:szCs w:val="24"/>
        </w:rPr>
        <w:t>概述</w:t>
      </w:r>
      <w:r w:rsidR="00293F17" w:rsidRPr="004D4040">
        <w:rPr>
          <w:color w:val="000000" w:themeColor="text1"/>
          <w:szCs w:val="24"/>
        </w:rPr>
        <w:t>……</w:t>
      </w:r>
      <w:proofErr w:type="gramStart"/>
      <w:r w:rsidR="00293F17" w:rsidRPr="004D4040">
        <w:rPr>
          <w:color w:val="000000" w:themeColor="text1"/>
          <w:szCs w:val="24"/>
        </w:rPr>
        <w:t>………………………………………………………………………………</w:t>
      </w:r>
      <w:r w:rsidRPr="004D4040">
        <w:rPr>
          <w:color w:val="000000" w:themeColor="text1"/>
          <w:szCs w:val="24"/>
        </w:rPr>
        <w:t>…</w:t>
      </w:r>
      <w:proofErr w:type="gramEnd"/>
      <w:r w:rsidR="00DA0B3A" w:rsidRPr="004D4040">
        <w:rPr>
          <w:color w:val="000000" w:themeColor="text1"/>
          <w:szCs w:val="24"/>
        </w:rPr>
        <w:t>（</w:t>
      </w:r>
      <w:r w:rsidR="00DA0B3A" w:rsidRPr="004D4040">
        <w:rPr>
          <w:color w:val="000000" w:themeColor="text1"/>
          <w:szCs w:val="24"/>
        </w:rPr>
        <w:t>1</w:t>
      </w:r>
      <w:r w:rsidR="00DA0B3A" w:rsidRPr="004D4040">
        <w:rPr>
          <w:color w:val="000000" w:themeColor="text1"/>
          <w:szCs w:val="24"/>
        </w:rPr>
        <w:t>）</w:t>
      </w:r>
    </w:p>
    <w:p w14:paraId="3506EC4A" w14:textId="3B7AB569" w:rsidR="002E68F2" w:rsidRPr="004D4040" w:rsidRDefault="00892293" w:rsidP="00BD012C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t>3</w:t>
      </w:r>
      <w:r w:rsidR="00671A15" w:rsidRPr="004D4040">
        <w:rPr>
          <w:color w:val="000000" w:themeColor="text1"/>
          <w:szCs w:val="24"/>
        </w:rPr>
        <w:t xml:space="preserve"> </w:t>
      </w:r>
      <w:r w:rsidR="00293F17" w:rsidRPr="004D4040">
        <w:rPr>
          <w:color w:val="000000" w:themeColor="text1"/>
          <w:szCs w:val="24"/>
        </w:rPr>
        <w:t>计量特性</w:t>
      </w:r>
      <w:r w:rsidR="00293F17" w:rsidRPr="004D4040">
        <w:rPr>
          <w:color w:val="000000" w:themeColor="text1"/>
          <w:szCs w:val="24"/>
        </w:rPr>
        <w:t>……</w:t>
      </w:r>
      <w:proofErr w:type="gramStart"/>
      <w:r w:rsidR="00293F17" w:rsidRPr="004D4040">
        <w:rPr>
          <w:color w:val="000000" w:themeColor="text1"/>
          <w:szCs w:val="24"/>
        </w:rPr>
        <w:t>……………………………</w:t>
      </w:r>
      <w:r w:rsidRPr="004D4040">
        <w:rPr>
          <w:color w:val="000000" w:themeColor="text1"/>
          <w:szCs w:val="24"/>
        </w:rPr>
        <w:t>…</w:t>
      </w:r>
      <w:r w:rsidR="00293F17" w:rsidRPr="004D4040">
        <w:rPr>
          <w:color w:val="000000" w:themeColor="text1"/>
          <w:szCs w:val="24"/>
        </w:rPr>
        <w:t>…………………………………………</w:t>
      </w:r>
      <w:r w:rsidRPr="004D4040">
        <w:rPr>
          <w:color w:val="000000" w:themeColor="text1"/>
          <w:szCs w:val="24"/>
        </w:rPr>
        <w:t>…</w:t>
      </w:r>
      <w:proofErr w:type="gramEnd"/>
      <w:r w:rsidR="00DA0B3A" w:rsidRPr="004D4040">
        <w:rPr>
          <w:color w:val="000000" w:themeColor="text1"/>
          <w:szCs w:val="24"/>
        </w:rPr>
        <w:t>（</w:t>
      </w:r>
      <w:r w:rsidR="00884ABF" w:rsidRPr="004D4040">
        <w:rPr>
          <w:color w:val="000000" w:themeColor="text1"/>
          <w:szCs w:val="24"/>
        </w:rPr>
        <w:t>1</w:t>
      </w:r>
      <w:r w:rsidR="00DA0B3A" w:rsidRPr="004D4040">
        <w:rPr>
          <w:color w:val="000000" w:themeColor="text1"/>
          <w:szCs w:val="24"/>
        </w:rPr>
        <w:t>）</w:t>
      </w:r>
    </w:p>
    <w:p w14:paraId="65A3B1E4" w14:textId="77777777" w:rsidR="002E68F2" w:rsidRPr="004D4040" w:rsidRDefault="00892293" w:rsidP="00892293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t>3</w:t>
      </w:r>
      <w:r w:rsidR="00293F17" w:rsidRPr="004D4040">
        <w:rPr>
          <w:color w:val="000000" w:themeColor="text1"/>
          <w:szCs w:val="24"/>
        </w:rPr>
        <w:t xml:space="preserve">.1 </w:t>
      </w:r>
      <w:r w:rsidR="006733FB" w:rsidRPr="004D4040">
        <w:rPr>
          <w:color w:val="000000" w:themeColor="text1"/>
        </w:rPr>
        <w:t>试验</w:t>
      </w:r>
      <w:proofErr w:type="gramStart"/>
      <w:r w:rsidR="006733FB" w:rsidRPr="004D4040">
        <w:rPr>
          <w:color w:val="000000" w:themeColor="text1"/>
        </w:rPr>
        <w:t>机</w:t>
      </w:r>
      <w:r w:rsidR="0045007D" w:rsidRPr="004D4040">
        <w:rPr>
          <w:color w:val="000000" w:themeColor="text1"/>
        </w:rPr>
        <w:t>力值</w:t>
      </w:r>
      <w:r w:rsidR="006733FB" w:rsidRPr="004D4040">
        <w:rPr>
          <w:color w:val="000000" w:themeColor="text1"/>
        </w:rPr>
        <w:t>示值</w:t>
      </w:r>
      <w:proofErr w:type="gramEnd"/>
      <w:r w:rsidR="00FD589C" w:rsidRPr="004D4040">
        <w:rPr>
          <w:color w:val="000000" w:themeColor="text1"/>
          <w:szCs w:val="24"/>
        </w:rPr>
        <w:t>……</w:t>
      </w:r>
      <w:proofErr w:type="gramStart"/>
      <w:r w:rsidR="00884ABF" w:rsidRPr="004D4040">
        <w:rPr>
          <w:color w:val="000000" w:themeColor="text1"/>
          <w:szCs w:val="24"/>
        </w:rPr>
        <w:t>……</w:t>
      </w:r>
      <w:r w:rsidR="00FD589C" w:rsidRPr="004D4040">
        <w:rPr>
          <w:color w:val="000000" w:themeColor="text1"/>
          <w:szCs w:val="24"/>
        </w:rPr>
        <w:t>………………………………………………………</w:t>
      </w:r>
      <w:proofErr w:type="gramEnd"/>
      <w:r w:rsidR="00DA0B3A" w:rsidRPr="004D4040">
        <w:rPr>
          <w:color w:val="000000" w:themeColor="text1"/>
          <w:szCs w:val="24"/>
        </w:rPr>
        <w:t>（</w:t>
      </w:r>
      <w:r w:rsidR="005F70A6" w:rsidRPr="004D4040">
        <w:rPr>
          <w:color w:val="000000" w:themeColor="text1"/>
          <w:szCs w:val="24"/>
        </w:rPr>
        <w:t>1</w:t>
      </w:r>
      <w:r w:rsidR="00DA0B3A" w:rsidRPr="004D4040">
        <w:rPr>
          <w:color w:val="000000" w:themeColor="text1"/>
          <w:szCs w:val="24"/>
        </w:rPr>
        <w:t>）</w:t>
      </w:r>
    </w:p>
    <w:p w14:paraId="53EC5DF4" w14:textId="77777777" w:rsidR="002E68F2" w:rsidRPr="004D4040" w:rsidRDefault="00892293" w:rsidP="00892293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t>3</w:t>
      </w:r>
      <w:r w:rsidR="00293F17" w:rsidRPr="004D4040">
        <w:rPr>
          <w:color w:val="000000" w:themeColor="text1"/>
          <w:szCs w:val="24"/>
        </w:rPr>
        <w:t xml:space="preserve">.2 </w:t>
      </w:r>
      <w:r w:rsidR="006733FB" w:rsidRPr="004D4040">
        <w:rPr>
          <w:color w:val="000000" w:themeColor="text1"/>
        </w:rPr>
        <w:t>试验机位移</w:t>
      </w:r>
      <w:r w:rsidR="00D0694E" w:rsidRPr="004D4040">
        <w:rPr>
          <w:color w:val="000000" w:themeColor="text1"/>
        </w:rPr>
        <w:t>速度</w:t>
      </w:r>
      <w:r w:rsidR="00CA45FF" w:rsidRPr="004D4040">
        <w:rPr>
          <w:color w:val="000000" w:themeColor="text1"/>
          <w:szCs w:val="24"/>
        </w:rPr>
        <w:t>…</w:t>
      </w:r>
      <w:r w:rsidR="00884ABF" w:rsidRPr="004D4040">
        <w:rPr>
          <w:color w:val="000000" w:themeColor="text1"/>
          <w:szCs w:val="24"/>
        </w:rPr>
        <w:t>…</w:t>
      </w:r>
      <w:proofErr w:type="gramStart"/>
      <w:r w:rsidR="00CA45FF" w:rsidRPr="004D4040">
        <w:rPr>
          <w:color w:val="000000" w:themeColor="text1"/>
          <w:szCs w:val="24"/>
        </w:rPr>
        <w:t>………………………………………………</w:t>
      </w:r>
      <w:r w:rsidR="00FD589C" w:rsidRPr="004D4040">
        <w:rPr>
          <w:color w:val="000000" w:themeColor="text1"/>
          <w:szCs w:val="24"/>
        </w:rPr>
        <w:t>……</w:t>
      </w:r>
      <w:r w:rsidR="00CA45FF" w:rsidRPr="004D4040">
        <w:rPr>
          <w:color w:val="000000" w:themeColor="text1"/>
          <w:szCs w:val="24"/>
        </w:rPr>
        <w:t>………</w:t>
      </w:r>
      <w:proofErr w:type="gramEnd"/>
      <w:r w:rsidR="00DA0B3A" w:rsidRPr="004D4040">
        <w:rPr>
          <w:color w:val="000000" w:themeColor="text1"/>
          <w:szCs w:val="24"/>
        </w:rPr>
        <w:t>（</w:t>
      </w:r>
      <w:r w:rsidRPr="004D4040">
        <w:rPr>
          <w:color w:val="000000" w:themeColor="text1"/>
          <w:szCs w:val="24"/>
        </w:rPr>
        <w:t>1</w:t>
      </w:r>
      <w:r w:rsidR="00DA0B3A" w:rsidRPr="004D4040">
        <w:rPr>
          <w:color w:val="000000" w:themeColor="text1"/>
          <w:szCs w:val="24"/>
        </w:rPr>
        <w:t>）</w:t>
      </w:r>
    </w:p>
    <w:p w14:paraId="2DDD4996" w14:textId="77777777" w:rsidR="002E68F2" w:rsidRPr="004D4040" w:rsidRDefault="00892293" w:rsidP="00892293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t>3</w:t>
      </w:r>
      <w:r w:rsidR="00293F17" w:rsidRPr="004D4040">
        <w:rPr>
          <w:color w:val="000000" w:themeColor="text1"/>
          <w:szCs w:val="24"/>
        </w:rPr>
        <w:t xml:space="preserve">.3 </w:t>
      </w:r>
      <w:r w:rsidR="006733FB" w:rsidRPr="004D4040">
        <w:rPr>
          <w:color w:val="000000" w:themeColor="text1"/>
          <w:szCs w:val="40"/>
        </w:rPr>
        <w:t>测试钉尺寸</w:t>
      </w:r>
      <w:r w:rsidR="003A201C" w:rsidRPr="004D4040">
        <w:rPr>
          <w:color w:val="000000" w:themeColor="text1"/>
          <w:szCs w:val="24"/>
        </w:rPr>
        <w:t>……</w:t>
      </w:r>
      <w:proofErr w:type="gramStart"/>
      <w:r w:rsidR="003A201C" w:rsidRPr="004D4040">
        <w:rPr>
          <w:color w:val="000000" w:themeColor="text1"/>
          <w:szCs w:val="24"/>
        </w:rPr>
        <w:t>…</w:t>
      </w:r>
      <w:r w:rsidR="00884ABF" w:rsidRPr="004D4040">
        <w:rPr>
          <w:color w:val="000000" w:themeColor="text1"/>
          <w:szCs w:val="24"/>
        </w:rPr>
        <w:t>……</w:t>
      </w:r>
      <w:r w:rsidR="003A201C" w:rsidRPr="004D4040">
        <w:rPr>
          <w:color w:val="000000" w:themeColor="text1"/>
          <w:szCs w:val="24"/>
        </w:rPr>
        <w:t>……………</w:t>
      </w:r>
      <w:r w:rsidR="00293F17" w:rsidRPr="004D4040">
        <w:rPr>
          <w:color w:val="000000" w:themeColor="text1"/>
          <w:szCs w:val="24"/>
        </w:rPr>
        <w:t>……</w:t>
      </w:r>
      <w:r w:rsidR="00FD589C" w:rsidRPr="004D4040">
        <w:rPr>
          <w:color w:val="000000" w:themeColor="text1"/>
          <w:szCs w:val="24"/>
        </w:rPr>
        <w:t>……………</w:t>
      </w:r>
      <w:r w:rsidR="00293F17" w:rsidRPr="004D4040">
        <w:rPr>
          <w:color w:val="000000" w:themeColor="text1"/>
          <w:szCs w:val="24"/>
        </w:rPr>
        <w:t>…………………………</w:t>
      </w:r>
      <w:proofErr w:type="gramEnd"/>
      <w:r w:rsidR="00DA0B3A" w:rsidRPr="004D4040">
        <w:rPr>
          <w:color w:val="000000" w:themeColor="text1"/>
          <w:szCs w:val="24"/>
        </w:rPr>
        <w:t>（</w:t>
      </w:r>
      <w:r w:rsidRPr="004D4040">
        <w:rPr>
          <w:color w:val="000000" w:themeColor="text1"/>
          <w:szCs w:val="24"/>
        </w:rPr>
        <w:t>1</w:t>
      </w:r>
      <w:r w:rsidR="00DA0B3A" w:rsidRPr="004D4040">
        <w:rPr>
          <w:color w:val="000000" w:themeColor="text1"/>
          <w:szCs w:val="24"/>
        </w:rPr>
        <w:t>）</w:t>
      </w:r>
    </w:p>
    <w:p w14:paraId="1D5CC135" w14:textId="77777777" w:rsidR="002E68F2" w:rsidRPr="004D4040" w:rsidRDefault="00892293" w:rsidP="00BD012C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t>4</w:t>
      </w:r>
      <w:r w:rsidR="00293F17" w:rsidRPr="004D4040">
        <w:rPr>
          <w:color w:val="000000" w:themeColor="text1"/>
          <w:szCs w:val="24"/>
        </w:rPr>
        <w:t xml:space="preserve"> </w:t>
      </w:r>
      <w:r w:rsidR="00293F17" w:rsidRPr="004D4040">
        <w:rPr>
          <w:color w:val="000000" w:themeColor="text1"/>
          <w:szCs w:val="24"/>
        </w:rPr>
        <w:t>校准条件</w:t>
      </w:r>
      <w:r w:rsidR="00293F17" w:rsidRPr="004D4040">
        <w:rPr>
          <w:color w:val="000000" w:themeColor="text1"/>
          <w:szCs w:val="24"/>
        </w:rPr>
        <w:t>……</w:t>
      </w:r>
      <w:proofErr w:type="gramStart"/>
      <w:r w:rsidR="00293F17" w:rsidRPr="004D4040">
        <w:rPr>
          <w:color w:val="000000" w:themeColor="text1"/>
          <w:szCs w:val="24"/>
        </w:rPr>
        <w:t>…………………………………………………………………………</w:t>
      </w:r>
      <w:r w:rsidRPr="004D4040">
        <w:rPr>
          <w:color w:val="000000" w:themeColor="text1"/>
          <w:szCs w:val="24"/>
        </w:rPr>
        <w:t>…</w:t>
      </w:r>
      <w:proofErr w:type="gramEnd"/>
      <w:r w:rsidR="00E84543" w:rsidRPr="004D4040">
        <w:rPr>
          <w:color w:val="000000" w:themeColor="text1"/>
          <w:szCs w:val="24"/>
        </w:rPr>
        <w:t>（</w:t>
      </w:r>
      <w:r w:rsidR="00884ABF" w:rsidRPr="004D4040">
        <w:rPr>
          <w:color w:val="000000" w:themeColor="text1"/>
          <w:szCs w:val="24"/>
        </w:rPr>
        <w:t>2</w:t>
      </w:r>
      <w:r w:rsidR="00E84543" w:rsidRPr="004D4040">
        <w:rPr>
          <w:color w:val="000000" w:themeColor="text1"/>
          <w:szCs w:val="24"/>
        </w:rPr>
        <w:t>）</w:t>
      </w:r>
    </w:p>
    <w:p w14:paraId="0A6CCD33" w14:textId="77777777" w:rsidR="002E68F2" w:rsidRPr="004D4040" w:rsidRDefault="00892293" w:rsidP="00892293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t>4</w:t>
      </w:r>
      <w:r w:rsidR="00460F2F" w:rsidRPr="004D4040">
        <w:rPr>
          <w:color w:val="000000" w:themeColor="text1"/>
          <w:szCs w:val="24"/>
        </w:rPr>
        <w:t xml:space="preserve">.1 </w:t>
      </w:r>
      <w:r w:rsidR="00460F2F" w:rsidRPr="004D4040">
        <w:rPr>
          <w:color w:val="000000" w:themeColor="text1"/>
        </w:rPr>
        <w:t>环境条件</w:t>
      </w:r>
      <w:r w:rsidR="00460F2F" w:rsidRPr="004D4040">
        <w:rPr>
          <w:color w:val="000000" w:themeColor="text1"/>
          <w:szCs w:val="24"/>
        </w:rPr>
        <w:t>……</w:t>
      </w:r>
      <w:proofErr w:type="gramStart"/>
      <w:r w:rsidR="00460F2F" w:rsidRPr="004D4040">
        <w:rPr>
          <w:color w:val="000000" w:themeColor="text1"/>
          <w:szCs w:val="24"/>
        </w:rPr>
        <w:t>……………………………………………………………………</w:t>
      </w:r>
      <w:proofErr w:type="gramEnd"/>
      <w:r w:rsidR="00E84543" w:rsidRPr="004D4040">
        <w:rPr>
          <w:color w:val="000000" w:themeColor="text1"/>
          <w:szCs w:val="24"/>
        </w:rPr>
        <w:t>（</w:t>
      </w:r>
      <w:r w:rsidR="00884ABF" w:rsidRPr="004D4040">
        <w:rPr>
          <w:color w:val="000000" w:themeColor="text1"/>
          <w:szCs w:val="24"/>
        </w:rPr>
        <w:t>2</w:t>
      </w:r>
      <w:r w:rsidR="00E84543" w:rsidRPr="004D4040">
        <w:rPr>
          <w:color w:val="000000" w:themeColor="text1"/>
          <w:szCs w:val="24"/>
        </w:rPr>
        <w:t>）</w:t>
      </w:r>
    </w:p>
    <w:p w14:paraId="0B08C0D2" w14:textId="77777777" w:rsidR="002E68F2" w:rsidRPr="004D4040" w:rsidRDefault="00892293" w:rsidP="00892293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t>4</w:t>
      </w:r>
      <w:r w:rsidR="00460F2F" w:rsidRPr="004D4040">
        <w:rPr>
          <w:color w:val="000000" w:themeColor="text1"/>
          <w:szCs w:val="24"/>
        </w:rPr>
        <w:t xml:space="preserve">.2 </w:t>
      </w:r>
      <w:r w:rsidR="00460F2F" w:rsidRPr="004D4040">
        <w:rPr>
          <w:color w:val="000000" w:themeColor="text1"/>
        </w:rPr>
        <w:t>测量标准及其他设备</w:t>
      </w:r>
      <w:r w:rsidR="00460F2F" w:rsidRPr="004D4040">
        <w:rPr>
          <w:color w:val="000000" w:themeColor="text1"/>
          <w:szCs w:val="24"/>
        </w:rPr>
        <w:t>……</w:t>
      </w:r>
      <w:proofErr w:type="gramStart"/>
      <w:r w:rsidR="00460F2F" w:rsidRPr="004D4040">
        <w:rPr>
          <w:color w:val="000000" w:themeColor="text1"/>
          <w:szCs w:val="24"/>
        </w:rPr>
        <w:t>………………………………………………………</w:t>
      </w:r>
      <w:proofErr w:type="gramEnd"/>
      <w:r w:rsidR="00E84543" w:rsidRPr="004D4040">
        <w:rPr>
          <w:color w:val="000000" w:themeColor="text1"/>
          <w:szCs w:val="24"/>
        </w:rPr>
        <w:t>（</w:t>
      </w:r>
      <w:r w:rsidR="00884ABF" w:rsidRPr="004D4040">
        <w:rPr>
          <w:color w:val="000000" w:themeColor="text1"/>
          <w:szCs w:val="24"/>
        </w:rPr>
        <w:t>2</w:t>
      </w:r>
      <w:r w:rsidR="00E84543" w:rsidRPr="004D4040">
        <w:rPr>
          <w:color w:val="000000" w:themeColor="text1"/>
          <w:szCs w:val="24"/>
        </w:rPr>
        <w:t>）</w:t>
      </w:r>
    </w:p>
    <w:p w14:paraId="69DA00F8" w14:textId="77777777" w:rsidR="002E68F2" w:rsidRPr="004D4040" w:rsidRDefault="00892293" w:rsidP="00BD012C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t>5</w:t>
      </w:r>
      <w:r w:rsidR="00460F2F" w:rsidRPr="004D4040">
        <w:rPr>
          <w:color w:val="000000" w:themeColor="text1"/>
          <w:szCs w:val="24"/>
        </w:rPr>
        <w:t xml:space="preserve"> </w:t>
      </w:r>
      <w:r w:rsidR="00460F2F" w:rsidRPr="004D4040">
        <w:rPr>
          <w:bCs/>
          <w:color w:val="000000" w:themeColor="text1"/>
          <w:kern w:val="10"/>
        </w:rPr>
        <w:t>校准项目和校准方法</w:t>
      </w:r>
      <w:r w:rsidR="00460F2F" w:rsidRPr="004D4040">
        <w:rPr>
          <w:color w:val="000000" w:themeColor="text1"/>
          <w:szCs w:val="24"/>
        </w:rPr>
        <w:t>……</w:t>
      </w:r>
      <w:proofErr w:type="gramStart"/>
      <w:r w:rsidR="00460F2F" w:rsidRPr="004D4040">
        <w:rPr>
          <w:color w:val="000000" w:themeColor="text1"/>
          <w:szCs w:val="24"/>
        </w:rPr>
        <w:t>……………………………………………………………</w:t>
      </w:r>
      <w:r w:rsidRPr="004D4040">
        <w:rPr>
          <w:color w:val="000000" w:themeColor="text1"/>
          <w:szCs w:val="24"/>
        </w:rPr>
        <w:t>…</w:t>
      </w:r>
      <w:proofErr w:type="gramEnd"/>
      <w:r w:rsidR="00E84543" w:rsidRPr="004D4040">
        <w:rPr>
          <w:color w:val="000000" w:themeColor="text1"/>
          <w:szCs w:val="24"/>
        </w:rPr>
        <w:t>（</w:t>
      </w:r>
      <w:r w:rsidR="005F70A6" w:rsidRPr="004D4040">
        <w:rPr>
          <w:color w:val="000000" w:themeColor="text1"/>
          <w:szCs w:val="24"/>
        </w:rPr>
        <w:t>2</w:t>
      </w:r>
      <w:r w:rsidR="00E84543" w:rsidRPr="004D4040">
        <w:rPr>
          <w:color w:val="000000" w:themeColor="text1"/>
          <w:szCs w:val="24"/>
        </w:rPr>
        <w:t>）</w:t>
      </w:r>
    </w:p>
    <w:p w14:paraId="6B640B46" w14:textId="77777777" w:rsidR="002E68F2" w:rsidRPr="004D4040" w:rsidRDefault="00892293" w:rsidP="00892293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t>5</w:t>
      </w:r>
      <w:r w:rsidR="00416725" w:rsidRPr="004D4040">
        <w:rPr>
          <w:color w:val="000000" w:themeColor="text1"/>
          <w:szCs w:val="24"/>
        </w:rPr>
        <w:t xml:space="preserve">.1 </w:t>
      </w:r>
      <w:r w:rsidR="00416725" w:rsidRPr="004D4040">
        <w:rPr>
          <w:color w:val="000000" w:themeColor="text1"/>
        </w:rPr>
        <w:t>校准项目</w:t>
      </w:r>
      <w:r w:rsidR="00416725" w:rsidRPr="004D4040">
        <w:rPr>
          <w:color w:val="000000" w:themeColor="text1"/>
          <w:szCs w:val="24"/>
        </w:rPr>
        <w:t>……</w:t>
      </w:r>
      <w:proofErr w:type="gramStart"/>
      <w:r w:rsidR="00416725" w:rsidRPr="004D4040">
        <w:rPr>
          <w:color w:val="000000" w:themeColor="text1"/>
          <w:szCs w:val="24"/>
        </w:rPr>
        <w:t>……………………………………………………………………</w:t>
      </w:r>
      <w:proofErr w:type="gramEnd"/>
      <w:r w:rsidR="00E84543" w:rsidRPr="004D4040">
        <w:rPr>
          <w:color w:val="000000" w:themeColor="text1"/>
          <w:szCs w:val="24"/>
        </w:rPr>
        <w:t>（</w:t>
      </w:r>
      <w:r w:rsidRPr="004D4040">
        <w:rPr>
          <w:color w:val="000000" w:themeColor="text1"/>
          <w:szCs w:val="24"/>
        </w:rPr>
        <w:t>2</w:t>
      </w:r>
      <w:r w:rsidR="00E84543" w:rsidRPr="004D4040">
        <w:rPr>
          <w:color w:val="000000" w:themeColor="text1"/>
          <w:szCs w:val="24"/>
        </w:rPr>
        <w:t>）</w:t>
      </w:r>
    </w:p>
    <w:p w14:paraId="78116CD2" w14:textId="77777777" w:rsidR="002E68F2" w:rsidRPr="004D4040" w:rsidRDefault="00892293" w:rsidP="00892293">
      <w:pPr>
        <w:pStyle w:val="TOC1"/>
        <w:tabs>
          <w:tab w:val="right" w:leader="dot" w:pos="9060"/>
        </w:tabs>
        <w:ind w:firstLineChars="200" w:firstLine="480"/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t>5</w:t>
      </w:r>
      <w:r w:rsidR="00416725" w:rsidRPr="004D4040">
        <w:rPr>
          <w:color w:val="000000" w:themeColor="text1"/>
          <w:szCs w:val="24"/>
        </w:rPr>
        <w:t xml:space="preserve">.2 </w:t>
      </w:r>
      <w:r w:rsidR="00416725" w:rsidRPr="004D4040">
        <w:rPr>
          <w:color w:val="000000" w:themeColor="text1"/>
          <w:szCs w:val="24"/>
        </w:rPr>
        <w:t>校准方法</w:t>
      </w:r>
      <w:r w:rsidR="00416725" w:rsidRPr="004D4040">
        <w:rPr>
          <w:color w:val="000000" w:themeColor="text1"/>
          <w:szCs w:val="24"/>
        </w:rPr>
        <w:t>……</w:t>
      </w:r>
      <w:proofErr w:type="gramStart"/>
      <w:r w:rsidR="00416725" w:rsidRPr="004D4040">
        <w:rPr>
          <w:color w:val="000000" w:themeColor="text1"/>
          <w:szCs w:val="24"/>
        </w:rPr>
        <w:t>……………………………………………………………………</w:t>
      </w:r>
      <w:proofErr w:type="gramEnd"/>
      <w:r w:rsidR="00E84543" w:rsidRPr="004D4040">
        <w:rPr>
          <w:color w:val="000000" w:themeColor="text1"/>
          <w:szCs w:val="24"/>
        </w:rPr>
        <w:t>（</w:t>
      </w:r>
      <w:r w:rsidR="0045007D" w:rsidRPr="004D4040">
        <w:rPr>
          <w:color w:val="000000" w:themeColor="text1"/>
          <w:szCs w:val="24"/>
        </w:rPr>
        <w:t>2</w:t>
      </w:r>
      <w:r w:rsidR="00E84543" w:rsidRPr="004D4040">
        <w:rPr>
          <w:color w:val="000000" w:themeColor="text1"/>
          <w:szCs w:val="24"/>
        </w:rPr>
        <w:t>）</w:t>
      </w:r>
    </w:p>
    <w:p w14:paraId="4F889FCF" w14:textId="77777777" w:rsidR="002E68F2" w:rsidRPr="004D4040" w:rsidRDefault="00892293" w:rsidP="00BD012C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t>6</w:t>
      </w:r>
      <w:r w:rsidR="00024105" w:rsidRPr="004D4040">
        <w:rPr>
          <w:color w:val="000000" w:themeColor="text1"/>
          <w:szCs w:val="24"/>
        </w:rPr>
        <w:t xml:space="preserve"> </w:t>
      </w:r>
      <w:r w:rsidR="00024105" w:rsidRPr="004D4040">
        <w:rPr>
          <w:color w:val="000000" w:themeColor="text1"/>
          <w:szCs w:val="24"/>
        </w:rPr>
        <w:t>校准结果的表达</w:t>
      </w:r>
      <w:r w:rsidR="00024105" w:rsidRPr="004D4040">
        <w:rPr>
          <w:color w:val="000000" w:themeColor="text1"/>
          <w:szCs w:val="24"/>
        </w:rPr>
        <w:t>……</w:t>
      </w:r>
      <w:proofErr w:type="gramStart"/>
      <w:r w:rsidR="00024105" w:rsidRPr="004D4040">
        <w:rPr>
          <w:color w:val="000000" w:themeColor="text1"/>
          <w:szCs w:val="24"/>
        </w:rPr>
        <w:t>…………………………………………………………………</w:t>
      </w:r>
      <w:r w:rsidRPr="004D4040">
        <w:rPr>
          <w:color w:val="000000" w:themeColor="text1"/>
          <w:szCs w:val="24"/>
        </w:rPr>
        <w:t>…</w:t>
      </w:r>
      <w:proofErr w:type="gramEnd"/>
      <w:r w:rsidR="00E84543" w:rsidRPr="004D4040">
        <w:rPr>
          <w:color w:val="000000" w:themeColor="text1"/>
          <w:szCs w:val="24"/>
        </w:rPr>
        <w:t>（</w:t>
      </w:r>
      <w:r w:rsidR="0045007D" w:rsidRPr="004D4040">
        <w:rPr>
          <w:color w:val="000000" w:themeColor="text1"/>
          <w:szCs w:val="24"/>
        </w:rPr>
        <w:t>3</w:t>
      </w:r>
      <w:r w:rsidR="00E84543" w:rsidRPr="004D4040">
        <w:rPr>
          <w:color w:val="000000" w:themeColor="text1"/>
          <w:szCs w:val="24"/>
        </w:rPr>
        <w:t>）</w:t>
      </w:r>
    </w:p>
    <w:p w14:paraId="4767BB37" w14:textId="77777777" w:rsidR="002E68F2" w:rsidRPr="004D4040" w:rsidRDefault="00892293" w:rsidP="00BD012C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t>7</w:t>
      </w:r>
      <w:r w:rsidR="00024105" w:rsidRPr="004D4040">
        <w:rPr>
          <w:color w:val="000000" w:themeColor="text1"/>
          <w:szCs w:val="24"/>
        </w:rPr>
        <w:t xml:space="preserve"> </w:t>
      </w:r>
      <w:r w:rsidR="00024105" w:rsidRPr="004D4040">
        <w:rPr>
          <w:color w:val="000000" w:themeColor="text1"/>
          <w:szCs w:val="24"/>
        </w:rPr>
        <w:t>复校时间间隔</w:t>
      </w:r>
      <w:r w:rsidR="00024105" w:rsidRPr="004D4040">
        <w:rPr>
          <w:color w:val="000000" w:themeColor="text1"/>
          <w:szCs w:val="24"/>
        </w:rPr>
        <w:t>……</w:t>
      </w:r>
      <w:proofErr w:type="gramStart"/>
      <w:r w:rsidR="00024105" w:rsidRPr="004D4040">
        <w:rPr>
          <w:color w:val="000000" w:themeColor="text1"/>
          <w:szCs w:val="24"/>
        </w:rPr>
        <w:t>……………………………………………………………………</w:t>
      </w:r>
      <w:r w:rsidRPr="004D4040">
        <w:rPr>
          <w:color w:val="000000" w:themeColor="text1"/>
          <w:szCs w:val="24"/>
        </w:rPr>
        <w:t>…</w:t>
      </w:r>
      <w:proofErr w:type="gramEnd"/>
      <w:r w:rsidR="00E84543" w:rsidRPr="004D4040">
        <w:rPr>
          <w:color w:val="000000" w:themeColor="text1"/>
          <w:szCs w:val="24"/>
        </w:rPr>
        <w:t>（</w:t>
      </w:r>
      <w:r w:rsidR="0045007D" w:rsidRPr="004D4040">
        <w:rPr>
          <w:color w:val="000000" w:themeColor="text1"/>
          <w:szCs w:val="24"/>
        </w:rPr>
        <w:t>4</w:t>
      </w:r>
      <w:r w:rsidR="00E84543" w:rsidRPr="004D4040">
        <w:rPr>
          <w:color w:val="000000" w:themeColor="text1"/>
          <w:szCs w:val="24"/>
        </w:rPr>
        <w:t>）</w:t>
      </w:r>
    </w:p>
    <w:p w14:paraId="7185FFD9" w14:textId="77777777" w:rsidR="002E68F2" w:rsidRPr="004D4040" w:rsidRDefault="00024105" w:rsidP="00BD012C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t>附录</w:t>
      </w:r>
      <w:r w:rsidRPr="004D4040">
        <w:rPr>
          <w:color w:val="000000" w:themeColor="text1"/>
          <w:szCs w:val="24"/>
        </w:rPr>
        <w:t xml:space="preserve">A </w:t>
      </w:r>
      <w:r w:rsidRPr="004D4040">
        <w:rPr>
          <w:color w:val="000000" w:themeColor="text1"/>
          <w:szCs w:val="24"/>
        </w:rPr>
        <w:t>校准记录参考格式</w:t>
      </w:r>
      <w:r w:rsidR="00892293" w:rsidRPr="004D4040">
        <w:rPr>
          <w:color w:val="000000" w:themeColor="text1"/>
          <w:szCs w:val="24"/>
        </w:rPr>
        <w:t>（参考件）</w:t>
      </w:r>
      <w:r w:rsidRPr="004D4040">
        <w:rPr>
          <w:color w:val="000000" w:themeColor="text1"/>
          <w:szCs w:val="24"/>
        </w:rPr>
        <w:t>……</w:t>
      </w:r>
      <w:proofErr w:type="gramStart"/>
      <w:r w:rsidRPr="004D4040">
        <w:rPr>
          <w:color w:val="000000" w:themeColor="text1"/>
          <w:szCs w:val="24"/>
        </w:rPr>
        <w:t>………………………………………………</w:t>
      </w:r>
      <w:proofErr w:type="gramEnd"/>
      <w:r w:rsidR="00E84543" w:rsidRPr="004D4040">
        <w:rPr>
          <w:color w:val="000000" w:themeColor="text1"/>
          <w:szCs w:val="24"/>
        </w:rPr>
        <w:t>（</w:t>
      </w:r>
      <w:r w:rsidR="00C9240C" w:rsidRPr="004D4040">
        <w:rPr>
          <w:rFonts w:hint="eastAsia"/>
          <w:color w:val="000000" w:themeColor="text1"/>
          <w:szCs w:val="24"/>
        </w:rPr>
        <w:t>5</w:t>
      </w:r>
      <w:r w:rsidR="00E84543" w:rsidRPr="004D4040">
        <w:rPr>
          <w:color w:val="000000" w:themeColor="text1"/>
          <w:szCs w:val="24"/>
        </w:rPr>
        <w:t>）</w:t>
      </w:r>
    </w:p>
    <w:p w14:paraId="3CB523FD" w14:textId="77777777" w:rsidR="002E68F2" w:rsidRPr="004D4040" w:rsidRDefault="00024105" w:rsidP="00BD012C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t>附录</w:t>
      </w:r>
      <w:r w:rsidRPr="004D4040">
        <w:rPr>
          <w:color w:val="000000" w:themeColor="text1"/>
          <w:szCs w:val="24"/>
        </w:rPr>
        <w:t xml:space="preserve">B </w:t>
      </w:r>
      <w:r w:rsidRPr="004D4040">
        <w:rPr>
          <w:color w:val="000000" w:themeColor="text1"/>
          <w:szCs w:val="24"/>
        </w:rPr>
        <w:t>校准证书内页参考格式</w:t>
      </w:r>
      <w:r w:rsidR="00892293" w:rsidRPr="004D4040">
        <w:rPr>
          <w:color w:val="000000" w:themeColor="text1"/>
          <w:szCs w:val="24"/>
        </w:rPr>
        <w:t>（参考件）</w:t>
      </w:r>
      <w:r w:rsidRPr="004D4040">
        <w:rPr>
          <w:color w:val="000000" w:themeColor="text1"/>
          <w:szCs w:val="24"/>
        </w:rPr>
        <w:t>……</w:t>
      </w:r>
      <w:proofErr w:type="gramStart"/>
      <w:r w:rsidRPr="004D4040">
        <w:rPr>
          <w:color w:val="000000" w:themeColor="text1"/>
          <w:szCs w:val="24"/>
        </w:rPr>
        <w:t>…………………………………………</w:t>
      </w:r>
      <w:proofErr w:type="gramEnd"/>
      <w:r w:rsidR="00E84543" w:rsidRPr="004D4040">
        <w:rPr>
          <w:color w:val="000000" w:themeColor="text1"/>
          <w:szCs w:val="24"/>
        </w:rPr>
        <w:t>（</w:t>
      </w:r>
      <w:r w:rsidR="00C9240C" w:rsidRPr="004D4040">
        <w:rPr>
          <w:rFonts w:hint="eastAsia"/>
          <w:color w:val="000000" w:themeColor="text1"/>
          <w:szCs w:val="24"/>
        </w:rPr>
        <w:t>6</w:t>
      </w:r>
      <w:r w:rsidR="00E84543" w:rsidRPr="004D4040">
        <w:rPr>
          <w:color w:val="000000" w:themeColor="text1"/>
          <w:szCs w:val="24"/>
        </w:rPr>
        <w:t>）</w:t>
      </w:r>
    </w:p>
    <w:p w14:paraId="0C327A01" w14:textId="77777777" w:rsidR="002E68F2" w:rsidRPr="004D4040" w:rsidRDefault="00024105" w:rsidP="00BD012C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t>附录</w:t>
      </w:r>
      <w:r w:rsidRPr="004D4040">
        <w:rPr>
          <w:color w:val="000000" w:themeColor="text1"/>
          <w:szCs w:val="24"/>
        </w:rPr>
        <w:t xml:space="preserve">C </w:t>
      </w:r>
      <w:r w:rsidR="006733FB" w:rsidRPr="004D4040">
        <w:rPr>
          <w:color w:val="000000" w:themeColor="text1"/>
          <w:szCs w:val="24"/>
        </w:rPr>
        <w:t>试验</w:t>
      </w:r>
      <w:proofErr w:type="gramStart"/>
      <w:r w:rsidR="006733FB" w:rsidRPr="004D4040">
        <w:rPr>
          <w:color w:val="000000" w:themeColor="text1"/>
          <w:szCs w:val="24"/>
        </w:rPr>
        <w:t>机</w:t>
      </w:r>
      <w:r w:rsidR="0045007D" w:rsidRPr="004D4040">
        <w:rPr>
          <w:color w:val="000000" w:themeColor="text1"/>
          <w:szCs w:val="24"/>
        </w:rPr>
        <w:t>力值</w:t>
      </w:r>
      <w:r w:rsidR="006733FB" w:rsidRPr="004D4040">
        <w:rPr>
          <w:color w:val="000000" w:themeColor="text1"/>
          <w:szCs w:val="24"/>
        </w:rPr>
        <w:t>示值</w:t>
      </w:r>
      <w:proofErr w:type="gramEnd"/>
      <w:r w:rsidR="0045007D" w:rsidRPr="004D4040">
        <w:rPr>
          <w:rFonts w:hint="eastAsia"/>
          <w:color w:val="000000" w:themeColor="text1"/>
          <w:szCs w:val="24"/>
        </w:rPr>
        <w:t>误差</w:t>
      </w:r>
      <w:r w:rsidR="00884ABF" w:rsidRPr="004D4040">
        <w:rPr>
          <w:color w:val="000000" w:themeColor="text1"/>
          <w:szCs w:val="24"/>
        </w:rPr>
        <w:t>的测量不确定度评定示例</w:t>
      </w:r>
      <w:r w:rsidR="00892293" w:rsidRPr="004D4040">
        <w:rPr>
          <w:color w:val="000000" w:themeColor="text1"/>
          <w:szCs w:val="24"/>
        </w:rPr>
        <w:t>（参考件）</w:t>
      </w:r>
      <w:r w:rsidR="00E84543" w:rsidRPr="004D4040">
        <w:rPr>
          <w:color w:val="000000" w:themeColor="text1"/>
          <w:szCs w:val="24"/>
        </w:rPr>
        <w:t>……</w:t>
      </w:r>
      <w:proofErr w:type="gramStart"/>
      <w:r w:rsidR="00E84543" w:rsidRPr="004D4040">
        <w:rPr>
          <w:color w:val="000000" w:themeColor="text1"/>
          <w:szCs w:val="24"/>
        </w:rPr>
        <w:t>………………</w:t>
      </w:r>
      <w:proofErr w:type="gramEnd"/>
      <w:r w:rsidR="00E84543" w:rsidRPr="004D4040">
        <w:rPr>
          <w:color w:val="000000" w:themeColor="text1"/>
          <w:szCs w:val="24"/>
        </w:rPr>
        <w:t>（</w:t>
      </w:r>
      <w:r w:rsidR="00C9240C" w:rsidRPr="004D4040">
        <w:rPr>
          <w:rFonts w:hint="eastAsia"/>
          <w:color w:val="000000" w:themeColor="text1"/>
          <w:szCs w:val="24"/>
        </w:rPr>
        <w:t>7</w:t>
      </w:r>
      <w:r w:rsidR="00E84543" w:rsidRPr="004D4040">
        <w:rPr>
          <w:color w:val="000000" w:themeColor="text1"/>
          <w:szCs w:val="24"/>
        </w:rPr>
        <w:t>）</w:t>
      </w:r>
    </w:p>
    <w:p w14:paraId="077F2AB8" w14:textId="77777777" w:rsidR="002E68F2" w:rsidRPr="004D4040" w:rsidRDefault="00E84543" w:rsidP="002E68F2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t>附录</w:t>
      </w:r>
      <w:r w:rsidRPr="004D4040">
        <w:rPr>
          <w:color w:val="000000" w:themeColor="text1"/>
          <w:szCs w:val="24"/>
        </w:rPr>
        <w:t xml:space="preserve">D </w:t>
      </w:r>
      <w:r w:rsidR="006733FB" w:rsidRPr="004D4040">
        <w:rPr>
          <w:color w:val="000000" w:themeColor="text1"/>
          <w:szCs w:val="24"/>
        </w:rPr>
        <w:t>试验机位移</w:t>
      </w:r>
      <w:r w:rsidR="0045007D" w:rsidRPr="004D4040">
        <w:rPr>
          <w:rFonts w:hint="eastAsia"/>
          <w:color w:val="000000" w:themeColor="text1"/>
          <w:szCs w:val="24"/>
        </w:rPr>
        <w:t>速度示值误差</w:t>
      </w:r>
      <w:r w:rsidR="00884ABF" w:rsidRPr="004D4040">
        <w:rPr>
          <w:color w:val="000000" w:themeColor="text1"/>
          <w:szCs w:val="24"/>
        </w:rPr>
        <w:t>的测量不确定度评定示例</w:t>
      </w:r>
      <w:r w:rsidR="00892293" w:rsidRPr="004D4040">
        <w:rPr>
          <w:color w:val="000000" w:themeColor="text1"/>
          <w:szCs w:val="24"/>
        </w:rPr>
        <w:t>（参考件）</w:t>
      </w:r>
      <w:r w:rsidRPr="004D4040">
        <w:rPr>
          <w:color w:val="000000" w:themeColor="text1"/>
          <w:szCs w:val="24"/>
        </w:rPr>
        <w:t>……</w:t>
      </w:r>
      <w:proofErr w:type="gramStart"/>
      <w:r w:rsidR="00001A68" w:rsidRPr="004D4040">
        <w:rPr>
          <w:color w:val="000000" w:themeColor="text1"/>
          <w:szCs w:val="24"/>
        </w:rPr>
        <w:t>…</w:t>
      </w:r>
      <w:r w:rsidRPr="004D4040">
        <w:rPr>
          <w:color w:val="000000" w:themeColor="text1"/>
          <w:szCs w:val="24"/>
        </w:rPr>
        <w:t>………</w:t>
      </w:r>
      <w:proofErr w:type="gramEnd"/>
      <w:r w:rsidRPr="004D4040">
        <w:rPr>
          <w:color w:val="000000" w:themeColor="text1"/>
          <w:szCs w:val="24"/>
        </w:rPr>
        <w:t>（</w:t>
      </w:r>
      <w:r w:rsidR="00892293" w:rsidRPr="004D4040">
        <w:rPr>
          <w:color w:val="000000" w:themeColor="text1"/>
          <w:szCs w:val="24"/>
        </w:rPr>
        <w:t>10</w:t>
      </w:r>
      <w:r w:rsidRPr="004D4040">
        <w:rPr>
          <w:color w:val="000000" w:themeColor="text1"/>
          <w:szCs w:val="24"/>
        </w:rPr>
        <w:t>）</w:t>
      </w:r>
    </w:p>
    <w:p w14:paraId="34968AB8" w14:textId="77777777" w:rsidR="0045007D" w:rsidRPr="004D4040" w:rsidRDefault="0045007D" w:rsidP="0045007D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  <w:r w:rsidRPr="004D4040">
        <w:rPr>
          <w:color w:val="000000" w:themeColor="text1"/>
          <w:szCs w:val="24"/>
        </w:rPr>
        <w:t>附录</w:t>
      </w:r>
      <w:r w:rsidRPr="004D4040">
        <w:rPr>
          <w:color w:val="000000" w:themeColor="text1"/>
          <w:szCs w:val="24"/>
        </w:rPr>
        <w:t xml:space="preserve">E </w:t>
      </w:r>
      <w:r w:rsidRPr="004D4040">
        <w:rPr>
          <w:rFonts w:hint="eastAsia"/>
          <w:color w:val="000000" w:themeColor="text1"/>
          <w:szCs w:val="24"/>
        </w:rPr>
        <w:t>测试钉尺寸示值误差</w:t>
      </w:r>
      <w:r w:rsidRPr="004D4040">
        <w:rPr>
          <w:color w:val="000000" w:themeColor="text1"/>
          <w:szCs w:val="24"/>
        </w:rPr>
        <w:t>的测量不确定度评定示例（参考件）</w:t>
      </w:r>
      <w:r w:rsidRPr="004D4040">
        <w:rPr>
          <w:color w:val="000000" w:themeColor="text1"/>
          <w:szCs w:val="24"/>
        </w:rPr>
        <w:t>……</w:t>
      </w:r>
      <w:proofErr w:type="gramStart"/>
      <w:r w:rsidRPr="004D4040">
        <w:rPr>
          <w:color w:val="000000" w:themeColor="text1"/>
          <w:szCs w:val="24"/>
        </w:rPr>
        <w:t>………………</w:t>
      </w:r>
      <w:proofErr w:type="gramEnd"/>
      <w:r w:rsidRPr="004D4040">
        <w:rPr>
          <w:color w:val="000000" w:themeColor="text1"/>
          <w:szCs w:val="24"/>
        </w:rPr>
        <w:t>（</w:t>
      </w:r>
      <w:r w:rsidRPr="004D4040">
        <w:rPr>
          <w:color w:val="000000" w:themeColor="text1"/>
          <w:szCs w:val="24"/>
        </w:rPr>
        <w:t>1</w:t>
      </w:r>
      <w:r w:rsidRPr="004D4040">
        <w:rPr>
          <w:rFonts w:hint="eastAsia"/>
          <w:color w:val="000000" w:themeColor="text1"/>
          <w:szCs w:val="24"/>
        </w:rPr>
        <w:t>2</w:t>
      </w:r>
      <w:r w:rsidRPr="004D4040">
        <w:rPr>
          <w:color w:val="000000" w:themeColor="text1"/>
          <w:szCs w:val="24"/>
        </w:rPr>
        <w:t>）</w:t>
      </w:r>
    </w:p>
    <w:p w14:paraId="0E547F53" w14:textId="77777777" w:rsidR="0045007D" w:rsidRPr="004D4040" w:rsidRDefault="0045007D" w:rsidP="0045007D">
      <w:pPr>
        <w:rPr>
          <w:color w:val="000000" w:themeColor="text1"/>
        </w:rPr>
      </w:pPr>
    </w:p>
    <w:p w14:paraId="5AA55BC2" w14:textId="77777777" w:rsidR="002E68F2" w:rsidRPr="004D4040" w:rsidRDefault="002E68F2" w:rsidP="002E68F2">
      <w:pPr>
        <w:pStyle w:val="TOC1"/>
        <w:tabs>
          <w:tab w:val="right" w:leader="dot" w:pos="9060"/>
        </w:tabs>
        <w:rPr>
          <w:color w:val="000000" w:themeColor="text1"/>
          <w:szCs w:val="24"/>
        </w:rPr>
      </w:pPr>
    </w:p>
    <w:p w14:paraId="14BDFBB1" w14:textId="77777777" w:rsidR="006733FB" w:rsidRPr="004D4040" w:rsidRDefault="006733FB">
      <w:pPr>
        <w:widowControl/>
        <w:jc w:val="left"/>
        <w:rPr>
          <w:color w:val="000000" w:themeColor="text1"/>
        </w:rPr>
      </w:pPr>
      <w:r w:rsidRPr="004D4040">
        <w:rPr>
          <w:color w:val="000000" w:themeColor="text1"/>
        </w:rPr>
        <w:br w:type="page"/>
      </w:r>
    </w:p>
    <w:p w14:paraId="576D8373" w14:textId="77777777" w:rsidR="002D269A" w:rsidRPr="004D4040" w:rsidRDefault="002D269A" w:rsidP="00756B91">
      <w:pPr>
        <w:spacing w:before="640" w:after="280"/>
        <w:jc w:val="center"/>
        <w:outlineLvl w:val="0"/>
        <w:rPr>
          <w:rFonts w:eastAsia="黑体"/>
          <w:color w:val="000000" w:themeColor="text1"/>
          <w:sz w:val="44"/>
          <w:szCs w:val="44"/>
        </w:rPr>
      </w:pPr>
      <w:bookmarkStart w:id="0" w:name="_Toc425149441"/>
      <w:r w:rsidRPr="004D4040">
        <w:rPr>
          <w:rFonts w:eastAsia="黑体"/>
          <w:color w:val="000000" w:themeColor="text1"/>
          <w:sz w:val="44"/>
          <w:szCs w:val="44"/>
        </w:rPr>
        <w:lastRenderedPageBreak/>
        <w:t>引</w:t>
      </w:r>
      <w:r w:rsidRPr="004D4040">
        <w:rPr>
          <w:rFonts w:eastAsia="黑体"/>
          <w:color w:val="000000" w:themeColor="text1"/>
          <w:sz w:val="44"/>
          <w:szCs w:val="44"/>
        </w:rPr>
        <w:t xml:space="preserve">  </w:t>
      </w:r>
      <w:r w:rsidRPr="004D4040">
        <w:rPr>
          <w:rFonts w:eastAsia="黑体"/>
          <w:color w:val="000000" w:themeColor="text1"/>
          <w:sz w:val="44"/>
          <w:szCs w:val="44"/>
        </w:rPr>
        <w:t>言</w:t>
      </w:r>
      <w:bookmarkEnd w:id="0"/>
    </w:p>
    <w:p w14:paraId="1F58BDED" w14:textId="77777777" w:rsidR="002D269A" w:rsidRPr="004D4040" w:rsidRDefault="002D269A" w:rsidP="002D269A">
      <w:pPr>
        <w:jc w:val="center"/>
        <w:rPr>
          <w:rFonts w:eastAsia="黑体"/>
          <w:color w:val="000000" w:themeColor="text1"/>
          <w:sz w:val="24"/>
        </w:rPr>
      </w:pPr>
    </w:p>
    <w:p w14:paraId="2A7AFD33" w14:textId="77777777" w:rsidR="002D269A" w:rsidRPr="004D4040" w:rsidRDefault="00F20955" w:rsidP="006457F7">
      <w:pPr>
        <w:spacing w:line="400" w:lineRule="exact"/>
        <w:ind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JJF 1071-2010</w:t>
      </w:r>
      <w:r w:rsidRPr="004D4040">
        <w:rPr>
          <w:color w:val="000000" w:themeColor="text1"/>
          <w:sz w:val="24"/>
        </w:rPr>
        <w:t>《国家计量校准规范编写规则》、</w:t>
      </w:r>
      <w:r w:rsidRPr="004D4040">
        <w:rPr>
          <w:color w:val="000000" w:themeColor="text1"/>
          <w:sz w:val="24"/>
        </w:rPr>
        <w:t>JJF 1001-2011</w:t>
      </w:r>
      <w:r w:rsidRPr="004D4040">
        <w:rPr>
          <w:color w:val="000000" w:themeColor="text1"/>
          <w:sz w:val="24"/>
        </w:rPr>
        <w:t>《通用计量名词术语》、</w:t>
      </w:r>
      <w:r w:rsidRPr="004D4040">
        <w:rPr>
          <w:color w:val="000000" w:themeColor="text1"/>
          <w:sz w:val="24"/>
        </w:rPr>
        <w:t>JJF</w:t>
      </w:r>
      <w:r w:rsidR="0098576C" w:rsidRPr="004D4040">
        <w:rPr>
          <w:color w:val="000000" w:themeColor="text1"/>
          <w:sz w:val="24"/>
        </w:rPr>
        <w:t xml:space="preserve"> </w:t>
      </w:r>
      <w:r w:rsidRPr="004D4040">
        <w:rPr>
          <w:color w:val="000000" w:themeColor="text1"/>
          <w:sz w:val="24"/>
        </w:rPr>
        <w:t>1059.1-2012</w:t>
      </w:r>
      <w:r w:rsidRPr="004D4040">
        <w:rPr>
          <w:color w:val="000000" w:themeColor="text1"/>
          <w:sz w:val="24"/>
        </w:rPr>
        <w:t>《测量不确定度评定与表示》共同构成支撑本校准规范制定工作的基础性系列规范。</w:t>
      </w:r>
    </w:p>
    <w:p w14:paraId="61DA6986" w14:textId="1FFFF52E" w:rsidR="00E06750" w:rsidRPr="004D4040" w:rsidRDefault="00E06750" w:rsidP="00E06750">
      <w:pPr>
        <w:spacing w:line="400" w:lineRule="exact"/>
        <w:ind w:firstLine="482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本规范附录</w:t>
      </w:r>
      <w:r w:rsidRPr="004D4040">
        <w:rPr>
          <w:color w:val="000000" w:themeColor="text1"/>
          <w:sz w:val="24"/>
        </w:rPr>
        <w:t>A“</w:t>
      </w:r>
      <w:r w:rsidRPr="004D4040">
        <w:rPr>
          <w:color w:val="000000" w:themeColor="text1"/>
          <w:sz w:val="24"/>
        </w:rPr>
        <w:t>校准记录参考格式</w:t>
      </w:r>
      <w:r w:rsidR="00612C73" w:rsidRPr="004D4040">
        <w:rPr>
          <w:color w:val="000000" w:themeColor="text1"/>
          <w:sz w:val="24"/>
        </w:rPr>
        <w:t>（参考件）</w:t>
      </w:r>
      <w:r w:rsidRPr="004D4040">
        <w:rPr>
          <w:color w:val="000000" w:themeColor="text1"/>
          <w:sz w:val="24"/>
        </w:rPr>
        <w:t>”</w:t>
      </w:r>
      <w:r w:rsidRPr="004D4040">
        <w:rPr>
          <w:color w:val="000000" w:themeColor="text1"/>
          <w:sz w:val="24"/>
        </w:rPr>
        <w:t>、附录</w:t>
      </w:r>
      <w:r w:rsidRPr="004D4040">
        <w:rPr>
          <w:color w:val="000000" w:themeColor="text1"/>
          <w:sz w:val="24"/>
        </w:rPr>
        <w:t>B“</w:t>
      </w:r>
      <w:r w:rsidRPr="004D4040">
        <w:rPr>
          <w:color w:val="000000" w:themeColor="text1"/>
          <w:sz w:val="24"/>
        </w:rPr>
        <w:t>校准证书内页参考格式</w:t>
      </w:r>
      <w:r w:rsidR="00612C73" w:rsidRPr="004D4040">
        <w:rPr>
          <w:color w:val="000000" w:themeColor="text1"/>
          <w:sz w:val="24"/>
        </w:rPr>
        <w:t>（参考件）</w:t>
      </w:r>
      <w:r w:rsidRPr="004D4040">
        <w:rPr>
          <w:color w:val="000000" w:themeColor="text1"/>
          <w:sz w:val="24"/>
        </w:rPr>
        <w:t>”</w:t>
      </w:r>
      <w:r w:rsidRPr="004D4040">
        <w:rPr>
          <w:color w:val="000000" w:themeColor="text1"/>
          <w:sz w:val="24"/>
        </w:rPr>
        <w:t>、附录</w:t>
      </w:r>
      <w:r w:rsidRPr="004D4040">
        <w:rPr>
          <w:color w:val="000000" w:themeColor="text1"/>
          <w:sz w:val="24"/>
        </w:rPr>
        <w:t>C“</w:t>
      </w:r>
      <w:r w:rsidRPr="004D4040">
        <w:rPr>
          <w:color w:val="000000" w:themeColor="text1"/>
          <w:sz w:val="24"/>
        </w:rPr>
        <w:t>试验</w:t>
      </w:r>
      <w:r w:rsidR="006733FB" w:rsidRPr="004D4040">
        <w:rPr>
          <w:color w:val="000000" w:themeColor="text1"/>
          <w:sz w:val="24"/>
        </w:rPr>
        <w:t>机</w:t>
      </w:r>
      <w:r w:rsidR="0045007D" w:rsidRPr="004D4040">
        <w:rPr>
          <w:color w:val="000000" w:themeColor="text1"/>
          <w:sz w:val="24"/>
        </w:rPr>
        <w:t>力值</w:t>
      </w:r>
      <w:r w:rsidR="006733FB" w:rsidRPr="004D4040">
        <w:rPr>
          <w:color w:val="000000" w:themeColor="text1"/>
          <w:sz w:val="24"/>
        </w:rPr>
        <w:t>示值</w:t>
      </w:r>
      <w:r w:rsidR="00FE235B" w:rsidRPr="004D4040">
        <w:rPr>
          <w:rFonts w:hint="eastAsia"/>
          <w:color w:val="000000" w:themeColor="text1"/>
          <w:sz w:val="24"/>
        </w:rPr>
        <w:t>误差</w:t>
      </w:r>
      <w:r w:rsidRPr="004D4040">
        <w:rPr>
          <w:color w:val="000000" w:themeColor="text1"/>
          <w:sz w:val="24"/>
        </w:rPr>
        <w:t>的测量不确定度评定示例</w:t>
      </w:r>
      <w:r w:rsidR="00612C73" w:rsidRPr="004D4040">
        <w:rPr>
          <w:color w:val="000000" w:themeColor="text1"/>
          <w:sz w:val="24"/>
        </w:rPr>
        <w:t>（参考件）</w:t>
      </w:r>
      <w:r w:rsidRPr="004D4040">
        <w:rPr>
          <w:color w:val="000000" w:themeColor="text1"/>
          <w:sz w:val="24"/>
        </w:rPr>
        <w:t>”</w:t>
      </w:r>
      <w:r w:rsidRPr="004D4040">
        <w:rPr>
          <w:color w:val="000000" w:themeColor="text1"/>
          <w:sz w:val="24"/>
        </w:rPr>
        <w:t>、附录</w:t>
      </w:r>
      <w:r w:rsidRPr="004D4040">
        <w:rPr>
          <w:color w:val="000000" w:themeColor="text1"/>
          <w:sz w:val="24"/>
        </w:rPr>
        <w:t>D“</w:t>
      </w:r>
      <w:r w:rsidR="006733FB" w:rsidRPr="004D4040">
        <w:rPr>
          <w:color w:val="000000" w:themeColor="text1"/>
          <w:sz w:val="24"/>
        </w:rPr>
        <w:t>试验机位移</w:t>
      </w:r>
      <w:r w:rsidR="00D0694E" w:rsidRPr="004D4040">
        <w:rPr>
          <w:color w:val="000000" w:themeColor="text1"/>
          <w:sz w:val="24"/>
        </w:rPr>
        <w:t>速度</w:t>
      </w:r>
      <w:r w:rsidR="0045007D" w:rsidRPr="004D4040">
        <w:rPr>
          <w:rFonts w:hint="eastAsia"/>
          <w:color w:val="000000" w:themeColor="text1"/>
          <w:sz w:val="24"/>
        </w:rPr>
        <w:t>示值误差</w:t>
      </w:r>
      <w:r w:rsidRPr="004D4040">
        <w:rPr>
          <w:color w:val="000000" w:themeColor="text1"/>
          <w:sz w:val="24"/>
        </w:rPr>
        <w:t>的测量不确定度评定示例</w:t>
      </w:r>
      <w:r w:rsidR="00612C73" w:rsidRPr="004D4040">
        <w:rPr>
          <w:color w:val="000000" w:themeColor="text1"/>
          <w:sz w:val="24"/>
        </w:rPr>
        <w:t>（参考件）</w:t>
      </w:r>
      <w:r w:rsidRPr="004D4040">
        <w:rPr>
          <w:color w:val="000000" w:themeColor="text1"/>
          <w:sz w:val="24"/>
        </w:rPr>
        <w:t>”</w:t>
      </w:r>
      <w:r w:rsidR="0045007D" w:rsidRPr="004D4040">
        <w:rPr>
          <w:rFonts w:hint="eastAsia"/>
          <w:color w:val="000000" w:themeColor="text1"/>
          <w:sz w:val="24"/>
        </w:rPr>
        <w:t>、</w:t>
      </w:r>
      <w:r w:rsidR="0045007D" w:rsidRPr="004D4040">
        <w:rPr>
          <w:color w:val="000000" w:themeColor="text1"/>
          <w:sz w:val="24"/>
        </w:rPr>
        <w:t>附录</w:t>
      </w:r>
      <w:r w:rsidR="0045007D" w:rsidRPr="004D4040">
        <w:rPr>
          <w:rFonts w:hint="eastAsia"/>
          <w:color w:val="000000" w:themeColor="text1"/>
          <w:sz w:val="24"/>
        </w:rPr>
        <w:t>E</w:t>
      </w:r>
      <w:r w:rsidR="0045007D" w:rsidRPr="004D4040">
        <w:rPr>
          <w:color w:val="000000" w:themeColor="text1"/>
          <w:sz w:val="24"/>
        </w:rPr>
        <w:t>“</w:t>
      </w:r>
      <w:r w:rsidR="0045007D" w:rsidRPr="004D4040">
        <w:rPr>
          <w:rFonts w:hint="eastAsia"/>
          <w:color w:val="000000" w:themeColor="text1"/>
          <w:sz w:val="24"/>
        </w:rPr>
        <w:t>测试钉尺寸示值误差</w:t>
      </w:r>
      <w:r w:rsidR="0045007D" w:rsidRPr="004D4040">
        <w:rPr>
          <w:color w:val="000000" w:themeColor="text1"/>
          <w:sz w:val="24"/>
        </w:rPr>
        <w:t>的测量不确定度评定示例（参考件）</w:t>
      </w:r>
      <w:r w:rsidR="0045007D" w:rsidRPr="004D4040">
        <w:rPr>
          <w:color w:val="000000" w:themeColor="text1"/>
          <w:sz w:val="24"/>
        </w:rPr>
        <w:t>”</w:t>
      </w:r>
      <w:r w:rsidR="00EF7D6A" w:rsidRPr="004D4040">
        <w:rPr>
          <w:rFonts w:hint="eastAsia"/>
          <w:color w:val="000000" w:themeColor="text1"/>
          <w:sz w:val="24"/>
        </w:rPr>
        <w:t>均</w:t>
      </w:r>
      <w:r w:rsidRPr="004D4040">
        <w:rPr>
          <w:color w:val="000000" w:themeColor="text1"/>
          <w:sz w:val="24"/>
        </w:rPr>
        <w:t>为资料性附录。</w:t>
      </w:r>
    </w:p>
    <w:p w14:paraId="130F23EE" w14:textId="77777777" w:rsidR="002D269A" w:rsidRPr="004D4040" w:rsidRDefault="002D269A" w:rsidP="006457F7">
      <w:pPr>
        <w:spacing w:line="400" w:lineRule="exact"/>
        <w:ind w:firstLineChars="150" w:firstLine="36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本规范为首次</w:t>
      </w:r>
      <w:r w:rsidR="00F20955" w:rsidRPr="004D4040">
        <w:rPr>
          <w:color w:val="000000" w:themeColor="text1"/>
          <w:sz w:val="24"/>
        </w:rPr>
        <w:t>发布</w:t>
      </w:r>
      <w:r w:rsidRPr="004D4040">
        <w:rPr>
          <w:color w:val="000000" w:themeColor="text1"/>
          <w:sz w:val="24"/>
        </w:rPr>
        <w:t>。</w:t>
      </w:r>
    </w:p>
    <w:p w14:paraId="46E22AAA" w14:textId="77777777" w:rsidR="002D269A" w:rsidRPr="004D4040" w:rsidRDefault="002D269A" w:rsidP="002D269A">
      <w:pPr>
        <w:rPr>
          <w:rFonts w:eastAsia="黑体"/>
          <w:color w:val="000000" w:themeColor="text1"/>
          <w:sz w:val="32"/>
          <w:szCs w:val="32"/>
        </w:rPr>
      </w:pPr>
    </w:p>
    <w:p w14:paraId="6D8BA75A" w14:textId="77777777" w:rsidR="002D269A" w:rsidRPr="004D4040" w:rsidRDefault="002D269A" w:rsidP="002D269A">
      <w:pPr>
        <w:rPr>
          <w:rFonts w:eastAsia="黑体"/>
          <w:color w:val="000000" w:themeColor="text1"/>
          <w:sz w:val="32"/>
          <w:szCs w:val="32"/>
        </w:rPr>
        <w:sectPr w:rsidR="002D269A" w:rsidRPr="004D4040">
          <w:footerReference w:type="default" r:id="rId17"/>
          <w:pgSz w:w="11906" w:h="16838"/>
          <w:pgMar w:top="1418" w:right="1418" w:bottom="1418" w:left="1418" w:header="1021" w:footer="1247" w:gutter="0"/>
          <w:pgNumType w:fmt="upperRoman" w:start="1"/>
          <w:cols w:space="720"/>
          <w:docGrid w:type="lines" w:linePitch="312"/>
        </w:sectPr>
      </w:pPr>
      <w:r w:rsidRPr="004D4040">
        <w:rPr>
          <w:rFonts w:eastAsia="黑体"/>
          <w:color w:val="000000" w:themeColor="text1"/>
          <w:sz w:val="32"/>
          <w:szCs w:val="32"/>
        </w:rPr>
        <w:t xml:space="preserve"> </w:t>
      </w:r>
    </w:p>
    <w:p w14:paraId="21A0219B" w14:textId="7FB4D90E" w:rsidR="002D269A" w:rsidRPr="004D4040" w:rsidRDefault="006733FB" w:rsidP="00756B91">
      <w:pPr>
        <w:pStyle w:val="aff0"/>
        <w:rPr>
          <w:rFonts w:ascii="Times New Roman"/>
          <w:color w:val="000000" w:themeColor="text1"/>
        </w:rPr>
      </w:pPr>
      <w:r w:rsidRPr="004D4040">
        <w:rPr>
          <w:rFonts w:ascii="Times New Roman"/>
          <w:color w:val="000000" w:themeColor="text1"/>
        </w:rPr>
        <w:lastRenderedPageBreak/>
        <w:t>安全鞋鞋底抗</w:t>
      </w:r>
      <w:r w:rsidR="00B5516A" w:rsidRPr="004D4040">
        <w:rPr>
          <w:rFonts w:ascii="Times New Roman" w:hint="eastAsia"/>
          <w:color w:val="000000" w:themeColor="text1"/>
        </w:rPr>
        <w:t>刺穿</w:t>
      </w:r>
      <w:r w:rsidRPr="004D4040">
        <w:rPr>
          <w:rFonts w:ascii="Times New Roman"/>
          <w:color w:val="000000" w:themeColor="text1"/>
        </w:rPr>
        <w:t>试验机</w:t>
      </w:r>
      <w:r w:rsidR="002D269A" w:rsidRPr="004D4040">
        <w:rPr>
          <w:rFonts w:ascii="Times New Roman"/>
          <w:color w:val="000000" w:themeColor="text1"/>
        </w:rPr>
        <w:t>校准规范</w:t>
      </w:r>
    </w:p>
    <w:p w14:paraId="1735FF2B" w14:textId="77777777" w:rsidR="00DE3450" w:rsidRPr="004D4040" w:rsidRDefault="002D269A" w:rsidP="0035056C">
      <w:pPr>
        <w:numPr>
          <w:ilvl w:val="0"/>
          <w:numId w:val="3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bookmarkStart w:id="1" w:name="_Toc425149442"/>
      <w:r w:rsidRPr="004D4040">
        <w:rPr>
          <w:rFonts w:eastAsia="黑体"/>
          <w:bCs/>
          <w:color w:val="000000" w:themeColor="text1"/>
          <w:kern w:val="10"/>
          <w:sz w:val="24"/>
        </w:rPr>
        <w:t>范围</w:t>
      </w:r>
      <w:bookmarkEnd w:id="1"/>
    </w:p>
    <w:p w14:paraId="0D8ACF85" w14:textId="65C7B736" w:rsidR="002D269A" w:rsidRPr="004D4040" w:rsidRDefault="002D269A" w:rsidP="00D60A7C">
      <w:pPr>
        <w:spacing w:line="400" w:lineRule="exact"/>
        <w:ind w:firstLineChars="200" w:firstLine="480"/>
        <w:rPr>
          <w:color w:val="000000" w:themeColor="text1"/>
          <w:kern w:val="10"/>
          <w:sz w:val="24"/>
        </w:rPr>
      </w:pPr>
      <w:r w:rsidRPr="004D4040">
        <w:rPr>
          <w:color w:val="000000" w:themeColor="text1"/>
          <w:sz w:val="24"/>
        </w:rPr>
        <w:t>本规范适用于</w:t>
      </w:r>
      <w:r w:rsidR="006733FB" w:rsidRPr="004D4040">
        <w:rPr>
          <w:color w:val="000000" w:themeColor="text1"/>
          <w:sz w:val="24"/>
        </w:rPr>
        <w:t>安全鞋鞋底抗</w:t>
      </w:r>
      <w:r w:rsidR="00EF7D6A" w:rsidRPr="004D4040">
        <w:rPr>
          <w:rFonts w:hint="eastAsia"/>
          <w:color w:val="000000" w:themeColor="text1"/>
          <w:sz w:val="24"/>
        </w:rPr>
        <w:t>刺穿</w:t>
      </w:r>
      <w:r w:rsidR="006733FB" w:rsidRPr="004D4040">
        <w:rPr>
          <w:color w:val="000000" w:themeColor="text1"/>
          <w:sz w:val="24"/>
        </w:rPr>
        <w:t>试验机</w:t>
      </w:r>
      <w:r w:rsidRPr="004D4040">
        <w:rPr>
          <w:color w:val="000000" w:themeColor="text1"/>
          <w:kern w:val="10"/>
          <w:sz w:val="24"/>
        </w:rPr>
        <w:t>的校准。</w:t>
      </w:r>
    </w:p>
    <w:p w14:paraId="2147CBF4" w14:textId="77777777" w:rsidR="00DE3450" w:rsidRPr="004D4040" w:rsidRDefault="002D269A" w:rsidP="0035056C">
      <w:pPr>
        <w:numPr>
          <w:ilvl w:val="0"/>
          <w:numId w:val="3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r w:rsidRPr="004D4040">
        <w:rPr>
          <w:rFonts w:eastAsia="黑体"/>
          <w:bCs/>
          <w:color w:val="000000" w:themeColor="text1"/>
          <w:kern w:val="10"/>
          <w:sz w:val="24"/>
        </w:rPr>
        <w:t>概述</w:t>
      </w:r>
    </w:p>
    <w:p w14:paraId="5A6810AD" w14:textId="21CBA4C5" w:rsidR="00D66018" w:rsidRPr="004D4040" w:rsidRDefault="006733FB" w:rsidP="0045007D">
      <w:pPr>
        <w:spacing w:line="400" w:lineRule="exact"/>
        <w:ind w:firstLineChars="200" w:firstLine="480"/>
        <w:rPr>
          <w:rFonts w:eastAsia="黑体"/>
          <w:bCs/>
          <w:color w:val="000000" w:themeColor="text1"/>
          <w:kern w:val="10"/>
          <w:sz w:val="24"/>
        </w:rPr>
      </w:pPr>
      <w:r w:rsidRPr="004D4040">
        <w:rPr>
          <w:color w:val="000000" w:themeColor="text1"/>
          <w:sz w:val="24"/>
        </w:rPr>
        <w:t>安全鞋鞋底抗</w:t>
      </w:r>
      <w:r w:rsidR="00EF7D6A" w:rsidRPr="004D4040">
        <w:rPr>
          <w:rFonts w:hint="eastAsia"/>
          <w:color w:val="000000" w:themeColor="text1"/>
          <w:sz w:val="24"/>
        </w:rPr>
        <w:t>刺穿</w:t>
      </w:r>
      <w:r w:rsidRPr="004D4040">
        <w:rPr>
          <w:color w:val="000000" w:themeColor="text1"/>
          <w:sz w:val="24"/>
        </w:rPr>
        <w:t>试验机</w:t>
      </w:r>
      <w:r w:rsidR="00881400" w:rsidRPr="004D4040">
        <w:rPr>
          <w:color w:val="000000" w:themeColor="text1"/>
          <w:sz w:val="24"/>
        </w:rPr>
        <w:t>的试验原理是</w:t>
      </w:r>
      <w:r w:rsidR="003A2569" w:rsidRPr="004D4040">
        <w:rPr>
          <w:color w:val="000000" w:themeColor="text1"/>
          <w:sz w:val="24"/>
        </w:rPr>
        <w:t>通过试验机将鞋底施压测试钉按规定的位移</w:t>
      </w:r>
      <w:r w:rsidR="00D0694E" w:rsidRPr="004D4040">
        <w:rPr>
          <w:color w:val="000000" w:themeColor="text1"/>
          <w:sz w:val="24"/>
        </w:rPr>
        <w:t>速度</w:t>
      </w:r>
      <w:r w:rsidR="003A2569" w:rsidRPr="004D4040">
        <w:rPr>
          <w:color w:val="000000" w:themeColor="text1"/>
          <w:sz w:val="24"/>
        </w:rPr>
        <w:t>穿透试样，同时测量</w:t>
      </w:r>
      <w:proofErr w:type="gramStart"/>
      <w:r w:rsidR="003A2569" w:rsidRPr="004D4040">
        <w:rPr>
          <w:color w:val="000000" w:themeColor="text1"/>
          <w:sz w:val="24"/>
        </w:rPr>
        <w:t>最大力</w:t>
      </w:r>
      <w:proofErr w:type="gramEnd"/>
      <w:r w:rsidR="00EF7D6A" w:rsidRPr="004D4040">
        <w:rPr>
          <w:rFonts w:hint="eastAsia"/>
          <w:color w:val="000000" w:themeColor="text1"/>
          <w:sz w:val="24"/>
        </w:rPr>
        <w:t>值</w:t>
      </w:r>
      <w:r w:rsidR="003A2569" w:rsidRPr="004D4040">
        <w:rPr>
          <w:color w:val="000000" w:themeColor="text1"/>
          <w:sz w:val="24"/>
        </w:rPr>
        <w:t>。</w:t>
      </w:r>
    </w:p>
    <w:p w14:paraId="6554B029" w14:textId="77777777" w:rsidR="00DE3450" w:rsidRPr="004D4040" w:rsidRDefault="002D269A" w:rsidP="0035056C">
      <w:pPr>
        <w:numPr>
          <w:ilvl w:val="0"/>
          <w:numId w:val="3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bookmarkStart w:id="2" w:name="_Toc425149445"/>
      <w:r w:rsidRPr="004D4040">
        <w:rPr>
          <w:rFonts w:eastAsia="黑体"/>
          <w:bCs/>
          <w:color w:val="000000" w:themeColor="text1"/>
          <w:kern w:val="10"/>
          <w:sz w:val="24"/>
        </w:rPr>
        <w:t>计量特性</w:t>
      </w:r>
      <w:bookmarkEnd w:id="2"/>
    </w:p>
    <w:p w14:paraId="7CF703A3" w14:textId="65EF1EEF" w:rsidR="002D269A" w:rsidRPr="004D4040" w:rsidRDefault="003A2569" w:rsidP="006457F7">
      <w:pPr>
        <w:numPr>
          <w:ilvl w:val="1"/>
          <w:numId w:val="3"/>
        </w:numPr>
        <w:spacing w:line="400" w:lineRule="exact"/>
        <w:outlineLvl w:val="1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试验</w:t>
      </w:r>
      <w:proofErr w:type="gramStart"/>
      <w:r w:rsidRPr="004D4040">
        <w:rPr>
          <w:color w:val="000000" w:themeColor="text1"/>
          <w:sz w:val="24"/>
        </w:rPr>
        <w:t>机</w:t>
      </w:r>
      <w:r w:rsidR="0045007D" w:rsidRPr="004D4040">
        <w:rPr>
          <w:color w:val="000000" w:themeColor="text1"/>
          <w:sz w:val="24"/>
        </w:rPr>
        <w:t>力值</w:t>
      </w:r>
      <w:r w:rsidRPr="004D4040">
        <w:rPr>
          <w:color w:val="000000" w:themeColor="text1"/>
          <w:sz w:val="24"/>
        </w:rPr>
        <w:t>示值</w:t>
      </w:r>
      <w:proofErr w:type="gramEnd"/>
      <w:r w:rsidR="00B5516A" w:rsidRPr="004D4040">
        <w:rPr>
          <w:rFonts w:hint="eastAsia"/>
          <w:color w:val="000000" w:themeColor="text1"/>
          <w:sz w:val="24"/>
        </w:rPr>
        <w:t>误差</w:t>
      </w:r>
    </w:p>
    <w:p w14:paraId="2B536FE3" w14:textId="35126FEC" w:rsidR="002D269A" w:rsidRPr="004D4040" w:rsidRDefault="003A2569" w:rsidP="006457F7">
      <w:pPr>
        <w:spacing w:line="400" w:lineRule="exact"/>
        <w:ind w:firstLineChars="200" w:firstLine="480"/>
        <w:rPr>
          <w:color w:val="000000" w:themeColor="text1"/>
          <w:sz w:val="24"/>
          <w:szCs w:val="40"/>
        </w:rPr>
      </w:pPr>
      <w:proofErr w:type="gramStart"/>
      <w:r w:rsidRPr="004D4040">
        <w:rPr>
          <w:color w:val="000000" w:themeColor="text1"/>
          <w:sz w:val="24"/>
          <w:szCs w:val="40"/>
        </w:rPr>
        <w:t>测量</w:t>
      </w:r>
      <w:r w:rsidR="0045007D" w:rsidRPr="004D4040">
        <w:rPr>
          <w:color w:val="000000" w:themeColor="text1"/>
          <w:sz w:val="24"/>
          <w:szCs w:val="40"/>
        </w:rPr>
        <w:t>力值</w:t>
      </w:r>
      <w:r w:rsidRPr="004D4040">
        <w:rPr>
          <w:color w:val="000000" w:themeColor="text1"/>
          <w:sz w:val="24"/>
          <w:szCs w:val="40"/>
        </w:rPr>
        <w:t>不</w:t>
      </w:r>
      <w:proofErr w:type="gramEnd"/>
      <w:r w:rsidRPr="004D4040">
        <w:rPr>
          <w:color w:val="000000" w:themeColor="text1"/>
          <w:sz w:val="24"/>
          <w:szCs w:val="40"/>
        </w:rPr>
        <w:t>小于</w:t>
      </w:r>
      <w:r w:rsidRPr="004D4040">
        <w:rPr>
          <w:color w:val="000000" w:themeColor="text1"/>
          <w:sz w:val="24"/>
          <w:szCs w:val="40"/>
        </w:rPr>
        <w:t>2000</w:t>
      </w:r>
      <w:r w:rsidR="00EF7D6A" w:rsidRPr="004D4040">
        <w:rPr>
          <w:color w:val="000000" w:themeColor="text1"/>
          <w:sz w:val="24"/>
          <w:szCs w:val="40"/>
        </w:rPr>
        <w:t xml:space="preserve"> </w:t>
      </w:r>
      <w:r w:rsidRPr="004D4040">
        <w:rPr>
          <w:color w:val="000000" w:themeColor="text1"/>
          <w:sz w:val="24"/>
          <w:szCs w:val="40"/>
        </w:rPr>
        <w:t>N</w:t>
      </w:r>
      <w:r w:rsidRPr="004D4040">
        <w:rPr>
          <w:color w:val="000000" w:themeColor="text1"/>
          <w:sz w:val="24"/>
          <w:szCs w:val="40"/>
        </w:rPr>
        <w:t>，示值</w:t>
      </w:r>
      <w:r w:rsidR="00B5516A" w:rsidRPr="004D4040">
        <w:rPr>
          <w:rFonts w:hint="eastAsia"/>
          <w:color w:val="000000" w:themeColor="text1"/>
          <w:sz w:val="24"/>
          <w:szCs w:val="40"/>
        </w:rPr>
        <w:t>最大允许</w:t>
      </w:r>
      <w:r w:rsidRPr="004D4040">
        <w:rPr>
          <w:color w:val="000000" w:themeColor="text1"/>
          <w:sz w:val="24"/>
          <w:szCs w:val="40"/>
        </w:rPr>
        <w:t>误差：</w:t>
      </w:r>
      <w:r w:rsidRPr="004D4040">
        <w:rPr>
          <w:color w:val="000000" w:themeColor="text1"/>
          <w:sz w:val="24"/>
          <w:szCs w:val="40"/>
        </w:rPr>
        <w:t>±</w:t>
      </w:r>
      <w:r w:rsidR="00E06637" w:rsidRPr="004D4040">
        <w:rPr>
          <w:color w:val="000000" w:themeColor="text1"/>
          <w:sz w:val="24"/>
          <w:szCs w:val="40"/>
        </w:rPr>
        <w:t>2</w:t>
      </w:r>
      <w:r w:rsidRPr="004D4040">
        <w:rPr>
          <w:color w:val="000000" w:themeColor="text1"/>
          <w:sz w:val="24"/>
          <w:szCs w:val="40"/>
        </w:rPr>
        <w:t>%</w:t>
      </w:r>
      <w:r w:rsidR="00E37AA7" w:rsidRPr="004D4040">
        <w:rPr>
          <w:color w:val="000000" w:themeColor="text1"/>
          <w:sz w:val="24"/>
          <w:szCs w:val="40"/>
        </w:rPr>
        <w:t>。</w:t>
      </w:r>
    </w:p>
    <w:p w14:paraId="3AF8320E" w14:textId="77777777" w:rsidR="002D269A" w:rsidRPr="004D4040" w:rsidRDefault="00E37AA7" w:rsidP="006457F7">
      <w:pPr>
        <w:numPr>
          <w:ilvl w:val="1"/>
          <w:numId w:val="3"/>
        </w:numPr>
        <w:spacing w:line="400" w:lineRule="exact"/>
        <w:outlineLvl w:val="1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试验机位移</w:t>
      </w:r>
      <w:r w:rsidR="00D0694E" w:rsidRPr="004D4040">
        <w:rPr>
          <w:color w:val="000000" w:themeColor="text1"/>
          <w:sz w:val="24"/>
        </w:rPr>
        <w:t>速度</w:t>
      </w:r>
    </w:p>
    <w:p w14:paraId="5EA50DB7" w14:textId="77777777" w:rsidR="002D269A" w:rsidRPr="004D4040" w:rsidRDefault="00E37AA7" w:rsidP="006457F7">
      <w:pPr>
        <w:spacing w:line="400" w:lineRule="exact"/>
        <w:ind w:firstLineChars="200" w:firstLine="480"/>
        <w:rPr>
          <w:color w:val="000000" w:themeColor="text1"/>
          <w:sz w:val="24"/>
          <w:szCs w:val="40"/>
        </w:rPr>
      </w:pPr>
      <w:r w:rsidRPr="004D4040">
        <w:rPr>
          <w:color w:val="000000" w:themeColor="text1"/>
          <w:sz w:val="24"/>
          <w:szCs w:val="40"/>
        </w:rPr>
        <w:t>试验机应有位移</w:t>
      </w:r>
      <w:r w:rsidR="00D0694E" w:rsidRPr="004D4040">
        <w:rPr>
          <w:color w:val="000000" w:themeColor="text1"/>
          <w:sz w:val="24"/>
          <w:szCs w:val="40"/>
        </w:rPr>
        <w:t>速度</w:t>
      </w:r>
      <w:r w:rsidRPr="004D4040">
        <w:rPr>
          <w:color w:val="000000" w:themeColor="text1"/>
          <w:sz w:val="24"/>
          <w:szCs w:val="40"/>
        </w:rPr>
        <w:t>显示</w:t>
      </w:r>
      <w:r w:rsidR="006B626B" w:rsidRPr="004D4040">
        <w:rPr>
          <w:color w:val="000000" w:themeColor="text1"/>
          <w:sz w:val="24"/>
          <w:szCs w:val="40"/>
        </w:rPr>
        <w:t>或明确位移</w:t>
      </w:r>
      <w:r w:rsidR="00D0694E" w:rsidRPr="004D4040">
        <w:rPr>
          <w:color w:val="000000" w:themeColor="text1"/>
          <w:sz w:val="24"/>
          <w:szCs w:val="40"/>
        </w:rPr>
        <w:t>速度</w:t>
      </w:r>
      <w:r w:rsidR="006B626B" w:rsidRPr="004D4040">
        <w:rPr>
          <w:color w:val="000000" w:themeColor="text1"/>
          <w:sz w:val="24"/>
          <w:szCs w:val="40"/>
        </w:rPr>
        <w:t>的档位</w:t>
      </w:r>
      <w:r w:rsidRPr="004D4040">
        <w:rPr>
          <w:color w:val="000000" w:themeColor="text1"/>
          <w:sz w:val="24"/>
          <w:szCs w:val="40"/>
        </w:rPr>
        <w:t>，进行</w:t>
      </w:r>
      <w:r w:rsidR="006B626B" w:rsidRPr="004D4040">
        <w:rPr>
          <w:color w:val="000000" w:themeColor="text1"/>
          <w:sz w:val="24"/>
          <w:szCs w:val="40"/>
        </w:rPr>
        <w:t>鞋底</w:t>
      </w:r>
      <w:r w:rsidRPr="004D4040">
        <w:rPr>
          <w:color w:val="000000" w:themeColor="text1"/>
          <w:sz w:val="24"/>
          <w:szCs w:val="40"/>
        </w:rPr>
        <w:t>抗刺穿性测定时以（</w:t>
      </w:r>
      <w:r w:rsidRPr="004D4040">
        <w:rPr>
          <w:color w:val="000000" w:themeColor="text1"/>
          <w:sz w:val="24"/>
          <w:szCs w:val="40"/>
        </w:rPr>
        <w:t>10±3</w:t>
      </w:r>
      <w:r w:rsidRPr="004D4040">
        <w:rPr>
          <w:color w:val="000000" w:themeColor="text1"/>
          <w:sz w:val="24"/>
          <w:szCs w:val="40"/>
        </w:rPr>
        <w:t>）</w:t>
      </w:r>
      <w:r w:rsidRPr="004D4040">
        <w:rPr>
          <w:color w:val="000000" w:themeColor="text1"/>
          <w:sz w:val="24"/>
          <w:szCs w:val="40"/>
        </w:rPr>
        <w:t>mm/min</w:t>
      </w:r>
      <w:r w:rsidRPr="004D4040">
        <w:rPr>
          <w:color w:val="000000" w:themeColor="text1"/>
          <w:sz w:val="24"/>
          <w:szCs w:val="40"/>
        </w:rPr>
        <w:t>的</w:t>
      </w:r>
      <w:r w:rsidR="00D0694E" w:rsidRPr="004D4040">
        <w:rPr>
          <w:color w:val="000000" w:themeColor="text1"/>
          <w:sz w:val="24"/>
          <w:szCs w:val="40"/>
        </w:rPr>
        <w:t>速度</w:t>
      </w:r>
      <w:r w:rsidRPr="004D4040">
        <w:rPr>
          <w:color w:val="000000" w:themeColor="text1"/>
          <w:sz w:val="24"/>
          <w:szCs w:val="40"/>
        </w:rPr>
        <w:t>加载</w:t>
      </w:r>
      <w:r w:rsidR="00594322" w:rsidRPr="004D4040">
        <w:rPr>
          <w:color w:val="000000" w:themeColor="text1"/>
          <w:sz w:val="24"/>
          <w:szCs w:val="40"/>
        </w:rPr>
        <w:t>。</w:t>
      </w:r>
    </w:p>
    <w:p w14:paraId="7D0BFC05" w14:textId="04DD2F81" w:rsidR="00E37AA7" w:rsidRPr="004D4040" w:rsidRDefault="00E37AA7" w:rsidP="006457F7">
      <w:pPr>
        <w:numPr>
          <w:ilvl w:val="1"/>
          <w:numId w:val="3"/>
        </w:numPr>
        <w:spacing w:line="400" w:lineRule="exact"/>
        <w:outlineLvl w:val="1"/>
        <w:rPr>
          <w:color w:val="000000" w:themeColor="text1"/>
          <w:sz w:val="22"/>
          <w:szCs w:val="38"/>
        </w:rPr>
      </w:pPr>
      <w:r w:rsidRPr="004D4040">
        <w:rPr>
          <w:color w:val="000000" w:themeColor="text1"/>
          <w:sz w:val="24"/>
        </w:rPr>
        <w:t>测试钉尺寸：直径（</w:t>
      </w:r>
      <w:r w:rsidRPr="004D4040">
        <w:rPr>
          <w:color w:val="000000" w:themeColor="text1"/>
          <w:sz w:val="24"/>
        </w:rPr>
        <w:t>4.50±0.05</w:t>
      </w:r>
      <w:r w:rsidRPr="004D4040">
        <w:rPr>
          <w:color w:val="000000" w:themeColor="text1"/>
          <w:sz w:val="24"/>
        </w:rPr>
        <w:t>）</w:t>
      </w:r>
      <w:r w:rsidRPr="004D4040">
        <w:rPr>
          <w:color w:val="000000" w:themeColor="text1"/>
          <w:sz w:val="24"/>
        </w:rPr>
        <w:t>mm</w:t>
      </w:r>
      <w:r w:rsidRPr="004D4040">
        <w:rPr>
          <w:color w:val="000000" w:themeColor="text1"/>
          <w:sz w:val="24"/>
        </w:rPr>
        <w:t>，</w:t>
      </w:r>
      <w:r w:rsidRPr="004D4040">
        <w:rPr>
          <w:color w:val="000000" w:themeColor="text1"/>
          <w:sz w:val="24"/>
          <w:szCs w:val="40"/>
        </w:rPr>
        <w:t>有一个截平的尖端</w:t>
      </w:r>
      <w:r w:rsidR="00B5516A" w:rsidRPr="004D4040">
        <w:rPr>
          <w:rFonts w:hint="eastAsia"/>
          <w:color w:val="000000" w:themeColor="text1"/>
          <w:sz w:val="24"/>
          <w:szCs w:val="40"/>
        </w:rPr>
        <w:t>，尖端直径为</w:t>
      </w:r>
      <w:r w:rsidR="00B5516A" w:rsidRPr="004D4040">
        <w:rPr>
          <w:color w:val="000000" w:themeColor="text1"/>
          <w:sz w:val="24"/>
        </w:rPr>
        <w:t>（</w:t>
      </w:r>
      <w:r w:rsidR="00B5516A" w:rsidRPr="004D4040">
        <w:rPr>
          <w:color w:val="000000" w:themeColor="text1"/>
          <w:sz w:val="24"/>
        </w:rPr>
        <w:t>1.00±0.02</w:t>
      </w:r>
      <w:r w:rsidR="00B5516A" w:rsidRPr="004D4040">
        <w:rPr>
          <w:color w:val="000000" w:themeColor="text1"/>
          <w:sz w:val="24"/>
        </w:rPr>
        <w:t>）</w:t>
      </w:r>
      <w:r w:rsidR="00B5516A" w:rsidRPr="004D4040">
        <w:rPr>
          <w:color w:val="000000" w:themeColor="text1"/>
          <w:sz w:val="24"/>
        </w:rPr>
        <w:t>mm</w:t>
      </w:r>
      <w:r w:rsidR="0047101D" w:rsidRPr="004D4040">
        <w:rPr>
          <w:rFonts w:hint="eastAsia"/>
          <w:color w:val="000000" w:themeColor="text1"/>
          <w:sz w:val="24"/>
        </w:rPr>
        <w:t>，</w:t>
      </w:r>
      <w:r w:rsidRPr="004D4040">
        <w:rPr>
          <w:color w:val="000000" w:themeColor="text1"/>
          <w:sz w:val="24"/>
          <w:szCs w:val="40"/>
        </w:rPr>
        <w:t>形状和尺寸如图所示：</w:t>
      </w:r>
      <w:r w:rsidR="00A67595" w:rsidRPr="004D4040">
        <w:rPr>
          <w:color w:val="000000" w:themeColor="text1"/>
          <w:sz w:val="22"/>
          <w:szCs w:val="38"/>
        </w:rPr>
        <w:t xml:space="preserve"> </w:t>
      </w:r>
    </w:p>
    <w:p w14:paraId="4FD04427" w14:textId="77777777" w:rsidR="00A67595" w:rsidRPr="004D4040" w:rsidRDefault="00A67595" w:rsidP="00A67595">
      <w:pPr>
        <w:keepNext/>
        <w:widowControl/>
        <w:jc w:val="left"/>
        <w:rPr>
          <w:color w:val="000000" w:themeColor="text1"/>
        </w:rPr>
      </w:pPr>
      <w:r w:rsidRPr="004D4040">
        <w:rPr>
          <w:noProof/>
          <w:color w:val="000000" w:themeColor="text1"/>
        </w:rPr>
        <w:drawing>
          <wp:inline distT="0" distB="0" distL="0" distR="0" wp14:anchorId="6FFF2B1E" wp14:editId="2B26115D">
            <wp:extent cx="5278120" cy="292290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92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555CF" w14:textId="2870D5F5" w:rsidR="0047101D" w:rsidRPr="004D4040" w:rsidRDefault="00A67595" w:rsidP="0047101D">
      <w:pPr>
        <w:pStyle w:val="aff1"/>
        <w:jc w:val="center"/>
        <w:rPr>
          <w:rFonts w:ascii="Times New Roman" w:hAnsi="Times New Roman" w:cs="Times New Roman"/>
          <w:color w:val="000000" w:themeColor="text1"/>
        </w:rPr>
      </w:pPr>
      <w:r w:rsidRPr="004D4040">
        <w:rPr>
          <w:rFonts w:ascii="Times New Roman" w:hAnsi="Times New Roman" w:cs="Times New Roman"/>
          <w:color w:val="000000" w:themeColor="text1"/>
        </w:rPr>
        <w:t>图</w:t>
      </w:r>
      <w:r w:rsidR="00187029" w:rsidRPr="004D4040">
        <w:rPr>
          <w:rFonts w:ascii="Times New Roman" w:hAnsi="Times New Roman" w:cs="Times New Roman"/>
          <w:color w:val="000000" w:themeColor="text1"/>
        </w:rPr>
        <w:fldChar w:fldCharType="begin"/>
      </w:r>
      <w:r w:rsidRPr="004D4040">
        <w:rPr>
          <w:rFonts w:ascii="Times New Roman" w:hAnsi="Times New Roman" w:cs="Times New Roman"/>
          <w:color w:val="000000" w:themeColor="text1"/>
        </w:rPr>
        <w:instrText xml:space="preserve"> SEQ </w:instrText>
      </w:r>
      <w:r w:rsidRPr="004D4040">
        <w:rPr>
          <w:rFonts w:ascii="Times New Roman" w:hAnsi="Times New Roman" w:cs="Times New Roman"/>
          <w:color w:val="000000" w:themeColor="text1"/>
        </w:rPr>
        <w:instrText>图</w:instrText>
      </w:r>
      <w:r w:rsidRPr="004D4040">
        <w:rPr>
          <w:rFonts w:ascii="Times New Roman" w:hAnsi="Times New Roman" w:cs="Times New Roman"/>
          <w:color w:val="000000" w:themeColor="text1"/>
        </w:rPr>
        <w:instrText xml:space="preserve"> \* ARABIC </w:instrText>
      </w:r>
      <w:r w:rsidR="00187029" w:rsidRPr="004D4040">
        <w:rPr>
          <w:rFonts w:ascii="Times New Roman" w:hAnsi="Times New Roman" w:cs="Times New Roman"/>
          <w:color w:val="000000" w:themeColor="text1"/>
        </w:rPr>
        <w:fldChar w:fldCharType="separate"/>
      </w:r>
      <w:r w:rsidR="009850AE">
        <w:rPr>
          <w:rFonts w:ascii="Times New Roman" w:hAnsi="Times New Roman" w:cs="Times New Roman"/>
          <w:noProof/>
          <w:color w:val="000000" w:themeColor="text1"/>
        </w:rPr>
        <w:t>1</w:t>
      </w:r>
      <w:r w:rsidR="00187029" w:rsidRPr="004D4040">
        <w:rPr>
          <w:rFonts w:ascii="Times New Roman" w:hAnsi="Times New Roman" w:cs="Times New Roman"/>
          <w:color w:val="000000" w:themeColor="text1"/>
        </w:rPr>
        <w:fldChar w:fldCharType="end"/>
      </w:r>
      <w:r w:rsidRPr="004D4040">
        <w:rPr>
          <w:rFonts w:ascii="Times New Roman" w:hAnsi="Times New Roman" w:cs="Times New Roman"/>
          <w:color w:val="000000" w:themeColor="text1"/>
        </w:rPr>
        <w:t xml:space="preserve"> </w:t>
      </w:r>
      <w:r w:rsidRPr="004D4040">
        <w:rPr>
          <w:rFonts w:ascii="Times New Roman" w:hAnsi="Times New Roman" w:cs="Times New Roman"/>
          <w:color w:val="000000" w:themeColor="text1"/>
        </w:rPr>
        <w:t>抗</w:t>
      </w:r>
      <w:r w:rsidR="00EF7D6A" w:rsidRPr="004D4040">
        <w:rPr>
          <w:rFonts w:ascii="Times New Roman" w:hAnsi="Times New Roman" w:cs="Times New Roman" w:hint="eastAsia"/>
          <w:color w:val="000000" w:themeColor="text1"/>
        </w:rPr>
        <w:t>刺穿</w:t>
      </w:r>
      <w:r w:rsidRPr="004D4040">
        <w:rPr>
          <w:rFonts w:ascii="Times New Roman" w:hAnsi="Times New Roman" w:cs="Times New Roman"/>
          <w:color w:val="000000" w:themeColor="text1"/>
        </w:rPr>
        <w:t>性测试钉</w:t>
      </w:r>
    </w:p>
    <w:p w14:paraId="5E5F3F05" w14:textId="77777777" w:rsidR="00E37AA7" w:rsidRPr="004D4040" w:rsidRDefault="00E37AA7">
      <w:pPr>
        <w:widowControl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br w:type="page"/>
      </w:r>
    </w:p>
    <w:p w14:paraId="07018E31" w14:textId="77777777" w:rsidR="00DE3450" w:rsidRPr="004D4040" w:rsidRDefault="002D269A" w:rsidP="0035056C">
      <w:pPr>
        <w:numPr>
          <w:ilvl w:val="0"/>
          <w:numId w:val="3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bookmarkStart w:id="3" w:name="_Toc425149452"/>
      <w:r w:rsidRPr="004D4040">
        <w:rPr>
          <w:rFonts w:eastAsia="黑体"/>
          <w:bCs/>
          <w:color w:val="000000" w:themeColor="text1"/>
          <w:kern w:val="10"/>
          <w:sz w:val="24"/>
        </w:rPr>
        <w:lastRenderedPageBreak/>
        <w:t>校准条件</w:t>
      </w:r>
      <w:bookmarkEnd w:id="3"/>
    </w:p>
    <w:p w14:paraId="61B8AC70" w14:textId="77777777" w:rsidR="002D269A" w:rsidRPr="004D4040" w:rsidRDefault="002D269A" w:rsidP="006457F7">
      <w:pPr>
        <w:pStyle w:val="aff"/>
        <w:numPr>
          <w:ilvl w:val="1"/>
          <w:numId w:val="3"/>
        </w:numPr>
        <w:spacing w:line="400" w:lineRule="exact"/>
        <w:ind w:firstLineChars="0"/>
        <w:outlineLvl w:val="1"/>
        <w:rPr>
          <w:color w:val="000000" w:themeColor="text1"/>
          <w:sz w:val="24"/>
        </w:rPr>
      </w:pPr>
      <w:bookmarkStart w:id="4" w:name="_Toc425149453"/>
      <w:r w:rsidRPr="004D4040">
        <w:rPr>
          <w:color w:val="000000" w:themeColor="text1"/>
          <w:sz w:val="24"/>
        </w:rPr>
        <w:t>环境条件</w:t>
      </w:r>
      <w:bookmarkEnd w:id="4"/>
    </w:p>
    <w:p w14:paraId="04BC3F33" w14:textId="77254CDA" w:rsidR="002D269A" w:rsidRPr="004D4040" w:rsidRDefault="006457F7" w:rsidP="006457F7">
      <w:pPr>
        <w:numPr>
          <w:ilvl w:val="2"/>
          <w:numId w:val="3"/>
        </w:numPr>
        <w:spacing w:line="400" w:lineRule="exact"/>
        <w:ind w:left="567" w:hanging="567"/>
        <w:outlineLvl w:val="1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</w:t>
      </w:r>
      <w:r w:rsidR="002D269A" w:rsidRPr="004D4040">
        <w:rPr>
          <w:color w:val="000000" w:themeColor="text1"/>
          <w:sz w:val="24"/>
        </w:rPr>
        <w:t>温度：</w:t>
      </w:r>
      <w:smartTag w:uri="urn:schemas-microsoft-com:office:smarttags" w:element="chmetcnv">
        <w:smartTagPr>
          <w:attr w:name="UnitName" w:val="℃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="00D32321" w:rsidRPr="004D4040">
          <w:rPr>
            <w:color w:val="000000" w:themeColor="text1"/>
            <w:sz w:val="24"/>
            <w:szCs w:val="40"/>
          </w:rPr>
          <w:t>10℃</w:t>
        </w:r>
      </w:smartTag>
      <w:r w:rsidR="00D32321" w:rsidRPr="004D4040">
        <w:rPr>
          <w:color w:val="000000" w:themeColor="text1"/>
          <w:sz w:val="24"/>
          <w:szCs w:val="40"/>
        </w:rPr>
        <w:t>～</w:t>
      </w:r>
      <w:smartTag w:uri="urn:schemas-microsoft-com:office:smarttags" w:element="chmetcnv">
        <w:smartTagPr>
          <w:attr w:name="UnitName" w:val="℃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="00D32321" w:rsidRPr="004D4040">
          <w:rPr>
            <w:color w:val="000000" w:themeColor="text1"/>
            <w:sz w:val="24"/>
            <w:szCs w:val="40"/>
          </w:rPr>
          <w:t>30℃</w:t>
        </w:r>
      </w:smartTag>
      <w:r w:rsidR="000C5104" w:rsidRPr="004D4040">
        <w:rPr>
          <w:color w:val="000000" w:themeColor="text1"/>
          <w:sz w:val="24"/>
        </w:rPr>
        <w:t>，相对湿度</w:t>
      </w:r>
      <w:r w:rsidR="00CB52B6" w:rsidRPr="004D4040">
        <w:rPr>
          <w:rFonts w:hint="eastAsia"/>
          <w:color w:val="000000" w:themeColor="text1"/>
          <w:sz w:val="24"/>
        </w:rPr>
        <w:t>≤</w:t>
      </w:r>
      <w:r w:rsidR="000C5104" w:rsidRPr="004D4040">
        <w:rPr>
          <w:color w:val="000000" w:themeColor="text1"/>
          <w:sz w:val="24"/>
          <w:szCs w:val="40"/>
        </w:rPr>
        <w:t>80%</w:t>
      </w:r>
      <w:r w:rsidR="000C5104" w:rsidRPr="004D4040">
        <w:rPr>
          <w:color w:val="000000" w:themeColor="text1"/>
          <w:sz w:val="24"/>
        </w:rPr>
        <w:t>。</w:t>
      </w:r>
    </w:p>
    <w:p w14:paraId="53685937" w14:textId="609C9150" w:rsidR="0047101D" w:rsidRPr="004D4040" w:rsidRDefault="006457F7" w:rsidP="0047101D">
      <w:pPr>
        <w:numPr>
          <w:ilvl w:val="2"/>
          <w:numId w:val="3"/>
        </w:numPr>
        <w:spacing w:line="400" w:lineRule="exact"/>
        <w:ind w:left="567" w:hanging="567"/>
        <w:outlineLvl w:val="1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</w:t>
      </w:r>
      <w:r w:rsidR="000C5104" w:rsidRPr="004D4040">
        <w:rPr>
          <w:color w:val="000000" w:themeColor="text1"/>
          <w:sz w:val="24"/>
        </w:rPr>
        <w:t>校准</w:t>
      </w:r>
      <w:r w:rsidR="00955AAF" w:rsidRPr="004D4040">
        <w:rPr>
          <w:color w:val="000000" w:themeColor="text1"/>
          <w:sz w:val="24"/>
        </w:rPr>
        <w:t>时不得有影响校准结果的外观缺陷及振动、电磁场或其它干扰源</w:t>
      </w:r>
      <w:r w:rsidR="002D269A" w:rsidRPr="004D4040">
        <w:rPr>
          <w:color w:val="000000" w:themeColor="text1"/>
          <w:sz w:val="24"/>
        </w:rPr>
        <w:t>。</w:t>
      </w:r>
    </w:p>
    <w:p w14:paraId="5837672D" w14:textId="0E3BD25C" w:rsidR="0047101D" w:rsidRPr="004D4040" w:rsidRDefault="0047101D" w:rsidP="006457F7">
      <w:pPr>
        <w:pStyle w:val="aff"/>
        <w:numPr>
          <w:ilvl w:val="1"/>
          <w:numId w:val="3"/>
        </w:numPr>
        <w:spacing w:line="400" w:lineRule="exact"/>
        <w:ind w:firstLineChars="0"/>
        <w:outlineLvl w:val="1"/>
        <w:rPr>
          <w:color w:val="000000" w:themeColor="text1"/>
          <w:sz w:val="24"/>
        </w:rPr>
      </w:pPr>
      <w:bookmarkStart w:id="5" w:name="_Toc425149454"/>
      <w:r w:rsidRPr="004D4040">
        <w:rPr>
          <w:rFonts w:hint="eastAsia"/>
          <w:color w:val="000000" w:themeColor="text1"/>
          <w:sz w:val="24"/>
        </w:rPr>
        <w:t>测试钉硬度≥</w:t>
      </w:r>
      <w:r w:rsidRPr="004D4040">
        <w:rPr>
          <w:rFonts w:hint="eastAsia"/>
          <w:color w:val="000000" w:themeColor="text1"/>
          <w:sz w:val="24"/>
        </w:rPr>
        <w:t>6</w:t>
      </w:r>
      <w:r w:rsidRPr="004D4040">
        <w:rPr>
          <w:color w:val="000000" w:themeColor="text1"/>
          <w:sz w:val="24"/>
        </w:rPr>
        <w:t>0 HRC</w:t>
      </w:r>
      <w:r w:rsidR="00CB52B6" w:rsidRPr="004D4040">
        <w:rPr>
          <w:rFonts w:hint="eastAsia"/>
          <w:color w:val="000000" w:themeColor="text1"/>
          <w:sz w:val="24"/>
        </w:rPr>
        <w:t>。</w:t>
      </w:r>
    </w:p>
    <w:p w14:paraId="29B78833" w14:textId="607E031C" w:rsidR="002D3807" w:rsidRPr="004D4040" w:rsidRDefault="0047101D" w:rsidP="006457F7">
      <w:pPr>
        <w:pStyle w:val="aff"/>
        <w:numPr>
          <w:ilvl w:val="1"/>
          <w:numId w:val="3"/>
        </w:numPr>
        <w:spacing w:line="400" w:lineRule="exact"/>
        <w:ind w:firstLineChars="0"/>
        <w:outlineLvl w:val="1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</w:t>
      </w:r>
      <w:r w:rsidRPr="004D4040">
        <w:rPr>
          <w:color w:val="000000" w:themeColor="text1"/>
          <w:sz w:val="24"/>
        </w:rPr>
        <w:t>测量标准及其他设备</w:t>
      </w:r>
      <w:bookmarkEnd w:id="5"/>
    </w:p>
    <w:p w14:paraId="00F0E4A6" w14:textId="77777777" w:rsidR="002D3807" w:rsidRPr="004D4040" w:rsidRDefault="00CE7221" w:rsidP="006457F7">
      <w:pPr>
        <w:spacing w:line="400" w:lineRule="exact"/>
        <w:ind w:leftChars="100" w:left="210" w:firstLineChars="200" w:firstLine="480"/>
        <w:outlineLvl w:val="1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测量标准及其他设备</w:t>
      </w:r>
      <w:r w:rsidR="002D3807" w:rsidRPr="004D4040">
        <w:rPr>
          <w:color w:val="000000" w:themeColor="text1"/>
          <w:sz w:val="24"/>
        </w:rPr>
        <w:t>见表</w:t>
      </w:r>
      <w:r w:rsidRPr="004D4040">
        <w:rPr>
          <w:color w:val="000000" w:themeColor="text1"/>
          <w:sz w:val="24"/>
        </w:rPr>
        <w:t>2</w:t>
      </w:r>
      <w:r w:rsidR="00FF731C" w:rsidRPr="004D4040">
        <w:rPr>
          <w:color w:val="000000" w:themeColor="text1"/>
          <w:sz w:val="24"/>
        </w:rPr>
        <w:t>，建议选用以下标准器或更高准确度等级的测量标准</w:t>
      </w:r>
      <w:r w:rsidR="002D3807" w:rsidRPr="004D4040">
        <w:rPr>
          <w:color w:val="000000" w:themeColor="text1"/>
          <w:sz w:val="24"/>
        </w:rPr>
        <w:t>。</w:t>
      </w:r>
    </w:p>
    <w:p w14:paraId="348058CC" w14:textId="77777777" w:rsidR="002D3807" w:rsidRPr="004D4040" w:rsidRDefault="002D3807" w:rsidP="0071499D">
      <w:pPr>
        <w:spacing w:line="360" w:lineRule="auto"/>
        <w:ind w:left="567"/>
        <w:jc w:val="center"/>
        <w:rPr>
          <w:rFonts w:eastAsia="黑体"/>
          <w:color w:val="000000" w:themeColor="text1"/>
          <w:szCs w:val="21"/>
        </w:rPr>
      </w:pPr>
      <w:r w:rsidRPr="004D4040">
        <w:rPr>
          <w:rFonts w:eastAsia="黑体"/>
          <w:color w:val="000000" w:themeColor="text1"/>
          <w:szCs w:val="21"/>
        </w:rPr>
        <w:t>表</w:t>
      </w:r>
      <w:r w:rsidR="00CE7221" w:rsidRPr="004D4040">
        <w:rPr>
          <w:rFonts w:eastAsia="黑体"/>
          <w:color w:val="000000" w:themeColor="text1"/>
          <w:szCs w:val="21"/>
        </w:rPr>
        <w:t>2</w:t>
      </w:r>
      <w:r w:rsidRPr="004D4040">
        <w:rPr>
          <w:rFonts w:eastAsia="黑体"/>
          <w:color w:val="000000" w:themeColor="text1"/>
          <w:szCs w:val="21"/>
        </w:rPr>
        <w:t xml:space="preserve"> </w:t>
      </w:r>
      <w:r w:rsidR="00CE7221" w:rsidRPr="004D4040">
        <w:rPr>
          <w:rFonts w:eastAsia="黑体"/>
          <w:color w:val="000000" w:themeColor="text1"/>
          <w:szCs w:val="21"/>
        </w:rPr>
        <w:t>测量标准及其他设备</w:t>
      </w:r>
    </w:p>
    <w:tbl>
      <w:tblPr>
        <w:tblW w:w="8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1980"/>
        <w:gridCol w:w="2977"/>
        <w:gridCol w:w="2840"/>
      </w:tblGrid>
      <w:tr w:rsidR="004D4040" w:rsidRPr="004D4040" w14:paraId="77E3EFF1" w14:textId="77777777" w:rsidTr="00D0694E">
        <w:trPr>
          <w:trHeight w:val="457"/>
          <w:jc w:val="center"/>
        </w:trPr>
        <w:tc>
          <w:tcPr>
            <w:tcW w:w="629" w:type="dxa"/>
            <w:tcMar>
              <w:left w:w="57" w:type="dxa"/>
              <w:right w:w="57" w:type="dxa"/>
            </w:tcMar>
            <w:vAlign w:val="center"/>
          </w:tcPr>
          <w:p w14:paraId="3ADB4F32" w14:textId="77777777" w:rsidR="00CE7221" w:rsidRPr="004D4040" w:rsidRDefault="00CE7221" w:rsidP="009E4EA1">
            <w:pPr>
              <w:spacing w:before="156" w:after="156"/>
              <w:jc w:val="center"/>
              <w:rPr>
                <w:color w:val="000000" w:themeColor="text1"/>
              </w:rPr>
            </w:pPr>
            <w:r w:rsidRPr="004D4040">
              <w:rPr>
                <w:color w:val="000000" w:themeColor="text1"/>
              </w:rPr>
              <w:t>序号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  <w:vAlign w:val="center"/>
          </w:tcPr>
          <w:p w14:paraId="0A7A0247" w14:textId="77777777" w:rsidR="00CE7221" w:rsidRPr="004D4040" w:rsidRDefault="00CE7221" w:rsidP="009E4EA1">
            <w:pPr>
              <w:spacing w:before="156" w:after="156"/>
              <w:jc w:val="center"/>
              <w:rPr>
                <w:color w:val="000000" w:themeColor="text1"/>
              </w:rPr>
            </w:pPr>
            <w:r w:rsidRPr="004D4040">
              <w:rPr>
                <w:color w:val="000000" w:themeColor="text1"/>
              </w:rPr>
              <w:t>校准项目</w:t>
            </w:r>
          </w:p>
        </w:tc>
        <w:tc>
          <w:tcPr>
            <w:tcW w:w="2977" w:type="dxa"/>
          </w:tcPr>
          <w:p w14:paraId="05B61625" w14:textId="77777777" w:rsidR="00CE7221" w:rsidRPr="004D4040" w:rsidRDefault="00CE7221" w:rsidP="009E4EA1">
            <w:pPr>
              <w:spacing w:before="156" w:after="156"/>
              <w:jc w:val="center"/>
              <w:rPr>
                <w:color w:val="000000" w:themeColor="text1"/>
              </w:rPr>
            </w:pPr>
            <w:r w:rsidRPr="004D4040">
              <w:rPr>
                <w:color w:val="000000" w:themeColor="text1"/>
              </w:rPr>
              <w:t>测量仪器名称</w:t>
            </w:r>
          </w:p>
        </w:tc>
        <w:tc>
          <w:tcPr>
            <w:tcW w:w="2840" w:type="dxa"/>
            <w:tcMar>
              <w:left w:w="57" w:type="dxa"/>
              <w:right w:w="57" w:type="dxa"/>
            </w:tcMar>
            <w:vAlign w:val="center"/>
          </w:tcPr>
          <w:p w14:paraId="357C2D55" w14:textId="77777777" w:rsidR="00CE7221" w:rsidRPr="004D4040" w:rsidRDefault="00CE7221" w:rsidP="009E4EA1">
            <w:pPr>
              <w:spacing w:before="156" w:after="156"/>
              <w:jc w:val="center"/>
              <w:rPr>
                <w:color w:val="000000" w:themeColor="text1"/>
              </w:rPr>
            </w:pPr>
            <w:r w:rsidRPr="004D4040">
              <w:rPr>
                <w:color w:val="000000" w:themeColor="text1"/>
              </w:rPr>
              <w:t>计量性能</w:t>
            </w:r>
          </w:p>
        </w:tc>
      </w:tr>
      <w:tr w:rsidR="004D4040" w:rsidRPr="004D4040" w14:paraId="3144651C" w14:textId="77777777" w:rsidTr="00EF7D6A">
        <w:trPr>
          <w:trHeight w:val="634"/>
          <w:jc w:val="center"/>
        </w:trPr>
        <w:tc>
          <w:tcPr>
            <w:tcW w:w="629" w:type="dxa"/>
            <w:tcMar>
              <w:left w:w="57" w:type="dxa"/>
              <w:right w:w="57" w:type="dxa"/>
            </w:tcMar>
            <w:vAlign w:val="center"/>
          </w:tcPr>
          <w:p w14:paraId="7E78D720" w14:textId="77777777" w:rsidR="00574099" w:rsidRPr="004D4040" w:rsidRDefault="00574099" w:rsidP="00DE3450">
            <w:pPr>
              <w:spacing w:before="156" w:after="156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  <w:vAlign w:val="center"/>
          </w:tcPr>
          <w:p w14:paraId="7CE1DA16" w14:textId="51D7ACB3" w:rsidR="00574099" w:rsidRPr="004D4040" w:rsidRDefault="00E37AA7" w:rsidP="006D5109">
            <w:pPr>
              <w:spacing w:before="156" w:after="156"/>
              <w:jc w:val="center"/>
              <w:rPr>
                <w:color w:val="000000" w:themeColor="text1"/>
                <w:kern w:val="0"/>
                <w:szCs w:val="21"/>
              </w:rPr>
            </w:pPr>
            <w:r w:rsidRPr="004D4040">
              <w:rPr>
                <w:color w:val="000000" w:themeColor="text1"/>
                <w:kern w:val="0"/>
                <w:szCs w:val="21"/>
              </w:rPr>
              <w:t>试验</w:t>
            </w:r>
            <w:proofErr w:type="gramStart"/>
            <w:r w:rsidRPr="004D4040">
              <w:rPr>
                <w:color w:val="000000" w:themeColor="text1"/>
                <w:kern w:val="0"/>
                <w:szCs w:val="21"/>
              </w:rPr>
              <w:t>机</w:t>
            </w:r>
            <w:r w:rsidR="0045007D" w:rsidRPr="004D4040">
              <w:rPr>
                <w:color w:val="000000" w:themeColor="text1"/>
                <w:kern w:val="0"/>
                <w:szCs w:val="21"/>
              </w:rPr>
              <w:t>力值</w:t>
            </w:r>
            <w:r w:rsidRPr="004D4040">
              <w:rPr>
                <w:color w:val="000000" w:themeColor="text1"/>
                <w:kern w:val="0"/>
                <w:szCs w:val="21"/>
              </w:rPr>
              <w:t>示值</w:t>
            </w:r>
            <w:proofErr w:type="gramEnd"/>
            <w:r w:rsidR="0047101D" w:rsidRPr="004D4040">
              <w:rPr>
                <w:rFonts w:hint="eastAsia"/>
                <w:color w:val="000000" w:themeColor="text1"/>
                <w:kern w:val="0"/>
                <w:szCs w:val="21"/>
              </w:rPr>
              <w:t>误差</w:t>
            </w:r>
          </w:p>
        </w:tc>
        <w:tc>
          <w:tcPr>
            <w:tcW w:w="2977" w:type="dxa"/>
            <w:vAlign w:val="center"/>
          </w:tcPr>
          <w:p w14:paraId="7F787ABF" w14:textId="77777777" w:rsidR="005A16BC" w:rsidRPr="004D4040" w:rsidRDefault="00FF731C" w:rsidP="00DE3450">
            <w:pPr>
              <w:spacing w:before="156" w:after="156"/>
              <w:jc w:val="center"/>
              <w:rPr>
                <w:color w:val="000000" w:themeColor="text1"/>
                <w:kern w:val="0"/>
                <w:szCs w:val="21"/>
              </w:rPr>
            </w:pPr>
            <w:r w:rsidRPr="004D4040">
              <w:rPr>
                <w:color w:val="000000" w:themeColor="text1"/>
                <w:kern w:val="0"/>
                <w:szCs w:val="21"/>
              </w:rPr>
              <w:t>标准测力仪</w:t>
            </w:r>
          </w:p>
        </w:tc>
        <w:tc>
          <w:tcPr>
            <w:tcW w:w="2840" w:type="dxa"/>
            <w:tcMar>
              <w:left w:w="57" w:type="dxa"/>
              <w:right w:w="57" w:type="dxa"/>
            </w:tcMar>
            <w:vAlign w:val="center"/>
          </w:tcPr>
          <w:p w14:paraId="4C09DBDC" w14:textId="481D94E9" w:rsidR="00574099" w:rsidRPr="004D4040" w:rsidRDefault="00EF7D6A" w:rsidP="00DE3450">
            <w:pPr>
              <w:spacing w:before="156" w:after="156"/>
              <w:jc w:val="center"/>
              <w:rPr>
                <w:color w:val="000000" w:themeColor="text1"/>
                <w:kern w:val="0"/>
                <w:szCs w:val="21"/>
              </w:rPr>
            </w:pPr>
            <w:r w:rsidRPr="004D4040">
              <w:rPr>
                <w:rFonts w:hint="eastAsia"/>
                <w:color w:val="000000" w:themeColor="text1"/>
                <w:kern w:val="0"/>
                <w:szCs w:val="21"/>
              </w:rPr>
              <w:t>准确度：</w:t>
            </w:r>
            <w:r w:rsidR="00FF731C" w:rsidRPr="004D4040">
              <w:rPr>
                <w:color w:val="000000" w:themeColor="text1"/>
                <w:kern w:val="0"/>
                <w:szCs w:val="21"/>
              </w:rPr>
              <w:t>0.3</w:t>
            </w:r>
            <w:r w:rsidR="00FF731C" w:rsidRPr="004D4040">
              <w:rPr>
                <w:color w:val="000000" w:themeColor="text1"/>
                <w:kern w:val="0"/>
                <w:szCs w:val="21"/>
              </w:rPr>
              <w:t>级</w:t>
            </w:r>
          </w:p>
        </w:tc>
      </w:tr>
      <w:tr w:rsidR="004D4040" w:rsidRPr="004D4040" w14:paraId="5F73A5D8" w14:textId="77777777" w:rsidTr="00D0694E">
        <w:trPr>
          <w:trHeight w:val="611"/>
          <w:jc w:val="center"/>
        </w:trPr>
        <w:tc>
          <w:tcPr>
            <w:tcW w:w="629" w:type="dxa"/>
            <w:tcMar>
              <w:left w:w="57" w:type="dxa"/>
              <w:right w:w="57" w:type="dxa"/>
            </w:tcMar>
            <w:vAlign w:val="center"/>
          </w:tcPr>
          <w:p w14:paraId="27E7A303" w14:textId="77777777" w:rsidR="00D0694E" w:rsidRPr="004D4040" w:rsidRDefault="00D0694E" w:rsidP="009E4EA1">
            <w:pPr>
              <w:spacing w:before="156" w:after="156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  <w:vAlign w:val="center"/>
          </w:tcPr>
          <w:p w14:paraId="7C657AA2" w14:textId="77777777" w:rsidR="00D0694E" w:rsidRPr="004D4040" w:rsidRDefault="00D0694E" w:rsidP="006D5109">
            <w:pPr>
              <w:spacing w:before="156" w:after="156"/>
              <w:jc w:val="center"/>
              <w:rPr>
                <w:color w:val="000000" w:themeColor="text1"/>
                <w:kern w:val="0"/>
                <w:szCs w:val="21"/>
              </w:rPr>
            </w:pPr>
            <w:r w:rsidRPr="004D4040">
              <w:rPr>
                <w:color w:val="000000" w:themeColor="text1"/>
                <w:kern w:val="0"/>
                <w:szCs w:val="21"/>
              </w:rPr>
              <w:t>试验机位移速度</w:t>
            </w:r>
          </w:p>
        </w:tc>
        <w:tc>
          <w:tcPr>
            <w:tcW w:w="2977" w:type="dxa"/>
          </w:tcPr>
          <w:p w14:paraId="5C1EA32B" w14:textId="77777777" w:rsidR="00D0694E" w:rsidRPr="004D4040" w:rsidRDefault="00D0694E" w:rsidP="00D0694E">
            <w:pPr>
              <w:spacing w:before="156" w:after="156"/>
              <w:jc w:val="center"/>
              <w:rPr>
                <w:color w:val="000000" w:themeColor="text1"/>
                <w:kern w:val="0"/>
                <w:szCs w:val="21"/>
              </w:rPr>
            </w:pPr>
            <w:r w:rsidRPr="004D4040">
              <w:rPr>
                <w:color w:val="000000" w:themeColor="text1"/>
                <w:kern w:val="0"/>
                <w:szCs w:val="21"/>
              </w:rPr>
              <w:t>位移速度检定仪</w:t>
            </w:r>
            <w:r w:rsidR="000D5041" w:rsidRPr="004D4040">
              <w:rPr>
                <w:color w:val="000000" w:themeColor="text1"/>
                <w:kern w:val="0"/>
                <w:szCs w:val="21"/>
              </w:rPr>
              <w:t>或等效设备</w:t>
            </w:r>
          </w:p>
        </w:tc>
        <w:tc>
          <w:tcPr>
            <w:tcW w:w="2840" w:type="dxa"/>
            <w:tcMar>
              <w:left w:w="57" w:type="dxa"/>
              <w:right w:w="57" w:type="dxa"/>
            </w:tcMar>
            <w:vAlign w:val="center"/>
          </w:tcPr>
          <w:p w14:paraId="1E668E73" w14:textId="77777777" w:rsidR="00D0694E" w:rsidRPr="004D4040" w:rsidRDefault="00D0694E" w:rsidP="00A72C7D">
            <w:pPr>
              <w:spacing w:before="156" w:after="156"/>
              <w:jc w:val="center"/>
              <w:rPr>
                <w:color w:val="000000" w:themeColor="text1"/>
                <w:kern w:val="0"/>
                <w:szCs w:val="21"/>
              </w:rPr>
            </w:pPr>
            <w:r w:rsidRPr="004D4040">
              <w:rPr>
                <w:color w:val="000000" w:themeColor="text1"/>
                <w:kern w:val="0"/>
                <w:szCs w:val="21"/>
              </w:rPr>
              <w:t>MPE</w:t>
            </w:r>
            <w:r w:rsidRPr="004D4040">
              <w:rPr>
                <w:color w:val="000000" w:themeColor="text1"/>
                <w:kern w:val="0"/>
                <w:szCs w:val="21"/>
              </w:rPr>
              <w:t>：</w:t>
            </w:r>
            <w:r w:rsidRPr="004D4040">
              <w:rPr>
                <w:color w:val="000000" w:themeColor="text1"/>
                <w:kern w:val="0"/>
                <w:szCs w:val="21"/>
              </w:rPr>
              <w:t>±5%</w:t>
            </w:r>
          </w:p>
        </w:tc>
      </w:tr>
      <w:tr w:rsidR="004D4040" w:rsidRPr="004D4040" w14:paraId="2A1BBEA2" w14:textId="77777777" w:rsidTr="00D0694E">
        <w:trPr>
          <w:trHeight w:val="405"/>
          <w:jc w:val="center"/>
        </w:trPr>
        <w:tc>
          <w:tcPr>
            <w:tcW w:w="629" w:type="dxa"/>
            <w:tcMar>
              <w:left w:w="57" w:type="dxa"/>
              <w:right w:w="57" w:type="dxa"/>
            </w:tcMar>
            <w:vAlign w:val="center"/>
          </w:tcPr>
          <w:p w14:paraId="72AE4807" w14:textId="77777777" w:rsidR="00CE7221" w:rsidRPr="004D4040" w:rsidRDefault="00FF731C" w:rsidP="009E4EA1">
            <w:pPr>
              <w:spacing w:before="156" w:after="156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  <w:vAlign w:val="center"/>
          </w:tcPr>
          <w:p w14:paraId="230E1859" w14:textId="77777777" w:rsidR="00CE7221" w:rsidRPr="004D4040" w:rsidRDefault="00FF731C" w:rsidP="009E4EA1">
            <w:pPr>
              <w:spacing w:before="156" w:after="156"/>
              <w:jc w:val="center"/>
              <w:rPr>
                <w:color w:val="000000" w:themeColor="text1"/>
                <w:kern w:val="0"/>
                <w:szCs w:val="21"/>
              </w:rPr>
            </w:pPr>
            <w:r w:rsidRPr="004D4040">
              <w:rPr>
                <w:color w:val="000000" w:themeColor="text1"/>
                <w:kern w:val="0"/>
                <w:szCs w:val="21"/>
              </w:rPr>
              <w:t>测试钉尺寸</w:t>
            </w:r>
          </w:p>
        </w:tc>
        <w:tc>
          <w:tcPr>
            <w:tcW w:w="2977" w:type="dxa"/>
          </w:tcPr>
          <w:p w14:paraId="6EC8E612" w14:textId="77777777" w:rsidR="00CE7221" w:rsidRPr="004D4040" w:rsidRDefault="00FF731C" w:rsidP="00A72C7D">
            <w:pPr>
              <w:spacing w:before="156" w:after="156"/>
              <w:jc w:val="center"/>
              <w:rPr>
                <w:color w:val="000000" w:themeColor="text1"/>
                <w:kern w:val="0"/>
                <w:szCs w:val="21"/>
              </w:rPr>
            </w:pPr>
            <w:r w:rsidRPr="004D4040">
              <w:rPr>
                <w:color w:val="000000" w:themeColor="text1"/>
                <w:kern w:val="0"/>
                <w:szCs w:val="21"/>
              </w:rPr>
              <w:t>影像测量仪</w:t>
            </w:r>
            <w:r w:rsidR="000D5041" w:rsidRPr="004D4040">
              <w:rPr>
                <w:color w:val="000000" w:themeColor="text1"/>
                <w:kern w:val="0"/>
                <w:szCs w:val="21"/>
              </w:rPr>
              <w:t>或工具显微镜</w:t>
            </w:r>
          </w:p>
        </w:tc>
        <w:tc>
          <w:tcPr>
            <w:tcW w:w="2840" w:type="dxa"/>
            <w:tcMar>
              <w:left w:w="57" w:type="dxa"/>
              <w:right w:w="57" w:type="dxa"/>
            </w:tcMar>
            <w:vAlign w:val="center"/>
          </w:tcPr>
          <w:p w14:paraId="2C2F3547" w14:textId="77777777" w:rsidR="00CE7221" w:rsidRPr="004D4040" w:rsidRDefault="00FF731C" w:rsidP="00A72C7D">
            <w:pPr>
              <w:spacing w:before="156" w:after="156"/>
              <w:jc w:val="center"/>
              <w:rPr>
                <w:color w:val="000000" w:themeColor="text1"/>
                <w:kern w:val="0"/>
                <w:szCs w:val="21"/>
              </w:rPr>
            </w:pPr>
            <w:r w:rsidRPr="004D4040">
              <w:rPr>
                <w:color w:val="000000" w:themeColor="text1"/>
                <w:kern w:val="0"/>
                <w:szCs w:val="21"/>
              </w:rPr>
              <w:t>MPE</w:t>
            </w:r>
            <w:r w:rsidRPr="004D4040">
              <w:rPr>
                <w:color w:val="000000" w:themeColor="text1"/>
                <w:kern w:val="0"/>
                <w:szCs w:val="21"/>
              </w:rPr>
              <w:t>：</w:t>
            </w:r>
            <w:r w:rsidRPr="004D4040">
              <w:rPr>
                <w:color w:val="000000" w:themeColor="text1"/>
                <w:kern w:val="0"/>
                <w:szCs w:val="21"/>
              </w:rPr>
              <w:t>±(3+</w:t>
            </w:r>
            <w:r w:rsidRPr="004D4040">
              <w:rPr>
                <w:i/>
                <w:color w:val="000000" w:themeColor="text1"/>
                <w:kern w:val="0"/>
                <w:szCs w:val="21"/>
              </w:rPr>
              <w:t>L</w:t>
            </w:r>
            <w:r w:rsidRPr="004D4040">
              <w:rPr>
                <w:color w:val="000000" w:themeColor="text1"/>
                <w:kern w:val="0"/>
                <w:szCs w:val="21"/>
              </w:rPr>
              <w:t>/</w:t>
            </w:r>
            <w:proofErr w:type="gramStart"/>
            <w:r w:rsidRPr="004D4040">
              <w:rPr>
                <w:color w:val="000000" w:themeColor="text1"/>
                <w:kern w:val="0"/>
                <w:szCs w:val="21"/>
              </w:rPr>
              <w:t>200)</w:t>
            </w:r>
            <w:proofErr w:type="spellStart"/>
            <w:r w:rsidRPr="004D4040">
              <w:rPr>
                <w:color w:val="000000" w:themeColor="text1"/>
                <w:kern w:val="0"/>
                <w:szCs w:val="21"/>
              </w:rPr>
              <w:t>μ</w:t>
            </w:r>
            <w:proofErr w:type="gramEnd"/>
            <w:r w:rsidRPr="004D4040">
              <w:rPr>
                <w:color w:val="000000" w:themeColor="text1"/>
                <w:kern w:val="0"/>
                <w:szCs w:val="21"/>
              </w:rPr>
              <w:t>m</w:t>
            </w:r>
            <w:proofErr w:type="spellEnd"/>
          </w:p>
        </w:tc>
      </w:tr>
    </w:tbl>
    <w:p w14:paraId="056D1E87" w14:textId="77777777" w:rsidR="00DE3450" w:rsidRPr="004D4040" w:rsidRDefault="002D269A" w:rsidP="0035056C">
      <w:pPr>
        <w:numPr>
          <w:ilvl w:val="0"/>
          <w:numId w:val="3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bookmarkStart w:id="6" w:name="_Toc425149455"/>
      <w:r w:rsidRPr="004D4040">
        <w:rPr>
          <w:rFonts w:eastAsia="黑体"/>
          <w:bCs/>
          <w:color w:val="000000" w:themeColor="text1"/>
          <w:kern w:val="10"/>
          <w:sz w:val="24"/>
        </w:rPr>
        <w:t>校准项目和校准方法</w:t>
      </w:r>
      <w:bookmarkEnd w:id="6"/>
    </w:p>
    <w:p w14:paraId="4638D412" w14:textId="77777777" w:rsidR="008323F2" w:rsidRPr="004D4040" w:rsidRDefault="008323F2" w:rsidP="006457F7">
      <w:pPr>
        <w:spacing w:line="400" w:lineRule="exact"/>
        <w:ind w:firstLineChars="200" w:firstLine="480"/>
        <w:rPr>
          <w:rFonts w:eastAsiaTheme="minorEastAsia"/>
          <w:bCs/>
          <w:color w:val="000000" w:themeColor="text1"/>
          <w:kern w:val="10"/>
          <w:sz w:val="24"/>
        </w:rPr>
      </w:pPr>
      <w:r w:rsidRPr="004D4040">
        <w:rPr>
          <w:color w:val="000000" w:themeColor="text1"/>
          <w:sz w:val="24"/>
        </w:rPr>
        <w:t>首先检查外观和各部分的相互作用，确定</w:t>
      </w:r>
      <w:r w:rsidR="0093475F" w:rsidRPr="004D4040">
        <w:rPr>
          <w:color w:val="000000" w:themeColor="text1"/>
          <w:sz w:val="24"/>
        </w:rPr>
        <w:t>没有影响校准计量性能的因素后再进行校准。</w:t>
      </w:r>
    </w:p>
    <w:p w14:paraId="0D2C84C5" w14:textId="77777777" w:rsidR="00991E2C" w:rsidRPr="004D4040" w:rsidRDefault="006457F7" w:rsidP="006457F7">
      <w:pPr>
        <w:pStyle w:val="aff"/>
        <w:numPr>
          <w:ilvl w:val="1"/>
          <w:numId w:val="3"/>
        </w:numPr>
        <w:spacing w:line="400" w:lineRule="exact"/>
        <w:ind w:firstLineChars="0"/>
        <w:outlineLvl w:val="1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</w:t>
      </w:r>
      <w:r w:rsidR="002D269A" w:rsidRPr="004D4040">
        <w:rPr>
          <w:color w:val="000000" w:themeColor="text1"/>
          <w:sz w:val="24"/>
        </w:rPr>
        <w:t>校准项目</w:t>
      </w:r>
    </w:p>
    <w:p w14:paraId="7FEE1EF4" w14:textId="77777777" w:rsidR="00991E2C" w:rsidRPr="004D4040" w:rsidRDefault="0084608A" w:rsidP="006457F7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校准项目见表</w:t>
      </w:r>
      <w:r w:rsidR="00CE7221" w:rsidRPr="004D4040">
        <w:rPr>
          <w:color w:val="000000" w:themeColor="text1"/>
          <w:sz w:val="24"/>
        </w:rPr>
        <w:t>3</w:t>
      </w:r>
      <w:r w:rsidRPr="004D4040">
        <w:rPr>
          <w:color w:val="000000" w:themeColor="text1"/>
          <w:sz w:val="24"/>
        </w:rPr>
        <w:t>。</w:t>
      </w:r>
    </w:p>
    <w:p w14:paraId="6D2668FB" w14:textId="77777777" w:rsidR="00CE7221" w:rsidRPr="004D4040" w:rsidRDefault="00CE7221" w:rsidP="006457F7">
      <w:pPr>
        <w:spacing w:line="400" w:lineRule="exact"/>
        <w:ind w:firstLineChars="200" w:firstLine="480"/>
        <w:rPr>
          <w:color w:val="000000" w:themeColor="text1"/>
          <w:sz w:val="24"/>
        </w:rPr>
      </w:pPr>
    </w:p>
    <w:p w14:paraId="75964636" w14:textId="77777777" w:rsidR="00CE7221" w:rsidRPr="004D4040" w:rsidRDefault="00CE7221" w:rsidP="00CE7221">
      <w:pPr>
        <w:spacing w:line="400" w:lineRule="exact"/>
        <w:jc w:val="center"/>
        <w:rPr>
          <w:rFonts w:eastAsia="黑体"/>
          <w:color w:val="000000" w:themeColor="text1"/>
          <w:szCs w:val="21"/>
        </w:rPr>
      </w:pPr>
      <w:r w:rsidRPr="004D4040">
        <w:rPr>
          <w:rFonts w:eastAsia="黑体"/>
          <w:color w:val="000000" w:themeColor="text1"/>
          <w:szCs w:val="21"/>
        </w:rPr>
        <w:t>表</w:t>
      </w:r>
      <w:r w:rsidRPr="004D4040">
        <w:rPr>
          <w:rFonts w:eastAsia="黑体"/>
          <w:color w:val="000000" w:themeColor="text1"/>
          <w:szCs w:val="21"/>
        </w:rPr>
        <w:t xml:space="preserve">3 </w:t>
      </w:r>
      <w:r w:rsidRPr="004D4040">
        <w:rPr>
          <w:rFonts w:eastAsia="黑体"/>
          <w:color w:val="000000" w:themeColor="text1"/>
          <w:szCs w:val="21"/>
        </w:rPr>
        <w:t>校准项目</w:t>
      </w:r>
    </w:p>
    <w:tbl>
      <w:tblPr>
        <w:tblStyle w:val="afd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302"/>
        <w:gridCol w:w="2355"/>
      </w:tblGrid>
      <w:tr w:rsidR="004D4040" w:rsidRPr="004D4040" w14:paraId="74FCAA1C" w14:textId="77777777" w:rsidTr="006D5109">
        <w:trPr>
          <w:jc w:val="center"/>
        </w:trPr>
        <w:tc>
          <w:tcPr>
            <w:tcW w:w="817" w:type="dxa"/>
            <w:vAlign w:val="center"/>
          </w:tcPr>
          <w:p w14:paraId="21108E83" w14:textId="77777777" w:rsidR="00CE7221" w:rsidRPr="004D4040" w:rsidRDefault="00CE7221" w:rsidP="00CE7221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4D4040">
              <w:rPr>
                <w:color w:val="000000" w:themeColor="text1"/>
                <w:sz w:val="24"/>
              </w:rPr>
              <w:t>序号</w:t>
            </w:r>
          </w:p>
        </w:tc>
        <w:tc>
          <w:tcPr>
            <w:tcW w:w="3302" w:type="dxa"/>
            <w:vAlign w:val="center"/>
          </w:tcPr>
          <w:p w14:paraId="13380C09" w14:textId="77777777" w:rsidR="00CE7221" w:rsidRPr="004D4040" w:rsidRDefault="00CE7221" w:rsidP="00CE7221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4D4040">
              <w:rPr>
                <w:color w:val="000000" w:themeColor="text1"/>
                <w:sz w:val="24"/>
              </w:rPr>
              <w:t>校准项目</w:t>
            </w:r>
          </w:p>
        </w:tc>
        <w:tc>
          <w:tcPr>
            <w:tcW w:w="2355" w:type="dxa"/>
            <w:vAlign w:val="center"/>
          </w:tcPr>
          <w:p w14:paraId="683283F1" w14:textId="77777777" w:rsidR="00CE7221" w:rsidRPr="004D4040" w:rsidRDefault="00CE7221" w:rsidP="00CE7221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4D4040">
              <w:rPr>
                <w:color w:val="000000" w:themeColor="text1"/>
                <w:sz w:val="24"/>
              </w:rPr>
              <w:t>校准方法条款</w:t>
            </w:r>
          </w:p>
        </w:tc>
      </w:tr>
      <w:tr w:rsidR="004D4040" w:rsidRPr="004D4040" w14:paraId="32C610DE" w14:textId="77777777" w:rsidTr="006D5109">
        <w:trPr>
          <w:jc w:val="center"/>
        </w:trPr>
        <w:tc>
          <w:tcPr>
            <w:tcW w:w="817" w:type="dxa"/>
            <w:vAlign w:val="center"/>
          </w:tcPr>
          <w:p w14:paraId="1C16F427" w14:textId="77777777" w:rsidR="00CE7221" w:rsidRPr="004D4040" w:rsidRDefault="00CE7221" w:rsidP="00CE7221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4D4040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3302" w:type="dxa"/>
            <w:vAlign w:val="center"/>
          </w:tcPr>
          <w:p w14:paraId="37A138F0" w14:textId="234B5FB3" w:rsidR="00CE7221" w:rsidRPr="004D4040" w:rsidRDefault="006D5109" w:rsidP="00CE7221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4D4040">
              <w:rPr>
                <w:color w:val="000000" w:themeColor="text1"/>
                <w:sz w:val="24"/>
              </w:rPr>
              <w:t>试验</w:t>
            </w:r>
            <w:proofErr w:type="gramStart"/>
            <w:r w:rsidRPr="004D4040">
              <w:rPr>
                <w:color w:val="000000" w:themeColor="text1"/>
                <w:sz w:val="24"/>
              </w:rPr>
              <w:t>机</w:t>
            </w:r>
            <w:r w:rsidR="0045007D" w:rsidRPr="004D4040">
              <w:rPr>
                <w:color w:val="000000" w:themeColor="text1"/>
                <w:sz w:val="24"/>
              </w:rPr>
              <w:t>力值</w:t>
            </w:r>
            <w:r w:rsidRPr="004D4040">
              <w:rPr>
                <w:color w:val="000000" w:themeColor="text1"/>
                <w:sz w:val="24"/>
              </w:rPr>
              <w:t>示值</w:t>
            </w:r>
            <w:proofErr w:type="gramEnd"/>
            <w:r w:rsidR="00E06637" w:rsidRPr="004D4040">
              <w:rPr>
                <w:rFonts w:hint="eastAsia"/>
                <w:color w:val="000000" w:themeColor="text1"/>
                <w:sz w:val="24"/>
              </w:rPr>
              <w:t>误差</w:t>
            </w:r>
          </w:p>
        </w:tc>
        <w:tc>
          <w:tcPr>
            <w:tcW w:w="2355" w:type="dxa"/>
            <w:vAlign w:val="center"/>
          </w:tcPr>
          <w:p w14:paraId="3F120E94" w14:textId="77777777" w:rsidR="00CE7221" w:rsidRPr="004D4040" w:rsidRDefault="00CE7221" w:rsidP="00CE7221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4D4040">
              <w:rPr>
                <w:color w:val="000000" w:themeColor="text1"/>
                <w:sz w:val="24"/>
              </w:rPr>
              <w:t>5.2.1</w:t>
            </w:r>
          </w:p>
        </w:tc>
      </w:tr>
      <w:tr w:rsidR="004D4040" w:rsidRPr="004D4040" w14:paraId="6C0FB261" w14:textId="77777777" w:rsidTr="006D5109">
        <w:trPr>
          <w:jc w:val="center"/>
        </w:trPr>
        <w:tc>
          <w:tcPr>
            <w:tcW w:w="817" w:type="dxa"/>
            <w:vAlign w:val="center"/>
          </w:tcPr>
          <w:p w14:paraId="7381EAF7" w14:textId="77777777" w:rsidR="00CE7221" w:rsidRPr="004D4040" w:rsidRDefault="00574099" w:rsidP="00CE7221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4D4040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3302" w:type="dxa"/>
            <w:vAlign w:val="center"/>
          </w:tcPr>
          <w:p w14:paraId="5A1FE929" w14:textId="77777777" w:rsidR="00CE7221" w:rsidRPr="004D4040" w:rsidRDefault="006D5109" w:rsidP="00CE7221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4D4040">
              <w:rPr>
                <w:color w:val="000000" w:themeColor="text1"/>
                <w:sz w:val="24"/>
              </w:rPr>
              <w:t>试验机位移</w:t>
            </w:r>
            <w:r w:rsidR="00D0694E" w:rsidRPr="004D4040">
              <w:rPr>
                <w:color w:val="000000" w:themeColor="text1"/>
                <w:sz w:val="24"/>
              </w:rPr>
              <w:t>速度</w:t>
            </w:r>
          </w:p>
        </w:tc>
        <w:tc>
          <w:tcPr>
            <w:tcW w:w="2355" w:type="dxa"/>
            <w:vAlign w:val="center"/>
          </w:tcPr>
          <w:p w14:paraId="1540A53C" w14:textId="77777777" w:rsidR="00CE7221" w:rsidRPr="004D4040" w:rsidRDefault="00CE7221" w:rsidP="00CE7221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4D4040">
              <w:rPr>
                <w:color w:val="000000" w:themeColor="text1"/>
                <w:sz w:val="24"/>
              </w:rPr>
              <w:t>5.2.2</w:t>
            </w:r>
          </w:p>
        </w:tc>
      </w:tr>
      <w:tr w:rsidR="00612C73" w:rsidRPr="004D4040" w14:paraId="1E7D3E13" w14:textId="77777777" w:rsidTr="006D5109">
        <w:trPr>
          <w:jc w:val="center"/>
        </w:trPr>
        <w:tc>
          <w:tcPr>
            <w:tcW w:w="817" w:type="dxa"/>
            <w:vAlign w:val="center"/>
          </w:tcPr>
          <w:p w14:paraId="313B2D4C" w14:textId="77777777" w:rsidR="00612C73" w:rsidRPr="004D4040" w:rsidRDefault="00612C73" w:rsidP="00612C73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4D4040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3302" w:type="dxa"/>
            <w:vAlign w:val="center"/>
          </w:tcPr>
          <w:p w14:paraId="46459267" w14:textId="77777777" w:rsidR="00612C73" w:rsidRPr="004D4040" w:rsidRDefault="006D5109" w:rsidP="00612C73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4D4040">
              <w:rPr>
                <w:color w:val="000000" w:themeColor="text1"/>
                <w:sz w:val="24"/>
              </w:rPr>
              <w:t>测试钉尺寸</w:t>
            </w:r>
          </w:p>
        </w:tc>
        <w:tc>
          <w:tcPr>
            <w:tcW w:w="2355" w:type="dxa"/>
            <w:vAlign w:val="center"/>
          </w:tcPr>
          <w:p w14:paraId="760E526E" w14:textId="77777777" w:rsidR="00612C73" w:rsidRPr="004D4040" w:rsidRDefault="00612C73" w:rsidP="00612C73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 w:rsidRPr="004D4040">
              <w:rPr>
                <w:color w:val="000000" w:themeColor="text1"/>
                <w:sz w:val="24"/>
              </w:rPr>
              <w:t>5.2.3</w:t>
            </w:r>
          </w:p>
        </w:tc>
      </w:tr>
    </w:tbl>
    <w:p w14:paraId="45C318F9" w14:textId="77777777" w:rsidR="00CE7221" w:rsidRPr="004D4040" w:rsidRDefault="00CE7221" w:rsidP="006457F7">
      <w:pPr>
        <w:spacing w:line="400" w:lineRule="exact"/>
        <w:ind w:firstLineChars="200" w:firstLine="480"/>
        <w:rPr>
          <w:color w:val="000000" w:themeColor="text1"/>
          <w:sz w:val="24"/>
        </w:rPr>
      </w:pPr>
    </w:p>
    <w:p w14:paraId="68A1D987" w14:textId="77777777" w:rsidR="0084608A" w:rsidRPr="004D4040" w:rsidRDefault="002D269A" w:rsidP="006457F7">
      <w:pPr>
        <w:pStyle w:val="aff"/>
        <w:numPr>
          <w:ilvl w:val="1"/>
          <w:numId w:val="3"/>
        </w:numPr>
        <w:spacing w:line="400" w:lineRule="exact"/>
        <w:ind w:firstLineChars="0"/>
        <w:outlineLvl w:val="1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校准方法</w:t>
      </w:r>
    </w:p>
    <w:p w14:paraId="2422FE6A" w14:textId="7CE20320" w:rsidR="0084608A" w:rsidRPr="004D4040" w:rsidRDefault="006D5109" w:rsidP="0071499D">
      <w:pPr>
        <w:pStyle w:val="aff"/>
        <w:numPr>
          <w:ilvl w:val="2"/>
          <w:numId w:val="3"/>
        </w:numPr>
        <w:spacing w:line="360" w:lineRule="auto"/>
        <w:ind w:firstLineChars="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试验</w:t>
      </w:r>
      <w:proofErr w:type="gramStart"/>
      <w:r w:rsidRPr="004D4040">
        <w:rPr>
          <w:color w:val="000000" w:themeColor="text1"/>
          <w:sz w:val="24"/>
        </w:rPr>
        <w:t>机</w:t>
      </w:r>
      <w:r w:rsidR="0045007D" w:rsidRPr="004D4040">
        <w:rPr>
          <w:color w:val="000000" w:themeColor="text1"/>
          <w:sz w:val="24"/>
        </w:rPr>
        <w:t>力值</w:t>
      </w:r>
      <w:r w:rsidRPr="004D4040">
        <w:rPr>
          <w:color w:val="000000" w:themeColor="text1"/>
          <w:sz w:val="24"/>
        </w:rPr>
        <w:t>示值</w:t>
      </w:r>
      <w:proofErr w:type="gramEnd"/>
      <w:r w:rsidR="00C7114C" w:rsidRPr="004D4040">
        <w:rPr>
          <w:rFonts w:hint="eastAsia"/>
          <w:color w:val="000000" w:themeColor="text1"/>
          <w:sz w:val="24"/>
        </w:rPr>
        <w:t>误差</w:t>
      </w:r>
    </w:p>
    <w:p w14:paraId="6D86F156" w14:textId="326155D4" w:rsidR="000E32C2" w:rsidRPr="004D4040" w:rsidRDefault="000E32C2" w:rsidP="000E32C2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5.2.1.1</w:t>
      </w:r>
      <w:r w:rsidR="003D0E6C" w:rsidRPr="004D4040">
        <w:rPr>
          <w:color w:val="000000" w:themeColor="text1"/>
          <w:sz w:val="24"/>
        </w:rPr>
        <w:t xml:space="preserve"> </w:t>
      </w:r>
      <w:r w:rsidRPr="004D4040">
        <w:rPr>
          <w:color w:val="000000" w:themeColor="text1"/>
          <w:sz w:val="24"/>
        </w:rPr>
        <w:t>预加载</w:t>
      </w:r>
    </w:p>
    <w:p w14:paraId="6CE55F5C" w14:textId="77777777" w:rsidR="002B2B88" w:rsidRPr="004D4040" w:rsidRDefault="006D5109" w:rsidP="000E32C2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将标准测力</w:t>
      </w:r>
      <w:proofErr w:type="gramStart"/>
      <w:r w:rsidRPr="004D4040">
        <w:rPr>
          <w:color w:val="000000" w:themeColor="text1"/>
          <w:sz w:val="24"/>
        </w:rPr>
        <w:t>仪正确</w:t>
      </w:r>
      <w:proofErr w:type="gramEnd"/>
      <w:r w:rsidRPr="004D4040">
        <w:rPr>
          <w:color w:val="000000" w:themeColor="text1"/>
          <w:sz w:val="24"/>
        </w:rPr>
        <w:t>安装在试验机工作空间内，对试验机和标准测力仪分别调整至零点后，对标准测力仪施加三次最大试验力。每次预负荷完全卸载后，</w:t>
      </w:r>
      <w:r w:rsidRPr="004D4040">
        <w:rPr>
          <w:color w:val="000000" w:themeColor="text1"/>
          <w:sz w:val="24"/>
        </w:rPr>
        <w:lastRenderedPageBreak/>
        <w:t>等待回零时间不少于</w:t>
      </w:r>
      <w:r w:rsidRPr="004D4040">
        <w:rPr>
          <w:color w:val="000000" w:themeColor="text1"/>
          <w:sz w:val="24"/>
        </w:rPr>
        <w:t>30</w:t>
      </w:r>
      <w:r w:rsidRPr="004D4040">
        <w:rPr>
          <w:color w:val="000000" w:themeColor="text1"/>
          <w:sz w:val="24"/>
        </w:rPr>
        <w:t>秒，检测试验机和标准测力仪的回零情况，根据需要重新进行调整零点。</w:t>
      </w:r>
    </w:p>
    <w:p w14:paraId="368834A6" w14:textId="0D0ADF08" w:rsidR="000E32C2" w:rsidRPr="004D4040" w:rsidRDefault="000E32C2" w:rsidP="000E32C2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5.2.1.2</w:t>
      </w:r>
      <w:r w:rsidR="003D0E6C" w:rsidRPr="004D4040">
        <w:rPr>
          <w:color w:val="000000" w:themeColor="text1"/>
          <w:sz w:val="24"/>
        </w:rPr>
        <w:t xml:space="preserve"> </w:t>
      </w:r>
      <w:r w:rsidRPr="004D4040">
        <w:rPr>
          <w:color w:val="000000" w:themeColor="text1"/>
          <w:sz w:val="24"/>
        </w:rPr>
        <w:t>测量范围</w:t>
      </w:r>
    </w:p>
    <w:p w14:paraId="22589142" w14:textId="5D677E2E" w:rsidR="000E32C2" w:rsidRPr="004D4040" w:rsidRDefault="000E32C2" w:rsidP="000E32C2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以试验机的测量下限作为校准起始点，在测量范围内按需要确定校准点数，如用户未提需要，一般不少于</w:t>
      </w:r>
      <w:r w:rsidRPr="004D4040">
        <w:rPr>
          <w:color w:val="000000" w:themeColor="text1"/>
          <w:sz w:val="24"/>
        </w:rPr>
        <w:t>3</w:t>
      </w:r>
      <w:r w:rsidRPr="004D4040">
        <w:rPr>
          <w:color w:val="000000" w:themeColor="text1"/>
          <w:sz w:val="24"/>
        </w:rPr>
        <w:t>点，各点大致均匀分布，其中包含</w:t>
      </w:r>
      <w:r w:rsidRPr="004D4040">
        <w:rPr>
          <w:color w:val="000000" w:themeColor="text1"/>
          <w:sz w:val="24"/>
        </w:rPr>
        <w:t>2000</w:t>
      </w:r>
      <w:r w:rsidR="00EF7D6A" w:rsidRPr="004D4040">
        <w:rPr>
          <w:color w:val="000000" w:themeColor="text1"/>
          <w:sz w:val="24"/>
        </w:rPr>
        <w:t xml:space="preserve"> </w:t>
      </w:r>
      <w:r w:rsidRPr="004D4040">
        <w:rPr>
          <w:color w:val="000000" w:themeColor="text1"/>
          <w:sz w:val="24"/>
        </w:rPr>
        <w:t>N</w:t>
      </w:r>
      <w:r w:rsidRPr="004D4040">
        <w:rPr>
          <w:color w:val="000000" w:themeColor="text1"/>
          <w:sz w:val="24"/>
        </w:rPr>
        <w:t>。</w:t>
      </w:r>
    </w:p>
    <w:p w14:paraId="3AC9595C" w14:textId="37CAD07D" w:rsidR="004721EA" w:rsidRPr="004D4040" w:rsidRDefault="0070283F" w:rsidP="0070283F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5.2.1.3</w:t>
      </w:r>
      <w:r w:rsidR="003D0E6C" w:rsidRPr="004D4040">
        <w:rPr>
          <w:color w:val="000000" w:themeColor="text1"/>
          <w:sz w:val="24"/>
        </w:rPr>
        <w:t xml:space="preserve"> </w:t>
      </w:r>
      <w:r w:rsidR="00C7114C" w:rsidRPr="004D4040">
        <w:rPr>
          <w:color w:val="000000" w:themeColor="text1"/>
          <w:sz w:val="24"/>
        </w:rPr>
        <w:t>试验</w:t>
      </w:r>
      <w:proofErr w:type="gramStart"/>
      <w:r w:rsidR="00C7114C" w:rsidRPr="004D4040">
        <w:rPr>
          <w:color w:val="000000" w:themeColor="text1"/>
          <w:sz w:val="24"/>
        </w:rPr>
        <w:t>机力值</w:t>
      </w:r>
      <w:r w:rsidR="004721EA" w:rsidRPr="004D4040">
        <w:rPr>
          <w:color w:val="000000" w:themeColor="text1"/>
          <w:sz w:val="24"/>
        </w:rPr>
        <w:t>示值</w:t>
      </w:r>
      <w:proofErr w:type="gramEnd"/>
      <w:r w:rsidR="00C7114C" w:rsidRPr="004D4040">
        <w:rPr>
          <w:rFonts w:hint="eastAsia"/>
          <w:color w:val="000000" w:themeColor="text1"/>
          <w:sz w:val="24"/>
        </w:rPr>
        <w:t>误差</w:t>
      </w:r>
    </w:p>
    <w:p w14:paraId="5975E3BB" w14:textId="77777777" w:rsidR="0070283F" w:rsidRPr="004D4040" w:rsidRDefault="004721EA" w:rsidP="004721EA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试验机对标准测力</w:t>
      </w:r>
      <w:proofErr w:type="gramStart"/>
      <w:r w:rsidRPr="004D4040">
        <w:rPr>
          <w:color w:val="000000" w:themeColor="text1"/>
          <w:sz w:val="24"/>
        </w:rPr>
        <w:t>仪按照</w:t>
      </w:r>
      <w:proofErr w:type="gramEnd"/>
      <w:r w:rsidRPr="004D4040">
        <w:rPr>
          <w:color w:val="000000" w:themeColor="text1"/>
          <w:sz w:val="24"/>
        </w:rPr>
        <w:t>校准点逐级递增施加力值。当校准点保持稳定</w:t>
      </w:r>
      <w:proofErr w:type="gramStart"/>
      <w:r w:rsidRPr="004D4040">
        <w:rPr>
          <w:color w:val="000000" w:themeColor="text1"/>
          <w:sz w:val="24"/>
        </w:rPr>
        <w:t>后记录</w:t>
      </w:r>
      <w:proofErr w:type="gramEnd"/>
      <w:r w:rsidRPr="004D4040">
        <w:rPr>
          <w:color w:val="000000" w:themeColor="text1"/>
          <w:sz w:val="24"/>
        </w:rPr>
        <w:t>进程读数示值，直到额定负荷，该校准过程重复</w:t>
      </w:r>
      <w:r w:rsidR="003F478D" w:rsidRPr="004D4040">
        <w:rPr>
          <w:color w:val="000000" w:themeColor="text1"/>
          <w:sz w:val="24"/>
        </w:rPr>
        <w:t>三</w:t>
      </w:r>
      <w:r w:rsidRPr="004D4040">
        <w:rPr>
          <w:color w:val="000000" w:themeColor="text1"/>
          <w:sz w:val="24"/>
        </w:rPr>
        <w:t>次</w:t>
      </w:r>
      <w:r w:rsidR="00F43727" w:rsidRPr="004D4040">
        <w:rPr>
          <w:color w:val="000000" w:themeColor="text1"/>
          <w:sz w:val="24"/>
        </w:rPr>
        <w:t>，每次测量前应调整零点</w:t>
      </w:r>
      <w:r w:rsidRPr="004D4040">
        <w:rPr>
          <w:color w:val="000000" w:themeColor="text1"/>
          <w:sz w:val="24"/>
        </w:rPr>
        <w:t>。校准时以试验机为准，在标准测力仪上读取示值，示值误差按式（</w:t>
      </w:r>
      <w:r w:rsidRPr="004D4040">
        <w:rPr>
          <w:color w:val="000000" w:themeColor="text1"/>
          <w:sz w:val="24"/>
        </w:rPr>
        <w:t>1</w:t>
      </w:r>
      <w:r w:rsidRPr="004D4040">
        <w:rPr>
          <w:color w:val="000000" w:themeColor="text1"/>
          <w:sz w:val="24"/>
        </w:rPr>
        <w:t>）计算</w:t>
      </w:r>
    </w:p>
    <w:p w14:paraId="1AAE5773" w14:textId="7244B0E5" w:rsidR="00B06F62" w:rsidRPr="004D4040" w:rsidRDefault="002F331F" w:rsidP="00B06F62">
      <w:pPr>
        <w:spacing w:line="360" w:lineRule="auto"/>
        <w:ind w:firstLine="482"/>
        <w:jc w:val="righ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              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δ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i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</w:rPr>
              <m:t>-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bar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e>
            </m:bar>
          </m:num>
          <m:den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bar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e>
            </m:ba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×100</m:t>
        </m:r>
      </m:oMath>
      <w:r w:rsidRPr="004D4040">
        <w:rPr>
          <w:color w:val="000000" w:themeColor="text1"/>
          <w:sz w:val="24"/>
        </w:rPr>
        <w:t xml:space="preserve">                 </w:t>
      </w:r>
      <w:r w:rsidR="006457F7" w:rsidRPr="004D4040">
        <w:rPr>
          <w:color w:val="000000" w:themeColor="text1"/>
          <w:sz w:val="24"/>
        </w:rPr>
        <w:t xml:space="preserve">      </w:t>
      </w:r>
      <w:r w:rsidRPr="004D4040">
        <w:rPr>
          <w:color w:val="000000" w:themeColor="text1"/>
          <w:sz w:val="24"/>
        </w:rPr>
        <w:t xml:space="preserve">    </w:t>
      </w:r>
      <w:r w:rsidRPr="004D4040">
        <w:rPr>
          <w:color w:val="000000" w:themeColor="text1"/>
          <w:sz w:val="24"/>
        </w:rPr>
        <w:t>（</w:t>
      </w:r>
      <w:r w:rsidRPr="004D4040">
        <w:rPr>
          <w:color w:val="000000" w:themeColor="text1"/>
          <w:sz w:val="24"/>
        </w:rPr>
        <w:t>1</w:t>
      </w:r>
      <w:r w:rsidRPr="004D4040">
        <w:rPr>
          <w:color w:val="000000" w:themeColor="text1"/>
          <w:sz w:val="24"/>
        </w:rPr>
        <w:t>）</w:t>
      </w:r>
    </w:p>
    <w:p w14:paraId="2D5D9A70" w14:textId="77777777" w:rsidR="00B06F62" w:rsidRPr="004D4040" w:rsidRDefault="002F331F" w:rsidP="00B06F62">
      <w:pPr>
        <w:spacing w:line="360" w:lineRule="auto"/>
        <w:ind w:firstLine="482"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式中：</w:t>
      </w:r>
    </w:p>
    <w:p w14:paraId="7AFA9559" w14:textId="4377DBEA" w:rsidR="00B06F62" w:rsidRPr="004D4040" w:rsidRDefault="00800641" w:rsidP="00EF7D6A">
      <w:pPr>
        <w:spacing w:line="400" w:lineRule="exact"/>
        <w:ind w:firstLine="482"/>
        <w:jc w:val="left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δ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——</m:t>
        </m:r>
      </m:oMath>
      <w:r w:rsidR="003F478D" w:rsidRPr="004D4040">
        <w:rPr>
          <w:color w:val="000000" w:themeColor="text1"/>
          <w:sz w:val="24"/>
        </w:rPr>
        <w:t>试验</w:t>
      </w:r>
      <w:proofErr w:type="gramStart"/>
      <w:r w:rsidR="003F478D" w:rsidRPr="004D4040">
        <w:rPr>
          <w:color w:val="000000" w:themeColor="text1"/>
          <w:sz w:val="24"/>
        </w:rPr>
        <w:t>机</w:t>
      </w:r>
      <w:r w:rsidR="00EF7D6A" w:rsidRPr="004D4040">
        <w:rPr>
          <w:rFonts w:hint="eastAsia"/>
          <w:color w:val="000000" w:themeColor="text1"/>
          <w:sz w:val="24"/>
        </w:rPr>
        <w:t>力值</w:t>
      </w:r>
      <w:r w:rsidR="003F478D" w:rsidRPr="004D4040">
        <w:rPr>
          <w:color w:val="000000" w:themeColor="text1"/>
          <w:sz w:val="24"/>
        </w:rPr>
        <w:t>示值</w:t>
      </w:r>
      <w:proofErr w:type="gramEnd"/>
      <w:r w:rsidR="003F478D" w:rsidRPr="004D4040">
        <w:rPr>
          <w:color w:val="000000" w:themeColor="text1"/>
          <w:sz w:val="24"/>
        </w:rPr>
        <w:t>误差</w:t>
      </w:r>
      <w:r w:rsidR="002F331F" w:rsidRPr="004D4040">
        <w:rPr>
          <w:color w:val="000000" w:themeColor="text1"/>
          <w:sz w:val="24"/>
        </w:rPr>
        <w:t>，</w:t>
      </w:r>
      <w:r w:rsidR="003F478D" w:rsidRPr="004D4040">
        <w:rPr>
          <w:color w:val="000000" w:themeColor="text1"/>
          <w:sz w:val="24"/>
        </w:rPr>
        <w:t>%</w:t>
      </w:r>
      <w:r w:rsidR="002F331F" w:rsidRPr="004D4040">
        <w:rPr>
          <w:color w:val="000000" w:themeColor="text1"/>
          <w:sz w:val="24"/>
        </w:rPr>
        <w:t>；</w:t>
      </w:r>
    </w:p>
    <w:p w14:paraId="7A406F4A" w14:textId="77777777" w:rsidR="00B06F62" w:rsidRPr="004D4040" w:rsidRDefault="00800641" w:rsidP="00EF7D6A">
      <w:pPr>
        <w:spacing w:line="400" w:lineRule="exact"/>
        <w:ind w:firstLine="482"/>
        <w:jc w:val="left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——</m:t>
        </m:r>
      </m:oMath>
      <w:r w:rsidR="003F478D" w:rsidRPr="004D4040">
        <w:rPr>
          <w:color w:val="000000" w:themeColor="text1"/>
          <w:sz w:val="24"/>
        </w:rPr>
        <w:t>递增力时，被检试验机力指示装置指示的力</w:t>
      </w:r>
      <w:r w:rsidR="002F331F" w:rsidRPr="004D4040">
        <w:rPr>
          <w:color w:val="000000" w:themeColor="text1"/>
          <w:sz w:val="24"/>
        </w:rPr>
        <w:t>，</w:t>
      </w:r>
      <w:r w:rsidR="003F478D" w:rsidRPr="004D4040">
        <w:rPr>
          <w:color w:val="000000" w:themeColor="text1"/>
          <w:sz w:val="24"/>
        </w:rPr>
        <w:t>N</w:t>
      </w:r>
      <w:r w:rsidR="002F331F" w:rsidRPr="004D4040">
        <w:rPr>
          <w:color w:val="000000" w:themeColor="text1"/>
          <w:sz w:val="24"/>
        </w:rPr>
        <w:t>；</w:t>
      </w:r>
    </w:p>
    <w:p w14:paraId="14FA62BF" w14:textId="77777777" w:rsidR="002F331F" w:rsidRPr="004D4040" w:rsidRDefault="00800641" w:rsidP="00EF7D6A">
      <w:pPr>
        <w:spacing w:line="400" w:lineRule="exact"/>
        <w:ind w:firstLine="482"/>
        <w:jc w:val="left"/>
        <w:rPr>
          <w:color w:val="000000" w:themeColor="text1"/>
          <w:sz w:val="24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barPr>
          <m:e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e>
        </m:ba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——</m:t>
        </m:r>
      </m:oMath>
      <w:r w:rsidR="003F478D" w:rsidRPr="004D4040">
        <w:rPr>
          <w:color w:val="000000" w:themeColor="text1"/>
          <w:sz w:val="24"/>
        </w:rPr>
        <w:t>对同一力值点</w:t>
      </w:r>
      <w:r w:rsidR="002F331F" w:rsidRPr="004D4040">
        <w:rPr>
          <w:color w:val="000000" w:themeColor="text1"/>
          <w:sz w:val="24"/>
        </w:rPr>
        <w:t>，</w:t>
      </w:r>
      <w:r w:rsidR="003F478D" w:rsidRPr="004D4040">
        <w:rPr>
          <w:color w:val="000000" w:themeColor="text1"/>
          <w:sz w:val="24"/>
        </w:rPr>
        <w:t>标准测力仪三次测量的算术平均值，</w:t>
      </w:r>
      <w:r w:rsidR="003F478D" w:rsidRPr="004D4040">
        <w:rPr>
          <w:color w:val="000000" w:themeColor="text1"/>
          <w:sz w:val="24"/>
        </w:rPr>
        <w:t>N</w:t>
      </w:r>
      <w:r w:rsidR="002F331F" w:rsidRPr="004D4040">
        <w:rPr>
          <w:color w:val="000000" w:themeColor="text1"/>
          <w:sz w:val="24"/>
        </w:rPr>
        <w:t>。</w:t>
      </w:r>
    </w:p>
    <w:p w14:paraId="64AAEC69" w14:textId="77777777" w:rsidR="00B15A08" w:rsidRPr="004D4040" w:rsidRDefault="00664990" w:rsidP="006457F7">
      <w:pPr>
        <w:pStyle w:val="aff"/>
        <w:numPr>
          <w:ilvl w:val="2"/>
          <w:numId w:val="3"/>
        </w:numPr>
        <w:spacing w:line="400" w:lineRule="exact"/>
        <w:ind w:firstLineChars="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试验机</w:t>
      </w:r>
      <w:r w:rsidR="00EB11CE" w:rsidRPr="004D4040">
        <w:rPr>
          <w:color w:val="000000" w:themeColor="text1"/>
          <w:sz w:val="24"/>
        </w:rPr>
        <w:t>试验</w:t>
      </w:r>
      <w:r w:rsidR="00D0694E" w:rsidRPr="004D4040">
        <w:rPr>
          <w:color w:val="000000" w:themeColor="text1"/>
          <w:sz w:val="24"/>
        </w:rPr>
        <w:t>速度</w:t>
      </w:r>
    </w:p>
    <w:p w14:paraId="0C3C6CBD" w14:textId="17671762" w:rsidR="000D5041" w:rsidRPr="004D4040" w:rsidRDefault="008968B4" w:rsidP="000D5041">
      <w:pPr>
        <w:spacing w:line="360" w:lineRule="auto"/>
        <w:ind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安装</w:t>
      </w:r>
      <w:r w:rsidR="00D0694E" w:rsidRPr="004D4040">
        <w:rPr>
          <w:color w:val="000000" w:themeColor="text1"/>
          <w:sz w:val="24"/>
        </w:rPr>
        <w:t>位移速度检定仪，调整</w:t>
      </w:r>
      <w:r w:rsidR="000D5041" w:rsidRPr="004D4040">
        <w:rPr>
          <w:color w:val="000000" w:themeColor="text1"/>
          <w:sz w:val="24"/>
        </w:rPr>
        <w:t>试验机</w:t>
      </w:r>
      <w:r w:rsidR="00D0694E" w:rsidRPr="004D4040">
        <w:rPr>
          <w:color w:val="000000" w:themeColor="text1"/>
          <w:sz w:val="24"/>
        </w:rPr>
        <w:t>位移速度</w:t>
      </w:r>
      <w:r w:rsidR="000D5041" w:rsidRPr="004D4040">
        <w:rPr>
          <w:color w:val="000000" w:themeColor="text1"/>
          <w:sz w:val="24"/>
        </w:rPr>
        <w:t>或档位</w:t>
      </w:r>
      <w:r w:rsidR="00D0694E" w:rsidRPr="004D4040">
        <w:rPr>
          <w:color w:val="000000" w:themeColor="text1"/>
          <w:sz w:val="24"/>
        </w:rPr>
        <w:t>至</w:t>
      </w:r>
      <w:r w:rsidR="00D0694E" w:rsidRPr="004D4040">
        <w:rPr>
          <w:color w:val="000000" w:themeColor="text1"/>
          <w:sz w:val="24"/>
        </w:rPr>
        <w:t>10</w:t>
      </w:r>
      <w:r w:rsidR="00EF7D6A" w:rsidRPr="004D4040">
        <w:rPr>
          <w:color w:val="000000" w:themeColor="text1"/>
          <w:sz w:val="24"/>
        </w:rPr>
        <w:t xml:space="preserve"> </w:t>
      </w:r>
      <w:r w:rsidR="00D0694E" w:rsidRPr="004D4040">
        <w:rPr>
          <w:color w:val="000000" w:themeColor="text1"/>
          <w:sz w:val="24"/>
        </w:rPr>
        <w:t>mm/min</w:t>
      </w:r>
      <w:r w:rsidR="00D0694E" w:rsidRPr="004D4040">
        <w:rPr>
          <w:color w:val="000000" w:themeColor="text1"/>
          <w:sz w:val="24"/>
        </w:rPr>
        <w:t>，</w:t>
      </w:r>
      <w:r w:rsidR="000D5041" w:rsidRPr="004D4040">
        <w:rPr>
          <w:color w:val="000000" w:themeColor="text1"/>
          <w:sz w:val="24"/>
        </w:rPr>
        <w:t>运行稳定后读数。</w:t>
      </w:r>
    </w:p>
    <w:p w14:paraId="0524340E" w14:textId="77777777" w:rsidR="000D5041" w:rsidRPr="004D4040" w:rsidRDefault="006457F7" w:rsidP="006457F7">
      <w:pPr>
        <w:pStyle w:val="aff"/>
        <w:numPr>
          <w:ilvl w:val="2"/>
          <w:numId w:val="3"/>
        </w:numPr>
        <w:spacing w:line="400" w:lineRule="exact"/>
        <w:ind w:firstLineChars="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</w:t>
      </w:r>
      <w:r w:rsidR="000D5041" w:rsidRPr="004D4040">
        <w:rPr>
          <w:color w:val="000000" w:themeColor="text1"/>
          <w:sz w:val="24"/>
        </w:rPr>
        <w:t>测试钉尺寸</w:t>
      </w:r>
    </w:p>
    <w:p w14:paraId="58EDA2B3" w14:textId="27ED2743" w:rsidR="005F3630" w:rsidRPr="004D4040" w:rsidRDefault="00B86565" w:rsidP="000D5041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rFonts w:hint="eastAsia"/>
          <w:color w:val="000000" w:themeColor="text1"/>
          <w:sz w:val="24"/>
        </w:rPr>
        <w:t>将测试</w:t>
      </w:r>
      <w:proofErr w:type="gramStart"/>
      <w:r w:rsidRPr="004D4040">
        <w:rPr>
          <w:rFonts w:hint="eastAsia"/>
          <w:color w:val="000000" w:themeColor="text1"/>
          <w:sz w:val="24"/>
        </w:rPr>
        <w:t>钉</w:t>
      </w:r>
      <w:r w:rsidR="0008494C" w:rsidRPr="004D4040">
        <w:rPr>
          <w:rFonts w:hint="eastAsia"/>
          <w:color w:val="000000" w:themeColor="text1"/>
          <w:sz w:val="24"/>
        </w:rPr>
        <w:t>水平</w:t>
      </w:r>
      <w:proofErr w:type="gramEnd"/>
      <w:r w:rsidRPr="004D4040">
        <w:rPr>
          <w:rFonts w:hint="eastAsia"/>
          <w:color w:val="000000" w:themeColor="text1"/>
          <w:sz w:val="24"/>
        </w:rPr>
        <w:t>放置于</w:t>
      </w:r>
      <w:r w:rsidR="000D5041" w:rsidRPr="004D4040">
        <w:rPr>
          <w:color w:val="000000" w:themeColor="text1"/>
          <w:sz w:val="24"/>
        </w:rPr>
        <w:t>影像测量仪或工具显微镜</w:t>
      </w:r>
      <w:r w:rsidR="0008494C" w:rsidRPr="004D4040">
        <w:rPr>
          <w:rFonts w:hint="eastAsia"/>
          <w:color w:val="000000" w:themeColor="text1"/>
          <w:sz w:val="24"/>
        </w:rPr>
        <w:t>工作平台上</w:t>
      </w:r>
      <w:r w:rsidRPr="004D4040">
        <w:rPr>
          <w:rFonts w:hint="eastAsia"/>
          <w:color w:val="000000" w:themeColor="text1"/>
          <w:sz w:val="24"/>
        </w:rPr>
        <w:t>，调整</w:t>
      </w:r>
      <w:r w:rsidR="0008494C" w:rsidRPr="004D4040">
        <w:rPr>
          <w:rFonts w:hint="eastAsia"/>
          <w:color w:val="000000" w:themeColor="text1"/>
          <w:sz w:val="24"/>
        </w:rPr>
        <w:t>测量仪器</w:t>
      </w:r>
      <w:r w:rsidRPr="004D4040">
        <w:rPr>
          <w:rFonts w:hint="eastAsia"/>
          <w:color w:val="000000" w:themeColor="text1"/>
          <w:sz w:val="24"/>
        </w:rPr>
        <w:t>焦距后测量</w:t>
      </w:r>
      <w:r w:rsidR="000D5041" w:rsidRPr="004D4040">
        <w:rPr>
          <w:color w:val="000000" w:themeColor="text1"/>
          <w:sz w:val="24"/>
        </w:rPr>
        <w:t>测试钉</w:t>
      </w:r>
      <w:r w:rsidR="004B06C8" w:rsidRPr="004D4040">
        <w:rPr>
          <w:color w:val="000000" w:themeColor="text1"/>
          <w:sz w:val="24"/>
        </w:rPr>
        <w:t>直径及</w:t>
      </w:r>
      <w:r w:rsidR="00C64A93" w:rsidRPr="004D4040">
        <w:rPr>
          <w:color w:val="000000" w:themeColor="text1"/>
          <w:sz w:val="24"/>
        </w:rPr>
        <w:t>尖端直径</w:t>
      </w:r>
      <w:r w:rsidR="00710C9F" w:rsidRPr="004D4040">
        <w:rPr>
          <w:rFonts w:hint="eastAsia"/>
          <w:color w:val="000000" w:themeColor="text1"/>
          <w:sz w:val="24"/>
        </w:rPr>
        <w:t>。</w:t>
      </w:r>
    </w:p>
    <w:p w14:paraId="2F878DE9" w14:textId="77777777" w:rsidR="00DE3450" w:rsidRPr="004D4040" w:rsidRDefault="002D269A" w:rsidP="0035056C">
      <w:pPr>
        <w:numPr>
          <w:ilvl w:val="0"/>
          <w:numId w:val="3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bookmarkStart w:id="7" w:name="_Toc425149460"/>
      <w:r w:rsidRPr="004D4040">
        <w:rPr>
          <w:rFonts w:eastAsia="黑体"/>
          <w:bCs/>
          <w:color w:val="000000" w:themeColor="text1"/>
          <w:kern w:val="10"/>
          <w:sz w:val="24"/>
        </w:rPr>
        <w:t>校准结果</w:t>
      </w:r>
      <w:bookmarkEnd w:id="7"/>
      <w:r w:rsidRPr="004D4040">
        <w:rPr>
          <w:rFonts w:eastAsia="黑体"/>
          <w:bCs/>
          <w:color w:val="000000" w:themeColor="text1"/>
          <w:kern w:val="10"/>
          <w:sz w:val="24"/>
        </w:rPr>
        <w:t>的表达</w:t>
      </w:r>
    </w:p>
    <w:p w14:paraId="7E5BF829" w14:textId="77777777" w:rsidR="00496B89" w:rsidRPr="004D4040" w:rsidRDefault="00496B89" w:rsidP="00F927CC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经校准的</w:t>
      </w:r>
      <w:r w:rsidR="00710C9F" w:rsidRPr="004D4040">
        <w:rPr>
          <w:rFonts w:hint="eastAsia"/>
          <w:color w:val="000000" w:themeColor="text1"/>
          <w:sz w:val="24"/>
        </w:rPr>
        <w:t>安全鞋鞋底抗穿刺试验机</w:t>
      </w:r>
      <w:r w:rsidRPr="004D4040">
        <w:rPr>
          <w:color w:val="000000" w:themeColor="text1"/>
          <w:sz w:val="24"/>
        </w:rPr>
        <w:t>，应出具校准证书。校准结果应在校准证书上反映，校准证书应至少应包括以下信息：</w:t>
      </w:r>
    </w:p>
    <w:p w14:paraId="294C38E7" w14:textId="77777777" w:rsidR="00496B89" w:rsidRPr="004D4040" w:rsidRDefault="00496B89" w:rsidP="00F927CC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a) </w:t>
      </w:r>
      <w:r w:rsidRPr="004D4040">
        <w:rPr>
          <w:color w:val="000000" w:themeColor="text1"/>
          <w:sz w:val="24"/>
        </w:rPr>
        <w:t>标题：</w:t>
      </w:r>
      <w:r w:rsidRPr="004D4040">
        <w:rPr>
          <w:color w:val="000000" w:themeColor="text1"/>
          <w:sz w:val="24"/>
        </w:rPr>
        <w:t>“</w:t>
      </w:r>
      <w:r w:rsidRPr="004D4040">
        <w:rPr>
          <w:color w:val="000000" w:themeColor="text1"/>
          <w:sz w:val="24"/>
        </w:rPr>
        <w:t>校准证书</w:t>
      </w:r>
      <w:r w:rsidRPr="004D4040">
        <w:rPr>
          <w:color w:val="000000" w:themeColor="text1"/>
          <w:sz w:val="24"/>
        </w:rPr>
        <w:t>”</w:t>
      </w:r>
      <w:r w:rsidRPr="004D4040">
        <w:rPr>
          <w:color w:val="000000" w:themeColor="text1"/>
          <w:sz w:val="24"/>
        </w:rPr>
        <w:t>；</w:t>
      </w:r>
    </w:p>
    <w:p w14:paraId="6C2FC112" w14:textId="77777777" w:rsidR="00496B89" w:rsidRPr="004D4040" w:rsidRDefault="00496B89" w:rsidP="00F927CC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b) </w:t>
      </w:r>
      <w:r w:rsidRPr="004D4040">
        <w:rPr>
          <w:color w:val="000000" w:themeColor="text1"/>
          <w:sz w:val="24"/>
        </w:rPr>
        <w:t>实验室名称和地址；</w:t>
      </w:r>
    </w:p>
    <w:p w14:paraId="7F0EB07E" w14:textId="77777777" w:rsidR="00496B89" w:rsidRPr="004D4040" w:rsidRDefault="00496B89" w:rsidP="00F927CC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c) </w:t>
      </w:r>
      <w:r w:rsidRPr="004D4040">
        <w:rPr>
          <w:color w:val="000000" w:themeColor="text1"/>
          <w:sz w:val="24"/>
        </w:rPr>
        <w:t>进行校准的地点（如果与实验室的地址不同）；</w:t>
      </w:r>
    </w:p>
    <w:p w14:paraId="7195D3C5" w14:textId="77777777" w:rsidR="00496B89" w:rsidRPr="004D4040" w:rsidRDefault="00496B89" w:rsidP="00F927CC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d) </w:t>
      </w:r>
      <w:r w:rsidRPr="004D4040">
        <w:rPr>
          <w:color w:val="000000" w:themeColor="text1"/>
          <w:sz w:val="24"/>
        </w:rPr>
        <w:t>证书的唯一性标识（如编号），每页及总页数的标识；</w:t>
      </w:r>
    </w:p>
    <w:p w14:paraId="1BEA3277" w14:textId="77777777" w:rsidR="00496B89" w:rsidRPr="004D4040" w:rsidRDefault="00496B89" w:rsidP="00F927CC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e) </w:t>
      </w:r>
      <w:r w:rsidRPr="004D4040">
        <w:rPr>
          <w:color w:val="000000" w:themeColor="text1"/>
          <w:sz w:val="24"/>
        </w:rPr>
        <w:t>客户的名称和地址；</w:t>
      </w:r>
    </w:p>
    <w:p w14:paraId="029EC97D" w14:textId="77777777" w:rsidR="00496B89" w:rsidRPr="004D4040" w:rsidRDefault="00496B89" w:rsidP="00F927CC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f ) </w:t>
      </w:r>
      <w:r w:rsidRPr="004D4040">
        <w:rPr>
          <w:color w:val="000000" w:themeColor="text1"/>
          <w:sz w:val="24"/>
        </w:rPr>
        <w:t>被校对</w:t>
      </w:r>
      <w:proofErr w:type="gramStart"/>
      <w:r w:rsidRPr="004D4040">
        <w:rPr>
          <w:color w:val="000000" w:themeColor="text1"/>
          <w:sz w:val="24"/>
        </w:rPr>
        <w:t>象</w:t>
      </w:r>
      <w:proofErr w:type="gramEnd"/>
      <w:r w:rsidRPr="004D4040">
        <w:rPr>
          <w:color w:val="000000" w:themeColor="text1"/>
          <w:sz w:val="24"/>
        </w:rPr>
        <w:t>的描述和明确标识；</w:t>
      </w:r>
    </w:p>
    <w:p w14:paraId="20A4741D" w14:textId="77777777" w:rsidR="00496B89" w:rsidRPr="004D4040" w:rsidRDefault="00496B89" w:rsidP="00F927CC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g) </w:t>
      </w:r>
      <w:r w:rsidRPr="004D4040">
        <w:rPr>
          <w:color w:val="000000" w:themeColor="text1"/>
          <w:sz w:val="24"/>
        </w:rPr>
        <w:t>进行校准的日期，如果与校准结果的有效性和应用有关时，应说明被校对</w:t>
      </w:r>
      <w:proofErr w:type="gramStart"/>
      <w:r w:rsidRPr="004D4040">
        <w:rPr>
          <w:color w:val="000000" w:themeColor="text1"/>
          <w:sz w:val="24"/>
        </w:rPr>
        <w:t>象</w:t>
      </w:r>
      <w:proofErr w:type="gramEnd"/>
      <w:r w:rsidRPr="004D4040">
        <w:rPr>
          <w:color w:val="000000" w:themeColor="text1"/>
          <w:sz w:val="24"/>
        </w:rPr>
        <w:t>的接收日期；</w:t>
      </w:r>
    </w:p>
    <w:p w14:paraId="60073CC0" w14:textId="77777777" w:rsidR="00496B89" w:rsidRPr="004D4040" w:rsidRDefault="00496B89" w:rsidP="00F927CC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h) </w:t>
      </w:r>
      <w:r w:rsidRPr="004D4040">
        <w:rPr>
          <w:color w:val="000000" w:themeColor="text1"/>
          <w:sz w:val="24"/>
        </w:rPr>
        <w:t>如果与校准结果的有效性和应用有关时，应对被校样品的抽样程序进行</w:t>
      </w:r>
      <w:r w:rsidRPr="004D4040">
        <w:rPr>
          <w:color w:val="000000" w:themeColor="text1"/>
          <w:sz w:val="24"/>
        </w:rPr>
        <w:lastRenderedPageBreak/>
        <w:t>说明；</w:t>
      </w:r>
    </w:p>
    <w:p w14:paraId="10B275C8" w14:textId="77777777" w:rsidR="00496B89" w:rsidRPr="004D4040" w:rsidRDefault="00496B89" w:rsidP="00F927CC">
      <w:pPr>
        <w:spacing w:line="400" w:lineRule="exact"/>
        <w:ind w:firstLineChars="200" w:firstLine="480"/>
        <w:rPr>
          <w:color w:val="000000" w:themeColor="text1"/>
          <w:sz w:val="24"/>
        </w:rPr>
      </w:pPr>
      <w:proofErr w:type="spellStart"/>
      <w:r w:rsidRPr="004D4040">
        <w:rPr>
          <w:color w:val="000000" w:themeColor="text1"/>
          <w:sz w:val="24"/>
        </w:rPr>
        <w:t>i</w:t>
      </w:r>
      <w:proofErr w:type="spellEnd"/>
      <w:r w:rsidRPr="004D4040">
        <w:rPr>
          <w:color w:val="000000" w:themeColor="text1"/>
          <w:sz w:val="24"/>
        </w:rPr>
        <w:t xml:space="preserve">) </w:t>
      </w:r>
      <w:r w:rsidRPr="004D4040">
        <w:rPr>
          <w:color w:val="000000" w:themeColor="text1"/>
          <w:sz w:val="24"/>
        </w:rPr>
        <w:t>校准所依据的技术规范的标识，包括名称及代号；</w:t>
      </w:r>
    </w:p>
    <w:p w14:paraId="295D3FF1" w14:textId="77777777" w:rsidR="00496B89" w:rsidRPr="004D4040" w:rsidRDefault="00496B89" w:rsidP="00F927CC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j) </w:t>
      </w:r>
      <w:r w:rsidRPr="004D4040">
        <w:rPr>
          <w:color w:val="000000" w:themeColor="text1"/>
          <w:sz w:val="24"/>
        </w:rPr>
        <w:t>本次校准所使用测量标准的溯源性及有效性说明；</w:t>
      </w:r>
    </w:p>
    <w:p w14:paraId="796AC28F" w14:textId="77777777" w:rsidR="00496B89" w:rsidRPr="004D4040" w:rsidRDefault="00496B89" w:rsidP="00F927CC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k) </w:t>
      </w:r>
      <w:r w:rsidRPr="004D4040">
        <w:rPr>
          <w:color w:val="000000" w:themeColor="text1"/>
          <w:sz w:val="24"/>
        </w:rPr>
        <w:t>校准环境的描述；</w:t>
      </w:r>
    </w:p>
    <w:p w14:paraId="0FB6E921" w14:textId="77777777" w:rsidR="00496B89" w:rsidRPr="004D4040" w:rsidRDefault="00496B89" w:rsidP="00F927CC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l) </w:t>
      </w:r>
      <w:r w:rsidRPr="004D4040">
        <w:rPr>
          <w:color w:val="000000" w:themeColor="text1"/>
          <w:sz w:val="24"/>
        </w:rPr>
        <w:t>校准结果及测量不确定度的说明；</w:t>
      </w:r>
    </w:p>
    <w:p w14:paraId="771A5028" w14:textId="77777777" w:rsidR="00496B89" w:rsidRPr="004D4040" w:rsidRDefault="00496B89" w:rsidP="00F927CC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m) </w:t>
      </w:r>
      <w:r w:rsidRPr="004D4040">
        <w:rPr>
          <w:color w:val="000000" w:themeColor="text1"/>
          <w:sz w:val="24"/>
        </w:rPr>
        <w:t>对校准规范的偏离的说明；</w:t>
      </w:r>
    </w:p>
    <w:p w14:paraId="4781FF13" w14:textId="77777777" w:rsidR="00496B89" w:rsidRPr="004D4040" w:rsidRDefault="00496B89" w:rsidP="00F927CC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n) </w:t>
      </w:r>
      <w:r w:rsidRPr="004D4040">
        <w:rPr>
          <w:color w:val="000000" w:themeColor="text1"/>
          <w:sz w:val="24"/>
        </w:rPr>
        <w:t>校准证书或校准报告签发人的签名、职务或等效标识；</w:t>
      </w:r>
    </w:p>
    <w:p w14:paraId="61234F25" w14:textId="77777777" w:rsidR="00496B89" w:rsidRPr="004D4040" w:rsidRDefault="00496B89" w:rsidP="00F927CC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o) </w:t>
      </w:r>
      <w:r w:rsidRPr="004D4040">
        <w:rPr>
          <w:color w:val="000000" w:themeColor="text1"/>
          <w:sz w:val="24"/>
        </w:rPr>
        <w:t>校准结果仅对被校对</w:t>
      </w:r>
      <w:proofErr w:type="gramStart"/>
      <w:r w:rsidRPr="004D4040">
        <w:rPr>
          <w:color w:val="000000" w:themeColor="text1"/>
          <w:sz w:val="24"/>
        </w:rPr>
        <w:t>象</w:t>
      </w:r>
      <w:proofErr w:type="gramEnd"/>
      <w:r w:rsidRPr="004D4040">
        <w:rPr>
          <w:color w:val="000000" w:themeColor="text1"/>
          <w:sz w:val="24"/>
        </w:rPr>
        <w:t>有效的声明；</w:t>
      </w:r>
    </w:p>
    <w:p w14:paraId="22A03714" w14:textId="77777777" w:rsidR="002D269A" w:rsidRPr="004D4040" w:rsidRDefault="00496B89" w:rsidP="00F927CC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p) </w:t>
      </w:r>
      <w:r w:rsidRPr="004D4040">
        <w:rPr>
          <w:color w:val="000000" w:themeColor="text1"/>
          <w:sz w:val="24"/>
        </w:rPr>
        <w:t>未经实验室书面批准，不得部分复制证书的声明</w:t>
      </w:r>
      <w:r w:rsidR="002D269A" w:rsidRPr="004D4040">
        <w:rPr>
          <w:color w:val="000000" w:themeColor="text1"/>
          <w:sz w:val="24"/>
        </w:rPr>
        <w:t>。</w:t>
      </w:r>
    </w:p>
    <w:p w14:paraId="776DBEAC" w14:textId="77777777" w:rsidR="00DE3450" w:rsidRPr="004D4040" w:rsidRDefault="002D269A" w:rsidP="0035056C">
      <w:pPr>
        <w:numPr>
          <w:ilvl w:val="0"/>
          <w:numId w:val="3"/>
        </w:numPr>
        <w:tabs>
          <w:tab w:val="clear" w:pos="425"/>
        </w:tabs>
        <w:spacing w:beforeLines="50" w:before="156" w:afterLines="50" w:after="156" w:line="400" w:lineRule="exact"/>
        <w:ind w:left="284" w:hanging="284"/>
        <w:outlineLvl w:val="0"/>
        <w:rPr>
          <w:rFonts w:eastAsia="黑体"/>
          <w:bCs/>
          <w:color w:val="000000" w:themeColor="text1"/>
          <w:kern w:val="10"/>
          <w:sz w:val="24"/>
        </w:rPr>
      </w:pPr>
      <w:bookmarkStart w:id="8" w:name="_Toc425149461"/>
      <w:r w:rsidRPr="004D4040">
        <w:rPr>
          <w:rFonts w:eastAsia="黑体"/>
          <w:bCs/>
          <w:color w:val="000000" w:themeColor="text1"/>
          <w:kern w:val="10"/>
          <w:sz w:val="24"/>
        </w:rPr>
        <w:t>复校时间间隔</w:t>
      </w:r>
      <w:bookmarkEnd w:id="8"/>
    </w:p>
    <w:p w14:paraId="4838C678" w14:textId="77777777" w:rsidR="002D269A" w:rsidRPr="004D4040" w:rsidRDefault="00FA5B32" w:rsidP="006457F7">
      <w:pPr>
        <w:spacing w:line="400" w:lineRule="exact"/>
        <w:ind w:firstLineChars="150" w:firstLine="36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复校时间间隔根据使用的具体情况确定，</w:t>
      </w:r>
      <w:r w:rsidR="00C83371" w:rsidRPr="004D4040">
        <w:rPr>
          <w:color w:val="000000" w:themeColor="text1"/>
          <w:sz w:val="24"/>
        </w:rPr>
        <w:t>建议复校间隔不超过</w:t>
      </w:r>
      <w:r w:rsidR="00C83371" w:rsidRPr="004D4040">
        <w:rPr>
          <w:color w:val="000000" w:themeColor="text1"/>
          <w:sz w:val="24"/>
        </w:rPr>
        <w:t>1</w:t>
      </w:r>
      <w:r w:rsidR="00C83371" w:rsidRPr="004D4040">
        <w:rPr>
          <w:color w:val="000000" w:themeColor="text1"/>
          <w:sz w:val="24"/>
        </w:rPr>
        <w:t>年。</w:t>
      </w:r>
    </w:p>
    <w:p w14:paraId="4522B858" w14:textId="77777777" w:rsidR="0071499D" w:rsidRPr="004D4040" w:rsidRDefault="0071499D">
      <w:pPr>
        <w:widowControl/>
        <w:jc w:val="left"/>
        <w:rPr>
          <w:rFonts w:eastAsia="黑体"/>
          <w:color w:val="000000" w:themeColor="text1"/>
          <w:sz w:val="28"/>
          <w:szCs w:val="28"/>
        </w:rPr>
      </w:pPr>
      <w:bookmarkStart w:id="9" w:name="_Toc425149462"/>
      <w:r w:rsidRPr="004D4040">
        <w:rPr>
          <w:rFonts w:eastAsia="黑体"/>
          <w:color w:val="000000" w:themeColor="text1"/>
          <w:sz w:val="28"/>
          <w:szCs w:val="28"/>
        </w:rPr>
        <w:br w:type="page"/>
      </w:r>
    </w:p>
    <w:p w14:paraId="6006DE22" w14:textId="77777777" w:rsidR="002D269A" w:rsidRPr="004D4040" w:rsidRDefault="002D269A" w:rsidP="002D269A">
      <w:pPr>
        <w:outlineLvl w:val="0"/>
        <w:rPr>
          <w:rFonts w:eastAsia="黑体"/>
          <w:color w:val="000000" w:themeColor="text1"/>
          <w:sz w:val="28"/>
          <w:szCs w:val="28"/>
        </w:rPr>
      </w:pPr>
      <w:r w:rsidRPr="004D4040">
        <w:rPr>
          <w:rFonts w:eastAsia="黑体"/>
          <w:color w:val="000000" w:themeColor="text1"/>
          <w:sz w:val="28"/>
          <w:szCs w:val="28"/>
        </w:rPr>
        <w:lastRenderedPageBreak/>
        <w:t>附录</w:t>
      </w:r>
      <w:r w:rsidRPr="004D4040">
        <w:rPr>
          <w:rFonts w:eastAsia="黑体"/>
          <w:color w:val="000000" w:themeColor="text1"/>
          <w:sz w:val="28"/>
          <w:szCs w:val="28"/>
        </w:rPr>
        <w:t>A</w:t>
      </w:r>
      <w:bookmarkEnd w:id="9"/>
    </w:p>
    <w:p w14:paraId="0284BA36" w14:textId="77777777" w:rsidR="002D269A" w:rsidRPr="004D4040" w:rsidRDefault="002D269A" w:rsidP="0035056C">
      <w:pPr>
        <w:spacing w:beforeLines="50" w:before="156" w:afterLines="50" w:after="156"/>
        <w:jc w:val="center"/>
        <w:rPr>
          <w:rFonts w:eastAsia="黑体"/>
          <w:color w:val="000000" w:themeColor="text1"/>
          <w:sz w:val="28"/>
          <w:szCs w:val="28"/>
        </w:rPr>
      </w:pPr>
      <w:r w:rsidRPr="004D4040">
        <w:rPr>
          <w:rFonts w:eastAsia="黑体"/>
          <w:color w:val="000000" w:themeColor="text1"/>
          <w:sz w:val="28"/>
          <w:szCs w:val="28"/>
        </w:rPr>
        <w:t>校准记录参考格式</w:t>
      </w:r>
      <w:r w:rsidR="004C51E9" w:rsidRPr="004D4040">
        <w:rPr>
          <w:rFonts w:eastAsia="黑体"/>
          <w:color w:val="000000" w:themeColor="text1"/>
          <w:sz w:val="28"/>
          <w:szCs w:val="28"/>
        </w:rPr>
        <w:t>（参考件）</w:t>
      </w:r>
    </w:p>
    <w:p w14:paraId="38E866C2" w14:textId="77777777" w:rsidR="00BA002A" w:rsidRPr="004D4040" w:rsidRDefault="00BA002A" w:rsidP="00BA002A">
      <w:pPr>
        <w:snapToGrid w:val="0"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证书编号：</w:t>
      </w:r>
    </w:p>
    <w:p w14:paraId="46BB02B6" w14:textId="77777777" w:rsidR="00BA002A" w:rsidRPr="004D4040" w:rsidRDefault="00BA002A" w:rsidP="00BA002A">
      <w:pPr>
        <w:snapToGrid w:val="0"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依据技术文件：</w:t>
      </w:r>
      <w:r w:rsidRPr="004D4040">
        <w:rPr>
          <w:color w:val="000000" w:themeColor="text1"/>
          <w:sz w:val="24"/>
        </w:rPr>
        <w:t>JJF</w:t>
      </w:r>
      <w:r w:rsidRPr="004D4040">
        <w:rPr>
          <w:color w:val="000000" w:themeColor="text1"/>
          <w:sz w:val="24"/>
        </w:rPr>
        <w:t>（</w:t>
      </w:r>
      <w:r w:rsidR="00735EEF" w:rsidRPr="004D4040">
        <w:rPr>
          <w:color w:val="000000" w:themeColor="text1"/>
          <w:sz w:val="24"/>
        </w:rPr>
        <w:t>轻工</w:t>
      </w:r>
      <w:r w:rsidRPr="004D4040">
        <w:rPr>
          <w:color w:val="000000" w:themeColor="text1"/>
          <w:sz w:val="24"/>
        </w:rPr>
        <w:t>）</w:t>
      </w:r>
      <w:r w:rsidRPr="004D4040">
        <w:rPr>
          <w:color w:val="000000" w:themeColor="text1"/>
          <w:sz w:val="24"/>
        </w:rPr>
        <w:t>xxx—</w:t>
      </w:r>
      <w:proofErr w:type="spellStart"/>
      <w:r w:rsidR="00FA5B32" w:rsidRPr="004D4040">
        <w:rPr>
          <w:color w:val="000000" w:themeColor="text1"/>
          <w:sz w:val="24"/>
        </w:rPr>
        <w:t>xxxx</w:t>
      </w:r>
      <w:proofErr w:type="spellEnd"/>
      <w:r w:rsidRPr="004D4040">
        <w:rPr>
          <w:color w:val="000000" w:themeColor="text1"/>
          <w:sz w:val="24"/>
        </w:rPr>
        <w:t>《</w:t>
      </w:r>
      <w:r w:rsidR="004B06C8" w:rsidRPr="004D4040">
        <w:rPr>
          <w:color w:val="000000" w:themeColor="text1"/>
          <w:sz w:val="24"/>
        </w:rPr>
        <w:t>安全鞋鞋底抗穿刺试验机校准规范</w:t>
      </w:r>
      <w:r w:rsidRPr="004D4040">
        <w:rPr>
          <w:color w:val="000000" w:themeColor="text1"/>
          <w:sz w:val="24"/>
        </w:rPr>
        <w:t>》</w:t>
      </w:r>
    </w:p>
    <w:p w14:paraId="0F63CF9F" w14:textId="77777777" w:rsidR="002D269A" w:rsidRPr="004D4040" w:rsidRDefault="002D269A" w:rsidP="002D269A">
      <w:pPr>
        <w:snapToGrid w:val="0"/>
        <w:rPr>
          <w:color w:val="000000" w:themeColor="text1"/>
          <w:sz w:val="24"/>
          <w:u w:val="single"/>
        </w:rPr>
      </w:pPr>
      <w:r w:rsidRPr="004D4040">
        <w:rPr>
          <w:color w:val="000000" w:themeColor="text1"/>
          <w:sz w:val="24"/>
        </w:rPr>
        <w:t>委托单位：</w:t>
      </w:r>
      <w:r w:rsidRPr="004D4040">
        <w:rPr>
          <w:color w:val="000000" w:themeColor="text1"/>
          <w:sz w:val="24"/>
          <w:u w:val="single"/>
        </w:rPr>
        <w:t xml:space="preserve">                   </w:t>
      </w:r>
      <w:r w:rsidR="00BA002A" w:rsidRPr="004D4040">
        <w:rPr>
          <w:color w:val="000000" w:themeColor="text1"/>
          <w:sz w:val="24"/>
          <w:u w:val="single"/>
        </w:rPr>
        <w:t xml:space="preserve">  </w:t>
      </w:r>
      <w:r w:rsidRPr="004D4040">
        <w:rPr>
          <w:color w:val="000000" w:themeColor="text1"/>
          <w:sz w:val="24"/>
          <w:u w:val="single"/>
        </w:rPr>
        <w:t xml:space="preserve"> </w:t>
      </w:r>
      <w:r w:rsidR="00BA002A" w:rsidRPr="004D4040">
        <w:rPr>
          <w:color w:val="000000" w:themeColor="text1"/>
          <w:sz w:val="24"/>
          <w:u w:val="single"/>
        </w:rPr>
        <w:t xml:space="preserve">   </w:t>
      </w:r>
      <w:r w:rsidRPr="004D4040">
        <w:rPr>
          <w:color w:val="000000" w:themeColor="text1"/>
          <w:sz w:val="24"/>
          <w:u w:val="single"/>
        </w:rPr>
        <w:t xml:space="preserve">  </w:t>
      </w:r>
      <w:r w:rsidRPr="004D4040">
        <w:rPr>
          <w:color w:val="000000" w:themeColor="text1"/>
          <w:sz w:val="24"/>
        </w:rPr>
        <w:t xml:space="preserve"> </w:t>
      </w:r>
      <w:r w:rsidR="00BA002A" w:rsidRPr="004D4040">
        <w:rPr>
          <w:color w:val="000000" w:themeColor="text1"/>
          <w:sz w:val="24"/>
        </w:rPr>
        <w:t>地址</w:t>
      </w:r>
      <w:r w:rsidRPr="004D4040">
        <w:rPr>
          <w:color w:val="000000" w:themeColor="text1"/>
          <w:sz w:val="24"/>
        </w:rPr>
        <w:t>：</w:t>
      </w:r>
      <w:r w:rsidRPr="004D4040">
        <w:rPr>
          <w:color w:val="000000" w:themeColor="text1"/>
          <w:sz w:val="24"/>
          <w:u w:val="single"/>
        </w:rPr>
        <w:t xml:space="preserve">                  </w:t>
      </w:r>
      <w:r w:rsidR="00BA002A" w:rsidRPr="004D4040">
        <w:rPr>
          <w:color w:val="000000" w:themeColor="text1"/>
          <w:sz w:val="24"/>
          <w:u w:val="single"/>
        </w:rPr>
        <w:t xml:space="preserve">      </w:t>
      </w:r>
    </w:p>
    <w:p w14:paraId="0320AF87" w14:textId="77777777" w:rsidR="002D269A" w:rsidRPr="004D4040" w:rsidRDefault="002D269A" w:rsidP="002D269A">
      <w:pPr>
        <w:snapToGrid w:val="0"/>
        <w:rPr>
          <w:color w:val="000000" w:themeColor="text1"/>
          <w:sz w:val="24"/>
          <w:u w:val="single"/>
        </w:rPr>
      </w:pPr>
      <w:r w:rsidRPr="004D4040">
        <w:rPr>
          <w:color w:val="000000" w:themeColor="text1"/>
          <w:sz w:val="24"/>
        </w:rPr>
        <w:t>仪器名称：</w:t>
      </w:r>
      <w:r w:rsidRPr="004D4040">
        <w:rPr>
          <w:color w:val="000000" w:themeColor="text1"/>
          <w:sz w:val="24"/>
          <w:u w:val="single"/>
        </w:rPr>
        <w:t xml:space="preserve">                           </w:t>
      </w:r>
      <w:r w:rsidRPr="004D4040">
        <w:rPr>
          <w:color w:val="000000" w:themeColor="text1"/>
          <w:sz w:val="24"/>
        </w:rPr>
        <w:t xml:space="preserve"> </w:t>
      </w:r>
      <w:r w:rsidRPr="004D4040">
        <w:rPr>
          <w:color w:val="000000" w:themeColor="text1"/>
          <w:sz w:val="24"/>
        </w:rPr>
        <w:t>制造厂商：</w:t>
      </w:r>
      <w:r w:rsidRPr="004D4040">
        <w:rPr>
          <w:color w:val="000000" w:themeColor="text1"/>
          <w:sz w:val="24"/>
          <w:u w:val="single"/>
        </w:rPr>
        <w:t xml:space="preserve">                    </w:t>
      </w:r>
    </w:p>
    <w:p w14:paraId="17FA7A54" w14:textId="77777777" w:rsidR="002D269A" w:rsidRPr="004D4040" w:rsidRDefault="002D269A" w:rsidP="002D269A">
      <w:pPr>
        <w:snapToGrid w:val="0"/>
        <w:rPr>
          <w:color w:val="000000" w:themeColor="text1"/>
          <w:sz w:val="24"/>
          <w:u w:val="single"/>
        </w:rPr>
      </w:pPr>
      <w:r w:rsidRPr="004D4040">
        <w:rPr>
          <w:color w:val="000000" w:themeColor="text1"/>
          <w:sz w:val="24"/>
        </w:rPr>
        <w:t>型号规格：</w:t>
      </w:r>
      <w:r w:rsidRPr="004D4040">
        <w:rPr>
          <w:color w:val="000000" w:themeColor="text1"/>
          <w:sz w:val="24"/>
          <w:u w:val="single"/>
        </w:rPr>
        <w:t xml:space="preserve">                           </w:t>
      </w:r>
      <w:r w:rsidRPr="004D4040">
        <w:rPr>
          <w:color w:val="000000" w:themeColor="text1"/>
          <w:sz w:val="24"/>
        </w:rPr>
        <w:t xml:space="preserve"> </w:t>
      </w:r>
      <w:r w:rsidRPr="004D4040">
        <w:rPr>
          <w:color w:val="000000" w:themeColor="text1"/>
          <w:sz w:val="24"/>
        </w:rPr>
        <w:t>出厂编号：</w:t>
      </w:r>
      <w:r w:rsidRPr="004D4040">
        <w:rPr>
          <w:color w:val="000000" w:themeColor="text1"/>
          <w:sz w:val="24"/>
          <w:u w:val="single"/>
        </w:rPr>
        <w:t xml:space="preserve">                    </w:t>
      </w:r>
    </w:p>
    <w:p w14:paraId="7F33A967" w14:textId="77777777" w:rsidR="004238E4" w:rsidRPr="004D4040" w:rsidRDefault="002D269A" w:rsidP="002D269A">
      <w:pPr>
        <w:snapToGrid w:val="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环境温度：</w:t>
      </w:r>
      <w:r w:rsidRPr="004D4040">
        <w:rPr>
          <w:color w:val="000000" w:themeColor="text1"/>
          <w:sz w:val="24"/>
          <w:u w:val="single"/>
        </w:rPr>
        <w:t xml:space="preserve">      </w:t>
      </w:r>
      <w:r w:rsidR="004238E4" w:rsidRPr="004D4040">
        <w:rPr>
          <w:color w:val="000000" w:themeColor="text1"/>
          <w:sz w:val="24"/>
          <w:u w:val="single"/>
        </w:rPr>
        <w:t xml:space="preserve">  </w:t>
      </w:r>
      <w:r w:rsidRPr="004D4040">
        <w:rPr>
          <w:color w:val="000000" w:themeColor="text1"/>
          <w:sz w:val="24"/>
          <w:u w:val="single"/>
        </w:rPr>
        <w:t xml:space="preserve">   </w:t>
      </w:r>
      <w:r w:rsidRPr="004D4040">
        <w:rPr>
          <w:color w:val="000000" w:themeColor="text1"/>
          <w:sz w:val="24"/>
        </w:rPr>
        <w:t xml:space="preserve">℃ </w:t>
      </w:r>
      <w:r w:rsidR="004238E4" w:rsidRPr="004D4040">
        <w:rPr>
          <w:color w:val="000000" w:themeColor="text1"/>
          <w:sz w:val="24"/>
        </w:rPr>
        <w:t xml:space="preserve">              </w:t>
      </w:r>
      <w:r w:rsidRPr="004D4040">
        <w:rPr>
          <w:color w:val="000000" w:themeColor="text1"/>
          <w:sz w:val="24"/>
        </w:rPr>
        <w:t>相对湿度：</w:t>
      </w:r>
      <w:r w:rsidRPr="004D4040">
        <w:rPr>
          <w:color w:val="000000" w:themeColor="text1"/>
          <w:sz w:val="24"/>
          <w:u w:val="single"/>
        </w:rPr>
        <w:t xml:space="preserve">     </w:t>
      </w:r>
      <w:r w:rsidR="004238E4" w:rsidRPr="004D4040">
        <w:rPr>
          <w:color w:val="000000" w:themeColor="text1"/>
          <w:sz w:val="24"/>
          <w:u w:val="single"/>
        </w:rPr>
        <w:t xml:space="preserve">    </w:t>
      </w:r>
      <w:r w:rsidRPr="004D4040">
        <w:rPr>
          <w:color w:val="000000" w:themeColor="text1"/>
          <w:sz w:val="24"/>
          <w:u w:val="single"/>
        </w:rPr>
        <w:t xml:space="preserve">    </w:t>
      </w:r>
      <w:r w:rsidRPr="004D4040">
        <w:rPr>
          <w:color w:val="000000" w:themeColor="text1"/>
          <w:sz w:val="24"/>
        </w:rPr>
        <w:t>%</w:t>
      </w:r>
    </w:p>
    <w:p w14:paraId="7BF6D0CC" w14:textId="77777777" w:rsidR="002D269A" w:rsidRPr="004D4040" w:rsidRDefault="002D269A" w:rsidP="002D269A">
      <w:pPr>
        <w:snapToGrid w:val="0"/>
        <w:rPr>
          <w:color w:val="000000" w:themeColor="text1"/>
          <w:sz w:val="24"/>
          <w:u w:val="single"/>
        </w:rPr>
      </w:pPr>
      <w:r w:rsidRPr="004D4040">
        <w:rPr>
          <w:color w:val="000000" w:themeColor="text1"/>
          <w:sz w:val="24"/>
        </w:rPr>
        <w:t>校准地点：</w:t>
      </w:r>
      <w:r w:rsidRPr="004D4040">
        <w:rPr>
          <w:color w:val="000000" w:themeColor="text1"/>
          <w:sz w:val="24"/>
          <w:u w:val="single"/>
        </w:rPr>
        <w:t xml:space="preserve">           </w:t>
      </w:r>
      <w:r w:rsidR="004238E4" w:rsidRPr="004D4040">
        <w:rPr>
          <w:color w:val="000000" w:themeColor="text1"/>
          <w:sz w:val="24"/>
          <w:u w:val="single"/>
        </w:rPr>
        <w:t xml:space="preserve">           </w:t>
      </w:r>
      <w:r w:rsidRPr="004D4040">
        <w:rPr>
          <w:color w:val="000000" w:themeColor="text1"/>
          <w:sz w:val="24"/>
          <w:u w:val="single"/>
        </w:rPr>
        <w:t xml:space="preserve">     </w:t>
      </w:r>
    </w:p>
    <w:p w14:paraId="46B51007" w14:textId="77777777" w:rsidR="0068203D" w:rsidRPr="004D4040" w:rsidRDefault="0068203D" w:rsidP="002D269A">
      <w:pPr>
        <w:snapToGrid w:val="0"/>
        <w:rPr>
          <w:color w:val="000000" w:themeColor="text1"/>
          <w:sz w:val="24"/>
          <w:u w:val="single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6"/>
        <w:gridCol w:w="1179"/>
        <w:gridCol w:w="2133"/>
        <w:gridCol w:w="1656"/>
        <w:gridCol w:w="1456"/>
      </w:tblGrid>
      <w:tr w:rsidR="004D4040" w:rsidRPr="004D4040" w14:paraId="4B937F47" w14:textId="77777777" w:rsidTr="00B3791E">
        <w:trPr>
          <w:trHeight w:val="289"/>
        </w:trPr>
        <w:tc>
          <w:tcPr>
            <w:tcW w:w="1656" w:type="dxa"/>
            <w:vAlign w:val="center"/>
          </w:tcPr>
          <w:p w14:paraId="2B34C85E" w14:textId="77777777" w:rsidR="002D269A" w:rsidRPr="004D4040" w:rsidRDefault="002D269A" w:rsidP="00B3791E">
            <w:pPr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校准用主要设备名称</w:t>
            </w:r>
          </w:p>
        </w:tc>
        <w:tc>
          <w:tcPr>
            <w:tcW w:w="1179" w:type="dxa"/>
            <w:vAlign w:val="center"/>
          </w:tcPr>
          <w:p w14:paraId="22F7803D" w14:textId="77777777" w:rsidR="002D269A" w:rsidRPr="004D4040" w:rsidRDefault="002D269A" w:rsidP="00B3791E">
            <w:pPr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型号规格</w:t>
            </w:r>
          </w:p>
        </w:tc>
        <w:tc>
          <w:tcPr>
            <w:tcW w:w="2133" w:type="dxa"/>
            <w:vAlign w:val="center"/>
          </w:tcPr>
          <w:p w14:paraId="0BFF5F95" w14:textId="77777777" w:rsidR="002D269A" w:rsidRPr="004D4040" w:rsidRDefault="002D269A" w:rsidP="00B3791E">
            <w:pPr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准确度等级</w:t>
            </w:r>
            <w:r w:rsidR="00960A4B" w:rsidRPr="004D4040">
              <w:rPr>
                <w:color w:val="000000" w:themeColor="text1"/>
                <w:szCs w:val="21"/>
              </w:rPr>
              <w:t>/</w:t>
            </w:r>
            <w:r w:rsidR="00C01435" w:rsidRPr="004D4040">
              <w:rPr>
                <w:color w:val="000000" w:themeColor="text1"/>
                <w:szCs w:val="21"/>
              </w:rPr>
              <w:t>最大允许误差</w:t>
            </w:r>
            <w:r w:rsidR="00960A4B" w:rsidRPr="004D4040">
              <w:rPr>
                <w:color w:val="000000" w:themeColor="text1"/>
                <w:szCs w:val="21"/>
              </w:rPr>
              <w:t>/</w:t>
            </w:r>
            <w:r w:rsidR="00C01435" w:rsidRPr="004D4040">
              <w:rPr>
                <w:color w:val="000000" w:themeColor="text1"/>
                <w:szCs w:val="21"/>
              </w:rPr>
              <w:t>不确定度</w:t>
            </w:r>
          </w:p>
        </w:tc>
        <w:tc>
          <w:tcPr>
            <w:tcW w:w="1656" w:type="dxa"/>
            <w:vAlign w:val="center"/>
          </w:tcPr>
          <w:p w14:paraId="5F028C2D" w14:textId="77777777" w:rsidR="002D269A" w:rsidRPr="004D4040" w:rsidRDefault="002D269A" w:rsidP="00B3791E">
            <w:pPr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证书</w:t>
            </w:r>
            <w:r w:rsidR="00960A4B" w:rsidRPr="004D4040">
              <w:rPr>
                <w:color w:val="000000" w:themeColor="text1"/>
                <w:szCs w:val="21"/>
              </w:rPr>
              <w:t>编</w:t>
            </w:r>
            <w:r w:rsidRPr="004D4040">
              <w:rPr>
                <w:color w:val="000000" w:themeColor="text1"/>
                <w:szCs w:val="21"/>
              </w:rPr>
              <w:t>号</w:t>
            </w:r>
          </w:p>
        </w:tc>
        <w:tc>
          <w:tcPr>
            <w:tcW w:w="1456" w:type="dxa"/>
            <w:vAlign w:val="center"/>
          </w:tcPr>
          <w:p w14:paraId="7FC88B43" w14:textId="77777777" w:rsidR="002D269A" w:rsidRPr="004D4040" w:rsidRDefault="002D269A" w:rsidP="00B3791E">
            <w:pPr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有效期至</w:t>
            </w:r>
          </w:p>
        </w:tc>
      </w:tr>
      <w:tr w:rsidR="004D4040" w:rsidRPr="004D4040" w14:paraId="4DC421C5" w14:textId="77777777" w:rsidTr="00B3791E">
        <w:trPr>
          <w:trHeight w:val="289"/>
        </w:trPr>
        <w:tc>
          <w:tcPr>
            <w:tcW w:w="1656" w:type="dxa"/>
            <w:vAlign w:val="center"/>
          </w:tcPr>
          <w:p w14:paraId="74869D08" w14:textId="77777777" w:rsidR="00B3791E" w:rsidRPr="004D4040" w:rsidRDefault="00B3791E" w:rsidP="00B3791E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79" w:type="dxa"/>
            <w:vAlign w:val="center"/>
          </w:tcPr>
          <w:p w14:paraId="6B433EBB" w14:textId="77777777" w:rsidR="00B3791E" w:rsidRPr="004D4040" w:rsidRDefault="00B3791E" w:rsidP="00B3791E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2133" w:type="dxa"/>
            <w:vAlign w:val="center"/>
          </w:tcPr>
          <w:p w14:paraId="0DCA6B78" w14:textId="77777777" w:rsidR="00B3791E" w:rsidRPr="004D4040" w:rsidRDefault="00B3791E" w:rsidP="00B3791E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656" w:type="dxa"/>
            <w:vAlign w:val="center"/>
          </w:tcPr>
          <w:p w14:paraId="2989A4D9" w14:textId="77777777" w:rsidR="00B3791E" w:rsidRPr="004D4040" w:rsidRDefault="00B3791E" w:rsidP="00B3791E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456" w:type="dxa"/>
            <w:vAlign w:val="center"/>
          </w:tcPr>
          <w:p w14:paraId="2085F2E6" w14:textId="77777777" w:rsidR="00B3791E" w:rsidRPr="004D4040" w:rsidRDefault="00B3791E" w:rsidP="00B3791E">
            <w:pPr>
              <w:rPr>
                <w:color w:val="000000" w:themeColor="text1"/>
                <w:szCs w:val="21"/>
              </w:rPr>
            </w:pPr>
          </w:p>
        </w:tc>
      </w:tr>
      <w:tr w:rsidR="004D4040" w:rsidRPr="004D4040" w14:paraId="2151403B" w14:textId="77777777" w:rsidTr="00B3791E">
        <w:trPr>
          <w:trHeight w:val="289"/>
        </w:trPr>
        <w:tc>
          <w:tcPr>
            <w:tcW w:w="1656" w:type="dxa"/>
            <w:vAlign w:val="center"/>
          </w:tcPr>
          <w:p w14:paraId="78504F97" w14:textId="77777777" w:rsidR="00B3791E" w:rsidRPr="004D4040" w:rsidRDefault="00B3791E" w:rsidP="00B3791E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179" w:type="dxa"/>
            <w:vAlign w:val="center"/>
          </w:tcPr>
          <w:p w14:paraId="3C0A4992" w14:textId="77777777" w:rsidR="00B3791E" w:rsidRPr="004D4040" w:rsidRDefault="00B3791E" w:rsidP="00B3791E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2133" w:type="dxa"/>
            <w:vAlign w:val="center"/>
          </w:tcPr>
          <w:p w14:paraId="71B5274D" w14:textId="77777777" w:rsidR="00B3791E" w:rsidRPr="004D4040" w:rsidRDefault="00B3791E" w:rsidP="00B3791E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656" w:type="dxa"/>
            <w:vAlign w:val="center"/>
          </w:tcPr>
          <w:p w14:paraId="4DB196D4" w14:textId="77777777" w:rsidR="00B3791E" w:rsidRPr="004D4040" w:rsidRDefault="00B3791E" w:rsidP="00B3791E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456" w:type="dxa"/>
            <w:vAlign w:val="center"/>
          </w:tcPr>
          <w:p w14:paraId="30F4258C" w14:textId="77777777" w:rsidR="00B3791E" w:rsidRPr="004D4040" w:rsidRDefault="00B3791E" w:rsidP="00B3791E">
            <w:pPr>
              <w:rPr>
                <w:color w:val="000000" w:themeColor="text1"/>
                <w:szCs w:val="21"/>
              </w:rPr>
            </w:pPr>
          </w:p>
        </w:tc>
      </w:tr>
    </w:tbl>
    <w:p w14:paraId="4519DF24" w14:textId="77777777" w:rsidR="002D269A" w:rsidRPr="004D4040" w:rsidRDefault="004E53E3" w:rsidP="003D4601">
      <w:pPr>
        <w:spacing w:line="360" w:lineRule="auto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校准内容：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3"/>
        <w:gridCol w:w="1769"/>
        <w:gridCol w:w="847"/>
        <w:gridCol w:w="106"/>
        <w:gridCol w:w="1098"/>
        <w:gridCol w:w="1099"/>
        <w:gridCol w:w="390"/>
        <w:gridCol w:w="709"/>
        <w:gridCol w:w="992"/>
        <w:gridCol w:w="709"/>
      </w:tblGrid>
      <w:tr w:rsidR="004D4040" w:rsidRPr="004D4040" w14:paraId="1249DB8D" w14:textId="77777777" w:rsidTr="00CA1170">
        <w:trPr>
          <w:cantSplit/>
          <w:trHeight w:val="530"/>
        </w:trPr>
        <w:tc>
          <w:tcPr>
            <w:tcW w:w="753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23B67" w14:textId="77777777" w:rsidR="00D30A35" w:rsidRPr="004D4040" w:rsidRDefault="00D30A35" w:rsidP="00CA1170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序号</w:t>
            </w:r>
          </w:p>
        </w:tc>
        <w:tc>
          <w:tcPr>
            <w:tcW w:w="1769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D914B" w14:textId="77777777" w:rsidR="00D30A35" w:rsidRPr="004D4040" w:rsidRDefault="00D30A35" w:rsidP="000D6861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校准项目</w:t>
            </w:r>
          </w:p>
        </w:tc>
        <w:tc>
          <w:tcPr>
            <w:tcW w:w="5950" w:type="dxa"/>
            <w:gridSpan w:val="8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ABBD0E5" w14:textId="77777777" w:rsidR="00D30A35" w:rsidRPr="004D4040" w:rsidRDefault="00D30A35" w:rsidP="000D6861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校准结果</w:t>
            </w:r>
          </w:p>
        </w:tc>
      </w:tr>
      <w:tr w:rsidR="004D4040" w:rsidRPr="004D4040" w14:paraId="1DBFA694" w14:textId="77777777" w:rsidTr="00CA1170">
        <w:trPr>
          <w:cantSplit/>
          <w:trHeight w:val="368"/>
        </w:trPr>
        <w:tc>
          <w:tcPr>
            <w:tcW w:w="753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87B87" w14:textId="77777777" w:rsidR="00D30A35" w:rsidRPr="004D4040" w:rsidRDefault="00D30A35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7B293" w14:textId="77777777" w:rsidR="00D30A35" w:rsidRPr="004D4040" w:rsidRDefault="00D30A35" w:rsidP="000D6861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5950" w:type="dxa"/>
            <w:gridSpan w:val="8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8FA84A5" w14:textId="77777777" w:rsidR="00D30A35" w:rsidRPr="004D4040" w:rsidRDefault="00D30A35" w:rsidP="000D6861">
            <w:pPr>
              <w:rPr>
                <w:color w:val="000000" w:themeColor="text1"/>
                <w:szCs w:val="21"/>
              </w:rPr>
            </w:pPr>
          </w:p>
        </w:tc>
      </w:tr>
      <w:tr w:rsidR="004D4040" w:rsidRPr="004D4040" w14:paraId="6444B964" w14:textId="77777777" w:rsidTr="004B06C8">
        <w:trPr>
          <w:trHeight w:val="397"/>
        </w:trPr>
        <w:tc>
          <w:tcPr>
            <w:tcW w:w="753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5C66402C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7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9B8D1F7" w14:textId="14524FEC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试验</w:t>
            </w:r>
            <w:proofErr w:type="gramStart"/>
            <w:r w:rsidRPr="004D4040">
              <w:rPr>
                <w:color w:val="000000" w:themeColor="text1"/>
                <w:szCs w:val="21"/>
              </w:rPr>
              <w:t>机</w:t>
            </w:r>
            <w:r w:rsidR="0045007D" w:rsidRPr="004D4040">
              <w:rPr>
                <w:color w:val="000000" w:themeColor="text1"/>
                <w:szCs w:val="21"/>
              </w:rPr>
              <w:t>力值</w:t>
            </w:r>
            <w:r w:rsidRPr="004D4040">
              <w:rPr>
                <w:color w:val="000000" w:themeColor="text1"/>
                <w:szCs w:val="21"/>
              </w:rPr>
              <w:t>示值</w:t>
            </w:r>
            <w:proofErr w:type="gramEnd"/>
            <w:r w:rsidR="00E06637" w:rsidRPr="004D4040">
              <w:rPr>
                <w:rFonts w:hint="eastAsia"/>
                <w:color w:val="000000" w:themeColor="text1"/>
                <w:szCs w:val="21"/>
              </w:rPr>
              <w:t>误差</w:t>
            </w:r>
          </w:p>
        </w:tc>
        <w:tc>
          <w:tcPr>
            <w:tcW w:w="9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BE5D8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校准点</w:t>
            </w:r>
          </w:p>
          <w:p w14:paraId="3A8D65A3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(  )</w:t>
            </w:r>
          </w:p>
        </w:tc>
        <w:tc>
          <w:tcPr>
            <w:tcW w:w="32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0F3B5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实测值</w:t>
            </w:r>
            <w:r w:rsidRPr="004D4040">
              <w:rPr>
                <w:color w:val="000000" w:themeColor="text1"/>
                <w:szCs w:val="21"/>
              </w:rPr>
              <w:t>(  )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7124A42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平均值</w:t>
            </w:r>
          </w:p>
          <w:p w14:paraId="53B7A835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(  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7BCD81D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示值误差</w:t>
            </w:r>
          </w:p>
          <w:p w14:paraId="32BBA8BA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(%)</w:t>
            </w:r>
          </w:p>
        </w:tc>
      </w:tr>
      <w:tr w:rsidR="004D4040" w:rsidRPr="004D4040" w14:paraId="38EBA614" w14:textId="77777777" w:rsidTr="004B06C8">
        <w:trPr>
          <w:trHeight w:val="330"/>
        </w:trPr>
        <w:tc>
          <w:tcPr>
            <w:tcW w:w="753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3B8918A8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583AB04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5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484F4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D6FF1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C283A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0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FEAFA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362B3F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625F317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4D4040" w:rsidRPr="004D4040" w14:paraId="7F8E2BE4" w14:textId="77777777" w:rsidTr="004B06C8">
        <w:trPr>
          <w:trHeight w:val="67"/>
        </w:trPr>
        <w:tc>
          <w:tcPr>
            <w:tcW w:w="753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34F163F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C154594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B1EAC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49982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1CEB8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42F0E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1DE721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438BBEC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4D4040" w:rsidRPr="004D4040" w14:paraId="4F356027" w14:textId="77777777" w:rsidTr="004B06C8">
        <w:trPr>
          <w:trHeight w:val="67"/>
        </w:trPr>
        <w:tc>
          <w:tcPr>
            <w:tcW w:w="753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C36BDE5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B1FBB9B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CF2BC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916CD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C7DBA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03ECE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0656F5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D429AB2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4D4040" w:rsidRPr="004D4040" w14:paraId="246D7024" w14:textId="77777777" w:rsidTr="004B06C8">
        <w:trPr>
          <w:trHeight w:val="67"/>
        </w:trPr>
        <w:tc>
          <w:tcPr>
            <w:tcW w:w="753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DB68891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EA1F8B1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E8C38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62C2A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92FB5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81488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68A72E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8E280A0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4D4040" w:rsidRPr="004D4040" w14:paraId="386934D6" w14:textId="77777777" w:rsidTr="004B06C8">
        <w:trPr>
          <w:trHeight w:val="67"/>
        </w:trPr>
        <w:tc>
          <w:tcPr>
            <w:tcW w:w="753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573CBDB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6603B92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A0D8F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6DF4C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130DE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C685A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6C04E8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3052BAC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4D4040" w:rsidRPr="004D4040" w14:paraId="535C6CE2" w14:textId="77777777" w:rsidTr="004B06C8">
        <w:trPr>
          <w:trHeight w:val="67"/>
        </w:trPr>
        <w:tc>
          <w:tcPr>
            <w:tcW w:w="753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CB6EE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2A359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173D5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59ECD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9F204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67198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50D4DF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7034434" w14:textId="77777777" w:rsidR="004B06C8" w:rsidRPr="004D4040" w:rsidRDefault="004B06C8" w:rsidP="000D6861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4D4040" w:rsidRPr="004D4040" w14:paraId="49E48C0E" w14:textId="77777777" w:rsidTr="00C234B2">
        <w:trPr>
          <w:trHeight w:val="713"/>
        </w:trPr>
        <w:tc>
          <w:tcPr>
            <w:tcW w:w="75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A0CD2" w14:textId="77777777" w:rsidR="00C234B2" w:rsidRPr="004D4040" w:rsidRDefault="00C234B2" w:rsidP="000D6861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A8B4A" w14:textId="77777777" w:rsidR="00C234B2" w:rsidRPr="004D4040" w:rsidRDefault="00C234B2" w:rsidP="00D86A2E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试验机位移速度</w:t>
            </w:r>
          </w:p>
          <w:p w14:paraId="799E55CB" w14:textId="77777777" w:rsidR="00C234B2" w:rsidRPr="004D4040" w:rsidRDefault="00C234B2" w:rsidP="00D86A2E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（</w:t>
            </w:r>
            <w:r w:rsidRPr="004D4040">
              <w:rPr>
                <w:color w:val="000000" w:themeColor="text1"/>
                <w:szCs w:val="21"/>
              </w:rPr>
              <w:t>mm/min</w:t>
            </w:r>
            <w:r w:rsidRPr="004D4040">
              <w:rPr>
                <w:color w:val="000000" w:themeColor="text1"/>
                <w:szCs w:val="21"/>
              </w:rPr>
              <w:t>）</w:t>
            </w:r>
          </w:p>
        </w:tc>
        <w:tc>
          <w:tcPr>
            <w:tcW w:w="5950" w:type="dxa"/>
            <w:gridSpan w:val="8"/>
            <w:tcBorders>
              <w:top w:val="single" w:sz="6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14:paraId="3891BBF6" w14:textId="75C96805" w:rsidR="00C234B2" w:rsidRPr="004D4040" w:rsidRDefault="00C234B2" w:rsidP="00CA117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</w:tr>
      <w:tr w:rsidR="004D4040" w:rsidRPr="004D4040" w14:paraId="1EB9E4B8" w14:textId="77777777" w:rsidTr="00C234B2">
        <w:trPr>
          <w:trHeight w:val="475"/>
        </w:trPr>
        <w:tc>
          <w:tcPr>
            <w:tcW w:w="753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235535E6" w14:textId="4E9D9A1E" w:rsidR="00C234B2" w:rsidRPr="004D4040" w:rsidRDefault="00C234B2" w:rsidP="00AA3F4F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7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765705" w14:textId="77777777" w:rsidR="00C234B2" w:rsidRPr="004D4040" w:rsidRDefault="00C234B2" w:rsidP="00C26C96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测试钉尺寸</w:t>
            </w:r>
          </w:p>
          <w:p w14:paraId="17016AE9" w14:textId="06F5497D" w:rsidR="00C234B2" w:rsidRPr="004D4040" w:rsidRDefault="00C234B2" w:rsidP="00C26C96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(mm)</w:t>
            </w:r>
          </w:p>
        </w:tc>
        <w:tc>
          <w:tcPr>
            <w:tcW w:w="354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6F2285" w14:textId="702F568B" w:rsidR="00C234B2" w:rsidRPr="004D4040" w:rsidRDefault="00C234B2" w:rsidP="00CA117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测试钉直径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8C12CC" w14:textId="3CCD6AB5" w:rsidR="00C234B2" w:rsidRPr="004D4040" w:rsidRDefault="00C234B2" w:rsidP="00CA1170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尖端直径</w:t>
            </w:r>
          </w:p>
        </w:tc>
      </w:tr>
      <w:tr w:rsidR="004D4040" w:rsidRPr="004D4040" w14:paraId="7390AC7C" w14:textId="77777777" w:rsidTr="00C234B2">
        <w:trPr>
          <w:trHeight w:val="475"/>
        </w:trPr>
        <w:tc>
          <w:tcPr>
            <w:tcW w:w="753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4715D83" w14:textId="696E7C26" w:rsidR="00C234B2" w:rsidRPr="004D4040" w:rsidRDefault="00C234B2" w:rsidP="00AA3F4F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FDBBC63" w14:textId="66DABC4A" w:rsidR="00C234B2" w:rsidRPr="004D4040" w:rsidRDefault="00C234B2" w:rsidP="00C26C96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54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BD71282" w14:textId="386D678E" w:rsidR="00C234B2" w:rsidRPr="004D4040" w:rsidRDefault="00C234B2" w:rsidP="00C64A93">
            <w:pPr>
              <w:ind w:firstLineChars="50" w:firstLine="105"/>
              <w:rPr>
                <w:color w:val="000000" w:themeColor="text1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14:paraId="44EDD852" w14:textId="77777777" w:rsidR="00C234B2" w:rsidRPr="004D4040" w:rsidRDefault="00C234B2" w:rsidP="00AA3F4F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</w:tr>
      <w:tr w:rsidR="004D4040" w:rsidRPr="004D4040" w14:paraId="12846399" w14:textId="77777777" w:rsidTr="00710C9F">
        <w:trPr>
          <w:cantSplit/>
          <w:trHeight w:val="491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A3D63" w14:textId="77777777" w:rsidR="00AA3F4F" w:rsidRPr="004D4040" w:rsidRDefault="00710C9F" w:rsidP="00AA3F4F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rFonts w:hint="eastAsia"/>
                <w:color w:val="000000" w:themeColor="text1"/>
                <w:szCs w:val="21"/>
              </w:rPr>
              <w:t>试验</w:t>
            </w:r>
            <w:proofErr w:type="gramStart"/>
            <w:r w:rsidRPr="004D4040">
              <w:rPr>
                <w:rFonts w:hint="eastAsia"/>
                <w:color w:val="000000" w:themeColor="text1"/>
                <w:szCs w:val="21"/>
              </w:rPr>
              <w:t>机</w:t>
            </w:r>
            <w:r w:rsidR="0045007D" w:rsidRPr="004D4040">
              <w:rPr>
                <w:color w:val="000000" w:themeColor="text1"/>
                <w:szCs w:val="21"/>
              </w:rPr>
              <w:t>力值</w:t>
            </w:r>
            <w:r w:rsidR="00AA3F4F" w:rsidRPr="004D4040">
              <w:rPr>
                <w:color w:val="000000" w:themeColor="text1"/>
                <w:szCs w:val="21"/>
              </w:rPr>
              <w:t>误差</w:t>
            </w:r>
            <w:proofErr w:type="gramEnd"/>
            <w:r w:rsidR="00C26C96" w:rsidRPr="004D4040">
              <w:rPr>
                <w:color w:val="000000" w:themeColor="text1"/>
                <w:szCs w:val="21"/>
              </w:rPr>
              <w:t>相对</w:t>
            </w:r>
            <w:r w:rsidR="00AA3F4F" w:rsidRPr="004D4040">
              <w:rPr>
                <w:color w:val="000000" w:themeColor="text1"/>
                <w:szCs w:val="21"/>
              </w:rPr>
              <w:t>测量不确定度</w:t>
            </w:r>
          </w:p>
        </w:tc>
        <w:tc>
          <w:tcPr>
            <w:tcW w:w="510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DF1DBA8" w14:textId="77777777" w:rsidR="00AA3F4F" w:rsidRPr="004D4040" w:rsidRDefault="00AA3F4F" w:rsidP="00AA3F4F">
            <w:pPr>
              <w:ind w:firstLineChars="50" w:firstLine="87"/>
              <w:jc w:val="center"/>
              <w:rPr>
                <w:b/>
                <w:bCs/>
                <w:color w:val="000000" w:themeColor="text1"/>
                <w:spacing w:val="-18"/>
                <w:szCs w:val="21"/>
                <w:u w:val="single"/>
              </w:rPr>
            </w:pPr>
          </w:p>
        </w:tc>
      </w:tr>
      <w:tr w:rsidR="004D4040" w:rsidRPr="004D4040" w14:paraId="1DA1290D" w14:textId="77777777" w:rsidTr="00710C9F">
        <w:trPr>
          <w:cantSplit/>
          <w:trHeight w:val="510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D9475" w14:textId="77777777" w:rsidR="00AA3F4F" w:rsidRPr="004D4040" w:rsidRDefault="00C26C96" w:rsidP="00AA3F4F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试验机位移速度测量不确定度</w:t>
            </w:r>
          </w:p>
        </w:tc>
        <w:tc>
          <w:tcPr>
            <w:tcW w:w="510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4654F54" w14:textId="77777777" w:rsidR="00AA3F4F" w:rsidRPr="004D4040" w:rsidRDefault="00AA3F4F" w:rsidP="00AA3F4F">
            <w:pPr>
              <w:ind w:firstLineChars="50" w:firstLine="87"/>
              <w:jc w:val="center"/>
              <w:rPr>
                <w:b/>
                <w:bCs/>
                <w:color w:val="000000" w:themeColor="text1"/>
                <w:spacing w:val="-18"/>
                <w:szCs w:val="21"/>
                <w:u w:val="single"/>
              </w:rPr>
            </w:pPr>
          </w:p>
        </w:tc>
      </w:tr>
      <w:tr w:rsidR="00C26C96" w:rsidRPr="004D4040" w14:paraId="309AD3CA" w14:textId="77777777" w:rsidTr="00710C9F">
        <w:trPr>
          <w:cantSplit/>
          <w:trHeight w:val="510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AB0A1E7" w14:textId="77777777" w:rsidR="00C26C96" w:rsidRPr="004D4040" w:rsidRDefault="00C26C96" w:rsidP="00AA3F4F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测试钉尺寸测量不确定度</w:t>
            </w:r>
          </w:p>
        </w:tc>
        <w:tc>
          <w:tcPr>
            <w:tcW w:w="5103" w:type="dxa"/>
            <w:gridSpan w:val="7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3FEE03" w14:textId="77777777" w:rsidR="00C26C96" w:rsidRPr="004D4040" w:rsidRDefault="00C26C96" w:rsidP="00AA3F4F">
            <w:pPr>
              <w:ind w:firstLineChars="50" w:firstLine="87"/>
              <w:jc w:val="center"/>
              <w:rPr>
                <w:b/>
                <w:bCs/>
                <w:color w:val="000000" w:themeColor="text1"/>
                <w:spacing w:val="-18"/>
                <w:szCs w:val="21"/>
                <w:u w:val="single"/>
              </w:rPr>
            </w:pPr>
          </w:p>
        </w:tc>
      </w:tr>
    </w:tbl>
    <w:p w14:paraId="3EBBB909" w14:textId="77777777" w:rsidR="002D269A" w:rsidRPr="004D4040" w:rsidRDefault="002D269A" w:rsidP="002D269A">
      <w:pPr>
        <w:rPr>
          <w:color w:val="000000" w:themeColor="text1"/>
        </w:rPr>
      </w:pPr>
    </w:p>
    <w:p w14:paraId="42B66124" w14:textId="77777777" w:rsidR="0068203D" w:rsidRPr="004D4040" w:rsidRDefault="002D269A" w:rsidP="00D86A2E">
      <w:pPr>
        <w:rPr>
          <w:color w:val="000000" w:themeColor="text1"/>
        </w:rPr>
      </w:pPr>
      <w:r w:rsidRPr="004D4040">
        <w:rPr>
          <w:color w:val="000000" w:themeColor="text1"/>
        </w:rPr>
        <w:t xml:space="preserve">    </w:t>
      </w:r>
      <w:r w:rsidRPr="004D4040">
        <w:rPr>
          <w:color w:val="000000" w:themeColor="text1"/>
        </w:rPr>
        <w:t>校准员：</w:t>
      </w:r>
      <w:r w:rsidRPr="004D4040">
        <w:rPr>
          <w:color w:val="000000" w:themeColor="text1"/>
          <w:u w:val="single"/>
        </w:rPr>
        <w:t xml:space="preserve">                 </w:t>
      </w:r>
      <w:r w:rsidRPr="004D4040">
        <w:rPr>
          <w:color w:val="000000" w:themeColor="text1"/>
        </w:rPr>
        <w:t xml:space="preserve"> </w:t>
      </w:r>
      <w:r w:rsidRPr="004D4040">
        <w:rPr>
          <w:color w:val="000000" w:themeColor="text1"/>
        </w:rPr>
        <w:t>核验员：</w:t>
      </w:r>
      <w:r w:rsidRPr="004D4040">
        <w:rPr>
          <w:color w:val="000000" w:themeColor="text1"/>
          <w:u w:val="single"/>
        </w:rPr>
        <w:t xml:space="preserve">              </w:t>
      </w:r>
      <w:r w:rsidRPr="004D4040">
        <w:rPr>
          <w:color w:val="000000" w:themeColor="text1"/>
        </w:rPr>
        <w:t xml:space="preserve"> </w:t>
      </w:r>
      <w:r w:rsidRPr="004D4040">
        <w:rPr>
          <w:color w:val="000000" w:themeColor="text1"/>
        </w:rPr>
        <w:t>校准日期：</w:t>
      </w:r>
      <w:r w:rsidRPr="004D4040">
        <w:rPr>
          <w:color w:val="000000" w:themeColor="text1"/>
          <w:u w:val="single"/>
        </w:rPr>
        <w:t xml:space="preserve">                </w:t>
      </w:r>
      <w:bookmarkStart w:id="10" w:name="_Toc425149463"/>
    </w:p>
    <w:p w14:paraId="69B977DE" w14:textId="77777777" w:rsidR="00517830" w:rsidRPr="004D4040" w:rsidRDefault="00517830" w:rsidP="0071499D">
      <w:pPr>
        <w:spacing w:line="400" w:lineRule="exact"/>
        <w:rPr>
          <w:rFonts w:eastAsia="黑体"/>
          <w:color w:val="000000" w:themeColor="text1"/>
          <w:sz w:val="28"/>
          <w:szCs w:val="28"/>
        </w:rPr>
      </w:pPr>
    </w:p>
    <w:p w14:paraId="116E014B" w14:textId="77777777" w:rsidR="002D269A" w:rsidRPr="004D4040" w:rsidRDefault="002D269A" w:rsidP="0071499D">
      <w:pPr>
        <w:spacing w:line="400" w:lineRule="exact"/>
        <w:outlineLvl w:val="0"/>
        <w:rPr>
          <w:rFonts w:eastAsia="黑体"/>
          <w:color w:val="000000" w:themeColor="text1"/>
          <w:sz w:val="28"/>
          <w:szCs w:val="28"/>
        </w:rPr>
      </w:pPr>
      <w:r w:rsidRPr="004D4040">
        <w:rPr>
          <w:rFonts w:eastAsia="黑体"/>
          <w:color w:val="000000" w:themeColor="text1"/>
          <w:sz w:val="28"/>
          <w:szCs w:val="28"/>
        </w:rPr>
        <w:lastRenderedPageBreak/>
        <w:t>附录</w:t>
      </w:r>
      <w:r w:rsidRPr="004D4040">
        <w:rPr>
          <w:rFonts w:eastAsia="黑体"/>
          <w:color w:val="000000" w:themeColor="text1"/>
          <w:sz w:val="28"/>
          <w:szCs w:val="28"/>
        </w:rPr>
        <w:t>B</w:t>
      </w:r>
      <w:bookmarkEnd w:id="10"/>
    </w:p>
    <w:p w14:paraId="4434543E" w14:textId="77777777" w:rsidR="002D269A" w:rsidRPr="004D4040" w:rsidRDefault="002D269A" w:rsidP="0035056C">
      <w:pPr>
        <w:spacing w:beforeLines="50" w:before="156" w:afterLines="50" w:after="156"/>
        <w:jc w:val="center"/>
        <w:rPr>
          <w:rFonts w:eastAsia="黑体"/>
          <w:color w:val="000000" w:themeColor="text1"/>
          <w:sz w:val="28"/>
          <w:szCs w:val="28"/>
        </w:rPr>
      </w:pPr>
      <w:r w:rsidRPr="004D4040">
        <w:rPr>
          <w:rFonts w:eastAsia="黑体"/>
          <w:color w:val="000000" w:themeColor="text1"/>
          <w:sz w:val="28"/>
          <w:szCs w:val="28"/>
        </w:rPr>
        <w:t>校准证书内页参考格式</w:t>
      </w:r>
      <w:r w:rsidR="004C51E9" w:rsidRPr="004D4040">
        <w:rPr>
          <w:rFonts w:eastAsia="黑体"/>
          <w:color w:val="000000" w:themeColor="text1"/>
          <w:sz w:val="28"/>
          <w:szCs w:val="28"/>
        </w:rPr>
        <w:t>（参考件）</w:t>
      </w:r>
    </w:p>
    <w:tbl>
      <w:tblPr>
        <w:tblW w:w="8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3"/>
        <w:gridCol w:w="1907"/>
        <w:gridCol w:w="850"/>
        <w:gridCol w:w="1985"/>
        <w:gridCol w:w="2747"/>
      </w:tblGrid>
      <w:tr w:rsidR="004D4040" w:rsidRPr="004D4040" w14:paraId="069662D7" w14:textId="77777777" w:rsidTr="0008494C">
        <w:trPr>
          <w:cantSplit/>
          <w:trHeight w:val="340"/>
        </w:trPr>
        <w:tc>
          <w:tcPr>
            <w:tcW w:w="753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098A1" w14:textId="77777777" w:rsidR="00517830" w:rsidRPr="004D4040" w:rsidRDefault="00517830" w:rsidP="00CB12A0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序号</w:t>
            </w:r>
          </w:p>
        </w:tc>
        <w:tc>
          <w:tcPr>
            <w:tcW w:w="1907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C249E" w14:textId="77777777" w:rsidR="00517830" w:rsidRPr="004D4040" w:rsidRDefault="00517830" w:rsidP="00344804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校准项目</w:t>
            </w:r>
          </w:p>
        </w:tc>
        <w:tc>
          <w:tcPr>
            <w:tcW w:w="5582" w:type="dxa"/>
            <w:gridSpan w:val="3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25589DA" w14:textId="77777777" w:rsidR="00517830" w:rsidRPr="004D4040" w:rsidRDefault="00517830" w:rsidP="00344804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校准结果</w:t>
            </w:r>
          </w:p>
        </w:tc>
      </w:tr>
      <w:tr w:rsidR="004D4040" w:rsidRPr="004D4040" w14:paraId="2866D642" w14:textId="77777777" w:rsidTr="0008494C">
        <w:trPr>
          <w:cantSplit/>
          <w:trHeight w:val="395"/>
        </w:trPr>
        <w:tc>
          <w:tcPr>
            <w:tcW w:w="753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A8222" w14:textId="77777777" w:rsidR="00517830" w:rsidRPr="004D4040" w:rsidRDefault="00517830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9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F3CBF" w14:textId="77777777" w:rsidR="00517830" w:rsidRPr="004D4040" w:rsidRDefault="00517830" w:rsidP="00344804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558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60A68E5" w14:textId="77777777" w:rsidR="00517830" w:rsidRPr="004D4040" w:rsidRDefault="00517830" w:rsidP="00344804">
            <w:pPr>
              <w:rPr>
                <w:color w:val="000000" w:themeColor="text1"/>
                <w:szCs w:val="21"/>
              </w:rPr>
            </w:pPr>
          </w:p>
        </w:tc>
      </w:tr>
      <w:tr w:rsidR="004D4040" w:rsidRPr="004D4040" w14:paraId="23DE32AB" w14:textId="77777777" w:rsidTr="0008494C">
        <w:trPr>
          <w:trHeight w:val="510"/>
        </w:trPr>
        <w:tc>
          <w:tcPr>
            <w:tcW w:w="753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0C367D3E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16F7025" w14:textId="32599A10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试验</w:t>
            </w:r>
            <w:proofErr w:type="gramStart"/>
            <w:r w:rsidRPr="004D4040">
              <w:rPr>
                <w:color w:val="000000" w:themeColor="text1"/>
                <w:szCs w:val="21"/>
              </w:rPr>
              <w:t>机</w:t>
            </w:r>
            <w:r w:rsidR="0045007D" w:rsidRPr="004D4040">
              <w:rPr>
                <w:color w:val="000000" w:themeColor="text1"/>
                <w:szCs w:val="21"/>
              </w:rPr>
              <w:t>力值</w:t>
            </w:r>
            <w:r w:rsidRPr="004D4040">
              <w:rPr>
                <w:color w:val="000000" w:themeColor="text1"/>
                <w:szCs w:val="21"/>
              </w:rPr>
              <w:t>示值</w:t>
            </w:r>
            <w:proofErr w:type="gramEnd"/>
            <w:r w:rsidR="00E06637" w:rsidRPr="004D4040">
              <w:rPr>
                <w:rFonts w:hint="eastAsia"/>
                <w:color w:val="000000" w:themeColor="text1"/>
                <w:szCs w:val="21"/>
              </w:rPr>
              <w:t>误差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DECE5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校准点</w:t>
            </w:r>
          </w:p>
          <w:p w14:paraId="3BE5E289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（</w:t>
            </w:r>
            <w:r w:rsidRPr="004D4040">
              <w:rPr>
                <w:color w:val="000000" w:themeColor="text1"/>
                <w:szCs w:val="21"/>
              </w:rPr>
              <w:t xml:space="preserve">  </w:t>
            </w:r>
            <w:r w:rsidRPr="004D4040">
              <w:rPr>
                <w:color w:val="000000" w:themeColor="text1"/>
                <w:szCs w:val="21"/>
              </w:rPr>
              <w:t>）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D307756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示值误差</w:t>
            </w:r>
          </w:p>
          <w:p w14:paraId="475F08B7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（</w:t>
            </w:r>
            <w:r w:rsidRPr="004D4040">
              <w:rPr>
                <w:color w:val="000000" w:themeColor="text1"/>
                <w:szCs w:val="21"/>
              </w:rPr>
              <w:t xml:space="preserve">  </w:t>
            </w:r>
            <w:r w:rsidRPr="004D4040">
              <w:rPr>
                <w:color w:val="000000" w:themeColor="text1"/>
                <w:szCs w:val="21"/>
              </w:rPr>
              <w:t>）</w:t>
            </w:r>
          </w:p>
        </w:tc>
      </w:tr>
      <w:tr w:rsidR="004D4040" w:rsidRPr="004D4040" w14:paraId="70F8377D" w14:textId="77777777" w:rsidTr="0008494C">
        <w:trPr>
          <w:trHeight w:val="340"/>
        </w:trPr>
        <w:tc>
          <w:tcPr>
            <w:tcW w:w="753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E4A89F6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90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9B72EB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45EF6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10BE90B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4D4040" w:rsidRPr="004D4040" w14:paraId="6AA104EB" w14:textId="77777777" w:rsidTr="0008494C">
        <w:trPr>
          <w:trHeight w:val="340"/>
        </w:trPr>
        <w:tc>
          <w:tcPr>
            <w:tcW w:w="753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D75B735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90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0275C0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C0638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837400D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4D4040" w:rsidRPr="004D4040" w14:paraId="529AA8E6" w14:textId="77777777" w:rsidTr="0008494C">
        <w:trPr>
          <w:trHeight w:val="340"/>
        </w:trPr>
        <w:tc>
          <w:tcPr>
            <w:tcW w:w="753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3E469AAD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90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5A8C533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21404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2E692CE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4D4040" w:rsidRPr="004D4040" w14:paraId="72C5536C" w14:textId="77777777" w:rsidTr="0008494C">
        <w:trPr>
          <w:trHeight w:val="340"/>
        </w:trPr>
        <w:tc>
          <w:tcPr>
            <w:tcW w:w="753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24E6503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90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485D551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56B39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0FF7200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4D4040" w:rsidRPr="004D4040" w14:paraId="08A463BD" w14:textId="77777777" w:rsidTr="0008494C">
        <w:trPr>
          <w:trHeight w:val="340"/>
        </w:trPr>
        <w:tc>
          <w:tcPr>
            <w:tcW w:w="753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E45E1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B9516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370B7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F4802E7" w14:textId="77777777" w:rsidR="00A67595" w:rsidRPr="004D4040" w:rsidRDefault="00A67595" w:rsidP="00344804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4D4040" w:rsidRPr="004D4040" w14:paraId="1DF0B107" w14:textId="77777777" w:rsidTr="0008494C">
        <w:trPr>
          <w:trHeight w:val="695"/>
        </w:trPr>
        <w:tc>
          <w:tcPr>
            <w:tcW w:w="75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2FB0A" w14:textId="77777777" w:rsidR="0008494C" w:rsidRPr="004D4040" w:rsidRDefault="0008494C" w:rsidP="00A67595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57D03" w14:textId="77777777" w:rsidR="0008494C" w:rsidRPr="004D4040" w:rsidRDefault="0008494C" w:rsidP="00A67595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试验机位移速度</w:t>
            </w:r>
          </w:p>
          <w:p w14:paraId="57898F6A" w14:textId="77777777" w:rsidR="0008494C" w:rsidRPr="004D4040" w:rsidRDefault="0008494C" w:rsidP="00A67595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（</w:t>
            </w:r>
            <w:r w:rsidRPr="004D4040">
              <w:rPr>
                <w:color w:val="000000" w:themeColor="text1"/>
                <w:szCs w:val="21"/>
              </w:rPr>
              <w:t>mm/min</w:t>
            </w:r>
            <w:r w:rsidRPr="004D4040">
              <w:rPr>
                <w:color w:val="000000" w:themeColor="text1"/>
                <w:szCs w:val="21"/>
              </w:rPr>
              <w:t>）</w:t>
            </w:r>
          </w:p>
        </w:tc>
        <w:tc>
          <w:tcPr>
            <w:tcW w:w="5582" w:type="dxa"/>
            <w:gridSpan w:val="3"/>
            <w:tcBorders>
              <w:top w:val="single" w:sz="6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14:paraId="35767EF1" w14:textId="17D53659" w:rsidR="0008494C" w:rsidRPr="004D4040" w:rsidRDefault="0008494C" w:rsidP="00A67595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</w:tr>
      <w:tr w:rsidR="004D4040" w:rsidRPr="004D4040" w14:paraId="43CA6F8C" w14:textId="77777777" w:rsidTr="0008494C">
        <w:trPr>
          <w:trHeight w:val="555"/>
        </w:trPr>
        <w:tc>
          <w:tcPr>
            <w:tcW w:w="753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AED86" w14:textId="77777777" w:rsidR="00A67595" w:rsidRPr="004D4040" w:rsidRDefault="00A67595" w:rsidP="00A67595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9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71E4B" w14:textId="77777777" w:rsidR="00A67595" w:rsidRPr="004D4040" w:rsidRDefault="00A67595" w:rsidP="00A67595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测试钉尺寸</w:t>
            </w:r>
          </w:p>
          <w:p w14:paraId="222223C0" w14:textId="77777777" w:rsidR="00A67595" w:rsidRPr="004D4040" w:rsidRDefault="00A67595" w:rsidP="00A67595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(mm)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24403" w14:textId="6B1B697D" w:rsidR="00A67595" w:rsidRPr="004D4040" w:rsidRDefault="0008494C" w:rsidP="0008494C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测试钉直径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1B7D09A" w14:textId="47609010" w:rsidR="00A67595" w:rsidRPr="004D4040" w:rsidRDefault="0008494C" w:rsidP="0008494C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尖端直径</w:t>
            </w:r>
          </w:p>
        </w:tc>
      </w:tr>
      <w:tr w:rsidR="004D4040" w:rsidRPr="004D4040" w14:paraId="1FF01B9C" w14:textId="77777777" w:rsidTr="0008494C">
        <w:trPr>
          <w:trHeight w:val="504"/>
        </w:trPr>
        <w:tc>
          <w:tcPr>
            <w:tcW w:w="753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63243" w14:textId="77777777" w:rsidR="00A67595" w:rsidRPr="004D4040" w:rsidRDefault="00A67595" w:rsidP="00A67595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9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31D76" w14:textId="77777777" w:rsidR="00A67595" w:rsidRPr="004D4040" w:rsidRDefault="00A67595" w:rsidP="00A67595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E3201" w14:textId="0F5360C7" w:rsidR="00A67595" w:rsidRPr="004D4040" w:rsidRDefault="00A67595" w:rsidP="0008494C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B8106D5" w14:textId="77777777" w:rsidR="00A67595" w:rsidRPr="004D4040" w:rsidRDefault="00A67595" w:rsidP="0008494C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</w:p>
        </w:tc>
      </w:tr>
      <w:tr w:rsidR="004D4040" w:rsidRPr="004D4040" w14:paraId="4B114C26" w14:textId="77777777" w:rsidTr="00710C9F">
        <w:trPr>
          <w:cantSplit/>
          <w:trHeight w:val="527"/>
        </w:trPr>
        <w:tc>
          <w:tcPr>
            <w:tcW w:w="3510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FE2D9" w14:textId="77777777" w:rsidR="00A67595" w:rsidRPr="004D4040" w:rsidRDefault="00710C9F" w:rsidP="00A67595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rFonts w:hint="eastAsia"/>
                <w:color w:val="000000" w:themeColor="text1"/>
                <w:szCs w:val="21"/>
              </w:rPr>
              <w:t>试验</w:t>
            </w:r>
            <w:proofErr w:type="gramStart"/>
            <w:r w:rsidRPr="004D4040">
              <w:rPr>
                <w:rFonts w:hint="eastAsia"/>
                <w:color w:val="000000" w:themeColor="text1"/>
                <w:szCs w:val="21"/>
              </w:rPr>
              <w:t>机</w:t>
            </w:r>
            <w:r w:rsidR="0045007D" w:rsidRPr="004D4040">
              <w:rPr>
                <w:color w:val="000000" w:themeColor="text1"/>
                <w:szCs w:val="21"/>
              </w:rPr>
              <w:t>力值</w:t>
            </w:r>
            <w:r w:rsidR="00A67595" w:rsidRPr="004D4040">
              <w:rPr>
                <w:color w:val="000000" w:themeColor="text1"/>
                <w:szCs w:val="21"/>
              </w:rPr>
              <w:t>误差</w:t>
            </w:r>
            <w:proofErr w:type="gramEnd"/>
            <w:r w:rsidR="00A67595" w:rsidRPr="004D4040">
              <w:rPr>
                <w:color w:val="000000" w:themeColor="text1"/>
                <w:szCs w:val="21"/>
              </w:rPr>
              <w:t>相对测量不确定度</w:t>
            </w:r>
          </w:p>
        </w:tc>
        <w:tc>
          <w:tcPr>
            <w:tcW w:w="47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E8E7AFE" w14:textId="77777777" w:rsidR="00A67595" w:rsidRPr="004D4040" w:rsidRDefault="00A67595" w:rsidP="00A67595">
            <w:pPr>
              <w:ind w:firstLineChars="50" w:firstLine="87"/>
              <w:jc w:val="center"/>
              <w:rPr>
                <w:b/>
                <w:bCs/>
                <w:color w:val="000000" w:themeColor="text1"/>
                <w:spacing w:val="-18"/>
                <w:szCs w:val="21"/>
                <w:u w:val="single"/>
              </w:rPr>
            </w:pPr>
          </w:p>
        </w:tc>
      </w:tr>
      <w:tr w:rsidR="004D4040" w:rsidRPr="004D4040" w14:paraId="6E2C1BA2" w14:textId="77777777" w:rsidTr="00710C9F">
        <w:trPr>
          <w:cantSplit/>
          <w:trHeight w:val="510"/>
        </w:trPr>
        <w:tc>
          <w:tcPr>
            <w:tcW w:w="3510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31A87" w14:textId="77777777" w:rsidR="00A67595" w:rsidRPr="004D4040" w:rsidRDefault="00A67595" w:rsidP="00A67595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试验机位移速度测量不确定度</w:t>
            </w:r>
          </w:p>
        </w:tc>
        <w:tc>
          <w:tcPr>
            <w:tcW w:w="47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93DAD3F" w14:textId="77777777" w:rsidR="00A67595" w:rsidRPr="004D4040" w:rsidRDefault="00A67595" w:rsidP="00A67595">
            <w:pPr>
              <w:ind w:firstLineChars="50" w:firstLine="87"/>
              <w:jc w:val="center"/>
              <w:rPr>
                <w:b/>
                <w:bCs/>
                <w:color w:val="000000" w:themeColor="text1"/>
                <w:spacing w:val="-18"/>
                <w:szCs w:val="21"/>
                <w:u w:val="single"/>
              </w:rPr>
            </w:pPr>
          </w:p>
        </w:tc>
      </w:tr>
      <w:tr w:rsidR="004D4040" w:rsidRPr="004D4040" w14:paraId="3F152813" w14:textId="77777777" w:rsidTr="00710C9F">
        <w:trPr>
          <w:cantSplit/>
          <w:trHeight w:val="510"/>
        </w:trPr>
        <w:tc>
          <w:tcPr>
            <w:tcW w:w="351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D2CF636" w14:textId="77777777" w:rsidR="00A67595" w:rsidRPr="004D4040" w:rsidRDefault="00A67595" w:rsidP="00A67595">
            <w:pPr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测试钉尺寸测量不确定度</w:t>
            </w:r>
          </w:p>
        </w:tc>
        <w:tc>
          <w:tcPr>
            <w:tcW w:w="4732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EE3FDF" w14:textId="77777777" w:rsidR="00A67595" w:rsidRPr="004D4040" w:rsidRDefault="00A67595" w:rsidP="00A67595">
            <w:pPr>
              <w:ind w:firstLineChars="50" w:firstLine="87"/>
              <w:jc w:val="center"/>
              <w:rPr>
                <w:b/>
                <w:bCs/>
                <w:color w:val="000000" w:themeColor="text1"/>
                <w:spacing w:val="-18"/>
                <w:szCs w:val="21"/>
                <w:u w:val="single"/>
              </w:rPr>
            </w:pPr>
          </w:p>
        </w:tc>
      </w:tr>
    </w:tbl>
    <w:p w14:paraId="29AF477B" w14:textId="77777777" w:rsidR="002D269A" w:rsidRPr="004D4040" w:rsidRDefault="002D269A" w:rsidP="00A67595">
      <w:pPr>
        <w:jc w:val="center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（以下空白）</w:t>
      </w:r>
    </w:p>
    <w:p w14:paraId="445606B6" w14:textId="77777777" w:rsidR="002D269A" w:rsidRPr="004D4040" w:rsidRDefault="002D269A" w:rsidP="002D269A">
      <w:pPr>
        <w:rPr>
          <w:color w:val="000000" w:themeColor="text1"/>
          <w:sz w:val="24"/>
        </w:rPr>
      </w:pPr>
    </w:p>
    <w:p w14:paraId="334C4378" w14:textId="77777777" w:rsidR="0071499D" w:rsidRPr="004D4040" w:rsidRDefault="0071499D">
      <w:pPr>
        <w:widowControl/>
        <w:jc w:val="left"/>
        <w:rPr>
          <w:rFonts w:eastAsia="黑体"/>
          <w:color w:val="000000" w:themeColor="text1"/>
          <w:sz w:val="28"/>
          <w:szCs w:val="28"/>
        </w:rPr>
      </w:pPr>
      <w:bookmarkStart w:id="11" w:name="_Toc294271624"/>
      <w:r w:rsidRPr="004D4040">
        <w:rPr>
          <w:rFonts w:eastAsia="黑体"/>
          <w:color w:val="000000" w:themeColor="text1"/>
          <w:sz w:val="28"/>
          <w:szCs w:val="28"/>
        </w:rPr>
        <w:br w:type="page"/>
      </w:r>
    </w:p>
    <w:p w14:paraId="0FC513C9" w14:textId="77777777" w:rsidR="00097814" w:rsidRPr="004D4040" w:rsidRDefault="00097814" w:rsidP="00097814">
      <w:pPr>
        <w:spacing w:line="400" w:lineRule="exact"/>
        <w:ind w:firstLineChars="39" w:firstLine="109"/>
        <w:outlineLvl w:val="0"/>
        <w:rPr>
          <w:rFonts w:eastAsia="黑体"/>
          <w:color w:val="000000" w:themeColor="text1"/>
          <w:sz w:val="28"/>
          <w:szCs w:val="28"/>
        </w:rPr>
      </w:pPr>
      <w:r w:rsidRPr="004D4040">
        <w:rPr>
          <w:rFonts w:eastAsia="黑体"/>
          <w:color w:val="000000" w:themeColor="text1"/>
          <w:sz w:val="28"/>
          <w:szCs w:val="28"/>
        </w:rPr>
        <w:lastRenderedPageBreak/>
        <w:t>附录</w:t>
      </w:r>
      <w:bookmarkEnd w:id="11"/>
      <w:r w:rsidRPr="004D4040">
        <w:rPr>
          <w:rFonts w:eastAsia="黑体"/>
          <w:color w:val="000000" w:themeColor="text1"/>
          <w:sz w:val="28"/>
          <w:szCs w:val="28"/>
        </w:rPr>
        <w:t>C</w:t>
      </w:r>
    </w:p>
    <w:p w14:paraId="1694BA8C" w14:textId="77777777" w:rsidR="00F24305" w:rsidRPr="004D4040" w:rsidRDefault="00F24305" w:rsidP="0035056C">
      <w:pPr>
        <w:spacing w:beforeLines="50" w:before="156" w:afterLines="50" w:after="156"/>
        <w:jc w:val="center"/>
        <w:rPr>
          <w:rFonts w:eastAsia="黑体"/>
          <w:color w:val="000000" w:themeColor="text1"/>
          <w:sz w:val="28"/>
          <w:szCs w:val="28"/>
        </w:rPr>
      </w:pPr>
      <w:bookmarkStart w:id="12" w:name="_Toc294271625"/>
      <w:r w:rsidRPr="004D4040">
        <w:rPr>
          <w:rFonts w:eastAsia="黑体"/>
          <w:color w:val="000000" w:themeColor="text1"/>
          <w:sz w:val="28"/>
          <w:szCs w:val="28"/>
        </w:rPr>
        <w:t>试验</w:t>
      </w:r>
      <w:proofErr w:type="gramStart"/>
      <w:r w:rsidRPr="004D4040">
        <w:rPr>
          <w:rFonts w:eastAsia="黑体"/>
          <w:color w:val="000000" w:themeColor="text1"/>
          <w:sz w:val="28"/>
          <w:szCs w:val="28"/>
        </w:rPr>
        <w:t>机力值示值</w:t>
      </w:r>
      <w:proofErr w:type="gramEnd"/>
      <w:r w:rsidRPr="004D4040">
        <w:rPr>
          <w:rFonts w:eastAsia="黑体"/>
          <w:color w:val="000000" w:themeColor="text1"/>
          <w:sz w:val="28"/>
          <w:szCs w:val="28"/>
        </w:rPr>
        <w:t>误差的测量不确定度评定示例（参考件）</w:t>
      </w:r>
    </w:p>
    <w:p w14:paraId="62C54CFF" w14:textId="77777777" w:rsidR="00F24305" w:rsidRPr="004D4040" w:rsidRDefault="00F24305" w:rsidP="0035056C">
      <w:pPr>
        <w:spacing w:beforeLines="50" w:before="156" w:afterLines="50" w:after="156"/>
        <w:rPr>
          <w:rFonts w:eastAsia="黑体"/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t xml:space="preserve">C.1  </w:t>
      </w:r>
      <w:r w:rsidRPr="004D4040">
        <w:rPr>
          <w:rFonts w:eastAsia="黑体"/>
          <w:color w:val="000000" w:themeColor="text1"/>
          <w:sz w:val="24"/>
        </w:rPr>
        <w:t>概述</w:t>
      </w:r>
    </w:p>
    <w:p w14:paraId="4627BF0F" w14:textId="288163DF" w:rsidR="00F24305" w:rsidRPr="004D4040" w:rsidRDefault="00F24305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C.1.1  </w:t>
      </w:r>
      <w:r w:rsidRPr="004D4040">
        <w:rPr>
          <w:color w:val="000000" w:themeColor="text1"/>
          <w:sz w:val="24"/>
        </w:rPr>
        <w:t>测量依据：</w:t>
      </w:r>
      <w:r w:rsidRPr="004D4040">
        <w:rPr>
          <w:color w:val="000000" w:themeColor="text1"/>
          <w:sz w:val="24"/>
        </w:rPr>
        <w:t>JJF</w:t>
      </w:r>
      <w:r w:rsidRPr="004D4040">
        <w:rPr>
          <w:color w:val="000000" w:themeColor="text1"/>
          <w:sz w:val="24"/>
        </w:rPr>
        <w:t>（轻工）</w:t>
      </w:r>
      <w:r w:rsidRPr="004D4040">
        <w:rPr>
          <w:color w:val="000000" w:themeColor="text1"/>
          <w:sz w:val="24"/>
        </w:rPr>
        <w:t>xxx—</w:t>
      </w:r>
      <w:proofErr w:type="spellStart"/>
      <w:r w:rsidRPr="004D4040">
        <w:rPr>
          <w:color w:val="000000" w:themeColor="text1"/>
          <w:sz w:val="24"/>
        </w:rPr>
        <w:t>xxxx</w:t>
      </w:r>
      <w:proofErr w:type="spellEnd"/>
      <w:r w:rsidRPr="004D4040">
        <w:rPr>
          <w:color w:val="000000" w:themeColor="text1"/>
          <w:sz w:val="24"/>
        </w:rPr>
        <w:t>《</w:t>
      </w:r>
      <w:r w:rsidR="00BE53BC" w:rsidRPr="004D4040">
        <w:rPr>
          <w:color w:val="000000" w:themeColor="text1"/>
          <w:sz w:val="24"/>
        </w:rPr>
        <w:t>安全鞋鞋底抗</w:t>
      </w:r>
      <w:r w:rsidR="00EF7D6A" w:rsidRPr="004D4040">
        <w:rPr>
          <w:rFonts w:hint="eastAsia"/>
          <w:color w:val="000000" w:themeColor="text1"/>
          <w:sz w:val="24"/>
        </w:rPr>
        <w:t>刺穿</w:t>
      </w:r>
      <w:r w:rsidR="00BE53BC" w:rsidRPr="004D4040">
        <w:rPr>
          <w:color w:val="000000" w:themeColor="text1"/>
          <w:sz w:val="24"/>
        </w:rPr>
        <w:t>试验机</w:t>
      </w:r>
      <w:r w:rsidRPr="004D4040">
        <w:rPr>
          <w:color w:val="000000" w:themeColor="text1"/>
          <w:sz w:val="24"/>
        </w:rPr>
        <w:t>校准规范》。</w:t>
      </w:r>
    </w:p>
    <w:p w14:paraId="7DD975EA" w14:textId="77777777" w:rsidR="00F24305" w:rsidRPr="004D4040" w:rsidRDefault="00F24305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C.1.2  </w:t>
      </w:r>
      <w:r w:rsidRPr="004D4040">
        <w:rPr>
          <w:color w:val="000000" w:themeColor="text1"/>
          <w:sz w:val="24"/>
        </w:rPr>
        <w:t>测量环境：温度</w:t>
      </w:r>
      <w:smartTag w:uri="urn:schemas-microsoft-com:office:smarttags" w:element="chmetcnv">
        <w:smartTagPr>
          <w:attr w:name="UnitName" w:val="℃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4D4040">
          <w:rPr>
            <w:color w:val="000000" w:themeColor="text1"/>
            <w:sz w:val="24"/>
            <w:szCs w:val="40"/>
          </w:rPr>
          <w:t>10℃</w:t>
        </w:r>
      </w:smartTag>
      <w:r w:rsidRPr="004D4040">
        <w:rPr>
          <w:color w:val="000000" w:themeColor="text1"/>
          <w:sz w:val="24"/>
          <w:szCs w:val="40"/>
        </w:rPr>
        <w:t>～</w:t>
      </w:r>
      <w:smartTag w:uri="urn:schemas-microsoft-com:office:smarttags" w:element="chmetcnv">
        <w:smartTagPr>
          <w:attr w:name="UnitName" w:val="℃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Pr="004D4040">
          <w:rPr>
            <w:color w:val="000000" w:themeColor="text1"/>
            <w:sz w:val="24"/>
            <w:szCs w:val="40"/>
          </w:rPr>
          <w:t>30℃</w:t>
        </w:r>
      </w:smartTag>
      <w:r w:rsidRPr="004D4040">
        <w:rPr>
          <w:color w:val="000000" w:themeColor="text1"/>
          <w:sz w:val="24"/>
        </w:rPr>
        <w:t>，相对湿度小于</w:t>
      </w:r>
      <w:r w:rsidRPr="004D4040">
        <w:rPr>
          <w:color w:val="000000" w:themeColor="text1"/>
          <w:sz w:val="24"/>
        </w:rPr>
        <w:t>80</w:t>
      </w:r>
      <w:r w:rsidR="001712E9" w:rsidRPr="004D4040">
        <w:rPr>
          <w:rFonts w:hint="eastAsia"/>
          <w:color w:val="000000" w:themeColor="text1"/>
          <w:sz w:val="24"/>
        </w:rPr>
        <w:t>%</w:t>
      </w:r>
      <w:r w:rsidRPr="004D4040">
        <w:rPr>
          <w:color w:val="000000" w:themeColor="text1"/>
          <w:sz w:val="24"/>
        </w:rPr>
        <w:t>。</w:t>
      </w:r>
    </w:p>
    <w:p w14:paraId="1A8D9F8D" w14:textId="77777777" w:rsidR="00F24305" w:rsidRPr="004D4040" w:rsidRDefault="00F24305" w:rsidP="00F24305">
      <w:pPr>
        <w:spacing w:line="400" w:lineRule="exact"/>
        <w:ind w:left="360" w:hangingChars="150" w:hanging="36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C.1.3  </w:t>
      </w:r>
      <w:r w:rsidRPr="004D4040">
        <w:rPr>
          <w:color w:val="000000" w:themeColor="text1"/>
          <w:sz w:val="24"/>
        </w:rPr>
        <w:t>测量标准：标准测力仪，</w:t>
      </w:r>
      <w:r w:rsidRPr="004D4040">
        <w:rPr>
          <w:color w:val="000000" w:themeColor="text1"/>
          <w:sz w:val="24"/>
        </w:rPr>
        <w:t>0.3</w:t>
      </w:r>
      <w:r w:rsidRPr="004D4040">
        <w:rPr>
          <w:color w:val="000000" w:themeColor="text1"/>
          <w:sz w:val="24"/>
        </w:rPr>
        <w:t>级。</w:t>
      </w:r>
    </w:p>
    <w:p w14:paraId="462E9C58" w14:textId="08353DB8" w:rsidR="00F24305" w:rsidRPr="004D4040" w:rsidRDefault="00F24305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C.1.4  </w:t>
      </w:r>
      <w:r w:rsidRPr="004D4040">
        <w:rPr>
          <w:color w:val="000000" w:themeColor="text1"/>
          <w:sz w:val="24"/>
        </w:rPr>
        <w:t>测量对象：</w:t>
      </w:r>
      <w:r w:rsidR="00BE53BC" w:rsidRPr="004D4040">
        <w:rPr>
          <w:color w:val="000000" w:themeColor="text1"/>
          <w:sz w:val="24"/>
        </w:rPr>
        <w:t>安全鞋鞋底抗</w:t>
      </w:r>
      <w:r w:rsidR="00EF7D6A" w:rsidRPr="004D4040">
        <w:rPr>
          <w:rFonts w:hint="eastAsia"/>
          <w:color w:val="000000" w:themeColor="text1"/>
          <w:sz w:val="24"/>
        </w:rPr>
        <w:t>刺穿</w:t>
      </w:r>
      <w:r w:rsidR="00BE53BC" w:rsidRPr="004D4040">
        <w:rPr>
          <w:color w:val="000000" w:themeColor="text1"/>
          <w:sz w:val="24"/>
        </w:rPr>
        <w:t>试验机</w:t>
      </w:r>
      <w:r w:rsidRPr="004D4040">
        <w:rPr>
          <w:color w:val="000000" w:themeColor="text1"/>
          <w:sz w:val="24"/>
        </w:rPr>
        <w:t>，</w:t>
      </w:r>
      <w:r w:rsidRPr="004D4040">
        <w:rPr>
          <w:color w:val="000000" w:themeColor="text1"/>
          <w:sz w:val="24"/>
        </w:rPr>
        <w:t>MPE</w:t>
      </w:r>
      <w:r w:rsidRPr="004D4040">
        <w:rPr>
          <w:color w:val="000000" w:themeColor="text1"/>
          <w:sz w:val="24"/>
        </w:rPr>
        <w:t>：</w:t>
      </w:r>
      <w:r w:rsidRPr="004D4040">
        <w:rPr>
          <w:color w:val="000000" w:themeColor="text1"/>
          <w:sz w:val="24"/>
        </w:rPr>
        <w:t>±1%</w:t>
      </w:r>
      <w:r w:rsidRPr="004D4040">
        <w:rPr>
          <w:color w:val="000000" w:themeColor="text1"/>
          <w:sz w:val="24"/>
        </w:rPr>
        <w:t>。</w:t>
      </w:r>
    </w:p>
    <w:p w14:paraId="0530B7AF" w14:textId="77777777" w:rsidR="00F24305" w:rsidRPr="004D4040" w:rsidRDefault="00F24305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C.1.5  </w:t>
      </w:r>
      <w:r w:rsidRPr="004D4040">
        <w:rPr>
          <w:color w:val="000000" w:themeColor="text1"/>
          <w:sz w:val="24"/>
        </w:rPr>
        <w:t>测量方法：在规定的环境条件下，</w:t>
      </w:r>
      <w:r w:rsidR="00BE53BC" w:rsidRPr="004D4040">
        <w:rPr>
          <w:color w:val="000000" w:themeColor="text1"/>
          <w:sz w:val="24"/>
        </w:rPr>
        <w:t>将标准测力</w:t>
      </w:r>
      <w:proofErr w:type="gramStart"/>
      <w:r w:rsidR="00BE53BC" w:rsidRPr="004D4040">
        <w:rPr>
          <w:color w:val="000000" w:themeColor="text1"/>
          <w:sz w:val="24"/>
        </w:rPr>
        <w:t>仪正确</w:t>
      </w:r>
      <w:proofErr w:type="gramEnd"/>
      <w:r w:rsidR="00BE53BC" w:rsidRPr="004D4040">
        <w:rPr>
          <w:color w:val="000000" w:themeColor="text1"/>
          <w:sz w:val="24"/>
        </w:rPr>
        <w:t>安装在安全鞋鞋底抗穿刺试验机（以下简称试验机）工作空间内</w:t>
      </w:r>
      <w:r w:rsidRPr="004D4040">
        <w:rPr>
          <w:color w:val="000000" w:themeColor="text1"/>
          <w:sz w:val="24"/>
        </w:rPr>
        <w:t>。</w:t>
      </w:r>
      <w:r w:rsidR="00BE53BC" w:rsidRPr="004D4040">
        <w:rPr>
          <w:color w:val="000000" w:themeColor="text1"/>
          <w:sz w:val="24"/>
        </w:rPr>
        <w:t>试验机对标准测力</w:t>
      </w:r>
      <w:proofErr w:type="gramStart"/>
      <w:r w:rsidR="00BE53BC" w:rsidRPr="004D4040">
        <w:rPr>
          <w:color w:val="000000" w:themeColor="text1"/>
          <w:sz w:val="24"/>
        </w:rPr>
        <w:t>仪按照</w:t>
      </w:r>
      <w:proofErr w:type="gramEnd"/>
      <w:r w:rsidR="00BE53BC" w:rsidRPr="004D4040">
        <w:rPr>
          <w:color w:val="000000" w:themeColor="text1"/>
          <w:sz w:val="24"/>
        </w:rPr>
        <w:t>校准点逐级递增施加力值。当校准点保持稳定</w:t>
      </w:r>
      <w:proofErr w:type="gramStart"/>
      <w:r w:rsidR="00BE53BC" w:rsidRPr="004D4040">
        <w:rPr>
          <w:color w:val="000000" w:themeColor="text1"/>
          <w:sz w:val="24"/>
        </w:rPr>
        <w:t>后记录</w:t>
      </w:r>
      <w:proofErr w:type="gramEnd"/>
      <w:r w:rsidR="00BE53BC" w:rsidRPr="004D4040">
        <w:rPr>
          <w:color w:val="000000" w:themeColor="text1"/>
          <w:sz w:val="24"/>
        </w:rPr>
        <w:t>进程读数示值，直到额定负荷，该校准过程重复三次，每次测量前应调整零点。校准时以试验</w:t>
      </w:r>
      <w:proofErr w:type="gramStart"/>
      <w:r w:rsidR="00BE53BC" w:rsidRPr="004D4040">
        <w:rPr>
          <w:color w:val="000000" w:themeColor="text1"/>
          <w:sz w:val="24"/>
        </w:rPr>
        <w:t>机力值为准</w:t>
      </w:r>
      <w:proofErr w:type="gramEnd"/>
      <w:r w:rsidR="00BE53BC" w:rsidRPr="004D4040">
        <w:rPr>
          <w:color w:val="000000" w:themeColor="text1"/>
          <w:sz w:val="24"/>
        </w:rPr>
        <w:t>，在标准测力仪上读取示值，</w:t>
      </w:r>
      <w:r w:rsidRPr="004D4040">
        <w:rPr>
          <w:color w:val="000000" w:themeColor="text1"/>
          <w:sz w:val="24"/>
        </w:rPr>
        <w:t>校准结果以</w:t>
      </w:r>
      <w:r w:rsidR="00BE53BC" w:rsidRPr="004D4040">
        <w:rPr>
          <w:color w:val="000000" w:themeColor="text1"/>
          <w:sz w:val="24"/>
        </w:rPr>
        <w:t>试验机</w:t>
      </w:r>
      <w:r w:rsidRPr="004D4040">
        <w:rPr>
          <w:color w:val="000000" w:themeColor="text1"/>
          <w:sz w:val="24"/>
        </w:rPr>
        <w:t>的示值误差给出。本示例以</w:t>
      </w:r>
      <w:r w:rsidR="00BE53BC" w:rsidRPr="004D4040">
        <w:rPr>
          <w:color w:val="000000" w:themeColor="text1"/>
          <w:sz w:val="24"/>
        </w:rPr>
        <w:t>20</w:t>
      </w:r>
      <w:r w:rsidRPr="004D4040">
        <w:rPr>
          <w:color w:val="000000" w:themeColor="text1"/>
          <w:sz w:val="24"/>
        </w:rPr>
        <w:t>00 N</w:t>
      </w:r>
      <w:r w:rsidRPr="004D4040">
        <w:rPr>
          <w:color w:val="000000" w:themeColor="text1"/>
          <w:sz w:val="24"/>
        </w:rPr>
        <w:t>示值点为例进行分析。</w:t>
      </w:r>
    </w:p>
    <w:p w14:paraId="390374A3" w14:textId="77777777" w:rsidR="00F24305" w:rsidRPr="004D4040" w:rsidRDefault="00F24305" w:rsidP="0035056C">
      <w:pPr>
        <w:spacing w:beforeLines="50" w:before="156" w:afterLines="50" w:after="156"/>
        <w:rPr>
          <w:rFonts w:eastAsia="黑体"/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t xml:space="preserve">C.2  </w:t>
      </w:r>
      <w:r w:rsidRPr="004D4040">
        <w:rPr>
          <w:rFonts w:eastAsia="黑体"/>
          <w:color w:val="000000" w:themeColor="text1"/>
          <w:sz w:val="24"/>
        </w:rPr>
        <w:t>测量模型</w:t>
      </w:r>
    </w:p>
    <w:p w14:paraId="549E76AB" w14:textId="463D1CF4" w:rsidR="00F24305" w:rsidRPr="004D4040" w:rsidRDefault="00F24305" w:rsidP="0035056C">
      <w:pPr>
        <w:spacing w:beforeLines="50" w:before="156" w:afterLines="50" w:after="156"/>
        <w:jc w:val="center"/>
        <w:rPr>
          <w:rFonts w:eastAsia="黑体"/>
          <w:color w:val="000000" w:themeColor="text1"/>
          <w:sz w:val="24"/>
        </w:rPr>
      </w:pPr>
      <w:r w:rsidRPr="004D4040">
        <w:rPr>
          <w:rFonts w:eastAsia="黑体"/>
          <w:iCs/>
          <w:color w:val="000000" w:themeColor="text1"/>
          <w:sz w:val="24"/>
          <w:szCs w:val="40"/>
        </w:rPr>
        <w:t xml:space="preserve"> </w:t>
      </w:r>
      <w:r w:rsidR="00BE53BC" w:rsidRPr="004D4040">
        <w:rPr>
          <w:rFonts w:eastAsia="黑体"/>
          <w:iCs/>
          <w:color w:val="000000" w:themeColor="text1"/>
          <w:sz w:val="24"/>
          <w:szCs w:val="40"/>
        </w:rPr>
        <w:t xml:space="preserve">                 </w:t>
      </w:r>
      <w:r w:rsidRPr="004D4040">
        <w:rPr>
          <w:rFonts w:eastAsia="黑体"/>
          <w:iCs/>
          <w:color w:val="000000" w:themeColor="text1"/>
          <w:sz w:val="24"/>
          <w:szCs w:val="40"/>
        </w:rPr>
        <w:t xml:space="preserve">     </w:t>
      </w:r>
      <w:r w:rsidR="00EF7D6A" w:rsidRPr="004D4040">
        <w:rPr>
          <w:color w:val="000000" w:themeColor="text1"/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δ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i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</w:rPr>
              <m:t>-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bar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e>
            </m:bar>
          </m:num>
          <m:den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bar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e>
            </m:ba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×100</m:t>
        </m:r>
      </m:oMath>
      <w:r w:rsidRPr="004D4040">
        <w:rPr>
          <w:rFonts w:eastAsia="黑体"/>
          <w:color w:val="000000" w:themeColor="text1"/>
          <w:sz w:val="24"/>
          <w:szCs w:val="40"/>
        </w:rPr>
        <w:t xml:space="preserve">                       </w:t>
      </w:r>
      <w:r w:rsidRPr="004D4040">
        <w:rPr>
          <w:rFonts w:eastAsia="黑体"/>
          <w:color w:val="000000" w:themeColor="text1"/>
          <w:sz w:val="24"/>
          <w:szCs w:val="40"/>
        </w:rPr>
        <w:t>（</w:t>
      </w:r>
      <w:r w:rsidRPr="004D4040">
        <w:rPr>
          <w:rFonts w:eastAsia="黑体"/>
          <w:color w:val="000000" w:themeColor="text1"/>
          <w:sz w:val="24"/>
          <w:szCs w:val="40"/>
        </w:rPr>
        <w:t>C.1</w:t>
      </w:r>
      <w:r w:rsidRPr="004D4040">
        <w:rPr>
          <w:rFonts w:eastAsia="黑体"/>
          <w:color w:val="000000" w:themeColor="text1"/>
          <w:sz w:val="24"/>
          <w:szCs w:val="40"/>
        </w:rPr>
        <w:t>）</w:t>
      </w:r>
    </w:p>
    <w:p w14:paraId="5E3B55B6" w14:textId="77777777" w:rsidR="00F24305" w:rsidRPr="004D4040" w:rsidRDefault="00F24305" w:rsidP="00F24305">
      <w:pPr>
        <w:spacing w:line="400" w:lineRule="exact"/>
        <w:ind w:firstLineChars="200" w:firstLine="480"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式中：</w:t>
      </w:r>
    </w:p>
    <w:p w14:paraId="25540DEC" w14:textId="4DAC793D" w:rsidR="00BE53BC" w:rsidRPr="004D4040" w:rsidRDefault="00800641" w:rsidP="00BE53BC">
      <w:pPr>
        <w:spacing w:line="360" w:lineRule="auto"/>
        <w:ind w:firstLine="482"/>
        <w:jc w:val="left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δ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——</m:t>
        </m:r>
      </m:oMath>
      <w:r w:rsidR="00BE53BC" w:rsidRPr="004D4040">
        <w:rPr>
          <w:color w:val="000000" w:themeColor="text1"/>
          <w:sz w:val="24"/>
        </w:rPr>
        <w:t>试验机的示值相对误差，</w:t>
      </w:r>
      <w:r w:rsidR="00BE53BC" w:rsidRPr="004D4040">
        <w:rPr>
          <w:color w:val="000000" w:themeColor="text1"/>
          <w:sz w:val="24"/>
        </w:rPr>
        <w:t>%</w:t>
      </w:r>
      <w:r w:rsidR="00BE53BC" w:rsidRPr="004D4040">
        <w:rPr>
          <w:color w:val="000000" w:themeColor="text1"/>
          <w:sz w:val="24"/>
        </w:rPr>
        <w:t>；</w:t>
      </w:r>
    </w:p>
    <w:p w14:paraId="24A6D24E" w14:textId="77777777" w:rsidR="00BE53BC" w:rsidRPr="004D4040" w:rsidRDefault="00800641" w:rsidP="00BE53BC">
      <w:pPr>
        <w:spacing w:line="360" w:lineRule="auto"/>
        <w:ind w:firstLine="482"/>
        <w:jc w:val="left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——</m:t>
        </m:r>
      </m:oMath>
      <w:r w:rsidR="00BE53BC" w:rsidRPr="004D4040">
        <w:rPr>
          <w:color w:val="000000" w:themeColor="text1"/>
          <w:sz w:val="24"/>
        </w:rPr>
        <w:t>递增力时，被检试验机力指示装置指示的力，</w:t>
      </w:r>
      <w:r w:rsidR="00BE53BC" w:rsidRPr="004D4040">
        <w:rPr>
          <w:color w:val="000000" w:themeColor="text1"/>
          <w:sz w:val="24"/>
        </w:rPr>
        <w:t>N</w:t>
      </w:r>
      <w:r w:rsidR="00BE53BC" w:rsidRPr="004D4040">
        <w:rPr>
          <w:color w:val="000000" w:themeColor="text1"/>
          <w:sz w:val="24"/>
        </w:rPr>
        <w:t>；</w:t>
      </w:r>
    </w:p>
    <w:p w14:paraId="2EDEBD53" w14:textId="77777777" w:rsidR="00BE53BC" w:rsidRPr="004D4040" w:rsidRDefault="00800641" w:rsidP="00BE53BC">
      <w:pPr>
        <w:spacing w:line="360" w:lineRule="auto"/>
        <w:ind w:firstLine="482"/>
        <w:jc w:val="left"/>
        <w:rPr>
          <w:color w:val="000000" w:themeColor="text1"/>
          <w:sz w:val="24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barPr>
          <m:e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e>
        </m:ba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——</m:t>
        </m:r>
      </m:oMath>
      <w:r w:rsidR="00BE53BC" w:rsidRPr="004D4040">
        <w:rPr>
          <w:color w:val="000000" w:themeColor="text1"/>
          <w:sz w:val="24"/>
        </w:rPr>
        <w:t>对同一力值点，标准测力仪三次测量的算术平均值，</w:t>
      </w:r>
      <w:r w:rsidR="00BE53BC" w:rsidRPr="004D4040">
        <w:rPr>
          <w:color w:val="000000" w:themeColor="text1"/>
          <w:sz w:val="24"/>
        </w:rPr>
        <w:t>N</w:t>
      </w:r>
      <w:r w:rsidR="00BE53BC" w:rsidRPr="004D4040">
        <w:rPr>
          <w:color w:val="000000" w:themeColor="text1"/>
          <w:sz w:val="24"/>
        </w:rPr>
        <w:t>。</w:t>
      </w:r>
    </w:p>
    <w:p w14:paraId="3211DB77" w14:textId="77777777" w:rsidR="00F24305" w:rsidRPr="004D4040" w:rsidRDefault="00F24305" w:rsidP="0035056C">
      <w:pPr>
        <w:spacing w:beforeLines="50" w:before="156" w:afterLines="50" w:after="156"/>
        <w:rPr>
          <w:rFonts w:eastAsia="黑体"/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t xml:space="preserve">C.3  </w:t>
      </w:r>
      <w:r w:rsidRPr="004D4040">
        <w:rPr>
          <w:rFonts w:eastAsia="黑体"/>
          <w:color w:val="000000" w:themeColor="text1"/>
          <w:sz w:val="24"/>
        </w:rPr>
        <w:t>不确定度传播律</w:t>
      </w:r>
    </w:p>
    <w:p w14:paraId="721D348D" w14:textId="5015BC5D" w:rsidR="00F24305" w:rsidRPr="004D4040" w:rsidRDefault="00F24305" w:rsidP="00F24305">
      <w:pPr>
        <w:spacing w:line="0" w:lineRule="atLeast"/>
        <w:jc w:val="center"/>
        <w:rPr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t xml:space="preserve">                       </w:t>
      </w:r>
      <m:oMath>
        <m:sSubSup>
          <m:sSub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bSup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sSubSup>
          <m:sSub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bSup>
        <m:sSup>
          <m:s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+</m:t>
        </m:r>
        <m:sSubSup>
          <m:sSub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bSup>
        <m:sSup>
          <m:s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bar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e>
            </m:bar>
          </m:e>
        </m:d>
      </m:oMath>
      <w:r w:rsidRPr="004D4040">
        <w:rPr>
          <w:color w:val="000000" w:themeColor="text1"/>
          <w:sz w:val="24"/>
        </w:rPr>
        <w:t xml:space="preserve">                </w:t>
      </w:r>
      <w:r w:rsidRPr="004D4040">
        <w:rPr>
          <w:color w:val="000000" w:themeColor="text1"/>
          <w:sz w:val="24"/>
        </w:rPr>
        <w:t>（</w:t>
      </w:r>
      <w:r w:rsidRPr="004D4040">
        <w:rPr>
          <w:color w:val="000000" w:themeColor="text1"/>
          <w:sz w:val="24"/>
        </w:rPr>
        <w:t>C.2</w:t>
      </w:r>
      <w:r w:rsidRPr="004D4040">
        <w:rPr>
          <w:color w:val="000000" w:themeColor="text1"/>
          <w:sz w:val="24"/>
        </w:rPr>
        <w:t>）</w:t>
      </w:r>
    </w:p>
    <w:p w14:paraId="6575FAA2" w14:textId="77777777" w:rsidR="00F24305" w:rsidRPr="004D4040" w:rsidRDefault="00F24305" w:rsidP="00F24305">
      <w:pPr>
        <w:spacing w:line="0" w:lineRule="atLeast"/>
        <w:ind w:firstLineChars="200" w:firstLine="480"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式中：</w:t>
      </w:r>
    </w:p>
    <w:p w14:paraId="7A1D0AF7" w14:textId="51C64A57" w:rsidR="00F24305" w:rsidRPr="004D4040" w:rsidRDefault="00F24305" w:rsidP="00F24305">
      <w:pPr>
        <w:spacing w:line="0" w:lineRule="atLeast"/>
        <w:ind w:firstLineChars="200" w:firstLine="480"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i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=1</m:t>
        </m:r>
      </m:oMath>
      <w:r w:rsidRPr="004D4040">
        <w:rPr>
          <w:color w:val="000000" w:themeColor="text1"/>
          <w:sz w:val="24"/>
        </w:rPr>
        <w:t xml:space="preserve"> </w:t>
      </w:r>
      <w:r w:rsidR="00BE53BC" w:rsidRPr="004D4040">
        <w:rPr>
          <w:color w:val="000000" w:themeColor="text1"/>
          <w:sz w:val="24"/>
        </w:rPr>
        <w:t xml:space="preserve">     </w:t>
      </w:r>
      <w:r w:rsidRPr="004D4040">
        <w:rPr>
          <w:color w:val="000000" w:themeColor="text1"/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bar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e>
            </m:ba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=-1</m:t>
        </m:r>
      </m:oMath>
    </w:p>
    <w:p w14:paraId="473A9812" w14:textId="77777777" w:rsidR="00F24305" w:rsidRPr="004D4040" w:rsidRDefault="00F24305" w:rsidP="0035056C">
      <w:pPr>
        <w:spacing w:beforeLines="50" w:before="156" w:afterLines="50" w:after="156"/>
        <w:rPr>
          <w:rFonts w:eastAsia="黑体"/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t xml:space="preserve">C.4  </w:t>
      </w:r>
      <w:r w:rsidRPr="004D4040">
        <w:rPr>
          <w:rFonts w:eastAsia="黑体"/>
          <w:color w:val="000000" w:themeColor="text1"/>
          <w:sz w:val="24"/>
        </w:rPr>
        <w:t>标准不确定度评定</w:t>
      </w:r>
    </w:p>
    <w:p w14:paraId="2DE8CB93" w14:textId="77777777" w:rsidR="00F24305" w:rsidRPr="004D4040" w:rsidRDefault="00F24305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C.4.1  </w:t>
      </w:r>
      <w:r w:rsidRPr="004D4040">
        <w:rPr>
          <w:color w:val="000000" w:themeColor="text1"/>
          <w:sz w:val="24"/>
        </w:rPr>
        <w:t>测量重复性引入的不确定度分量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)</m:t>
        </m:r>
      </m:oMath>
    </w:p>
    <w:p w14:paraId="56D6827E" w14:textId="77777777" w:rsidR="00F24305" w:rsidRPr="004D4040" w:rsidRDefault="00F24305" w:rsidP="00F24305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测量重复性引入的不确定度分量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)</m:t>
        </m:r>
      </m:oMath>
      <w:r w:rsidRPr="004D4040">
        <w:rPr>
          <w:color w:val="000000" w:themeColor="text1"/>
          <w:sz w:val="24"/>
        </w:rPr>
        <w:t>评定，可以通过连续测量得到测量列评定（采用</w:t>
      </w:r>
      <w:r w:rsidRPr="004D4040">
        <w:rPr>
          <w:color w:val="000000" w:themeColor="text1"/>
          <w:sz w:val="24"/>
        </w:rPr>
        <w:t>A</w:t>
      </w:r>
      <w:r w:rsidRPr="004D4040">
        <w:rPr>
          <w:color w:val="000000" w:themeColor="text1"/>
          <w:sz w:val="24"/>
        </w:rPr>
        <w:t>类方法进行评定）：</w:t>
      </w:r>
    </w:p>
    <w:p w14:paraId="7E590F89" w14:textId="77777777" w:rsidR="00E777DD" w:rsidRPr="004D4040" w:rsidRDefault="00F24305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  </w:t>
      </w:r>
      <w:r w:rsidRPr="004D4040">
        <w:rPr>
          <w:color w:val="000000" w:themeColor="text1"/>
          <w:sz w:val="24"/>
        </w:rPr>
        <w:t>对</w:t>
      </w:r>
      <w:r w:rsidR="00BE53BC" w:rsidRPr="004D4040">
        <w:rPr>
          <w:color w:val="000000" w:themeColor="text1"/>
          <w:sz w:val="24"/>
        </w:rPr>
        <w:t>试验机</w:t>
      </w:r>
      <w:r w:rsidR="00BE53BC" w:rsidRPr="004D4040">
        <w:rPr>
          <w:color w:val="000000" w:themeColor="text1"/>
          <w:sz w:val="24"/>
        </w:rPr>
        <w:t>20</w:t>
      </w:r>
      <w:r w:rsidRPr="004D4040">
        <w:rPr>
          <w:color w:val="000000" w:themeColor="text1"/>
          <w:sz w:val="24"/>
        </w:rPr>
        <w:t>00N</w:t>
      </w:r>
      <w:r w:rsidRPr="004D4040">
        <w:rPr>
          <w:color w:val="000000" w:themeColor="text1"/>
          <w:sz w:val="24"/>
        </w:rPr>
        <w:t>示值点进行校准，在重复性条件下连续测量</w:t>
      </w:r>
      <w:r w:rsidRPr="004D4040">
        <w:rPr>
          <w:color w:val="000000" w:themeColor="text1"/>
          <w:sz w:val="24"/>
        </w:rPr>
        <w:t>10</w:t>
      </w:r>
      <w:r w:rsidRPr="004D4040">
        <w:rPr>
          <w:color w:val="000000" w:themeColor="text1"/>
          <w:sz w:val="24"/>
        </w:rPr>
        <w:t>次，得到测量列</w:t>
      </w:r>
      <w:r w:rsidR="00E777DD" w:rsidRPr="004D4040">
        <w:rPr>
          <w:color w:val="000000" w:themeColor="text1"/>
          <w:sz w:val="24"/>
        </w:rPr>
        <w:t>2006.9 N</w:t>
      </w:r>
      <w:r w:rsidR="00E777DD" w:rsidRPr="004D4040">
        <w:rPr>
          <w:color w:val="000000" w:themeColor="text1"/>
          <w:sz w:val="24"/>
        </w:rPr>
        <w:t>、</w:t>
      </w:r>
      <w:r w:rsidR="00E777DD" w:rsidRPr="004D4040">
        <w:rPr>
          <w:color w:val="000000" w:themeColor="text1"/>
          <w:sz w:val="24"/>
        </w:rPr>
        <w:t>2007.4 N</w:t>
      </w:r>
      <w:r w:rsidR="00E777DD" w:rsidRPr="004D4040">
        <w:rPr>
          <w:color w:val="000000" w:themeColor="text1"/>
          <w:sz w:val="24"/>
        </w:rPr>
        <w:t>、</w:t>
      </w:r>
      <w:r w:rsidR="00E777DD" w:rsidRPr="004D4040">
        <w:rPr>
          <w:color w:val="000000" w:themeColor="text1"/>
          <w:sz w:val="24"/>
        </w:rPr>
        <w:t>2007.4 N</w:t>
      </w:r>
      <w:r w:rsidR="00E777DD" w:rsidRPr="004D4040">
        <w:rPr>
          <w:color w:val="000000" w:themeColor="text1"/>
          <w:sz w:val="24"/>
        </w:rPr>
        <w:t>、</w:t>
      </w:r>
      <w:r w:rsidR="00E777DD" w:rsidRPr="004D4040">
        <w:rPr>
          <w:color w:val="000000" w:themeColor="text1"/>
          <w:sz w:val="24"/>
        </w:rPr>
        <w:t>2006.6 N</w:t>
      </w:r>
      <w:r w:rsidR="00E777DD" w:rsidRPr="004D4040">
        <w:rPr>
          <w:color w:val="000000" w:themeColor="text1"/>
          <w:sz w:val="24"/>
        </w:rPr>
        <w:t>、</w:t>
      </w:r>
      <w:r w:rsidR="00E777DD" w:rsidRPr="004D4040">
        <w:rPr>
          <w:color w:val="000000" w:themeColor="text1"/>
          <w:sz w:val="24"/>
        </w:rPr>
        <w:t>2006.3 N</w:t>
      </w:r>
      <w:r w:rsidR="00E777DD" w:rsidRPr="004D4040">
        <w:rPr>
          <w:color w:val="000000" w:themeColor="text1"/>
          <w:sz w:val="24"/>
        </w:rPr>
        <w:t>、</w:t>
      </w:r>
      <w:r w:rsidR="00E777DD" w:rsidRPr="004D4040">
        <w:rPr>
          <w:color w:val="000000" w:themeColor="text1"/>
          <w:sz w:val="24"/>
        </w:rPr>
        <w:t>2007.8 N</w:t>
      </w:r>
      <w:r w:rsidR="00E777DD" w:rsidRPr="004D4040">
        <w:rPr>
          <w:color w:val="000000" w:themeColor="text1"/>
          <w:sz w:val="24"/>
        </w:rPr>
        <w:t>、</w:t>
      </w:r>
      <w:r w:rsidR="00E777DD" w:rsidRPr="004D4040">
        <w:rPr>
          <w:color w:val="000000" w:themeColor="text1"/>
          <w:sz w:val="24"/>
        </w:rPr>
        <w:t>2006.7 N</w:t>
      </w:r>
      <w:r w:rsidR="00E777DD" w:rsidRPr="004D4040">
        <w:rPr>
          <w:color w:val="000000" w:themeColor="text1"/>
          <w:sz w:val="24"/>
        </w:rPr>
        <w:t>、</w:t>
      </w:r>
      <w:r w:rsidR="00E777DD" w:rsidRPr="004D4040">
        <w:rPr>
          <w:color w:val="000000" w:themeColor="text1"/>
          <w:sz w:val="24"/>
        </w:rPr>
        <w:t>2006.5 N</w:t>
      </w:r>
      <w:r w:rsidR="00E777DD" w:rsidRPr="004D4040">
        <w:rPr>
          <w:color w:val="000000" w:themeColor="text1"/>
          <w:sz w:val="24"/>
        </w:rPr>
        <w:t>、</w:t>
      </w:r>
      <w:r w:rsidR="00E777DD" w:rsidRPr="004D4040">
        <w:rPr>
          <w:color w:val="000000" w:themeColor="text1"/>
          <w:sz w:val="24"/>
        </w:rPr>
        <w:t>2007.2 N</w:t>
      </w:r>
      <w:r w:rsidR="00E777DD" w:rsidRPr="004D4040">
        <w:rPr>
          <w:color w:val="000000" w:themeColor="text1"/>
          <w:sz w:val="24"/>
        </w:rPr>
        <w:t>、</w:t>
      </w:r>
      <w:r w:rsidR="00E777DD" w:rsidRPr="004D4040">
        <w:rPr>
          <w:color w:val="000000" w:themeColor="text1"/>
          <w:sz w:val="24"/>
        </w:rPr>
        <w:t>2008.2 N</w:t>
      </w:r>
      <w:r w:rsidR="00E777DD" w:rsidRPr="004D4040">
        <w:rPr>
          <w:color w:val="000000" w:themeColor="text1"/>
          <w:sz w:val="24"/>
        </w:rPr>
        <w:t>、</w:t>
      </w:r>
      <w:r w:rsidRPr="004D4040">
        <w:rPr>
          <w:color w:val="000000" w:themeColor="text1"/>
          <w:sz w:val="24"/>
        </w:rPr>
        <w:t>。</w:t>
      </w:r>
      <w:r w:rsidR="00E777DD" w:rsidRPr="004D4040">
        <w:rPr>
          <w:color w:val="000000" w:themeColor="text1"/>
          <w:sz w:val="24"/>
        </w:rPr>
        <w:t>标准测力仪平均值</w:t>
      </w:r>
      <m:oMath>
        <m:bar>
          <m:barPr>
            <m:pos m:val="top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barPr>
          <m:e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e>
        </m:bar>
      </m:oMath>
      <w:r w:rsidR="00E777DD" w:rsidRPr="004D4040">
        <w:rPr>
          <w:color w:val="000000" w:themeColor="text1"/>
          <w:sz w:val="24"/>
        </w:rPr>
        <w:t>=2007.12 N</w:t>
      </w:r>
    </w:p>
    <w:p w14:paraId="39B5ECF6" w14:textId="1E270E72" w:rsidR="00F24305" w:rsidRPr="004D4040" w:rsidRDefault="00F24305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lastRenderedPageBreak/>
        <w:t>实验标准差用</w:t>
      </w:r>
      <m:oMath>
        <m:r>
          <w:rPr>
            <w:rFonts w:ascii="Cambria Math" w:hAnsi="Cambria Math"/>
            <w:color w:val="000000" w:themeColor="text1"/>
            <w:sz w:val="24"/>
          </w:rPr>
          <m:t>s'</m:t>
        </m:r>
      </m:oMath>
      <w:r w:rsidRPr="004D4040">
        <w:rPr>
          <w:color w:val="000000" w:themeColor="text1"/>
          <w:sz w:val="24"/>
        </w:rPr>
        <w:t>表示：</w:t>
      </w:r>
    </w:p>
    <w:p w14:paraId="13506C51" w14:textId="56FB081E" w:rsidR="00F24305" w:rsidRPr="004D4040" w:rsidRDefault="00F24305" w:rsidP="00F24305">
      <w:pPr>
        <w:spacing w:line="360" w:lineRule="auto"/>
        <w:jc w:val="center"/>
        <w:rPr>
          <w:color w:val="000000" w:themeColor="text1"/>
          <w:sz w:val="24"/>
        </w:rPr>
      </w:pPr>
      <m:oMath>
        <m:r>
          <w:rPr>
            <w:rFonts w:ascii="Cambria Math" w:hAnsi="Cambria Math"/>
            <w:color w:val="000000" w:themeColor="text1"/>
            <w:sz w:val="24"/>
          </w:rPr>
          <m:t>s'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n-1</m:t>
                </m:r>
              </m:den>
            </m:f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naryPr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n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x</m:t>
                        </m:r>
                      </m:e>
                    </m:acc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2</m:t>
                    </m:r>
                  </m:sup>
                </m:sSup>
              </m:e>
            </m:nary>
          </m:e>
        </m:rad>
        <m:r>
          <w:rPr>
            <w:rFonts w:ascii="Cambria Math" w:hAnsi="Cambria Math"/>
            <w:color w:val="000000" w:themeColor="text1"/>
            <w:sz w:val="24"/>
          </w:rPr>
          <m:t>=</m:t>
        </m:r>
      </m:oMath>
      <w:r w:rsidRPr="004D4040">
        <w:rPr>
          <w:color w:val="000000" w:themeColor="text1"/>
          <w:sz w:val="24"/>
        </w:rPr>
        <w:t>0.</w:t>
      </w:r>
      <w:r w:rsidR="00E777DD" w:rsidRPr="004D4040">
        <w:rPr>
          <w:color w:val="000000" w:themeColor="text1"/>
          <w:sz w:val="24"/>
        </w:rPr>
        <w:t>62</w:t>
      </w:r>
      <w:r w:rsidRPr="004D4040">
        <w:rPr>
          <w:color w:val="000000" w:themeColor="text1"/>
          <w:sz w:val="24"/>
        </w:rPr>
        <w:t xml:space="preserve"> N</w:t>
      </w:r>
    </w:p>
    <w:p w14:paraId="0F5815D4" w14:textId="77777777" w:rsidR="00E777DD" w:rsidRPr="004D4040" w:rsidRDefault="00E777DD" w:rsidP="00E777DD">
      <w:pPr>
        <w:spacing w:line="360" w:lineRule="auto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试验</w:t>
      </w:r>
      <w:proofErr w:type="gramStart"/>
      <w:r w:rsidRPr="004D4040">
        <w:rPr>
          <w:color w:val="000000" w:themeColor="text1"/>
          <w:sz w:val="24"/>
        </w:rPr>
        <w:t>机力值测量</w:t>
      </w:r>
      <w:proofErr w:type="gramEnd"/>
      <w:r w:rsidRPr="004D4040">
        <w:rPr>
          <w:color w:val="000000" w:themeColor="text1"/>
          <w:sz w:val="24"/>
        </w:rPr>
        <w:t>结果为</w:t>
      </w:r>
      <w:r w:rsidRPr="004D4040">
        <w:rPr>
          <w:color w:val="000000" w:themeColor="text1"/>
          <w:sz w:val="24"/>
        </w:rPr>
        <w:t>3</w:t>
      </w:r>
      <w:r w:rsidRPr="004D4040">
        <w:rPr>
          <w:color w:val="000000" w:themeColor="text1"/>
          <w:sz w:val="24"/>
        </w:rPr>
        <w:t>次标准测力仪读数平均值，则：</w:t>
      </w:r>
    </w:p>
    <w:p w14:paraId="414A148C" w14:textId="533D9E7F" w:rsidR="00F24305" w:rsidRPr="004D4040" w:rsidRDefault="00800641" w:rsidP="00F24305">
      <w:pPr>
        <w:spacing w:line="360" w:lineRule="auto"/>
        <w:jc w:val="center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)=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</w:rPr>
              <m:t>s'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=0.62 </m:t>
        </m:r>
      </m:oMath>
      <w:r w:rsidR="00F24305" w:rsidRPr="004D4040">
        <w:rPr>
          <w:color w:val="000000" w:themeColor="text1"/>
          <w:sz w:val="24"/>
        </w:rPr>
        <w:t>N</w:t>
      </w:r>
    </w:p>
    <w:p w14:paraId="520310FB" w14:textId="77777777" w:rsidR="00F24305" w:rsidRPr="004D4040" w:rsidRDefault="00F24305" w:rsidP="00F24305">
      <w:pPr>
        <w:spacing w:line="400" w:lineRule="exact"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C.4.2  </w:t>
      </w:r>
      <w:r w:rsidR="00E777DD" w:rsidRPr="004D4040">
        <w:rPr>
          <w:color w:val="000000" w:themeColor="text1"/>
          <w:sz w:val="24"/>
        </w:rPr>
        <w:t>试验机</w:t>
      </w:r>
      <w:r w:rsidRPr="004D4040">
        <w:rPr>
          <w:color w:val="000000" w:themeColor="text1"/>
          <w:sz w:val="24"/>
        </w:rPr>
        <w:t>示值分辨力引入的不确定度分量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)</m:t>
        </m:r>
      </m:oMath>
    </w:p>
    <w:p w14:paraId="5AAF4A05" w14:textId="77777777" w:rsidR="00F24305" w:rsidRPr="004D4040" w:rsidRDefault="00E777DD" w:rsidP="00F24305">
      <w:pPr>
        <w:spacing w:line="400" w:lineRule="exact"/>
        <w:ind w:firstLineChars="200" w:firstLine="480"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试验机</w:t>
      </w:r>
      <w:r w:rsidR="00F24305" w:rsidRPr="004D4040">
        <w:rPr>
          <w:color w:val="000000" w:themeColor="text1"/>
          <w:sz w:val="24"/>
        </w:rPr>
        <w:t>分辨力为</w:t>
      </w:r>
      <w:r w:rsidR="00F24305" w:rsidRPr="004D4040">
        <w:rPr>
          <w:color w:val="000000" w:themeColor="text1"/>
          <w:sz w:val="24"/>
        </w:rPr>
        <w:t>0.1 N</w:t>
      </w:r>
      <w:r w:rsidR="00F24305" w:rsidRPr="004D4040">
        <w:rPr>
          <w:color w:val="000000" w:themeColor="text1"/>
          <w:sz w:val="24"/>
        </w:rPr>
        <w:t>，则其半宽度区间为</w:t>
      </w:r>
      <w:r w:rsidR="00F24305" w:rsidRPr="004D4040">
        <w:rPr>
          <w:color w:val="000000" w:themeColor="text1"/>
          <w:sz w:val="24"/>
        </w:rPr>
        <w:t>0.05 N</w:t>
      </w:r>
      <w:r w:rsidR="00F24305" w:rsidRPr="004D4040">
        <w:rPr>
          <w:color w:val="000000" w:themeColor="text1"/>
          <w:sz w:val="24"/>
        </w:rPr>
        <w:t>，服从等概率分布，则</w:t>
      </w:r>
    </w:p>
    <w:p w14:paraId="11B77DAF" w14:textId="77777777" w:rsidR="00F24305" w:rsidRPr="004D4040" w:rsidRDefault="00800641" w:rsidP="00F24305">
      <w:pPr>
        <w:spacing w:line="0" w:lineRule="atLeast"/>
        <w:jc w:val="center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0.05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=0.03 </m:t>
        </m:r>
      </m:oMath>
      <w:r w:rsidR="00F24305" w:rsidRPr="004D4040">
        <w:rPr>
          <w:color w:val="000000" w:themeColor="text1"/>
          <w:sz w:val="24"/>
        </w:rPr>
        <w:t>N</w:t>
      </w:r>
    </w:p>
    <w:p w14:paraId="475D4A36" w14:textId="77777777" w:rsidR="00F24305" w:rsidRPr="004D4040" w:rsidRDefault="00F24305" w:rsidP="00F24305">
      <w:pPr>
        <w:spacing w:line="400" w:lineRule="exact"/>
        <w:ind w:firstLineChars="200" w:firstLine="480"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比较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)</m:t>
        </m:r>
      </m:oMath>
      <w:r w:rsidRPr="004D4040">
        <w:rPr>
          <w:color w:val="000000" w:themeColor="text1"/>
          <w:sz w:val="24"/>
        </w:rPr>
        <w:t>和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)</m:t>
        </m:r>
      </m:oMath>
      <w:r w:rsidRPr="004D4040">
        <w:rPr>
          <w:color w:val="000000" w:themeColor="text1"/>
          <w:sz w:val="24"/>
        </w:rPr>
        <w:t>，取其中一个较大的作为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)</m:t>
        </m:r>
      </m:oMath>
      <w:r w:rsidRPr="004D4040">
        <w:rPr>
          <w:color w:val="000000" w:themeColor="text1"/>
          <w:sz w:val="24"/>
        </w:rPr>
        <w:t>，则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=0.62 </m:t>
        </m:r>
      </m:oMath>
      <w:r w:rsidRPr="004D4040">
        <w:rPr>
          <w:color w:val="000000" w:themeColor="text1"/>
          <w:sz w:val="24"/>
        </w:rPr>
        <w:t>N</w:t>
      </w:r>
      <w:r w:rsidRPr="004D4040">
        <w:rPr>
          <w:color w:val="000000" w:themeColor="text1"/>
          <w:sz w:val="24"/>
        </w:rPr>
        <w:t>。</w:t>
      </w:r>
    </w:p>
    <w:p w14:paraId="60F4D6D4" w14:textId="77777777" w:rsidR="00F24305" w:rsidRPr="004D4040" w:rsidRDefault="00F24305" w:rsidP="00F24305">
      <w:pPr>
        <w:spacing w:line="400" w:lineRule="exact"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C.4.3  </w:t>
      </w:r>
      <w:r w:rsidRPr="004D4040">
        <w:rPr>
          <w:color w:val="000000" w:themeColor="text1"/>
          <w:sz w:val="24"/>
        </w:rPr>
        <w:t>标准测力</w:t>
      </w:r>
      <w:proofErr w:type="gramStart"/>
      <w:r w:rsidRPr="004D4040">
        <w:rPr>
          <w:color w:val="000000" w:themeColor="text1"/>
          <w:sz w:val="24"/>
        </w:rPr>
        <w:t>仪最大</w:t>
      </w:r>
      <w:proofErr w:type="gramEnd"/>
      <w:r w:rsidRPr="004D4040">
        <w:rPr>
          <w:color w:val="000000" w:themeColor="text1"/>
          <w:sz w:val="24"/>
        </w:rPr>
        <w:t>允许误差引入的不确定度分量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bar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e>
            </m:bar>
          </m:e>
        </m:d>
      </m:oMath>
    </w:p>
    <w:p w14:paraId="2BE25B5C" w14:textId="51F15FE2" w:rsidR="00F24305" w:rsidRPr="004D4040" w:rsidRDefault="00E777DD" w:rsidP="00F24305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0.3</w:t>
      </w:r>
      <w:r w:rsidRPr="004D4040">
        <w:rPr>
          <w:color w:val="000000" w:themeColor="text1"/>
          <w:sz w:val="24"/>
        </w:rPr>
        <w:t>级</w:t>
      </w:r>
      <w:r w:rsidR="00F24305" w:rsidRPr="004D4040">
        <w:rPr>
          <w:color w:val="000000" w:themeColor="text1"/>
          <w:sz w:val="24"/>
        </w:rPr>
        <w:t>标准测力仪</w:t>
      </w:r>
      <w:r w:rsidRPr="004D4040">
        <w:rPr>
          <w:color w:val="000000" w:themeColor="text1"/>
          <w:sz w:val="24"/>
        </w:rPr>
        <w:t>在</w:t>
      </w:r>
      <w:r w:rsidRPr="004D4040">
        <w:rPr>
          <w:color w:val="000000" w:themeColor="text1"/>
          <w:sz w:val="24"/>
        </w:rPr>
        <w:t>2000</w:t>
      </w:r>
      <w:r w:rsidR="00EF7D6A" w:rsidRPr="004D4040">
        <w:rPr>
          <w:color w:val="000000" w:themeColor="text1"/>
          <w:sz w:val="24"/>
        </w:rPr>
        <w:t xml:space="preserve"> </w:t>
      </w:r>
      <w:r w:rsidRPr="004D4040">
        <w:rPr>
          <w:color w:val="000000" w:themeColor="text1"/>
          <w:sz w:val="24"/>
        </w:rPr>
        <w:t>N</w:t>
      </w:r>
      <w:r w:rsidRPr="004D4040">
        <w:rPr>
          <w:color w:val="000000" w:themeColor="text1"/>
          <w:sz w:val="24"/>
        </w:rPr>
        <w:t>校准点</w:t>
      </w:r>
      <w:r w:rsidR="00F24305" w:rsidRPr="004D4040">
        <w:rPr>
          <w:color w:val="000000" w:themeColor="text1"/>
          <w:sz w:val="24"/>
        </w:rPr>
        <w:t>最大允许误差绝对值为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2000N×0.3%=6 N</m:t>
        </m:r>
      </m:oMath>
      <w:r w:rsidR="00F24305" w:rsidRPr="004D4040">
        <w:rPr>
          <w:color w:val="000000" w:themeColor="text1"/>
          <w:sz w:val="24"/>
        </w:rPr>
        <w:t>，</w:t>
      </w:r>
      <w:r w:rsidRPr="004D4040">
        <w:rPr>
          <w:color w:val="000000" w:themeColor="text1"/>
          <w:sz w:val="24"/>
        </w:rPr>
        <w:t>在半宽区间为</w:t>
      </w:r>
      <w:r w:rsidRPr="004D4040">
        <w:rPr>
          <w:color w:val="000000" w:themeColor="text1"/>
          <w:sz w:val="24"/>
        </w:rPr>
        <w:t>6</w:t>
      </w:r>
      <w:r w:rsidR="00EF7D6A" w:rsidRPr="004D4040">
        <w:rPr>
          <w:color w:val="000000" w:themeColor="text1"/>
          <w:sz w:val="24"/>
        </w:rPr>
        <w:t xml:space="preserve"> </w:t>
      </w:r>
      <w:r w:rsidRPr="004D4040">
        <w:rPr>
          <w:color w:val="000000" w:themeColor="text1"/>
          <w:sz w:val="24"/>
        </w:rPr>
        <w:t>N</w:t>
      </w:r>
      <w:r w:rsidRPr="004D4040">
        <w:rPr>
          <w:color w:val="000000" w:themeColor="text1"/>
          <w:sz w:val="24"/>
        </w:rPr>
        <w:t>的范围内均匀分布</w:t>
      </w:r>
      <w:r w:rsidR="00F24305" w:rsidRPr="004D4040">
        <w:rPr>
          <w:color w:val="000000" w:themeColor="text1"/>
          <w:sz w:val="24"/>
        </w:rPr>
        <w:t>，</w:t>
      </w:r>
      <m:oMath>
        <m:r>
          <w:rPr>
            <w:rFonts w:ascii="Cambria Math" w:hAnsi="Cambria Math"/>
            <w:color w:val="000000" w:themeColor="text1"/>
            <w:sz w:val="24"/>
          </w:rPr>
          <m:t>k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3</m:t>
            </m:r>
          </m:e>
        </m:rad>
      </m:oMath>
      <w:r w:rsidR="00F24305" w:rsidRPr="004D4040">
        <w:rPr>
          <w:color w:val="000000" w:themeColor="text1"/>
          <w:sz w:val="24"/>
        </w:rPr>
        <w:t>，则</w:t>
      </w:r>
    </w:p>
    <w:p w14:paraId="25D791D2" w14:textId="77777777" w:rsidR="00F24305" w:rsidRPr="004D4040" w:rsidRDefault="00F24305" w:rsidP="00F24305">
      <w:pPr>
        <w:spacing w:line="0" w:lineRule="atLeast"/>
        <w:jc w:val="center"/>
        <w:rPr>
          <w:color w:val="000000" w:themeColor="text1"/>
          <w:sz w:val="24"/>
        </w:rPr>
      </w:pP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bar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e>
            </m:bar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6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=3.46 </m:t>
        </m:r>
      </m:oMath>
      <w:r w:rsidRPr="004D4040">
        <w:rPr>
          <w:color w:val="000000" w:themeColor="text1"/>
          <w:sz w:val="24"/>
        </w:rPr>
        <w:t>N</w:t>
      </w:r>
      <w:r w:rsidRPr="004D4040">
        <w:rPr>
          <w:color w:val="000000" w:themeColor="text1"/>
          <w:sz w:val="24"/>
        </w:rPr>
        <w:t>。</w:t>
      </w:r>
    </w:p>
    <w:p w14:paraId="5A01DE02" w14:textId="77777777" w:rsidR="00F24305" w:rsidRPr="004D4040" w:rsidRDefault="00F24305" w:rsidP="0035056C">
      <w:pPr>
        <w:spacing w:beforeLines="50" w:before="156" w:afterLines="50" w:after="156"/>
        <w:rPr>
          <w:rFonts w:eastAsia="黑体"/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t xml:space="preserve">C.5  </w:t>
      </w:r>
      <w:r w:rsidRPr="004D4040">
        <w:rPr>
          <w:rFonts w:eastAsia="黑体"/>
          <w:color w:val="000000" w:themeColor="text1"/>
          <w:sz w:val="24"/>
        </w:rPr>
        <w:t>合成标准不确定度计算</w:t>
      </w:r>
    </w:p>
    <w:p w14:paraId="14AEDFD3" w14:textId="77777777" w:rsidR="00F24305" w:rsidRPr="004D4040" w:rsidRDefault="00F24305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C.5.1  </w:t>
      </w:r>
      <w:r w:rsidRPr="004D4040">
        <w:rPr>
          <w:color w:val="000000" w:themeColor="text1"/>
          <w:sz w:val="24"/>
        </w:rPr>
        <w:t>标准不确定度一览表</w:t>
      </w:r>
    </w:p>
    <w:p w14:paraId="13CD671D" w14:textId="77777777" w:rsidR="00F24305" w:rsidRPr="004D4040" w:rsidRDefault="00F24305" w:rsidP="00F24305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标准不确定度一览表如表</w:t>
      </w:r>
      <w:r w:rsidRPr="004D4040">
        <w:rPr>
          <w:color w:val="000000" w:themeColor="text1"/>
          <w:sz w:val="24"/>
        </w:rPr>
        <w:t>C.1</w:t>
      </w:r>
      <w:r w:rsidRPr="004D4040">
        <w:rPr>
          <w:color w:val="000000" w:themeColor="text1"/>
          <w:sz w:val="24"/>
        </w:rPr>
        <w:t>所示：</w:t>
      </w:r>
    </w:p>
    <w:p w14:paraId="49F9859F" w14:textId="77777777" w:rsidR="00F24305" w:rsidRPr="004D4040" w:rsidRDefault="00F24305" w:rsidP="0035056C">
      <w:pPr>
        <w:spacing w:afterLines="50" w:after="156" w:line="400" w:lineRule="exact"/>
        <w:jc w:val="center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                             </w:t>
      </w:r>
      <w:r w:rsidRPr="004D4040">
        <w:rPr>
          <w:rFonts w:eastAsia="黑体"/>
          <w:color w:val="000000" w:themeColor="text1"/>
          <w:sz w:val="24"/>
        </w:rPr>
        <w:t xml:space="preserve"> </w:t>
      </w:r>
      <w:r w:rsidRPr="004D4040">
        <w:rPr>
          <w:rFonts w:eastAsia="黑体"/>
          <w:color w:val="000000" w:themeColor="text1"/>
          <w:sz w:val="24"/>
        </w:rPr>
        <w:t>表</w:t>
      </w:r>
      <w:r w:rsidRPr="004D4040">
        <w:rPr>
          <w:rFonts w:eastAsia="黑体"/>
          <w:color w:val="000000" w:themeColor="text1"/>
          <w:sz w:val="24"/>
        </w:rPr>
        <w:t>C.1</w:t>
      </w:r>
      <w:r w:rsidRPr="004D4040">
        <w:rPr>
          <w:color w:val="000000" w:themeColor="text1"/>
          <w:sz w:val="24"/>
        </w:rPr>
        <w:t xml:space="preserve">                       </w:t>
      </w:r>
      <w:r w:rsidRPr="004D4040">
        <w:rPr>
          <w:color w:val="000000" w:themeColor="text1"/>
          <w:sz w:val="24"/>
        </w:rPr>
        <w:t>单位：</w:t>
      </w:r>
      <w:r w:rsidRPr="004D4040">
        <w:rPr>
          <w:color w:val="000000" w:themeColor="text1"/>
          <w:sz w:val="24"/>
        </w:rPr>
        <w:t>N</w:t>
      </w:r>
    </w:p>
    <w:tbl>
      <w:tblPr>
        <w:tblW w:w="86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984"/>
        <w:gridCol w:w="1338"/>
        <w:gridCol w:w="1157"/>
        <w:gridCol w:w="1191"/>
        <w:gridCol w:w="1563"/>
      </w:tblGrid>
      <w:tr w:rsidR="004D4040" w:rsidRPr="004D4040" w14:paraId="02244FC1" w14:textId="77777777" w:rsidTr="00BE53BC">
        <w:trPr>
          <w:trHeight w:val="848"/>
        </w:trPr>
        <w:tc>
          <w:tcPr>
            <w:tcW w:w="1418" w:type="dxa"/>
            <w:vAlign w:val="center"/>
          </w:tcPr>
          <w:p w14:paraId="0488068C" w14:textId="77777777" w:rsidR="00F24305" w:rsidRPr="004D4040" w:rsidRDefault="00F24305" w:rsidP="00BE53B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标准不确定度分量</w:t>
            </w:r>
            <m:oMath>
              <m:r>
                <w:rPr>
                  <w:rFonts w:ascii="Cambria Math" w:hAnsi="Cambria Math"/>
                  <w:color w:val="000000" w:themeColor="text1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1"/>
                </w:rPr>
                <m:t>)</m:t>
              </m:r>
            </m:oMath>
          </w:p>
        </w:tc>
        <w:tc>
          <w:tcPr>
            <w:tcW w:w="1984" w:type="dxa"/>
            <w:vAlign w:val="center"/>
          </w:tcPr>
          <w:p w14:paraId="716FDDE8" w14:textId="77777777" w:rsidR="00F24305" w:rsidRPr="004D4040" w:rsidRDefault="00F24305" w:rsidP="00BE53B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不确定度来源</w:t>
            </w:r>
          </w:p>
        </w:tc>
        <w:tc>
          <w:tcPr>
            <w:tcW w:w="1338" w:type="dxa"/>
            <w:vAlign w:val="center"/>
          </w:tcPr>
          <w:p w14:paraId="6BA0FE32" w14:textId="77777777" w:rsidR="00F24305" w:rsidRPr="004D4040" w:rsidRDefault="00F24305" w:rsidP="00BE53B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标准不确定度值</w:t>
            </w:r>
            <m:oMath>
              <m:r>
                <w:rPr>
                  <w:rFonts w:ascii="Cambria Math" w:hAnsi="Cambria Math"/>
                  <w:color w:val="000000" w:themeColor="text1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1"/>
                </w:rPr>
                <m:t>)</m:t>
              </m:r>
            </m:oMath>
          </w:p>
        </w:tc>
        <w:tc>
          <w:tcPr>
            <w:tcW w:w="1157" w:type="dxa"/>
            <w:vAlign w:val="center"/>
          </w:tcPr>
          <w:p w14:paraId="1A44BA2E" w14:textId="77777777" w:rsidR="00F24305" w:rsidRPr="004D4040" w:rsidRDefault="00800641" w:rsidP="00BE53B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∂f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∂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i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191" w:type="dxa"/>
            <w:vAlign w:val="center"/>
          </w:tcPr>
          <w:p w14:paraId="59A72D7B" w14:textId="77777777" w:rsidR="00F24305" w:rsidRPr="004D4040" w:rsidRDefault="00800641" w:rsidP="00BE53B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1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Cs w:val="21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 w:themeColor="text1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1"/>
                </w:rPr>
                <m:t>)</m:t>
              </m:r>
            </m:oMath>
            <w:r w:rsidR="00F24305" w:rsidRPr="004D4040">
              <w:rPr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1563" w:type="dxa"/>
            <w:vAlign w:val="center"/>
          </w:tcPr>
          <w:p w14:paraId="7D88BF6A" w14:textId="77777777" w:rsidR="00F24305" w:rsidRPr="004D4040" w:rsidRDefault="00F24305" w:rsidP="00BE53B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备注</w:t>
            </w:r>
          </w:p>
        </w:tc>
      </w:tr>
      <w:tr w:rsidR="004D4040" w:rsidRPr="004D4040" w14:paraId="06445E00" w14:textId="77777777" w:rsidTr="00BE53BC">
        <w:trPr>
          <w:trHeight w:val="620"/>
        </w:trPr>
        <w:tc>
          <w:tcPr>
            <w:tcW w:w="1418" w:type="dxa"/>
            <w:vAlign w:val="center"/>
          </w:tcPr>
          <w:p w14:paraId="46145789" w14:textId="77777777" w:rsidR="00F24305" w:rsidRPr="004D4040" w:rsidRDefault="00800641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)</m:t>
                </m:r>
              </m:oMath>
            </m:oMathPara>
          </w:p>
        </w:tc>
        <w:tc>
          <w:tcPr>
            <w:tcW w:w="1984" w:type="dxa"/>
            <w:vAlign w:val="center"/>
          </w:tcPr>
          <w:p w14:paraId="156EF3FF" w14:textId="77777777" w:rsidR="00F24305" w:rsidRPr="004D4040" w:rsidRDefault="00F24305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测量重复性</w:t>
            </w:r>
          </w:p>
        </w:tc>
        <w:tc>
          <w:tcPr>
            <w:tcW w:w="1338" w:type="dxa"/>
            <w:vAlign w:val="center"/>
          </w:tcPr>
          <w:p w14:paraId="5C934438" w14:textId="77777777" w:rsidR="00F24305" w:rsidRPr="004D4040" w:rsidRDefault="00E777DD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0.62</w:t>
            </w:r>
          </w:p>
        </w:tc>
        <w:tc>
          <w:tcPr>
            <w:tcW w:w="1157" w:type="dxa"/>
            <w:vAlign w:val="center"/>
          </w:tcPr>
          <w:p w14:paraId="18ACF63B" w14:textId="77777777" w:rsidR="00F24305" w:rsidRPr="004D4040" w:rsidRDefault="00F24305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191" w:type="dxa"/>
            <w:vAlign w:val="center"/>
          </w:tcPr>
          <w:p w14:paraId="3E6EFFC3" w14:textId="77777777" w:rsidR="00F24305" w:rsidRPr="004D4040" w:rsidRDefault="00E777DD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0.62</w:t>
            </w:r>
          </w:p>
        </w:tc>
        <w:tc>
          <w:tcPr>
            <w:tcW w:w="1563" w:type="dxa"/>
            <w:vMerge w:val="restart"/>
            <w:vAlign w:val="center"/>
          </w:tcPr>
          <w:p w14:paraId="4356BCDF" w14:textId="77777777" w:rsidR="00F24305" w:rsidRPr="004D4040" w:rsidRDefault="00800641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</w:rPr>
                <m:t>)</m:t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Cs w:val="21"/>
                </w:rPr>
                <m:t>&gt;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</w:rPr>
                <m:t>)</m:t>
              </m:r>
            </m:oMath>
            <w:r w:rsidR="00F24305" w:rsidRPr="004D4040">
              <w:rPr>
                <w:color w:val="000000" w:themeColor="text1"/>
                <w:szCs w:val="21"/>
              </w:rPr>
              <w:t>，取</w:t>
            </w:r>
          </w:p>
          <w:p w14:paraId="71989977" w14:textId="77777777" w:rsidR="00F24305" w:rsidRPr="004D4040" w:rsidRDefault="00F24305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u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)=0.32</m:t>
                </m:r>
              </m:oMath>
            </m:oMathPara>
          </w:p>
        </w:tc>
      </w:tr>
      <w:tr w:rsidR="004D4040" w:rsidRPr="004D4040" w14:paraId="47CFC86E" w14:textId="77777777" w:rsidTr="00BE53BC">
        <w:trPr>
          <w:trHeight w:val="588"/>
        </w:trPr>
        <w:tc>
          <w:tcPr>
            <w:tcW w:w="1418" w:type="dxa"/>
            <w:vAlign w:val="center"/>
          </w:tcPr>
          <w:p w14:paraId="07D6CB8B" w14:textId="77777777" w:rsidR="00F24305" w:rsidRPr="004D4040" w:rsidRDefault="00800641" w:rsidP="00BE53BC">
            <w:pPr>
              <w:spacing w:line="160" w:lineRule="atLeast"/>
              <w:jc w:val="center"/>
              <w:rPr>
                <w:color w:val="000000" w:themeColor="text1"/>
                <w:szCs w:val="21"/>
                <w:highlight w:val="yellow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)</m:t>
                </m:r>
              </m:oMath>
            </m:oMathPara>
          </w:p>
        </w:tc>
        <w:tc>
          <w:tcPr>
            <w:tcW w:w="1984" w:type="dxa"/>
            <w:vAlign w:val="center"/>
          </w:tcPr>
          <w:p w14:paraId="564B470C" w14:textId="77777777" w:rsidR="00F24305" w:rsidRPr="004D4040" w:rsidRDefault="00E777DD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试验机</w:t>
            </w:r>
            <w:r w:rsidR="00F24305" w:rsidRPr="004D4040">
              <w:rPr>
                <w:color w:val="000000" w:themeColor="text1"/>
                <w:szCs w:val="21"/>
              </w:rPr>
              <w:t>示值分辨力</w:t>
            </w:r>
          </w:p>
        </w:tc>
        <w:tc>
          <w:tcPr>
            <w:tcW w:w="1338" w:type="dxa"/>
            <w:vAlign w:val="center"/>
          </w:tcPr>
          <w:p w14:paraId="20F17000" w14:textId="77777777" w:rsidR="00F24305" w:rsidRPr="004D4040" w:rsidRDefault="00F24305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0.03</w:t>
            </w:r>
          </w:p>
        </w:tc>
        <w:tc>
          <w:tcPr>
            <w:tcW w:w="1157" w:type="dxa"/>
            <w:vAlign w:val="center"/>
          </w:tcPr>
          <w:p w14:paraId="69628544" w14:textId="77777777" w:rsidR="00F24305" w:rsidRPr="004D4040" w:rsidRDefault="00F24305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191" w:type="dxa"/>
            <w:vAlign w:val="center"/>
          </w:tcPr>
          <w:p w14:paraId="039F76AC" w14:textId="77777777" w:rsidR="00F24305" w:rsidRPr="004D4040" w:rsidRDefault="00E777DD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0.03</w:t>
            </w:r>
          </w:p>
        </w:tc>
        <w:tc>
          <w:tcPr>
            <w:tcW w:w="1563" w:type="dxa"/>
            <w:vMerge/>
            <w:vAlign w:val="center"/>
          </w:tcPr>
          <w:p w14:paraId="1798465B" w14:textId="77777777" w:rsidR="00F24305" w:rsidRPr="004D4040" w:rsidRDefault="00F24305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</w:p>
        </w:tc>
      </w:tr>
      <w:tr w:rsidR="004D4040" w:rsidRPr="004D4040" w14:paraId="5050B3B8" w14:textId="77777777" w:rsidTr="00BE53BC">
        <w:trPr>
          <w:trHeight w:val="585"/>
        </w:trPr>
        <w:tc>
          <w:tcPr>
            <w:tcW w:w="1418" w:type="dxa"/>
            <w:vAlign w:val="center"/>
          </w:tcPr>
          <w:p w14:paraId="094906B8" w14:textId="77777777" w:rsidR="00F24305" w:rsidRPr="004D4040" w:rsidRDefault="00F24305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</m:ctrlPr>
                  </m:d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F</m:t>
                        </m:r>
                      </m:e>
                    </m:bar>
                  </m:e>
                </m:d>
              </m:oMath>
            </m:oMathPara>
          </w:p>
        </w:tc>
        <w:tc>
          <w:tcPr>
            <w:tcW w:w="1984" w:type="dxa"/>
            <w:vAlign w:val="center"/>
          </w:tcPr>
          <w:p w14:paraId="519383C1" w14:textId="77777777" w:rsidR="00F24305" w:rsidRPr="004D4040" w:rsidRDefault="00F24305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标准测力</w:t>
            </w:r>
            <w:proofErr w:type="gramStart"/>
            <w:r w:rsidRPr="004D4040">
              <w:rPr>
                <w:color w:val="000000" w:themeColor="text1"/>
                <w:szCs w:val="21"/>
              </w:rPr>
              <w:t>仪最大</w:t>
            </w:r>
            <w:proofErr w:type="gramEnd"/>
            <w:r w:rsidRPr="004D4040">
              <w:rPr>
                <w:color w:val="000000" w:themeColor="text1"/>
                <w:szCs w:val="21"/>
              </w:rPr>
              <w:t>允许误差</w:t>
            </w:r>
          </w:p>
        </w:tc>
        <w:tc>
          <w:tcPr>
            <w:tcW w:w="1338" w:type="dxa"/>
            <w:vAlign w:val="center"/>
          </w:tcPr>
          <w:p w14:paraId="233264D2" w14:textId="77777777" w:rsidR="00F24305" w:rsidRPr="004D4040" w:rsidRDefault="00E777DD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3.46</w:t>
            </w:r>
          </w:p>
        </w:tc>
        <w:tc>
          <w:tcPr>
            <w:tcW w:w="1157" w:type="dxa"/>
            <w:vAlign w:val="center"/>
          </w:tcPr>
          <w:p w14:paraId="5F52A0BB" w14:textId="77777777" w:rsidR="00F24305" w:rsidRPr="004D4040" w:rsidRDefault="00F24305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-1</w:t>
            </w:r>
          </w:p>
        </w:tc>
        <w:tc>
          <w:tcPr>
            <w:tcW w:w="1191" w:type="dxa"/>
            <w:vAlign w:val="center"/>
          </w:tcPr>
          <w:p w14:paraId="7FED1AF8" w14:textId="77777777" w:rsidR="00F24305" w:rsidRPr="004D4040" w:rsidRDefault="00E777DD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3.46</w:t>
            </w:r>
          </w:p>
        </w:tc>
        <w:tc>
          <w:tcPr>
            <w:tcW w:w="1563" w:type="dxa"/>
            <w:vAlign w:val="center"/>
          </w:tcPr>
          <w:p w14:paraId="463091A8" w14:textId="77777777" w:rsidR="00F24305" w:rsidRPr="004D4040" w:rsidRDefault="00F24305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</w:p>
        </w:tc>
      </w:tr>
    </w:tbl>
    <w:p w14:paraId="430B83F1" w14:textId="77777777" w:rsidR="00F24305" w:rsidRPr="004D4040" w:rsidRDefault="00F24305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C.5.2  </w:t>
      </w:r>
      <w:r w:rsidRPr="004D4040">
        <w:rPr>
          <w:color w:val="000000" w:themeColor="text1"/>
          <w:sz w:val="24"/>
        </w:rPr>
        <w:t>合成标准不确定度</w:t>
      </w:r>
    </w:p>
    <w:p w14:paraId="2BD1962F" w14:textId="388ED0A0" w:rsidR="00F24305" w:rsidRPr="004D4040" w:rsidRDefault="00800641" w:rsidP="00F24305">
      <w:pPr>
        <w:spacing w:line="360" w:lineRule="auto"/>
        <w:jc w:val="center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sub>
            </m:sSub>
          </m:e>
        </m:d>
        <m:r>
          <w:rPr>
            <w:rFonts w:ascii="Cambria Math" w:hAnsi="Cambria Math"/>
            <w:color w:val="000000" w:themeColor="text1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i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d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F</m:t>
                    </m:r>
                  </m:e>
                </m:bar>
              </m:e>
            </m:d>
          </m:e>
        </m:ra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0.62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3.46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=3.52 </m:t>
        </m:r>
      </m:oMath>
      <w:r w:rsidR="00F24305" w:rsidRPr="004D4040">
        <w:rPr>
          <w:color w:val="000000" w:themeColor="text1"/>
          <w:sz w:val="24"/>
        </w:rPr>
        <w:t>N</w:t>
      </w:r>
    </w:p>
    <w:p w14:paraId="227B568D" w14:textId="77777777" w:rsidR="00F24305" w:rsidRPr="004D4040" w:rsidRDefault="00F24305" w:rsidP="0035056C">
      <w:pPr>
        <w:spacing w:beforeLines="50" w:before="156" w:afterLines="50" w:after="156"/>
        <w:rPr>
          <w:rFonts w:eastAsia="黑体"/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t xml:space="preserve">C.6  </w:t>
      </w:r>
      <w:r w:rsidRPr="004D4040">
        <w:rPr>
          <w:rFonts w:eastAsia="黑体"/>
          <w:color w:val="000000" w:themeColor="text1"/>
          <w:sz w:val="24"/>
        </w:rPr>
        <w:t>扩展不确定度</w:t>
      </w:r>
    </w:p>
    <w:p w14:paraId="70B43204" w14:textId="77777777" w:rsidR="00F24305" w:rsidRPr="004D4040" w:rsidRDefault="00F24305" w:rsidP="00F24305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取包含因子</w:t>
      </w:r>
      <w:r w:rsidRPr="004D4040">
        <w:rPr>
          <w:i/>
          <w:color w:val="000000" w:themeColor="text1"/>
          <w:sz w:val="24"/>
        </w:rPr>
        <w:t>k</w:t>
      </w:r>
      <w:r w:rsidRPr="004D4040">
        <w:rPr>
          <w:color w:val="000000" w:themeColor="text1"/>
          <w:sz w:val="24"/>
        </w:rPr>
        <w:t>=2</w:t>
      </w:r>
      <w:r w:rsidRPr="004D4040">
        <w:rPr>
          <w:color w:val="000000" w:themeColor="text1"/>
          <w:sz w:val="24"/>
        </w:rPr>
        <w:t>，则扩展不确定度为：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r>
          <w:rPr>
            <w:rFonts w:ascii="Cambria Math" w:hAnsi="Cambria Math"/>
            <w:color w:val="000000" w:themeColor="text1"/>
            <w:sz w:val="24"/>
          </w:rPr>
          <m:t>k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∙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4"/>
              </w:rPr>
              <m:t>q</m:t>
            </m:r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=2×3.52=7.04 </m:t>
        </m:r>
      </m:oMath>
      <w:r w:rsidRPr="004D4040">
        <w:rPr>
          <w:color w:val="000000" w:themeColor="text1"/>
          <w:sz w:val="24"/>
        </w:rPr>
        <w:t>N</w:t>
      </w:r>
    </w:p>
    <w:p w14:paraId="4BEFB8A4" w14:textId="77777777" w:rsidR="00F24305" w:rsidRPr="004D4040" w:rsidRDefault="00800641" w:rsidP="00F24305">
      <w:pPr>
        <w:spacing w:line="360" w:lineRule="auto"/>
        <w:ind w:firstLineChars="500" w:firstLine="1200"/>
        <w:rPr>
          <w:color w:val="000000" w:themeColor="text1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4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</w:rPr>
                <m:t>rel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</w:rPr>
                <m:t>7.04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</w:rPr>
                <m:t>2007.12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×100%=0.4%</m:t>
          </m:r>
        </m:oMath>
      </m:oMathPara>
    </w:p>
    <w:p w14:paraId="468B48B7" w14:textId="77777777" w:rsidR="00E707C1" w:rsidRPr="004D4040" w:rsidRDefault="00E707C1">
      <w:pPr>
        <w:widowControl/>
        <w:jc w:val="left"/>
        <w:rPr>
          <w:rFonts w:eastAsia="黑体"/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br w:type="page"/>
      </w:r>
    </w:p>
    <w:p w14:paraId="687165DA" w14:textId="77777777" w:rsidR="00F24305" w:rsidRPr="004D4040" w:rsidRDefault="00F24305" w:rsidP="0035056C">
      <w:pPr>
        <w:spacing w:beforeLines="50" w:before="156" w:afterLines="50" w:after="156"/>
        <w:rPr>
          <w:rFonts w:eastAsia="黑体"/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lastRenderedPageBreak/>
        <w:t xml:space="preserve">C.7  </w:t>
      </w:r>
      <w:r w:rsidRPr="004D4040">
        <w:rPr>
          <w:rFonts w:eastAsia="黑体"/>
          <w:color w:val="000000" w:themeColor="text1"/>
          <w:sz w:val="24"/>
        </w:rPr>
        <w:t>测量不确定度报告</w:t>
      </w:r>
    </w:p>
    <w:p w14:paraId="615D4013" w14:textId="1697B8FE" w:rsidR="00F24305" w:rsidRPr="004D4040" w:rsidRDefault="00E707C1" w:rsidP="00F24305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试验机</w:t>
      </w:r>
      <w:r w:rsidR="00F24305" w:rsidRPr="004D4040">
        <w:rPr>
          <w:color w:val="000000" w:themeColor="text1"/>
          <w:sz w:val="24"/>
        </w:rPr>
        <w:t>示值为</w:t>
      </w:r>
      <w:r w:rsidRPr="004D4040">
        <w:rPr>
          <w:color w:val="000000" w:themeColor="text1"/>
          <w:sz w:val="24"/>
        </w:rPr>
        <w:t>20</w:t>
      </w:r>
      <w:r w:rsidR="00F24305" w:rsidRPr="004D4040">
        <w:rPr>
          <w:color w:val="000000" w:themeColor="text1"/>
          <w:sz w:val="24"/>
        </w:rPr>
        <w:t>00N</w:t>
      </w:r>
      <w:r w:rsidR="00F24305" w:rsidRPr="004D4040">
        <w:rPr>
          <w:color w:val="000000" w:themeColor="text1"/>
          <w:sz w:val="24"/>
        </w:rPr>
        <w:t>时</w:t>
      </w:r>
      <w:r w:rsidR="00DC0859" w:rsidRPr="004D4040">
        <w:rPr>
          <w:rFonts w:hint="eastAsia"/>
          <w:color w:val="000000" w:themeColor="text1"/>
          <w:sz w:val="24"/>
        </w:rPr>
        <w:t>，</w:t>
      </w:r>
      <w:r w:rsidR="00F24305" w:rsidRPr="004D4040">
        <w:rPr>
          <w:color w:val="000000" w:themeColor="text1"/>
          <w:sz w:val="24"/>
        </w:rPr>
        <w:t>测量结果的扩展不确定度为：</w:t>
      </w:r>
      <w:r w:rsidR="00F24305" w:rsidRPr="004D4040">
        <w:rPr>
          <w:color w:val="000000" w:themeColor="text1"/>
          <w:sz w:val="24"/>
        </w:rPr>
        <w:br/>
        <w:t xml:space="preserve">                  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rel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=0.4%</m:t>
        </m:r>
      </m:oMath>
      <w:r w:rsidR="00F24305" w:rsidRPr="004D4040">
        <w:rPr>
          <w:color w:val="000000" w:themeColor="text1"/>
          <w:sz w:val="24"/>
        </w:rPr>
        <w:t xml:space="preserve">    </w:t>
      </w:r>
      <w:r w:rsidR="00F24305" w:rsidRPr="004D4040">
        <w:rPr>
          <w:color w:val="000000" w:themeColor="text1"/>
          <w:sz w:val="24"/>
        </w:rPr>
        <w:t>（</w:t>
      </w:r>
      <w:r w:rsidR="00F24305" w:rsidRPr="004D4040">
        <w:rPr>
          <w:color w:val="000000" w:themeColor="text1"/>
          <w:position w:val="-6"/>
          <w:sz w:val="24"/>
        </w:rPr>
        <w:object w:dxaOrig="580" w:dyaOrig="279" w14:anchorId="6E74F3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pt;height:14pt" o:ole="">
            <v:imagedata r:id="rId19" o:title=""/>
          </v:shape>
          <o:OLEObject Type="Embed" ProgID="Equation.3" ShapeID="_x0000_i1025" DrawAspect="Content" ObjectID="_1684766359" r:id="rId20"/>
        </w:object>
      </w:r>
      <w:r w:rsidR="00F24305" w:rsidRPr="004D4040">
        <w:rPr>
          <w:color w:val="000000" w:themeColor="text1"/>
          <w:sz w:val="24"/>
        </w:rPr>
        <w:t>）</w:t>
      </w:r>
    </w:p>
    <w:p w14:paraId="516FF79C" w14:textId="77777777" w:rsidR="00F24305" w:rsidRPr="004D4040" w:rsidRDefault="00F24305">
      <w:pPr>
        <w:widowControl/>
        <w:jc w:val="left"/>
        <w:rPr>
          <w:rFonts w:eastAsia="黑体"/>
          <w:b/>
          <w:color w:val="000000" w:themeColor="text1"/>
          <w:sz w:val="28"/>
          <w:szCs w:val="28"/>
        </w:rPr>
      </w:pPr>
      <w:r w:rsidRPr="004D4040">
        <w:rPr>
          <w:rFonts w:eastAsia="黑体"/>
          <w:b/>
          <w:color w:val="000000" w:themeColor="text1"/>
          <w:sz w:val="28"/>
          <w:szCs w:val="28"/>
        </w:rPr>
        <w:br w:type="page"/>
      </w:r>
    </w:p>
    <w:p w14:paraId="4F7B0C4A" w14:textId="77777777" w:rsidR="00097814" w:rsidRPr="004D4040" w:rsidRDefault="00F24305" w:rsidP="00B802E7">
      <w:pPr>
        <w:spacing w:line="400" w:lineRule="exact"/>
        <w:ind w:firstLineChars="39" w:firstLine="109"/>
        <w:outlineLvl w:val="0"/>
        <w:rPr>
          <w:rFonts w:eastAsia="黑体"/>
          <w:color w:val="000000" w:themeColor="text1"/>
          <w:sz w:val="28"/>
          <w:szCs w:val="28"/>
        </w:rPr>
      </w:pPr>
      <w:r w:rsidRPr="004D4040">
        <w:rPr>
          <w:rFonts w:eastAsia="黑体"/>
          <w:color w:val="000000" w:themeColor="text1"/>
          <w:sz w:val="28"/>
          <w:szCs w:val="28"/>
        </w:rPr>
        <w:lastRenderedPageBreak/>
        <w:t>附录</w:t>
      </w:r>
      <w:bookmarkEnd w:id="12"/>
      <w:r w:rsidR="00097814" w:rsidRPr="004D4040">
        <w:rPr>
          <w:rFonts w:eastAsia="黑体"/>
          <w:color w:val="000000" w:themeColor="text1"/>
          <w:sz w:val="28"/>
          <w:szCs w:val="28"/>
        </w:rPr>
        <w:t>D</w:t>
      </w:r>
    </w:p>
    <w:p w14:paraId="3E934CF2" w14:textId="77777777" w:rsidR="00F24305" w:rsidRPr="004D4040" w:rsidRDefault="00E707C1" w:rsidP="0035056C">
      <w:pPr>
        <w:spacing w:afterLines="50" w:after="156"/>
        <w:jc w:val="center"/>
        <w:rPr>
          <w:rFonts w:eastAsia="黑体"/>
          <w:color w:val="000000" w:themeColor="text1"/>
          <w:sz w:val="28"/>
          <w:szCs w:val="28"/>
        </w:rPr>
      </w:pPr>
      <w:bookmarkStart w:id="13" w:name="_Hlk39952381"/>
      <w:r w:rsidRPr="004D4040">
        <w:rPr>
          <w:rFonts w:eastAsia="黑体"/>
          <w:color w:val="000000" w:themeColor="text1"/>
          <w:sz w:val="28"/>
          <w:szCs w:val="28"/>
        </w:rPr>
        <w:t>位移速度</w:t>
      </w:r>
      <w:r w:rsidR="00F24305" w:rsidRPr="004D4040">
        <w:rPr>
          <w:rFonts w:eastAsia="黑体"/>
          <w:color w:val="000000" w:themeColor="text1"/>
          <w:sz w:val="28"/>
          <w:szCs w:val="28"/>
        </w:rPr>
        <w:t>示值误差的测量不确定度评定示例（参考件）</w:t>
      </w:r>
    </w:p>
    <w:bookmarkEnd w:id="13"/>
    <w:p w14:paraId="33FBC67E" w14:textId="77777777" w:rsidR="00F24305" w:rsidRPr="004D4040" w:rsidRDefault="000A0BA6" w:rsidP="0035056C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t>D</w:t>
      </w:r>
      <w:r w:rsidR="00F24305" w:rsidRPr="004D4040">
        <w:rPr>
          <w:rFonts w:eastAsia="黑体"/>
          <w:color w:val="000000" w:themeColor="text1"/>
          <w:sz w:val="24"/>
        </w:rPr>
        <w:t xml:space="preserve">.1  </w:t>
      </w:r>
      <w:r w:rsidR="00F24305" w:rsidRPr="004D4040">
        <w:rPr>
          <w:rFonts w:eastAsia="黑体"/>
          <w:color w:val="000000" w:themeColor="text1"/>
          <w:sz w:val="24"/>
        </w:rPr>
        <w:t>概述</w:t>
      </w:r>
    </w:p>
    <w:p w14:paraId="5CFA9CCC" w14:textId="6C79EA69" w:rsidR="00F24305" w:rsidRPr="004D4040" w:rsidRDefault="000A0BA6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D</w:t>
      </w:r>
      <w:r w:rsidR="00F24305" w:rsidRPr="004D4040">
        <w:rPr>
          <w:color w:val="000000" w:themeColor="text1"/>
          <w:sz w:val="24"/>
        </w:rPr>
        <w:t xml:space="preserve">.1.1  </w:t>
      </w:r>
      <w:r w:rsidR="00F24305" w:rsidRPr="004D4040">
        <w:rPr>
          <w:color w:val="000000" w:themeColor="text1"/>
          <w:sz w:val="24"/>
        </w:rPr>
        <w:t>测量依据：</w:t>
      </w:r>
      <w:r w:rsidR="00F24305" w:rsidRPr="004D4040">
        <w:rPr>
          <w:color w:val="000000" w:themeColor="text1"/>
          <w:sz w:val="24"/>
        </w:rPr>
        <w:t>JJF</w:t>
      </w:r>
      <w:r w:rsidR="00F24305" w:rsidRPr="004D4040">
        <w:rPr>
          <w:color w:val="000000" w:themeColor="text1"/>
          <w:sz w:val="24"/>
        </w:rPr>
        <w:t>（轻工）</w:t>
      </w:r>
      <w:r w:rsidR="00F24305" w:rsidRPr="004D4040">
        <w:rPr>
          <w:color w:val="000000" w:themeColor="text1"/>
          <w:sz w:val="24"/>
        </w:rPr>
        <w:t>xxx—</w:t>
      </w:r>
      <w:proofErr w:type="spellStart"/>
      <w:r w:rsidR="00F24305" w:rsidRPr="004D4040">
        <w:rPr>
          <w:color w:val="000000" w:themeColor="text1"/>
          <w:sz w:val="24"/>
        </w:rPr>
        <w:t>xxxx</w:t>
      </w:r>
      <w:proofErr w:type="spellEnd"/>
      <w:r w:rsidR="00F24305" w:rsidRPr="004D4040">
        <w:rPr>
          <w:color w:val="000000" w:themeColor="text1"/>
          <w:sz w:val="24"/>
        </w:rPr>
        <w:t>《</w:t>
      </w:r>
      <w:r w:rsidR="00A37BBE" w:rsidRPr="004D4040">
        <w:rPr>
          <w:rFonts w:hint="eastAsia"/>
          <w:color w:val="000000" w:themeColor="text1"/>
          <w:sz w:val="24"/>
        </w:rPr>
        <w:t>安全鞋鞋底抗刺穿试验机校准规范</w:t>
      </w:r>
      <w:r w:rsidR="00F24305" w:rsidRPr="004D4040">
        <w:rPr>
          <w:color w:val="000000" w:themeColor="text1"/>
          <w:sz w:val="24"/>
        </w:rPr>
        <w:t>》。</w:t>
      </w:r>
    </w:p>
    <w:p w14:paraId="155E33D3" w14:textId="77777777" w:rsidR="00F24305" w:rsidRPr="004D4040" w:rsidRDefault="000A0BA6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D</w:t>
      </w:r>
      <w:r w:rsidR="00F24305" w:rsidRPr="004D4040">
        <w:rPr>
          <w:color w:val="000000" w:themeColor="text1"/>
          <w:sz w:val="24"/>
        </w:rPr>
        <w:t xml:space="preserve">.1.2  </w:t>
      </w:r>
      <w:r w:rsidR="00F24305" w:rsidRPr="004D4040">
        <w:rPr>
          <w:color w:val="000000" w:themeColor="text1"/>
          <w:sz w:val="24"/>
        </w:rPr>
        <w:t>测量环境：温度</w:t>
      </w:r>
      <w:smartTag w:uri="urn:schemas-microsoft-com:office:smarttags" w:element="chmetcnv">
        <w:smartTagPr>
          <w:attr w:name="UnitName" w:val="℃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="00F24305" w:rsidRPr="004D4040">
          <w:rPr>
            <w:color w:val="000000" w:themeColor="text1"/>
            <w:sz w:val="24"/>
            <w:szCs w:val="40"/>
          </w:rPr>
          <w:t>10℃</w:t>
        </w:r>
      </w:smartTag>
      <w:r w:rsidR="00F24305" w:rsidRPr="004D4040">
        <w:rPr>
          <w:color w:val="000000" w:themeColor="text1"/>
          <w:sz w:val="24"/>
          <w:szCs w:val="40"/>
        </w:rPr>
        <w:t>～</w:t>
      </w:r>
      <w:smartTag w:uri="urn:schemas-microsoft-com:office:smarttags" w:element="chmetcnv">
        <w:smartTagPr>
          <w:attr w:name="UnitName" w:val="℃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="00F24305" w:rsidRPr="004D4040">
          <w:rPr>
            <w:color w:val="000000" w:themeColor="text1"/>
            <w:sz w:val="24"/>
            <w:szCs w:val="40"/>
          </w:rPr>
          <w:t>30℃</w:t>
        </w:r>
      </w:smartTag>
      <w:r w:rsidR="00F24305" w:rsidRPr="004D4040">
        <w:rPr>
          <w:color w:val="000000" w:themeColor="text1"/>
          <w:sz w:val="24"/>
        </w:rPr>
        <w:t>，相对湿度小于</w:t>
      </w:r>
      <w:r w:rsidR="00F24305" w:rsidRPr="004D4040">
        <w:rPr>
          <w:color w:val="000000" w:themeColor="text1"/>
          <w:sz w:val="24"/>
        </w:rPr>
        <w:t>80</w:t>
      </w:r>
      <w:r w:rsidR="001712E9" w:rsidRPr="004D4040">
        <w:rPr>
          <w:rFonts w:hint="eastAsia"/>
          <w:color w:val="000000" w:themeColor="text1"/>
          <w:sz w:val="24"/>
        </w:rPr>
        <w:t>%</w:t>
      </w:r>
      <w:r w:rsidR="00F24305" w:rsidRPr="004D4040">
        <w:rPr>
          <w:color w:val="000000" w:themeColor="text1"/>
          <w:sz w:val="24"/>
        </w:rPr>
        <w:t>。</w:t>
      </w:r>
    </w:p>
    <w:p w14:paraId="59F6E6D7" w14:textId="77777777" w:rsidR="00F24305" w:rsidRPr="004D4040" w:rsidRDefault="000A0BA6" w:rsidP="00F24305">
      <w:pPr>
        <w:spacing w:line="400" w:lineRule="exact"/>
        <w:ind w:left="360" w:hangingChars="150" w:hanging="36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D</w:t>
      </w:r>
      <w:r w:rsidR="00F24305" w:rsidRPr="004D4040">
        <w:rPr>
          <w:color w:val="000000" w:themeColor="text1"/>
          <w:sz w:val="24"/>
        </w:rPr>
        <w:t xml:space="preserve">.1.3  </w:t>
      </w:r>
      <w:r w:rsidR="00F24305" w:rsidRPr="004D4040">
        <w:rPr>
          <w:color w:val="000000" w:themeColor="text1"/>
          <w:sz w:val="24"/>
        </w:rPr>
        <w:t>测量标准：</w:t>
      </w:r>
      <w:r w:rsidR="00E707C1" w:rsidRPr="004D4040">
        <w:rPr>
          <w:color w:val="000000" w:themeColor="text1"/>
          <w:sz w:val="24"/>
        </w:rPr>
        <w:t>位移速度检定仪，</w:t>
      </w:r>
      <w:r w:rsidR="00E707C1" w:rsidRPr="004D4040">
        <w:rPr>
          <w:color w:val="000000" w:themeColor="text1"/>
          <w:sz w:val="24"/>
        </w:rPr>
        <w:t>MPE</w:t>
      </w:r>
      <w:r w:rsidR="00E707C1" w:rsidRPr="004D4040">
        <w:rPr>
          <w:color w:val="000000" w:themeColor="text1"/>
          <w:sz w:val="24"/>
        </w:rPr>
        <w:t>：</w:t>
      </w:r>
      <w:r w:rsidR="00E707C1" w:rsidRPr="004D4040">
        <w:rPr>
          <w:color w:val="000000" w:themeColor="text1"/>
          <w:sz w:val="24"/>
        </w:rPr>
        <w:t>±5%</w:t>
      </w:r>
      <w:r w:rsidR="00F24305" w:rsidRPr="004D4040">
        <w:rPr>
          <w:color w:val="000000" w:themeColor="text1"/>
          <w:sz w:val="24"/>
        </w:rPr>
        <w:t>。</w:t>
      </w:r>
    </w:p>
    <w:p w14:paraId="7002A0FE" w14:textId="77777777" w:rsidR="00F24305" w:rsidRPr="004D4040" w:rsidRDefault="000A0BA6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D</w:t>
      </w:r>
      <w:r w:rsidR="00F24305" w:rsidRPr="004D4040">
        <w:rPr>
          <w:color w:val="000000" w:themeColor="text1"/>
          <w:sz w:val="24"/>
        </w:rPr>
        <w:t xml:space="preserve">.1.4  </w:t>
      </w:r>
      <w:r w:rsidR="00F24305" w:rsidRPr="004D4040">
        <w:rPr>
          <w:color w:val="000000" w:themeColor="text1"/>
          <w:sz w:val="24"/>
        </w:rPr>
        <w:t>测量对象：</w:t>
      </w:r>
      <w:r w:rsidR="00E707C1" w:rsidRPr="004D4040">
        <w:rPr>
          <w:color w:val="000000" w:themeColor="text1"/>
          <w:sz w:val="24"/>
        </w:rPr>
        <w:t>安全鞋鞋底抗穿刺试验机位移速度</w:t>
      </w:r>
      <w:r w:rsidR="00F24305" w:rsidRPr="004D4040">
        <w:rPr>
          <w:color w:val="000000" w:themeColor="text1"/>
          <w:sz w:val="24"/>
        </w:rPr>
        <w:t>，</w:t>
      </w:r>
      <w:r w:rsidR="00F24305" w:rsidRPr="004D4040">
        <w:rPr>
          <w:color w:val="000000" w:themeColor="text1"/>
          <w:sz w:val="24"/>
          <w:szCs w:val="40"/>
        </w:rPr>
        <w:t>（</w:t>
      </w:r>
      <w:r w:rsidR="00E707C1" w:rsidRPr="004D4040">
        <w:rPr>
          <w:color w:val="000000" w:themeColor="text1"/>
          <w:sz w:val="24"/>
          <w:szCs w:val="40"/>
        </w:rPr>
        <w:t>10</w:t>
      </w:r>
      <w:r w:rsidR="00F24305" w:rsidRPr="004D4040">
        <w:rPr>
          <w:color w:val="000000" w:themeColor="text1"/>
          <w:sz w:val="24"/>
          <w:szCs w:val="40"/>
        </w:rPr>
        <w:t>±</w:t>
      </w:r>
      <w:r w:rsidR="00E707C1" w:rsidRPr="004D4040">
        <w:rPr>
          <w:color w:val="000000" w:themeColor="text1"/>
          <w:sz w:val="24"/>
          <w:szCs w:val="40"/>
        </w:rPr>
        <w:t>3</w:t>
      </w:r>
      <w:r w:rsidR="00F24305" w:rsidRPr="004D4040">
        <w:rPr>
          <w:color w:val="000000" w:themeColor="text1"/>
          <w:sz w:val="24"/>
          <w:szCs w:val="40"/>
        </w:rPr>
        <w:t>）</w:t>
      </w:r>
      <w:r w:rsidR="00E707C1" w:rsidRPr="004D4040">
        <w:rPr>
          <w:color w:val="000000" w:themeColor="text1"/>
          <w:sz w:val="24"/>
          <w:szCs w:val="40"/>
        </w:rPr>
        <w:t>mm</w:t>
      </w:r>
      <w:r w:rsidR="00F24305" w:rsidRPr="004D4040">
        <w:rPr>
          <w:color w:val="000000" w:themeColor="text1"/>
          <w:sz w:val="24"/>
          <w:szCs w:val="40"/>
        </w:rPr>
        <w:t>/min</w:t>
      </w:r>
      <w:r w:rsidR="00F24305" w:rsidRPr="004D4040">
        <w:rPr>
          <w:color w:val="000000" w:themeColor="text1"/>
          <w:sz w:val="24"/>
        </w:rPr>
        <w:t>。</w:t>
      </w:r>
    </w:p>
    <w:p w14:paraId="2FE716C7" w14:textId="77777777" w:rsidR="00F24305" w:rsidRPr="004D4040" w:rsidRDefault="000A0BA6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D</w:t>
      </w:r>
      <w:r w:rsidR="00F24305" w:rsidRPr="004D4040">
        <w:rPr>
          <w:color w:val="000000" w:themeColor="text1"/>
          <w:sz w:val="24"/>
        </w:rPr>
        <w:t xml:space="preserve">.1.5  </w:t>
      </w:r>
      <w:r w:rsidR="00F24305" w:rsidRPr="004D4040">
        <w:rPr>
          <w:color w:val="000000" w:themeColor="text1"/>
          <w:sz w:val="24"/>
        </w:rPr>
        <w:t>测量方法：</w:t>
      </w:r>
      <w:r w:rsidR="00E707C1" w:rsidRPr="004D4040">
        <w:rPr>
          <w:color w:val="000000" w:themeColor="text1"/>
          <w:sz w:val="24"/>
        </w:rPr>
        <w:t>安装位移速度检定仪，调整安全鞋鞋底抗穿刺试验机（以下简称试验机）位移速度或档位至</w:t>
      </w:r>
      <w:r w:rsidR="00E707C1" w:rsidRPr="004D4040">
        <w:rPr>
          <w:color w:val="000000" w:themeColor="text1"/>
          <w:sz w:val="24"/>
        </w:rPr>
        <w:t>10mm/min</w:t>
      </w:r>
      <w:r w:rsidR="00E707C1" w:rsidRPr="004D4040">
        <w:rPr>
          <w:color w:val="000000" w:themeColor="text1"/>
          <w:sz w:val="24"/>
        </w:rPr>
        <w:t>，运行稳定后读数</w:t>
      </w:r>
      <w:r w:rsidR="00F24305" w:rsidRPr="004D4040">
        <w:rPr>
          <w:color w:val="000000" w:themeColor="text1"/>
          <w:sz w:val="24"/>
        </w:rPr>
        <w:t>。</w:t>
      </w:r>
    </w:p>
    <w:p w14:paraId="4F61965A" w14:textId="77777777" w:rsidR="00F24305" w:rsidRPr="004D4040" w:rsidRDefault="000A0BA6" w:rsidP="0035056C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t>D</w:t>
      </w:r>
      <w:r w:rsidR="00F24305" w:rsidRPr="004D4040">
        <w:rPr>
          <w:rFonts w:eastAsia="黑体"/>
          <w:color w:val="000000" w:themeColor="text1"/>
          <w:sz w:val="24"/>
        </w:rPr>
        <w:t xml:space="preserve">.2  </w:t>
      </w:r>
      <w:r w:rsidR="00F24305" w:rsidRPr="004D4040">
        <w:rPr>
          <w:rFonts w:eastAsia="黑体"/>
          <w:color w:val="000000" w:themeColor="text1"/>
          <w:sz w:val="24"/>
        </w:rPr>
        <w:t>测量模型</w:t>
      </w:r>
    </w:p>
    <w:p w14:paraId="6DD1CE2A" w14:textId="158979A4" w:rsidR="00F24305" w:rsidRPr="004D4040" w:rsidRDefault="00F24305" w:rsidP="00F24305">
      <w:pPr>
        <w:spacing w:line="360" w:lineRule="auto"/>
        <w:ind w:firstLineChars="528" w:firstLine="1267"/>
        <w:jc w:val="center"/>
        <w:rPr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t xml:space="preserve">                 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δ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=v-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p</m:t>
            </m:r>
          </m:sub>
        </m:sSub>
      </m:oMath>
      <w:r w:rsidRPr="004D4040">
        <w:rPr>
          <w:color w:val="000000" w:themeColor="text1"/>
          <w:sz w:val="24"/>
        </w:rPr>
        <w:t xml:space="preserve">                       </w:t>
      </w:r>
      <w:r w:rsidRPr="004D4040">
        <w:rPr>
          <w:color w:val="000000" w:themeColor="text1"/>
          <w:sz w:val="24"/>
        </w:rPr>
        <w:t>（</w:t>
      </w:r>
      <w:r w:rsidR="004D4040">
        <w:rPr>
          <w:color w:val="000000" w:themeColor="text1"/>
          <w:sz w:val="24"/>
        </w:rPr>
        <w:t>D</w:t>
      </w:r>
      <w:r w:rsidRPr="004D4040">
        <w:rPr>
          <w:color w:val="000000" w:themeColor="text1"/>
          <w:sz w:val="24"/>
        </w:rPr>
        <w:t>.1</w:t>
      </w:r>
      <w:r w:rsidRPr="004D4040">
        <w:rPr>
          <w:color w:val="000000" w:themeColor="text1"/>
          <w:sz w:val="24"/>
        </w:rPr>
        <w:t>）</w:t>
      </w:r>
    </w:p>
    <w:p w14:paraId="24DF0870" w14:textId="77777777" w:rsidR="00F24305" w:rsidRPr="004D4040" w:rsidRDefault="00F24305" w:rsidP="00F24305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式中：</w:t>
      </w:r>
    </w:p>
    <w:p w14:paraId="1B5368D0" w14:textId="787DC81E" w:rsidR="00F24305" w:rsidRPr="004D4040" w:rsidRDefault="00800641" w:rsidP="00F24305">
      <w:pPr>
        <w:spacing w:line="400" w:lineRule="exact"/>
        <w:ind w:firstLineChars="200" w:firstLine="4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δ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sub>
        </m:sSub>
      </m:oMath>
      <w:r w:rsidR="00F24305" w:rsidRPr="004D4040">
        <w:rPr>
          <w:color w:val="000000" w:themeColor="text1"/>
          <w:sz w:val="24"/>
        </w:rPr>
        <w:t>——</w:t>
      </w:r>
      <w:r w:rsidR="00E707C1" w:rsidRPr="004D4040">
        <w:rPr>
          <w:color w:val="000000" w:themeColor="text1"/>
          <w:sz w:val="24"/>
        </w:rPr>
        <w:t>试验机位移速度</w:t>
      </w:r>
      <w:r w:rsidR="00F24305" w:rsidRPr="004D4040">
        <w:rPr>
          <w:color w:val="000000" w:themeColor="text1"/>
          <w:sz w:val="24"/>
        </w:rPr>
        <w:t>示值误差，</w:t>
      </w:r>
      <w:r w:rsidR="00E707C1" w:rsidRPr="004D4040">
        <w:rPr>
          <w:color w:val="000000" w:themeColor="text1"/>
          <w:sz w:val="24"/>
        </w:rPr>
        <w:t>mm/min</w:t>
      </w:r>
      <w:r w:rsidR="00F24305" w:rsidRPr="004D4040">
        <w:rPr>
          <w:color w:val="000000" w:themeColor="text1"/>
          <w:sz w:val="24"/>
        </w:rPr>
        <w:t>；</w:t>
      </w:r>
    </w:p>
    <w:p w14:paraId="69E8A8E9" w14:textId="77777777" w:rsidR="00F24305" w:rsidRPr="004D4040" w:rsidRDefault="00F24305" w:rsidP="00F24305">
      <w:pPr>
        <w:spacing w:line="400" w:lineRule="exact"/>
        <w:ind w:firstLineChars="200" w:firstLine="480"/>
        <w:rPr>
          <w:color w:val="000000" w:themeColor="text1"/>
          <w:sz w:val="24"/>
        </w:rPr>
      </w:pPr>
      <m:oMath>
        <m:r>
          <w:rPr>
            <w:rFonts w:ascii="Cambria Math" w:hAnsi="Cambria Math"/>
            <w:color w:val="000000" w:themeColor="text1"/>
            <w:sz w:val="24"/>
          </w:rPr>
          <m:t>v</m:t>
        </m:r>
      </m:oMath>
      <w:r w:rsidRPr="004D4040">
        <w:rPr>
          <w:color w:val="000000" w:themeColor="text1"/>
          <w:sz w:val="24"/>
        </w:rPr>
        <w:t>——</w:t>
      </w:r>
      <w:r w:rsidR="00E707C1" w:rsidRPr="004D4040">
        <w:rPr>
          <w:color w:val="000000" w:themeColor="text1"/>
          <w:sz w:val="24"/>
        </w:rPr>
        <w:t>试验机位移速度</w:t>
      </w:r>
      <w:r w:rsidRPr="004D4040">
        <w:rPr>
          <w:color w:val="000000" w:themeColor="text1"/>
          <w:sz w:val="24"/>
        </w:rPr>
        <w:t>显示值，</w:t>
      </w:r>
      <w:r w:rsidR="00E707C1" w:rsidRPr="004D4040">
        <w:rPr>
          <w:color w:val="000000" w:themeColor="text1"/>
          <w:sz w:val="24"/>
        </w:rPr>
        <w:t>10</w:t>
      </w:r>
      <w:r w:rsidRPr="004D4040">
        <w:rPr>
          <w:color w:val="000000" w:themeColor="text1"/>
          <w:sz w:val="24"/>
        </w:rPr>
        <w:t xml:space="preserve"> </w:t>
      </w:r>
      <w:r w:rsidR="00E707C1" w:rsidRPr="004D4040">
        <w:rPr>
          <w:color w:val="000000" w:themeColor="text1"/>
          <w:sz w:val="24"/>
        </w:rPr>
        <w:t>mm/min</w:t>
      </w:r>
      <w:r w:rsidRPr="004D4040">
        <w:rPr>
          <w:color w:val="000000" w:themeColor="text1"/>
          <w:sz w:val="24"/>
        </w:rPr>
        <w:t>；</w:t>
      </w:r>
    </w:p>
    <w:p w14:paraId="1DA4D913" w14:textId="77777777" w:rsidR="00F24305" w:rsidRPr="004D4040" w:rsidRDefault="00800641" w:rsidP="00F24305">
      <w:pPr>
        <w:spacing w:line="400" w:lineRule="exact"/>
        <w:ind w:firstLine="4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p</m:t>
            </m:r>
          </m:sub>
        </m:sSub>
      </m:oMath>
      <w:r w:rsidR="00F24305" w:rsidRPr="004D4040">
        <w:rPr>
          <w:color w:val="000000" w:themeColor="text1"/>
          <w:sz w:val="24"/>
        </w:rPr>
        <w:t>——</w:t>
      </w:r>
      <w:r w:rsidR="00E707C1" w:rsidRPr="004D4040">
        <w:rPr>
          <w:color w:val="000000" w:themeColor="text1"/>
          <w:sz w:val="24"/>
        </w:rPr>
        <w:t>位移速度检定仪</w:t>
      </w:r>
      <w:r w:rsidR="00F24305" w:rsidRPr="004D4040">
        <w:rPr>
          <w:color w:val="000000" w:themeColor="text1"/>
          <w:sz w:val="24"/>
        </w:rPr>
        <w:t>测量值，</w:t>
      </w:r>
      <w:r w:rsidR="00E707C1" w:rsidRPr="004D4040">
        <w:rPr>
          <w:color w:val="000000" w:themeColor="text1"/>
          <w:sz w:val="24"/>
        </w:rPr>
        <w:t>mm/min</w:t>
      </w:r>
      <w:r w:rsidR="00F24305" w:rsidRPr="004D4040">
        <w:rPr>
          <w:color w:val="000000" w:themeColor="text1"/>
          <w:sz w:val="24"/>
        </w:rPr>
        <w:t>。</w:t>
      </w:r>
    </w:p>
    <w:p w14:paraId="58286CFE" w14:textId="0229001F" w:rsidR="00F24305" w:rsidRPr="004D4040" w:rsidRDefault="000A0BA6" w:rsidP="0035056C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t>D</w:t>
      </w:r>
      <w:r w:rsidR="00F24305" w:rsidRPr="004D4040">
        <w:rPr>
          <w:rFonts w:eastAsia="黑体"/>
          <w:color w:val="000000" w:themeColor="text1"/>
          <w:sz w:val="24"/>
        </w:rPr>
        <w:t xml:space="preserve">.3  </w:t>
      </w:r>
      <w:r w:rsidR="00CB7E38" w:rsidRPr="004D4040">
        <w:rPr>
          <w:rFonts w:eastAsia="黑体"/>
          <w:color w:val="000000" w:themeColor="text1"/>
          <w:sz w:val="24"/>
        </w:rPr>
        <w:t>不确定度传播</w:t>
      </w:r>
      <w:r w:rsidR="00CB7E38" w:rsidRPr="004D4040">
        <w:rPr>
          <w:rFonts w:eastAsia="黑体" w:hint="eastAsia"/>
          <w:color w:val="000000" w:themeColor="text1"/>
          <w:sz w:val="24"/>
        </w:rPr>
        <w:t>律</w:t>
      </w:r>
    </w:p>
    <w:p w14:paraId="21EA23DE" w14:textId="2E435871" w:rsidR="00F24305" w:rsidRPr="004D4040" w:rsidRDefault="00F24305" w:rsidP="00F24305">
      <w:pPr>
        <w:spacing w:line="0" w:lineRule="atLeast"/>
        <w:jc w:val="center"/>
        <w:rPr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t xml:space="preserve">                     </w:t>
      </w:r>
      <m:oMath>
        <m:sSubSup>
          <m:sSub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bSup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sSubSup>
          <m:sSub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bSup>
        <m:sSup>
          <m:s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+</m:t>
        </m:r>
        <m:sSubSup>
          <m:sSub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bSup>
        <m:sSup>
          <m:s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p</m:t>
                </m:r>
              </m:sub>
            </m:sSub>
          </m:e>
        </m:d>
      </m:oMath>
      <w:r w:rsidRPr="004D4040">
        <w:rPr>
          <w:color w:val="000000" w:themeColor="text1"/>
          <w:sz w:val="24"/>
        </w:rPr>
        <w:t xml:space="preserve">               </w:t>
      </w:r>
      <w:r w:rsidRPr="004D4040">
        <w:rPr>
          <w:color w:val="000000" w:themeColor="text1"/>
          <w:sz w:val="24"/>
        </w:rPr>
        <w:t>（</w:t>
      </w:r>
      <w:r w:rsidR="004D4040">
        <w:rPr>
          <w:color w:val="000000" w:themeColor="text1"/>
          <w:sz w:val="24"/>
        </w:rPr>
        <w:t>D</w:t>
      </w:r>
      <w:r w:rsidRPr="004D4040">
        <w:rPr>
          <w:color w:val="000000" w:themeColor="text1"/>
          <w:sz w:val="24"/>
        </w:rPr>
        <w:t>.2</w:t>
      </w:r>
      <w:r w:rsidRPr="004D4040">
        <w:rPr>
          <w:color w:val="000000" w:themeColor="text1"/>
          <w:sz w:val="24"/>
        </w:rPr>
        <w:t>）</w:t>
      </w:r>
    </w:p>
    <w:p w14:paraId="2E6EBC17" w14:textId="77777777" w:rsidR="00F24305" w:rsidRPr="004D4040" w:rsidRDefault="00F24305" w:rsidP="00F24305">
      <w:pPr>
        <w:spacing w:line="0" w:lineRule="atLeast"/>
        <w:ind w:firstLineChars="150" w:firstLine="36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</w:t>
      </w:r>
      <w:r w:rsidRPr="004D4040">
        <w:rPr>
          <w:color w:val="000000" w:themeColor="text1"/>
          <w:sz w:val="24"/>
        </w:rPr>
        <w:t>式中：</w:t>
      </w:r>
    </w:p>
    <w:p w14:paraId="693279EC" w14:textId="0C85EC8D" w:rsidR="00F24305" w:rsidRPr="004D4040" w:rsidRDefault="00800641" w:rsidP="00EF7D6A">
      <w:pPr>
        <w:spacing w:beforeLines="50" w:before="156" w:line="0" w:lineRule="atLeast"/>
        <w:ind w:firstLineChars="200" w:firstLine="480"/>
        <w:jc w:val="left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=1</m:t>
        </m:r>
      </m:oMath>
      <w:r w:rsidR="00F24305" w:rsidRPr="004D4040">
        <w:rPr>
          <w:color w:val="000000" w:themeColor="text1"/>
          <w:sz w:val="24"/>
        </w:rPr>
        <w:t xml:space="preserve">  </w:t>
      </w:r>
      <m:oMath>
        <m:r>
          <w:rPr>
            <w:rFonts w:ascii="Cambria Math" w:hAnsi="Cambria Math"/>
            <w:color w:val="000000" w:themeColor="text1"/>
            <w:sz w:val="24"/>
          </w:rPr>
          <m:t xml:space="preserve">         </m:t>
        </m:r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p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=-1</m:t>
        </m:r>
      </m:oMath>
    </w:p>
    <w:p w14:paraId="507C3C15" w14:textId="77777777" w:rsidR="00F24305" w:rsidRPr="004D4040" w:rsidRDefault="000A0BA6" w:rsidP="0035056C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t>D</w:t>
      </w:r>
      <w:r w:rsidR="00F24305" w:rsidRPr="004D4040">
        <w:rPr>
          <w:rFonts w:eastAsia="黑体"/>
          <w:color w:val="000000" w:themeColor="text1"/>
          <w:sz w:val="24"/>
        </w:rPr>
        <w:t xml:space="preserve">.4  </w:t>
      </w:r>
      <w:r w:rsidR="00F24305" w:rsidRPr="004D4040">
        <w:rPr>
          <w:rFonts w:eastAsia="黑体"/>
          <w:color w:val="000000" w:themeColor="text1"/>
          <w:sz w:val="24"/>
        </w:rPr>
        <w:t>标准不确定度评定</w:t>
      </w:r>
    </w:p>
    <w:p w14:paraId="4919DA4E" w14:textId="77777777" w:rsidR="00F24305" w:rsidRPr="004D4040" w:rsidRDefault="000A0BA6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D</w:t>
      </w:r>
      <w:r w:rsidR="00F24305" w:rsidRPr="004D4040">
        <w:rPr>
          <w:color w:val="000000" w:themeColor="text1"/>
          <w:sz w:val="24"/>
        </w:rPr>
        <w:t xml:space="preserve">.4.1  </w:t>
      </w:r>
      <w:r w:rsidR="00F24305" w:rsidRPr="004D4040">
        <w:rPr>
          <w:color w:val="000000" w:themeColor="text1"/>
          <w:sz w:val="24"/>
        </w:rPr>
        <w:t>测量重复性引入的不确定度分量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(</m:t>
        </m:r>
        <m:r>
          <w:rPr>
            <w:rFonts w:ascii="Cambria Math" w:hAnsi="Cambria Math"/>
            <w:color w:val="000000" w:themeColor="text1"/>
            <w:sz w:val="24"/>
          </w:rPr>
          <m:t>v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)</m:t>
        </m:r>
      </m:oMath>
      <w:r w:rsidR="00F24305" w:rsidRPr="004D4040">
        <w:rPr>
          <w:color w:val="000000" w:themeColor="text1"/>
          <w:sz w:val="24"/>
        </w:rPr>
        <w:t xml:space="preserve"> </w:t>
      </w:r>
    </w:p>
    <w:p w14:paraId="7FD8B2A8" w14:textId="77777777" w:rsidR="00F24305" w:rsidRPr="004D4040" w:rsidRDefault="00F24305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   </w:t>
      </w:r>
      <w:r w:rsidRPr="004D4040">
        <w:rPr>
          <w:color w:val="000000" w:themeColor="text1"/>
          <w:sz w:val="24"/>
        </w:rPr>
        <w:t>测量重复性引入的不确定度分量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(</m:t>
        </m:r>
        <m:r>
          <w:rPr>
            <w:rFonts w:ascii="Cambria Math" w:hAnsi="Cambria Math"/>
            <w:color w:val="000000" w:themeColor="text1"/>
            <w:sz w:val="24"/>
          </w:rPr>
          <m:t>v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)</m:t>
        </m:r>
      </m:oMath>
      <w:r w:rsidRPr="004D4040">
        <w:rPr>
          <w:color w:val="000000" w:themeColor="text1"/>
          <w:sz w:val="24"/>
        </w:rPr>
        <w:t>评定，可以通过连续测量得到测量列评定（采用</w:t>
      </w:r>
      <w:r w:rsidRPr="004D4040">
        <w:rPr>
          <w:color w:val="000000" w:themeColor="text1"/>
          <w:sz w:val="24"/>
        </w:rPr>
        <w:t>A</w:t>
      </w:r>
      <w:r w:rsidRPr="004D4040">
        <w:rPr>
          <w:color w:val="000000" w:themeColor="text1"/>
          <w:sz w:val="24"/>
        </w:rPr>
        <w:t>类方法进行评定）。</w:t>
      </w:r>
    </w:p>
    <w:p w14:paraId="374ACC72" w14:textId="025D812F" w:rsidR="00F24305" w:rsidRPr="004D4040" w:rsidRDefault="00F24305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   </w:t>
      </w:r>
      <w:r w:rsidRPr="004D4040">
        <w:rPr>
          <w:color w:val="000000" w:themeColor="text1"/>
          <w:sz w:val="24"/>
        </w:rPr>
        <w:t>将</w:t>
      </w:r>
      <w:r w:rsidR="00E707C1" w:rsidRPr="004D4040">
        <w:rPr>
          <w:color w:val="000000" w:themeColor="text1"/>
          <w:sz w:val="24"/>
        </w:rPr>
        <w:t>试验机位移速度</w:t>
      </w:r>
      <w:r w:rsidRPr="004D4040">
        <w:rPr>
          <w:color w:val="000000" w:themeColor="text1"/>
          <w:sz w:val="24"/>
        </w:rPr>
        <w:t>设置到</w:t>
      </w:r>
      <w:r w:rsidR="00E707C1" w:rsidRPr="004D4040">
        <w:rPr>
          <w:color w:val="000000" w:themeColor="text1"/>
          <w:sz w:val="24"/>
        </w:rPr>
        <w:t>1</w:t>
      </w:r>
      <w:r w:rsidRPr="004D4040">
        <w:rPr>
          <w:color w:val="000000" w:themeColor="text1"/>
          <w:sz w:val="24"/>
        </w:rPr>
        <w:t xml:space="preserve">0 </w:t>
      </w:r>
      <w:r w:rsidR="00E707C1" w:rsidRPr="004D4040">
        <w:rPr>
          <w:color w:val="000000" w:themeColor="text1"/>
          <w:sz w:val="24"/>
        </w:rPr>
        <w:t>mm/min</w:t>
      </w:r>
      <w:r w:rsidRPr="004D4040">
        <w:rPr>
          <w:color w:val="000000" w:themeColor="text1"/>
          <w:sz w:val="24"/>
        </w:rPr>
        <w:t>，在重复性条件下连续测量</w:t>
      </w:r>
      <w:r w:rsidRPr="004D4040">
        <w:rPr>
          <w:color w:val="000000" w:themeColor="text1"/>
          <w:sz w:val="24"/>
        </w:rPr>
        <w:t>10</w:t>
      </w:r>
      <w:r w:rsidRPr="004D4040">
        <w:rPr>
          <w:color w:val="000000" w:themeColor="text1"/>
          <w:sz w:val="24"/>
        </w:rPr>
        <w:t>次，得到测量列</w:t>
      </w:r>
      <w:r w:rsidR="00E707C1" w:rsidRPr="004D4040">
        <w:rPr>
          <w:color w:val="000000" w:themeColor="text1"/>
          <w:sz w:val="24"/>
        </w:rPr>
        <w:t>10</w:t>
      </w:r>
      <w:r w:rsidRPr="004D4040">
        <w:rPr>
          <w:color w:val="000000" w:themeColor="text1"/>
          <w:sz w:val="24"/>
        </w:rPr>
        <w:t>.</w:t>
      </w:r>
      <w:r w:rsidR="00E707C1" w:rsidRPr="004D4040">
        <w:rPr>
          <w:color w:val="000000" w:themeColor="text1"/>
          <w:sz w:val="24"/>
        </w:rPr>
        <w:t>15</w:t>
      </w:r>
      <w:r w:rsidRPr="004D4040">
        <w:rPr>
          <w:color w:val="000000" w:themeColor="text1"/>
          <w:sz w:val="24"/>
        </w:rPr>
        <w:t xml:space="preserve"> </w:t>
      </w:r>
      <w:r w:rsidR="00E707C1" w:rsidRPr="004D4040">
        <w:rPr>
          <w:color w:val="000000" w:themeColor="text1"/>
          <w:sz w:val="24"/>
        </w:rPr>
        <w:t>mm/min</w:t>
      </w:r>
      <w:r w:rsidRPr="004D4040">
        <w:rPr>
          <w:color w:val="000000" w:themeColor="text1"/>
          <w:sz w:val="24"/>
        </w:rPr>
        <w:t>、</w:t>
      </w:r>
      <w:r w:rsidR="00E707C1" w:rsidRPr="004D4040">
        <w:rPr>
          <w:color w:val="000000" w:themeColor="text1"/>
          <w:sz w:val="24"/>
        </w:rPr>
        <w:t>10.0</w:t>
      </w:r>
      <w:r w:rsidR="000A0BA6" w:rsidRPr="004D4040">
        <w:rPr>
          <w:color w:val="000000" w:themeColor="text1"/>
          <w:sz w:val="24"/>
        </w:rPr>
        <w:t>4</w:t>
      </w:r>
      <w:r w:rsidRPr="004D4040">
        <w:rPr>
          <w:color w:val="000000" w:themeColor="text1"/>
          <w:sz w:val="24"/>
        </w:rPr>
        <w:t xml:space="preserve"> </w:t>
      </w:r>
      <w:r w:rsidR="00E707C1" w:rsidRPr="004D4040">
        <w:rPr>
          <w:color w:val="000000" w:themeColor="text1"/>
          <w:sz w:val="24"/>
        </w:rPr>
        <w:t>mm/min</w:t>
      </w:r>
      <w:r w:rsidRPr="004D4040">
        <w:rPr>
          <w:color w:val="000000" w:themeColor="text1"/>
          <w:sz w:val="24"/>
        </w:rPr>
        <w:t>、</w:t>
      </w:r>
      <w:r w:rsidR="00E707C1" w:rsidRPr="004D4040">
        <w:rPr>
          <w:color w:val="000000" w:themeColor="text1"/>
          <w:sz w:val="24"/>
        </w:rPr>
        <w:t>10.</w:t>
      </w:r>
      <w:r w:rsidR="000A0BA6" w:rsidRPr="004D4040">
        <w:rPr>
          <w:color w:val="000000" w:themeColor="text1"/>
          <w:sz w:val="24"/>
        </w:rPr>
        <w:t>2</w:t>
      </w:r>
      <w:r w:rsidR="00E707C1" w:rsidRPr="004D4040">
        <w:rPr>
          <w:color w:val="000000" w:themeColor="text1"/>
          <w:sz w:val="24"/>
        </w:rPr>
        <w:t>2</w:t>
      </w:r>
      <w:r w:rsidRPr="004D4040">
        <w:rPr>
          <w:color w:val="000000" w:themeColor="text1"/>
          <w:sz w:val="24"/>
        </w:rPr>
        <w:t xml:space="preserve"> </w:t>
      </w:r>
      <w:r w:rsidR="00E707C1" w:rsidRPr="004D4040">
        <w:rPr>
          <w:color w:val="000000" w:themeColor="text1"/>
          <w:sz w:val="24"/>
        </w:rPr>
        <w:t>mm/min</w:t>
      </w:r>
      <w:r w:rsidRPr="004D4040">
        <w:rPr>
          <w:color w:val="000000" w:themeColor="text1"/>
          <w:sz w:val="24"/>
        </w:rPr>
        <w:t>、</w:t>
      </w:r>
      <w:r w:rsidR="00E707C1" w:rsidRPr="004D4040">
        <w:rPr>
          <w:color w:val="000000" w:themeColor="text1"/>
          <w:sz w:val="24"/>
        </w:rPr>
        <w:t>10.14</w:t>
      </w:r>
      <w:r w:rsidRPr="004D4040">
        <w:rPr>
          <w:color w:val="000000" w:themeColor="text1"/>
          <w:sz w:val="24"/>
        </w:rPr>
        <w:t xml:space="preserve"> </w:t>
      </w:r>
      <w:r w:rsidR="00E707C1" w:rsidRPr="004D4040">
        <w:rPr>
          <w:color w:val="000000" w:themeColor="text1"/>
          <w:sz w:val="24"/>
        </w:rPr>
        <w:t>mm/min</w:t>
      </w:r>
      <w:r w:rsidRPr="004D4040">
        <w:rPr>
          <w:color w:val="000000" w:themeColor="text1"/>
          <w:sz w:val="24"/>
        </w:rPr>
        <w:t>、</w:t>
      </w:r>
      <w:r w:rsidR="00E707C1" w:rsidRPr="004D4040">
        <w:rPr>
          <w:color w:val="000000" w:themeColor="text1"/>
          <w:sz w:val="24"/>
        </w:rPr>
        <w:t>10.</w:t>
      </w:r>
      <w:r w:rsidR="000A0BA6" w:rsidRPr="004D4040">
        <w:rPr>
          <w:color w:val="000000" w:themeColor="text1"/>
          <w:sz w:val="24"/>
        </w:rPr>
        <w:t>20</w:t>
      </w:r>
      <w:r w:rsidR="00E707C1" w:rsidRPr="004D4040">
        <w:rPr>
          <w:color w:val="000000" w:themeColor="text1"/>
          <w:sz w:val="24"/>
        </w:rPr>
        <w:t>mm/min</w:t>
      </w:r>
      <w:r w:rsidRPr="004D4040">
        <w:rPr>
          <w:color w:val="000000" w:themeColor="text1"/>
          <w:sz w:val="24"/>
        </w:rPr>
        <w:t>、</w:t>
      </w:r>
      <w:r w:rsidR="00E707C1" w:rsidRPr="004D4040">
        <w:rPr>
          <w:color w:val="000000" w:themeColor="text1"/>
          <w:sz w:val="24"/>
        </w:rPr>
        <w:t>10.</w:t>
      </w:r>
      <w:r w:rsidR="000A0BA6" w:rsidRPr="004D4040">
        <w:rPr>
          <w:color w:val="000000" w:themeColor="text1"/>
          <w:sz w:val="24"/>
        </w:rPr>
        <w:t>15</w:t>
      </w:r>
      <w:r w:rsidRPr="004D4040">
        <w:rPr>
          <w:color w:val="000000" w:themeColor="text1"/>
          <w:sz w:val="24"/>
        </w:rPr>
        <w:t xml:space="preserve"> </w:t>
      </w:r>
      <w:r w:rsidR="00E707C1" w:rsidRPr="004D4040">
        <w:rPr>
          <w:color w:val="000000" w:themeColor="text1"/>
          <w:sz w:val="24"/>
        </w:rPr>
        <w:t>mm/min</w:t>
      </w:r>
      <w:r w:rsidRPr="004D4040">
        <w:rPr>
          <w:color w:val="000000" w:themeColor="text1"/>
          <w:sz w:val="24"/>
        </w:rPr>
        <w:t>、</w:t>
      </w:r>
      <w:r w:rsidR="00E707C1" w:rsidRPr="004D4040">
        <w:rPr>
          <w:color w:val="000000" w:themeColor="text1"/>
          <w:sz w:val="24"/>
        </w:rPr>
        <w:t>10.1</w:t>
      </w:r>
      <w:r w:rsidR="000A0BA6" w:rsidRPr="004D4040">
        <w:rPr>
          <w:color w:val="000000" w:themeColor="text1"/>
          <w:sz w:val="24"/>
        </w:rPr>
        <w:t>1</w:t>
      </w:r>
      <w:r w:rsidRPr="004D4040">
        <w:rPr>
          <w:color w:val="000000" w:themeColor="text1"/>
          <w:sz w:val="24"/>
        </w:rPr>
        <w:t xml:space="preserve"> </w:t>
      </w:r>
      <w:r w:rsidR="00E707C1" w:rsidRPr="004D4040">
        <w:rPr>
          <w:color w:val="000000" w:themeColor="text1"/>
          <w:sz w:val="24"/>
        </w:rPr>
        <w:t>mm/min</w:t>
      </w:r>
      <w:r w:rsidRPr="004D4040">
        <w:rPr>
          <w:color w:val="000000" w:themeColor="text1"/>
          <w:sz w:val="24"/>
        </w:rPr>
        <w:t>、</w:t>
      </w:r>
      <w:r w:rsidR="00E707C1" w:rsidRPr="004D4040">
        <w:rPr>
          <w:color w:val="000000" w:themeColor="text1"/>
          <w:sz w:val="24"/>
        </w:rPr>
        <w:t>10.</w:t>
      </w:r>
      <w:r w:rsidR="000A0BA6" w:rsidRPr="004D4040">
        <w:rPr>
          <w:color w:val="000000" w:themeColor="text1"/>
          <w:sz w:val="24"/>
        </w:rPr>
        <w:t>08</w:t>
      </w:r>
      <w:r w:rsidRPr="004D4040">
        <w:rPr>
          <w:color w:val="000000" w:themeColor="text1"/>
          <w:sz w:val="24"/>
        </w:rPr>
        <w:t xml:space="preserve"> </w:t>
      </w:r>
      <w:r w:rsidR="00E707C1" w:rsidRPr="004D4040">
        <w:rPr>
          <w:color w:val="000000" w:themeColor="text1"/>
          <w:sz w:val="24"/>
        </w:rPr>
        <w:t>mm/min</w:t>
      </w:r>
      <w:r w:rsidRPr="004D4040">
        <w:rPr>
          <w:color w:val="000000" w:themeColor="text1"/>
          <w:sz w:val="24"/>
        </w:rPr>
        <w:t>、</w:t>
      </w:r>
      <w:r w:rsidR="00E707C1" w:rsidRPr="004D4040">
        <w:rPr>
          <w:color w:val="000000" w:themeColor="text1"/>
          <w:sz w:val="24"/>
        </w:rPr>
        <w:t>10.12</w:t>
      </w:r>
      <w:r w:rsidRPr="004D4040">
        <w:rPr>
          <w:color w:val="000000" w:themeColor="text1"/>
          <w:sz w:val="24"/>
        </w:rPr>
        <w:t xml:space="preserve"> </w:t>
      </w:r>
      <w:r w:rsidR="00E707C1" w:rsidRPr="004D4040">
        <w:rPr>
          <w:color w:val="000000" w:themeColor="text1"/>
          <w:sz w:val="24"/>
        </w:rPr>
        <w:t>mm/min</w:t>
      </w:r>
      <w:r w:rsidRPr="004D4040">
        <w:rPr>
          <w:color w:val="000000" w:themeColor="text1"/>
          <w:sz w:val="24"/>
        </w:rPr>
        <w:t>、</w:t>
      </w:r>
      <w:r w:rsidR="00E707C1" w:rsidRPr="004D4040">
        <w:rPr>
          <w:color w:val="000000" w:themeColor="text1"/>
          <w:sz w:val="24"/>
        </w:rPr>
        <w:t>10.1</w:t>
      </w:r>
      <w:r w:rsidR="000A0BA6" w:rsidRPr="004D4040">
        <w:rPr>
          <w:color w:val="000000" w:themeColor="text1"/>
          <w:sz w:val="24"/>
        </w:rPr>
        <w:t>7</w:t>
      </w:r>
      <w:r w:rsidR="00E707C1" w:rsidRPr="004D4040">
        <w:rPr>
          <w:color w:val="000000" w:themeColor="text1"/>
          <w:sz w:val="24"/>
        </w:rPr>
        <w:t>mm/min</w:t>
      </w:r>
      <w:r w:rsidRPr="004D4040">
        <w:rPr>
          <w:color w:val="000000" w:themeColor="text1"/>
          <w:sz w:val="24"/>
        </w:rPr>
        <w:t>。实验标准差用</w:t>
      </w:r>
      <m:oMath>
        <m:r>
          <w:rPr>
            <w:rFonts w:ascii="Cambria Math" w:hAnsi="Cambria Math"/>
            <w:color w:val="000000" w:themeColor="text1"/>
            <w:sz w:val="24"/>
          </w:rPr>
          <m:t>s'</m:t>
        </m:r>
      </m:oMath>
      <w:r w:rsidRPr="004D4040">
        <w:rPr>
          <w:color w:val="000000" w:themeColor="text1"/>
          <w:sz w:val="24"/>
        </w:rPr>
        <w:t>表示：</w:t>
      </w:r>
    </w:p>
    <w:p w14:paraId="4B91FD2B" w14:textId="7F2F842A" w:rsidR="00F24305" w:rsidRPr="004D4040" w:rsidRDefault="00F24305" w:rsidP="00F24305">
      <w:pPr>
        <w:spacing w:line="360" w:lineRule="auto"/>
        <w:jc w:val="center"/>
        <w:rPr>
          <w:color w:val="000000" w:themeColor="text1"/>
          <w:sz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</w:rPr>
            <m:t>s'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color w:val="000000" w:themeColor="text1"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n-1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2</m:t>
                      </m:r>
                    </m:sup>
                  </m:sSup>
                </m:e>
              </m:nary>
            </m:e>
          </m:rad>
          <m:r>
            <w:rPr>
              <w:rFonts w:ascii="Cambria Math" w:hAnsi="Cambria Math"/>
              <w:color w:val="000000" w:themeColor="text1"/>
              <w:sz w:val="24"/>
            </w:rPr>
            <m:t>=0.05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mm/min</m:t>
          </m:r>
        </m:oMath>
      </m:oMathPara>
    </w:p>
    <w:p w14:paraId="3AAA2699" w14:textId="3B55DFFE" w:rsidR="00F24305" w:rsidRPr="004D4040" w:rsidRDefault="00800641" w:rsidP="00F24305">
      <w:pPr>
        <w:spacing w:line="400" w:lineRule="exact"/>
        <w:jc w:val="center"/>
        <w:rPr>
          <w:color w:val="000000" w:themeColor="text1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4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color w:val="000000" w:themeColor="text1"/>
                  <w:sz w:val="24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sz w:val="24"/>
                </w:rPr>
                <m:t>v</m:t>
              </m:r>
            </m:e>
          </m:d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=</m:t>
          </m:r>
          <m:r>
            <w:rPr>
              <w:rFonts w:ascii="Cambria Math" w:hAnsi="Cambria Math"/>
              <w:color w:val="000000" w:themeColor="text1"/>
              <w:sz w:val="24"/>
            </w:rPr>
            <m:t>s'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=</m:t>
          </m:r>
          <m:r>
            <w:rPr>
              <w:rFonts w:ascii="Cambria Math" w:hAnsi="Cambria Math"/>
              <w:color w:val="000000" w:themeColor="text1"/>
              <w:sz w:val="24"/>
            </w:rPr>
            <m:t xml:space="preserve">0.05 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mm/min</m:t>
          </m:r>
        </m:oMath>
      </m:oMathPara>
    </w:p>
    <w:p w14:paraId="2C979C77" w14:textId="77777777" w:rsidR="00F24305" w:rsidRPr="004D4040" w:rsidRDefault="000A0BA6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D</w:t>
      </w:r>
      <w:r w:rsidR="00F24305" w:rsidRPr="004D4040">
        <w:rPr>
          <w:color w:val="000000" w:themeColor="text1"/>
          <w:sz w:val="24"/>
        </w:rPr>
        <w:t xml:space="preserve">.4.2  </w:t>
      </w:r>
      <w:r w:rsidRPr="004D4040">
        <w:rPr>
          <w:color w:val="000000" w:themeColor="text1"/>
          <w:sz w:val="24"/>
        </w:rPr>
        <w:t>位移速度检定仪</w:t>
      </w:r>
      <w:r w:rsidR="00F24305" w:rsidRPr="004D4040">
        <w:rPr>
          <w:color w:val="000000" w:themeColor="text1"/>
          <w:sz w:val="24"/>
        </w:rPr>
        <w:t>分辨力引入的不确定度分量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(</m:t>
        </m:r>
        <m:r>
          <w:rPr>
            <w:rFonts w:ascii="Cambria Math" w:hAnsi="Cambria Math"/>
            <w:color w:val="000000" w:themeColor="text1"/>
            <w:sz w:val="24"/>
          </w:rPr>
          <m:t>v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)</m:t>
        </m:r>
      </m:oMath>
    </w:p>
    <w:p w14:paraId="4F5A55C0" w14:textId="77777777" w:rsidR="00F24305" w:rsidRPr="004D4040" w:rsidRDefault="00F24305" w:rsidP="00F24305">
      <w:pPr>
        <w:spacing w:line="360" w:lineRule="auto"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   </w:t>
      </w:r>
      <w:r w:rsidR="000A0BA6" w:rsidRPr="004D4040">
        <w:rPr>
          <w:color w:val="000000" w:themeColor="text1"/>
          <w:sz w:val="24"/>
        </w:rPr>
        <w:t>位移速度检定仪</w:t>
      </w:r>
      <w:r w:rsidRPr="004D4040">
        <w:rPr>
          <w:color w:val="000000" w:themeColor="text1"/>
          <w:sz w:val="24"/>
        </w:rPr>
        <w:t>分辨力为</w:t>
      </w:r>
      <w:r w:rsidRPr="004D4040">
        <w:rPr>
          <w:color w:val="000000" w:themeColor="text1"/>
          <w:sz w:val="24"/>
        </w:rPr>
        <w:t>0.</w:t>
      </w:r>
      <w:r w:rsidR="000A0BA6" w:rsidRPr="004D4040">
        <w:rPr>
          <w:color w:val="000000" w:themeColor="text1"/>
          <w:sz w:val="24"/>
        </w:rPr>
        <w:t>0</w:t>
      </w:r>
      <w:r w:rsidRPr="004D4040">
        <w:rPr>
          <w:color w:val="000000" w:themeColor="text1"/>
          <w:sz w:val="24"/>
        </w:rPr>
        <w:t xml:space="preserve">1 </w:t>
      </w:r>
      <w:r w:rsidR="00E707C1" w:rsidRPr="004D4040">
        <w:rPr>
          <w:color w:val="000000" w:themeColor="text1"/>
          <w:sz w:val="24"/>
        </w:rPr>
        <w:t>mm/min</w:t>
      </w:r>
      <w:r w:rsidRPr="004D4040">
        <w:rPr>
          <w:color w:val="000000" w:themeColor="text1"/>
          <w:sz w:val="24"/>
        </w:rPr>
        <w:t>，则其半宽度区间为</w:t>
      </w:r>
      <w:r w:rsidRPr="004D4040">
        <w:rPr>
          <w:color w:val="000000" w:themeColor="text1"/>
          <w:sz w:val="24"/>
        </w:rPr>
        <w:t>0.0</w:t>
      </w:r>
      <w:r w:rsidR="000A0BA6" w:rsidRPr="004D4040">
        <w:rPr>
          <w:color w:val="000000" w:themeColor="text1"/>
          <w:sz w:val="24"/>
        </w:rPr>
        <w:t>0</w:t>
      </w:r>
      <w:r w:rsidRPr="004D4040">
        <w:rPr>
          <w:color w:val="000000" w:themeColor="text1"/>
          <w:sz w:val="24"/>
        </w:rPr>
        <w:t xml:space="preserve">5 </w:t>
      </w:r>
      <w:r w:rsidR="00E707C1" w:rsidRPr="004D4040">
        <w:rPr>
          <w:color w:val="000000" w:themeColor="text1"/>
          <w:sz w:val="24"/>
        </w:rPr>
        <w:t>mm/min</w:t>
      </w:r>
      <w:r w:rsidRPr="004D4040">
        <w:rPr>
          <w:color w:val="000000" w:themeColor="text1"/>
          <w:sz w:val="24"/>
        </w:rPr>
        <w:t>，服从等概率分布，则</w:t>
      </w:r>
    </w:p>
    <w:p w14:paraId="57987C64" w14:textId="77777777" w:rsidR="00F24305" w:rsidRPr="004D4040" w:rsidRDefault="00800641" w:rsidP="00F24305">
      <w:pPr>
        <w:spacing w:line="0" w:lineRule="atLeast"/>
        <w:jc w:val="center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(</m:t>
        </m:r>
        <m:r>
          <w:rPr>
            <w:rFonts w:ascii="Cambria Math" w:hAnsi="Cambria Math"/>
            <w:color w:val="000000" w:themeColor="text1"/>
            <w:sz w:val="24"/>
          </w:rPr>
          <m:t>v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)=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0.005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=0.003</m:t>
        </m:r>
      </m:oMath>
      <w:r w:rsidR="00F24305" w:rsidRPr="004D4040">
        <w:rPr>
          <w:color w:val="000000" w:themeColor="text1"/>
          <w:sz w:val="24"/>
        </w:rPr>
        <w:t xml:space="preserve"> </w:t>
      </w:r>
      <w:r w:rsidR="00E707C1" w:rsidRPr="004D4040">
        <w:rPr>
          <w:color w:val="000000" w:themeColor="text1"/>
          <w:sz w:val="24"/>
        </w:rPr>
        <w:t>mm/min</w:t>
      </w:r>
    </w:p>
    <w:p w14:paraId="0FE8F9C6" w14:textId="77777777" w:rsidR="00F24305" w:rsidRPr="004D4040" w:rsidRDefault="00F24305" w:rsidP="00F24305">
      <w:pPr>
        <w:spacing w:line="360" w:lineRule="auto"/>
        <w:ind w:firstLineChars="200" w:firstLine="480"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比较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(</m:t>
        </m:r>
        <m:r>
          <w:rPr>
            <w:rFonts w:ascii="Cambria Math" w:hAnsi="Cambria Math"/>
            <w:color w:val="000000" w:themeColor="text1"/>
            <w:sz w:val="24"/>
          </w:rPr>
          <m:t>v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)</m:t>
        </m:r>
      </m:oMath>
      <w:r w:rsidRPr="004D4040">
        <w:rPr>
          <w:color w:val="000000" w:themeColor="text1"/>
          <w:sz w:val="24"/>
        </w:rPr>
        <w:t>和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(</m:t>
        </m:r>
        <m:r>
          <w:rPr>
            <w:rFonts w:ascii="Cambria Math" w:hAnsi="Cambria Math"/>
            <w:color w:val="000000" w:themeColor="text1"/>
            <w:sz w:val="24"/>
          </w:rPr>
          <m:t>v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)</m:t>
        </m:r>
      </m:oMath>
      <w:r w:rsidRPr="004D4040">
        <w:rPr>
          <w:color w:val="000000" w:themeColor="text1"/>
          <w:sz w:val="24"/>
        </w:rPr>
        <w:t>，取其中一个较大的作为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</m:d>
      </m:oMath>
      <w:r w:rsidRPr="004D4040">
        <w:rPr>
          <w:color w:val="000000" w:themeColor="text1"/>
          <w:sz w:val="24"/>
        </w:rPr>
        <w:t>，则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=0.05</m:t>
        </m:r>
      </m:oMath>
      <w:r w:rsidRPr="004D4040">
        <w:rPr>
          <w:color w:val="000000" w:themeColor="text1"/>
          <w:sz w:val="24"/>
        </w:rPr>
        <w:t xml:space="preserve"> </w:t>
      </w:r>
      <w:r w:rsidR="00E707C1" w:rsidRPr="004D4040">
        <w:rPr>
          <w:color w:val="000000" w:themeColor="text1"/>
          <w:sz w:val="24"/>
        </w:rPr>
        <w:t>mm/min</w:t>
      </w:r>
      <w:r w:rsidRPr="004D4040">
        <w:rPr>
          <w:color w:val="000000" w:themeColor="text1"/>
          <w:sz w:val="24"/>
        </w:rPr>
        <w:t>。</w:t>
      </w:r>
    </w:p>
    <w:p w14:paraId="77C2D48D" w14:textId="77777777" w:rsidR="00F24305" w:rsidRPr="004D4040" w:rsidRDefault="000A0BA6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D</w:t>
      </w:r>
      <w:r w:rsidR="00F24305" w:rsidRPr="004D4040">
        <w:rPr>
          <w:color w:val="000000" w:themeColor="text1"/>
          <w:sz w:val="24"/>
        </w:rPr>
        <w:t xml:space="preserve">.4.3  </w:t>
      </w:r>
      <w:r w:rsidRPr="004D4040">
        <w:rPr>
          <w:color w:val="000000" w:themeColor="text1"/>
          <w:sz w:val="24"/>
        </w:rPr>
        <w:t>位移速度检定</w:t>
      </w:r>
      <w:proofErr w:type="gramStart"/>
      <w:r w:rsidRPr="004D4040">
        <w:rPr>
          <w:color w:val="000000" w:themeColor="text1"/>
          <w:sz w:val="24"/>
        </w:rPr>
        <w:t>仪</w:t>
      </w:r>
      <w:r w:rsidR="00F24305" w:rsidRPr="004D4040">
        <w:rPr>
          <w:color w:val="000000" w:themeColor="text1"/>
          <w:sz w:val="24"/>
        </w:rPr>
        <w:t>最大</w:t>
      </w:r>
      <w:proofErr w:type="gramEnd"/>
      <w:r w:rsidR="00F24305" w:rsidRPr="004D4040">
        <w:rPr>
          <w:color w:val="000000" w:themeColor="text1"/>
          <w:sz w:val="24"/>
        </w:rPr>
        <w:t>允许误差引入的不确定度分量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p</m:t>
                </m:r>
              </m:sub>
            </m:sSub>
          </m:e>
        </m:d>
      </m:oMath>
      <w:r w:rsidR="00F24305" w:rsidRPr="004D4040">
        <w:rPr>
          <w:color w:val="000000" w:themeColor="text1"/>
          <w:sz w:val="24"/>
        </w:rPr>
        <w:t xml:space="preserve"> </w:t>
      </w:r>
    </w:p>
    <w:p w14:paraId="08612B33" w14:textId="77777777" w:rsidR="00F24305" w:rsidRPr="004D4040" w:rsidRDefault="000A0BA6" w:rsidP="00F24305">
      <w:pPr>
        <w:spacing w:line="400" w:lineRule="exact"/>
        <w:ind w:firstLineChars="150" w:firstLine="360"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位移速度检定仪</w:t>
      </w:r>
      <w:r w:rsidR="00F24305" w:rsidRPr="004D4040">
        <w:rPr>
          <w:color w:val="000000" w:themeColor="text1"/>
          <w:sz w:val="24"/>
        </w:rPr>
        <w:t>在</w:t>
      </w:r>
      <w:r w:rsidRPr="004D4040">
        <w:rPr>
          <w:color w:val="000000" w:themeColor="text1"/>
          <w:sz w:val="24"/>
        </w:rPr>
        <w:t>1</w:t>
      </w:r>
      <w:r w:rsidR="00F24305" w:rsidRPr="004D4040">
        <w:rPr>
          <w:color w:val="000000" w:themeColor="text1"/>
          <w:sz w:val="24"/>
        </w:rPr>
        <w:t xml:space="preserve">0 </w:t>
      </w:r>
      <w:r w:rsidR="00E707C1" w:rsidRPr="004D4040">
        <w:rPr>
          <w:color w:val="000000" w:themeColor="text1"/>
          <w:sz w:val="24"/>
        </w:rPr>
        <w:t>mm/min</w:t>
      </w:r>
      <w:r w:rsidR="00F24305" w:rsidRPr="004D4040">
        <w:rPr>
          <w:color w:val="000000" w:themeColor="text1"/>
          <w:sz w:val="24"/>
        </w:rPr>
        <w:t>示值点的最大允许误差为</w:t>
      </w:r>
      <w:r w:rsidR="00F24305" w:rsidRPr="004D4040">
        <w:rPr>
          <w:color w:val="000000" w:themeColor="text1"/>
          <w:sz w:val="24"/>
        </w:rPr>
        <w:t>±0.</w:t>
      </w:r>
      <w:r w:rsidRPr="004D4040">
        <w:rPr>
          <w:color w:val="000000" w:themeColor="text1"/>
          <w:sz w:val="24"/>
        </w:rPr>
        <w:t>5</w:t>
      </w:r>
      <w:r w:rsidR="00F24305" w:rsidRPr="004D4040">
        <w:rPr>
          <w:color w:val="000000" w:themeColor="text1"/>
          <w:sz w:val="24"/>
        </w:rPr>
        <w:t xml:space="preserve"> </w:t>
      </w:r>
      <w:r w:rsidR="00E707C1" w:rsidRPr="004D4040">
        <w:rPr>
          <w:color w:val="000000" w:themeColor="text1"/>
          <w:sz w:val="24"/>
        </w:rPr>
        <w:t>mm/min</w:t>
      </w:r>
      <w:r w:rsidR="00F24305" w:rsidRPr="004D4040">
        <w:rPr>
          <w:color w:val="000000" w:themeColor="text1"/>
          <w:sz w:val="24"/>
        </w:rPr>
        <w:t>，估计在半宽为</w:t>
      </w:r>
      <w:r w:rsidR="00F24305" w:rsidRPr="004D4040">
        <w:rPr>
          <w:color w:val="000000" w:themeColor="text1"/>
          <w:sz w:val="24"/>
        </w:rPr>
        <w:t>0.</w:t>
      </w:r>
      <w:r w:rsidRPr="004D4040">
        <w:rPr>
          <w:color w:val="000000" w:themeColor="text1"/>
          <w:sz w:val="24"/>
        </w:rPr>
        <w:t>5</w:t>
      </w:r>
      <w:r w:rsidR="00F24305" w:rsidRPr="004D4040">
        <w:rPr>
          <w:color w:val="000000" w:themeColor="text1"/>
          <w:sz w:val="24"/>
        </w:rPr>
        <w:t xml:space="preserve"> </w:t>
      </w:r>
      <w:r w:rsidR="00E707C1" w:rsidRPr="004D4040">
        <w:rPr>
          <w:color w:val="000000" w:themeColor="text1"/>
          <w:sz w:val="24"/>
        </w:rPr>
        <w:t>mm/min</w:t>
      </w:r>
      <w:r w:rsidR="00F24305" w:rsidRPr="004D4040">
        <w:rPr>
          <w:color w:val="000000" w:themeColor="text1"/>
          <w:sz w:val="24"/>
        </w:rPr>
        <w:t>区间内服从均匀分布，则</w:t>
      </w:r>
    </w:p>
    <w:p w14:paraId="12C2EE51" w14:textId="77777777" w:rsidR="00F24305" w:rsidRPr="004D4040" w:rsidRDefault="00F24305" w:rsidP="00F24305">
      <w:pPr>
        <w:spacing w:line="360" w:lineRule="auto"/>
        <w:jc w:val="center"/>
        <w:rPr>
          <w:color w:val="000000" w:themeColor="text1"/>
          <w:sz w:val="24"/>
        </w:rPr>
      </w:pP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p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0.5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=0.29</m:t>
        </m:r>
      </m:oMath>
      <w:r w:rsidRPr="004D4040">
        <w:rPr>
          <w:color w:val="000000" w:themeColor="text1"/>
          <w:sz w:val="24"/>
        </w:rPr>
        <w:t xml:space="preserve"> </w:t>
      </w:r>
      <w:r w:rsidR="00E707C1" w:rsidRPr="004D4040">
        <w:rPr>
          <w:color w:val="000000" w:themeColor="text1"/>
          <w:sz w:val="24"/>
        </w:rPr>
        <w:t>mm/min</w:t>
      </w:r>
      <w:r w:rsidRPr="004D4040">
        <w:rPr>
          <w:color w:val="000000" w:themeColor="text1"/>
          <w:sz w:val="24"/>
        </w:rPr>
        <w:t>。</w:t>
      </w:r>
    </w:p>
    <w:p w14:paraId="5B3D4209" w14:textId="77777777" w:rsidR="00F24305" w:rsidRPr="004D4040" w:rsidRDefault="000A0BA6" w:rsidP="0035056C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t>D</w:t>
      </w:r>
      <w:r w:rsidR="00F24305" w:rsidRPr="004D4040">
        <w:rPr>
          <w:rFonts w:eastAsia="黑体"/>
          <w:color w:val="000000" w:themeColor="text1"/>
          <w:sz w:val="24"/>
        </w:rPr>
        <w:t xml:space="preserve">.5  </w:t>
      </w:r>
      <w:r w:rsidR="00F24305" w:rsidRPr="004D4040">
        <w:rPr>
          <w:rFonts w:eastAsia="黑体"/>
          <w:color w:val="000000" w:themeColor="text1"/>
          <w:sz w:val="24"/>
        </w:rPr>
        <w:t>合成标准不确定度计算</w:t>
      </w:r>
    </w:p>
    <w:p w14:paraId="581B3E57" w14:textId="77777777" w:rsidR="00F24305" w:rsidRPr="004D4040" w:rsidRDefault="000A0BA6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D</w:t>
      </w:r>
      <w:r w:rsidR="00F24305" w:rsidRPr="004D4040">
        <w:rPr>
          <w:color w:val="000000" w:themeColor="text1"/>
          <w:sz w:val="24"/>
        </w:rPr>
        <w:t xml:space="preserve">.5.1  </w:t>
      </w:r>
      <w:r w:rsidR="00F24305" w:rsidRPr="004D4040">
        <w:rPr>
          <w:color w:val="000000" w:themeColor="text1"/>
          <w:sz w:val="24"/>
        </w:rPr>
        <w:t>标准不确定度一览表</w:t>
      </w:r>
    </w:p>
    <w:p w14:paraId="28337F1A" w14:textId="77777777" w:rsidR="00F24305" w:rsidRPr="004D4040" w:rsidRDefault="00F24305" w:rsidP="00F24305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标准不确定度一览表如表</w:t>
      </w:r>
      <w:r w:rsidRPr="004D4040">
        <w:rPr>
          <w:color w:val="000000" w:themeColor="text1"/>
          <w:sz w:val="24"/>
        </w:rPr>
        <w:t>C.1</w:t>
      </w:r>
      <w:r w:rsidRPr="004D4040">
        <w:rPr>
          <w:color w:val="000000" w:themeColor="text1"/>
          <w:sz w:val="24"/>
        </w:rPr>
        <w:t>所示：</w:t>
      </w:r>
    </w:p>
    <w:p w14:paraId="5A9FC6B6" w14:textId="77777777" w:rsidR="00F24305" w:rsidRPr="004D4040" w:rsidRDefault="00F24305" w:rsidP="0035056C">
      <w:pPr>
        <w:spacing w:afterLines="50" w:after="156" w:line="400" w:lineRule="exact"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                                </w:t>
      </w:r>
      <w:r w:rsidRPr="004D4040">
        <w:rPr>
          <w:rFonts w:eastAsia="黑体"/>
          <w:color w:val="000000" w:themeColor="text1"/>
          <w:szCs w:val="21"/>
        </w:rPr>
        <w:t xml:space="preserve"> </w:t>
      </w:r>
      <w:r w:rsidRPr="004D4040">
        <w:rPr>
          <w:rFonts w:eastAsia="黑体"/>
          <w:color w:val="000000" w:themeColor="text1"/>
          <w:szCs w:val="21"/>
        </w:rPr>
        <w:t>表</w:t>
      </w:r>
      <w:r w:rsidRPr="004D4040">
        <w:rPr>
          <w:rFonts w:eastAsia="黑体"/>
          <w:color w:val="000000" w:themeColor="text1"/>
          <w:szCs w:val="21"/>
        </w:rPr>
        <w:t>C.1</w:t>
      </w:r>
      <w:r w:rsidRPr="004D4040">
        <w:rPr>
          <w:color w:val="000000" w:themeColor="text1"/>
          <w:sz w:val="24"/>
        </w:rPr>
        <w:t xml:space="preserve">                      </w:t>
      </w:r>
      <w:r w:rsidRPr="004D4040">
        <w:rPr>
          <w:color w:val="000000" w:themeColor="text1"/>
          <w:szCs w:val="21"/>
        </w:rPr>
        <w:t xml:space="preserve"> 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3"/>
        <w:gridCol w:w="1701"/>
        <w:gridCol w:w="935"/>
        <w:gridCol w:w="1616"/>
        <w:gridCol w:w="2268"/>
      </w:tblGrid>
      <w:tr w:rsidR="004D4040" w:rsidRPr="004D4040" w14:paraId="0ED9B0C5" w14:textId="77777777" w:rsidTr="000A0BA6">
        <w:trPr>
          <w:trHeight w:val="764"/>
        </w:trPr>
        <w:tc>
          <w:tcPr>
            <w:tcW w:w="1418" w:type="dxa"/>
            <w:vAlign w:val="center"/>
          </w:tcPr>
          <w:p w14:paraId="3E970BC9" w14:textId="77777777" w:rsidR="00F24305" w:rsidRPr="004D4040" w:rsidRDefault="00F24305" w:rsidP="00BE53B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标准不确定度分量</w:t>
            </w:r>
            <m:oMath>
              <m:r>
                <w:rPr>
                  <w:rFonts w:ascii="Cambria Math" w:hAnsi="Cambria Math"/>
                  <w:color w:val="000000" w:themeColor="text1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1"/>
                </w:rPr>
                <m:t>)</m:t>
              </m:r>
            </m:oMath>
          </w:p>
        </w:tc>
        <w:tc>
          <w:tcPr>
            <w:tcW w:w="1843" w:type="dxa"/>
            <w:vAlign w:val="center"/>
          </w:tcPr>
          <w:p w14:paraId="43ABE56D" w14:textId="77777777" w:rsidR="00F24305" w:rsidRPr="004D4040" w:rsidRDefault="00F24305" w:rsidP="00BE53B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不确定度来源</w:t>
            </w:r>
          </w:p>
        </w:tc>
        <w:tc>
          <w:tcPr>
            <w:tcW w:w="1701" w:type="dxa"/>
            <w:vAlign w:val="center"/>
          </w:tcPr>
          <w:p w14:paraId="348D6469" w14:textId="77777777" w:rsidR="00F24305" w:rsidRPr="004D4040" w:rsidRDefault="00F24305" w:rsidP="00BE53B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标准不确定度值</w:t>
            </w:r>
            <m:oMath>
              <m:r>
                <w:rPr>
                  <w:rFonts w:ascii="Cambria Math" w:hAnsi="Cambria Math"/>
                  <w:color w:val="000000" w:themeColor="text1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1"/>
                </w:rPr>
                <m:t>)</m:t>
              </m:r>
            </m:oMath>
          </w:p>
        </w:tc>
        <w:tc>
          <w:tcPr>
            <w:tcW w:w="935" w:type="dxa"/>
            <w:vAlign w:val="center"/>
          </w:tcPr>
          <w:p w14:paraId="2F51D382" w14:textId="77777777" w:rsidR="00F24305" w:rsidRPr="004D4040" w:rsidRDefault="00800641" w:rsidP="00BE53B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∂f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∂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i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616" w:type="dxa"/>
            <w:vAlign w:val="center"/>
          </w:tcPr>
          <w:p w14:paraId="712BE104" w14:textId="77777777" w:rsidR="00F24305" w:rsidRPr="004D4040" w:rsidRDefault="00800641" w:rsidP="00BE53B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1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Cs w:val="21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 w:themeColor="text1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1"/>
                </w:rPr>
                <m:t>)</m:t>
              </m:r>
            </m:oMath>
            <w:r w:rsidR="00F24305" w:rsidRPr="004D4040">
              <w:rPr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3B643889" w14:textId="77777777" w:rsidR="00F24305" w:rsidRPr="004D4040" w:rsidRDefault="00F24305" w:rsidP="00BE53B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备注</w:t>
            </w:r>
          </w:p>
        </w:tc>
      </w:tr>
      <w:tr w:rsidR="004D4040" w:rsidRPr="004D4040" w14:paraId="32C00323" w14:textId="77777777" w:rsidTr="000A0BA6">
        <w:trPr>
          <w:trHeight w:val="394"/>
        </w:trPr>
        <w:tc>
          <w:tcPr>
            <w:tcW w:w="1418" w:type="dxa"/>
            <w:vAlign w:val="center"/>
          </w:tcPr>
          <w:p w14:paraId="505F369A" w14:textId="77777777" w:rsidR="00F24305" w:rsidRPr="004D4040" w:rsidRDefault="00800641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(</m:t>
                </m:r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)</m:t>
                </m:r>
              </m:oMath>
            </m:oMathPara>
          </w:p>
        </w:tc>
        <w:tc>
          <w:tcPr>
            <w:tcW w:w="1843" w:type="dxa"/>
            <w:vAlign w:val="center"/>
          </w:tcPr>
          <w:p w14:paraId="6FBEA542" w14:textId="77777777" w:rsidR="00F24305" w:rsidRPr="004D4040" w:rsidRDefault="00F24305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测量重复性</w:t>
            </w:r>
          </w:p>
        </w:tc>
        <w:tc>
          <w:tcPr>
            <w:tcW w:w="1701" w:type="dxa"/>
            <w:vAlign w:val="center"/>
          </w:tcPr>
          <w:p w14:paraId="7FD6C3B8" w14:textId="77777777" w:rsidR="00F24305" w:rsidRPr="004D4040" w:rsidRDefault="00F24305" w:rsidP="000A0BA6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 xml:space="preserve">0.05 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mm/min</m:t>
                </m:r>
              </m:oMath>
            </m:oMathPara>
          </w:p>
        </w:tc>
        <w:tc>
          <w:tcPr>
            <w:tcW w:w="935" w:type="dxa"/>
            <w:vAlign w:val="center"/>
          </w:tcPr>
          <w:p w14:paraId="6D1F55AA" w14:textId="77777777" w:rsidR="00F24305" w:rsidRPr="004D4040" w:rsidRDefault="00F24305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616" w:type="dxa"/>
            <w:vAlign w:val="center"/>
          </w:tcPr>
          <w:p w14:paraId="66264348" w14:textId="77777777" w:rsidR="00F24305" w:rsidRPr="004D4040" w:rsidRDefault="00F24305" w:rsidP="000A0BA6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0.05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mm/min</m:t>
                </m:r>
              </m:oMath>
            </m:oMathPara>
          </w:p>
        </w:tc>
        <w:tc>
          <w:tcPr>
            <w:tcW w:w="2268" w:type="dxa"/>
            <w:vMerge w:val="restart"/>
            <w:vAlign w:val="center"/>
          </w:tcPr>
          <w:p w14:paraId="64F009FB" w14:textId="77777777" w:rsidR="000A0BA6" w:rsidRPr="004D4040" w:rsidRDefault="00800641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</w:rPr>
                <m:t>(</m:t>
              </m:r>
              <m:r>
                <w:rPr>
                  <w:rFonts w:ascii="Cambria Math" w:hAnsi="Cambria Math"/>
                  <w:color w:val="000000" w:themeColor="text1"/>
                  <w:sz w:val="24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</w:rPr>
                <m:t>)</m:t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Cs w:val="21"/>
                </w:rPr>
                <m:t>&gt;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</w:rPr>
                <m:t>(</m:t>
              </m:r>
              <m:r>
                <w:rPr>
                  <w:rFonts w:ascii="Cambria Math" w:hAnsi="Cambria Math"/>
                  <w:color w:val="000000" w:themeColor="text1"/>
                  <w:sz w:val="24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</w:rPr>
                <m:t>)</m:t>
              </m:r>
            </m:oMath>
            <w:r w:rsidR="00F24305" w:rsidRPr="004D4040">
              <w:rPr>
                <w:color w:val="000000" w:themeColor="text1"/>
                <w:szCs w:val="21"/>
              </w:rPr>
              <w:t>，</w:t>
            </w:r>
          </w:p>
          <w:p w14:paraId="67BBC071" w14:textId="77777777" w:rsidR="000A0BA6" w:rsidRPr="004D4040" w:rsidRDefault="00F24305" w:rsidP="000A0BA6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取</w:t>
            </w:r>
            <m:oMath>
              <m:r>
                <w:rPr>
                  <w:rFonts w:ascii="Cambria Math" w:hAnsi="Cambria Math"/>
                  <w:color w:val="000000" w:themeColor="text1"/>
                  <w:szCs w:val="21"/>
                </w:rPr>
                <m:t>u</m:t>
              </m:r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color w:val="000000" w:themeColor="text1"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v</m:t>
                  </m:r>
                </m:e>
              </m:d>
              <m:r>
                <w:rPr>
                  <w:rFonts w:ascii="Cambria Math" w:hAnsi="Cambria Math"/>
                  <w:color w:val="000000" w:themeColor="text1"/>
                  <w:szCs w:val="21"/>
                </w:rPr>
                <m:t>=</m:t>
              </m:r>
            </m:oMath>
          </w:p>
          <w:p w14:paraId="28D29C39" w14:textId="77777777" w:rsidR="00F24305" w:rsidRPr="004D4040" w:rsidRDefault="00F24305" w:rsidP="000A0BA6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Cs w:val="21"/>
                </w:rPr>
                <m:t>0.05</m:t>
              </m:r>
            </m:oMath>
            <w:r w:rsidRPr="004D4040">
              <w:rPr>
                <w:color w:val="000000" w:themeColor="text1"/>
                <w:szCs w:val="21"/>
              </w:rPr>
              <w:t xml:space="preserve"> </w:t>
            </w:r>
            <w:r w:rsidR="00E707C1" w:rsidRPr="004D4040">
              <w:rPr>
                <w:color w:val="000000" w:themeColor="text1"/>
                <w:szCs w:val="21"/>
              </w:rPr>
              <w:t>mm/min</w:t>
            </w:r>
          </w:p>
        </w:tc>
      </w:tr>
      <w:tr w:rsidR="004D4040" w:rsidRPr="004D4040" w14:paraId="022323DD" w14:textId="77777777" w:rsidTr="000A0BA6">
        <w:trPr>
          <w:trHeight w:val="588"/>
        </w:trPr>
        <w:tc>
          <w:tcPr>
            <w:tcW w:w="1418" w:type="dxa"/>
            <w:vAlign w:val="center"/>
          </w:tcPr>
          <w:p w14:paraId="0B4513AF" w14:textId="77777777" w:rsidR="00F24305" w:rsidRPr="004D4040" w:rsidRDefault="00800641" w:rsidP="00BE53BC">
            <w:pPr>
              <w:spacing w:line="160" w:lineRule="atLeast"/>
              <w:jc w:val="center"/>
              <w:rPr>
                <w:color w:val="000000" w:themeColor="text1"/>
                <w:szCs w:val="21"/>
                <w:highlight w:val="yellow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(</m:t>
                </m:r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)</m:t>
                </m:r>
              </m:oMath>
            </m:oMathPara>
          </w:p>
        </w:tc>
        <w:tc>
          <w:tcPr>
            <w:tcW w:w="1843" w:type="dxa"/>
            <w:vAlign w:val="center"/>
          </w:tcPr>
          <w:p w14:paraId="7410DC5D" w14:textId="77777777" w:rsidR="00F24305" w:rsidRPr="004D4040" w:rsidRDefault="000A0BA6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位移速度检定仪</w:t>
            </w:r>
            <w:r w:rsidR="00F24305" w:rsidRPr="004D4040">
              <w:rPr>
                <w:color w:val="000000" w:themeColor="text1"/>
                <w:szCs w:val="21"/>
              </w:rPr>
              <w:t>分辨力</w:t>
            </w:r>
          </w:p>
        </w:tc>
        <w:tc>
          <w:tcPr>
            <w:tcW w:w="1701" w:type="dxa"/>
            <w:vAlign w:val="center"/>
          </w:tcPr>
          <w:p w14:paraId="45E2DA0A" w14:textId="77777777" w:rsidR="00F24305" w:rsidRPr="004D4040" w:rsidRDefault="000A0BA6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0.003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mm/min</m:t>
                </m:r>
              </m:oMath>
            </m:oMathPara>
          </w:p>
        </w:tc>
        <w:tc>
          <w:tcPr>
            <w:tcW w:w="935" w:type="dxa"/>
            <w:vAlign w:val="center"/>
          </w:tcPr>
          <w:p w14:paraId="2AD38E05" w14:textId="77777777" w:rsidR="00F24305" w:rsidRPr="004D4040" w:rsidRDefault="00F24305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616" w:type="dxa"/>
            <w:vAlign w:val="center"/>
          </w:tcPr>
          <w:p w14:paraId="10FC2E3C" w14:textId="77777777" w:rsidR="00F24305" w:rsidRPr="004D4040" w:rsidRDefault="00F24305" w:rsidP="000A0BA6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0.003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mm/min</m:t>
                </m:r>
              </m:oMath>
            </m:oMathPara>
          </w:p>
        </w:tc>
        <w:tc>
          <w:tcPr>
            <w:tcW w:w="2268" w:type="dxa"/>
            <w:vMerge/>
            <w:vAlign w:val="center"/>
          </w:tcPr>
          <w:p w14:paraId="35867429" w14:textId="77777777" w:rsidR="00F24305" w:rsidRPr="004D4040" w:rsidRDefault="00F24305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</w:p>
        </w:tc>
      </w:tr>
      <w:tr w:rsidR="004D4040" w:rsidRPr="004D4040" w14:paraId="75F99028" w14:textId="77777777" w:rsidTr="000A0BA6">
        <w:trPr>
          <w:trHeight w:val="585"/>
        </w:trPr>
        <w:tc>
          <w:tcPr>
            <w:tcW w:w="1418" w:type="dxa"/>
            <w:vAlign w:val="center"/>
          </w:tcPr>
          <w:p w14:paraId="19237608" w14:textId="77777777" w:rsidR="00F24305" w:rsidRPr="004D4040" w:rsidRDefault="00F24305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p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843" w:type="dxa"/>
            <w:vAlign w:val="center"/>
          </w:tcPr>
          <w:p w14:paraId="0073D2DA" w14:textId="77777777" w:rsidR="00F24305" w:rsidRPr="004D4040" w:rsidRDefault="000A0BA6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位移速度检定</w:t>
            </w:r>
            <w:proofErr w:type="gramStart"/>
            <w:r w:rsidRPr="004D4040">
              <w:rPr>
                <w:color w:val="000000" w:themeColor="text1"/>
                <w:szCs w:val="21"/>
              </w:rPr>
              <w:t>仪</w:t>
            </w:r>
            <w:r w:rsidR="00F24305" w:rsidRPr="004D4040">
              <w:rPr>
                <w:color w:val="000000" w:themeColor="text1"/>
                <w:szCs w:val="21"/>
              </w:rPr>
              <w:t>最大</w:t>
            </w:r>
            <w:proofErr w:type="gramEnd"/>
            <w:r w:rsidR="00F24305" w:rsidRPr="004D4040">
              <w:rPr>
                <w:color w:val="000000" w:themeColor="text1"/>
                <w:szCs w:val="21"/>
              </w:rPr>
              <w:t>允许误差</w:t>
            </w:r>
          </w:p>
        </w:tc>
        <w:tc>
          <w:tcPr>
            <w:tcW w:w="1701" w:type="dxa"/>
            <w:vAlign w:val="center"/>
          </w:tcPr>
          <w:p w14:paraId="766C9350" w14:textId="77777777" w:rsidR="00F24305" w:rsidRPr="004D4040" w:rsidRDefault="00F24305" w:rsidP="000A0BA6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0.</w:t>
            </w:r>
            <w:r w:rsidR="000A0BA6" w:rsidRPr="004D4040">
              <w:rPr>
                <w:color w:val="000000" w:themeColor="text1"/>
                <w:szCs w:val="21"/>
              </w:rPr>
              <w:t>29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Cs w:val="21"/>
                </w:rPr>
                <m:t xml:space="preserve"> mm/min</m:t>
              </m:r>
            </m:oMath>
          </w:p>
        </w:tc>
        <w:tc>
          <w:tcPr>
            <w:tcW w:w="935" w:type="dxa"/>
            <w:vAlign w:val="center"/>
          </w:tcPr>
          <w:p w14:paraId="3E5C6504" w14:textId="77777777" w:rsidR="00F24305" w:rsidRPr="004D4040" w:rsidRDefault="00F24305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-1</w:t>
            </w:r>
          </w:p>
        </w:tc>
        <w:tc>
          <w:tcPr>
            <w:tcW w:w="1616" w:type="dxa"/>
            <w:vAlign w:val="center"/>
          </w:tcPr>
          <w:p w14:paraId="799C20B1" w14:textId="77777777" w:rsidR="00F24305" w:rsidRPr="004D4040" w:rsidRDefault="00F24305" w:rsidP="000A0BA6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0.</w:t>
            </w:r>
            <w:r w:rsidR="000A0BA6" w:rsidRPr="004D4040">
              <w:rPr>
                <w:color w:val="000000" w:themeColor="text1"/>
                <w:szCs w:val="21"/>
              </w:rPr>
              <w:t>29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Cs w:val="21"/>
                </w:rPr>
                <m:t xml:space="preserve"> mm/min</m:t>
              </m:r>
            </m:oMath>
          </w:p>
        </w:tc>
        <w:tc>
          <w:tcPr>
            <w:tcW w:w="2268" w:type="dxa"/>
            <w:vAlign w:val="center"/>
          </w:tcPr>
          <w:p w14:paraId="759F291F" w14:textId="77777777" w:rsidR="00F24305" w:rsidRPr="004D4040" w:rsidRDefault="00F24305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——</w:t>
            </w:r>
          </w:p>
        </w:tc>
      </w:tr>
    </w:tbl>
    <w:p w14:paraId="021C3F27" w14:textId="77777777" w:rsidR="00F24305" w:rsidRPr="004D4040" w:rsidRDefault="000A0BA6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D</w:t>
      </w:r>
      <w:r w:rsidR="00F24305" w:rsidRPr="004D4040">
        <w:rPr>
          <w:color w:val="000000" w:themeColor="text1"/>
          <w:sz w:val="24"/>
        </w:rPr>
        <w:t xml:space="preserve">.5.2  </w:t>
      </w:r>
      <w:r w:rsidR="00F24305" w:rsidRPr="004D4040">
        <w:rPr>
          <w:color w:val="000000" w:themeColor="text1"/>
          <w:sz w:val="24"/>
        </w:rPr>
        <w:t>合成标准不确定度</w:t>
      </w:r>
    </w:p>
    <w:p w14:paraId="10AF6EF2" w14:textId="2C239F4C" w:rsidR="00F24305" w:rsidRPr="004D4040" w:rsidRDefault="00800641" w:rsidP="00F24305">
      <w:pPr>
        <w:spacing w:line="360" w:lineRule="auto"/>
        <w:jc w:val="center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sub>
            </m:sSub>
          </m:e>
        </m:d>
        <m:r>
          <w:rPr>
            <w:rFonts w:ascii="Cambria Math" w:hAnsi="Cambria Math"/>
            <w:color w:val="000000" w:themeColor="text1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v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p</m:t>
                    </m:r>
                  </m:sub>
                </m:sSub>
              </m:e>
            </m:d>
          </m:e>
        </m:ra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0.05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0.29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=0.29 </m:t>
        </m:r>
      </m:oMath>
      <w:r w:rsidR="00E707C1" w:rsidRPr="004D4040">
        <w:rPr>
          <w:color w:val="000000" w:themeColor="text1"/>
          <w:sz w:val="24"/>
        </w:rPr>
        <w:t>mm/min</w:t>
      </w:r>
    </w:p>
    <w:p w14:paraId="35400119" w14:textId="77777777" w:rsidR="00F24305" w:rsidRPr="004D4040" w:rsidRDefault="000A0BA6" w:rsidP="0035056C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t>D</w:t>
      </w:r>
      <w:r w:rsidR="00F24305" w:rsidRPr="004D4040">
        <w:rPr>
          <w:rFonts w:eastAsia="黑体"/>
          <w:color w:val="000000" w:themeColor="text1"/>
          <w:sz w:val="24"/>
        </w:rPr>
        <w:t xml:space="preserve">.6  </w:t>
      </w:r>
      <w:r w:rsidR="00F24305" w:rsidRPr="004D4040">
        <w:rPr>
          <w:rFonts w:eastAsia="黑体"/>
          <w:color w:val="000000" w:themeColor="text1"/>
          <w:sz w:val="24"/>
        </w:rPr>
        <w:t>扩展不确定度</w:t>
      </w:r>
    </w:p>
    <w:p w14:paraId="7376FBFD" w14:textId="2633168D" w:rsidR="00F24305" w:rsidRPr="004D4040" w:rsidRDefault="00F24305" w:rsidP="00F24305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取包含因子</w:t>
      </w:r>
      <w:r w:rsidRPr="004D4040">
        <w:rPr>
          <w:color w:val="000000" w:themeColor="text1"/>
          <w:position w:val="-6"/>
          <w:sz w:val="24"/>
        </w:rPr>
        <w:object w:dxaOrig="580" w:dyaOrig="279" w14:anchorId="17A1EFC0">
          <v:shape id="_x0000_i1026" type="#_x0000_t75" style="width:29pt;height:14pt" o:ole="">
            <v:imagedata r:id="rId19" o:title=""/>
          </v:shape>
          <o:OLEObject Type="Embed" ProgID="Equation.3" ShapeID="_x0000_i1026" DrawAspect="Content" ObjectID="_1684766360" r:id="rId21"/>
        </w:object>
      </w:r>
      <w:r w:rsidR="00DC0859" w:rsidRPr="004D4040">
        <w:rPr>
          <w:rFonts w:hint="eastAsia"/>
          <w:color w:val="000000" w:themeColor="text1"/>
          <w:sz w:val="24"/>
        </w:rPr>
        <w:t>，</w:t>
      </w:r>
      <w:r w:rsidRPr="004D4040">
        <w:rPr>
          <w:color w:val="000000" w:themeColor="text1"/>
          <w:sz w:val="24"/>
        </w:rPr>
        <w:t>则扩展不确定度为：</w:t>
      </w:r>
    </w:p>
    <w:p w14:paraId="36AE05EF" w14:textId="2A1B4AD0" w:rsidR="00F24305" w:rsidRPr="004D4040" w:rsidRDefault="00F24305" w:rsidP="00F24305">
      <w:pPr>
        <w:spacing w:line="360" w:lineRule="auto"/>
        <w:ind w:firstLineChars="500" w:firstLine="1200"/>
        <w:rPr>
          <w:color w:val="000000" w:themeColor="text1"/>
          <w:sz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</w:rPr>
            <m:t>U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=</m:t>
          </m:r>
          <m:r>
            <w:rPr>
              <w:rFonts w:ascii="Cambria Math" w:hAnsi="Cambria Math"/>
              <w:color w:val="000000" w:themeColor="text1"/>
              <w:sz w:val="24"/>
            </w:rPr>
            <m:t>k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4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4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v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=2×0.29=0.6 mm/min</m:t>
          </m:r>
        </m:oMath>
      </m:oMathPara>
    </w:p>
    <w:p w14:paraId="4D266064" w14:textId="77777777" w:rsidR="00F24305" w:rsidRPr="004D4040" w:rsidRDefault="000A0BA6" w:rsidP="0035056C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t>D</w:t>
      </w:r>
      <w:r w:rsidR="00F24305" w:rsidRPr="004D4040">
        <w:rPr>
          <w:rFonts w:eastAsia="黑体"/>
          <w:color w:val="000000" w:themeColor="text1"/>
          <w:sz w:val="24"/>
        </w:rPr>
        <w:t xml:space="preserve">.7  </w:t>
      </w:r>
      <w:r w:rsidR="00F24305" w:rsidRPr="004D4040">
        <w:rPr>
          <w:rFonts w:eastAsia="黑体"/>
          <w:color w:val="000000" w:themeColor="text1"/>
          <w:sz w:val="24"/>
        </w:rPr>
        <w:t>测量不确定度报告</w:t>
      </w:r>
    </w:p>
    <w:p w14:paraId="544CA981" w14:textId="77777777" w:rsidR="00F24305" w:rsidRPr="004D4040" w:rsidRDefault="000A0BA6" w:rsidP="000A0BA6">
      <w:pPr>
        <w:spacing w:line="400" w:lineRule="exact"/>
        <w:ind w:firstLineChars="150" w:firstLine="360"/>
        <w:rPr>
          <w:rFonts w:eastAsia="黑体"/>
          <w:b/>
          <w:color w:val="000000" w:themeColor="text1"/>
          <w:sz w:val="28"/>
          <w:szCs w:val="28"/>
        </w:rPr>
      </w:pPr>
      <w:r w:rsidRPr="004D4040">
        <w:rPr>
          <w:color w:val="000000" w:themeColor="text1"/>
          <w:sz w:val="24"/>
        </w:rPr>
        <w:t>安全鞋鞋底抗穿刺试验机在位移速度</w:t>
      </w:r>
      <w:r w:rsidRPr="004D4040">
        <w:rPr>
          <w:color w:val="000000" w:themeColor="text1"/>
          <w:sz w:val="24"/>
        </w:rPr>
        <w:t>10</w:t>
      </w:r>
      <w:r w:rsidR="00F24305" w:rsidRPr="004D4040">
        <w:rPr>
          <w:color w:val="000000" w:themeColor="text1"/>
          <w:sz w:val="24"/>
        </w:rPr>
        <w:t xml:space="preserve"> </w:t>
      </w:r>
      <w:r w:rsidR="00E707C1" w:rsidRPr="004D4040">
        <w:rPr>
          <w:color w:val="000000" w:themeColor="text1"/>
          <w:sz w:val="24"/>
        </w:rPr>
        <w:t>mm/min</w:t>
      </w:r>
      <w:r w:rsidR="00F24305" w:rsidRPr="004D4040">
        <w:rPr>
          <w:color w:val="000000" w:themeColor="text1"/>
          <w:sz w:val="24"/>
        </w:rPr>
        <w:t>时，</w:t>
      </w:r>
      <w:r w:rsidRPr="004D4040">
        <w:rPr>
          <w:color w:val="000000" w:themeColor="text1"/>
          <w:sz w:val="24"/>
        </w:rPr>
        <w:t>位移速度</w:t>
      </w:r>
      <w:r w:rsidR="00F24305" w:rsidRPr="004D4040">
        <w:rPr>
          <w:color w:val="000000" w:themeColor="text1"/>
          <w:sz w:val="24"/>
        </w:rPr>
        <w:t>示值误差的扩展不确定度为：</w:t>
      </w:r>
      <w:r w:rsidR="00F24305" w:rsidRPr="004D4040">
        <w:rPr>
          <w:color w:val="000000" w:themeColor="text1"/>
          <w:sz w:val="24"/>
        </w:rPr>
        <w:t xml:space="preserve">    </w:t>
      </w:r>
      <w:r w:rsidRPr="004D4040">
        <w:rPr>
          <w:color w:val="000000" w:themeColor="text1"/>
          <w:sz w:val="24"/>
        </w:rPr>
        <w:t xml:space="preserve"> </w:t>
      </w:r>
      <w:r w:rsidR="00F24305" w:rsidRPr="004D4040">
        <w:rPr>
          <w:color w:val="000000" w:themeColor="text1"/>
          <w:sz w:val="24"/>
        </w:rPr>
        <w:t xml:space="preserve">   </w:t>
      </w:r>
      <m:oMath>
        <m:r>
          <w:rPr>
            <w:rFonts w:ascii="Cambria Math" w:hAnsi="Cambria Math"/>
            <w:color w:val="000000" w:themeColor="text1"/>
            <w:sz w:val="24"/>
          </w:rPr>
          <m:t>U=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0.6  mm/min</m:t>
        </m:r>
      </m:oMath>
      <w:r w:rsidR="00F24305" w:rsidRPr="004D4040">
        <w:rPr>
          <w:color w:val="000000" w:themeColor="text1"/>
          <w:sz w:val="24"/>
        </w:rPr>
        <w:t xml:space="preserve">    (</w:t>
      </w:r>
      <w:r w:rsidR="00F24305" w:rsidRPr="004D4040">
        <w:rPr>
          <w:i/>
          <w:color w:val="000000" w:themeColor="text1"/>
          <w:sz w:val="24"/>
        </w:rPr>
        <w:t>k</w:t>
      </w:r>
      <w:r w:rsidR="00F24305" w:rsidRPr="004D4040">
        <w:rPr>
          <w:color w:val="000000" w:themeColor="text1"/>
          <w:sz w:val="24"/>
        </w:rPr>
        <w:t xml:space="preserve">=2) </w:t>
      </w:r>
    </w:p>
    <w:p w14:paraId="1C0F9727" w14:textId="77777777" w:rsidR="00F24305" w:rsidRPr="004D4040" w:rsidRDefault="00F24305">
      <w:pPr>
        <w:widowControl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br w:type="page"/>
      </w:r>
    </w:p>
    <w:p w14:paraId="1D266C1E" w14:textId="77777777" w:rsidR="00F24305" w:rsidRPr="004D4040" w:rsidRDefault="00F24305" w:rsidP="00F24305">
      <w:pPr>
        <w:spacing w:line="400" w:lineRule="exact"/>
        <w:ind w:firstLineChars="39" w:firstLine="109"/>
        <w:outlineLvl w:val="0"/>
        <w:rPr>
          <w:rFonts w:eastAsia="黑体"/>
          <w:color w:val="000000" w:themeColor="text1"/>
          <w:sz w:val="28"/>
          <w:szCs w:val="28"/>
        </w:rPr>
      </w:pPr>
      <w:r w:rsidRPr="004D4040">
        <w:rPr>
          <w:rFonts w:eastAsia="黑体"/>
          <w:color w:val="000000" w:themeColor="text1"/>
          <w:sz w:val="28"/>
          <w:szCs w:val="28"/>
        </w:rPr>
        <w:lastRenderedPageBreak/>
        <w:t>附录</w:t>
      </w:r>
      <w:r w:rsidRPr="004D4040">
        <w:rPr>
          <w:rFonts w:eastAsia="黑体"/>
          <w:color w:val="000000" w:themeColor="text1"/>
          <w:sz w:val="28"/>
          <w:szCs w:val="28"/>
        </w:rPr>
        <w:t>E</w:t>
      </w:r>
    </w:p>
    <w:p w14:paraId="660E702C" w14:textId="77777777" w:rsidR="00F24305" w:rsidRPr="004D4040" w:rsidRDefault="000A0BA6" w:rsidP="0035056C">
      <w:pPr>
        <w:spacing w:beforeLines="50" w:before="156" w:afterLines="50" w:after="156" w:line="400" w:lineRule="exact"/>
        <w:jc w:val="center"/>
        <w:rPr>
          <w:rFonts w:eastAsia="黑体"/>
          <w:color w:val="000000" w:themeColor="text1"/>
          <w:sz w:val="28"/>
          <w:szCs w:val="28"/>
        </w:rPr>
      </w:pPr>
      <w:r w:rsidRPr="004D4040">
        <w:rPr>
          <w:rFonts w:eastAsia="黑体"/>
          <w:color w:val="000000" w:themeColor="text1"/>
          <w:sz w:val="28"/>
          <w:szCs w:val="28"/>
        </w:rPr>
        <w:t>测试钉尺寸</w:t>
      </w:r>
      <w:r w:rsidR="00F24305" w:rsidRPr="004D4040">
        <w:rPr>
          <w:rFonts w:eastAsia="黑体"/>
          <w:color w:val="000000" w:themeColor="text1"/>
          <w:sz w:val="28"/>
          <w:szCs w:val="28"/>
        </w:rPr>
        <w:t>示值误差的测量不确定度评定示例（参考件）</w:t>
      </w:r>
    </w:p>
    <w:p w14:paraId="52F22771" w14:textId="77777777" w:rsidR="00F24305" w:rsidRPr="004D4040" w:rsidRDefault="004102AB" w:rsidP="0035056C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4D4040">
        <w:rPr>
          <w:rFonts w:eastAsia="黑体" w:hint="eastAsia"/>
          <w:color w:val="000000" w:themeColor="text1"/>
          <w:sz w:val="24"/>
        </w:rPr>
        <w:t>E</w:t>
      </w:r>
      <w:r w:rsidR="00F24305" w:rsidRPr="004D4040">
        <w:rPr>
          <w:rFonts w:eastAsia="黑体"/>
          <w:color w:val="000000" w:themeColor="text1"/>
          <w:sz w:val="24"/>
        </w:rPr>
        <w:t xml:space="preserve">.1  </w:t>
      </w:r>
      <w:r w:rsidR="00F24305" w:rsidRPr="004D4040">
        <w:rPr>
          <w:rFonts w:eastAsia="黑体"/>
          <w:color w:val="000000" w:themeColor="text1"/>
          <w:sz w:val="24"/>
        </w:rPr>
        <w:t>概述</w:t>
      </w:r>
    </w:p>
    <w:p w14:paraId="2EE003A0" w14:textId="77777777" w:rsidR="00F24305" w:rsidRPr="004D4040" w:rsidRDefault="004102AB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rFonts w:hint="eastAsia"/>
          <w:color w:val="000000" w:themeColor="text1"/>
          <w:sz w:val="24"/>
        </w:rPr>
        <w:t>E</w:t>
      </w:r>
      <w:r w:rsidR="00F24305" w:rsidRPr="004D4040">
        <w:rPr>
          <w:color w:val="000000" w:themeColor="text1"/>
          <w:sz w:val="24"/>
        </w:rPr>
        <w:t xml:space="preserve">.1.1  </w:t>
      </w:r>
      <w:r w:rsidR="00F24305" w:rsidRPr="004D4040">
        <w:rPr>
          <w:color w:val="000000" w:themeColor="text1"/>
          <w:sz w:val="24"/>
        </w:rPr>
        <w:t>测量依据：</w:t>
      </w:r>
      <w:r w:rsidR="00F24305" w:rsidRPr="004D4040">
        <w:rPr>
          <w:color w:val="000000" w:themeColor="text1"/>
          <w:sz w:val="24"/>
        </w:rPr>
        <w:t>JJF</w:t>
      </w:r>
      <w:r w:rsidR="00F24305" w:rsidRPr="004D4040">
        <w:rPr>
          <w:color w:val="000000" w:themeColor="text1"/>
          <w:sz w:val="24"/>
        </w:rPr>
        <w:t>（轻工）</w:t>
      </w:r>
      <w:r w:rsidR="00F24305" w:rsidRPr="004D4040">
        <w:rPr>
          <w:color w:val="000000" w:themeColor="text1"/>
          <w:sz w:val="24"/>
        </w:rPr>
        <w:t>xxx—</w:t>
      </w:r>
      <w:proofErr w:type="spellStart"/>
      <w:r w:rsidR="00F24305" w:rsidRPr="004D4040">
        <w:rPr>
          <w:color w:val="000000" w:themeColor="text1"/>
          <w:sz w:val="24"/>
        </w:rPr>
        <w:t>xxxx</w:t>
      </w:r>
      <w:proofErr w:type="spellEnd"/>
      <w:r w:rsidR="00F24305" w:rsidRPr="004D4040">
        <w:rPr>
          <w:color w:val="000000" w:themeColor="text1"/>
          <w:sz w:val="24"/>
        </w:rPr>
        <w:t>《</w:t>
      </w:r>
      <w:r w:rsidR="000A0BA6" w:rsidRPr="004D4040">
        <w:rPr>
          <w:color w:val="000000" w:themeColor="text1"/>
          <w:sz w:val="24"/>
        </w:rPr>
        <w:t>安全鞋鞋底抗穿刺试验机</w:t>
      </w:r>
      <w:r w:rsidR="00F24305" w:rsidRPr="004D4040">
        <w:rPr>
          <w:color w:val="000000" w:themeColor="text1"/>
          <w:sz w:val="24"/>
        </w:rPr>
        <w:t>校准规范》。</w:t>
      </w:r>
    </w:p>
    <w:p w14:paraId="62F7E857" w14:textId="77777777" w:rsidR="00F24305" w:rsidRPr="004D4040" w:rsidRDefault="004102AB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rFonts w:hint="eastAsia"/>
          <w:color w:val="000000" w:themeColor="text1"/>
          <w:sz w:val="24"/>
        </w:rPr>
        <w:t>E</w:t>
      </w:r>
      <w:r w:rsidR="00F24305" w:rsidRPr="004D4040">
        <w:rPr>
          <w:color w:val="000000" w:themeColor="text1"/>
          <w:sz w:val="24"/>
        </w:rPr>
        <w:t xml:space="preserve">.1.2  </w:t>
      </w:r>
      <w:r w:rsidR="00F24305" w:rsidRPr="004D4040">
        <w:rPr>
          <w:color w:val="000000" w:themeColor="text1"/>
          <w:sz w:val="24"/>
        </w:rPr>
        <w:t>测量环境：温度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"/>
          <w:attr w:name="UnitName" w:val="℃"/>
        </w:smartTagPr>
        <w:r w:rsidR="00F24305" w:rsidRPr="004D4040">
          <w:rPr>
            <w:color w:val="000000" w:themeColor="text1"/>
            <w:sz w:val="24"/>
            <w:szCs w:val="40"/>
          </w:rPr>
          <w:t>10℃</w:t>
        </w:r>
      </w:smartTag>
      <w:r w:rsidR="00F24305" w:rsidRPr="004D4040">
        <w:rPr>
          <w:color w:val="000000" w:themeColor="text1"/>
          <w:sz w:val="24"/>
          <w:szCs w:val="40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"/>
          <w:attr w:name="UnitName" w:val="℃"/>
        </w:smartTagPr>
        <w:r w:rsidR="00F24305" w:rsidRPr="004D4040">
          <w:rPr>
            <w:color w:val="000000" w:themeColor="text1"/>
            <w:sz w:val="24"/>
            <w:szCs w:val="40"/>
          </w:rPr>
          <w:t>30℃</w:t>
        </w:r>
      </w:smartTag>
      <w:r w:rsidR="00F24305" w:rsidRPr="004D4040">
        <w:rPr>
          <w:color w:val="000000" w:themeColor="text1"/>
          <w:sz w:val="24"/>
        </w:rPr>
        <w:t>，相对湿度小于</w:t>
      </w:r>
      <w:r w:rsidR="00F24305" w:rsidRPr="004D4040">
        <w:rPr>
          <w:color w:val="000000" w:themeColor="text1"/>
          <w:sz w:val="24"/>
        </w:rPr>
        <w:t>80</w:t>
      </w:r>
      <w:r w:rsidR="001712E9" w:rsidRPr="004D4040">
        <w:rPr>
          <w:rFonts w:hint="eastAsia"/>
          <w:color w:val="000000" w:themeColor="text1"/>
          <w:sz w:val="24"/>
        </w:rPr>
        <w:t>%</w:t>
      </w:r>
      <w:r w:rsidR="00F24305" w:rsidRPr="004D4040">
        <w:rPr>
          <w:color w:val="000000" w:themeColor="text1"/>
          <w:sz w:val="24"/>
        </w:rPr>
        <w:t>。</w:t>
      </w:r>
    </w:p>
    <w:p w14:paraId="5B993BED" w14:textId="77777777" w:rsidR="00F24305" w:rsidRPr="004D4040" w:rsidRDefault="004102AB" w:rsidP="00F24305">
      <w:pPr>
        <w:spacing w:line="400" w:lineRule="exact"/>
        <w:ind w:left="360" w:hangingChars="150" w:hanging="360"/>
        <w:rPr>
          <w:color w:val="000000" w:themeColor="text1"/>
          <w:sz w:val="24"/>
        </w:rPr>
      </w:pPr>
      <w:r w:rsidRPr="004D4040">
        <w:rPr>
          <w:rFonts w:hint="eastAsia"/>
          <w:color w:val="000000" w:themeColor="text1"/>
          <w:sz w:val="24"/>
        </w:rPr>
        <w:t>E</w:t>
      </w:r>
      <w:r w:rsidR="00F24305" w:rsidRPr="004D4040">
        <w:rPr>
          <w:color w:val="000000" w:themeColor="text1"/>
          <w:sz w:val="24"/>
        </w:rPr>
        <w:t xml:space="preserve">.1.3  </w:t>
      </w:r>
      <w:r w:rsidR="00F24305" w:rsidRPr="004D4040">
        <w:rPr>
          <w:color w:val="000000" w:themeColor="text1"/>
          <w:sz w:val="24"/>
        </w:rPr>
        <w:t>测量标准：</w:t>
      </w:r>
      <w:r w:rsidR="000A0BA6" w:rsidRPr="004D4040">
        <w:rPr>
          <w:color w:val="000000" w:themeColor="text1"/>
          <w:sz w:val="24"/>
        </w:rPr>
        <w:t>影像测量仪</w:t>
      </w:r>
      <w:r w:rsidR="00F24305" w:rsidRPr="004D4040">
        <w:rPr>
          <w:color w:val="000000" w:themeColor="text1"/>
          <w:sz w:val="24"/>
        </w:rPr>
        <w:t>，</w:t>
      </w:r>
      <w:r w:rsidR="00F24305" w:rsidRPr="004D4040">
        <w:rPr>
          <w:color w:val="000000" w:themeColor="text1"/>
          <w:sz w:val="24"/>
        </w:rPr>
        <w:t>MPE</w:t>
      </w:r>
      <w:r w:rsidR="00F24305" w:rsidRPr="004D4040">
        <w:rPr>
          <w:color w:val="000000" w:themeColor="text1"/>
          <w:sz w:val="24"/>
        </w:rPr>
        <w:t>：</w:t>
      </w:r>
      <w:r w:rsidR="000A0BA6" w:rsidRPr="004D4040">
        <w:rPr>
          <w:color w:val="000000" w:themeColor="text1"/>
          <w:sz w:val="24"/>
        </w:rPr>
        <w:t>±</w:t>
      </w:r>
      <w:r w:rsidR="000A0BA6" w:rsidRPr="004D4040">
        <w:rPr>
          <w:color w:val="000000" w:themeColor="text1"/>
          <w:sz w:val="24"/>
        </w:rPr>
        <w:t>（</w:t>
      </w:r>
      <w:r w:rsidR="000A0BA6" w:rsidRPr="004D4040">
        <w:rPr>
          <w:color w:val="000000" w:themeColor="text1"/>
          <w:sz w:val="24"/>
        </w:rPr>
        <w:t>3+</w:t>
      </w:r>
      <w:r w:rsidR="000A0BA6" w:rsidRPr="004D4040">
        <w:rPr>
          <w:i/>
          <w:color w:val="000000" w:themeColor="text1"/>
          <w:sz w:val="24"/>
        </w:rPr>
        <w:t>L</w:t>
      </w:r>
      <w:r w:rsidR="000A0BA6" w:rsidRPr="004D4040">
        <w:rPr>
          <w:color w:val="000000" w:themeColor="text1"/>
          <w:sz w:val="24"/>
        </w:rPr>
        <w:t>/200</w:t>
      </w:r>
      <w:r w:rsidR="000A0BA6" w:rsidRPr="004D4040">
        <w:rPr>
          <w:color w:val="000000" w:themeColor="text1"/>
          <w:sz w:val="24"/>
        </w:rPr>
        <w:t>）</w:t>
      </w:r>
      <w:proofErr w:type="spellStart"/>
      <w:r w:rsidR="000A0BA6" w:rsidRPr="004D4040">
        <w:rPr>
          <w:color w:val="000000" w:themeColor="text1"/>
          <w:kern w:val="0"/>
          <w:sz w:val="24"/>
        </w:rPr>
        <w:t>μm</w:t>
      </w:r>
      <w:proofErr w:type="spellEnd"/>
      <w:r w:rsidR="00F24305" w:rsidRPr="004D4040">
        <w:rPr>
          <w:color w:val="000000" w:themeColor="text1"/>
          <w:sz w:val="24"/>
        </w:rPr>
        <w:t>。</w:t>
      </w:r>
    </w:p>
    <w:p w14:paraId="209CE9A3" w14:textId="77777777" w:rsidR="00F24305" w:rsidRPr="004D4040" w:rsidRDefault="004102AB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rFonts w:hint="eastAsia"/>
          <w:color w:val="000000" w:themeColor="text1"/>
          <w:sz w:val="24"/>
        </w:rPr>
        <w:t>E</w:t>
      </w:r>
      <w:r w:rsidR="00F24305" w:rsidRPr="004D4040">
        <w:rPr>
          <w:color w:val="000000" w:themeColor="text1"/>
          <w:sz w:val="24"/>
        </w:rPr>
        <w:t xml:space="preserve">.1.4  </w:t>
      </w:r>
      <w:r w:rsidR="00F24305" w:rsidRPr="004D4040">
        <w:rPr>
          <w:color w:val="000000" w:themeColor="text1"/>
          <w:sz w:val="24"/>
        </w:rPr>
        <w:t>测量对象：</w:t>
      </w:r>
      <w:r w:rsidR="000A0BA6" w:rsidRPr="004D4040">
        <w:rPr>
          <w:color w:val="000000" w:themeColor="text1"/>
          <w:sz w:val="24"/>
        </w:rPr>
        <w:t>安全鞋鞋底抗穿刺试验机测试钉尖端直径</w:t>
      </w:r>
      <w:r w:rsidR="00F24305" w:rsidRPr="004D4040">
        <w:rPr>
          <w:color w:val="000000" w:themeColor="text1"/>
          <w:sz w:val="24"/>
        </w:rPr>
        <w:t>，</w:t>
      </w:r>
      <w:r w:rsidR="00F24305" w:rsidRPr="004D4040">
        <w:rPr>
          <w:color w:val="000000" w:themeColor="text1"/>
          <w:sz w:val="24"/>
        </w:rPr>
        <w:t>MPE</w:t>
      </w:r>
      <w:r w:rsidR="00F24305" w:rsidRPr="004D4040">
        <w:rPr>
          <w:color w:val="000000" w:themeColor="text1"/>
          <w:sz w:val="24"/>
        </w:rPr>
        <w:t>：</w:t>
      </w:r>
      <w:r w:rsidR="00F24305" w:rsidRPr="004D4040">
        <w:rPr>
          <w:color w:val="000000" w:themeColor="text1"/>
          <w:sz w:val="24"/>
        </w:rPr>
        <w:t>±0.</w:t>
      </w:r>
      <w:r w:rsidR="000A0BA6" w:rsidRPr="004D4040">
        <w:rPr>
          <w:color w:val="000000" w:themeColor="text1"/>
          <w:sz w:val="24"/>
        </w:rPr>
        <w:t>02</w:t>
      </w:r>
      <w:r w:rsidR="00F24305" w:rsidRPr="004D4040">
        <w:rPr>
          <w:color w:val="000000" w:themeColor="text1"/>
          <w:sz w:val="24"/>
        </w:rPr>
        <w:t xml:space="preserve"> mm</w:t>
      </w:r>
      <w:r w:rsidR="00F24305" w:rsidRPr="004D4040">
        <w:rPr>
          <w:color w:val="000000" w:themeColor="text1"/>
          <w:sz w:val="24"/>
        </w:rPr>
        <w:t>。</w:t>
      </w:r>
    </w:p>
    <w:p w14:paraId="3EBBD354" w14:textId="2FD632F0" w:rsidR="00F24305" w:rsidRPr="004D4040" w:rsidRDefault="004102AB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rFonts w:hint="eastAsia"/>
          <w:color w:val="000000" w:themeColor="text1"/>
          <w:sz w:val="24"/>
        </w:rPr>
        <w:t>E</w:t>
      </w:r>
      <w:r w:rsidR="00F24305" w:rsidRPr="004D4040">
        <w:rPr>
          <w:color w:val="000000" w:themeColor="text1"/>
          <w:sz w:val="24"/>
        </w:rPr>
        <w:t xml:space="preserve">.1.5  </w:t>
      </w:r>
      <w:r w:rsidR="00F24305" w:rsidRPr="004D4040">
        <w:rPr>
          <w:color w:val="000000" w:themeColor="text1"/>
          <w:sz w:val="24"/>
        </w:rPr>
        <w:t>测量方法：</w:t>
      </w:r>
      <w:r w:rsidR="00B86565" w:rsidRPr="004D4040">
        <w:rPr>
          <w:rFonts w:hint="eastAsia"/>
          <w:color w:val="000000" w:themeColor="text1"/>
          <w:sz w:val="24"/>
        </w:rPr>
        <w:t>将测试</w:t>
      </w:r>
      <w:proofErr w:type="gramStart"/>
      <w:r w:rsidR="00B86565" w:rsidRPr="004D4040">
        <w:rPr>
          <w:rFonts w:hint="eastAsia"/>
          <w:color w:val="000000" w:themeColor="text1"/>
          <w:sz w:val="24"/>
        </w:rPr>
        <w:t>钉</w:t>
      </w:r>
      <w:r w:rsidR="006840E1" w:rsidRPr="004D4040">
        <w:rPr>
          <w:rFonts w:hint="eastAsia"/>
          <w:color w:val="000000" w:themeColor="text1"/>
          <w:sz w:val="24"/>
        </w:rPr>
        <w:t>水平</w:t>
      </w:r>
      <w:proofErr w:type="gramEnd"/>
      <w:r w:rsidR="00B86565" w:rsidRPr="004D4040">
        <w:rPr>
          <w:rFonts w:hint="eastAsia"/>
          <w:color w:val="000000" w:themeColor="text1"/>
          <w:sz w:val="24"/>
        </w:rPr>
        <w:t>放置于</w:t>
      </w:r>
      <w:r w:rsidR="00B86565" w:rsidRPr="004D4040">
        <w:rPr>
          <w:color w:val="000000" w:themeColor="text1"/>
          <w:sz w:val="24"/>
        </w:rPr>
        <w:t>影像测量仪</w:t>
      </w:r>
      <w:r w:rsidR="00B86565" w:rsidRPr="004D4040">
        <w:rPr>
          <w:rFonts w:hint="eastAsia"/>
          <w:color w:val="000000" w:themeColor="text1"/>
          <w:sz w:val="24"/>
        </w:rPr>
        <w:t>工作平台上，调整焦距后测量</w:t>
      </w:r>
      <w:r w:rsidR="00B86565" w:rsidRPr="004D4040">
        <w:rPr>
          <w:color w:val="000000" w:themeColor="text1"/>
          <w:sz w:val="24"/>
        </w:rPr>
        <w:t>测试钉直径及尖端直径</w:t>
      </w:r>
      <w:r w:rsidR="00B86565" w:rsidRPr="004D4040">
        <w:rPr>
          <w:rFonts w:hint="eastAsia"/>
          <w:color w:val="000000" w:themeColor="text1"/>
          <w:sz w:val="24"/>
        </w:rPr>
        <w:t>。</w:t>
      </w:r>
    </w:p>
    <w:p w14:paraId="46A7116F" w14:textId="77777777" w:rsidR="00F24305" w:rsidRPr="004D4040" w:rsidRDefault="004102AB" w:rsidP="0035056C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4D4040">
        <w:rPr>
          <w:rFonts w:eastAsia="黑体" w:hint="eastAsia"/>
          <w:color w:val="000000" w:themeColor="text1"/>
          <w:sz w:val="24"/>
        </w:rPr>
        <w:t>E</w:t>
      </w:r>
      <w:r w:rsidR="00F24305" w:rsidRPr="004D4040">
        <w:rPr>
          <w:rFonts w:eastAsia="黑体"/>
          <w:color w:val="000000" w:themeColor="text1"/>
          <w:sz w:val="24"/>
        </w:rPr>
        <w:t xml:space="preserve">.2  </w:t>
      </w:r>
      <w:r w:rsidR="00F24305" w:rsidRPr="004D4040">
        <w:rPr>
          <w:rFonts w:eastAsia="黑体"/>
          <w:color w:val="000000" w:themeColor="text1"/>
          <w:sz w:val="24"/>
        </w:rPr>
        <w:t>测量模型</w:t>
      </w:r>
    </w:p>
    <w:p w14:paraId="1254B9F3" w14:textId="0FFF453E" w:rsidR="00F24305" w:rsidRPr="004D4040" w:rsidRDefault="00F24305" w:rsidP="00F24305">
      <w:pPr>
        <w:spacing w:line="360" w:lineRule="auto"/>
        <w:jc w:val="center"/>
        <w:rPr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 w:val="24"/>
        </w:rPr>
        <w:t xml:space="preserve">                            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δ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d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=d-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p</m:t>
            </m:r>
          </m:sub>
        </m:sSub>
      </m:oMath>
      <w:r w:rsidRPr="004D4040">
        <w:rPr>
          <w:color w:val="000000" w:themeColor="text1"/>
          <w:sz w:val="24"/>
        </w:rPr>
        <w:t xml:space="preserve">                        </w:t>
      </w:r>
      <w:r w:rsidRPr="004D4040">
        <w:rPr>
          <w:color w:val="000000" w:themeColor="text1"/>
          <w:sz w:val="24"/>
        </w:rPr>
        <w:t>（</w:t>
      </w:r>
      <w:r w:rsidR="004D4040">
        <w:rPr>
          <w:color w:val="000000" w:themeColor="text1"/>
          <w:sz w:val="24"/>
        </w:rPr>
        <w:t>E</w:t>
      </w:r>
      <w:r w:rsidRPr="004D4040">
        <w:rPr>
          <w:color w:val="000000" w:themeColor="text1"/>
          <w:sz w:val="24"/>
        </w:rPr>
        <w:t>.1</w:t>
      </w:r>
      <w:r w:rsidRPr="004D4040">
        <w:rPr>
          <w:color w:val="000000" w:themeColor="text1"/>
          <w:sz w:val="24"/>
        </w:rPr>
        <w:t>）</w:t>
      </w:r>
    </w:p>
    <w:p w14:paraId="576E64F6" w14:textId="77777777" w:rsidR="00F24305" w:rsidRPr="004D4040" w:rsidRDefault="00F24305" w:rsidP="00F24305">
      <w:pPr>
        <w:spacing w:line="400" w:lineRule="exact"/>
        <w:ind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式中：</w:t>
      </w:r>
    </w:p>
    <w:p w14:paraId="4124085C" w14:textId="3EA576F4" w:rsidR="00F24305" w:rsidRPr="004D4040" w:rsidRDefault="00800641" w:rsidP="00F24305">
      <w:pPr>
        <w:spacing w:line="400" w:lineRule="exact"/>
        <w:ind w:firstLine="480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δ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d</m:t>
            </m:r>
          </m:sub>
        </m:sSub>
      </m:oMath>
      <w:r w:rsidR="00F24305" w:rsidRPr="004D4040">
        <w:rPr>
          <w:color w:val="000000" w:themeColor="text1"/>
          <w:sz w:val="24"/>
        </w:rPr>
        <w:t>——</w:t>
      </w:r>
      <w:r w:rsidR="001712E9" w:rsidRPr="004D4040">
        <w:rPr>
          <w:rFonts w:hint="eastAsia"/>
          <w:color w:val="000000" w:themeColor="text1"/>
          <w:sz w:val="24"/>
        </w:rPr>
        <w:t>测试钉尖端直径</w:t>
      </w:r>
      <w:r w:rsidR="00F24305" w:rsidRPr="004D4040">
        <w:rPr>
          <w:color w:val="000000" w:themeColor="text1"/>
          <w:sz w:val="24"/>
        </w:rPr>
        <w:t>示值误差，</w:t>
      </w:r>
      <w:r w:rsidR="00F24305" w:rsidRPr="004D4040">
        <w:rPr>
          <w:color w:val="000000" w:themeColor="text1"/>
          <w:sz w:val="24"/>
        </w:rPr>
        <w:t>mm</w:t>
      </w:r>
      <w:r w:rsidR="00F24305" w:rsidRPr="004D4040">
        <w:rPr>
          <w:color w:val="000000" w:themeColor="text1"/>
          <w:sz w:val="24"/>
        </w:rPr>
        <w:t>；</w:t>
      </w:r>
    </w:p>
    <w:p w14:paraId="1E6186D8" w14:textId="364E5772" w:rsidR="00F24305" w:rsidRPr="004D4040" w:rsidRDefault="00F24305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   </w:t>
      </w:r>
      <m:oMath>
        <m:r>
          <w:rPr>
            <w:rFonts w:ascii="Cambria Math" w:hAnsi="Cambria Math"/>
            <w:color w:val="000000" w:themeColor="text1"/>
            <w:sz w:val="24"/>
          </w:rPr>
          <m:t>d</m:t>
        </m:r>
      </m:oMath>
      <w:r w:rsidRPr="004D4040">
        <w:rPr>
          <w:color w:val="000000" w:themeColor="text1"/>
          <w:sz w:val="24"/>
        </w:rPr>
        <w:t>——</w:t>
      </w:r>
      <w:r w:rsidR="001712E9" w:rsidRPr="004D4040">
        <w:rPr>
          <w:rFonts w:hint="eastAsia"/>
          <w:color w:val="000000" w:themeColor="text1"/>
          <w:sz w:val="24"/>
        </w:rPr>
        <w:t>测试钉尖端直径标称值</w:t>
      </w:r>
      <w:r w:rsidRPr="004D4040">
        <w:rPr>
          <w:color w:val="000000" w:themeColor="text1"/>
          <w:sz w:val="24"/>
        </w:rPr>
        <w:t>，</w:t>
      </w:r>
      <w:r w:rsidR="001712E9" w:rsidRPr="004D4040">
        <w:rPr>
          <w:rFonts w:hint="eastAsia"/>
          <w:color w:val="000000" w:themeColor="text1"/>
          <w:sz w:val="24"/>
        </w:rPr>
        <w:t xml:space="preserve">1.00 </w:t>
      </w:r>
      <w:r w:rsidRPr="004D4040">
        <w:rPr>
          <w:color w:val="000000" w:themeColor="text1"/>
          <w:sz w:val="24"/>
        </w:rPr>
        <w:t>mm</w:t>
      </w:r>
      <w:r w:rsidRPr="004D4040">
        <w:rPr>
          <w:color w:val="000000" w:themeColor="text1"/>
          <w:sz w:val="24"/>
        </w:rPr>
        <w:t>；</w:t>
      </w:r>
    </w:p>
    <w:p w14:paraId="1E7EC2A5" w14:textId="460035E2" w:rsidR="00F24305" w:rsidRPr="004D4040" w:rsidRDefault="00F24305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p</m:t>
            </m:r>
          </m:sub>
        </m:sSub>
      </m:oMath>
      <w:r w:rsidRPr="004D4040">
        <w:rPr>
          <w:color w:val="000000" w:themeColor="text1"/>
          <w:sz w:val="24"/>
        </w:rPr>
        <w:t>——</w:t>
      </w:r>
      <w:r w:rsidR="001712E9" w:rsidRPr="004D4040">
        <w:rPr>
          <w:rFonts w:hint="eastAsia"/>
          <w:color w:val="000000" w:themeColor="text1"/>
          <w:sz w:val="24"/>
        </w:rPr>
        <w:t>影像测量仪</w:t>
      </w:r>
      <w:r w:rsidRPr="004D4040">
        <w:rPr>
          <w:color w:val="000000" w:themeColor="text1"/>
          <w:sz w:val="24"/>
        </w:rPr>
        <w:t>示值，</w:t>
      </w:r>
      <w:r w:rsidRPr="004D4040">
        <w:rPr>
          <w:color w:val="000000" w:themeColor="text1"/>
          <w:sz w:val="24"/>
        </w:rPr>
        <w:t>mm</w:t>
      </w:r>
      <w:r w:rsidRPr="004D4040">
        <w:rPr>
          <w:color w:val="000000" w:themeColor="text1"/>
          <w:sz w:val="24"/>
        </w:rPr>
        <w:t>。</w:t>
      </w:r>
    </w:p>
    <w:p w14:paraId="7FFDF3ED" w14:textId="416BDA26" w:rsidR="00F24305" w:rsidRPr="004D4040" w:rsidRDefault="004102AB" w:rsidP="0035056C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4D4040">
        <w:rPr>
          <w:rFonts w:eastAsia="黑体" w:hint="eastAsia"/>
          <w:color w:val="000000" w:themeColor="text1"/>
          <w:sz w:val="24"/>
        </w:rPr>
        <w:t>E</w:t>
      </w:r>
      <w:r w:rsidR="00F24305" w:rsidRPr="004D4040">
        <w:rPr>
          <w:rFonts w:eastAsia="黑体"/>
          <w:color w:val="000000" w:themeColor="text1"/>
          <w:sz w:val="24"/>
        </w:rPr>
        <w:t xml:space="preserve">.3  </w:t>
      </w:r>
      <w:r w:rsidR="00F24305" w:rsidRPr="004D4040">
        <w:rPr>
          <w:rFonts w:eastAsia="黑体"/>
          <w:color w:val="000000" w:themeColor="text1"/>
          <w:sz w:val="24"/>
        </w:rPr>
        <w:t>不确定度传播</w:t>
      </w:r>
      <w:r w:rsidR="00DC0859" w:rsidRPr="004D4040">
        <w:rPr>
          <w:rFonts w:eastAsia="黑体" w:hint="eastAsia"/>
          <w:color w:val="000000" w:themeColor="text1"/>
          <w:sz w:val="24"/>
        </w:rPr>
        <w:t>律</w:t>
      </w:r>
    </w:p>
    <w:p w14:paraId="4C83CFF2" w14:textId="351C702F" w:rsidR="00F24305" w:rsidRPr="004D4040" w:rsidRDefault="00F24305" w:rsidP="00F24305">
      <w:pPr>
        <w:spacing w:line="0" w:lineRule="atLeast"/>
        <w:ind w:leftChars="100" w:left="21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                    </w:t>
      </w:r>
      <m:oMath>
        <m:sSubSup>
          <m:sSub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bSup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d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sSubSup>
          <m:sSub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bSup>
        <m:sSup>
          <m:s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4"/>
              </w:rPr>
              <m:t>d</m:t>
            </m:r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+</m:t>
        </m:r>
        <m:sSubSup>
          <m:sSub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bSup>
        <m:sSup>
          <m:s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p</m:t>
                </m:r>
              </m:sub>
            </m:sSub>
          </m:e>
        </m:d>
      </m:oMath>
      <w:r w:rsidRPr="004D4040">
        <w:rPr>
          <w:color w:val="000000" w:themeColor="text1"/>
          <w:sz w:val="24"/>
        </w:rPr>
        <w:t xml:space="preserve">              </w:t>
      </w:r>
      <w:r w:rsidRPr="004D4040">
        <w:rPr>
          <w:color w:val="000000" w:themeColor="text1"/>
          <w:sz w:val="24"/>
        </w:rPr>
        <w:t>（</w:t>
      </w:r>
      <w:r w:rsidR="004D4040">
        <w:rPr>
          <w:color w:val="000000" w:themeColor="text1"/>
          <w:sz w:val="24"/>
        </w:rPr>
        <w:t>E</w:t>
      </w:r>
      <w:r w:rsidRPr="004D4040">
        <w:rPr>
          <w:color w:val="000000" w:themeColor="text1"/>
          <w:sz w:val="24"/>
        </w:rPr>
        <w:t>.2</w:t>
      </w:r>
      <w:r w:rsidRPr="004D4040">
        <w:rPr>
          <w:color w:val="000000" w:themeColor="text1"/>
          <w:sz w:val="24"/>
        </w:rPr>
        <w:t>）</w:t>
      </w:r>
    </w:p>
    <w:p w14:paraId="77CD52B3" w14:textId="68AC95ED" w:rsidR="00F24305" w:rsidRPr="004D4040" w:rsidRDefault="00F24305" w:rsidP="000F2FCF">
      <w:pPr>
        <w:spacing w:line="0" w:lineRule="atLeast"/>
        <w:ind w:firstLineChars="200" w:firstLine="480"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式中：</w:t>
      </w:r>
    </w:p>
    <w:p w14:paraId="1AEA8A6D" w14:textId="16F414A9" w:rsidR="00F24305" w:rsidRPr="004D4040" w:rsidRDefault="00800641" w:rsidP="000F2FCF">
      <w:pPr>
        <w:spacing w:line="480" w:lineRule="auto"/>
        <w:jc w:val="center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d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r>
              <w:rPr>
                <w:rFonts w:ascii="Cambria Math" w:hAnsi="Cambria Math"/>
                <w:color w:val="000000" w:themeColor="text1"/>
                <w:sz w:val="24"/>
              </w:rPr>
              <m:t>d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=1      </m:t>
        </m:r>
      </m:oMath>
      <w:r w:rsidR="004D4040">
        <w:rPr>
          <w:color w:val="000000" w:themeColor="text1"/>
          <w:sz w:val="24"/>
        </w:rPr>
        <w:t>,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d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p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=-1</m:t>
        </m:r>
      </m:oMath>
    </w:p>
    <w:p w14:paraId="32CD3291" w14:textId="77777777" w:rsidR="00F24305" w:rsidRPr="004D4040" w:rsidRDefault="004102AB" w:rsidP="0035056C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4D4040">
        <w:rPr>
          <w:rFonts w:eastAsia="黑体" w:hint="eastAsia"/>
          <w:color w:val="000000" w:themeColor="text1"/>
          <w:sz w:val="24"/>
        </w:rPr>
        <w:t>E</w:t>
      </w:r>
      <w:r w:rsidR="00F24305" w:rsidRPr="004D4040">
        <w:rPr>
          <w:rFonts w:eastAsia="黑体"/>
          <w:color w:val="000000" w:themeColor="text1"/>
          <w:sz w:val="24"/>
        </w:rPr>
        <w:t xml:space="preserve">.4  </w:t>
      </w:r>
      <w:r w:rsidR="00F24305" w:rsidRPr="004D4040">
        <w:rPr>
          <w:rFonts w:eastAsia="黑体"/>
          <w:color w:val="000000" w:themeColor="text1"/>
          <w:sz w:val="24"/>
        </w:rPr>
        <w:t>标准不确定度评定</w:t>
      </w:r>
    </w:p>
    <w:p w14:paraId="0519BCA5" w14:textId="3B77E909" w:rsidR="00F24305" w:rsidRPr="004D4040" w:rsidRDefault="004102AB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rFonts w:hint="eastAsia"/>
          <w:color w:val="000000" w:themeColor="text1"/>
          <w:sz w:val="24"/>
        </w:rPr>
        <w:t>E</w:t>
      </w:r>
      <w:r w:rsidR="00F24305" w:rsidRPr="004D4040">
        <w:rPr>
          <w:color w:val="000000" w:themeColor="text1"/>
          <w:sz w:val="24"/>
        </w:rPr>
        <w:t xml:space="preserve">.4.1  </w:t>
      </w:r>
      <w:r w:rsidR="00F24305" w:rsidRPr="004D4040">
        <w:rPr>
          <w:color w:val="000000" w:themeColor="text1"/>
          <w:sz w:val="24"/>
        </w:rPr>
        <w:t>测量重复性引入的不确定度分量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(</m:t>
        </m:r>
        <m:r>
          <w:rPr>
            <w:rFonts w:ascii="Cambria Math" w:hAnsi="Cambria Math"/>
            <w:color w:val="000000" w:themeColor="text1"/>
            <w:sz w:val="24"/>
          </w:rPr>
          <m:t>d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)</m:t>
        </m:r>
      </m:oMath>
      <w:r w:rsidR="00F24305" w:rsidRPr="004D4040">
        <w:rPr>
          <w:color w:val="000000" w:themeColor="text1"/>
          <w:sz w:val="24"/>
        </w:rPr>
        <w:t xml:space="preserve"> </w:t>
      </w:r>
    </w:p>
    <w:p w14:paraId="4766C2DC" w14:textId="19BCFE6F" w:rsidR="00F24305" w:rsidRPr="004D4040" w:rsidRDefault="00F24305" w:rsidP="00F24305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测量重复性引入的不确定度分量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(</m:t>
        </m:r>
        <m:r>
          <w:rPr>
            <w:rFonts w:ascii="Cambria Math" w:hAnsi="Cambria Math"/>
            <w:color w:val="000000" w:themeColor="text1"/>
            <w:sz w:val="24"/>
          </w:rPr>
          <m:t>d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)</m:t>
        </m:r>
      </m:oMath>
      <w:r w:rsidRPr="004D4040">
        <w:rPr>
          <w:color w:val="000000" w:themeColor="text1"/>
          <w:sz w:val="24"/>
        </w:rPr>
        <w:t>评定，可以通过连续测量得到测量列评定（采用</w:t>
      </w:r>
      <w:r w:rsidRPr="004D4040">
        <w:rPr>
          <w:color w:val="000000" w:themeColor="text1"/>
          <w:sz w:val="24"/>
        </w:rPr>
        <w:t>A</w:t>
      </w:r>
      <w:r w:rsidRPr="004D4040">
        <w:rPr>
          <w:color w:val="000000" w:themeColor="text1"/>
          <w:sz w:val="24"/>
        </w:rPr>
        <w:t>类方法进行评定）。</w:t>
      </w:r>
    </w:p>
    <w:p w14:paraId="4C4E3F3F" w14:textId="0F242719" w:rsidR="00F24305" w:rsidRPr="004D4040" w:rsidRDefault="001712E9" w:rsidP="00F24305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rFonts w:hint="eastAsia"/>
          <w:color w:val="000000" w:themeColor="text1"/>
          <w:sz w:val="24"/>
        </w:rPr>
        <w:t>使用影像测量仪对测试钉尖端直径</w:t>
      </w:r>
      <w:r w:rsidR="00F24305" w:rsidRPr="004D4040">
        <w:rPr>
          <w:color w:val="000000" w:themeColor="text1"/>
          <w:sz w:val="24"/>
        </w:rPr>
        <w:t>在重复性条件下连续测量</w:t>
      </w:r>
      <w:r w:rsidR="00F24305" w:rsidRPr="004D4040">
        <w:rPr>
          <w:color w:val="000000" w:themeColor="text1"/>
          <w:sz w:val="24"/>
        </w:rPr>
        <w:t>10</w:t>
      </w:r>
      <w:r w:rsidR="00F24305" w:rsidRPr="004D4040">
        <w:rPr>
          <w:color w:val="000000" w:themeColor="text1"/>
          <w:sz w:val="24"/>
        </w:rPr>
        <w:t>次，得到测量列</w:t>
      </w:r>
      <w:r w:rsidRPr="004D4040">
        <w:rPr>
          <w:rFonts w:hint="eastAsia"/>
          <w:color w:val="000000" w:themeColor="text1"/>
          <w:sz w:val="24"/>
        </w:rPr>
        <w:t>1.002</w:t>
      </w:r>
      <w:r w:rsidR="00F24305" w:rsidRPr="004D4040">
        <w:rPr>
          <w:color w:val="000000" w:themeColor="text1"/>
          <w:sz w:val="24"/>
        </w:rPr>
        <w:t xml:space="preserve"> mm</w:t>
      </w:r>
      <w:r w:rsidR="00F24305" w:rsidRPr="004D4040">
        <w:rPr>
          <w:color w:val="000000" w:themeColor="text1"/>
          <w:sz w:val="24"/>
        </w:rPr>
        <w:t>、</w:t>
      </w:r>
      <w:r w:rsidR="004102AB" w:rsidRPr="004D4040">
        <w:rPr>
          <w:rFonts w:hint="eastAsia"/>
          <w:color w:val="000000" w:themeColor="text1"/>
          <w:sz w:val="24"/>
        </w:rPr>
        <w:t>1.005</w:t>
      </w:r>
      <w:r w:rsidR="00F24305" w:rsidRPr="004D4040">
        <w:rPr>
          <w:color w:val="000000" w:themeColor="text1"/>
          <w:sz w:val="24"/>
        </w:rPr>
        <w:t xml:space="preserve"> mm</w:t>
      </w:r>
      <w:r w:rsidR="00F24305" w:rsidRPr="004D4040">
        <w:rPr>
          <w:color w:val="000000" w:themeColor="text1"/>
          <w:sz w:val="24"/>
        </w:rPr>
        <w:t>、</w:t>
      </w:r>
      <w:r w:rsidR="004102AB" w:rsidRPr="004D4040">
        <w:rPr>
          <w:rFonts w:hint="eastAsia"/>
          <w:color w:val="000000" w:themeColor="text1"/>
          <w:sz w:val="24"/>
        </w:rPr>
        <w:t xml:space="preserve">1.004 </w:t>
      </w:r>
      <w:r w:rsidR="00F24305" w:rsidRPr="004D4040">
        <w:rPr>
          <w:color w:val="000000" w:themeColor="text1"/>
          <w:sz w:val="24"/>
        </w:rPr>
        <w:t>mm</w:t>
      </w:r>
      <w:r w:rsidR="00F24305" w:rsidRPr="004D4040">
        <w:rPr>
          <w:color w:val="000000" w:themeColor="text1"/>
          <w:sz w:val="24"/>
        </w:rPr>
        <w:t>、</w:t>
      </w:r>
      <w:r w:rsidR="004102AB" w:rsidRPr="004D4040">
        <w:rPr>
          <w:rFonts w:hint="eastAsia"/>
          <w:color w:val="000000" w:themeColor="text1"/>
          <w:sz w:val="24"/>
        </w:rPr>
        <w:t>1.003</w:t>
      </w:r>
      <w:r w:rsidR="00F24305" w:rsidRPr="004D4040">
        <w:rPr>
          <w:color w:val="000000" w:themeColor="text1"/>
          <w:sz w:val="24"/>
        </w:rPr>
        <w:t xml:space="preserve"> mm</w:t>
      </w:r>
      <w:r w:rsidR="00F24305" w:rsidRPr="004D4040">
        <w:rPr>
          <w:color w:val="000000" w:themeColor="text1"/>
          <w:sz w:val="24"/>
        </w:rPr>
        <w:t>、</w:t>
      </w:r>
      <w:r w:rsidR="004102AB" w:rsidRPr="004D4040">
        <w:rPr>
          <w:rFonts w:hint="eastAsia"/>
          <w:color w:val="000000" w:themeColor="text1"/>
          <w:sz w:val="24"/>
        </w:rPr>
        <w:t>1.002</w:t>
      </w:r>
      <w:r w:rsidR="00F24305" w:rsidRPr="004D4040">
        <w:rPr>
          <w:color w:val="000000" w:themeColor="text1"/>
          <w:sz w:val="24"/>
        </w:rPr>
        <w:t xml:space="preserve"> mm</w:t>
      </w:r>
      <w:r w:rsidR="00F24305" w:rsidRPr="004D4040">
        <w:rPr>
          <w:color w:val="000000" w:themeColor="text1"/>
          <w:sz w:val="24"/>
        </w:rPr>
        <w:t>、</w:t>
      </w:r>
      <w:r w:rsidR="004102AB" w:rsidRPr="004D4040">
        <w:rPr>
          <w:rFonts w:hint="eastAsia"/>
          <w:color w:val="000000" w:themeColor="text1"/>
          <w:sz w:val="24"/>
        </w:rPr>
        <w:t>1.003</w:t>
      </w:r>
      <w:r w:rsidR="00F24305" w:rsidRPr="004D4040">
        <w:rPr>
          <w:color w:val="000000" w:themeColor="text1"/>
          <w:sz w:val="24"/>
        </w:rPr>
        <w:t xml:space="preserve"> mm</w:t>
      </w:r>
      <w:r w:rsidR="00F24305" w:rsidRPr="004D4040">
        <w:rPr>
          <w:color w:val="000000" w:themeColor="text1"/>
          <w:sz w:val="24"/>
        </w:rPr>
        <w:t>、</w:t>
      </w:r>
      <w:r w:rsidR="004102AB" w:rsidRPr="004D4040">
        <w:rPr>
          <w:rFonts w:hint="eastAsia"/>
          <w:color w:val="000000" w:themeColor="text1"/>
          <w:sz w:val="24"/>
        </w:rPr>
        <w:t>1.004</w:t>
      </w:r>
      <w:r w:rsidR="00F24305" w:rsidRPr="004D4040">
        <w:rPr>
          <w:color w:val="000000" w:themeColor="text1"/>
          <w:sz w:val="24"/>
        </w:rPr>
        <w:t>mm</w:t>
      </w:r>
      <w:r w:rsidR="00F24305" w:rsidRPr="004D4040">
        <w:rPr>
          <w:color w:val="000000" w:themeColor="text1"/>
          <w:sz w:val="24"/>
        </w:rPr>
        <w:t>、</w:t>
      </w:r>
      <w:r w:rsidR="004102AB" w:rsidRPr="004D4040">
        <w:rPr>
          <w:rFonts w:hint="eastAsia"/>
          <w:color w:val="000000" w:themeColor="text1"/>
          <w:sz w:val="24"/>
        </w:rPr>
        <w:t>1.002</w:t>
      </w:r>
      <w:r w:rsidR="00F24305" w:rsidRPr="004D4040">
        <w:rPr>
          <w:color w:val="000000" w:themeColor="text1"/>
          <w:sz w:val="24"/>
        </w:rPr>
        <w:t xml:space="preserve"> mm</w:t>
      </w:r>
      <w:r w:rsidR="00F24305" w:rsidRPr="004D4040">
        <w:rPr>
          <w:color w:val="000000" w:themeColor="text1"/>
          <w:sz w:val="24"/>
        </w:rPr>
        <w:t>、</w:t>
      </w:r>
      <w:r w:rsidR="004102AB" w:rsidRPr="004D4040">
        <w:rPr>
          <w:rFonts w:hint="eastAsia"/>
          <w:color w:val="000000" w:themeColor="text1"/>
          <w:sz w:val="24"/>
        </w:rPr>
        <w:t>1.001</w:t>
      </w:r>
      <w:r w:rsidR="00F24305" w:rsidRPr="004D4040">
        <w:rPr>
          <w:color w:val="000000" w:themeColor="text1"/>
          <w:sz w:val="24"/>
        </w:rPr>
        <w:t xml:space="preserve"> mm</w:t>
      </w:r>
      <w:r w:rsidR="00F24305" w:rsidRPr="004D4040">
        <w:rPr>
          <w:color w:val="000000" w:themeColor="text1"/>
          <w:sz w:val="24"/>
        </w:rPr>
        <w:t>、</w:t>
      </w:r>
      <w:r w:rsidR="004102AB" w:rsidRPr="004D4040">
        <w:rPr>
          <w:rFonts w:hint="eastAsia"/>
          <w:color w:val="000000" w:themeColor="text1"/>
          <w:sz w:val="24"/>
        </w:rPr>
        <w:t>1.005</w:t>
      </w:r>
      <w:r w:rsidR="00F24305" w:rsidRPr="004D4040">
        <w:rPr>
          <w:color w:val="000000" w:themeColor="text1"/>
          <w:sz w:val="24"/>
        </w:rPr>
        <w:t xml:space="preserve"> mm</w:t>
      </w:r>
      <w:r w:rsidR="00F24305" w:rsidRPr="004D4040">
        <w:rPr>
          <w:color w:val="000000" w:themeColor="text1"/>
          <w:sz w:val="24"/>
        </w:rPr>
        <w:t>。实验标准差用</w:t>
      </w:r>
      <m:oMath>
        <m:r>
          <w:rPr>
            <w:rFonts w:ascii="Cambria Math" w:hAnsi="Cambria Math"/>
            <w:color w:val="000000" w:themeColor="text1"/>
            <w:sz w:val="24"/>
          </w:rPr>
          <m:t>s'</m:t>
        </m:r>
      </m:oMath>
      <w:r w:rsidR="00F24305" w:rsidRPr="004D4040">
        <w:rPr>
          <w:color w:val="000000" w:themeColor="text1"/>
          <w:sz w:val="24"/>
        </w:rPr>
        <w:t>表示：</w:t>
      </w:r>
    </w:p>
    <w:p w14:paraId="70DD3F1B" w14:textId="0F8B703D" w:rsidR="00F24305" w:rsidRPr="004D4040" w:rsidRDefault="00F24305" w:rsidP="00F24305">
      <w:pPr>
        <w:spacing w:line="360" w:lineRule="auto"/>
        <w:jc w:val="center"/>
        <w:rPr>
          <w:color w:val="000000" w:themeColor="text1"/>
          <w:sz w:val="24"/>
        </w:rPr>
      </w:pPr>
      <m:oMath>
        <m:r>
          <w:rPr>
            <w:rFonts w:ascii="Cambria Math" w:hAnsi="Cambria Math"/>
            <w:color w:val="000000" w:themeColor="text1"/>
            <w:sz w:val="24"/>
          </w:rPr>
          <m:t>s'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n-1</m:t>
                </m:r>
              </m:den>
            </m:f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naryPr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n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x</m:t>
                        </m:r>
                      </m:e>
                    </m:acc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2</m:t>
                    </m:r>
                  </m:sup>
                </m:sSup>
              </m:e>
            </m:nary>
          </m:e>
        </m:rad>
        <m:r>
          <w:rPr>
            <w:rFonts w:ascii="Cambria Math" w:hAnsi="Cambria Math"/>
            <w:color w:val="000000" w:themeColor="text1"/>
            <w:sz w:val="24"/>
          </w:rPr>
          <m:t xml:space="preserve">=0.0013 </m:t>
        </m:r>
      </m:oMath>
      <w:r w:rsidRPr="004D4040">
        <w:rPr>
          <w:color w:val="000000" w:themeColor="text1"/>
          <w:sz w:val="24"/>
        </w:rPr>
        <w:t>mm</w:t>
      </w:r>
    </w:p>
    <w:p w14:paraId="72CAEC3C" w14:textId="6391F647" w:rsidR="00F24305" w:rsidRPr="004D4040" w:rsidRDefault="004102AB" w:rsidP="00F24305">
      <w:pPr>
        <w:spacing w:line="360" w:lineRule="auto"/>
        <w:jc w:val="center"/>
        <w:rPr>
          <w:color w:val="000000" w:themeColor="text1"/>
          <w:sz w:val="24"/>
        </w:rPr>
      </w:pP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d</m:t>
            </m:r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r>
          <w:rPr>
            <w:rFonts w:ascii="Cambria Math" w:hAnsi="Cambria Math"/>
            <w:color w:val="000000" w:themeColor="text1"/>
            <w:sz w:val="24"/>
          </w:rPr>
          <m:t>s'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r>
          <w:rPr>
            <w:rFonts w:ascii="Cambria Math" w:hAnsi="Cambria Math"/>
            <w:color w:val="000000" w:themeColor="text1"/>
            <w:sz w:val="24"/>
          </w:rPr>
          <m:t xml:space="preserve">0.0013 </m:t>
        </m:r>
      </m:oMath>
      <w:r w:rsidR="00F24305" w:rsidRPr="004D4040">
        <w:rPr>
          <w:color w:val="000000" w:themeColor="text1"/>
          <w:sz w:val="24"/>
        </w:rPr>
        <w:t>mm</w:t>
      </w:r>
    </w:p>
    <w:p w14:paraId="6DD5BCB2" w14:textId="77777777" w:rsidR="001712E9" w:rsidRPr="004D4040" w:rsidRDefault="001712E9">
      <w:pPr>
        <w:widowControl/>
        <w:jc w:val="left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br w:type="page"/>
      </w:r>
    </w:p>
    <w:p w14:paraId="3BB4DF17" w14:textId="6E926C8C" w:rsidR="00F24305" w:rsidRPr="004D4040" w:rsidRDefault="004102AB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rFonts w:hint="eastAsia"/>
          <w:color w:val="000000" w:themeColor="text1"/>
          <w:sz w:val="24"/>
        </w:rPr>
        <w:lastRenderedPageBreak/>
        <w:t>E</w:t>
      </w:r>
      <w:r w:rsidR="00F24305" w:rsidRPr="004D4040">
        <w:rPr>
          <w:color w:val="000000" w:themeColor="text1"/>
          <w:sz w:val="24"/>
        </w:rPr>
        <w:t>.4.</w:t>
      </w:r>
      <w:r w:rsidRPr="004D4040">
        <w:rPr>
          <w:rFonts w:hint="eastAsia"/>
          <w:color w:val="000000" w:themeColor="text1"/>
          <w:sz w:val="24"/>
        </w:rPr>
        <w:t>2</w:t>
      </w:r>
      <w:r w:rsidR="00F24305" w:rsidRPr="004D4040">
        <w:rPr>
          <w:color w:val="000000" w:themeColor="text1"/>
          <w:sz w:val="24"/>
        </w:rPr>
        <w:t xml:space="preserve">  </w:t>
      </w:r>
      <w:r w:rsidRPr="004D4040">
        <w:rPr>
          <w:rFonts w:hint="eastAsia"/>
          <w:color w:val="000000" w:themeColor="text1"/>
          <w:sz w:val="24"/>
        </w:rPr>
        <w:t>影像测量</w:t>
      </w:r>
      <w:proofErr w:type="gramStart"/>
      <w:r w:rsidRPr="004D4040">
        <w:rPr>
          <w:rFonts w:hint="eastAsia"/>
          <w:color w:val="000000" w:themeColor="text1"/>
          <w:sz w:val="24"/>
        </w:rPr>
        <w:t>仪</w:t>
      </w:r>
      <w:r w:rsidR="00F24305" w:rsidRPr="004D4040">
        <w:rPr>
          <w:color w:val="000000" w:themeColor="text1"/>
          <w:sz w:val="24"/>
        </w:rPr>
        <w:t>最大</w:t>
      </w:r>
      <w:proofErr w:type="gramEnd"/>
      <w:r w:rsidR="00F24305" w:rsidRPr="004D4040">
        <w:rPr>
          <w:color w:val="000000" w:themeColor="text1"/>
          <w:sz w:val="24"/>
        </w:rPr>
        <w:t>允许误差引入的不确定度分量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p</m:t>
                </m:r>
              </m:sub>
            </m:sSub>
          </m:e>
        </m:d>
      </m:oMath>
    </w:p>
    <w:p w14:paraId="24DF5AE3" w14:textId="42A1909D" w:rsidR="00F24305" w:rsidRPr="004D4040" w:rsidRDefault="004102AB" w:rsidP="00F24305">
      <w:pPr>
        <w:spacing w:line="400" w:lineRule="exact"/>
        <w:ind w:firstLineChars="200" w:firstLine="480"/>
        <w:jc w:val="left"/>
        <w:rPr>
          <w:color w:val="000000" w:themeColor="text1"/>
          <w:sz w:val="24"/>
        </w:rPr>
      </w:pPr>
      <w:r w:rsidRPr="004D4040">
        <w:rPr>
          <w:rFonts w:hint="eastAsia"/>
          <w:color w:val="000000" w:themeColor="text1"/>
          <w:sz w:val="24"/>
        </w:rPr>
        <w:t>影像测量仪在</w:t>
      </w:r>
      <w:r w:rsidRPr="004D4040">
        <w:rPr>
          <w:rFonts w:hint="eastAsia"/>
          <w:color w:val="000000" w:themeColor="text1"/>
          <w:sz w:val="24"/>
        </w:rPr>
        <w:t>1.00</w:t>
      </w:r>
      <w:r w:rsidR="00E04518" w:rsidRPr="004D4040">
        <w:rPr>
          <w:color w:val="000000" w:themeColor="text1"/>
          <w:sz w:val="24"/>
        </w:rPr>
        <w:t xml:space="preserve"> </w:t>
      </w:r>
      <w:r w:rsidRPr="004D4040">
        <w:rPr>
          <w:rFonts w:hint="eastAsia"/>
          <w:color w:val="000000" w:themeColor="text1"/>
          <w:sz w:val="24"/>
        </w:rPr>
        <w:t>mm</w:t>
      </w:r>
      <w:r w:rsidR="00F24305" w:rsidRPr="004D4040">
        <w:rPr>
          <w:color w:val="000000" w:themeColor="text1"/>
          <w:sz w:val="24"/>
        </w:rPr>
        <w:t>示值点的最大允许误差为</w:t>
      </w:r>
      <w:r w:rsidRPr="004D4040">
        <w:rPr>
          <w:rFonts w:hint="eastAsia"/>
          <w:color w:val="000000" w:themeColor="text1"/>
          <w:sz w:val="24"/>
        </w:rPr>
        <w:t>±</w:t>
      </w:r>
      <w:r w:rsidRPr="004D4040">
        <w:rPr>
          <w:rFonts w:hint="eastAsia"/>
          <w:color w:val="000000" w:themeColor="text1"/>
          <w:sz w:val="24"/>
        </w:rPr>
        <w:t>3</w:t>
      </w:r>
      <w:r w:rsidR="00E04518" w:rsidRPr="004D4040">
        <w:rPr>
          <w:color w:val="000000" w:themeColor="text1"/>
          <w:sz w:val="24"/>
        </w:rPr>
        <w:t xml:space="preserve"> </w:t>
      </w:r>
      <w:proofErr w:type="spellStart"/>
      <w:r w:rsidRPr="004D4040">
        <w:rPr>
          <w:color w:val="000000" w:themeColor="text1"/>
          <w:kern w:val="0"/>
          <w:sz w:val="24"/>
        </w:rPr>
        <w:t>μm</w:t>
      </w:r>
      <w:proofErr w:type="spellEnd"/>
      <w:r w:rsidR="00F24305" w:rsidRPr="004D4040">
        <w:rPr>
          <w:color w:val="000000" w:themeColor="text1"/>
          <w:sz w:val="24"/>
        </w:rPr>
        <w:t>，在半宽为</w:t>
      </w:r>
      <w:r w:rsidR="00F24305" w:rsidRPr="004D4040">
        <w:rPr>
          <w:color w:val="000000" w:themeColor="text1"/>
          <w:sz w:val="24"/>
        </w:rPr>
        <w:t>0.0</w:t>
      </w:r>
      <w:r w:rsidRPr="004D4040">
        <w:rPr>
          <w:rFonts w:hint="eastAsia"/>
          <w:color w:val="000000" w:themeColor="text1"/>
          <w:sz w:val="24"/>
        </w:rPr>
        <w:t>03</w:t>
      </w:r>
      <w:r w:rsidR="00F24305" w:rsidRPr="004D4040">
        <w:rPr>
          <w:color w:val="000000" w:themeColor="text1"/>
          <w:sz w:val="24"/>
        </w:rPr>
        <w:t xml:space="preserve"> mm</w:t>
      </w:r>
      <w:r w:rsidRPr="004D4040">
        <w:rPr>
          <w:rFonts w:hint="eastAsia"/>
          <w:color w:val="000000" w:themeColor="text1"/>
          <w:sz w:val="24"/>
        </w:rPr>
        <w:t>的</w:t>
      </w:r>
      <w:r w:rsidR="00F24305" w:rsidRPr="004D4040">
        <w:rPr>
          <w:color w:val="000000" w:themeColor="text1"/>
          <w:sz w:val="24"/>
        </w:rPr>
        <w:t>区间内服从均匀分布，则</w:t>
      </w:r>
    </w:p>
    <w:p w14:paraId="27AE6EAA" w14:textId="0067B20C" w:rsidR="00F24305" w:rsidRPr="004D4040" w:rsidRDefault="00F24305" w:rsidP="00F24305">
      <w:pPr>
        <w:spacing w:line="0" w:lineRule="atLeast"/>
        <w:jc w:val="center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 xml:space="preserve">         </w:t>
      </w:r>
      <m:oMath>
        <m:r>
          <w:rPr>
            <w:rFonts w:ascii="Cambria Math" w:hAnsi="Cambria Math"/>
            <w:color w:val="000000" w:themeColor="text1"/>
            <w:sz w:val="24"/>
          </w:rPr>
          <m:t>u</m:t>
        </m:r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p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0.003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=0.0017</m:t>
        </m:r>
      </m:oMath>
      <w:r w:rsidRPr="004D4040">
        <w:rPr>
          <w:color w:val="000000" w:themeColor="text1"/>
          <w:sz w:val="24"/>
        </w:rPr>
        <w:t xml:space="preserve"> mm</w:t>
      </w:r>
      <w:r w:rsidRPr="004D4040">
        <w:rPr>
          <w:color w:val="000000" w:themeColor="text1"/>
          <w:sz w:val="24"/>
        </w:rPr>
        <w:t>。</w:t>
      </w:r>
    </w:p>
    <w:p w14:paraId="69D82C13" w14:textId="77777777" w:rsidR="00F24305" w:rsidRPr="004D4040" w:rsidRDefault="004102AB" w:rsidP="0035056C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4D4040">
        <w:rPr>
          <w:rFonts w:eastAsia="黑体" w:hint="eastAsia"/>
          <w:color w:val="000000" w:themeColor="text1"/>
          <w:sz w:val="24"/>
        </w:rPr>
        <w:t>E</w:t>
      </w:r>
      <w:r w:rsidR="00F24305" w:rsidRPr="004D4040">
        <w:rPr>
          <w:rFonts w:eastAsia="黑体"/>
          <w:color w:val="000000" w:themeColor="text1"/>
          <w:sz w:val="24"/>
        </w:rPr>
        <w:t xml:space="preserve">.5  </w:t>
      </w:r>
      <w:r w:rsidR="00F24305" w:rsidRPr="004D4040">
        <w:rPr>
          <w:rFonts w:eastAsia="黑体"/>
          <w:color w:val="000000" w:themeColor="text1"/>
          <w:sz w:val="24"/>
        </w:rPr>
        <w:t>合成标准不确定度计算</w:t>
      </w:r>
    </w:p>
    <w:p w14:paraId="251FB736" w14:textId="77777777" w:rsidR="00F24305" w:rsidRPr="004D4040" w:rsidRDefault="004102AB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rFonts w:hint="eastAsia"/>
          <w:color w:val="000000" w:themeColor="text1"/>
          <w:sz w:val="24"/>
        </w:rPr>
        <w:t>E</w:t>
      </w:r>
      <w:r w:rsidR="00F24305" w:rsidRPr="004D4040">
        <w:rPr>
          <w:color w:val="000000" w:themeColor="text1"/>
          <w:sz w:val="24"/>
        </w:rPr>
        <w:t xml:space="preserve">.5.1  </w:t>
      </w:r>
      <w:r w:rsidR="00F24305" w:rsidRPr="004D4040">
        <w:rPr>
          <w:color w:val="000000" w:themeColor="text1"/>
          <w:sz w:val="24"/>
        </w:rPr>
        <w:t>标准不确定度一览表</w:t>
      </w:r>
    </w:p>
    <w:p w14:paraId="4CC45215" w14:textId="77777777" w:rsidR="00F24305" w:rsidRPr="004D4040" w:rsidRDefault="00F24305" w:rsidP="00F24305">
      <w:pPr>
        <w:spacing w:line="400" w:lineRule="exact"/>
        <w:ind w:firstLineChars="200" w:firstLine="48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标准不确定度一览表如表</w:t>
      </w:r>
      <w:r w:rsidRPr="004D4040">
        <w:rPr>
          <w:color w:val="000000" w:themeColor="text1"/>
          <w:sz w:val="24"/>
        </w:rPr>
        <w:t>D.1</w:t>
      </w:r>
      <w:r w:rsidRPr="004D4040">
        <w:rPr>
          <w:color w:val="000000" w:themeColor="text1"/>
          <w:sz w:val="24"/>
        </w:rPr>
        <w:t>所示：</w:t>
      </w:r>
    </w:p>
    <w:p w14:paraId="228DC3B3" w14:textId="77777777" w:rsidR="00F24305" w:rsidRPr="004D4040" w:rsidRDefault="00F24305" w:rsidP="0035056C">
      <w:pPr>
        <w:spacing w:afterLines="50" w:after="156" w:line="400" w:lineRule="exact"/>
        <w:jc w:val="center"/>
        <w:rPr>
          <w:color w:val="000000" w:themeColor="text1"/>
          <w:sz w:val="24"/>
        </w:rPr>
      </w:pPr>
      <w:r w:rsidRPr="004D4040">
        <w:rPr>
          <w:rFonts w:eastAsia="黑体"/>
          <w:color w:val="000000" w:themeColor="text1"/>
          <w:szCs w:val="21"/>
        </w:rPr>
        <w:t>表</w:t>
      </w:r>
      <w:r w:rsidRPr="004D4040">
        <w:rPr>
          <w:rFonts w:eastAsia="黑体"/>
          <w:color w:val="000000" w:themeColor="text1"/>
          <w:szCs w:val="21"/>
        </w:rPr>
        <w:t>D.1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276"/>
        <w:gridCol w:w="1418"/>
      </w:tblGrid>
      <w:tr w:rsidR="004D4040" w:rsidRPr="004D4040" w14:paraId="057D28D1" w14:textId="77777777" w:rsidTr="004102AB">
        <w:trPr>
          <w:trHeight w:val="848"/>
        </w:trPr>
        <w:tc>
          <w:tcPr>
            <w:tcW w:w="1418" w:type="dxa"/>
            <w:vAlign w:val="center"/>
          </w:tcPr>
          <w:p w14:paraId="33997C3A" w14:textId="77777777" w:rsidR="004102AB" w:rsidRPr="004D4040" w:rsidRDefault="004102AB" w:rsidP="00BE53B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标准不确定度分量</w:t>
            </w:r>
            <m:oMath>
              <m:r>
                <w:rPr>
                  <w:rFonts w:ascii="Cambria Math" w:hAnsi="Cambria Math"/>
                  <w:color w:val="000000" w:themeColor="text1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1"/>
                </w:rPr>
                <m:t>)</m:t>
              </m:r>
            </m:oMath>
          </w:p>
        </w:tc>
        <w:tc>
          <w:tcPr>
            <w:tcW w:w="2835" w:type="dxa"/>
            <w:vAlign w:val="center"/>
          </w:tcPr>
          <w:p w14:paraId="223F7A83" w14:textId="77777777" w:rsidR="004102AB" w:rsidRPr="004D4040" w:rsidRDefault="004102AB" w:rsidP="00BE53B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不确定度来源</w:t>
            </w:r>
          </w:p>
        </w:tc>
        <w:tc>
          <w:tcPr>
            <w:tcW w:w="1417" w:type="dxa"/>
            <w:vAlign w:val="center"/>
          </w:tcPr>
          <w:p w14:paraId="784BCB54" w14:textId="77777777" w:rsidR="004102AB" w:rsidRPr="004D4040" w:rsidRDefault="004102AB" w:rsidP="00BE53B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标准不确定度值</w:t>
            </w:r>
            <m:oMath>
              <m:r>
                <w:rPr>
                  <w:rFonts w:ascii="Cambria Math" w:hAnsi="Cambria Math"/>
                  <w:color w:val="000000" w:themeColor="text1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1"/>
                </w:rPr>
                <m:t>)</m:t>
              </m:r>
            </m:oMath>
          </w:p>
        </w:tc>
        <w:tc>
          <w:tcPr>
            <w:tcW w:w="1276" w:type="dxa"/>
            <w:vAlign w:val="center"/>
          </w:tcPr>
          <w:p w14:paraId="0EC44A42" w14:textId="77777777" w:rsidR="004102AB" w:rsidRPr="004D4040" w:rsidRDefault="00800641" w:rsidP="00BE53B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∂f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∂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i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418" w:type="dxa"/>
            <w:vAlign w:val="center"/>
          </w:tcPr>
          <w:p w14:paraId="1B617974" w14:textId="77777777" w:rsidR="004102AB" w:rsidRPr="004D4040" w:rsidRDefault="00800641" w:rsidP="00BE53BC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Cs w:val="21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Cs w:val="21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000000" w:themeColor="text1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Cs w:val="21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szCs w:val="21"/>
                </w:rPr>
                <m:t>)</m:t>
              </m:r>
            </m:oMath>
            <w:r w:rsidR="004102AB" w:rsidRPr="004D4040">
              <w:rPr>
                <w:color w:val="000000" w:themeColor="text1"/>
                <w:szCs w:val="21"/>
              </w:rPr>
              <w:t xml:space="preserve"> </w:t>
            </w:r>
          </w:p>
        </w:tc>
      </w:tr>
      <w:tr w:rsidR="004D4040" w:rsidRPr="004D4040" w14:paraId="7B6FAFA9" w14:textId="77777777" w:rsidTr="004102AB">
        <w:trPr>
          <w:trHeight w:val="620"/>
        </w:trPr>
        <w:tc>
          <w:tcPr>
            <w:tcW w:w="1418" w:type="dxa"/>
            <w:vAlign w:val="center"/>
          </w:tcPr>
          <w:p w14:paraId="2D938CF4" w14:textId="63990C86" w:rsidR="004102AB" w:rsidRPr="004D4040" w:rsidRDefault="004102AB" w:rsidP="004102AB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(</m:t>
                </m:r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d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)</m:t>
                </m:r>
              </m:oMath>
            </m:oMathPara>
          </w:p>
        </w:tc>
        <w:tc>
          <w:tcPr>
            <w:tcW w:w="2835" w:type="dxa"/>
            <w:vAlign w:val="center"/>
          </w:tcPr>
          <w:p w14:paraId="10933ADE" w14:textId="77777777" w:rsidR="004102AB" w:rsidRPr="004D4040" w:rsidRDefault="004102AB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测量重复性</w:t>
            </w:r>
          </w:p>
        </w:tc>
        <w:tc>
          <w:tcPr>
            <w:tcW w:w="1417" w:type="dxa"/>
            <w:vAlign w:val="center"/>
          </w:tcPr>
          <w:p w14:paraId="7B462266" w14:textId="77777777" w:rsidR="004102AB" w:rsidRPr="004D4040" w:rsidRDefault="004102AB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rFonts w:hint="eastAsia"/>
                <w:color w:val="000000" w:themeColor="text1"/>
                <w:szCs w:val="21"/>
              </w:rPr>
              <w:t>0.0013</w:t>
            </w:r>
          </w:p>
        </w:tc>
        <w:tc>
          <w:tcPr>
            <w:tcW w:w="1276" w:type="dxa"/>
            <w:vAlign w:val="center"/>
          </w:tcPr>
          <w:p w14:paraId="4CA29565" w14:textId="77777777" w:rsidR="004102AB" w:rsidRPr="004D4040" w:rsidRDefault="004102AB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14:paraId="144A24BA" w14:textId="77777777" w:rsidR="004102AB" w:rsidRPr="004D4040" w:rsidRDefault="004102AB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rFonts w:hint="eastAsia"/>
                <w:color w:val="000000" w:themeColor="text1"/>
                <w:szCs w:val="21"/>
              </w:rPr>
              <w:t>0.0013</w:t>
            </w:r>
          </w:p>
        </w:tc>
      </w:tr>
      <w:tr w:rsidR="004D4040" w:rsidRPr="004D4040" w14:paraId="1BA3418D" w14:textId="77777777" w:rsidTr="004102AB">
        <w:trPr>
          <w:trHeight w:val="585"/>
        </w:trPr>
        <w:tc>
          <w:tcPr>
            <w:tcW w:w="1418" w:type="dxa"/>
            <w:vAlign w:val="center"/>
          </w:tcPr>
          <w:p w14:paraId="06B2DA2A" w14:textId="7F4EF807" w:rsidR="004102AB" w:rsidRPr="004D4040" w:rsidRDefault="004102AB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Cs w:val="21"/>
                          </w:rPr>
                          <m:t>p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835" w:type="dxa"/>
            <w:vAlign w:val="center"/>
          </w:tcPr>
          <w:p w14:paraId="166822CD" w14:textId="77777777" w:rsidR="004102AB" w:rsidRPr="004D4040" w:rsidRDefault="004102AB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rFonts w:hint="eastAsia"/>
                <w:color w:val="000000" w:themeColor="text1"/>
                <w:szCs w:val="21"/>
              </w:rPr>
              <w:t>影像测量</w:t>
            </w:r>
            <w:proofErr w:type="gramStart"/>
            <w:r w:rsidRPr="004D4040">
              <w:rPr>
                <w:rFonts w:hint="eastAsia"/>
                <w:color w:val="000000" w:themeColor="text1"/>
                <w:szCs w:val="21"/>
              </w:rPr>
              <w:t>仪</w:t>
            </w:r>
            <w:r w:rsidRPr="004D4040">
              <w:rPr>
                <w:color w:val="000000" w:themeColor="text1"/>
                <w:szCs w:val="21"/>
              </w:rPr>
              <w:t>最大</w:t>
            </w:r>
            <w:proofErr w:type="gramEnd"/>
            <w:r w:rsidRPr="004D4040">
              <w:rPr>
                <w:color w:val="000000" w:themeColor="text1"/>
                <w:szCs w:val="21"/>
              </w:rPr>
              <w:t>允许误差</w:t>
            </w:r>
          </w:p>
        </w:tc>
        <w:tc>
          <w:tcPr>
            <w:tcW w:w="1417" w:type="dxa"/>
            <w:vAlign w:val="center"/>
          </w:tcPr>
          <w:p w14:paraId="340BC606" w14:textId="77777777" w:rsidR="004102AB" w:rsidRPr="004D4040" w:rsidRDefault="004102AB" w:rsidP="004102AB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0.</w:t>
            </w:r>
            <w:r w:rsidRPr="004D4040">
              <w:rPr>
                <w:rFonts w:hint="eastAsia"/>
                <w:color w:val="000000" w:themeColor="text1"/>
                <w:szCs w:val="21"/>
              </w:rPr>
              <w:t>0017</w:t>
            </w:r>
          </w:p>
        </w:tc>
        <w:tc>
          <w:tcPr>
            <w:tcW w:w="1276" w:type="dxa"/>
            <w:vAlign w:val="center"/>
          </w:tcPr>
          <w:p w14:paraId="42B8ACD2" w14:textId="77777777" w:rsidR="004102AB" w:rsidRPr="004D4040" w:rsidRDefault="004102AB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color w:val="000000" w:themeColor="text1"/>
                <w:szCs w:val="21"/>
              </w:rPr>
              <w:t>-1</w:t>
            </w:r>
          </w:p>
        </w:tc>
        <w:tc>
          <w:tcPr>
            <w:tcW w:w="1418" w:type="dxa"/>
            <w:vAlign w:val="center"/>
          </w:tcPr>
          <w:p w14:paraId="41CAC98F" w14:textId="77777777" w:rsidR="004102AB" w:rsidRPr="004D4040" w:rsidRDefault="004102AB" w:rsidP="00BE53BC">
            <w:pPr>
              <w:spacing w:line="160" w:lineRule="atLeast"/>
              <w:jc w:val="center"/>
              <w:rPr>
                <w:color w:val="000000" w:themeColor="text1"/>
                <w:szCs w:val="21"/>
              </w:rPr>
            </w:pPr>
            <w:r w:rsidRPr="004D4040">
              <w:rPr>
                <w:rFonts w:hint="eastAsia"/>
                <w:color w:val="000000" w:themeColor="text1"/>
                <w:szCs w:val="21"/>
              </w:rPr>
              <w:t>0.0017</w:t>
            </w:r>
          </w:p>
        </w:tc>
      </w:tr>
    </w:tbl>
    <w:p w14:paraId="61168674" w14:textId="77777777" w:rsidR="00F24305" w:rsidRPr="004D4040" w:rsidRDefault="004102AB" w:rsidP="00F24305">
      <w:pPr>
        <w:spacing w:line="400" w:lineRule="exact"/>
        <w:rPr>
          <w:color w:val="000000" w:themeColor="text1"/>
          <w:sz w:val="24"/>
        </w:rPr>
      </w:pPr>
      <w:r w:rsidRPr="004D4040">
        <w:rPr>
          <w:rFonts w:hint="eastAsia"/>
          <w:color w:val="000000" w:themeColor="text1"/>
          <w:sz w:val="24"/>
        </w:rPr>
        <w:t>E</w:t>
      </w:r>
      <w:r w:rsidR="00F24305" w:rsidRPr="004D4040">
        <w:rPr>
          <w:color w:val="000000" w:themeColor="text1"/>
          <w:sz w:val="24"/>
        </w:rPr>
        <w:t xml:space="preserve">.5.2  </w:t>
      </w:r>
      <w:r w:rsidR="00F24305" w:rsidRPr="004D4040">
        <w:rPr>
          <w:color w:val="000000" w:themeColor="text1"/>
          <w:sz w:val="24"/>
        </w:rPr>
        <w:t>合成标准不确定度</w:t>
      </w:r>
    </w:p>
    <w:p w14:paraId="3830EDE0" w14:textId="034ACB2A" w:rsidR="00F24305" w:rsidRPr="004D4040" w:rsidRDefault="00800641" w:rsidP="00E04518">
      <w:pPr>
        <w:spacing w:line="360" w:lineRule="auto"/>
        <w:jc w:val="center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d</m:t>
                </m:r>
              </m:sub>
            </m:sSub>
          </m:e>
        </m:d>
        <m:r>
          <w:rPr>
            <w:rFonts w:ascii="Cambria Math" w:hAnsi="Cambria Math"/>
            <w:color w:val="000000" w:themeColor="text1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d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p</m:t>
                    </m:r>
                  </m:sub>
                </m:sSub>
              </m:e>
            </m:d>
          </m:e>
        </m:ra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0.0013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0.0017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 xml:space="preserve">=0.0022 </m:t>
        </m:r>
      </m:oMath>
      <w:r w:rsidR="00F24305" w:rsidRPr="004D4040">
        <w:rPr>
          <w:color w:val="000000" w:themeColor="text1"/>
          <w:sz w:val="24"/>
        </w:rPr>
        <w:t>mm</w:t>
      </w:r>
    </w:p>
    <w:p w14:paraId="48228D21" w14:textId="77777777" w:rsidR="00F24305" w:rsidRPr="004D4040" w:rsidRDefault="004102AB" w:rsidP="0035056C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4D4040">
        <w:rPr>
          <w:rFonts w:eastAsia="黑体" w:hint="eastAsia"/>
          <w:color w:val="000000" w:themeColor="text1"/>
          <w:sz w:val="24"/>
        </w:rPr>
        <w:t>E</w:t>
      </w:r>
      <w:r w:rsidR="00F24305" w:rsidRPr="004D4040">
        <w:rPr>
          <w:rFonts w:eastAsia="黑体"/>
          <w:color w:val="000000" w:themeColor="text1"/>
          <w:sz w:val="24"/>
        </w:rPr>
        <w:t xml:space="preserve">.6  </w:t>
      </w:r>
      <w:r w:rsidR="00F24305" w:rsidRPr="004D4040">
        <w:rPr>
          <w:rFonts w:eastAsia="黑体"/>
          <w:color w:val="000000" w:themeColor="text1"/>
          <w:sz w:val="24"/>
        </w:rPr>
        <w:t>扩展不确定度</w:t>
      </w:r>
    </w:p>
    <w:p w14:paraId="708D1443" w14:textId="77777777" w:rsidR="00F24305" w:rsidRPr="004D4040" w:rsidRDefault="00F24305" w:rsidP="00F24305">
      <w:pPr>
        <w:spacing w:line="400" w:lineRule="exact"/>
        <w:ind w:firstLineChars="225" w:firstLine="540"/>
        <w:rPr>
          <w:color w:val="000000" w:themeColor="text1"/>
          <w:sz w:val="24"/>
        </w:rPr>
      </w:pPr>
      <w:r w:rsidRPr="004D4040">
        <w:rPr>
          <w:color w:val="000000" w:themeColor="text1"/>
          <w:sz w:val="24"/>
        </w:rPr>
        <w:t>取包含因子</w:t>
      </w:r>
      <w:r w:rsidRPr="004D4040">
        <w:rPr>
          <w:color w:val="000000" w:themeColor="text1"/>
          <w:position w:val="-6"/>
          <w:sz w:val="24"/>
        </w:rPr>
        <w:object w:dxaOrig="580" w:dyaOrig="279" w14:anchorId="3A774987">
          <v:shape id="_x0000_i1027" type="#_x0000_t75" style="width:29pt;height:14pt" o:ole="">
            <v:imagedata r:id="rId19" o:title=""/>
          </v:shape>
          <o:OLEObject Type="Embed" ProgID="Equation.3" ShapeID="_x0000_i1027" DrawAspect="Content" ObjectID="_1684766361" r:id="rId22"/>
        </w:object>
      </w:r>
      <w:r w:rsidRPr="004D4040">
        <w:rPr>
          <w:color w:val="000000" w:themeColor="text1"/>
          <w:sz w:val="24"/>
        </w:rPr>
        <w:t>,</w:t>
      </w:r>
      <w:r w:rsidRPr="004D4040">
        <w:rPr>
          <w:color w:val="000000" w:themeColor="text1"/>
          <w:sz w:val="24"/>
        </w:rPr>
        <w:t>则扩展不确定度为：</w:t>
      </w:r>
    </w:p>
    <w:p w14:paraId="6F4F300B" w14:textId="77777777" w:rsidR="00F24305" w:rsidRPr="004D4040" w:rsidRDefault="00F24305" w:rsidP="000F2FCF">
      <w:pPr>
        <w:spacing w:line="400" w:lineRule="exact"/>
        <w:rPr>
          <w:color w:val="000000" w:themeColor="text1"/>
          <w:sz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</w:rPr>
            <m:t>U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=</m:t>
          </m:r>
          <m:r>
            <w:rPr>
              <w:rFonts w:ascii="Cambria Math" w:hAnsi="Cambria Math"/>
              <w:color w:val="000000" w:themeColor="text1"/>
              <w:sz w:val="24"/>
            </w:rPr>
            <m:t>k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000000" w:themeColor="text1"/>
                  <w:sz w:val="24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sz w:val="24"/>
                </w:rPr>
                <m:t>∆</m:t>
              </m:r>
            </m:e>
          </m:d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</w:rPr>
            <m:t>=2×0.0022≈0.005 mm</m:t>
          </m:r>
        </m:oMath>
      </m:oMathPara>
    </w:p>
    <w:p w14:paraId="4BF310CE" w14:textId="77777777" w:rsidR="00F24305" w:rsidRPr="004D4040" w:rsidRDefault="004102AB" w:rsidP="0035056C">
      <w:pPr>
        <w:spacing w:beforeLines="50" w:before="156" w:afterLines="50" w:after="156" w:line="400" w:lineRule="exact"/>
        <w:rPr>
          <w:rFonts w:eastAsia="黑体"/>
          <w:color w:val="000000" w:themeColor="text1"/>
          <w:sz w:val="24"/>
        </w:rPr>
      </w:pPr>
      <w:r w:rsidRPr="004D4040">
        <w:rPr>
          <w:rFonts w:eastAsia="黑体" w:hint="eastAsia"/>
          <w:color w:val="000000" w:themeColor="text1"/>
          <w:sz w:val="24"/>
        </w:rPr>
        <w:t>E</w:t>
      </w:r>
      <w:r w:rsidR="00F24305" w:rsidRPr="004D4040">
        <w:rPr>
          <w:rFonts w:eastAsia="黑体"/>
          <w:color w:val="000000" w:themeColor="text1"/>
          <w:sz w:val="24"/>
        </w:rPr>
        <w:t xml:space="preserve">.7  </w:t>
      </w:r>
      <w:r w:rsidR="00F24305" w:rsidRPr="004D4040">
        <w:rPr>
          <w:rFonts w:eastAsia="黑体"/>
          <w:color w:val="000000" w:themeColor="text1"/>
          <w:sz w:val="24"/>
        </w:rPr>
        <w:t>测量不确定度报告</w:t>
      </w:r>
    </w:p>
    <w:p w14:paraId="46D87D96" w14:textId="77777777" w:rsidR="00F24305" w:rsidRPr="004D4040" w:rsidRDefault="004102AB" w:rsidP="00F24305">
      <w:pPr>
        <w:spacing w:line="400" w:lineRule="exact"/>
        <w:ind w:firstLineChars="225" w:firstLine="540"/>
        <w:rPr>
          <w:color w:val="000000" w:themeColor="text1"/>
          <w:sz w:val="24"/>
        </w:rPr>
      </w:pPr>
      <w:r w:rsidRPr="004D4040">
        <w:rPr>
          <w:rFonts w:hint="eastAsia"/>
          <w:color w:val="000000" w:themeColor="text1"/>
          <w:sz w:val="24"/>
        </w:rPr>
        <w:t>安全鞋鞋底抗穿刺试验机测试钉尖端直径</w:t>
      </w:r>
      <w:r w:rsidR="00F24305" w:rsidRPr="004D4040">
        <w:rPr>
          <w:color w:val="000000" w:themeColor="text1"/>
          <w:sz w:val="24"/>
        </w:rPr>
        <w:t>示值误差测量结果的扩展不确定度为：</w:t>
      </w:r>
    </w:p>
    <w:p w14:paraId="7A56B9A8" w14:textId="77777777" w:rsidR="00F24305" w:rsidRPr="004D4040" w:rsidRDefault="00F24305" w:rsidP="00F24305">
      <w:pPr>
        <w:spacing w:line="360" w:lineRule="auto"/>
        <w:jc w:val="center"/>
        <w:rPr>
          <w:color w:val="000000" w:themeColor="text1"/>
          <w:sz w:val="24"/>
        </w:rPr>
      </w:pPr>
      <m:oMath>
        <m:r>
          <w:rPr>
            <w:rFonts w:ascii="Cambria Math" w:hAnsi="Cambria Math"/>
            <w:color w:val="000000" w:themeColor="text1"/>
            <w:sz w:val="24"/>
          </w:rPr>
          <m:t>U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=0.005 mm</m:t>
        </m:r>
      </m:oMath>
      <w:r w:rsidRPr="004D4040">
        <w:rPr>
          <w:color w:val="000000" w:themeColor="text1"/>
          <w:sz w:val="24"/>
        </w:rPr>
        <w:t xml:space="preserve">   </w:t>
      </w:r>
      <w:r w:rsidRPr="004D4040">
        <w:rPr>
          <w:color w:val="000000" w:themeColor="text1"/>
          <w:sz w:val="24"/>
        </w:rPr>
        <w:t>（</w:t>
      </w:r>
      <w:r w:rsidRPr="004D4040">
        <w:rPr>
          <w:color w:val="000000" w:themeColor="text1"/>
          <w:position w:val="-6"/>
          <w:sz w:val="24"/>
        </w:rPr>
        <w:object w:dxaOrig="580" w:dyaOrig="279" w14:anchorId="0D4CA367">
          <v:shape id="_x0000_i1028" type="#_x0000_t75" style="width:29pt;height:14pt" o:ole="">
            <v:imagedata r:id="rId19" o:title=""/>
          </v:shape>
          <o:OLEObject Type="Embed" ProgID="Equation.3" ShapeID="_x0000_i1028" DrawAspect="Content" ObjectID="_1684766362" r:id="rId23"/>
        </w:object>
      </w:r>
      <w:r w:rsidRPr="004D4040">
        <w:rPr>
          <w:color w:val="000000" w:themeColor="text1"/>
          <w:sz w:val="24"/>
        </w:rPr>
        <w:t>）</w:t>
      </w:r>
    </w:p>
    <w:p w14:paraId="6C1D5DE3" w14:textId="77777777" w:rsidR="002D269A" w:rsidRPr="004D4040" w:rsidRDefault="002D269A" w:rsidP="002D269A">
      <w:pPr>
        <w:spacing w:line="400" w:lineRule="exact"/>
        <w:rPr>
          <w:color w:val="000000" w:themeColor="text1"/>
          <w:sz w:val="24"/>
        </w:rPr>
      </w:pPr>
    </w:p>
    <w:p w14:paraId="3DA7B10C" w14:textId="77777777" w:rsidR="002D269A" w:rsidRPr="004D4040" w:rsidRDefault="00800641" w:rsidP="002D269A">
      <w:pPr>
        <w:rPr>
          <w:color w:val="000000" w:themeColor="text1"/>
        </w:rPr>
        <w:sectPr w:rsidR="002D269A" w:rsidRPr="004D4040">
          <w:headerReference w:type="default" r:id="rId24"/>
          <w:footerReference w:type="default" r:id="rId25"/>
          <w:pgSz w:w="11906" w:h="16838"/>
          <w:pgMar w:top="1440" w:right="1797" w:bottom="1440" w:left="1797" w:header="851" w:footer="992" w:gutter="0"/>
          <w:pgNumType w:start="1"/>
          <w:cols w:space="720"/>
          <w:docGrid w:type="linesAndChars" w:linePitch="312"/>
        </w:sectPr>
      </w:pPr>
      <w:r>
        <w:rPr>
          <w:color w:val="000000" w:themeColor="text1"/>
          <w:sz w:val="24"/>
        </w:rPr>
        <w:pict w14:anchorId="50255459">
          <v:line id="Line 356" o:spid="_x0000_s1029" style="position:absolute;left:0;text-align:left;z-index:251663360" from="126pt,1.4pt" to="297pt,1.4pt"/>
        </w:pict>
      </w:r>
    </w:p>
    <w:p w14:paraId="653FDC45" w14:textId="77777777" w:rsidR="00097814" w:rsidRPr="004D4040" w:rsidRDefault="00097814" w:rsidP="002D269A">
      <w:pPr>
        <w:spacing w:line="360" w:lineRule="auto"/>
        <w:rPr>
          <w:color w:val="000000" w:themeColor="text1"/>
          <w:sz w:val="24"/>
          <w:vertAlign w:val="superscript"/>
        </w:rPr>
      </w:pPr>
    </w:p>
    <w:p w14:paraId="5DF224C5" w14:textId="77777777" w:rsidR="002D269A" w:rsidRPr="004D4040" w:rsidRDefault="00800641" w:rsidP="002D269A">
      <w:pPr>
        <w:spacing w:line="360" w:lineRule="auto"/>
        <w:rPr>
          <w:color w:val="000000" w:themeColor="text1"/>
          <w:sz w:val="24"/>
          <w:vertAlign w:val="superscript"/>
        </w:rPr>
      </w:pPr>
      <w:r>
        <w:rPr>
          <w:color w:val="000000" w:themeColor="text1"/>
          <w:kern w:val="0"/>
        </w:rPr>
        <w:pict w14:anchorId="4321C16F">
          <v:shapetype id="_x0000_t202" coordsize="21600,21600" o:spt="202" path="m,l,21600r21600,l21600,xe">
            <v:stroke joinstyle="miter"/>
            <v:path gradientshapeok="t" o:connecttype="rect"/>
          </v:shapetype>
          <v:shape id="Text Box 359" o:spid="_x0000_s1030" type="#_x0000_t202" style="position:absolute;left:0;text-align:left;margin-left:450pt;margin-top:5.9pt;width:36pt;height:153.5pt;z-index:251664384" filled="f" stroked="f">
            <v:textbox style="layout-flow:vertical;mso-layout-flow-alt:bottom-to-top">
              <w:txbxContent>
                <w:p w14:paraId="0CA76D24" w14:textId="77777777" w:rsidR="00C234B2" w:rsidRDefault="00C234B2" w:rsidP="002D269A">
                  <w:pPr>
                    <w:rPr>
                      <w:rFonts w:ascii="黑体" w:eastAsia="黑体"/>
                      <w:sz w:val="28"/>
                      <w:szCs w:val="28"/>
                    </w:rPr>
                  </w:pP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JJF (轻工)xxx—</w:t>
                  </w:r>
                  <w:proofErr w:type="spellStart"/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xxxx</w:t>
                  </w:r>
                  <w:proofErr w:type="spellEnd"/>
                </w:p>
              </w:txbxContent>
            </v:textbox>
          </v:shape>
        </w:pict>
      </w:r>
    </w:p>
    <w:p w14:paraId="2D799460" w14:textId="77777777" w:rsidR="00005BB5" w:rsidRPr="004D4040" w:rsidRDefault="00005BB5">
      <w:pPr>
        <w:rPr>
          <w:color w:val="000000" w:themeColor="text1"/>
        </w:rPr>
      </w:pPr>
    </w:p>
    <w:sectPr w:rsidR="00005BB5" w:rsidRPr="004D4040" w:rsidSect="00954E0F">
      <w:pgSz w:w="11906" w:h="16838"/>
      <w:pgMar w:top="1440" w:right="1797" w:bottom="1440" w:left="1797" w:header="851" w:footer="992" w:gutter="0"/>
      <w:pgNumType w:start="1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AA497" w14:textId="77777777" w:rsidR="00800641" w:rsidRDefault="00800641" w:rsidP="002D269A">
      <w:r>
        <w:separator/>
      </w:r>
    </w:p>
  </w:endnote>
  <w:endnote w:type="continuationSeparator" w:id="0">
    <w:p w14:paraId="379652EE" w14:textId="77777777" w:rsidR="00800641" w:rsidRDefault="00800641" w:rsidP="002D2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67587" w14:textId="77777777" w:rsidR="00C234B2" w:rsidRDefault="00C234B2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3BF7ADDC" w14:textId="77777777" w:rsidR="00C234B2" w:rsidRDefault="00C234B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65234" w14:textId="391B726F" w:rsidR="00C234B2" w:rsidRDefault="00C234B2">
    <w:pPr>
      <w:pStyle w:val="a5"/>
      <w:framePr w:wrap="around" w:vAnchor="text" w:hAnchor="margin" w:xAlign="center" w:y="1"/>
      <w:rPr>
        <w:rStyle w:val="a7"/>
        <w:color w:val="FFFFFF"/>
      </w:rPr>
    </w:pPr>
    <w:r>
      <w:rPr>
        <w:color w:val="FFFFFF"/>
      </w:rPr>
      <w:fldChar w:fldCharType="begin"/>
    </w:r>
    <w:r>
      <w:rPr>
        <w:rStyle w:val="a7"/>
        <w:color w:val="FFFFFF"/>
      </w:rPr>
      <w:instrText xml:space="preserve">PAGE  </w:instrText>
    </w:r>
    <w:r>
      <w:rPr>
        <w:color w:val="FFFFFF"/>
      </w:rPr>
      <w:fldChar w:fldCharType="separate"/>
    </w:r>
    <w:r w:rsidR="00E06637">
      <w:rPr>
        <w:rStyle w:val="a7"/>
        <w:noProof/>
        <w:color w:val="FFFFFF"/>
      </w:rPr>
      <w:t>II</w:t>
    </w:r>
    <w:r>
      <w:rPr>
        <w:color w:val="FFFFFF"/>
      </w:rPr>
      <w:fldChar w:fldCharType="end"/>
    </w:r>
  </w:p>
  <w:p w14:paraId="1E0C63CB" w14:textId="77777777" w:rsidR="00C234B2" w:rsidRDefault="00C234B2" w:rsidP="00991E2C">
    <w:pPr>
      <w:pStyle w:val="a5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D1EA5" w14:textId="77777777" w:rsidR="00C234B2" w:rsidRDefault="00C234B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3D04A" w14:textId="77777777" w:rsidR="00C234B2" w:rsidRDefault="00C234B2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4AAA5663" w14:textId="77777777" w:rsidR="00C234B2" w:rsidRDefault="00C234B2">
    <w:pPr>
      <w:pStyle w:val="a5"/>
      <w:ind w:right="360"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B7EE8" w14:textId="2E673F91" w:rsidR="00C234B2" w:rsidRDefault="00C234B2" w:rsidP="00991E2C">
    <w:pPr>
      <w:pStyle w:val="a5"/>
      <w:jc w:val="right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E06637">
      <w:rPr>
        <w:rStyle w:val="a7"/>
        <w:noProof/>
      </w:rPr>
      <w:t>II</w:t>
    </w:r>
    <w:r>
      <w:rPr>
        <w:rStyle w:val="a7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692C9" w14:textId="79696494" w:rsidR="00C234B2" w:rsidRDefault="00C234B2">
    <w:pPr>
      <w:pStyle w:val="a5"/>
      <w:jc w:val="right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E06637">
      <w:rPr>
        <w:rStyle w:val="a7"/>
        <w:noProof/>
      </w:rPr>
      <w:t>11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B614D" w14:textId="77777777" w:rsidR="00800641" w:rsidRDefault="00800641" w:rsidP="002D269A">
      <w:r>
        <w:separator/>
      </w:r>
    </w:p>
  </w:footnote>
  <w:footnote w:type="continuationSeparator" w:id="0">
    <w:p w14:paraId="6BCBAD36" w14:textId="77777777" w:rsidR="00800641" w:rsidRDefault="00800641" w:rsidP="002D2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ABAB3" w14:textId="77777777" w:rsidR="00C234B2" w:rsidRDefault="00C234B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E6552" w14:textId="77777777" w:rsidR="00C234B2" w:rsidRDefault="00C234B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28A8" w14:textId="77777777" w:rsidR="00C234B2" w:rsidRDefault="00C234B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005BC" w14:textId="77777777" w:rsidR="00C234B2" w:rsidRDefault="00C234B2">
    <w:pPr>
      <w:pStyle w:val="a3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>JJF（轻工）xxx -</w:t>
    </w:r>
    <w:r w:rsidRPr="00804CC8">
      <w:rPr>
        <w:rFonts w:ascii="黑体" w:eastAsia="黑体" w:hint="eastAsia"/>
        <w:sz w:val="21"/>
        <w:szCs w:val="21"/>
      </w:rPr>
      <w:t xml:space="preserve"> </w:t>
    </w:r>
    <w:proofErr w:type="spellStart"/>
    <w:r>
      <w:rPr>
        <w:rFonts w:ascii="黑体" w:eastAsia="黑体" w:hint="eastAsia"/>
        <w:sz w:val="21"/>
        <w:szCs w:val="21"/>
      </w:rPr>
      <w:t>xxxx</w:t>
    </w:r>
    <w:proofErr w:type="spellEnd"/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68140" w14:textId="77777777" w:rsidR="00C234B2" w:rsidRDefault="00C234B2">
    <w:pPr>
      <w:pStyle w:val="a3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>JJF（</w:t>
    </w:r>
    <w:r>
      <w:rPr>
        <w:rFonts w:ascii="黑体" w:eastAsia="黑体" w:hint="eastAsia"/>
        <w:sz w:val="21"/>
        <w:szCs w:val="21"/>
      </w:rPr>
      <w:t>轻工）xxx-</w:t>
    </w:r>
    <w:proofErr w:type="spellStart"/>
    <w:r>
      <w:rPr>
        <w:rFonts w:ascii="黑体" w:eastAsia="黑体" w:hint="eastAsia"/>
        <w:sz w:val="21"/>
        <w:szCs w:val="21"/>
      </w:rPr>
      <w:t>xxxx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540BE"/>
    <w:multiLevelType w:val="multilevel"/>
    <w:tmpl w:val="DC041AD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eastAsia="黑体" w:hint="eastAsia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EastAsia" w:eastAsiaTheme="minorEastAsia" w:hAnsiTheme="minorEastAsia" w:hint="eastAsia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eastAsia="宋体" w:hint="eastAsia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eastAsia="宋体" w:hint="eastAsia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35CD2DD3"/>
    <w:multiLevelType w:val="multilevel"/>
    <w:tmpl w:val="35CD2DD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46260FA"/>
    <w:multiLevelType w:val="multilevel"/>
    <w:tmpl w:val="646260FA"/>
    <w:lvl w:ilvl="0">
      <w:start w:val="1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69A"/>
    <w:rsid w:val="00000B55"/>
    <w:rsid w:val="00001A68"/>
    <w:rsid w:val="00002D45"/>
    <w:rsid w:val="00005BB5"/>
    <w:rsid w:val="000118A2"/>
    <w:rsid w:val="00015D31"/>
    <w:rsid w:val="00024105"/>
    <w:rsid w:val="00032390"/>
    <w:rsid w:val="00033AF0"/>
    <w:rsid w:val="00036474"/>
    <w:rsid w:val="0004528C"/>
    <w:rsid w:val="000513A8"/>
    <w:rsid w:val="00054BC9"/>
    <w:rsid w:val="00055804"/>
    <w:rsid w:val="00072A5F"/>
    <w:rsid w:val="00073DFA"/>
    <w:rsid w:val="000762A6"/>
    <w:rsid w:val="00081FD4"/>
    <w:rsid w:val="0008494C"/>
    <w:rsid w:val="00086BE8"/>
    <w:rsid w:val="0009015B"/>
    <w:rsid w:val="00097814"/>
    <w:rsid w:val="000978F4"/>
    <w:rsid w:val="000A0BA6"/>
    <w:rsid w:val="000A0D42"/>
    <w:rsid w:val="000B50A3"/>
    <w:rsid w:val="000B7A24"/>
    <w:rsid w:val="000C2BB4"/>
    <w:rsid w:val="000C5104"/>
    <w:rsid w:val="000D5041"/>
    <w:rsid w:val="000D6861"/>
    <w:rsid w:val="000D7B19"/>
    <w:rsid w:val="000E32C2"/>
    <w:rsid w:val="000E34C2"/>
    <w:rsid w:val="000F2FCF"/>
    <w:rsid w:val="000F3816"/>
    <w:rsid w:val="000F5731"/>
    <w:rsid w:val="000F677B"/>
    <w:rsid w:val="001029E1"/>
    <w:rsid w:val="00102DC2"/>
    <w:rsid w:val="00107D46"/>
    <w:rsid w:val="00110CA9"/>
    <w:rsid w:val="001116B0"/>
    <w:rsid w:val="001220C7"/>
    <w:rsid w:val="00124D1E"/>
    <w:rsid w:val="00131296"/>
    <w:rsid w:val="001360B2"/>
    <w:rsid w:val="001474A4"/>
    <w:rsid w:val="00154BB7"/>
    <w:rsid w:val="001565C0"/>
    <w:rsid w:val="00162DDA"/>
    <w:rsid w:val="0016308D"/>
    <w:rsid w:val="00167B60"/>
    <w:rsid w:val="001712E9"/>
    <w:rsid w:val="00175AE7"/>
    <w:rsid w:val="00177E0B"/>
    <w:rsid w:val="001825A4"/>
    <w:rsid w:val="00182B1E"/>
    <w:rsid w:val="001836DA"/>
    <w:rsid w:val="00187029"/>
    <w:rsid w:val="00194310"/>
    <w:rsid w:val="001A4DF1"/>
    <w:rsid w:val="001B0030"/>
    <w:rsid w:val="001B0816"/>
    <w:rsid w:val="001B6231"/>
    <w:rsid w:val="001C0214"/>
    <w:rsid w:val="001C4B11"/>
    <w:rsid w:val="001C62B6"/>
    <w:rsid w:val="001D2109"/>
    <w:rsid w:val="001D32CF"/>
    <w:rsid w:val="001D4AED"/>
    <w:rsid w:val="001D53F7"/>
    <w:rsid w:val="001E1AD2"/>
    <w:rsid w:val="001E3093"/>
    <w:rsid w:val="001E730F"/>
    <w:rsid w:val="001F54BB"/>
    <w:rsid w:val="00200E07"/>
    <w:rsid w:val="0020214D"/>
    <w:rsid w:val="00212793"/>
    <w:rsid w:val="002178C4"/>
    <w:rsid w:val="00225190"/>
    <w:rsid w:val="00226E64"/>
    <w:rsid w:val="00240778"/>
    <w:rsid w:val="002419E6"/>
    <w:rsid w:val="0025066A"/>
    <w:rsid w:val="00265178"/>
    <w:rsid w:val="0027028E"/>
    <w:rsid w:val="00277472"/>
    <w:rsid w:val="00280F3E"/>
    <w:rsid w:val="00281A76"/>
    <w:rsid w:val="002831AA"/>
    <w:rsid w:val="00284CC9"/>
    <w:rsid w:val="00285799"/>
    <w:rsid w:val="00287558"/>
    <w:rsid w:val="00293F17"/>
    <w:rsid w:val="002B2B88"/>
    <w:rsid w:val="002B2F7C"/>
    <w:rsid w:val="002B3E53"/>
    <w:rsid w:val="002C2D7A"/>
    <w:rsid w:val="002C4C82"/>
    <w:rsid w:val="002C5188"/>
    <w:rsid w:val="002C5EBD"/>
    <w:rsid w:val="002C648A"/>
    <w:rsid w:val="002C7A7B"/>
    <w:rsid w:val="002D1A8D"/>
    <w:rsid w:val="002D269A"/>
    <w:rsid w:val="002D3807"/>
    <w:rsid w:val="002D50E5"/>
    <w:rsid w:val="002E5A57"/>
    <w:rsid w:val="002E68F2"/>
    <w:rsid w:val="002F331F"/>
    <w:rsid w:val="002F4186"/>
    <w:rsid w:val="002F5AE3"/>
    <w:rsid w:val="002F600A"/>
    <w:rsid w:val="0030014D"/>
    <w:rsid w:val="003016E3"/>
    <w:rsid w:val="00304F22"/>
    <w:rsid w:val="003203EF"/>
    <w:rsid w:val="00321EF8"/>
    <w:rsid w:val="0034126B"/>
    <w:rsid w:val="00344804"/>
    <w:rsid w:val="00345A00"/>
    <w:rsid w:val="00347FA9"/>
    <w:rsid w:val="0035056C"/>
    <w:rsid w:val="00357E3D"/>
    <w:rsid w:val="003628DC"/>
    <w:rsid w:val="00374958"/>
    <w:rsid w:val="00375BC9"/>
    <w:rsid w:val="00384720"/>
    <w:rsid w:val="003907FD"/>
    <w:rsid w:val="00390CA4"/>
    <w:rsid w:val="00395B4C"/>
    <w:rsid w:val="003A0E0F"/>
    <w:rsid w:val="003A1731"/>
    <w:rsid w:val="003A1E05"/>
    <w:rsid w:val="003A201C"/>
    <w:rsid w:val="003A2569"/>
    <w:rsid w:val="003A5BE7"/>
    <w:rsid w:val="003A6D0D"/>
    <w:rsid w:val="003D0E6C"/>
    <w:rsid w:val="003D3BF3"/>
    <w:rsid w:val="003D4601"/>
    <w:rsid w:val="003E4323"/>
    <w:rsid w:val="003E5018"/>
    <w:rsid w:val="003E7A6C"/>
    <w:rsid w:val="003F478D"/>
    <w:rsid w:val="00404798"/>
    <w:rsid w:val="004102AB"/>
    <w:rsid w:val="0041445A"/>
    <w:rsid w:val="00416725"/>
    <w:rsid w:val="00422670"/>
    <w:rsid w:val="004238E4"/>
    <w:rsid w:val="00425DF0"/>
    <w:rsid w:val="0045007D"/>
    <w:rsid w:val="00454137"/>
    <w:rsid w:val="00454F1A"/>
    <w:rsid w:val="00460F2F"/>
    <w:rsid w:val="0047101D"/>
    <w:rsid w:val="004721EA"/>
    <w:rsid w:val="00472D21"/>
    <w:rsid w:val="0048039F"/>
    <w:rsid w:val="004814F7"/>
    <w:rsid w:val="004823C7"/>
    <w:rsid w:val="00494AF9"/>
    <w:rsid w:val="00496B89"/>
    <w:rsid w:val="004A204C"/>
    <w:rsid w:val="004A2153"/>
    <w:rsid w:val="004A4ADC"/>
    <w:rsid w:val="004A4E30"/>
    <w:rsid w:val="004A57BD"/>
    <w:rsid w:val="004A7622"/>
    <w:rsid w:val="004B06C8"/>
    <w:rsid w:val="004B3225"/>
    <w:rsid w:val="004B650D"/>
    <w:rsid w:val="004C2B2F"/>
    <w:rsid w:val="004C51E9"/>
    <w:rsid w:val="004C680D"/>
    <w:rsid w:val="004C6AF6"/>
    <w:rsid w:val="004C6E5F"/>
    <w:rsid w:val="004D0F68"/>
    <w:rsid w:val="004D4040"/>
    <w:rsid w:val="004E2F0F"/>
    <w:rsid w:val="004E53E3"/>
    <w:rsid w:val="004E73CB"/>
    <w:rsid w:val="004F2A37"/>
    <w:rsid w:val="004F5CB0"/>
    <w:rsid w:val="00500D05"/>
    <w:rsid w:val="00501704"/>
    <w:rsid w:val="00514A83"/>
    <w:rsid w:val="00517830"/>
    <w:rsid w:val="00527276"/>
    <w:rsid w:val="005276C1"/>
    <w:rsid w:val="005342BF"/>
    <w:rsid w:val="00537948"/>
    <w:rsid w:val="0054009E"/>
    <w:rsid w:val="00541AB4"/>
    <w:rsid w:val="00542662"/>
    <w:rsid w:val="00542B4A"/>
    <w:rsid w:val="0054445F"/>
    <w:rsid w:val="00547977"/>
    <w:rsid w:val="00554AC9"/>
    <w:rsid w:val="0055569A"/>
    <w:rsid w:val="00560B78"/>
    <w:rsid w:val="00565E30"/>
    <w:rsid w:val="00567261"/>
    <w:rsid w:val="00570157"/>
    <w:rsid w:val="00572CC9"/>
    <w:rsid w:val="00574099"/>
    <w:rsid w:val="005824DB"/>
    <w:rsid w:val="00583D8C"/>
    <w:rsid w:val="00592F95"/>
    <w:rsid w:val="00594322"/>
    <w:rsid w:val="00597B71"/>
    <w:rsid w:val="00597C97"/>
    <w:rsid w:val="005A16BC"/>
    <w:rsid w:val="005B0D8B"/>
    <w:rsid w:val="005B68EA"/>
    <w:rsid w:val="005C121C"/>
    <w:rsid w:val="005C2A65"/>
    <w:rsid w:val="005C4AC2"/>
    <w:rsid w:val="005C6023"/>
    <w:rsid w:val="005C7646"/>
    <w:rsid w:val="005D2F3F"/>
    <w:rsid w:val="005E2F96"/>
    <w:rsid w:val="005E66F0"/>
    <w:rsid w:val="005F3630"/>
    <w:rsid w:val="005F37B2"/>
    <w:rsid w:val="005F6E70"/>
    <w:rsid w:val="005F70A6"/>
    <w:rsid w:val="00603E1F"/>
    <w:rsid w:val="006042D5"/>
    <w:rsid w:val="00606ACE"/>
    <w:rsid w:val="00612C73"/>
    <w:rsid w:val="00614CF3"/>
    <w:rsid w:val="00614F38"/>
    <w:rsid w:val="00623AB7"/>
    <w:rsid w:val="0064445C"/>
    <w:rsid w:val="00644995"/>
    <w:rsid w:val="006457F7"/>
    <w:rsid w:val="00650FB9"/>
    <w:rsid w:val="00664854"/>
    <w:rsid w:val="00664990"/>
    <w:rsid w:val="00664EE1"/>
    <w:rsid w:val="00670C24"/>
    <w:rsid w:val="00670E4B"/>
    <w:rsid w:val="00671A15"/>
    <w:rsid w:val="006733FB"/>
    <w:rsid w:val="006752AE"/>
    <w:rsid w:val="00677A0D"/>
    <w:rsid w:val="0068203D"/>
    <w:rsid w:val="006840E1"/>
    <w:rsid w:val="006849AE"/>
    <w:rsid w:val="00694066"/>
    <w:rsid w:val="0069570A"/>
    <w:rsid w:val="006972A5"/>
    <w:rsid w:val="006A24AF"/>
    <w:rsid w:val="006A3BAA"/>
    <w:rsid w:val="006B062A"/>
    <w:rsid w:val="006B626B"/>
    <w:rsid w:val="006D2983"/>
    <w:rsid w:val="006D325C"/>
    <w:rsid w:val="006D5109"/>
    <w:rsid w:val="006D57C6"/>
    <w:rsid w:val="006D619A"/>
    <w:rsid w:val="006F6250"/>
    <w:rsid w:val="006F73DF"/>
    <w:rsid w:val="0070283F"/>
    <w:rsid w:val="00703C7B"/>
    <w:rsid w:val="007058CE"/>
    <w:rsid w:val="00710C9F"/>
    <w:rsid w:val="007119D6"/>
    <w:rsid w:val="007138EE"/>
    <w:rsid w:val="00713EE8"/>
    <w:rsid w:val="0071499D"/>
    <w:rsid w:val="00724B26"/>
    <w:rsid w:val="00725F50"/>
    <w:rsid w:val="00726641"/>
    <w:rsid w:val="00727F9D"/>
    <w:rsid w:val="007327CA"/>
    <w:rsid w:val="00733027"/>
    <w:rsid w:val="00735EEF"/>
    <w:rsid w:val="007366FB"/>
    <w:rsid w:val="00740A55"/>
    <w:rsid w:val="007458DE"/>
    <w:rsid w:val="00750082"/>
    <w:rsid w:val="007563E9"/>
    <w:rsid w:val="00756B91"/>
    <w:rsid w:val="007606F8"/>
    <w:rsid w:val="0076126A"/>
    <w:rsid w:val="0079586D"/>
    <w:rsid w:val="007B2851"/>
    <w:rsid w:val="007B6810"/>
    <w:rsid w:val="007B7451"/>
    <w:rsid w:val="007B74FE"/>
    <w:rsid w:val="007C0072"/>
    <w:rsid w:val="007C1400"/>
    <w:rsid w:val="007C67A9"/>
    <w:rsid w:val="007D409E"/>
    <w:rsid w:val="007D487A"/>
    <w:rsid w:val="007E71F4"/>
    <w:rsid w:val="007F06CE"/>
    <w:rsid w:val="007F7D71"/>
    <w:rsid w:val="00800641"/>
    <w:rsid w:val="00800F5F"/>
    <w:rsid w:val="00803F65"/>
    <w:rsid w:val="00804CC8"/>
    <w:rsid w:val="0080585C"/>
    <w:rsid w:val="00815C8D"/>
    <w:rsid w:val="008242E8"/>
    <w:rsid w:val="008323F2"/>
    <w:rsid w:val="0084186B"/>
    <w:rsid w:val="00842D4F"/>
    <w:rsid w:val="00843B2D"/>
    <w:rsid w:val="0084608A"/>
    <w:rsid w:val="00847D7F"/>
    <w:rsid w:val="008536DB"/>
    <w:rsid w:val="008606D7"/>
    <w:rsid w:val="00863C04"/>
    <w:rsid w:val="00864225"/>
    <w:rsid w:val="00864AEC"/>
    <w:rsid w:val="00871D61"/>
    <w:rsid w:val="00872C1B"/>
    <w:rsid w:val="00873B21"/>
    <w:rsid w:val="008756FA"/>
    <w:rsid w:val="00881400"/>
    <w:rsid w:val="00884ABF"/>
    <w:rsid w:val="008909E8"/>
    <w:rsid w:val="00892293"/>
    <w:rsid w:val="008927C2"/>
    <w:rsid w:val="008968B4"/>
    <w:rsid w:val="008A365A"/>
    <w:rsid w:val="008A6C5B"/>
    <w:rsid w:val="008D1E28"/>
    <w:rsid w:val="008D4D49"/>
    <w:rsid w:val="008E4BB2"/>
    <w:rsid w:val="008E7087"/>
    <w:rsid w:val="009034EE"/>
    <w:rsid w:val="009055B4"/>
    <w:rsid w:val="0090582D"/>
    <w:rsid w:val="0091005A"/>
    <w:rsid w:val="00924548"/>
    <w:rsid w:val="0093475F"/>
    <w:rsid w:val="0094168B"/>
    <w:rsid w:val="00946909"/>
    <w:rsid w:val="00950CEB"/>
    <w:rsid w:val="00954E0F"/>
    <w:rsid w:val="00955AAF"/>
    <w:rsid w:val="00960A4B"/>
    <w:rsid w:val="00960B37"/>
    <w:rsid w:val="00967A94"/>
    <w:rsid w:val="00971730"/>
    <w:rsid w:val="009850AE"/>
    <w:rsid w:val="0098576C"/>
    <w:rsid w:val="009857D5"/>
    <w:rsid w:val="00986B19"/>
    <w:rsid w:val="00986F15"/>
    <w:rsid w:val="00991E2C"/>
    <w:rsid w:val="009A20FE"/>
    <w:rsid w:val="009A7554"/>
    <w:rsid w:val="009B6637"/>
    <w:rsid w:val="009C1688"/>
    <w:rsid w:val="009C1D30"/>
    <w:rsid w:val="009C2ED4"/>
    <w:rsid w:val="009C6CB3"/>
    <w:rsid w:val="009C7169"/>
    <w:rsid w:val="009D2EC3"/>
    <w:rsid w:val="009D596F"/>
    <w:rsid w:val="009E4EA1"/>
    <w:rsid w:val="009E7B19"/>
    <w:rsid w:val="009F09DF"/>
    <w:rsid w:val="009F25D7"/>
    <w:rsid w:val="00A11B9F"/>
    <w:rsid w:val="00A12E51"/>
    <w:rsid w:val="00A1651A"/>
    <w:rsid w:val="00A208E0"/>
    <w:rsid w:val="00A318D7"/>
    <w:rsid w:val="00A37BBE"/>
    <w:rsid w:val="00A42ED3"/>
    <w:rsid w:val="00A465FC"/>
    <w:rsid w:val="00A500C3"/>
    <w:rsid w:val="00A50C3B"/>
    <w:rsid w:val="00A52A71"/>
    <w:rsid w:val="00A638BB"/>
    <w:rsid w:val="00A64B5E"/>
    <w:rsid w:val="00A66663"/>
    <w:rsid w:val="00A67595"/>
    <w:rsid w:val="00A70D92"/>
    <w:rsid w:val="00A72C7D"/>
    <w:rsid w:val="00A73CC7"/>
    <w:rsid w:val="00A764FF"/>
    <w:rsid w:val="00A97347"/>
    <w:rsid w:val="00A97C02"/>
    <w:rsid w:val="00AA328C"/>
    <w:rsid w:val="00AA335C"/>
    <w:rsid w:val="00AA3F4F"/>
    <w:rsid w:val="00AA61FA"/>
    <w:rsid w:val="00AB34F9"/>
    <w:rsid w:val="00AC174A"/>
    <w:rsid w:val="00AC267C"/>
    <w:rsid w:val="00AC3E46"/>
    <w:rsid w:val="00AC3E60"/>
    <w:rsid w:val="00AC6653"/>
    <w:rsid w:val="00AE1043"/>
    <w:rsid w:val="00AE7C24"/>
    <w:rsid w:val="00AF7182"/>
    <w:rsid w:val="00B011BF"/>
    <w:rsid w:val="00B02DA4"/>
    <w:rsid w:val="00B06746"/>
    <w:rsid w:val="00B06F62"/>
    <w:rsid w:val="00B075A6"/>
    <w:rsid w:val="00B15A08"/>
    <w:rsid w:val="00B22670"/>
    <w:rsid w:val="00B23F33"/>
    <w:rsid w:val="00B24C39"/>
    <w:rsid w:val="00B25669"/>
    <w:rsid w:val="00B274FF"/>
    <w:rsid w:val="00B27B7A"/>
    <w:rsid w:val="00B339D5"/>
    <w:rsid w:val="00B3791E"/>
    <w:rsid w:val="00B379EB"/>
    <w:rsid w:val="00B40644"/>
    <w:rsid w:val="00B438E4"/>
    <w:rsid w:val="00B447EB"/>
    <w:rsid w:val="00B4559D"/>
    <w:rsid w:val="00B50BDF"/>
    <w:rsid w:val="00B519FF"/>
    <w:rsid w:val="00B51E32"/>
    <w:rsid w:val="00B54BB4"/>
    <w:rsid w:val="00B5516A"/>
    <w:rsid w:val="00B56EE8"/>
    <w:rsid w:val="00B64053"/>
    <w:rsid w:val="00B76705"/>
    <w:rsid w:val="00B7695D"/>
    <w:rsid w:val="00B77B2A"/>
    <w:rsid w:val="00B802E7"/>
    <w:rsid w:val="00B81FCC"/>
    <w:rsid w:val="00B84AA5"/>
    <w:rsid w:val="00B854CE"/>
    <w:rsid w:val="00B86565"/>
    <w:rsid w:val="00B94BB7"/>
    <w:rsid w:val="00B96760"/>
    <w:rsid w:val="00B969B9"/>
    <w:rsid w:val="00BA002A"/>
    <w:rsid w:val="00BA182B"/>
    <w:rsid w:val="00BA572F"/>
    <w:rsid w:val="00BA61CF"/>
    <w:rsid w:val="00BB2306"/>
    <w:rsid w:val="00BB43AC"/>
    <w:rsid w:val="00BB6D37"/>
    <w:rsid w:val="00BB6E76"/>
    <w:rsid w:val="00BB7E8A"/>
    <w:rsid w:val="00BB7F3F"/>
    <w:rsid w:val="00BB7FAD"/>
    <w:rsid w:val="00BC0135"/>
    <w:rsid w:val="00BC03CD"/>
    <w:rsid w:val="00BC0D85"/>
    <w:rsid w:val="00BC24BF"/>
    <w:rsid w:val="00BC7AD0"/>
    <w:rsid w:val="00BD012C"/>
    <w:rsid w:val="00BD306E"/>
    <w:rsid w:val="00BD706C"/>
    <w:rsid w:val="00BD728E"/>
    <w:rsid w:val="00BE0647"/>
    <w:rsid w:val="00BE53BC"/>
    <w:rsid w:val="00BE6501"/>
    <w:rsid w:val="00C01435"/>
    <w:rsid w:val="00C0252C"/>
    <w:rsid w:val="00C07B83"/>
    <w:rsid w:val="00C10CF6"/>
    <w:rsid w:val="00C11170"/>
    <w:rsid w:val="00C20795"/>
    <w:rsid w:val="00C2293A"/>
    <w:rsid w:val="00C234B2"/>
    <w:rsid w:val="00C247F9"/>
    <w:rsid w:val="00C263B0"/>
    <w:rsid w:val="00C26C96"/>
    <w:rsid w:val="00C4102C"/>
    <w:rsid w:val="00C41486"/>
    <w:rsid w:val="00C414E5"/>
    <w:rsid w:val="00C4490F"/>
    <w:rsid w:val="00C579A5"/>
    <w:rsid w:val="00C64484"/>
    <w:rsid w:val="00C64A93"/>
    <w:rsid w:val="00C66D97"/>
    <w:rsid w:val="00C7114C"/>
    <w:rsid w:val="00C73C04"/>
    <w:rsid w:val="00C7424C"/>
    <w:rsid w:val="00C7530B"/>
    <w:rsid w:val="00C80032"/>
    <w:rsid w:val="00C83371"/>
    <w:rsid w:val="00C91A01"/>
    <w:rsid w:val="00C9240C"/>
    <w:rsid w:val="00C92D9C"/>
    <w:rsid w:val="00CA1170"/>
    <w:rsid w:val="00CA2967"/>
    <w:rsid w:val="00CA45FF"/>
    <w:rsid w:val="00CA618F"/>
    <w:rsid w:val="00CB023C"/>
    <w:rsid w:val="00CB12A0"/>
    <w:rsid w:val="00CB1FBA"/>
    <w:rsid w:val="00CB1FCA"/>
    <w:rsid w:val="00CB52B6"/>
    <w:rsid w:val="00CB7E38"/>
    <w:rsid w:val="00CC130B"/>
    <w:rsid w:val="00CD2EA6"/>
    <w:rsid w:val="00CD7B3D"/>
    <w:rsid w:val="00CE00C5"/>
    <w:rsid w:val="00CE36DE"/>
    <w:rsid w:val="00CE3FA3"/>
    <w:rsid w:val="00CE7221"/>
    <w:rsid w:val="00CF01BA"/>
    <w:rsid w:val="00D06043"/>
    <w:rsid w:val="00D0694E"/>
    <w:rsid w:val="00D23927"/>
    <w:rsid w:val="00D309DF"/>
    <w:rsid w:val="00D30A35"/>
    <w:rsid w:val="00D32321"/>
    <w:rsid w:val="00D345A9"/>
    <w:rsid w:val="00D52426"/>
    <w:rsid w:val="00D53BA7"/>
    <w:rsid w:val="00D53BDC"/>
    <w:rsid w:val="00D60A7C"/>
    <w:rsid w:val="00D62E66"/>
    <w:rsid w:val="00D66018"/>
    <w:rsid w:val="00D6673D"/>
    <w:rsid w:val="00D66EEE"/>
    <w:rsid w:val="00D71943"/>
    <w:rsid w:val="00D72935"/>
    <w:rsid w:val="00D738E0"/>
    <w:rsid w:val="00D7695A"/>
    <w:rsid w:val="00D81885"/>
    <w:rsid w:val="00D82A9A"/>
    <w:rsid w:val="00D83678"/>
    <w:rsid w:val="00D84AAE"/>
    <w:rsid w:val="00D86A2E"/>
    <w:rsid w:val="00DA09A6"/>
    <w:rsid w:val="00DA0B3A"/>
    <w:rsid w:val="00DA2A4F"/>
    <w:rsid w:val="00DA49D2"/>
    <w:rsid w:val="00DA6070"/>
    <w:rsid w:val="00DA6838"/>
    <w:rsid w:val="00DB4148"/>
    <w:rsid w:val="00DB7749"/>
    <w:rsid w:val="00DC0859"/>
    <w:rsid w:val="00DC6B6C"/>
    <w:rsid w:val="00DC7189"/>
    <w:rsid w:val="00DD037E"/>
    <w:rsid w:val="00DD1674"/>
    <w:rsid w:val="00DD1E1B"/>
    <w:rsid w:val="00DD3B16"/>
    <w:rsid w:val="00DE3450"/>
    <w:rsid w:val="00DE5361"/>
    <w:rsid w:val="00E01D80"/>
    <w:rsid w:val="00E04518"/>
    <w:rsid w:val="00E05919"/>
    <w:rsid w:val="00E06637"/>
    <w:rsid w:val="00E06750"/>
    <w:rsid w:val="00E1074B"/>
    <w:rsid w:val="00E12207"/>
    <w:rsid w:val="00E14D20"/>
    <w:rsid w:val="00E2015D"/>
    <w:rsid w:val="00E24E11"/>
    <w:rsid w:val="00E2683A"/>
    <w:rsid w:val="00E33CCE"/>
    <w:rsid w:val="00E351BB"/>
    <w:rsid w:val="00E37AA7"/>
    <w:rsid w:val="00E446A3"/>
    <w:rsid w:val="00E5152E"/>
    <w:rsid w:val="00E57D09"/>
    <w:rsid w:val="00E6014C"/>
    <w:rsid w:val="00E6057D"/>
    <w:rsid w:val="00E64068"/>
    <w:rsid w:val="00E655DA"/>
    <w:rsid w:val="00E707C1"/>
    <w:rsid w:val="00E70B51"/>
    <w:rsid w:val="00E74307"/>
    <w:rsid w:val="00E75D6E"/>
    <w:rsid w:val="00E75F0C"/>
    <w:rsid w:val="00E760B1"/>
    <w:rsid w:val="00E76330"/>
    <w:rsid w:val="00E777DD"/>
    <w:rsid w:val="00E80267"/>
    <w:rsid w:val="00E818F4"/>
    <w:rsid w:val="00E84266"/>
    <w:rsid w:val="00E84543"/>
    <w:rsid w:val="00E84C1F"/>
    <w:rsid w:val="00E93522"/>
    <w:rsid w:val="00E94D0D"/>
    <w:rsid w:val="00EA29CE"/>
    <w:rsid w:val="00EB11CE"/>
    <w:rsid w:val="00EB2F32"/>
    <w:rsid w:val="00EB35FF"/>
    <w:rsid w:val="00EB3757"/>
    <w:rsid w:val="00EE0A13"/>
    <w:rsid w:val="00EE4F05"/>
    <w:rsid w:val="00EF6325"/>
    <w:rsid w:val="00EF6718"/>
    <w:rsid w:val="00EF79C3"/>
    <w:rsid w:val="00EF7D6A"/>
    <w:rsid w:val="00F05448"/>
    <w:rsid w:val="00F07039"/>
    <w:rsid w:val="00F20955"/>
    <w:rsid w:val="00F23A77"/>
    <w:rsid w:val="00F24305"/>
    <w:rsid w:val="00F26374"/>
    <w:rsid w:val="00F333AE"/>
    <w:rsid w:val="00F336BC"/>
    <w:rsid w:val="00F42A7D"/>
    <w:rsid w:val="00F43727"/>
    <w:rsid w:val="00F56B1D"/>
    <w:rsid w:val="00F6288A"/>
    <w:rsid w:val="00F63819"/>
    <w:rsid w:val="00F829B0"/>
    <w:rsid w:val="00F927CC"/>
    <w:rsid w:val="00F93F39"/>
    <w:rsid w:val="00FA5B32"/>
    <w:rsid w:val="00FA6FCB"/>
    <w:rsid w:val="00FB061C"/>
    <w:rsid w:val="00FB0E0C"/>
    <w:rsid w:val="00FB50F6"/>
    <w:rsid w:val="00FB564E"/>
    <w:rsid w:val="00FC1F05"/>
    <w:rsid w:val="00FC303E"/>
    <w:rsid w:val="00FD13FB"/>
    <w:rsid w:val="00FD21D5"/>
    <w:rsid w:val="00FD589C"/>
    <w:rsid w:val="00FD6F81"/>
    <w:rsid w:val="00FE07AA"/>
    <w:rsid w:val="00FE0E67"/>
    <w:rsid w:val="00FE13EF"/>
    <w:rsid w:val="00FE235B"/>
    <w:rsid w:val="00FE577A"/>
    <w:rsid w:val="00FF49B5"/>
    <w:rsid w:val="00FF52C4"/>
    <w:rsid w:val="00FF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69D98D91"/>
  <w15:docId w15:val="{A0BAF67F-F0E7-46F5-8560-135C63F23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6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2D269A"/>
    <w:pPr>
      <w:keepNext/>
      <w:spacing w:line="0" w:lineRule="atLeast"/>
      <w:ind w:firstLine="437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D269A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5">
    <w:name w:val="heading 5"/>
    <w:basedOn w:val="a"/>
    <w:next w:val="a"/>
    <w:link w:val="50"/>
    <w:qFormat/>
    <w:rsid w:val="002D269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2D269A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D2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D269A"/>
    <w:rPr>
      <w:sz w:val="18"/>
      <w:szCs w:val="18"/>
    </w:rPr>
  </w:style>
  <w:style w:type="paragraph" w:styleId="a5">
    <w:name w:val="footer"/>
    <w:basedOn w:val="a"/>
    <w:link w:val="a6"/>
    <w:unhideWhenUsed/>
    <w:rsid w:val="002D26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2D269A"/>
    <w:rPr>
      <w:sz w:val="18"/>
      <w:szCs w:val="18"/>
    </w:rPr>
  </w:style>
  <w:style w:type="character" w:customStyle="1" w:styleId="10">
    <w:name w:val="标题 1 字符"/>
    <w:basedOn w:val="a0"/>
    <w:link w:val="1"/>
    <w:rsid w:val="002D269A"/>
    <w:rPr>
      <w:rFonts w:ascii="Times New Roman" w:eastAsia="宋体" w:hAnsi="Times New Roman" w:cs="Times New Roman"/>
      <w:sz w:val="28"/>
      <w:szCs w:val="24"/>
    </w:rPr>
  </w:style>
  <w:style w:type="character" w:customStyle="1" w:styleId="20">
    <w:name w:val="标题 2 字符"/>
    <w:basedOn w:val="a0"/>
    <w:link w:val="2"/>
    <w:rsid w:val="002D269A"/>
    <w:rPr>
      <w:rFonts w:ascii="Arial" w:eastAsia="黑体" w:hAnsi="Arial" w:cs="Times New Roman"/>
      <w:b/>
      <w:bCs/>
      <w:sz w:val="32"/>
      <w:szCs w:val="32"/>
    </w:rPr>
  </w:style>
  <w:style w:type="character" w:customStyle="1" w:styleId="50">
    <w:name w:val="标题 5 字符"/>
    <w:basedOn w:val="a0"/>
    <w:link w:val="5"/>
    <w:rsid w:val="002D269A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70">
    <w:name w:val="标题 7 字符"/>
    <w:basedOn w:val="a0"/>
    <w:link w:val="7"/>
    <w:rsid w:val="002D269A"/>
    <w:rPr>
      <w:rFonts w:ascii="Times New Roman" w:eastAsia="宋体" w:hAnsi="Times New Roman" w:cs="Times New Roman"/>
      <w:b/>
      <w:bCs/>
      <w:sz w:val="24"/>
      <w:szCs w:val="24"/>
    </w:rPr>
  </w:style>
  <w:style w:type="character" w:styleId="a7">
    <w:name w:val="page number"/>
    <w:basedOn w:val="a0"/>
    <w:rsid w:val="002D269A"/>
  </w:style>
  <w:style w:type="character" w:styleId="a8">
    <w:name w:val="Hyperlink"/>
    <w:basedOn w:val="a0"/>
    <w:uiPriority w:val="99"/>
    <w:rsid w:val="002D269A"/>
    <w:rPr>
      <w:color w:val="0000FF"/>
      <w:u w:val="single"/>
    </w:rPr>
  </w:style>
  <w:style w:type="paragraph" w:customStyle="1" w:styleId="a9">
    <w:name w:val="前言、引言标题"/>
    <w:next w:val="a"/>
    <w:rsid w:val="002D269A"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a">
    <w:name w:val="二级条标题"/>
    <w:basedOn w:val="ab"/>
    <w:next w:val="ac"/>
    <w:rsid w:val="002D269A"/>
  </w:style>
  <w:style w:type="paragraph" w:customStyle="1" w:styleId="ad">
    <w:name w:val="三级条标题"/>
    <w:basedOn w:val="aa"/>
    <w:next w:val="ac"/>
    <w:rsid w:val="002D269A"/>
    <w:pPr>
      <w:numPr>
        <w:ilvl w:val="4"/>
      </w:numPr>
      <w:outlineLvl w:val="4"/>
    </w:pPr>
  </w:style>
  <w:style w:type="paragraph" w:customStyle="1" w:styleId="ae">
    <w:name w:val="五级条标题"/>
    <w:basedOn w:val="af"/>
    <w:next w:val="ac"/>
    <w:rsid w:val="002D269A"/>
    <w:pPr>
      <w:numPr>
        <w:ilvl w:val="6"/>
      </w:numPr>
      <w:outlineLvl w:val="6"/>
    </w:pPr>
  </w:style>
  <w:style w:type="paragraph" w:customStyle="1" w:styleId="ac">
    <w:name w:val="段"/>
    <w:rsid w:val="002D269A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f0">
    <w:name w:val="Body Text"/>
    <w:basedOn w:val="a"/>
    <w:link w:val="af1"/>
    <w:rsid w:val="002D269A"/>
    <w:pPr>
      <w:spacing w:after="120"/>
    </w:pPr>
  </w:style>
  <w:style w:type="character" w:customStyle="1" w:styleId="af1">
    <w:name w:val="正文文本 字符"/>
    <w:basedOn w:val="a0"/>
    <w:link w:val="af0"/>
    <w:rsid w:val="002D269A"/>
    <w:rPr>
      <w:rFonts w:ascii="Times New Roman" w:eastAsia="宋体" w:hAnsi="Times New Roman" w:cs="Times New Roman"/>
      <w:szCs w:val="24"/>
    </w:rPr>
  </w:style>
  <w:style w:type="paragraph" w:styleId="af2">
    <w:name w:val="annotation text"/>
    <w:basedOn w:val="a"/>
    <w:link w:val="af3"/>
    <w:rsid w:val="002D269A"/>
    <w:pPr>
      <w:jc w:val="left"/>
    </w:pPr>
  </w:style>
  <w:style w:type="character" w:customStyle="1" w:styleId="af3">
    <w:name w:val="批注文字 字符"/>
    <w:basedOn w:val="a0"/>
    <w:link w:val="af2"/>
    <w:rsid w:val="002D269A"/>
    <w:rPr>
      <w:rFonts w:ascii="Times New Roman" w:eastAsia="宋体" w:hAnsi="Times New Roman" w:cs="Times New Roman"/>
      <w:szCs w:val="24"/>
    </w:rPr>
  </w:style>
  <w:style w:type="paragraph" w:styleId="TOC2">
    <w:name w:val="toc 2"/>
    <w:basedOn w:val="a"/>
    <w:next w:val="a"/>
    <w:uiPriority w:val="39"/>
    <w:rsid w:val="002D269A"/>
    <w:pPr>
      <w:tabs>
        <w:tab w:val="left" w:pos="945"/>
        <w:tab w:val="right" w:leader="dot" w:pos="9060"/>
      </w:tabs>
    </w:pPr>
  </w:style>
  <w:style w:type="paragraph" w:styleId="af4">
    <w:name w:val="Document Map"/>
    <w:basedOn w:val="a"/>
    <w:link w:val="af5"/>
    <w:semiHidden/>
    <w:rsid w:val="002D269A"/>
    <w:pPr>
      <w:shd w:val="clear" w:color="auto" w:fill="000080"/>
    </w:pPr>
  </w:style>
  <w:style w:type="character" w:customStyle="1" w:styleId="af5">
    <w:name w:val="文档结构图 字符"/>
    <w:basedOn w:val="a0"/>
    <w:link w:val="af4"/>
    <w:semiHidden/>
    <w:rsid w:val="002D269A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f6">
    <w:name w:val="Normal Indent"/>
    <w:basedOn w:val="a"/>
    <w:rsid w:val="002D269A"/>
    <w:pPr>
      <w:ind w:firstLine="420"/>
    </w:pPr>
    <w:rPr>
      <w:szCs w:val="20"/>
    </w:rPr>
  </w:style>
  <w:style w:type="paragraph" w:styleId="3">
    <w:name w:val="Body Text Indent 3"/>
    <w:basedOn w:val="a"/>
    <w:link w:val="30"/>
    <w:rsid w:val="002D269A"/>
    <w:pPr>
      <w:spacing w:after="120"/>
      <w:ind w:leftChars="200" w:left="420"/>
    </w:pPr>
    <w:rPr>
      <w:sz w:val="16"/>
      <w:szCs w:val="16"/>
    </w:rPr>
  </w:style>
  <w:style w:type="character" w:customStyle="1" w:styleId="30">
    <w:name w:val="正文文本缩进 3 字符"/>
    <w:basedOn w:val="a0"/>
    <w:link w:val="3"/>
    <w:rsid w:val="002D269A"/>
    <w:rPr>
      <w:rFonts w:ascii="Times New Roman" w:eastAsia="宋体" w:hAnsi="Times New Roman" w:cs="Times New Roman"/>
      <w:sz w:val="16"/>
      <w:szCs w:val="16"/>
    </w:rPr>
  </w:style>
  <w:style w:type="paragraph" w:styleId="af7">
    <w:name w:val="Balloon Text"/>
    <w:basedOn w:val="a"/>
    <w:link w:val="af8"/>
    <w:semiHidden/>
    <w:rsid w:val="002D269A"/>
    <w:rPr>
      <w:sz w:val="18"/>
      <w:szCs w:val="18"/>
    </w:rPr>
  </w:style>
  <w:style w:type="character" w:customStyle="1" w:styleId="af8">
    <w:name w:val="批注框文本 字符"/>
    <w:basedOn w:val="a0"/>
    <w:link w:val="af7"/>
    <w:semiHidden/>
    <w:rsid w:val="002D269A"/>
    <w:rPr>
      <w:rFonts w:ascii="Times New Roman" w:eastAsia="宋体" w:hAnsi="Times New Roman" w:cs="Times New Roman"/>
      <w:sz w:val="18"/>
      <w:szCs w:val="18"/>
    </w:rPr>
  </w:style>
  <w:style w:type="paragraph" w:styleId="af9">
    <w:name w:val="Date"/>
    <w:basedOn w:val="a"/>
    <w:next w:val="a"/>
    <w:link w:val="afa"/>
    <w:rsid w:val="002D269A"/>
    <w:pPr>
      <w:ind w:leftChars="2500" w:left="100"/>
    </w:pPr>
    <w:rPr>
      <w:sz w:val="28"/>
    </w:rPr>
  </w:style>
  <w:style w:type="character" w:customStyle="1" w:styleId="afa">
    <w:name w:val="日期 字符"/>
    <w:basedOn w:val="a0"/>
    <w:link w:val="af9"/>
    <w:rsid w:val="002D269A"/>
    <w:rPr>
      <w:rFonts w:ascii="Times New Roman" w:eastAsia="宋体" w:hAnsi="Times New Roman" w:cs="Times New Roman"/>
      <w:sz w:val="28"/>
      <w:szCs w:val="24"/>
    </w:rPr>
  </w:style>
  <w:style w:type="paragraph" w:styleId="TOC1">
    <w:name w:val="toc 1"/>
    <w:basedOn w:val="a"/>
    <w:next w:val="a"/>
    <w:uiPriority w:val="39"/>
    <w:rsid w:val="002D269A"/>
    <w:pPr>
      <w:spacing w:line="360" w:lineRule="auto"/>
    </w:pPr>
    <w:rPr>
      <w:sz w:val="24"/>
      <w:szCs w:val="20"/>
    </w:rPr>
  </w:style>
  <w:style w:type="paragraph" w:customStyle="1" w:styleId="ab">
    <w:name w:val="一级条标题"/>
    <w:basedOn w:val="afb"/>
    <w:next w:val="ac"/>
    <w:rsid w:val="002D269A"/>
    <w:pPr>
      <w:spacing w:beforeLines="0" w:afterLines="0"/>
      <w:outlineLvl w:val="2"/>
    </w:pPr>
  </w:style>
  <w:style w:type="paragraph" w:customStyle="1" w:styleId="afb">
    <w:name w:val="章标题"/>
    <w:next w:val="ac"/>
    <w:rsid w:val="002D269A"/>
    <w:pPr>
      <w:spacing w:beforeLines="50" w:afterLines="5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f">
    <w:name w:val="四级条标题"/>
    <w:basedOn w:val="ad"/>
    <w:next w:val="ac"/>
    <w:rsid w:val="002D269A"/>
    <w:pPr>
      <w:numPr>
        <w:ilvl w:val="5"/>
      </w:numPr>
      <w:outlineLvl w:val="5"/>
    </w:pPr>
  </w:style>
  <w:style w:type="paragraph" w:customStyle="1" w:styleId="afc">
    <w:name w:val="正文表标题"/>
    <w:next w:val="ac"/>
    <w:rsid w:val="002D269A"/>
    <w:pPr>
      <w:jc w:val="center"/>
    </w:pPr>
    <w:rPr>
      <w:rFonts w:ascii="黑体" w:eastAsia="黑体" w:hAnsi="Times New Roman" w:cs="Times New Roman"/>
      <w:kern w:val="0"/>
      <w:szCs w:val="20"/>
    </w:rPr>
  </w:style>
  <w:style w:type="table" w:styleId="afd">
    <w:name w:val="Table Grid"/>
    <w:basedOn w:val="a1"/>
    <w:rsid w:val="002D269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Placeholder Text"/>
    <w:basedOn w:val="a0"/>
    <w:uiPriority w:val="99"/>
    <w:semiHidden/>
    <w:rsid w:val="00583D8C"/>
    <w:rPr>
      <w:color w:val="808080"/>
    </w:rPr>
  </w:style>
  <w:style w:type="paragraph" w:styleId="aff">
    <w:name w:val="List Paragraph"/>
    <w:basedOn w:val="a"/>
    <w:uiPriority w:val="34"/>
    <w:qFormat/>
    <w:rsid w:val="000C5104"/>
    <w:pPr>
      <w:ind w:firstLineChars="200" w:firstLine="420"/>
    </w:pPr>
  </w:style>
  <w:style w:type="paragraph" w:styleId="TOC3">
    <w:name w:val="toc 3"/>
    <w:basedOn w:val="a"/>
    <w:next w:val="a"/>
    <w:autoRedefine/>
    <w:uiPriority w:val="39"/>
    <w:unhideWhenUsed/>
    <w:rsid w:val="00E655DA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a"/>
    <w:next w:val="a"/>
    <w:autoRedefine/>
    <w:uiPriority w:val="39"/>
    <w:unhideWhenUsed/>
    <w:rsid w:val="00E655DA"/>
    <w:pPr>
      <w:ind w:leftChars="600" w:left="12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a"/>
    <w:next w:val="a"/>
    <w:autoRedefine/>
    <w:uiPriority w:val="39"/>
    <w:unhideWhenUsed/>
    <w:rsid w:val="00E655DA"/>
    <w:pPr>
      <w:ind w:leftChars="800" w:left="16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a"/>
    <w:next w:val="a"/>
    <w:autoRedefine/>
    <w:uiPriority w:val="39"/>
    <w:unhideWhenUsed/>
    <w:rsid w:val="00E655DA"/>
    <w:pPr>
      <w:ind w:leftChars="1000" w:left="2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a"/>
    <w:next w:val="a"/>
    <w:autoRedefine/>
    <w:uiPriority w:val="39"/>
    <w:unhideWhenUsed/>
    <w:rsid w:val="00E655DA"/>
    <w:pPr>
      <w:ind w:leftChars="1200" w:left="25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a"/>
    <w:next w:val="a"/>
    <w:autoRedefine/>
    <w:uiPriority w:val="39"/>
    <w:unhideWhenUsed/>
    <w:rsid w:val="00E655DA"/>
    <w:pPr>
      <w:ind w:leftChars="1400" w:left="29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a"/>
    <w:next w:val="a"/>
    <w:autoRedefine/>
    <w:uiPriority w:val="39"/>
    <w:unhideWhenUsed/>
    <w:rsid w:val="00E655DA"/>
    <w:pPr>
      <w:ind w:leftChars="1600" w:left="3360"/>
    </w:pPr>
    <w:rPr>
      <w:rFonts w:asciiTheme="minorHAnsi" w:eastAsiaTheme="minorEastAsia" w:hAnsiTheme="minorHAnsi" w:cstheme="minorBidi"/>
      <w:szCs w:val="22"/>
    </w:rPr>
  </w:style>
  <w:style w:type="paragraph" w:customStyle="1" w:styleId="aff0">
    <w:name w:val="目次、标准名称标题"/>
    <w:basedOn w:val="a"/>
    <w:next w:val="ac"/>
    <w:rsid w:val="00756B91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styleId="aff1">
    <w:name w:val="caption"/>
    <w:basedOn w:val="a"/>
    <w:next w:val="a"/>
    <w:uiPriority w:val="35"/>
    <w:unhideWhenUsed/>
    <w:qFormat/>
    <w:rsid w:val="00A67595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4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image" Target="media/image2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2.bin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oleObject" Target="embeddings/oleObject4.bin"/><Relationship Id="rId10" Type="http://schemas.openxmlformats.org/officeDocument/2006/relationships/header" Target="header2.xml"/><Relationship Id="rId19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oleObject" Target="embeddings/oleObject3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3B502-F0C6-46EC-8590-83FFBA049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1504</Words>
  <Characters>8573</Characters>
  <Application>Microsoft Office Word</Application>
  <DocSecurity>0</DocSecurity>
  <Lines>71</Lines>
  <Paragraphs>20</Paragraphs>
  <ScaleCrop>false</ScaleCrop>
  <Company>微软中国</Company>
  <LinksUpToDate>false</LinksUpToDate>
  <CharactersWithSpaces>10057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微软用户</dc:creator>
  <cp:lastModifiedBy>keshuai REN</cp:lastModifiedBy>
  <cp:revision>34</cp:revision>
  <cp:lastPrinted>2021-06-09T09:45:00Z</cp:lastPrinted>
  <dcterms:created xsi:type="dcterms:W3CDTF">2021-04-26T02:00:00Z</dcterms:created>
  <dcterms:modified xsi:type="dcterms:W3CDTF">2021-06-09T09:53:00Z</dcterms:modified>
</cp:coreProperties>
</file>