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drawing>
          <wp:anchor distT="0" distB="0" distL="0" distR="0" simplePos="0" relativeHeight="251659264" behindDoc="0" locked="0" layoutInCell="1" allowOverlap="1">
            <wp:simplePos x="0" y="0"/>
            <wp:positionH relativeFrom="column">
              <wp:posOffset>3605530</wp:posOffset>
            </wp:positionH>
            <wp:positionV relativeFrom="paragraph">
              <wp:posOffset>88265</wp:posOffset>
            </wp:positionV>
            <wp:extent cx="1917700" cy="806450"/>
            <wp:effectExtent l="0" t="0" r="9525" b="9525"/>
            <wp:wrapSquare wrapText="bothSides"/>
            <wp:docPr id="15" name="图片 1"/>
            <wp:cNvGraphicFramePr/>
            <a:graphic xmlns:a="http://schemas.openxmlformats.org/drawingml/2006/main">
              <a:graphicData uri="http://schemas.openxmlformats.org/drawingml/2006/picture">
                <pic:pic xmlns:pic="http://schemas.openxmlformats.org/drawingml/2006/picture">
                  <pic:nvPicPr>
                    <pic:cNvPr id="15" name="图片 1"/>
                    <pic:cNvPicPr preferRelativeResize="0">
                      <a:picLocks noChangeArrowheads="1"/>
                    </pic:cNvPicPr>
                  </pic:nvPicPr>
                  <pic:blipFill>
                    <a:blip r:embed="rId7" cstate="print"/>
                    <a:srcRect/>
                    <a:stretch>
                      <a:fillRect/>
                    </a:stretch>
                  </pic:blipFill>
                  <pic:spPr>
                    <a:xfrm>
                      <a:off x="0" y="0"/>
                      <a:ext cx="1914525" cy="809625"/>
                    </a:xfrm>
                    <a:prstGeom prst="rect">
                      <a:avLst/>
                    </a:prstGeom>
                    <a:noFill/>
                    <a:ln w="9525">
                      <a:noFill/>
                      <a:miter lim="800000"/>
                      <a:headEnd/>
                      <a:tailEnd/>
                    </a:ln>
                  </pic:spPr>
                </pic:pic>
              </a:graphicData>
            </a:graphic>
          </wp:anchor>
        </w:drawing>
      </w:r>
    </w:p>
    <w:p/>
    <w:p/>
    <w:p/>
    <w:p/>
    <w:p/>
    <w:p>
      <w:pPr>
        <w:pStyle w:val="22"/>
        <w:rPr>
          <w:rFonts w:ascii="华文中宋" w:hAnsi="华文中宋" w:eastAsia="华文中宋"/>
          <w:b/>
          <w:sz w:val="56"/>
          <w:szCs w:val="56"/>
        </w:rPr>
      </w:pPr>
      <w:r>
        <w:rPr>
          <w:rFonts w:hint="eastAsia" w:ascii="华文中宋" w:hAnsi="华文中宋" w:eastAsia="华文中宋"/>
          <w:b/>
          <w:sz w:val="56"/>
          <w:szCs w:val="56"/>
        </w:rPr>
        <w:t>中华人民共和国工业和信息化部</w:t>
      </w:r>
    </w:p>
    <w:p>
      <w:pPr>
        <w:pStyle w:val="22"/>
        <w:jc w:val="center"/>
        <w:rPr>
          <w:rFonts w:ascii="华文中宋" w:hAnsi="华文中宋" w:eastAsia="华文中宋"/>
          <w:b/>
          <w:sz w:val="56"/>
          <w:szCs w:val="56"/>
        </w:rPr>
      </w:pPr>
      <w:r>
        <w:rPr>
          <w:rFonts w:hint="eastAsia" w:ascii="华文中宋" w:hAnsi="华文中宋" w:eastAsia="华文中宋"/>
          <w:b/>
          <w:sz w:val="56"/>
          <w:szCs w:val="56"/>
        </w:rPr>
        <w:t>机械计量技术规范</w:t>
      </w:r>
    </w:p>
    <w:p>
      <w:pPr>
        <w:pStyle w:val="23"/>
        <w:framePr w:w="0" w:hRule="auto" w:wrap="auto" w:vAnchor="margin" w:hAnchor="text" w:yAlign="inline"/>
        <w:rPr>
          <w:rFonts w:eastAsiaTheme="minorEastAsia"/>
          <w:b/>
        </w:rPr>
      </w:pPr>
      <w:r>
        <w:rPr>
          <w:rFonts w:eastAsiaTheme="minorEastAsia"/>
          <w:b/>
        </w:rPr>
        <w:t>JJF</w:t>
      </w:r>
      <w:r>
        <w:rPr>
          <w:rFonts w:hint="eastAsia" w:eastAsiaTheme="minorEastAsia"/>
          <w:b/>
        </w:rPr>
        <w:t>Z</w:t>
      </w:r>
      <w:r>
        <w:rPr>
          <w:rFonts w:hAnsiTheme="minorEastAsia" w:eastAsiaTheme="minorEastAsia"/>
          <w:b/>
        </w:rPr>
        <w:t>（机械）</w:t>
      </w:r>
      <w:r>
        <w:rPr>
          <w:rFonts w:hint="eastAsia"/>
          <w:b/>
          <w:bCs/>
          <w:szCs w:val="22"/>
        </w:rPr>
        <w:t>01</w:t>
      </w:r>
      <w:r>
        <w:rPr>
          <w:b/>
          <w:bCs/>
          <w:szCs w:val="22"/>
        </w:rPr>
        <w:t>8—</w:t>
      </w:r>
      <w:r>
        <w:rPr>
          <w:rFonts w:hint="eastAsia"/>
          <w:b/>
          <w:bCs/>
          <w:szCs w:val="22"/>
        </w:rPr>
        <w:t>2019</w:t>
      </w:r>
    </w:p>
    <w:p/>
    <w:p/>
    <w:p/>
    <w:p/>
    <w:p/>
    <w:p/>
    <w:p/>
    <w:p/>
    <w:p>
      <w:pPr>
        <w:spacing w:line="560" w:lineRule="exact"/>
        <w:jc w:val="center"/>
        <w:rPr>
          <w:rFonts w:eastAsia="黑体"/>
          <w:b/>
          <w:sz w:val="52"/>
        </w:rPr>
      </w:pPr>
      <w:r>
        <w:rPr>
          <w:rFonts w:hint="eastAsia" w:eastAsia="黑体"/>
          <w:b/>
          <w:sz w:val="52"/>
        </w:rPr>
        <w:t>电力线感应/接触试验发生器校准规范</w:t>
      </w:r>
    </w:p>
    <w:p>
      <w:pPr>
        <w:spacing w:line="500" w:lineRule="exact"/>
        <w:jc w:val="center"/>
        <w:rPr>
          <w:b/>
          <w:kern w:val="36"/>
          <w:sz w:val="32"/>
          <w:szCs w:val="32"/>
        </w:rPr>
      </w:pPr>
      <w:r>
        <w:rPr>
          <w:b/>
          <w:kern w:val="36"/>
          <w:sz w:val="32"/>
          <w:szCs w:val="32"/>
        </w:rPr>
        <w:t>Calibration Specification of Glow-wire test instrument</w:t>
      </w:r>
    </w:p>
    <w:p/>
    <w:p>
      <w:pPr>
        <w:rPr>
          <w:b/>
          <w:sz w:val="44"/>
          <w:szCs w:val="44"/>
        </w:rPr>
      </w:pPr>
      <w:r>
        <w:rPr>
          <w:rFonts w:hint="eastAsia"/>
        </w:rPr>
        <w:t xml:space="preserve">                         </w:t>
      </w:r>
      <w:r>
        <w:rPr>
          <w:rFonts w:hint="eastAsia"/>
          <w:b/>
          <w:sz w:val="44"/>
          <w:szCs w:val="44"/>
        </w:rPr>
        <w:t xml:space="preserve">   （送审稿）</w:t>
      </w:r>
    </w:p>
    <w:p/>
    <w:p/>
    <w:p>
      <w:pPr>
        <w:pStyle w:val="24"/>
        <w:framePr w:w="0" w:hRule="auto" w:vSpace="0" w:wrap="auto" w:vAnchor="margin" w:hAnchor="text" w:xAlign="left" w:yAlign="inline"/>
        <w:ind w:right="560"/>
        <w:jc w:val="both"/>
        <w:rPr>
          <w:rFonts w:eastAsia="宋体"/>
          <w:kern w:val="2"/>
          <w:sz w:val="21"/>
        </w:rPr>
      </w:pPr>
    </w:p>
    <w:p>
      <w:pPr>
        <w:pStyle w:val="24"/>
        <w:framePr w:w="0" w:hRule="auto" w:vSpace="0" w:wrap="auto" w:vAnchor="margin" w:hAnchor="text" w:xAlign="left" w:yAlign="inline"/>
        <w:ind w:right="560"/>
        <w:jc w:val="both"/>
        <w:rPr>
          <w:rFonts w:eastAsia="宋体"/>
          <w:kern w:val="2"/>
          <w:sz w:val="21"/>
        </w:rPr>
      </w:pPr>
    </w:p>
    <w:p>
      <w:pPr>
        <w:pStyle w:val="24"/>
        <w:framePr w:w="0" w:hRule="auto" w:vSpace="0" w:wrap="auto" w:vAnchor="margin" w:hAnchor="text" w:xAlign="left" w:yAlign="inline"/>
        <w:ind w:right="560"/>
        <w:jc w:val="both"/>
        <w:rPr>
          <w:rFonts w:eastAsia="宋体"/>
          <w:kern w:val="2"/>
          <w:sz w:val="21"/>
        </w:rPr>
      </w:pPr>
    </w:p>
    <w:p>
      <w:pPr>
        <w:pStyle w:val="24"/>
        <w:framePr w:w="0" w:hRule="auto" w:vSpace="0" w:wrap="auto" w:vAnchor="margin" w:hAnchor="text" w:xAlign="left" w:yAlign="inline"/>
        <w:ind w:right="560"/>
        <w:jc w:val="both"/>
        <w:rPr>
          <w:rFonts w:eastAsia="宋体"/>
          <w:kern w:val="2"/>
          <w:sz w:val="21"/>
        </w:rPr>
      </w:pPr>
    </w:p>
    <w:p>
      <w:pPr>
        <w:pStyle w:val="24"/>
        <w:framePr w:w="0" w:hRule="auto" w:vSpace="0" w:wrap="auto" w:vAnchor="margin" w:hAnchor="text" w:xAlign="left" w:yAlign="inline"/>
        <w:ind w:right="560"/>
        <w:jc w:val="both"/>
        <w:rPr>
          <w:rFonts w:eastAsia="宋体"/>
          <w:kern w:val="2"/>
          <w:sz w:val="21"/>
        </w:rPr>
      </w:pPr>
    </w:p>
    <w:p>
      <w:pPr>
        <w:pStyle w:val="24"/>
        <w:framePr w:w="0" w:hRule="auto" w:vSpace="0" w:wrap="auto" w:vAnchor="margin" w:hAnchor="text" w:xAlign="left" w:yAlign="inline"/>
        <w:ind w:right="560"/>
        <w:jc w:val="both"/>
        <w:rPr>
          <w:rFonts w:eastAsia="宋体"/>
          <w:kern w:val="2"/>
          <w:sz w:val="21"/>
        </w:rPr>
      </w:pPr>
    </w:p>
    <w:p>
      <w:pPr>
        <w:pStyle w:val="24"/>
        <w:framePr w:w="0" w:hRule="auto" w:vSpace="0" w:wrap="auto" w:vAnchor="margin" w:hAnchor="text" w:xAlign="left" w:yAlign="inline"/>
        <w:ind w:right="560"/>
        <w:jc w:val="both"/>
        <w:rPr>
          <w:rFonts w:eastAsia="宋体"/>
          <w:kern w:val="2"/>
          <w:sz w:val="21"/>
        </w:rPr>
      </w:pPr>
    </w:p>
    <w:p>
      <w:pPr>
        <w:pStyle w:val="24"/>
        <w:framePr w:w="0" w:hRule="auto" w:vSpace="0" w:wrap="auto" w:vAnchor="margin" w:hAnchor="text" w:xAlign="left" w:yAlign="inline"/>
        <w:ind w:right="560"/>
        <w:jc w:val="both"/>
        <w:rPr>
          <w:rFonts w:eastAsia="宋体"/>
          <w:kern w:val="2"/>
          <w:sz w:val="21"/>
        </w:rPr>
      </w:pPr>
    </w:p>
    <w:p>
      <w:pPr>
        <w:pStyle w:val="24"/>
        <w:framePr w:w="0" w:hRule="auto" w:vSpace="0" w:wrap="auto" w:vAnchor="margin" w:hAnchor="text" w:xAlign="left" w:yAlign="inline"/>
        <w:ind w:right="560"/>
        <w:jc w:val="both"/>
        <w:rPr>
          <w:rFonts w:eastAsia="宋体"/>
          <w:kern w:val="2"/>
          <w:sz w:val="21"/>
        </w:rPr>
      </w:pPr>
    </w:p>
    <w:p>
      <w:pPr>
        <w:pStyle w:val="24"/>
        <w:framePr w:w="0" w:hRule="auto" w:vSpace="0" w:wrap="auto" w:vAnchor="margin" w:hAnchor="text" w:xAlign="left" w:yAlign="inline"/>
        <w:ind w:right="560"/>
        <w:jc w:val="both"/>
        <w:rPr>
          <w:rFonts w:eastAsia="宋体"/>
          <w:kern w:val="2"/>
          <w:sz w:val="21"/>
        </w:rPr>
      </w:pPr>
    </w:p>
    <w:p>
      <w:pPr>
        <w:pStyle w:val="24"/>
        <w:framePr w:w="0" w:hRule="auto" w:vSpace="0" w:wrap="auto" w:vAnchor="margin" w:hAnchor="text" w:xAlign="left" w:yAlign="inline"/>
        <w:rPr>
          <w:rFonts w:eastAsia="宋体"/>
          <w:b/>
          <w:bCs/>
          <w:u w:val="single"/>
        </w:rPr>
      </w:pPr>
      <w:r>
        <w:rPr>
          <w:rFonts w:eastAsia="宋体"/>
          <w:b/>
          <w:bCs/>
          <w:u w:val="single"/>
        </w:rPr>
        <w:t>20XX</w:t>
      </w:r>
      <w:r>
        <w:rPr>
          <w:rFonts w:hint="eastAsia" w:eastAsia="宋体"/>
          <w:b/>
          <w:bCs/>
          <w:u w:val="single"/>
        </w:rPr>
        <w:t>-</w:t>
      </w:r>
      <w:r>
        <w:rPr>
          <w:rFonts w:eastAsia="宋体"/>
          <w:b/>
          <w:bCs/>
          <w:u w:val="single"/>
        </w:rPr>
        <w:t>XX</w:t>
      </w:r>
      <w:r>
        <w:rPr>
          <w:rFonts w:hint="eastAsia" w:eastAsia="宋体"/>
          <w:b/>
          <w:bCs/>
          <w:u w:val="single"/>
        </w:rPr>
        <w:t>-</w:t>
      </w:r>
      <w:r>
        <w:rPr>
          <w:rFonts w:eastAsia="宋体"/>
          <w:b/>
          <w:bCs/>
          <w:u w:val="single"/>
        </w:rPr>
        <w:t>XX</w:t>
      </w:r>
      <w:r>
        <w:rPr>
          <w:rFonts w:hint="eastAsia" w:hAnsi="宋体" w:eastAsia="宋体"/>
          <w:b/>
          <w:bCs/>
          <w:u w:val="single"/>
        </w:rPr>
        <w:t xml:space="preserve">发布                               </w:t>
      </w:r>
      <w:r>
        <w:rPr>
          <w:rFonts w:eastAsia="宋体"/>
          <w:b/>
          <w:bCs/>
          <w:u w:val="single"/>
        </w:rPr>
        <w:t>20XX</w:t>
      </w:r>
      <w:r>
        <w:rPr>
          <w:rFonts w:hint="eastAsia" w:eastAsia="宋体"/>
          <w:b/>
          <w:bCs/>
          <w:u w:val="single"/>
        </w:rPr>
        <w:t>-</w:t>
      </w:r>
      <w:r>
        <w:rPr>
          <w:rFonts w:eastAsia="宋体"/>
          <w:b/>
          <w:bCs/>
          <w:u w:val="single"/>
        </w:rPr>
        <w:t>XX</w:t>
      </w:r>
      <w:r>
        <w:rPr>
          <w:rFonts w:hint="eastAsia" w:eastAsia="宋体"/>
          <w:b/>
          <w:bCs/>
          <w:u w:val="single"/>
        </w:rPr>
        <w:t>-</w:t>
      </w:r>
      <w:r>
        <w:rPr>
          <w:rFonts w:eastAsia="宋体"/>
          <w:b/>
          <w:bCs/>
          <w:u w:val="single"/>
        </w:rPr>
        <w:t>XX</w:t>
      </w:r>
      <w:r>
        <w:rPr>
          <w:rFonts w:hAnsi="宋体" w:eastAsia="宋体"/>
          <w:b/>
          <w:bCs/>
          <w:u w:val="single"/>
        </w:rPr>
        <w:t>实施</w:t>
      </w:r>
      <w:r>
        <w:rPr>
          <w:rFonts w:hint="eastAsia" w:eastAsia="宋体"/>
          <w:b/>
          <w:bCs/>
          <w:u w:val="single"/>
        </w:rPr>
        <w:t xml:space="preserve"> </w:t>
      </w:r>
    </w:p>
    <w:p>
      <w:pPr>
        <w:pStyle w:val="27"/>
        <w:framePr w:w="0" w:hRule="auto" w:hSpace="0" w:vSpace="0" w:wrap="auto" w:vAnchor="margin" w:hAnchor="text" w:xAlign="left" w:yAlign="inline"/>
        <w:rPr>
          <w:rFonts w:ascii="宋体" w:eastAsia="宋体"/>
          <w:sz w:val="30"/>
        </w:rPr>
      </w:pPr>
    </w:p>
    <w:p>
      <w:pPr>
        <w:pStyle w:val="27"/>
        <w:framePr w:w="0" w:hRule="auto" w:hSpace="0" w:vSpace="0" w:wrap="auto" w:vAnchor="margin" w:hAnchor="text" w:xAlign="left" w:yAlign="inline"/>
      </w:pPr>
      <w:r>
        <w:rPr>
          <w:rFonts w:hint="eastAsia" w:ascii="宋体" w:eastAsia="宋体"/>
          <w:sz w:val="30"/>
        </w:rPr>
        <w:t>中华人民共和国工业和信息化部</w:t>
      </w:r>
      <w:r>
        <w:rPr>
          <w:rFonts w:hint="eastAsia" w:ascii="宋体" w:eastAsia="宋体"/>
          <w:spacing w:val="60"/>
          <w:sz w:val="24"/>
          <w:szCs w:val="21"/>
        </w:rPr>
        <w:t>发布</w:t>
      </w:r>
    </w:p>
    <w:p>
      <w:pPr>
        <w:pStyle w:val="24"/>
        <w:framePr w:w="0" w:hRule="auto" w:vSpace="0" w:wrap="auto" w:vAnchor="margin" w:hAnchor="text" w:xAlign="left" w:yAlign="inline"/>
        <w:rPr>
          <w:rFonts w:eastAsia="宋体"/>
          <w:b/>
          <w:bCs/>
        </w:rPr>
      </w:pPr>
    </w:p>
    <w:p>
      <w:r>
        <w:rPr>
          <w:rFonts w:hint="eastAsia"/>
        </w:rPr>
        <w:drawing>
          <wp:anchor distT="0" distB="0" distL="114300" distR="114300" simplePos="0" relativeHeight="251660288" behindDoc="1" locked="0" layoutInCell="1" allowOverlap="1">
            <wp:simplePos x="0" y="0"/>
            <wp:positionH relativeFrom="column">
              <wp:posOffset>3515360</wp:posOffset>
            </wp:positionH>
            <wp:positionV relativeFrom="paragraph">
              <wp:posOffset>121285</wp:posOffset>
            </wp:positionV>
            <wp:extent cx="2487930" cy="981075"/>
            <wp:effectExtent l="19050" t="0" r="7620" b="0"/>
            <wp:wrapNone/>
            <wp:docPr id="16" name="图片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6"/>
                    <pic:cNvPicPr>
                      <a:picLocks noChangeAspect="1" noChangeArrowheads="1"/>
                    </pic:cNvPicPr>
                  </pic:nvPicPr>
                  <pic:blipFill>
                    <a:blip r:embed="rId8" cstate="print"/>
                    <a:srcRect/>
                    <a:stretch>
                      <a:fillRect/>
                    </a:stretch>
                  </pic:blipFill>
                  <pic:spPr>
                    <a:xfrm>
                      <a:off x="0" y="0"/>
                      <a:ext cx="2487930" cy="981075"/>
                    </a:xfrm>
                    <a:prstGeom prst="rect">
                      <a:avLst/>
                    </a:prstGeom>
                    <a:noFill/>
                    <a:ln w="9525">
                      <a:noFill/>
                      <a:miter lim="800000"/>
                      <a:headEnd/>
                      <a:tailEnd/>
                    </a:ln>
                  </pic:spPr>
                </pic:pic>
              </a:graphicData>
            </a:graphic>
          </wp:anchor>
        </w:drawing>
      </w:r>
    </w:p>
    <w:p>
      <w:r>
        <w:rPr>
          <w:b/>
          <w:sz w:val="44"/>
          <w:szCs w:val="44"/>
        </w:rPr>
        <w:pict>
          <v:shape id="Text Box 10" o:spid="_x0000_s1026" o:spt="202" type="#_x0000_t202" style="position:absolute;left:0pt;margin-left:300.05pt;margin-top:14.2pt;height:38.4pt;width:146.85pt;z-index:251661312;mso-width-relative:page;mso-height-relative:margin;mso-height-percent:200;" stroked="f" coordsize="21600,21600" o:gfxdata="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XM5k2AAAAAoB&#10;AAAPAAAAAAAAAAEAIAAAACIAAABkcnMvZG93bnJldi54bWxQSwECFAAUAAAACACHTuJAtwHVcRsC&#10;AAA+BAAADgAAAAAAAAABACAAAAAnAQAAZHJzL2Uyb0RvYy54bWxQSwUGAAAAAAYABgBZAQAAtAUA&#10;AAAA&#10;">
            <v:path/>
            <v:fill focussize="0,0"/>
            <v:stroke on="f" joinstyle="miter"/>
            <v:imagedata o:title=""/>
            <o:lock v:ext="edit"/>
            <v:textbox style="mso-fit-shape-to-text:t;">
              <w:txbxContent>
                <w:p>
                  <w:pPr>
                    <w:rPr>
                      <w:b/>
                      <w:bCs/>
                      <w:sz w:val="28"/>
                      <w:szCs w:val="18"/>
                    </w:rPr>
                  </w:pPr>
                  <w:r>
                    <w:rPr>
                      <w:rFonts w:hint="eastAsia"/>
                      <w:b/>
                      <w:bCs/>
                      <w:sz w:val="28"/>
                      <w:szCs w:val="18"/>
                    </w:rPr>
                    <w:t>J</w:t>
                  </w:r>
                  <w:r>
                    <w:rPr>
                      <w:b/>
                      <w:bCs/>
                      <w:sz w:val="28"/>
                      <w:szCs w:val="18"/>
                    </w:rPr>
                    <w:t>J</w:t>
                  </w:r>
                  <w:r>
                    <w:rPr>
                      <w:rFonts w:hint="eastAsia"/>
                      <w:b/>
                      <w:bCs/>
                      <w:sz w:val="28"/>
                      <w:szCs w:val="18"/>
                    </w:rPr>
                    <w:t>FZ（机械）01</w:t>
                  </w:r>
                  <w:r>
                    <w:rPr>
                      <w:b/>
                      <w:bCs/>
                      <w:sz w:val="28"/>
                      <w:szCs w:val="18"/>
                    </w:rPr>
                    <w:t>8-</w:t>
                  </w:r>
                  <w:r>
                    <w:rPr>
                      <w:rFonts w:hint="eastAsia"/>
                      <w:b/>
                      <w:bCs/>
                      <w:sz w:val="28"/>
                      <w:szCs w:val="18"/>
                    </w:rPr>
                    <w:t>2019</w:t>
                  </w:r>
                </w:p>
              </w:txbxContent>
            </v:textbox>
          </v:shape>
        </w:pict>
      </w:r>
    </w:p>
    <w:p>
      <w:pPr>
        <w:tabs>
          <w:tab w:val="left" w:pos="7140"/>
        </w:tabs>
        <w:ind w:right="420"/>
        <w:jc w:val="right"/>
        <w:rPr>
          <w:b/>
          <w:bCs/>
          <w:sz w:val="24"/>
          <w:szCs w:val="24"/>
        </w:rPr>
      </w:pPr>
      <w:r>
        <w:rPr>
          <w:rFonts w:hint="eastAsia"/>
        </w:rPr>
        <w:t xml:space="preserve">                               </w:t>
      </w:r>
    </w:p>
    <w:p>
      <w:pPr>
        <w:tabs>
          <w:tab w:val="left" w:pos="7140"/>
        </w:tabs>
        <w:wordWrap w:val="0"/>
        <w:jc w:val="right"/>
      </w:pPr>
      <w:r>
        <w:rPr>
          <w:rFonts w:hint="eastAsia"/>
          <w:b/>
          <w:bCs/>
          <w:sz w:val="24"/>
          <w:szCs w:val="24"/>
        </w:rPr>
        <w:t xml:space="preserve">    </w:t>
      </w:r>
    </w:p>
    <w:p/>
    <w:p/>
    <w:p/>
    <w:p>
      <w:pPr>
        <w:jc w:val="center"/>
        <w:rPr>
          <w:b/>
          <w:sz w:val="44"/>
          <w:szCs w:val="44"/>
        </w:rPr>
      </w:pPr>
      <w:r>
        <w:rPr>
          <w:rFonts w:hint="eastAsia"/>
          <w:b/>
          <w:sz w:val="44"/>
          <w:szCs w:val="44"/>
        </w:rPr>
        <w:t>电力线感应/接触试验发生器</w:t>
      </w:r>
    </w:p>
    <w:p>
      <w:pPr>
        <w:jc w:val="center"/>
        <w:rPr>
          <w:b/>
          <w:sz w:val="44"/>
          <w:szCs w:val="44"/>
        </w:rPr>
      </w:pPr>
      <w:r>
        <w:rPr>
          <w:rFonts w:hint="eastAsia"/>
          <w:b/>
          <w:sz w:val="44"/>
          <w:szCs w:val="44"/>
        </w:rPr>
        <w:t>校准规范</w:t>
      </w:r>
    </w:p>
    <w:p>
      <w:pPr>
        <w:widowControl/>
        <w:jc w:val="center"/>
        <w:rPr>
          <w:rFonts w:eastAsia="黑体"/>
          <w:b/>
          <w:color w:val="000000"/>
          <w:kern w:val="0"/>
          <w:sz w:val="28"/>
          <w:szCs w:val="28"/>
        </w:rPr>
      </w:pPr>
      <w:r>
        <w:rPr>
          <w:rFonts w:eastAsia="黑体"/>
          <w:b/>
          <w:color w:val="000000"/>
          <w:kern w:val="0"/>
          <w:sz w:val="28"/>
          <w:szCs w:val="28"/>
        </w:rPr>
        <w:t>Calibration Specification of</w:t>
      </w:r>
    </w:p>
    <w:p>
      <w:pPr>
        <w:spacing w:line="500" w:lineRule="exact"/>
        <w:jc w:val="center"/>
        <w:rPr>
          <w:b/>
          <w:kern w:val="36"/>
          <w:sz w:val="32"/>
          <w:szCs w:val="32"/>
        </w:rPr>
      </w:pPr>
      <w:r>
        <w:rPr>
          <w:b/>
          <w:kern w:val="36"/>
          <w:sz w:val="32"/>
          <w:szCs w:val="32"/>
        </w:rPr>
        <w:t>Glow-wire test instrument</w:t>
      </w:r>
    </w:p>
    <w:p>
      <w:pPr>
        <w:spacing w:line="500" w:lineRule="exact"/>
        <w:jc w:val="center"/>
        <w:rPr>
          <w:b/>
          <w:kern w:val="36"/>
          <w:sz w:val="32"/>
          <w:szCs w:val="32"/>
        </w:rPr>
      </w:pPr>
    </w:p>
    <w:p>
      <w:pPr>
        <w:spacing w:line="500" w:lineRule="exact"/>
        <w:jc w:val="center"/>
        <w:rPr>
          <w:ins w:id="0" w:author="jcs" w:date="2021-06-03T13:57:00Z"/>
          <w:rFonts w:hint="eastAsia"/>
          <w:b/>
          <w:kern w:val="36"/>
          <w:sz w:val="32"/>
          <w:szCs w:val="32"/>
        </w:rPr>
      </w:pPr>
    </w:p>
    <w:p>
      <w:pPr>
        <w:pStyle w:val="25"/>
        <w:framePr w:w="0" w:hRule="auto" w:wrap="auto" w:vAnchor="margin" w:hAnchor="text" w:xAlign="left" w:yAlign="inline"/>
        <w:spacing w:line="360" w:lineRule="auto"/>
        <w:jc w:val="both"/>
        <w:rPr>
          <w:rFonts w:hint="eastAsia" w:asciiTheme="minorEastAsia" w:hAnsiTheme="minorEastAsia" w:eastAsiaTheme="minorEastAsia"/>
          <w:b/>
          <w:sz w:val="28"/>
          <w:szCs w:val="28"/>
        </w:rPr>
      </w:pPr>
    </w:p>
    <w:p>
      <w:pPr>
        <w:pStyle w:val="25"/>
        <w:framePr w:w="0" w:hRule="auto" w:wrap="auto" w:vAnchor="margin" w:hAnchor="text" w:xAlign="left" w:yAlign="inline"/>
        <w:spacing w:line="360" w:lineRule="auto"/>
        <w:jc w:val="both"/>
        <w:rPr>
          <w:rFonts w:asciiTheme="minorEastAsia" w:hAnsiTheme="minorEastAsia" w:eastAsiaTheme="minorEastAsia"/>
          <w:sz w:val="28"/>
          <w:szCs w:val="28"/>
        </w:rPr>
      </w:pPr>
      <w:r>
        <w:rPr>
          <w:rFonts w:hint="eastAsia" w:asciiTheme="minorEastAsia" w:hAnsiTheme="minorEastAsia" w:eastAsiaTheme="minorEastAsia"/>
          <w:b/>
          <w:sz w:val="28"/>
          <w:szCs w:val="28"/>
        </w:rPr>
        <w:t>归 口 单 位</w:t>
      </w:r>
      <w:r>
        <w:rPr>
          <w:rFonts w:hint="eastAsia" w:asciiTheme="minorEastAsia" w:hAnsiTheme="minorEastAsia" w:eastAsiaTheme="minorEastAsia"/>
          <w:sz w:val="28"/>
          <w:szCs w:val="28"/>
        </w:rPr>
        <w:t>：</w:t>
      </w:r>
      <w:r>
        <w:rPr>
          <w:rFonts w:hint="eastAsia" w:ascii="宋体" w:eastAsia="宋体"/>
          <w:sz w:val="30"/>
        </w:rPr>
        <w:t>中华人民共和国工业和信息化部</w:t>
      </w:r>
    </w:p>
    <w:p>
      <w:pPr>
        <w:pStyle w:val="25"/>
        <w:framePr w:w="0" w:hRule="auto" w:wrap="auto" w:vAnchor="margin" w:hAnchor="text" w:xAlign="left" w:yAlign="inline"/>
        <w:spacing w:line="360" w:lineRule="auto"/>
        <w:jc w:val="both"/>
        <w:rPr>
          <w:rFonts w:asciiTheme="minorEastAsia" w:hAnsiTheme="minorEastAsia" w:eastAsiaTheme="minorEastAsia"/>
          <w:sz w:val="28"/>
          <w:szCs w:val="28"/>
        </w:rPr>
      </w:pPr>
      <w:r>
        <w:rPr>
          <w:rFonts w:hint="eastAsia" w:asciiTheme="minorEastAsia" w:hAnsiTheme="minorEastAsia" w:eastAsiaTheme="minorEastAsia"/>
          <w:b/>
          <w:sz w:val="28"/>
          <w:szCs w:val="28"/>
        </w:rPr>
        <w:t>起 草 单 位</w:t>
      </w:r>
      <w:r>
        <w:rPr>
          <w:rFonts w:hint="eastAsia" w:asciiTheme="minorEastAsia" w:hAnsiTheme="minorEastAsia" w:eastAsiaTheme="minorEastAsia"/>
          <w:sz w:val="28"/>
          <w:szCs w:val="28"/>
        </w:rPr>
        <w:t>：上海电器科学研究所（集团）有限公司</w:t>
      </w:r>
    </w:p>
    <w:p>
      <w:pPr>
        <w:pStyle w:val="25"/>
        <w:framePr w:w="0" w:hRule="auto" w:wrap="auto" w:vAnchor="margin" w:hAnchor="text" w:xAlign="left" w:yAlign="inline"/>
        <w:spacing w:line="360" w:lineRule="auto"/>
        <w:ind w:firstLine="1820" w:firstLineChars="650"/>
        <w:jc w:val="both"/>
        <w:rPr>
          <w:rFonts w:asciiTheme="minorEastAsia" w:hAnsiTheme="minorEastAsia" w:eastAsiaTheme="minorEastAsia"/>
          <w:sz w:val="28"/>
          <w:szCs w:val="28"/>
        </w:rPr>
      </w:pPr>
      <w:r>
        <w:rPr>
          <w:rFonts w:hint="eastAsia" w:asciiTheme="minorEastAsia" w:hAnsiTheme="minorEastAsia" w:eastAsiaTheme="minorEastAsia"/>
          <w:sz w:val="28"/>
          <w:szCs w:val="28"/>
        </w:rPr>
        <w:t>机械工业第十五计量测试中心站</w:t>
      </w:r>
    </w:p>
    <w:p>
      <w:pPr>
        <w:pStyle w:val="25"/>
        <w:framePr w:w="0" w:hRule="auto" w:wrap="auto" w:vAnchor="margin" w:hAnchor="text" w:xAlign="left" w:yAlign="inline"/>
        <w:spacing w:line="360" w:lineRule="auto"/>
        <w:ind w:firstLine="1820" w:firstLineChars="650"/>
        <w:jc w:val="both"/>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上海电科智能装备科技有限公司</w:t>
      </w:r>
    </w:p>
    <w:p>
      <w:pPr>
        <w:pStyle w:val="25"/>
        <w:framePr w:w="0" w:hRule="auto" w:wrap="auto" w:vAnchor="margin" w:hAnchor="text" w:xAlign="left" w:yAlign="inline"/>
        <w:spacing w:line="360" w:lineRule="auto"/>
        <w:ind w:firstLine="1820" w:firstLineChars="650"/>
        <w:jc w:val="both"/>
        <w:rPr>
          <w:rFonts w:hint="eastAsia" w:asciiTheme="minorEastAsia" w:hAnsiTheme="minorEastAsia" w:eastAsiaTheme="minorEastAsia"/>
          <w:sz w:val="28"/>
          <w:szCs w:val="28"/>
        </w:rPr>
      </w:pPr>
    </w:p>
    <w:p>
      <w:pPr>
        <w:spacing w:line="500" w:lineRule="exact"/>
        <w:jc w:val="center"/>
        <w:rPr>
          <w:rFonts w:hint="eastAsia"/>
          <w:b/>
          <w:kern w:val="36"/>
          <w:sz w:val="32"/>
          <w:szCs w:val="32"/>
        </w:rPr>
      </w:pPr>
    </w:p>
    <w:p>
      <w:pPr>
        <w:spacing w:line="500" w:lineRule="exact"/>
        <w:jc w:val="center"/>
        <w:rPr>
          <w:rFonts w:hint="eastAsia"/>
          <w:b/>
          <w:kern w:val="36"/>
          <w:sz w:val="32"/>
          <w:szCs w:val="32"/>
        </w:rPr>
      </w:pPr>
    </w:p>
    <w:p>
      <w:pPr>
        <w:spacing w:line="500" w:lineRule="exact"/>
        <w:jc w:val="center"/>
        <w:rPr>
          <w:rFonts w:hint="eastAsia"/>
          <w:b/>
          <w:kern w:val="36"/>
          <w:sz w:val="32"/>
          <w:szCs w:val="32"/>
        </w:rPr>
      </w:pPr>
    </w:p>
    <w:p>
      <w:pPr>
        <w:spacing w:line="500" w:lineRule="exact"/>
        <w:jc w:val="center"/>
        <w:rPr>
          <w:rFonts w:hint="eastAsia"/>
          <w:b/>
          <w:kern w:val="36"/>
          <w:sz w:val="32"/>
          <w:szCs w:val="32"/>
        </w:rPr>
      </w:pPr>
    </w:p>
    <w:p>
      <w:pPr>
        <w:spacing w:line="500" w:lineRule="exact"/>
        <w:jc w:val="center"/>
        <w:rPr>
          <w:rFonts w:hint="eastAsia"/>
          <w:b/>
          <w:kern w:val="36"/>
          <w:sz w:val="32"/>
          <w:szCs w:val="32"/>
        </w:rPr>
      </w:pPr>
    </w:p>
    <w:p>
      <w:pPr>
        <w:spacing w:line="500" w:lineRule="exact"/>
        <w:jc w:val="center"/>
        <w:rPr>
          <w:rFonts w:hint="eastAsia"/>
          <w:b/>
          <w:kern w:val="36"/>
          <w:sz w:val="32"/>
          <w:szCs w:val="32"/>
        </w:rPr>
      </w:pPr>
    </w:p>
    <w:p>
      <w:pPr>
        <w:spacing w:line="500" w:lineRule="exact"/>
        <w:jc w:val="center"/>
        <w:rPr>
          <w:b/>
          <w:kern w:val="36"/>
          <w:sz w:val="32"/>
          <w:szCs w:val="32"/>
        </w:rPr>
      </w:pPr>
    </w:p>
    <w:p>
      <w:pPr>
        <w:pStyle w:val="27"/>
        <w:framePr w:w="0" w:hRule="auto" w:hSpace="0" w:vSpace="0" w:wrap="auto" w:vAnchor="margin" w:hAnchor="text" w:xAlign="left" w:yAlign="inline"/>
      </w:pPr>
      <w:r>
        <w:rPr>
          <w:rFonts w:hint="eastAsia" w:ascii="宋体" w:eastAsia="宋体"/>
          <w:sz w:val="30"/>
        </w:rPr>
        <w:t>中华人民共和国工业和信息化部</w:t>
      </w:r>
      <w:r>
        <w:rPr>
          <w:rFonts w:hint="eastAsia" w:ascii="宋体" w:eastAsia="宋体"/>
          <w:spacing w:val="60"/>
          <w:sz w:val="24"/>
          <w:szCs w:val="21"/>
        </w:rPr>
        <w:t>发布</w:t>
      </w:r>
    </w:p>
    <w:p>
      <w:pPr>
        <w:spacing w:line="500" w:lineRule="exact"/>
        <w:jc w:val="center"/>
        <w:rPr>
          <w:b/>
          <w:kern w:val="36"/>
          <w:sz w:val="32"/>
          <w:szCs w:val="32"/>
        </w:rPr>
      </w:pPr>
    </w:p>
    <w:p>
      <w:pPr>
        <w:spacing w:line="500" w:lineRule="exact"/>
        <w:jc w:val="center"/>
        <w:rPr>
          <w:b/>
          <w:kern w:val="36"/>
          <w:sz w:val="32"/>
          <w:szCs w:val="32"/>
        </w:rPr>
      </w:pPr>
    </w:p>
    <w:p>
      <w:pPr>
        <w:spacing w:line="500" w:lineRule="exact"/>
        <w:jc w:val="center"/>
        <w:rPr>
          <w:b/>
          <w:kern w:val="36"/>
          <w:sz w:val="32"/>
          <w:szCs w:val="32"/>
        </w:rPr>
      </w:pPr>
    </w:p>
    <w:p>
      <w:pPr>
        <w:spacing w:line="500" w:lineRule="exact"/>
        <w:jc w:val="center"/>
        <w:rPr>
          <w:b/>
          <w:kern w:val="36"/>
          <w:sz w:val="32"/>
          <w:szCs w:val="32"/>
        </w:rPr>
      </w:pPr>
    </w:p>
    <w:p>
      <w:pPr>
        <w:spacing w:line="500" w:lineRule="exact"/>
        <w:jc w:val="center"/>
        <w:rPr>
          <w:b/>
          <w:kern w:val="36"/>
          <w:sz w:val="32"/>
          <w:szCs w:val="32"/>
        </w:rPr>
      </w:pPr>
    </w:p>
    <w:p>
      <w:pPr>
        <w:pStyle w:val="25"/>
        <w:framePr w:w="0" w:hRule="auto" w:wrap="auto" w:vAnchor="margin" w:hAnchor="text" w:xAlign="left" w:yAlign="inline"/>
        <w:jc w:val="both"/>
        <w:rPr>
          <w:sz w:val="28"/>
          <w:szCs w:val="28"/>
        </w:rPr>
      </w:pPr>
      <w:bookmarkStart w:id="0" w:name="_Toc193551755"/>
      <w:bookmarkStart w:id="1" w:name="_Toc193547510"/>
      <w:bookmarkStart w:id="2" w:name="_Toc193601676"/>
      <w:bookmarkStart w:id="3" w:name="_Toc193555886"/>
      <w:bookmarkStart w:id="4" w:name="_Toc193601897"/>
      <w:bookmarkStart w:id="5" w:name="_Toc193552965"/>
      <w:bookmarkStart w:id="6" w:name="_Toc193603076"/>
      <w:r>
        <w:rPr>
          <w:rFonts w:hint="eastAsia"/>
          <w:sz w:val="28"/>
          <w:szCs w:val="28"/>
        </w:rPr>
        <w:t>本规范主要起草人：</w:t>
      </w:r>
      <w:bookmarkEnd w:id="0"/>
      <w:bookmarkEnd w:id="1"/>
      <w:bookmarkEnd w:id="2"/>
      <w:bookmarkEnd w:id="3"/>
      <w:bookmarkEnd w:id="4"/>
      <w:bookmarkEnd w:id="5"/>
      <w:bookmarkEnd w:id="6"/>
      <w:r>
        <w:rPr>
          <w:rFonts w:hint="eastAsia"/>
          <w:sz w:val="28"/>
          <w:szCs w:val="28"/>
        </w:rPr>
        <w:t xml:space="preserve"> 丁礼人</w:t>
      </w:r>
    </w:p>
    <w:p>
      <w:pPr>
        <w:pStyle w:val="25"/>
        <w:framePr w:w="0" w:hRule="auto" w:wrap="auto" w:vAnchor="margin" w:hAnchor="text" w:xAlign="left" w:yAlign="inline"/>
        <w:jc w:val="both"/>
        <w:rPr>
          <w:sz w:val="28"/>
          <w:szCs w:val="28"/>
        </w:rPr>
      </w:pPr>
      <w:r>
        <w:rPr>
          <w:rFonts w:hint="eastAsia"/>
          <w:sz w:val="28"/>
          <w:szCs w:val="28"/>
        </w:rPr>
        <w:t xml:space="preserve">参加起草人： 陈勤、安平 </w:t>
      </w:r>
      <w:r>
        <w:rPr>
          <w:sz w:val="28"/>
          <w:szCs w:val="28"/>
        </w:rPr>
        <w:t xml:space="preserve">                                                                                                                                                                                                                                                                                                                                                                                                                                                                                                                                                                                                                                                                                                                                                                                                                                                                                                                                                                                                                                                                                                                                                                                                                                                                                                                                                                                                                                                                                                                                                                                                                                                                                                                                                                                                                                                                                                                                                                                                                                                                                                                                                                                                                                                                                                                                                                                                                                                                                                                                                                                                                                                                                                                                                                                                                                                                                                                                                                                                                                                                                                                                                                                                                                                                                                                                                                                                                                                                                                                                                                                                                                                                                                                                                                                                                                                                                                                                                                                                                                                                                                                                                                                                                </w:t>
      </w:r>
      <w:r>
        <w:rPr>
          <w:sz w:val="28"/>
          <w:szCs w:val="28"/>
        </w:rPr>
        <w:t xml:space="preserve">                                                                                                                                                                                                                                                                                                                                                                                                                                                                                                                                              </w:t>
      </w:r>
    </w:p>
    <w:p>
      <w:pPr>
        <w:pStyle w:val="25"/>
        <w:framePr w:w="0" w:hRule="auto" w:wrap="auto" w:vAnchor="margin" w:hAnchor="text" w:xAlign="left" w:yAlign="inline"/>
        <w:jc w:val="both"/>
        <w:rPr>
          <w:sz w:val="28"/>
          <w:szCs w:val="28"/>
        </w:rPr>
      </w:pPr>
    </w:p>
    <w:p>
      <w:pPr>
        <w:pStyle w:val="25"/>
        <w:framePr w:w="0" w:hRule="auto" w:wrap="auto" w:vAnchor="margin" w:hAnchor="text" w:xAlign="left" w:yAlign="inline"/>
        <w:jc w:val="both"/>
        <w:rPr>
          <w:sz w:val="28"/>
          <w:szCs w:val="28"/>
        </w:rPr>
      </w:pPr>
    </w:p>
    <w:p>
      <w:pPr>
        <w:pStyle w:val="25"/>
        <w:framePr w:w="0" w:hRule="auto" w:wrap="auto" w:vAnchor="margin" w:hAnchor="text" w:xAlign="left" w:yAlign="inline"/>
        <w:jc w:val="both"/>
        <w:rPr>
          <w:sz w:val="28"/>
          <w:szCs w:val="28"/>
        </w:rPr>
      </w:pPr>
    </w:p>
    <w:p>
      <w:pPr>
        <w:pStyle w:val="25"/>
        <w:framePr w:w="0" w:hRule="auto" w:wrap="auto" w:vAnchor="margin" w:hAnchor="text" w:xAlign="left" w:yAlign="inline"/>
        <w:jc w:val="both"/>
        <w:rPr>
          <w:sz w:val="28"/>
          <w:szCs w:val="28"/>
        </w:rPr>
      </w:pPr>
    </w:p>
    <w:p>
      <w:pPr>
        <w:pStyle w:val="25"/>
        <w:framePr w:w="0" w:hRule="auto" w:wrap="auto" w:vAnchor="margin" w:hAnchor="text" w:xAlign="left" w:yAlign="inline"/>
        <w:jc w:val="both"/>
        <w:rPr>
          <w:sz w:val="28"/>
          <w:szCs w:val="28"/>
        </w:rPr>
      </w:pPr>
    </w:p>
    <w:p>
      <w:pPr>
        <w:pStyle w:val="25"/>
        <w:framePr w:w="0" w:hRule="auto" w:wrap="auto" w:vAnchor="margin" w:hAnchor="text" w:xAlign="left" w:yAlign="inline"/>
        <w:jc w:val="both"/>
        <w:rPr>
          <w:sz w:val="28"/>
          <w:szCs w:val="28"/>
        </w:rPr>
      </w:pPr>
    </w:p>
    <w:p>
      <w:pPr>
        <w:pStyle w:val="25"/>
        <w:framePr w:w="0" w:hRule="auto" w:wrap="auto" w:vAnchor="margin" w:hAnchor="text" w:xAlign="left" w:yAlign="inline"/>
        <w:jc w:val="both"/>
        <w:rPr>
          <w:sz w:val="28"/>
          <w:szCs w:val="28"/>
        </w:rPr>
      </w:pPr>
    </w:p>
    <w:p>
      <w:pPr>
        <w:pStyle w:val="25"/>
        <w:framePr w:w="0" w:hRule="auto" w:wrap="auto" w:vAnchor="margin" w:hAnchor="text" w:xAlign="left" w:yAlign="inline"/>
        <w:jc w:val="both"/>
        <w:rPr>
          <w:sz w:val="28"/>
          <w:szCs w:val="28"/>
        </w:rPr>
      </w:pPr>
    </w:p>
    <w:p>
      <w:pPr>
        <w:pStyle w:val="25"/>
        <w:framePr w:w="0" w:hRule="auto" w:wrap="auto" w:vAnchor="margin" w:hAnchor="text" w:xAlign="left" w:yAlign="inline"/>
        <w:jc w:val="both"/>
        <w:rPr>
          <w:sz w:val="28"/>
          <w:szCs w:val="28"/>
        </w:rPr>
      </w:pPr>
    </w:p>
    <w:p>
      <w:pPr>
        <w:pStyle w:val="25"/>
        <w:framePr w:w="0" w:hRule="auto" w:wrap="auto" w:vAnchor="margin" w:hAnchor="text" w:xAlign="left" w:yAlign="inline"/>
        <w:jc w:val="both"/>
        <w:rPr>
          <w:sz w:val="28"/>
          <w:szCs w:val="28"/>
        </w:rPr>
      </w:pPr>
    </w:p>
    <w:p>
      <w:pPr>
        <w:pStyle w:val="25"/>
        <w:framePr w:w="0" w:hRule="auto" w:wrap="auto" w:vAnchor="margin" w:hAnchor="text" w:xAlign="left" w:yAlign="inline"/>
        <w:jc w:val="both"/>
        <w:rPr>
          <w:sz w:val="28"/>
          <w:szCs w:val="28"/>
        </w:rPr>
      </w:pPr>
    </w:p>
    <w:p>
      <w:pPr>
        <w:pStyle w:val="25"/>
        <w:framePr w:w="0" w:hRule="auto" w:wrap="auto" w:vAnchor="margin" w:hAnchor="text" w:xAlign="left" w:yAlign="inline"/>
        <w:jc w:val="both"/>
        <w:rPr>
          <w:sz w:val="28"/>
          <w:szCs w:val="28"/>
        </w:rPr>
      </w:pPr>
    </w:p>
    <w:p/>
    <w:p/>
    <w:p/>
    <w:p>
      <w:pPr>
        <w:pStyle w:val="28"/>
        <w:ind w:firstLine="0" w:firstLineChars="0"/>
        <w:jc w:val="center"/>
        <w:rPr>
          <w:rFonts w:ascii="黑体" w:eastAsia="黑体"/>
          <w:sz w:val="28"/>
          <w:szCs w:val="28"/>
        </w:rPr>
      </w:pPr>
      <w:r>
        <w:rPr>
          <w:rFonts w:hint="eastAsia"/>
          <w:sz w:val="28"/>
          <w:szCs w:val="28"/>
        </w:rPr>
        <w:t>本规范条文由全国机械汽车专业计量技术委员会负责解释</w:t>
      </w:r>
    </w:p>
    <w:p/>
    <w:p/>
    <w:p/>
    <w:sdt>
      <w:sdtPr>
        <w:rPr>
          <w:bCs/>
          <w:color w:val="000000"/>
          <w:sz w:val="28"/>
          <w:szCs w:val="28"/>
        </w:rPr>
        <w:id w:val="-407922215"/>
        <w:docPartObj>
          <w:docPartGallery w:val="Table of Contents"/>
          <w:docPartUnique/>
        </w:docPartObj>
      </w:sdtPr>
      <w:sdtEndPr>
        <w:rPr>
          <w:bCs/>
          <w:color w:val="auto"/>
          <w:sz w:val="28"/>
          <w:szCs w:val="28"/>
          <w:lang w:val="zh-CN"/>
        </w:rPr>
      </w:sdtEndPr>
      <w:sdtContent>
        <w:p>
          <w:pPr>
            <w:spacing w:line="312" w:lineRule="auto"/>
            <w:jc w:val="center"/>
            <w:rPr>
              <w:bCs/>
              <w:color w:val="000000"/>
              <w:sz w:val="28"/>
              <w:szCs w:val="28"/>
            </w:rPr>
          </w:pPr>
          <w:r>
            <w:rPr>
              <w:bCs/>
              <w:color w:val="000000"/>
              <w:sz w:val="28"/>
              <w:szCs w:val="28"/>
            </w:rPr>
            <w:t>目  录</w:t>
          </w:r>
        </w:p>
        <w:p>
          <w:pPr>
            <w:spacing w:line="312" w:lineRule="auto"/>
            <w:jc w:val="left"/>
            <w:rPr>
              <w:bCs/>
              <w:sz w:val="24"/>
              <w:szCs w:val="24"/>
            </w:rPr>
          </w:pPr>
          <w:r>
            <w:rPr>
              <w:bCs/>
              <w:sz w:val="24"/>
              <w:szCs w:val="24"/>
            </w:rPr>
            <w:t>引言</w:t>
          </w:r>
        </w:p>
        <w:p>
          <w:pPr>
            <w:pStyle w:val="11"/>
            <w:tabs>
              <w:tab w:val="left" w:pos="440"/>
              <w:tab w:val="right" w:leader="dot" w:pos="9176"/>
            </w:tabs>
            <w:spacing w:after="0" w:line="312" w:lineRule="auto"/>
            <w:rPr>
              <w:rFonts w:ascii="Times New Roman" w:hAnsi="Times New Roman" w:eastAsia="宋体"/>
              <w:bCs/>
              <w:kern w:val="2"/>
              <w:sz w:val="21"/>
              <w:szCs w:val="21"/>
            </w:rPr>
          </w:pPr>
          <w:r>
            <w:rPr>
              <w:rFonts w:ascii="Times New Roman" w:hAnsi="Times New Roman" w:eastAsia="宋体"/>
              <w:bCs/>
              <w:sz w:val="21"/>
              <w:szCs w:val="21"/>
            </w:rPr>
            <w:fldChar w:fldCharType="begin"/>
          </w:r>
          <w:r>
            <w:rPr>
              <w:rFonts w:ascii="Times New Roman" w:hAnsi="Times New Roman" w:eastAsia="宋体"/>
              <w:bCs/>
              <w:sz w:val="21"/>
              <w:szCs w:val="21"/>
            </w:rPr>
            <w:instrText xml:space="preserve"> TOC \o "1-3" \h \z \u </w:instrText>
          </w:r>
          <w:r>
            <w:rPr>
              <w:rFonts w:ascii="Times New Roman" w:hAnsi="Times New Roman" w:eastAsia="宋体"/>
              <w:bCs/>
              <w:sz w:val="21"/>
              <w:szCs w:val="21"/>
            </w:rPr>
            <w:fldChar w:fldCharType="separate"/>
          </w:r>
          <w:r>
            <w:fldChar w:fldCharType="begin"/>
          </w:r>
          <w:r>
            <w:instrText xml:space="preserve"> HYPERLINK \l "_Toc62462764" </w:instrText>
          </w:r>
          <w:r>
            <w:fldChar w:fldCharType="separate"/>
          </w:r>
          <w:r>
            <w:rPr>
              <w:rStyle w:val="18"/>
              <w:rFonts w:ascii="Times New Roman" w:hAnsi="Times New Roman" w:eastAsia="宋体"/>
              <w:bCs/>
              <w:sz w:val="21"/>
              <w:szCs w:val="21"/>
            </w:rPr>
            <w:t>1</w:t>
          </w:r>
          <w:r>
            <w:rPr>
              <w:rFonts w:ascii="Times New Roman" w:hAnsi="Times New Roman" w:eastAsia="宋体"/>
              <w:bCs/>
              <w:kern w:val="2"/>
              <w:sz w:val="21"/>
              <w:szCs w:val="21"/>
            </w:rPr>
            <w:tab/>
          </w:r>
          <w:r>
            <w:rPr>
              <w:rStyle w:val="18"/>
              <w:rFonts w:ascii="Times New Roman" w:hAnsi="Times New Roman" w:eastAsia="宋体"/>
              <w:bCs/>
              <w:sz w:val="21"/>
              <w:szCs w:val="21"/>
            </w:rPr>
            <w:t>范围</w:t>
          </w:r>
          <w:r>
            <w:rPr>
              <w:rFonts w:ascii="Times New Roman" w:hAnsi="Times New Roman" w:eastAsia="宋体"/>
              <w:bCs/>
              <w:sz w:val="21"/>
              <w:szCs w:val="21"/>
            </w:rPr>
            <w:tab/>
          </w:r>
          <w:r>
            <w:rPr>
              <w:rFonts w:ascii="Times New Roman" w:hAnsi="Times New Roman" w:eastAsia="宋体"/>
              <w:bCs/>
              <w:sz w:val="21"/>
              <w:szCs w:val="21"/>
            </w:rPr>
            <w:t>（</w:t>
          </w:r>
          <w:r>
            <w:rPr>
              <w:rFonts w:ascii="Times New Roman" w:hAnsi="Times New Roman" w:eastAsia="宋体"/>
              <w:bCs/>
              <w:sz w:val="21"/>
              <w:szCs w:val="21"/>
            </w:rPr>
            <w:fldChar w:fldCharType="begin"/>
          </w:r>
          <w:r>
            <w:rPr>
              <w:rFonts w:ascii="Times New Roman" w:hAnsi="Times New Roman" w:eastAsia="宋体"/>
              <w:bCs/>
              <w:sz w:val="21"/>
              <w:szCs w:val="21"/>
            </w:rPr>
            <w:instrText xml:space="preserve"> PAGEREF _Toc62462764 \h </w:instrText>
          </w:r>
          <w:r>
            <w:rPr>
              <w:rFonts w:ascii="Times New Roman" w:hAnsi="Times New Roman" w:eastAsia="宋体"/>
              <w:bCs/>
              <w:sz w:val="21"/>
              <w:szCs w:val="21"/>
            </w:rPr>
            <w:fldChar w:fldCharType="separate"/>
          </w:r>
          <w:r>
            <w:rPr>
              <w:rFonts w:ascii="Times New Roman" w:hAnsi="Times New Roman" w:eastAsia="宋体"/>
              <w:bCs/>
              <w:sz w:val="21"/>
              <w:szCs w:val="21"/>
            </w:rPr>
            <w:t>7</w:t>
          </w:r>
          <w:r>
            <w:rPr>
              <w:rFonts w:ascii="Times New Roman" w:hAnsi="Times New Roman" w:eastAsia="宋体"/>
              <w:bCs/>
              <w:sz w:val="21"/>
              <w:szCs w:val="21"/>
            </w:rPr>
            <w:fldChar w:fldCharType="end"/>
          </w:r>
          <w:r>
            <w:rPr>
              <w:rFonts w:ascii="Times New Roman" w:hAnsi="Times New Roman" w:eastAsia="宋体"/>
              <w:bCs/>
              <w:sz w:val="21"/>
              <w:szCs w:val="21"/>
            </w:rPr>
            <w:t>）</w:t>
          </w:r>
          <w:r>
            <w:rPr>
              <w:rFonts w:ascii="Times New Roman" w:hAnsi="Times New Roman" w:eastAsia="宋体"/>
              <w:bCs/>
              <w:sz w:val="21"/>
              <w:szCs w:val="21"/>
            </w:rPr>
            <w:fldChar w:fldCharType="end"/>
          </w:r>
        </w:p>
        <w:p>
          <w:pPr>
            <w:pStyle w:val="11"/>
            <w:tabs>
              <w:tab w:val="left" w:pos="440"/>
              <w:tab w:val="right" w:leader="dot" w:pos="9176"/>
            </w:tabs>
            <w:spacing w:after="0" w:line="312" w:lineRule="auto"/>
            <w:rPr>
              <w:rFonts w:ascii="Times New Roman" w:hAnsi="Times New Roman" w:eastAsia="宋体"/>
              <w:bCs/>
              <w:kern w:val="2"/>
              <w:sz w:val="21"/>
              <w:szCs w:val="21"/>
            </w:rPr>
          </w:pPr>
          <w:r>
            <w:fldChar w:fldCharType="begin"/>
          </w:r>
          <w:r>
            <w:instrText xml:space="preserve"> HYPERLINK \l "_Toc62462765" </w:instrText>
          </w:r>
          <w:r>
            <w:fldChar w:fldCharType="separate"/>
          </w:r>
          <w:r>
            <w:rPr>
              <w:rStyle w:val="18"/>
              <w:rFonts w:ascii="Times New Roman" w:hAnsi="Times New Roman" w:eastAsia="宋体"/>
              <w:bCs/>
              <w:sz w:val="21"/>
              <w:szCs w:val="21"/>
            </w:rPr>
            <w:t>2</w:t>
          </w:r>
          <w:r>
            <w:rPr>
              <w:rFonts w:ascii="Times New Roman" w:hAnsi="Times New Roman" w:eastAsia="宋体"/>
              <w:bCs/>
              <w:kern w:val="2"/>
              <w:sz w:val="21"/>
              <w:szCs w:val="21"/>
            </w:rPr>
            <w:tab/>
          </w:r>
          <w:r>
            <w:rPr>
              <w:rStyle w:val="18"/>
              <w:rFonts w:ascii="Times New Roman" w:hAnsi="Times New Roman" w:eastAsia="宋体"/>
              <w:bCs/>
              <w:sz w:val="21"/>
              <w:szCs w:val="21"/>
            </w:rPr>
            <w:t>引用文献</w:t>
          </w:r>
          <w:r>
            <w:rPr>
              <w:rFonts w:ascii="Times New Roman" w:hAnsi="Times New Roman" w:eastAsia="宋体"/>
              <w:bCs/>
              <w:sz w:val="21"/>
              <w:szCs w:val="21"/>
            </w:rPr>
            <w:tab/>
          </w:r>
          <w:r>
            <w:rPr>
              <w:rFonts w:ascii="Times New Roman" w:hAnsi="Times New Roman" w:eastAsia="宋体"/>
              <w:bCs/>
              <w:sz w:val="21"/>
              <w:szCs w:val="21"/>
            </w:rPr>
            <w:t>（</w:t>
          </w:r>
          <w:r>
            <w:rPr>
              <w:rFonts w:ascii="Times New Roman" w:hAnsi="Times New Roman" w:eastAsia="宋体"/>
              <w:bCs/>
              <w:sz w:val="21"/>
              <w:szCs w:val="21"/>
            </w:rPr>
            <w:fldChar w:fldCharType="begin"/>
          </w:r>
          <w:r>
            <w:rPr>
              <w:rFonts w:ascii="Times New Roman" w:hAnsi="Times New Roman" w:eastAsia="宋体"/>
              <w:bCs/>
              <w:sz w:val="21"/>
              <w:szCs w:val="21"/>
            </w:rPr>
            <w:instrText xml:space="preserve"> PAGEREF _Toc62462765 \h </w:instrText>
          </w:r>
          <w:r>
            <w:rPr>
              <w:rFonts w:ascii="Times New Roman" w:hAnsi="Times New Roman" w:eastAsia="宋体"/>
              <w:bCs/>
              <w:sz w:val="21"/>
              <w:szCs w:val="21"/>
            </w:rPr>
            <w:fldChar w:fldCharType="separate"/>
          </w:r>
          <w:r>
            <w:rPr>
              <w:rFonts w:ascii="Times New Roman" w:hAnsi="Times New Roman" w:eastAsia="宋体"/>
              <w:bCs/>
              <w:sz w:val="21"/>
              <w:szCs w:val="21"/>
            </w:rPr>
            <w:t>7</w:t>
          </w:r>
          <w:r>
            <w:rPr>
              <w:rFonts w:ascii="Times New Roman" w:hAnsi="Times New Roman" w:eastAsia="宋体"/>
              <w:bCs/>
              <w:sz w:val="21"/>
              <w:szCs w:val="21"/>
            </w:rPr>
            <w:fldChar w:fldCharType="end"/>
          </w:r>
          <w:r>
            <w:rPr>
              <w:rFonts w:ascii="Times New Roman" w:hAnsi="Times New Roman" w:eastAsia="宋体"/>
              <w:bCs/>
              <w:sz w:val="21"/>
              <w:szCs w:val="21"/>
            </w:rPr>
            <w:t>）</w:t>
          </w:r>
          <w:r>
            <w:rPr>
              <w:rFonts w:ascii="Times New Roman" w:hAnsi="Times New Roman" w:eastAsia="宋体"/>
              <w:bCs/>
              <w:sz w:val="21"/>
              <w:szCs w:val="21"/>
            </w:rPr>
            <w:fldChar w:fldCharType="end"/>
          </w:r>
        </w:p>
        <w:p>
          <w:pPr>
            <w:pStyle w:val="11"/>
            <w:tabs>
              <w:tab w:val="left" w:pos="440"/>
              <w:tab w:val="right" w:leader="dot" w:pos="9176"/>
            </w:tabs>
            <w:spacing w:after="0" w:line="312" w:lineRule="auto"/>
            <w:rPr>
              <w:rFonts w:ascii="Times New Roman" w:hAnsi="Times New Roman" w:eastAsia="宋体"/>
              <w:bCs/>
              <w:kern w:val="2"/>
              <w:sz w:val="21"/>
              <w:szCs w:val="21"/>
            </w:rPr>
          </w:pPr>
          <w:r>
            <w:fldChar w:fldCharType="begin"/>
          </w:r>
          <w:r>
            <w:instrText xml:space="preserve"> HYPERLINK \l "_Toc62462766" </w:instrText>
          </w:r>
          <w:r>
            <w:fldChar w:fldCharType="separate"/>
          </w:r>
          <w:r>
            <w:rPr>
              <w:rStyle w:val="18"/>
              <w:rFonts w:ascii="Times New Roman" w:hAnsi="Times New Roman" w:eastAsia="宋体"/>
              <w:bCs/>
              <w:sz w:val="21"/>
              <w:szCs w:val="21"/>
            </w:rPr>
            <w:t>3</w:t>
          </w:r>
          <w:r>
            <w:rPr>
              <w:rFonts w:ascii="Times New Roman" w:hAnsi="Times New Roman" w:eastAsia="宋体"/>
              <w:bCs/>
              <w:kern w:val="2"/>
              <w:sz w:val="21"/>
              <w:szCs w:val="21"/>
            </w:rPr>
            <w:tab/>
          </w:r>
          <w:r>
            <w:rPr>
              <w:rStyle w:val="18"/>
              <w:rFonts w:ascii="Times New Roman" w:hAnsi="Times New Roman" w:eastAsia="宋体"/>
              <w:bCs/>
              <w:sz w:val="21"/>
              <w:szCs w:val="21"/>
            </w:rPr>
            <w:t>术语</w:t>
          </w:r>
          <w:r>
            <w:rPr>
              <w:rFonts w:ascii="Times New Roman" w:hAnsi="Times New Roman" w:eastAsia="宋体"/>
              <w:bCs/>
              <w:sz w:val="21"/>
              <w:szCs w:val="21"/>
            </w:rPr>
            <w:tab/>
          </w:r>
          <w:r>
            <w:rPr>
              <w:rFonts w:ascii="Times New Roman" w:hAnsi="Times New Roman" w:eastAsia="宋体"/>
              <w:bCs/>
              <w:sz w:val="21"/>
              <w:szCs w:val="21"/>
            </w:rPr>
            <w:t>（</w:t>
          </w:r>
          <w:r>
            <w:rPr>
              <w:rFonts w:ascii="Times New Roman" w:hAnsi="Times New Roman" w:eastAsia="宋体"/>
              <w:bCs/>
              <w:sz w:val="21"/>
              <w:szCs w:val="21"/>
            </w:rPr>
            <w:fldChar w:fldCharType="begin"/>
          </w:r>
          <w:r>
            <w:rPr>
              <w:rFonts w:ascii="Times New Roman" w:hAnsi="Times New Roman" w:eastAsia="宋体"/>
              <w:bCs/>
              <w:sz w:val="21"/>
              <w:szCs w:val="21"/>
            </w:rPr>
            <w:instrText xml:space="preserve"> PAGEREF _Toc62462766 \h </w:instrText>
          </w:r>
          <w:r>
            <w:rPr>
              <w:rFonts w:ascii="Times New Roman" w:hAnsi="Times New Roman" w:eastAsia="宋体"/>
              <w:bCs/>
              <w:sz w:val="21"/>
              <w:szCs w:val="21"/>
            </w:rPr>
            <w:fldChar w:fldCharType="separate"/>
          </w:r>
          <w:r>
            <w:rPr>
              <w:rFonts w:ascii="Times New Roman" w:hAnsi="Times New Roman" w:eastAsia="宋体"/>
              <w:bCs/>
              <w:sz w:val="21"/>
              <w:szCs w:val="21"/>
            </w:rPr>
            <w:t>7</w:t>
          </w:r>
          <w:r>
            <w:rPr>
              <w:rFonts w:ascii="Times New Roman" w:hAnsi="Times New Roman" w:eastAsia="宋体"/>
              <w:bCs/>
              <w:sz w:val="21"/>
              <w:szCs w:val="21"/>
            </w:rPr>
            <w:fldChar w:fldCharType="end"/>
          </w:r>
          <w:r>
            <w:rPr>
              <w:rFonts w:ascii="Times New Roman" w:hAnsi="Times New Roman" w:eastAsia="宋体"/>
              <w:bCs/>
              <w:sz w:val="21"/>
              <w:szCs w:val="21"/>
            </w:rPr>
            <w:t>）</w:t>
          </w:r>
          <w:r>
            <w:rPr>
              <w:rFonts w:ascii="Times New Roman" w:hAnsi="Times New Roman" w:eastAsia="宋体"/>
              <w:bCs/>
              <w:sz w:val="21"/>
              <w:szCs w:val="21"/>
            </w:rPr>
            <w:fldChar w:fldCharType="end"/>
          </w:r>
        </w:p>
        <w:p>
          <w:pPr>
            <w:pStyle w:val="11"/>
            <w:tabs>
              <w:tab w:val="left" w:pos="630"/>
              <w:tab w:val="right" w:leader="dot" w:pos="9176"/>
            </w:tabs>
            <w:spacing w:after="0" w:line="312" w:lineRule="auto"/>
            <w:rPr>
              <w:rFonts w:ascii="Times New Roman" w:hAnsi="Times New Roman" w:eastAsia="宋体"/>
              <w:bCs/>
              <w:kern w:val="2"/>
              <w:sz w:val="21"/>
              <w:szCs w:val="21"/>
            </w:rPr>
          </w:pPr>
          <w:r>
            <w:fldChar w:fldCharType="begin"/>
          </w:r>
          <w:r>
            <w:instrText xml:space="preserve"> HYPERLINK \l "_Toc62462767" </w:instrText>
          </w:r>
          <w:r>
            <w:fldChar w:fldCharType="separate"/>
          </w:r>
          <w:r>
            <w:rPr>
              <w:rStyle w:val="18"/>
              <w:rFonts w:ascii="Times New Roman" w:hAnsi="Times New Roman" w:eastAsia="宋体"/>
              <w:bCs/>
              <w:sz w:val="21"/>
              <w:szCs w:val="21"/>
            </w:rPr>
            <w:t>3.1</w:t>
          </w:r>
          <w:r>
            <w:rPr>
              <w:rFonts w:ascii="Times New Roman" w:hAnsi="Times New Roman" w:eastAsia="宋体"/>
              <w:bCs/>
              <w:kern w:val="2"/>
              <w:sz w:val="21"/>
              <w:szCs w:val="21"/>
            </w:rPr>
            <w:tab/>
          </w:r>
          <w:r>
            <w:rPr>
              <w:rStyle w:val="18"/>
              <w:rFonts w:ascii="Times New Roman" w:hAnsi="Times New Roman" w:eastAsia="宋体"/>
              <w:bCs/>
              <w:sz w:val="21"/>
              <w:szCs w:val="21"/>
            </w:rPr>
            <w:t>术语和定义</w:t>
          </w:r>
          <w:r>
            <w:rPr>
              <w:rFonts w:ascii="Times New Roman" w:hAnsi="Times New Roman" w:eastAsia="宋体"/>
              <w:bCs/>
              <w:sz w:val="21"/>
              <w:szCs w:val="21"/>
            </w:rPr>
            <w:tab/>
          </w:r>
          <w:r>
            <w:rPr>
              <w:rFonts w:ascii="Times New Roman" w:hAnsi="Times New Roman" w:eastAsia="宋体"/>
              <w:bCs/>
              <w:sz w:val="21"/>
              <w:szCs w:val="21"/>
            </w:rPr>
            <w:t>（</w:t>
          </w:r>
          <w:r>
            <w:rPr>
              <w:rFonts w:ascii="Times New Roman" w:hAnsi="Times New Roman" w:eastAsia="宋体"/>
              <w:bCs/>
              <w:sz w:val="21"/>
              <w:szCs w:val="21"/>
            </w:rPr>
            <w:fldChar w:fldCharType="begin"/>
          </w:r>
          <w:r>
            <w:rPr>
              <w:rFonts w:ascii="Times New Roman" w:hAnsi="Times New Roman" w:eastAsia="宋体"/>
              <w:bCs/>
              <w:sz w:val="21"/>
              <w:szCs w:val="21"/>
            </w:rPr>
            <w:instrText xml:space="preserve"> PAGEREF _Toc62462767 \h </w:instrText>
          </w:r>
          <w:r>
            <w:rPr>
              <w:rFonts w:ascii="Times New Roman" w:hAnsi="Times New Roman" w:eastAsia="宋体"/>
              <w:bCs/>
              <w:sz w:val="21"/>
              <w:szCs w:val="21"/>
            </w:rPr>
            <w:fldChar w:fldCharType="separate"/>
          </w:r>
          <w:r>
            <w:rPr>
              <w:rFonts w:ascii="Times New Roman" w:hAnsi="Times New Roman" w:eastAsia="宋体"/>
              <w:bCs/>
              <w:sz w:val="21"/>
              <w:szCs w:val="21"/>
            </w:rPr>
            <w:t>7</w:t>
          </w:r>
          <w:r>
            <w:rPr>
              <w:rFonts w:ascii="Times New Roman" w:hAnsi="Times New Roman" w:eastAsia="宋体"/>
              <w:bCs/>
              <w:sz w:val="21"/>
              <w:szCs w:val="21"/>
            </w:rPr>
            <w:fldChar w:fldCharType="end"/>
          </w:r>
          <w:r>
            <w:rPr>
              <w:rFonts w:ascii="Times New Roman" w:hAnsi="Times New Roman" w:eastAsia="宋体"/>
              <w:bCs/>
              <w:sz w:val="21"/>
              <w:szCs w:val="21"/>
            </w:rPr>
            <w:t>）</w:t>
          </w:r>
          <w:r>
            <w:rPr>
              <w:rFonts w:ascii="Times New Roman" w:hAnsi="Times New Roman" w:eastAsia="宋体"/>
              <w:bCs/>
              <w:sz w:val="21"/>
              <w:szCs w:val="21"/>
            </w:rPr>
            <w:fldChar w:fldCharType="end"/>
          </w:r>
        </w:p>
        <w:p>
          <w:pPr>
            <w:pStyle w:val="11"/>
            <w:tabs>
              <w:tab w:val="left" w:pos="630"/>
              <w:tab w:val="right" w:leader="dot" w:pos="9176"/>
            </w:tabs>
            <w:spacing w:after="0" w:line="312" w:lineRule="auto"/>
            <w:rPr>
              <w:rFonts w:ascii="Times New Roman" w:hAnsi="Times New Roman" w:eastAsia="宋体"/>
              <w:bCs/>
              <w:kern w:val="2"/>
              <w:sz w:val="21"/>
              <w:szCs w:val="21"/>
            </w:rPr>
          </w:pPr>
          <w:r>
            <w:fldChar w:fldCharType="begin"/>
          </w:r>
          <w:r>
            <w:instrText xml:space="preserve"> HYPERLINK \l "_Toc62462768" </w:instrText>
          </w:r>
          <w:r>
            <w:fldChar w:fldCharType="separate"/>
          </w:r>
          <w:r>
            <w:rPr>
              <w:rStyle w:val="18"/>
              <w:rFonts w:ascii="Times New Roman" w:hAnsi="Times New Roman" w:eastAsia="宋体"/>
              <w:bCs/>
              <w:sz w:val="21"/>
              <w:szCs w:val="21"/>
            </w:rPr>
            <w:t>3.2</w:t>
          </w:r>
          <w:r>
            <w:rPr>
              <w:rFonts w:ascii="Times New Roman" w:hAnsi="Times New Roman" w:eastAsia="宋体"/>
              <w:bCs/>
              <w:kern w:val="2"/>
              <w:sz w:val="21"/>
              <w:szCs w:val="21"/>
            </w:rPr>
            <w:tab/>
          </w:r>
          <w:r>
            <w:rPr>
              <w:rStyle w:val="18"/>
              <w:rFonts w:ascii="Times New Roman" w:hAnsi="Times New Roman" w:eastAsia="宋体"/>
              <w:bCs/>
              <w:sz w:val="21"/>
              <w:szCs w:val="21"/>
            </w:rPr>
            <w:t>符号及缩略语</w:t>
          </w:r>
          <w:r>
            <w:rPr>
              <w:rFonts w:ascii="Times New Roman" w:hAnsi="Times New Roman" w:eastAsia="宋体"/>
              <w:bCs/>
              <w:sz w:val="21"/>
              <w:szCs w:val="21"/>
            </w:rPr>
            <w:tab/>
          </w:r>
          <w:r>
            <w:rPr>
              <w:rFonts w:ascii="Times New Roman" w:hAnsi="Times New Roman" w:eastAsia="宋体"/>
              <w:bCs/>
              <w:sz w:val="21"/>
              <w:szCs w:val="21"/>
            </w:rPr>
            <w:t>（</w:t>
          </w:r>
          <w:r>
            <w:rPr>
              <w:rFonts w:ascii="Times New Roman" w:hAnsi="Times New Roman" w:eastAsia="宋体"/>
              <w:bCs/>
              <w:sz w:val="21"/>
              <w:szCs w:val="21"/>
            </w:rPr>
            <w:fldChar w:fldCharType="begin"/>
          </w:r>
          <w:r>
            <w:rPr>
              <w:rFonts w:ascii="Times New Roman" w:hAnsi="Times New Roman" w:eastAsia="宋体"/>
              <w:bCs/>
              <w:sz w:val="21"/>
              <w:szCs w:val="21"/>
            </w:rPr>
            <w:instrText xml:space="preserve"> PAGEREF _Toc62462768 \h </w:instrText>
          </w:r>
          <w:r>
            <w:rPr>
              <w:rFonts w:ascii="Times New Roman" w:hAnsi="Times New Roman" w:eastAsia="宋体"/>
              <w:bCs/>
              <w:sz w:val="21"/>
              <w:szCs w:val="21"/>
            </w:rPr>
            <w:fldChar w:fldCharType="separate"/>
          </w:r>
          <w:r>
            <w:rPr>
              <w:rFonts w:ascii="Times New Roman" w:hAnsi="Times New Roman" w:eastAsia="宋体"/>
              <w:bCs/>
              <w:sz w:val="21"/>
              <w:szCs w:val="21"/>
            </w:rPr>
            <w:t>7</w:t>
          </w:r>
          <w:r>
            <w:rPr>
              <w:rFonts w:ascii="Times New Roman" w:hAnsi="Times New Roman" w:eastAsia="宋体"/>
              <w:bCs/>
              <w:sz w:val="21"/>
              <w:szCs w:val="21"/>
            </w:rPr>
            <w:fldChar w:fldCharType="end"/>
          </w:r>
          <w:r>
            <w:rPr>
              <w:rFonts w:ascii="Times New Roman" w:hAnsi="Times New Roman" w:eastAsia="宋体"/>
              <w:bCs/>
              <w:sz w:val="21"/>
              <w:szCs w:val="21"/>
            </w:rPr>
            <w:t>）</w:t>
          </w:r>
          <w:r>
            <w:rPr>
              <w:rFonts w:ascii="Times New Roman" w:hAnsi="Times New Roman" w:eastAsia="宋体"/>
              <w:bCs/>
              <w:sz w:val="21"/>
              <w:szCs w:val="21"/>
            </w:rPr>
            <w:fldChar w:fldCharType="end"/>
          </w:r>
        </w:p>
        <w:p>
          <w:pPr>
            <w:pStyle w:val="11"/>
            <w:tabs>
              <w:tab w:val="left" w:pos="440"/>
              <w:tab w:val="right" w:leader="dot" w:pos="9176"/>
            </w:tabs>
            <w:spacing w:after="0" w:line="312" w:lineRule="auto"/>
            <w:rPr>
              <w:rFonts w:ascii="Times New Roman" w:hAnsi="Times New Roman" w:eastAsia="宋体"/>
              <w:bCs/>
              <w:kern w:val="2"/>
              <w:sz w:val="21"/>
              <w:szCs w:val="21"/>
            </w:rPr>
          </w:pPr>
          <w:r>
            <w:fldChar w:fldCharType="begin"/>
          </w:r>
          <w:r>
            <w:instrText xml:space="preserve"> HYPERLINK \l "_Toc62462769" </w:instrText>
          </w:r>
          <w:r>
            <w:fldChar w:fldCharType="separate"/>
          </w:r>
          <w:r>
            <w:rPr>
              <w:rStyle w:val="18"/>
              <w:rFonts w:ascii="Times New Roman" w:hAnsi="Times New Roman" w:eastAsia="宋体"/>
              <w:bCs/>
              <w:sz w:val="21"/>
              <w:szCs w:val="21"/>
            </w:rPr>
            <w:t>4</w:t>
          </w:r>
          <w:r>
            <w:rPr>
              <w:rFonts w:ascii="Times New Roman" w:hAnsi="Times New Roman" w:eastAsia="宋体"/>
              <w:bCs/>
              <w:kern w:val="2"/>
              <w:sz w:val="21"/>
              <w:szCs w:val="21"/>
            </w:rPr>
            <w:tab/>
          </w:r>
          <w:r>
            <w:rPr>
              <w:rStyle w:val="18"/>
              <w:rFonts w:ascii="Times New Roman" w:hAnsi="Times New Roman" w:eastAsia="宋体"/>
              <w:bCs/>
              <w:sz w:val="21"/>
              <w:szCs w:val="21"/>
            </w:rPr>
            <w:t>概述</w:t>
          </w:r>
          <w:r>
            <w:rPr>
              <w:rFonts w:ascii="Times New Roman" w:hAnsi="Times New Roman" w:eastAsia="宋体"/>
              <w:bCs/>
              <w:sz w:val="21"/>
              <w:szCs w:val="21"/>
            </w:rPr>
            <w:tab/>
          </w:r>
          <w:r>
            <w:rPr>
              <w:rFonts w:ascii="Times New Roman" w:hAnsi="Times New Roman" w:eastAsia="宋体"/>
              <w:bCs/>
              <w:sz w:val="21"/>
              <w:szCs w:val="21"/>
            </w:rPr>
            <w:t>（</w:t>
          </w:r>
          <w:r>
            <w:rPr>
              <w:rFonts w:ascii="Times New Roman" w:hAnsi="Times New Roman" w:eastAsia="宋体"/>
              <w:bCs/>
              <w:sz w:val="21"/>
              <w:szCs w:val="21"/>
            </w:rPr>
            <w:fldChar w:fldCharType="begin"/>
          </w:r>
          <w:r>
            <w:rPr>
              <w:rFonts w:ascii="Times New Roman" w:hAnsi="Times New Roman" w:eastAsia="宋体"/>
              <w:bCs/>
              <w:sz w:val="21"/>
              <w:szCs w:val="21"/>
            </w:rPr>
            <w:instrText xml:space="preserve"> PAGEREF _Toc62462769 \h </w:instrText>
          </w:r>
          <w:r>
            <w:rPr>
              <w:rFonts w:ascii="Times New Roman" w:hAnsi="Times New Roman" w:eastAsia="宋体"/>
              <w:bCs/>
              <w:sz w:val="21"/>
              <w:szCs w:val="21"/>
            </w:rPr>
            <w:fldChar w:fldCharType="separate"/>
          </w:r>
          <w:r>
            <w:rPr>
              <w:rFonts w:ascii="Times New Roman" w:hAnsi="Times New Roman" w:eastAsia="宋体"/>
              <w:bCs/>
              <w:sz w:val="21"/>
              <w:szCs w:val="21"/>
            </w:rPr>
            <w:t>7</w:t>
          </w:r>
          <w:r>
            <w:rPr>
              <w:rFonts w:ascii="Times New Roman" w:hAnsi="Times New Roman" w:eastAsia="宋体"/>
              <w:bCs/>
              <w:sz w:val="21"/>
              <w:szCs w:val="21"/>
            </w:rPr>
            <w:fldChar w:fldCharType="end"/>
          </w:r>
          <w:r>
            <w:rPr>
              <w:rFonts w:ascii="Times New Roman" w:hAnsi="Times New Roman" w:eastAsia="宋体"/>
              <w:bCs/>
              <w:sz w:val="21"/>
              <w:szCs w:val="21"/>
            </w:rPr>
            <w:t>）</w:t>
          </w:r>
          <w:r>
            <w:rPr>
              <w:rFonts w:ascii="Times New Roman" w:hAnsi="Times New Roman" w:eastAsia="宋体"/>
              <w:bCs/>
              <w:sz w:val="21"/>
              <w:szCs w:val="21"/>
            </w:rPr>
            <w:fldChar w:fldCharType="end"/>
          </w:r>
        </w:p>
        <w:p>
          <w:pPr>
            <w:pStyle w:val="11"/>
            <w:tabs>
              <w:tab w:val="left" w:pos="440"/>
              <w:tab w:val="right" w:leader="dot" w:pos="9176"/>
            </w:tabs>
            <w:spacing w:after="0" w:line="312" w:lineRule="auto"/>
            <w:rPr>
              <w:rFonts w:ascii="Times New Roman" w:hAnsi="Times New Roman" w:eastAsia="宋体"/>
              <w:bCs/>
              <w:kern w:val="2"/>
              <w:sz w:val="21"/>
              <w:szCs w:val="21"/>
            </w:rPr>
          </w:pPr>
          <w:r>
            <w:fldChar w:fldCharType="begin"/>
          </w:r>
          <w:r>
            <w:instrText xml:space="preserve"> HYPERLINK \l "_Toc62462770" </w:instrText>
          </w:r>
          <w:r>
            <w:fldChar w:fldCharType="separate"/>
          </w:r>
          <w:r>
            <w:rPr>
              <w:rStyle w:val="18"/>
              <w:rFonts w:ascii="Times New Roman" w:hAnsi="Times New Roman" w:eastAsia="宋体"/>
              <w:bCs/>
              <w:sz w:val="21"/>
              <w:szCs w:val="21"/>
            </w:rPr>
            <w:t>5</w:t>
          </w:r>
          <w:r>
            <w:rPr>
              <w:rFonts w:ascii="Times New Roman" w:hAnsi="Times New Roman" w:eastAsia="宋体"/>
              <w:bCs/>
              <w:kern w:val="2"/>
              <w:sz w:val="21"/>
              <w:szCs w:val="21"/>
            </w:rPr>
            <w:tab/>
          </w:r>
          <w:r>
            <w:rPr>
              <w:rStyle w:val="18"/>
              <w:rFonts w:ascii="Times New Roman" w:hAnsi="Times New Roman" w:eastAsia="宋体"/>
              <w:bCs/>
              <w:sz w:val="21"/>
              <w:szCs w:val="21"/>
            </w:rPr>
            <w:t>计量特性</w:t>
          </w:r>
          <w:r>
            <w:rPr>
              <w:rFonts w:ascii="Times New Roman" w:hAnsi="Times New Roman" w:eastAsia="宋体"/>
              <w:bCs/>
              <w:sz w:val="21"/>
              <w:szCs w:val="21"/>
            </w:rPr>
            <w:tab/>
          </w:r>
          <w:r>
            <w:rPr>
              <w:rFonts w:ascii="Times New Roman" w:hAnsi="Times New Roman" w:eastAsia="宋体"/>
              <w:bCs/>
              <w:sz w:val="21"/>
              <w:szCs w:val="21"/>
            </w:rPr>
            <w:t>（</w:t>
          </w:r>
          <w:r>
            <w:rPr>
              <w:rFonts w:ascii="Times New Roman" w:hAnsi="Times New Roman" w:eastAsia="宋体"/>
              <w:bCs/>
              <w:sz w:val="21"/>
              <w:szCs w:val="21"/>
            </w:rPr>
            <w:fldChar w:fldCharType="begin"/>
          </w:r>
          <w:r>
            <w:rPr>
              <w:rFonts w:ascii="Times New Roman" w:hAnsi="Times New Roman" w:eastAsia="宋体"/>
              <w:bCs/>
              <w:sz w:val="21"/>
              <w:szCs w:val="21"/>
            </w:rPr>
            <w:instrText xml:space="preserve"> PAGEREF _Toc62462770 \h </w:instrText>
          </w:r>
          <w:r>
            <w:rPr>
              <w:rFonts w:ascii="Times New Roman" w:hAnsi="Times New Roman" w:eastAsia="宋体"/>
              <w:bCs/>
              <w:sz w:val="21"/>
              <w:szCs w:val="21"/>
            </w:rPr>
            <w:fldChar w:fldCharType="separate"/>
          </w:r>
          <w:r>
            <w:rPr>
              <w:rFonts w:ascii="Times New Roman" w:hAnsi="Times New Roman" w:eastAsia="宋体"/>
              <w:bCs/>
              <w:sz w:val="21"/>
              <w:szCs w:val="21"/>
            </w:rPr>
            <w:t>7</w:t>
          </w:r>
          <w:r>
            <w:rPr>
              <w:rFonts w:ascii="Times New Roman" w:hAnsi="Times New Roman" w:eastAsia="宋体"/>
              <w:bCs/>
              <w:sz w:val="21"/>
              <w:szCs w:val="21"/>
            </w:rPr>
            <w:fldChar w:fldCharType="end"/>
          </w:r>
          <w:r>
            <w:rPr>
              <w:rFonts w:ascii="Times New Roman" w:hAnsi="Times New Roman" w:eastAsia="宋体"/>
              <w:bCs/>
              <w:sz w:val="21"/>
              <w:szCs w:val="21"/>
            </w:rPr>
            <w:t>）</w:t>
          </w:r>
          <w:r>
            <w:rPr>
              <w:rFonts w:ascii="Times New Roman" w:hAnsi="Times New Roman" w:eastAsia="宋体"/>
              <w:bCs/>
              <w:sz w:val="21"/>
              <w:szCs w:val="21"/>
            </w:rPr>
            <w:fldChar w:fldCharType="end"/>
          </w:r>
        </w:p>
        <w:p>
          <w:pPr>
            <w:pStyle w:val="11"/>
            <w:tabs>
              <w:tab w:val="left" w:pos="630"/>
              <w:tab w:val="right" w:leader="dot" w:pos="9176"/>
            </w:tabs>
            <w:spacing w:after="0" w:line="312" w:lineRule="auto"/>
            <w:rPr>
              <w:rFonts w:ascii="Times New Roman" w:hAnsi="Times New Roman" w:eastAsia="宋体"/>
              <w:bCs/>
              <w:kern w:val="2"/>
              <w:sz w:val="21"/>
              <w:szCs w:val="21"/>
            </w:rPr>
          </w:pPr>
          <w:r>
            <w:fldChar w:fldCharType="begin"/>
          </w:r>
          <w:r>
            <w:instrText xml:space="preserve"> HYPERLINK \l "_Toc62462771" </w:instrText>
          </w:r>
          <w:r>
            <w:fldChar w:fldCharType="separate"/>
          </w:r>
          <w:r>
            <w:rPr>
              <w:rStyle w:val="18"/>
              <w:rFonts w:ascii="Times New Roman" w:hAnsi="Times New Roman" w:eastAsia="宋体"/>
              <w:bCs/>
              <w:sz w:val="21"/>
              <w:szCs w:val="21"/>
            </w:rPr>
            <w:t>5.1</w:t>
          </w:r>
          <w:r>
            <w:rPr>
              <w:rFonts w:ascii="Times New Roman" w:hAnsi="Times New Roman" w:eastAsia="宋体"/>
              <w:bCs/>
              <w:kern w:val="2"/>
              <w:sz w:val="21"/>
              <w:szCs w:val="21"/>
            </w:rPr>
            <w:tab/>
          </w:r>
          <w:r>
            <w:rPr>
              <w:rStyle w:val="18"/>
              <w:rFonts w:ascii="Times New Roman" w:hAnsi="Times New Roman" w:eastAsia="宋体"/>
              <w:bCs/>
              <w:sz w:val="21"/>
              <w:szCs w:val="21"/>
            </w:rPr>
            <w:t>外观及性能检查</w:t>
          </w:r>
          <w:r>
            <w:rPr>
              <w:rFonts w:ascii="Times New Roman" w:hAnsi="Times New Roman" w:eastAsia="宋体"/>
              <w:bCs/>
              <w:sz w:val="21"/>
              <w:szCs w:val="21"/>
            </w:rPr>
            <w:tab/>
          </w:r>
          <w:r>
            <w:rPr>
              <w:rFonts w:ascii="Times New Roman" w:hAnsi="Times New Roman" w:eastAsia="宋体"/>
              <w:bCs/>
              <w:sz w:val="21"/>
              <w:szCs w:val="21"/>
            </w:rPr>
            <w:t>（</w:t>
          </w:r>
          <w:r>
            <w:rPr>
              <w:rFonts w:ascii="Times New Roman" w:hAnsi="Times New Roman" w:eastAsia="宋体"/>
              <w:bCs/>
              <w:sz w:val="21"/>
              <w:szCs w:val="21"/>
            </w:rPr>
            <w:fldChar w:fldCharType="begin"/>
          </w:r>
          <w:r>
            <w:rPr>
              <w:rFonts w:ascii="Times New Roman" w:hAnsi="Times New Roman" w:eastAsia="宋体"/>
              <w:bCs/>
              <w:sz w:val="21"/>
              <w:szCs w:val="21"/>
            </w:rPr>
            <w:instrText xml:space="preserve"> PAGEREF _Toc62462771 \h </w:instrText>
          </w:r>
          <w:r>
            <w:rPr>
              <w:rFonts w:ascii="Times New Roman" w:hAnsi="Times New Roman" w:eastAsia="宋体"/>
              <w:bCs/>
              <w:sz w:val="21"/>
              <w:szCs w:val="21"/>
            </w:rPr>
            <w:fldChar w:fldCharType="separate"/>
          </w:r>
          <w:r>
            <w:rPr>
              <w:rFonts w:ascii="Times New Roman" w:hAnsi="Times New Roman" w:eastAsia="宋体"/>
              <w:bCs/>
              <w:sz w:val="21"/>
              <w:szCs w:val="21"/>
            </w:rPr>
            <w:t>7</w:t>
          </w:r>
          <w:r>
            <w:rPr>
              <w:rFonts w:ascii="Times New Roman" w:hAnsi="Times New Roman" w:eastAsia="宋体"/>
              <w:bCs/>
              <w:sz w:val="21"/>
              <w:szCs w:val="21"/>
            </w:rPr>
            <w:fldChar w:fldCharType="end"/>
          </w:r>
          <w:r>
            <w:rPr>
              <w:rFonts w:ascii="Times New Roman" w:hAnsi="Times New Roman" w:eastAsia="宋体"/>
              <w:bCs/>
              <w:sz w:val="21"/>
              <w:szCs w:val="21"/>
            </w:rPr>
            <w:t>）</w:t>
          </w:r>
          <w:r>
            <w:rPr>
              <w:rFonts w:ascii="Times New Roman" w:hAnsi="Times New Roman" w:eastAsia="宋体"/>
              <w:bCs/>
              <w:sz w:val="21"/>
              <w:szCs w:val="21"/>
            </w:rPr>
            <w:fldChar w:fldCharType="end"/>
          </w:r>
        </w:p>
        <w:p>
          <w:pPr>
            <w:pStyle w:val="11"/>
            <w:tabs>
              <w:tab w:val="left" w:pos="630"/>
              <w:tab w:val="right" w:leader="dot" w:pos="9176"/>
            </w:tabs>
            <w:spacing w:after="0" w:line="312" w:lineRule="auto"/>
            <w:rPr>
              <w:rFonts w:ascii="Times New Roman" w:hAnsi="Times New Roman" w:eastAsia="宋体"/>
              <w:bCs/>
              <w:kern w:val="2"/>
              <w:sz w:val="21"/>
              <w:szCs w:val="21"/>
            </w:rPr>
          </w:pPr>
          <w:r>
            <w:fldChar w:fldCharType="begin"/>
          </w:r>
          <w:r>
            <w:instrText xml:space="preserve"> HYPERLINK \l "_Toc62462772" </w:instrText>
          </w:r>
          <w:r>
            <w:fldChar w:fldCharType="separate"/>
          </w:r>
          <w:r>
            <w:rPr>
              <w:rStyle w:val="18"/>
              <w:rFonts w:ascii="Times New Roman" w:hAnsi="Times New Roman" w:eastAsia="宋体"/>
              <w:bCs/>
              <w:sz w:val="21"/>
              <w:szCs w:val="21"/>
            </w:rPr>
            <w:t>5.2</w:t>
          </w:r>
          <w:r>
            <w:rPr>
              <w:rFonts w:ascii="Times New Roman" w:hAnsi="Times New Roman" w:eastAsia="宋体"/>
              <w:bCs/>
              <w:kern w:val="2"/>
              <w:sz w:val="21"/>
              <w:szCs w:val="21"/>
            </w:rPr>
            <w:tab/>
          </w:r>
          <w:r>
            <w:rPr>
              <w:rStyle w:val="18"/>
              <w:rFonts w:ascii="Times New Roman" w:hAnsi="Times New Roman" w:eastAsia="宋体"/>
              <w:bCs/>
              <w:sz w:val="21"/>
              <w:szCs w:val="21"/>
            </w:rPr>
            <w:t>技术要求</w:t>
          </w:r>
          <w:r>
            <w:rPr>
              <w:rFonts w:ascii="Times New Roman" w:hAnsi="Times New Roman" w:eastAsia="宋体"/>
              <w:bCs/>
              <w:sz w:val="21"/>
              <w:szCs w:val="21"/>
            </w:rPr>
            <w:tab/>
          </w:r>
          <w:r>
            <w:rPr>
              <w:rFonts w:ascii="Times New Roman" w:hAnsi="Times New Roman" w:eastAsia="宋体"/>
              <w:bCs/>
              <w:sz w:val="21"/>
              <w:szCs w:val="21"/>
            </w:rPr>
            <w:t>（</w:t>
          </w:r>
          <w:r>
            <w:rPr>
              <w:rFonts w:ascii="Times New Roman" w:hAnsi="Times New Roman" w:eastAsia="宋体"/>
              <w:bCs/>
              <w:sz w:val="21"/>
              <w:szCs w:val="21"/>
            </w:rPr>
            <w:fldChar w:fldCharType="begin"/>
          </w:r>
          <w:r>
            <w:rPr>
              <w:rFonts w:ascii="Times New Roman" w:hAnsi="Times New Roman" w:eastAsia="宋体"/>
              <w:bCs/>
              <w:sz w:val="21"/>
              <w:szCs w:val="21"/>
            </w:rPr>
            <w:instrText xml:space="preserve"> PAGEREF _Toc62462772 \h </w:instrText>
          </w:r>
          <w:r>
            <w:rPr>
              <w:rFonts w:ascii="Times New Roman" w:hAnsi="Times New Roman" w:eastAsia="宋体"/>
              <w:bCs/>
              <w:sz w:val="21"/>
              <w:szCs w:val="21"/>
            </w:rPr>
            <w:fldChar w:fldCharType="separate"/>
          </w:r>
          <w:r>
            <w:rPr>
              <w:rFonts w:ascii="Times New Roman" w:hAnsi="Times New Roman" w:eastAsia="宋体"/>
              <w:bCs/>
              <w:sz w:val="21"/>
              <w:szCs w:val="21"/>
            </w:rPr>
            <w:t>8</w:t>
          </w:r>
          <w:r>
            <w:rPr>
              <w:rFonts w:ascii="Times New Roman" w:hAnsi="Times New Roman" w:eastAsia="宋体"/>
              <w:bCs/>
              <w:sz w:val="21"/>
              <w:szCs w:val="21"/>
            </w:rPr>
            <w:fldChar w:fldCharType="end"/>
          </w:r>
          <w:r>
            <w:rPr>
              <w:rFonts w:ascii="Times New Roman" w:hAnsi="Times New Roman" w:eastAsia="宋体"/>
              <w:bCs/>
              <w:sz w:val="21"/>
              <w:szCs w:val="21"/>
            </w:rPr>
            <w:t>）</w:t>
          </w:r>
          <w:r>
            <w:rPr>
              <w:rFonts w:ascii="Times New Roman" w:hAnsi="Times New Roman" w:eastAsia="宋体"/>
              <w:bCs/>
              <w:sz w:val="21"/>
              <w:szCs w:val="21"/>
            </w:rPr>
            <w:fldChar w:fldCharType="end"/>
          </w:r>
        </w:p>
        <w:p>
          <w:pPr>
            <w:pStyle w:val="11"/>
            <w:tabs>
              <w:tab w:val="left" w:pos="840"/>
              <w:tab w:val="right" w:leader="dot" w:pos="9176"/>
            </w:tabs>
            <w:spacing w:after="0" w:line="312" w:lineRule="auto"/>
            <w:rPr>
              <w:rFonts w:ascii="Times New Roman" w:hAnsi="Times New Roman" w:eastAsia="宋体"/>
              <w:bCs/>
              <w:kern w:val="2"/>
              <w:sz w:val="21"/>
              <w:szCs w:val="21"/>
            </w:rPr>
          </w:pPr>
          <w:r>
            <w:fldChar w:fldCharType="begin"/>
          </w:r>
          <w:r>
            <w:instrText xml:space="preserve"> HYPERLINK \l "_Toc62462773" </w:instrText>
          </w:r>
          <w:r>
            <w:fldChar w:fldCharType="separate"/>
          </w:r>
          <w:r>
            <w:rPr>
              <w:rStyle w:val="18"/>
              <w:rFonts w:ascii="Times New Roman" w:hAnsi="Times New Roman" w:eastAsia="宋体"/>
              <w:bCs/>
              <w:sz w:val="21"/>
              <w:szCs w:val="21"/>
            </w:rPr>
            <w:t>5.2.1</w:t>
          </w:r>
          <w:r>
            <w:rPr>
              <w:rFonts w:ascii="Times New Roman" w:hAnsi="Times New Roman" w:eastAsia="宋体"/>
              <w:bCs/>
              <w:kern w:val="2"/>
              <w:sz w:val="21"/>
              <w:szCs w:val="21"/>
            </w:rPr>
            <w:tab/>
          </w:r>
          <w:r>
            <w:rPr>
              <w:rStyle w:val="18"/>
              <w:rFonts w:ascii="Times New Roman" w:hAnsi="Times New Roman" w:eastAsia="宋体"/>
              <w:bCs/>
              <w:sz w:val="21"/>
              <w:szCs w:val="21"/>
            </w:rPr>
            <w:t>电力线感应试验</w:t>
          </w:r>
          <w:r>
            <w:rPr>
              <w:rFonts w:ascii="Times New Roman" w:hAnsi="Times New Roman" w:eastAsia="宋体"/>
              <w:bCs/>
              <w:sz w:val="21"/>
              <w:szCs w:val="21"/>
            </w:rPr>
            <w:tab/>
          </w:r>
          <w:r>
            <w:rPr>
              <w:rFonts w:ascii="Times New Roman" w:hAnsi="Times New Roman" w:eastAsia="宋体"/>
              <w:bCs/>
              <w:sz w:val="21"/>
              <w:szCs w:val="21"/>
            </w:rPr>
            <w:t>（</w:t>
          </w:r>
          <w:r>
            <w:rPr>
              <w:rFonts w:ascii="Times New Roman" w:hAnsi="Times New Roman" w:eastAsia="宋体"/>
              <w:bCs/>
              <w:sz w:val="21"/>
              <w:szCs w:val="21"/>
            </w:rPr>
            <w:fldChar w:fldCharType="begin"/>
          </w:r>
          <w:r>
            <w:rPr>
              <w:rFonts w:ascii="Times New Roman" w:hAnsi="Times New Roman" w:eastAsia="宋体"/>
              <w:bCs/>
              <w:sz w:val="21"/>
              <w:szCs w:val="21"/>
            </w:rPr>
            <w:instrText xml:space="preserve"> PAGEREF _Toc62462773 \h </w:instrText>
          </w:r>
          <w:r>
            <w:rPr>
              <w:rFonts w:ascii="Times New Roman" w:hAnsi="Times New Roman" w:eastAsia="宋体"/>
              <w:bCs/>
              <w:sz w:val="21"/>
              <w:szCs w:val="21"/>
            </w:rPr>
            <w:fldChar w:fldCharType="separate"/>
          </w:r>
          <w:r>
            <w:rPr>
              <w:rFonts w:ascii="Times New Roman" w:hAnsi="Times New Roman" w:eastAsia="宋体"/>
              <w:bCs/>
              <w:sz w:val="21"/>
              <w:szCs w:val="21"/>
            </w:rPr>
            <w:t>8</w:t>
          </w:r>
          <w:r>
            <w:rPr>
              <w:rFonts w:ascii="Times New Roman" w:hAnsi="Times New Roman" w:eastAsia="宋体"/>
              <w:bCs/>
              <w:sz w:val="21"/>
              <w:szCs w:val="21"/>
            </w:rPr>
            <w:fldChar w:fldCharType="end"/>
          </w:r>
          <w:r>
            <w:rPr>
              <w:rFonts w:ascii="Times New Roman" w:hAnsi="Times New Roman" w:eastAsia="宋体"/>
              <w:bCs/>
              <w:sz w:val="21"/>
              <w:szCs w:val="21"/>
            </w:rPr>
            <w:t>）</w:t>
          </w:r>
          <w:r>
            <w:rPr>
              <w:rFonts w:ascii="Times New Roman" w:hAnsi="Times New Roman" w:eastAsia="宋体"/>
              <w:bCs/>
              <w:sz w:val="21"/>
              <w:szCs w:val="21"/>
            </w:rPr>
            <w:fldChar w:fldCharType="end"/>
          </w:r>
        </w:p>
        <w:p>
          <w:pPr>
            <w:pStyle w:val="11"/>
            <w:tabs>
              <w:tab w:val="left" w:pos="840"/>
              <w:tab w:val="right" w:leader="dot" w:pos="9176"/>
            </w:tabs>
            <w:spacing w:after="0" w:line="312" w:lineRule="auto"/>
            <w:rPr>
              <w:rFonts w:ascii="Times New Roman" w:hAnsi="Times New Roman" w:eastAsia="宋体"/>
              <w:bCs/>
              <w:kern w:val="2"/>
              <w:sz w:val="21"/>
              <w:szCs w:val="21"/>
            </w:rPr>
          </w:pPr>
          <w:r>
            <w:fldChar w:fldCharType="begin"/>
          </w:r>
          <w:r>
            <w:instrText xml:space="preserve"> HYPERLINK \l "_Toc62462774" </w:instrText>
          </w:r>
          <w:r>
            <w:fldChar w:fldCharType="separate"/>
          </w:r>
          <w:r>
            <w:rPr>
              <w:rStyle w:val="18"/>
              <w:rFonts w:ascii="Times New Roman" w:hAnsi="Times New Roman" w:eastAsia="宋体"/>
              <w:bCs/>
              <w:sz w:val="21"/>
              <w:szCs w:val="21"/>
            </w:rPr>
            <w:t>5.2.2</w:t>
          </w:r>
          <w:r>
            <w:rPr>
              <w:rFonts w:ascii="Times New Roman" w:hAnsi="Times New Roman" w:eastAsia="宋体"/>
              <w:bCs/>
              <w:kern w:val="2"/>
              <w:sz w:val="21"/>
              <w:szCs w:val="21"/>
            </w:rPr>
            <w:tab/>
          </w:r>
          <w:r>
            <w:rPr>
              <w:rStyle w:val="18"/>
              <w:rFonts w:ascii="Times New Roman" w:hAnsi="Times New Roman" w:eastAsia="宋体"/>
              <w:bCs/>
              <w:sz w:val="21"/>
              <w:szCs w:val="21"/>
            </w:rPr>
            <w:t>电力线接触试验</w:t>
          </w:r>
          <w:r>
            <w:rPr>
              <w:rFonts w:ascii="Times New Roman" w:hAnsi="Times New Roman" w:eastAsia="宋体"/>
              <w:bCs/>
              <w:sz w:val="21"/>
              <w:szCs w:val="21"/>
            </w:rPr>
            <w:tab/>
          </w:r>
          <w:r>
            <w:rPr>
              <w:rFonts w:ascii="Times New Roman" w:hAnsi="Times New Roman" w:eastAsia="宋体"/>
              <w:bCs/>
              <w:sz w:val="21"/>
              <w:szCs w:val="21"/>
            </w:rPr>
            <w:t>（</w:t>
          </w:r>
          <w:r>
            <w:rPr>
              <w:rFonts w:ascii="Times New Roman" w:hAnsi="Times New Roman" w:eastAsia="宋体"/>
              <w:bCs/>
              <w:sz w:val="21"/>
              <w:szCs w:val="21"/>
            </w:rPr>
            <w:fldChar w:fldCharType="begin"/>
          </w:r>
          <w:r>
            <w:rPr>
              <w:rFonts w:ascii="Times New Roman" w:hAnsi="Times New Roman" w:eastAsia="宋体"/>
              <w:bCs/>
              <w:sz w:val="21"/>
              <w:szCs w:val="21"/>
            </w:rPr>
            <w:instrText xml:space="preserve"> PAGEREF _Toc62462774 \h </w:instrText>
          </w:r>
          <w:r>
            <w:rPr>
              <w:rFonts w:ascii="Times New Roman" w:hAnsi="Times New Roman" w:eastAsia="宋体"/>
              <w:bCs/>
              <w:sz w:val="21"/>
              <w:szCs w:val="21"/>
            </w:rPr>
            <w:fldChar w:fldCharType="separate"/>
          </w:r>
          <w:r>
            <w:rPr>
              <w:rFonts w:ascii="Times New Roman" w:hAnsi="Times New Roman" w:eastAsia="宋体"/>
              <w:bCs/>
              <w:sz w:val="21"/>
              <w:szCs w:val="21"/>
            </w:rPr>
            <w:t>8</w:t>
          </w:r>
          <w:r>
            <w:rPr>
              <w:rFonts w:ascii="Times New Roman" w:hAnsi="Times New Roman" w:eastAsia="宋体"/>
              <w:bCs/>
              <w:sz w:val="21"/>
              <w:szCs w:val="21"/>
            </w:rPr>
            <w:fldChar w:fldCharType="end"/>
          </w:r>
          <w:r>
            <w:rPr>
              <w:rFonts w:ascii="Times New Roman" w:hAnsi="Times New Roman" w:eastAsia="宋体"/>
              <w:bCs/>
              <w:sz w:val="21"/>
              <w:szCs w:val="21"/>
            </w:rPr>
            <w:t>）</w:t>
          </w:r>
          <w:r>
            <w:rPr>
              <w:rFonts w:ascii="Times New Roman" w:hAnsi="Times New Roman" w:eastAsia="宋体"/>
              <w:bCs/>
              <w:sz w:val="21"/>
              <w:szCs w:val="21"/>
            </w:rPr>
            <w:fldChar w:fldCharType="end"/>
          </w:r>
        </w:p>
        <w:p>
          <w:pPr>
            <w:pStyle w:val="11"/>
            <w:tabs>
              <w:tab w:val="left" w:pos="840"/>
              <w:tab w:val="right" w:leader="dot" w:pos="9176"/>
            </w:tabs>
            <w:spacing w:after="0" w:line="312" w:lineRule="auto"/>
            <w:rPr>
              <w:rFonts w:ascii="Times New Roman" w:hAnsi="Times New Roman" w:eastAsia="宋体"/>
              <w:bCs/>
              <w:kern w:val="2"/>
              <w:sz w:val="21"/>
              <w:szCs w:val="21"/>
            </w:rPr>
          </w:pPr>
          <w:r>
            <w:fldChar w:fldCharType="begin"/>
          </w:r>
          <w:r>
            <w:instrText xml:space="preserve"> HYPERLINK \l "_Toc62462775" </w:instrText>
          </w:r>
          <w:r>
            <w:fldChar w:fldCharType="separate"/>
          </w:r>
          <w:r>
            <w:rPr>
              <w:rStyle w:val="18"/>
              <w:rFonts w:ascii="Times New Roman" w:hAnsi="Times New Roman" w:eastAsia="宋体"/>
              <w:bCs/>
              <w:sz w:val="21"/>
              <w:szCs w:val="21"/>
            </w:rPr>
            <w:t>5.2.3</w:t>
          </w:r>
          <w:r>
            <w:rPr>
              <w:rFonts w:ascii="Times New Roman" w:hAnsi="Times New Roman" w:eastAsia="宋体"/>
              <w:bCs/>
              <w:kern w:val="2"/>
              <w:sz w:val="21"/>
              <w:szCs w:val="21"/>
            </w:rPr>
            <w:tab/>
          </w:r>
          <w:r>
            <w:rPr>
              <w:rStyle w:val="18"/>
              <w:rFonts w:ascii="Times New Roman" w:hAnsi="Times New Roman" w:eastAsia="宋体"/>
              <w:bCs/>
              <w:sz w:val="21"/>
              <w:szCs w:val="21"/>
            </w:rPr>
            <w:t>发生器试验电压示值误差</w:t>
          </w:r>
          <w:r>
            <w:rPr>
              <w:rFonts w:ascii="Times New Roman" w:hAnsi="Times New Roman" w:eastAsia="宋体"/>
              <w:bCs/>
              <w:sz w:val="21"/>
              <w:szCs w:val="21"/>
            </w:rPr>
            <w:tab/>
          </w:r>
          <w:r>
            <w:rPr>
              <w:rFonts w:ascii="Times New Roman" w:hAnsi="Times New Roman" w:eastAsia="宋体"/>
              <w:bCs/>
              <w:sz w:val="21"/>
              <w:szCs w:val="21"/>
            </w:rPr>
            <w:t>（</w:t>
          </w:r>
          <w:r>
            <w:rPr>
              <w:rFonts w:ascii="Times New Roman" w:hAnsi="Times New Roman" w:eastAsia="宋体"/>
              <w:bCs/>
              <w:sz w:val="21"/>
              <w:szCs w:val="21"/>
            </w:rPr>
            <w:fldChar w:fldCharType="begin"/>
          </w:r>
          <w:r>
            <w:rPr>
              <w:rFonts w:ascii="Times New Roman" w:hAnsi="Times New Roman" w:eastAsia="宋体"/>
              <w:bCs/>
              <w:sz w:val="21"/>
              <w:szCs w:val="21"/>
            </w:rPr>
            <w:instrText xml:space="preserve"> PAGEREF _Toc62462775 \h </w:instrText>
          </w:r>
          <w:r>
            <w:rPr>
              <w:rFonts w:ascii="Times New Roman" w:hAnsi="Times New Roman" w:eastAsia="宋体"/>
              <w:bCs/>
              <w:sz w:val="21"/>
              <w:szCs w:val="21"/>
            </w:rPr>
            <w:fldChar w:fldCharType="separate"/>
          </w:r>
          <w:r>
            <w:rPr>
              <w:rFonts w:ascii="Times New Roman" w:hAnsi="Times New Roman" w:eastAsia="宋体"/>
              <w:bCs/>
              <w:sz w:val="21"/>
              <w:szCs w:val="21"/>
            </w:rPr>
            <w:t>8</w:t>
          </w:r>
          <w:r>
            <w:rPr>
              <w:rFonts w:ascii="Times New Roman" w:hAnsi="Times New Roman" w:eastAsia="宋体"/>
              <w:bCs/>
              <w:sz w:val="21"/>
              <w:szCs w:val="21"/>
            </w:rPr>
            <w:fldChar w:fldCharType="end"/>
          </w:r>
          <w:r>
            <w:rPr>
              <w:rFonts w:ascii="Times New Roman" w:hAnsi="Times New Roman" w:eastAsia="宋体"/>
              <w:bCs/>
              <w:sz w:val="21"/>
              <w:szCs w:val="21"/>
            </w:rPr>
            <w:t>）</w:t>
          </w:r>
          <w:r>
            <w:rPr>
              <w:rFonts w:ascii="Times New Roman" w:hAnsi="Times New Roman" w:eastAsia="宋体"/>
              <w:bCs/>
              <w:sz w:val="21"/>
              <w:szCs w:val="21"/>
            </w:rPr>
            <w:fldChar w:fldCharType="end"/>
          </w:r>
        </w:p>
        <w:p>
          <w:pPr>
            <w:pStyle w:val="11"/>
            <w:tabs>
              <w:tab w:val="left" w:pos="840"/>
              <w:tab w:val="right" w:leader="dot" w:pos="9176"/>
            </w:tabs>
            <w:spacing w:after="0" w:line="312" w:lineRule="auto"/>
            <w:rPr>
              <w:rFonts w:ascii="Times New Roman" w:hAnsi="Times New Roman" w:eastAsia="宋体"/>
              <w:bCs/>
              <w:kern w:val="2"/>
              <w:sz w:val="21"/>
              <w:szCs w:val="21"/>
            </w:rPr>
          </w:pPr>
          <w:r>
            <w:fldChar w:fldCharType="begin"/>
          </w:r>
          <w:r>
            <w:instrText xml:space="preserve"> HYPERLINK \l "_Toc62462776" </w:instrText>
          </w:r>
          <w:r>
            <w:fldChar w:fldCharType="separate"/>
          </w:r>
          <w:r>
            <w:rPr>
              <w:rStyle w:val="18"/>
              <w:rFonts w:ascii="Times New Roman" w:hAnsi="Times New Roman" w:eastAsia="宋体"/>
              <w:bCs/>
              <w:sz w:val="21"/>
              <w:szCs w:val="21"/>
            </w:rPr>
            <w:t>5.2.4</w:t>
          </w:r>
          <w:r>
            <w:rPr>
              <w:rFonts w:ascii="Times New Roman" w:hAnsi="Times New Roman" w:eastAsia="宋体"/>
              <w:bCs/>
              <w:kern w:val="2"/>
              <w:sz w:val="21"/>
              <w:szCs w:val="21"/>
            </w:rPr>
            <w:tab/>
          </w:r>
          <w:r>
            <w:rPr>
              <w:rStyle w:val="18"/>
              <w:rFonts w:ascii="Times New Roman" w:hAnsi="Times New Roman" w:eastAsia="宋体"/>
              <w:bCs/>
              <w:sz w:val="21"/>
              <w:szCs w:val="21"/>
            </w:rPr>
            <w:t>发生器限流电阻示值误差</w:t>
          </w:r>
          <w:r>
            <w:rPr>
              <w:rFonts w:ascii="Times New Roman" w:hAnsi="Times New Roman" w:eastAsia="宋体"/>
              <w:bCs/>
              <w:sz w:val="21"/>
              <w:szCs w:val="21"/>
            </w:rPr>
            <w:tab/>
          </w:r>
          <w:r>
            <w:rPr>
              <w:rFonts w:ascii="Times New Roman" w:hAnsi="Times New Roman" w:eastAsia="宋体"/>
              <w:bCs/>
              <w:sz w:val="21"/>
              <w:szCs w:val="21"/>
            </w:rPr>
            <w:t>（</w:t>
          </w:r>
          <w:r>
            <w:rPr>
              <w:rFonts w:ascii="Times New Roman" w:hAnsi="Times New Roman" w:eastAsia="宋体"/>
              <w:bCs/>
              <w:sz w:val="21"/>
              <w:szCs w:val="21"/>
            </w:rPr>
            <w:fldChar w:fldCharType="begin"/>
          </w:r>
          <w:r>
            <w:rPr>
              <w:rFonts w:ascii="Times New Roman" w:hAnsi="Times New Roman" w:eastAsia="宋体"/>
              <w:bCs/>
              <w:sz w:val="21"/>
              <w:szCs w:val="21"/>
            </w:rPr>
            <w:instrText xml:space="preserve"> PAGEREF _Toc62462776 \h </w:instrText>
          </w:r>
          <w:r>
            <w:rPr>
              <w:rFonts w:ascii="Times New Roman" w:hAnsi="Times New Roman" w:eastAsia="宋体"/>
              <w:bCs/>
              <w:sz w:val="21"/>
              <w:szCs w:val="21"/>
            </w:rPr>
            <w:fldChar w:fldCharType="separate"/>
          </w:r>
          <w:r>
            <w:rPr>
              <w:rFonts w:ascii="Times New Roman" w:hAnsi="Times New Roman" w:eastAsia="宋体"/>
              <w:bCs/>
              <w:sz w:val="21"/>
              <w:szCs w:val="21"/>
            </w:rPr>
            <w:t>8</w:t>
          </w:r>
          <w:r>
            <w:rPr>
              <w:rFonts w:ascii="Times New Roman" w:hAnsi="Times New Roman" w:eastAsia="宋体"/>
              <w:bCs/>
              <w:sz w:val="21"/>
              <w:szCs w:val="21"/>
            </w:rPr>
            <w:fldChar w:fldCharType="end"/>
          </w:r>
          <w:r>
            <w:rPr>
              <w:rFonts w:ascii="Times New Roman" w:hAnsi="Times New Roman" w:eastAsia="宋体"/>
              <w:bCs/>
              <w:sz w:val="21"/>
              <w:szCs w:val="21"/>
            </w:rPr>
            <w:t>）</w:t>
          </w:r>
          <w:r>
            <w:rPr>
              <w:rFonts w:ascii="Times New Roman" w:hAnsi="Times New Roman" w:eastAsia="宋体"/>
              <w:bCs/>
              <w:sz w:val="21"/>
              <w:szCs w:val="21"/>
            </w:rPr>
            <w:fldChar w:fldCharType="end"/>
          </w:r>
        </w:p>
        <w:p>
          <w:pPr>
            <w:pStyle w:val="11"/>
            <w:tabs>
              <w:tab w:val="left" w:pos="840"/>
              <w:tab w:val="right" w:leader="dot" w:pos="9176"/>
            </w:tabs>
            <w:spacing w:after="0" w:line="312" w:lineRule="auto"/>
            <w:rPr>
              <w:rFonts w:ascii="Times New Roman" w:hAnsi="Times New Roman" w:eastAsia="宋体"/>
              <w:bCs/>
              <w:kern w:val="2"/>
              <w:sz w:val="21"/>
              <w:szCs w:val="21"/>
            </w:rPr>
          </w:pPr>
          <w:r>
            <w:fldChar w:fldCharType="begin"/>
          </w:r>
          <w:r>
            <w:instrText xml:space="preserve"> HYPERLINK \l "_Toc62462777" </w:instrText>
          </w:r>
          <w:r>
            <w:fldChar w:fldCharType="separate"/>
          </w:r>
          <w:r>
            <w:rPr>
              <w:rStyle w:val="18"/>
              <w:rFonts w:ascii="Times New Roman" w:hAnsi="Times New Roman" w:eastAsia="宋体"/>
              <w:bCs/>
              <w:sz w:val="21"/>
              <w:szCs w:val="21"/>
            </w:rPr>
            <w:t>5.2.5</w:t>
          </w:r>
          <w:r>
            <w:rPr>
              <w:rFonts w:ascii="Times New Roman" w:hAnsi="Times New Roman" w:eastAsia="宋体"/>
              <w:bCs/>
              <w:kern w:val="2"/>
              <w:sz w:val="21"/>
              <w:szCs w:val="21"/>
            </w:rPr>
            <w:tab/>
          </w:r>
          <w:r>
            <w:rPr>
              <w:rStyle w:val="18"/>
              <w:rFonts w:ascii="Times New Roman" w:hAnsi="Times New Roman" w:eastAsia="宋体"/>
              <w:bCs/>
              <w:sz w:val="21"/>
              <w:szCs w:val="21"/>
            </w:rPr>
            <w:t>发生器试验时间示值误差</w:t>
          </w:r>
          <w:r>
            <w:rPr>
              <w:rFonts w:ascii="Times New Roman" w:hAnsi="Times New Roman" w:eastAsia="宋体"/>
              <w:bCs/>
              <w:sz w:val="21"/>
              <w:szCs w:val="21"/>
            </w:rPr>
            <w:tab/>
          </w:r>
          <w:r>
            <w:rPr>
              <w:rFonts w:ascii="Times New Roman" w:hAnsi="Times New Roman" w:eastAsia="宋体"/>
              <w:bCs/>
              <w:sz w:val="21"/>
              <w:szCs w:val="21"/>
            </w:rPr>
            <w:t>（</w:t>
          </w:r>
          <w:r>
            <w:rPr>
              <w:rFonts w:ascii="Times New Roman" w:hAnsi="Times New Roman" w:eastAsia="宋体"/>
              <w:bCs/>
              <w:sz w:val="21"/>
              <w:szCs w:val="21"/>
            </w:rPr>
            <w:fldChar w:fldCharType="begin"/>
          </w:r>
          <w:r>
            <w:rPr>
              <w:rFonts w:ascii="Times New Roman" w:hAnsi="Times New Roman" w:eastAsia="宋体"/>
              <w:bCs/>
              <w:sz w:val="21"/>
              <w:szCs w:val="21"/>
            </w:rPr>
            <w:instrText xml:space="preserve"> PAGEREF _Toc62462777 \h </w:instrText>
          </w:r>
          <w:r>
            <w:rPr>
              <w:rFonts w:ascii="Times New Roman" w:hAnsi="Times New Roman" w:eastAsia="宋体"/>
              <w:bCs/>
              <w:sz w:val="21"/>
              <w:szCs w:val="21"/>
            </w:rPr>
            <w:fldChar w:fldCharType="separate"/>
          </w:r>
          <w:r>
            <w:rPr>
              <w:rFonts w:ascii="Times New Roman" w:hAnsi="Times New Roman" w:eastAsia="宋体"/>
              <w:bCs/>
              <w:sz w:val="21"/>
              <w:szCs w:val="21"/>
            </w:rPr>
            <w:t>8</w:t>
          </w:r>
          <w:r>
            <w:rPr>
              <w:rFonts w:ascii="Times New Roman" w:hAnsi="Times New Roman" w:eastAsia="宋体"/>
              <w:bCs/>
              <w:sz w:val="21"/>
              <w:szCs w:val="21"/>
            </w:rPr>
            <w:fldChar w:fldCharType="end"/>
          </w:r>
          <w:r>
            <w:rPr>
              <w:rFonts w:ascii="Times New Roman" w:hAnsi="Times New Roman" w:eastAsia="宋体"/>
              <w:bCs/>
              <w:sz w:val="21"/>
              <w:szCs w:val="21"/>
            </w:rPr>
            <w:t>）</w:t>
          </w:r>
          <w:r>
            <w:rPr>
              <w:rFonts w:ascii="Times New Roman" w:hAnsi="Times New Roman" w:eastAsia="宋体"/>
              <w:bCs/>
              <w:sz w:val="21"/>
              <w:szCs w:val="21"/>
            </w:rPr>
            <w:fldChar w:fldCharType="end"/>
          </w:r>
        </w:p>
        <w:p>
          <w:pPr>
            <w:pStyle w:val="11"/>
            <w:tabs>
              <w:tab w:val="left" w:pos="840"/>
              <w:tab w:val="right" w:leader="dot" w:pos="9176"/>
            </w:tabs>
            <w:spacing w:after="0" w:line="312" w:lineRule="auto"/>
            <w:rPr>
              <w:rFonts w:ascii="Times New Roman" w:hAnsi="Times New Roman" w:eastAsia="宋体"/>
              <w:bCs/>
              <w:kern w:val="2"/>
              <w:sz w:val="21"/>
              <w:szCs w:val="21"/>
            </w:rPr>
          </w:pPr>
          <w:r>
            <w:fldChar w:fldCharType="begin"/>
          </w:r>
          <w:r>
            <w:instrText xml:space="preserve"> HYPERLINK \l "_Toc62462778" </w:instrText>
          </w:r>
          <w:r>
            <w:fldChar w:fldCharType="separate"/>
          </w:r>
          <w:r>
            <w:rPr>
              <w:rStyle w:val="18"/>
              <w:rFonts w:ascii="Times New Roman" w:hAnsi="Times New Roman" w:eastAsia="宋体"/>
              <w:bCs/>
              <w:sz w:val="21"/>
              <w:szCs w:val="21"/>
            </w:rPr>
            <w:t>5.2.6</w:t>
          </w:r>
          <w:r>
            <w:rPr>
              <w:rFonts w:ascii="Times New Roman" w:hAnsi="Times New Roman" w:eastAsia="宋体"/>
              <w:bCs/>
              <w:kern w:val="2"/>
              <w:sz w:val="21"/>
              <w:szCs w:val="21"/>
            </w:rPr>
            <w:tab/>
          </w:r>
          <w:r>
            <w:rPr>
              <w:rStyle w:val="18"/>
              <w:rFonts w:ascii="Times New Roman" w:hAnsi="Times New Roman" w:eastAsia="宋体"/>
              <w:bCs/>
              <w:sz w:val="21"/>
              <w:szCs w:val="21"/>
            </w:rPr>
            <w:t>发生器Wsp值误差</w:t>
          </w:r>
          <w:r>
            <w:rPr>
              <w:rFonts w:ascii="Times New Roman" w:hAnsi="Times New Roman" w:eastAsia="宋体"/>
              <w:bCs/>
              <w:sz w:val="21"/>
              <w:szCs w:val="21"/>
            </w:rPr>
            <w:tab/>
          </w:r>
          <w:r>
            <w:rPr>
              <w:rFonts w:ascii="Times New Roman" w:hAnsi="Times New Roman" w:eastAsia="宋体"/>
              <w:bCs/>
              <w:sz w:val="21"/>
              <w:szCs w:val="21"/>
            </w:rPr>
            <w:t>（</w:t>
          </w:r>
          <w:r>
            <w:rPr>
              <w:rFonts w:ascii="Times New Roman" w:hAnsi="Times New Roman" w:eastAsia="宋体"/>
              <w:bCs/>
              <w:sz w:val="21"/>
              <w:szCs w:val="21"/>
            </w:rPr>
            <w:fldChar w:fldCharType="begin"/>
          </w:r>
          <w:r>
            <w:rPr>
              <w:rFonts w:ascii="Times New Roman" w:hAnsi="Times New Roman" w:eastAsia="宋体"/>
              <w:bCs/>
              <w:sz w:val="21"/>
              <w:szCs w:val="21"/>
            </w:rPr>
            <w:instrText xml:space="preserve"> PAGEREF _Toc62462778 \h </w:instrText>
          </w:r>
          <w:r>
            <w:rPr>
              <w:rFonts w:ascii="Times New Roman" w:hAnsi="Times New Roman" w:eastAsia="宋体"/>
              <w:bCs/>
              <w:sz w:val="21"/>
              <w:szCs w:val="21"/>
            </w:rPr>
            <w:fldChar w:fldCharType="separate"/>
          </w:r>
          <w:r>
            <w:rPr>
              <w:rFonts w:ascii="Times New Roman" w:hAnsi="Times New Roman" w:eastAsia="宋体"/>
              <w:bCs/>
              <w:sz w:val="21"/>
              <w:szCs w:val="21"/>
            </w:rPr>
            <w:t>9</w:t>
          </w:r>
          <w:r>
            <w:rPr>
              <w:rFonts w:ascii="Times New Roman" w:hAnsi="Times New Roman" w:eastAsia="宋体"/>
              <w:bCs/>
              <w:sz w:val="21"/>
              <w:szCs w:val="21"/>
            </w:rPr>
            <w:fldChar w:fldCharType="end"/>
          </w:r>
          <w:r>
            <w:rPr>
              <w:rFonts w:ascii="Times New Roman" w:hAnsi="Times New Roman" w:eastAsia="宋体"/>
              <w:bCs/>
              <w:sz w:val="21"/>
              <w:szCs w:val="21"/>
            </w:rPr>
            <w:t>）</w:t>
          </w:r>
          <w:r>
            <w:rPr>
              <w:rFonts w:ascii="Times New Roman" w:hAnsi="Times New Roman" w:eastAsia="宋体"/>
              <w:bCs/>
              <w:sz w:val="21"/>
              <w:szCs w:val="21"/>
            </w:rPr>
            <w:fldChar w:fldCharType="end"/>
          </w:r>
        </w:p>
        <w:p>
          <w:pPr>
            <w:pStyle w:val="11"/>
            <w:tabs>
              <w:tab w:val="left" w:pos="630"/>
              <w:tab w:val="right" w:leader="dot" w:pos="9176"/>
            </w:tabs>
            <w:spacing w:after="0" w:line="312" w:lineRule="auto"/>
            <w:rPr>
              <w:rFonts w:ascii="Times New Roman" w:hAnsi="Times New Roman" w:eastAsia="宋体"/>
              <w:bCs/>
              <w:kern w:val="2"/>
              <w:sz w:val="21"/>
              <w:szCs w:val="21"/>
            </w:rPr>
          </w:pPr>
          <w:r>
            <w:fldChar w:fldCharType="begin"/>
          </w:r>
          <w:r>
            <w:instrText xml:space="preserve"> HYPERLINK \l "_Toc62462779" </w:instrText>
          </w:r>
          <w:r>
            <w:fldChar w:fldCharType="separate"/>
          </w:r>
          <w:r>
            <w:rPr>
              <w:rStyle w:val="18"/>
              <w:rFonts w:ascii="Times New Roman" w:hAnsi="Times New Roman" w:eastAsia="宋体"/>
              <w:bCs/>
              <w:sz w:val="21"/>
              <w:szCs w:val="21"/>
            </w:rPr>
            <w:t>5.3</w:t>
          </w:r>
          <w:r>
            <w:rPr>
              <w:rFonts w:ascii="Times New Roman" w:hAnsi="Times New Roman" w:eastAsia="宋体"/>
              <w:bCs/>
              <w:kern w:val="2"/>
              <w:sz w:val="21"/>
              <w:szCs w:val="21"/>
            </w:rPr>
            <w:tab/>
          </w:r>
          <w:r>
            <w:rPr>
              <w:rStyle w:val="18"/>
              <w:rFonts w:ascii="Times New Roman" w:hAnsi="Times New Roman" w:eastAsia="宋体"/>
              <w:bCs/>
              <w:sz w:val="21"/>
              <w:szCs w:val="21"/>
            </w:rPr>
            <w:t>安全性</w:t>
          </w:r>
          <w:r>
            <w:rPr>
              <w:rFonts w:ascii="Times New Roman" w:hAnsi="Times New Roman" w:eastAsia="宋体"/>
              <w:bCs/>
              <w:sz w:val="21"/>
              <w:szCs w:val="21"/>
            </w:rPr>
            <w:tab/>
          </w:r>
          <w:r>
            <w:rPr>
              <w:rFonts w:ascii="Times New Roman" w:hAnsi="Times New Roman" w:eastAsia="宋体"/>
              <w:bCs/>
              <w:sz w:val="21"/>
              <w:szCs w:val="21"/>
            </w:rPr>
            <w:t>（</w:t>
          </w:r>
          <w:r>
            <w:rPr>
              <w:rFonts w:ascii="Times New Roman" w:hAnsi="Times New Roman" w:eastAsia="宋体"/>
              <w:bCs/>
              <w:sz w:val="21"/>
              <w:szCs w:val="21"/>
            </w:rPr>
            <w:fldChar w:fldCharType="begin"/>
          </w:r>
          <w:r>
            <w:rPr>
              <w:rFonts w:ascii="Times New Roman" w:hAnsi="Times New Roman" w:eastAsia="宋体"/>
              <w:bCs/>
              <w:sz w:val="21"/>
              <w:szCs w:val="21"/>
            </w:rPr>
            <w:instrText xml:space="preserve"> PAGEREF _Toc62462779 \h </w:instrText>
          </w:r>
          <w:r>
            <w:rPr>
              <w:rFonts w:ascii="Times New Roman" w:hAnsi="Times New Roman" w:eastAsia="宋体"/>
              <w:bCs/>
              <w:sz w:val="21"/>
              <w:szCs w:val="21"/>
            </w:rPr>
            <w:fldChar w:fldCharType="separate"/>
          </w:r>
          <w:r>
            <w:rPr>
              <w:rFonts w:ascii="Times New Roman" w:hAnsi="Times New Roman" w:eastAsia="宋体"/>
              <w:bCs/>
              <w:sz w:val="21"/>
              <w:szCs w:val="21"/>
            </w:rPr>
            <w:t>9</w:t>
          </w:r>
          <w:r>
            <w:rPr>
              <w:rFonts w:ascii="Times New Roman" w:hAnsi="Times New Roman" w:eastAsia="宋体"/>
              <w:bCs/>
              <w:sz w:val="21"/>
              <w:szCs w:val="21"/>
            </w:rPr>
            <w:fldChar w:fldCharType="end"/>
          </w:r>
          <w:r>
            <w:rPr>
              <w:rFonts w:ascii="Times New Roman" w:hAnsi="Times New Roman" w:eastAsia="宋体"/>
              <w:bCs/>
              <w:sz w:val="21"/>
              <w:szCs w:val="21"/>
            </w:rPr>
            <w:t>）</w:t>
          </w:r>
          <w:r>
            <w:rPr>
              <w:rFonts w:ascii="Times New Roman" w:hAnsi="Times New Roman" w:eastAsia="宋体"/>
              <w:bCs/>
              <w:sz w:val="21"/>
              <w:szCs w:val="21"/>
            </w:rPr>
            <w:fldChar w:fldCharType="end"/>
          </w:r>
        </w:p>
        <w:p>
          <w:pPr>
            <w:pStyle w:val="11"/>
            <w:tabs>
              <w:tab w:val="left" w:pos="840"/>
              <w:tab w:val="right" w:leader="dot" w:pos="9176"/>
            </w:tabs>
            <w:spacing w:after="0" w:line="312" w:lineRule="auto"/>
            <w:rPr>
              <w:rFonts w:ascii="Times New Roman" w:hAnsi="Times New Roman" w:eastAsia="宋体"/>
              <w:bCs/>
              <w:kern w:val="2"/>
              <w:sz w:val="21"/>
              <w:szCs w:val="21"/>
            </w:rPr>
          </w:pPr>
          <w:r>
            <w:fldChar w:fldCharType="begin"/>
          </w:r>
          <w:r>
            <w:instrText xml:space="preserve"> HYPERLINK \l "_Toc62462780" </w:instrText>
          </w:r>
          <w:r>
            <w:fldChar w:fldCharType="separate"/>
          </w:r>
          <w:r>
            <w:rPr>
              <w:rStyle w:val="18"/>
              <w:rFonts w:ascii="Times New Roman" w:hAnsi="Times New Roman" w:eastAsia="宋体"/>
              <w:bCs/>
              <w:sz w:val="21"/>
              <w:szCs w:val="21"/>
            </w:rPr>
            <w:t>5.3.1</w:t>
          </w:r>
          <w:r>
            <w:rPr>
              <w:rFonts w:ascii="Times New Roman" w:hAnsi="Times New Roman" w:eastAsia="宋体"/>
              <w:bCs/>
              <w:kern w:val="2"/>
              <w:sz w:val="21"/>
              <w:szCs w:val="21"/>
            </w:rPr>
            <w:tab/>
          </w:r>
          <w:r>
            <w:rPr>
              <w:rStyle w:val="18"/>
              <w:rFonts w:ascii="Times New Roman" w:hAnsi="Times New Roman" w:eastAsia="宋体"/>
              <w:bCs/>
              <w:sz w:val="21"/>
              <w:szCs w:val="21"/>
            </w:rPr>
            <w:t>绝缘电阻</w:t>
          </w:r>
          <w:r>
            <w:rPr>
              <w:rFonts w:ascii="Times New Roman" w:hAnsi="Times New Roman" w:eastAsia="宋体"/>
              <w:bCs/>
              <w:sz w:val="21"/>
              <w:szCs w:val="21"/>
            </w:rPr>
            <w:tab/>
          </w:r>
          <w:r>
            <w:rPr>
              <w:rFonts w:ascii="Times New Roman" w:hAnsi="Times New Roman" w:eastAsia="宋体"/>
              <w:bCs/>
              <w:sz w:val="21"/>
              <w:szCs w:val="21"/>
            </w:rPr>
            <w:t>（</w:t>
          </w:r>
          <w:r>
            <w:rPr>
              <w:rFonts w:ascii="Times New Roman" w:hAnsi="Times New Roman" w:eastAsia="宋体"/>
              <w:bCs/>
              <w:sz w:val="21"/>
              <w:szCs w:val="21"/>
            </w:rPr>
            <w:fldChar w:fldCharType="begin"/>
          </w:r>
          <w:r>
            <w:rPr>
              <w:rFonts w:ascii="Times New Roman" w:hAnsi="Times New Roman" w:eastAsia="宋体"/>
              <w:bCs/>
              <w:sz w:val="21"/>
              <w:szCs w:val="21"/>
            </w:rPr>
            <w:instrText xml:space="preserve"> PAGEREF _Toc62462780 \h </w:instrText>
          </w:r>
          <w:r>
            <w:rPr>
              <w:rFonts w:ascii="Times New Roman" w:hAnsi="Times New Roman" w:eastAsia="宋体"/>
              <w:bCs/>
              <w:sz w:val="21"/>
              <w:szCs w:val="21"/>
            </w:rPr>
            <w:fldChar w:fldCharType="separate"/>
          </w:r>
          <w:r>
            <w:rPr>
              <w:rFonts w:ascii="Times New Roman" w:hAnsi="Times New Roman" w:eastAsia="宋体"/>
              <w:bCs/>
              <w:sz w:val="21"/>
              <w:szCs w:val="21"/>
            </w:rPr>
            <w:t>9</w:t>
          </w:r>
          <w:r>
            <w:rPr>
              <w:rFonts w:ascii="Times New Roman" w:hAnsi="Times New Roman" w:eastAsia="宋体"/>
              <w:bCs/>
              <w:sz w:val="21"/>
              <w:szCs w:val="21"/>
            </w:rPr>
            <w:fldChar w:fldCharType="end"/>
          </w:r>
          <w:r>
            <w:rPr>
              <w:rFonts w:ascii="Times New Roman" w:hAnsi="Times New Roman" w:eastAsia="宋体"/>
              <w:bCs/>
              <w:sz w:val="21"/>
              <w:szCs w:val="21"/>
            </w:rPr>
            <w:t>）</w:t>
          </w:r>
          <w:r>
            <w:rPr>
              <w:rFonts w:ascii="Times New Roman" w:hAnsi="Times New Roman" w:eastAsia="宋体"/>
              <w:bCs/>
              <w:sz w:val="21"/>
              <w:szCs w:val="21"/>
            </w:rPr>
            <w:fldChar w:fldCharType="end"/>
          </w:r>
        </w:p>
        <w:p>
          <w:pPr>
            <w:pStyle w:val="11"/>
            <w:tabs>
              <w:tab w:val="left" w:pos="840"/>
              <w:tab w:val="right" w:leader="dot" w:pos="9176"/>
            </w:tabs>
            <w:spacing w:after="0" w:line="312" w:lineRule="auto"/>
            <w:rPr>
              <w:rFonts w:ascii="Times New Roman" w:hAnsi="Times New Roman" w:eastAsia="宋体"/>
              <w:bCs/>
              <w:kern w:val="2"/>
              <w:sz w:val="21"/>
              <w:szCs w:val="21"/>
            </w:rPr>
          </w:pPr>
          <w:r>
            <w:fldChar w:fldCharType="begin"/>
          </w:r>
          <w:r>
            <w:instrText xml:space="preserve"> HYPERLINK \l "_Toc62462781" </w:instrText>
          </w:r>
          <w:r>
            <w:fldChar w:fldCharType="separate"/>
          </w:r>
          <w:r>
            <w:rPr>
              <w:rStyle w:val="18"/>
              <w:rFonts w:ascii="Times New Roman" w:hAnsi="Times New Roman" w:eastAsia="宋体"/>
              <w:bCs/>
              <w:sz w:val="21"/>
              <w:szCs w:val="21"/>
            </w:rPr>
            <w:t>5.3.2</w:t>
          </w:r>
          <w:r>
            <w:rPr>
              <w:rFonts w:ascii="Times New Roman" w:hAnsi="Times New Roman" w:eastAsia="宋体"/>
              <w:bCs/>
              <w:kern w:val="2"/>
              <w:sz w:val="21"/>
              <w:szCs w:val="21"/>
            </w:rPr>
            <w:tab/>
          </w:r>
          <w:r>
            <w:rPr>
              <w:rStyle w:val="18"/>
              <w:rFonts w:ascii="Times New Roman" w:hAnsi="Times New Roman" w:eastAsia="宋体"/>
              <w:bCs/>
              <w:sz w:val="21"/>
              <w:szCs w:val="21"/>
            </w:rPr>
            <w:t>耐压强度</w:t>
          </w:r>
          <w:r>
            <w:rPr>
              <w:rFonts w:ascii="Times New Roman" w:hAnsi="Times New Roman" w:eastAsia="宋体"/>
              <w:bCs/>
              <w:sz w:val="21"/>
              <w:szCs w:val="21"/>
            </w:rPr>
            <w:tab/>
          </w:r>
          <w:r>
            <w:rPr>
              <w:rFonts w:ascii="Times New Roman" w:hAnsi="Times New Roman" w:eastAsia="宋体"/>
              <w:bCs/>
              <w:sz w:val="21"/>
              <w:szCs w:val="21"/>
            </w:rPr>
            <w:t>（</w:t>
          </w:r>
          <w:r>
            <w:rPr>
              <w:rFonts w:ascii="Times New Roman" w:hAnsi="Times New Roman" w:eastAsia="宋体"/>
              <w:bCs/>
              <w:sz w:val="21"/>
              <w:szCs w:val="21"/>
            </w:rPr>
            <w:fldChar w:fldCharType="begin"/>
          </w:r>
          <w:r>
            <w:rPr>
              <w:rFonts w:ascii="Times New Roman" w:hAnsi="Times New Roman" w:eastAsia="宋体"/>
              <w:bCs/>
              <w:sz w:val="21"/>
              <w:szCs w:val="21"/>
            </w:rPr>
            <w:instrText xml:space="preserve"> PAGEREF _Toc62462781 \h </w:instrText>
          </w:r>
          <w:r>
            <w:rPr>
              <w:rFonts w:ascii="Times New Roman" w:hAnsi="Times New Roman" w:eastAsia="宋体"/>
              <w:bCs/>
              <w:sz w:val="21"/>
              <w:szCs w:val="21"/>
            </w:rPr>
            <w:fldChar w:fldCharType="separate"/>
          </w:r>
          <w:r>
            <w:rPr>
              <w:rFonts w:ascii="Times New Roman" w:hAnsi="Times New Roman" w:eastAsia="宋体"/>
              <w:bCs/>
              <w:sz w:val="21"/>
              <w:szCs w:val="21"/>
            </w:rPr>
            <w:t>9</w:t>
          </w:r>
          <w:r>
            <w:rPr>
              <w:rFonts w:ascii="Times New Roman" w:hAnsi="Times New Roman" w:eastAsia="宋体"/>
              <w:bCs/>
              <w:sz w:val="21"/>
              <w:szCs w:val="21"/>
            </w:rPr>
            <w:fldChar w:fldCharType="end"/>
          </w:r>
          <w:r>
            <w:rPr>
              <w:rFonts w:ascii="Times New Roman" w:hAnsi="Times New Roman" w:eastAsia="宋体"/>
              <w:bCs/>
              <w:sz w:val="21"/>
              <w:szCs w:val="21"/>
            </w:rPr>
            <w:t>）</w:t>
          </w:r>
          <w:r>
            <w:rPr>
              <w:rFonts w:ascii="Times New Roman" w:hAnsi="Times New Roman" w:eastAsia="宋体"/>
              <w:bCs/>
              <w:sz w:val="21"/>
              <w:szCs w:val="21"/>
            </w:rPr>
            <w:fldChar w:fldCharType="end"/>
          </w:r>
        </w:p>
        <w:p>
          <w:pPr>
            <w:pStyle w:val="11"/>
            <w:tabs>
              <w:tab w:val="left" w:pos="840"/>
              <w:tab w:val="right" w:leader="dot" w:pos="9176"/>
            </w:tabs>
            <w:spacing w:after="0" w:line="312" w:lineRule="auto"/>
            <w:rPr>
              <w:rFonts w:ascii="Times New Roman" w:hAnsi="Times New Roman" w:eastAsia="宋体"/>
              <w:bCs/>
              <w:kern w:val="2"/>
              <w:sz w:val="21"/>
              <w:szCs w:val="21"/>
            </w:rPr>
          </w:pPr>
          <w:r>
            <w:fldChar w:fldCharType="begin"/>
          </w:r>
          <w:r>
            <w:instrText xml:space="preserve"> HYPERLINK \l "_Toc62462782" </w:instrText>
          </w:r>
          <w:r>
            <w:fldChar w:fldCharType="separate"/>
          </w:r>
          <w:r>
            <w:rPr>
              <w:rStyle w:val="18"/>
              <w:rFonts w:ascii="Times New Roman" w:hAnsi="Times New Roman" w:eastAsia="宋体"/>
              <w:bCs/>
              <w:sz w:val="21"/>
              <w:szCs w:val="21"/>
            </w:rPr>
            <w:t>5.3.3</w:t>
          </w:r>
          <w:r>
            <w:rPr>
              <w:rFonts w:ascii="Times New Roman" w:hAnsi="Times New Roman" w:eastAsia="宋体"/>
              <w:bCs/>
              <w:kern w:val="2"/>
              <w:sz w:val="21"/>
              <w:szCs w:val="21"/>
            </w:rPr>
            <w:tab/>
          </w:r>
          <w:r>
            <w:rPr>
              <w:rStyle w:val="18"/>
              <w:rFonts w:ascii="Times New Roman" w:hAnsi="Times New Roman" w:eastAsia="宋体"/>
              <w:bCs/>
              <w:sz w:val="21"/>
              <w:szCs w:val="21"/>
            </w:rPr>
            <w:t>泄漏电流</w:t>
          </w:r>
          <w:r>
            <w:rPr>
              <w:rFonts w:ascii="Times New Roman" w:hAnsi="Times New Roman" w:eastAsia="宋体"/>
              <w:bCs/>
              <w:sz w:val="21"/>
              <w:szCs w:val="21"/>
            </w:rPr>
            <w:tab/>
          </w:r>
          <w:r>
            <w:rPr>
              <w:rFonts w:ascii="Times New Roman" w:hAnsi="Times New Roman" w:eastAsia="宋体"/>
              <w:bCs/>
              <w:sz w:val="21"/>
              <w:szCs w:val="21"/>
            </w:rPr>
            <w:t>（</w:t>
          </w:r>
          <w:r>
            <w:rPr>
              <w:rFonts w:ascii="Times New Roman" w:hAnsi="Times New Roman" w:eastAsia="宋体"/>
              <w:bCs/>
              <w:sz w:val="21"/>
              <w:szCs w:val="21"/>
            </w:rPr>
            <w:fldChar w:fldCharType="begin"/>
          </w:r>
          <w:r>
            <w:rPr>
              <w:rFonts w:ascii="Times New Roman" w:hAnsi="Times New Roman" w:eastAsia="宋体"/>
              <w:bCs/>
              <w:sz w:val="21"/>
              <w:szCs w:val="21"/>
            </w:rPr>
            <w:instrText xml:space="preserve"> PAGEREF _Toc62462782 \h </w:instrText>
          </w:r>
          <w:r>
            <w:rPr>
              <w:rFonts w:ascii="Times New Roman" w:hAnsi="Times New Roman" w:eastAsia="宋体"/>
              <w:bCs/>
              <w:sz w:val="21"/>
              <w:szCs w:val="21"/>
            </w:rPr>
            <w:fldChar w:fldCharType="separate"/>
          </w:r>
          <w:r>
            <w:rPr>
              <w:rFonts w:ascii="Times New Roman" w:hAnsi="Times New Roman" w:eastAsia="宋体"/>
              <w:bCs/>
              <w:sz w:val="21"/>
              <w:szCs w:val="21"/>
            </w:rPr>
            <w:t>9</w:t>
          </w:r>
          <w:r>
            <w:rPr>
              <w:rFonts w:ascii="Times New Roman" w:hAnsi="Times New Roman" w:eastAsia="宋体"/>
              <w:bCs/>
              <w:sz w:val="21"/>
              <w:szCs w:val="21"/>
            </w:rPr>
            <w:fldChar w:fldCharType="end"/>
          </w:r>
          <w:r>
            <w:rPr>
              <w:rFonts w:ascii="Times New Roman" w:hAnsi="Times New Roman" w:eastAsia="宋体"/>
              <w:bCs/>
              <w:sz w:val="21"/>
              <w:szCs w:val="21"/>
            </w:rPr>
            <w:t>）</w:t>
          </w:r>
          <w:r>
            <w:rPr>
              <w:rFonts w:ascii="Times New Roman" w:hAnsi="Times New Roman" w:eastAsia="宋体"/>
              <w:bCs/>
              <w:sz w:val="21"/>
              <w:szCs w:val="21"/>
            </w:rPr>
            <w:fldChar w:fldCharType="end"/>
          </w:r>
        </w:p>
        <w:p>
          <w:pPr>
            <w:pStyle w:val="11"/>
            <w:tabs>
              <w:tab w:val="left" w:pos="440"/>
              <w:tab w:val="right" w:leader="dot" w:pos="9176"/>
            </w:tabs>
            <w:spacing w:after="0" w:line="312" w:lineRule="auto"/>
            <w:rPr>
              <w:rFonts w:ascii="Times New Roman" w:hAnsi="Times New Roman" w:eastAsia="宋体"/>
              <w:bCs/>
              <w:kern w:val="2"/>
              <w:sz w:val="21"/>
              <w:szCs w:val="21"/>
            </w:rPr>
          </w:pPr>
          <w:r>
            <w:fldChar w:fldCharType="begin"/>
          </w:r>
          <w:r>
            <w:instrText xml:space="preserve"> HYPERLINK \l "_Toc62462783" </w:instrText>
          </w:r>
          <w:r>
            <w:fldChar w:fldCharType="separate"/>
          </w:r>
          <w:r>
            <w:rPr>
              <w:rStyle w:val="18"/>
              <w:rFonts w:ascii="Times New Roman" w:hAnsi="Times New Roman" w:eastAsia="宋体"/>
              <w:bCs/>
              <w:sz w:val="21"/>
              <w:szCs w:val="21"/>
            </w:rPr>
            <w:t>6</w:t>
          </w:r>
          <w:r>
            <w:rPr>
              <w:rFonts w:ascii="Times New Roman" w:hAnsi="Times New Roman" w:eastAsia="宋体"/>
              <w:bCs/>
              <w:kern w:val="2"/>
              <w:sz w:val="21"/>
              <w:szCs w:val="21"/>
            </w:rPr>
            <w:tab/>
          </w:r>
          <w:r>
            <w:rPr>
              <w:rStyle w:val="18"/>
              <w:rFonts w:ascii="Times New Roman" w:hAnsi="Times New Roman" w:eastAsia="宋体"/>
              <w:bCs/>
              <w:sz w:val="21"/>
              <w:szCs w:val="21"/>
            </w:rPr>
            <w:t>校准条件与校准设备</w:t>
          </w:r>
          <w:r>
            <w:rPr>
              <w:rFonts w:ascii="Times New Roman" w:hAnsi="Times New Roman" w:eastAsia="宋体"/>
              <w:bCs/>
              <w:sz w:val="21"/>
              <w:szCs w:val="21"/>
            </w:rPr>
            <w:tab/>
          </w:r>
          <w:r>
            <w:rPr>
              <w:rFonts w:ascii="Times New Roman" w:hAnsi="Times New Roman" w:eastAsia="宋体"/>
              <w:bCs/>
              <w:sz w:val="21"/>
              <w:szCs w:val="21"/>
            </w:rPr>
            <w:t>（</w:t>
          </w:r>
          <w:r>
            <w:rPr>
              <w:rFonts w:ascii="Times New Roman" w:hAnsi="Times New Roman" w:eastAsia="宋体"/>
              <w:bCs/>
              <w:sz w:val="21"/>
              <w:szCs w:val="21"/>
            </w:rPr>
            <w:fldChar w:fldCharType="begin"/>
          </w:r>
          <w:r>
            <w:rPr>
              <w:rFonts w:ascii="Times New Roman" w:hAnsi="Times New Roman" w:eastAsia="宋体"/>
              <w:bCs/>
              <w:sz w:val="21"/>
              <w:szCs w:val="21"/>
            </w:rPr>
            <w:instrText xml:space="preserve"> PAGEREF _Toc62462783 \h </w:instrText>
          </w:r>
          <w:r>
            <w:rPr>
              <w:rFonts w:ascii="Times New Roman" w:hAnsi="Times New Roman" w:eastAsia="宋体"/>
              <w:bCs/>
              <w:sz w:val="21"/>
              <w:szCs w:val="21"/>
            </w:rPr>
            <w:fldChar w:fldCharType="separate"/>
          </w:r>
          <w:r>
            <w:rPr>
              <w:rFonts w:ascii="Times New Roman" w:hAnsi="Times New Roman" w:eastAsia="宋体"/>
              <w:bCs/>
              <w:sz w:val="21"/>
              <w:szCs w:val="21"/>
            </w:rPr>
            <w:t>9</w:t>
          </w:r>
          <w:r>
            <w:rPr>
              <w:rFonts w:ascii="Times New Roman" w:hAnsi="Times New Roman" w:eastAsia="宋体"/>
              <w:bCs/>
              <w:sz w:val="21"/>
              <w:szCs w:val="21"/>
            </w:rPr>
            <w:fldChar w:fldCharType="end"/>
          </w:r>
          <w:r>
            <w:rPr>
              <w:rFonts w:ascii="Times New Roman" w:hAnsi="Times New Roman" w:eastAsia="宋体"/>
              <w:bCs/>
              <w:sz w:val="21"/>
              <w:szCs w:val="21"/>
            </w:rPr>
            <w:t>）</w:t>
          </w:r>
          <w:r>
            <w:rPr>
              <w:rFonts w:ascii="Times New Roman" w:hAnsi="Times New Roman" w:eastAsia="宋体"/>
              <w:bCs/>
              <w:sz w:val="21"/>
              <w:szCs w:val="21"/>
            </w:rPr>
            <w:fldChar w:fldCharType="end"/>
          </w:r>
        </w:p>
        <w:p>
          <w:pPr>
            <w:pStyle w:val="11"/>
            <w:tabs>
              <w:tab w:val="left" w:pos="630"/>
              <w:tab w:val="right" w:leader="dot" w:pos="9176"/>
            </w:tabs>
            <w:spacing w:after="0" w:line="312" w:lineRule="auto"/>
            <w:rPr>
              <w:rFonts w:ascii="Times New Roman" w:hAnsi="Times New Roman" w:eastAsia="宋体"/>
              <w:bCs/>
              <w:kern w:val="2"/>
              <w:sz w:val="21"/>
              <w:szCs w:val="21"/>
            </w:rPr>
          </w:pPr>
          <w:r>
            <w:fldChar w:fldCharType="begin"/>
          </w:r>
          <w:r>
            <w:instrText xml:space="preserve"> HYPERLINK \l "_Toc62462784" </w:instrText>
          </w:r>
          <w:r>
            <w:fldChar w:fldCharType="separate"/>
          </w:r>
          <w:r>
            <w:rPr>
              <w:rStyle w:val="18"/>
              <w:rFonts w:ascii="Times New Roman" w:hAnsi="Times New Roman" w:eastAsia="宋体"/>
              <w:bCs/>
              <w:sz w:val="21"/>
              <w:szCs w:val="21"/>
            </w:rPr>
            <w:t>6.1</w:t>
          </w:r>
          <w:r>
            <w:rPr>
              <w:rFonts w:ascii="Times New Roman" w:hAnsi="Times New Roman" w:eastAsia="宋体"/>
              <w:bCs/>
              <w:kern w:val="2"/>
              <w:sz w:val="21"/>
              <w:szCs w:val="21"/>
            </w:rPr>
            <w:tab/>
          </w:r>
          <w:r>
            <w:rPr>
              <w:rStyle w:val="18"/>
              <w:rFonts w:ascii="Times New Roman" w:hAnsi="Times New Roman" w:eastAsia="宋体"/>
              <w:bCs/>
              <w:sz w:val="21"/>
              <w:szCs w:val="21"/>
            </w:rPr>
            <w:t>环境条件</w:t>
          </w:r>
          <w:r>
            <w:rPr>
              <w:rFonts w:ascii="Times New Roman" w:hAnsi="Times New Roman" w:eastAsia="宋体"/>
              <w:bCs/>
              <w:sz w:val="21"/>
              <w:szCs w:val="21"/>
            </w:rPr>
            <w:tab/>
          </w:r>
          <w:r>
            <w:rPr>
              <w:rFonts w:ascii="Times New Roman" w:hAnsi="Times New Roman" w:eastAsia="宋体"/>
              <w:bCs/>
              <w:sz w:val="21"/>
              <w:szCs w:val="21"/>
            </w:rPr>
            <w:t>（</w:t>
          </w:r>
          <w:r>
            <w:rPr>
              <w:rFonts w:ascii="Times New Roman" w:hAnsi="Times New Roman" w:eastAsia="宋体"/>
              <w:bCs/>
              <w:sz w:val="21"/>
              <w:szCs w:val="21"/>
            </w:rPr>
            <w:fldChar w:fldCharType="begin"/>
          </w:r>
          <w:r>
            <w:rPr>
              <w:rFonts w:ascii="Times New Roman" w:hAnsi="Times New Roman" w:eastAsia="宋体"/>
              <w:bCs/>
              <w:sz w:val="21"/>
              <w:szCs w:val="21"/>
            </w:rPr>
            <w:instrText xml:space="preserve"> PAGEREF _Toc62462784 \h </w:instrText>
          </w:r>
          <w:r>
            <w:rPr>
              <w:rFonts w:ascii="Times New Roman" w:hAnsi="Times New Roman" w:eastAsia="宋体"/>
              <w:bCs/>
              <w:sz w:val="21"/>
              <w:szCs w:val="21"/>
            </w:rPr>
            <w:fldChar w:fldCharType="separate"/>
          </w:r>
          <w:r>
            <w:rPr>
              <w:rFonts w:ascii="Times New Roman" w:hAnsi="Times New Roman" w:eastAsia="宋体"/>
              <w:bCs/>
              <w:sz w:val="21"/>
              <w:szCs w:val="21"/>
            </w:rPr>
            <w:t>9</w:t>
          </w:r>
          <w:r>
            <w:rPr>
              <w:rFonts w:ascii="Times New Roman" w:hAnsi="Times New Roman" w:eastAsia="宋体"/>
              <w:bCs/>
              <w:sz w:val="21"/>
              <w:szCs w:val="21"/>
            </w:rPr>
            <w:fldChar w:fldCharType="end"/>
          </w:r>
          <w:r>
            <w:rPr>
              <w:rFonts w:ascii="Times New Roman" w:hAnsi="Times New Roman" w:eastAsia="宋体"/>
              <w:bCs/>
              <w:sz w:val="21"/>
              <w:szCs w:val="21"/>
            </w:rPr>
            <w:t>）</w:t>
          </w:r>
          <w:r>
            <w:rPr>
              <w:rFonts w:ascii="Times New Roman" w:hAnsi="Times New Roman" w:eastAsia="宋体"/>
              <w:bCs/>
              <w:sz w:val="21"/>
              <w:szCs w:val="21"/>
            </w:rPr>
            <w:fldChar w:fldCharType="end"/>
          </w:r>
        </w:p>
        <w:p>
          <w:pPr>
            <w:pStyle w:val="11"/>
            <w:tabs>
              <w:tab w:val="left" w:pos="630"/>
              <w:tab w:val="right" w:leader="dot" w:pos="9176"/>
            </w:tabs>
            <w:spacing w:after="0" w:line="312" w:lineRule="auto"/>
            <w:rPr>
              <w:rFonts w:ascii="Times New Roman" w:hAnsi="Times New Roman" w:eastAsia="宋体"/>
              <w:bCs/>
              <w:kern w:val="2"/>
              <w:sz w:val="21"/>
              <w:szCs w:val="21"/>
            </w:rPr>
          </w:pPr>
          <w:r>
            <w:fldChar w:fldCharType="begin"/>
          </w:r>
          <w:r>
            <w:instrText xml:space="preserve"> HYPERLINK \l "_Toc62462785" </w:instrText>
          </w:r>
          <w:r>
            <w:fldChar w:fldCharType="separate"/>
          </w:r>
          <w:r>
            <w:rPr>
              <w:rStyle w:val="18"/>
              <w:rFonts w:ascii="Times New Roman" w:hAnsi="Times New Roman" w:eastAsia="宋体"/>
              <w:bCs/>
              <w:sz w:val="21"/>
              <w:szCs w:val="21"/>
            </w:rPr>
            <w:t>6.2</w:t>
          </w:r>
          <w:r>
            <w:rPr>
              <w:rFonts w:ascii="Times New Roman" w:hAnsi="Times New Roman" w:eastAsia="宋体"/>
              <w:bCs/>
              <w:kern w:val="2"/>
              <w:sz w:val="21"/>
              <w:szCs w:val="21"/>
            </w:rPr>
            <w:tab/>
          </w:r>
          <w:r>
            <w:rPr>
              <w:rStyle w:val="18"/>
              <w:rFonts w:ascii="Times New Roman" w:hAnsi="Times New Roman" w:eastAsia="宋体"/>
              <w:bCs/>
              <w:sz w:val="21"/>
              <w:szCs w:val="21"/>
            </w:rPr>
            <w:t>标准器及其他设备</w:t>
          </w:r>
          <w:r>
            <w:rPr>
              <w:rFonts w:ascii="Times New Roman" w:hAnsi="Times New Roman" w:eastAsia="宋体"/>
              <w:bCs/>
              <w:sz w:val="21"/>
              <w:szCs w:val="21"/>
            </w:rPr>
            <w:tab/>
          </w:r>
          <w:r>
            <w:rPr>
              <w:rFonts w:ascii="Times New Roman" w:hAnsi="Times New Roman" w:eastAsia="宋体"/>
              <w:bCs/>
              <w:sz w:val="21"/>
              <w:szCs w:val="21"/>
            </w:rPr>
            <w:t>（</w:t>
          </w:r>
          <w:r>
            <w:rPr>
              <w:rFonts w:ascii="Times New Roman" w:hAnsi="Times New Roman" w:eastAsia="宋体"/>
              <w:bCs/>
              <w:sz w:val="21"/>
              <w:szCs w:val="21"/>
            </w:rPr>
            <w:fldChar w:fldCharType="begin"/>
          </w:r>
          <w:r>
            <w:rPr>
              <w:rFonts w:ascii="Times New Roman" w:hAnsi="Times New Roman" w:eastAsia="宋体"/>
              <w:bCs/>
              <w:sz w:val="21"/>
              <w:szCs w:val="21"/>
            </w:rPr>
            <w:instrText xml:space="preserve"> PAGEREF _Toc62462785 \h </w:instrText>
          </w:r>
          <w:r>
            <w:rPr>
              <w:rFonts w:ascii="Times New Roman" w:hAnsi="Times New Roman" w:eastAsia="宋体"/>
              <w:bCs/>
              <w:sz w:val="21"/>
              <w:szCs w:val="21"/>
            </w:rPr>
            <w:fldChar w:fldCharType="separate"/>
          </w:r>
          <w:r>
            <w:rPr>
              <w:rFonts w:ascii="Times New Roman" w:hAnsi="Times New Roman" w:eastAsia="宋体"/>
              <w:bCs/>
              <w:sz w:val="21"/>
              <w:szCs w:val="21"/>
            </w:rPr>
            <w:t>9</w:t>
          </w:r>
          <w:r>
            <w:rPr>
              <w:rFonts w:ascii="Times New Roman" w:hAnsi="Times New Roman" w:eastAsia="宋体"/>
              <w:bCs/>
              <w:sz w:val="21"/>
              <w:szCs w:val="21"/>
            </w:rPr>
            <w:fldChar w:fldCharType="end"/>
          </w:r>
          <w:r>
            <w:rPr>
              <w:rFonts w:ascii="Times New Roman" w:hAnsi="Times New Roman" w:eastAsia="宋体"/>
              <w:bCs/>
              <w:sz w:val="21"/>
              <w:szCs w:val="21"/>
            </w:rPr>
            <w:t>）</w:t>
          </w:r>
          <w:r>
            <w:rPr>
              <w:rFonts w:ascii="Times New Roman" w:hAnsi="Times New Roman" w:eastAsia="宋体"/>
              <w:bCs/>
              <w:sz w:val="21"/>
              <w:szCs w:val="21"/>
            </w:rPr>
            <w:fldChar w:fldCharType="end"/>
          </w:r>
        </w:p>
        <w:p>
          <w:pPr>
            <w:pStyle w:val="11"/>
            <w:tabs>
              <w:tab w:val="left" w:pos="440"/>
              <w:tab w:val="right" w:leader="dot" w:pos="9176"/>
            </w:tabs>
            <w:spacing w:after="0" w:line="312" w:lineRule="auto"/>
            <w:rPr>
              <w:rFonts w:ascii="Times New Roman" w:hAnsi="Times New Roman" w:eastAsia="宋体"/>
              <w:bCs/>
              <w:kern w:val="2"/>
              <w:sz w:val="21"/>
              <w:szCs w:val="21"/>
            </w:rPr>
          </w:pPr>
          <w:r>
            <w:fldChar w:fldCharType="begin"/>
          </w:r>
          <w:r>
            <w:instrText xml:space="preserve"> HYPERLINK \l "_Toc62462786" </w:instrText>
          </w:r>
          <w:r>
            <w:fldChar w:fldCharType="separate"/>
          </w:r>
          <w:r>
            <w:rPr>
              <w:rStyle w:val="18"/>
              <w:rFonts w:ascii="Times New Roman" w:hAnsi="Times New Roman" w:eastAsia="宋体"/>
              <w:bCs/>
              <w:sz w:val="21"/>
              <w:szCs w:val="21"/>
            </w:rPr>
            <w:t>7</w:t>
          </w:r>
          <w:r>
            <w:rPr>
              <w:rFonts w:ascii="Times New Roman" w:hAnsi="Times New Roman" w:eastAsia="宋体"/>
              <w:bCs/>
              <w:kern w:val="2"/>
              <w:sz w:val="21"/>
              <w:szCs w:val="21"/>
            </w:rPr>
            <w:tab/>
          </w:r>
          <w:r>
            <w:rPr>
              <w:rStyle w:val="18"/>
              <w:rFonts w:ascii="Times New Roman" w:hAnsi="Times New Roman" w:eastAsia="宋体"/>
              <w:bCs/>
              <w:sz w:val="21"/>
              <w:szCs w:val="21"/>
            </w:rPr>
            <w:t>校准项目和校准方法</w:t>
          </w:r>
          <w:r>
            <w:rPr>
              <w:rFonts w:ascii="Times New Roman" w:hAnsi="Times New Roman" w:eastAsia="宋体"/>
              <w:bCs/>
              <w:sz w:val="21"/>
              <w:szCs w:val="21"/>
            </w:rPr>
            <w:tab/>
          </w:r>
          <w:r>
            <w:rPr>
              <w:rFonts w:ascii="Times New Roman" w:hAnsi="Times New Roman" w:eastAsia="宋体"/>
              <w:bCs/>
              <w:sz w:val="21"/>
              <w:szCs w:val="21"/>
            </w:rPr>
            <w:t>（</w:t>
          </w:r>
          <w:r>
            <w:rPr>
              <w:rFonts w:ascii="Times New Roman" w:hAnsi="Times New Roman" w:eastAsia="宋体"/>
              <w:bCs/>
              <w:sz w:val="21"/>
              <w:szCs w:val="21"/>
            </w:rPr>
            <w:fldChar w:fldCharType="begin"/>
          </w:r>
          <w:r>
            <w:rPr>
              <w:rFonts w:ascii="Times New Roman" w:hAnsi="Times New Roman" w:eastAsia="宋体"/>
              <w:bCs/>
              <w:sz w:val="21"/>
              <w:szCs w:val="21"/>
            </w:rPr>
            <w:instrText xml:space="preserve"> PAGEREF _Toc62462786 \h </w:instrText>
          </w:r>
          <w:r>
            <w:rPr>
              <w:rFonts w:ascii="Times New Roman" w:hAnsi="Times New Roman" w:eastAsia="宋体"/>
              <w:bCs/>
              <w:sz w:val="21"/>
              <w:szCs w:val="21"/>
            </w:rPr>
            <w:fldChar w:fldCharType="separate"/>
          </w:r>
          <w:r>
            <w:rPr>
              <w:rFonts w:ascii="Times New Roman" w:hAnsi="Times New Roman" w:eastAsia="宋体"/>
              <w:bCs/>
              <w:sz w:val="21"/>
              <w:szCs w:val="21"/>
            </w:rPr>
            <w:t>10</w:t>
          </w:r>
          <w:r>
            <w:rPr>
              <w:rFonts w:ascii="Times New Roman" w:hAnsi="Times New Roman" w:eastAsia="宋体"/>
              <w:bCs/>
              <w:sz w:val="21"/>
              <w:szCs w:val="21"/>
            </w:rPr>
            <w:fldChar w:fldCharType="end"/>
          </w:r>
          <w:r>
            <w:rPr>
              <w:rFonts w:ascii="Times New Roman" w:hAnsi="Times New Roman" w:eastAsia="宋体"/>
              <w:bCs/>
              <w:sz w:val="21"/>
              <w:szCs w:val="21"/>
            </w:rPr>
            <w:t>）</w:t>
          </w:r>
          <w:r>
            <w:rPr>
              <w:rFonts w:ascii="Times New Roman" w:hAnsi="Times New Roman" w:eastAsia="宋体"/>
              <w:bCs/>
              <w:sz w:val="21"/>
              <w:szCs w:val="21"/>
            </w:rPr>
            <w:fldChar w:fldCharType="end"/>
          </w:r>
        </w:p>
        <w:p>
          <w:pPr>
            <w:pStyle w:val="11"/>
            <w:tabs>
              <w:tab w:val="left" w:pos="630"/>
              <w:tab w:val="right" w:leader="dot" w:pos="9176"/>
            </w:tabs>
            <w:spacing w:after="0" w:line="312" w:lineRule="auto"/>
            <w:rPr>
              <w:rFonts w:ascii="Times New Roman" w:hAnsi="Times New Roman" w:eastAsia="宋体"/>
              <w:bCs/>
              <w:kern w:val="2"/>
              <w:sz w:val="21"/>
              <w:szCs w:val="21"/>
            </w:rPr>
          </w:pPr>
          <w:r>
            <w:fldChar w:fldCharType="begin"/>
          </w:r>
          <w:r>
            <w:instrText xml:space="preserve"> HYPERLINK \l "_Toc62462787" </w:instrText>
          </w:r>
          <w:r>
            <w:fldChar w:fldCharType="separate"/>
          </w:r>
          <w:r>
            <w:rPr>
              <w:rStyle w:val="18"/>
              <w:rFonts w:ascii="Times New Roman" w:hAnsi="Times New Roman" w:eastAsia="宋体"/>
              <w:bCs/>
              <w:sz w:val="21"/>
              <w:szCs w:val="21"/>
            </w:rPr>
            <w:t>7.1</w:t>
          </w:r>
          <w:r>
            <w:rPr>
              <w:rFonts w:ascii="Times New Roman" w:hAnsi="Times New Roman" w:eastAsia="宋体"/>
              <w:bCs/>
              <w:kern w:val="2"/>
              <w:sz w:val="21"/>
              <w:szCs w:val="21"/>
            </w:rPr>
            <w:tab/>
          </w:r>
          <w:r>
            <w:rPr>
              <w:rStyle w:val="18"/>
              <w:rFonts w:ascii="Times New Roman" w:hAnsi="Times New Roman" w:eastAsia="宋体"/>
              <w:bCs/>
              <w:sz w:val="21"/>
              <w:szCs w:val="21"/>
            </w:rPr>
            <w:t>试验电压校准</w:t>
          </w:r>
          <w:r>
            <w:rPr>
              <w:rFonts w:ascii="Times New Roman" w:hAnsi="Times New Roman" w:eastAsia="宋体"/>
              <w:bCs/>
              <w:sz w:val="21"/>
              <w:szCs w:val="21"/>
            </w:rPr>
            <w:tab/>
          </w:r>
          <w:r>
            <w:rPr>
              <w:rFonts w:ascii="Times New Roman" w:hAnsi="Times New Roman" w:eastAsia="宋体"/>
              <w:bCs/>
              <w:sz w:val="21"/>
              <w:szCs w:val="21"/>
            </w:rPr>
            <w:t>（</w:t>
          </w:r>
          <w:r>
            <w:rPr>
              <w:rFonts w:ascii="Times New Roman" w:hAnsi="Times New Roman" w:eastAsia="宋体"/>
              <w:bCs/>
              <w:sz w:val="21"/>
              <w:szCs w:val="21"/>
            </w:rPr>
            <w:fldChar w:fldCharType="begin"/>
          </w:r>
          <w:r>
            <w:rPr>
              <w:rFonts w:ascii="Times New Roman" w:hAnsi="Times New Roman" w:eastAsia="宋体"/>
              <w:bCs/>
              <w:sz w:val="21"/>
              <w:szCs w:val="21"/>
            </w:rPr>
            <w:instrText xml:space="preserve"> PAGEREF _Toc62462787 \h </w:instrText>
          </w:r>
          <w:r>
            <w:rPr>
              <w:rFonts w:ascii="Times New Roman" w:hAnsi="Times New Roman" w:eastAsia="宋体"/>
              <w:bCs/>
              <w:sz w:val="21"/>
              <w:szCs w:val="21"/>
            </w:rPr>
            <w:fldChar w:fldCharType="separate"/>
          </w:r>
          <w:r>
            <w:rPr>
              <w:rFonts w:ascii="Times New Roman" w:hAnsi="Times New Roman" w:eastAsia="宋体"/>
              <w:bCs/>
              <w:sz w:val="21"/>
              <w:szCs w:val="21"/>
            </w:rPr>
            <w:t>10</w:t>
          </w:r>
          <w:r>
            <w:rPr>
              <w:rFonts w:ascii="Times New Roman" w:hAnsi="Times New Roman" w:eastAsia="宋体"/>
              <w:bCs/>
              <w:sz w:val="21"/>
              <w:szCs w:val="21"/>
            </w:rPr>
            <w:fldChar w:fldCharType="end"/>
          </w:r>
          <w:r>
            <w:rPr>
              <w:rFonts w:ascii="Times New Roman" w:hAnsi="Times New Roman" w:eastAsia="宋体"/>
              <w:bCs/>
              <w:sz w:val="21"/>
              <w:szCs w:val="21"/>
            </w:rPr>
            <w:t>）</w:t>
          </w:r>
          <w:r>
            <w:rPr>
              <w:rFonts w:ascii="Times New Roman" w:hAnsi="Times New Roman" w:eastAsia="宋体"/>
              <w:bCs/>
              <w:sz w:val="21"/>
              <w:szCs w:val="21"/>
            </w:rPr>
            <w:fldChar w:fldCharType="end"/>
          </w:r>
        </w:p>
        <w:p>
          <w:pPr>
            <w:pStyle w:val="11"/>
            <w:tabs>
              <w:tab w:val="left" w:pos="630"/>
              <w:tab w:val="right" w:leader="dot" w:pos="9176"/>
            </w:tabs>
            <w:spacing w:after="0" w:line="312" w:lineRule="auto"/>
            <w:rPr>
              <w:rFonts w:ascii="Times New Roman" w:hAnsi="Times New Roman" w:eastAsia="宋体"/>
              <w:bCs/>
              <w:kern w:val="2"/>
              <w:sz w:val="21"/>
              <w:szCs w:val="21"/>
            </w:rPr>
          </w:pPr>
          <w:r>
            <w:fldChar w:fldCharType="begin"/>
          </w:r>
          <w:r>
            <w:instrText xml:space="preserve"> HYPERLINK \l "_Toc62462788" </w:instrText>
          </w:r>
          <w:r>
            <w:fldChar w:fldCharType="separate"/>
          </w:r>
          <w:r>
            <w:rPr>
              <w:rStyle w:val="18"/>
              <w:rFonts w:ascii="Times New Roman" w:hAnsi="Times New Roman" w:eastAsia="宋体"/>
              <w:bCs/>
              <w:sz w:val="21"/>
              <w:szCs w:val="21"/>
            </w:rPr>
            <w:t>7.2</w:t>
          </w:r>
          <w:r>
            <w:rPr>
              <w:rFonts w:ascii="Times New Roman" w:hAnsi="Times New Roman" w:eastAsia="宋体"/>
              <w:bCs/>
              <w:kern w:val="2"/>
              <w:sz w:val="21"/>
              <w:szCs w:val="21"/>
            </w:rPr>
            <w:tab/>
          </w:r>
          <w:r>
            <w:rPr>
              <w:rStyle w:val="18"/>
              <w:rFonts w:ascii="Times New Roman" w:hAnsi="Times New Roman" w:eastAsia="宋体"/>
              <w:bCs/>
              <w:sz w:val="21"/>
              <w:szCs w:val="21"/>
            </w:rPr>
            <w:t>限流电阻校准</w:t>
          </w:r>
          <w:r>
            <w:rPr>
              <w:rFonts w:ascii="Times New Roman" w:hAnsi="Times New Roman" w:eastAsia="宋体"/>
              <w:bCs/>
              <w:sz w:val="21"/>
              <w:szCs w:val="21"/>
            </w:rPr>
            <w:tab/>
          </w:r>
          <w:r>
            <w:rPr>
              <w:rFonts w:ascii="Times New Roman" w:hAnsi="Times New Roman" w:eastAsia="宋体"/>
              <w:bCs/>
              <w:sz w:val="21"/>
              <w:szCs w:val="21"/>
            </w:rPr>
            <w:t>（</w:t>
          </w:r>
          <w:r>
            <w:rPr>
              <w:rFonts w:ascii="Times New Roman" w:hAnsi="Times New Roman" w:eastAsia="宋体"/>
              <w:bCs/>
              <w:sz w:val="21"/>
              <w:szCs w:val="21"/>
            </w:rPr>
            <w:fldChar w:fldCharType="begin"/>
          </w:r>
          <w:r>
            <w:rPr>
              <w:rFonts w:ascii="Times New Roman" w:hAnsi="Times New Roman" w:eastAsia="宋体"/>
              <w:bCs/>
              <w:sz w:val="21"/>
              <w:szCs w:val="21"/>
            </w:rPr>
            <w:instrText xml:space="preserve"> PAGEREF _Toc62462788 \h </w:instrText>
          </w:r>
          <w:r>
            <w:rPr>
              <w:rFonts w:ascii="Times New Roman" w:hAnsi="Times New Roman" w:eastAsia="宋体"/>
              <w:bCs/>
              <w:sz w:val="21"/>
              <w:szCs w:val="21"/>
            </w:rPr>
            <w:fldChar w:fldCharType="separate"/>
          </w:r>
          <w:r>
            <w:rPr>
              <w:rFonts w:ascii="Times New Roman" w:hAnsi="Times New Roman" w:eastAsia="宋体"/>
              <w:bCs/>
              <w:sz w:val="21"/>
              <w:szCs w:val="21"/>
            </w:rPr>
            <w:t>10</w:t>
          </w:r>
          <w:r>
            <w:rPr>
              <w:rFonts w:ascii="Times New Roman" w:hAnsi="Times New Roman" w:eastAsia="宋体"/>
              <w:bCs/>
              <w:sz w:val="21"/>
              <w:szCs w:val="21"/>
            </w:rPr>
            <w:fldChar w:fldCharType="end"/>
          </w:r>
          <w:r>
            <w:rPr>
              <w:rFonts w:ascii="Times New Roman" w:hAnsi="Times New Roman" w:eastAsia="宋体"/>
              <w:bCs/>
              <w:sz w:val="21"/>
              <w:szCs w:val="21"/>
            </w:rPr>
            <w:t>）</w:t>
          </w:r>
          <w:r>
            <w:rPr>
              <w:rFonts w:ascii="Times New Roman" w:hAnsi="Times New Roman" w:eastAsia="宋体"/>
              <w:bCs/>
              <w:sz w:val="21"/>
              <w:szCs w:val="21"/>
            </w:rPr>
            <w:fldChar w:fldCharType="end"/>
          </w:r>
        </w:p>
        <w:p>
          <w:pPr>
            <w:pStyle w:val="11"/>
            <w:tabs>
              <w:tab w:val="left" w:pos="630"/>
              <w:tab w:val="right" w:leader="dot" w:pos="9176"/>
            </w:tabs>
            <w:spacing w:after="0" w:line="312" w:lineRule="auto"/>
            <w:rPr>
              <w:rFonts w:ascii="Times New Roman" w:hAnsi="Times New Roman" w:eastAsia="宋体"/>
              <w:bCs/>
              <w:kern w:val="2"/>
              <w:sz w:val="21"/>
              <w:szCs w:val="21"/>
            </w:rPr>
          </w:pPr>
          <w:r>
            <w:fldChar w:fldCharType="begin"/>
          </w:r>
          <w:r>
            <w:instrText xml:space="preserve"> HYPERLINK \l "_Toc62462789" </w:instrText>
          </w:r>
          <w:r>
            <w:fldChar w:fldCharType="separate"/>
          </w:r>
          <w:r>
            <w:rPr>
              <w:rStyle w:val="18"/>
              <w:rFonts w:ascii="Times New Roman" w:hAnsi="Times New Roman" w:eastAsia="宋体"/>
              <w:bCs/>
              <w:sz w:val="21"/>
              <w:szCs w:val="21"/>
            </w:rPr>
            <w:t>7.3</w:t>
          </w:r>
          <w:r>
            <w:rPr>
              <w:rFonts w:ascii="Times New Roman" w:hAnsi="Times New Roman" w:eastAsia="宋体"/>
              <w:bCs/>
              <w:kern w:val="2"/>
              <w:sz w:val="21"/>
              <w:szCs w:val="21"/>
            </w:rPr>
            <w:tab/>
          </w:r>
          <w:r>
            <w:rPr>
              <w:rStyle w:val="18"/>
              <w:rFonts w:ascii="Times New Roman" w:hAnsi="Times New Roman" w:eastAsia="宋体"/>
              <w:bCs/>
              <w:sz w:val="21"/>
              <w:szCs w:val="21"/>
            </w:rPr>
            <w:t>试验时间校准</w:t>
          </w:r>
          <w:r>
            <w:rPr>
              <w:rFonts w:ascii="Times New Roman" w:hAnsi="Times New Roman" w:eastAsia="宋体"/>
              <w:bCs/>
              <w:sz w:val="21"/>
              <w:szCs w:val="21"/>
            </w:rPr>
            <w:tab/>
          </w:r>
          <w:r>
            <w:rPr>
              <w:rFonts w:ascii="Times New Roman" w:hAnsi="Times New Roman" w:eastAsia="宋体"/>
              <w:bCs/>
              <w:sz w:val="21"/>
              <w:szCs w:val="21"/>
            </w:rPr>
            <w:t>（</w:t>
          </w:r>
          <w:r>
            <w:rPr>
              <w:rFonts w:ascii="Times New Roman" w:hAnsi="Times New Roman" w:eastAsia="宋体"/>
              <w:bCs/>
              <w:sz w:val="21"/>
              <w:szCs w:val="21"/>
            </w:rPr>
            <w:fldChar w:fldCharType="begin"/>
          </w:r>
          <w:r>
            <w:rPr>
              <w:rFonts w:ascii="Times New Roman" w:hAnsi="Times New Roman" w:eastAsia="宋体"/>
              <w:bCs/>
              <w:sz w:val="21"/>
              <w:szCs w:val="21"/>
            </w:rPr>
            <w:instrText xml:space="preserve"> PAGEREF _Toc62462789 \h </w:instrText>
          </w:r>
          <w:r>
            <w:rPr>
              <w:rFonts w:ascii="Times New Roman" w:hAnsi="Times New Roman" w:eastAsia="宋体"/>
              <w:bCs/>
              <w:sz w:val="21"/>
              <w:szCs w:val="21"/>
            </w:rPr>
            <w:fldChar w:fldCharType="separate"/>
          </w:r>
          <w:r>
            <w:rPr>
              <w:rFonts w:ascii="Times New Roman" w:hAnsi="Times New Roman" w:eastAsia="宋体"/>
              <w:bCs/>
              <w:sz w:val="21"/>
              <w:szCs w:val="21"/>
            </w:rPr>
            <w:t>10</w:t>
          </w:r>
          <w:r>
            <w:rPr>
              <w:rFonts w:ascii="Times New Roman" w:hAnsi="Times New Roman" w:eastAsia="宋体"/>
              <w:bCs/>
              <w:sz w:val="21"/>
              <w:szCs w:val="21"/>
            </w:rPr>
            <w:fldChar w:fldCharType="end"/>
          </w:r>
          <w:r>
            <w:rPr>
              <w:rFonts w:ascii="Times New Roman" w:hAnsi="Times New Roman" w:eastAsia="宋体"/>
              <w:bCs/>
              <w:sz w:val="21"/>
              <w:szCs w:val="21"/>
            </w:rPr>
            <w:t>）</w:t>
          </w:r>
          <w:r>
            <w:rPr>
              <w:rFonts w:ascii="Times New Roman" w:hAnsi="Times New Roman" w:eastAsia="宋体"/>
              <w:bCs/>
              <w:sz w:val="21"/>
              <w:szCs w:val="21"/>
            </w:rPr>
            <w:fldChar w:fldCharType="end"/>
          </w:r>
        </w:p>
        <w:p>
          <w:pPr>
            <w:pStyle w:val="11"/>
            <w:tabs>
              <w:tab w:val="left" w:pos="630"/>
              <w:tab w:val="right" w:leader="dot" w:pos="9176"/>
            </w:tabs>
            <w:spacing w:after="0" w:line="312" w:lineRule="auto"/>
            <w:rPr>
              <w:rFonts w:ascii="Times New Roman" w:hAnsi="Times New Roman" w:eastAsia="宋体"/>
              <w:bCs/>
              <w:kern w:val="2"/>
              <w:sz w:val="21"/>
              <w:szCs w:val="21"/>
            </w:rPr>
          </w:pPr>
          <w:r>
            <w:fldChar w:fldCharType="begin"/>
          </w:r>
          <w:r>
            <w:instrText xml:space="preserve"> HYPERLINK \l "_Toc62462790" </w:instrText>
          </w:r>
          <w:r>
            <w:fldChar w:fldCharType="separate"/>
          </w:r>
          <w:r>
            <w:rPr>
              <w:rStyle w:val="18"/>
              <w:rFonts w:ascii="Times New Roman" w:hAnsi="Times New Roman" w:eastAsia="宋体"/>
              <w:bCs/>
              <w:sz w:val="21"/>
              <w:szCs w:val="21"/>
            </w:rPr>
            <w:t>7.4</w:t>
          </w:r>
          <w:r>
            <w:rPr>
              <w:rFonts w:ascii="Times New Roman" w:hAnsi="Times New Roman" w:eastAsia="宋体"/>
              <w:bCs/>
              <w:kern w:val="2"/>
              <w:sz w:val="21"/>
              <w:szCs w:val="21"/>
            </w:rPr>
            <w:tab/>
          </w:r>
          <w:r>
            <w:rPr>
              <w:rStyle w:val="18"/>
              <w:rFonts w:ascii="Times New Roman" w:hAnsi="Times New Roman" w:eastAsia="宋体"/>
              <w:bCs/>
              <w:sz w:val="21"/>
              <w:szCs w:val="21"/>
            </w:rPr>
            <w:t>Wsp值校准</w:t>
          </w:r>
          <w:r>
            <w:rPr>
              <w:rFonts w:ascii="Times New Roman" w:hAnsi="Times New Roman" w:eastAsia="宋体"/>
              <w:bCs/>
              <w:sz w:val="21"/>
              <w:szCs w:val="21"/>
            </w:rPr>
            <w:tab/>
          </w:r>
          <w:r>
            <w:rPr>
              <w:rFonts w:ascii="Times New Roman" w:hAnsi="Times New Roman" w:eastAsia="宋体"/>
              <w:bCs/>
              <w:sz w:val="21"/>
              <w:szCs w:val="21"/>
            </w:rPr>
            <w:t>（</w:t>
          </w:r>
          <w:r>
            <w:rPr>
              <w:rFonts w:ascii="Times New Roman" w:hAnsi="Times New Roman" w:eastAsia="宋体"/>
              <w:bCs/>
              <w:sz w:val="21"/>
              <w:szCs w:val="21"/>
            </w:rPr>
            <w:fldChar w:fldCharType="begin"/>
          </w:r>
          <w:r>
            <w:rPr>
              <w:rFonts w:ascii="Times New Roman" w:hAnsi="Times New Roman" w:eastAsia="宋体"/>
              <w:bCs/>
              <w:sz w:val="21"/>
              <w:szCs w:val="21"/>
            </w:rPr>
            <w:instrText xml:space="preserve"> PAGEREF _Toc62462790 \h </w:instrText>
          </w:r>
          <w:r>
            <w:rPr>
              <w:rFonts w:ascii="Times New Roman" w:hAnsi="Times New Roman" w:eastAsia="宋体"/>
              <w:bCs/>
              <w:sz w:val="21"/>
              <w:szCs w:val="21"/>
            </w:rPr>
            <w:fldChar w:fldCharType="separate"/>
          </w:r>
          <w:r>
            <w:rPr>
              <w:rFonts w:ascii="Times New Roman" w:hAnsi="Times New Roman" w:eastAsia="宋体"/>
              <w:bCs/>
              <w:sz w:val="21"/>
              <w:szCs w:val="21"/>
            </w:rPr>
            <w:t>10</w:t>
          </w:r>
          <w:r>
            <w:rPr>
              <w:rFonts w:ascii="Times New Roman" w:hAnsi="Times New Roman" w:eastAsia="宋体"/>
              <w:bCs/>
              <w:sz w:val="21"/>
              <w:szCs w:val="21"/>
            </w:rPr>
            <w:fldChar w:fldCharType="end"/>
          </w:r>
          <w:r>
            <w:rPr>
              <w:rFonts w:ascii="Times New Roman" w:hAnsi="Times New Roman" w:eastAsia="宋体"/>
              <w:bCs/>
              <w:sz w:val="21"/>
              <w:szCs w:val="21"/>
            </w:rPr>
            <w:t>）</w:t>
          </w:r>
          <w:r>
            <w:rPr>
              <w:rFonts w:ascii="Times New Roman" w:hAnsi="Times New Roman" w:eastAsia="宋体"/>
              <w:bCs/>
              <w:sz w:val="21"/>
              <w:szCs w:val="21"/>
            </w:rPr>
            <w:fldChar w:fldCharType="end"/>
          </w:r>
        </w:p>
        <w:p>
          <w:pPr>
            <w:pStyle w:val="11"/>
            <w:tabs>
              <w:tab w:val="left" w:pos="440"/>
              <w:tab w:val="right" w:leader="dot" w:pos="9176"/>
            </w:tabs>
            <w:spacing w:after="0" w:line="312" w:lineRule="auto"/>
            <w:rPr>
              <w:rFonts w:ascii="Times New Roman" w:hAnsi="Times New Roman" w:eastAsia="宋体"/>
              <w:bCs/>
              <w:kern w:val="2"/>
              <w:sz w:val="21"/>
              <w:szCs w:val="21"/>
            </w:rPr>
          </w:pPr>
          <w:r>
            <w:fldChar w:fldCharType="begin"/>
          </w:r>
          <w:r>
            <w:instrText xml:space="preserve"> HYPERLINK \l "_Toc62462791" </w:instrText>
          </w:r>
          <w:r>
            <w:fldChar w:fldCharType="separate"/>
          </w:r>
          <w:r>
            <w:rPr>
              <w:rStyle w:val="18"/>
              <w:rFonts w:ascii="Times New Roman" w:hAnsi="Times New Roman" w:eastAsia="宋体"/>
              <w:bCs/>
              <w:sz w:val="21"/>
              <w:szCs w:val="21"/>
            </w:rPr>
            <w:t>8</w:t>
          </w:r>
          <w:r>
            <w:rPr>
              <w:rFonts w:ascii="Times New Roman" w:hAnsi="Times New Roman" w:eastAsia="宋体"/>
              <w:bCs/>
              <w:kern w:val="2"/>
              <w:sz w:val="21"/>
              <w:szCs w:val="21"/>
            </w:rPr>
            <w:tab/>
          </w:r>
          <w:r>
            <w:rPr>
              <w:rStyle w:val="18"/>
              <w:rFonts w:ascii="Times New Roman" w:hAnsi="Times New Roman" w:eastAsia="宋体"/>
              <w:bCs/>
              <w:sz w:val="21"/>
              <w:szCs w:val="21"/>
            </w:rPr>
            <w:t>校准结果表达</w:t>
          </w:r>
          <w:r>
            <w:rPr>
              <w:rFonts w:ascii="Times New Roman" w:hAnsi="Times New Roman" w:eastAsia="宋体"/>
              <w:bCs/>
              <w:sz w:val="21"/>
              <w:szCs w:val="21"/>
            </w:rPr>
            <w:tab/>
          </w:r>
          <w:r>
            <w:rPr>
              <w:rFonts w:ascii="Times New Roman" w:hAnsi="Times New Roman" w:eastAsia="宋体"/>
              <w:bCs/>
              <w:sz w:val="21"/>
              <w:szCs w:val="21"/>
            </w:rPr>
            <w:t>（</w:t>
          </w:r>
          <w:r>
            <w:rPr>
              <w:rFonts w:ascii="Times New Roman" w:hAnsi="Times New Roman" w:eastAsia="宋体"/>
              <w:bCs/>
              <w:sz w:val="21"/>
              <w:szCs w:val="21"/>
            </w:rPr>
            <w:fldChar w:fldCharType="begin"/>
          </w:r>
          <w:r>
            <w:rPr>
              <w:rFonts w:ascii="Times New Roman" w:hAnsi="Times New Roman" w:eastAsia="宋体"/>
              <w:bCs/>
              <w:sz w:val="21"/>
              <w:szCs w:val="21"/>
            </w:rPr>
            <w:instrText xml:space="preserve"> PAGEREF _Toc62462791 \h </w:instrText>
          </w:r>
          <w:r>
            <w:rPr>
              <w:rFonts w:ascii="Times New Roman" w:hAnsi="Times New Roman" w:eastAsia="宋体"/>
              <w:bCs/>
              <w:sz w:val="21"/>
              <w:szCs w:val="21"/>
            </w:rPr>
            <w:fldChar w:fldCharType="separate"/>
          </w:r>
          <w:r>
            <w:rPr>
              <w:rFonts w:ascii="Times New Roman" w:hAnsi="Times New Roman" w:eastAsia="宋体"/>
              <w:bCs/>
              <w:sz w:val="21"/>
              <w:szCs w:val="21"/>
            </w:rPr>
            <w:t>11</w:t>
          </w:r>
          <w:r>
            <w:rPr>
              <w:rFonts w:ascii="Times New Roman" w:hAnsi="Times New Roman" w:eastAsia="宋体"/>
              <w:bCs/>
              <w:sz w:val="21"/>
              <w:szCs w:val="21"/>
            </w:rPr>
            <w:fldChar w:fldCharType="end"/>
          </w:r>
          <w:r>
            <w:rPr>
              <w:rFonts w:ascii="Times New Roman" w:hAnsi="Times New Roman" w:eastAsia="宋体"/>
              <w:bCs/>
              <w:sz w:val="21"/>
              <w:szCs w:val="21"/>
            </w:rPr>
            <w:t>）</w:t>
          </w:r>
          <w:r>
            <w:rPr>
              <w:rFonts w:ascii="Times New Roman" w:hAnsi="Times New Roman" w:eastAsia="宋体"/>
              <w:bCs/>
              <w:sz w:val="21"/>
              <w:szCs w:val="21"/>
            </w:rPr>
            <w:fldChar w:fldCharType="end"/>
          </w:r>
        </w:p>
        <w:p>
          <w:pPr>
            <w:pStyle w:val="11"/>
            <w:tabs>
              <w:tab w:val="left" w:pos="440"/>
              <w:tab w:val="right" w:leader="dot" w:pos="9176"/>
            </w:tabs>
            <w:spacing w:after="0" w:line="312" w:lineRule="auto"/>
            <w:rPr>
              <w:rFonts w:ascii="Times New Roman" w:hAnsi="Times New Roman" w:eastAsia="宋体"/>
              <w:bCs/>
              <w:kern w:val="2"/>
              <w:sz w:val="21"/>
              <w:szCs w:val="21"/>
            </w:rPr>
          </w:pPr>
          <w:r>
            <w:fldChar w:fldCharType="begin"/>
          </w:r>
          <w:r>
            <w:instrText xml:space="preserve"> HYPERLINK \l "_Toc62462792" </w:instrText>
          </w:r>
          <w:r>
            <w:fldChar w:fldCharType="separate"/>
          </w:r>
          <w:r>
            <w:rPr>
              <w:rStyle w:val="18"/>
              <w:rFonts w:ascii="Times New Roman" w:hAnsi="Times New Roman" w:eastAsia="宋体"/>
              <w:bCs/>
              <w:sz w:val="21"/>
              <w:szCs w:val="21"/>
            </w:rPr>
            <w:t>9</w:t>
          </w:r>
          <w:r>
            <w:rPr>
              <w:rFonts w:ascii="Times New Roman" w:hAnsi="Times New Roman" w:eastAsia="宋体"/>
              <w:bCs/>
              <w:kern w:val="2"/>
              <w:sz w:val="21"/>
              <w:szCs w:val="21"/>
            </w:rPr>
            <w:tab/>
          </w:r>
          <w:r>
            <w:rPr>
              <w:rStyle w:val="18"/>
              <w:rFonts w:ascii="Times New Roman" w:hAnsi="Times New Roman" w:eastAsia="宋体"/>
              <w:bCs/>
              <w:sz w:val="21"/>
              <w:szCs w:val="21"/>
            </w:rPr>
            <w:t>复校时间间隔</w:t>
          </w:r>
          <w:r>
            <w:rPr>
              <w:rFonts w:ascii="Times New Roman" w:hAnsi="Times New Roman" w:eastAsia="宋体"/>
              <w:bCs/>
              <w:sz w:val="21"/>
              <w:szCs w:val="21"/>
            </w:rPr>
            <w:tab/>
          </w:r>
          <w:r>
            <w:rPr>
              <w:rFonts w:ascii="Times New Roman" w:hAnsi="Times New Roman" w:eastAsia="宋体"/>
              <w:bCs/>
              <w:sz w:val="21"/>
              <w:szCs w:val="21"/>
            </w:rPr>
            <w:t>（</w:t>
          </w:r>
          <w:r>
            <w:rPr>
              <w:rFonts w:ascii="Times New Roman" w:hAnsi="Times New Roman" w:eastAsia="宋体"/>
              <w:bCs/>
              <w:sz w:val="21"/>
              <w:szCs w:val="21"/>
            </w:rPr>
            <w:fldChar w:fldCharType="begin"/>
          </w:r>
          <w:r>
            <w:rPr>
              <w:rFonts w:ascii="Times New Roman" w:hAnsi="Times New Roman" w:eastAsia="宋体"/>
              <w:bCs/>
              <w:sz w:val="21"/>
              <w:szCs w:val="21"/>
            </w:rPr>
            <w:instrText xml:space="preserve"> PAGEREF _Toc62462792 \h </w:instrText>
          </w:r>
          <w:r>
            <w:rPr>
              <w:rFonts w:ascii="Times New Roman" w:hAnsi="Times New Roman" w:eastAsia="宋体"/>
              <w:bCs/>
              <w:sz w:val="21"/>
              <w:szCs w:val="21"/>
            </w:rPr>
            <w:fldChar w:fldCharType="separate"/>
          </w:r>
          <w:r>
            <w:rPr>
              <w:rFonts w:ascii="Times New Roman" w:hAnsi="Times New Roman" w:eastAsia="宋体"/>
              <w:bCs/>
              <w:sz w:val="21"/>
              <w:szCs w:val="21"/>
            </w:rPr>
            <w:t>12</w:t>
          </w:r>
          <w:r>
            <w:rPr>
              <w:rFonts w:ascii="Times New Roman" w:hAnsi="Times New Roman" w:eastAsia="宋体"/>
              <w:bCs/>
              <w:sz w:val="21"/>
              <w:szCs w:val="21"/>
            </w:rPr>
            <w:fldChar w:fldCharType="end"/>
          </w:r>
          <w:r>
            <w:rPr>
              <w:rFonts w:ascii="Times New Roman" w:hAnsi="Times New Roman" w:eastAsia="宋体"/>
              <w:bCs/>
              <w:sz w:val="21"/>
              <w:szCs w:val="21"/>
            </w:rPr>
            <w:t>）</w:t>
          </w:r>
          <w:r>
            <w:rPr>
              <w:rFonts w:ascii="Times New Roman" w:hAnsi="Times New Roman" w:eastAsia="宋体"/>
              <w:bCs/>
              <w:sz w:val="21"/>
              <w:szCs w:val="21"/>
            </w:rPr>
            <w:fldChar w:fldCharType="end"/>
          </w:r>
        </w:p>
        <w:p>
          <w:pPr>
            <w:pStyle w:val="11"/>
            <w:tabs>
              <w:tab w:val="right" w:leader="dot" w:pos="9176"/>
            </w:tabs>
            <w:spacing w:after="0" w:line="312" w:lineRule="auto"/>
            <w:rPr>
              <w:rFonts w:ascii="Times New Roman" w:hAnsi="Times New Roman" w:eastAsia="宋体"/>
              <w:bCs/>
              <w:kern w:val="2"/>
              <w:sz w:val="21"/>
              <w:szCs w:val="21"/>
            </w:rPr>
          </w:pPr>
          <w:r>
            <w:fldChar w:fldCharType="begin"/>
          </w:r>
          <w:r>
            <w:instrText xml:space="preserve"> HYPERLINK \l "_Toc62462793" </w:instrText>
          </w:r>
          <w:r>
            <w:fldChar w:fldCharType="separate"/>
          </w:r>
          <w:r>
            <w:rPr>
              <w:rStyle w:val="18"/>
              <w:rFonts w:ascii="Times New Roman" w:hAnsi="Times New Roman" w:eastAsia="宋体"/>
              <w:bCs/>
              <w:sz w:val="21"/>
              <w:szCs w:val="21"/>
            </w:rPr>
            <w:t>附录A 校准证书格式</w:t>
          </w:r>
          <w:r>
            <w:rPr>
              <w:rFonts w:ascii="Times New Roman" w:hAnsi="Times New Roman" w:eastAsia="宋体"/>
              <w:bCs/>
              <w:sz w:val="21"/>
              <w:szCs w:val="21"/>
            </w:rPr>
            <w:tab/>
          </w:r>
          <w:r>
            <w:rPr>
              <w:rFonts w:ascii="Times New Roman" w:hAnsi="Times New Roman" w:eastAsia="宋体"/>
              <w:bCs/>
              <w:sz w:val="21"/>
              <w:szCs w:val="21"/>
            </w:rPr>
            <w:t>（</w:t>
          </w:r>
          <w:r>
            <w:rPr>
              <w:rFonts w:ascii="Times New Roman" w:hAnsi="Times New Roman" w:eastAsia="宋体"/>
              <w:bCs/>
              <w:sz w:val="21"/>
              <w:szCs w:val="21"/>
            </w:rPr>
            <w:fldChar w:fldCharType="begin"/>
          </w:r>
          <w:r>
            <w:rPr>
              <w:rFonts w:ascii="Times New Roman" w:hAnsi="Times New Roman" w:eastAsia="宋体"/>
              <w:bCs/>
              <w:sz w:val="21"/>
              <w:szCs w:val="21"/>
            </w:rPr>
            <w:instrText xml:space="preserve"> PAGEREF _Toc62462793 \h </w:instrText>
          </w:r>
          <w:r>
            <w:rPr>
              <w:rFonts w:ascii="Times New Roman" w:hAnsi="Times New Roman" w:eastAsia="宋体"/>
              <w:bCs/>
              <w:sz w:val="21"/>
              <w:szCs w:val="21"/>
            </w:rPr>
            <w:fldChar w:fldCharType="separate"/>
          </w:r>
          <w:r>
            <w:rPr>
              <w:rFonts w:ascii="Times New Roman" w:hAnsi="Times New Roman" w:eastAsia="宋体"/>
              <w:bCs/>
              <w:sz w:val="21"/>
              <w:szCs w:val="21"/>
            </w:rPr>
            <w:t>13</w:t>
          </w:r>
          <w:r>
            <w:rPr>
              <w:rFonts w:ascii="Times New Roman" w:hAnsi="Times New Roman" w:eastAsia="宋体"/>
              <w:bCs/>
              <w:sz w:val="21"/>
              <w:szCs w:val="21"/>
            </w:rPr>
            <w:fldChar w:fldCharType="end"/>
          </w:r>
          <w:r>
            <w:rPr>
              <w:rFonts w:ascii="Times New Roman" w:hAnsi="Times New Roman" w:eastAsia="宋体"/>
              <w:bCs/>
              <w:sz w:val="21"/>
              <w:szCs w:val="21"/>
            </w:rPr>
            <w:t>）</w:t>
          </w:r>
          <w:r>
            <w:rPr>
              <w:rFonts w:ascii="Times New Roman" w:hAnsi="Times New Roman" w:eastAsia="宋体"/>
              <w:bCs/>
              <w:sz w:val="21"/>
              <w:szCs w:val="21"/>
            </w:rPr>
            <w:fldChar w:fldCharType="end"/>
          </w:r>
        </w:p>
        <w:p>
          <w:pPr>
            <w:pStyle w:val="11"/>
            <w:tabs>
              <w:tab w:val="right" w:leader="dot" w:pos="9176"/>
            </w:tabs>
            <w:spacing w:after="0" w:line="312" w:lineRule="auto"/>
            <w:rPr>
              <w:rFonts w:ascii="Times New Roman" w:hAnsi="Times New Roman" w:eastAsia="宋体"/>
              <w:bCs/>
              <w:kern w:val="2"/>
              <w:sz w:val="21"/>
              <w:szCs w:val="21"/>
            </w:rPr>
          </w:pPr>
          <w:r>
            <w:fldChar w:fldCharType="begin"/>
          </w:r>
          <w:r>
            <w:instrText xml:space="preserve"> HYPERLINK \l "_Toc62462794" </w:instrText>
          </w:r>
          <w:r>
            <w:fldChar w:fldCharType="separate"/>
          </w:r>
          <w:r>
            <w:rPr>
              <w:rStyle w:val="18"/>
              <w:rFonts w:ascii="Times New Roman" w:hAnsi="Times New Roman" w:eastAsia="宋体"/>
              <w:bCs/>
              <w:sz w:val="21"/>
              <w:szCs w:val="21"/>
            </w:rPr>
            <w:t>附录B 不确定度评定</w:t>
          </w:r>
          <w:r>
            <w:rPr>
              <w:rFonts w:ascii="Times New Roman" w:hAnsi="Times New Roman" w:eastAsia="宋体"/>
              <w:bCs/>
              <w:sz w:val="21"/>
              <w:szCs w:val="21"/>
            </w:rPr>
            <w:tab/>
          </w:r>
          <w:r>
            <w:rPr>
              <w:rFonts w:ascii="Times New Roman" w:hAnsi="Times New Roman" w:eastAsia="宋体"/>
              <w:bCs/>
              <w:sz w:val="21"/>
              <w:szCs w:val="21"/>
            </w:rPr>
            <w:t>（</w:t>
          </w:r>
          <w:r>
            <w:rPr>
              <w:rFonts w:ascii="Times New Roman" w:hAnsi="Times New Roman" w:eastAsia="宋体"/>
              <w:bCs/>
              <w:sz w:val="21"/>
              <w:szCs w:val="21"/>
            </w:rPr>
            <w:fldChar w:fldCharType="begin"/>
          </w:r>
          <w:r>
            <w:rPr>
              <w:rFonts w:ascii="Times New Roman" w:hAnsi="Times New Roman" w:eastAsia="宋体"/>
              <w:bCs/>
              <w:sz w:val="21"/>
              <w:szCs w:val="21"/>
            </w:rPr>
            <w:instrText xml:space="preserve"> PAGEREF _Toc62462794 \h </w:instrText>
          </w:r>
          <w:r>
            <w:rPr>
              <w:rFonts w:ascii="Times New Roman" w:hAnsi="Times New Roman" w:eastAsia="宋体"/>
              <w:bCs/>
              <w:sz w:val="21"/>
              <w:szCs w:val="21"/>
            </w:rPr>
            <w:fldChar w:fldCharType="separate"/>
          </w:r>
          <w:r>
            <w:rPr>
              <w:rFonts w:ascii="Times New Roman" w:hAnsi="Times New Roman" w:eastAsia="宋体"/>
              <w:bCs/>
              <w:sz w:val="21"/>
              <w:szCs w:val="21"/>
            </w:rPr>
            <w:t>14</w:t>
          </w:r>
          <w:r>
            <w:rPr>
              <w:rFonts w:ascii="Times New Roman" w:hAnsi="Times New Roman" w:eastAsia="宋体"/>
              <w:bCs/>
              <w:sz w:val="21"/>
              <w:szCs w:val="21"/>
            </w:rPr>
            <w:fldChar w:fldCharType="end"/>
          </w:r>
          <w:r>
            <w:rPr>
              <w:rFonts w:ascii="Times New Roman" w:hAnsi="Times New Roman" w:eastAsia="宋体"/>
              <w:bCs/>
              <w:sz w:val="21"/>
              <w:szCs w:val="21"/>
            </w:rPr>
            <w:t>）</w:t>
          </w:r>
          <w:r>
            <w:rPr>
              <w:rFonts w:ascii="Times New Roman" w:hAnsi="Times New Roman" w:eastAsia="宋体"/>
              <w:bCs/>
              <w:sz w:val="21"/>
              <w:szCs w:val="21"/>
            </w:rPr>
            <w:fldChar w:fldCharType="end"/>
          </w:r>
        </w:p>
        <w:p>
          <w:pPr>
            <w:spacing w:line="312" w:lineRule="auto"/>
          </w:pPr>
          <w:r>
            <w:rPr>
              <w:bCs/>
              <w:szCs w:val="21"/>
              <w:lang w:val="zh-CN"/>
            </w:rPr>
            <w:fldChar w:fldCharType="end"/>
          </w:r>
        </w:p>
      </w:sdtContent>
    </w:sdt>
    <w:p>
      <w:pPr>
        <w:spacing w:line="360" w:lineRule="auto"/>
        <w:jc w:val="center"/>
        <w:rPr>
          <w:rFonts w:eastAsia="黑体"/>
          <w:sz w:val="44"/>
          <w:szCs w:val="44"/>
        </w:rPr>
      </w:pPr>
      <w:bookmarkStart w:id="7" w:name="_Toc298163476"/>
    </w:p>
    <w:p>
      <w:pPr>
        <w:spacing w:line="360" w:lineRule="auto"/>
        <w:jc w:val="center"/>
        <w:rPr>
          <w:rFonts w:eastAsia="黑体"/>
          <w:sz w:val="44"/>
          <w:szCs w:val="44"/>
        </w:rPr>
      </w:pPr>
    </w:p>
    <w:p>
      <w:pPr>
        <w:spacing w:line="360" w:lineRule="auto"/>
        <w:jc w:val="center"/>
        <w:rPr>
          <w:rFonts w:eastAsia="黑体"/>
          <w:sz w:val="44"/>
          <w:szCs w:val="44"/>
        </w:rPr>
      </w:pPr>
    </w:p>
    <w:p>
      <w:pPr>
        <w:pStyle w:val="31"/>
        <w:spacing w:line="360" w:lineRule="auto"/>
        <w:ind w:left="425" w:firstLine="0" w:firstLineChars="0"/>
        <w:jc w:val="center"/>
        <w:rPr>
          <w:rFonts w:ascii="宋体" w:hAnsi="宋体"/>
          <w:sz w:val="44"/>
          <w:szCs w:val="44"/>
        </w:rPr>
      </w:pPr>
      <w:r>
        <w:rPr>
          <w:rFonts w:ascii="宋体" w:hAnsi="宋体"/>
          <w:sz w:val="44"/>
          <w:szCs w:val="44"/>
        </w:rPr>
        <w:t>引言</w:t>
      </w:r>
      <w:bookmarkEnd w:id="7"/>
    </w:p>
    <w:p>
      <w:pPr>
        <w:ind w:firstLine="480" w:firstLineChars="200"/>
        <w:rPr>
          <w:color w:val="000000"/>
          <w:sz w:val="30"/>
          <w:szCs w:val="30"/>
        </w:rPr>
      </w:pPr>
      <w:r>
        <w:rPr>
          <w:rFonts w:hint="eastAsia" w:ascii="宋体" w:hAnsi="宋体"/>
          <w:sz w:val="24"/>
          <w:szCs w:val="24"/>
        </w:rPr>
        <w:t>本规范依据国家计量技术规范JJF 1071-2010《国家计量校准规范编写规则》、JJF 1001-</w:t>
      </w:r>
      <w:r>
        <w:rPr>
          <w:rFonts w:ascii="宋体" w:hAnsi="宋体"/>
          <w:sz w:val="24"/>
          <w:szCs w:val="24"/>
        </w:rPr>
        <w:t>2011</w:t>
      </w:r>
      <w:r>
        <w:rPr>
          <w:rFonts w:hint="eastAsia" w:ascii="宋体" w:hAnsi="宋体"/>
          <w:sz w:val="24"/>
          <w:szCs w:val="24"/>
        </w:rPr>
        <w:t>《通用计量术语及定义》</w:t>
      </w:r>
      <w:r>
        <w:rPr>
          <w:rFonts w:hint="eastAsia" w:ascii="宋体" w:hAnsi="宋体"/>
          <w:szCs w:val="21"/>
        </w:rPr>
        <w:t>和</w:t>
      </w:r>
      <w:r>
        <w:rPr>
          <w:rFonts w:hint="eastAsia" w:ascii="宋体" w:hAnsi="宋体"/>
          <w:color w:val="000000"/>
          <w:sz w:val="24"/>
          <w:szCs w:val="24"/>
        </w:rPr>
        <w:t>JJF 1059.1-2012《测量不确定度评定与表示》编制</w:t>
      </w:r>
      <w:r>
        <w:rPr>
          <w:rFonts w:hint="eastAsia" w:ascii="宋体" w:hAnsi="宋体"/>
          <w:sz w:val="24"/>
          <w:szCs w:val="24"/>
        </w:rPr>
        <w:t>。</w:t>
      </w:r>
    </w:p>
    <w:p>
      <w:pPr>
        <w:spacing w:beforeLines="10" w:afterLines="10"/>
        <w:ind w:firstLine="480" w:firstLineChars="200"/>
        <w:rPr>
          <w:rFonts w:ascii="宋体"/>
          <w:b/>
          <w:sz w:val="28"/>
          <w:szCs w:val="28"/>
        </w:rPr>
      </w:pPr>
      <w:r>
        <w:rPr>
          <w:rFonts w:ascii="宋体" w:hAnsi="宋体"/>
          <w:sz w:val="24"/>
        </w:rPr>
        <w:t>本规范是首次制定的</w:t>
      </w:r>
      <w:r>
        <w:rPr>
          <w:rFonts w:hint="eastAsia" w:ascii="宋体" w:hAnsi="宋体"/>
          <w:sz w:val="24"/>
        </w:rPr>
        <w:t>行业</w:t>
      </w:r>
      <w:r>
        <w:rPr>
          <w:rFonts w:ascii="宋体" w:hAnsi="宋体"/>
          <w:sz w:val="24"/>
        </w:rPr>
        <w:t>计量校准规范。</w:t>
      </w:r>
    </w:p>
    <w:p/>
    <w:p/>
    <w:p/>
    <w:p/>
    <w:p/>
    <w:p/>
    <w:p/>
    <w:p/>
    <w:p/>
    <w:p/>
    <w:p/>
    <w:p/>
    <w:p/>
    <w:p/>
    <w:p/>
    <w:p/>
    <w:p/>
    <w:p/>
    <w:p/>
    <w:p/>
    <w:p/>
    <w:p/>
    <w:p/>
    <w:p>
      <w:pPr>
        <w:ind w:firstLine="420" w:firstLineChars="200"/>
      </w:pPr>
    </w:p>
    <w:p>
      <w:pPr>
        <w:spacing w:beforeLines="10" w:afterLines="10"/>
        <w:ind w:firstLine="3360" w:firstLineChars="1200"/>
        <w:rPr>
          <w:rFonts w:ascii="宋体"/>
          <w:b/>
          <w:sz w:val="28"/>
          <w:szCs w:val="28"/>
        </w:rPr>
      </w:pPr>
    </w:p>
    <w:p>
      <w:pPr>
        <w:spacing w:beforeLines="10" w:afterLines="10"/>
        <w:ind w:firstLine="3360" w:firstLineChars="1200"/>
        <w:rPr>
          <w:rFonts w:ascii="宋体"/>
          <w:b/>
          <w:sz w:val="28"/>
          <w:szCs w:val="28"/>
        </w:rPr>
      </w:pPr>
    </w:p>
    <w:p>
      <w:pPr>
        <w:spacing w:beforeLines="10" w:afterLines="10"/>
        <w:ind w:firstLine="3360" w:firstLineChars="1200"/>
        <w:rPr>
          <w:rFonts w:ascii="宋体"/>
          <w:b/>
          <w:sz w:val="28"/>
          <w:szCs w:val="28"/>
        </w:rPr>
      </w:pPr>
    </w:p>
    <w:p>
      <w:pPr>
        <w:spacing w:beforeLines="10" w:afterLines="10"/>
        <w:ind w:firstLine="3360" w:firstLineChars="1200"/>
        <w:rPr>
          <w:rFonts w:ascii="宋体"/>
          <w:b/>
          <w:sz w:val="28"/>
          <w:szCs w:val="28"/>
        </w:rPr>
      </w:pPr>
    </w:p>
    <w:p>
      <w:pPr>
        <w:spacing w:beforeLines="10" w:afterLines="10"/>
        <w:jc w:val="center"/>
        <w:rPr>
          <w:rFonts w:ascii="宋体"/>
          <w:b/>
          <w:sz w:val="28"/>
          <w:szCs w:val="28"/>
        </w:rPr>
      </w:pPr>
      <w:r>
        <w:rPr>
          <w:rFonts w:hint="eastAsia" w:ascii="宋体"/>
          <w:b/>
          <w:sz w:val="28"/>
          <w:szCs w:val="28"/>
        </w:rPr>
        <w:t>电力线感应/接触试验发生器校准规范</w:t>
      </w:r>
    </w:p>
    <w:p>
      <w:pPr>
        <w:pStyle w:val="2"/>
        <w:spacing w:line="360" w:lineRule="auto"/>
        <w:ind w:left="0" w:firstLine="0"/>
        <w:jc w:val="left"/>
        <w:rPr>
          <w:rFonts w:ascii="Times New Roman" w:eastAsia="宋体"/>
          <w:b/>
          <w:bCs/>
          <w:sz w:val="24"/>
          <w:szCs w:val="22"/>
        </w:rPr>
      </w:pPr>
      <w:bookmarkStart w:id="8" w:name="_Toc62462764"/>
      <w:r>
        <w:rPr>
          <w:rFonts w:ascii="Times New Roman" w:eastAsia="宋体"/>
          <w:b/>
          <w:bCs/>
          <w:sz w:val="24"/>
          <w:szCs w:val="22"/>
        </w:rPr>
        <w:t>范围</w:t>
      </w:r>
      <w:bookmarkEnd w:id="8"/>
    </w:p>
    <w:p>
      <w:pPr>
        <w:pStyle w:val="28"/>
        <w:spacing w:line="360" w:lineRule="auto"/>
        <w:ind w:firstLine="480" w:firstLineChars="0"/>
        <w:rPr>
          <w:sz w:val="24"/>
          <w:szCs w:val="24"/>
        </w:rPr>
      </w:pPr>
      <w:r>
        <w:rPr>
          <w:rFonts w:hint="eastAsia"/>
          <w:sz w:val="24"/>
          <w:szCs w:val="24"/>
        </w:rPr>
        <w:t>本规范适用于</w:t>
      </w:r>
      <w:r>
        <w:rPr>
          <w:rFonts w:hint="eastAsia" w:ascii="Times New Roman"/>
          <w:sz w:val="24"/>
          <w:szCs w:val="24"/>
        </w:rPr>
        <w:t>电力线感应/接触试验发生器</w:t>
      </w:r>
      <w:r>
        <w:rPr>
          <w:rFonts w:hint="eastAsia"/>
          <w:sz w:val="24"/>
          <w:szCs w:val="24"/>
        </w:rPr>
        <w:t>计量性能的校准。</w:t>
      </w:r>
    </w:p>
    <w:p>
      <w:pPr>
        <w:pStyle w:val="28"/>
        <w:spacing w:line="360" w:lineRule="auto"/>
        <w:ind w:firstLine="480"/>
        <w:rPr>
          <w:sz w:val="24"/>
          <w:szCs w:val="24"/>
        </w:rPr>
      </w:pPr>
      <w:r>
        <w:rPr>
          <w:rFonts w:hint="eastAsia"/>
          <w:sz w:val="24"/>
          <w:szCs w:val="24"/>
        </w:rPr>
        <w:t>其他类似仪器也可参照本规范进行校准。</w:t>
      </w:r>
    </w:p>
    <w:p>
      <w:pPr>
        <w:pStyle w:val="2"/>
        <w:spacing w:line="360" w:lineRule="auto"/>
        <w:ind w:left="0" w:firstLine="0"/>
        <w:jc w:val="left"/>
        <w:rPr>
          <w:rFonts w:ascii="Times New Roman" w:eastAsia="宋体"/>
          <w:b/>
          <w:bCs/>
          <w:sz w:val="24"/>
          <w:szCs w:val="22"/>
        </w:rPr>
      </w:pPr>
      <w:bookmarkStart w:id="9" w:name="_Toc62462765"/>
      <w:r>
        <w:rPr>
          <w:rFonts w:hint="eastAsia" w:ascii="Times New Roman" w:eastAsia="宋体"/>
          <w:b/>
          <w:bCs/>
          <w:sz w:val="24"/>
          <w:szCs w:val="22"/>
        </w:rPr>
        <w:t>引用文献</w:t>
      </w:r>
      <w:bookmarkEnd w:id="9"/>
    </w:p>
    <w:p>
      <w:pPr>
        <w:pStyle w:val="28"/>
        <w:spacing w:line="360" w:lineRule="auto"/>
        <w:ind w:firstLine="482" w:firstLineChars="0"/>
        <w:rPr>
          <w:rFonts w:ascii="Times New Roman"/>
          <w:sz w:val="24"/>
          <w:szCs w:val="24"/>
        </w:rPr>
      </w:pPr>
      <w:r>
        <w:rPr>
          <w:rFonts w:hint="eastAsia" w:ascii="Times New Roman"/>
          <w:sz w:val="24"/>
          <w:szCs w:val="24"/>
        </w:rPr>
        <w:t>YD/T993-2006《电信终端设备防雷技术要求及试验方法》</w:t>
      </w:r>
    </w:p>
    <w:p>
      <w:pPr>
        <w:spacing w:line="400" w:lineRule="exact"/>
        <w:ind w:firstLine="420"/>
        <w:jc w:val="left"/>
        <w:rPr>
          <w:rFonts w:ascii="宋体" w:hAnsi="宋体"/>
          <w:sz w:val="24"/>
        </w:rPr>
      </w:pPr>
      <w:r>
        <w:rPr>
          <w:rFonts w:hint="eastAsia" w:ascii="宋体" w:hAnsi="宋体"/>
          <w:sz w:val="24"/>
        </w:rPr>
        <w:t>凡是注日期的引用文件，仅注日期的版本适用于本规范；凡是不注日期的引用文件，其最新版本(包括所有的修改版)适用于本规范。</w:t>
      </w:r>
    </w:p>
    <w:p>
      <w:pPr>
        <w:pStyle w:val="2"/>
        <w:spacing w:line="360" w:lineRule="auto"/>
        <w:ind w:left="0" w:firstLine="0"/>
        <w:jc w:val="left"/>
        <w:rPr>
          <w:rFonts w:ascii="Times New Roman" w:eastAsia="宋体"/>
          <w:b/>
          <w:bCs/>
          <w:sz w:val="24"/>
          <w:szCs w:val="22"/>
        </w:rPr>
      </w:pPr>
      <w:bookmarkStart w:id="10" w:name="_Toc62462766"/>
      <w:bookmarkStart w:id="11" w:name="_Toc11166827"/>
      <w:r>
        <w:rPr>
          <w:rFonts w:ascii="Times New Roman" w:eastAsia="宋体"/>
          <w:b/>
          <w:bCs/>
          <w:sz w:val="24"/>
          <w:szCs w:val="22"/>
        </w:rPr>
        <w:t>术语</w:t>
      </w:r>
      <w:bookmarkEnd w:id="10"/>
      <w:bookmarkEnd w:id="11"/>
    </w:p>
    <w:p>
      <w:pPr>
        <w:pStyle w:val="31"/>
        <w:numPr>
          <w:ilvl w:val="0"/>
          <w:numId w:val="2"/>
        </w:numPr>
        <w:spacing w:line="360" w:lineRule="auto"/>
        <w:ind w:firstLineChars="0"/>
        <w:rPr>
          <w:vanish/>
          <w:sz w:val="24"/>
          <w:szCs w:val="21"/>
        </w:rPr>
      </w:pPr>
    </w:p>
    <w:p>
      <w:pPr>
        <w:pStyle w:val="31"/>
        <w:numPr>
          <w:ilvl w:val="0"/>
          <w:numId w:val="2"/>
        </w:numPr>
        <w:spacing w:line="360" w:lineRule="auto"/>
        <w:ind w:firstLineChars="0"/>
        <w:rPr>
          <w:vanish/>
          <w:sz w:val="24"/>
          <w:szCs w:val="21"/>
        </w:rPr>
      </w:pPr>
    </w:p>
    <w:p>
      <w:pPr>
        <w:pStyle w:val="31"/>
        <w:numPr>
          <w:ilvl w:val="0"/>
          <w:numId w:val="2"/>
        </w:numPr>
        <w:spacing w:line="360" w:lineRule="auto"/>
        <w:ind w:firstLineChars="0"/>
        <w:rPr>
          <w:vanish/>
          <w:sz w:val="24"/>
          <w:szCs w:val="21"/>
        </w:rPr>
      </w:pPr>
    </w:p>
    <w:p>
      <w:pPr>
        <w:pStyle w:val="2"/>
        <w:numPr>
          <w:ilvl w:val="1"/>
          <w:numId w:val="1"/>
        </w:numPr>
        <w:spacing w:line="360" w:lineRule="auto"/>
        <w:ind w:left="0" w:firstLine="0"/>
        <w:jc w:val="left"/>
        <w:rPr>
          <w:rFonts w:ascii="Times New Roman" w:eastAsia="宋体"/>
          <w:sz w:val="24"/>
          <w:szCs w:val="22"/>
        </w:rPr>
      </w:pPr>
      <w:bookmarkStart w:id="12" w:name="_Toc62462767"/>
      <w:r>
        <w:rPr>
          <w:rFonts w:hint="eastAsia" w:ascii="Times New Roman" w:eastAsia="宋体"/>
          <w:sz w:val="24"/>
          <w:szCs w:val="22"/>
        </w:rPr>
        <w:t>术语和定义</w:t>
      </w:r>
      <w:bookmarkEnd w:id="12"/>
    </w:p>
    <w:p>
      <w:pPr>
        <w:pStyle w:val="28"/>
        <w:spacing w:line="360" w:lineRule="auto"/>
        <w:ind w:firstLine="482" w:firstLineChars="0"/>
        <w:rPr>
          <w:rFonts w:ascii="Times New Roman"/>
          <w:sz w:val="24"/>
          <w:szCs w:val="24"/>
        </w:rPr>
      </w:pPr>
      <w:r>
        <w:rPr>
          <w:rFonts w:ascii="Times New Roman"/>
          <w:sz w:val="24"/>
          <w:szCs w:val="24"/>
        </w:rPr>
        <w:t>YD/T993-2006</w:t>
      </w:r>
      <w:r>
        <w:rPr>
          <w:rFonts w:hint="eastAsia" w:ascii="Times New Roman"/>
          <w:sz w:val="24"/>
          <w:szCs w:val="24"/>
        </w:rPr>
        <w:t>中确立的术语和定义适用于本规范。</w:t>
      </w:r>
    </w:p>
    <w:p>
      <w:pPr>
        <w:pStyle w:val="2"/>
        <w:numPr>
          <w:ilvl w:val="1"/>
          <w:numId w:val="1"/>
        </w:numPr>
        <w:spacing w:line="360" w:lineRule="auto"/>
        <w:ind w:left="0" w:firstLine="0"/>
        <w:jc w:val="left"/>
        <w:rPr>
          <w:rFonts w:ascii="Times New Roman" w:eastAsia="宋体"/>
          <w:sz w:val="24"/>
          <w:szCs w:val="22"/>
        </w:rPr>
      </w:pPr>
      <w:bookmarkStart w:id="13" w:name="_Toc62462768"/>
      <w:r>
        <w:rPr>
          <w:rFonts w:hint="eastAsia" w:ascii="Times New Roman" w:eastAsia="宋体"/>
          <w:sz w:val="24"/>
          <w:szCs w:val="22"/>
        </w:rPr>
        <w:t>符号及缩略语</w:t>
      </w:r>
      <w:bookmarkEnd w:id="13"/>
    </w:p>
    <w:p>
      <w:pPr>
        <w:pStyle w:val="28"/>
        <w:spacing w:line="360" w:lineRule="auto"/>
        <w:ind w:firstLine="482" w:firstLineChars="0"/>
        <w:rPr>
          <w:rFonts w:ascii="Times New Roman"/>
          <w:sz w:val="24"/>
          <w:szCs w:val="24"/>
        </w:rPr>
      </w:pPr>
      <w:r>
        <w:rPr>
          <w:rFonts w:hint="eastAsia" w:ascii="Times New Roman"/>
          <w:sz w:val="24"/>
          <w:szCs w:val="24"/>
        </w:rPr>
        <w:t>下列符号适用于本规范；将下列电力线感应/接触试验发生器缩略为试验发生器。</w:t>
      </w:r>
    </w:p>
    <w:p>
      <w:pPr>
        <w:pStyle w:val="28"/>
        <w:spacing w:line="360" w:lineRule="auto"/>
        <w:ind w:firstLine="482" w:firstLineChars="0"/>
        <w:rPr>
          <w:rFonts w:ascii="Times New Roman"/>
          <w:sz w:val="24"/>
          <w:szCs w:val="24"/>
        </w:rPr>
      </w:pPr>
      <w:r>
        <w:rPr>
          <w:rFonts w:ascii="Times New Roman"/>
          <w:sz w:val="24"/>
          <w:szCs w:val="24"/>
        </w:rPr>
        <w:t>Wsp----</w:t>
      </w:r>
      <w:r>
        <w:rPr>
          <w:rFonts w:hint="eastAsia" w:ascii="Times New Roman"/>
          <w:sz w:val="24"/>
          <w:szCs w:val="24"/>
        </w:rPr>
        <w:t>特定能量，它用来衡量电力线感应能量的大小，</w:t>
      </w:r>
      <w:r>
        <w:rPr>
          <w:rFonts w:ascii="Times New Roman"/>
          <w:sz w:val="24"/>
          <w:szCs w:val="24"/>
        </w:rPr>
        <w:t>Wsp=(Iac)</w:t>
      </w:r>
      <w:r>
        <w:rPr>
          <w:rFonts w:ascii="Times New Roman"/>
          <w:sz w:val="24"/>
          <w:szCs w:val="24"/>
          <w:vertAlign w:val="superscript"/>
        </w:rPr>
        <w:t>2</w:t>
      </w:r>
      <w:r>
        <w:rPr>
          <w:rFonts w:hAnsi="宋体"/>
          <w:sz w:val="24"/>
          <w:szCs w:val="24"/>
        </w:rPr>
        <w:t>×</w:t>
      </w:r>
      <w:r>
        <w:rPr>
          <w:rFonts w:ascii="Times New Roman"/>
          <w:sz w:val="24"/>
          <w:szCs w:val="24"/>
        </w:rPr>
        <w:t>t</w:t>
      </w:r>
      <w:r>
        <w:rPr>
          <w:rFonts w:hint="eastAsia" w:ascii="Times New Roman"/>
          <w:sz w:val="24"/>
          <w:szCs w:val="24"/>
        </w:rPr>
        <w:t>；</w:t>
      </w:r>
    </w:p>
    <w:p>
      <w:pPr>
        <w:pStyle w:val="28"/>
        <w:spacing w:line="360" w:lineRule="auto"/>
        <w:ind w:firstLine="482" w:firstLineChars="0"/>
        <w:rPr>
          <w:rFonts w:ascii="Times New Roman"/>
          <w:sz w:val="24"/>
          <w:szCs w:val="24"/>
        </w:rPr>
      </w:pPr>
      <w:r>
        <w:rPr>
          <w:rFonts w:ascii="Times New Roman"/>
          <w:sz w:val="24"/>
          <w:szCs w:val="24"/>
        </w:rPr>
        <w:t>R----</w:t>
      </w:r>
      <w:r>
        <w:rPr>
          <w:rFonts w:hint="eastAsia" w:ascii="Times New Roman"/>
          <w:sz w:val="24"/>
          <w:szCs w:val="24"/>
        </w:rPr>
        <w:t>限流电阻；</w:t>
      </w:r>
      <w:r>
        <w:rPr>
          <w:rFonts w:ascii="Times New Roman"/>
          <w:sz w:val="24"/>
          <w:szCs w:val="24"/>
        </w:rPr>
        <w:t>Uac----</w:t>
      </w:r>
      <w:r>
        <w:rPr>
          <w:rFonts w:hint="eastAsia" w:ascii="Times New Roman"/>
          <w:sz w:val="24"/>
          <w:szCs w:val="24"/>
        </w:rPr>
        <w:t>工频电压有效值；</w:t>
      </w:r>
      <w:r>
        <w:rPr>
          <w:rFonts w:ascii="Times New Roman"/>
          <w:sz w:val="24"/>
          <w:szCs w:val="24"/>
        </w:rPr>
        <w:t>t----</w:t>
      </w:r>
      <w:r>
        <w:rPr>
          <w:rFonts w:hint="eastAsia" w:ascii="Times New Roman"/>
          <w:sz w:val="24"/>
          <w:szCs w:val="24"/>
        </w:rPr>
        <w:t>试验时间</w:t>
      </w:r>
    </w:p>
    <w:p>
      <w:pPr>
        <w:pStyle w:val="2"/>
        <w:spacing w:line="360" w:lineRule="auto"/>
        <w:ind w:left="0" w:firstLine="0"/>
        <w:jc w:val="left"/>
        <w:rPr>
          <w:rFonts w:ascii="Times New Roman" w:eastAsia="宋体"/>
          <w:b/>
          <w:bCs/>
          <w:sz w:val="24"/>
          <w:szCs w:val="22"/>
        </w:rPr>
      </w:pPr>
      <w:bookmarkStart w:id="14" w:name="_Toc62462769"/>
      <w:r>
        <w:rPr>
          <w:rFonts w:hint="eastAsia" w:ascii="Times New Roman" w:eastAsia="宋体"/>
          <w:b/>
          <w:bCs/>
          <w:sz w:val="24"/>
          <w:szCs w:val="22"/>
        </w:rPr>
        <w:t>概述</w:t>
      </w:r>
      <w:bookmarkEnd w:id="14"/>
    </w:p>
    <w:p>
      <w:pPr>
        <w:pStyle w:val="6"/>
        <w:spacing w:line="360" w:lineRule="auto"/>
        <w:ind w:firstLine="480" w:firstLineChars="200"/>
        <w:rPr>
          <w:rFonts w:ascii="Times New Roman" w:hAnsi="宋体" w:cs="Times New Roman"/>
          <w:sz w:val="24"/>
          <w:szCs w:val="24"/>
        </w:rPr>
      </w:pPr>
      <w:r>
        <w:rPr>
          <w:rFonts w:hint="eastAsia" w:ascii="Times New Roman" w:hAnsi="宋体" w:cs="Times New Roman"/>
          <w:sz w:val="24"/>
          <w:szCs w:val="24"/>
        </w:rPr>
        <w:t>电力线感应/接触试验发生器主要用于电力线感应试验和电力线接触试验。电力线感应试验和电力线接触试验是YD/T993-2006电信终端设备防雷技术要求及试验方法的主要试验内容之一。其中电力线感应试验模拟电力线路或电气化铁道系统对相邻通信线路的干扰，电力线接触试验模拟电力线路与通信线路的直接接触。</w:t>
      </w:r>
    </w:p>
    <w:p>
      <w:pPr>
        <w:pStyle w:val="6"/>
        <w:spacing w:line="360" w:lineRule="auto"/>
        <w:ind w:firstLine="480" w:firstLineChars="200"/>
        <w:rPr>
          <w:rFonts w:hint="eastAsia" w:ascii="Times New Roman" w:hAnsi="宋体" w:cs="Times New Roman"/>
          <w:sz w:val="24"/>
          <w:szCs w:val="24"/>
        </w:rPr>
      </w:pPr>
      <w:r>
        <w:rPr>
          <w:rFonts w:hint="eastAsia" w:ascii="Times New Roman" w:hAnsi="宋体" w:cs="Times New Roman"/>
          <w:sz w:val="24"/>
          <w:szCs w:val="24"/>
        </w:rPr>
        <w:t>电力线感应/接触试验针对电信终端设备的双绞线端口和外部交流或直流专用电源端口进行试验。试验类型分为三种，分别是横向试验（线-线）、纵向试验（外部端口-地/内部端口-地）以及外部端口对外部端口的试验。</w:t>
      </w:r>
    </w:p>
    <w:p>
      <w:pPr>
        <w:pStyle w:val="6"/>
        <w:spacing w:line="360" w:lineRule="auto"/>
        <w:ind w:firstLine="480" w:firstLineChars="200"/>
        <w:rPr>
          <w:rFonts w:hint="eastAsia" w:ascii="Times New Roman" w:hAnsi="Times New Roman" w:cs="Times New Roman"/>
          <w:sz w:val="24"/>
          <w:szCs w:val="24"/>
        </w:rPr>
      </w:pPr>
      <w:r>
        <w:rPr>
          <w:rFonts w:hint="eastAsia" w:ascii="Times New Roman"/>
          <w:sz w:val="24"/>
          <w:szCs w:val="22"/>
        </w:rPr>
        <w:t>电力线感应试验</w:t>
      </w:r>
      <w:r>
        <w:rPr>
          <w:rFonts w:hint="eastAsia" w:ascii="Times New Roman"/>
          <w:sz w:val="24"/>
          <w:szCs w:val="22"/>
          <w:lang w:eastAsia="zh-CN"/>
        </w:rPr>
        <w:t>涉及项目参数</w:t>
      </w:r>
      <w:r>
        <w:rPr>
          <w:rFonts w:hint="eastAsia" w:ascii="Times New Roman"/>
          <w:sz w:val="24"/>
          <w:szCs w:val="22"/>
        </w:rPr>
        <w:t>：</w:t>
      </w:r>
      <w:r>
        <w:rPr>
          <w:rFonts w:ascii="Times New Roman" w:hAnsi="Times New Roman" w:cs="Times New Roman"/>
          <w:kern w:val="0"/>
          <w:sz w:val="24"/>
          <w:szCs w:val="24"/>
        </w:rPr>
        <w:t>Wsp(max)=10A</w:t>
      </w:r>
      <w:r>
        <w:rPr>
          <w:rFonts w:ascii="Times New Roman" w:hAnsi="Times New Roman" w:cs="Times New Roman"/>
          <w:kern w:val="0"/>
          <w:sz w:val="24"/>
          <w:szCs w:val="24"/>
          <w:vertAlign w:val="superscript"/>
        </w:rPr>
        <w:t>2</w:t>
      </w:r>
      <w:r>
        <w:rPr>
          <w:rFonts w:ascii="Times New Roman" w:hAnsi="Times New Roman" w:cs="Times New Roman"/>
          <w:sz w:val="24"/>
          <w:szCs w:val="24"/>
        </w:rPr>
        <w:t>s</w:t>
      </w:r>
      <w:r>
        <w:rPr>
          <w:rFonts w:hint="eastAsia" w:ascii="Times New Roman" w:hAnsi="Times New Roman" w:cs="Times New Roman"/>
          <w:sz w:val="24"/>
          <w:szCs w:val="24"/>
        </w:rPr>
        <w:t>；f=50Hz；</w:t>
      </w:r>
      <w:r>
        <w:rPr>
          <w:rFonts w:ascii="Times New Roman" w:hAnsi="Times New Roman" w:cs="Times New Roman"/>
          <w:kern w:val="0"/>
          <w:sz w:val="24"/>
          <w:szCs w:val="24"/>
        </w:rPr>
        <w:t>Uac</w:t>
      </w:r>
      <w:r>
        <w:rPr>
          <w:rFonts w:hint="eastAsia" w:ascii="Times New Roman" w:hAnsi="Times New Roman" w:cs="Times New Roman"/>
          <w:kern w:val="0"/>
          <w:sz w:val="24"/>
          <w:szCs w:val="24"/>
        </w:rPr>
        <w:t>=220V</w:t>
      </w:r>
      <w:r>
        <w:rPr>
          <w:rFonts w:ascii="Times New Roman" w:hAnsi="宋体" w:cs="Times New Roman"/>
          <w:sz w:val="24"/>
          <w:szCs w:val="24"/>
        </w:rPr>
        <w:t>；</w:t>
      </w:r>
      <w:r>
        <w:rPr>
          <w:rFonts w:hint="eastAsia" w:ascii="Times New Roman" w:hAnsi="Times New Roman" w:cs="Times New Roman"/>
          <w:sz w:val="24"/>
          <w:szCs w:val="24"/>
        </w:rPr>
        <w:t>t：(0.1~2)s；</w:t>
      </w:r>
      <w:r>
        <w:rPr>
          <w:rFonts w:ascii="Times New Roman" w:hAnsi="宋体" w:cs="Times New Roman"/>
          <w:sz w:val="24"/>
          <w:szCs w:val="24"/>
        </w:rPr>
        <w:t>限流电阻</w:t>
      </w:r>
      <w:r>
        <w:rPr>
          <w:rFonts w:ascii="Times New Roman" w:hAnsi="Times New Roman" w:cs="Times New Roman"/>
          <w:sz w:val="24"/>
          <w:szCs w:val="24"/>
        </w:rPr>
        <w:t>R=200</w:t>
      </w:r>
      <w:r>
        <w:rPr>
          <w:rFonts w:ascii="Times New Roman" w:hAnsi="Times New Roman" w:cs="Times New Roman"/>
          <w:sz w:val="24"/>
          <w:szCs w:val="24"/>
          <w:shd w:val="clear" w:color="auto" w:fill="FFFFFF"/>
        </w:rPr>
        <w:t>Ω</w:t>
      </w:r>
      <w:r>
        <w:rPr>
          <w:rFonts w:ascii="Times New Roman" w:hAnsi="宋体" w:cs="Times New Roman"/>
          <w:sz w:val="24"/>
          <w:szCs w:val="24"/>
        </w:rPr>
        <w:t>、</w:t>
      </w:r>
      <w:r>
        <w:rPr>
          <w:rFonts w:ascii="Times New Roman" w:hAnsi="Times New Roman" w:cs="Times New Roman"/>
          <w:sz w:val="24"/>
          <w:szCs w:val="24"/>
        </w:rPr>
        <w:t>600</w:t>
      </w:r>
      <w:r>
        <w:rPr>
          <w:rFonts w:ascii="Times New Roman" w:hAnsi="Times New Roman" w:cs="Times New Roman"/>
          <w:sz w:val="24"/>
          <w:szCs w:val="24"/>
          <w:shd w:val="clear" w:color="auto" w:fill="FFFFFF"/>
        </w:rPr>
        <w:t>Ω</w:t>
      </w:r>
      <w:r>
        <w:rPr>
          <w:rFonts w:hint="eastAsia" w:ascii="Times New Roman" w:hAnsi="Times New Roman" w:cs="Times New Roman"/>
          <w:sz w:val="24"/>
          <w:szCs w:val="24"/>
          <w:shd w:val="clear" w:color="auto" w:fill="FFFFFF"/>
        </w:rPr>
        <w:t>，设备应能承受</w:t>
      </w:r>
      <w:r>
        <w:rPr>
          <w:rFonts w:ascii="Times New Roman" w:hAnsi="Times New Roman" w:cs="Times New Roman"/>
          <w:kern w:val="0"/>
          <w:sz w:val="24"/>
          <w:szCs w:val="24"/>
        </w:rPr>
        <w:t>10A</w:t>
      </w:r>
      <w:r>
        <w:rPr>
          <w:rFonts w:ascii="Times New Roman" w:hAnsi="Times New Roman" w:cs="Times New Roman"/>
          <w:kern w:val="0"/>
          <w:sz w:val="24"/>
          <w:szCs w:val="24"/>
          <w:vertAlign w:val="superscript"/>
        </w:rPr>
        <w:t>2</w:t>
      </w:r>
      <w:r>
        <w:rPr>
          <w:rFonts w:ascii="Times New Roman" w:hAnsi="Times New Roman" w:cs="Times New Roman"/>
          <w:sz w:val="24"/>
          <w:szCs w:val="24"/>
        </w:rPr>
        <w:t>s</w:t>
      </w:r>
      <w:r>
        <w:rPr>
          <w:rFonts w:hint="eastAsia" w:ascii="Times New Roman" w:hAnsi="Times New Roman" w:cs="Times New Roman"/>
          <w:sz w:val="24"/>
          <w:szCs w:val="24"/>
        </w:rPr>
        <w:t>分解线或线下的各种电压/时间组合。</w:t>
      </w:r>
    </w:p>
    <w:p>
      <w:pPr>
        <w:pStyle w:val="6"/>
        <w:spacing w:line="360" w:lineRule="auto"/>
        <w:ind w:firstLine="480" w:firstLineChars="200"/>
        <w:rPr>
          <w:rFonts w:ascii="Times New Roman" w:hAnsi="Times New Roman" w:cs="Times New Roman"/>
          <w:sz w:val="24"/>
          <w:szCs w:val="24"/>
          <w:shd w:val="clear" w:color="auto" w:fill="FFFFFF"/>
        </w:rPr>
      </w:pPr>
      <w:r>
        <w:rPr>
          <w:rFonts w:hint="eastAsia" w:ascii="Times New Roman"/>
          <w:sz w:val="24"/>
          <w:szCs w:val="22"/>
        </w:rPr>
        <w:t>电力线接触试验</w:t>
      </w:r>
      <w:r>
        <w:rPr>
          <w:rFonts w:hint="eastAsia" w:ascii="Times New Roman"/>
          <w:sz w:val="24"/>
          <w:szCs w:val="22"/>
          <w:lang w:eastAsia="zh-CN"/>
        </w:rPr>
        <w:t>涉及项目参数</w:t>
      </w:r>
      <w:r>
        <w:rPr>
          <w:rFonts w:hint="eastAsia" w:ascii="Times New Roman"/>
          <w:sz w:val="24"/>
          <w:szCs w:val="22"/>
        </w:rPr>
        <w:t>：</w:t>
      </w:r>
      <w:r>
        <w:rPr>
          <w:rFonts w:ascii="Times New Roman" w:hAnsi="Times New Roman" w:cs="Times New Roman"/>
          <w:kern w:val="0"/>
          <w:sz w:val="24"/>
          <w:szCs w:val="24"/>
        </w:rPr>
        <w:t>Uac(max)≤1500</w:t>
      </w:r>
      <w:r>
        <w:rPr>
          <w:rFonts w:ascii="Times New Roman" w:hAnsi="宋体" w:cs="Times New Roman"/>
          <w:sz w:val="24"/>
          <w:szCs w:val="24"/>
        </w:rPr>
        <w:t>；</w:t>
      </w:r>
      <w:r>
        <w:rPr>
          <w:rFonts w:hint="eastAsia" w:ascii="Times New Roman" w:hAnsi="Times New Roman" w:cs="Times New Roman"/>
          <w:sz w:val="24"/>
          <w:szCs w:val="24"/>
        </w:rPr>
        <w:t>t：(0～15)min；</w:t>
      </w:r>
      <w:r>
        <w:rPr>
          <w:rFonts w:ascii="Times New Roman" w:hAnsi="宋体" w:cs="Times New Roman"/>
          <w:sz w:val="24"/>
          <w:szCs w:val="24"/>
        </w:rPr>
        <w:t>限流电阻</w:t>
      </w:r>
      <w:r>
        <w:rPr>
          <w:rFonts w:ascii="Times New Roman" w:hAnsi="Times New Roman" w:cs="Times New Roman"/>
          <w:sz w:val="24"/>
          <w:szCs w:val="24"/>
        </w:rPr>
        <w:t>R=</w:t>
      </w:r>
      <w:r>
        <w:rPr>
          <w:rFonts w:hint="eastAsia" w:ascii="Times New Roman" w:hAnsi="Times New Roman" w:cs="Times New Roman"/>
          <w:sz w:val="24"/>
          <w:szCs w:val="24"/>
        </w:rPr>
        <w:t>10</w:t>
      </w:r>
      <w:r>
        <w:rPr>
          <w:rFonts w:ascii="Times New Roman" w:hAnsi="Times New Roman" w:cs="Times New Roman"/>
          <w:sz w:val="24"/>
          <w:szCs w:val="24"/>
          <w:shd w:val="clear" w:color="auto" w:fill="FFFFFF"/>
        </w:rPr>
        <w:t>Ω</w:t>
      </w:r>
      <w:r>
        <w:rPr>
          <w:rFonts w:hint="eastAsia" w:ascii="Times New Roman" w:hAnsi="Times New Roman" w:cs="Times New Roman"/>
          <w:sz w:val="24"/>
          <w:szCs w:val="24"/>
          <w:shd w:val="clear" w:color="auto" w:fill="FFFFFF"/>
        </w:rPr>
        <w:t>、</w:t>
      </w:r>
      <w:r>
        <w:rPr>
          <w:rFonts w:hint="eastAsia" w:ascii="Times New Roman" w:hAnsi="Times New Roman" w:cs="Times New Roman"/>
          <w:sz w:val="24"/>
          <w:szCs w:val="24"/>
        </w:rPr>
        <w:t>20</w:t>
      </w:r>
      <w:r>
        <w:rPr>
          <w:rFonts w:ascii="Times New Roman" w:hAnsi="Times New Roman" w:cs="Times New Roman"/>
          <w:sz w:val="24"/>
          <w:szCs w:val="24"/>
          <w:shd w:val="clear" w:color="auto" w:fill="FFFFFF"/>
        </w:rPr>
        <w:t>Ω</w:t>
      </w:r>
      <w:r>
        <w:rPr>
          <w:rFonts w:hint="eastAsia" w:ascii="Times New Roman" w:hAnsi="Times New Roman" w:cs="Times New Roman"/>
          <w:sz w:val="24"/>
          <w:szCs w:val="24"/>
          <w:shd w:val="clear" w:color="auto" w:fill="FFFFFF"/>
        </w:rPr>
        <w:t>、</w:t>
      </w:r>
      <w:r>
        <w:rPr>
          <w:rFonts w:hint="eastAsia" w:ascii="Times New Roman" w:hAnsi="Times New Roman" w:cs="Times New Roman"/>
          <w:sz w:val="24"/>
          <w:szCs w:val="24"/>
        </w:rPr>
        <w:t>40</w:t>
      </w:r>
      <w:r>
        <w:rPr>
          <w:rFonts w:ascii="Times New Roman" w:hAnsi="Times New Roman" w:cs="Times New Roman"/>
          <w:sz w:val="24"/>
          <w:szCs w:val="24"/>
          <w:shd w:val="clear" w:color="auto" w:fill="FFFFFF"/>
        </w:rPr>
        <w:t>Ω</w:t>
      </w:r>
      <w:r>
        <w:rPr>
          <w:rFonts w:hint="eastAsia" w:ascii="Times New Roman" w:hAnsi="Times New Roman" w:cs="Times New Roman"/>
          <w:sz w:val="24"/>
          <w:szCs w:val="24"/>
          <w:shd w:val="clear" w:color="auto" w:fill="FFFFFF"/>
        </w:rPr>
        <w:t>、</w:t>
      </w:r>
      <w:r>
        <w:rPr>
          <w:rFonts w:hint="eastAsia" w:ascii="Times New Roman" w:hAnsi="Times New Roman" w:cs="Times New Roman"/>
          <w:sz w:val="24"/>
          <w:szCs w:val="24"/>
        </w:rPr>
        <w:t>80</w:t>
      </w:r>
      <w:r>
        <w:rPr>
          <w:rFonts w:ascii="Times New Roman" w:hAnsi="Times New Roman" w:cs="Times New Roman"/>
          <w:sz w:val="24"/>
          <w:szCs w:val="24"/>
          <w:shd w:val="clear" w:color="auto" w:fill="FFFFFF"/>
        </w:rPr>
        <w:t>Ω</w:t>
      </w:r>
      <w:r>
        <w:rPr>
          <w:rFonts w:hint="eastAsia" w:ascii="Times New Roman" w:hAnsi="Times New Roman" w:cs="Times New Roman"/>
          <w:sz w:val="24"/>
          <w:szCs w:val="24"/>
          <w:shd w:val="clear" w:color="auto" w:fill="FFFFFF"/>
        </w:rPr>
        <w:t>、</w:t>
      </w:r>
      <w:r>
        <w:rPr>
          <w:rFonts w:hint="eastAsia" w:ascii="Times New Roman" w:hAnsi="Times New Roman" w:cs="Times New Roman"/>
          <w:sz w:val="24"/>
          <w:szCs w:val="24"/>
        </w:rPr>
        <w:t>160</w:t>
      </w:r>
      <w:r>
        <w:rPr>
          <w:rFonts w:ascii="Times New Roman" w:hAnsi="Times New Roman" w:cs="Times New Roman"/>
          <w:sz w:val="24"/>
          <w:szCs w:val="24"/>
          <w:shd w:val="clear" w:color="auto" w:fill="FFFFFF"/>
        </w:rPr>
        <w:t>Ω</w:t>
      </w:r>
      <w:r>
        <w:rPr>
          <w:rFonts w:hint="eastAsia" w:ascii="Times New Roman" w:hAnsi="Times New Roman" w:cs="Times New Roman"/>
          <w:sz w:val="24"/>
          <w:szCs w:val="24"/>
          <w:shd w:val="clear" w:color="auto" w:fill="FFFFFF"/>
        </w:rPr>
        <w:t>、</w:t>
      </w:r>
      <w:r>
        <w:rPr>
          <w:rFonts w:hint="eastAsia" w:ascii="Times New Roman" w:hAnsi="Times New Roman" w:cs="Times New Roman"/>
          <w:sz w:val="24"/>
          <w:szCs w:val="24"/>
        </w:rPr>
        <w:t>300</w:t>
      </w:r>
      <w:r>
        <w:rPr>
          <w:rFonts w:ascii="Times New Roman" w:hAnsi="Times New Roman" w:cs="Times New Roman"/>
          <w:sz w:val="24"/>
          <w:szCs w:val="24"/>
          <w:shd w:val="clear" w:color="auto" w:fill="FFFFFF"/>
        </w:rPr>
        <w:t>Ω</w:t>
      </w:r>
      <w:r>
        <w:rPr>
          <w:rFonts w:ascii="Times New Roman" w:hAnsi="宋体" w:cs="Times New Roman"/>
          <w:sz w:val="24"/>
          <w:szCs w:val="24"/>
        </w:rPr>
        <w:t>、</w:t>
      </w:r>
      <w:r>
        <w:rPr>
          <w:rFonts w:ascii="Times New Roman" w:hAnsi="Times New Roman" w:cs="Times New Roman"/>
          <w:sz w:val="24"/>
          <w:szCs w:val="24"/>
        </w:rPr>
        <w:t>600</w:t>
      </w:r>
      <w:r>
        <w:rPr>
          <w:rFonts w:ascii="Times New Roman" w:hAnsi="Times New Roman" w:cs="Times New Roman"/>
          <w:sz w:val="24"/>
          <w:szCs w:val="24"/>
          <w:shd w:val="clear" w:color="auto" w:fill="FFFFFF"/>
        </w:rPr>
        <w:t>Ω</w:t>
      </w:r>
      <w:r>
        <w:rPr>
          <w:rFonts w:hint="eastAsia" w:ascii="Times New Roman" w:hAnsi="Times New Roman" w:cs="Times New Roman"/>
          <w:sz w:val="24"/>
          <w:szCs w:val="24"/>
          <w:shd w:val="clear" w:color="auto" w:fill="FFFFFF"/>
        </w:rPr>
        <w:t>、1000</w:t>
      </w:r>
      <w:r>
        <w:rPr>
          <w:rFonts w:ascii="Times New Roman" w:hAnsi="Times New Roman" w:cs="Times New Roman"/>
          <w:sz w:val="24"/>
          <w:szCs w:val="24"/>
          <w:shd w:val="clear" w:color="auto" w:fill="FFFFFF"/>
        </w:rPr>
        <w:t>Ω</w:t>
      </w:r>
      <w:r>
        <w:rPr>
          <w:rFonts w:hint="eastAsia" w:ascii="Times New Roman" w:hAnsi="Times New Roman" w:cs="Times New Roman"/>
          <w:sz w:val="24"/>
          <w:szCs w:val="24"/>
          <w:shd w:val="clear" w:color="auto" w:fill="FFFFFF"/>
        </w:rPr>
        <w:t>。</w:t>
      </w:r>
    </w:p>
    <w:p>
      <w:pPr>
        <w:pStyle w:val="6"/>
        <w:spacing w:line="360" w:lineRule="auto"/>
        <w:ind w:firstLine="480" w:firstLineChars="200"/>
        <w:rPr>
          <w:rFonts w:ascii="Times New Roman" w:hAnsi="宋体" w:cs="Times New Roman"/>
          <w:sz w:val="24"/>
          <w:szCs w:val="24"/>
        </w:rPr>
      </w:pPr>
      <w:r>
        <w:rPr>
          <w:rFonts w:hint="eastAsia" w:ascii="Times New Roman" w:hAnsi="宋体" w:cs="Times New Roman"/>
          <w:sz w:val="24"/>
          <w:szCs w:val="24"/>
        </w:rPr>
        <w:t>本校准规范主要适用于各类电力线感应/接触试验发生器的整体校准。</w:t>
      </w:r>
    </w:p>
    <w:p>
      <w:pPr>
        <w:pStyle w:val="2"/>
        <w:spacing w:line="360" w:lineRule="auto"/>
        <w:ind w:left="0" w:firstLine="0"/>
        <w:jc w:val="left"/>
        <w:rPr>
          <w:rFonts w:ascii="Times New Roman" w:eastAsia="宋体"/>
          <w:b/>
          <w:bCs/>
          <w:sz w:val="24"/>
          <w:szCs w:val="22"/>
        </w:rPr>
      </w:pPr>
      <w:bookmarkStart w:id="15" w:name="_Toc62462770"/>
      <w:r>
        <w:rPr>
          <w:rFonts w:hint="eastAsia" w:ascii="Times New Roman" w:eastAsia="宋体"/>
          <w:b/>
          <w:bCs/>
          <w:sz w:val="24"/>
          <w:szCs w:val="22"/>
        </w:rPr>
        <w:t>计量特性</w:t>
      </w:r>
      <w:bookmarkEnd w:id="15"/>
    </w:p>
    <w:p>
      <w:pPr>
        <w:pStyle w:val="31"/>
        <w:numPr>
          <w:ilvl w:val="0"/>
          <w:numId w:val="2"/>
        </w:numPr>
        <w:spacing w:line="360" w:lineRule="auto"/>
        <w:ind w:firstLineChars="0"/>
        <w:rPr>
          <w:vanish/>
          <w:sz w:val="24"/>
          <w:szCs w:val="21"/>
        </w:rPr>
      </w:pPr>
      <w:bookmarkStart w:id="16" w:name="_Toc211606689"/>
      <w:bookmarkStart w:id="17" w:name="_Toc213660991"/>
    </w:p>
    <w:p>
      <w:pPr>
        <w:pStyle w:val="31"/>
        <w:numPr>
          <w:ilvl w:val="0"/>
          <w:numId w:val="2"/>
        </w:numPr>
        <w:spacing w:line="360" w:lineRule="auto"/>
        <w:ind w:firstLineChars="0"/>
        <w:rPr>
          <w:vanish/>
          <w:sz w:val="24"/>
          <w:szCs w:val="21"/>
        </w:rPr>
      </w:pPr>
    </w:p>
    <w:p>
      <w:pPr>
        <w:pStyle w:val="2"/>
        <w:numPr>
          <w:ilvl w:val="1"/>
          <w:numId w:val="1"/>
        </w:numPr>
        <w:spacing w:line="360" w:lineRule="auto"/>
        <w:ind w:left="0" w:firstLine="0"/>
        <w:jc w:val="left"/>
        <w:rPr>
          <w:rFonts w:ascii="Times New Roman" w:eastAsia="宋体"/>
          <w:sz w:val="24"/>
          <w:szCs w:val="22"/>
        </w:rPr>
      </w:pPr>
      <w:bookmarkStart w:id="18" w:name="_Toc62462771"/>
      <w:r>
        <w:rPr>
          <w:rFonts w:hint="eastAsia" w:ascii="Times New Roman" w:eastAsia="宋体"/>
          <w:sz w:val="24"/>
          <w:szCs w:val="22"/>
        </w:rPr>
        <w:t>外观及性能检查</w:t>
      </w:r>
      <w:bookmarkEnd w:id="18"/>
    </w:p>
    <w:p>
      <w:pPr>
        <w:pStyle w:val="6"/>
        <w:spacing w:line="360" w:lineRule="auto"/>
        <w:ind w:firstLine="480" w:firstLineChars="200"/>
        <w:rPr>
          <w:sz w:val="24"/>
          <w:szCs w:val="24"/>
        </w:rPr>
      </w:pPr>
      <w:r>
        <w:rPr>
          <w:rFonts w:hint="eastAsia"/>
          <w:sz w:val="24"/>
          <w:szCs w:val="24"/>
        </w:rPr>
        <w:t>试验发生器</w:t>
      </w:r>
      <w:r>
        <w:rPr>
          <w:rFonts w:hint="eastAsia" w:ascii="Times New Roman"/>
          <w:sz w:val="24"/>
          <w:szCs w:val="24"/>
        </w:rPr>
        <w:t>的外形结构应完好，表面不应有明显的凹痕、外伤、裂痕和变形等现象。</w:t>
      </w:r>
      <w:r>
        <w:rPr>
          <w:rFonts w:hint="eastAsia"/>
          <w:sz w:val="24"/>
          <w:szCs w:val="24"/>
        </w:rPr>
        <w:t>电源开关动作正常，按钮开关的动作应明确。</w:t>
      </w:r>
    </w:p>
    <w:p>
      <w:pPr>
        <w:pStyle w:val="2"/>
        <w:numPr>
          <w:ilvl w:val="1"/>
          <w:numId w:val="1"/>
        </w:numPr>
        <w:spacing w:line="360" w:lineRule="auto"/>
        <w:ind w:left="0" w:firstLine="0"/>
        <w:jc w:val="left"/>
        <w:rPr>
          <w:rFonts w:ascii="Times New Roman" w:eastAsia="宋体"/>
          <w:sz w:val="24"/>
          <w:szCs w:val="22"/>
        </w:rPr>
      </w:pPr>
      <w:bookmarkStart w:id="19" w:name="_Toc62462772"/>
      <w:r>
        <w:rPr>
          <w:rFonts w:hint="eastAsia" w:ascii="Times New Roman" w:eastAsia="宋体"/>
          <w:sz w:val="24"/>
          <w:szCs w:val="22"/>
        </w:rPr>
        <w:t>技术要求</w:t>
      </w:r>
      <w:bookmarkEnd w:id="19"/>
    </w:p>
    <w:p>
      <w:pPr>
        <w:pStyle w:val="31"/>
        <w:numPr>
          <w:ilvl w:val="1"/>
          <w:numId w:val="2"/>
        </w:numPr>
        <w:spacing w:line="360" w:lineRule="auto"/>
        <w:ind w:firstLineChars="0"/>
        <w:rPr>
          <w:vanish/>
          <w:sz w:val="24"/>
          <w:szCs w:val="21"/>
        </w:rPr>
      </w:pPr>
    </w:p>
    <w:p>
      <w:pPr>
        <w:pStyle w:val="2"/>
        <w:numPr>
          <w:ilvl w:val="2"/>
          <w:numId w:val="1"/>
        </w:numPr>
        <w:spacing w:line="360" w:lineRule="auto"/>
        <w:ind w:left="0" w:firstLine="0"/>
        <w:jc w:val="left"/>
        <w:rPr>
          <w:rFonts w:ascii="Times New Roman" w:eastAsia="宋体"/>
          <w:sz w:val="24"/>
          <w:szCs w:val="22"/>
        </w:rPr>
      </w:pPr>
      <w:bookmarkStart w:id="20" w:name="_Toc62462775"/>
      <w:r>
        <w:rPr>
          <w:rFonts w:hint="eastAsia" w:ascii="Times New Roman" w:eastAsia="宋体"/>
          <w:sz w:val="24"/>
          <w:szCs w:val="22"/>
        </w:rPr>
        <w:t>发生器试验电压示值误差</w:t>
      </w:r>
      <w:bookmarkEnd w:id="20"/>
    </w:p>
    <w:p>
      <w:pPr>
        <w:pStyle w:val="6"/>
        <w:spacing w:line="360" w:lineRule="auto"/>
        <w:ind w:firstLine="480" w:firstLineChars="200"/>
        <w:rPr>
          <w:rFonts w:ascii="Times New Roman" w:hAnsi="宋体" w:cs="Times New Roman"/>
          <w:sz w:val="24"/>
        </w:rPr>
      </w:pPr>
      <w:r>
        <w:rPr>
          <w:rFonts w:hint="eastAsia" w:ascii="Times New Roman" w:hAnsi="宋体" w:cs="Times New Roman"/>
          <w:sz w:val="24"/>
        </w:rPr>
        <w:t>发生器试验电压示值误差按下式</w:t>
      </w:r>
      <w:r>
        <w:rPr>
          <w:rFonts w:hint="eastAsia" w:ascii="Times New Roman" w:hAnsi="宋体" w:cs="Times New Roman"/>
          <w:sz w:val="24"/>
          <w:lang w:eastAsia="zh-CN"/>
        </w:rPr>
        <w:t>（</w:t>
      </w:r>
      <w:r>
        <w:rPr>
          <w:rFonts w:hint="eastAsia" w:ascii="Times New Roman" w:hAnsi="宋体" w:cs="Times New Roman"/>
          <w:sz w:val="24"/>
          <w:lang w:val="en-US" w:eastAsia="zh-CN"/>
        </w:rPr>
        <w:t>1</w:t>
      </w:r>
      <w:r>
        <w:rPr>
          <w:rFonts w:hint="eastAsia" w:ascii="Times New Roman" w:hAnsi="宋体" w:cs="Times New Roman"/>
          <w:sz w:val="24"/>
          <w:lang w:eastAsia="zh-CN"/>
        </w:rPr>
        <w:t>）</w:t>
      </w:r>
      <w:r>
        <w:rPr>
          <w:rFonts w:hint="eastAsia" w:ascii="Times New Roman" w:hAnsi="宋体" w:cs="Times New Roman"/>
          <w:sz w:val="24"/>
        </w:rPr>
        <w:t>计算</w:t>
      </w:r>
    </w:p>
    <w:p>
      <w:pPr>
        <w:pStyle w:val="6"/>
        <w:spacing w:line="360" w:lineRule="auto"/>
        <w:ind w:firstLine="480" w:firstLineChars="200"/>
        <w:rPr>
          <w:rFonts w:hint="default" w:ascii="Times New Roman" w:hAnsi="Times New Roman" w:cs="Times New Roman"/>
          <w:sz w:val="24"/>
          <w:lang w:val="en-US" w:eastAsia="zh-CN"/>
        </w:rPr>
      </w:pPr>
      <w:r>
        <w:rPr>
          <w:rFonts w:ascii="Times New Roman" w:hAnsi="Times New Roman" w:cs="Times New Roman"/>
          <w:sz w:val="24"/>
        </w:rPr>
        <w:t xml:space="preserve">Δ= </w:t>
      </w:r>
      <w:r>
        <w:rPr>
          <w:rFonts w:ascii="Times New Roman" w:hAnsi="Times New Roman" w:cs="Times New Roman"/>
          <w:position w:val="-28"/>
          <w:sz w:val="24"/>
        </w:rPr>
        <w:object>
          <v:shape id="_x0000_i1025" o:spt="75" type="#_x0000_t75" style="height:35.55pt;width:44.9pt;" o:ole="t" filled="f" o:preferrelative="t" stroked="f" coordsize="21600,21600">
            <v:path/>
            <v:fill on="f" focussize="0,0"/>
            <v:stroke on="f" joinstyle="miter"/>
            <v:imagedata r:id="rId10" o:title=""/>
            <o:lock v:ext="edit" aspectratio="t"/>
            <w10:wrap type="none"/>
            <w10:anchorlock/>
          </v:shape>
          <o:OLEObject Type="Embed" ProgID="Equation.3" ShapeID="_x0000_i1025" DrawAspect="Content" ObjectID="_1468075725" r:id="rId9">
            <o:LockedField>false</o:LockedField>
          </o:OLEObject>
        </w:object>
      </w:r>
      <w:r>
        <w:rPr>
          <w:rFonts w:ascii="Times New Roman" w:hAnsi="Times New Roman" w:cs="Times New Roman"/>
          <w:sz w:val="24"/>
        </w:rPr>
        <w:t>×100%</w:t>
      </w:r>
      <w:r>
        <w:rPr>
          <w:rFonts w:hint="eastAsia" w:ascii="Times New Roman" w:hAnsi="Times New Roman" w:cs="Times New Roman"/>
          <w:sz w:val="24"/>
          <w:lang w:val="en-US" w:eastAsia="zh-CN"/>
        </w:rPr>
        <w:t xml:space="preserve">  式（1）</w:t>
      </w:r>
    </w:p>
    <w:p>
      <w:pPr>
        <w:pStyle w:val="6"/>
        <w:spacing w:line="360" w:lineRule="auto"/>
        <w:ind w:firstLine="480" w:firstLineChars="200"/>
        <w:rPr>
          <w:rFonts w:ascii="Times New Roman" w:hAnsi="Times New Roman" w:cs="Times New Roman"/>
          <w:sz w:val="24"/>
        </w:rPr>
      </w:pPr>
      <w:r>
        <w:rPr>
          <w:rFonts w:hint="eastAsia" w:ascii="Times New Roman" w:hAnsi="宋体" w:cs="Times New Roman"/>
          <w:sz w:val="24"/>
        </w:rPr>
        <w:t>式</w:t>
      </w:r>
      <w:r>
        <w:rPr>
          <w:rFonts w:hint="eastAsia" w:ascii="Times New Roman" w:hAnsi="宋体" w:cs="Times New Roman"/>
          <w:sz w:val="24"/>
          <w:lang w:eastAsia="zh-CN"/>
        </w:rPr>
        <w:t>（</w:t>
      </w:r>
      <w:r>
        <w:rPr>
          <w:rFonts w:hint="eastAsia" w:ascii="Times New Roman" w:hAnsi="宋体" w:cs="Times New Roman"/>
          <w:sz w:val="24"/>
          <w:lang w:val="en-US" w:eastAsia="zh-CN"/>
        </w:rPr>
        <w:t>1</w:t>
      </w:r>
      <w:r>
        <w:rPr>
          <w:rFonts w:hint="eastAsia" w:ascii="Times New Roman" w:hAnsi="宋体" w:cs="Times New Roman"/>
          <w:sz w:val="24"/>
          <w:lang w:eastAsia="zh-CN"/>
        </w:rPr>
        <w:t>）</w:t>
      </w:r>
      <w:r>
        <w:rPr>
          <w:rFonts w:hint="eastAsia" w:ascii="Times New Roman" w:hAnsi="宋体" w:cs="Times New Roman"/>
          <w:sz w:val="24"/>
        </w:rPr>
        <w:t>中：</w:t>
      </w:r>
      <w:r>
        <w:rPr>
          <w:rFonts w:ascii="Times New Roman" w:hAnsi="Times New Roman" w:cs="Times New Roman"/>
          <w:sz w:val="24"/>
        </w:rPr>
        <w:t>Δ</w:t>
      </w:r>
      <w:r>
        <w:rPr>
          <w:rFonts w:hint="eastAsia" w:ascii="Times New Roman" w:hAnsi="Times New Roman" w:cs="Times New Roman"/>
          <w:sz w:val="24"/>
        </w:rPr>
        <w:t>-试验电压示值误差</w:t>
      </w:r>
    </w:p>
    <w:p>
      <w:pPr>
        <w:pStyle w:val="6"/>
        <w:spacing w:line="360" w:lineRule="auto"/>
        <w:ind w:firstLine="480" w:firstLineChars="200"/>
        <w:rPr>
          <w:rFonts w:ascii="Times New Roman" w:hAnsi="Times New Roman" w:cs="Times New Roman"/>
          <w:sz w:val="24"/>
        </w:rPr>
      </w:pPr>
      <w:r>
        <w:rPr>
          <w:rFonts w:hint="eastAsia" w:ascii="Times New Roman" w:hAnsi="Times New Roman" w:cs="Times New Roman"/>
          <w:sz w:val="24"/>
        </w:rPr>
        <w:t>U</w:t>
      </w:r>
      <w:r>
        <w:rPr>
          <w:rFonts w:hint="eastAsia" w:ascii="Times New Roman" w:hAnsi="Times New Roman" w:cs="Times New Roman"/>
          <w:sz w:val="24"/>
          <w:vertAlign w:val="subscript"/>
        </w:rPr>
        <w:t>n</w:t>
      </w:r>
      <w:r>
        <w:rPr>
          <w:rFonts w:hint="eastAsia" w:ascii="Times New Roman" w:hAnsi="Times New Roman" w:cs="Times New Roman"/>
          <w:sz w:val="24"/>
        </w:rPr>
        <w:t>-测量标准测得的电压实际值</w:t>
      </w:r>
    </w:p>
    <w:p>
      <w:pPr>
        <w:pStyle w:val="6"/>
        <w:spacing w:line="360" w:lineRule="auto"/>
        <w:ind w:firstLine="480" w:firstLineChars="200"/>
        <w:rPr>
          <w:rFonts w:ascii="Times New Roman" w:hAnsi="宋体" w:cs="Times New Roman"/>
          <w:sz w:val="24"/>
        </w:rPr>
      </w:pPr>
      <w:r>
        <w:rPr>
          <w:rFonts w:hint="eastAsia" w:ascii="Times New Roman" w:hAnsi="Times New Roman" w:cs="Times New Roman"/>
          <w:sz w:val="24"/>
        </w:rPr>
        <w:t>U</w:t>
      </w:r>
      <w:r>
        <w:rPr>
          <w:rFonts w:hint="eastAsia" w:ascii="Times New Roman" w:hAnsi="Times New Roman" w:cs="Times New Roman"/>
          <w:sz w:val="24"/>
          <w:vertAlign w:val="subscript"/>
        </w:rPr>
        <w:t>x</w:t>
      </w:r>
      <w:r>
        <w:rPr>
          <w:rFonts w:hint="eastAsia" w:ascii="Times New Roman" w:hAnsi="Times New Roman" w:cs="Times New Roman"/>
          <w:sz w:val="24"/>
        </w:rPr>
        <w:t>-发生器的电压显示值</w:t>
      </w:r>
    </w:p>
    <w:p>
      <w:pPr>
        <w:pStyle w:val="6"/>
        <w:spacing w:line="360" w:lineRule="auto"/>
        <w:ind w:firstLine="480" w:firstLineChars="200"/>
        <w:rPr>
          <w:rFonts w:ascii="Times New Roman" w:hAnsi="Times New Roman" w:cs="Times New Roman"/>
          <w:kern w:val="0"/>
          <w:sz w:val="24"/>
          <w:szCs w:val="24"/>
        </w:rPr>
      </w:pPr>
      <w:r>
        <w:rPr>
          <w:rFonts w:hint="eastAsia" w:ascii="Times New Roman" w:hAnsi="宋体" w:cs="Times New Roman"/>
          <w:sz w:val="24"/>
        </w:rPr>
        <w:t>发生器的试验电压示值误差一般不超过±3%</w:t>
      </w:r>
    </w:p>
    <w:p>
      <w:pPr>
        <w:pStyle w:val="2"/>
        <w:numPr>
          <w:ilvl w:val="2"/>
          <w:numId w:val="1"/>
        </w:numPr>
        <w:spacing w:line="360" w:lineRule="auto"/>
        <w:ind w:left="0" w:firstLine="0"/>
        <w:jc w:val="left"/>
        <w:rPr>
          <w:rFonts w:ascii="Times New Roman" w:eastAsia="宋体"/>
          <w:sz w:val="24"/>
          <w:szCs w:val="22"/>
        </w:rPr>
      </w:pPr>
      <w:bookmarkStart w:id="21" w:name="_Toc62462776"/>
      <w:r>
        <w:rPr>
          <w:rFonts w:hint="eastAsia" w:ascii="Times New Roman" w:eastAsia="宋体"/>
          <w:sz w:val="24"/>
          <w:szCs w:val="22"/>
        </w:rPr>
        <w:t>发生器限流电阻示值误差</w:t>
      </w:r>
      <w:bookmarkEnd w:id="21"/>
    </w:p>
    <w:p>
      <w:pPr>
        <w:pStyle w:val="6"/>
        <w:spacing w:line="360" w:lineRule="auto"/>
        <w:ind w:firstLine="480" w:firstLineChars="200"/>
        <w:rPr>
          <w:rFonts w:ascii="Times New Roman" w:hAnsi="宋体" w:cs="Times New Roman"/>
          <w:sz w:val="24"/>
        </w:rPr>
      </w:pPr>
      <w:r>
        <w:rPr>
          <w:rFonts w:hint="eastAsia" w:ascii="Times New Roman" w:hAnsi="宋体" w:cs="Times New Roman"/>
          <w:sz w:val="24"/>
        </w:rPr>
        <w:t>发生器试验电阻示值误差按下式</w:t>
      </w:r>
      <w:r>
        <w:rPr>
          <w:rFonts w:hint="eastAsia" w:ascii="Times New Roman" w:hAnsi="宋体" w:cs="Times New Roman"/>
          <w:sz w:val="24"/>
          <w:lang w:eastAsia="zh-CN"/>
        </w:rPr>
        <w:t>（</w:t>
      </w:r>
      <w:r>
        <w:rPr>
          <w:rFonts w:hint="eastAsia" w:ascii="Times New Roman" w:hAnsi="宋体" w:cs="Times New Roman"/>
          <w:sz w:val="24"/>
          <w:lang w:val="en-US" w:eastAsia="zh-CN"/>
        </w:rPr>
        <w:t>2</w:t>
      </w:r>
      <w:r>
        <w:rPr>
          <w:rFonts w:hint="eastAsia" w:ascii="Times New Roman" w:hAnsi="宋体" w:cs="Times New Roman"/>
          <w:sz w:val="24"/>
          <w:lang w:eastAsia="zh-CN"/>
        </w:rPr>
        <w:t>）</w:t>
      </w:r>
      <w:r>
        <w:rPr>
          <w:rFonts w:hint="eastAsia" w:ascii="Times New Roman" w:hAnsi="宋体" w:cs="Times New Roman"/>
          <w:sz w:val="24"/>
        </w:rPr>
        <w:t>计算</w:t>
      </w:r>
    </w:p>
    <w:p>
      <w:pPr>
        <w:pStyle w:val="6"/>
        <w:spacing w:line="360" w:lineRule="auto"/>
        <w:ind w:firstLine="480" w:firstLineChars="200"/>
        <w:rPr>
          <w:rFonts w:hint="default" w:ascii="Times New Roman" w:hAnsi="Times New Roman" w:eastAsia="宋体" w:cs="Times New Roman"/>
          <w:sz w:val="24"/>
          <w:lang w:val="en-US" w:eastAsia="zh-CN"/>
        </w:rPr>
      </w:pPr>
      <w:r>
        <w:rPr>
          <w:rFonts w:ascii="Times New Roman" w:hAnsi="Times New Roman" w:cs="Times New Roman"/>
          <w:sz w:val="24"/>
        </w:rPr>
        <w:t xml:space="preserve">Δ= </w:t>
      </w:r>
      <w:r>
        <w:rPr>
          <w:rFonts w:ascii="Times New Roman" w:hAnsi="Times New Roman" w:cs="Times New Roman"/>
          <w:position w:val="-28"/>
          <w:sz w:val="24"/>
        </w:rPr>
        <w:object>
          <v:shape id="_x0000_i1026" o:spt="75" type="#_x0000_t75" style="height:35.55pt;width:43.95pt;" o:ole="t" filled="f" o:preferrelative="t" stroked="f" coordsize="21600,21600">
            <v:path/>
            <v:fill on="f" focussize="0,0"/>
            <v:stroke on="f" joinstyle="miter"/>
            <v:imagedata r:id="rId12" o:title=""/>
            <o:lock v:ext="edit" aspectratio="t"/>
            <w10:wrap type="none"/>
            <w10:anchorlock/>
          </v:shape>
          <o:OLEObject Type="Embed" ProgID="Equation.3" ShapeID="_x0000_i1026" DrawAspect="Content" ObjectID="_1468075726" r:id="rId11">
            <o:LockedField>false</o:LockedField>
          </o:OLEObject>
        </w:object>
      </w:r>
      <w:r>
        <w:rPr>
          <w:rFonts w:ascii="Times New Roman" w:hAnsi="Times New Roman" w:cs="Times New Roman"/>
          <w:sz w:val="24"/>
        </w:rPr>
        <w:t>×100%</w:t>
      </w:r>
      <w:r>
        <w:rPr>
          <w:rFonts w:hint="eastAsia" w:ascii="Times New Roman" w:hAnsi="Times New Roman" w:cs="Times New Roman"/>
          <w:sz w:val="24"/>
          <w:lang w:val="en-US" w:eastAsia="zh-CN"/>
        </w:rPr>
        <w:t xml:space="preserve">  式（2）</w:t>
      </w:r>
    </w:p>
    <w:p>
      <w:pPr>
        <w:pStyle w:val="6"/>
        <w:spacing w:line="360" w:lineRule="auto"/>
        <w:ind w:firstLine="480" w:firstLineChars="200"/>
        <w:rPr>
          <w:rFonts w:ascii="Times New Roman" w:hAnsi="Times New Roman" w:cs="Times New Roman"/>
          <w:sz w:val="24"/>
        </w:rPr>
      </w:pPr>
      <w:r>
        <w:rPr>
          <w:rFonts w:hint="eastAsia" w:ascii="Times New Roman" w:hAnsi="宋体" w:cs="Times New Roman"/>
          <w:sz w:val="24"/>
        </w:rPr>
        <w:t>式</w:t>
      </w:r>
      <w:r>
        <w:rPr>
          <w:rFonts w:hint="eastAsia" w:ascii="Times New Roman" w:hAnsi="宋体" w:cs="Times New Roman"/>
          <w:sz w:val="24"/>
          <w:lang w:eastAsia="zh-CN"/>
        </w:rPr>
        <w:t>（</w:t>
      </w:r>
      <w:r>
        <w:rPr>
          <w:rFonts w:hint="eastAsia" w:ascii="Times New Roman" w:hAnsi="宋体" w:cs="Times New Roman"/>
          <w:sz w:val="24"/>
          <w:lang w:val="en-US" w:eastAsia="zh-CN"/>
        </w:rPr>
        <w:t>2</w:t>
      </w:r>
      <w:r>
        <w:rPr>
          <w:rFonts w:hint="eastAsia" w:ascii="Times New Roman" w:hAnsi="宋体" w:cs="Times New Roman"/>
          <w:sz w:val="24"/>
          <w:lang w:eastAsia="zh-CN"/>
        </w:rPr>
        <w:t>）</w:t>
      </w:r>
      <w:r>
        <w:rPr>
          <w:rFonts w:hint="eastAsia" w:ascii="Times New Roman" w:hAnsi="宋体" w:cs="Times New Roman"/>
          <w:sz w:val="24"/>
        </w:rPr>
        <w:t>中：</w:t>
      </w:r>
      <w:r>
        <w:rPr>
          <w:rFonts w:ascii="Times New Roman" w:hAnsi="Times New Roman" w:cs="Times New Roman"/>
          <w:sz w:val="24"/>
        </w:rPr>
        <w:t>Δ</w:t>
      </w:r>
      <w:r>
        <w:rPr>
          <w:rFonts w:hint="eastAsia" w:ascii="Times New Roman" w:hAnsi="Times New Roman" w:cs="Times New Roman"/>
          <w:sz w:val="24"/>
        </w:rPr>
        <w:t>-试验电阻示值误差</w:t>
      </w:r>
    </w:p>
    <w:p>
      <w:pPr>
        <w:pStyle w:val="6"/>
        <w:spacing w:line="360" w:lineRule="auto"/>
        <w:ind w:firstLine="480" w:firstLineChars="200"/>
        <w:rPr>
          <w:rFonts w:ascii="Times New Roman" w:hAnsi="Times New Roman" w:cs="Times New Roman"/>
          <w:sz w:val="24"/>
        </w:rPr>
      </w:pPr>
      <w:r>
        <w:rPr>
          <w:rFonts w:hint="eastAsia" w:ascii="Times New Roman" w:hAnsi="Times New Roman" w:cs="Times New Roman"/>
          <w:sz w:val="24"/>
        </w:rPr>
        <w:t>R</w:t>
      </w:r>
      <w:r>
        <w:rPr>
          <w:rFonts w:hint="eastAsia" w:ascii="Times New Roman" w:hAnsi="Times New Roman" w:cs="Times New Roman"/>
          <w:sz w:val="24"/>
          <w:vertAlign w:val="subscript"/>
        </w:rPr>
        <w:t>n</w:t>
      </w:r>
      <w:r>
        <w:rPr>
          <w:rFonts w:hint="eastAsia" w:ascii="Times New Roman" w:hAnsi="Times New Roman" w:cs="Times New Roman"/>
          <w:sz w:val="24"/>
        </w:rPr>
        <w:t>-测量标准测得的电阻实际值</w:t>
      </w:r>
    </w:p>
    <w:p>
      <w:pPr>
        <w:pStyle w:val="6"/>
        <w:spacing w:line="360" w:lineRule="auto"/>
        <w:ind w:firstLine="480" w:firstLineChars="200"/>
        <w:rPr>
          <w:rFonts w:ascii="Times New Roman" w:hAnsi="宋体" w:cs="Times New Roman"/>
          <w:sz w:val="24"/>
        </w:rPr>
      </w:pPr>
      <w:r>
        <w:rPr>
          <w:rFonts w:hint="eastAsia" w:ascii="Times New Roman" w:hAnsi="Times New Roman" w:cs="Times New Roman"/>
          <w:sz w:val="24"/>
        </w:rPr>
        <w:t>R</w:t>
      </w:r>
      <w:r>
        <w:rPr>
          <w:rFonts w:hint="eastAsia" w:ascii="Times New Roman" w:hAnsi="Times New Roman" w:cs="Times New Roman"/>
          <w:sz w:val="24"/>
          <w:vertAlign w:val="subscript"/>
        </w:rPr>
        <w:t>x</w:t>
      </w:r>
      <w:r>
        <w:rPr>
          <w:rFonts w:hint="eastAsia" w:ascii="Times New Roman" w:hAnsi="Times New Roman" w:cs="Times New Roman"/>
          <w:sz w:val="24"/>
        </w:rPr>
        <w:t>-发生器的电阻显示值</w:t>
      </w:r>
    </w:p>
    <w:p>
      <w:pPr>
        <w:pStyle w:val="6"/>
        <w:spacing w:line="360" w:lineRule="auto"/>
        <w:ind w:firstLine="480" w:firstLineChars="200"/>
        <w:rPr>
          <w:rFonts w:ascii="Times New Roman" w:hAnsi="宋体" w:cs="Times New Roman"/>
          <w:sz w:val="24"/>
        </w:rPr>
      </w:pPr>
      <w:r>
        <w:rPr>
          <w:rFonts w:hint="eastAsia" w:ascii="Times New Roman" w:hAnsi="宋体" w:cs="Times New Roman"/>
          <w:sz w:val="24"/>
        </w:rPr>
        <w:t>发生器的试验电阻示值误差一般不超过±3%</w:t>
      </w:r>
    </w:p>
    <w:p>
      <w:pPr>
        <w:pStyle w:val="2"/>
        <w:numPr>
          <w:ilvl w:val="2"/>
          <w:numId w:val="1"/>
        </w:numPr>
        <w:spacing w:line="360" w:lineRule="auto"/>
        <w:ind w:left="0" w:firstLine="0"/>
        <w:jc w:val="left"/>
        <w:rPr>
          <w:rFonts w:ascii="Times New Roman" w:eastAsia="宋体"/>
          <w:sz w:val="24"/>
          <w:szCs w:val="22"/>
        </w:rPr>
      </w:pPr>
      <w:bookmarkStart w:id="22" w:name="_Toc62462777"/>
      <w:r>
        <w:rPr>
          <w:rFonts w:hint="eastAsia" w:ascii="Times New Roman" w:eastAsia="宋体"/>
          <w:sz w:val="24"/>
          <w:szCs w:val="22"/>
        </w:rPr>
        <w:t>发生器试验时间示值误差</w:t>
      </w:r>
      <w:bookmarkEnd w:id="22"/>
    </w:p>
    <w:p>
      <w:pPr>
        <w:pStyle w:val="6"/>
        <w:spacing w:line="360" w:lineRule="auto"/>
        <w:ind w:firstLine="480" w:firstLineChars="200"/>
        <w:rPr>
          <w:rFonts w:ascii="Times New Roman" w:hAnsi="宋体" w:cs="Times New Roman"/>
          <w:sz w:val="24"/>
        </w:rPr>
      </w:pPr>
      <w:r>
        <w:rPr>
          <w:rFonts w:hint="eastAsia" w:ascii="Times New Roman" w:hAnsi="宋体" w:cs="Times New Roman"/>
          <w:sz w:val="24"/>
        </w:rPr>
        <w:t>发生器试验时间示值误差按下式</w:t>
      </w:r>
      <w:r>
        <w:rPr>
          <w:rFonts w:hint="eastAsia" w:ascii="Times New Roman" w:hAnsi="宋体" w:cs="Times New Roman"/>
          <w:sz w:val="24"/>
          <w:lang w:eastAsia="zh-CN"/>
        </w:rPr>
        <w:t>（</w:t>
      </w:r>
      <w:r>
        <w:rPr>
          <w:rFonts w:hint="eastAsia" w:ascii="Times New Roman" w:hAnsi="宋体" w:cs="Times New Roman"/>
          <w:sz w:val="24"/>
          <w:lang w:val="en-US" w:eastAsia="zh-CN"/>
        </w:rPr>
        <w:t>3</w:t>
      </w:r>
      <w:r>
        <w:rPr>
          <w:rFonts w:hint="eastAsia" w:ascii="Times New Roman" w:hAnsi="宋体" w:cs="Times New Roman"/>
          <w:sz w:val="24"/>
          <w:lang w:eastAsia="zh-CN"/>
        </w:rPr>
        <w:t>）</w:t>
      </w:r>
      <w:r>
        <w:rPr>
          <w:rFonts w:hint="eastAsia" w:ascii="Times New Roman" w:hAnsi="宋体" w:cs="Times New Roman"/>
          <w:sz w:val="24"/>
        </w:rPr>
        <w:t>计算</w:t>
      </w:r>
    </w:p>
    <w:p>
      <w:pPr>
        <w:pStyle w:val="6"/>
        <w:spacing w:line="360" w:lineRule="auto"/>
        <w:ind w:firstLine="480" w:firstLineChars="200"/>
        <w:rPr>
          <w:rFonts w:ascii="Times New Roman" w:hAnsi="Times New Roman" w:cs="Times New Roman"/>
          <w:sz w:val="24"/>
        </w:rPr>
      </w:pPr>
      <w:r>
        <w:rPr>
          <w:rFonts w:ascii="Times New Roman" w:hAnsi="Times New Roman" w:cs="Times New Roman"/>
          <w:sz w:val="24"/>
        </w:rPr>
        <w:t xml:space="preserve">Δ= </w:t>
      </w:r>
      <w:r>
        <w:rPr>
          <w:rFonts w:ascii="Times New Roman" w:hAnsi="Times New Roman" w:cs="Times New Roman"/>
          <w:position w:val="-28"/>
          <w:sz w:val="24"/>
        </w:rPr>
        <w:object>
          <v:shape id="_x0000_i1027" o:spt="75" type="#_x0000_t75" style="height:35.55pt;width:33.65pt;" o:ole="t" filled="f" o:preferrelative="t" stroked="f" coordsize="21600,21600">
            <v:path/>
            <v:fill on="f" focussize="0,0"/>
            <v:stroke on="f" joinstyle="miter"/>
            <v:imagedata r:id="rId14" o:title=""/>
            <o:lock v:ext="edit" aspectratio="t"/>
            <w10:wrap type="none"/>
            <w10:anchorlock/>
          </v:shape>
          <o:OLEObject Type="Embed" ProgID="Equation.3" ShapeID="_x0000_i1027" DrawAspect="Content" ObjectID="_1468075727" r:id="rId13">
            <o:LockedField>false</o:LockedField>
          </o:OLEObject>
        </w:object>
      </w:r>
      <w:r>
        <w:rPr>
          <w:rFonts w:ascii="Times New Roman" w:hAnsi="Times New Roman" w:cs="Times New Roman"/>
          <w:sz w:val="24"/>
        </w:rPr>
        <w:t>×100%</w:t>
      </w:r>
    </w:p>
    <w:p>
      <w:pPr>
        <w:pStyle w:val="6"/>
        <w:spacing w:line="360" w:lineRule="auto"/>
        <w:ind w:firstLine="480" w:firstLineChars="200"/>
        <w:rPr>
          <w:rFonts w:ascii="Times New Roman" w:hAnsi="Times New Roman" w:cs="Times New Roman"/>
          <w:sz w:val="24"/>
        </w:rPr>
      </w:pPr>
      <w:r>
        <w:rPr>
          <w:rFonts w:hint="eastAsia" w:ascii="Times New Roman" w:hAnsi="宋体" w:cs="Times New Roman"/>
          <w:sz w:val="24"/>
        </w:rPr>
        <w:t>式</w:t>
      </w:r>
      <w:r>
        <w:rPr>
          <w:rFonts w:hint="eastAsia" w:ascii="Times New Roman" w:hAnsi="宋体" w:cs="Times New Roman"/>
          <w:sz w:val="24"/>
          <w:lang w:eastAsia="zh-CN"/>
        </w:rPr>
        <w:t>（</w:t>
      </w:r>
      <w:r>
        <w:rPr>
          <w:rFonts w:hint="eastAsia" w:ascii="Times New Roman" w:hAnsi="宋体" w:cs="Times New Roman"/>
          <w:sz w:val="24"/>
          <w:lang w:val="en-US" w:eastAsia="zh-CN"/>
        </w:rPr>
        <w:t>3</w:t>
      </w:r>
      <w:r>
        <w:rPr>
          <w:rFonts w:hint="eastAsia" w:ascii="Times New Roman" w:hAnsi="宋体" w:cs="Times New Roman"/>
          <w:sz w:val="24"/>
          <w:lang w:eastAsia="zh-CN"/>
        </w:rPr>
        <w:t>）</w:t>
      </w:r>
      <w:r>
        <w:rPr>
          <w:rFonts w:hint="eastAsia" w:ascii="Times New Roman" w:hAnsi="宋体" w:cs="Times New Roman"/>
          <w:sz w:val="24"/>
        </w:rPr>
        <w:t>中：</w:t>
      </w:r>
      <w:r>
        <w:rPr>
          <w:rFonts w:ascii="Times New Roman" w:hAnsi="Times New Roman" w:cs="Times New Roman"/>
          <w:sz w:val="24"/>
        </w:rPr>
        <w:t>Δ</w:t>
      </w:r>
      <w:r>
        <w:rPr>
          <w:rFonts w:hint="eastAsia" w:ascii="Times New Roman" w:hAnsi="Times New Roman" w:cs="Times New Roman"/>
          <w:sz w:val="24"/>
        </w:rPr>
        <w:t>-试验时间示值误差</w:t>
      </w:r>
    </w:p>
    <w:p>
      <w:pPr>
        <w:pStyle w:val="6"/>
        <w:spacing w:line="360" w:lineRule="auto"/>
        <w:ind w:firstLine="480" w:firstLineChars="200"/>
        <w:rPr>
          <w:rFonts w:ascii="Times New Roman" w:hAnsi="Times New Roman" w:cs="Times New Roman"/>
          <w:sz w:val="24"/>
        </w:rPr>
      </w:pPr>
      <w:r>
        <w:rPr>
          <w:rFonts w:hint="eastAsia" w:ascii="Times New Roman" w:hAnsi="Times New Roman" w:cs="Times New Roman"/>
          <w:sz w:val="24"/>
        </w:rPr>
        <w:t>t</w:t>
      </w:r>
      <w:r>
        <w:rPr>
          <w:rFonts w:hint="eastAsia" w:ascii="Times New Roman" w:hAnsi="Times New Roman" w:cs="Times New Roman"/>
          <w:sz w:val="24"/>
          <w:vertAlign w:val="subscript"/>
        </w:rPr>
        <w:t>n</w:t>
      </w:r>
      <w:r>
        <w:rPr>
          <w:rFonts w:hint="eastAsia" w:ascii="Times New Roman" w:hAnsi="Times New Roman" w:cs="Times New Roman"/>
          <w:sz w:val="24"/>
        </w:rPr>
        <w:t>-测量标准测得的时间实际值</w:t>
      </w:r>
    </w:p>
    <w:p>
      <w:pPr>
        <w:pStyle w:val="6"/>
        <w:spacing w:line="360" w:lineRule="auto"/>
        <w:ind w:firstLine="480" w:firstLineChars="200"/>
        <w:rPr>
          <w:rFonts w:ascii="Times New Roman" w:hAnsi="宋体" w:cs="Times New Roman"/>
          <w:sz w:val="24"/>
        </w:rPr>
      </w:pPr>
      <w:r>
        <w:rPr>
          <w:rFonts w:hint="eastAsia" w:ascii="Times New Roman" w:hAnsi="Times New Roman" w:cs="Times New Roman"/>
          <w:sz w:val="24"/>
        </w:rPr>
        <w:t>t</w:t>
      </w:r>
      <w:r>
        <w:rPr>
          <w:rFonts w:hint="eastAsia" w:ascii="Times New Roman" w:hAnsi="Times New Roman" w:cs="Times New Roman"/>
          <w:sz w:val="24"/>
          <w:vertAlign w:val="subscript"/>
        </w:rPr>
        <w:t>x</w:t>
      </w:r>
      <w:r>
        <w:rPr>
          <w:rFonts w:hint="eastAsia" w:ascii="Times New Roman" w:hAnsi="Times New Roman" w:cs="Times New Roman"/>
          <w:sz w:val="24"/>
        </w:rPr>
        <w:t>-发生器的时间设定值</w:t>
      </w:r>
    </w:p>
    <w:p>
      <w:pPr>
        <w:autoSpaceDE w:val="0"/>
        <w:autoSpaceDN w:val="0"/>
        <w:adjustRightInd w:val="0"/>
        <w:spacing w:line="360" w:lineRule="auto"/>
        <w:ind w:firstLine="480" w:firstLineChars="200"/>
        <w:jc w:val="left"/>
        <w:rPr>
          <w:rFonts w:hAnsi="宋体"/>
          <w:sz w:val="24"/>
        </w:rPr>
      </w:pPr>
      <w:r>
        <w:rPr>
          <w:rFonts w:hint="eastAsia" w:hAnsi="宋体"/>
          <w:sz w:val="24"/>
        </w:rPr>
        <w:t>当发生器的试验时间示值</w:t>
      </w:r>
      <w:r>
        <w:rPr>
          <w:rFonts w:hAnsi="宋体"/>
          <w:sz w:val="24"/>
        </w:rPr>
        <w:t>(t</w:t>
      </w:r>
      <w:r>
        <w:rPr>
          <w:rFonts w:hint="eastAsia" w:hAnsi="宋体"/>
          <w:sz w:val="24"/>
        </w:rPr>
        <w:t>≥</w:t>
      </w:r>
      <w:r>
        <w:rPr>
          <w:rFonts w:hAnsi="宋体"/>
          <w:sz w:val="24"/>
        </w:rPr>
        <w:t>1</w:t>
      </w:r>
      <w:r>
        <w:rPr>
          <w:rFonts w:hint="eastAsia" w:hAnsi="宋体"/>
          <w:sz w:val="24"/>
        </w:rPr>
        <w:t>s时</w:t>
      </w:r>
      <w:r>
        <w:rPr>
          <w:rFonts w:hAnsi="宋体"/>
          <w:sz w:val="24"/>
        </w:rPr>
        <w:t>)</w:t>
      </w:r>
      <w:r>
        <w:rPr>
          <w:rFonts w:hint="eastAsia" w:hAnsi="宋体"/>
          <w:sz w:val="24"/>
        </w:rPr>
        <w:t>，其误差一般不超过±</w:t>
      </w:r>
      <w:r>
        <w:rPr>
          <w:rFonts w:hAnsi="宋体"/>
          <w:sz w:val="24"/>
        </w:rPr>
        <w:t>1%</w:t>
      </w:r>
      <w:r>
        <w:rPr>
          <w:rFonts w:hint="eastAsia" w:hAnsi="宋体"/>
          <w:sz w:val="24"/>
        </w:rPr>
        <w:t>；当发生器的试验时间示值</w:t>
      </w:r>
      <w:r>
        <w:rPr>
          <w:rFonts w:hAnsi="宋体"/>
          <w:sz w:val="24"/>
        </w:rPr>
        <w:t>(t</w:t>
      </w:r>
      <w:r>
        <w:rPr>
          <w:rFonts w:hint="eastAsia" w:hAnsi="宋体"/>
          <w:sz w:val="24"/>
        </w:rPr>
        <w:t>＜</w:t>
      </w:r>
      <w:r>
        <w:rPr>
          <w:rFonts w:hAnsi="宋体"/>
          <w:sz w:val="24"/>
        </w:rPr>
        <w:t>1</w:t>
      </w:r>
      <w:r>
        <w:rPr>
          <w:rFonts w:hint="eastAsia" w:hAnsi="宋体"/>
          <w:sz w:val="24"/>
        </w:rPr>
        <w:t>s时</w:t>
      </w:r>
      <w:r>
        <w:rPr>
          <w:rFonts w:hAnsi="宋体"/>
          <w:sz w:val="24"/>
        </w:rPr>
        <w:t>)</w:t>
      </w:r>
      <w:r>
        <w:rPr>
          <w:rFonts w:hint="eastAsia" w:hAnsi="宋体"/>
          <w:sz w:val="24"/>
        </w:rPr>
        <w:t>，其误差一般不超过±</w:t>
      </w:r>
      <w:r>
        <w:rPr>
          <w:rFonts w:hAnsi="宋体"/>
          <w:sz w:val="24"/>
        </w:rPr>
        <w:t>5%</w:t>
      </w:r>
      <w:r>
        <w:rPr>
          <w:rFonts w:hint="eastAsia" w:hAnsi="宋体"/>
          <w:sz w:val="24"/>
        </w:rPr>
        <w:t>。</w:t>
      </w:r>
    </w:p>
    <w:p>
      <w:pPr>
        <w:pStyle w:val="2"/>
        <w:numPr>
          <w:ilvl w:val="2"/>
          <w:numId w:val="1"/>
        </w:numPr>
        <w:spacing w:line="360" w:lineRule="auto"/>
        <w:ind w:left="0" w:firstLine="0"/>
        <w:jc w:val="left"/>
        <w:rPr>
          <w:rFonts w:ascii="Times New Roman" w:eastAsia="宋体"/>
          <w:sz w:val="24"/>
          <w:szCs w:val="22"/>
        </w:rPr>
      </w:pPr>
      <w:bookmarkStart w:id="23" w:name="_Toc62462778"/>
      <w:r>
        <w:rPr>
          <w:rFonts w:hint="eastAsia" w:ascii="Times New Roman" w:eastAsia="宋体"/>
          <w:sz w:val="24"/>
          <w:szCs w:val="22"/>
        </w:rPr>
        <w:t>发生器</w:t>
      </w:r>
      <w:r>
        <w:rPr>
          <w:rFonts w:ascii="Times New Roman" w:eastAsia="宋体"/>
          <w:sz w:val="24"/>
          <w:szCs w:val="22"/>
        </w:rPr>
        <w:t>Wsp</w:t>
      </w:r>
      <w:r>
        <w:rPr>
          <w:rFonts w:hint="eastAsia" w:ascii="Times New Roman" w:eastAsia="宋体"/>
          <w:sz w:val="24"/>
          <w:szCs w:val="22"/>
        </w:rPr>
        <w:t>值误差</w:t>
      </w:r>
      <w:bookmarkEnd w:id="23"/>
    </w:p>
    <w:p>
      <w:pPr>
        <w:pStyle w:val="6"/>
        <w:spacing w:line="360" w:lineRule="auto"/>
        <w:ind w:firstLine="480" w:firstLineChars="200"/>
        <w:rPr>
          <w:rFonts w:ascii="Times New Roman" w:hAnsi="宋体" w:cs="Times New Roman"/>
          <w:sz w:val="24"/>
        </w:rPr>
      </w:pPr>
      <w:r>
        <w:rPr>
          <w:rFonts w:hint="eastAsia" w:ascii="Times New Roman" w:hAnsi="宋体" w:cs="Times New Roman"/>
          <w:sz w:val="24"/>
        </w:rPr>
        <w:t>发生器</w:t>
      </w:r>
      <w:r>
        <w:rPr>
          <w:rFonts w:ascii="Times New Roman" w:cs="Times New Roman"/>
          <w:kern w:val="0"/>
          <w:sz w:val="24"/>
          <w:szCs w:val="24"/>
        </w:rPr>
        <w:t>Wsp</w:t>
      </w:r>
      <w:r>
        <w:rPr>
          <w:rFonts w:hint="eastAsia" w:ascii="Times New Roman" w:hAnsi="Times New Roman" w:cs="Times New Roman"/>
          <w:sz w:val="24"/>
        </w:rPr>
        <w:t>值</w:t>
      </w:r>
      <w:r>
        <w:rPr>
          <w:rFonts w:hint="eastAsia" w:ascii="Times New Roman" w:hAnsi="宋体" w:cs="Times New Roman"/>
          <w:sz w:val="24"/>
        </w:rPr>
        <w:t>误差按下式</w:t>
      </w:r>
      <w:r>
        <w:rPr>
          <w:rFonts w:hint="eastAsia" w:ascii="Times New Roman" w:hAnsi="宋体" w:cs="Times New Roman"/>
          <w:sz w:val="24"/>
          <w:lang w:eastAsia="zh-CN"/>
        </w:rPr>
        <w:t>（</w:t>
      </w:r>
      <w:r>
        <w:rPr>
          <w:rFonts w:hint="eastAsia" w:ascii="Times New Roman" w:hAnsi="宋体" w:cs="Times New Roman"/>
          <w:sz w:val="24"/>
          <w:lang w:val="en-US" w:eastAsia="zh-CN"/>
        </w:rPr>
        <w:t>4</w:t>
      </w:r>
      <w:r>
        <w:rPr>
          <w:rFonts w:hint="eastAsia" w:ascii="Times New Roman" w:hAnsi="宋体" w:cs="Times New Roman"/>
          <w:sz w:val="24"/>
          <w:lang w:eastAsia="zh-CN"/>
        </w:rPr>
        <w:t>）</w:t>
      </w:r>
      <w:r>
        <w:rPr>
          <w:rFonts w:hint="eastAsia" w:ascii="Times New Roman" w:hAnsi="宋体" w:cs="Times New Roman"/>
          <w:sz w:val="24"/>
        </w:rPr>
        <w:t>计算</w:t>
      </w:r>
    </w:p>
    <w:p>
      <w:pPr>
        <w:pStyle w:val="6"/>
        <w:spacing w:line="360" w:lineRule="auto"/>
        <w:ind w:firstLine="480" w:firstLineChars="200"/>
        <w:rPr>
          <w:rFonts w:hint="default" w:ascii="Times New Roman" w:hAnsi="Times New Roman" w:eastAsia="宋体" w:cs="Times New Roman"/>
          <w:sz w:val="24"/>
          <w:lang w:val="en-US" w:eastAsia="zh-CN"/>
        </w:rPr>
      </w:pPr>
      <w:r>
        <w:rPr>
          <w:rFonts w:ascii="Times New Roman" w:hAnsi="Times New Roman" w:cs="Times New Roman"/>
          <w:sz w:val="24"/>
        </w:rPr>
        <w:t xml:space="preserve">Δ= </w:t>
      </w:r>
      <w:r>
        <w:rPr>
          <w:rFonts w:ascii="Times New Roman" w:hAnsi="Times New Roman" w:cs="Times New Roman"/>
          <w:position w:val="-28"/>
          <w:sz w:val="24"/>
        </w:rPr>
        <w:object>
          <v:shape id="_x0000_i1028" o:spt="75" type="#_x0000_t75" style="height:35.55pt;width:66.4pt;" o:ole="t" filled="f" o:preferrelative="t" stroked="f" coordsize="21600,21600">
            <v:path/>
            <v:fill on="f" focussize="0,0"/>
            <v:stroke on="f" joinstyle="miter"/>
            <v:imagedata r:id="rId16" o:title=""/>
            <o:lock v:ext="edit" aspectratio="t"/>
            <w10:wrap type="none"/>
            <w10:anchorlock/>
          </v:shape>
          <o:OLEObject Type="Embed" ProgID="Equation.3" ShapeID="_x0000_i1028" DrawAspect="Content" ObjectID="_1468075728" r:id="rId15">
            <o:LockedField>false</o:LockedField>
          </o:OLEObject>
        </w:object>
      </w:r>
      <w:r>
        <w:rPr>
          <w:rFonts w:ascii="Times New Roman" w:hAnsi="Times New Roman" w:cs="Times New Roman"/>
          <w:sz w:val="24"/>
        </w:rPr>
        <w:t>×100%</w:t>
      </w:r>
      <w:r>
        <w:rPr>
          <w:rFonts w:hint="eastAsia" w:ascii="Times New Roman" w:hAnsi="Times New Roman" w:cs="Times New Roman"/>
          <w:sz w:val="24"/>
          <w:lang w:val="en-US" w:eastAsia="zh-CN"/>
        </w:rPr>
        <w:t xml:space="preserve">  式（4）</w:t>
      </w:r>
    </w:p>
    <w:p>
      <w:pPr>
        <w:pStyle w:val="6"/>
        <w:spacing w:line="360" w:lineRule="auto"/>
        <w:ind w:firstLine="480" w:firstLineChars="200"/>
        <w:rPr>
          <w:rFonts w:ascii="Times New Roman" w:hAnsi="Times New Roman" w:cs="Times New Roman"/>
          <w:sz w:val="24"/>
        </w:rPr>
      </w:pPr>
      <w:r>
        <w:rPr>
          <w:rFonts w:hint="eastAsia" w:ascii="Times New Roman" w:hAnsi="宋体" w:cs="Times New Roman"/>
          <w:sz w:val="24"/>
        </w:rPr>
        <w:t>式中：</w:t>
      </w:r>
      <w:r>
        <w:rPr>
          <w:rFonts w:ascii="Times New Roman" w:hAnsi="Times New Roman" w:cs="Times New Roman"/>
          <w:sz w:val="24"/>
        </w:rPr>
        <w:t>Δ</w:t>
      </w:r>
      <w:r>
        <w:rPr>
          <w:rFonts w:hint="eastAsia" w:ascii="Times New Roman" w:hAnsi="Times New Roman" w:cs="Times New Roman"/>
          <w:sz w:val="24"/>
        </w:rPr>
        <w:t>-试验</w:t>
      </w:r>
      <w:r>
        <w:rPr>
          <w:rFonts w:ascii="Times New Roman" w:cs="Times New Roman"/>
          <w:kern w:val="0"/>
          <w:sz w:val="24"/>
          <w:szCs w:val="24"/>
        </w:rPr>
        <w:t>Wsp</w:t>
      </w:r>
      <w:r>
        <w:rPr>
          <w:rFonts w:hint="eastAsia" w:ascii="Times New Roman" w:hAnsi="Times New Roman" w:cs="Times New Roman"/>
          <w:sz w:val="24"/>
        </w:rPr>
        <w:t>值误差</w:t>
      </w:r>
    </w:p>
    <w:p>
      <w:pPr>
        <w:pStyle w:val="6"/>
        <w:spacing w:line="360" w:lineRule="auto"/>
        <w:ind w:firstLine="480" w:firstLineChars="200"/>
        <w:rPr>
          <w:rFonts w:ascii="Times New Roman" w:hAnsi="Times New Roman" w:cs="Times New Roman"/>
          <w:sz w:val="24"/>
        </w:rPr>
      </w:pPr>
      <w:r>
        <w:rPr>
          <w:rFonts w:hint="eastAsia" w:ascii="Times New Roman" w:hAnsi="Times New Roman" w:cs="Times New Roman"/>
          <w:sz w:val="24"/>
        </w:rPr>
        <w:t>Wsp</w:t>
      </w:r>
      <w:r>
        <w:rPr>
          <w:rFonts w:hint="eastAsia" w:ascii="Times New Roman" w:hAnsi="Times New Roman" w:cs="Times New Roman"/>
          <w:sz w:val="24"/>
          <w:vertAlign w:val="subscript"/>
        </w:rPr>
        <w:t>n</w:t>
      </w:r>
      <w:r>
        <w:rPr>
          <w:rFonts w:hint="eastAsia" w:ascii="Times New Roman" w:hAnsi="Times New Roman" w:cs="Times New Roman"/>
          <w:sz w:val="24"/>
        </w:rPr>
        <w:t>-测量标准测得的</w:t>
      </w:r>
      <w:r>
        <w:rPr>
          <w:rFonts w:ascii="Times New Roman" w:cs="Times New Roman"/>
          <w:kern w:val="0"/>
          <w:sz w:val="24"/>
          <w:szCs w:val="24"/>
        </w:rPr>
        <w:t>Wsp</w:t>
      </w:r>
      <w:r>
        <w:rPr>
          <w:rFonts w:hint="eastAsia" w:ascii="Times New Roman" w:hAnsi="Times New Roman" w:cs="Times New Roman"/>
          <w:sz w:val="24"/>
        </w:rPr>
        <w:t>值</w:t>
      </w:r>
    </w:p>
    <w:p>
      <w:pPr>
        <w:pStyle w:val="6"/>
        <w:spacing w:line="360" w:lineRule="auto"/>
        <w:ind w:firstLine="480" w:firstLineChars="200"/>
        <w:rPr>
          <w:rFonts w:ascii="Times New Roman" w:hAnsi="宋体" w:cs="Times New Roman"/>
          <w:sz w:val="24"/>
        </w:rPr>
      </w:pPr>
      <w:r>
        <w:rPr>
          <w:rFonts w:hint="eastAsia" w:ascii="Times New Roman" w:hAnsi="Times New Roman" w:cs="Times New Roman"/>
          <w:sz w:val="24"/>
        </w:rPr>
        <w:t>Wsp</w:t>
      </w:r>
      <w:r>
        <w:rPr>
          <w:rFonts w:hint="eastAsia" w:ascii="Times New Roman" w:hAnsi="Times New Roman" w:cs="Times New Roman"/>
          <w:sz w:val="24"/>
          <w:vertAlign w:val="subscript"/>
        </w:rPr>
        <w:t>x</w:t>
      </w:r>
      <w:r>
        <w:rPr>
          <w:rFonts w:hint="eastAsia" w:ascii="Times New Roman" w:hAnsi="Times New Roman" w:cs="Times New Roman"/>
          <w:sz w:val="24"/>
        </w:rPr>
        <w:t>-发生器的</w:t>
      </w:r>
      <w:r>
        <w:rPr>
          <w:rFonts w:ascii="Times New Roman" w:cs="Times New Roman"/>
          <w:kern w:val="0"/>
          <w:sz w:val="24"/>
          <w:szCs w:val="24"/>
        </w:rPr>
        <w:t>Wsp</w:t>
      </w:r>
      <w:r>
        <w:rPr>
          <w:rFonts w:hint="eastAsia" w:ascii="Times New Roman" w:hAnsi="Times New Roman" w:cs="Times New Roman"/>
          <w:sz w:val="24"/>
        </w:rPr>
        <w:t>值</w:t>
      </w:r>
    </w:p>
    <w:p>
      <w:pPr>
        <w:autoSpaceDE w:val="0"/>
        <w:autoSpaceDN w:val="0"/>
        <w:adjustRightInd w:val="0"/>
        <w:spacing w:line="360" w:lineRule="auto"/>
        <w:ind w:firstLine="480" w:firstLineChars="200"/>
        <w:jc w:val="left"/>
        <w:rPr>
          <w:sz w:val="24"/>
        </w:rPr>
      </w:pPr>
      <w:r>
        <w:rPr>
          <w:rFonts w:hint="eastAsia"/>
          <w:kern w:val="0"/>
          <w:sz w:val="24"/>
        </w:rPr>
        <w:t>按公式</w:t>
      </w:r>
      <w:r>
        <w:rPr>
          <w:kern w:val="0"/>
          <w:sz w:val="24"/>
        </w:rPr>
        <w:t>Wsp=(Iac)</w:t>
      </w:r>
      <w:r>
        <w:rPr>
          <w:kern w:val="0"/>
          <w:sz w:val="24"/>
          <w:vertAlign w:val="superscript"/>
        </w:rPr>
        <w:t>2</w:t>
      </w:r>
      <w:r>
        <w:rPr>
          <w:rFonts w:ascii="宋体" w:hAnsi="宋体"/>
          <w:sz w:val="24"/>
        </w:rPr>
        <w:t>×</w:t>
      </w:r>
      <w:r>
        <w:rPr>
          <w:kern w:val="0"/>
          <w:sz w:val="24"/>
        </w:rPr>
        <w:t>t</w:t>
      </w:r>
      <w:r>
        <w:rPr>
          <w:rFonts w:hint="eastAsia"/>
          <w:kern w:val="0"/>
          <w:sz w:val="24"/>
        </w:rPr>
        <w:t>计算得出的出</w:t>
      </w:r>
      <w:r>
        <w:rPr>
          <w:kern w:val="0"/>
          <w:sz w:val="24"/>
        </w:rPr>
        <w:t>Wsp</w:t>
      </w:r>
      <w:r>
        <w:rPr>
          <w:rFonts w:hint="eastAsia"/>
          <w:kern w:val="0"/>
          <w:sz w:val="24"/>
        </w:rPr>
        <w:t>值，误差一般不超过±</w:t>
      </w:r>
      <w:r>
        <w:rPr>
          <w:kern w:val="0"/>
          <w:sz w:val="24"/>
        </w:rPr>
        <w:t>5</w:t>
      </w:r>
      <w:r>
        <w:rPr>
          <w:rFonts w:hint="eastAsia"/>
          <w:kern w:val="0"/>
          <w:sz w:val="24"/>
        </w:rPr>
        <w:t>%。</w:t>
      </w:r>
    </w:p>
    <w:p>
      <w:pPr>
        <w:pStyle w:val="2"/>
        <w:numPr>
          <w:ilvl w:val="1"/>
          <w:numId w:val="1"/>
        </w:numPr>
        <w:spacing w:line="360" w:lineRule="auto"/>
        <w:ind w:left="0" w:firstLine="0"/>
        <w:jc w:val="left"/>
        <w:rPr>
          <w:rFonts w:ascii="Times New Roman" w:eastAsia="宋体"/>
          <w:sz w:val="24"/>
          <w:szCs w:val="22"/>
        </w:rPr>
      </w:pPr>
      <w:bookmarkStart w:id="24" w:name="_Toc62462779"/>
      <w:r>
        <w:rPr>
          <w:rFonts w:hint="eastAsia" w:ascii="Times New Roman" w:eastAsia="宋体"/>
          <w:sz w:val="24"/>
          <w:szCs w:val="22"/>
        </w:rPr>
        <w:t>安全性</w:t>
      </w:r>
      <w:bookmarkEnd w:id="24"/>
    </w:p>
    <w:p>
      <w:pPr>
        <w:pStyle w:val="31"/>
        <w:numPr>
          <w:ilvl w:val="1"/>
          <w:numId w:val="2"/>
        </w:numPr>
        <w:spacing w:line="360" w:lineRule="auto"/>
        <w:ind w:firstLineChars="0"/>
        <w:rPr>
          <w:vanish/>
          <w:sz w:val="24"/>
          <w:szCs w:val="21"/>
        </w:rPr>
      </w:pPr>
    </w:p>
    <w:p>
      <w:pPr>
        <w:pStyle w:val="31"/>
        <w:numPr>
          <w:ilvl w:val="1"/>
          <w:numId w:val="2"/>
        </w:numPr>
        <w:spacing w:line="360" w:lineRule="auto"/>
        <w:ind w:firstLineChars="0"/>
        <w:rPr>
          <w:vanish/>
          <w:sz w:val="24"/>
          <w:szCs w:val="21"/>
        </w:rPr>
      </w:pPr>
    </w:p>
    <w:p>
      <w:pPr>
        <w:pStyle w:val="2"/>
        <w:numPr>
          <w:ilvl w:val="2"/>
          <w:numId w:val="1"/>
        </w:numPr>
        <w:spacing w:line="360" w:lineRule="auto"/>
        <w:ind w:left="0" w:firstLine="0"/>
        <w:jc w:val="left"/>
        <w:rPr>
          <w:rFonts w:ascii="Times New Roman" w:eastAsia="宋体"/>
          <w:sz w:val="24"/>
          <w:szCs w:val="22"/>
        </w:rPr>
      </w:pPr>
      <w:bookmarkStart w:id="25" w:name="_Toc62462780"/>
      <w:r>
        <w:rPr>
          <w:rFonts w:hint="eastAsia" w:ascii="Times New Roman" w:eastAsia="宋体"/>
          <w:sz w:val="24"/>
          <w:szCs w:val="22"/>
        </w:rPr>
        <w:t>绝缘电阻</w:t>
      </w:r>
      <w:bookmarkEnd w:id="25"/>
    </w:p>
    <w:p>
      <w:pPr>
        <w:pStyle w:val="6"/>
        <w:spacing w:line="360" w:lineRule="auto"/>
        <w:ind w:firstLine="480" w:firstLineChars="20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发生器的外壳(机箱或机柜)与电源线之间的绝缘电阻用500V兆欧表测量时不小于10MΩ。</w:t>
      </w:r>
    </w:p>
    <w:p>
      <w:pPr>
        <w:pStyle w:val="2"/>
        <w:numPr>
          <w:ilvl w:val="2"/>
          <w:numId w:val="1"/>
        </w:numPr>
        <w:spacing w:line="360" w:lineRule="auto"/>
        <w:ind w:left="0" w:firstLine="0"/>
        <w:jc w:val="left"/>
        <w:rPr>
          <w:rFonts w:ascii="Times New Roman" w:eastAsia="宋体"/>
          <w:sz w:val="24"/>
          <w:szCs w:val="22"/>
        </w:rPr>
      </w:pPr>
      <w:bookmarkStart w:id="26" w:name="_Toc62462781"/>
      <w:r>
        <w:rPr>
          <w:rFonts w:hint="eastAsia" w:ascii="Times New Roman" w:eastAsia="宋体"/>
          <w:sz w:val="24"/>
          <w:szCs w:val="22"/>
        </w:rPr>
        <w:t>耐压强度</w:t>
      </w:r>
      <w:bookmarkEnd w:id="26"/>
    </w:p>
    <w:p>
      <w:pPr>
        <w:pStyle w:val="6"/>
        <w:spacing w:line="360" w:lineRule="auto"/>
        <w:ind w:firstLine="480" w:firstLineChars="200"/>
        <w:rPr>
          <w:rFonts w:ascii="Times New Roman" w:hAnsi="Times New Roman" w:cs="Times New Roman"/>
          <w:sz w:val="24"/>
          <w:szCs w:val="24"/>
          <w:shd w:val="clear" w:color="auto" w:fill="FFFFFF"/>
        </w:rPr>
      </w:pPr>
      <w:r>
        <w:rPr>
          <w:rFonts w:hint="eastAsia" w:ascii="Times New Roman" w:hAnsi="Times New Roman" w:cs="Times New Roman"/>
          <w:sz w:val="24"/>
          <w:szCs w:val="24"/>
          <w:shd w:val="clear" w:color="auto" w:fill="FFFFFF"/>
        </w:rPr>
        <w:t>发生器的外壳</w:t>
      </w:r>
      <w:r>
        <w:rPr>
          <w:rFonts w:ascii="Times New Roman" w:hAnsi="Times New Roman" w:cs="Times New Roman"/>
          <w:sz w:val="24"/>
          <w:szCs w:val="24"/>
          <w:shd w:val="clear" w:color="auto" w:fill="FFFFFF"/>
        </w:rPr>
        <w:t>(</w:t>
      </w:r>
      <w:r>
        <w:rPr>
          <w:rFonts w:hint="eastAsia" w:ascii="Times New Roman" w:hAnsi="Times New Roman" w:cs="Times New Roman"/>
          <w:sz w:val="24"/>
          <w:szCs w:val="24"/>
          <w:shd w:val="clear" w:color="auto" w:fill="FFFFFF"/>
        </w:rPr>
        <w:t>机箱或机柜</w:t>
      </w:r>
      <w:r>
        <w:rPr>
          <w:rFonts w:ascii="Times New Roman" w:hAnsi="Times New Roman" w:cs="Times New Roman"/>
          <w:sz w:val="24"/>
          <w:szCs w:val="24"/>
          <w:shd w:val="clear" w:color="auto" w:fill="FFFFFF"/>
        </w:rPr>
        <w:t>)</w:t>
      </w:r>
      <w:r>
        <w:rPr>
          <w:rFonts w:hint="eastAsia" w:ascii="Times New Roman" w:hAnsi="Times New Roman" w:cs="Times New Roman"/>
          <w:sz w:val="24"/>
          <w:szCs w:val="24"/>
          <w:shd w:val="clear" w:color="auto" w:fill="FFFFFF"/>
        </w:rPr>
        <w:t>与电源线之间应能承受</w:t>
      </w:r>
      <w:r>
        <w:rPr>
          <w:rFonts w:ascii="Times New Roman" w:hAnsi="Times New Roman" w:cs="Times New Roman"/>
          <w:sz w:val="24"/>
          <w:szCs w:val="24"/>
          <w:shd w:val="clear" w:color="auto" w:fill="FFFFFF"/>
        </w:rPr>
        <w:t>1.5kV</w:t>
      </w:r>
      <w:r>
        <w:rPr>
          <w:rFonts w:hint="eastAsia" w:ascii="Times New Roman" w:hAnsi="Times New Roman" w:cs="Times New Roman"/>
          <w:sz w:val="24"/>
          <w:szCs w:val="24"/>
          <w:shd w:val="clear" w:color="auto" w:fill="FFFFFF"/>
        </w:rPr>
        <w:t>工频电压试验</w:t>
      </w:r>
      <w:r>
        <w:rPr>
          <w:rFonts w:ascii="Times New Roman" w:hAnsi="Times New Roman" w:cs="Times New Roman"/>
          <w:sz w:val="24"/>
          <w:szCs w:val="24"/>
          <w:shd w:val="clear" w:color="auto" w:fill="FFFFFF"/>
        </w:rPr>
        <w:t>1min</w:t>
      </w:r>
      <w:r>
        <w:rPr>
          <w:rFonts w:hint="eastAsia" w:ascii="Times New Roman" w:hAnsi="Times New Roman" w:cs="Times New Roman"/>
          <w:sz w:val="24"/>
          <w:szCs w:val="24"/>
          <w:shd w:val="clear" w:color="auto" w:fill="FFFFFF"/>
        </w:rPr>
        <w:t>，无飞弧和击穿现象。</w:t>
      </w:r>
    </w:p>
    <w:p>
      <w:pPr>
        <w:pStyle w:val="2"/>
        <w:numPr>
          <w:ilvl w:val="2"/>
          <w:numId w:val="1"/>
        </w:numPr>
        <w:spacing w:line="360" w:lineRule="auto"/>
        <w:ind w:left="0" w:firstLine="0"/>
        <w:jc w:val="left"/>
        <w:rPr>
          <w:rFonts w:ascii="Times New Roman" w:eastAsia="宋体"/>
          <w:sz w:val="24"/>
          <w:szCs w:val="22"/>
        </w:rPr>
      </w:pPr>
      <w:bookmarkStart w:id="27" w:name="_Toc62462782"/>
      <w:r>
        <w:rPr>
          <w:rFonts w:hint="eastAsia" w:ascii="Times New Roman" w:eastAsia="宋体"/>
          <w:sz w:val="24"/>
          <w:szCs w:val="22"/>
        </w:rPr>
        <w:t>泄漏电流</w:t>
      </w:r>
      <w:bookmarkEnd w:id="27"/>
    </w:p>
    <w:p>
      <w:pPr>
        <w:pStyle w:val="6"/>
        <w:spacing w:line="360" w:lineRule="auto"/>
        <w:ind w:firstLine="480" w:firstLineChars="200"/>
        <w:rPr>
          <w:rFonts w:ascii="Times New Roman" w:hAnsi="Times New Roman" w:cs="Times New Roman"/>
          <w:sz w:val="24"/>
          <w:szCs w:val="24"/>
          <w:shd w:val="clear" w:color="auto" w:fill="FFFFFF"/>
        </w:rPr>
      </w:pPr>
      <w:r>
        <w:rPr>
          <w:rFonts w:hint="eastAsia" w:ascii="Times New Roman" w:hAnsi="Times New Roman" w:cs="Times New Roman"/>
          <w:sz w:val="24"/>
          <w:szCs w:val="24"/>
          <w:shd w:val="clear" w:color="auto" w:fill="FFFFFF"/>
        </w:rPr>
        <w:t>发生器在工频</w:t>
      </w:r>
      <w:r>
        <w:rPr>
          <w:rFonts w:ascii="Times New Roman" w:hAnsi="Times New Roman" w:cs="Times New Roman"/>
          <w:sz w:val="24"/>
          <w:szCs w:val="24"/>
          <w:shd w:val="clear" w:color="auto" w:fill="FFFFFF"/>
        </w:rPr>
        <w:t>250V</w:t>
      </w:r>
      <w:r>
        <w:rPr>
          <w:rFonts w:hint="eastAsia" w:ascii="Times New Roman" w:hAnsi="Times New Roman" w:cs="Times New Roman"/>
          <w:sz w:val="24"/>
          <w:szCs w:val="24"/>
          <w:shd w:val="clear" w:color="auto" w:fill="FFFFFF"/>
        </w:rPr>
        <w:t>电压下，输入电源与外壳之间的泄漏电流不大于</w:t>
      </w:r>
      <w:r>
        <w:rPr>
          <w:rFonts w:ascii="Times New Roman" w:hAnsi="Times New Roman" w:cs="Times New Roman"/>
          <w:sz w:val="24"/>
          <w:szCs w:val="24"/>
          <w:shd w:val="clear" w:color="auto" w:fill="FFFFFF"/>
        </w:rPr>
        <w:t>5mA</w:t>
      </w:r>
      <w:r>
        <w:rPr>
          <w:rFonts w:hint="eastAsia" w:ascii="Times New Roman" w:hAnsi="Times New Roman" w:cs="Times New Roman"/>
          <w:sz w:val="24"/>
          <w:szCs w:val="24"/>
          <w:shd w:val="clear" w:color="auto" w:fill="FFFFFF"/>
        </w:rPr>
        <w:t>。</w:t>
      </w:r>
    </w:p>
    <w:bookmarkEnd w:id="16"/>
    <w:bookmarkEnd w:id="17"/>
    <w:p>
      <w:pPr>
        <w:pStyle w:val="2"/>
        <w:spacing w:line="360" w:lineRule="auto"/>
        <w:ind w:left="0" w:firstLine="0"/>
        <w:jc w:val="left"/>
        <w:rPr>
          <w:rFonts w:ascii="Times New Roman" w:eastAsia="宋体"/>
          <w:b/>
          <w:bCs/>
          <w:sz w:val="24"/>
          <w:szCs w:val="22"/>
        </w:rPr>
      </w:pPr>
      <w:bookmarkStart w:id="28" w:name="_Toc62462783"/>
      <w:r>
        <w:rPr>
          <w:rFonts w:hint="eastAsia" w:ascii="Times New Roman" w:eastAsia="宋体"/>
          <w:b/>
          <w:bCs/>
          <w:sz w:val="24"/>
          <w:szCs w:val="22"/>
        </w:rPr>
        <w:t>校准条件与校准设备</w:t>
      </w:r>
      <w:bookmarkEnd w:id="28"/>
    </w:p>
    <w:p>
      <w:pPr>
        <w:pStyle w:val="31"/>
        <w:numPr>
          <w:ilvl w:val="0"/>
          <w:numId w:val="2"/>
        </w:numPr>
        <w:spacing w:line="360" w:lineRule="auto"/>
        <w:ind w:firstLineChars="0"/>
        <w:rPr>
          <w:vanish/>
          <w:sz w:val="24"/>
          <w:szCs w:val="21"/>
        </w:rPr>
      </w:pPr>
    </w:p>
    <w:p>
      <w:pPr>
        <w:pStyle w:val="2"/>
        <w:numPr>
          <w:ilvl w:val="1"/>
          <w:numId w:val="1"/>
        </w:numPr>
        <w:spacing w:line="360" w:lineRule="auto"/>
        <w:ind w:left="0" w:firstLine="0"/>
        <w:jc w:val="left"/>
        <w:rPr>
          <w:rFonts w:ascii="Times New Roman" w:eastAsia="宋体"/>
          <w:sz w:val="24"/>
          <w:szCs w:val="22"/>
        </w:rPr>
      </w:pPr>
      <w:bookmarkStart w:id="29" w:name="_Toc62462784"/>
      <w:r>
        <w:rPr>
          <w:rFonts w:hint="eastAsia" w:ascii="Times New Roman" w:eastAsia="宋体"/>
          <w:sz w:val="24"/>
          <w:szCs w:val="22"/>
        </w:rPr>
        <w:t>环境条件</w:t>
      </w:r>
      <w:bookmarkEnd w:id="29"/>
    </w:p>
    <w:p>
      <w:pPr>
        <w:pStyle w:val="6"/>
        <w:numPr>
          <w:ilvl w:val="2"/>
          <w:numId w:val="2"/>
        </w:numPr>
        <w:spacing w:line="360" w:lineRule="auto"/>
        <w:ind w:left="0" w:firstLine="0"/>
        <w:rPr>
          <w:rFonts w:ascii="Times New Roman" w:hAnsi="Times New Roman" w:cs="Times New Roman"/>
          <w:sz w:val="24"/>
        </w:rPr>
      </w:pPr>
      <w:r>
        <w:rPr>
          <w:rFonts w:hint="eastAsia" w:ascii="Times New Roman" w:hAnsi="Times New Roman" w:cs="Times New Roman"/>
          <w:sz w:val="24"/>
        </w:rPr>
        <w:t>温度：</w:t>
      </w:r>
      <w:r>
        <w:rPr>
          <w:rFonts w:ascii="Times New Roman" w:hAnsi="Times New Roman" w:cs="Times New Roman"/>
          <w:sz w:val="24"/>
        </w:rPr>
        <w:t>（15～35）</w:t>
      </w:r>
      <w:r>
        <w:rPr>
          <w:rFonts w:hint="eastAsia" w:ascii="Times New Roman" w:hAnsi="Times New Roman" w:cs="Times New Roman"/>
          <w:sz w:val="24"/>
        </w:rPr>
        <w:t>℃；相对湿度：≤</w:t>
      </w:r>
      <w:r>
        <w:rPr>
          <w:rFonts w:ascii="Times New Roman" w:hAnsi="Times New Roman" w:cs="Times New Roman"/>
          <w:sz w:val="24"/>
        </w:rPr>
        <w:t>7</w:t>
      </w:r>
      <w:r>
        <w:rPr>
          <w:rFonts w:hint="eastAsia" w:ascii="Times New Roman" w:hAnsi="Times New Roman" w:cs="Times New Roman"/>
          <w:sz w:val="24"/>
        </w:rPr>
        <w:t>5%RH</w:t>
      </w:r>
    </w:p>
    <w:p>
      <w:pPr>
        <w:pStyle w:val="6"/>
        <w:numPr>
          <w:ilvl w:val="2"/>
          <w:numId w:val="2"/>
        </w:numPr>
        <w:spacing w:line="360" w:lineRule="auto"/>
        <w:ind w:left="0" w:firstLine="0"/>
        <w:rPr>
          <w:rFonts w:ascii="Times New Roman" w:hAnsi="Times New Roman" w:cs="Times New Roman"/>
          <w:sz w:val="24"/>
        </w:rPr>
      </w:pPr>
      <w:r>
        <w:rPr>
          <w:rFonts w:hint="eastAsia" w:ascii="Times New Roman" w:hAnsi="Times New Roman" w:cs="Times New Roman"/>
          <w:sz w:val="24"/>
        </w:rPr>
        <w:t xml:space="preserve">供电电源：电压 </w:t>
      </w:r>
      <w:r>
        <w:rPr>
          <w:rFonts w:ascii="Times New Roman" w:hAnsi="Times New Roman" w:cs="Times New Roman"/>
          <w:sz w:val="24"/>
        </w:rPr>
        <w:t>220</w:t>
      </w:r>
      <w:r>
        <w:rPr>
          <w:rFonts w:hint="eastAsia" w:ascii="Times New Roman" w:hAnsi="Times New Roman" w:cs="Times New Roman"/>
          <w:sz w:val="24"/>
        </w:rPr>
        <w:t>（1±</w:t>
      </w:r>
      <w:r>
        <w:rPr>
          <w:rFonts w:ascii="Times New Roman" w:hAnsi="Times New Roman" w:cs="Times New Roman"/>
          <w:sz w:val="24"/>
        </w:rPr>
        <w:t>5%</w:t>
      </w:r>
      <w:r>
        <w:rPr>
          <w:rFonts w:hint="eastAsia" w:ascii="Times New Roman" w:hAnsi="Times New Roman" w:cs="Times New Roman"/>
          <w:sz w:val="24"/>
        </w:rPr>
        <w:t>）</w:t>
      </w:r>
      <w:r>
        <w:rPr>
          <w:rFonts w:ascii="Times New Roman" w:hAnsi="Times New Roman" w:cs="Times New Roman"/>
          <w:sz w:val="24"/>
        </w:rPr>
        <w:t>V</w:t>
      </w:r>
      <w:r>
        <w:rPr>
          <w:rFonts w:hint="eastAsia" w:ascii="Times New Roman" w:hAnsi="Times New Roman" w:cs="Times New Roman"/>
          <w:sz w:val="24"/>
        </w:rPr>
        <w:t>，频率50（1±1</w:t>
      </w:r>
      <w:r>
        <w:rPr>
          <w:rFonts w:ascii="Times New Roman" w:hAnsi="Times New Roman" w:cs="Times New Roman"/>
          <w:sz w:val="24"/>
        </w:rPr>
        <w:t>%</w:t>
      </w:r>
      <w:r>
        <w:rPr>
          <w:rFonts w:hint="eastAsia" w:ascii="Times New Roman" w:hAnsi="Times New Roman" w:cs="Times New Roman"/>
          <w:sz w:val="24"/>
        </w:rPr>
        <w:t>）Hz</w:t>
      </w:r>
    </w:p>
    <w:p>
      <w:pPr>
        <w:pStyle w:val="2"/>
        <w:numPr>
          <w:ilvl w:val="1"/>
          <w:numId w:val="1"/>
        </w:numPr>
        <w:spacing w:line="360" w:lineRule="auto"/>
        <w:ind w:left="0" w:firstLine="0"/>
        <w:jc w:val="left"/>
        <w:rPr>
          <w:rFonts w:ascii="Times New Roman" w:eastAsia="宋体"/>
          <w:sz w:val="24"/>
          <w:szCs w:val="22"/>
        </w:rPr>
      </w:pPr>
      <w:bookmarkStart w:id="30" w:name="_Toc62462785"/>
      <w:r>
        <w:rPr>
          <w:rFonts w:hint="eastAsia" w:ascii="Times New Roman" w:eastAsia="宋体"/>
          <w:sz w:val="24"/>
          <w:szCs w:val="22"/>
        </w:rPr>
        <w:t>标准器及其他设备</w:t>
      </w:r>
      <w:bookmarkEnd w:id="30"/>
    </w:p>
    <w:p>
      <w:pPr>
        <w:pStyle w:val="6"/>
        <w:numPr>
          <w:ilvl w:val="2"/>
          <w:numId w:val="2"/>
        </w:numPr>
        <w:spacing w:line="360" w:lineRule="auto"/>
        <w:ind w:left="0" w:firstLine="0"/>
        <w:rPr>
          <w:rFonts w:ascii="Times New Roman" w:hAnsi="Times New Roman" w:cs="Times New Roman"/>
          <w:sz w:val="24"/>
        </w:rPr>
      </w:pPr>
      <w:r>
        <w:rPr>
          <w:rFonts w:hint="eastAsia" w:ascii="Times New Roman" w:hAnsi="Times New Roman" w:cs="Times New Roman"/>
          <w:sz w:val="24"/>
        </w:rPr>
        <w:t>数字多用表</w:t>
      </w:r>
    </w:p>
    <w:p>
      <w:pPr>
        <w:pStyle w:val="28"/>
        <w:spacing w:line="360" w:lineRule="auto"/>
        <w:ind w:firstLine="480"/>
        <w:rPr>
          <w:rFonts w:ascii="Times New Roman"/>
          <w:sz w:val="24"/>
          <w:szCs w:val="24"/>
        </w:rPr>
      </w:pPr>
      <w:r>
        <w:rPr>
          <w:rFonts w:hint="eastAsia" w:ascii="Times New Roman"/>
          <w:sz w:val="24"/>
          <w:szCs w:val="24"/>
        </w:rPr>
        <w:t>数字多用表测量发生器交流电压以及电阻的输出值，其电压最大允许误差应</w:t>
      </w:r>
      <w:r>
        <w:rPr>
          <w:rFonts w:hint="eastAsia" w:ascii="Times New Roman" w:hAnsi="宋体"/>
          <w:sz w:val="24"/>
          <w:szCs w:val="24"/>
        </w:rPr>
        <w:t>优于</w:t>
      </w:r>
      <w:r>
        <w:rPr>
          <w:rFonts w:ascii="Times New Roman"/>
          <w:sz w:val="24"/>
        </w:rPr>
        <w:t>±</w:t>
      </w:r>
      <w:r>
        <w:rPr>
          <w:rFonts w:hint="eastAsia" w:ascii="Times New Roman"/>
          <w:sz w:val="24"/>
          <w:szCs w:val="24"/>
        </w:rPr>
        <w:t>0.5</w:t>
      </w:r>
      <w:r>
        <w:rPr>
          <w:rFonts w:ascii="Times New Roman"/>
          <w:sz w:val="24"/>
          <w:szCs w:val="24"/>
        </w:rPr>
        <w:t>%</w:t>
      </w:r>
      <w:r>
        <w:rPr>
          <w:rFonts w:ascii="Times New Roman" w:hAnsi="宋体"/>
          <w:sz w:val="24"/>
          <w:szCs w:val="24"/>
        </w:rPr>
        <w:t>读数</w:t>
      </w:r>
      <w:r>
        <w:rPr>
          <w:rFonts w:hint="eastAsia" w:ascii="Times New Roman" w:hAnsi="宋体"/>
          <w:sz w:val="24"/>
          <w:szCs w:val="24"/>
        </w:rPr>
        <w:t>；</w:t>
      </w:r>
      <w:r>
        <w:rPr>
          <w:rFonts w:hint="eastAsia" w:ascii="Times New Roman"/>
          <w:sz w:val="24"/>
          <w:szCs w:val="24"/>
        </w:rPr>
        <w:t>电阻最大允许误差应</w:t>
      </w:r>
      <w:r>
        <w:rPr>
          <w:rFonts w:hint="eastAsia" w:ascii="Times New Roman" w:hAnsi="宋体"/>
          <w:sz w:val="24"/>
          <w:szCs w:val="24"/>
        </w:rPr>
        <w:t>优于</w:t>
      </w:r>
      <w:r>
        <w:rPr>
          <w:rFonts w:ascii="Times New Roman"/>
          <w:sz w:val="24"/>
        </w:rPr>
        <w:t>±</w:t>
      </w:r>
      <w:r>
        <w:rPr>
          <w:rFonts w:hint="eastAsia" w:ascii="Times New Roman"/>
          <w:sz w:val="24"/>
          <w:szCs w:val="24"/>
        </w:rPr>
        <w:t>0.5</w:t>
      </w:r>
      <w:r>
        <w:rPr>
          <w:rFonts w:ascii="Times New Roman"/>
          <w:sz w:val="24"/>
          <w:szCs w:val="24"/>
        </w:rPr>
        <w:t>%</w:t>
      </w:r>
      <w:r>
        <w:rPr>
          <w:rFonts w:ascii="Times New Roman" w:hAnsi="宋体"/>
          <w:sz w:val="24"/>
          <w:szCs w:val="24"/>
        </w:rPr>
        <w:t>读数</w:t>
      </w:r>
      <w:r>
        <w:rPr>
          <w:rFonts w:hint="eastAsia" w:ascii="Times New Roman" w:hAnsi="宋体"/>
          <w:sz w:val="24"/>
          <w:szCs w:val="24"/>
        </w:rPr>
        <w:t>；</w:t>
      </w:r>
      <w:r>
        <w:rPr>
          <w:rFonts w:hint="eastAsia" w:ascii="Times New Roman"/>
          <w:sz w:val="24"/>
          <w:szCs w:val="24"/>
        </w:rPr>
        <w:t>电流最大允许误差应</w:t>
      </w:r>
      <w:r>
        <w:rPr>
          <w:rFonts w:hint="eastAsia" w:ascii="Times New Roman" w:hAnsi="宋体"/>
          <w:sz w:val="24"/>
          <w:szCs w:val="24"/>
        </w:rPr>
        <w:t>优于</w:t>
      </w:r>
      <w:r>
        <w:rPr>
          <w:rFonts w:ascii="Times New Roman"/>
          <w:sz w:val="24"/>
        </w:rPr>
        <w:t>±</w:t>
      </w:r>
      <w:r>
        <w:rPr>
          <w:rFonts w:hint="eastAsia" w:ascii="Times New Roman"/>
          <w:sz w:val="24"/>
          <w:szCs w:val="24"/>
        </w:rPr>
        <w:t>0.5</w:t>
      </w:r>
      <w:r>
        <w:rPr>
          <w:rFonts w:ascii="Times New Roman"/>
          <w:sz w:val="24"/>
          <w:szCs w:val="24"/>
        </w:rPr>
        <w:t>%</w:t>
      </w:r>
      <w:r>
        <w:rPr>
          <w:rFonts w:ascii="Times New Roman" w:hAnsi="宋体"/>
          <w:sz w:val="24"/>
          <w:szCs w:val="24"/>
        </w:rPr>
        <w:t>读数</w:t>
      </w:r>
      <w:r>
        <w:rPr>
          <w:rFonts w:hint="eastAsia" w:ascii="Times New Roman"/>
          <w:sz w:val="24"/>
          <w:szCs w:val="24"/>
        </w:rPr>
        <w:t>。</w:t>
      </w:r>
    </w:p>
    <w:p>
      <w:pPr>
        <w:pStyle w:val="6"/>
        <w:numPr>
          <w:ilvl w:val="2"/>
          <w:numId w:val="2"/>
        </w:numPr>
        <w:spacing w:line="360" w:lineRule="auto"/>
        <w:ind w:left="0" w:firstLine="0"/>
        <w:rPr>
          <w:rFonts w:ascii="Times New Roman" w:hAnsi="Times New Roman" w:cs="Times New Roman"/>
          <w:sz w:val="24"/>
        </w:rPr>
      </w:pPr>
      <w:r>
        <w:rPr>
          <w:rFonts w:hint="eastAsia" w:ascii="Times New Roman" w:hAnsi="Times New Roman" w:cs="Times New Roman"/>
          <w:sz w:val="24"/>
        </w:rPr>
        <w:t>电压互感器</w:t>
      </w:r>
    </w:p>
    <w:p>
      <w:pPr>
        <w:pStyle w:val="28"/>
        <w:spacing w:line="360" w:lineRule="auto"/>
        <w:ind w:firstLine="480" w:firstLineChars="0"/>
        <w:rPr>
          <w:sz w:val="24"/>
          <w:szCs w:val="24"/>
        </w:rPr>
      </w:pPr>
      <w:r>
        <w:rPr>
          <w:rFonts w:hint="eastAsia" w:ascii="Times New Roman"/>
          <w:sz w:val="24"/>
          <w:szCs w:val="24"/>
        </w:rPr>
        <w:t>电压互感器的作用是将高电压转换成相对比较低的电压，以便使用数字多用表测量发生器交流电压输出值，其最大允许误差应</w:t>
      </w:r>
      <w:r>
        <w:rPr>
          <w:rFonts w:hint="eastAsia" w:ascii="Times New Roman" w:hAnsi="宋体"/>
          <w:sz w:val="24"/>
          <w:szCs w:val="24"/>
        </w:rPr>
        <w:t>优于</w:t>
      </w:r>
      <w:r>
        <w:rPr>
          <w:rFonts w:ascii="Times New Roman"/>
          <w:sz w:val="24"/>
        </w:rPr>
        <w:t>±</w:t>
      </w:r>
      <w:r>
        <w:rPr>
          <w:rFonts w:ascii="Times New Roman"/>
          <w:sz w:val="24"/>
          <w:szCs w:val="24"/>
        </w:rPr>
        <w:t>0.</w:t>
      </w:r>
      <w:r>
        <w:rPr>
          <w:rFonts w:hint="eastAsia" w:ascii="Times New Roman"/>
          <w:sz w:val="24"/>
          <w:szCs w:val="24"/>
        </w:rPr>
        <w:t>5</w:t>
      </w:r>
      <w:r>
        <w:rPr>
          <w:rFonts w:ascii="Times New Roman"/>
          <w:sz w:val="24"/>
          <w:szCs w:val="24"/>
        </w:rPr>
        <w:t>%</w:t>
      </w:r>
      <w:r>
        <w:rPr>
          <w:rFonts w:ascii="Times New Roman" w:hAnsi="宋体"/>
          <w:sz w:val="24"/>
          <w:szCs w:val="24"/>
        </w:rPr>
        <w:t>读数</w:t>
      </w:r>
      <w:r>
        <w:rPr>
          <w:rFonts w:hint="eastAsia" w:ascii="Times New Roman"/>
          <w:sz w:val="24"/>
          <w:szCs w:val="24"/>
        </w:rPr>
        <w:t>。</w:t>
      </w:r>
    </w:p>
    <w:p>
      <w:pPr>
        <w:pStyle w:val="6"/>
        <w:numPr>
          <w:ilvl w:val="2"/>
          <w:numId w:val="2"/>
        </w:numPr>
        <w:spacing w:line="360" w:lineRule="auto"/>
        <w:ind w:left="0" w:firstLine="0"/>
        <w:rPr>
          <w:rFonts w:ascii="Times New Roman" w:hAnsi="Times New Roman" w:cs="Times New Roman"/>
          <w:sz w:val="24"/>
        </w:rPr>
      </w:pPr>
      <w:r>
        <w:rPr>
          <w:rFonts w:hint="eastAsia" w:ascii="Times New Roman" w:hAnsi="Times New Roman" w:cs="Times New Roman"/>
          <w:sz w:val="24"/>
        </w:rPr>
        <w:t>数字毫秒计</w:t>
      </w:r>
    </w:p>
    <w:p>
      <w:pPr>
        <w:pStyle w:val="28"/>
        <w:spacing w:line="360" w:lineRule="auto"/>
        <w:ind w:firstLine="480"/>
        <w:rPr>
          <w:rFonts w:ascii="Times New Roman"/>
          <w:sz w:val="24"/>
          <w:szCs w:val="24"/>
        </w:rPr>
      </w:pPr>
      <w:r>
        <w:rPr>
          <w:rFonts w:hint="eastAsia" w:ascii="Times New Roman"/>
          <w:sz w:val="24"/>
          <w:szCs w:val="24"/>
        </w:rPr>
        <w:t>数字毫秒计的作用是记录电流输入数字毫秒计的时长，从而用来进行时间测试。其最大允许误差优于±1.0%读数</w:t>
      </w:r>
    </w:p>
    <w:p>
      <w:pPr>
        <w:pStyle w:val="2"/>
        <w:spacing w:line="360" w:lineRule="auto"/>
        <w:ind w:left="0" w:firstLine="0"/>
        <w:jc w:val="left"/>
        <w:rPr>
          <w:rFonts w:ascii="Times New Roman" w:eastAsia="宋体"/>
          <w:b/>
          <w:bCs/>
          <w:sz w:val="24"/>
          <w:szCs w:val="22"/>
        </w:rPr>
      </w:pPr>
      <w:bookmarkStart w:id="31" w:name="_Toc62462786"/>
      <w:r>
        <w:rPr>
          <w:rFonts w:hint="eastAsia" w:ascii="Times New Roman" w:eastAsia="宋体"/>
          <w:b/>
          <w:bCs/>
          <w:sz w:val="24"/>
          <w:szCs w:val="22"/>
        </w:rPr>
        <w:t>校准项目和校准方法</w:t>
      </w:r>
      <w:bookmarkEnd w:id="31"/>
    </w:p>
    <w:p>
      <w:pPr>
        <w:pStyle w:val="31"/>
        <w:numPr>
          <w:ilvl w:val="0"/>
          <w:numId w:val="2"/>
        </w:numPr>
        <w:spacing w:line="360" w:lineRule="auto"/>
        <w:ind w:firstLineChars="0"/>
        <w:rPr>
          <w:vanish/>
          <w:sz w:val="24"/>
          <w:szCs w:val="21"/>
        </w:rPr>
      </w:pPr>
      <w:bookmarkStart w:id="32" w:name="_Toc37101711"/>
      <w:bookmarkStart w:id="33" w:name="_Toc6927"/>
    </w:p>
    <w:p>
      <w:pPr>
        <w:pStyle w:val="2"/>
        <w:numPr>
          <w:ilvl w:val="1"/>
          <w:numId w:val="1"/>
        </w:numPr>
        <w:spacing w:line="360" w:lineRule="auto"/>
        <w:ind w:left="0" w:firstLine="0"/>
        <w:jc w:val="left"/>
        <w:rPr>
          <w:rFonts w:ascii="Times New Roman" w:eastAsia="宋体"/>
          <w:sz w:val="24"/>
          <w:szCs w:val="22"/>
        </w:rPr>
      </w:pPr>
      <w:bookmarkStart w:id="34" w:name="_Toc62462787"/>
      <w:r>
        <w:rPr>
          <w:rFonts w:hint="eastAsia" w:ascii="Times New Roman" w:eastAsia="宋体"/>
          <w:sz w:val="24"/>
          <w:szCs w:val="22"/>
        </w:rPr>
        <w:t>试验电压校准</w:t>
      </w:r>
      <w:bookmarkEnd w:id="34"/>
    </w:p>
    <w:p>
      <w:pPr>
        <w:pStyle w:val="6"/>
        <w:spacing w:line="360" w:lineRule="auto"/>
        <w:ind w:firstLine="480"/>
        <w:rPr>
          <w:rFonts w:ascii="Times New Roman"/>
          <w:sz w:val="24"/>
        </w:rPr>
      </w:pPr>
      <w:r>
        <w:rPr>
          <w:rFonts w:hint="eastAsia" w:ascii="Times New Roman" w:hAnsi="宋体" w:cs="Times New Roman"/>
          <w:sz w:val="24"/>
        </w:rPr>
        <w:t>在试验发生器能正常工作的情况下，将</w:t>
      </w:r>
      <w:r>
        <w:rPr>
          <w:rFonts w:hint="eastAsia" w:hAnsi="宋体"/>
          <w:sz w:val="24"/>
        </w:rPr>
        <w:t>数字多用表接入发生器的电压接口，</w:t>
      </w:r>
      <w:r>
        <w:rPr>
          <w:rFonts w:ascii="Times New Roman" w:hAnsi="宋体" w:cs="Times New Roman"/>
          <w:sz w:val="24"/>
        </w:rPr>
        <w:t>直接测量</w:t>
      </w:r>
      <w:r>
        <w:rPr>
          <w:rFonts w:hint="eastAsia" w:ascii="Times New Roman" w:hAnsi="宋体" w:cs="Times New Roman"/>
          <w:sz w:val="24"/>
        </w:rPr>
        <w:t>试验电压的输出值，如下图所示，当电压大于1000V时，将电压互感器接入电压接口，使用数字多用表测量电压互感器衰减后的电压值，按电压互感器的变比计算出实际电压值。试验电压可选取量程的20%，40%，60%，80%，100%作为本校准项目的输出值，最后将电压测量</w:t>
      </w:r>
      <w:r>
        <w:rPr>
          <w:rFonts w:ascii="Times New Roman"/>
          <w:sz w:val="24"/>
        </w:rPr>
        <w:t>数据记录在附录B的校准原始记录中</w:t>
      </w:r>
      <w:r>
        <w:rPr>
          <w:rFonts w:hint="eastAsia" w:ascii="Times New Roman"/>
          <w:sz w:val="24"/>
        </w:rPr>
        <w:t>。</w:t>
      </w:r>
    </w:p>
    <w:p>
      <w:pPr>
        <w:pStyle w:val="6"/>
        <w:spacing w:line="360" w:lineRule="auto"/>
        <w:jc w:val="center"/>
        <w:rPr>
          <w:rFonts w:ascii="Times New Roman"/>
          <w:sz w:val="24"/>
        </w:rPr>
      </w:pPr>
      <w:r>
        <w:rPr>
          <w:rFonts w:hint="eastAsia" w:ascii="Times New Roman"/>
          <w:sz w:val="24"/>
        </w:rPr>
        <w:drawing>
          <wp:inline distT="0" distB="0" distL="0" distR="0">
            <wp:extent cx="3181985" cy="1209040"/>
            <wp:effectExtent l="0" t="0" r="0" b="0"/>
            <wp:docPr id="346" name="图片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图片 346"/>
                    <pic:cNvPicPr>
                      <a:picLocks noChangeAspect="1" noChangeArrowheads="1"/>
                    </pic:cNvPicPr>
                  </pic:nvPicPr>
                  <pic:blipFill>
                    <a:blip r:embed="rId17" cstate="print">
                      <a:extLst>
                        <a:ext uri="{28A0092B-C50C-407E-A947-70E740481C1C}">
                          <a14:useLocalDpi xmlns:a14="http://schemas.microsoft.com/office/drawing/2010/main" val="0"/>
                        </a:ext>
                      </a:extLst>
                    </a:blip>
                    <a:srcRect t="14285" b="27472"/>
                    <a:stretch>
                      <a:fillRect/>
                    </a:stretch>
                  </pic:blipFill>
                  <pic:spPr>
                    <a:xfrm>
                      <a:off x="0" y="0"/>
                      <a:ext cx="3182400" cy="1209600"/>
                    </a:xfrm>
                    <a:prstGeom prst="rect">
                      <a:avLst/>
                    </a:prstGeom>
                    <a:noFill/>
                    <a:ln>
                      <a:noFill/>
                    </a:ln>
                  </pic:spPr>
                </pic:pic>
              </a:graphicData>
            </a:graphic>
          </wp:inline>
        </w:drawing>
      </w:r>
    </w:p>
    <w:p>
      <w:pPr>
        <w:pStyle w:val="2"/>
        <w:numPr>
          <w:ilvl w:val="1"/>
          <w:numId w:val="1"/>
        </w:numPr>
        <w:spacing w:line="360" w:lineRule="auto"/>
        <w:ind w:left="0" w:firstLine="0"/>
        <w:jc w:val="left"/>
        <w:rPr>
          <w:rFonts w:ascii="Times New Roman" w:eastAsia="宋体"/>
          <w:sz w:val="24"/>
          <w:szCs w:val="22"/>
        </w:rPr>
      </w:pPr>
      <w:bookmarkStart w:id="35" w:name="_Toc62462788"/>
      <w:r>
        <w:rPr>
          <w:rFonts w:hint="eastAsia" w:ascii="Times New Roman" w:eastAsia="宋体"/>
          <w:sz w:val="24"/>
          <w:szCs w:val="22"/>
        </w:rPr>
        <w:t>限流电阻校准</w:t>
      </w:r>
      <w:bookmarkEnd w:id="35"/>
    </w:p>
    <w:p>
      <w:pPr>
        <w:pStyle w:val="6"/>
        <w:spacing w:line="360" w:lineRule="auto"/>
        <w:ind w:firstLine="480"/>
        <w:rPr>
          <w:rFonts w:ascii="Times New Roman"/>
          <w:sz w:val="24"/>
        </w:rPr>
      </w:pPr>
      <w:r>
        <w:rPr>
          <w:rFonts w:hint="eastAsia" w:ascii="Times New Roman"/>
          <w:sz w:val="24"/>
          <w:szCs w:val="24"/>
        </w:rPr>
        <w:t>将试验发生器设置在接触试验模式下，将试验电压设置至最低电压，时间设置至60s（或最长时长），将限流电阻设置于需要测量的电阻值，</w:t>
      </w:r>
      <w:r>
        <w:rPr>
          <w:rFonts w:hint="eastAsia" w:ascii="Times New Roman" w:hAnsi="宋体" w:cs="Times New Roman"/>
          <w:sz w:val="24"/>
        </w:rPr>
        <w:t>使用数字多用表测量电阻值，如下图所示，</w:t>
      </w:r>
      <w:r>
        <w:rPr>
          <w:rFonts w:ascii="Times New Roman" w:hAnsi="宋体" w:cs="Times New Roman"/>
          <w:sz w:val="24"/>
          <w:szCs w:val="24"/>
        </w:rPr>
        <w:t>限流电阻</w:t>
      </w:r>
      <w:r>
        <w:rPr>
          <w:rFonts w:ascii="Times New Roman" w:hAnsi="Times New Roman" w:cs="Times New Roman"/>
          <w:sz w:val="24"/>
          <w:szCs w:val="24"/>
        </w:rPr>
        <w:t>R</w:t>
      </w:r>
      <w:r>
        <w:rPr>
          <w:rFonts w:hint="eastAsia" w:ascii="Times New Roman" w:hAnsi="Times New Roman" w:cs="Times New Roman"/>
          <w:sz w:val="24"/>
          <w:szCs w:val="24"/>
        </w:rPr>
        <w:t>分别为10</w:t>
      </w:r>
      <w:r>
        <w:rPr>
          <w:rFonts w:ascii="Times New Roman" w:hAnsi="Times New Roman" w:cs="Times New Roman"/>
          <w:sz w:val="24"/>
          <w:szCs w:val="24"/>
          <w:shd w:val="clear" w:color="auto" w:fill="FFFFFF"/>
        </w:rPr>
        <w:t>Ω</w:t>
      </w:r>
      <w:r>
        <w:rPr>
          <w:rFonts w:hint="eastAsia" w:ascii="Times New Roman" w:hAnsi="Times New Roman" w:cs="Times New Roman"/>
          <w:sz w:val="24"/>
          <w:szCs w:val="24"/>
          <w:shd w:val="clear" w:color="auto" w:fill="FFFFFF"/>
        </w:rPr>
        <w:t>、</w:t>
      </w:r>
      <w:r>
        <w:rPr>
          <w:rFonts w:hint="eastAsia" w:ascii="Times New Roman" w:hAnsi="Times New Roman" w:cs="Times New Roman"/>
          <w:sz w:val="24"/>
          <w:szCs w:val="24"/>
        </w:rPr>
        <w:t>20</w:t>
      </w:r>
      <w:r>
        <w:rPr>
          <w:rFonts w:ascii="Times New Roman" w:hAnsi="Times New Roman" w:cs="Times New Roman"/>
          <w:sz w:val="24"/>
          <w:szCs w:val="24"/>
          <w:shd w:val="clear" w:color="auto" w:fill="FFFFFF"/>
        </w:rPr>
        <w:t>Ω</w:t>
      </w:r>
      <w:r>
        <w:rPr>
          <w:rFonts w:hint="eastAsia" w:ascii="Times New Roman" w:hAnsi="Times New Roman" w:cs="Times New Roman"/>
          <w:sz w:val="24"/>
          <w:szCs w:val="24"/>
          <w:shd w:val="clear" w:color="auto" w:fill="FFFFFF"/>
        </w:rPr>
        <w:t>、</w:t>
      </w:r>
      <w:r>
        <w:rPr>
          <w:rFonts w:hint="eastAsia" w:ascii="Times New Roman" w:hAnsi="Times New Roman" w:cs="Times New Roman"/>
          <w:sz w:val="24"/>
          <w:szCs w:val="24"/>
        </w:rPr>
        <w:t>40</w:t>
      </w:r>
      <w:r>
        <w:rPr>
          <w:rFonts w:ascii="Times New Roman" w:hAnsi="Times New Roman" w:cs="Times New Roman"/>
          <w:sz w:val="24"/>
          <w:szCs w:val="24"/>
          <w:shd w:val="clear" w:color="auto" w:fill="FFFFFF"/>
        </w:rPr>
        <w:t>Ω</w:t>
      </w:r>
      <w:r>
        <w:rPr>
          <w:rFonts w:hint="eastAsia" w:ascii="Times New Roman" w:hAnsi="Times New Roman" w:cs="Times New Roman"/>
          <w:sz w:val="24"/>
          <w:szCs w:val="24"/>
          <w:shd w:val="clear" w:color="auto" w:fill="FFFFFF"/>
        </w:rPr>
        <w:t>、</w:t>
      </w:r>
      <w:r>
        <w:rPr>
          <w:rFonts w:hint="eastAsia" w:ascii="Times New Roman" w:hAnsi="Times New Roman" w:cs="Times New Roman"/>
          <w:sz w:val="24"/>
          <w:szCs w:val="24"/>
        </w:rPr>
        <w:t>80</w:t>
      </w:r>
      <w:r>
        <w:rPr>
          <w:rFonts w:ascii="Times New Roman" w:hAnsi="Times New Roman" w:cs="Times New Roman"/>
          <w:sz w:val="24"/>
          <w:szCs w:val="24"/>
          <w:shd w:val="clear" w:color="auto" w:fill="FFFFFF"/>
        </w:rPr>
        <w:t>Ω</w:t>
      </w:r>
      <w:r>
        <w:rPr>
          <w:rFonts w:hint="eastAsia" w:ascii="Times New Roman" w:hAnsi="Times New Roman" w:cs="Times New Roman"/>
          <w:sz w:val="24"/>
          <w:szCs w:val="24"/>
          <w:shd w:val="clear" w:color="auto" w:fill="FFFFFF"/>
        </w:rPr>
        <w:t>、</w:t>
      </w:r>
      <w:r>
        <w:rPr>
          <w:rFonts w:hint="eastAsia" w:ascii="Times New Roman" w:hAnsi="Times New Roman" w:cs="Times New Roman"/>
          <w:sz w:val="24"/>
          <w:szCs w:val="24"/>
        </w:rPr>
        <w:t>160</w:t>
      </w:r>
      <w:r>
        <w:rPr>
          <w:rFonts w:ascii="Times New Roman" w:hAnsi="Times New Roman" w:cs="Times New Roman"/>
          <w:sz w:val="24"/>
          <w:szCs w:val="24"/>
          <w:shd w:val="clear" w:color="auto" w:fill="FFFFFF"/>
        </w:rPr>
        <w:t>Ω</w:t>
      </w:r>
      <w:r>
        <w:rPr>
          <w:rFonts w:hint="eastAsia" w:ascii="Times New Roman" w:hAnsi="Times New Roman" w:cs="Times New Roman"/>
          <w:sz w:val="24"/>
          <w:szCs w:val="24"/>
          <w:shd w:val="clear" w:color="auto" w:fill="FFFFFF"/>
        </w:rPr>
        <w:t>、200</w:t>
      </w:r>
      <w:r>
        <w:rPr>
          <w:rFonts w:ascii="Times New Roman" w:hAnsi="Times New Roman" w:cs="Times New Roman"/>
          <w:sz w:val="24"/>
          <w:szCs w:val="24"/>
          <w:shd w:val="clear" w:color="auto" w:fill="FFFFFF"/>
        </w:rPr>
        <w:t>Ω</w:t>
      </w:r>
      <w:r>
        <w:rPr>
          <w:rFonts w:hint="eastAsia" w:ascii="Times New Roman" w:hAnsi="Times New Roman" w:cs="Times New Roman"/>
          <w:sz w:val="24"/>
          <w:szCs w:val="24"/>
          <w:shd w:val="clear" w:color="auto" w:fill="FFFFFF"/>
        </w:rPr>
        <w:t>、</w:t>
      </w:r>
      <w:r>
        <w:rPr>
          <w:rFonts w:hint="eastAsia" w:ascii="Times New Roman" w:hAnsi="Times New Roman" w:cs="Times New Roman"/>
          <w:sz w:val="24"/>
          <w:szCs w:val="24"/>
        </w:rPr>
        <w:t>300</w:t>
      </w:r>
      <w:r>
        <w:rPr>
          <w:rFonts w:ascii="Times New Roman" w:hAnsi="Times New Roman" w:cs="Times New Roman"/>
          <w:sz w:val="24"/>
          <w:szCs w:val="24"/>
          <w:shd w:val="clear" w:color="auto" w:fill="FFFFFF"/>
        </w:rPr>
        <w:t>Ω</w:t>
      </w:r>
      <w:r>
        <w:rPr>
          <w:rFonts w:ascii="Times New Roman" w:hAnsi="宋体" w:cs="Times New Roman"/>
          <w:sz w:val="24"/>
          <w:szCs w:val="24"/>
        </w:rPr>
        <w:t>、</w:t>
      </w:r>
      <w:r>
        <w:rPr>
          <w:rFonts w:ascii="Times New Roman" w:hAnsi="Times New Roman" w:cs="Times New Roman"/>
          <w:sz w:val="24"/>
          <w:szCs w:val="24"/>
        </w:rPr>
        <w:t>600</w:t>
      </w:r>
      <w:r>
        <w:rPr>
          <w:rFonts w:ascii="Times New Roman" w:hAnsi="Times New Roman" w:cs="Times New Roman"/>
          <w:sz w:val="24"/>
          <w:szCs w:val="24"/>
          <w:shd w:val="clear" w:color="auto" w:fill="FFFFFF"/>
        </w:rPr>
        <w:t>Ω</w:t>
      </w:r>
      <w:r>
        <w:rPr>
          <w:rFonts w:hint="eastAsia" w:ascii="Times New Roman" w:hAnsi="Times New Roman" w:cs="Times New Roman"/>
          <w:sz w:val="24"/>
          <w:szCs w:val="24"/>
          <w:shd w:val="clear" w:color="auto" w:fill="FFFFFF"/>
        </w:rPr>
        <w:t>、1000</w:t>
      </w:r>
      <w:r>
        <w:rPr>
          <w:rFonts w:ascii="Times New Roman" w:hAnsi="Times New Roman" w:cs="Times New Roman"/>
          <w:sz w:val="24"/>
          <w:szCs w:val="24"/>
          <w:shd w:val="clear" w:color="auto" w:fill="FFFFFF"/>
        </w:rPr>
        <w:t>Ω</w:t>
      </w:r>
      <w:r>
        <w:rPr>
          <w:rFonts w:hint="eastAsia" w:ascii="Times New Roman" w:hAnsi="宋体" w:cs="Times New Roman"/>
          <w:sz w:val="24"/>
        </w:rPr>
        <w:t>。将电阻测量</w:t>
      </w:r>
      <w:r>
        <w:rPr>
          <w:rFonts w:ascii="Times New Roman"/>
          <w:sz w:val="24"/>
        </w:rPr>
        <w:t>数据记录在附录B的校准原始记录中</w:t>
      </w:r>
      <w:r>
        <w:rPr>
          <w:rFonts w:hint="eastAsia" w:ascii="Times New Roman"/>
          <w:sz w:val="24"/>
        </w:rPr>
        <w:t>。</w:t>
      </w:r>
    </w:p>
    <w:p>
      <w:pPr>
        <w:pStyle w:val="6"/>
        <w:spacing w:line="360" w:lineRule="auto"/>
        <w:jc w:val="center"/>
        <w:rPr>
          <w:rFonts w:ascii="Times New Roman" w:hAnsi="Times New Roman" w:cs="Times New Roman"/>
          <w:sz w:val="24"/>
        </w:rPr>
      </w:pPr>
      <w:r>
        <w:rPr>
          <w:rFonts w:hint="eastAsia" w:ascii="Times New Roman"/>
          <w:sz w:val="24"/>
        </w:rPr>
        <w:drawing>
          <wp:inline distT="0" distB="0" distL="0" distR="0">
            <wp:extent cx="3181985" cy="1169670"/>
            <wp:effectExtent l="0" t="0" r="0" b="0"/>
            <wp:docPr id="347" name="图片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图片 347"/>
                    <pic:cNvPicPr>
                      <a:picLocks noChangeAspect="1" noChangeArrowheads="1"/>
                    </pic:cNvPicPr>
                  </pic:nvPicPr>
                  <pic:blipFill>
                    <a:blip r:embed="rId17" cstate="print">
                      <a:extLst>
                        <a:ext uri="{28A0092B-C50C-407E-A947-70E740481C1C}">
                          <a14:useLocalDpi xmlns:a14="http://schemas.microsoft.com/office/drawing/2010/main" val="0"/>
                        </a:ext>
                      </a:extLst>
                    </a:blip>
                    <a:srcRect t="15384" b="28206"/>
                    <a:stretch>
                      <a:fillRect/>
                    </a:stretch>
                  </pic:blipFill>
                  <pic:spPr>
                    <a:xfrm>
                      <a:off x="0" y="0"/>
                      <a:ext cx="3182400" cy="1170000"/>
                    </a:xfrm>
                    <a:prstGeom prst="rect">
                      <a:avLst/>
                    </a:prstGeom>
                    <a:noFill/>
                    <a:ln>
                      <a:noFill/>
                    </a:ln>
                  </pic:spPr>
                </pic:pic>
              </a:graphicData>
            </a:graphic>
          </wp:inline>
        </w:drawing>
      </w:r>
    </w:p>
    <w:p>
      <w:pPr>
        <w:pStyle w:val="2"/>
        <w:numPr>
          <w:ilvl w:val="1"/>
          <w:numId w:val="1"/>
        </w:numPr>
        <w:spacing w:line="360" w:lineRule="auto"/>
        <w:ind w:left="0" w:firstLine="0"/>
        <w:jc w:val="left"/>
        <w:rPr>
          <w:rFonts w:ascii="Times New Roman" w:eastAsia="宋体"/>
          <w:sz w:val="24"/>
          <w:szCs w:val="22"/>
        </w:rPr>
      </w:pPr>
      <w:bookmarkStart w:id="36" w:name="_Toc62462789"/>
      <w:r>
        <w:rPr>
          <w:rFonts w:hint="eastAsia" w:ascii="Times New Roman" w:eastAsia="宋体"/>
          <w:sz w:val="24"/>
          <w:szCs w:val="22"/>
        </w:rPr>
        <w:t>试验时间校准</w:t>
      </w:r>
      <w:bookmarkEnd w:id="36"/>
    </w:p>
    <w:p>
      <w:pPr>
        <w:pStyle w:val="6"/>
        <w:spacing w:line="360" w:lineRule="auto"/>
        <w:ind w:firstLine="480" w:firstLineChars="200"/>
        <w:rPr>
          <w:rFonts w:ascii="Times New Roman" w:hAnsi="Times New Roman" w:cs="Times New Roman"/>
          <w:sz w:val="24"/>
        </w:rPr>
      </w:pPr>
      <w:r>
        <w:rPr>
          <w:rFonts w:hint="eastAsia" w:ascii="Times New Roman"/>
          <w:sz w:val="24"/>
          <w:szCs w:val="24"/>
        </w:rPr>
        <w:t>将试验发生器设置在接触试验模式下，将试验电压设置至正常工作电压，限流电阻设置为最小电阻，将试验时间设置于需要测量的时间值，</w:t>
      </w:r>
      <w:r>
        <w:rPr>
          <w:rFonts w:hint="eastAsia" w:ascii="Times New Roman" w:hAnsi="宋体" w:cs="Times New Roman"/>
          <w:sz w:val="24"/>
        </w:rPr>
        <w:t>使用数字毫秒计测量其时间，重复3次，算出平均值。试验</w:t>
      </w:r>
      <w:r>
        <w:rPr>
          <w:rFonts w:hint="eastAsia" w:ascii="Times New Roman"/>
          <w:sz w:val="24"/>
          <w:szCs w:val="24"/>
        </w:rPr>
        <w:t>时间</w:t>
      </w:r>
      <w:r>
        <w:rPr>
          <w:rFonts w:hint="eastAsia" w:ascii="Times New Roman" w:hAnsi="宋体" w:cs="Times New Roman"/>
          <w:sz w:val="24"/>
        </w:rPr>
        <w:t>可选取</w:t>
      </w:r>
      <w:r>
        <w:rPr>
          <w:rFonts w:hint="eastAsia" w:ascii="Times New Roman" w:hAnsi="Times New Roman" w:cs="Times New Roman"/>
          <w:sz w:val="24"/>
          <w:szCs w:val="24"/>
        </w:rPr>
        <w:t>0.1s、2s、10s、60s及 10min</w:t>
      </w:r>
      <w:r>
        <w:rPr>
          <w:rFonts w:hint="eastAsia" w:ascii="Times New Roman" w:hAnsi="宋体" w:cs="Times New Roman"/>
          <w:sz w:val="24"/>
        </w:rPr>
        <w:t>作为本校准项目的校准值。最后将时间测量</w:t>
      </w:r>
      <w:r>
        <w:rPr>
          <w:rFonts w:ascii="Times New Roman"/>
          <w:sz w:val="24"/>
        </w:rPr>
        <w:t>数据记录在附录B的校准原始记录中</w:t>
      </w:r>
      <w:r>
        <w:rPr>
          <w:rFonts w:hint="eastAsia" w:ascii="Times New Roman"/>
          <w:sz w:val="24"/>
        </w:rPr>
        <w:t>。</w:t>
      </w:r>
    </w:p>
    <w:p>
      <w:pPr>
        <w:pStyle w:val="2"/>
        <w:numPr>
          <w:ilvl w:val="1"/>
          <w:numId w:val="1"/>
        </w:numPr>
        <w:spacing w:line="360" w:lineRule="auto"/>
        <w:ind w:left="0" w:firstLine="0"/>
        <w:jc w:val="left"/>
        <w:rPr>
          <w:rFonts w:ascii="Times New Roman" w:eastAsia="宋体"/>
          <w:sz w:val="24"/>
          <w:szCs w:val="22"/>
        </w:rPr>
      </w:pPr>
      <w:bookmarkStart w:id="37" w:name="_Toc62462790"/>
      <w:r>
        <w:rPr>
          <w:rFonts w:ascii="Times New Roman" w:eastAsia="宋体"/>
          <w:sz w:val="24"/>
          <w:szCs w:val="22"/>
        </w:rPr>
        <w:t>Wsp</w:t>
      </w:r>
      <w:r>
        <w:rPr>
          <w:rFonts w:hint="eastAsia" w:ascii="Times New Roman" w:eastAsia="宋体"/>
          <w:sz w:val="24"/>
          <w:szCs w:val="22"/>
        </w:rPr>
        <w:t>值校准</w:t>
      </w:r>
      <w:bookmarkEnd w:id="37"/>
    </w:p>
    <w:p>
      <w:pPr>
        <w:pStyle w:val="6"/>
        <w:spacing w:line="360" w:lineRule="auto"/>
        <w:ind w:firstLine="480" w:firstLineChars="200"/>
        <w:rPr>
          <w:rFonts w:ascii="Times New Roman"/>
          <w:sz w:val="24"/>
        </w:rPr>
      </w:pPr>
      <w:r>
        <w:rPr>
          <w:rFonts w:hint="eastAsia" w:ascii="Times New Roman"/>
          <w:sz w:val="24"/>
          <w:szCs w:val="24"/>
        </w:rPr>
        <w:t>将试验发生器设置在感应试验模式下，将试验发生器的输出端短路，设置其试验电压、限流电阻以及相应的试验时间，试验发生器将计算出相对应的</w:t>
      </w:r>
      <w:r>
        <w:rPr>
          <w:rFonts w:ascii="Times New Roman" w:cs="Times New Roman"/>
          <w:kern w:val="0"/>
          <w:sz w:val="24"/>
          <w:szCs w:val="24"/>
        </w:rPr>
        <w:t>Wsp</w:t>
      </w:r>
      <w:r>
        <w:rPr>
          <w:rFonts w:hint="eastAsia" w:ascii="Times New Roman" w:cs="Times New Roman"/>
          <w:kern w:val="0"/>
          <w:sz w:val="24"/>
          <w:szCs w:val="24"/>
        </w:rPr>
        <w:t>值，使用数字多用表及数字毫秒计，同时记录下其短路电流值及试验时间，如下图所示，按公式</w:t>
      </w:r>
      <w:r>
        <w:rPr>
          <w:rFonts w:ascii="Times New Roman" w:cs="Times New Roman"/>
          <w:kern w:val="0"/>
          <w:sz w:val="24"/>
          <w:szCs w:val="24"/>
        </w:rPr>
        <w:t>Wsp=(Iac)</w:t>
      </w:r>
      <w:r>
        <w:rPr>
          <w:rFonts w:ascii="Times New Roman" w:cs="Times New Roman"/>
          <w:kern w:val="0"/>
          <w:sz w:val="24"/>
          <w:szCs w:val="24"/>
          <w:vertAlign w:val="superscript"/>
        </w:rPr>
        <w:t>2</w:t>
      </w:r>
      <w:r>
        <w:rPr>
          <w:rFonts w:hAnsi="宋体"/>
          <w:sz w:val="24"/>
          <w:szCs w:val="24"/>
        </w:rPr>
        <w:t>×</w:t>
      </w:r>
      <w:r>
        <w:rPr>
          <w:rFonts w:ascii="Times New Roman" w:cs="Times New Roman"/>
          <w:kern w:val="0"/>
          <w:sz w:val="24"/>
          <w:szCs w:val="24"/>
        </w:rPr>
        <w:t>t</w:t>
      </w:r>
      <w:r>
        <w:rPr>
          <w:rFonts w:hint="eastAsia" w:ascii="Times New Roman" w:cs="Times New Roman"/>
          <w:kern w:val="0"/>
          <w:sz w:val="24"/>
          <w:szCs w:val="24"/>
        </w:rPr>
        <w:t>计算出实际的</w:t>
      </w:r>
      <w:r>
        <w:rPr>
          <w:rFonts w:ascii="Times New Roman" w:cs="Times New Roman"/>
          <w:kern w:val="0"/>
          <w:sz w:val="24"/>
          <w:szCs w:val="24"/>
        </w:rPr>
        <w:t>Wsp</w:t>
      </w:r>
      <w:r>
        <w:rPr>
          <w:rFonts w:hint="eastAsia" w:ascii="Times New Roman" w:cs="Times New Roman"/>
          <w:kern w:val="0"/>
          <w:sz w:val="24"/>
          <w:szCs w:val="24"/>
        </w:rPr>
        <w:t>值。将Wsp测量</w:t>
      </w:r>
      <w:r>
        <w:rPr>
          <w:rFonts w:ascii="Times New Roman"/>
          <w:sz w:val="24"/>
        </w:rPr>
        <w:t>数据记录在附录B的校准原始记录中</w:t>
      </w:r>
      <w:r>
        <w:rPr>
          <w:rFonts w:hint="eastAsia" w:ascii="Times New Roman"/>
          <w:sz w:val="24"/>
        </w:rPr>
        <w:t>。</w:t>
      </w:r>
    </w:p>
    <w:p>
      <w:pPr>
        <w:pStyle w:val="6"/>
        <w:spacing w:line="360" w:lineRule="auto"/>
        <w:jc w:val="center"/>
        <w:rPr>
          <w:rFonts w:ascii="Times New Roman"/>
          <w:sz w:val="24"/>
          <w:szCs w:val="24"/>
        </w:rPr>
      </w:pPr>
      <w:r>
        <w:rPr>
          <w:rFonts w:hint="eastAsia" w:ascii="Times New Roman"/>
          <w:sz w:val="24"/>
        </w:rPr>
        <w:drawing>
          <wp:inline distT="0" distB="0" distL="0" distR="0">
            <wp:extent cx="3307080" cy="2045970"/>
            <wp:effectExtent l="0" t="0" r="7620" b="0"/>
            <wp:docPr id="348" name="图片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图片 348"/>
                    <pic:cNvPicPr>
                      <a:picLocks noChangeAspect="1" noChangeArrowheads="1"/>
                    </pic:cNvPicPr>
                  </pic:nvPicPr>
                  <pic:blipFill>
                    <a:blip r:embed="rId18" cstate="print">
                      <a:extLst>
                        <a:ext uri="{28A0092B-C50C-407E-A947-70E740481C1C}">
                          <a14:useLocalDpi xmlns:a14="http://schemas.microsoft.com/office/drawing/2010/main" val="0"/>
                        </a:ext>
                      </a:extLst>
                    </a:blip>
                    <a:srcRect t="11968" b="2683"/>
                    <a:stretch>
                      <a:fillRect/>
                    </a:stretch>
                  </pic:blipFill>
                  <pic:spPr>
                    <a:xfrm>
                      <a:off x="0" y="0"/>
                      <a:ext cx="3308400" cy="2047380"/>
                    </a:xfrm>
                    <a:prstGeom prst="rect">
                      <a:avLst/>
                    </a:prstGeom>
                    <a:noFill/>
                    <a:ln>
                      <a:noFill/>
                    </a:ln>
                  </pic:spPr>
                </pic:pic>
              </a:graphicData>
            </a:graphic>
          </wp:inline>
        </w:drawing>
      </w:r>
    </w:p>
    <w:p>
      <w:pPr>
        <w:pStyle w:val="2"/>
        <w:spacing w:line="360" w:lineRule="auto"/>
        <w:ind w:left="0" w:firstLine="0"/>
        <w:jc w:val="left"/>
        <w:rPr>
          <w:rFonts w:ascii="Times New Roman" w:eastAsia="宋体"/>
          <w:b/>
          <w:bCs/>
          <w:sz w:val="24"/>
          <w:szCs w:val="22"/>
        </w:rPr>
      </w:pPr>
      <w:bookmarkStart w:id="38" w:name="_Toc62462791"/>
      <w:r>
        <w:rPr>
          <w:rFonts w:hint="eastAsia" w:ascii="Times New Roman" w:eastAsia="宋体"/>
          <w:b/>
          <w:bCs/>
          <w:sz w:val="24"/>
          <w:szCs w:val="22"/>
        </w:rPr>
        <w:t>校准结果表达</w:t>
      </w:r>
      <w:bookmarkEnd w:id="32"/>
      <w:bookmarkEnd w:id="33"/>
      <w:bookmarkEnd w:id="38"/>
    </w:p>
    <w:p>
      <w:pPr>
        <w:snapToGrid w:val="0"/>
        <w:spacing w:line="360" w:lineRule="auto"/>
        <w:ind w:firstLine="480" w:firstLineChars="200"/>
        <w:jc w:val="left"/>
        <w:rPr>
          <w:sz w:val="24"/>
        </w:rPr>
      </w:pPr>
      <w:r>
        <w:rPr>
          <w:sz w:val="24"/>
          <w:szCs w:val="24"/>
        </w:rPr>
        <w:t>校准结果应在校准证书（报告）上反应，校准证书（报告）应至少包括以下信息：</w:t>
      </w:r>
    </w:p>
    <w:p>
      <w:pPr>
        <w:snapToGrid w:val="0"/>
        <w:spacing w:line="360" w:lineRule="auto"/>
        <w:ind w:firstLine="480" w:firstLineChars="200"/>
        <w:jc w:val="left"/>
        <w:rPr>
          <w:sz w:val="24"/>
        </w:rPr>
      </w:pPr>
      <w:r>
        <w:rPr>
          <w:sz w:val="24"/>
          <w:szCs w:val="24"/>
        </w:rPr>
        <w:t>a) 标题，如“校准证书”；</w:t>
      </w:r>
    </w:p>
    <w:p>
      <w:pPr>
        <w:snapToGrid w:val="0"/>
        <w:spacing w:line="360" w:lineRule="auto"/>
        <w:ind w:firstLine="480" w:firstLineChars="200"/>
        <w:jc w:val="left"/>
        <w:rPr>
          <w:sz w:val="24"/>
        </w:rPr>
      </w:pPr>
      <w:r>
        <w:rPr>
          <w:sz w:val="24"/>
          <w:szCs w:val="24"/>
        </w:rPr>
        <w:t>b) 实验室名称和地址；</w:t>
      </w:r>
    </w:p>
    <w:p>
      <w:pPr>
        <w:snapToGrid w:val="0"/>
        <w:spacing w:line="360" w:lineRule="auto"/>
        <w:ind w:firstLine="480" w:firstLineChars="200"/>
        <w:jc w:val="left"/>
        <w:rPr>
          <w:sz w:val="24"/>
        </w:rPr>
      </w:pPr>
      <w:r>
        <w:rPr>
          <w:sz w:val="24"/>
          <w:szCs w:val="24"/>
        </w:rPr>
        <w:t>c) 进行校准的地点（如果与实验室的地址不同）；</w:t>
      </w:r>
    </w:p>
    <w:p>
      <w:pPr>
        <w:snapToGrid w:val="0"/>
        <w:spacing w:line="360" w:lineRule="auto"/>
        <w:ind w:firstLine="480" w:firstLineChars="200"/>
        <w:jc w:val="left"/>
        <w:rPr>
          <w:sz w:val="24"/>
        </w:rPr>
      </w:pPr>
      <w:r>
        <w:rPr>
          <w:sz w:val="24"/>
          <w:szCs w:val="24"/>
        </w:rPr>
        <w:t>d) 证书或报告的唯一性标识（如编号），每页及总页数的标识；</w:t>
      </w:r>
    </w:p>
    <w:p>
      <w:pPr>
        <w:snapToGrid w:val="0"/>
        <w:spacing w:line="360" w:lineRule="auto"/>
        <w:ind w:firstLine="480" w:firstLineChars="200"/>
        <w:jc w:val="left"/>
        <w:rPr>
          <w:sz w:val="24"/>
        </w:rPr>
      </w:pPr>
      <w:r>
        <w:rPr>
          <w:sz w:val="24"/>
          <w:szCs w:val="24"/>
        </w:rPr>
        <w:t>e) 客户的名称和地址；</w:t>
      </w:r>
    </w:p>
    <w:p>
      <w:pPr>
        <w:snapToGrid w:val="0"/>
        <w:spacing w:line="360" w:lineRule="auto"/>
        <w:ind w:firstLine="480" w:firstLineChars="200"/>
        <w:jc w:val="left"/>
        <w:rPr>
          <w:sz w:val="24"/>
        </w:rPr>
      </w:pPr>
      <w:r>
        <w:rPr>
          <w:sz w:val="24"/>
          <w:szCs w:val="24"/>
        </w:rPr>
        <w:t>f) 被校对象的描述和明确标识；</w:t>
      </w:r>
    </w:p>
    <w:p>
      <w:pPr>
        <w:snapToGrid w:val="0"/>
        <w:spacing w:line="360" w:lineRule="auto"/>
        <w:ind w:firstLine="480" w:firstLineChars="200"/>
        <w:jc w:val="left"/>
        <w:rPr>
          <w:sz w:val="24"/>
        </w:rPr>
      </w:pPr>
      <w:r>
        <w:rPr>
          <w:sz w:val="24"/>
          <w:szCs w:val="24"/>
        </w:rPr>
        <w:t>g) 进行校准的日期，如果与校准结果的有效性和应用有关时，应说明被校对象的接收日期；</w:t>
      </w:r>
    </w:p>
    <w:p>
      <w:pPr>
        <w:snapToGrid w:val="0"/>
        <w:spacing w:line="360" w:lineRule="auto"/>
        <w:ind w:firstLine="480" w:firstLineChars="200"/>
        <w:jc w:val="left"/>
        <w:rPr>
          <w:sz w:val="24"/>
        </w:rPr>
      </w:pPr>
      <w:r>
        <w:rPr>
          <w:sz w:val="24"/>
          <w:szCs w:val="24"/>
        </w:rPr>
        <w:t>h) 如果与校准结果的有效性和应用有关时，应对被校样品的抽样程序进行说明；</w:t>
      </w:r>
    </w:p>
    <w:p>
      <w:pPr>
        <w:snapToGrid w:val="0"/>
        <w:spacing w:line="360" w:lineRule="auto"/>
        <w:ind w:firstLine="480" w:firstLineChars="200"/>
        <w:jc w:val="left"/>
        <w:rPr>
          <w:sz w:val="24"/>
        </w:rPr>
      </w:pPr>
      <w:r>
        <w:rPr>
          <w:sz w:val="24"/>
          <w:szCs w:val="24"/>
        </w:rPr>
        <w:t>i) 对校准所依据的技术规范的标识，包括名称及代号；</w:t>
      </w:r>
    </w:p>
    <w:p>
      <w:pPr>
        <w:snapToGrid w:val="0"/>
        <w:spacing w:line="360" w:lineRule="auto"/>
        <w:ind w:firstLine="480" w:firstLineChars="200"/>
        <w:jc w:val="left"/>
        <w:rPr>
          <w:sz w:val="24"/>
        </w:rPr>
      </w:pPr>
      <w:r>
        <w:rPr>
          <w:sz w:val="24"/>
          <w:szCs w:val="24"/>
        </w:rPr>
        <w:t>j) 本次校准所用测量标准的溯源性及有效性说明；</w:t>
      </w:r>
    </w:p>
    <w:p>
      <w:pPr>
        <w:snapToGrid w:val="0"/>
        <w:spacing w:line="360" w:lineRule="auto"/>
        <w:ind w:firstLine="480" w:firstLineChars="200"/>
        <w:jc w:val="left"/>
        <w:rPr>
          <w:sz w:val="24"/>
        </w:rPr>
      </w:pPr>
      <w:r>
        <w:rPr>
          <w:sz w:val="24"/>
          <w:szCs w:val="24"/>
        </w:rPr>
        <w:t>k) 校准环境的描述；</w:t>
      </w:r>
    </w:p>
    <w:p>
      <w:pPr>
        <w:snapToGrid w:val="0"/>
        <w:spacing w:line="360" w:lineRule="auto"/>
        <w:ind w:firstLine="480" w:firstLineChars="200"/>
        <w:jc w:val="left"/>
        <w:rPr>
          <w:sz w:val="24"/>
        </w:rPr>
      </w:pPr>
      <w:r>
        <w:rPr>
          <w:sz w:val="24"/>
          <w:szCs w:val="24"/>
        </w:rPr>
        <w:t>l) 校准结果及其测量不确定度的说明；</w:t>
      </w:r>
    </w:p>
    <w:p>
      <w:pPr>
        <w:snapToGrid w:val="0"/>
        <w:spacing w:line="360" w:lineRule="auto"/>
        <w:ind w:firstLine="480" w:firstLineChars="200"/>
        <w:jc w:val="left"/>
        <w:rPr>
          <w:sz w:val="24"/>
        </w:rPr>
      </w:pPr>
      <w:r>
        <w:rPr>
          <w:sz w:val="24"/>
          <w:szCs w:val="24"/>
        </w:rPr>
        <w:t>m) 对校准规范的偏离的说明；</w:t>
      </w:r>
    </w:p>
    <w:p>
      <w:pPr>
        <w:snapToGrid w:val="0"/>
        <w:spacing w:line="360" w:lineRule="auto"/>
        <w:ind w:firstLine="480" w:firstLineChars="200"/>
        <w:jc w:val="left"/>
        <w:rPr>
          <w:sz w:val="24"/>
        </w:rPr>
      </w:pPr>
      <w:r>
        <w:rPr>
          <w:sz w:val="24"/>
          <w:szCs w:val="24"/>
        </w:rPr>
        <w:t>n) 校准证书和校准报告签发人的签名、职务或等效标识；</w:t>
      </w:r>
    </w:p>
    <w:p>
      <w:pPr>
        <w:snapToGrid w:val="0"/>
        <w:spacing w:line="360" w:lineRule="auto"/>
        <w:ind w:firstLine="480" w:firstLineChars="200"/>
        <w:jc w:val="left"/>
        <w:rPr>
          <w:sz w:val="24"/>
        </w:rPr>
      </w:pPr>
      <w:r>
        <w:rPr>
          <w:sz w:val="24"/>
          <w:szCs w:val="24"/>
        </w:rPr>
        <w:t>o) 校准结果仅对被校对象有效的声明；</w:t>
      </w:r>
    </w:p>
    <w:p>
      <w:pPr>
        <w:snapToGrid w:val="0"/>
        <w:spacing w:line="360" w:lineRule="auto"/>
        <w:ind w:firstLine="480" w:firstLineChars="200"/>
        <w:jc w:val="left"/>
        <w:rPr>
          <w:sz w:val="24"/>
          <w:szCs w:val="24"/>
        </w:rPr>
      </w:pPr>
      <w:r>
        <w:rPr>
          <w:sz w:val="24"/>
          <w:szCs w:val="24"/>
        </w:rPr>
        <w:t>p) 未经实验室书面批准，不得部分复制证书或报告的声明。</w:t>
      </w:r>
    </w:p>
    <w:p>
      <w:pPr>
        <w:snapToGrid w:val="0"/>
        <w:spacing w:line="360" w:lineRule="auto"/>
        <w:ind w:firstLine="480" w:firstLineChars="200"/>
        <w:jc w:val="left"/>
        <w:rPr>
          <w:sz w:val="24"/>
          <w:szCs w:val="24"/>
        </w:rPr>
      </w:pPr>
      <w:r>
        <w:rPr>
          <w:sz w:val="24"/>
          <w:szCs w:val="24"/>
        </w:rPr>
        <w:t>经校准后的仪器应出具校准证书</w:t>
      </w:r>
      <w:r>
        <w:rPr>
          <w:rFonts w:hint="eastAsia"/>
          <w:sz w:val="24"/>
          <w:szCs w:val="24"/>
        </w:rPr>
        <w:t>，</w:t>
      </w:r>
      <w:r>
        <w:rPr>
          <w:sz w:val="24"/>
          <w:szCs w:val="24"/>
        </w:rPr>
        <w:t>内容见附录A</w:t>
      </w:r>
      <w:r>
        <w:rPr>
          <w:rFonts w:hint="eastAsia"/>
          <w:sz w:val="24"/>
          <w:szCs w:val="24"/>
        </w:rPr>
        <w:t>、</w:t>
      </w:r>
      <w:r>
        <w:rPr>
          <w:sz w:val="24"/>
          <w:szCs w:val="24"/>
        </w:rPr>
        <w:t>测量不确定度的评定见附录</w:t>
      </w:r>
      <w:r>
        <w:rPr>
          <w:rFonts w:hint="eastAsia"/>
          <w:sz w:val="24"/>
          <w:szCs w:val="24"/>
        </w:rPr>
        <w:t>B</w:t>
      </w:r>
      <w:r>
        <w:rPr>
          <w:sz w:val="24"/>
          <w:szCs w:val="24"/>
        </w:rPr>
        <w:t>。</w:t>
      </w:r>
    </w:p>
    <w:p>
      <w:pPr>
        <w:pStyle w:val="2"/>
        <w:spacing w:line="360" w:lineRule="auto"/>
        <w:ind w:left="0" w:firstLine="0"/>
        <w:jc w:val="left"/>
        <w:rPr>
          <w:rFonts w:ascii="Times New Roman" w:eastAsia="宋体"/>
          <w:b/>
          <w:bCs/>
          <w:sz w:val="24"/>
          <w:szCs w:val="22"/>
        </w:rPr>
      </w:pPr>
      <w:bookmarkStart w:id="39" w:name="_Toc37101712"/>
      <w:bookmarkStart w:id="40" w:name="_Toc62462792"/>
      <w:r>
        <w:rPr>
          <w:rFonts w:ascii="Times New Roman" w:eastAsia="宋体"/>
          <w:b/>
          <w:bCs/>
          <w:sz w:val="24"/>
          <w:szCs w:val="22"/>
        </w:rPr>
        <w:t>复校时间间隔</w:t>
      </w:r>
      <w:bookmarkEnd w:id="39"/>
      <w:bookmarkEnd w:id="40"/>
    </w:p>
    <w:p>
      <w:pPr>
        <w:spacing w:line="360" w:lineRule="auto"/>
        <w:ind w:firstLine="480" w:firstLineChars="200"/>
        <w:rPr>
          <w:sz w:val="24"/>
        </w:rPr>
      </w:pPr>
      <w:bookmarkStart w:id="41" w:name="_Toc211606702"/>
      <w:bookmarkStart w:id="42" w:name="_Toc223256853"/>
      <w:bookmarkStart w:id="43" w:name="_Toc504743239"/>
      <w:bookmarkStart w:id="44" w:name="_Toc223256556"/>
      <w:bookmarkStart w:id="45" w:name="_Toc223256311"/>
      <w:r>
        <w:rPr>
          <w:rFonts w:hint="eastAsia"/>
          <w:sz w:val="24"/>
        </w:rPr>
        <w:t>校准时间间隔由用户根据使用情况自行确定，建议复校时间间隔不超过</w:t>
      </w:r>
      <w:r>
        <w:rPr>
          <w:sz w:val="24"/>
        </w:rPr>
        <w:t>1</w:t>
      </w:r>
      <w:r>
        <w:rPr>
          <w:rFonts w:hint="eastAsia"/>
          <w:sz w:val="24"/>
        </w:rPr>
        <w:t>年。</w:t>
      </w:r>
      <w:bookmarkEnd w:id="41"/>
      <w:r>
        <w:rPr>
          <w:rFonts w:hint="eastAsia"/>
          <w:sz w:val="24"/>
        </w:rPr>
        <w:t>修理或调整后，应经校准才能使用。</w:t>
      </w:r>
      <w:bookmarkEnd w:id="42"/>
      <w:bookmarkEnd w:id="43"/>
      <w:bookmarkEnd w:id="44"/>
      <w:bookmarkEnd w:id="45"/>
    </w:p>
    <w:p/>
    <w:p/>
    <w:p/>
    <w:p/>
    <w:p/>
    <w:p/>
    <w:p/>
    <w:p/>
    <w:p/>
    <w:p/>
    <w:p/>
    <w:p/>
    <w:p/>
    <w:p/>
    <w:p/>
    <w:p/>
    <w:p/>
    <w:p/>
    <w:p/>
    <w:p/>
    <w:p/>
    <w:p/>
    <w:p/>
    <w:p/>
    <w:p/>
    <w:p/>
    <w:p/>
    <w:p/>
    <w:p/>
    <w:p/>
    <w:p/>
    <w:p/>
    <w:p/>
    <w:p/>
    <w:p/>
    <w:p/>
    <w:p/>
    <w:p/>
    <w:p/>
    <w:p>
      <w:pPr>
        <w:pStyle w:val="2"/>
        <w:keepNext/>
        <w:keepLines w:val="0"/>
        <w:pageBreakBefore w:val="0"/>
        <w:widowControl w:val="0"/>
        <w:numPr>
          <w:ilvl w:val="0"/>
          <w:numId w:val="0"/>
        </w:numPr>
        <w:kinsoku/>
        <w:wordWrap/>
        <w:overflowPunct/>
        <w:topLinePunct w:val="0"/>
        <w:autoSpaceDE/>
        <w:autoSpaceDN/>
        <w:bidi w:val="0"/>
        <w:adjustRightInd w:val="0"/>
        <w:snapToGrid w:val="0"/>
        <w:spacing w:line="120" w:lineRule="exact"/>
        <w:jc w:val="both"/>
        <w:textAlignment w:val="auto"/>
        <w:rPr>
          <w:rFonts w:hint="eastAsia" w:ascii="Times New Roman" w:eastAsia="宋体"/>
          <w:b/>
          <w:bCs/>
          <w:sz w:val="30"/>
        </w:rPr>
      </w:pPr>
      <w:bookmarkStart w:id="46" w:name="_Toc62462793"/>
    </w:p>
    <w:p>
      <w:pPr>
        <w:pStyle w:val="2"/>
        <w:numPr>
          <w:ilvl w:val="0"/>
          <w:numId w:val="0"/>
        </w:numPr>
        <w:adjustRightInd w:val="0"/>
        <w:snapToGrid w:val="0"/>
        <w:spacing w:line="360" w:lineRule="auto"/>
        <w:jc w:val="both"/>
        <w:rPr>
          <w:rFonts w:ascii="Times New Roman" w:eastAsia="宋体"/>
          <w:b/>
          <w:bCs/>
          <w:sz w:val="30"/>
        </w:rPr>
      </w:pPr>
      <w:bookmarkStart w:id="53" w:name="_GoBack"/>
      <w:bookmarkEnd w:id="53"/>
      <w:r>
        <w:rPr>
          <w:rFonts w:ascii="Times New Roman" w:eastAsia="宋体"/>
          <w:b/>
          <w:bCs/>
          <w:sz w:val="30"/>
        </w:rPr>
        <w:t xml:space="preserve">附录A </w:t>
      </w:r>
      <w:r>
        <w:rPr>
          <w:rFonts w:hint="eastAsia" w:ascii="Times New Roman" w:eastAsia="宋体"/>
          <w:b/>
          <w:bCs/>
          <w:sz w:val="30"/>
        </w:rPr>
        <w:t>校准证书格式</w:t>
      </w:r>
      <w:bookmarkEnd w:id="46"/>
    </w:p>
    <w:p>
      <w:pPr>
        <w:pStyle w:val="28"/>
        <w:spacing w:beforeLines="20" w:line="360" w:lineRule="auto"/>
        <w:ind w:firstLine="0" w:firstLineChars="0"/>
        <w:jc w:val="center"/>
        <w:rPr>
          <w:rFonts w:ascii="黑体" w:eastAsia="黑体"/>
          <w:sz w:val="28"/>
        </w:rPr>
      </w:pPr>
      <w:r>
        <w:rPr>
          <w:rFonts w:hint="eastAsia" w:ascii="黑体" w:eastAsia="黑体"/>
          <w:sz w:val="28"/>
          <w:szCs w:val="28"/>
        </w:rPr>
        <w:t>电力线感应/接触试验发生器</w:t>
      </w:r>
      <w:r>
        <w:rPr>
          <w:rFonts w:hint="eastAsia" w:ascii="黑体" w:eastAsia="黑体"/>
          <w:sz w:val="28"/>
        </w:rPr>
        <w:t>校准记录参考格式</w:t>
      </w:r>
    </w:p>
    <w:p>
      <w:pPr>
        <w:pStyle w:val="28"/>
        <w:spacing w:line="360" w:lineRule="auto"/>
        <w:ind w:firstLine="0" w:firstLineChars="0"/>
        <w:rPr>
          <w:rFonts w:ascii="Times New Roman"/>
          <w:szCs w:val="21"/>
        </w:rPr>
      </w:pPr>
      <w:r>
        <w:rPr>
          <w:rFonts w:hint="eastAsia" w:hAnsi="宋体"/>
          <w:szCs w:val="21"/>
        </w:rPr>
        <w:t>委托单位：</w:t>
      </w:r>
      <w:r>
        <w:rPr>
          <w:rFonts w:hAnsi="宋体"/>
          <w:szCs w:val="21"/>
        </w:rPr>
        <w:t xml:space="preserve">      </w:t>
      </w:r>
      <w:r>
        <w:rPr>
          <w:rFonts w:hint="eastAsia" w:hAnsi="宋体"/>
          <w:szCs w:val="21"/>
        </w:rPr>
        <w:t xml:space="preserve">                        地址</w:t>
      </w:r>
      <w:r>
        <w:rPr>
          <w:rFonts w:ascii="Times New Roman"/>
          <w:szCs w:val="21"/>
        </w:rPr>
        <w:t>：</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34"/>
        <w:gridCol w:w="1523"/>
        <w:gridCol w:w="1537"/>
        <w:gridCol w:w="697"/>
        <w:gridCol w:w="827"/>
        <w:gridCol w:w="1534"/>
        <w:gridCol w:w="15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4" w:type="dxa"/>
            <w:vAlign w:val="center"/>
          </w:tcPr>
          <w:p>
            <w:pPr>
              <w:pStyle w:val="28"/>
              <w:widowControl w:val="0"/>
              <w:spacing w:line="360" w:lineRule="auto"/>
              <w:ind w:firstLine="0" w:firstLineChars="0"/>
              <w:jc w:val="center"/>
              <w:rPr>
                <w:szCs w:val="21"/>
              </w:rPr>
            </w:pPr>
            <w:r>
              <w:rPr>
                <w:rFonts w:hint="eastAsia" w:hAnsi="宋体"/>
              </w:rPr>
              <w:t>仪器名称</w:t>
            </w:r>
          </w:p>
        </w:tc>
        <w:tc>
          <w:tcPr>
            <w:tcW w:w="4584" w:type="dxa"/>
            <w:gridSpan w:val="4"/>
            <w:vAlign w:val="center"/>
          </w:tcPr>
          <w:p>
            <w:pPr>
              <w:pStyle w:val="28"/>
              <w:widowControl w:val="0"/>
              <w:spacing w:line="360" w:lineRule="auto"/>
              <w:ind w:firstLine="0" w:firstLineChars="0"/>
              <w:jc w:val="center"/>
              <w:rPr>
                <w:szCs w:val="21"/>
              </w:rPr>
            </w:pPr>
          </w:p>
        </w:tc>
        <w:tc>
          <w:tcPr>
            <w:tcW w:w="1534" w:type="dxa"/>
            <w:vAlign w:val="center"/>
          </w:tcPr>
          <w:p>
            <w:pPr>
              <w:pStyle w:val="28"/>
              <w:widowControl w:val="0"/>
              <w:spacing w:line="360" w:lineRule="auto"/>
              <w:ind w:firstLine="0" w:firstLineChars="0"/>
              <w:jc w:val="center"/>
              <w:rPr>
                <w:szCs w:val="21"/>
              </w:rPr>
            </w:pPr>
            <w:r>
              <w:rPr>
                <w:rFonts w:hint="eastAsia" w:ascii="Times New Roman"/>
                <w:szCs w:val="28"/>
              </w:rPr>
              <w:t>证书编号</w:t>
            </w:r>
          </w:p>
        </w:tc>
        <w:tc>
          <w:tcPr>
            <w:tcW w:w="1524" w:type="dxa"/>
          </w:tcPr>
          <w:p>
            <w:pPr>
              <w:pStyle w:val="28"/>
              <w:widowControl w:val="0"/>
              <w:spacing w:line="360" w:lineRule="auto"/>
              <w:ind w:firstLine="0" w:firstLineChars="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4" w:type="dxa"/>
            <w:vAlign w:val="center"/>
          </w:tcPr>
          <w:p>
            <w:pPr>
              <w:pStyle w:val="28"/>
              <w:widowControl w:val="0"/>
              <w:spacing w:line="360" w:lineRule="auto"/>
              <w:ind w:firstLine="0" w:firstLineChars="0"/>
              <w:jc w:val="center"/>
              <w:rPr>
                <w:szCs w:val="21"/>
              </w:rPr>
            </w:pPr>
            <w:r>
              <w:rPr>
                <w:rFonts w:hint="eastAsia" w:hAnsi="宋体"/>
              </w:rPr>
              <w:t>制造厂</w:t>
            </w:r>
          </w:p>
        </w:tc>
        <w:tc>
          <w:tcPr>
            <w:tcW w:w="1523" w:type="dxa"/>
            <w:vAlign w:val="center"/>
          </w:tcPr>
          <w:p>
            <w:pPr>
              <w:pStyle w:val="28"/>
              <w:widowControl w:val="0"/>
              <w:spacing w:line="360" w:lineRule="auto"/>
              <w:ind w:firstLine="0" w:firstLineChars="0"/>
              <w:jc w:val="center"/>
              <w:rPr>
                <w:szCs w:val="21"/>
              </w:rPr>
            </w:pPr>
          </w:p>
        </w:tc>
        <w:tc>
          <w:tcPr>
            <w:tcW w:w="1537" w:type="dxa"/>
            <w:vAlign w:val="center"/>
          </w:tcPr>
          <w:p>
            <w:pPr>
              <w:pStyle w:val="28"/>
              <w:widowControl w:val="0"/>
              <w:spacing w:line="360" w:lineRule="auto"/>
              <w:ind w:firstLine="0" w:firstLineChars="0"/>
              <w:jc w:val="center"/>
              <w:rPr>
                <w:szCs w:val="21"/>
              </w:rPr>
            </w:pPr>
            <w:r>
              <w:rPr>
                <w:rFonts w:hint="eastAsia" w:hAnsi="宋体"/>
              </w:rPr>
              <w:t>型号规格</w:t>
            </w:r>
          </w:p>
        </w:tc>
        <w:tc>
          <w:tcPr>
            <w:tcW w:w="1524" w:type="dxa"/>
            <w:gridSpan w:val="2"/>
            <w:vAlign w:val="center"/>
          </w:tcPr>
          <w:p>
            <w:pPr>
              <w:pStyle w:val="28"/>
              <w:widowControl w:val="0"/>
              <w:spacing w:line="360" w:lineRule="auto"/>
              <w:ind w:firstLine="0" w:firstLineChars="0"/>
              <w:jc w:val="center"/>
              <w:rPr>
                <w:szCs w:val="21"/>
              </w:rPr>
            </w:pPr>
          </w:p>
        </w:tc>
        <w:tc>
          <w:tcPr>
            <w:tcW w:w="1534" w:type="dxa"/>
            <w:vAlign w:val="center"/>
          </w:tcPr>
          <w:p>
            <w:pPr>
              <w:pStyle w:val="28"/>
              <w:widowControl w:val="0"/>
              <w:spacing w:line="360" w:lineRule="auto"/>
              <w:ind w:firstLine="0" w:firstLineChars="0"/>
              <w:jc w:val="center"/>
              <w:rPr>
                <w:szCs w:val="21"/>
              </w:rPr>
            </w:pPr>
            <w:r>
              <w:rPr>
                <w:rFonts w:hint="eastAsia" w:hAnsi="宋体"/>
              </w:rPr>
              <w:t>出厂编号</w:t>
            </w:r>
          </w:p>
        </w:tc>
        <w:tc>
          <w:tcPr>
            <w:tcW w:w="1524" w:type="dxa"/>
          </w:tcPr>
          <w:p>
            <w:pPr>
              <w:pStyle w:val="28"/>
              <w:widowControl w:val="0"/>
              <w:spacing w:line="360" w:lineRule="auto"/>
              <w:ind w:firstLine="0" w:firstLineChars="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4" w:type="dxa"/>
            <w:vAlign w:val="center"/>
          </w:tcPr>
          <w:p>
            <w:pPr>
              <w:pStyle w:val="28"/>
              <w:widowControl w:val="0"/>
              <w:spacing w:line="360" w:lineRule="auto"/>
              <w:ind w:firstLine="0" w:firstLineChars="0"/>
              <w:jc w:val="center"/>
              <w:rPr>
                <w:szCs w:val="21"/>
              </w:rPr>
            </w:pPr>
            <w:r>
              <w:rPr>
                <w:rFonts w:hint="eastAsia" w:hAnsi="宋体"/>
              </w:rPr>
              <w:t>标准器名称</w:t>
            </w:r>
          </w:p>
        </w:tc>
        <w:tc>
          <w:tcPr>
            <w:tcW w:w="1523" w:type="dxa"/>
            <w:vAlign w:val="center"/>
          </w:tcPr>
          <w:p>
            <w:pPr>
              <w:pStyle w:val="28"/>
              <w:widowControl w:val="0"/>
              <w:spacing w:line="360" w:lineRule="auto"/>
              <w:ind w:firstLine="0" w:firstLineChars="0"/>
              <w:jc w:val="center"/>
              <w:rPr>
                <w:szCs w:val="21"/>
              </w:rPr>
            </w:pPr>
          </w:p>
        </w:tc>
        <w:tc>
          <w:tcPr>
            <w:tcW w:w="1537" w:type="dxa"/>
            <w:vAlign w:val="center"/>
          </w:tcPr>
          <w:p>
            <w:pPr>
              <w:pStyle w:val="28"/>
              <w:widowControl w:val="0"/>
              <w:spacing w:line="360" w:lineRule="auto"/>
              <w:ind w:firstLine="0" w:firstLineChars="0"/>
              <w:jc w:val="center"/>
              <w:rPr>
                <w:szCs w:val="21"/>
              </w:rPr>
            </w:pPr>
            <w:r>
              <w:rPr>
                <w:rFonts w:hint="eastAsia" w:hAnsi="宋体"/>
              </w:rPr>
              <w:t>标准器编号</w:t>
            </w:r>
          </w:p>
        </w:tc>
        <w:tc>
          <w:tcPr>
            <w:tcW w:w="1524" w:type="dxa"/>
            <w:gridSpan w:val="2"/>
            <w:vAlign w:val="center"/>
          </w:tcPr>
          <w:p>
            <w:pPr>
              <w:pStyle w:val="28"/>
              <w:widowControl w:val="0"/>
              <w:spacing w:line="360" w:lineRule="auto"/>
              <w:ind w:firstLine="0" w:firstLineChars="0"/>
              <w:jc w:val="center"/>
              <w:rPr>
                <w:szCs w:val="21"/>
              </w:rPr>
            </w:pPr>
          </w:p>
        </w:tc>
        <w:tc>
          <w:tcPr>
            <w:tcW w:w="1534" w:type="dxa"/>
            <w:vAlign w:val="center"/>
          </w:tcPr>
          <w:p>
            <w:pPr>
              <w:pStyle w:val="28"/>
              <w:widowControl w:val="0"/>
              <w:spacing w:line="360" w:lineRule="auto"/>
              <w:ind w:firstLine="0" w:firstLineChars="0"/>
              <w:jc w:val="center"/>
              <w:rPr>
                <w:szCs w:val="21"/>
              </w:rPr>
            </w:pPr>
            <w:r>
              <w:rPr>
                <w:rFonts w:hint="eastAsia" w:ascii="Times New Roman"/>
                <w:szCs w:val="28"/>
              </w:rPr>
              <w:t>证书有效期</w:t>
            </w:r>
          </w:p>
        </w:tc>
        <w:tc>
          <w:tcPr>
            <w:tcW w:w="1524" w:type="dxa"/>
          </w:tcPr>
          <w:p>
            <w:pPr>
              <w:pStyle w:val="28"/>
              <w:widowControl w:val="0"/>
              <w:spacing w:line="360" w:lineRule="auto"/>
              <w:ind w:firstLine="0" w:firstLineChars="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4" w:type="dxa"/>
            <w:vAlign w:val="center"/>
          </w:tcPr>
          <w:p>
            <w:pPr>
              <w:pStyle w:val="28"/>
              <w:widowControl w:val="0"/>
              <w:spacing w:line="360" w:lineRule="auto"/>
              <w:ind w:firstLine="0" w:firstLineChars="0"/>
              <w:jc w:val="center"/>
              <w:rPr>
                <w:szCs w:val="21"/>
              </w:rPr>
            </w:pPr>
            <w:r>
              <w:rPr>
                <w:rFonts w:hint="eastAsia" w:ascii="Times New Roman"/>
                <w:szCs w:val="28"/>
              </w:rPr>
              <w:t>测量范围</w:t>
            </w:r>
          </w:p>
        </w:tc>
        <w:tc>
          <w:tcPr>
            <w:tcW w:w="1523" w:type="dxa"/>
            <w:vAlign w:val="center"/>
          </w:tcPr>
          <w:p>
            <w:pPr>
              <w:pStyle w:val="28"/>
              <w:widowControl w:val="0"/>
              <w:spacing w:line="360" w:lineRule="auto"/>
              <w:ind w:firstLine="0" w:firstLineChars="0"/>
              <w:jc w:val="center"/>
              <w:rPr>
                <w:szCs w:val="21"/>
              </w:rPr>
            </w:pPr>
          </w:p>
        </w:tc>
        <w:tc>
          <w:tcPr>
            <w:tcW w:w="2234" w:type="dxa"/>
            <w:gridSpan w:val="2"/>
            <w:vAlign w:val="center"/>
          </w:tcPr>
          <w:p>
            <w:pPr>
              <w:pStyle w:val="28"/>
              <w:widowControl w:val="0"/>
              <w:ind w:firstLine="0" w:firstLineChars="0"/>
              <w:jc w:val="center"/>
              <w:rPr>
                <w:rFonts w:ascii="Times New Roman"/>
                <w:szCs w:val="28"/>
              </w:rPr>
            </w:pPr>
            <w:r>
              <w:rPr>
                <w:rFonts w:hint="eastAsia" w:ascii="Times New Roman"/>
                <w:szCs w:val="28"/>
              </w:rPr>
              <w:t>不确定度（或准确度</w:t>
            </w:r>
          </w:p>
          <w:p>
            <w:pPr>
              <w:pStyle w:val="28"/>
              <w:widowControl w:val="0"/>
              <w:spacing w:line="360" w:lineRule="auto"/>
              <w:ind w:firstLine="0" w:firstLineChars="0"/>
              <w:jc w:val="center"/>
              <w:rPr>
                <w:szCs w:val="21"/>
              </w:rPr>
            </w:pPr>
            <w:r>
              <w:rPr>
                <w:rFonts w:hint="eastAsia" w:ascii="Times New Roman"/>
                <w:szCs w:val="28"/>
              </w:rPr>
              <w:t>等级或最大允许误差</w:t>
            </w:r>
          </w:p>
        </w:tc>
        <w:tc>
          <w:tcPr>
            <w:tcW w:w="3885" w:type="dxa"/>
            <w:gridSpan w:val="3"/>
            <w:vAlign w:val="center"/>
          </w:tcPr>
          <w:p>
            <w:pPr>
              <w:widowControl/>
              <w:jc w:val="center"/>
              <w:rPr>
                <w:rFonts w:ascii="宋体"/>
                <w:kern w:val="0"/>
                <w:szCs w:val="21"/>
              </w:rPr>
            </w:pPr>
          </w:p>
          <w:p>
            <w:pPr>
              <w:pStyle w:val="28"/>
              <w:widowControl w:val="0"/>
              <w:spacing w:line="360" w:lineRule="auto"/>
              <w:ind w:firstLine="0" w:firstLineChars="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4" w:type="dxa"/>
            <w:vAlign w:val="center"/>
          </w:tcPr>
          <w:p>
            <w:pPr>
              <w:pStyle w:val="28"/>
              <w:widowControl w:val="0"/>
              <w:spacing w:line="360" w:lineRule="auto"/>
              <w:ind w:firstLine="0" w:firstLineChars="0"/>
              <w:jc w:val="center"/>
              <w:rPr>
                <w:szCs w:val="21"/>
              </w:rPr>
            </w:pPr>
            <w:r>
              <w:rPr>
                <w:rFonts w:hint="eastAsia" w:ascii="Times New Roman"/>
                <w:szCs w:val="28"/>
              </w:rPr>
              <w:t>校准依据</w:t>
            </w:r>
          </w:p>
        </w:tc>
        <w:tc>
          <w:tcPr>
            <w:tcW w:w="1523" w:type="dxa"/>
            <w:vAlign w:val="center"/>
          </w:tcPr>
          <w:p>
            <w:pPr>
              <w:pStyle w:val="28"/>
              <w:widowControl w:val="0"/>
              <w:spacing w:line="360" w:lineRule="auto"/>
              <w:ind w:firstLine="0" w:firstLineChars="0"/>
              <w:jc w:val="center"/>
              <w:rPr>
                <w:szCs w:val="21"/>
              </w:rPr>
            </w:pPr>
          </w:p>
        </w:tc>
        <w:tc>
          <w:tcPr>
            <w:tcW w:w="1537" w:type="dxa"/>
            <w:vAlign w:val="center"/>
          </w:tcPr>
          <w:p>
            <w:pPr>
              <w:pStyle w:val="28"/>
              <w:widowControl w:val="0"/>
              <w:spacing w:line="360" w:lineRule="auto"/>
              <w:ind w:firstLine="0" w:firstLineChars="0"/>
              <w:jc w:val="center"/>
              <w:rPr>
                <w:szCs w:val="21"/>
              </w:rPr>
            </w:pPr>
            <w:r>
              <w:rPr>
                <w:rFonts w:hint="eastAsia" w:ascii="Times New Roman"/>
                <w:szCs w:val="21"/>
              </w:rPr>
              <w:t>温度</w:t>
            </w:r>
          </w:p>
        </w:tc>
        <w:tc>
          <w:tcPr>
            <w:tcW w:w="1524" w:type="dxa"/>
            <w:gridSpan w:val="2"/>
            <w:vAlign w:val="center"/>
          </w:tcPr>
          <w:p>
            <w:pPr>
              <w:pStyle w:val="28"/>
              <w:widowControl w:val="0"/>
              <w:spacing w:line="360" w:lineRule="auto"/>
              <w:ind w:firstLine="0" w:firstLineChars="0"/>
              <w:jc w:val="center"/>
              <w:rPr>
                <w:szCs w:val="21"/>
              </w:rPr>
            </w:pPr>
          </w:p>
        </w:tc>
        <w:tc>
          <w:tcPr>
            <w:tcW w:w="1534" w:type="dxa"/>
            <w:vAlign w:val="center"/>
          </w:tcPr>
          <w:p>
            <w:pPr>
              <w:pStyle w:val="28"/>
              <w:widowControl w:val="0"/>
              <w:spacing w:line="360" w:lineRule="auto"/>
              <w:ind w:firstLine="0" w:firstLineChars="0"/>
              <w:jc w:val="center"/>
              <w:rPr>
                <w:szCs w:val="21"/>
              </w:rPr>
            </w:pPr>
            <w:r>
              <w:rPr>
                <w:rFonts w:hint="eastAsia"/>
                <w:szCs w:val="21"/>
              </w:rPr>
              <w:t>湿度</w:t>
            </w:r>
          </w:p>
        </w:tc>
        <w:tc>
          <w:tcPr>
            <w:tcW w:w="1524" w:type="dxa"/>
          </w:tcPr>
          <w:p>
            <w:pPr>
              <w:pStyle w:val="28"/>
              <w:widowControl w:val="0"/>
              <w:spacing w:line="360" w:lineRule="auto"/>
              <w:ind w:firstLine="0" w:firstLineChars="0"/>
              <w:rPr>
                <w:szCs w:val="21"/>
              </w:rPr>
            </w:pPr>
          </w:p>
        </w:tc>
      </w:tr>
    </w:tbl>
    <w:p>
      <w:pPr>
        <w:pStyle w:val="28"/>
        <w:spacing w:line="360" w:lineRule="auto"/>
        <w:ind w:firstLine="0" w:firstLineChars="0"/>
        <w:rPr>
          <w:rFonts w:ascii="Times New Roman"/>
          <w:szCs w:val="21"/>
        </w:rPr>
      </w:pPr>
      <w:r>
        <w:rPr>
          <w:rFonts w:ascii="Times New Roman"/>
          <w:szCs w:val="21"/>
        </w:rPr>
        <w:t>1.外观及性能检查：</w:t>
      </w:r>
    </w:p>
    <w:p>
      <w:pPr>
        <w:pStyle w:val="28"/>
        <w:spacing w:line="360" w:lineRule="auto"/>
        <w:ind w:firstLine="0" w:firstLineChars="0"/>
        <w:rPr>
          <w:rFonts w:ascii="Times New Roman"/>
          <w:szCs w:val="21"/>
        </w:rPr>
      </w:pPr>
      <w:r>
        <w:rPr>
          <w:rFonts w:hint="eastAsia" w:ascii="Times New Roman"/>
          <w:szCs w:val="21"/>
        </w:rPr>
        <w:t>2 电压</w:t>
      </w:r>
      <w:r>
        <w:rPr>
          <w:rFonts w:ascii="Times New Roman" w:hAnsi="宋体"/>
          <w:szCs w:val="21"/>
        </w:rPr>
        <w:t>：</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88"/>
        <w:gridCol w:w="45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88" w:type="dxa"/>
            <w:vAlign w:val="center"/>
          </w:tcPr>
          <w:p>
            <w:pPr>
              <w:pStyle w:val="28"/>
              <w:widowControl w:val="0"/>
              <w:spacing w:line="360" w:lineRule="auto"/>
              <w:ind w:firstLine="0" w:firstLineChars="0"/>
              <w:jc w:val="center"/>
              <w:rPr>
                <w:rFonts w:ascii="Times New Roman"/>
                <w:szCs w:val="21"/>
              </w:rPr>
            </w:pPr>
            <w:r>
              <w:rPr>
                <w:rFonts w:hint="eastAsia" w:ascii="Times New Roman"/>
                <w:szCs w:val="21"/>
              </w:rPr>
              <w:t>显示值（V）</w:t>
            </w:r>
          </w:p>
        </w:tc>
        <w:tc>
          <w:tcPr>
            <w:tcW w:w="4588" w:type="dxa"/>
            <w:vAlign w:val="center"/>
          </w:tcPr>
          <w:p>
            <w:pPr>
              <w:pStyle w:val="28"/>
              <w:widowControl w:val="0"/>
              <w:spacing w:line="360" w:lineRule="auto"/>
              <w:ind w:firstLine="0" w:firstLineChars="0"/>
              <w:jc w:val="center"/>
              <w:rPr>
                <w:rFonts w:ascii="Times New Roman"/>
                <w:szCs w:val="21"/>
              </w:rPr>
            </w:pPr>
            <w:r>
              <w:rPr>
                <w:rFonts w:hint="eastAsia" w:ascii="Times New Roman"/>
                <w:szCs w:val="21"/>
              </w:rPr>
              <w:t>实际值（V）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88" w:type="dxa"/>
            <w:vAlign w:val="center"/>
          </w:tcPr>
          <w:p>
            <w:pPr>
              <w:pStyle w:val="28"/>
              <w:widowControl w:val="0"/>
              <w:spacing w:line="360" w:lineRule="auto"/>
              <w:ind w:firstLine="0" w:firstLineChars="0"/>
              <w:jc w:val="center"/>
              <w:rPr>
                <w:rFonts w:ascii="Times New Roman"/>
                <w:szCs w:val="21"/>
              </w:rPr>
            </w:pPr>
          </w:p>
        </w:tc>
        <w:tc>
          <w:tcPr>
            <w:tcW w:w="4588" w:type="dxa"/>
            <w:vAlign w:val="center"/>
          </w:tcPr>
          <w:p>
            <w:pPr>
              <w:pStyle w:val="28"/>
              <w:widowControl w:val="0"/>
              <w:spacing w:line="360" w:lineRule="auto"/>
              <w:ind w:firstLine="0" w:firstLineChars="0"/>
              <w:jc w:val="center"/>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88" w:type="dxa"/>
            <w:vAlign w:val="center"/>
          </w:tcPr>
          <w:p>
            <w:pPr>
              <w:pStyle w:val="28"/>
              <w:widowControl w:val="0"/>
              <w:spacing w:line="360" w:lineRule="auto"/>
              <w:ind w:firstLine="0" w:firstLineChars="0"/>
              <w:jc w:val="center"/>
              <w:rPr>
                <w:rFonts w:ascii="Times New Roman"/>
                <w:szCs w:val="21"/>
              </w:rPr>
            </w:pPr>
          </w:p>
        </w:tc>
        <w:tc>
          <w:tcPr>
            <w:tcW w:w="4588" w:type="dxa"/>
            <w:vAlign w:val="center"/>
          </w:tcPr>
          <w:p>
            <w:pPr>
              <w:pStyle w:val="28"/>
              <w:widowControl w:val="0"/>
              <w:spacing w:line="360" w:lineRule="auto"/>
              <w:ind w:firstLine="0" w:firstLineChars="0"/>
              <w:jc w:val="center"/>
              <w:rPr>
                <w:rFonts w:ascii="Times New Roman"/>
                <w:szCs w:val="21"/>
              </w:rPr>
            </w:pPr>
          </w:p>
        </w:tc>
      </w:tr>
    </w:tbl>
    <w:p>
      <w:pPr>
        <w:pStyle w:val="28"/>
        <w:spacing w:line="360" w:lineRule="auto"/>
        <w:ind w:firstLine="0" w:firstLineChars="0"/>
        <w:rPr>
          <w:rFonts w:ascii="Times New Roman"/>
          <w:szCs w:val="21"/>
        </w:rPr>
      </w:pPr>
      <w:r>
        <w:rPr>
          <w:rFonts w:hint="eastAsia" w:ascii="Times New Roman"/>
          <w:szCs w:val="21"/>
        </w:rPr>
        <w:t>3</w:t>
      </w:r>
      <w:r>
        <w:rPr>
          <w:rFonts w:ascii="Times New Roman"/>
          <w:szCs w:val="21"/>
        </w:rPr>
        <w:t>.</w:t>
      </w:r>
      <w:r>
        <w:rPr>
          <w:rFonts w:hint="eastAsia" w:ascii="Times New Roman"/>
          <w:szCs w:val="21"/>
        </w:rPr>
        <w:t>限流电阻</w:t>
      </w:r>
      <w:r>
        <w:rPr>
          <w:rFonts w:ascii="Times New Roman" w:hAnsi="宋体"/>
          <w:szCs w:val="21"/>
        </w:rPr>
        <w:t>：</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88"/>
        <w:gridCol w:w="45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88" w:type="dxa"/>
            <w:vAlign w:val="center"/>
          </w:tcPr>
          <w:p>
            <w:pPr>
              <w:pStyle w:val="28"/>
              <w:widowControl w:val="0"/>
              <w:spacing w:line="360" w:lineRule="auto"/>
              <w:ind w:firstLine="0" w:firstLineChars="0"/>
              <w:jc w:val="center"/>
              <w:rPr>
                <w:rFonts w:ascii="Times New Roman"/>
                <w:szCs w:val="21"/>
              </w:rPr>
            </w:pPr>
            <w:r>
              <w:rPr>
                <w:rFonts w:hint="eastAsia" w:ascii="Times New Roman"/>
                <w:szCs w:val="21"/>
              </w:rPr>
              <w:t>设定值</w:t>
            </w:r>
            <w:r>
              <w:rPr>
                <w:rFonts w:ascii="Times New Roman"/>
                <w:szCs w:val="21"/>
              </w:rPr>
              <w:t>（</w:t>
            </w:r>
            <w:r>
              <w:rPr>
                <w:rFonts w:ascii="Times New Roman"/>
                <w:sz w:val="20"/>
                <w:shd w:val="clear" w:color="auto" w:fill="FFFFFF"/>
              </w:rPr>
              <w:t>Ω</w:t>
            </w:r>
            <w:r>
              <w:rPr>
                <w:rFonts w:ascii="Times New Roman"/>
                <w:szCs w:val="21"/>
              </w:rPr>
              <w:t>）</w:t>
            </w:r>
          </w:p>
        </w:tc>
        <w:tc>
          <w:tcPr>
            <w:tcW w:w="4588" w:type="dxa"/>
            <w:vAlign w:val="center"/>
          </w:tcPr>
          <w:p>
            <w:pPr>
              <w:pStyle w:val="28"/>
              <w:widowControl w:val="0"/>
              <w:spacing w:line="360" w:lineRule="auto"/>
              <w:ind w:firstLine="0" w:firstLineChars="0"/>
              <w:jc w:val="center"/>
              <w:rPr>
                <w:rFonts w:ascii="Times New Roman"/>
                <w:szCs w:val="21"/>
              </w:rPr>
            </w:pPr>
            <w:r>
              <w:rPr>
                <w:rFonts w:hint="eastAsia" w:ascii="Times New Roman"/>
                <w:szCs w:val="21"/>
              </w:rPr>
              <w:t>实际值（</w:t>
            </w:r>
            <w:r>
              <w:rPr>
                <w:rFonts w:ascii="Times New Roman"/>
                <w:sz w:val="20"/>
                <w:shd w:val="clear" w:color="auto" w:fill="FFFFFF"/>
              </w:rPr>
              <w:t>Ω</w:t>
            </w:r>
            <w:r>
              <w:rPr>
                <w:rFonts w:hint="eastAsia" w:ascii="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88" w:type="dxa"/>
            <w:vAlign w:val="center"/>
          </w:tcPr>
          <w:p>
            <w:pPr>
              <w:pStyle w:val="28"/>
              <w:widowControl w:val="0"/>
              <w:spacing w:line="360" w:lineRule="auto"/>
              <w:ind w:firstLine="0" w:firstLineChars="0"/>
              <w:jc w:val="center"/>
              <w:rPr>
                <w:rFonts w:ascii="Times New Roman"/>
                <w:szCs w:val="21"/>
              </w:rPr>
            </w:pPr>
          </w:p>
        </w:tc>
        <w:tc>
          <w:tcPr>
            <w:tcW w:w="4588" w:type="dxa"/>
            <w:vAlign w:val="center"/>
          </w:tcPr>
          <w:p>
            <w:pPr>
              <w:pStyle w:val="28"/>
              <w:widowControl w:val="0"/>
              <w:spacing w:line="360" w:lineRule="auto"/>
              <w:ind w:firstLine="0" w:firstLineChars="0"/>
              <w:jc w:val="center"/>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88" w:type="dxa"/>
            <w:vAlign w:val="center"/>
          </w:tcPr>
          <w:p>
            <w:pPr>
              <w:pStyle w:val="28"/>
              <w:widowControl w:val="0"/>
              <w:spacing w:line="360" w:lineRule="auto"/>
              <w:ind w:firstLine="0" w:firstLineChars="0"/>
              <w:jc w:val="center"/>
              <w:rPr>
                <w:rFonts w:ascii="Times New Roman"/>
                <w:szCs w:val="21"/>
              </w:rPr>
            </w:pPr>
          </w:p>
        </w:tc>
        <w:tc>
          <w:tcPr>
            <w:tcW w:w="4588" w:type="dxa"/>
            <w:vAlign w:val="center"/>
          </w:tcPr>
          <w:p>
            <w:pPr>
              <w:pStyle w:val="28"/>
              <w:widowControl w:val="0"/>
              <w:spacing w:line="360" w:lineRule="auto"/>
              <w:ind w:firstLine="0" w:firstLineChars="0"/>
              <w:jc w:val="center"/>
              <w:rPr>
                <w:rFonts w:ascii="Times New Roman"/>
                <w:szCs w:val="21"/>
              </w:rPr>
            </w:pPr>
          </w:p>
        </w:tc>
      </w:tr>
    </w:tbl>
    <w:p>
      <w:pPr>
        <w:pStyle w:val="28"/>
        <w:spacing w:line="360" w:lineRule="auto"/>
        <w:ind w:firstLine="0" w:firstLineChars="0"/>
        <w:rPr>
          <w:rFonts w:ascii="Times New Roman"/>
          <w:szCs w:val="21"/>
        </w:rPr>
      </w:pPr>
      <w:bookmarkStart w:id="47" w:name="_Toc210353723"/>
      <w:bookmarkStart w:id="48" w:name="_Toc213661015"/>
      <w:r>
        <w:rPr>
          <w:rFonts w:ascii="Times New Roman"/>
          <w:szCs w:val="21"/>
        </w:rPr>
        <w:t>4.</w:t>
      </w:r>
      <w:r>
        <w:rPr>
          <w:rFonts w:hint="eastAsia" w:ascii="Times New Roman"/>
          <w:szCs w:val="21"/>
        </w:rPr>
        <w:t>试验时间</w:t>
      </w:r>
      <w:r>
        <w:rPr>
          <w:rFonts w:ascii="Times New Roman"/>
          <w:szCs w:val="21"/>
        </w:rPr>
        <w:t>：</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88"/>
        <w:gridCol w:w="45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88" w:type="dxa"/>
            <w:vAlign w:val="center"/>
          </w:tcPr>
          <w:p>
            <w:pPr>
              <w:pStyle w:val="28"/>
              <w:widowControl w:val="0"/>
              <w:spacing w:line="360" w:lineRule="auto"/>
              <w:ind w:firstLine="0" w:firstLineChars="0"/>
              <w:jc w:val="center"/>
              <w:rPr>
                <w:rFonts w:ascii="Times New Roman"/>
                <w:szCs w:val="21"/>
              </w:rPr>
            </w:pPr>
            <w:r>
              <w:rPr>
                <w:rFonts w:hint="eastAsia" w:ascii="Times New Roman"/>
                <w:szCs w:val="21"/>
              </w:rPr>
              <w:t>设定值</w:t>
            </w:r>
            <w:r>
              <w:rPr>
                <w:rFonts w:ascii="Times New Roman"/>
                <w:szCs w:val="21"/>
              </w:rPr>
              <w:t>（</w:t>
            </w:r>
            <w:r>
              <w:rPr>
                <w:rFonts w:ascii="Times New Roman"/>
                <w:sz w:val="20"/>
                <w:shd w:val="clear" w:color="auto" w:fill="FFFFFF"/>
              </w:rPr>
              <w:t>s</w:t>
            </w:r>
            <w:r>
              <w:rPr>
                <w:rFonts w:ascii="Times New Roman"/>
                <w:szCs w:val="21"/>
              </w:rPr>
              <w:t>）</w:t>
            </w:r>
          </w:p>
        </w:tc>
        <w:tc>
          <w:tcPr>
            <w:tcW w:w="4588" w:type="dxa"/>
            <w:vAlign w:val="center"/>
          </w:tcPr>
          <w:p>
            <w:pPr>
              <w:pStyle w:val="28"/>
              <w:widowControl w:val="0"/>
              <w:spacing w:line="360" w:lineRule="auto"/>
              <w:ind w:firstLine="0" w:firstLineChars="0"/>
              <w:jc w:val="center"/>
              <w:rPr>
                <w:rFonts w:ascii="Times New Roman"/>
                <w:szCs w:val="21"/>
              </w:rPr>
            </w:pPr>
            <w:r>
              <w:rPr>
                <w:rFonts w:hint="eastAsia" w:ascii="Times New Roman"/>
                <w:szCs w:val="21"/>
              </w:rPr>
              <w:t>实际值（</w:t>
            </w:r>
            <w:r>
              <w:rPr>
                <w:rFonts w:hint="eastAsia" w:ascii="Times New Roman"/>
                <w:sz w:val="20"/>
                <w:shd w:val="clear" w:color="auto" w:fill="FFFFFF"/>
              </w:rPr>
              <w:t>s</w:t>
            </w:r>
            <w:r>
              <w:rPr>
                <w:rFonts w:hint="eastAsia" w:ascii="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88" w:type="dxa"/>
            <w:vAlign w:val="center"/>
          </w:tcPr>
          <w:p>
            <w:pPr>
              <w:pStyle w:val="28"/>
              <w:widowControl w:val="0"/>
              <w:spacing w:line="360" w:lineRule="auto"/>
              <w:ind w:firstLine="0" w:firstLineChars="0"/>
              <w:jc w:val="center"/>
              <w:rPr>
                <w:rFonts w:ascii="Times New Roman"/>
                <w:szCs w:val="21"/>
              </w:rPr>
            </w:pPr>
          </w:p>
        </w:tc>
        <w:tc>
          <w:tcPr>
            <w:tcW w:w="4588" w:type="dxa"/>
            <w:vAlign w:val="center"/>
          </w:tcPr>
          <w:p>
            <w:pPr>
              <w:pStyle w:val="28"/>
              <w:widowControl w:val="0"/>
              <w:spacing w:line="360" w:lineRule="auto"/>
              <w:ind w:firstLine="0" w:firstLineChars="0"/>
              <w:jc w:val="center"/>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88" w:type="dxa"/>
            <w:vAlign w:val="center"/>
          </w:tcPr>
          <w:p>
            <w:pPr>
              <w:pStyle w:val="28"/>
              <w:widowControl w:val="0"/>
              <w:spacing w:line="360" w:lineRule="auto"/>
              <w:ind w:firstLine="0" w:firstLineChars="0"/>
              <w:jc w:val="center"/>
              <w:rPr>
                <w:rFonts w:ascii="Times New Roman"/>
                <w:szCs w:val="21"/>
              </w:rPr>
            </w:pPr>
          </w:p>
        </w:tc>
        <w:tc>
          <w:tcPr>
            <w:tcW w:w="4588" w:type="dxa"/>
            <w:vAlign w:val="center"/>
          </w:tcPr>
          <w:p>
            <w:pPr>
              <w:pStyle w:val="28"/>
              <w:widowControl w:val="0"/>
              <w:spacing w:line="360" w:lineRule="auto"/>
              <w:ind w:firstLine="0" w:firstLineChars="0"/>
              <w:jc w:val="center"/>
              <w:rPr>
                <w:rFonts w:ascii="Times New Roman"/>
                <w:szCs w:val="21"/>
              </w:rPr>
            </w:pPr>
          </w:p>
        </w:tc>
      </w:tr>
    </w:tbl>
    <w:p>
      <w:pPr>
        <w:pStyle w:val="28"/>
        <w:spacing w:line="360" w:lineRule="auto"/>
        <w:ind w:firstLine="0" w:firstLineChars="0"/>
        <w:rPr>
          <w:rFonts w:ascii="Times New Roman"/>
        </w:rPr>
      </w:pPr>
      <w:r>
        <w:rPr>
          <w:rFonts w:hint="eastAsia" w:ascii="Times New Roman"/>
        </w:rPr>
        <w:t>5</w:t>
      </w:r>
      <w:r>
        <w:rPr>
          <w:rFonts w:ascii="Times New Roman"/>
        </w:rPr>
        <w:t>.</w:t>
      </w:r>
      <w:r>
        <w:rPr>
          <w:rFonts w:hint="eastAsia" w:ascii="Times New Roman"/>
        </w:rPr>
        <w:t>Wsp值：</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2"/>
        <w:gridCol w:w="2128"/>
        <w:gridCol w:w="2246"/>
        <w:gridCol w:w="2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2" w:type="dxa"/>
            <w:vAlign w:val="center"/>
          </w:tcPr>
          <w:p>
            <w:pPr>
              <w:pStyle w:val="28"/>
              <w:widowControl w:val="0"/>
              <w:spacing w:line="360" w:lineRule="auto"/>
              <w:ind w:firstLine="0" w:firstLineChars="0"/>
              <w:jc w:val="center"/>
              <w:rPr>
                <w:rFonts w:ascii="Times New Roman"/>
                <w:szCs w:val="21"/>
              </w:rPr>
            </w:pPr>
            <w:r>
              <w:rPr>
                <w:rFonts w:hint="eastAsia" w:ascii="Times New Roman"/>
                <w:szCs w:val="21"/>
              </w:rPr>
              <w:t>设定值</w:t>
            </w:r>
            <w:r>
              <w:rPr>
                <w:rFonts w:ascii="Times New Roman"/>
                <w:szCs w:val="21"/>
              </w:rPr>
              <w:t>（</w:t>
            </w:r>
            <w:r>
              <w:rPr>
                <w:rFonts w:ascii="Times New Roman"/>
                <w:sz w:val="24"/>
              </w:rPr>
              <w:t>A</w:t>
            </w:r>
            <w:r>
              <w:rPr>
                <w:rFonts w:ascii="Times New Roman"/>
                <w:sz w:val="24"/>
                <w:vertAlign w:val="superscript"/>
              </w:rPr>
              <w:t>2</w:t>
            </w:r>
            <w:r>
              <w:rPr>
                <w:rFonts w:ascii="Times New Roman"/>
                <w:sz w:val="24"/>
              </w:rPr>
              <w:t>s</w:t>
            </w:r>
            <w:r>
              <w:rPr>
                <w:rFonts w:ascii="Times New Roman"/>
                <w:szCs w:val="21"/>
              </w:rPr>
              <w:t>）</w:t>
            </w:r>
          </w:p>
        </w:tc>
        <w:tc>
          <w:tcPr>
            <w:tcW w:w="2128" w:type="dxa"/>
          </w:tcPr>
          <w:p>
            <w:pPr>
              <w:pStyle w:val="28"/>
              <w:widowControl w:val="0"/>
              <w:spacing w:line="360" w:lineRule="auto"/>
              <w:ind w:firstLine="0" w:firstLineChars="0"/>
              <w:jc w:val="center"/>
              <w:rPr>
                <w:rFonts w:ascii="Times New Roman"/>
                <w:szCs w:val="21"/>
              </w:rPr>
            </w:pPr>
            <w:r>
              <w:rPr>
                <w:rFonts w:hint="eastAsia" w:ascii="Times New Roman"/>
                <w:szCs w:val="21"/>
              </w:rPr>
              <w:t>短路电流</w:t>
            </w:r>
            <w:r>
              <w:rPr>
                <w:rFonts w:ascii="Times New Roman"/>
                <w:szCs w:val="21"/>
              </w:rPr>
              <w:t>（</w:t>
            </w:r>
            <w:r>
              <w:rPr>
                <w:rFonts w:hint="eastAsia" w:ascii="Times New Roman"/>
                <w:sz w:val="20"/>
                <w:shd w:val="clear" w:color="auto" w:fill="FFFFFF"/>
              </w:rPr>
              <w:t>A</w:t>
            </w:r>
            <w:r>
              <w:rPr>
                <w:rFonts w:ascii="Times New Roman"/>
                <w:szCs w:val="21"/>
              </w:rPr>
              <w:t>）</w:t>
            </w:r>
          </w:p>
        </w:tc>
        <w:tc>
          <w:tcPr>
            <w:tcW w:w="2246" w:type="dxa"/>
          </w:tcPr>
          <w:p>
            <w:pPr>
              <w:pStyle w:val="28"/>
              <w:widowControl w:val="0"/>
              <w:spacing w:line="360" w:lineRule="auto"/>
              <w:ind w:firstLine="0" w:firstLineChars="0"/>
              <w:jc w:val="center"/>
              <w:rPr>
                <w:rFonts w:ascii="Times New Roman"/>
                <w:szCs w:val="21"/>
              </w:rPr>
            </w:pPr>
            <w:r>
              <w:rPr>
                <w:rFonts w:hint="eastAsia" w:ascii="Times New Roman"/>
                <w:szCs w:val="21"/>
              </w:rPr>
              <w:t>试验时间</w:t>
            </w:r>
            <w:r>
              <w:rPr>
                <w:rFonts w:ascii="Times New Roman"/>
                <w:szCs w:val="21"/>
              </w:rPr>
              <w:t>（</w:t>
            </w:r>
            <w:r>
              <w:rPr>
                <w:rFonts w:ascii="Times New Roman"/>
                <w:sz w:val="20"/>
                <w:shd w:val="clear" w:color="auto" w:fill="FFFFFF"/>
              </w:rPr>
              <w:t>s</w:t>
            </w:r>
            <w:r>
              <w:rPr>
                <w:rFonts w:ascii="Times New Roman"/>
                <w:szCs w:val="21"/>
              </w:rPr>
              <w:t>）</w:t>
            </w:r>
          </w:p>
        </w:tc>
        <w:tc>
          <w:tcPr>
            <w:tcW w:w="2400" w:type="dxa"/>
            <w:vAlign w:val="center"/>
          </w:tcPr>
          <w:p>
            <w:pPr>
              <w:pStyle w:val="28"/>
              <w:widowControl w:val="0"/>
              <w:spacing w:line="360" w:lineRule="auto"/>
              <w:ind w:firstLine="0" w:firstLineChars="0"/>
              <w:jc w:val="center"/>
              <w:rPr>
                <w:rFonts w:ascii="Times New Roman"/>
                <w:szCs w:val="21"/>
              </w:rPr>
            </w:pPr>
            <w:r>
              <w:rPr>
                <w:rFonts w:hint="eastAsia" w:ascii="Times New Roman"/>
                <w:szCs w:val="21"/>
              </w:rPr>
              <w:t>实际值</w:t>
            </w:r>
            <w:r>
              <w:rPr>
                <w:rFonts w:ascii="Times New Roman"/>
                <w:szCs w:val="21"/>
              </w:rPr>
              <w:t>（</w:t>
            </w:r>
            <w:r>
              <w:rPr>
                <w:rFonts w:ascii="Times New Roman"/>
                <w:sz w:val="24"/>
              </w:rPr>
              <w:t>A</w:t>
            </w:r>
            <w:r>
              <w:rPr>
                <w:rFonts w:ascii="Times New Roman"/>
                <w:sz w:val="24"/>
                <w:vertAlign w:val="superscript"/>
              </w:rPr>
              <w:t>2</w:t>
            </w:r>
            <w:r>
              <w:rPr>
                <w:rFonts w:ascii="Times New Roman"/>
                <w:sz w:val="24"/>
              </w:rPr>
              <w:t>s</w:t>
            </w:r>
            <w:r>
              <w:rPr>
                <w:rFonts w:ascii="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2" w:type="dxa"/>
            <w:vAlign w:val="center"/>
          </w:tcPr>
          <w:p>
            <w:pPr>
              <w:pStyle w:val="28"/>
              <w:widowControl w:val="0"/>
              <w:spacing w:line="360" w:lineRule="auto"/>
              <w:ind w:firstLine="0" w:firstLineChars="0"/>
              <w:jc w:val="center"/>
              <w:rPr>
                <w:rFonts w:ascii="Times New Roman"/>
                <w:szCs w:val="21"/>
              </w:rPr>
            </w:pPr>
          </w:p>
        </w:tc>
        <w:tc>
          <w:tcPr>
            <w:tcW w:w="2128" w:type="dxa"/>
          </w:tcPr>
          <w:p>
            <w:pPr>
              <w:pStyle w:val="28"/>
              <w:widowControl w:val="0"/>
              <w:spacing w:line="360" w:lineRule="auto"/>
              <w:ind w:firstLine="0" w:firstLineChars="0"/>
              <w:jc w:val="center"/>
              <w:rPr>
                <w:rFonts w:ascii="Times New Roman"/>
                <w:szCs w:val="21"/>
              </w:rPr>
            </w:pPr>
          </w:p>
        </w:tc>
        <w:tc>
          <w:tcPr>
            <w:tcW w:w="2246" w:type="dxa"/>
          </w:tcPr>
          <w:p>
            <w:pPr>
              <w:pStyle w:val="28"/>
              <w:widowControl w:val="0"/>
              <w:spacing w:line="360" w:lineRule="auto"/>
              <w:ind w:firstLine="0" w:firstLineChars="0"/>
              <w:jc w:val="center"/>
              <w:rPr>
                <w:rFonts w:ascii="Times New Roman"/>
                <w:szCs w:val="21"/>
              </w:rPr>
            </w:pPr>
          </w:p>
        </w:tc>
        <w:tc>
          <w:tcPr>
            <w:tcW w:w="2400" w:type="dxa"/>
            <w:vAlign w:val="center"/>
          </w:tcPr>
          <w:p>
            <w:pPr>
              <w:pStyle w:val="28"/>
              <w:widowControl w:val="0"/>
              <w:spacing w:line="360" w:lineRule="auto"/>
              <w:ind w:firstLine="0" w:firstLineChars="0"/>
              <w:jc w:val="center"/>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2" w:type="dxa"/>
            <w:vAlign w:val="center"/>
          </w:tcPr>
          <w:p>
            <w:pPr>
              <w:pStyle w:val="28"/>
              <w:widowControl w:val="0"/>
              <w:spacing w:line="360" w:lineRule="auto"/>
              <w:ind w:firstLine="0" w:firstLineChars="0"/>
              <w:jc w:val="center"/>
              <w:rPr>
                <w:rFonts w:ascii="Times New Roman"/>
                <w:szCs w:val="21"/>
              </w:rPr>
            </w:pPr>
          </w:p>
        </w:tc>
        <w:tc>
          <w:tcPr>
            <w:tcW w:w="2128" w:type="dxa"/>
          </w:tcPr>
          <w:p>
            <w:pPr>
              <w:pStyle w:val="28"/>
              <w:widowControl w:val="0"/>
              <w:spacing w:line="360" w:lineRule="auto"/>
              <w:ind w:firstLine="0" w:firstLineChars="0"/>
              <w:jc w:val="center"/>
              <w:rPr>
                <w:rFonts w:ascii="Times New Roman"/>
                <w:szCs w:val="21"/>
              </w:rPr>
            </w:pPr>
          </w:p>
        </w:tc>
        <w:tc>
          <w:tcPr>
            <w:tcW w:w="2246" w:type="dxa"/>
          </w:tcPr>
          <w:p>
            <w:pPr>
              <w:pStyle w:val="28"/>
              <w:widowControl w:val="0"/>
              <w:spacing w:line="360" w:lineRule="auto"/>
              <w:ind w:firstLine="0" w:firstLineChars="0"/>
              <w:jc w:val="center"/>
              <w:rPr>
                <w:rFonts w:ascii="Times New Roman"/>
                <w:szCs w:val="21"/>
              </w:rPr>
            </w:pPr>
          </w:p>
        </w:tc>
        <w:tc>
          <w:tcPr>
            <w:tcW w:w="2400" w:type="dxa"/>
            <w:vAlign w:val="center"/>
          </w:tcPr>
          <w:p>
            <w:pPr>
              <w:pStyle w:val="28"/>
              <w:widowControl w:val="0"/>
              <w:spacing w:line="360" w:lineRule="auto"/>
              <w:ind w:firstLine="0" w:firstLineChars="0"/>
              <w:jc w:val="center"/>
              <w:rPr>
                <w:rFonts w:ascii="Times New Roman"/>
                <w:szCs w:val="21"/>
              </w:rPr>
            </w:pPr>
          </w:p>
        </w:tc>
      </w:tr>
    </w:tbl>
    <w:p>
      <w:pPr>
        <w:pStyle w:val="28"/>
        <w:spacing w:line="360" w:lineRule="auto"/>
        <w:ind w:firstLine="0" w:firstLineChars="0"/>
        <w:rPr>
          <w:rFonts w:ascii="Times New Roman"/>
        </w:rPr>
      </w:pPr>
    </w:p>
    <w:bookmarkEnd w:id="47"/>
    <w:bookmarkEnd w:id="48"/>
    <w:p>
      <w:pPr>
        <w:pStyle w:val="28"/>
        <w:ind w:firstLine="420"/>
      </w:pPr>
    </w:p>
    <w:p>
      <w:pPr>
        <w:spacing w:beforeLines="20" w:line="360" w:lineRule="auto"/>
        <w:jc w:val="left"/>
        <w:rPr>
          <w:sz w:val="24"/>
        </w:rPr>
      </w:pPr>
      <w:bookmarkStart w:id="49" w:name="_Toc209153041"/>
      <w:r>
        <w:rPr>
          <w:rFonts w:hint="eastAsia"/>
          <w:sz w:val="24"/>
        </w:rPr>
        <w:t>校准             年     月     日      核验              年     月     日</w:t>
      </w:r>
      <w:bookmarkEnd w:id="49"/>
    </w:p>
    <w:p>
      <w:pPr>
        <w:pStyle w:val="2"/>
        <w:keepNext/>
        <w:keepLines w:val="0"/>
        <w:pageBreakBefore w:val="0"/>
        <w:widowControl w:val="0"/>
        <w:numPr>
          <w:ilvl w:val="0"/>
          <w:numId w:val="0"/>
        </w:numPr>
        <w:kinsoku/>
        <w:wordWrap/>
        <w:overflowPunct/>
        <w:topLinePunct w:val="0"/>
        <w:autoSpaceDE/>
        <w:autoSpaceDN/>
        <w:bidi w:val="0"/>
        <w:adjustRightInd w:val="0"/>
        <w:snapToGrid w:val="0"/>
        <w:spacing w:line="120" w:lineRule="exact"/>
        <w:jc w:val="both"/>
        <w:textAlignment w:val="auto"/>
        <w:rPr>
          <w:rFonts w:hint="eastAsia" w:ascii="Times New Roman" w:eastAsia="宋体"/>
          <w:b/>
          <w:bCs/>
          <w:sz w:val="30"/>
        </w:rPr>
      </w:pPr>
      <w:bookmarkStart w:id="50" w:name="_Toc62462794"/>
    </w:p>
    <w:p>
      <w:pPr>
        <w:pStyle w:val="2"/>
        <w:numPr>
          <w:ilvl w:val="0"/>
          <w:numId w:val="0"/>
        </w:numPr>
        <w:adjustRightInd w:val="0"/>
        <w:snapToGrid w:val="0"/>
        <w:spacing w:line="360" w:lineRule="auto"/>
        <w:jc w:val="both"/>
        <w:rPr>
          <w:rFonts w:ascii="Times New Roman" w:eastAsia="宋体"/>
          <w:b/>
          <w:bCs/>
          <w:sz w:val="30"/>
        </w:rPr>
      </w:pPr>
      <w:r>
        <w:rPr>
          <w:rFonts w:hint="eastAsia" w:ascii="Times New Roman" w:eastAsia="宋体"/>
          <w:b/>
          <w:bCs/>
          <w:sz w:val="30"/>
        </w:rPr>
        <w:t>附</w:t>
      </w:r>
      <w:r>
        <w:rPr>
          <w:rFonts w:ascii="Times New Roman" w:eastAsia="宋体"/>
          <w:b/>
          <w:bCs/>
          <w:sz w:val="30"/>
        </w:rPr>
        <w:t xml:space="preserve">录B </w:t>
      </w:r>
      <w:r>
        <w:rPr>
          <w:rFonts w:hint="eastAsia" w:ascii="Times New Roman" w:eastAsia="宋体"/>
          <w:b/>
          <w:bCs/>
          <w:sz w:val="30"/>
        </w:rPr>
        <w:t>不确定度评定</w:t>
      </w:r>
      <w:bookmarkEnd w:id="50"/>
    </w:p>
    <w:p>
      <w:pPr>
        <w:spacing w:beforeLines="10" w:afterLines="10" w:line="360" w:lineRule="auto"/>
        <w:jc w:val="center"/>
        <w:rPr>
          <w:rFonts w:eastAsia="黑体"/>
          <w:b/>
          <w:sz w:val="28"/>
          <w:szCs w:val="28"/>
        </w:rPr>
      </w:pPr>
      <w:r>
        <w:rPr>
          <w:rFonts w:hint="eastAsia" w:eastAsia="黑体"/>
          <w:b/>
          <w:sz w:val="28"/>
          <w:szCs w:val="28"/>
        </w:rPr>
        <w:t>一 试验电压示值误差测量结果的不确定度评定</w:t>
      </w:r>
    </w:p>
    <w:p>
      <w:pPr>
        <w:spacing w:line="360" w:lineRule="auto"/>
        <w:jc w:val="left"/>
        <w:rPr>
          <w:rFonts w:eastAsia="黑体"/>
          <w:b/>
          <w:sz w:val="24"/>
        </w:rPr>
      </w:pPr>
      <w:r>
        <w:rPr>
          <w:rFonts w:eastAsia="黑体"/>
          <w:b/>
          <w:sz w:val="24"/>
        </w:rPr>
        <w:t xml:space="preserve">1 </w:t>
      </w:r>
      <w:r>
        <w:rPr>
          <w:rFonts w:hint="eastAsia" w:eastAsia="黑体"/>
          <w:b/>
          <w:sz w:val="24"/>
        </w:rPr>
        <w:t>概述</w:t>
      </w:r>
    </w:p>
    <w:p>
      <w:pPr>
        <w:pStyle w:val="28"/>
        <w:spacing w:line="360" w:lineRule="auto"/>
        <w:ind w:firstLine="0" w:firstLineChars="0"/>
        <w:jc w:val="left"/>
        <w:rPr>
          <w:rFonts w:ascii="Times New Roman"/>
          <w:sz w:val="24"/>
          <w:szCs w:val="24"/>
        </w:rPr>
      </w:pPr>
      <w:r>
        <w:rPr>
          <w:rFonts w:hint="eastAsia" w:ascii="Times New Roman"/>
          <w:sz w:val="24"/>
          <w:szCs w:val="24"/>
        </w:rPr>
        <w:t>1.1 测量依据：CLJF-47-2018《电力线感应/接触试验发生器校准规范》</w:t>
      </w:r>
    </w:p>
    <w:p>
      <w:pPr>
        <w:pStyle w:val="28"/>
        <w:spacing w:line="360" w:lineRule="auto"/>
        <w:ind w:firstLine="0" w:firstLineChars="0"/>
        <w:rPr>
          <w:rFonts w:ascii="Times New Roman"/>
          <w:sz w:val="24"/>
          <w:szCs w:val="24"/>
        </w:rPr>
      </w:pPr>
      <w:r>
        <w:rPr>
          <w:rFonts w:hint="eastAsia" w:ascii="Times New Roman"/>
          <w:sz w:val="24"/>
          <w:szCs w:val="24"/>
        </w:rPr>
        <w:t>1.2 环境条件：温度：</w:t>
      </w:r>
      <w:r>
        <w:rPr>
          <w:rFonts w:ascii="Times New Roman"/>
          <w:sz w:val="24"/>
          <w:szCs w:val="24"/>
        </w:rPr>
        <w:t>（15</w:t>
      </w:r>
      <w:r>
        <w:rPr>
          <w:rFonts w:ascii="Times New Roman" w:hAnsi="宋体"/>
          <w:sz w:val="24"/>
          <w:szCs w:val="24"/>
        </w:rPr>
        <w:t>～</w:t>
      </w:r>
      <w:r>
        <w:rPr>
          <w:rFonts w:ascii="Times New Roman"/>
          <w:sz w:val="24"/>
          <w:szCs w:val="24"/>
        </w:rPr>
        <w:t>35）</w:t>
      </w:r>
      <w:r>
        <w:rPr>
          <w:rFonts w:hint="eastAsia" w:hAnsi="宋体" w:cs="宋体"/>
          <w:sz w:val="24"/>
          <w:szCs w:val="24"/>
        </w:rPr>
        <w:t>℃</w:t>
      </w:r>
      <w:r>
        <w:rPr>
          <w:rFonts w:hint="eastAsia" w:ascii="Times New Roman"/>
          <w:sz w:val="24"/>
          <w:szCs w:val="24"/>
        </w:rPr>
        <w:t xml:space="preserve"> </w:t>
      </w:r>
      <w:r>
        <w:rPr>
          <w:rFonts w:hint="eastAsia" w:ascii="Times New Roman" w:hAnsi="宋体"/>
          <w:sz w:val="24"/>
          <w:szCs w:val="24"/>
        </w:rPr>
        <w:t>相对湿度：</w:t>
      </w:r>
      <w:r>
        <w:rPr>
          <w:rFonts w:hint="eastAsia" w:ascii="Times New Roman"/>
          <w:sz w:val="24"/>
          <w:szCs w:val="24"/>
        </w:rPr>
        <w:t>≤</w:t>
      </w:r>
      <w:r>
        <w:rPr>
          <w:rFonts w:ascii="Times New Roman"/>
          <w:sz w:val="24"/>
          <w:szCs w:val="24"/>
        </w:rPr>
        <w:t>7</w:t>
      </w:r>
      <w:r>
        <w:rPr>
          <w:rFonts w:hint="eastAsia" w:ascii="Times New Roman"/>
          <w:sz w:val="24"/>
          <w:szCs w:val="24"/>
        </w:rPr>
        <w:t>5%RH</w:t>
      </w:r>
    </w:p>
    <w:p>
      <w:pPr>
        <w:pStyle w:val="28"/>
        <w:spacing w:line="360" w:lineRule="auto"/>
        <w:ind w:firstLine="0" w:firstLineChars="0"/>
        <w:jc w:val="left"/>
        <w:rPr>
          <w:rFonts w:ascii="Times New Roman"/>
          <w:sz w:val="24"/>
          <w:szCs w:val="24"/>
        </w:rPr>
      </w:pPr>
      <w:r>
        <w:rPr>
          <w:rFonts w:hint="eastAsia" w:ascii="Times New Roman"/>
          <w:sz w:val="24"/>
          <w:szCs w:val="24"/>
        </w:rPr>
        <w:t>1.3 测量标准：</w:t>
      </w:r>
      <w:r>
        <w:rPr>
          <w:rFonts w:ascii="Times New Roman"/>
          <w:sz w:val="24"/>
        </w:rPr>
        <w:t>数字多用表，</w:t>
      </w:r>
      <w:r>
        <w:rPr>
          <w:rFonts w:hint="eastAsia" w:ascii="Times New Roman"/>
          <w:sz w:val="24"/>
        </w:rPr>
        <w:t>交</w:t>
      </w:r>
      <w:r>
        <w:rPr>
          <w:rFonts w:ascii="Times New Roman"/>
          <w:sz w:val="24"/>
        </w:rPr>
        <w:t>流电压准确度</w:t>
      </w:r>
      <w:r>
        <w:rPr>
          <w:rFonts w:ascii="Times New Roman" w:hAnsi="宋体"/>
          <w:sz w:val="24"/>
        </w:rPr>
        <w:t>：</w:t>
      </w:r>
      <w:r>
        <w:rPr>
          <w:rFonts w:ascii="Times New Roman"/>
          <w:sz w:val="24"/>
        </w:rPr>
        <w:t>±</w:t>
      </w:r>
      <w:r>
        <w:rPr>
          <w:rFonts w:ascii="Times New Roman" w:hAnsi="宋体"/>
          <w:sz w:val="24"/>
        </w:rPr>
        <w:t>（</w:t>
      </w:r>
      <w:r>
        <w:rPr>
          <w:rFonts w:ascii="Times New Roman"/>
          <w:sz w:val="24"/>
        </w:rPr>
        <w:t>0.06%</w:t>
      </w:r>
      <w:r>
        <w:rPr>
          <w:rFonts w:ascii="Times New Roman" w:hAnsi="宋体"/>
          <w:sz w:val="24"/>
        </w:rPr>
        <w:t>读数</w:t>
      </w:r>
      <w:r>
        <w:rPr>
          <w:rFonts w:ascii="Times New Roman"/>
          <w:sz w:val="24"/>
        </w:rPr>
        <w:t>+0.03%</w:t>
      </w:r>
      <w:r>
        <w:rPr>
          <w:rFonts w:ascii="Times New Roman" w:hAnsi="宋体"/>
          <w:sz w:val="24"/>
        </w:rPr>
        <w:t>量程）。</w:t>
      </w:r>
      <w:r>
        <w:rPr>
          <w:rFonts w:hint="eastAsia" w:ascii="Times New Roman"/>
          <w:sz w:val="24"/>
          <w:szCs w:val="24"/>
        </w:rPr>
        <w:t xml:space="preserve"> </w:t>
      </w:r>
    </w:p>
    <w:p>
      <w:pPr>
        <w:pStyle w:val="28"/>
        <w:spacing w:line="360" w:lineRule="auto"/>
        <w:ind w:firstLine="1560" w:firstLineChars="650"/>
        <w:jc w:val="left"/>
        <w:rPr>
          <w:rFonts w:ascii="Times New Roman"/>
          <w:sz w:val="24"/>
          <w:szCs w:val="24"/>
        </w:rPr>
      </w:pPr>
      <w:r>
        <w:rPr>
          <w:rFonts w:hint="eastAsia" w:ascii="Times New Roman"/>
          <w:sz w:val="24"/>
        </w:rPr>
        <w:t>电压互感器</w:t>
      </w:r>
      <w:r>
        <w:rPr>
          <w:rFonts w:ascii="Times New Roman"/>
          <w:sz w:val="24"/>
        </w:rPr>
        <w:t>，准确度</w:t>
      </w:r>
      <w:r>
        <w:rPr>
          <w:rFonts w:ascii="Times New Roman" w:hAnsi="宋体"/>
          <w:sz w:val="24"/>
        </w:rPr>
        <w:t>：</w:t>
      </w:r>
      <w:r>
        <w:rPr>
          <w:rFonts w:hint="eastAsia" w:ascii="Times New Roman"/>
          <w:sz w:val="24"/>
        </w:rPr>
        <w:t>0.</w:t>
      </w:r>
      <w:r>
        <w:rPr>
          <w:rFonts w:ascii="Times New Roman"/>
          <w:sz w:val="24"/>
        </w:rPr>
        <w:t>1</w:t>
      </w:r>
      <w:r>
        <w:rPr>
          <w:rFonts w:hint="eastAsia" w:ascii="Times New Roman"/>
          <w:sz w:val="24"/>
        </w:rPr>
        <w:t>级</w:t>
      </w:r>
      <w:r>
        <w:rPr>
          <w:rFonts w:ascii="Times New Roman" w:hAnsi="宋体"/>
          <w:sz w:val="24"/>
        </w:rPr>
        <w:t>。</w:t>
      </w:r>
    </w:p>
    <w:p>
      <w:pPr>
        <w:pStyle w:val="28"/>
        <w:spacing w:line="360" w:lineRule="auto"/>
        <w:ind w:firstLine="0" w:firstLineChars="0"/>
        <w:jc w:val="left"/>
        <w:rPr>
          <w:rFonts w:ascii="Times New Roman"/>
          <w:sz w:val="24"/>
          <w:szCs w:val="24"/>
        </w:rPr>
      </w:pPr>
      <w:r>
        <w:rPr>
          <w:rFonts w:hint="eastAsia" w:ascii="Times New Roman"/>
          <w:sz w:val="24"/>
          <w:szCs w:val="24"/>
        </w:rPr>
        <w:t>1.4 被测对象：电力线感应/接触试验发生器，试验电压最大允许误差：</w:t>
      </w:r>
      <w:r>
        <w:rPr>
          <w:rFonts w:ascii="Times New Roman"/>
          <w:sz w:val="24"/>
        </w:rPr>
        <w:t>±</w:t>
      </w:r>
      <w:r>
        <w:rPr>
          <w:rFonts w:hint="eastAsia" w:ascii="Times New Roman"/>
          <w:sz w:val="24"/>
        </w:rPr>
        <w:t>3</w:t>
      </w:r>
      <w:r>
        <w:rPr>
          <w:rFonts w:ascii="Times New Roman"/>
          <w:sz w:val="24"/>
        </w:rPr>
        <w:t>%</w:t>
      </w:r>
      <w:r>
        <w:rPr>
          <w:rFonts w:hint="eastAsia" w:ascii="Times New Roman"/>
          <w:sz w:val="24"/>
        </w:rPr>
        <w:t>。</w:t>
      </w:r>
    </w:p>
    <w:p>
      <w:pPr>
        <w:pStyle w:val="28"/>
        <w:spacing w:line="360" w:lineRule="auto"/>
        <w:ind w:left="1" w:firstLine="0" w:firstLineChars="0"/>
        <w:jc w:val="left"/>
        <w:rPr>
          <w:rFonts w:ascii="Times New Roman"/>
          <w:sz w:val="24"/>
        </w:rPr>
      </w:pPr>
      <w:r>
        <w:rPr>
          <w:rFonts w:hint="eastAsia" w:ascii="Times New Roman"/>
          <w:sz w:val="24"/>
          <w:szCs w:val="24"/>
        </w:rPr>
        <w:t>1.5 测量过程：校准接线见下图，由</w:t>
      </w:r>
      <w:r>
        <w:rPr>
          <w:rFonts w:hint="eastAsia" w:ascii="Times New Roman" w:hAnsi="宋体"/>
          <w:sz w:val="24"/>
        </w:rPr>
        <w:t>试验发生器输出电压值，使用数字多用表测量该电压值，从而计算出试验发生器的试验电压示值误差。</w:t>
      </w:r>
    </w:p>
    <w:p>
      <w:pPr>
        <w:pStyle w:val="6"/>
        <w:jc w:val="center"/>
        <w:rPr>
          <w:rFonts w:ascii="Times New Roman" w:hAnsi="宋体"/>
          <w:sz w:val="24"/>
          <w:szCs w:val="20"/>
        </w:rPr>
      </w:pPr>
      <w:r>
        <w:rPr>
          <w:rFonts w:hint="eastAsia" w:ascii="Times New Roman"/>
          <w:sz w:val="24"/>
        </w:rPr>
        <w:drawing>
          <wp:inline distT="0" distB="0" distL="0" distR="0">
            <wp:extent cx="3181985" cy="1209040"/>
            <wp:effectExtent l="0" t="0" r="18415" b="10160"/>
            <wp:docPr id="354" name="图片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图片 354"/>
                    <pic:cNvPicPr>
                      <a:picLocks noChangeAspect="1" noChangeArrowheads="1"/>
                    </pic:cNvPicPr>
                  </pic:nvPicPr>
                  <pic:blipFill>
                    <a:blip r:embed="rId17" cstate="print">
                      <a:extLst>
                        <a:ext uri="{28A0092B-C50C-407E-A947-70E740481C1C}">
                          <a14:useLocalDpi xmlns:a14="http://schemas.microsoft.com/office/drawing/2010/main" val="0"/>
                        </a:ext>
                      </a:extLst>
                    </a:blip>
                    <a:srcRect t="14285" b="27472"/>
                    <a:stretch>
                      <a:fillRect/>
                    </a:stretch>
                  </pic:blipFill>
                  <pic:spPr>
                    <a:xfrm>
                      <a:off x="0" y="0"/>
                      <a:ext cx="3182400" cy="1209600"/>
                    </a:xfrm>
                    <a:prstGeom prst="rect">
                      <a:avLst/>
                    </a:prstGeom>
                    <a:noFill/>
                    <a:ln>
                      <a:noFill/>
                    </a:ln>
                  </pic:spPr>
                </pic:pic>
              </a:graphicData>
            </a:graphic>
          </wp:inline>
        </w:drawing>
      </w:r>
    </w:p>
    <w:p>
      <w:pPr>
        <w:pStyle w:val="6"/>
        <w:jc w:val="center"/>
        <w:rPr>
          <w:rFonts w:ascii="Times New Roman" w:hAnsi="Times New Roman" w:cs="Times New Roman"/>
          <w:sz w:val="24"/>
        </w:rPr>
      </w:pPr>
      <w:r>
        <w:rPr>
          <w:rFonts w:hint="eastAsia" w:ascii="Times New Roman" w:hAnsi="宋体"/>
          <w:sz w:val="24"/>
          <w:szCs w:val="20"/>
        </w:rPr>
        <w:t>试验电压校准接线</w:t>
      </w:r>
      <w:r>
        <w:rPr>
          <w:rFonts w:ascii="Times New Roman" w:hAnsi="宋体" w:cs="Times New Roman"/>
          <w:sz w:val="24"/>
        </w:rPr>
        <w:t>图</w:t>
      </w:r>
    </w:p>
    <w:p>
      <w:pPr>
        <w:pStyle w:val="28"/>
        <w:spacing w:line="360" w:lineRule="auto"/>
        <w:ind w:firstLine="0" w:firstLineChars="0"/>
        <w:rPr>
          <w:rFonts w:ascii="Times New Roman"/>
          <w:sz w:val="24"/>
          <w:szCs w:val="24"/>
        </w:rPr>
      </w:pPr>
      <w:r>
        <w:rPr>
          <w:rFonts w:hint="eastAsia" w:ascii="Times New Roman"/>
          <w:sz w:val="24"/>
          <w:szCs w:val="24"/>
        </w:rPr>
        <w:t>1.6 评定结果的使用：在符合上述条件的情况下，可以使用本不确定度的评定方法。</w:t>
      </w:r>
    </w:p>
    <w:p>
      <w:pPr>
        <w:spacing w:line="360" w:lineRule="auto"/>
        <w:jc w:val="left"/>
        <w:rPr>
          <w:rFonts w:eastAsia="黑体"/>
          <w:b/>
          <w:sz w:val="24"/>
        </w:rPr>
      </w:pPr>
      <w:r>
        <w:rPr>
          <w:rFonts w:eastAsia="黑体"/>
          <w:b/>
          <w:sz w:val="24"/>
        </w:rPr>
        <w:t xml:space="preserve">2 </w:t>
      </w:r>
      <w:r>
        <w:rPr>
          <w:rFonts w:hint="eastAsia" w:eastAsia="黑体"/>
          <w:b/>
          <w:sz w:val="24"/>
        </w:rPr>
        <w:t>数学模型</w:t>
      </w:r>
    </w:p>
    <w:p>
      <w:pPr>
        <w:spacing w:line="360" w:lineRule="auto"/>
        <w:rPr>
          <w:sz w:val="24"/>
        </w:rPr>
      </w:pPr>
      <w:r>
        <w:rPr>
          <w:sz w:val="24"/>
        </w:rPr>
        <w:t xml:space="preserve">          Δ</w:t>
      </w:r>
      <w:r>
        <w:rPr>
          <w:rFonts w:hint="eastAsia"/>
          <w:i/>
          <w:sz w:val="24"/>
        </w:rPr>
        <w:t>U</w:t>
      </w:r>
      <w:r>
        <w:rPr>
          <w:sz w:val="24"/>
        </w:rPr>
        <w:t>=</w:t>
      </w:r>
      <w:r>
        <w:rPr>
          <w:rFonts w:hint="eastAsia"/>
          <w:i/>
          <w:sz w:val="24"/>
        </w:rPr>
        <w:t>U</w:t>
      </w:r>
      <w:r>
        <w:rPr>
          <w:rFonts w:hint="eastAsia"/>
          <w:sz w:val="24"/>
          <w:vertAlign w:val="subscript"/>
        </w:rPr>
        <w:t>x</w:t>
      </w:r>
      <w:r>
        <w:rPr>
          <w:sz w:val="24"/>
        </w:rPr>
        <w:t>-</w:t>
      </w:r>
      <w:r>
        <w:rPr>
          <w:rFonts w:hint="eastAsia"/>
          <w:i/>
          <w:sz w:val="24"/>
        </w:rPr>
        <w:t>U</w:t>
      </w:r>
      <w:r>
        <w:rPr>
          <w:rFonts w:hint="eastAsia"/>
          <w:sz w:val="24"/>
          <w:vertAlign w:val="subscript"/>
        </w:rPr>
        <w:t>n</w:t>
      </w:r>
    </w:p>
    <w:p>
      <w:pPr>
        <w:spacing w:line="360" w:lineRule="auto"/>
        <w:rPr>
          <w:sz w:val="24"/>
        </w:rPr>
      </w:pPr>
      <w:r>
        <w:rPr>
          <w:sz w:val="24"/>
        </w:rPr>
        <w:t xml:space="preserve">   </w:t>
      </w:r>
      <w:r>
        <w:rPr>
          <w:rFonts w:hint="eastAsia" w:hAnsi="宋体"/>
          <w:sz w:val="24"/>
        </w:rPr>
        <w:t>式</w:t>
      </w:r>
      <w:r>
        <w:rPr>
          <w:rFonts w:hAnsi="宋体"/>
          <w:sz w:val="24"/>
        </w:rPr>
        <w:t>中：</w:t>
      </w:r>
      <w:r>
        <w:rPr>
          <w:sz w:val="24"/>
        </w:rPr>
        <w:t xml:space="preserve"> Δ</w:t>
      </w:r>
      <w:r>
        <w:rPr>
          <w:rFonts w:hint="eastAsia"/>
          <w:i/>
          <w:sz w:val="24"/>
        </w:rPr>
        <w:t>U</w:t>
      </w:r>
      <w:r>
        <w:rPr>
          <w:rFonts w:hint="eastAsia"/>
          <w:sz w:val="24"/>
        </w:rPr>
        <w:t>——试验电压示值误差</w:t>
      </w:r>
      <w:r>
        <w:rPr>
          <w:rFonts w:hAnsi="宋体"/>
          <w:sz w:val="24"/>
        </w:rPr>
        <w:t>。</w:t>
      </w:r>
    </w:p>
    <w:p>
      <w:pPr>
        <w:spacing w:line="360" w:lineRule="auto"/>
        <w:rPr>
          <w:sz w:val="24"/>
        </w:rPr>
      </w:pPr>
      <w:r>
        <w:rPr>
          <w:sz w:val="24"/>
        </w:rPr>
        <w:t xml:space="preserve">          </w:t>
      </w:r>
      <w:r>
        <w:rPr>
          <w:rFonts w:hint="eastAsia"/>
          <w:i/>
          <w:sz w:val="24"/>
        </w:rPr>
        <w:t>U</w:t>
      </w:r>
      <w:r>
        <w:rPr>
          <w:rFonts w:hint="eastAsia"/>
          <w:sz w:val="24"/>
          <w:vertAlign w:val="subscript"/>
        </w:rPr>
        <w:t>x</w:t>
      </w:r>
      <w:r>
        <w:rPr>
          <w:rFonts w:hint="eastAsia"/>
          <w:sz w:val="24"/>
        </w:rPr>
        <w:t>——试验发生器的电压显示值</w:t>
      </w:r>
      <w:r>
        <w:rPr>
          <w:rFonts w:hAnsi="宋体"/>
          <w:sz w:val="24"/>
        </w:rPr>
        <w:t>。</w:t>
      </w:r>
    </w:p>
    <w:p>
      <w:pPr>
        <w:spacing w:line="360" w:lineRule="auto"/>
        <w:rPr>
          <w:sz w:val="24"/>
        </w:rPr>
      </w:pPr>
      <w:r>
        <w:rPr>
          <w:sz w:val="24"/>
        </w:rPr>
        <w:t xml:space="preserve">          </w:t>
      </w:r>
      <w:r>
        <w:rPr>
          <w:rFonts w:hint="eastAsia"/>
          <w:i/>
          <w:sz w:val="24"/>
        </w:rPr>
        <w:t>U</w:t>
      </w:r>
      <w:r>
        <w:rPr>
          <w:rFonts w:hint="eastAsia"/>
          <w:sz w:val="24"/>
          <w:vertAlign w:val="subscript"/>
        </w:rPr>
        <w:t>n</w:t>
      </w:r>
      <w:r>
        <w:rPr>
          <w:rFonts w:hint="eastAsia"/>
          <w:sz w:val="24"/>
        </w:rPr>
        <w:t>——数字多用表测得的电压实际值</w:t>
      </w:r>
      <w:r>
        <w:rPr>
          <w:rFonts w:hAnsi="宋体"/>
          <w:sz w:val="24"/>
        </w:rPr>
        <w:t>。</w:t>
      </w:r>
    </w:p>
    <w:p>
      <w:pPr>
        <w:spacing w:line="360" w:lineRule="auto"/>
        <w:jc w:val="left"/>
        <w:rPr>
          <w:rFonts w:eastAsia="黑体"/>
          <w:b/>
          <w:sz w:val="24"/>
        </w:rPr>
      </w:pPr>
      <w:r>
        <w:rPr>
          <w:rFonts w:eastAsia="黑体"/>
          <w:b/>
          <w:sz w:val="24"/>
        </w:rPr>
        <w:t>3</w:t>
      </w:r>
      <w:r>
        <w:rPr>
          <w:rFonts w:hint="eastAsia" w:eastAsia="黑体"/>
          <w:b/>
          <w:sz w:val="24"/>
        </w:rPr>
        <w:t xml:space="preserve"> 标准不确定度的评定</w:t>
      </w:r>
    </w:p>
    <w:p>
      <w:pPr>
        <w:pStyle w:val="6"/>
        <w:spacing w:line="360" w:lineRule="auto"/>
        <w:ind w:firstLine="480" w:firstLineChars="200"/>
        <w:rPr>
          <w:rFonts w:ascii="Times New Roman" w:hAnsi="宋体" w:cs="Times New Roman"/>
          <w:sz w:val="24"/>
        </w:rPr>
      </w:pPr>
      <w:r>
        <w:rPr>
          <w:rFonts w:hint="eastAsia" w:ascii="Times New Roman" w:hAnsi="宋体" w:cs="Times New Roman"/>
          <w:sz w:val="24"/>
        </w:rPr>
        <w:t>根据数学模型，测量不确定度的主要来源有</w:t>
      </w:r>
    </w:p>
    <w:p>
      <w:pPr>
        <w:pStyle w:val="6"/>
        <w:numPr>
          <w:ilvl w:val="0"/>
          <w:numId w:val="3"/>
        </w:numPr>
        <w:spacing w:line="360" w:lineRule="auto"/>
        <w:rPr>
          <w:rFonts w:ascii="Times New Roman" w:hAnsi="Times New Roman" w:cs="Times New Roman"/>
          <w:sz w:val="24"/>
        </w:rPr>
      </w:pPr>
      <w:r>
        <w:rPr>
          <w:rFonts w:hint="eastAsia" w:ascii="Times New Roman" w:hAnsi="宋体" w:cs="Times New Roman"/>
          <w:sz w:val="24"/>
        </w:rPr>
        <w:t>被校试验发生器的测量重复性引入的不确定度</w:t>
      </w:r>
      <w:r>
        <w:rPr>
          <w:rFonts w:ascii="Times New Roman" w:hAnsi="Times New Roman" w:cs="Times New Roman"/>
          <w:i/>
          <w:kern w:val="0"/>
          <w:sz w:val="24"/>
        </w:rPr>
        <w:t>u</w:t>
      </w:r>
      <w:r>
        <w:rPr>
          <w:rFonts w:ascii="Times New Roman" w:hAnsi="Times New Roman" w:cs="Times New Roman"/>
          <w:kern w:val="0"/>
          <w:sz w:val="24"/>
        </w:rPr>
        <w:t>(</w:t>
      </w:r>
      <w:r>
        <w:rPr>
          <w:rFonts w:ascii="Times New Roman" w:hAnsi="Times New Roman" w:cs="Times New Roman"/>
          <w:i/>
          <w:kern w:val="0"/>
          <w:sz w:val="24"/>
        </w:rPr>
        <w:t>U</w:t>
      </w:r>
      <w:r>
        <w:rPr>
          <w:rFonts w:ascii="Times New Roman" w:hAnsi="Times New Roman" w:cs="Times New Roman"/>
          <w:kern w:val="0"/>
          <w:sz w:val="24"/>
          <w:vertAlign w:val="subscript"/>
        </w:rPr>
        <w:t>x</w:t>
      </w:r>
      <w:r>
        <w:rPr>
          <w:rFonts w:ascii="Times New Roman" w:hAnsi="Times New Roman" w:cs="Times New Roman"/>
          <w:kern w:val="0"/>
          <w:sz w:val="24"/>
        </w:rPr>
        <w:t>)</w:t>
      </w:r>
    </w:p>
    <w:p>
      <w:pPr>
        <w:pStyle w:val="6"/>
        <w:numPr>
          <w:ilvl w:val="0"/>
          <w:numId w:val="3"/>
        </w:numPr>
        <w:spacing w:line="360" w:lineRule="auto"/>
        <w:rPr>
          <w:rFonts w:ascii="Times New Roman" w:hAnsi="宋体" w:cs="Times New Roman"/>
          <w:sz w:val="24"/>
        </w:rPr>
      </w:pPr>
      <w:r>
        <w:rPr>
          <w:rFonts w:hint="eastAsia" w:ascii="Times New Roman" w:hAnsi="宋体" w:cs="Times New Roman"/>
          <w:sz w:val="24"/>
        </w:rPr>
        <w:t>数字多用表误差引入的不确定</w:t>
      </w:r>
      <w:r>
        <w:rPr>
          <w:rFonts w:ascii="Times New Roman" w:hAnsi="Times New Roman" w:cs="Times New Roman"/>
          <w:sz w:val="24"/>
        </w:rPr>
        <w:t>度</w:t>
      </w:r>
      <w:r>
        <w:rPr>
          <w:rFonts w:ascii="Times New Roman" w:hAnsi="Times New Roman" w:cs="Times New Roman"/>
          <w:i/>
          <w:kern w:val="0"/>
          <w:sz w:val="24"/>
        </w:rPr>
        <w:t>u</w:t>
      </w:r>
      <w:r>
        <w:rPr>
          <w:rFonts w:ascii="Times New Roman" w:hAnsi="Times New Roman" w:cs="Times New Roman"/>
          <w:kern w:val="0"/>
          <w:sz w:val="24"/>
        </w:rPr>
        <w:t>(</w:t>
      </w:r>
      <w:r>
        <w:rPr>
          <w:rFonts w:ascii="Times New Roman" w:hAnsi="Times New Roman" w:cs="Times New Roman"/>
          <w:i/>
          <w:kern w:val="0"/>
          <w:sz w:val="24"/>
        </w:rPr>
        <w:t>U</w:t>
      </w:r>
      <w:r>
        <w:rPr>
          <w:rFonts w:ascii="Times New Roman" w:hAnsi="Times New Roman" w:cs="Times New Roman"/>
          <w:kern w:val="0"/>
          <w:sz w:val="24"/>
          <w:vertAlign w:val="subscript"/>
        </w:rPr>
        <w:t>n</w:t>
      </w:r>
      <w:r>
        <w:rPr>
          <w:rFonts w:ascii="Times New Roman" w:hAnsi="Times New Roman" w:cs="Times New Roman"/>
          <w:kern w:val="0"/>
          <w:sz w:val="24"/>
        </w:rPr>
        <w:t>)</w:t>
      </w:r>
    </w:p>
    <w:p>
      <w:pPr>
        <w:spacing w:line="360" w:lineRule="auto"/>
        <w:rPr>
          <w:rFonts w:cs="黑体"/>
          <w:kern w:val="0"/>
          <w:sz w:val="24"/>
          <w:vertAlign w:val="subscript"/>
        </w:rPr>
      </w:pPr>
      <w:r>
        <w:rPr>
          <w:sz w:val="24"/>
        </w:rPr>
        <w:t>3</w:t>
      </w:r>
      <w:r>
        <w:rPr>
          <w:rFonts w:ascii="宋体" w:hAnsi="宋体"/>
          <w:sz w:val="24"/>
        </w:rPr>
        <w:t>.</w:t>
      </w:r>
      <w:r>
        <w:rPr>
          <w:sz w:val="24"/>
        </w:rPr>
        <w:t>1</w:t>
      </w:r>
      <w:r>
        <w:rPr>
          <w:rFonts w:hint="eastAsia"/>
          <w:sz w:val="24"/>
        </w:rPr>
        <w:t xml:space="preserve"> </w:t>
      </w:r>
      <w:r>
        <w:rPr>
          <w:rFonts w:hint="eastAsia" w:hAnsi="宋体"/>
          <w:sz w:val="24"/>
        </w:rPr>
        <w:t>被校试验发生器的测量重复性引入的不确定度</w:t>
      </w:r>
      <w:r>
        <w:rPr>
          <w:rFonts w:cs="黑体"/>
          <w:i/>
          <w:kern w:val="0"/>
          <w:sz w:val="24"/>
        </w:rPr>
        <w:t>u</w:t>
      </w:r>
      <w:r>
        <w:rPr>
          <w:rFonts w:cs="黑体"/>
          <w:kern w:val="0"/>
          <w:sz w:val="24"/>
        </w:rPr>
        <w:t>(</w:t>
      </w:r>
      <w:r>
        <w:rPr>
          <w:rFonts w:hint="eastAsia" w:cs="黑体"/>
          <w:i/>
          <w:kern w:val="0"/>
          <w:sz w:val="24"/>
        </w:rPr>
        <w:t>U</w:t>
      </w:r>
      <w:r>
        <w:rPr>
          <w:rFonts w:hint="eastAsia" w:cs="黑体"/>
          <w:kern w:val="0"/>
          <w:sz w:val="24"/>
          <w:vertAlign w:val="subscript"/>
        </w:rPr>
        <w:t>x</w:t>
      </w:r>
      <w:r>
        <w:rPr>
          <w:rFonts w:cs="黑体"/>
          <w:kern w:val="0"/>
          <w:sz w:val="24"/>
        </w:rPr>
        <w:t>)</w:t>
      </w:r>
      <w:r>
        <w:rPr>
          <w:rFonts w:hint="eastAsia" w:ascii="宋体" w:hAnsi="宋体"/>
          <w:sz w:val="24"/>
        </w:rPr>
        <w:t>的评定</w:t>
      </w:r>
    </w:p>
    <w:p>
      <w:pPr>
        <w:spacing w:line="360" w:lineRule="auto"/>
        <w:ind w:firstLine="435"/>
        <w:rPr>
          <w:rFonts w:ascii="宋体" w:hAnsi="宋体"/>
          <w:sz w:val="24"/>
        </w:rPr>
      </w:pPr>
      <w:r>
        <w:rPr>
          <w:rFonts w:cs="黑体"/>
          <w:i/>
          <w:kern w:val="0"/>
          <w:sz w:val="24"/>
        </w:rPr>
        <w:t>u</w:t>
      </w:r>
      <w:r>
        <w:rPr>
          <w:rFonts w:cs="黑体"/>
          <w:kern w:val="0"/>
          <w:sz w:val="24"/>
        </w:rPr>
        <w:t>(</w:t>
      </w:r>
      <w:r>
        <w:rPr>
          <w:rFonts w:hint="eastAsia" w:cs="黑体"/>
          <w:i/>
          <w:kern w:val="0"/>
          <w:sz w:val="24"/>
        </w:rPr>
        <w:t>U</w:t>
      </w:r>
      <w:r>
        <w:rPr>
          <w:rFonts w:hint="eastAsia" w:cs="黑体"/>
          <w:kern w:val="0"/>
          <w:sz w:val="24"/>
          <w:vertAlign w:val="subscript"/>
        </w:rPr>
        <w:t>x</w:t>
      </w:r>
      <w:r>
        <w:rPr>
          <w:rFonts w:cs="黑体"/>
          <w:kern w:val="0"/>
          <w:sz w:val="24"/>
        </w:rPr>
        <w:t>)</w:t>
      </w:r>
      <w:r>
        <w:rPr>
          <w:rFonts w:hint="eastAsia" w:ascii="宋体" w:hAnsi="宋体"/>
          <w:sz w:val="24"/>
        </w:rPr>
        <w:t>可以通过连续测量得到的测量列，采用</w:t>
      </w:r>
      <w:r>
        <w:rPr>
          <w:sz w:val="24"/>
        </w:rPr>
        <w:t>A</w:t>
      </w:r>
      <w:r>
        <w:rPr>
          <w:rFonts w:hint="eastAsia" w:ascii="宋体" w:hAnsi="宋体"/>
          <w:sz w:val="24"/>
        </w:rPr>
        <w:t>类方法进行评定。</w:t>
      </w:r>
    </w:p>
    <w:p>
      <w:pPr>
        <w:spacing w:line="360" w:lineRule="auto"/>
        <w:ind w:firstLine="435"/>
        <w:rPr>
          <w:sz w:val="24"/>
        </w:rPr>
      </w:pPr>
      <w:r>
        <w:rPr>
          <w:rFonts w:hint="eastAsia" w:ascii="宋体" w:hAnsi="宋体"/>
          <w:sz w:val="24"/>
        </w:rPr>
        <w:t>在</w:t>
      </w:r>
      <w:r>
        <w:rPr>
          <w:rFonts w:hint="eastAsia"/>
          <w:sz w:val="24"/>
        </w:rPr>
        <w:t>220V测量点上，各连续测量10次，分别得到测量列、平均值、单次测量标准差见表1。</w:t>
      </w:r>
    </w:p>
    <w:p>
      <w:pPr>
        <w:tabs>
          <w:tab w:val="left" w:pos="9031"/>
        </w:tabs>
        <w:spacing w:line="360" w:lineRule="auto"/>
        <w:jc w:val="center"/>
        <w:rPr>
          <w:bCs/>
          <w:sz w:val="24"/>
        </w:rPr>
      </w:pPr>
      <w:r>
        <w:rPr>
          <w:bCs/>
          <w:sz w:val="24"/>
        </w:rPr>
        <w:t>表1</w:t>
      </w:r>
    </w:p>
    <w:tbl>
      <w:tblPr>
        <w:tblStyle w:val="14"/>
        <w:tblW w:w="96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7"/>
        <w:gridCol w:w="886"/>
        <w:gridCol w:w="832"/>
        <w:gridCol w:w="833"/>
        <w:gridCol w:w="833"/>
        <w:gridCol w:w="833"/>
        <w:gridCol w:w="833"/>
        <w:gridCol w:w="833"/>
        <w:gridCol w:w="833"/>
        <w:gridCol w:w="833"/>
        <w:gridCol w:w="8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169" w:type="dxa"/>
            <w:vAlign w:val="center"/>
          </w:tcPr>
          <w:p>
            <w:pPr>
              <w:spacing w:line="360" w:lineRule="auto"/>
              <w:jc w:val="center"/>
              <w:rPr>
                <w:szCs w:val="21"/>
              </w:rPr>
            </w:pPr>
            <w:r>
              <w:rPr>
                <w:rFonts w:hAnsi="宋体"/>
                <w:szCs w:val="21"/>
              </w:rPr>
              <w:t>次数</w:t>
            </w:r>
          </w:p>
        </w:tc>
        <w:tc>
          <w:tcPr>
            <w:tcW w:w="824" w:type="dxa"/>
            <w:vAlign w:val="center"/>
          </w:tcPr>
          <w:p>
            <w:pPr>
              <w:spacing w:line="360" w:lineRule="auto"/>
              <w:jc w:val="center"/>
              <w:rPr>
                <w:szCs w:val="21"/>
              </w:rPr>
            </w:pPr>
            <w:r>
              <w:rPr>
                <w:szCs w:val="21"/>
              </w:rPr>
              <w:t>1</w:t>
            </w:r>
          </w:p>
        </w:tc>
        <w:tc>
          <w:tcPr>
            <w:tcW w:w="774" w:type="dxa"/>
            <w:vAlign w:val="center"/>
          </w:tcPr>
          <w:p>
            <w:pPr>
              <w:spacing w:line="360" w:lineRule="auto"/>
              <w:jc w:val="center"/>
              <w:rPr>
                <w:szCs w:val="21"/>
              </w:rPr>
            </w:pPr>
            <w:r>
              <w:rPr>
                <w:szCs w:val="21"/>
              </w:rPr>
              <w:t>2</w:t>
            </w:r>
          </w:p>
        </w:tc>
        <w:tc>
          <w:tcPr>
            <w:tcW w:w="775" w:type="dxa"/>
            <w:vAlign w:val="center"/>
          </w:tcPr>
          <w:p>
            <w:pPr>
              <w:spacing w:line="360" w:lineRule="auto"/>
              <w:jc w:val="center"/>
              <w:rPr>
                <w:szCs w:val="21"/>
              </w:rPr>
            </w:pPr>
            <w:r>
              <w:rPr>
                <w:szCs w:val="21"/>
              </w:rPr>
              <w:t>3</w:t>
            </w:r>
          </w:p>
        </w:tc>
        <w:tc>
          <w:tcPr>
            <w:tcW w:w="775" w:type="dxa"/>
            <w:vAlign w:val="center"/>
          </w:tcPr>
          <w:p>
            <w:pPr>
              <w:spacing w:line="360" w:lineRule="auto"/>
              <w:jc w:val="center"/>
              <w:rPr>
                <w:szCs w:val="21"/>
              </w:rPr>
            </w:pPr>
            <w:r>
              <w:rPr>
                <w:szCs w:val="21"/>
              </w:rPr>
              <w:t>4</w:t>
            </w:r>
          </w:p>
        </w:tc>
        <w:tc>
          <w:tcPr>
            <w:tcW w:w="775" w:type="dxa"/>
            <w:vAlign w:val="center"/>
          </w:tcPr>
          <w:p>
            <w:pPr>
              <w:spacing w:line="360" w:lineRule="auto"/>
              <w:jc w:val="center"/>
              <w:rPr>
                <w:szCs w:val="21"/>
              </w:rPr>
            </w:pPr>
            <w:r>
              <w:rPr>
                <w:szCs w:val="21"/>
              </w:rPr>
              <w:t>5</w:t>
            </w:r>
          </w:p>
        </w:tc>
        <w:tc>
          <w:tcPr>
            <w:tcW w:w="775" w:type="dxa"/>
            <w:vAlign w:val="center"/>
          </w:tcPr>
          <w:p>
            <w:pPr>
              <w:spacing w:line="360" w:lineRule="auto"/>
              <w:jc w:val="center"/>
              <w:rPr>
                <w:szCs w:val="21"/>
              </w:rPr>
            </w:pPr>
            <w:r>
              <w:rPr>
                <w:szCs w:val="21"/>
              </w:rPr>
              <w:t>6</w:t>
            </w:r>
          </w:p>
        </w:tc>
        <w:tc>
          <w:tcPr>
            <w:tcW w:w="775" w:type="dxa"/>
            <w:vAlign w:val="center"/>
          </w:tcPr>
          <w:p>
            <w:pPr>
              <w:spacing w:line="360" w:lineRule="auto"/>
              <w:jc w:val="center"/>
              <w:rPr>
                <w:szCs w:val="21"/>
              </w:rPr>
            </w:pPr>
            <w:r>
              <w:rPr>
                <w:szCs w:val="21"/>
              </w:rPr>
              <w:t>7</w:t>
            </w:r>
          </w:p>
        </w:tc>
        <w:tc>
          <w:tcPr>
            <w:tcW w:w="775" w:type="dxa"/>
            <w:vAlign w:val="center"/>
          </w:tcPr>
          <w:p>
            <w:pPr>
              <w:spacing w:line="360" w:lineRule="auto"/>
              <w:jc w:val="center"/>
              <w:rPr>
                <w:szCs w:val="21"/>
              </w:rPr>
            </w:pPr>
            <w:r>
              <w:rPr>
                <w:szCs w:val="21"/>
              </w:rPr>
              <w:t>8</w:t>
            </w:r>
          </w:p>
        </w:tc>
        <w:tc>
          <w:tcPr>
            <w:tcW w:w="775" w:type="dxa"/>
            <w:vAlign w:val="center"/>
          </w:tcPr>
          <w:p>
            <w:pPr>
              <w:spacing w:line="360" w:lineRule="auto"/>
              <w:jc w:val="center"/>
              <w:rPr>
                <w:szCs w:val="21"/>
              </w:rPr>
            </w:pPr>
            <w:r>
              <w:rPr>
                <w:szCs w:val="21"/>
              </w:rPr>
              <w:t>9</w:t>
            </w:r>
          </w:p>
        </w:tc>
        <w:tc>
          <w:tcPr>
            <w:tcW w:w="775" w:type="dxa"/>
            <w:vAlign w:val="center"/>
          </w:tcPr>
          <w:p>
            <w:pPr>
              <w:spacing w:line="360" w:lineRule="auto"/>
              <w:jc w:val="center"/>
              <w:rPr>
                <w:szCs w:val="21"/>
              </w:rPr>
            </w:pPr>
            <w:r>
              <w:rPr>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169" w:type="dxa"/>
            <w:vAlign w:val="center"/>
          </w:tcPr>
          <w:p>
            <w:pPr>
              <w:spacing w:line="360" w:lineRule="auto"/>
              <w:jc w:val="center"/>
              <w:rPr>
                <w:szCs w:val="21"/>
              </w:rPr>
            </w:pPr>
            <w:r>
              <w:rPr>
                <w:rFonts w:hint="eastAsia" w:hAnsi="宋体"/>
                <w:szCs w:val="21"/>
              </w:rPr>
              <w:t>示</w:t>
            </w:r>
            <w:r>
              <w:rPr>
                <w:rFonts w:hAnsi="宋体"/>
                <w:szCs w:val="21"/>
              </w:rPr>
              <w:t>值（</w:t>
            </w:r>
            <w:r>
              <w:rPr>
                <w:rFonts w:hint="eastAsia"/>
                <w:szCs w:val="21"/>
              </w:rPr>
              <w:t>V</w:t>
            </w:r>
            <w:r>
              <w:rPr>
                <w:rFonts w:hAnsi="宋体"/>
                <w:szCs w:val="21"/>
              </w:rPr>
              <w:t>）</w:t>
            </w:r>
          </w:p>
        </w:tc>
        <w:tc>
          <w:tcPr>
            <w:tcW w:w="824" w:type="dxa"/>
            <w:vAlign w:val="center"/>
          </w:tcPr>
          <w:p>
            <w:pPr>
              <w:jc w:val="right"/>
              <w:rPr>
                <w:rFonts w:ascii="宋体" w:hAnsi="宋体" w:cs="宋体"/>
                <w:sz w:val="22"/>
                <w:szCs w:val="22"/>
              </w:rPr>
            </w:pPr>
            <w:r>
              <w:rPr>
                <w:rFonts w:hint="eastAsia"/>
                <w:sz w:val="22"/>
                <w:szCs w:val="22"/>
              </w:rPr>
              <w:t xml:space="preserve">220.9 </w:t>
            </w:r>
          </w:p>
        </w:tc>
        <w:tc>
          <w:tcPr>
            <w:tcW w:w="774" w:type="dxa"/>
            <w:vAlign w:val="center"/>
          </w:tcPr>
          <w:p>
            <w:pPr>
              <w:jc w:val="right"/>
              <w:rPr>
                <w:rFonts w:ascii="宋体" w:hAnsi="宋体" w:cs="宋体"/>
                <w:sz w:val="22"/>
                <w:szCs w:val="22"/>
              </w:rPr>
            </w:pPr>
            <w:r>
              <w:rPr>
                <w:rFonts w:hint="eastAsia"/>
                <w:sz w:val="22"/>
                <w:szCs w:val="22"/>
              </w:rPr>
              <w:t xml:space="preserve">220.7 </w:t>
            </w:r>
          </w:p>
        </w:tc>
        <w:tc>
          <w:tcPr>
            <w:tcW w:w="775" w:type="dxa"/>
            <w:vAlign w:val="center"/>
          </w:tcPr>
          <w:p>
            <w:pPr>
              <w:jc w:val="right"/>
              <w:rPr>
                <w:rFonts w:ascii="宋体" w:hAnsi="宋体" w:cs="宋体"/>
                <w:sz w:val="22"/>
                <w:szCs w:val="22"/>
              </w:rPr>
            </w:pPr>
            <w:r>
              <w:rPr>
                <w:rFonts w:hint="eastAsia"/>
                <w:sz w:val="22"/>
                <w:szCs w:val="22"/>
              </w:rPr>
              <w:t xml:space="preserve">220.6 </w:t>
            </w:r>
          </w:p>
        </w:tc>
        <w:tc>
          <w:tcPr>
            <w:tcW w:w="775" w:type="dxa"/>
            <w:vAlign w:val="center"/>
          </w:tcPr>
          <w:p>
            <w:pPr>
              <w:jc w:val="right"/>
              <w:rPr>
                <w:rFonts w:ascii="宋体" w:hAnsi="宋体" w:cs="宋体"/>
                <w:sz w:val="22"/>
                <w:szCs w:val="22"/>
              </w:rPr>
            </w:pPr>
            <w:r>
              <w:rPr>
                <w:rFonts w:hint="eastAsia"/>
                <w:sz w:val="22"/>
                <w:szCs w:val="22"/>
              </w:rPr>
              <w:t xml:space="preserve">220.7 </w:t>
            </w:r>
          </w:p>
        </w:tc>
        <w:tc>
          <w:tcPr>
            <w:tcW w:w="775" w:type="dxa"/>
            <w:vAlign w:val="center"/>
          </w:tcPr>
          <w:p>
            <w:pPr>
              <w:jc w:val="right"/>
              <w:rPr>
                <w:rFonts w:ascii="宋体" w:hAnsi="宋体" w:cs="宋体"/>
                <w:sz w:val="22"/>
                <w:szCs w:val="22"/>
              </w:rPr>
            </w:pPr>
            <w:r>
              <w:rPr>
                <w:rFonts w:hint="eastAsia"/>
                <w:sz w:val="22"/>
                <w:szCs w:val="22"/>
              </w:rPr>
              <w:t xml:space="preserve">220.8 </w:t>
            </w:r>
          </w:p>
        </w:tc>
        <w:tc>
          <w:tcPr>
            <w:tcW w:w="775" w:type="dxa"/>
            <w:vAlign w:val="center"/>
          </w:tcPr>
          <w:p>
            <w:pPr>
              <w:jc w:val="right"/>
              <w:rPr>
                <w:rFonts w:ascii="宋体" w:hAnsi="宋体" w:cs="宋体"/>
                <w:sz w:val="22"/>
                <w:szCs w:val="22"/>
              </w:rPr>
            </w:pPr>
            <w:r>
              <w:rPr>
                <w:rFonts w:hint="eastAsia"/>
                <w:sz w:val="22"/>
                <w:szCs w:val="22"/>
              </w:rPr>
              <w:t xml:space="preserve">220.7 </w:t>
            </w:r>
          </w:p>
        </w:tc>
        <w:tc>
          <w:tcPr>
            <w:tcW w:w="775" w:type="dxa"/>
            <w:vAlign w:val="center"/>
          </w:tcPr>
          <w:p>
            <w:pPr>
              <w:jc w:val="right"/>
              <w:rPr>
                <w:rFonts w:ascii="宋体" w:hAnsi="宋体" w:cs="宋体"/>
                <w:sz w:val="22"/>
                <w:szCs w:val="22"/>
              </w:rPr>
            </w:pPr>
            <w:r>
              <w:rPr>
                <w:rFonts w:hint="eastAsia"/>
                <w:sz w:val="22"/>
                <w:szCs w:val="22"/>
              </w:rPr>
              <w:t xml:space="preserve">220.8 </w:t>
            </w:r>
          </w:p>
        </w:tc>
        <w:tc>
          <w:tcPr>
            <w:tcW w:w="775" w:type="dxa"/>
            <w:vAlign w:val="center"/>
          </w:tcPr>
          <w:p>
            <w:pPr>
              <w:jc w:val="right"/>
              <w:rPr>
                <w:rFonts w:ascii="宋体" w:hAnsi="宋体" w:cs="宋体"/>
                <w:sz w:val="22"/>
                <w:szCs w:val="22"/>
              </w:rPr>
            </w:pPr>
            <w:r>
              <w:rPr>
                <w:rFonts w:hint="eastAsia"/>
                <w:sz w:val="22"/>
                <w:szCs w:val="22"/>
              </w:rPr>
              <w:t xml:space="preserve">220.6 </w:t>
            </w:r>
          </w:p>
        </w:tc>
        <w:tc>
          <w:tcPr>
            <w:tcW w:w="775" w:type="dxa"/>
            <w:vAlign w:val="center"/>
          </w:tcPr>
          <w:p>
            <w:pPr>
              <w:jc w:val="right"/>
              <w:rPr>
                <w:rFonts w:ascii="宋体" w:hAnsi="宋体" w:cs="宋体"/>
                <w:sz w:val="22"/>
                <w:szCs w:val="22"/>
              </w:rPr>
            </w:pPr>
            <w:r>
              <w:rPr>
                <w:rFonts w:hint="eastAsia"/>
                <w:sz w:val="22"/>
                <w:szCs w:val="22"/>
              </w:rPr>
              <w:t xml:space="preserve">220.7 </w:t>
            </w:r>
          </w:p>
        </w:tc>
        <w:tc>
          <w:tcPr>
            <w:tcW w:w="775" w:type="dxa"/>
            <w:vAlign w:val="center"/>
          </w:tcPr>
          <w:p>
            <w:pPr>
              <w:jc w:val="right"/>
              <w:rPr>
                <w:rFonts w:ascii="宋体" w:hAnsi="宋体" w:cs="宋体"/>
                <w:sz w:val="22"/>
                <w:szCs w:val="22"/>
              </w:rPr>
            </w:pPr>
            <w:r>
              <w:rPr>
                <w:rFonts w:hint="eastAsia"/>
                <w:sz w:val="22"/>
                <w:szCs w:val="22"/>
              </w:rPr>
              <w:t xml:space="preserve">220.9 </w:t>
            </w:r>
          </w:p>
        </w:tc>
      </w:tr>
    </w:tbl>
    <w:p>
      <w:pPr>
        <w:tabs>
          <w:tab w:val="left" w:pos="470"/>
          <w:tab w:val="left" w:pos="647"/>
        </w:tabs>
        <w:spacing w:line="360" w:lineRule="auto"/>
        <w:ind w:firstLine="480" w:firstLineChars="200"/>
        <w:rPr>
          <w:rFonts w:hAnsi="宋体"/>
          <w:sz w:val="24"/>
        </w:rPr>
      </w:pPr>
      <w:r>
        <w:rPr>
          <w:rFonts w:hAnsi="宋体"/>
          <w:sz w:val="24"/>
        </w:rPr>
        <w:t>平均值</w:t>
      </w:r>
      <w:r>
        <w:rPr>
          <w:rFonts w:hAnsi="宋体"/>
          <w:position w:val="-6"/>
          <w:sz w:val="24"/>
        </w:rPr>
        <w:object>
          <v:shape id="_x0000_i1029" o:spt="75" type="#_x0000_t75" style="height:16.85pt;width:13.1pt;" o:ole="t" filled="f" o:preferrelative="t" stroked="f" coordsize="21600,21600">
            <v:path/>
            <v:fill on="f" focussize="0,0"/>
            <v:stroke on="f" joinstyle="miter"/>
            <v:imagedata r:id="rId20" o:title=""/>
            <o:lock v:ext="edit" aspectratio="t"/>
            <w10:wrap type="none"/>
            <w10:anchorlock/>
          </v:shape>
          <o:OLEObject Type="Embed" ProgID="Equation.3" ShapeID="_x0000_i1029" DrawAspect="Content" ObjectID="_1468075729" r:id="rId19">
            <o:LockedField>false</o:LockedField>
          </o:OLEObject>
        </w:object>
      </w:r>
      <w:r>
        <w:rPr>
          <w:rFonts w:hAnsi="宋体"/>
          <w:sz w:val="24"/>
        </w:rPr>
        <w:t>=</w:t>
      </w:r>
      <w:r>
        <w:rPr>
          <w:rFonts w:hint="eastAsia" w:hAnsi="宋体"/>
          <w:sz w:val="24"/>
        </w:rPr>
        <w:t>220.74</w:t>
      </w:r>
      <w:r>
        <w:rPr>
          <w:rFonts w:hAnsi="宋体"/>
          <w:sz w:val="24"/>
        </w:rPr>
        <w:t>V</w:t>
      </w:r>
      <w:r>
        <w:rPr>
          <w:rFonts w:hint="eastAsia"/>
          <w:sz w:val="24"/>
          <w:shd w:val="clear" w:color="auto" w:fill="FFFFFF"/>
        </w:rPr>
        <w:t>；n</w:t>
      </w:r>
      <w:r>
        <w:rPr>
          <w:sz w:val="24"/>
          <w:shd w:val="clear" w:color="auto" w:fill="FFFFFF"/>
        </w:rPr>
        <w:t>=10</w:t>
      </w:r>
    </w:p>
    <w:p>
      <w:pPr>
        <w:spacing w:line="360" w:lineRule="auto"/>
        <w:ind w:firstLine="480" w:firstLineChars="200"/>
        <w:rPr>
          <w:sz w:val="24"/>
        </w:rPr>
      </w:pPr>
      <w:r>
        <w:rPr>
          <w:rFonts w:hAnsi="宋体"/>
          <w:sz w:val="24"/>
        </w:rPr>
        <w:t>单次实验标准差</w:t>
      </w:r>
      <w:r>
        <w:rPr>
          <w:rFonts w:hint="eastAsia"/>
          <w:sz w:val="24"/>
        </w:rPr>
        <w:t>：</w:t>
      </w:r>
      <m:oMath>
        <m:r>
          <m:rPr/>
          <w:rPr>
            <w:rFonts w:ascii="Cambria Math"/>
            <w:sz w:val="24"/>
          </w:rPr>
          <m:t>s=</m:t>
        </m:r>
        <m:rad>
          <m:radPr>
            <m:degHide m:val="1"/>
            <m:ctrlPr>
              <w:rPr>
                <w:rFonts w:ascii="Cambria Math" w:hAnsi="Cambria Math"/>
                <w:i/>
                <w:sz w:val="24"/>
              </w:rPr>
            </m:ctrlPr>
          </m:radPr>
          <m:deg>
            <m:ctrlPr>
              <w:rPr>
                <w:rFonts w:ascii="Cambria Math" w:hAnsi="Cambria Math"/>
                <w:i/>
                <w:sz w:val="24"/>
              </w:rPr>
            </m:ctrlPr>
          </m:deg>
          <m:e>
            <m:f>
              <m:fPr>
                <m:ctrlPr>
                  <w:rPr>
                    <w:rFonts w:ascii="Cambria Math" w:hAnsi="Cambria Math"/>
                    <w:i/>
                    <w:sz w:val="24"/>
                  </w:rPr>
                </m:ctrlPr>
              </m:fPr>
              <m:num>
                <m:nary>
                  <m:naryPr>
                    <m:chr m:val="∑"/>
                    <m:ctrlPr>
                      <w:rPr>
                        <w:rFonts w:ascii="Cambria Math" w:hAnsi="Cambria Math"/>
                        <w:i/>
                        <w:sz w:val="24"/>
                      </w:rPr>
                    </m:ctrlPr>
                  </m:naryPr>
                  <m:sub>
                    <m:r>
                      <m:rPr/>
                      <w:rPr>
                        <w:rFonts w:ascii="Cambria Math"/>
                        <w:sz w:val="24"/>
                      </w:rPr>
                      <m:t>i=1</m:t>
                    </m:r>
                    <m:ctrlPr>
                      <w:rPr>
                        <w:rFonts w:ascii="Cambria Math" w:hAnsi="Cambria Math"/>
                        <w:i/>
                        <w:sz w:val="24"/>
                      </w:rPr>
                    </m:ctrlPr>
                  </m:sub>
                  <m:sup>
                    <m:r>
                      <m:rPr/>
                      <w:rPr>
                        <w:rFonts w:ascii="Cambria Math"/>
                        <w:sz w:val="24"/>
                      </w:rPr>
                      <m:t>n</m:t>
                    </m:r>
                    <m:ctrlPr>
                      <w:rPr>
                        <w:rFonts w:ascii="Cambria Math" w:hAnsi="Cambria Math"/>
                        <w:i/>
                        <w:sz w:val="24"/>
                      </w:rPr>
                    </m:ctrlPr>
                  </m:sup>
                  <m:e>
                    <m:r>
                      <m:rPr/>
                      <w:rPr>
                        <w:rFonts w:ascii="Cambria Math"/>
                        <w:sz w:val="24"/>
                      </w:rPr>
                      <m:t>(U−</m:t>
                    </m:r>
                    <m:acc>
                      <m:accPr>
                        <m:chr m:val="̅"/>
                        <m:ctrlPr>
                          <w:rPr>
                            <w:rFonts w:ascii="Cambria Math" w:hAnsi="Cambria Math"/>
                            <w:i/>
                            <w:sz w:val="24"/>
                          </w:rPr>
                        </m:ctrlPr>
                      </m:accPr>
                      <m:e>
                        <m:r>
                          <m:rPr/>
                          <w:rPr>
                            <w:rFonts w:ascii="Cambria Math" w:hAnsi="Cambria Math"/>
                            <w:sz w:val="24"/>
                          </w:rPr>
                          <m:t>U</m:t>
                        </m:r>
                        <m:ctrlPr>
                          <w:rPr>
                            <w:rFonts w:ascii="Cambria Math" w:hAnsi="Cambria Math"/>
                            <w:i/>
                            <w:sz w:val="24"/>
                          </w:rPr>
                        </m:ctrlPr>
                      </m:e>
                    </m:acc>
                    <m:sSup>
                      <m:sSupPr>
                        <m:ctrlPr>
                          <w:rPr>
                            <w:rFonts w:ascii="Cambria Math" w:hAnsi="Cambria Math"/>
                            <w:i/>
                            <w:sz w:val="24"/>
                          </w:rPr>
                        </m:ctrlPr>
                      </m:sSupPr>
                      <m:e>
                        <m:r>
                          <m:rPr/>
                          <w:rPr>
                            <w:rFonts w:ascii="Cambria Math"/>
                            <w:sz w:val="24"/>
                          </w:rPr>
                          <m:t>)</m:t>
                        </m:r>
                        <m:ctrlPr>
                          <w:rPr>
                            <w:rFonts w:ascii="Cambria Math" w:hAnsi="Cambria Math"/>
                            <w:i/>
                            <w:sz w:val="24"/>
                          </w:rPr>
                        </m:ctrlPr>
                      </m:e>
                      <m:sup>
                        <m:r>
                          <m:rPr/>
                          <w:rPr>
                            <w:rFonts w:ascii="Cambria Math"/>
                            <w:sz w:val="24"/>
                          </w:rPr>
                          <m:t>2</m:t>
                        </m:r>
                        <m:ctrlPr>
                          <w:rPr>
                            <w:rFonts w:ascii="Cambria Math" w:hAnsi="Cambria Math"/>
                            <w:i/>
                            <w:sz w:val="24"/>
                          </w:rPr>
                        </m:ctrlPr>
                      </m:sup>
                    </m:sSup>
                    <m:ctrlPr>
                      <w:rPr>
                        <w:rFonts w:ascii="Cambria Math" w:hAnsi="Cambria Math"/>
                        <w:i/>
                        <w:sz w:val="24"/>
                      </w:rPr>
                    </m:ctrlPr>
                  </m:e>
                </m:nary>
                <m:ctrlPr>
                  <w:rPr>
                    <w:rFonts w:ascii="Cambria Math" w:hAnsi="Cambria Math"/>
                    <w:i/>
                    <w:sz w:val="24"/>
                  </w:rPr>
                </m:ctrlPr>
              </m:num>
              <m:den>
                <m:r>
                  <m:rPr/>
                  <w:rPr>
                    <w:rFonts w:ascii="Cambria Math"/>
                    <w:sz w:val="24"/>
                  </w:rPr>
                  <m:t>n−1</m:t>
                </m:r>
                <m:ctrlPr>
                  <w:rPr>
                    <w:rFonts w:ascii="Cambria Math" w:hAnsi="Cambria Math"/>
                    <w:i/>
                    <w:sz w:val="24"/>
                  </w:rPr>
                </m:ctrlPr>
              </m:den>
            </m:f>
            <m:ctrlPr>
              <w:rPr>
                <w:rFonts w:ascii="Cambria Math" w:hAnsi="Cambria Math"/>
                <w:i/>
                <w:sz w:val="24"/>
              </w:rPr>
            </m:ctrlPr>
          </m:e>
        </m:rad>
      </m:oMath>
      <w:r>
        <w:rPr>
          <w:rFonts w:hint="eastAsia"/>
          <w:sz w:val="24"/>
        </w:rPr>
        <w:t>=0.107V：</w:t>
      </w:r>
    </w:p>
    <w:p>
      <w:pPr>
        <w:tabs>
          <w:tab w:val="left" w:pos="360"/>
          <w:tab w:val="left" w:pos="3320"/>
          <w:tab w:val="left" w:pos="3620"/>
        </w:tabs>
        <w:spacing w:line="360" w:lineRule="auto"/>
        <w:ind w:firstLine="480" w:firstLineChars="200"/>
        <w:rPr>
          <w:sz w:val="24"/>
        </w:rPr>
      </w:pPr>
      <w:r>
        <w:rPr>
          <w:rFonts w:hint="eastAsia"/>
          <w:sz w:val="24"/>
        </w:rPr>
        <w:t>则</w:t>
      </w:r>
      <w:r>
        <w:rPr>
          <w:rFonts w:cs="黑体"/>
          <w:i/>
          <w:kern w:val="0"/>
          <w:sz w:val="24"/>
        </w:rPr>
        <w:t>u</w:t>
      </w:r>
      <w:r>
        <w:rPr>
          <w:rFonts w:cs="黑体"/>
          <w:kern w:val="0"/>
          <w:sz w:val="24"/>
        </w:rPr>
        <w:t>(</w:t>
      </w:r>
      <w:r>
        <w:rPr>
          <w:rFonts w:hint="eastAsia" w:cs="黑体"/>
          <w:i/>
          <w:kern w:val="0"/>
          <w:sz w:val="24"/>
        </w:rPr>
        <w:t>U</w:t>
      </w:r>
      <w:r>
        <w:rPr>
          <w:rFonts w:hint="eastAsia" w:cs="黑体"/>
          <w:kern w:val="0"/>
          <w:sz w:val="24"/>
          <w:vertAlign w:val="subscript"/>
        </w:rPr>
        <w:t>x</w:t>
      </w:r>
      <w:r>
        <w:rPr>
          <w:rFonts w:cs="黑体"/>
          <w:kern w:val="0"/>
          <w:sz w:val="24"/>
        </w:rPr>
        <w:t>)</w:t>
      </w:r>
      <w:r>
        <w:rPr>
          <w:rFonts w:hint="eastAsia" w:cs="黑体"/>
          <w:kern w:val="0"/>
          <w:sz w:val="24"/>
        </w:rPr>
        <w:t>=s=0.107V</w:t>
      </w:r>
      <w:r>
        <w:rPr>
          <w:rFonts w:hint="eastAsia"/>
          <w:sz w:val="24"/>
        </w:rPr>
        <w:t>。</w:t>
      </w:r>
    </w:p>
    <w:p>
      <w:pPr>
        <w:spacing w:line="360" w:lineRule="auto"/>
        <w:ind w:firstLine="435"/>
        <w:rPr>
          <w:sz w:val="24"/>
        </w:rPr>
      </w:pPr>
      <w:r>
        <w:rPr>
          <w:rFonts w:hint="eastAsia" w:ascii="宋体" w:hAnsi="宋体"/>
          <w:sz w:val="24"/>
        </w:rPr>
        <w:t>在</w:t>
      </w:r>
      <w:r>
        <w:rPr>
          <w:rFonts w:hint="eastAsia"/>
          <w:sz w:val="24"/>
        </w:rPr>
        <w:t>1500V测量点上，各连续测量10次，分别得到测量列、平均值、单次测量标准差见表1。</w:t>
      </w:r>
    </w:p>
    <w:p>
      <w:pPr>
        <w:tabs>
          <w:tab w:val="left" w:pos="9031"/>
        </w:tabs>
        <w:spacing w:line="360" w:lineRule="auto"/>
        <w:jc w:val="center"/>
        <w:rPr>
          <w:bCs/>
          <w:sz w:val="24"/>
        </w:rPr>
      </w:pPr>
      <w:r>
        <w:rPr>
          <w:bCs/>
          <w:sz w:val="24"/>
        </w:rPr>
        <w:t>表2</w:t>
      </w:r>
    </w:p>
    <w:tbl>
      <w:tblPr>
        <w:tblStyle w:val="14"/>
        <w:tblW w:w="96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7"/>
        <w:gridCol w:w="886"/>
        <w:gridCol w:w="832"/>
        <w:gridCol w:w="833"/>
        <w:gridCol w:w="833"/>
        <w:gridCol w:w="833"/>
        <w:gridCol w:w="833"/>
        <w:gridCol w:w="833"/>
        <w:gridCol w:w="833"/>
        <w:gridCol w:w="833"/>
        <w:gridCol w:w="8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257" w:type="dxa"/>
            <w:vAlign w:val="center"/>
          </w:tcPr>
          <w:p>
            <w:pPr>
              <w:spacing w:line="360" w:lineRule="auto"/>
              <w:jc w:val="center"/>
              <w:rPr>
                <w:szCs w:val="21"/>
              </w:rPr>
            </w:pPr>
            <w:r>
              <w:rPr>
                <w:rFonts w:hAnsi="宋体"/>
                <w:szCs w:val="21"/>
              </w:rPr>
              <w:t>次数</w:t>
            </w:r>
          </w:p>
        </w:tc>
        <w:tc>
          <w:tcPr>
            <w:tcW w:w="886" w:type="dxa"/>
            <w:vAlign w:val="center"/>
          </w:tcPr>
          <w:p>
            <w:pPr>
              <w:spacing w:line="360" w:lineRule="auto"/>
              <w:jc w:val="center"/>
              <w:rPr>
                <w:szCs w:val="21"/>
              </w:rPr>
            </w:pPr>
            <w:r>
              <w:rPr>
                <w:szCs w:val="21"/>
              </w:rPr>
              <w:t>1</w:t>
            </w:r>
          </w:p>
        </w:tc>
        <w:tc>
          <w:tcPr>
            <w:tcW w:w="832" w:type="dxa"/>
            <w:vAlign w:val="center"/>
          </w:tcPr>
          <w:p>
            <w:pPr>
              <w:spacing w:line="360" w:lineRule="auto"/>
              <w:jc w:val="center"/>
              <w:rPr>
                <w:szCs w:val="21"/>
              </w:rPr>
            </w:pPr>
            <w:r>
              <w:rPr>
                <w:szCs w:val="21"/>
              </w:rPr>
              <w:t>2</w:t>
            </w:r>
          </w:p>
        </w:tc>
        <w:tc>
          <w:tcPr>
            <w:tcW w:w="833" w:type="dxa"/>
            <w:vAlign w:val="center"/>
          </w:tcPr>
          <w:p>
            <w:pPr>
              <w:spacing w:line="360" w:lineRule="auto"/>
              <w:jc w:val="center"/>
              <w:rPr>
                <w:szCs w:val="21"/>
              </w:rPr>
            </w:pPr>
            <w:r>
              <w:rPr>
                <w:szCs w:val="21"/>
              </w:rPr>
              <w:t>3</w:t>
            </w:r>
          </w:p>
        </w:tc>
        <w:tc>
          <w:tcPr>
            <w:tcW w:w="833" w:type="dxa"/>
            <w:vAlign w:val="center"/>
          </w:tcPr>
          <w:p>
            <w:pPr>
              <w:spacing w:line="360" w:lineRule="auto"/>
              <w:jc w:val="center"/>
              <w:rPr>
                <w:szCs w:val="21"/>
              </w:rPr>
            </w:pPr>
            <w:r>
              <w:rPr>
                <w:szCs w:val="21"/>
              </w:rPr>
              <w:t>4</w:t>
            </w:r>
          </w:p>
        </w:tc>
        <w:tc>
          <w:tcPr>
            <w:tcW w:w="833" w:type="dxa"/>
            <w:vAlign w:val="center"/>
          </w:tcPr>
          <w:p>
            <w:pPr>
              <w:spacing w:line="360" w:lineRule="auto"/>
              <w:jc w:val="center"/>
              <w:rPr>
                <w:szCs w:val="21"/>
              </w:rPr>
            </w:pPr>
            <w:r>
              <w:rPr>
                <w:szCs w:val="21"/>
              </w:rPr>
              <w:t>5</w:t>
            </w:r>
          </w:p>
        </w:tc>
        <w:tc>
          <w:tcPr>
            <w:tcW w:w="833" w:type="dxa"/>
            <w:vAlign w:val="center"/>
          </w:tcPr>
          <w:p>
            <w:pPr>
              <w:spacing w:line="360" w:lineRule="auto"/>
              <w:jc w:val="center"/>
              <w:rPr>
                <w:szCs w:val="21"/>
              </w:rPr>
            </w:pPr>
            <w:r>
              <w:rPr>
                <w:szCs w:val="21"/>
              </w:rPr>
              <w:t>6</w:t>
            </w:r>
          </w:p>
        </w:tc>
        <w:tc>
          <w:tcPr>
            <w:tcW w:w="833" w:type="dxa"/>
            <w:vAlign w:val="center"/>
          </w:tcPr>
          <w:p>
            <w:pPr>
              <w:spacing w:line="360" w:lineRule="auto"/>
              <w:jc w:val="center"/>
              <w:rPr>
                <w:szCs w:val="21"/>
              </w:rPr>
            </w:pPr>
            <w:r>
              <w:rPr>
                <w:szCs w:val="21"/>
              </w:rPr>
              <w:t>7</w:t>
            </w:r>
          </w:p>
        </w:tc>
        <w:tc>
          <w:tcPr>
            <w:tcW w:w="833" w:type="dxa"/>
            <w:vAlign w:val="center"/>
          </w:tcPr>
          <w:p>
            <w:pPr>
              <w:spacing w:line="360" w:lineRule="auto"/>
              <w:jc w:val="center"/>
              <w:rPr>
                <w:szCs w:val="21"/>
              </w:rPr>
            </w:pPr>
            <w:r>
              <w:rPr>
                <w:szCs w:val="21"/>
              </w:rPr>
              <w:t>8</w:t>
            </w:r>
          </w:p>
        </w:tc>
        <w:tc>
          <w:tcPr>
            <w:tcW w:w="833" w:type="dxa"/>
            <w:vAlign w:val="center"/>
          </w:tcPr>
          <w:p>
            <w:pPr>
              <w:spacing w:line="360" w:lineRule="auto"/>
              <w:jc w:val="center"/>
              <w:rPr>
                <w:szCs w:val="21"/>
              </w:rPr>
            </w:pPr>
            <w:r>
              <w:rPr>
                <w:szCs w:val="21"/>
              </w:rPr>
              <w:t>9</w:t>
            </w:r>
          </w:p>
        </w:tc>
        <w:tc>
          <w:tcPr>
            <w:tcW w:w="833" w:type="dxa"/>
            <w:vAlign w:val="center"/>
          </w:tcPr>
          <w:p>
            <w:pPr>
              <w:spacing w:line="360" w:lineRule="auto"/>
              <w:jc w:val="center"/>
              <w:rPr>
                <w:szCs w:val="21"/>
              </w:rPr>
            </w:pPr>
            <w:r>
              <w:rPr>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257" w:type="dxa"/>
            <w:vAlign w:val="center"/>
          </w:tcPr>
          <w:p>
            <w:pPr>
              <w:spacing w:line="360" w:lineRule="auto"/>
              <w:ind w:left="-105" w:leftChars="-50" w:right="-105" w:rightChars="-50"/>
              <w:jc w:val="center"/>
              <w:rPr>
                <w:szCs w:val="21"/>
              </w:rPr>
            </w:pPr>
            <w:r>
              <w:rPr>
                <w:rFonts w:hint="eastAsia" w:hAnsi="宋体"/>
                <w:szCs w:val="21"/>
              </w:rPr>
              <w:t>示</w:t>
            </w:r>
            <w:r>
              <w:rPr>
                <w:rFonts w:hAnsi="宋体"/>
                <w:szCs w:val="21"/>
              </w:rPr>
              <w:t>值（</w:t>
            </w:r>
            <w:r>
              <w:rPr>
                <w:rFonts w:hint="eastAsia"/>
                <w:szCs w:val="21"/>
              </w:rPr>
              <w:t>V</w:t>
            </w:r>
            <w:r>
              <w:rPr>
                <w:rFonts w:hAnsi="宋体"/>
                <w:szCs w:val="21"/>
              </w:rPr>
              <w:t>）</w:t>
            </w:r>
          </w:p>
        </w:tc>
        <w:tc>
          <w:tcPr>
            <w:tcW w:w="886" w:type="dxa"/>
            <w:vAlign w:val="center"/>
          </w:tcPr>
          <w:p>
            <w:pPr>
              <w:jc w:val="center"/>
              <w:rPr>
                <w:sz w:val="22"/>
                <w:szCs w:val="22"/>
              </w:rPr>
            </w:pPr>
            <w:r>
              <w:rPr>
                <w:sz w:val="22"/>
                <w:szCs w:val="22"/>
              </w:rPr>
              <w:t>1501</w:t>
            </w:r>
          </w:p>
        </w:tc>
        <w:tc>
          <w:tcPr>
            <w:tcW w:w="832" w:type="dxa"/>
            <w:vAlign w:val="center"/>
          </w:tcPr>
          <w:p>
            <w:pPr>
              <w:jc w:val="center"/>
              <w:rPr>
                <w:sz w:val="22"/>
                <w:szCs w:val="22"/>
              </w:rPr>
            </w:pPr>
            <w:r>
              <w:rPr>
                <w:sz w:val="22"/>
                <w:szCs w:val="22"/>
              </w:rPr>
              <w:t>1501</w:t>
            </w:r>
          </w:p>
        </w:tc>
        <w:tc>
          <w:tcPr>
            <w:tcW w:w="833" w:type="dxa"/>
            <w:vAlign w:val="center"/>
          </w:tcPr>
          <w:p>
            <w:pPr>
              <w:jc w:val="center"/>
              <w:rPr>
                <w:sz w:val="22"/>
                <w:szCs w:val="22"/>
              </w:rPr>
            </w:pPr>
            <w:r>
              <w:rPr>
                <w:sz w:val="22"/>
                <w:szCs w:val="22"/>
              </w:rPr>
              <w:t>1501</w:t>
            </w:r>
          </w:p>
        </w:tc>
        <w:tc>
          <w:tcPr>
            <w:tcW w:w="833" w:type="dxa"/>
            <w:vAlign w:val="center"/>
          </w:tcPr>
          <w:p>
            <w:pPr>
              <w:jc w:val="center"/>
              <w:rPr>
                <w:sz w:val="22"/>
                <w:szCs w:val="22"/>
              </w:rPr>
            </w:pPr>
            <w:r>
              <w:rPr>
                <w:sz w:val="22"/>
                <w:szCs w:val="22"/>
              </w:rPr>
              <w:t>1501</w:t>
            </w:r>
          </w:p>
        </w:tc>
        <w:tc>
          <w:tcPr>
            <w:tcW w:w="833" w:type="dxa"/>
            <w:vAlign w:val="center"/>
          </w:tcPr>
          <w:p>
            <w:pPr>
              <w:jc w:val="center"/>
              <w:rPr>
                <w:sz w:val="22"/>
                <w:szCs w:val="22"/>
              </w:rPr>
            </w:pPr>
            <w:r>
              <w:rPr>
                <w:sz w:val="22"/>
                <w:szCs w:val="22"/>
              </w:rPr>
              <w:t>1502</w:t>
            </w:r>
          </w:p>
        </w:tc>
        <w:tc>
          <w:tcPr>
            <w:tcW w:w="833" w:type="dxa"/>
            <w:vAlign w:val="center"/>
          </w:tcPr>
          <w:p>
            <w:pPr>
              <w:jc w:val="center"/>
              <w:rPr>
                <w:sz w:val="22"/>
                <w:szCs w:val="22"/>
              </w:rPr>
            </w:pPr>
            <w:r>
              <w:rPr>
                <w:sz w:val="22"/>
                <w:szCs w:val="22"/>
              </w:rPr>
              <w:t>1501</w:t>
            </w:r>
          </w:p>
        </w:tc>
        <w:tc>
          <w:tcPr>
            <w:tcW w:w="833" w:type="dxa"/>
            <w:vAlign w:val="center"/>
          </w:tcPr>
          <w:p>
            <w:pPr>
              <w:jc w:val="center"/>
              <w:rPr>
                <w:sz w:val="22"/>
                <w:szCs w:val="22"/>
              </w:rPr>
            </w:pPr>
            <w:r>
              <w:rPr>
                <w:sz w:val="22"/>
                <w:szCs w:val="22"/>
              </w:rPr>
              <w:t>1502</w:t>
            </w:r>
          </w:p>
        </w:tc>
        <w:tc>
          <w:tcPr>
            <w:tcW w:w="833" w:type="dxa"/>
            <w:vAlign w:val="center"/>
          </w:tcPr>
          <w:p>
            <w:pPr>
              <w:jc w:val="center"/>
              <w:rPr>
                <w:sz w:val="22"/>
                <w:szCs w:val="22"/>
              </w:rPr>
            </w:pPr>
            <w:r>
              <w:rPr>
                <w:sz w:val="22"/>
                <w:szCs w:val="22"/>
              </w:rPr>
              <w:t>1501</w:t>
            </w:r>
          </w:p>
        </w:tc>
        <w:tc>
          <w:tcPr>
            <w:tcW w:w="833" w:type="dxa"/>
            <w:vAlign w:val="center"/>
          </w:tcPr>
          <w:p>
            <w:pPr>
              <w:jc w:val="center"/>
              <w:rPr>
                <w:sz w:val="22"/>
                <w:szCs w:val="22"/>
              </w:rPr>
            </w:pPr>
            <w:r>
              <w:rPr>
                <w:sz w:val="22"/>
                <w:szCs w:val="22"/>
              </w:rPr>
              <w:t>1501</w:t>
            </w:r>
          </w:p>
        </w:tc>
        <w:tc>
          <w:tcPr>
            <w:tcW w:w="833" w:type="dxa"/>
            <w:vAlign w:val="center"/>
          </w:tcPr>
          <w:p>
            <w:pPr>
              <w:jc w:val="center"/>
              <w:rPr>
                <w:sz w:val="22"/>
                <w:szCs w:val="22"/>
              </w:rPr>
            </w:pPr>
            <w:r>
              <w:rPr>
                <w:sz w:val="22"/>
                <w:szCs w:val="22"/>
              </w:rPr>
              <w:t>1502</w:t>
            </w:r>
          </w:p>
        </w:tc>
      </w:tr>
    </w:tbl>
    <w:p>
      <w:pPr>
        <w:tabs>
          <w:tab w:val="left" w:pos="470"/>
          <w:tab w:val="left" w:pos="647"/>
        </w:tabs>
        <w:spacing w:line="360" w:lineRule="auto"/>
        <w:ind w:firstLine="480" w:firstLineChars="200"/>
        <w:rPr>
          <w:rFonts w:hAnsi="宋体"/>
          <w:sz w:val="24"/>
        </w:rPr>
      </w:pPr>
      <w:r>
        <w:rPr>
          <w:rFonts w:hAnsi="宋体"/>
          <w:sz w:val="24"/>
        </w:rPr>
        <w:t>平均值</w:t>
      </w:r>
      <w:r>
        <w:rPr>
          <w:rFonts w:hAnsi="宋体"/>
          <w:position w:val="-6"/>
          <w:sz w:val="24"/>
        </w:rPr>
        <w:object>
          <v:shape id="_x0000_i1030" o:spt="75" type="#_x0000_t75" style="height:16.85pt;width:13.1pt;" o:ole="t" filled="f" o:preferrelative="t" stroked="f" coordsize="21600,21600">
            <v:path/>
            <v:fill on="f" focussize="0,0"/>
            <v:stroke on="f" joinstyle="miter"/>
            <v:imagedata r:id="rId20" o:title=""/>
            <o:lock v:ext="edit" aspectratio="t"/>
            <w10:wrap type="none"/>
            <w10:anchorlock/>
          </v:shape>
          <o:OLEObject Type="Embed" ProgID="Equation.3" ShapeID="_x0000_i1030" DrawAspect="Content" ObjectID="_1468075730" r:id="rId21">
            <o:LockedField>false</o:LockedField>
          </o:OLEObject>
        </w:object>
      </w:r>
      <w:r>
        <w:rPr>
          <w:rFonts w:hAnsi="宋体"/>
          <w:sz w:val="24"/>
        </w:rPr>
        <w:t>=</w:t>
      </w:r>
      <w:r>
        <w:rPr>
          <w:rFonts w:hint="eastAsia" w:hAnsi="宋体"/>
          <w:sz w:val="24"/>
        </w:rPr>
        <w:t>1501.3</w:t>
      </w:r>
      <w:r>
        <w:rPr>
          <w:rFonts w:hAnsi="宋体"/>
          <w:sz w:val="24"/>
        </w:rPr>
        <w:t>V</w:t>
      </w:r>
      <w:r>
        <w:rPr>
          <w:rFonts w:hint="eastAsia"/>
          <w:sz w:val="24"/>
          <w:shd w:val="clear" w:color="auto" w:fill="FFFFFF"/>
        </w:rPr>
        <w:t>；n</w:t>
      </w:r>
      <w:r>
        <w:rPr>
          <w:sz w:val="24"/>
          <w:shd w:val="clear" w:color="auto" w:fill="FFFFFF"/>
        </w:rPr>
        <w:t>=10</w:t>
      </w:r>
    </w:p>
    <w:p>
      <w:pPr>
        <w:spacing w:line="360" w:lineRule="auto"/>
        <w:ind w:firstLine="480" w:firstLineChars="200"/>
        <w:rPr>
          <w:sz w:val="24"/>
        </w:rPr>
      </w:pPr>
      <w:r>
        <w:rPr>
          <w:rFonts w:hAnsi="宋体"/>
          <w:sz w:val="24"/>
        </w:rPr>
        <w:t>单次实验标准差</w:t>
      </w:r>
      <w:r>
        <w:rPr>
          <w:rFonts w:hint="eastAsia" w:ascii="宋体" w:hAnsi="宋体"/>
          <w:sz w:val="24"/>
        </w:rPr>
        <w:t>:</w:t>
      </w:r>
      <w:r>
        <w:rPr>
          <w:sz w:val="24"/>
        </w:rPr>
        <w:t xml:space="preserve"> </w:t>
      </w:r>
      <m:oMath>
        <m:r>
          <m:rPr/>
          <w:rPr>
            <w:rFonts w:ascii="Cambria Math"/>
            <w:sz w:val="24"/>
          </w:rPr>
          <m:t>s=</m:t>
        </m:r>
        <m:rad>
          <m:radPr>
            <m:degHide m:val="1"/>
            <m:ctrlPr>
              <w:rPr>
                <w:rFonts w:ascii="Cambria Math" w:hAnsi="Cambria Math"/>
                <w:i/>
                <w:sz w:val="24"/>
              </w:rPr>
            </m:ctrlPr>
          </m:radPr>
          <m:deg>
            <m:ctrlPr>
              <w:rPr>
                <w:rFonts w:ascii="Cambria Math" w:hAnsi="Cambria Math"/>
                <w:i/>
                <w:sz w:val="24"/>
              </w:rPr>
            </m:ctrlPr>
          </m:deg>
          <m:e>
            <m:f>
              <m:fPr>
                <m:ctrlPr>
                  <w:rPr>
                    <w:rFonts w:ascii="Cambria Math" w:hAnsi="Cambria Math"/>
                    <w:i/>
                    <w:sz w:val="24"/>
                  </w:rPr>
                </m:ctrlPr>
              </m:fPr>
              <m:num>
                <m:nary>
                  <m:naryPr>
                    <m:chr m:val="∑"/>
                    <m:ctrlPr>
                      <w:rPr>
                        <w:rFonts w:ascii="Cambria Math" w:hAnsi="Cambria Math"/>
                        <w:i/>
                        <w:sz w:val="24"/>
                      </w:rPr>
                    </m:ctrlPr>
                  </m:naryPr>
                  <m:sub>
                    <m:r>
                      <m:rPr/>
                      <w:rPr>
                        <w:rFonts w:ascii="Cambria Math"/>
                        <w:sz w:val="24"/>
                      </w:rPr>
                      <m:t>i=1</m:t>
                    </m:r>
                    <m:ctrlPr>
                      <w:rPr>
                        <w:rFonts w:ascii="Cambria Math" w:hAnsi="Cambria Math"/>
                        <w:i/>
                        <w:sz w:val="24"/>
                      </w:rPr>
                    </m:ctrlPr>
                  </m:sub>
                  <m:sup>
                    <m:r>
                      <m:rPr/>
                      <w:rPr>
                        <w:rFonts w:ascii="Cambria Math"/>
                        <w:sz w:val="24"/>
                      </w:rPr>
                      <m:t>n</m:t>
                    </m:r>
                    <m:ctrlPr>
                      <w:rPr>
                        <w:rFonts w:ascii="Cambria Math" w:hAnsi="Cambria Math"/>
                        <w:i/>
                        <w:sz w:val="24"/>
                      </w:rPr>
                    </m:ctrlPr>
                  </m:sup>
                  <m:e>
                    <m:r>
                      <m:rPr/>
                      <w:rPr>
                        <w:rFonts w:ascii="Cambria Math"/>
                        <w:sz w:val="24"/>
                      </w:rPr>
                      <m:t>(U−</m:t>
                    </m:r>
                    <m:acc>
                      <m:accPr>
                        <m:chr m:val="̅"/>
                        <m:ctrlPr>
                          <w:rPr>
                            <w:rFonts w:ascii="Cambria Math" w:hAnsi="Cambria Math"/>
                            <w:i/>
                            <w:sz w:val="24"/>
                          </w:rPr>
                        </m:ctrlPr>
                      </m:accPr>
                      <m:e>
                        <m:r>
                          <m:rPr/>
                          <w:rPr>
                            <w:rFonts w:ascii="Cambria Math" w:hAnsi="Cambria Math"/>
                            <w:sz w:val="24"/>
                          </w:rPr>
                          <m:t>U</m:t>
                        </m:r>
                        <m:ctrlPr>
                          <w:rPr>
                            <w:rFonts w:ascii="Cambria Math" w:hAnsi="Cambria Math"/>
                            <w:i/>
                            <w:sz w:val="24"/>
                          </w:rPr>
                        </m:ctrlPr>
                      </m:e>
                    </m:acc>
                    <m:sSup>
                      <m:sSupPr>
                        <m:ctrlPr>
                          <w:rPr>
                            <w:rFonts w:ascii="Cambria Math" w:hAnsi="Cambria Math"/>
                            <w:i/>
                            <w:sz w:val="24"/>
                          </w:rPr>
                        </m:ctrlPr>
                      </m:sSupPr>
                      <m:e>
                        <m:r>
                          <m:rPr/>
                          <w:rPr>
                            <w:rFonts w:ascii="Cambria Math"/>
                            <w:sz w:val="24"/>
                          </w:rPr>
                          <m:t>)</m:t>
                        </m:r>
                        <m:ctrlPr>
                          <w:rPr>
                            <w:rFonts w:ascii="Cambria Math" w:hAnsi="Cambria Math"/>
                            <w:i/>
                            <w:sz w:val="24"/>
                          </w:rPr>
                        </m:ctrlPr>
                      </m:e>
                      <m:sup>
                        <m:r>
                          <m:rPr/>
                          <w:rPr>
                            <w:rFonts w:ascii="Cambria Math"/>
                            <w:sz w:val="24"/>
                          </w:rPr>
                          <m:t>2</m:t>
                        </m:r>
                        <m:ctrlPr>
                          <w:rPr>
                            <w:rFonts w:ascii="Cambria Math" w:hAnsi="Cambria Math"/>
                            <w:i/>
                            <w:sz w:val="24"/>
                          </w:rPr>
                        </m:ctrlPr>
                      </m:sup>
                    </m:sSup>
                    <m:ctrlPr>
                      <w:rPr>
                        <w:rFonts w:ascii="Cambria Math" w:hAnsi="Cambria Math"/>
                        <w:i/>
                        <w:sz w:val="24"/>
                      </w:rPr>
                    </m:ctrlPr>
                  </m:e>
                </m:nary>
                <m:ctrlPr>
                  <w:rPr>
                    <w:rFonts w:ascii="Cambria Math" w:hAnsi="Cambria Math"/>
                    <w:i/>
                    <w:sz w:val="24"/>
                  </w:rPr>
                </m:ctrlPr>
              </m:num>
              <m:den>
                <m:r>
                  <m:rPr/>
                  <w:rPr>
                    <w:rFonts w:ascii="Cambria Math"/>
                    <w:sz w:val="24"/>
                  </w:rPr>
                  <m:t>n−1</m:t>
                </m:r>
                <m:ctrlPr>
                  <w:rPr>
                    <w:rFonts w:ascii="Cambria Math" w:hAnsi="Cambria Math"/>
                    <w:i/>
                    <w:sz w:val="24"/>
                  </w:rPr>
                </m:ctrlPr>
              </m:den>
            </m:f>
            <m:ctrlPr>
              <w:rPr>
                <w:rFonts w:ascii="Cambria Math" w:hAnsi="Cambria Math"/>
                <w:i/>
                <w:sz w:val="24"/>
              </w:rPr>
            </m:ctrlPr>
          </m:e>
        </m:rad>
      </m:oMath>
      <w:r>
        <w:rPr>
          <w:rFonts w:hint="eastAsia"/>
          <w:sz w:val="24"/>
        </w:rPr>
        <w:t>=0.483V</w:t>
      </w:r>
    </w:p>
    <w:p>
      <w:pPr>
        <w:tabs>
          <w:tab w:val="left" w:pos="360"/>
          <w:tab w:val="left" w:pos="3320"/>
          <w:tab w:val="left" w:pos="3620"/>
        </w:tabs>
        <w:spacing w:line="360" w:lineRule="auto"/>
        <w:ind w:firstLine="480" w:firstLineChars="200"/>
        <w:rPr>
          <w:sz w:val="24"/>
        </w:rPr>
      </w:pPr>
      <w:r>
        <w:rPr>
          <w:rFonts w:hint="eastAsia"/>
          <w:sz w:val="24"/>
        </w:rPr>
        <w:t>则</w:t>
      </w:r>
      <w:r>
        <w:rPr>
          <w:rFonts w:cs="黑体"/>
          <w:i/>
          <w:kern w:val="0"/>
          <w:sz w:val="24"/>
        </w:rPr>
        <w:t>u</w:t>
      </w:r>
      <w:r>
        <w:rPr>
          <w:rFonts w:cs="黑体"/>
          <w:kern w:val="0"/>
          <w:sz w:val="24"/>
        </w:rPr>
        <w:t>(</w:t>
      </w:r>
      <w:r>
        <w:rPr>
          <w:rFonts w:hint="eastAsia" w:cs="黑体"/>
          <w:i/>
          <w:kern w:val="0"/>
          <w:sz w:val="24"/>
        </w:rPr>
        <w:t>U</w:t>
      </w:r>
      <w:r>
        <w:rPr>
          <w:rFonts w:hint="eastAsia" w:cs="黑体"/>
          <w:kern w:val="0"/>
          <w:sz w:val="24"/>
          <w:vertAlign w:val="subscript"/>
        </w:rPr>
        <w:t>x</w:t>
      </w:r>
      <w:r>
        <w:rPr>
          <w:rFonts w:cs="黑体"/>
          <w:kern w:val="0"/>
          <w:sz w:val="24"/>
        </w:rPr>
        <w:t>)</w:t>
      </w:r>
      <w:r>
        <w:rPr>
          <w:rFonts w:hint="eastAsia" w:cs="黑体"/>
          <w:kern w:val="0"/>
          <w:sz w:val="24"/>
        </w:rPr>
        <w:t>=s=0.483V</w:t>
      </w:r>
      <w:r>
        <w:rPr>
          <w:rFonts w:hint="eastAsia"/>
          <w:sz w:val="24"/>
        </w:rPr>
        <w:t>。</w:t>
      </w:r>
    </w:p>
    <w:p>
      <w:pPr>
        <w:spacing w:line="360" w:lineRule="auto"/>
        <w:jc w:val="left"/>
        <w:rPr>
          <w:sz w:val="24"/>
        </w:rPr>
      </w:pPr>
      <w:r>
        <w:rPr>
          <w:rFonts w:hint="eastAsia"/>
          <w:sz w:val="24"/>
        </w:rPr>
        <w:t xml:space="preserve">3.2 </w:t>
      </w:r>
      <w:r>
        <w:rPr>
          <w:rFonts w:hint="eastAsia" w:hAnsi="宋体"/>
          <w:sz w:val="24"/>
        </w:rPr>
        <w:t>数字多用表误差引入的不确定度</w:t>
      </w:r>
      <w:r>
        <w:rPr>
          <w:rFonts w:cs="黑体"/>
          <w:i/>
          <w:kern w:val="0"/>
          <w:sz w:val="24"/>
        </w:rPr>
        <w:t>u</w:t>
      </w:r>
      <w:r>
        <w:rPr>
          <w:rFonts w:cs="黑体"/>
          <w:kern w:val="0"/>
          <w:sz w:val="24"/>
        </w:rPr>
        <w:t>(</w:t>
      </w:r>
      <w:r>
        <w:rPr>
          <w:rFonts w:hint="eastAsia" w:cs="黑体"/>
          <w:i/>
          <w:kern w:val="0"/>
          <w:sz w:val="24"/>
        </w:rPr>
        <w:t>U</w:t>
      </w:r>
      <w:r>
        <w:rPr>
          <w:rFonts w:hint="eastAsia" w:cs="黑体"/>
          <w:kern w:val="0"/>
          <w:sz w:val="24"/>
          <w:vertAlign w:val="subscript"/>
        </w:rPr>
        <w:t>n</w:t>
      </w:r>
      <w:r>
        <w:rPr>
          <w:rFonts w:cs="黑体"/>
          <w:kern w:val="0"/>
          <w:sz w:val="24"/>
        </w:rPr>
        <w:t>)</w:t>
      </w:r>
      <w:r>
        <w:rPr>
          <w:rFonts w:hint="eastAsia" w:ascii="宋体" w:hAnsi="宋体"/>
          <w:sz w:val="24"/>
        </w:rPr>
        <w:t>的评定</w:t>
      </w:r>
    </w:p>
    <w:p>
      <w:pPr>
        <w:tabs>
          <w:tab w:val="left" w:pos="470"/>
          <w:tab w:val="left" w:pos="647"/>
        </w:tabs>
        <w:spacing w:line="312" w:lineRule="auto"/>
        <w:ind w:firstLine="480" w:firstLineChars="200"/>
        <w:rPr>
          <w:sz w:val="24"/>
        </w:rPr>
      </w:pPr>
      <w:r>
        <w:rPr>
          <w:rFonts w:hint="eastAsia"/>
          <w:kern w:val="0"/>
          <w:sz w:val="24"/>
        </w:rPr>
        <w:t>当</w:t>
      </w:r>
      <w:r>
        <w:rPr>
          <w:kern w:val="0"/>
          <w:sz w:val="24"/>
        </w:rPr>
        <w:t>220V</w:t>
      </w:r>
      <w:r>
        <w:rPr>
          <w:rFonts w:hint="eastAsia"/>
          <w:kern w:val="0"/>
          <w:sz w:val="24"/>
        </w:rPr>
        <w:t>为</w:t>
      </w:r>
      <w:r>
        <w:rPr>
          <w:kern w:val="0"/>
          <w:sz w:val="24"/>
        </w:rPr>
        <w:t>测量</w:t>
      </w:r>
      <w:r>
        <w:rPr>
          <w:rFonts w:hint="eastAsia"/>
          <w:kern w:val="0"/>
          <w:sz w:val="24"/>
        </w:rPr>
        <w:t>点</w:t>
      </w:r>
      <w:r>
        <w:rPr>
          <w:kern w:val="0"/>
          <w:sz w:val="24"/>
        </w:rPr>
        <w:t>时</w:t>
      </w:r>
      <w:r>
        <w:rPr>
          <w:sz w:val="24"/>
        </w:rPr>
        <w:t>，输入量</w:t>
      </w:r>
      <w:r>
        <w:rPr>
          <w:i/>
          <w:kern w:val="0"/>
          <w:sz w:val="24"/>
        </w:rPr>
        <w:t>u</w:t>
      </w:r>
      <w:r>
        <w:rPr>
          <w:kern w:val="0"/>
          <w:sz w:val="24"/>
        </w:rPr>
        <w:t>(</w:t>
      </w:r>
      <w:r>
        <w:rPr>
          <w:i/>
          <w:kern w:val="0"/>
          <w:sz w:val="24"/>
        </w:rPr>
        <w:t>U</w:t>
      </w:r>
      <w:r>
        <w:rPr>
          <w:kern w:val="0"/>
          <w:sz w:val="24"/>
          <w:vertAlign w:val="subscript"/>
        </w:rPr>
        <w:t>n</w:t>
      </w:r>
      <w:r>
        <w:rPr>
          <w:kern w:val="0"/>
          <w:sz w:val="24"/>
        </w:rPr>
        <w:t>)</w:t>
      </w:r>
      <w:r>
        <w:rPr>
          <w:sz w:val="24"/>
        </w:rPr>
        <w:t>标准不确定度主要来源于数字多用表的测量误差，可采用B类方法进行评定。数字多用表1000V量程档误差限为±（0.06%读数+0.03%量程），按均匀分布考虑，取包含因子</w:t>
      </w:r>
      <w:r>
        <w:rPr>
          <w:i/>
          <w:sz w:val="24"/>
        </w:rPr>
        <w:t>k</w:t>
      </w:r>
      <w:r>
        <w:rPr>
          <w:sz w:val="24"/>
        </w:rPr>
        <w:t>=</w:t>
      </w:r>
      <m:oMath>
        <m:rad>
          <m:radPr>
            <m:degHide m:val="1"/>
            <m:ctrlPr>
              <w:rPr>
                <w:rFonts w:ascii="Cambria Math" w:hAnsi="Cambria Math"/>
                <w:iCs/>
              </w:rPr>
            </m:ctrlPr>
          </m:radPr>
          <m:deg>
            <m:ctrlPr>
              <w:rPr>
                <w:rFonts w:ascii="Cambria Math" w:hAnsi="Cambria Math"/>
                <w:iCs/>
              </w:rPr>
            </m:ctrlPr>
          </m:deg>
          <m:e>
            <m:r>
              <m:rPr>
                <m:sty m:val="p"/>
              </m:rPr>
              <w:rPr>
                <w:rFonts w:ascii="Cambria Math"/>
              </w:rPr>
              <m:t>3</m:t>
            </m:r>
            <m:ctrlPr>
              <w:rPr>
                <w:rFonts w:ascii="Cambria Math" w:hAnsi="Cambria Math"/>
                <w:iCs/>
              </w:rPr>
            </m:ctrlPr>
          </m:e>
        </m:rad>
      </m:oMath>
      <w:r>
        <w:rPr>
          <w:sz w:val="24"/>
        </w:rPr>
        <w:t>，则220V测量点的标准不确定度</w:t>
      </w:r>
      <w:r>
        <w:rPr>
          <w:i/>
          <w:kern w:val="0"/>
          <w:sz w:val="24"/>
        </w:rPr>
        <w:t>u</w:t>
      </w:r>
      <w:r>
        <w:rPr>
          <w:kern w:val="0"/>
          <w:sz w:val="24"/>
        </w:rPr>
        <w:t>(</w:t>
      </w:r>
      <w:r>
        <w:rPr>
          <w:i/>
          <w:kern w:val="0"/>
          <w:sz w:val="24"/>
        </w:rPr>
        <w:t>U</w:t>
      </w:r>
      <w:r>
        <w:rPr>
          <w:kern w:val="0"/>
          <w:sz w:val="24"/>
          <w:vertAlign w:val="subscript"/>
        </w:rPr>
        <w:t>n</w:t>
      </w:r>
      <w:r>
        <w:rPr>
          <w:kern w:val="0"/>
          <w:sz w:val="24"/>
        </w:rPr>
        <w:t>)</w:t>
      </w:r>
      <w:r>
        <w:rPr>
          <w:sz w:val="24"/>
        </w:rPr>
        <w:t>由公式得出：</w:t>
      </w:r>
      <w:r>
        <w:rPr>
          <w:rFonts w:cs="黑体"/>
          <w:i/>
          <w:kern w:val="0"/>
          <w:sz w:val="24"/>
        </w:rPr>
        <w:t>u</w:t>
      </w:r>
      <w:r>
        <w:rPr>
          <w:rFonts w:cs="黑体"/>
          <w:kern w:val="0"/>
          <w:sz w:val="24"/>
        </w:rPr>
        <w:t>(</w:t>
      </w:r>
      <w:r>
        <w:rPr>
          <w:rFonts w:hint="eastAsia" w:cs="黑体"/>
          <w:i/>
          <w:kern w:val="0"/>
          <w:sz w:val="24"/>
        </w:rPr>
        <w:t>U</w:t>
      </w:r>
      <w:r>
        <w:rPr>
          <w:rFonts w:hint="eastAsia" w:cs="黑体"/>
          <w:kern w:val="0"/>
          <w:sz w:val="24"/>
          <w:vertAlign w:val="subscript"/>
        </w:rPr>
        <w:t>n</w:t>
      </w:r>
      <w:r>
        <w:rPr>
          <w:rFonts w:cs="黑体"/>
          <w:kern w:val="0"/>
          <w:sz w:val="24"/>
        </w:rPr>
        <w:t>)</w:t>
      </w:r>
      <w:r>
        <w:rPr>
          <w:sz w:val="24"/>
        </w:rPr>
        <w:t>=0.432/</w:t>
      </w:r>
      <m:oMath>
        <m:rad>
          <m:radPr>
            <m:degHide m:val="1"/>
            <m:ctrlPr>
              <w:rPr>
                <w:rFonts w:ascii="Cambria Math" w:hAnsi="Cambria Math"/>
                <w:iCs/>
              </w:rPr>
            </m:ctrlPr>
          </m:radPr>
          <m:deg>
            <m:ctrlPr>
              <w:rPr>
                <w:rFonts w:ascii="Cambria Math" w:hAnsi="Cambria Math"/>
                <w:iCs/>
              </w:rPr>
            </m:ctrlPr>
          </m:deg>
          <m:e>
            <m:r>
              <m:rPr>
                <m:sty m:val="p"/>
              </m:rPr>
              <w:rPr>
                <w:rFonts w:ascii="Cambria Math"/>
              </w:rPr>
              <m:t>3</m:t>
            </m:r>
            <m:ctrlPr>
              <w:rPr>
                <w:rFonts w:ascii="Cambria Math" w:hAnsi="Cambria Math"/>
                <w:iCs/>
              </w:rPr>
            </m:ctrlPr>
          </m:e>
        </m:rad>
      </m:oMath>
      <w:r>
        <w:rPr>
          <w:sz w:val="24"/>
        </w:rPr>
        <w:t>≈0.</w:t>
      </w:r>
      <w:r>
        <w:rPr>
          <w:rFonts w:hint="eastAsia"/>
          <w:sz w:val="24"/>
        </w:rPr>
        <w:t xml:space="preserve">249V </w:t>
      </w:r>
    </w:p>
    <w:p>
      <w:pPr>
        <w:tabs>
          <w:tab w:val="left" w:pos="470"/>
          <w:tab w:val="left" w:pos="647"/>
        </w:tabs>
        <w:spacing w:line="312" w:lineRule="auto"/>
        <w:ind w:firstLine="480" w:firstLineChars="200"/>
        <w:rPr>
          <w:sz w:val="24"/>
        </w:rPr>
      </w:pPr>
      <w:r>
        <w:rPr>
          <w:rFonts w:hint="eastAsia"/>
          <w:sz w:val="24"/>
        </w:rPr>
        <w:t>可当测量电压高于1kV时，则输入量</w:t>
      </w:r>
      <w:r>
        <w:rPr>
          <w:rFonts w:cs="黑体"/>
          <w:i/>
          <w:kern w:val="0"/>
          <w:sz w:val="24"/>
        </w:rPr>
        <w:t>u</w:t>
      </w:r>
      <w:r>
        <w:rPr>
          <w:rFonts w:cs="黑体"/>
          <w:kern w:val="0"/>
          <w:sz w:val="24"/>
        </w:rPr>
        <w:t>(</w:t>
      </w:r>
      <w:r>
        <w:rPr>
          <w:rFonts w:hint="eastAsia" w:cs="黑体"/>
          <w:i/>
          <w:kern w:val="0"/>
          <w:sz w:val="24"/>
        </w:rPr>
        <w:t>U</w:t>
      </w:r>
      <w:r>
        <w:rPr>
          <w:rFonts w:hint="eastAsia" w:cs="黑体"/>
          <w:kern w:val="0"/>
          <w:sz w:val="24"/>
          <w:vertAlign w:val="subscript"/>
        </w:rPr>
        <w:t>n</w:t>
      </w:r>
      <w:r>
        <w:rPr>
          <w:rFonts w:cs="黑体"/>
          <w:kern w:val="0"/>
          <w:sz w:val="24"/>
        </w:rPr>
        <w:t>)</w:t>
      </w:r>
      <w:r>
        <w:rPr>
          <w:rFonts w:hint="eastAsia"/>
          <w:sz w:val="24"/>
        </w:rPr>
        <w:t>的标准不确定度主要来源于8846A数字多用表与电压互感器的测量误差，其测量时需将高电压电压转换成相对低的电压，即电压互感器配合数字多用表使用，则可采用B类方法进行评定。电压互感器的</w:t>
      </w:r>
      <w:r>
        <w:rPr>
          <w:sz w:val="24"/>
        </w:rPr>
        <w:t>准确度</w:t>
      </w:r>
      <w:r>
        <w:rPr>
          <w:rFonts w:hint="eastAsia"/>
          <w:sz w:val="24"/>
        </w:rPr>
        <w:t>0.</w:t>
      </w:r>
      <w:r>
        <w:rPr>
          <w:sz w:val="24"/>
        </w:rPr>
        <w:t>1</w:t>
      </w:r>
      <w:r>
        <w:rPr>
          <w:rFonts w:hint="eastAsia"/>
          <w:sz w:val="24"/>
        </w:rPr>
        <w:t>级，数字多用表1000</w:t>
      </w:r>
      <w:r>
        <w:rPr>
          <w:sz w:val="24"/>
        </w:rPr>
        <w:t>V</w:t>
      </w:r>
      <w:r>
        <w:rPr>
          <w:rFonts w:hint="eastAsia"/>
          <w:sz w:val="24"/>
        </w:rPr>
        <w:t>量程档误差为±（0.06%读数+0.03%量程），按均匀分布考虑，取包含因子</w:t>
      </w:r>
      <w:r>
        <w:rPr>
          <w:i/>
          <w:sz w:val="24"/>
        </w:rPr>
        <w:t>k</w:t>
      </w:r>
      <w:r>
        <w:rPr>
          <w:sz w:val="24"/>
        </w:rPr>
        <w:t>=</w:t>
      </w:r>
      <m:oMath>
        <m:rad>
          <m:radPr>
            <m:degHide m:val="1"/>
            <m:ctrlPr>
              <w:rPr>
                <w:rFonts w:ascii="Cambria Math" w:hAnsi="Cambria Math"/>
                <w:i/>
              </w:rPr>
            </m:ctrlPr>
          </m:radPr>
          <m:deg>
            <m:ctrlPr>
              <w:rPr>
                <w:rFonts w:ascii="Cambria Math" w:hAnsi="Cambria Math"/>
                <w:i/>
              </w:rPr>
            </m:ctrlPr>
          </m:deg>
          <m:e>
            <m:r>
              <m:rPr/>
              <w:rPr>
                <w:rFonts w:ascii="Cambria Math"/>
              </w:rPr>
              <m:t>3</m:t>
            </m:r>
            <m:ctrlPr>
              <w:rPr>
                <w:rFonts w:ascii="Cambria Math" w:hAnsi="Cambria Math"/>
                <w:i/>
              </w:rPr>
            </m:ctrlPr>
          </m:e>
        </m:rad>
      </m:oMath>
      <w:r>
        <w:rPr>
          <w:rFonts w:hint="eastAsia"/>
          <w:sz w:val="24"/>
        </w:rPr>
        <w:t>，则当电压为1500V测量点的</w:t>
      </w:r>
      <w:r>
        <w:rPr>
          <w:sz w:val="24"/>
        </w:rPr>
        <w:t>标准不确定度</w:t>
      </w:r>
      <w:r>
        <w:rPr>
          <w:rFonts w:cs="黑体"/>
          <w:i/>
          <w:kern w:val="0"/>
          <w:sz w:val="24"/>
        </w:rPr>
        <w:t>u</w:t>
      </w:r>
      <w:r>
        <w:rPr>
          <w:rFonts w:cs="黑体"/>
          <w:kern w:val="0"/>
          <w:sz w:val="24"/>
        </w:rPr>
        <w:t>(</w:t>
      </w:r>
      <w:r>
        <w:rPr>
          <w:rFonts w:hint="eastAsia" w:cs="黑体"/>
          <w:i/>
          <w:kern w:val="0"/>
          <w:sz w:val="24"/>
        </w:rPr>
        <w:t>U</w:t>
      </w:r>
      <w:r>
        <w:rPr>
          <w:rFonts w:hint="eastAsia" w:cs="黑体"/>
          <w:kern w:val="0"/>
          <w:sz w:val="24"/>
          <w:vertAlign w:val="subscript"/>
        </w:rPr>
        <w:t>n</w:t>
      </w:r>
      <w:r>
        <w:rPr>
          <w:rFonts w:cs="黑体"/>
          <w:kern w:val="0"/>
          <w:sz w:val="24"/>
        </w:rPr>
        <w:t>)</w:t>
      </w:r>
      <w:r>
        <w:rPr>
          <w:sz w:val="24"/>
        </w:rPr>
        <w:t>由公式得出：</w:t>
      </w:r>
    </w:p>
    <w:p>
      <w:pPr>
        <w:spacing w:line="360" w:lineRule="auto"/>
        <w:ind w:firstLine="480" w:firstLineChars="200"/>
        <w:rPr>
          <w:sz w:val="24"/>
        </w:rPr>
      </w:pPr>
      <w:r>
        <w:rPr>
          <w:rFonts w:hint="eastAsia"/>
          <w:sz w:val="24"/>
        </w:rPr>
        <w:t>则1500V：</w:t>
      </w:r>
      <w:r>
        <w:rPr>
          <w:rFonts w:cs="黑体"/>
          <w:i/>
          <w:kern w:val="0"/>
          <w:sz w:val="24"/>
        </w:rPr>
        <w:t>u</w:t>
      </w:r>
      <w:r>
        <w:rPr>
          <w:rFonts w:cs="黑体"/>
          <w:kern w:val="0"/>
          <w:sz w:val="24"/>
        </w:rPr>
        <w:t>(</w:t>
      </w:r>
      <w:r>
        <w:rPr>
          <w:rFonts w:hint="eastAsia" w:cs="黑体"/>
          <w:i/>
          <w:kern w:val="0"/>
          <w:sz w:val="24"/>
        </w:rPr>
        <w:t>U</w:t>
      </w:r>
      <w:r>
        <w:rPr>
          <w:rFonts w:hint="eastAsia" w:cs="黑体"/>
          <w:kern w:val="0"/>
          <w:sz w:val="24"/>
          <w:vertAlign w:val="subscript"/>
        </w:rPr>
        <w:t>n</w:t>
      </w:r>
      <w:r>
        <w:rPr>
          <w:rFonts w:cs="黑体"/>
          <w:kern w:val="0"/>
          <w:sz w:val="24"/>
        </w:rPr>
        <w:t>)</w:t>
      </w:r>
      <w:r>
        <w:rPr>
          <w:sz w:val="24"/>
        </w:rPr>
        <w:t>=</w:t>
      </w:r>
      <m:oMath>
        <m:rad>
          <m:radPr>
            <m:degHide m:val="1"/>
            <m:ctrlPr>
              <w:rPr>
                <w:rFonts w:ascii="Cambria Math" w:hAnsi="Cambria Math"/>
                <w:iCs/>
                <w:sz w:val="24"/>
              </w:rPr>
            </m:ctrlPr>
          </m:radPr>
          <m:deg>
            <m:ctrlPr>
              <w:rPr>
                <w:rFonts w:ascii="Cambria Math" w:hAnsi="Cambria Math"/>
                <w:iCs/>
                <w:sz w:val="24"/>
              </w:rPr>
            </m:ctrlPr>
          </m:deg>
          <m:e>
            <m:sSup>
              <m:sSupPr>
                <m:ctrlPr>
                  <w:rPr>
                    <w:rFonts w:ascii="Cambria Math" w:hAnsi="Cambria Math"/>
                    <w:iCs/>
                    <w:sz w:val="24"/>
                  </w:rPr>
                </m:ctrlPr>
              </m:sSupPr>
              <m:e>
                <m:r>
                  <m:rPr>
                    <m:sty m:val="p"/>
                  </m:rPr>
                  <w:rPr>
                    <w:rFonts w:ascii="Cambria Math" w:hAnsi="Cambria Math"/>
                    <w:sz w:val="24"/>
                  </w:rPr>
                  <m:t>(0.207)</m:t>
                </m:r>
                <m:ctrlPr>
                  <w:rPr>
                    <w:rFonts w:ascii="Cambria Math" w:hAnsi="Cambria Math"/>
                    <w:iCs/>
                    <w:sz w:val="24"/>
                  </w:rPr>
                </m:ctrlPr>
              </m:e>
              <m:sup>
                <m:r>
                  <m:rPr>
                    <m:sty m:val="p"/>
                  </m:rPr>
                  <w:rPr>
                    <w:rFonts w:ascii="Cambria Math" w:hAnsi="Cambria Math"/>
                    <w:sz w:val="24"/>
                  </w:rPr>
                  <m:t>2</m:t>
                </m:r>
                <m:ctrlPr>
                  <w:rPr>
                    <w:rFonts w:ascii="Cambria Math" w:hAnsi="Cambria Math"/>
                    <w:iCs/>
                    <w:sz w:val="24"/>
                  </w:rPr>
                </m:ctrlPr>
              </m:sup>
            </m:sSup>
            <m:r>
              <m:rPr>
                <m:sty m:val="p"/>
              </m:rPr>
              <w:rPr>
                <w:rFonts w:ascii="Cambria Math" w:hAnsi="Cambria Math"/>
                <w:sz w:val="24"/>
              </w:rPr>
              <m:t>+</m:t>
            </m:r>
            <m:sSup>
              <m:sSupPr>
                <m:ctrlPr>
                  <w:rPr>
                    <w:rFonts w:ascii="Cambria Math" w:hAnsi="Cambria Math"/>
                    <w:iCs/>
                    <w:sz w:val="24"/>
                  </w:rPr>
                </m:ctrlPr>
              </m:sSupPr>
              <m:e>
                <m:r>
                  <m:rPr>
                    <m:sty m:val="p"/>
                  </m:rPr>
                  <w:rPr>
                    <w:rFonts w:ascii="Cambria Math" w:hAnsi="Cambria Math"/>
                    <w:sz w:val="24"/>
                  </w:rPr>
                  <m:t>(0.866)</m:t>
                </m:r>
                <m:ctrlPr>
                  <w:rPr>
                    <w:rFonts w:ascii="Cambria Math" w:hAnsi="Cambria Math"/>
                    <w:iCs/>
                    <w:sz w:val="24"/>
                  </w:rPr>
                </m:ctrlPr>
              </m:e>
              <m:sup>
                <m:r>
                  <m:rPr>
                    <m:sty m:val="p"/>
                  </m:rPr>
                  <w:rPr>
                    <w:rFonts w:ascii="Cambria Math" w:hAnsi="Cambria Math"/>
                    <w:sz w:val="24"/>
                  </w:rPr>
                  <m:t>2</m:t>
                </m:r>
                <m:ctrlPr>
                  <w:rPr>
                    <w:rFonts w:ascii="Cambria Math" w:hAnsi="Cambria Math"/>
                    <w:iCs/>
                    <w:sz w:val="24"/>
                  </w:rPr>
                </m:ctrlPr>
              </m:sup>
            </m:sSup>
            <m:ctrlPr>
              <w:rPr>
                <w:rFonts w:ascii="Cambria Math" w:hAnsi="Cambria Math"/>
                <w:iCs/>
                <w:sz w:val="24"/>
              </w:rPr>
            </m:ctrlPr>
          </m:e>
        </m:rad>
      </m:oMath>
      <w:r>
        <w:rPr>
          <w:i/>
          <w:sz w:val="24"/>
        </w:rPr>
        <w:t>=</w:t>
      </w:r>
      <w:r>
        <w:rPr>
          <w:sz w:val="24"/>
        </w:rPr>
        <w:t>0.890</w:t>
      </w:r>
      <w:r>
        <w:rPr>
          <w:rFonts w:hint="eastAsia"/>
          <w:sz w:val="24"/>
        </w:rPr>
        <w:t>V</w:t>
      </w:r>
    </w:p>
    <w:p>
      <w:pPr>
        <w:spacing w:line="360" w:lineRule="auto"/>
        <w:jc w:val="left"/>
        <w:rPr>
          <w:rFonts w:eastAsia="黑体"/>
          <w:b/>
          <w:sz w:val="24"/>
        </w:rPr>
      </w:pPr>
      <w:r>
        <w:rPr>
          <w:rFonts w:eastAsia="黑体"/>
          <w:b/>
          <w:sz w:val="24"/>
        </w:rPr>
        <w:t>4 合成标准不确定度的评定</w:t>
      </w:r>
    </w:p>
    <w:p>
      <w:pPr>
        <w:spacing w:line="360" w:lineRule="auto"/>
        <w:jc w:val="left"/>
        <w:rPr>
          <w:sz w:val="24"/>
        </w:rPr>
      </w:pPr>
      <w:r>
        <w:rPr>
          <w:rFonts w:hint="eastAsia"/>
          <w:sz w:val="24"/>
        </w:rPr>
        <w:t>4.1 灵敏系数</w:t>
      </w:r>
    </w:p>
    <w:p>
      <w:pPr>
        <w:pStyle w:val="6"/>
        <w:spacing w:line="360" w:lineRule="auto"/>
        <w:ind w:firstLine="480" w:firstLineChars="200"/>
        <w:rPr>
          <w:rFonts w:ascii="Times New Roman" w:hAnsi="Times New Roman" w:cs="Times New Roman"/>
          <w:sz w:val="24"/>
        </w:rPr>
      </w:pPr>
      <w:r>
        <w:rPr>
          <w:rFonts w:hint="eastAsia"/>
          <w:sz w:val="24"/>
        </w:rPr>
        <w:t xml:space="preserve">数学模型       </w:t>
      </w:r>
      <w:r>
        <w:rPr>
          <w:rFonts w:ascii="Times New Roman" w:hAnsi="Times New Roman" w:cs="Times New Roman"/>
          <w:sz w:val="24"/>
        </w:rPr>
        <w:t xml:space="preserve"> Δ</w:t>
      </w:r>
      <w:r>
        <w:rPr>
          <w:rFonts w:ascii="Times New Roman" w:hAnsi="Times New Roman" w:cs="Times New Roman"/>
          <w:i/>
          <w:sz w:val="24"/>
        </w:rPr>
        <w:t>U</w:t>
      </w:r>
      <w:r>
        <w:rPr>
          <w:rFonts w:ascii="Times New Roman" w:hAnsi="Times New Roman" w:cs="Times New Roman"/>
          <w:sz w:val="24"/>
        </w:rPr>
        <w:t>=</w:t>
      </w:r>
      <w:r>
        <w:rPr>
          <w:rFonts w:ascii="Times New Roman" w:hAnsi="Times New Roman" w:cs="Times New Roman"/>
          <w:i/>
          <w:sz w:val="24"/>
        </w:rPr>
        <w:t>U</w:t>
      </w:r>
      <w:r>
        <w:rPr>
          <w:rFonts w:ascii="Times New Roman" w:hAnsi="Times New Roman" w:cs="Times New Roman"/>
          <w:sz w:val="24"/>
          <w:vertAlign w:val="subscript"/>
        </w:rPr>
        <w:t>x</w:t>
      </w:r>
      <w:r>
        <w:rPr>
          <w:rFonts w:ascii="Times New Roman" w:hAnsi="Times New Roman" w:cs="Times New Roman"/>
          <w:sz w:val="24"/>
        </w:rPr>
        <w:t>-</w:t>
      </w:r>
      <w:r>
        <w:rPr>
          <w:rFonts w:ascii="Times New Roman" w:hAnsi="Times New Roman" w:cs="Times New Roman"/>
          <w:i/>
          <w:sz w:val="24"/>
        </w:rPr>
        <w:t>U</w:t>
      </w:r>
      <w:r>
        <w:rPr>
          <w:rFonts w:ascii="Times New Roman" w:hAnsi="Times New Roman" w:cs="Times New Roman"/>
          <w:sz w:val="24"/>
          <w:vertAlign w:val="subscript"/>
        </w:rPr>
        <w:t>n</w:t>
      </w:r>
    </w:p>
    <w:p>
      <w:pPr>
        <w:pStyle w:val="6"/>
        <w:spacing w:line="360" w:lineRule="auto"/>
        <w:ind w:firstLine="480" w:firstLineChars="200"/>
        <w:rPr>
          <w:rFonts w:ascii="Times New Roman" w:hAnsi="Times New Roman" w:cs="Times New Roman"/>
          <w:sz w:val="24"/>
        </w:rPr>
      </w:pPr>
      <w:r>
        <w:rPr>
          <w:rFonts w:ascii="Times New Roman" w:hAnsi="宋体" w:cs="Times New Roman"/>
          <w:sz w:val="24"/>
        </w:rPr>
        <w:t>灵敏系数</w:t>
      </w:r>
      <w:r>
        <w:rPr>
          <w:rFonts w:ascii="Times New Roman" w:hAnsi="Times New Roman" w:cs="Times New Roman"/>
          <w:sz w:val="24"/>
        </w:rPr>
        <w:t xml:space="preserve">        c</w:t>
      </w:r>
      <w:r>
        <w:rPr>
          <w:rFonts w:ascii="Times New Roman" w:hAnsi="Times New Roman" w:cs="Times New Roman"/>
          <w:sz w:val="24"/>
          <w:vertAlign w:val="subscript"/>
        </w:rPr>
        <w:t>1</w:t>
      </w:r>
      <w:r>
        <w:rPr>
          <w:rFonts w:ascii="Times New Roman" w:hAnsi="Times New Roman" w:cs="Times New Roman"/>
          <w:sz w:val="24"/>
        </w:rPr>
        <w:t xml:space="preserve"> =∂Δ</w:t>
      </w:r>
      <w:r>
        <w:rPr>
          <w:rFonts w:ascii="Times New Roman" w:hAnsi="Times New Roman" w:cs="Times New Roman"/>
          <w:i/>
          <w:sz w:val="24"/>
        </w:rPr>
        <w:t>U</w:t>
      </w:r>
      <w:r>
        <w:rPr>
          <w:rFonts w:hint="eastAsia" w:ascii="Times New Roman" w:hAnsi="Times New Roman" w:cs="Times New Roman"/>
          <w:sz w:val="24"/>
        </w:rPr>
        <w:t>/</w:t>
      </w:r>
      <w:r>
        <w:rPr>
          <w:rFonts w:ascii="Times New Roman" w:hAnsi="Times New Roman" w:cs="Times New Roman"/>
          <w:sz w:val="24"/>
        </w:rPr>
        <w:t>∂</w:t>
      </w:r>
      <w:r>
        <w:rPr>
          <w:rFonts w:ascii="Times New Roman" w:hAnsi="Times New Roman" w:cs="Times New Roman"/>
          <w:i/>
          <w:sz w:val="24"/>
        </w:rPr>
        <w:t>U</w:t>
      </w:r>
      <w:r>
        <w:rPr>
          <w:rFonts w:ascii="Times New Roman" w:hAnsi="Times New Roman" w:cs="Times New Roman"/>
          <w:sz w:val="24"/>
          <w:vertAlign w:val="subscript"/>
        </w:rPr>
        <w:t>x</w:t>
      </w:r>
      <w:r>
        <w:rPr>
          <w:rFonts w:ascii="Times New Roman" w:hAnsi="Times New Roman" w:cs="Times New Roman"/>
          <w:sz w:val="24"/>
        </w:rPr>
        <w:t xml:space="preserve"> =1</w:t>
      </w:r>
    </w:p>
    <w:p>
      <w:pPr>
        <w:pStyle w:val="6"/>
        <w:spacing w:line="360" w:lineRule="auto"/>
        <w:ind w:firstLine="600" w:firstLineChars="250"/>
        <w:rPr>
          <w:rFonts w:ascii="Times New Roman" w:hAnsi="Times New Roman" w:cs="Times New Roman"/>
          <w:sz w:val="24"/>
        </w:rPr>
      </w:pPr>
      <w:r>
        <w:rPr>
          <w:rFonts w:ascii="Times New Roman" w:hAnsi="Times New Roman" w:cs="Times New Roman"/>
          <w:sz w:val="24"/>
        </w:rPr>
        <w:t xml:space="preserve">         </w:t>
      </w:r>
      <w:r>
        <w:rPr>
          <w:rFonts w:hint="eastAsia" w:ascii="Times New Roman" w:hAnsi="Times New Roman" w:cs="Times New Roman"/>
          <w:sz w:val="24"/>
        </w:rPr>
        <w:t xml:space="preserve">      </w:t>
      </w:r>
      <w:r>
        <w:rPr>
          <w:rFonts w:ascii="Times New Roman" w:hAnsi="Times New Roman" w:cs="Times New Roman"/>
          <w:sz w:val="24"/>
        </w:rPr>
        <w:t>c</w:t>
      </w:r>
      <w:r>
        <w:rPr>
          <w:rFonts w:ascii="Times New Roman" w:hAnsi="Times New Roman" w:cs="Times New Roman"/>
          <w:sz w:val="24"/>
          <w:vertAlign w:val="subscript"/>
        </w:rPr>
        <w:t>2</w:t>
      </w:r>
      <w:r>
        <w:rPr>
          <w:rFonts w:ascii="Times New Roman" w:hAnsi="Times New Roman" w:cs="Times New Roman"/>
          <w:sz w:val="24"/>
        </w:rPr>
        <w:t xml:space="preserve"> =∂Δ</w:t>
      </w:r>
      <w:r>
        <w:rPr>
          <w:rFonts w:ascii="Times New Roman" w:hAnsi="Times New Roman" w:cs="Times New Roman"/>
          <w:i/>
          <w:sz w:val="24"/>
        </w:rPr>
        <w:t>U</w:t>
      </w:r>
      <w:r>
        <w:rPr>
          <w:rFonts w:ascii="Times New Roman" w:hAnsi="Times New Roman" w:cs="Times New Roman"/>
          <w:sz w:val="24"/>
        </w:rPr>
        <w:t>/∂</w:t>
      </w:r>
      <w:r>
        <w:rPr>
          <w:rFonts w:ascii="Times New Roman" w:hAnsi="Times New Roman" w:cs="Times New Roman"/>
          <w:i/>
          <w:sz w:val="24"/>
        </w:rPr>
        <w:t>U</w:t>
      </w:r>
      <w:r>
        <w:rPr>
          <w:rFonts w:ascii="Times New Roman" w:hAnsi="Times New Roman" w:cs="Times New Roman"/>
          <w:sz w:val="24"/>
          <w:vertAlign w:val="subscript"/>
        </w:rPr>
        <w:t>n</w:t>
      </w:r>
      <w:r>
        <w:rPr>
          <w:rFonts w:ascii="Times New Roman" w:hAnsi="Times New Roman" w:cs="Times New Roman"/>
          <w:sz w:val="24"/>
        </w:rPr>
        <w:t xml:space="preserve"> =-1</w:t>
      </w:r>
    </w:p>
    <w:p>
      <w:pPr>
        <w:spacing w:line="360" w:lineRule="auto"/>
        <w:jc w:val="left"/>
        <w:rPr>
          <w:sz w:val="24"/>
        </w:rPr>
      </w:pPr>
      <w:r>
        <w:rPr>
          <w:rFonts w:hint="eastAsia"/>
          <w:sz w:val="24"/>
        </w:rPr>
        <w:t>4.2 标准不确定度汇总表</w:t>
      </w:r>
    </w:p>
    <w:p>
      <w:pPr>
        <w:spacing w:line="360" w:lineRule="auto"/>
        <w:jc w:val="left"/>
        <w:rPr>
          <w:sz w:val="24"/>
        </w:rPr>
      </w:pPr>
      <w:r>
        <w:rPr>
          <w:rFonts w:hint="eastAsia" w:ascii="宋体" w:hAnsi="宋体"/>
          <w:sz w:val="24"/>
        </w:rPr>
        <w:t xml:space="preserve">   </w:t>
      </w:r>
      <w:r>
        <w:rPr>
          <w:rFonts w:hint="eastAsia"/>
          <w:sz w:val="24"/>
        </w:rPr>
        <w:t>输入量的标准不确定度汇总于表3</w:t>
      </w:r>
    </w:p>
    <w:p>
      <w:pPr>
        <w:spacing w:line="360" w:lineRule="auto"/>
        <w:ind w:firstLine="4200" w:firstLineChars="1750"/>
        <w:jc w:val="left"/>
        <w:rPr>
          <w:rFonts w:ascii="黑体" w:eastAsia="黑体"/>
          <w:sz w:val="24"/>
        </w:rPr>
      </w:pPr>
      <w:r>
        <w:rPr>
          <w:rFonts w:hint="eastAsia" w:ascii="黑体" w:eastAsia="黑体"/>
          <w:sz w:val="24"/>
        </w:rPr>
        <w:t>表3</w:t>
      </w:r>
    </w:p>
    <w:tbl>
      <w:tblPr>
        <w:tblStyle w:val="14"/>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87"/>
        <w:gridCol w:w="1886"/>
        <w:gridCol w:w="2040"/>
        <w:gridCol w:w="1732"/>
        <w:gridCol w:w="543"/>
        <w:gridCol w:w="1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87" w:type="dxa"/>
            <w:vAlign w:val="center"/>
          </w:tcPr>
          <w:p>
            <w:pPr>
              <w:spacing w:line="360" w:lineRule="auto"/>
              <w:jc w:val="center"/>
              <w:rPr>
                <w:sz w:val="24"/>
              </w:rPr>
            </w:pPr>
            <w:r>
              <w:rPr>
                <w:rFonts w:hAnsi="宋体"/>
                <w:sz w:val="24"/>
              </w:rPr>
              <w:t>标准不确定度分量</w:t>
            </w:r>
            <w:r>
              <w:rPr>
                <w:i/>
                <w:sz w:val="24"/>
              </w:rPr>
              <w:t>u</w:t>
            </w:r>
            <w:r>
              <w:rPr>
                <w:sz w:val="24"/>
              </w:rPr>
              <w:t>(</w:t>
            </w:r>
            <w:r>
              <w:rPr>
                <w:i/>
                <w:sz w:val="24"/>
              </w:rPr>
              <w:t>X</w:t>
            </w:r>
            <w:r>
              <w:rPr>
                <w:sz w:val="24"/>
                <w:vertAlign w:val="subscript"/>
              </w:rPr>
              <w:t>i</w:t>
            </w:r>
            <w:r>
              <w:rPr>
                <w:sz w:val="24"/>
              </w:rPr>
              <w:t>)</w:t>
            </w:r>
          </w:p>
        </w:tc>
        <w:tc>
          <w:tcPr>
            <w:tcW w:w="1886" w:type="dxa"/>
            <w:vAlign w:val="center"/>
          </w:tcPr>
          <w:p>
            <w:pPr>
              <w:spacing w:line="360" w:lineRule="auto"/>
              <w:jc w:val="center"/>
              <w:rPr>
                <w:rFonts w:hAnsi="宋体"/>
                <w:sz w:val="24"/>
              </w:rPr>
            </w:pPr>
            <w:r>
              <w:rPr>
                <w:rFonts w:hint="eastAsia" w:hAnsi="宋体"/>
                <w:sz w:val="24"/>
              </w:rPr>
              <w:t>测量点</w:t>
            </w:r>
          </w:p>
        </w:tc>
        <w:tc>
          <w:tcPr>
            <w:tcW w:w="2040" w:type="dxa"/>
            <w:vAlign w:val="center"/>
          </w:tcPr>
          <w:p>
            <w:pPr>
              <w:spacing w:line="360" w:lineRule="auto"/>
              <w:jc w:val="center"/>
              <w:rPr>
                <w:sz w:val="24"/>
              </w:rPr>
            </w:pPr>
            <w:r>
              <w:rPr>
                <w:rFonts w:hAnsi="宋体"/>
                <w:sz w:val="24"/>
              </w:rPr>
              <w:t>不确定度来源</w:t>
            </w:r>
          </w:p>
        </w:tc>
        <w:tc>
          <w:tcPr>
            <w:tcW w:w="1732" w:type="dxa"/>
            <w:vAlign w:val="center"/>
          </w:tcPr>
          <w:p>
            <w:pPr>
              <w:spacing w:line="360" w:lineRule="auto"/>
              <w:jc w:val="center"/>
              <w:rPr>
                <w:sz w:val="24"/>
              </w:rPr>
            </w:pPr>
            <w:r>
              <w:rPr>
                <w:rFonts w:hAnsi="宋体"/>
                <w:sz w:val="24"/>
              </w:rPr>
              <w:t>标准不确定度</w:t>
            </w:r>
          </w:p>
        </w:tc>
        <w:tc>
          <w:tcPr>
            <w:tcW w:w="543" w:type="dxa"/>
            <w:vAlign w:val="center"/>
          </w:tcPr>
          <w:p>
            <w:pPr>
              <w:spacing w:line="360" w:lineRule="auto"/>
              <w:jc w:val="center"/>
              <w:rPr>
                <w:sz w:val="24"/>
              </w:rPr>
            </w:pPr>
            <w:r>
              <w:rPr>
                <w:i/>
                <w:sz w:val="24"/>
              </w:rPr>
              <w:t>c</w:t>
            </w:r>
            <w:r>
              <w:rPr>
                <w:sz w:val="24"/>
                <w:vertAlign w:val="subscript"/>
              </w:rPr>
              <w:t>i</w:t>
            </w:r>
          </w:p>
        </w:tc>
        <w:tc>
          <w:tcPr>
            <w:tcW w:w="1551" w:type="dxa"/>
            <w:vAlign w:val="center"/>
          </w:tcPr>
          <w:p>
            <w:pPr>
              <w:spacing w:line="360" w:lineRule="auto"/>
              <w:jc w:val="center"/>
              <w:rPr>
                <w:sz w:val="24"/>
              </w:rPr>
            </w:pPr>
            <w:r>
              <w:rPr>
                <w:rFonts w:hAnsi="宋体"/>
                <w:sz w:val="24"/>
              </w:rPr>
              <w:t>︱</w:t>
            </w:r>
            <w:r>
              <w:rPr>
                <w:i/>
                <w:sz w:val="24"/>
              </w:rPr>
              <w:t>c</w:t>
            </w:r>
            <w:r>
              <w:rPr>
                <w:sz w:val="24"/>
                <w:vertAlign w:val="subscript"/>
              </w:rPr>
              <w:t>i</w:t>
            </w:r>
            <w:r>
              <w:rPr>
                <w:rFonts w:hAnsi="宋体"/>
                <w:sz w:val="24"/>
              </w:rPr>
              <w:t>︱</w:t>
            </w:r>
            <w:r>
              <w:rPr>
                <w:i/>
                <w:sz w:val="24"/>
              </w:rPr>
              <w:t>u</w:t>
            </w:r>
            <w:r>
              <w:rPr>
                <w:sz w:val="24"/>
              </w:rPr>
              <w:t>(</w:t>
            </w:r>
            <w:r>
              <w:rPr>
                <w:i/>
                <w:sz w:val="24"/>
              </w:rPr>
              <w:t>X</w:t>
            </w:r>
            <w:r>
              <w:rPr>
                <w:sz w:val="24"/>
                <w:vertAlign w:val="subscript"/>
              </w:rPr>
              <w:t>i</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87" w:type="dxa"/>
            <w:vMerge w:val="restart"/>
            <w:vAlign w:val="center"/>
          </w:tcPr>
          <w:p>
            <w:pPr>
              <w:spacing w:line="360" w:lineRule="auto"/>
              <w:jc w:val="center"/>
              <w:rPr>
                <w:sz w:val="24"/>
              </w:rPr>
            </w:pPr>
            <w:r>
              <w:rPr>
                <w:i/>
                <w:kern w:val="0"/>
                <w:sz w:val="24"/>
              </w:rPr>
              <w:t>u</w:t>
            </w:r>
            <w:r>
              <w:rPr>
                <w:kern w:val="0"/>
                <w:sz w:val="24"/>
              </w:rPr>
              <w:t>(</w:t>
            </w:r>
            <w:r>
              <w:rPr>
                <w:i/>
                <w:kern w:val="0"/>
                <w:sz w:val="24"/>
              </w:rPr>
              <w:t>U</w:t>
            </w:r>
            <w:r>
              <w:rPr>
                <w:kern w:val="0"/>
                <w:sz w:val="24"/>
                <w:vertAlign w:val="subscript"/>
              </w:rPr>
              <w:t>x</w:t>
            </w:r>
            <w:r>
              <w:rPr>
                <w:kern w:val="0"/>
                <w:sz w:val="24"/>
              </w:rPr>
              <w:t>)</w:t>
            </w:r>
          </w:p>
        </w:tc>
        <w:tc>
          <w:tcPr>
            <w:tcW w:w="1886" w:type="dxa"/>
            <w:vAlign w:val="center"/>
          </w:tcPr>
          <w:p>
            <w:pPr>
              <w:spacing w:line="360" w:lineRule="auto"/>
              <w:jc w:val="center"/>
              <w:rPr>
                <w:rFonts w:hAnsi="宋体"/>
                <w:sz w:val="24"/>
              </w:rPr>
            </w:pPr>
            <w:r>
              <w:rPr>
                <w:rFonts w:hint="eastAsia" w:hAnsi="宋体"/>
                <w:sz w:val="24"/>
              </w:rPr>
              <w:t>220V</w:t>
            </w:r>
          </w:p>
        </w:tc>
        <w:tc>
          <w:tcPr>
            <w:tcW w:w="2040" w:type="dxa"/>
            <w:vMerge w:val="restart"/>
            <w:vAlign w:val="center"/>
          </w:tcPr>
          <w:p>
            <w:pPr>
              <w:spacing w:line="360" w:lineRule="auto"/>
              <w:jc w:val="center"/>
              <w:rPr>
                <w:sz w:val="24"/>
              </w:rPr>
            </w:pPr>
            <w:r>
              <w:rPr>
                <w:rFonts w:hAnsi="宋体"/>
                <w:sz w:val="24"/>
              </w:rPr>
              <w:t>被校试验发生器的测量重复性</w:t>
            </w:r>
          </w:p>
        </w:tc>
        <w:tc>
          <w:tcPr>
            <w:tcW w:w="1732" w:type="dxa"/>
            <w:vAlign w:val="center"/>
          </w:tcPr>
          <w:p>
            <w:pPr>
              <w:spacing w:line="360" w:lineRule="auto"/>
              <w:jc w:val="center"/>
              <w:rPr>
                <w:sz w:val="24"/>
              </w:rPr>
            </w:pPr>
            <w:r>
              <w:rPr>
                <w:sz w:val="24"/>
              </w:rPr>
              <w:t>0.107V</w:t>
            </w:r>
          </w:p>
        </w:tc>
        <w:tc>
          <w:tcPr>
            <w:tcW w:w="543" w:type="dxa"/>
            <w:vAlign w:val="center"/>
          </w:tcPr>
          <w:p>
            <w:pPr>
              <w:spacing w:line="360" w:lineRule="auto"/>
              <w:jc w:val="center"/>
              <w:rPr>
                <w:sz w:val="24"/>
              </w:rPr>
            </w:pPr>
            <w:r>
              <w:rPr>
                <w:sz w:val="24"/>
              </w:rPr>
              <w:t>1</w:t>
            </w:r>
          </w:p>
        </w:tc>
        <w:tc>
          <w:tcPr>
            <w:tcW w:w="1551" w:type="dxa"/>
            <w:vAlign w:val="center"/>
          </w:tcPr>
          <w:p>
            <w:pPr>
              <w:spacing w:line="360" w:lineRule="auto"/>
              <w:jc w:val="center"/>
              <w:rPr>
                <w:sz w:val="24"/>
              </w:rPr>
            </w:pPr>
            <w:r>
              <w:rPr>
                <w:rFonts w:hint="eastAsia"/>
                <w:sz w:val="24"/>
              </w:rPr>
              <w:t>0.107V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87" w:type="dxa"/>
            <w:vMerge w:val="continue"/>
            <w:vAlign w:val="center"/>
          </w:tcPr>
          <w:p>
            <w:pPr>
              <w:spacing w:line="360" w:lineRule="auto"/>
              <w:jc w:val="center"/>
              <w:rPr>
                <w:i/>
                <w:kern w:val="0"/>
                <w:sz w:val="24"/>
              </w:rPr>
            </w:pPr>
          </w:p>
        </w:tc>
        <w:tc>
          <w:tcPr>
            <w:tcW w:w="1886" w:type="dxa"/>
            <w:vAlign w:val="center"/>
          </w:tcPr>
          <w:p>
            <w:pPr>
              <w:spacing w:line="360" w:lineRule="auto"/>
              <w:jc w:val="center"/>
              <w:rPr>
                <w:rFonts w:hAnsi="宋体"/>
                <w:sz w:val="24"/>
              </w:rPr>
            </w:pPr>
            <w:r>
              <w:rPr>
                <w:rFonts w:hint="eastAsia" w:hAnsi="宋体"/>
                <w:sz w:val="24"/>
              </w:rPr>
              <w:t>1500V</w:t>
            </w:r>
          </w:p>
        </w:tc>
        <w:tc>
          <w:tcPr>
            <w:tcW w:w="2040" w:type="dxa"/>
            <w:vMerge w:val="continue"/>
            <w:vAlign w:val="center"/>
          </w:tcPr>
          <w:p>
            <w:pPr>
              <w:spacing w:line="360" w:lineRule="auto"/>
              <w:jc w:val="center"/>
              <w:rPr>
                <w:rFonts w:hAnsi="宋体"/>
                <w:sz w:val="24"/>
              </w:rPr>
            </w:pPr>
          </w:p>
        </w:tc>
        <w:tc>
          <w:tcPr>
            <w:tcW w:w="1732" w:type="dxa"/>
            <w:vAlign w:val="center"/>
          </w:tcPr>
          <w:p>
            <w:pPr>
              <w:spacing w:line="360" w:lineRule="auto"/>
              <w:jc w:val="center"/>
              <w:rPr>
                <w:sz w:val="24"/>
              </w:rPr>
            </w:pPr>
            <w:r>
              <w:rPr>
                <w:rFonts w:hint="eastAsia"/>
                <w:sz w:val="24"/>
              </w:rPr>
              <w:t>0.483</w:t>
            </w:r>
            <w:r>
              <w:rPr>
                <w:sz w:val="24"/>
              </w:rPr>
              <w:t>V</w:t>
            </w:r>
          </w:p>
        </w:tc>
        <w:tc>
          <w:tcPr>
            <w:tcW w:w="543" w:type="dxa"/>
            <w:vAlign w:val="center"/>
          </w:tcPr>
          <w:p>
            <w:pPr>
              <w:spacing w:line="360" w:lineRule="auto"/>
              <w:jc w:val="center"/>
              <w:rPr>
                <w:sz w:val="24"/>
              </w:rPr>
            </w:pPr>
            <w:r>
              <w:rPr>
                <w:rFonts w:hint="eastAsia"/>
                <w:sz w:val="24"/>
              </w:rPr>
              <w:t>1</w:t>
            </w:r>
          </w:p>
        </w:tc>
        <w:tc>
          <w:tcPr>
            <w:tcW w:w="1551" w:type="dxa"/>
            <w:vAlign w:val="center"/>
          </w:tcPr>
          <w:p>
            <w:pPr>
              <w:spacing w:line="360" w:lineRule="auto"/>
              <w:jc w:val="center"/>
              <w:rPr>
                <w:sz w:val="24"/>
              </w:rPr>
            </w:pPr>
            <w:r>
              <w:rPr>
                <w:rFonts w:hint="eastAsia"/>
                <w:sz w:val="24"/>
              </w:rPr>
              <w:t>0.483V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87" w:type="dxa"/>
            <w:vMerge w:val="restart"/>
            <w:vAlign w:val="center"/>
          </w:tcPr>
          <w:p>
            <w:pPr>
              <w:spacing w:line="360" w:lineRule="auto"/>
              <w:jc w:val="center"/>
              <w:rPr>
                <w:sz w:val="24"/>
              </w:rPr>
            </w:pPr>
            <w:r>
              <w:rPr>
                <w:i/>
                <w:kern w:val="0"/>
                <w:sz w:val="24"/>
              </w:rPr>
              <w:t>u</w:t>
            </w:r>
            <w:r>
              <w:rPr>
                <w:kern w:val="0"/>
                <w:sz w:val="24"/>
              </w:rPr>
              <w:t>(</w:t>
            </w:r>
            <w:r>
              <w:rPr>
                <w:i/>
                <w:kern w:val="0"/>
                <w:sz w:val="24"/>
              </w:rPr>
              <w:t>U</w:t>
            </w:r>
            <w:r>
              <w:rPr>
                <w:kern w:val="0"/>
                <w:sz w:val="24"/>
                <w:vertAlign w:val="subscript"/>
              </w:rPr>
              <w:t>n</w:t>
            </w:r>
            <w:r>
              <w:rPr>
                <w:kern w:val="0"/>
                <w:sz w:val="24"/>
              </w:rPr>
              <w:t>)</w:t>
            </w:r>
          </w:p>
        </w:tc>
        <w:tc>
          <w:tcPr>
            <w:tcW w:w="1886" w:type="dxa"/>
            <w:vAlign w:val="center"/>
          </w:tcPr>
          <w:p>
            <w:pPr>
              <w:spacing w:line="360" w:lineRule="auto"/>
              <w:jc w:val="center"/>
              <w:rPr>
                <w:rFonts w:hAnsi="宋体"/>
                <w:sz w:val="24"/>
              </w:rPr>
            </w:pPr>
            <w:r>
              <w:rPr>
                <w:rFonts w:hAnsi="宋体"/>
                <w:sz w:val="24"/>
              </w:rPr>
              <w:t>22</w:t>
            </w:r>
            <w:r>
              <w:rPr>
                <w:rFonts w:hint="eastAsia" w:hAnsi="宋体"/>
                <w:sz w:val="24"/>
              </w:rPr>
              <w:t>0V</w:t>
            </w:r>
          </w:p>
        </w:tc>
        <w:tc>
          <w:tcPr>
            <w:tcW w:w="2040" w:type="dxa"/>
            <w:vAlign w:val="center"/>
          </w:tcPr>
          <w:p>
            <w:pPr>
              <w:spacing w:line="360" w:lineRule="auto"/>
              <w:jc w:val="center"/>
              <w:rPr>
                <w:sz w:val="24"/>
              </w:rPr>
            </w:pPr>
            <w:r>
              <w:rPr>
                <w:rFonts w:hAnsi="宋体"/>
                <w:sz w:val="24"/>
              </w:rPr>
              <w:t>数字多用表误差</w:t>
            </w:r>
          </w:p>
        </w:tc>
        <w:tc>
          <w:tcPr>
            <w:tcW w:w="1732" w:type="dxa"/>
            <w:vAlign w:val="center"/>
          </w:tcPr>
          <w:p>
            <w:pPr>
              <w:spacing w:line="360" w:lineRule="auto"/>
              <w:jc w:val="center"/>
              <w:rPr>
                <w:sz w:val="24"/>
              </w:rPr>
            </w:pPr>
            <w:r>
              <w:rPr>
                <w:sz w:val="24"/>
              </w:rPr>
              <w:t>0.249V</w:t>
            </w:r>
          </w:p>
        </w:tc>
        <w:tc>
          <w:tcPr>
            <w:tcW w:w="543" w:type="dxa"/>
            <w:vAlign w:val="center"/>
          </w:tcPr>
          <w:p>
            <w:pPr>
              <w:spacing w:line="360" w:lineRule="auto"/>
              <w:jc w:val="center"/>
              <w:rPr>
                <w:sz w:val="24"/>
              </w:rPr>
            </w:pPr>
            <w:r>
              <w:rPr>
                <w:sz w:val="24"/>
              </w:rPr>
              <w:t>-1</w:t>
            </w:r>
          </w:p>
        </w:tc>
        <w:tc>
          <w:tcPr>
            <w:tcW w:w="1551" w:type="dxa"/>
            <w:vAlign w:val="center"/>
          </w:tcPr>
          <w:p>
            <w:pPr>
              <w:spacing w:line="360" w:lineRule="auto"/>
              <w:jc w:val="center"/>
              <w:rPr>
                <w:sz w:val="24"/>
              </w:rPr>
            </w:pPr>
            <w:r>
              <w:rPr>
                <w:rFonts w:hint="eastAsia"/>
                <w:sz w:val="24"/>
              </w:rPr>
              <w:t>0.249V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87" w:type="dxa"/>
            <w:vMerge w:val="continue"/>
            <w:vAlign w:val="center"/>
          </w:tcPr>
          <w:p>
            <w:pPr>
              <w:spacing w:line="360" w:lineRule="auto"/>
              <w:jc w:val="center"/>
              <w:rPr>
                <w:i/>
                <w:kern w:val="0"/>
                <w:sz w:val="24"/>
              </w:rPr>
            </w:pPr>
          </w:p>
        </w:tc>
        <w:tc>
          <w:tcPr>
            <w:tcW w:w="1886" w:type="dxa"/>
            <w:vAlign w:val="center"/>
          </w:tcPr>
          <w:p>
            <w:pPr>
              <w:spacing w:line="360" w:lineRule="auto"/>
              <w:jc w:val="center"/>
              <w:rPr>
                <w:rFonts w:hAnsi="宋体"/>
                <w:sz w:val="24"/>
              </w:rPr>
            </w:pPr>
            <w:r>
              <w:rPr>
                <w:rFonts w:hint="eastAsia" w:hAnsi="宋体"/>
                <w:sz w:val="24"/>
              </w:rPr>
              <w:t>1500V</w:t>
            </w:r>
          </w:p>
        </w:tc>
        <w:tc>
          <w:tcPr>
            <w:tcW w:w="2040" w:type="dxa"/>
            <w:vAlign w:val="center"/>
          </w:tcPr>
          <w:p>
            <w:pPr>
              <w:spacing w:line="360" w:lineRule="auto"/>
              <w:jc w:val="center"/>
              <w:rPr>
                <w:rFonts w:hAnsi="宋体"/>
                <w:sz w:val="24"/>
              </w:rPr>
            </w:pPr>
            <w:r>
              <w:rPr>
                <w:rFonts w:hAnsi="宋体"/>
                <w:sz w:val="24"/>
              </w:rPr>
              <w:t>数字多用表误差</w:t>
            </w:r>
            <w:r>
              <w:rPr>
                <w:rFonts w:hint="eastAsia" w:hAnsi="宋体"/>
                <w:sz w:val="24"/>
              </w:rPr>
              <w:t>及电压互感器</w:t>
            </w:r>
          </w:p>
        </w:tc>
        <w:tc>
          <w:tcPr>
            <w:tcW w:w="1732" w:type="dxa"/>
            <w:vAlign w:val="center"/>
          </w:tcPr>
          <w:p>
            <w:pPr>
              <w:spacing w:line="360" w:lineRule="auto"/>
              <w:jc w:val="center"/>
              <w:rPr>
                <w:sz w:val="24"/>
              </w:rPr>
            </w:pPr>
            <w:r>
              <w:rPr>
                <w:sz w:val="24"/>
              </w:rPr>
              <w:t>0.890</w:t>
            </w:r>
            <w:r>
              <w:rPr>
                <w:rFonts w:hint="eastAsia"/>
                <w:sz w:val="24"/>
              </w:rPr>
              <w:t>V</w:t>
            </w:r>
          </w:p>
        </w:tc>
        <w:tc>
          <w:tcPr>
            <w:tcW w:w="543" w:type="dxa"/>
            <w:vAlign w:val="center"/>
          </w:tcPr>
          <w:p>
            <w:pPr>
              <w:spacing w:line="360" w:lineRule="auto"/>
              <w:jc w:val="center"/>
              <w:rPr>
                <w:sz w:val="24"/>
              </w:rPr>
            </w:pPr>
            <w:r>
              <w:rPr>
                <w:sz w:val="24"/>
              </w:rPr>
              <w:t>-1</w:t>
            </w:r>
          </w:p>
        </w:tc>
        <w:tc>
          <w:tcPr>
            <w:tcW w:w="1551" w:type="dxa"/>
            <w:vAlign w:val="center"/>
          </w:tcPr>
          <w:p>
            <w:pPr>
              <w:spacing w:line="360" w:lineRule="auto"/>
              <w:jc w:val="center"/>
              <w:rPr>
                <w:sz w:val="24"/>
              </w:rPr>
            </w:pPr>
            <w:r>
              <w:rPr>
                <w:sz w:val="24"/>
              </w:rPr>
              <w:t>0.890</w:t>
            </w:r>
            <w:r>
              <w:rPr>
                <w:rFonts w:hint="eastAsia"/>
                <w:sz w:val="24"/>
              </w:rPr>
              <w:t>V</w:t>
            </w:r>
          </w:p>
        </w:tc>
      </w:tr>
    </w:tbl>
    <w:p>
      <w:pPr>
        <w:spacing w:line="360" w:lineRule="auto"/>
        <w:jc w:val="left"/>
        <w:rPr>
          <w:sz w:val="24"/>
        </w:rPr>
      </w:pPr>
      <w:r>
        <w:rPr>
          <w:rFonts w:hint="eastAsia"/>
          <w:sz w:val="24"/>
        </w:rPr>
        <w:t>4.3 合成标准不确定度的计算</w:t>
      </w:r>
    </w:p>
    <w:p>
      <w:pPr>
        <w:spacing w:line="360" w:lineRule="auto"/>
        <w:ind w:firstLine="435"/>
        <w:jc w:val="left"/>
        <w:rPr>
          <w:sz w:val="24"/>
        </w:rPr>
      </w:pPr>
      <w:r>
        <w:rPr>
          <w:rFonts w:hint="eastAsia"/>
          <w:sz w:val="24"/>
        </w:rPr>
        <w:t>输入量</w:t>
      </w:r>
      <w:r>
        <w:rPr>
          <w:rFonts w:cs="黑体"/>
          <w:i/>
          <w:kern w:val="0"/>
          <w:sz w:val="24"/>
        </w:rPr>
        <w:t>u</w:t>
      </w:r>
      <w:r>
        <w:rPr>
          <w:rFonts w:cs="黑体"/>
          <w:kern w:val="0"/>
          <w:sz w:val="24"/>
        </w:rPr>
        <w:t>(</w:t>
      </w:r>
      <w:r>
        <w:rPr>
          <w:rFonts w:hint="eastAsia" w:cs="黑体"/>
          <w:i/>
          <w:kern w:val="0"/>
          <w:sz w:val="24"/>
        </w:rPr>
        <w:t>U</w:t>
      </w:r>
      <w:r>
        <w:rPr>
          <w:rFonts w:hint="eastAsia" w:cs="黑体"/>
          <w:kern w:val="0"/>
          <w:sz w:val="24"/>
          <w:vertAlign w:val="subscript"/>
        </w:rPr>
        <w:t>x</w:t>
      </w:r>
      <w:r>
        <w:rPr>
          <w:rFonts w:cs="黑体"/>
          <w:kern w:val="0"/>
          <w:sz w:val="24"/>
        </w:rPr>
        <w:t>)</w:t>
      </w:r>
      <w:r>
        <w:rPr>
          <w:rFonts w:hint="eastAsia"/>
          <w:sz w:val="24"/>
        </w:rPr>
        <w:t>与</w:t>
      </w:r>
      <w:r>
        <w:rPr>
          <w:rFonts w:cs="黑体"/>
          <w:i/>
          <w:kern w:val="0"/>
          <w:sz w:val="24"/>
        </w:rPr>
        <w:t>u</w:t>
      </w:r>
      <w:r>
        <w:rPr>
          <w:rFonts w:cs="黑体"/>
          <w:kern w:val="0"/>
          <w:sz w:val="24"/>
        </w:rPr>
        <w:t>(</w:t>
      </w:r>
      <w:r>
        <w:rPr>
          <w:rFonts w:hint="eastAsia" w:cs="黑体"/>
          <w:i/>
          <w:kern w:val="0"/>
          <w:sz w:val="24"/>
        </w:rPr>
        <w:t>U</w:t>
      </w:r>
      <w:r>
        <w:rPr>
          <w:rFonts w:hint="eastAsia" w:cs="黑体"/>
          <w:kern w:val="0"/>
          <w:sz w:val="24"/>
          <w:vertAlign w:val="subscript"/>
        </w:rPr>
        <w:t>n</w:t>
      </w:r>
      <w:r>
        <w:rPr>
          <w:rFonts w:cs="黑体"/>
          <w:kern w:val="0"/>
          <w:sz w:val="24"/>
        </w:rPr>
        <w:t>)</w:t>
      </w:r>
      <w:r>
        <w:rPr>
          <w:rFonts w:hint="eastAsia"/>
          <w:sz w:val="24"/>
        </w:rPr>
        <w:t>彼此独立，合成标准不确定度可按下式得到</w:t>
      </w:r>
    </w:p>
    <w:p>
      <w:pPr>
        <w:spacing w:line="360" w:lineRule="auto"/>
        <w:ind w:firstLine="435"/>
        <w:jc w:val="left"/>
        <w:rPr>
          <w:sz w:val="24"/>
        </w:rPr>
      </w:pPr>
      <w:r>
        <w:rPr>
          <w:rFonts w:hint="eastAsia" w:cs="黑体"/>
          <w:kern w:val="0"/>
          <w:sz w:val="24"/>
        </w:rPr>
        <w:t>则220V：</w:t>
      </w:r>
      <w:r>
        <w:rPr>
          <w:rFonts w:cs="黑体"/>
          <w:i/>
          <w:kern w:val="0"/>
          <w:sz w:val="24"/>
        </w:rPr>
        <w:t>u</w:t>
      </w:r>
      <w:r>
        <w:rPr>
          <w:rFonts w:cs="黑体"/>
          <w:kern w:val="0"/>
          <w:sz w:val="24"/>
          <w:vertAlign w:val="subscript"/>
        </w:rPr>
        <w:t>c</w:t>
      </w:r>
      <w:r>
        <w:rPr>
          <w:rFonts w:cs="黑体"/>
          <w:kern w:val="0"/>
          <w:sz w:val="24"/>
        </w:rPr>
        <w:t>(</w:t>
      </w:r>
      <w:r>
        <w:rPr>
          <w:sz w:val="24"/>
        </w:rPr>
        <w:t>Δ</w:t>
      </w:r>
      <w:r>
        <w:rPr>
          <w:i/>
          <w:sz w:val="24"/>
        </w:rPr>
        <w:t>U</w:t>
      </w:r>
      <w:r>
        <w:rPr>
          <w:rFonts w:cs="黑体"/>
          <w:kern w:val="0"/>
          <w:sz w:val="24"/>
        </w:rPr>
        <w:t>)</w:t>
      </w:r>
      <m:oMath>
        <m:r>
          <m:rPr/>
          <w:rPr>
            <w:rFonts w:ascii="Cambria Math" w:hAnsi="Cambria Math"/>
            <w:sz w:val="24"/>
          </w:rPr>
          <m:t>=</m:t>
        </m:r>
        <m:rad>
          <m:radPr>
            <m:degHide m:val="1"/>
            <m:ctrlPr>
              <w:rPr>
                <w:rFonts w:ascii="Cambria Math" w:hAnsi="Cambria Math"/>
                <w:i/>
                <w:sz w:val="24"/>
              </w:rPr>
            </m:ctrlPr>
          </m:radPr>
          <m:deg>
            <m:ctrlPr>
              <w:rPr>
                <w:rFonts w:ascii="Cambria Math" w:hAnsi="Cambria Math"/>
                <w:i/>
                <w:sz w:val="24"/>
              </w:rPr>
            </m:ctrlPr>
          </m:deg>
          <m:e>
            <m:sSup>
              <m:sSupPr>
                <m:ctrlPr>
                  <w:rPr>
                    <w:rFonts w:ascii="Cambria Math" w:hAnsi="Cambria Math"/>
                    <w:i/>
                    <w:sz w:val="24"/>
                  </w:rPr>
                </m:ctrlPr>
              </m:sSupPr>
              <m:e>
                <m:d>
                  <m:dPr>
                    <m:begChr m:val="["/>
                    <m:endChr m:val="]"/>
                    <m:ctrlPr>
                      <w:rPr>
                        <w:rFonts w:ascii="Cambria Math" w:hAnsi="Cambria Math"/>
                        <w:i/>
                        <w:sz w:val="24"/>
                      </w:rPr>
                    </m:ctrlPr>
                  </m:dPr>
                  <m:e>
                    <m:sSub>
                      <m:sSubPr>
                        <m:ctrlPr>
                          <w:rPr>
                            <w:rFonts w:ascii="Cambria Math" w:hAnsi="Cambria Math"/>
                            <w:i/>
                            <w:sz w:val="24"/>
                          </w:rPr>
                        </m:ctrlPr>
                      </m:sSubPr>
                      <m:e>
                        <m:r>
                          <m:rPr/>
                          <w:rPr>
                            <w:rFonts w:ascii="Cambria Math" w:hAnsi="Cambria Math"/>
                            <w:sz w:val="24"/>
                          </w:rPr>
                          <m:t>c</m:t>
                        </m:r>
                        <m:ctrlPr>
                          <w:rPr>
                            <w:rFonts w:ascii="Cambria Math" w:hAnsi="Cambria Math"/>
                            <w:i/>
                            <w:sz w:val="24"/>
                          </w:rPr>
                        </m:ctrlPr>
                      </m:e>
                      <m:sub>
                        <m:r>
                          <m:rPr/>
                          <w:rPr>
                            <w:rFonts w:ascii="Cambria Math" w:hAnsi="Cambria Math"/>
                            <w:sz w:val="24"/>
                          </w:rPr>
                          <m:t>1</m:t>
                        </m:r>
                        <m:ctrlPr>
                          <w:rPr>
                            <w:rFonts w:ascii="Cambria Math" w:hAnsi="Cambria Math"/>
                            <w:i/>
                            <w:sz w:val="24"/>
                          </w:rPr>
                        </m:ctrlPr>
                      </m:sub>
                    </m:sSub>
                    <m:r>
                      <m:rPr/>
                      <w:rPr>
                        <w:rFonts w:ascii="Cambria Math" w:hAnsi="Cambria Math"/>
                        <w:sz w:val="24"/>
                      </w:rPr>
                      <m:t>u(</m:t>
                    </m:r>
                    <m:sSub>
                      <m:sSubPr>
                        <m:ctrlPr>
                          <w:rPr>
                            <w:rFonts w:ascii="Cambria Math" w:hAnsi="Cambria Math"/>
                            <w:i/>
                            <w:sz w:val="24"/>
                          </w:rPr>
                        </m:ctrlPr>
                      </m:sSubPr>
                      <m:e>
                        <m:r>
                          <m:rPr/>
                          <w:rPr>
                            <w:rFonts w:ascii="Cambria Math" w:hAnsi="Cambria Math"/>
                            <w:sz w:val="24"/>
                          </w:rPr>
                          <m:t>U</m:t>
                        </m:r>
                        <m:ctrlPr>
                          <w:rPr>
                            <w:rFonts w:ascii="Cambria Math" w:hAnsi="Cambria Math"/>
                            <w:i/>
                            <w:sz w:val="24"/>
                          </w:rPr>
                        </m:ctrlPr>
                      </m:e>
                      <m:sub>
                        <m:r>
                          <m:rPr/>
                          <w:rPr>
                            <w:rFonts w:ascii="Cambria Math" w:hAnsi="Cambria Math"/>
                            <w:sz w:val="24"/>
                          </w:rPr>
                          <m:t>x</m:t>
                        </m:r>
                        <m:ctrlPr>
                          <w:rPr>
                            <w:rFonts w:ascii="Cambria Math" w:hAnsi="Cambria Math"/>
                            <w:i/>
                            <w:sz w:val="24"/>
                          </w:rPr>
                        </m:ctrlPr>
                      </m:sub>
                    </m:sSub>
                    <m:r>
                      <m:rPr/>
                      <w:rPr>
                        <w:rFonts w:ascii="Cambria Math" w:hAnsi="Cambria Math"/>
                        <w:sz w:val="24"/>
                      </w:rPr>
                      <m:t>)</m:t>
                    </m:r>
                    <m:ctrlPr>
                      <w:rPr>
                        <w:rFonts w:ascii="Cambria Math" w:hAnsi="Cambria Math"/>
                        <w:i/>
                        <w:sz w:val="24"/>
                      </w:rPr>
                    </m:ctrlPr>
                  </m:e>
                </m:d>
                <m:ctrlPr>
                  <w:rPr>
                    <w:rFonts w:ascii="Cambria Math" w:hAnsi="Cambria Math"/>
                    <w:i/>
                    <w:sz w:val="24"/>
                  </w:rPr>
                </m:ctrlPr>
              </m:e>
              <m:sup>
                <m:r>
                  <m:rPr/>
                  <w:rPr>
                    <w:rFonts w:ascii="Cambria Math" w:hAnsi="Cambria Math"/>
                    <w:sz w:val="24"/>
                  </w:rPr>
                  <m:t>2</m:t>
                </m:r>
                <m:ctrlPr>
                  <w:rPr>
                    <w:rFonts w:ascii="Cambria Math" w:hAnsi="Cambria Math"/>
                    <w:i/>
                    <w:sz w:val="24"/>
                  </w:rPr>
                </m:ctrlPr>
              </m:sup>
            </m:sSup>
            <m:r>
              <m:rPr/>
              <w:rPr>
                <w:rFonts w:ascii="Cambria Math" w:hAnsi="Cambria Math"/>
                <w:sz w:val="24"/>
              </w:rPr>
              <m:t>+</m:t>
            </m:r>
            <m:sSup>
              <m:sSupPr>
                <m:ctrlPr>
                  <w:rPr>
                    <w:rFonts w:ascii="Cambria Math" w:hAnsi="Cambria Math"/>
                    <w:i/>
                    <w:sz w:val="24"/>
                  </w:rPr>
                </m:ctrlPr>
              </m:sSupPr>
              <m:e>
                <m:d>
                  <m:dPr>
                    <m:begChr m:val="["/>
                    <m:endChr m:val="]"/>
                    <m:ctrlPr>
                      <w:rPr>
                        <w:rFonts w:ascii="Cambria Math" w:hAnsi="Cambria Math"/>
                        <w:i/>
                        <w:sz w:val="24"/>
                      </w:rPr>
                    </m:ctrlPr>
                  </m:dPr>
                  <m:e>
                    <m:sSub>
                      <m:sSubPr>
                        <m:ctrlPr>
                          <w:rPr>
                            <w:rFonts w:ascii="Cambria Math" w:hAnsi="Cambria Math"/>
                            <w:i/>
                            <w:sz w:val="24"/>
                          </w:rPr>
                        </m:ctrlPr>
                      </m:sSubPr>
                      <m:e>
                        <m:r>
                          <m:rPr/>
                          <w:rPr>
                            <w:rFonts w:ascii="Cambria Math" w:hAnsi="Cambria Math"/>
                            <w:sz w:val="24"/>
                          </w:rPr>
                          <m:t>c</m:t>
                        </m:r>
                        <m:ctrlPr>
                          <w:rPr>
                            <w:rFonts w:ascii="Cambria Math" w:hAnsi="Cambria Math"/>
                            <w:i/>
                            <w:sz w:val="24"/>
                          </w:rPr>
                        </m:ctrlPr>
                      </m:e>
                      <m:sub>
                        <m:r>
                          <m:rPr/>
                          <w:rPr>
                            <w:rFonts w:ascii="Cambria Math" w:hAnsi="Cambria Math"/>
                            <w:sz w:val="24"/>
                          </w:rPr>
                          <m:t>2</m:t>
                        </m:r>
                        <m:ctrlPr>
                          <w:rPr>
                            <w:rFonts w:ascii="Cambria Math" w:hAnsi="Cambria Math"/>
                            <w:i/>
                            <w:sz w:val="24"/>
                          </w:rPr>
                        </m:ctrlPr>
                      </m:sub>
                    </m:sSub>
                    <m:r>
                      <m:rPr/>
                      <w:rPr>
                        <w:rFonts w:ascii="Cambria Math" w:hAnsi="Cambria Math"/>
                        <w:sz w:val="24"/>
                      </w:rPr>
                      <m:t>u(</m:t>
                    </m:r>
                    <m:sSub>
                      <m:sSubPr>
                        <m:ctrlPr>
                          <w:rPr>
                            <w:rFonts w:ascii="Cambria Math" w:hAnsi="Cambria Math"/>
                            <w:i/>
                            <w:sz w:val="24"/>
                          </w:rPr>
                        </m:ctrlPr>
                      </m:sSubPr>
                      <m:e>
                        <m:r>
                          <m:rPr/>
                          <w:rPr>
                            <w:rFonts w:ascii="Cambria Math" w:hAnsi="Cambria Math"/>
                            <w:sz w:val="24"/>
                          </w:rPr>
                          <m:t>U</m:t>
                        </m:r>
                        <m:ctrlPr>
                          <w:rPr>
                            <w:rFonts w:ascii="Cambria Math" w:hAnsi="Cambria Math"/>
                            <w:i/>
                            <w:sz w:val="24"/>
                          </w:rPr>
                        </m:ctrlPr>
                      </m:e>
                      <m:sub>
                        <m:r>
                          <m:rPr/>
                          <w:rPr>
                            <w:rFonts w:ascii="Cambria Math" w:hAnsi="Cambria Math"/>
                            <w:sz w:val="24"/>
                          </w:rPr>
                          <m:t>n</m:t>
                        </m:r>
                        <m:ctrlPr>
                          <w:rPr>
                            <w:rFonts w:ascii="Cambria Math" w:hAnsi="Cambria Math"/>
                            <w:i/>
                            <w:sz w:val="24"/>
                          </w:rPr>
                        </m:ctrlPr>
                      </m:sub>
                    </m:sSub>
                    <m:r>
                      <m:rPr/>
                      <w:rPr>
                        <w:rFonts w:ascii="Cambria Math" w:hAnsi="Cambria Math"/>
                        <w:sz w:val="24"/>
                      </w:rPr>
                      <m:t>)</m:t>
                    </m:r>
                    <m:ctrlPr>
                      <w:rPr>
                        <w:rFonts w:ascii="Cambria Math" w:hAnsi="Cambria Math"/>
                        <w:i/>
                        <w:sz w:val="24"/>
                      </w:rPr>
                    </m:ctrlPr>
                  </m:e>
                </m:d>
                <m:ctrlPr>
                  <w:rPr>
                    <w:rFonts w:ascii="Cambria Math" w:hAnsi="Cambria Math"/>
                    <w:i/>
                    <w:sz w:val="24"/>
                  </w:rPr>
                </m:ctrlPr>
              </m:e>
              <m:sup>
                <m:r>
                  <m:rPr/>
                  <w:rPr>
                    <w:rFonts w:ascii="Cambria Math" w:hAnsi="Cambria Math"/>
                    <w:sz w:val="24"/>
                  </w:rPr>
                  <m:t>2</m:t>
                </m:r>
                <m:ctrlPr>
                  <w:rPr>
                    <w:rFonts w:ascii="Cambria Math" w:hAnsi="Cambria Math"/>
                    <w:i/>
                    <w:sz w:val="24"/>
                  </w:rPr>
                </m:ctrlPr>
              </m:sup>
            </m:sSup>
            <m:ctrlPr>
              <w:rPr>
                <w:rFonts w:ascii="Cambria Math" w:hAnsi="Cambria Math"/>
                <w:i/>
                <w:sz w:val="24"/>
              </w:rPr>
            </m:ctrlPr>
          </m:e>
        </m:rad>
        <m:r>
          <m:rPr/>
          <w:rPr>
            <w:rFonts w:ascii="Cambria Math" w:hAnsi="Cambria Math"/>
            <w:sz w:val="24"/>
          </w:rPr>
          <m:t>=</m:t>
        </m:r>
        <m:rad>
          <m:radPr>
            <m:degHide m:val="1"/>
            <m:ctrlPr>
              <w:rPr>
                <w:rFonts w:ascii="Cambria Math" w:hAnsi="Cambria Math"/>
                <w:iCs/>
                <w:sz w:val="24"/>
              </w:rPr>
            </m:ctrlPr>
          </m:radPr>
          <m:deg>
            <m:ctrlPr>
              <w:rPr>
                <w:rFonts w:ascii="Cambria Math" w:hAnsi="Cambria Math"/>
                <w:iCs/>
                <w:sz w:val="24"/>
              </w:rPr>
            </m:ctrlPr>
          </m:deg>
          <m:e>
            <m:sSup>
              <m:sSupPr>
                <m:ctrlPr>
                  <w:rPr>
                    <w:rFonts w:ascii="Cambria Math" w:hAnsi="Cambria Math"/>
                    <w:iCs/>
                    <w:sz w:val="24"/>
                  </w:rPr>
                </m:ctrlPr>
              </m:sSupPr>
              <m:e>
                <m:r>
                  <m:rPr>
                    <m:sty m:val="p"/>
                  </m:rPr>
                  <w:rPr>
                    <w:rFonts w:ascii="Cambria Math" w:hAnsi="Cambria Math"/>
                    <w:sz w:val="24"/>
                  </w:rPr>
                  <m:t>(0.107)</m:t>
                </m:r>
                <m:ctrlPr>
                  <w:rPr>
                    <w:rFonts w:ascii="Cambria Math" w:hAnsi="Cambria Math"/>
                    <w:iCs/>
                    <w:sz w:val="24"/>
                  </w:rPr>
                </m:ctrlPr>
              </m:e>
              <m:sup>
                <m:r>
                  <m:rPr>
                    <m:sty m:val="p"/>
                  </m:rPr>
                  <w:rPr>
                    <w:rFonts w:ascii="Cambria Math" w:hAnsi="Cambria Math"/>
                    <w:sz w:val="24"/>
                  </w:rPr>
                  <m:t>2</m:t>
                </m:r>
                <m:ctrlPr>
                  <w:rPr>
                    <w:rFonts w:ascii="Cambria Math" w:hAnsi="Cambria Math"/>
                    <w:iCs/>
                    <w:sz w:val="24"/>
                  </w:rPr>
                </m:ctrlPr>
              </m:sup>
            </m:sSup>
            <m:r>
              <m:rPr>
                <m:sty m:val="p"/>
              </m:rPr>
              <w:rPr>
                <w:rFonts w:ascii="Cambria Math" w:hAnsi="Cambria Math"/>
                <w:sz w:val="24"/>
              </w:rPr>
              <m:t>+</m:t>
            </m:r>
            <m:sSup>
              <m:sSupPr>
                <m:ctrlPr>
                  <w:rPr>
                    <w:rFonts w:ascii="Cambria Math" w:hAnsi="Cambria Math"/>
                    <w:iCs/>
                    <w:sz w:val="24"/>
                  </w:rPr>
                </m:ctrlPr>
              </m:sSupPr>
              <m:e>
                <m:r>
                  <m:rPr>
                    <m:sty m:val="p"/>
                  </m:rPr>
                  <w:rPr>
                    <w:rFonts w:ascii="Cambria Math" w:hAnsi="Cambria Math"/>
                    <w:sz w:val="24"/>
                  </w:rPr>
                  <m:t>(0.249)</m:t>
                </m:r>
                <m:ctrlPr>
                  <w:rPr>
                    <w:rFonts w:ascii="Cambria Math" w:hAnsi="Cambria Math"/>
                    <w:iCs/>
                    <w:sz w:val="24"/>
                  </w:rPr>
                </m:ctrlPr>
              </m:e>
              <m:sup>
                <m:r>
                  <m:rPr>
                    <m:sty m:val="p"/>
                  </m:rPr>
                  <w:rPr>
                    <w:rFonts w:ascii="Cambria Math" w:hAnsi="Cambria Math"/>
                    <w:sz w:val="24"/>
                  </w:rPr>
                  <m:t>2</m:t>
                </m:r>
                <m:ctrlPr>
                  <w:rPr>
                    <w:rFonts w:ascii="Cambria Math" w:hAnsi="Cambria Math"/>
                    <w:iCs/>
                    <w:sz w:val="24"/>
                  </w:rPr>
                </m:ctrlPr>
              </m:sup>
            </m:sSup>
            <m:ctrlPr>
              <w:rPr>
                <w:rFonts w:ascii="Cambria Math" w:hAnsi="Cambria Math"/>
                <w:iCs/>
                <w:sz w:val="24"/>
              </w:rPr>
            </m:ctrlPr>
          </m:e>
        </m:rad>
      </m:oMath>
      <w:r>
        <w:rPr>
          <w:rFonts w:hint="eastAsia" w:cs="黑体"/>
          <w:iCs/>
          <w:sz w:val="24"/>
        </w:rPr>
        <w:t>=</w:t>
      </w:r>
      <w:r>
        <w:rPr>
          <w:rFonts w:cs="黑体"/>
          <w:iCs/>
          <w:sz w:val="24"/>
        </w:rPr>
        <w:t>0.271V</w:t>
      </w:r>
    </w:p>
    <w:p>
      <w:pPr>
        <w:spacing w:line="360" w:lineRule="auto"/>
        <w:ind w:firstLine="720" w:firstLineChars="300"/>
        <w:jc w:val="left"/>
        <w:rPr>
          <w:sz w:val="24"/>
        </w:rPr>
      </w:pPr>
      <w:r>
        <w:rPr>
          <w:rFonts w:hint="eastAsia"/>
          <w:kern w:val="0"/>
          <w:sz w:val="24"/>
        </w:rPr>
        <w:t>1500</w:t>
      </w:r>
      <w:r>
        <w:rPr>
          <w:rFonts w:hint="eastAsia" w:cs="黑体"/>
          <w:kern w:val="0"/>
          <w:sz w:val="24"/>
        </w:rPr>
        <w:t>：</w:t>
      </w:r>
      <w:r>
        <w:rPr>
          <w:rFonts w:cs="黑体"/>
          <w:i/>
          <w:kern w:val="0"/>
          <w:sz w:val="24"/>
        </w:rPr>
        <w:t>u</w:t>
      </w:r>
      <w:r>
        <w:rPr>
          <w:rFonts w:cs="黑体"/>
          <w:kern w:val="0"/>
          <w:sz w:val="24"/>
          <w:vertAlign w:val="subscript"/>
        </w:rPr>
        <w:t>c</w:t>
      </w:r>
      <w:r>
        <w:rPr>
          <w:rFonts w:cs="黑体"/>
          <w:kern w:val="0"/>
          <w:sz w:val="24"/>
        </w:rPr>
        <w:t>(</w:t>
      </w:r>
      <w:r>
        <w:rPr>
          <w:sz w:val="24"/>
        </w:rPr>
        <w:t>Δ</w:t>
      </w:r>
      <w:r>
        <w:rPr>
          <w:i/>
          <w:sz w:val="24"/>
        </w:rPr>
        <w:t>U</w:t>
      </w:r>
      <w:r>
        <w:rPr>
          <w:rFonts w:cs="黑体"/>
          <w:kern w:val="0"/>
          <w:sz w:val="24"/>
        </w:rPr>
        <w:t>)</w:t>
      </w:r>
      <m:oMath>
        <m:r>
          <m:rPr/>
          <w:rPr>
            <w:rFonts w:ascii="Cambria Math" w:hAnsi="Cambria Math"/>
            <w:sz w:val="24"/>
          </w:rPr>
          <m:t>=</m:t>
        </m:r>
        <m:rad>
          <m:radPr>
            <m:degHide m:val="1"/>
            <m:ctrlPr>
              <w:rPr>
                <w:rFonts w:ascii="Cambria Math" w:hAnsi="Cambria Math"/>
                <w:i/>
                <w:sz w:val="24"/>
              </w:rPr>
            </m:ctrlPr>
          </m:radPr>
          <m:deg>
            <m:ctrlPr>
              <w:rPr>
                <w:rFonts w:ascii="Cambria Math" w:hAnsi="Cambria Math"/>
                <w:i/>
                <w:sz w:val="24"/>
              </w:rPr>
            </m:ctrlPr>
          </m:deg>
          <m:e>
            <m:sSup>
              <m:sSupPr>
                <m:ctrlPr>
                  <w:rPr>
                    <w:rFonts w:ascii="Cambria Math" w:hAnsi="Cambria Math"/>
                    <w:i/>
                    <w:sz w:val="24"/>
                  </w:rPr>
                </m:ctrlPr>
              </m:sSupPr>
              <m:e>
                <m:d>
                  <m:dPr>
                    <m:begChr m:val="["/>
                    <m:endChr m:val="]"/>
                    <m:ctrlPr>
                      <w:rPr>
                        <w:rFonts w:ascii="Cambria Math" w:hAnsi="Cambria Math"/>
                        <w:i/>
                        <w:sz w:val="24"/>
                      </w:rPr>
                    </m:ctrlPr>
                  </m:dPr>
                  <m:e>
                    <m:sSub>
                      <m:sSubPr>
                        <m:ctrlPr>
                          <w:rPr>
                            <w:rFonts w:ascii="Cambria Math" w:hAnsi="Cambria Math"/>
                            <w:i/>
                            <w:sz w:val="24"/>
                          </w:rPr>
                        </m:ctrlPr>
                      </m:sSubPr>
                      <m:e>
                        <m:r>
                          <m:rPr/>
                          <w:rPr>
                            <w:rFonts w:ascii="Cambria Math" w:hAnsi="Cambria Math"/>
                            <w:sz w:val="24"/>
                          </w:rPr>
                          <m:t>c</m:t>
                        </m:r>
                        <m:ctrlPr>
                          <w:rPr>
                            <w:rFonts w:ascii="Cambria Math" w:hAnsi="Cambria Math"/>
                            <w:i/>
                            <w:sz w:val="24"/>
                          </w:rPr>
                        </m:ctrlPr>
                      </m:e>
                      <m:sub>
                        <m:r>
                          <m:rPr/>
                          <w:rPr>
                            <w:rFonts w:ascii="Cambria Math" w:hAnsi="Cambria Math"/>
                            <w:sz w:val="24"/>
                          </w:rPr>
                          <m:t>1</m:t>
                        </m:r>
                        <m:ctrlPr>
                          <w:rPr>
                            <w:rFonts w:ascii="Cambria Math" w:hAnsi="Cambria Math"/>
                            <w:i/>
                            <w:sz w:val="24"/>
                          </w:rPr>
                        </m:ctrlPr>
                      </m:sub>
                    </m:sSub>
                    <m:r>
                      <m:rPr/>
                      <w:rPr>
                        <w:rFonts w:ascii="Cambria Math" w:hAnsi="Cambria Math"/>
                        <w:sz w:val="24"/>
                      </w:rPr>
                      <m:t>u(</m:t>
                    </m:r>
                    <m:sSub>
                      <m:sSubPr>
                        <m:ctrlPr>
                          <w:rPr>
                            <w:rFonts w:ascii="Cambria Math" w:hAnsi="Cambria Math"/>
                            <w:i/>
                            <w:sz w:val="24"/>
                          </w:rPr>
                        </m:ctrlPr>
                      </m:sSubPr>
                      <m:e>
                        <m:r>
                          <m:rPr/>
                          <w:rPr>
                            <w:rFonts w:ascii="Cambria Math" w:hAnsi="Cambria Math"/>
                            <w:sz w:val="24"/>
                          </w:rPr>
                          <m:t>U</m:t>
                        </m:r>
                        <m:ctrlPr>
                          <w:rPr>
                            <w:rFonts w:ascii="Cambria Math" w:hAnsi="Cambria Math"/>
                            <w:i/>
                            <w:sz w:val="24"/>
                          </w:rPr>
                        </m:ctrlPr>
                      </m:e>
                      <m:sub>
                        <m:r>
                          <m:rPr/>
                          <w:rPr>
                            <w:rFonts w:ascii="Cambria Math" w:hAnsi="Cambria Math"/>
                            <w:sz w:val="24"/>
                          </w:rPr>
                          <m:t>x</m:t>
                        </m:r>
                        <m:ctrlPr>
                          <w:rPr>
                            <w:rFonts w:ascii="Cambria Math" w:hAnsi="Cambria Math"/>
                            <w:i/>
                            <w:sz w:val="24"/>
                          </w:rPr>
                        </m:ctrlPr>
                      </m:sub>
                    </m:sSub>
                    <m:r>
                      <m:rPr/>
                      <w:rPr>
                        <w:rFonts w:ascii="Cambria Math" w:hAnsi="Cambria Math"/>
                        <w:sz w:val="24"/>
                      </w:rPr>
                      <m:t>)</m:t>
                    </m:r>
                    <m:ctrlPr>
                      <w:rPr>
                        <w:rFonts w:ascii="Cambria Math" w:hAnsi="Cambria Math"/>
                        <w:i/>
                        <w:sz w:val="24"/>
                      </w:rPr>
                    </m:ctrlPr>
                  </m:e>
                </m:d>
                <m:ctrlPr>
                  <w:rPr>
                    <w:rFonts w:ascii="Cambria Math" w:hAnsi="Cambria Math"/>
                    <w:i/>
                    <w:sz w:val="24"/>
                  </w:rPr>
                </m:ctrlPr>
              </m:e>
              <m:sup>
                <m:r>
                  <m:rPr/>
                  <w:rPr>
                    <w:rFonts w:ascii="Cambria Math" w:hAnsi="Cambria Math"/>
                    <w:sz w:val="24"/>
                  </w:rPr>
                  <m:t>2</m:t>
                </m:r>
                <m:ctrlPr>
                  <w:rPr>
                    <w:rFonts w:ascii="Cambria Math" w:hAnsi="Cambria Math"/>
                    <w:i/>
                    <w:sz w:val="24"/>
                  </w:rPr>
                </m:ctrlPr>
              </m:sup>
            </m:sSup>
            <m:r>
              <m:rPr/>
              <w:rPr>
                <w:rFonts w:ascii="Cambria Math" w:hAnsi="Cambria Math"/>
                <w:sz w:val="24"/>
              </w:rPr>
              <m:t>+</m:t>
            </m:r>
            <m:sSup>
              <m:sSupPr>
                <m:ctrlPr>
                  <w:rPr>
                    <w:rFonts w:ascii="Cambria Math" w:hAnsi="Cambria Math"/>
                    <w:i/>
                    <w:sz w:val="24"/>
                  </w:rPr>
                </m:ctrlPr>
              </m:sSupPr>
              <m:e>
                <m:d>
                  <m:dPr>
                    <m:begChr m:val="["/>
                    <m:endChr m:val="]"/>
                    <m:ctrlPr>
                      <w:rPr>
                        <w:rFonts w:ascii="Cambria Math" w:hAnsi="Cambria Math"/>
                        <w:i/>
                        <w:sz w:val="24"/>
                      </w:rPr>
                    </m:ctrlPr>
                  </m:dPr>
                  <m:e>
                    <m:sSub>
                      <m:sSubPr>
                        <m:ctrlPr>
                          <w:rPr>
                            <w:rFonts w:ascii="Cambria Math" w:hAnsi="Cambria Math"/>
                            <w:i/>
                            <w:sz w:val="24"/>
                          </w:rPr>
                        </m:ctrlPr>
                      </m:sSubPr>
                      <m:e>
                        <m:r>
                          <m:rPr/>
                          <w:rPr>
                            <w:rFonts w:ascii="Cambria Math" w:hAnsi="Cambria Math"/>
                            <w:sz w:val="24"/>
                          </w:rPr>
                          <m:t>c</m:t>
                        </m:r>
                        <m:ctrlPr>
                          <w:rPr>
                            <w:rFonts w:ascii="Cambria Math" w:hAnsi="Cambria Math"/>
                            <w:i/>
                            <w:sz w:val="24"/>
                          </w:rPr>
                        </m:ctrlPr>
                      </m:e>
                      <m:sub>
                        <m:r>
                          <m:rPr/>
                          <w:rPr>
                            <w:rFonts w:ascii="Cambria Math" w:hAnsi="Cambria Math"/>
                            <w:sz w:val="24"/>
                          </w:rPr>
                          <m:t>2</m:t>
                        </m:r>
                        <m:ctrlPr>
                          <w:rPr>
                            <w:rFonts w:ascii="Cambria Math" w:hAnsi="Cambria Math"/>
                            <w:i/>
                            <w:sz w:val="24"/>
                          </w:rPr>
                        </m:ctrlPr>
                      </m:sub>
                    </m:sSub>
                    <m:r>
                      <m:rPr/>
                      <w:rPr>
                        <w:rFonts w:ascii="Cambria Math" w:hAnsi="Cambria Math"/>
                        <w:sz w:val="24"/>
                      </w:rPr>
                      <m:t>u(</m:t>
                    </m:r>
                    <m:sSub>
                      <m:sSubPr>
                        <m:ctrlPr>
                          <w:rPr>
                            <w:rFonts w:ascii="Cambria Math" w:hAnsi="Cambria Math"/>
                            <w:i/>
                            <w:sz w:val="24"/>
                          </w:rPr>
                        </m:ctrlPr>
                      </m:sSubPr>
                      <m:e>
                        <m:r>
                          <m:rPr/>
                          <w:rPr>
                            <w:rFonts w:ascii="Cambria Math" w:hAnsi="Cambria Math"/>
                            <w:sz w:val="24"/>
                          </w:rPr>
                          <m:t>U</m:t>
                        </m:r>
                        <m:ctrlPr>
                          <w:rPr>
                            <w:rFonts w:ascii="Cambria Math" w:hAnsi="Cambria Math"/>
                            <w:i/>
                            <w:sz w:val="24"/>
                          </w:rPr>
                        </m:ctrlPr>
                      </m:e>
                      <m:sub>
                        <m:r>
                          <m:rPr/>
                          <w:rPr>
                            <w:rFonts w:ascii="Cambria Math" w:hAnsi="Cambria Math"/>
                            <w:sz w:val="24"/>
                          </w:rPr>
                          <m:t>n</m:t>
                        </m:r>
                        <m:ctrlPr>
                          <w:rPr>
                            <w:rFonts w:ascii="Cambria Math" w:hAnsi="Cambria Math"/>
                            <w:i/>
                            <w:sz w:val="24"/>
                          </w:rPr>
                        </m:ctrlPr>
                      </m:sub>
                    </m:sSub>
                    <m:r>
                      <m:rPr/>
                      <w:rPr>
                        <w:rFonts w:ascii="Cambria Math" w:hAnsi="Cambria Math"/>
                        <w:sz w:val="24"/>
                      </w:rPr>
                      <m:t>)</m:t>
                    </m:r>
                    <m:ctrlPr>
                      <w:rPr>
                        <w:rFonts w:ascii="Cambria Math" w:hAnsi="Cambria Math"/>
                        <w:i/>
                        <w:sz w:val="24"/>
                      </w:rPr>
                    </m:ctrlPr>
                  </m:e>
                </m:d>
                <m:ctrlPr>
                  <w:rPr>
                    <w:rFonts w:ascii="Cambria Math" w:hAnsi="Cambria Math"/>
                    <w:i/>
                    <w:sz w:val="24"/>
                  </w:rPr>
                </m:ctrlPr>
              </m:e>
              <m:sup>
                <m:r>
                  <m:rPr/>
                  <w:rPr>
                    <w:rFonts w:ascii="Cambria Math" w:hAnsi="Cambria Math"/>
                    <w:sz w:val="24"/>
                  </w:rPr>
                  <m:t>2</m:t>
                </m:r>
                <m:ctrlPr>
                  <w:rPr>
                    <w:rFonts w:ascii="Cambria Math" w:hAnsi="Cambria Math"/>
                    <w:i/>
                    <w:sz w:val="24"/>
                  </w:rPr>
                </m:ctrlPr>
              </m:sup>
            </m:sSup>
            <m:ctrlPr>
              <w:rPr>
                <w:rFonts w:ascii="Cambria Math" w:hAnsi="Cambria Math"/>
                <w:i/>
                <w:sz w:val="24"/>
              </w:rPr>
            </m:ctrlPr>
          </m:e>
        </m:rad>
        <m:r>
          <m:rPr/>
          <w:rPr>
            <w:rFonts w:ascii="Cambria Math" w:hAnsi="Cambria Math"/>
            <w:sz w:val="24"/>
          </w:rPr>
          <m:t>=</m:t>
        </m:r>
        <m:rad>
          <m:radPr>
            <m:degHide m:val="1"/>
            <m:ctrlPr>
              <w:rPr>
                <w:rFonts w:ascii="Cambria Math" w:hAnsi="Cambria Math"/>
                <w:iCs/>
                <w:sz w:val="24"/>
              </w:rPr>
            </m:ctrlPr>
          </m:radPr>
          <m:deg>
            <m:ctrlPr>
              <w:rPr>
                <w:rFonts w:ascii="Cambria Math" w:hAnsi="Cambria Math"/>
                <w:iCs/>
                <w:sz w:val="24"/>
              </w:rPr>
            </m:ctrlPr>
          </m:deg>
          <m:e>
            <m:sSup>
              <m:sSupPr>
                <m:ctrlPr>
                  <w:rPr>
                    <w:rFonts w:ascii="Cambria Math" w:hAnsi="Cambria Math"/>
                    <w:iCs/>
                    <w:sz w:val="24"/>
                  </w:rPr>
                </m:ctrlPr>
              </m:sSupPr>
              <m:e>
                <m:r>
                  <m:rPr>
                    <m:sty m:val="p"/>
                  </m:rPr>
                  <w:rPr>
                    <w:rFonts w:ascii="Cambria Math" w:hAnsi="Cambria Math"/>
                    <w:sz w:val="24"/>
                  </w:rPr>
                  <m:t>(0.483)</m:t>
                </m:r>
                <m:ctrlPr>
                  <w:rPr>
                    <w:rFonts w:ascii="Cambria Math" w:hAnsi="Cambria Math"/>
                    <w:iCs/>
                    <w:sz w:val="24"/>
                  </w:rPr>
                </m:ctrlPr>
              </m:e>
              <m:sup>
                <m:r>
                  <m:rPr>
                    <m:sty m:val="p"/>
                  </m:rPr>
                  <w:rPr>
                    <w:rFonts w:ascii="Cambria Math" w:hAnsi="Cambria Math"/>
                    <w:sz w:val="24"/>
                  </w:rPr>
                  <m:t>2</m:t>
                </m:r>
                <m:ctrlPr>
                  <w:rPr>
                    <w:rFonts w:ascii="Cambria Math" w:hAnsi="Cambria Math"/>
                    <w:iCs/>
                    <w:sz w:val="24"/>
                  </w:rPr>
                </m:ctrlPr>
              </m:sup>
            </m:sSup>
            <m:r>
              <m:rPr>
                <m:sty m:val="p"/>
              </m:rPr>
              <w:rPr>
                <w:rFonts w:ascii="Cambria Math" w:hAnsi="Cambria Math"/>
                <w:sz w:val="24"/>
              </w:rPr>
              <m:t>+</m:t>
            </m:r>
            <m:sSup>
              <m:sSupPr>
                <m:ctrlPr>
                  <w:rPr>
                    <w:rFonts w:ascii="Cambria Math" w:hAnsi="Cambria Math"/>
                    <w:iCs/>
                    <w:sz w:val="24"/>
                  </w:rPr>
                </m:ctrlPr>
              </m:sSupPr>
              <m:e>
                <m:r>
                  <m:rPr>
                    <m:sty m:val="p"/>
                  </m:rPr>
                  <w:rPr>
                    <w:rFonts w:ascii="Cambria Math" w:hAnsi="Cambria Math"/>
                    <w:sz w:val="24"/>
                  </w:rPr>
                  <m:t>(0.890)</m:t>
                </m:r>
                <m:ctrlPr>
                  <w:rPr>
                    <w:rFonts w:ascii="Cambria Math" w:hAnsi="Cambria Math"/>
                    <w:iCs/>
                    <w:sz w:val="24"/>
                  </w:rPr>
                </m:ctrlPr>
              </m:e>
              <m:sup>
                <m:r>
                  <m:rPr>
                    <m:sty m:val="p"/>
                  </m:rPr>
                  <w:rPr>
                    <w:rFonts w:ascii="Cambria Math" w:hAnsi="Cambria Math"/>
                    <w:sz w:val="24"/>
                  </w:rPr>
                  <m:t>2</m:t>
                </m:r>
                <m:ctrlPr>
                  <w:rPr>
                    <w:rFonts w:ascii="Cambria Math" w:hAnsi="Cambria Math"/>
                    <w:iCs/>
                    <w:sz w:val="24"/>
                  </w:rPr>
                </m:ctrlPr>
              </m:sup>
            </m:sSup>
            <m:ctrlPr>
              <w:rPr>
                <w:rFonts w:ascii="Cambria Math" w:hAnsi="Cambria Math"/>
                <w:iCs/>
                <w:sz w:val="24"/>
              </w:rPr>
            </m:ctrlPr>
          </m:e>
        </m:rad>
      </m:oMath>
      <w:r>
        <w:rPr>
          <w:sz w:val="24"/>
        </w:rPr>
        <w:t>=</w:t>
      </w:r>
      <w:r>
        <w:rPr>
          <w:rFonts w:hint="eastAsia"/>
          <w:kern w:val="0"/>
          <w:sz w:val="24"/>
        </w:rPr>
        <w:t>1.</w:t>
      </w:r>
      <w:r>
        <w:rPr>
          <w:kern w:val="0"/>
          <w:sz w:val="24"/>
        </w:rPr>
        <w:t>01</w:t>
      </w:r>
      <w:r>
        <w:rPr>
          <w:rFonts w:hint="eastAsia"/>
          <w:kern w:val="0"/>
          <w:sz w:val="24"/>
        </w:rPr>
        <w:t>V</w:t>
      </w:r>
    </w:p>
    <w:p>
      <w:pPr>
        <w:spacing w:line="360" w:lineRule="auto"/>
        <w:jc w:val="left"/>
        <w:rPr>
          <w:rFonts w:eastAsia="黑体"/>
          <w:b/>
          <w:sz w:val="24"/>
        </w:rPr>
      </w:pPr>
      <w:r>
        <w:rPr>
          <w:rFonts w:eastAsia="黑体"/>
          <w:b/>
          <w:sz w:val="24"/>
        </w:rPr>
        <w:t>5 扩展不确定度的报告</w:t>
      </w:r>
    </w:p>
    <w:p>
      <w:pPr>
        <w:spacing w:line="360" w:lineRule="auto"/>
        <w:ind w:firstLine="496" w:firstLineChars="207"/>
        <w:jc w:val="left"/>
        <w:rPr>
          <w:sz w:val="24"/>
        </w:rPr>
      </w:pPr>
      <w:r>
        <w:rPr>
          <w:rFonts w:hint="eastAsia"/>
          <w:sz w:val="24"/>
        </w:rPr>
        <w:t>取</w:t>
      </w:r>
      <w:r>
        <w:rPr>
          <w:i/>
          <w:sz w:val="24"/>
        </w:rPr>
        <w:t>k</w:t>
      </w:r>
      <w:r>
        <w:rPr>
          <w:rFonts w:hint="eastAsia"/>
          <w:sz w:val="24"/>
        </w:rPr>
        <w:t>=2，置信水平约为</w:t>
      </w:r>
      <w:r>
        <w:rPr>
          <w:sz w:val="24"/>
        </w:rPr>
        <w:t>95％</w:t>
      </w:r>
      <w:r>
        <w:rPr>
          <w:rFonts w:hint="eastAsia"/>
          <w:sz w:val="24"/>
        </w:rPr>
        <w:t>,扩展不确定度</w:t>
      </w:r>
      <w:r>
        <w:rPr>
          <w:rFonts w:hint="eastAsia"/>
          <w:i/>
          <w:sz w:val="24"/>
        </w:rPr>
        <w:t>U</w:t>
      </w:r>
      <w:r>
        <w:rPr>
          <w:rFonts w:hint="eastAsia"/>
          <w:sz w:val="24"/>
        </w:rPr>
        <w:t>=</w:t>
      </w:r>
      <w:r>
        <w:rPr>
          <w:i/>
          <w:sz w:val="24"/>
        </w:rPr>
        <w:t>k</w:t>
      </w:r>
      <w:r>
        <w:rPr>
          <w:rFonts w:ascii="楷体_GB2312" w:eastAsia="楷体_GB2312"/>
          <w:sz w:val="24"/>
        </w:rPr>
        <w:t>·</w:t>
      </w:r>
      <w:r>
        <w:rPr>
          <w:rFonts w:cs="黑体"/>
          <w:i/>
          <w:kern w:val="0"/>
          <w:sz w:val="24"/>
        </w:rPr>
        <w:t>u</w:t>
      </w:r>
      <w:r>
        <w:rPr>
          <w:rFonts w:cs="黑体"/>
          <w:kern w:val="0"/>
          <w:sz w:val="24"/>
          <w:vertAlign w:val="subscript"/>
        </w:rPr>
        <w:t>c</w:t>
      </w:r>
      <w:r>
        <w:rPr>
          <w:rFonts w:cs="黑体"/>
          <w:kern w:val="0"/>
          <w:sz w:val="24"/>
        </w:rPr>
        <w:t>(</w:t>
      </w:r>
      <w:r>
        <w:rPr>
          <w:sz w:val="24"/>
        </w:rPr>
        <w:t>Δ</w:t>
      </w:r>
      <w:r>
        <w:rPr>
          <w:rFonts w:hint="eastAsia"/>
          <w:i/>
          <w:sz w:val="24"/>
        </w:rPr>
        <w:t>U</w:t>
      </w:r>
      <w:r>
        <w:rPr>
          <w:rFonts w:cs="黑体"/>
          <w:kern w:val="0"/>
          <w:sz w:val="24"/>
        </w:rPr>
        <w:t>)</w:t>
      </w:r>
    </w:p>
    <w:p>
      <w:pPr>
        <w:spacing w:line="360" w:lineRule="auto"/>
        <w:ind w:firstLine="435"/>
        <w:jc w:val="left"/>
        <w:rPr>
          <w:sz w:val="24"/>
        </w:rPr>
      </w:pPr>
      <w:r>
        <w:rPr>
          <w:rFonts w:hint="eastAsia"/>
          <w:sz w:val="24"/>
        </w:rPr>
        <w:t>则220V测量点的扩展不确定度为：</w:t>
      </w:r>
      <w:r>
        <w:rPr>
          <w:rFonts w:hint="eastAsia"/>
          <w:i/>
          <w:sz w:val="24"/>
        </w:rPr>
        <w:t>U</w:t>
      </w:r>
      <w:r>
        <w:rPr>
          <w:rFonts w:hint="eastAsia"/>
          <w:sz w:val="24"/>
        </w:rPr>
        <w:t>=0.542V≈0.55V</w:t>
      </w:r>
    </w:p>
    <w:p>
      <w:pPr>
        <w:spacing w:line="360" w:lineRule="auto"/>
        <w:ind w:firstLine="435"/>
        <w:jc w:val="left"/>
        <w:rPr>
          <w:sz w:val="24"/>
        </w:rPr>
      </w:pPr>
      <w:r>
        <w:rPr>
          <w:rFonts w:hint="eastAsia"/>
          <w:sz w:val="24"/>
        </w:rPr>
        <w:t>则1500V测量点的扩展不确定度为：</w:t>
      </w:r>
      <w:r>
        <w:rPr>
          <w:rFonts w:hint="eastAsia"/>
          <w:i/>
          <w:sz w:val="24"/>
        </w:rPr>
        <w:t>U</w:t>
      </w:r>
      <w:r>
        <w:rPr>
          <w:rFonts w:hint="eastAsia"/>
          <w:sz w:val="24"/>
        </w:rPr>
        <w:t>=</w:t>
      </w:r>
      <w:r>
        <w:rPr>
          <w:sz w:val="24"/>
        </w:rPr>
        <w:t>2.02</w:t>
      </w:r>
      <w:r>
        <w:rPr>
          <w:rFonts w:hint="eastAsia"/>
          <w:sz w:val="24"/>
        </w:rPr>
        <w:t>V≈</w:t>
      </w:r>
      <w:r>
        <w:rPr>
          <w:sz w:val="24"/>
        </w:rPr>
        <w:t>2.1</w:t>
      </w:r>
      <w:r>
        <w:rPr>
          <w:rFonts w:hint="eastAsia"/>
          <w:sz w:val="24"/>
        </w:rPr>
        <w:t>V</w:t>
      </w:r>
    </w:p>
    <w:p>
      <w:pPr>
        <w:tabs>
          <w:tab w:val="left" w:pos="360"/>
          <w:tab w:val="left" w:pos="3320"/>
          <w:tab w:val="left" w:pos="3620"/>
        </w:tabs>
        <w:spacing w:line="360" w:lineRule="auto"/>
        <w:rPr>
          <w:rFonts w:eastAsia="黑体"/>
          <w:b/>
          <w:sz w:val="24"/>
        </w:rPr>
      </w:pPr>
      <w:r>
        <w:rPr>
          <w:rFonts w:eastAsia="黑体"/>
          <w:b/>
          <w:sz w:val="24"/>
        </w:rPr>
        <w:t>6</w:t>
      </w:r>
      <w:r>
        <w:rPr>
          <w:rFonts w:hint="eastAsia" w:eastAsia="黑体"/>
          <w:b/>
          <w:sz w:val="24"/>
        </w:rPr>
        <w:t xml:space="preserve"> </w:t>
      </w:r>
      <w:r>
        <w:rPr>
          <w:rFonts w:eastAsia="黑体"/>
          <w:b/>
          <w:sz w:val="24"/>
        </w:rPr>
        <w:t>不确定度的报告与表示</w:t>
      </w:r>
    </w:p>
    <w:p>
      <w:pPr>
        <w:spacing w:line="360" w:lineRule="auto"/>
        <w:ind w:firstLine="480" w:firstLineChars="200"/>
        <w:rPr>
          <w:sz w:val="24"/>
        </w:rPr>
      </w:pPr>
      <w:r>
        <w:rPr>
          <w:rFonts w:hAnsi="宋体"/>
          <w:sz w:val="24"/>
        </w:rPr>
        <w:t>电力线感应/接触试验发生器</w:t>
      </w:r>
      <w:r>
        <w:rPr>
          <w:rFonts w:hint="eastAsia" w:hAnsi="宋体"/>
          <w:sz w:val="24"/>
        </w:rPr>
        <w:t>试验电压为220V时</w:t>
      </w:r>
      <w:r>
        <w:rPr>
          <w:rFonts w:hAnsi="宋体"/>
          <w:sz w:val="24"/>
        </w:rPr>
        <w:t>，</w:t>
      </w:r>
      <w:r>
        <w:rPr>
          <w:rFonts w:hint="eastAsia" w:hAnsi="宋体"/>
          <w:sz w:val="24"/>
        </w:rPr>
        <w:t>试验电压示值</w:t>
      </w:r>
      <w:r>
        <w:rPr>
          <w:rFonts w:hAnsi="宋体"/>
          <w:sz w:val="24"/>
        </w:rPr>
        <w:t>测量结果的扩展不确定度为：</w:t>
      </w:r>
      <w:r>
        <w:rPr>
          <w:i/>
          <w:sz w:val="24"/>
        </w:rPr>
        <w:t>U</w:t>
      </w:r>
      <w:r>
        <w:rPr>
          <w:sz w:val="24"/>
        </w:rPr>
        <w:t>=</w:t>
      </w:r>
      <w:r>
        <w:rPr>
          <w:rFonts w:hint="eastAsia"/>
          <w:sz w:val="24"/>
        </w:rPr>
        <w:t>0.55V</w:t>
      </w:r>
      <w:r>
        <w:rPr>
          <w:rFonts w:hAnsi="宋体"/>
          <w:sz w:val="24"/>
        </w:rPr>
        <w:t>，</w:t>
      </w:r>
      <w:r>
        <w:rPr>
          <w:i/>
          <w:sz w:val="24"/>
        </w:rPr>
        <w:t>k</w:t>
      </w:r>
      <w:r>
        <w:rPr>
          <w:sz w:val="24"/>
        </w:rPr>
        <w:t>=2</w:t>
      </w:r>
      <w:r>
        <w:rPr>
          <w:rFonts w:hint="eastAsia"/>
          <w:sz w:val="24"/>
        </w:rPr>
        <w:t>；</w:t>
      </w:r>
      <w:r>
        <w:rPr>
          <w:rFonts w:hAnsi="宋体"/>
          <w:sz w:val="24"/>
        </w:rPr>
        <w:t>换算成相对扩展不确定度：</w:t>
      </w:r>
      <w:r>
        <w:rPr>
          <w:i/>
          <w:sz w:val="24"/>
        </w:rPr>
        <w:t>U</w:t>
      </w:r>
      <w:r>
        <w:rPr>
          <w:sz w:val="24"/>
          <w:vertAlign w:val="subscript"/>
        </w:rPr>
        <w:t>rel</w:t>
      </w:r>
      <w:r>
        <w:rPr>
          <w:sz w:val="24"/>
        </w:rPr>
        <w:t>=2.5×10</w:t>
      </w:r>
      <w:r>
        <w:rPr>
          <w:sz w:val="24"/>
          <w:vertAlign w:val="superscript"/>
        </w:rPr>
        <w:t>-</w:t>
      </w:r>
      <w:r>
        <w:rPr>
          <w:rFonts w:hint="eastAsia"/>
          <w:sz w:val="24"/>
          <w:vertAlign w:val="superscript"/>
        </w:rPr>
        <w:t>3</w:t>
      </w:r>
      <w:r>
        <w:rPr>
          <w:rFonts w:hAnsi="宋体"/>
          <w:sz w:val="24"/>
        </w:rPr>
        <w:t>，</w:t>
      </w:r>
      <w:r>
        <w:rPr>
          <w:i/>
          <w:sz w:val="24"/>
        </w:rPr>
        <w:t>k</w:t>
      </w:r>
      <w:r>
        <w:rPr>
          <w:sz w:val="24"/>
        </w:rPr>
        <w:t>=2</w:t>
      </w:r>
    </w:p>
    <w:p>
      <w:pPr>
        <w:spacing w:line="360" w:lineRule="auto"/>
        <w:ind w:firstLine="480" w:firstLineChars="200"/>
        <w:rPr>
          <w:sz w:val="24"/>
        </w:rPr>
      </w:pPr>
      <w:r>
        <w:rPr>
          <w:rFonts w:hAnsi="宋体"/>
          <w:sz w:val="24"/>
        </w:rPr>
        <w:t>电力线感应/接触试验发生器</w:t>
      </w:r>
      <w:r>
        <w:rPr>
          <w:rFonts w:hint="eastAsia" w:hAnsi="宋体"/>
          <w:sz w:val="24"/>
        </w:rPr>
        <w:t>试验电压为1500V时</w:t>
      </w:r>
      <w:r>
        <w:rPr>
          <w:rFonts w:hAnsi="宋体"/>
          <w:sz w:val="24"/>
        </w:rPr>
        <w:t>，</w:t>
      </w:r>
      <w:r>
        <w:rPr>
          <w:rFonts w:hint="eastAsia" w:hAnsi="宋体"/>
          <w:sz w:val="24"/>
        </w:rPr>
        <w:t>试验电压示值</w:t>
      </w:r>
      <w:r>
        <w:rPr>
          <w:rFonts w:hAnsi="宋体"/>
          <w:sz w:val="24"/>
        </w:rPr>
        <w:t>测量结果的扩展不确定度为：</w:t>
      </w:r>
      <w:r>
        <w:rPr>
          <w:i/>
          <w:sz w:val="24"/>
        </w:rPr>
        <w:t>U</w:t>
      </w:r>
      <w:r>
        <w:rPr>
          <w:sz w:val="24"/>
        </w:rPr>
        <w:t>=2.1</w:t>
      </w:r>
      <w:r>
        <w:rPr>
          <w:rFonts w:hint="eastAsia"/>
          <w:sz w:val="24"/>
        </w:rPr>
        <w:t>V</w:t>
      </w:r>
      <w:r>
        <w:rPr>
          <w:rFonts w:hAnsi="宋体"/>
          <w:sz w:val="24"/>
        </w:rPr>
        <w:t>，</w:t>
      </w:r>
      <w:r>
        <w:rPr>
          <w:i/>
          <w:sz w:val="24"/>
        </w:rPr>
        <w:t>k</w:t>
      </w:r>
      <w:r>
        <w:rPr>
          <w:sz w:val="24"/>
        </w:rPr>
        <w:t>=2</w:t>
      </w:r>
      <w:r>
        <w:rPr>
          <w:rFonts w:hint="eastAsia"/>
          <w:sz w:val="24"/>
        </w:rPr>
        <w:t>；</w:t>
      </w:r>
      <w:r>
        <w:rPr>
          <w:rFonts w:hAnsi="宋体"/>
          <w:sz w:val="24"/>
        </w:rPr>
        <w:t>换算成相对扩展不确定度：</w:t>
      </w:r>
      <w:r>
        <w:rPr>
          <w:i/>
          <w:sz w:val="24"/>
        </w:rPr>
        <w:t>U</w:t>
      </w:r>
      <w:r>
        <w:rPr>
          <w:sz w:val="24"/>
          <w:vertAlign w:val="subscript"/>
        </w:rPr>
        <w:t>rel</w:t>
      </w:r>
      <w:r>
        <w:rPr>
          <w:sz w:val="24"/>
        </w:rPr>
        <w:t>=1</w:t>
      </w:r>
      <w:r>
        <w:rPr>
          <w:rFonts w:hint="eastAsia"/>
          <w:sz w:val="24"/>
        </w:rPr>
        <w:t>.4</w:t>
      </w:r>
      <w:r>
        <w:rPr>
          <w:sz w:val="24"/>
        </w:rPr>
        <w:t>×10</w:t>
      </w:r>
      <w:r>
        <w:rPr>
          <w:sz w:val="24"/>
          <w:vertAlign w:val="superscript"/>
        </w:rPr>
        <w:t>-</w:t>
      </w:r>
      <w:r>
        <w:rPr>
          <w:rFonts w:hint="eastAsia"/>
          <w:sz w:val="24"/>
          <w:vertAlign w:val="superscript"/>
        </w:rPr>
        <w:t>3</w:t>
      </w:r>
      <w:r>
        <w:rPr>
          <w:rFonts w:hAnsi="宋体"/>
          <w:sz w:val="24"/>
        </w:rPr>
        <w:t>，</w:t>
      </w:r>
      <w:r>
        <w:rPr>
          <w:i/>
          <w:sz w:val="24"/>
        </w:rPr>
        <w:t>k</w:t>
      </w:r>
      <w:r>
        <w:rPr>
          <w:sz w:val="24"/>
        </w:rPr>
        <w:t>=2</w:t>
      </w:r>
    </w:p>
    <w:p>
      <w:pPr>
        <w:tabs>
          <w:tab w:val="left" w:pos="360"/>
          <w:tab w:val="left" w:pos="3320"/>
          <w:tab w:val="left" w:pos="3620"/>
        </w:tabs>
        <w:spacing w:line="360" w:lineRule="auto"/>
        <w:rPr>
          <w:rFonts w:eastAsia="黑体"/>
          <w:b/>
          <w:sz w:val="24"/>
        </w:rPr>
      </w:pPr>
      <w:r>
        <w:rPr>
          <w:rFonts w:hint="eastAsia" w:eastAsia="黑体"/>
          <w:b/>
          <w:sz w:val="24"/>
        </w:rPr>
        <w:t>7</w:t>
      </w:r>
      <w:r>
        <w:rPr>
          <w:rFonts w:eastAsia="黑体"/>
          <w:b/>
          <w:sz w:val="24"/>
        </w:rPr>
        <w:t xml:space="preserve"> 校准测量能力</w:t>
      </w:r>
    </w:p>
    <w:p>
      <w:pPr>
        <w:tabs>
          <w:tab w:val="left" w:pos="360"/>
          <w:tab w:val="left" w:pos="3320"/>
          <w:tab w:val="left" w:pos="3620"/>
        </w:tabs>
        <w:adjustRightInd w:val="0"/>
        <w:snapToGrid w:val="0"/>
        <w:spacing w:line="360" w:lineRule="auto"/>
        <w:ind w:firstLine="482"/>
        <w:rPr>
          <w:sz w:val="24"/>
        </w:rPr>
      </w:pPr>
      <w:r>
        <w:rPr>
          <w:rFonts w:hint="eastAsia"/>
          <w:sz w:val="24"/>
        </w:rPr>
        <w:t>从上述结果得出，电力线感应/接触试验发生器校准装置的校准测量能力为：</w:t>
      </w:r>
    </w:p>
    <w:p>
      <w:pPr>
        <w:tabs>
          <w:tab w:val="left" w:pos="360"/>
          <w:tab w:val="left" w:pos="3320"/>
          <w:tab w:val="left" w:pos="3620"/>
        </w:tabs>
        <w:adjustRightInd w:val="0"/>
        <w:snapToGrid w:val="0"/>
        <w:spacing w:line="360" w:lineRule="auto"/>
        <w:ind w:firstLine="482"/>
        <w:rPr>
          <w:sz w:val="24"/>
        </w:rPr>
      </w:pPr>
      <w:r>
        <w:rPr>
          <w:rFonts w:hint="eastAsia"/>
          <w:sz w:val="24"/>
        </w:rPr>
        <w:t>当U=</w:t>
      </w:r>
      <w:r>
        <w:rPr>
          <w:sz w:val="24"/>
        </w:rPr>
        <w:t>22</w:t>
      </w:r>
      <w:r>
        <w:rPr>
          <w:rFonts w:hint="eastAsia"/>
          <w:sz w:val="24"/>
        </w:rPr>
        <w:t>0V时：</w:t>
      </w:r>
      <w:r>
        <w:rPr>
          <w:i/>
          <w:sz w:val="24"/>
        </w:rPr>
        <w:t>U</w:t>
      </w:r>
      <w:r>
        <w:rPr>
          <w:sz w:val="24"/>
          <w:vertAlign w:val="subscript"/>
        </w:rPr>
        <w:t>rel</w:t>
      </w:r>
      <w:r>
        <w:rPr>
          <w:sz w:val="24"/>
        </w:rPr>
        <w:t>=0.25%</w:t>
      </w:r>
      <w:r>
        <w:rPr>
          <w:rFonts w:hAnsi="宋体"/>
          <w:sz w:val="24"/>
        </w:rPr>
        <w:t>，</w:t>
      </w:r>
      <w:r>
        <w:rPr>
          <w:i/>
          <w:sz w:val="24"/>
        </w:rPr>
        <w:t>k</w:t>
      </w:r>
      <w:r>
        <w:rPr>
          <w:sz w:val="24"/>
        </w:rPr>
        <w:t>=2</w:t>
      </w:r>
      <w:r>
        <w:rPr>
          <w:rFonts w:hint="eastAsia"/>
          <w:sz w:val="24"/>
        </w:rPr>
        <w:t>，</w:t>
      </w:r>
    </w:p>
    <w:p>
      <w:pPr>
        <w:tabs>
          <w:tab w:val="left" w:pos="360"/>
          <w:tab w:val="left" w:pos="3320"/>
          <w:tab w:val="left" w:pos="3620"/>
        </w:tabs>
        <w:adjustRightInd w:val="0"/>
        <w:snapToGrid w:val="0"/>
        <w:spacing w:line="360" w:lineRule="auto"/>
        <w:ind w:firstLine="482"/>
        <w:rPr>
          <w:sz w:val="24"/>
        </w:rPr>
      </w:pPr>
      <w:r>
        <w:rPr>
          <w:rFonts w:hint="eastAsia"/>
          <w:sz w:val="24"/>
        </w:rPr>
        <w:t>当1000V＜U≤1500V时：</w:t>
      </w:r>
      <w:r>
        <w:rPr>
          <w:i/>
          <w:sz w:val="24"/>
        </w:rPr>
        <w:t>U</w:t>
      </w:r>
      <w:r>
        <w:rPr>
          <w:sz w:val="24"/>
          <w:vertAlign w:val="subscript"/>
        </w:rPr>
        <w:t>rel</w:t>
      </w:r>
      <w:r>
        <w:rPr>
          <w:sz w:val="24"/>
        </w:rPr>
        <w:t>=0.1</w:t>
      </w:r>
      <w:r>
        <w:rPr>
          <w:rFonts w:hint="eastAsia"/>
          <w:sz w:val="24"/>
        </w:rPr>
        <w:t>4</w:t>
      </w:r>
      <w:r>
        <w:rPr>
          <w:sz w:val="24"/>
        </w:rPr>
        <w:t>%</w:t>
      </w:r>
      <w:r>
        <w:rPr>
          <w:rFonts w:hAnsi="宋体"/>
          <w:sz w:val="24"/>
        </w:rPr>
        <w:t>，</w:t>
      </w:r>
      <w:r>
        <w:rPr>
          <w:i/>
          <w:sz w:val="24"/>
        </w:rPr>
        <w:t>k</w:t>
      </w:r>
      <w:r>
        <w:rPr>
          <w:sz w:val="24"/>
        </w:rPr>
        <w:t>=2</w:t>
      </w:r>
      <w:r>
        <w:rPr>
          <w:rFonts w:hint="eastAsia"/>
          <w:sz w:val="24"/>
        </w:rPr>
        <w:t>。</w:t>
      </w:r>
    </w:p>
    <w:p>
      <w:pPr>
        <w:spacing w:beforeLines="10" w:afterLines="10" w:line="360" w:lineRule="auto"/>
        <w:jc w:val="center"/>
        <w:rPr>
          <w:vertAlign w:val="subscript"/>
        </w:rPr>
      </w:pPr>
    </w:p>
    <w:p>
      <w:pPr>
        <w:spacing w:beforeLines="10" w:afterLines="10" w:line="360" w:lineRule="auto"/>
        <w:jc w:val="center"/>
        <w:rPr>
          <w:rFonts w:eastAsia="黑体"/>
          <w:b/>
          <w:sz w:val="28"/>
          <w:szCs w:val="28"/>
        </w:rPr>
      </w:pPr>
      <w:r>
        <w:rPr>
          <w:vertAlign w:val="subscript"/>
        </w:rPr>
        <w:br w:type="page"/>
      </w:r>
      <w:r>
        <w:rPr>
          <w:rFonts w:eastAsia="黑体"/>
          <w:b/>
          <w:sz w:val="28"/>
          <w:szCs w:val="28"/>
        </w:rPr>
        <w:t xml:space="preserve">二 </w:t>
      </w:r>
      <w:r>
        <w:rPr>
          <w:rFonts w:hint="eastAsia" w:eastAsia="黑体"/>
          <w:b/>
          <w:sz w:val="28"/>
          <w:szCs w:val="28"/>
        </w:rPr>
        <w:t>限流电阻示值误差</w:t>
      </w:r>
      <w:r>
        <w:rPr>
          <w:rFonts w:eastAsia="黑体"/>
          <w:b/>
          <w:sz w:val="28"/>
          <w:szCs w:val="28"/>
        </w:rPr>
        <w:t>测量结果的不确定度的评定</w:t>
      </w:r>
    </w:p>
    <w:p>
      <w:pPr>
        <w:spacing w:line="360" w:lineRule="auto"/>
        <w:jc w:val="left"/>
        <w:rPr>
          <w:rFonts w:eastAsia="黑体"/>
          <w:b/>
          <w:sz w:val="24"/>
        </w:rPr>
      </w:pPr>
      <w:r>
        <w:rPr>
          <w:rFonts w:hint="eastAsia" w:eastAsia="黑体"/>
          <w:b/>
          <w:sz w:val="24"/>
        </w:rPr>
        <w:t>1 概述</w:t>
      </w:r>
    </w:p>
    <w:p>
      <w:pPr>
        <w:pStyle w:val="28"/>
        <w:spacing w:line="360" w:lineRule="auto"/>
        <w:ind w:firstLine="0" w:firstLineChars="0"/>
        <w:jc w:val="left"/>
        <w:rPr>
          <w:rFonts w:ascii="Times New Roman"/>
          <w:sz w:val="24"/>
          <w:szCs w:val="24"/>
        </w:rPr>
      </w:pPr>
      <w:r>
        <w:rPr>
          <w:rFonts w:hint="eastAsia" w:ascii="Times New Roman"/>
          <w:sz w:val="24"/>
          <w:szCs w:val="24"/>
        </w:rPr>
        <w:t>1.1 测量依据：CLJF-47-2018《电力线感应/接触试验发生器校准规范》</w:t>
      </w:r>
    </w:p>
    <w:p>
      <w:pPr>
        <w:pStyle w:val="28"/>
        <w:spacing w:line="360" w:lineRule="auto"/>
        <w:ind w:firstLine="0" w:firstLineChars="0"/>
        <w:rPr>
          <w:rFonts w:ascii="Times New Roman"/>
          <w:sz w:val="24"/>
          <w:szCs w:val="24"/>
        </w:rPr>
      </w:pPr>
      <w:r>
        <w:rPr>
          <w:rFonts w:hint="eastAsia" w:ascii="Times New Roman"/>
          <w:sz w:val="24"/>
          <w:szCs w:val="24"/>
        </w:rPr>
        <w:t>1.2 环境条件：温度：</w:t>
      </w:r>
      <w:r>
        <w:rPr>
          <w:rFonts w:ascii="Times New Roman"/>
          <w:sz w:val="24"/>
          <w:szCs w:val="24"/>
        </w:rPr>
        <w:t>（15</w:t>
      </w:r>
      <w:r>
        <w:rPr>
          <w:rFonts w:ascii="Times New Roman" w:hAnsi="宋体"/>
          <w:sz w:val="24"/>
          <w:szCs w:val="24"/>
        </w:rPr>
        <w:t>～</w:t>
      </w:r>
      <w:r>
        <w:rPr>
          <w:rFonts w:ascii="Times New Roman"/>
          <w:sz w:val="24"/>
          <w:szCs w:val="24"/>
        </w:rPr>
        <w:t>35）</w:t>
      </w:r>
      <w:r>
        <w:rPr>
          <w:rFonts w:hint="eastAsia" w:hAnsi="宋体" w:cs="宋体"/>
          <w:sz w:val="24"/>
          <w:szCs w:val="24"/>
        </w:rPr>
        <w:t>℃</w:t>
      </w:r>
      <w:r>
        <w:rPr>
          <w:rFonts w:hint="eastAsia" w:ascii="Times New Roman"/>
          <w:sz w:val="24"/>
          <w:szCs w:val="24"/>
        </w:rPr>
        <w:t xml:space="preserve"> </w:t>
      </w:r>
      <w:r>
        <w:rPr>
          <w:rFonts w:hint="eastAsia" w:ascii="Times New Roman" w:hAnsi="宋体"/>
          <w:sz w:val="24"/>
          <w:szCs w:val="24"/>
        </w:rPr>
        <w:t>相对湿度：</w:t>
      </w:r>
      <w:r>
        <w:rPr>
          <w:rFonts w:hint="eastAsia" w:ascii="Times New Roman"/>
          <w:sz w:val="24"/>
          <w:szCs w:val="24"/>
        </w:rPr>
        <w:t>≤</w:t>
      </w:r>
      <w:r>
        <w:rPr>
          <w:rFonts w:ascii="Times New Roman"/>
          <w:sz w:val="24"/>
          <w:szCs w:val="24"/>
        </w:rPr>
        <w:t>7</w:t>
      </w:r>
      <w:r>
        <w:rPr>
          <w:rFonts w:hint="eastAsia" w:ascii="Times New Roman"/>
          <w:sz w:val="24"/>
          <w:szCs w:val="24"/>
        </w:rPr>
        <w:t>5%RH</w:t>
      </w:r>
    </w:p>
    <w:p>
      <w:pPr>
        <w:pStyle w:val="28"/>
        <w:spacing w:line="360" w:lineRule="auto"/>
        <w:ind w:firstLine="0" w:firstLineChars="0"/>
        <w:jc w:val="left"/>
        <w:rPr>
          <w:rFonts w:ascii="Times New Roman"/>
          <w:sz w:val="24"/>
          <w:szCs w:val="24"/>
        </w:rPr>
      </w:pPr>
      <w:r>
        <w:rPr>
          <w:rFonts w:hint="eastAsia" w:ascii="Times New Roman"/>
          <w:sz w:val="24"/>
          <w:szCs w:val="24"/>
        </w:rPr>
        <w:t>1.3 测量标准：</w:t>
      </w:r>
      <w:r>
        <w:rPr>
          <w:rFonts w:ascii="Times New Roman"/>
          <w:sz w:val="24"/>
        </w:rPr>
        <w:t>数字多用表，</w:t>
      </w:r>
      <w:r>
        <w:rPr>
          <w:rFonts w:hint="eastAsia" w:ascii="Times New Roman"/>
          <w:sz w:val="24"/>
        </w:rPr>
        <w:t>电阻</w:t>
      </w:r>
      <w:r>
        <w:rPr>
          <w:rFonts w:ascii="Times New Roman"/>
          <w:sz w:val="24"/>
        </w:rPr>
        <w:t>准确度</w:t>
      </w:r>
      <w:r>
        <w:rPr>
          <w:rFonts w:ascii="Times New Roman" w:hAnsi="宋体"/>
          <w:sz w:val="24"/>
        </w:rPr>
        <w:t>：</w:t>
      </w:r>
      <w:r>
        <w:rPr>
          <w:rFonts w:ascii="Times New Roman"/>
          <w:sz w:val="24"/>
        </w:rPr>
        <w:t>±</w:t>
      </w:r>
      <w:r>
        <w:rPr>
          <w:rFonts w:ascii="Times New Roman" w:hAnsi="宋体"/>
          <w:sz w:val="24"/>
        </w:rPr>
        <w:t>（</w:t>
      </w:r>
      <w:r>
        <w:rPr>
          <w:rFonts w:ascii="Times New Roman"/>
          <w:sz w:val="24"/>
        </w:rPr>
        <w:t>0.0</w:t>
      </w:r>
      <w:r>
        <w:rPr>
          <w:rFonts w:hint="eastAsia" w:ascii="Times New Roman"/>
          <w:sz w:val="24"/>
        </w:rPr>
        <w:t>1</w:t>
      </w:r>
      <w:r>
        <w:rPr>
          <w:rFonts w:ascii="Times New Roman"/>
          <w:sz w:val="24"/>
        </w:rPr>
        <w:t>%</w:t>
      </w:r>
      <w:r>
        <w:rPr>
          <w:rFonts w:ascii="Times New Roman" w:hAnsi="宋体"/>
          <w:sz w:val="24"/>
        </w:rPr>
        <w:t>读数</w:t>
      </w:r>
      <w:r>
        <w:rPr>
          <w:rFonts w:ascii="Times New Roman"/>
          <w:sz w:val="24"/>
        </w:rPr>
        <w:t>+0.0</w:t>
      </w:r>
      <w:r>
        <w:rPr>
          <w:rFonts w:hint="eastAsia" w:ascii="Times New Roman"/>
          <w:sz w:val="24"/>
        </w:rPr>
        <w:t>04</w:t>
      </w:r>
      <w:r>
        <w:rPr>
          <w:rFonts w:ascii="Times New Roman"/>
          <w:sz w:val="24"/>
        </w:rPr>
        <w:t>%</w:t>
      </w:r>
      <w:r>
        <w:rPr>
          <w:rFonts w:ascii="Times New Roman" w:hAnsi="宋体"/>
          <w:sz w:val="24"/>
        </w:rPr>
        <w:t>量程）。</w:t>
      </w:r>
    </w:p>
    <w:p>
      <w:pPr>
        <w:pStyle w:val="28"/>
        <w:spacing w:line="360" w:lineRule="auto"/>
        <w:ind w:firstLine="0" w:firstLineChars="0"/>
        <w:jc w:val="left"/>
        <w:rPr>
          <w:rFonts w:ascii="Times New Roman"/>
          <w:sz w:val="24"/>
          <w:szCs w:val="24"/>
        </w:rPr>
      </w:pPr>
      <w:r>
        <w:rPr>
          <w:rFonts w:hint="eastAsia" w:ascii="Times New Roman"/>
          <w:sz w:val="24"/>
          <w:szCs w:val="24"/>
        </w:rPr>
        <w:t>1.4 被测对象：电力线感应/接触试验发生器，限流电阻最大允许误差：</w:t>
      </w:r>
      <w:r>
        <w:rPr>
          <w:rFonts w:ascii="Times New Roman"/>
          <w:sz w:val="24"/>
        </w:rPr>
        <w:t>±</w:t>
      </w:r>
      <w:r>
        <w:rPr>
          <w:rFonts w:hint="eastAsia" w:ascii="Times New Roman"/>
          <w:sz w:val="24"/>
        </w:rPr>
        <w:t>3</w:t>
      </w:r>
      <w:r>
        <w:rPr>
          <w:rFonts w:ascii="Times New Roman"/>
          <w:sz w:val="24"/>
        </w:rPr>
        <w:t>%</w:t>
      </w:r>
      <w:r>
        <w:rPr>
          <w:rFonts w:hint="eastAsia" w:ascii="Times New Roman"/>
          <w:sz w:val="24"/>
        </w:rPr>
        <w:t>。</w:t>
      </w:r>
    </w:p>
    <w:p>
      <w:pPr>
        <w:pStyle w:val="28"/>
        <w:spacing w:line="360" w:lineRule="auto"/>
        <w:ind w:left="1" w:firstLine="0" w:firstLineChars="0"/>
        <w:jc w:val="left"/>
        <w:rPr>
          <w:rFonts w:ascii="Times New Roman"/>
          <w:sz w:val="24"/>
        </w:rPr>
      </w:pPr>
      <w:r>
        <w:rPr>
          <w:rFonts w:ascii="Times New Roman"/>
          <w:sz w:val="24"/>
        </w:rPr>
        <w:t>1.5</w:t>
      </w:r>
      <w:r>
        <w:rPr>
          <w:rFonts w:hint="eastAsia" w:ascii="Times New Roman"/>
          <w:sz w:val="24"/>
        </w:rPr>
        <w:t xml:space="preserve"> </w:t>
      </w:r>
      <w:r>
        <w:rPr>
          <w:rFonts w:ascii="Times New Roman" w:hAnsi="宋体"/>
          <w:sz w:val="24"/>
        </w:rPr>
        <w:t>测试过程：</w:t>
      </w:r>
      <w:r>
        <w:rPr>
          <w:rFonts w:ascii="Times New Roman" w:hAnsi="宋体"/>
          <w:sz w:val="24"/>
          <w:szCs w:val="24"/>
        </w:rPr>
        <w:t>校准接线见</w:t>
      </w:r>
      <w:r>
        <w:rPr>
          <w:rFonts w:hint="eastAsia" w:ascii="Times New Roman" w:hAnsi="宋体"/>
          <w:sz w:val="24"/>
          <w:szCs w:val="24"/>
        </w:rPr>
        <w:t>下</w:t>
      </w:r>
      <w:r>
        <w:rPr>
          <w:rFonts w:ascii="Times New Roman" w:hAnsi="宋体"/>
          <w:sz w:val="24"/>
          <w:szCs w:val="24"/>
        </w:rPr>
        <w:t>图，由</w:t>
      </w:r>
      <w:r>
        <w:rPr>
          <w:rFonts w:ascii="Times New Roman" w:hAnsi="宋体"/>
          <w:sz w:val="24"/>
        </w:rPr>
        <w:t>试验发生器设定限流电阻，使用数字多用表测量该电阻值，从而计算出试验发生器的限流电阻示值误差。</w:t>
      </w:r>
    </w:p>
    <w:p>
      <w:pPr>
        <w:pStyle w:val="6"/>
        <w:jc w:val="center"/>
        <w:rPr>
          <w:rFonts w:ascii="Times New Roman" w:hAnsi="宋体"/>
          <w:sz w:val="24"/>
          <w:szCs w:val="20"/>
        </w:rPr>
      </w:pPr>
      <w:r>
        <w:rPr>
          <w:rFonts w:hint="eastAsia" w:ascii="Times New Roman" w:hAnsi="宋体"/>
          <w:sz w:val="24"/>
          <w:szCs w:val="20"/>
        </w:rPr>
        <w:drawing>
          <wp:inline distT="0" distB="0" distL="0" distR="0">
            <wp:extent cx="3178175" cy="1209040"/>
            <wp:effectExtent l="0" t="0" r="3175" b="10160"/>
            <wp:docPr id="366" name="图片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图片 366"/>
                    <pic:cNvPicPr>
                      <a:picLocks noChangeAspect="1" noChangeArrowheads="1"/>
                    </pic:cNvPicPr>
                  </pic:nvPicPr>
                  <pic:blipFill>
                    <a:blip r:embed="rId17" cstate="print">
                      <a:extLst>
                        <a:ext uri="{28A0092B-C50C-407E-A947-70E740481C1C}">
                          <a14:useLocalDpi xmlns:a14="http://schemas.microsoft.com/office/drawing/2010/main" val="0"/>
                        </a:ext>
                      </a:extLst>
                    </a:blip>
                    <a:srcRect t="14285" b="27472"/>
                    <a:stretch>
                      <a:fillRect/>
                    </a:stretch>
                  </pic:blipFill>
                  <pic:spPr>
                    <a:xfrm>
                      <a:off x="0" y="0"/>
                      <a:ext cx="3178800" cy="1209600"/>
                    </a:xfrm>
                    <a:prstGeom prst="rect">
                      <a:avLst/>
                    </a:prstGeom>
                    <a:noFill/>
                    <a:ln>
                      <a:noFill/>
                    </a:ln>
                  </pic:spPr>
                </pic:pic>
              </a:graphicData>
            </a:graphic>
          </wp:inline>
        </w:drawing>
      </w:r>
    </w:p>
    <w:p>
      <w:pPr>
        <w:pStyle w:val="6"/>
        <w:jc w:val="center"/>
        <w:rPr>
          <w:rFonts w:ascii="Times New Roman" w:hAnsi="宋体"/>
          <w:sz w:val="24"/>
          <w:szCs w:val="20"/>
        </w:rPr>
      </w:pPr>
      <w:r>
        <w:rPr>
          <w:rFonts w:hint="eastAsia" w:ascii="Times New Roman" w:hAnsi="宋体"/>
          <w:sz w:val="24"/>
          <w:szCs w:val="20"/>
        </w:rPr>
        <w:t>限流电阻校准接线</w:t>
      </w:r>
      <w:r>
        <w:rPr>
          <w:rFonts w:ascii="Times New Roman" w:hAnsi="宋体"/>
          <w:sz w:val="24"/>
          <w:szCs w:val="20"/>
        </w:rPr>
        <w:t>图</w:t>
      </w:r>
    </w:p>
    <w:p>
      <w:pPr>
        <w:tabs>
          <w:tab w:val="left" w:pos="8976"/>
        </w:tabs>
        <w:spacing w:line="360" w:lineRule="auto"/>
        <w:rPr>
          <w:sz w:val="24"/>
        </w:rPr>
      </w:pPr>
      <w:r>
        <w:rPr>
          <w:sz w:val="24"/>
        </w:rPr>
        <w:t>1.6</w:t>
      </w:r>
      <w:r>
        <w:rPr>
          <w:rFonts w:hAnsi="宋体"/>
          <w:sz w:val="24"/>
        </w:rPr>
        <w:t>评定结果的</w:t>
      </w:r>
      <w:r>
        <w:rPr>
          <w:rFonts w:hint="eastAsia" w:hAnsi="宋体"/>
          <w:sz w:val="24"/>
        </w:rPr>
        <w:t>使用</w:t>
      </w:r>
    </w:p>
    <w:p>
      <w:pPr>
        <w:tabs>
          <w:tab w:val="left" w:pos="9020"/>
        </w:tabs>
        <w:spacing w:line="360" w:lineRule="auto"/>
        <w:ind w:firstLine="480" w:firstLineChars="200"/>
        <w:rPr>
          <w:sz w:val="24"/>
        </w:rPr>
      </w:pPr>
      <w:r>
        <w:rPr>
          <w:rFonts w:hAnsi="宋体"/>
          <w:sz w:val="24"/>
        </w:rPr>
        <w:t>符合上述条件的测量结果，一般可直接使用本不确定度的评定方法。</w:t>
      </w:r>
    </w:p>
    <w:p>
      <w:pPr>
        <w:spacing w:line="360" w:lineRule="auto"/>
        <w:jc w:val="left"/>
        <w:rPr>
          <w:rFonts w:eastAsia="黑体"/>
          <w:b/>
          <w:sz w:val="24"/>
        </w:rPr>
      </w:pPr>
      <w:r>
        <w:rPr>
          <w:rFonts w:eastAsia="黑体"/>
          <w:b/>
          <w:sz w:val="24"/>
        </w:rPr>
        <w:t>2 数学模型</w:t>
      </w:r>
    </w:p>
    <w:p>
      <w:pPr>
        <w:spacing w:line="360" w:lineRule="auto"/>
        <w:rPr>
          <w:sz w:val="24"/>
        </w:rPr>
      </w:pPr>
      <w:r>
        <w:rPr>
          <w:sz w:val="24"/>
        </w:rPr>
        <w:t xml:space="preserve">          Δ</w:t>
      </w:r>
      <w:r>
        <w:rPr>
          <w:rFonts w:hint="eastAsia"/>
          <w:i/>
          <w:sz w:val="24"/>
        </w:rPr>
        <w:t>R</w:t>
      </w:r>
      <w:r>
        <w:rPr>
          <w:sz w:val="24"/>
        </w:rPr>
        <w:t>=</w:t>
      </w:r>
      <w:r>
        <w:rPr>
          <w:rFonts w:hint="eastAsia"/>
          <w:i/>
          <w:sz w:val="24"/>
        </w:rPr>
        <w:t>R</w:t>
      </w:r>
      <w:r>
        <w:rPr>
          <w:rFonts w:hint="eastAsia"/>
          <w:sz w:val="24"/>
          <w:vertAlign w:val="subscript"/>
        </w:rPr>
        <w:t>x</w:t>
      </w:r>
      <w:r>
        <w:rPr>
          <w:sz w:val="24"/>
        </w:rPr>
        <w:t>-</w:t>
      </w:r>
      <w:r>
        <w:rPr>
          <w:rFonts w:hint="eastAsia"/>
          <w:i/>
          <w:sz w:val="24"/>
        </w:rPr>
        <w:t>R</w:t>
      </w:r>
      <w:r>
        <w:rPr>
          <w:rFonts w:hint="eastAsia"/>
          <w:sz w:val="24"/>
          <w:vertAlign w:val="subscript"/>
        </w:rPr>
        <w:t>n</w:t>
      </w:r>
    </w:p>
    <w:p>
      <w:pPr>
        <w:spacing w:line="360" w:lineRule="auto"/>
        <w:rPr>
          <w:sz w:val="24"/>
        </w:rPr>
      </w:pPr>
      <w:r>
        <w:rPr>
          <w:sz w:val="24"/>
        </w:rPr>
        <w:t xml:space="preserve">   </w:t>
      </w:r>
      <w:r>
        <w:rPr>
          <w:rFonts w:hint="eastAsia" w:hAnsi="宋体"/>
          <w:sz w:val="24"/>
        </w:rPr>
        <w:t>式</w:t>
      </w:r>
      <w:r>
        <w:rPr>
          <w:rFonts w:hAnsi="宋体"/>
          <w:sz w:val="24"/>
        </w:rPr>
        <w:t>中：</w:t>
      </w:r>
      <w:r>
        <w:rPr>
          <w:sz w:val="24"/>
        </w:rPr>
        <w:t xml:space="preserve"> Δ</w:t>
      </w:r>
      <w:r>
        <w:rPr>
          <w:rFonts w:hint="eastAsia"/>
          <w:i/>
          <w:sz w:val="24"/>
        </w:rPr>
        <w:t>R</w:t>
      </w:r>
      <w:r>
        <w:rPr>
          <w:rFonts w:hint="eastAsia"/>
          <w:sz w:val="24"/>
        </w:rPr>
        <w:t>——</w:t>
      </w:r>
      <w:r>
        <w:rPr>
          <w:rFonts w:hAnsi="宋体"/>
          <w:sz w:val="24"/>
        </w:rPr>
        <w:t>试验发生器</w:t>
      </w:r>
      <w:r>
        <w:rPr>
          <w:rFonts w:hint="eastAsia" w:hAnsi="宋体"/>
          <w:sz w:val="24"/>
        </w:rPr>
        <w:t>限流电阻</w:t>
      </w:r>
      <w:r>
        <w:rPr>
          <w:rFonts w:hAnsi="宋体"/>
          <w:sz w:val="24"/>
        </w:rPr>
        <w:t>误差。</w:t>
      </w:r>
    </w:p>
    <w:p>
      <w:pPr>
        <w:spacing w:line="360" w:lineRule="auto"/>
        <w:rPr>
          <w:sz w:val="24"/>
        </w:rPr>
      </w:pPr>
      <w:r>
        <w:rPr>
          <w:sz w:val="24"/>
        </w:rPr>
        <w:t xml:space="preserve">          </w:t>
      </w:r>
      <w:r>
        <w:rPr>
          <w:rFonts w:hint="eastAsia"/>
          <w:i/>
          <w:sz w:val="24"/>
        </w:rPr>
        <w:t>R</w:t>
      </w:r>
      <w:r>
        <w:rPr>
          <w:rFonts w:hint="eastAsia"/>
          <w:sz w:val="24"/>
          <w:vertAlign w:val="subscript"/>
        </w:rPr>
        <w:t>x</w:t>
      </w:r>
      <w:r>
        <w:rPr>
          <w:rFonts w:hint="eastAsia"/>
          <w:sz w:val="24"/>
        </w:rPr>
        <w:t>——</w:t>
      </w:r>
      <w:r>
        <w:rPr>
          <w:rFonts w:hAnsi="宋体"/>
          <w:sz w:val="24"/>
        </w:rPr>
        <w:t>试验发生器</w:t>
      </w:r>
      <w:r>
        <w:rPr>
          <w:rFonts w:hint="eastAsia" w:hAnsi="宋体"/>
          <w:sz w:val="24"/>
        </w:rPr>
        <w:t>限流电阻设定值</w:t>
      </w:r>
      <w:r>
        <w:rPr>
          <w:rFonts w:hAnsi="宋体"/>
          <w:sz w:val="24"/>
        </w:rPr>
        <w:t>。</w:t>
      </w:r>
    </w:p>
    <w:p>
      <w:pPr>
        <w:spacing w:line="360" w:lineRule="auto"/>
        <w:rPr>
          <w:sz w:val="24"/>
        </w:rPr>
      </w:pPr>
      <w:r>
        <w:rPr>
          <w:sz w:val="24"/>
        </w:rPr>
        <w:t xml:space="preserve">          </w:t>
      </w:r>
      <w:r>
        <w:rPr>
          <w:rFonts w:hint="eastAsia"/>
          <w:i/>
          <w:sz w:val="24"/>
        </w:rPr>
        <w:t>R</w:t>
      </w:r>
      <w:r>
        <w:rPr>
          <w:rFonts w:hint="eastAsia"/>
          <w:sz w:val="24"/>
          <w:vertAlign w:val="subscript"/>
        </w:rPr>
        <w:t>n</w:t>
      </w:r>
      <w:r>
        <w:rPr>
          <w:rFonts w:hint="eastAsia"/>
          <w:sz w:val="24"/>
        </w:rPr>
        <w:t>——数字多用表测得的限流电阻实际值</w:t>
      </w:r>
      <w:r>
        <w:rPr>
          <w:rFonts w:hAnsi="宋体"/>
          <w:sz w:val="24"/>
        </w:rPr>
        <w:t>。</w:t>
      </w:r>
    </w:p>
    <w:p>
      <w:pPr>
        <w:tabs>
          <w:tab w:val="left" w:pos="9064"/>
        </w:tabs>
        <w:spacing w:line="360" w:lineRule="auto"/>
        <w:rPr>
          <w:rFonts w:eastAsia="黑体"/>
          <w:b/>
          <w:sz w:val="24"/>
        </w:rPr>
      </w:pPr>
      <w:r>
        <w:rPr>
          <w:rFonts w:eastAsia="黑体"/>
          <w:b/>
          <w:sz w:val="24"/>
        </w:rPr>
        <w:t>3 标准不确定度的评定</w:t>
      </w:r>
    </w:p>
    <w:p>
      <w:pPr>
        <w:tabs>
          <w:tab w:val="left" w:pos="8866"/>
          <w:tab w:val="left" w:pos="9075"/>
        </w:tabs>
        <w:spacing w:line="360" w:lineRule="auto"/>
        <w:ind w:firstLine="480" w:firstLineChars="200"/>
        <w:rPr>
          <w:sz w:val="24"/>
        </w:rPr>
      </w:pPr>
      <w:r>
        <w:rPr>
          <w:rFonts w:hAnsi="宋体"/>
          <w:sz w:val="24"/>
        </w:rPr>
        <w:t>根据数学模型，被</w:t>
      </w:r>
      <w:r>
        <w:rPr>
          <w:rFonts w:hint="eastAsia" w:hAnsi="宋体"/>
          <w:sz w:val="24"/>
        </w:rPr>
        <w:t>校</w:t>
      </w:r>
      <w:r>
        <w:rPr>
          <w:rFonts w:hAnsi="宋体"/>
          <w:sz w:val="24"/>
        </w:rPr>
        <w:t>电力线感应/接触试验发生器时间误差的</w:t>
      </w:r>
      <w:r>
        <w:rPr>
          <w:rFonts w:hint="eastAsia" w:hAnsi="宋体"/>
          <w:sz w:val="24"/>
        </w:rPr>
        <w:t>测量</w:t>
      </w:r>
      <w:r>
        <w:rPr>
          <w:rFonts w:hAnsi="宋体"/>
          <w:sz w:val="24"/>
        </w:rPr>
        <w:t>不确定度</w:t>
      </w:r>
      <w:r>
        <w:rPr>
          <w:rFonts w:hint="eastAsia" w:hAnsi="宋体"/>
          <w:sz w:val="24"/>
        </w:rPr>
        <w:t>来源于输入量</w:t>
      </w:r>
      <w:r>
        <w:rPr>
          <w:rFonts w:hint="eastAsia"/>
          <w:i/>
          <w:sz w:val="24"/>
        </w:rPr>
        <w:t>R</w:t>
      </w:r>
      <w:r>
        <w:rPr>
          <w:sz w:val="24"/>
          <w:vertAlign w:val="subscript"/>
        </w:rPr>
        <w:t>x</w:t>
      </w:r>
      <w:r>
        <w:rPr>
          <w:rFonts w:hint="eastAsia"/>
          <w:sz w:val="24"/>
        </w:rPr>
        <w:t>的标准不确定度</w:t>
      </w:r>
      <w:r>
        <w:rPr>
          <w:i/>
          <w:sz w:val="24"/>
        </w:rPr>
        <w:t>u</w:t>
      </w:r>
      <w:r>
        <w:rPr>
          <w:sz w:val="24"/>
        </w:rPr>
        <w:t>(</w:t>
      </w:r>
      <w:r>
        <w:rPr>
          <w:rFonts w:hint="eastAsia"/>
          <w:i/>
          <w:sz w:val="24"/>
        </w:rPr>
        <w:t>R</w:t>
      </w:r>
      <w:r>
        <w:rPr>
          <w:sz w:val="24"/>
          <w:vertAlign w:val="subscript"/>
        </w:rPr>
        <w:t>x</w:t>
      </w:r>
      <w:r>
        <w:rPr>
          <w:sz w:val="24"/>
        </w:rPr>
        <w:t>)</w:t>
      </w:r>
      <w:r>
        <w:rPr>
          <w:rFonts w:hint="eastAsia"/>
          <w:sz w:val="24"/>
        </w:rPr>
        <w:t>和</w:t>
      </w:r>
      <w:r>
        <w:rPr>
          <w:rFonts w:hint="eastAsia" w:hAnsi="宋体"/>
          <w:sz w:val="24"/>
        </w:rPr>
        <w:t>输入量</w:t>
      </w:r>
      <w:r>
        <w:rPr>
          <w:rFonts w:hint="eastAsia"/>
          <w:i/>
          <w:sz w:val="24"/>
        </w:rPr>
        <w:t>R</w:t>
      </w:r>
      <w:r>
        <w:rPr>
          <w:rFonts w:hint="eastAsia"/>
          <w:sz w:val="24"/>
          <w:vertAlign w:val="subscript"/>
        </w:rPr>
        <w:t>n</w:t>
      </w:r>
      <w:r>
        <w:rPr>
          <w:rFonts w:hint="eastAsia"/>
          <w:sz w:val="24"/>
        </w:rPr>
        <w:t>的标准不确定度</w:t>
      </w:r>
      <w:r>
        <w:rPr>
          <w:i/>
          <w:sz w:val="24"/>
        </w:rPr>
        <w:t>u</w:t>
      </w:r>
      <w:r>
        <w:rPr>
          <w:sz w:val="24"/>
        </w:rPr>
        <w:t>(</w:t>
      </w:r>
      <w:r>
        <w:rPr>
          <w:rFonts w:hint="eastAsia"/>
          <w:i/>
          <w:sz w:val="24"/>
        </w:rPr>
        <w:t>R</w:t>
      </w:r>
      <w:r>
        <w:rPr>
          <w:rFonts w:hint="eastAsia"/>
          <w:sz w:val="24"/>
          <w:vertAlign w:val="subscript"/>
        </w:rPr>
        <w:t>n</w:t>
      </w:r>
      <w:r>
        <w:rPr>
          <w:sz w:val="24"/>
        </w:rPr>
        <w:t>)</w:t>
      </w:r>
      <w:r>
        <w:rPr>
          <w:rFonts w:hAnsi="宋体"/>
          <w:sz w:val="24"/>
        </w:rPr>
        <w:t>。</w:t>
      </w:r>
    </w:p>
    <w:p>
      <w:pPr>
        <w:tabs>
          <w:tab w:val="left" w:pos="8932"/>
          <w:tab w:val="left" w:pos="9075"/>
        </w:tabs>
        <w:spacing w:line="360" w:lineRule="auto"/>
        <w:rPr>
          <w:sz w:val="24"/>
        </w:rPr>
      </w:pPr>
      <w:r>
        <w:rPr>
          <w:sz w:val="24"/>
        </w:rPr>
        <w:t>3.1</w:t>
      </w:r>
      <w:r>
        <w:rPr>
          <w:rFonts w:hAnsi="宋体"/>
          <w:sz w:val="24"/>
        </w:rPr>
        <w:t>标准不确定度分量</w:t>
      </w:r>
      <w:r>
        <w:rPr>
          <w:i/>
          <w:sz w:val="24"/>
        </w:rPr>
        <w:t>u</w:t>
      </w:r>
      <w:r>
        <w:rPr>
          <w:sz w:val="24"/>
        </w:rPr>
        <w:t>(</w:t>
      </w:r>
      <w:r>
        <w:rPr>
          <w:rFonts w:hint="eastAsia"/>
          <w:i/>
          <w:sz w:val="24"/>
        </w:rPr>
        <w:t>R</w:t>
      </w:r>
      <w:r>
        <w:rPr>
          <w:sz w:val="24"/>
          <w:vertAlign w:val="subscript"/>
        </w:rPr>
        <w:t>x</w:t>
      </w:r>
      <w:r>
        <w:rPr>
          <w:sz w:val="24"/>
        </w:rPr>
        <w:t>)</w:t>
      </w:r>
      <w:r>
        <w:rPr>
          <w:rFonts w:hAnsi="宋体"/>
          <w:sz w:val="24"/>
        </w:rPr>
        <w:t>的评定</w:t>
      </w:r>
    </w:p>
    <w:p>
      <w:pPr>
        <w:spacing w:line="360" w:lineRule="auto"/>
        <w:ind w:firstLine="480" w:firstLineChars="200"/>
        <w:rPr>
          <w:sz w:val="24"/>
        </w:rPr>
      </w:pPr>
      <w:r>
        <w:rPr>
          <w:rFonts w:hAnsi="宋体"/>
          <w:sz w:val="24"/>
        </w:rPr>
        <w:t>由于</w:t>
      </w:r>
      <w:r>
        <w:rPr>
          <w:rFonts w:hint="eastAsia" w:hAnsi="宋体"/>
          <w:sz w:val="24"/>
        </w:rPr>
        <w:t>R</w:t>
      </w:r>
      <w:r>
        <w:rPr>
          <w:rFonts w:hint="eastAsia"/>
          <w:sz w:val="24"/>
          <w:vertAlign w:val="subscript"/>
        </w:rPr>
        <w:t>x</w:t>
      </w:r>
      <w:r>
        <w:rPr>
          <w:rFonts w:hAnsi="宋体"/>
          <w:sz w:val="24"/>
        </w:rPr>
        <w:t>为被</w:t>
      </w:r>
      <w:r>
        <w:rPr>
          <w:rFonts w:hint="eastAsia" w:hAnsi="宋体"/>
          <w:sz w:val="24"/>
        </w:rPr>
        <w:t>校</w:t>
      </w:r>
      <w:r>
        <w:rPr>
          <w:rFonts w:hAnsi="宋体"/>
          <w:sz w:val="24"/>
        </w:rPr>
        <w:t>电力线感应/接触试验发生器</w:t>
      </w:r>
      <w:r>
        <w:rPr>
          <w:rFonts w:hint="eastAsia" w:hAnsi="宋体"/>
          <w:sz w:val="24"/>
        </w:rPr>
        <w:t>电阻</w:t>
      </w:r>
      <w:r>
        <w:rPr>
          <w:rFonts w:hAnsi="宋体"/>
          <w:sz w:val="24"/>
        </w:rPr>
        <w:t>设定值，不随外界因数变化而变化，故其无不确定度因素，所以</w:t>
      </w:r>
      <w:r>
        <w:rPr>
          <w:i/>
          <w:sz w:val="24"/>
        </w:rPr>
        <w:t>u</w:t>
      </w:r>
      <w:r>
        <w:rPr>
          <w:sz w:val="24"/>
        </w:rPr>
        <w:t>(</w:t>
      </w:r>
      <w:r>
        <w:rPr>
          <w:rFonts w:hint="eastAsia"/>
          <w:i/>
          <w:sz w:val="24"/>
        </w:rPr>
        <w:t>R</w:t>
      </w:r>
      <w:r>
        <w:rPr>
          <w:sz w:val="24"/>
          <w:vertAlign w:val="subscript"/>
        </w:rPr>
        <w:t>x</w:t>
      </w:r>
      <w:r>
        <w:rPr>
          <w:sz w:val="24"/>
        </w:rPr>
        <w:t>)=0</w:t>
      </w:r>
      <w:r>
        <w:rPr>
          <w:rFonts w:hAnsi="宋体"/>
          <w:sz w:val="24"/>
        </w:rPr>
        <w:t>。</w:t>
      </w:r>
    </w:p>
    <w:p>
      <w:pPr>
        <w:spacing w:line="360" w:lineRule="auto"/>
        <w:rPr>
          <w:sz w:val="24"/>
        </w:rPr>
      </w:pPr>
      <w:r>
        <w:rPr>
          <w:sz w:val="24"/>
        </w:rPr>
        <w:t>3.2</w:t>
      </w:r>
      <w:r>
        <w:rPr>
          <w:szCs w:val="21"/>
        </w:rPr>
        <w:t xml:space="preserve"> </w:t>
      </w:r>
      <w:r>
        <w:rPr>
          <w:rFonts w:hAnsi="宋体"/>
          <w:sz w:val="24"/>
        </w:rPr>
        <w:t>标准不确定度分量</w:t>
      </w:r>
      <w:r>
        <w:rPr>
          <w:i/>
          <w:sz w:val="24"/>
        </w:rPr>
        <w:t>u</w:t>
      </w:r>
      <w:r>
        <w:rPr>
          <w:sz w:val="24"/>
        </w:rPr>
        <w:t>(</w:t>
      </w:r>
      <w:r>
        <w:rPr>
          <w:rFonts w:hint="eastAsia"/>
          <w:i/>
          <w:sz w:val="24"/>
        </w:rPr>
        <w:t>R</w:t>
      </w:r>
      <w:r>
        <w:rPr>
          <w:rFonts w:hint="eastAsia"/>
          <w:sz w:val="24"/>
          <w:vertAlign w:val="subscript"/>
        </w:rPr>
        <w:t>n</w:t>
      </w:r>
      <w:r>
        <w:rPr>
          <w:sz w:val="24"/>
        </w:rPr>
        <w:t>)</w:t>
      </w:r>
      <w:r>
        <w:rPr>
          <w:rFonts w:hAnsi="宋体"/>
          <w:sz w:val="24"/>
        </w:rPr>
        <w:t>的评定</w:t>
      </w:r>
    </w:p>
    <w:p>
      <w:pPr>
        <w:tabs>
          <w:tab w:val="left" w:pos="9031"/>
        </w:tabs>
        <w:spacing w:line="360" w:lineRule="auto"/>
        <w:ind w:firstLine="480" w:firstLineChars="200"/>
        <w:rPr>
          <w:sz w:val="24"/>
        </w:rPr>
      </w:pPr>
      <w:r>
        <w:rPr>
          <w:rFonts w:hAnsi="宋体"/>
          <w:sz w:val="24"/>
        </w:rPr>
        <w:t>不确定度分量</w:t>
      </w:r>
      <w:r>
        <w:rPr>
          <w:i/>
          <w:sz w:val="24"/>
        </w:rPr>
        <w:t>u</w:t>
      </w:r>
      <w:r>
        <w:rPr>
          <w:sz w:val="24"/>
        </w:rPr>
        <w:t>(</w:t>
      </w:r>
      <w:r>
        <w:rPr>
          <w:rFonts w:hint="eastAsia"/>
          <w:i/>
          <w:sz w:val="24"/>
        </w:rPr>
        <w:t>R</w:t>
      </w:r>
      <w:r>
        <w:rPr>
          <w:rFonts w:hint="eastAsia"/>
          <w:sz w:val="24"/>
          <w:vertAlign w:val="subscript"/>
        </w:rPr>
        <w:t>n</w:t>
      </w:r>
      <w:r>
        <w:rPr>
          <w:sz w:val="24"/>
        </w:rPr>
        <w:t>)</w:t>
      </w:r>
      <w:r>
        <w:rPr>
          <w:rFonts w:hAnsi="宋体"/>
          <w:sz w:val="24"/>
        </w:rPr>
        <w:t>的不确定度来源主要是测量重复性引起的标准不确定度分项</w:t>
      </w:r>
      <w:r>
        <w:rPr>
          <w:i/>
          <w:sz w:val="24"/>
        </w:rPr>
        <w:t>u</w:t>
      </w:r>
      <w:r>
        <w:rPr>
          <w:sz w:val="24"/>
        </w:rPr>
        <w:t>(</w:t>
      </w:r>
      <w:r>
        <w:rPr>
          <w:rFonts w:hint="eastAsia"/>
          <w:i/>
          <w:sz w:val="24"/>
        </w:rPr>
        <w:t>R</w:t>
      </w:r>
      <w:r>
        <w:rPr>
          <w:rFonts w:hint="eastAsia"/>
          <w:sz w:val="24"/>
          <w:vertAlign w:val="subscript"/>
        </w:rPr>
        <w:t>n1</w:t>
      </w:r>
      <w:r>
        <w:rPr>
          <w:sz w:val="24"/>
        </w:rPr>
        <w:t>)</w:t>
      </w:r>
      <w:r>
        <w:rPr>
          <w:rFonts w:hAnsi="宋体"/>
          <w:szCs w:val="21"/>
        </w:rPr>
        <w:t>；</w:t>
      </w:r>
      <w:r>
        <w:rPr>
          <w:rFonts w:hint="eastAsia" w:hAnsi="宋体"/>
          <w:sz w:val="24"/>
        </w:rPr>
        <w:t>数字多用表</w:t>
      </w:r>
      <w:r>
        <w:rPr>
          <w:rFonts w:hAnsi="宋体"/>
          <w:sz w:val="24"/>
        </w:rPr>
        <w:t>测量</w:t>
      </w:r>
      <w:r>
        <w:rPr>
          <w:rFonts w:hint="eastAsia" w:hAnsi="宋体"/>
          <w:sz w:val="24"/>
        </w:rPr>
        <w:t>电阻</w:t>
      </w:r>
      <w:r>
        <w:rPr>
          <w:rFonts w:hAnsi="宋体"/>
          <w:sz w:val="24"/>
        </w:rPr>
        <w:t>的测量误差导致的标准不确定度分项</w:t>
      </w:r>
      <w:r>
        <w:rPr>
          <w:i/>
          <w:sz w:val="24"/>
        </w:rPr>
        <w:t>u</w:t>
      </w:r>
      <w:r>
        <w:rPr>
          <w:sz w:val="24"/>
        </w:rPr>
        <w:t>(</w:t>
      </w:r>
      <w:r>
        <w:rPr>
          <w:rFonts w:hint="eastAsia"/>
          <w:i/>
          <w:sz w:val="24"/>
        </w:rPr>
        <w:t>R</w:t>
      </w:r>
      <w:r>
        <w:rPr>
          <w:rFonts w:hint="eastAsia"/>
          <w:sz w:val="24"/>
          <w:vertAlign w:val="subscript"/>
        </w:rPr>
        <w:t>n2</w:t>
      </w:r>
      <w:r>
        <w:rPr>
          <w:sz w:val="24"/>
        </w:rPr>
        <w:t>)</w:t>
      </w:r>
      <w:r>
        <w:rPr>
          <w:rFonts w:hAnsi="宋体"/>
          <w:szCs w:val="21"/>
        </w:rPr>
        <w:t>。</w:t>
      </w:r>
    </w:p>
    <w:p>
      <w:pPr>
        <w:spacing w:line="360" w:lineRule="auto"/>
        <w:rPr>
          <w:sz w:val="24"/>
        </w:rPr>
      </w:pPr>
      <w:r>
        <w:rPr>
          <w:sz w:val="24"/>
        </w:rPr>
        <w:t>3.2.1</w:t>
      </w:r>
      <w:r>
        <w:rPr>
          <w:szCs w:val="21"/>
        </w:rPr>
        <w:t xml:space="preserve"> </w:t>
      </w:r>
      <w:r>
        <w:rPr>
          <w:rFonts w:hAnsi="宋体"/>
          <w:sz w:val="24"/>
        </w:rPr>
        <w:t>来源于测量重复性引起的标准不确定度分项</w:t>
      </w:r>
      <w:r>
        <w:rPr>
          <w:i/>
          <w:sz w:val="24"/>
        </w:rPr>
        <w:t>u</w:t>
      </w:r>
      <w:r>
        <w:rPr>
          <w:sz w:val="24"/>
        </w:rPr>
        <w:t>(</w:t>
      </w:r>
      <w:r>
        <w:rPr>
          <w:rFonts w:hint="eastAsia"/>
          <w:i/>
          <w:sz w:val="24"/>
        </w:rPr>
        <w:t>R</w:t>
      </w:r>
      <w:r>
        <w:rPr>
          <w:rFonts w:hint="eastAsia"/>
          <w:sz w:val="24"/>
          <w:vertAlign w:val="subscript"/>
        </w:rPr>
        <w:t>n1</w:t>
      </w:r>
      <w:r>
        <w:rPr>
          <w:sz w:val="24"/>
        </w:rPr>
        <w:t>)</w:t>
      </w:r>
    </w:p>
    <w:p>
      <w:pPr>
        <w:tabs>
          <w:tab w:val="left" w:pos="9031"/>
        </w:tabs>
        <w:spacing w:line="360" w:lineRule="auto"/>
        <w:ind w:firstLine="480" w:firstLineChars="200"/>
        <w:rPr>
          <w:rFonts w:hAnsi="宋体"/>
          <w:sz w:val="24"/>
        </w:rPr>
      </w:pPr>
      <w:r>
        <w:rPr>
          <w:rFonts w:hAnsi="宋体"/>
          <w:sz w:val="24"/>
        </w:rPr>
        <w:t>采用</w:t>
      </w:r>
      <w:r>
        <w:rPr>
          <w:sz w:val="24"/>
        </w:rPr>
        <w:t>A</w:t>
      </w:r>
      <w:r>
        <w:rPr>
          <w:rFonts w:hAnsi="宋体"/>
          <w:sz w:val="24"/>
        </w:rPr>
        <w:t>类方法进行评定</w:t>
      </w:r>
      <w:r>
        <w:rPr>
          <w:rFonts w:hint="eastAsia" w:hAnsi="宋体"/>
          <w:sz w:val="24"/>
        </w:rPr>
        <w:t>。</w:t>
      </w:r>
      <w:r>
        <w:rPr>
          <w:rFonts w:hAnsi="宋体"/>
          <w:sz w:val="24"/>
        </w:rPr>
        <w:t>取一台电力线感应/接触试验发生器</w:t>
      </w:r>
      <w:r>
        <w:rPr>
          <w:rFonts w:hint="eastAsia" w:hAnsi="宋体"/>
          <w:sz w:val="24"/>
        </w:rPr>
        <w:t>，</w:t>
      </w:r>
      <w:r>
        <w:rPr>
          <w:rFonts w:hAnsi="宋体"/>
          <w:sz w:val="24"/>
        </w:rPr>
        <w:t>设定</w:t>
      </w:r>
      <w:r>
        <w:rPr>
          <w:rFonts w:hint="eastAsia" w:hAnsi="宋体"/>
          <w:sz w:val="24"/>
        </w:rPr>
        <w:t>限流电阻在1</w:t>
      </w:r>
      <w:r>
        <w:rPr>
          <w:sz w:val="24"/>
        </w:rPr>
        <w:t>0</w:t>
      </w:r>
      <w:r>
        <w:rPr>
          <w:sz w:val="24"/>
          <w:shd w:val="clear" w:color="auto" w:fill="FFFFFF"/>
        </w:rPr>
        <w:t>Ω</w:t>
      </w:r>
      <w:r>
        <w:rPr>
          <w:rFonts w:hAnsi="宋体"/>
          <w:sz w:val="24"/>
        </w:rPr>
        <w:t>，在重复条件下，进行独立测量</w:t>
      </w:r>
      <w:r>
        <w:rPr>
          <w:sz w:val="24"/>
        </w:rPr>
        <w:t>10</w:t>
      </w:r>
      <w:r>
        <w:rPr>
          <w:rFonts w:hAnsi="宋体"/>
          <w:sz w:val="24"/>
        </w:rPr>
        <w:t>次，获得一组数据列</w:t>
      </w:r>
      <w:r>
        <w:rPr>
          <w:rFonts w:hint="eastAsia" w:hAnsi="宋体"/>
          <w:sz w:val="24"/>
        </w:rPr>
        <w:t>，</w:t>
      </w:r>
      <w:r>
        <w:rPr>
          <w:rFonts w:hAnsi="宋体"/>
          <w:sz w:val="24"/>
        </w:rPr>
        <w:t>见表</w:t>
      </w:r>
      <w:r>
        <w:rPr>
          <w:sz w:val="24"/>
        </w:rPr>
        <w:t>1</w:t>
      </w:r>
      <w:r>
        <w:rPr>
          <w:rFonts w:hAnsi="宋体"/>
          <w:sz w:val="24"/>
        </w:rPr>
        <w:t>。</w:t>
      </w:r>
    </w:p>
    <w:p>
      <w:pPr>
        <w:tabs>
          <w:tab w:val="left" w:pos="9031"/>
        </w:tabs>
        <w:spacing w:line="360" w:lineRule="auto"/>
        <w:jc w:val="center"/>
        <w:rPr>
          <w:b/>
          <w:sz w:val="24"/>
        </w:rPr>
      </w:pPr>
      <w:r>
        <w:rPr>
          <w:rFonts w:eastAsia="黑体"/>
          <w:b/>
          <w:sz w:val="24"/>
        </w:rPr>
        <w:t>表1</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9"/>
        <w:gridCol w:w="824"/>
        <w:gridCol w:w="774"/>
        <w:gridCol w:w="775"/>
        <w:gridCol w:w="775"/>
        <w:gridCol w:w="775"/>
        <w:gridCol w:w="775"/>
        <w:gridCol w:w="775"/>
        <w:gridCol w:w="775"/>
        <w:gridCol w:w="775"/>
        <w:gridCol w:w="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169" w:type="dxa"/>
            <w:vAlign w:val="center"/>
          </w:tcPr>
          <w:p>
            <w:pPr>
              <w:spacing w:line="360" w:lineRule="auto"/>
              <w:jc w:val="center"/>
              <w:rPr>
                <w:szCs w:val="21"/>
              </w:rPr>
            </w:pPr>
            <w:r>
              <w:rPr>
                <w:rFonts w:hAnsi="宋体"/>
                <w:szCs w:val="21"/>
              </w:rPr>
              <w:t>次数</w:t>
            </w:r>
          </w:p>
        </w:tc>
        <w:tc>
          <w:tcPr>
            <w:tcW w:w="824" w:type="dxa"/>
            <w:vAlign w:val="center"/>
          </w:tcPr>
          <w:p>
            <w:pPr>
              <w:spacing w:line="360" w:lineRule="auto"/>
              <w:jc w:val="center"/>
              <w:rPr>
                <w:szCs w:val="21"/>
              </w:rPr>
            </w:pPr>
            <w:r>
              <w:rPr>
                <w:szCs w:val="21"/>
              </w:rPr>
              <w:t>1</w:t>
            </w:r>
          </w:p>
        </w:tc>
        <w:tc>
          <w:tcPr>
            <w:tcW w:w="774" w:type="dxa"/>
            <w:vAlign w:val="center"/>
          </w:tcPr>
          <w:p>
            <w:pPr>
              <w:spacing w:line="360" w:lineRule="auto"/>
              <w:jc w:val="center"/>
              <w:rPr>
                <w:szCs w:val="21"/>
              </w:rPr>
            </w:pPr>
            <w:r>
              <w:rPr>
                <w:szCs w:val="21"/>
              </w:rPr>
              <w:t>2</w:t>
            </w:r>
          </w:p>
        </w:tc>
        <w:tc>
          <w:tcPr>
            <w:tcW w:w="775" w:type="dxa"/>
            <w:vAlign w:val="center"/>
          </w:tcPr>
          <w:p>
            <w:pPr>
              <w:spacing w:line="360" w:lineRule="auto"/>
              <w:jc w:val="center"/>
              <w:rPr>
                <w:szCs w:val="21"/>
              </w:rPr>
            </w:pPr>
            <w:r>
              <w:rPr>
                <w:szCs w:val="21"/>
              </w:rPr>
              <w:t>3</w:t>
            </w:r>
          </w:p>
        </w:tc>
        <w:tc>
          <w:tcPr>
            <w:tcW w:w="775" w:type="dxa"/>
            <w:vAlign w:val="center"/>
          </w:tcPr>
          <w:p>
            <w:pPr>
              <w:spacing w:line="360" w:lineRule="auto"/>
              <w:jc w:val="center"/>
              <w:rPr>
                <w:szCs w:val="21"/>
              </w:rPr>
            </w:pPr>
            <w:r>
              <w:rPr>
                <w:szCs w:val="21"/>
              </w:rPr>
              <w:t>4</w:t>
            </w:r>
          </w:p>
        </w:tc>
        <w:tc>
          <w:tcPr>
            <w:tcW w:w="775" w:type="dxa"/>
            <w:vAlign w:val="center"/>
          </w:tcPr>
          <w:p>
            <w:pPr>
              <w:spacing w:line="360" w:lineRule="auto"/>
              <w:jc w:val="center"/>
              <w:rPr>
                <w:szCs w:val="21"/>
              </w:rPr>
            </w:pPr>
            <w:r>
              <w:rPr>
                <w:szCs w:val="21"/>
              </w:rPr>
              <w:t>5</w:t>
            </w:r>
          </w:p>
        </w:tc>
        <w:tc>
          <w:tcPr>
            <w:tcW w:w="775" w:type="dxa"/>
            <w:vAlign w:val="center"/>
          </w:tcPr>
          <w:p>
            <w:pPr>
              <w:spacing w:line="360" w:lineRule="auto"/>
              <w:jc w:val="center"/>
              <w:rPr>
                <w:szCs w:val="21"/>
              </w:rPr>
            </w:pPr>
            <w:r>
              <w:rPr>
                <w:szCs w:val="21"/>
              </w:rPr>
              <w:t>6</w:t>
            </w:r>
          </w:p>
        </w:tc>
        <w:tc>
          <w:tcPr>
            <w:tcW w:w="775" w:type="dxa"/>
            <w:vAlign w:val="center"/>
          </w:tcPr>
          <w:p>
            <w:pPr>
              <w:spacing w:line="360" w:lineRule="auto"/>
              <w:jc w:val="center"/>
              <w:rPr>
                <w:szCs w:val="21"/>
              </w:rPr>
            </w:pPr>
            <w:r>
              <w:rPr>
                <w:szCs w:val="21"/>
              </w:rPr>
              <w:t>7</w:t>
            </w:r>
          </w:p>
        </w:tc>
        <w:tc>
          <w:tcPr>
            <w:tcW w:w="775" w:type="dxa"/>
            <w:vAlign w:val="center"/>
          </w:tcPr>
          <w:p>
            <w:pPr>
              <w:spacing w:line="360" w:lineRule="auto"/>
              <w:jc w:val="center"/>
              <w:rPr>
                <w:szCs w:val="21"/>
              </w:rPr>
            </w:pPr>
            <w:r>
              <w:rPr>
                <w:szCs w:val="21"/>
              </w:rPr>
              <w:t>8</w:t>
            </w:r>
          </w:p>
        </w:tc>
        <w:tc>
          <w:tcPr>
            <w:tcW w:w="775" w:type="dxa"/>
            <w:vAlign w:val="center"/>
          </w:tcPr>
          <w:p>
            <w:pPr>
              <w:spacing w:line="360" w:lineRule="auto"/>
              <w:jc w:val="center"/>
              <w:rPr>
                <w:szCs w:val="21"/>
              </w:rPr>
            </w:pPr>
            <w:r>
              <w:rPr>
                <w:szCs w:val="21"/>
              </w:rPr>
              <w:t>9</w:t>
            </w:r>
          </w:p>
        </w:tc>
        <w:tc>
          <w:tcPr>
            <w:tcW w:w="775" w:type="dxa"/>
            <w:vAlign w:val="center"/>
          </w:tcPr>
          <w:p>
            <w:pPr>
              <w:spacing w:line="360" w:lineRule="auto"/>
              <w:jc w:val="center"/>
              <w:rPr>
                <w:szCs w:val="21"/>
              </w:rPr>
            </w:pPr>
            <w:r>
              <w:rPr>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169" w:type="dxa"/>
            <w:vAlign w:val="center"/>
          </w:tcPr>
          <w:p>
            <w:pPr>
              <w:spacing w:line="360" w:lineRule="auto"/>
              <w:ind w:left="-105" w:leftChars="-50" w:right="-105" w:rightChars="-50"/>
              <w:jc w:val="center"/>
              <w:rPr>
                <w:szCs w:val="21"/>
              </w:rPr>
            </w:pPr>
            <w:r>
              <w:rPr>
                <w:rFonts w:hint="eastAsia" w:hAnsi="宋体"/>
                <w:szCs w:val="21"/>
              </w:rPr>
              <w:t>示</w:t>
            </w:r>
            <w:r>
              <w:rPr>
                <w:rFonts w:hAnsi="宋体"/>
                <w:szCs w:val="21"/>
              </w:rPr>
              <w:t>值（</w:t>
            </w:r>
            <w:r>
              <w:rPr>
                <w:sz w:val="24"/>
                <w:shd w:val="clear" w:color="auto" w:fill="FFFFFF"/>
              </w:rPr>
              <w:t>Ω</w:t>
            </w:r>
            <w:r>
              <w:rPr>
                <w:rFonts w:hAnsi="宋体"/>
                <w:szCs w:val="21"/>
              </w:rPr>
              <w:t>）</w:t>
            </w:r>
          </w:p>
        </w:tc>
        <w:tc>
          <w:tcPr>
            <w:tcW w:w="824" w:type="dxa"/>
            <w:vAlign w:val="center"/>
          </w:tcPr>
          <w:p>
            <w:pPr>
              <w:jc w:val="center"/>
              <w:rPr>
                <w:szCs w:val="21"/>
              </w:rPr>
            </w:pPr>
            <w:r>
              <w:rPr>
                <w:szCs w:val="21"/>
              </w:rPr>
              <w:t xml:space="preserve">10.25 </w:t>
            </w:r>
          </w:p>
        </w:tc>
        <w:tc>
          <w:tcPr>
            <w:tcW w:w="774" w:type="dxa"/>
            <w:vAlign w:val="center"/>
          </w:tcPr>
          <w:p>
            <w:pPr>
              <w:jc w:val="center"/>
              <w:rPr>
                <w:szCs w:val="21"/>
              </w:rPr>
            </w:pPr>
            <w:r>
              <w:rPr>
                <w:szCs w:val="21"/>
              </w:rPr>
              <w:t xml:space="preserve">10.20 </w:t>
            </w:r>
          </w:p>
        </w:tc>
        <w:tc>
          <w:tcPr>
            <w:tcW w:w="775" w:type="dxa"/>
            <w:vAlign w:val="center"/>
          </w:tcPr>
          <w:p>
            <w:pPr>
              <w:jc w:val="center"/>
              <w:rPr>
                <w:szCs w:val="21"/>
              </w:rPr>
            </w:pPr>
            <w:r>
              <w:rPr>
                <w:szCs w:val="21"/>
              </w:rPr>
              <w:t xml:space="preserve">10.16 </w:t>
            </w:r>
          </w:p>
        </w:tc>
        <w:tc>
          <w:tcPr>
            <w:tcW w:w="775" w:type="dxa"/>
            <w:vAlign w:val="center"/>
          </w:tcPr>
          <w:p>
            <w:pPr>
              <w:jc w:val="center"/>
              <w:rPr>
                <w:szCs w:val="21"/>
              </w:rPr>
            </w:pPr>
            <w:r>
              <w:rPr>
                <w:szCs w:val="21"/>
              </w:rPr>
              <w:t xml:space="preserve">10.19 </w:t>
            </w:r>
          </w:p>
        </w:tc>
        <w:tc>
          <w:tcPr>
            <w:tcW w:w="775" w:type="dxa"/>
            <w:vAlign w:val="center"/>
          </w:tcPr>
          <w:p>
            <w:pPr>
              <w:jc w:val="center"/>
              <w:rPr>
                <w:szCs w:val="21"/>
              </w:rPr>
            </w:pPr>
            <w:r>
              <w:rPr>
                <w:szCs w:val="21"/>
              </w:rPr>
              <w:t xml:space="preserve">10.21 </w:t>
            </w:r>
          </w:p>
        </w:tc>
        <w:tc>
          <w:tcPr>
            <w:tcW w:w="775" w:type="dxa"/>
            <w:vAlign w:val="center"/>
          </w:tcPr>
          <w:p>
            <w:pPr>
              <w:jc w:val="center"/>
              <w:rPr>
                <w:szCs w:val="21"/>
              </w:rPr>
            </w:pPr>
            <w:r>
              <w:rPr>
                <w:szCs w:val="21"/>
              </w:rPr>
              <w:t xml:space="preserve">10.18 </w:t>
            </w:r>
          </w:p>
        </w:tc>
        <w:tc>
          <w:tcPr>
            <w:tcW w:w="775" w:type="dxa"/>
            <w:vAlign w:val="center"/>
          </w:tcPr>
          <w:p>
            <w:pPr>
              <w:jc w:val="center"/>
              <w:rPr>
                <w:szCs w:val="21"/>
              </w:rPr>
            </w:pPr>
            <w:r>
              <w:rPr>
                <w:szCs w:val="21"/>
              </w:rPr>
              <w:t xml:space="preserve">10.21 </w:t>
            </w:r>
          </w:p>
        </w:tc>
        <w:tc>
          <w:tcPr>
            <w:tcW w:w="775" w:type="dxa"/>
            <w:vAlign w:val="center"/>
          </w:tcPr>
          <w:p>
            <w:pPr>
              <w:jc w:val="center"/>
              <w:rPr>
                <w:szCs w:val="21"/>
              </w:rPr>
            </w:pPr>
            <w:r>
              <w:rPr>
                <w:szCs w:val="21"/>
              </w:rPr>
              <w:t xml:space="preserve">10.16 </w:t>
            </w:r>
          </w:p>
        </w:tc>
        <w:tc>
          <w:tcPr>
            <w:tcW w:w="775" w:type="dxa"/>
            <w:vAlign w:val="center"/>
          </w:tcPr>
          <w:p>
            <w:pPr>
              <w:jc w:val="center"/>
              <w:rPr>
                <w:szCs w:val="21"/>
              </w:rPr>
            </w:pPr>
            <w:r>
              <w:rPr>
                <w:szCs w:val="21"/>
              </w:rPr>
              <w:t xml:space="preserve">10.19 </w:t>
            </w:r>
          </w:p>
        </w:tc>
        <w:tc>
          <w:tcPr>
            <w:tcW w:w="775" w:type="dxa"/>
            <w:vAlign w:val="center"/>
          </w:tcPr>
          <w:p>
            <w:pPr>
              <w:jc w:val="center"/>
              <w:rPr>
                <w:szCs w:val="21"/>
              </w:rPr>
            </w:pPr>
            <w:r>
              <w:rPr>
                <w:szCs w:val="21"/>
              </w:rPr>
              <w:t xml:space="preserve">10.25 </w:t>
            </w:r>
          </w:p>
        </w:tc>
      </w:tr>
    </w:tbl>
    <w:p>
      <w:pPr>
        <w:tabs>
          <w:tab w:val="left" w:pos="470"/>
          <w:tab w:val="left" w:pos="647"/>
        </w:tabs>
        <w:spacing w:line="360" w:lineRule="auto"/>
        <w:ind w:firstLine="480" w:firstLineChars="200"/>
        <w:rPr>
          <w:rFonts w:hAnsi="宋体"/>
          <w:sz w:val="24"/>
        </w:rPr>
      </w:pPr>
      <w:r>
        <w:rPr>
          <w:rFonts w:hAnsi="宋体"/>
          <w:sz w:val="24"/>
        </w:rPr>
        <w:t>平均值</w:t>
      </w:r>
      <w:r>
        <w:rPr>
          <w:rFonts w:hAnsi="宋体"/>
          <w:position w:val="-4"/>
          <w:sz w:val="24"/>
        </w:rPr>
        <w:object>
          <v:shape id="_x0000_i1031" o:spt="75" type="#_x0000_t75" style="height:15.9pt;width:13.1pt;" o:ole="t" filled="f" o:preferrelative="t" stroked="f" coordsize="21600,21600">
            <v:path/>
            <v:fill on="f" focussize="0,0"/>
            <v:stroke on="f" joinstyle="miter"/>
            <v:imagedata r:id="rId23" o:title=""/>
            <o:lock v:ext="edit" aspectratio="t"/>
            <w10:wrap type="none"/>
            <w10:anchorlock/>
          </v:shape>
          <o:OLEObject Type="Embed" ProgID="Equation.3" ShapeID="_x0000_i1031" DrawAspect="Content" ObjectID="_1468075731" r:id="rId22">
            <o:LockedField>false</o:LockedField>
          </o:OLEObject>
        </w:object>
      </w:r>
      <w:r>
        <w:rPr>
          <w:rFonts w:hAnsi="宋体"/>
          <w:sz w:val="24"/>
        </w:rPr>
        <w:t>=</w:t>
      </w:r>
      <w:r>
        <w:rPr>
          <w:rFonts w:hint="eastAsia" w:hAnsi="宋体"/>
          <w:sz w:val="24"/>
        </w:rPr>
        <w:t>10.20</w:t>
      </w:r>
      <w:r>
        <w:rPr>
          <w:sz w:val="24"/>
          <w:shd w:val="clear" w:color="auto" w:fill="FFFFFF"/>
        </w:rPr>
        <w:t>Ω</w:t>
      </w:r>
      <w:r>
        <w:rPr>
          <w:rFonts w:hint="eastAsia"/>
          <w:sz w:val="24"/>
          <w:shd w:val="clear" w:color="auto" w:fill="FFFFFF"/>
        </w:rPr>
        <w:t>；n</w:t>
      </w:r>
      <w:r>
        <w:rPr>
          <w:sz w:val="24"/>
          <w:shd w:val="clear" w:color="auto" w:fill="FFFFFF"/>
        </w:rPr>
        <w:t>=10</w:t>
      </w:r>
    </w:p>
    <w:p>
      <w:pPr>
        <w:spacing w:line="360" w:lineRule="auto"/>
        <w:ind w:firstLine="480" w:firstLineChars="200"/>
        <w:rPr>
          <w:sz w:val="24"/>
        </w:rPr>
      </w:pPr>
      <w:r>
        <w:rPr>
          <w:rFonts w:hAnsi="宋体"/>
          <w:sz w:val="24"/>
        </w:rPr>
        <w:t>单次实验标准差</w:t>
      </w:r>
      <w:r>
        <w:rPr>
          <w:rFonts w:hint="eastAsia" w:ascii="宋体" w:hAnsi="宋体"/>
          <w:sz w:val="24"/>
        </w:rPr>
        <w:t>:</w:t>
      </w:r>
      <w:r>
        <w:rPr>
          <w:sz w:val="24"/>
        </w:rPr>
        <w:t xml:space="preserve"> </w:t>
      </w:r>
      <m:oMath>
        <m:r>
          <m:rPr/>
          <w:rPr>
            <w:rFonts w:ascii="Cambria Math"/>
            <w:sz w:val="24"/>
          </w:rPr>
          <m:t>s=</m:t>
        </m:r>
        <m:rad>
          <m:radPr>
            <m:degHide m:val="1"/>
            <m:ctrlPr>
              <w:rPr>
                <w:rFonts w:ascii="Cambria Math" w:hAnsi="Cambria Math"/>
                <w:i/>
                <w:sz w:val="24"/>
              </w:rPr>
            </m:ctrlPr>
          </m:radPr>
          <m:deg>
            <m:ctrlPr>
              <w:rPr>
                <w:rFonts w:ascii="Cambria Math" w:hAnsi="Cambria Math"/>
                <w:i/>
                <w:sz w:val="24"/>
              </w:rPr>
            </m:ctrlPr>
          </m:deg>
          <m:e>
            <m:f>
              <m:fPr>
                <m:ctrlPr>
                  <w:rPr>
                    <w:rFonts w:ascii="Cambria Math" w:hAnsi="Cambria Math"/>
                    <w:i/>
                    <w:sz w:val="24"/>
                  </w:rPr>
                </m:ctrlPr>
              </m:fPr>
              <m:num>
                <m:nary>
                  <m:naryPr>
                    <m:chr m:val="∑"/>
                    <m:ctrlPr>
                      <w:rPr>
                        <w:rFonts w:ascii="Cambria Math" w:hAnsi="Cambria Math"/>
                        <w:i/>
                        <w:sz w:val="24"/>
                      </w:rPr>
                    </m:ctrlPr>
                  </m:naryPr>
                  <m:sub>
                    <m:r>
                      <m:rPr/>
                      <w:rPr>
                        <w:rFonts w:ascii="Cambria Math"/>
                        <w:sz w:val="24"/>
                      </w:rPr>
                      <m:t>i=1</m:t>
                    </m:r>
                    <m:ctrlPr>
                      <w:rPr>
                        <w:rFonts w:ascii="Cambria Math" w:hAnsi="Cambria Math"/>
                        <w:i/>
                        <w:sz w:val="24"/>
                      </w:rPr>
                    </m:ctrlPr>
                  </m:sub>
                  <m:sup>
                    <m:r>
                      <m:rPr/>
                      <w:rPr>
                        <w:rFonts w:ascii="Cambria Math"/>
                        <w:sz w:val="24"/>
                      </w:rPr>
                      <m:t>n</m:t>
                    </m:r>
                    <m:ctrlPr>
                      <w:rPr>
                        <w:rFonts w:ascii="Cambria Math" w:hAnsi="Cambria Math"/>
                        <w:i/>
                        <w:sz w:val="24"/>
                      </w:rPr>
                    </m:ctrlPr>
                  </m:sup>
                  <m:e>
                    <m:r>
                      <m:rPr/>
                      <w:rPr>
                        <w:rFonts w:ascii="Cambria Math"/>
                        <w:sz w:val="24"/>
                      </w:rPr>
                      <m:t>(R−</m:t>
                    </m:r>
                    <m:acc>
                      <m:accPr>
                        <m:chr m:val="̅"/>
                        <m:ctrlPr>
                          <w:rPr>
                            <w:rFonts w:ascii="Cambria Math" w:hAnsi="Cambria Math"/>
                            <w:i/>
                            <w:sz w:val="24"/>
                          </w:rPr>
                        </m:ctrlPr>
                      </m:accPr>
                      <m:e>
                        <m:r>
                          <m:rPr/>
                          <w:rPr>
                            <w:rFonts w:ascii="Cambria Math" w:hAnsi="Cambria Math"/>
                            <w:sz w:val="24"/>
                          </w:rPr>
                          <m:t>R</m:t>
                        </m:r>
                        <m:ctrlPr>
                          <w:rPr>
                            <w:rFonts w:ascii="Cambria Math" w:hAnsi="Cambria Math"/>
                            <w:i/>
                            <w:sz w:val="24"/>
                          </w:rPr>
                        </m:ctrlPr>
                      </m:e>
                    </m:acc>
                    <m:sSup>
                      <m:sSupPr>
                        <m:ctrlPr>
                          <w:rPr>
                            <w:rFonts w:ascii="Cambria Math" w:hAnsi="Cambria Math"/>
                            <w:i/>
                            <w:sz w:val="24"/>
                          </w:rPr>
                        </m:ctrlPr>
                      </m:sSupPr>
                      <m:e>
                        <m:r>
                          <m:rPr/>
                          <w:rPr>
                            <w:rFonts w:ascii="Cambria Math"/>
                            <w:sz w:val="24"/>
                          </w:rPr>
                          <m:t>)</m:t>
                        </m:r>
                        <m:ctrlPr>
                          <w:rPr>
                            <w:rFonts w:ascii="Cambria Math" w:hAnsi="Cambria Math"/>
                            <w:i/>
                            <w:sz w:val="24"/>
                          </w:rPr>
                        </m:ctrlPr>
                      </m:e>
                      <m:sup>
                        <m:r>
                          <m:rPr/>
                          <w:rPr>
                            <w:rFonts w:ascii="Cambria Math"/>
                            <w:sz w:val="24"/>
                          </w:rPr>
                          <m:t>2</m:t>
                        </m:r>
                        <m:ctrlPr>
                          <w:rPr>
                            <w:rFonts w:ascii="Cambria Math" w:hAnsi="Cambria Math"/>
                            <w:i/>
                            <w:sz w:val="24"/>
                          </w:rPr>
                        </m:ctrlPr>
                      </m:sup>
                    </m:sSup>
                    <m:ctrlPr>
                      <w:rPr>
                        <w:rFonts w:ascii="Cambria Math" w:hAnsi="Cambria Math"/>
                        <w:i/>
                        <w:sz w:val="24"/>
                      </w:rPr>
                    </m:ctrlPr>
                  </m:e>
                </m:nary>
                <m:ctrlPr>
                  <w:rPr>
                    <w:rFonts w:ascii="Cambria Math" w:hAnsi="Cambria Math"/>
                    <w:i/>
                    <w:sz w:val="24"/>
                  </w:rPr>
                </m:ctrlPr>
              </m:num>
              <m:den>
                <m:r>
                  <m:rPr/>
                  <w:rPr>
                    <w:rFonts w:ascii="Cambria Math"/>
                    <w:sz w:val="24"/>
                  </w:rPr>
                  <m:t>n−1</m:t>
                </m:r>
                <m:ctrlPr>
                  <w:rPr>
                    <w:rFonts w:ascii="Cambria Math" w:hAnsi="Cambria Math"/>
                    <w:i/>
                    <w:sz w:val="24"/>
                  </w:rPr>
                </m:ctrlPr>
              </m:den>
            </m:f>
            <m:ctrlPr>
              <w:rPr>
                <w:rFonts w:ascii="Cambria Math" w:hAnsi="Cambria Math"/>
                <w:i/>
                <w:sz w:val="24"/>
              </w:rPr>
            </m:ctrlPr>
          </m:e>
        </m:rad>
      </m:oMath>
      <w:r>
        <w:rPr>
          <w:rFonts w:hint="eastAsia"/>
          <w:sz w:val="24"/>
        </w:rPr>
        <w:t>==0.0316</w:t>
      </w:r>
      <w:r>
        <w:rPr>
          <w:sz w:val="24"/>
          <w:shd w:val="clear" w:color="auto" w:fill="FFFFFF"/>
        </w:rPr>
        <w:t>Ω</w:t>
      </w:r>
    </w:p>
    <w:p>
      <w:pPr>
        <w:tabs>
          <w:tab w:val="left" w:pos="360"/>
          <w:tab w:val="left" w:pos="3320"/>
          <w:tab w:val="left" w:pos="3620"/>
        </w:tabs>
        <w:spacing w:line="360" w:lineRule="auto"/>
        <w:ind w:firstLine="480" w:firstLineChars="200"/>
        <w:rPr>
          <w:sz w:val="24"/>
        </w:rPr>
      </w:pPr>
      <w:r>
        <w:rPr>
          <w:rFonts w:hint="eastAsia"/>
          <w:sz w:val="24"/>
        </w:rPr>
        <w:t>则</w:t>
      </w:r>
      <w:r>
        <w:rPr>
          <w:rFonts w:cs="黑体"/>
          <w:i/>
          <w:kern w:val="0"/>
          <w:sz w:val="24"/>
        </w:rPr>
        <w:t>u</w:t>
      </w:r>
      <w:r>
        <w:rPr>
          <w:rFonts w:cs="黑体"/>
          <w:kern w:val="0"/>
          <w:sz w:val="24"/>
        </w:rPr>
        <w:t>(</w:t>
      </w:r>
      <w:r>
        <w:rPr>
          <w:rFonts w:hint="eastAsia"/>
          <w:i/>
          <w:sz w:val="24"/>
        </w:rPr>
        <w:t>R</w:t>
      </w:r>
      <w:r>
        <w:rPr>
          <w:rFonts w:hint="eastAsia"/>
          <w:sz w:val="24"/>
          <w:vertAlign w:val="subscript"/>
        </w:rPr>
        <w:t>n1</w:t>
      </w:r>
      <w:r>
        <w:rPr>
          <w:rFonts w:cs="黑体"/>
          <w:kern w:val="0"/>
          <w:sz w:val="24"/>
        </w:rPr>
        <w:t>)</w:t>
      </w:r>
      <w:r>
        <w:rPr>
          <w:rFonts w:hint="eastAsia" w:cs="黑体"/>
          <w:kern w:val="0"/>
          <w:sz w:val="24"/>
        </w:rPr>
        <w:t>=s=</w:t>
      </w:r>
      <w:r>
        <w:rPr>
          <w:rFonts w:hint="eastAsia"/>
          <w:sz w:val="24"/>
        </w:rPr>
        <w:t>0.0316</w:t>
      </w:r>
      <w:r>
        <w:rPr>
          <w:sz w:val="24"/>
          <w:shd w:val="clear" w:color="auto" w:fill="FFFFFF"/>
        </w:rPr>
        <w:t>Ω</w:t>
      </w:r>
      <w:r>
        <w:rPr>
          <w:rFonts w:hint="eastAsia"/>
          <w:sz w:val="24"/>
        </w:rPr>
        <w:t>。</w:t>
      </w:r>
    </w:p>
    <w:p>
      <w:pPr>
        <w:spacing w:line="360" w:lineRule="auto"/>
        <w:rPr>
          <w:sz w:val="24"/>
        </w:rPr>
      </w:pPr>
      <w:r>
        <w:rPr>
          <w:sz w:val="24"/>
        </w:rPr>
        <w:t xml:space="preserve">3.2.2 </w:t>
      </w:r>
      <w:r>
        <w:rPr>
          <w:rFonts w:hAnsi="宋体"/>
          <w:sz w:val="24"/>
        </w:rPr>
        <w:t>标准不确定度分量</w:t>
      </w:r>
      <w:r>
        <w:rPr>
          <w:i/>
          <w:sz w:val="24"/>
        </w:rPr>
        <w:t>u</w:t>
      </w:r>
      <w:r>
        <w:rPr>
          <w:sz w:val="24"/>
        </w:rPr>
        <w:t>(</w:t>
      </w:r>
      <w:r>
        <w:rPr>
          <w:rFonts w:hint="eastAsia"/>
          <w:i/>
          <w:sz w:val="24"/>
        </w:rPr>
        <w:t>R</w:t>
      </w:r>
      <w:r>
        <w:rPr>
          <w:rFonts w:hint="eastAsia"/>
          <w:sz w:val="24"/>
          <w:vertAlign w:val="subscript"/>
        </w:rPr>
        <w:t>n</w:t>
      </w:r>
      <w:r>
        <w:rPr>
          <w:sz w:val="24"/>
          <w:vertAlign w:val="subscript"/>
        </w:rPr>
        <w:t xml:space="preserve"> 2</w:t>
      </w:r>
      <w:r>
        <w:rPr>
          <w:sz w:val="24"/>
        </w:rPr>
        <w:t>)</w:t>
      </w:r>
      <w:r>
        <w:rPr>
          <w:rFonts w:hAnsi="宋体"/>
          <w:sz w:val="24"/>
        </w:rPr>
        <w:t>的评定</w:t>
      </w:r>
    </w:p>
    <w:p>
      <w:pPr>
        <w:tabs>
          <w:tab w:val="left" w:pos="9031"/>
        </w:tabs>
        <w:spacing w:beforeLines="20" w:afterLines="20" w:line="360" w:lineRule="auto"/>
        <w:ind w:firstLine="480" w:firstLineChars="200"/>
        <w:rPr>
          <w:sz w:val="24"/>
        </w:rPr>
      </w:pPr>
      <w:r>
        <w:rPr>
          <w:rFonts w:hAnsi="宋体"/>
          <w:sz w:val="24"/>
        </w:rPr>
        <w:t>采用</w:t>
      </w:r>
      <w:r>
        <w:rPr>
          <w:sz w:val="24"/>
        </w:rPr>
        <w:t>B</w:t>
      </w:r>
      <w:r>
        <w:rPr>
          <w:rFonts w:hAnsi="宋体"/>
          <w:sz w:val="24"/>
        </w:rPr>
        <w:t>类方法。</w:t>
      </w:r>
      <w:r>
        <w:rPr>
          <w:rFonts w:hint="eastAsia" w:hAnsi="宋体"/>
          <w:sz w:val="24"/>
        </w:rPr>
        <w:t>数字多用表</w:t>
      </w:r>
      <w:r>
        <w:rPr>
          <w:rFonts w:hAnsi="宋体"/>
          <w:sz w:val="24"/>
        </w:rPr>
        <w:t>时间准确度为</w:t>
      </w:r>
      <w:r>
        <w:rPr>
          <w:sz w:val="24"/>
        </w:rPr>
        <w:t>±</w:t>
      </w:r>
      <w:r>
        <w:rPr>
          <w:rFonts w:hAnsi="宋体"/>
          <w:sz w:val="24"/>
        </w:rPr>
        <w:t>（</w:t>
      </w:r>
      <w:r>
        <w:rPr>
          <w:sz w:val="24"/>
        </w:rPr>
        <w:t>0.0</w:t>
      </w:r>
      <w:r>
        <w:rPr>
          <w:rFonts w:hint="eastAsia"/>
          <w:sz w:val="24"/>
        </w:rPr>
        <w:t>1</w:t>
      </w:r>
      <w:r>
        <w:rPr>
          <w:sz w:val="24"/>
        </w:rPr>
        <w:t>%</w:t>
      </w:r>
      <w:r>
        <w:rPr>
          <w:rFonts w:hAnsi="宋体"/>
          <w:sz w:val="24"/>
        </w:rPr>
        <w:t>读数</w:t>
      </w:r>
      <w:r>
        <w:rPr>
          <w:sz w:val="24"/>
        </w:rPr>
        <w:t>+0.0</w:t>
      </w:r>
      <w:r>
        <w:rPr>
          <w:rFonts w:hint="eastAsia"/>
          <w:sz w:val="24"/>
        </w:rPr>
        <w:t>04</w:t>
      </w:r>
      <w:r>
        <w:rPr>
          <w:sz w:val="24"/>
        </w:rPr>
        <w:t>%</w:t>
      </w:r>
      <w:r>
        <w:rPr>
          <w:rFonts w:hAnsi="宋体"/>
          <w:sz w:val="24"/>
        </w:rPr>
        <w:t>量程）。</w:t>
      </w:r>
      <w:r>
        <w:rPr>
          <w:rFonts w:hint="eastAsia" w:hAnsi="宋体"/>
          <w:sz w:val="24"/>
        </w:rPr>
        <w:t>测量时采取调零功能，</w:t>
      </w:r>
      <w:r>
        <w:rPr>
          <w:rFonts w:hAnsi="宋体"/>
          <w:sz w:val="24"/>
        </w:rPr>
        <w:t>设定值为</w:t>
      </w:r>
      <w:r>
        <w:rPr>
          <w:rFonts w:hint="eastAsia"/>
          <w:sz w:val="24"/>
        </w:rPr>
        <w:t>1</w:t>
      </w:r>
      <w:r>
        <w:rPr>
          <w:sz w:val="24"/>
        </w:rPr>
        <w:t>0</w:t>
      </w:r>
      <w:r>
        <w:rPr>
          <w:sz w:val="24"/>
          <w:shd w:val="clear" w:color="auto" w:fill="FFFFFF"/>
        </w:rPr>
        <w:t>Ω</w:t>
      </w:r>
      <w:r>
        <w:rPr>
          <w:rFonts w:hAnsi="宋体"/>
          <w:sz w:val="24"/>
        </w:rPr>
        <w:t>时的允许误差：即区间半宽为</w:t>
      </w:r>
      <w:r>
        <w:rPr>
          <w:rFonts w:hint="eastAsia"/>
          <w:sz w:val="24"/>
        </w:rPr>
        <w:t>0.005</w:t>
      </w:r>
      <w:r>
        <w:rPr>
          <w:sz w:val="24"/>
          <w:shd w:val="clear" w:color="auto" w:fill="FFFFFF"/>
        </w:rPr>
        <w:t>Ω</w:t>
      </w:r>
      <w:r>
        <w:rPr>
          <w:rFonts w:hAnsi="宋体"/>
          <w:sz w:val="24"/>
        </w:rPr>
        <w:t>，在区间内认为均匀分布，包含因子：</w:t>
      </w:r>
      <w:r>
        <w:rPr>
          <w:i/>
          <w:sz w:val="24"/>
        </w:rPr>
        <w:t>k</w:t>
      </w:r>
      <w:r>
        <w:rPr>
          <w:sz w:val="24"/>
        </w:rPr>
        <w:t>=</w:t>
      </w:r>
      <m:oMath>
        <m:rad>
          <m:radPr>
            <m:degHide m:val="1"/>
            <m:ctrlPr>
              <w:rPr>
                <w:rFonts w:ascii="Cambria Math" w:hAnsi="Cambria Math"/>
                <w:iCs/>
              </w:rPr>
            </m:ctrlPr>
          </m:radPr>
          <m:deg>
            <m:ctrlPr>
              <w:rPr>
                <w:rFonts w:ascii="Cambria Math" w:hAnsi="Cambria Math"/>
                <w:iCs/>
              </w:rPr>
            </m:ctrlPr>
          </m:deg>
          <m:e>
            <m:r>
              <m:rPr>
                <m:sty m:val="p"/>
              </m:rPr>
              <w:rPr>
                <w:rFonts w:ascii="Cambria Math"/>
              </w:rPr>
              <m:t>3</m:t>
            </m:r>
            <m:ctrlPr>
              <w:rPr>
                <w:rFonts w:ascii="Cambria Math" w:hAnsi="Cambria Math"/>
                <w:iCs/>
              </w:rPr>
            </m:ctrlPr>
          </m:e>
        </m:rad>
      </m:oMath>
      <w:r>
        <w:rPr>
          <w:sz w:val="24"/>
        </w:rPr>
        <w:t>，</w:t>
      </w:r>
    </w:p>
    <w:p>
      <w:pPr>
        <w:spacing w:line="360" w:lineRule="auto"/>
        <w:ind w:firstLine="480" w:firstLineChars="200"/>
        <w:jc w:val="left"/>
        <w:rPr>
          <w:sz w:val="24"/>
        </w:rPr>
      </w:pPr>
      <w:r>
        <w:rPr>
          <w:rFonts w:hint="eastAsia" w:cs="黑体"/>
          <w:kern w:val="0"/>
          <w:sz w:val="24"/>
        </w:rPr>
        <w:t>则：</w:t>
      </w:r>
      <w:r>
        <w:rPr>
          <w:rFonts w:cs="黑体"/>
          <w:i/>
          <w:kern w:val="0"/>
          <w:sz w:val="24"/>
        </w:rPr>
        <w:t>u</w:t>
      </w:r>
      <w:r>
        <w:rPr>
          <w:rFonts w:cs="黑体"/>
          <w:kern w:val="0"/>
          <w:sz w:val="24"/>
        </w:rPr>
        <w:t>(</w:t>
      </w:r>
      <w:r>
        <w:rPr>
          <w:rFonts w:hint="eastAsia" w:cs="黑体"/>
          <w:i/>
          <w:kern w:val="0"/>
          <w:sz w:val="24"/>
        </w:rPr>
        <w:t>R</w:t>
      </w:r>
      <w:r>
        <w:rPr>
          <w:rFonts w:hint="eastAsia" w:cs="黑体"/>
          <w:kern w:val="0"/>
          <w:sz w:val="24"/>
          <w:vertAlign w:val="subscript"/>
        </w:rPr>
        <w:t>n2</w:t>
      </w:r>
      <w:r>
        <w:rPr>
          <w:rFonts w:cs="黑体"/>
          <w:kern w:val="0"/>
          <w:sz w:val="24"/>
        </w:rPr>
        <w:t>)</w:t>
      </w:r>
      <w:r>
        <w:rPr>
          <w:sz w:val="24"/>
        </w:rPr>
        <w:t>= 0.005</w:t>
      </w:r>
      <w:r>
        <w:rPr>
          <w:rFonts w:hint="eastAsia"/>
          <w:sz w:val="24"/>
        </w:rPr>
        <w:t>/</w:t>
      </w:r>
      <m:oMath>
        <m:rad>
          <m:radPr>
            <m:degHide m:val="1"/>
            <m:ctrlPr>
              <w:rPr>
                <w:rFonts w:ascii="Cambria Math" w:hAnsi="Cambria Math"/>
                <w:iCs/>
                <w:sz w:val="22"/>
                <w:szCs w:val="28"/>
              </w:rPr>
            </m:ctrlPr>
          </m:radPr>
          <m:deg>
            <m:ctrlPr>
              <w:rPr>
                <w:rFonts w:ascii="Cambria Math" w:hAnsi="Cambria Math"/>
                <w:iCs/>
                <w:sz w:val="22"/>
                <w:szCs w:val="28"/>
              </w:rPr>
            </m:ctrlPr>
          </m:deg>
          <m:e>
            <m:r>
              <m:rPr>
                <m:sty m:val="p"/>
              </m:rPr>
              <w:rPr>
                <w:rFonts w:ascii="Cambria Math"/>
                <w:sz w:val="22"/>
                <w:szCs w:val="28"/>
              </w:rPr>
              <m:t>3</m:t>
            </m:r>
            <m:ctrlPr>
              <w:rPr>
                <w:rFonts w:ascii="Cambria Math" w:hAnsi="Cambria Math"/>
                <w:iCs/>
                <w:sz w:val="22"/>
                <w:szCs w:val="28"/>
              </w:rPr>
            </m:ctrlPr>
          </m:e>
        </m:rad>
      </m:oMath>
      <w:r>
        <w:rPr>
          <w:sz w:val="24"/>
        </w:rPr>
        <w:t>≈0.</w:t>
      </w:r>
      <w:r>
        <w:rPr>
          <w:rFonts w:hint="eastAsia"/>
          <w:sz w:val="24"/>
        </w:rPr>
        <w:t>00289V；</w:t>
      </w:r>
    </w:p>
    <w:p>
      <w:pPr>
        <w:spacing w:line="360" w:lineRule="auto"/>
        <w:ind w:firstLine="480" w:firstLineChars="200"/>
        <w:jc w:val="left"/>
        <w:rPr>
          <w:sz w:val="24"/>
        </w:rPr>
      </w:pPr>
      <w:r>
        <w:rPr>
          <w:rFonts w:hint="eastAsia" w:cs="黑体"/>
          <w:kern w:val="0"/>
          <w:sz w:val="24"/>
        </w:rPr>
        <w:t>即：</w:t>
      </w:r>
      <w:r>
        <w:rPr>
          <w:rFonts w:cs="黑体"/>
          <w:i/>
          <w:kern w:val="0"/>
          <w:sz w:val="24"/>
        </w:rPr>
        <w:t>u</w:t>
      </w:r>
      <w:r>
        <w:rPr>
          <w:rFonts w:cs="黑体"/>
          <w:kern w:val="0"/>
          <w:sz w:val="24"/>
        </w:rPr>
        <w:t>(</w:t>
      </w:r>
      <w:r>
        <w:rPr>
          <w:rFonts w:hint="eastAsia" w:cs="黑体"/>
          <w:i/>
          <w:kern w:val="0"/>
          <w:sz w:val="24"/>
        </w:rPr>
        <w:t>R</w:t>
      </w:r>
      <w:r>
        <w:rPr>
          <w:rFonts w:hint="eastAsia" w:cs="黑体"/>
          <w:kern w:val="0"/>
          <w:sz w:val="24"/>
          <w:vertAlign w:val="subscript"/>
        </w:rPr>
        <w:t>n</w:t>
      </w:r>
      <w:r>
        <w:rPr>
          <w:rFonts w:cs="黑体"/>
          <w:kern w:val="0"/>
          <w:sz w:val="24"/>
        </w:rPr>
        <w:t>)</w:t>
      </w:r>
      <m:oMath>
        <m:r>
          <m:rPr/>
          <w:rPr>
            <w:rFonts w:ascii="Cambria Math" w:hAnsi="Cambria Math"/>
            <w:sz w:val="24"/>
          </w:rPr>
          <m:t>=</m:t>
        </m:r>
        <m:rad>
          <m:radPr>
            <m:degHide m:val="1"/>
            <m:ctrlPr>
              <w:rPr>
                <w:rFonts w:ascii="Cambria Math" w:hAnsi="Cambria Math"/>
                <w:i/>
                <w:sz w:val="24"/>
              </w:rPr>
            </m:ctrlPr>
          </m:radPr>
          <m:deg>
            <m:ctrlPr>
              <w:rPr>
                <w:rFonts w:ascii="Cambria Math" w:hAnsi="Cambria Math"/>
                <w:i/>
                <w:sz w:val="24"/>
              </w:rPr>
            </m:ctrlPr>
          </m:deg>
          <m:e>
            <m:sSup>
              <m:sSupPr>
                <m:ctrlPr>
                  <w:rPr>
                    <w:rFonts w:ascii="Cambria Math" w:hAnsi="Cambria Math"/>
                    <w:i/>
                    <w:sz w:val="24"/>
                  </w:rPr>
                </m:ctrlPr>
              </m:sSupPr>
              <m:e>
                <m:r>
                  <m:rPr/>
                  <w:rPr>
                    <w:rFonts w:ascii="Cambria Math" w:hAnsi="Cambria Math"/>
                    <w:sz w:val="24"/>
                  </w:rPr>
                  <m:t>u(</m:t>
                </m:r>
                <m:sSub>
                  <m:sSubPr>
                    <m:ctrlPr>
                      <w:rPr>
                        <w:rFonts w:ascii="Cambria Math" w:hAnsi="Cambria Math"/>
                        <w:i/>
                        <w:sz w:val="24"/>
                      </w:rPr>
                    </m:ctrlPr>
                  </m:sSubPr>
                  <m:e>
                    <m:r>
                      <m:rPr/>
                      <w:rPr>
                        <w:rFonts w:ascii="Cambria Math" w:hAnsi="Cambria Math"/>
                        <w:sz w:val="24"/>
                      </w:rPr>
                      <m:t>R</m:t>
                    </m:r>
                    <m:ctrlPr>
                      <w:rPr>
                        <w:rFonts w:ascii="Cambria Math" w:hAnsi="Cambria Math"/>
                        <w:i/>
                        <w:sz w:val="24"/>
                      </w:rPr>
                    </m:ctrlPr>
                  </m:e>
                  <m:sub>
                    <m:r>
                      <m:rPr/>
                      <w:rPr>
                        <w:rFonts w:ascii="Cambria Math" w:hAnsi="Cambria Math"/>
                        <w:sz w:val="24"/>
                      </w:rPr>
                      <m:t>n1</m:t>
                    </m:r>
                    <m:ctrlPr>
                      <w:rPr>
                        <w:rFonts w:ascii="Cambria Math" w:hAnsi="Cambria Math"/>
                        <w:i/>
                        <w:sz w:val="24"/>
                      </w:rPr>
                    </m:ctrlPr>
                  </m:sub>
                </m:sSub>
                <m:r>
                  <m:rPr/>
                  <w:rPr>
                    <w:rFonts w:ascii="Cambria Math" w:hAnsi="Cambria Math"/>
                    <w:sz w:val="24"/>
                  </w:rPr>
                  <m:t>)</m:t>
                </m:r>
                <m:ctrlPr>
                  <w:rPr>
                    <w:rFonts w:ascii="Cambria Math" w:hAnsi="Cambria Math"/>
                    <w:i/>
                    <w:sz w:val="24"/>
                  </w:rPr>
                </m:ctrlPr>
              </m:e>
              <m:sup>
                <m:r>
                  <m:rPr/>
                  <w:rPr>
                    <w:rFonts w:ascii="Cambria Math" w:hAnsi="Cambria Math"/>
                    <w:sz w:val="24"/>
                  </w:rPr>
                  <m:t>2</m:t>
                </m:r>
                <m:ctrlPr>
                  <w:rPr>
                    <w:rFonts w:ascii="Cambria Math" w:hAnsi="Cambria Math"/>
                    <w:i/>
                    <w:sz w:val="24"/>
                  </w:rPr>
                </m:ctrlPr>
              </m:sup>
            </m:sSup>
            <m:r>
              <m:rPr/>
              <w:rPr>
                <w:rFonts w:ascii="Cambria Math" w:hAnsi="Cambria Math"/>
                <w:sz w:val="24"/>
              </w:rPr>
              <m:t>+</m:t>
            </m:r>
            <m:sSup>
              <m:sSupPr>
                <m:ctrlPr>
                  <w:rPr>
                    <w:rFonts w:ascii="Cambria Math" w:hAnsi="Cambria Math"/>
                    <w:i/>
                    <w:sz w:val="24"/>
                  </w:rPr>
                </m:ctrlPr>
              </m:sSupPr>
              <m:e>
                <m:r>
                  <m:rPr/>
                  <w:rPr>
                    <w:rFonts w:ascii="Cambria Math" w:hAnsi="Cambria Math"/>
                    <w:sz w:val="24"/>
                  </w:rPr>
                  <m:t>u(</m:t>
                </m:r>
                <m:sSub>
                  <m:sSubPr>
                    <m:ctrlPr>
                      <w:rPr>
                        <w:rFonts w:ascii="Cambria Math" w:hAnsi="Cambria Math"/>
                        <w:i/>
                        <w:sz w:val="24"/>
                      </w:rPr>
                    </m:ctrlPr>
                  </m:sSubPr>
                  <m:e>
                    <m:r>
                      <m:rPr/>
                      <w:rPr>
                        <w:rFonts w:ascii="Cambria Math" w:hAnsi="Cambria Math"/>
                        <w:sz w:val="24"/>
                      </w:rPr>
                      <m:t>R</m:t>
                    </m:r>
                    <m:ctrlPr>
                      <w:rPr>
                        <w:rFonts w:ascii="Cambria Math" w:hAnsi="Cambria Math"/>
                        <w:i/>
                        <w:sz w:val="24"/>
                      </w:rPr>
                    </m:ctrlPr>
                  </m:e>
                  <m:sub>
                    <m:r>
                      <m:rPr/>
                      <w:rPr>
                        <w:rFonts w:ascii="Cambria Math" w:hAnsi="Cambria Math"/>
                        <w:sz w:val="24"/>
                      </w:rPr>
                      <m:t>n2</m:t>
                    </m:r>
                    <m:ctrlPr>
                      <w:rPr>
                        <w:rFonts w:ascii="Cambria Math" w:hAnsi="Cambria Math"/>
                        <w:i/>
                        <w:sz w:val="24"/>
                      </w:rPr>
                    </m:ctrlPr>
                  </m:sub>
                </m:sSub>
                <m:r>
                  <m:rPr/>
                  <w:rPr>
                    <w:rFonts w:ascii="Cambria Math" w:hAnsi="Cambria Math"/>
                    <w:sz w:val="24"/>
                  </w:rPr>
                  <m:t>)</m:t>
                </m:r>
                <m:ctrlPr>
                  <w:rPr>
                    <w:rFonts w:ascii="Cambria Math" w:hAnsi="Cambria Math"/>
                    <w:i/>
                    <w:sz w:val="24"/>
                  </w:rPr>
                </m:ctrlPr>
              </m:e>
              <m:sup>
                <m:r>
                  <m:rPr/>
                  <w:rPr>
                    <w:rFonts w:ascii="Cambria Math" w:hAnsi="Cambria Math"/>
                    <w:sz w:val="24"/>
                  </w:rPr>
                  <m:t>2</m:t>
                </m:r>
                <m:ctrlPr>
                  <w:rPr>
                    <w:rFonts w:ascii="Cambria Math" w:hAnsi="Cambria Math"/>
                    <w:i/>
                    <w:sz w:val="24"/>
                  </w:rPr>
                </m:ctrlPr>
              </m:sup>
            </m:sSup>
            <m:ctrlPr>
              <w:rPr>
                <w:rFonts w:ascii="Cambria Math" w:hAnsi="Cambria Math"/>
                <w:i/>
                <w:sz w:val="24"/>
              </w:rPr>
            </m:ctrlPr>
          </m:e>
        </m:rad>
      </m:oMath>
      <w:r>
        <w:rPr>
          <w:rFonts w:hint="eastAsia"/>
          <w:sz w:val="24"/>
        </w:rPr>
        <w:t>=0.0317</w:t>
      </w:r>
      <w:r>
        <w:rPr>
          <w:sz w:val="24"/>
          <w:shd w:val="clear" w:color="auto" w:fill="FFFFFF"/>
        </w:rPr>
        <w:t>Ω</w:t>
      </w:r>
    </w:p>
    <w:p>
      <w:pPr>
        <w:tabs>
          <w:tab w:val="left" w:pos="9064"/>
        </w:tabs>
        <w:spacing w:line="360" w:lineRule="auto"/>
        <w:rPr>
          <w:rFonts w:eastAsia="黑体"/>
          <w:b/>
          <w:sz w:val="24"/>
        </w:rPr>
      </w:pPr>
      <w:r>
        <w:rPr>
          <w:rFonts w:eastAsia="黑体"/>
          <w:b/>
          <w:sz w:val="24"/>
        </w:rPr>
        <w:t>4 合成标准不确定度的评定</w:t>
      </w:r>
    </w:p>
    <w:p>
      <w:pPr>
        <w:spacing w:line="360" w:lineRule="auto"/>
        <w:jc w:val="left"/>
        <w:rPr>
          <w:sz w:val="24"/>
        </w:rPr>
      </w:pPr>
      <w:r>
        <w:rPr>
          <w:rFonts w:hint="eastAsia"/>
          <w:sz w:val="24"/>
        </w:rPr>
        <w:t>4.1 灵敏系数</w:t>
      </w:r>
    </w:p>
    <w:p>
      <w:pPr>
        <w:pStyle w:val="6"/>
        <w:spacing w:line="360" w:lineRule="auto"/>
        <w:ind w:firstLine="480" w:firstLineChars="200"/>
        <w:rPr>
          <w:rFonts w:ascii="Times New Roman" w:hAnsi="Times New Roman" w:cs="Times New Roman"/>
          <w:sz w:val="24"/>
        </w:rPr>
      </w:pPr>
      <w:r>
        <w:rPr>
          <w:rFonts w:hint="eastAsia"/>
          <w:sz w:val="24"/>
        </w:rPr>
        <w:t xml:space="preserve">数学模型       </w:t>
      </w:r>
      <w:r>
        <w:rPr>
          <w:rFonts w:ascii="Times New Roman" w:hAnsi="Times New Roman" w:cs="Times New Roman"/>
          <w:sz w:val="24"/>
        </w:rPr>
        <w:t xml:space="preserve"> Δ</w:t>
      </w:r>
      <w:r>
        <w:rPr>
          <w:rFonts w:hint="eastAsia" w:ascii="Times New Roman" w:hAnsi="Times New Roman" w:cs="Times New Roman"/>
          <w:i/>
          <w:sz w:val="24"/>
        </w:rPr>
        <w:t>R</w:t>
      </w:r>
      <w:r>
        <w:rPr>
          <w:rFonts w:ascii="Times New Roman" w:hAnsi="Times New Roman" w:cs="Times New Roman"/>
          <w:sz w:val="24"/>
        </w:rPr>
        <w:t>=</w:t>
      </w:r>
      <w:r>
        <w:rPr>
          <w:rFonts w:hint="eastAsia" w:ascii="Times New Roman" w:hAnsi="Times New Roman" w:cs="Times New Roman"/>
          <w:i/>
          <w:sz w:val="24"/>
        </w:rPr>
        <w:t>R</w:t>
      </w:r>
      <w:r>
        <w:rPr>
          <w:rFonts w:ascii="Times New Roman" w:hAnsi="Times New Roman" w:cs="Times New Roman"/>
          <w:sz w:val="24"/>
          <w:vertAlign w:val="subscript"/>
        </w:rPr>
        <w:t>x</w:t>
      </w:r>
      <w:r>
        <w:rPr>
          <w:rFonts w:ascii="Times New Roman" w:hAnsi="Times New Roman" w:cs="Times New Roman"/>
          <w:sz w:val="24"/>
        </w:rPr>
        <w:t>-</w:t>
      </w:r>
      <w:r>
        <w:rPr>
          <w:rFonts w:hint="eastAsia" w:ascii="Times New Roman" w:hAnsi="Times New Roman" w:cs="Times New Roman"/>
          <w:i/>
          <w:sz w:val="24"/>
        </w:rPr>
        <w:t>R</w:t>
      </w:r>
      <w:r>
        <w:rPr>
          <w:rFonts w:ascii="Times New Roman" w:hAnsi="Times New Roman" w:cs="Times New Roman"/>
          <w:sz w:val="24"/>
          <w:vertAlign w:val="subscript"/>
        </w:rPr>
        <w:t>n</w:t>
      </w:r>
    </w:p>
    <w:p>
      <w:pPr>
        <w:pStyle w:val="6"/>
        <w:spacing w:line="360" w:lineRule="auto"/>
        <w:ind w:firstLine="480" w:firstLineChars="200"/>
        <w:rPr>
          <w:rFonts w:ascii="Times New Roman" w:hAnsi="Times New Roman" w:cs="Times New Roman"/>
          <w:sz w:val="24"/>
        </w:rPr>
      </w:pPr>
      <w:r>
        <w:rPr>
          <w:rFonts w:ascii="Times New Roman" w:hAnsi="宋体" w:cs="Times New Roman"/>
          <w:sz w:val="24"/>
        </w:rPr>
        <w:t>灵敏系数</w:t>
      </w:r>
      <w:r>
        <w:rPr>
          <w:rFonts w:ascii="Times New Roman" w:hAnsi="Times New Roman" w:cs="Times New Roman"/>
          <w:sz w:val="24"/>
        </w:rPr>
        <w:t xml:space="preserve">        c</w:t>
      </w:r>
      <w:r>
        <w:rPr>
          <w:rFonts w:ascii="Times New Roman" w:hAnsi="Times New Roman" w:cs="Times New Roman"/>
          <w:sz w:val="24"/>
          <w:vertAlign w:val="subscript"/>
        </w:rPr>
        <w:t>1</w:t>
      </w:r>
      <w:r>
        <w:rPr>
          <w:rFonts w:ascii="Times New Roman" w:hAnsi="Times New Roman" w:cs="Times New Roman"/>
          <w:sz w:val="24"/>
        </w:rPr>
        <w:t xml:space="preserve"> =∂Δ</w:t>
      </w:r>
      <w:r>
        <w:rPr>
          <w:rFonts w:hint="eastAsia" w:ascii="Times New Roman" w:hAnsi="Times New Roman" w:cs="Times New Roman"/>
          <w:i/>
          <w:sz w:val="24"/>
        </w:rPr>
        <w:t>R</w:t>
      </w:r>
      <w:r>
        <w:rPr>
          <w:rFonts w:hint="eastAsia" w:ascii="Times New Roman" w:hAnsi="Times New Roman" w:cs="Times New Roman"/>
          <w:sz w:val="24"/>
        </w:rPr>
        <w:t>/</w:t>
      </w:r>
      <w:r>
        <w:rPr>
          <w:rFonts w:ascii="Times New Roman" w:hAnsi="Times New Roman" w:cs="Times New Roman"/>
          <w:sz w:val="24"/>
        </w:rPr>
        <w:t>∂</w:t>
      </w:r>
      <w:r>
        <w:rPr>
          <w:rFonts w:hint="eastAsia" w:ascii="Times New Roman" w:hAnsi="Times New Roman" w:cs="Times New Roman"/>
          <w:i/>
          <w:sz w:val="24"/>
        </w:rPr>
        <w:t>R</w:t>
      </w:r>
      <w:r>
        <w:rPr>
          <w:rFonts w:ascii="Times New Roman" w:hAnsi="Times New Roman" w:cs="Times New Roman"/>
          <w:sz w:val="24"/>
          <w:vertAlign w:val="subscript"/>
        </w:rPr>
        <w:t>x</w:t>
      </w:r>
      <w:r>
        <w:rPr>
          <w:rFonts w:ascii="Times New Roman" w:hAnsi="Times New Roman" w:cs="Times New Roman"/>
          <w:sz w:val="24"/>
        </w:rPr>
        <w:t xml:space="preserve"> =1</w:t>
      </w:r>
    </w:p>
    <w:p>
      <w:pPr>
        <w:pStyle w:val="6"/>
        <w:spacing w:line="360" w:lineRule="auto"/>
        <w:ind w:firstLine="600" w:firstLineChars="250"/>
        <w:rPr>
          <w:rFonts w:ascii="Times New Roman" w:hAnsi="Times New Roman" w:cs="Times New Roman"/>
          <w:sz w:val="24"/>
        </w:rPr>
      </w:pPr>
      <w:r>
        <w:rPr>
          <w:rFonts w:ascii="Times New Roman" w:hAnsi="Times New Roman" w:cs="Times New Roman"/>
          <w:sz w:val="24"/>
        </w:rPr>
        <w:t xml:space="preserve">         </w:t>
      </w:r>
      <w:r>
        <w:rPr>
          <w:rFonts w:hint="eastAsia" w:ascii="Times New Roman" w:hAnsi="Times New Roman" w:cs="Times New Roman"/>
          <w:sz w:val="24"/>
        </w:rPr>
        <w:t xml:space="preserve">      </w:t>
      </w:r>
      <w:r>
        <w:rPr>
          <w:rFonts w:ascii="Times New Roman" w:hAnsi="Times New Roman" w:cs="Times New Roman"/>
          <w:sz w:val="24"/>
        </w:rPr>
        <w:t>c</w:t>
      </w:r>
      <w:r>
        <w:rPr>
          <w:rFonts w:ascii="Times New Roman" w:hAnsi="Times New Roman" w:cs="Times New Roman"/>
          <w:sz w:val="24"/>
          <w:vertAlign w:val="subscript"/>
        </w:rPr>
        <w:t>2</w:t>
      </w:r>
      <w:r>
        <w:rPr>
          <w:rFonts w:ascii="Times New Roman" w:hAnsi="Times New Roman" w:cs="Times New Roman"/>
          <w:sz w:val="24"/>
        </w:rPr>
        <w:t xml:space="preserve"> =∂Δ</w:t>
      </w:r>
      <w:r>
        <w:rPr>
          <w:rFonts w:hint="eastAsia" w:ascii="Times New Roman" w:hAnsi="Times New Roman" w:cs="Times New Roman"/>
          <w:i/>
          <w:sz w:val="24"/>
        </w:rPr>
        <w:t>R</w:t>
      </w:r>
      <w:r>
        <w:rPr>
          <w:rFonts w:ascii="Times New Roman" w:hAnsi="Times New Roman" w:cs="Times New Roman"/>
          <w:sz w:val="24"/>
        </w:rPr>
        <w:t>/∂</w:t>
      </w:r>
      <w:r>
        <w:rPr>
          <w:rFonts w:hint="eastAsia" w:ascii="Times New Roman" w:hAnsi="Times New Roman" w:cs="Times New Roman"/>
          <w:i/>
          <w:sz w:val="24"/>
        </w:rPr>
        <w:t>R</w:t>
      </w:r>
      <w:r>
        <w:rPr>
          <w:rFonts w:ascii="Times New Roman" w:hAnsi="Times New Roman" w:cs="Times New Roman"/>
          <w:sz w:val="24"/>
          <w:vertAlign w:val="subscript"/>
        </w:rPr>
        <w:t>n</w:t>
      </w:r>
      <w:r>
        <w:rPr>
          <w:rFonts w:ascii="Times New Roman" w:hAnsi="Times New Roman" w:cs="Times New Roman"/>
          <w:sz w:val="24"/>
        </w:rPr>
        <w:t xml:space="preserve"> =-1</w:t>
      </w:r>
    </w:p>
    <w:p>
      <w:pPr>
        <w:spacing w:line="360" w:lineRule="auto"/>
        <w:rPr>
          <w:sz w:val="24"/>
        </w:rPr>
      </w:pPr>
      <w:r>
        <w:rPr>
          <w:sz w:val="24"/>
        </w:rPr>
        <w:t xml:space="preserve">4.2 </w:t>
      </w:r>
      <w:r>
        <w:rPr>
          <w:rFonts w:hAnsi="宋体"/>
          <w:sz w:val="24"/>
        </w:rPr>
        <w:t>合成标准不确定度汇总见表</w:t>
      </w:r>
      <w:r>
        <w:rPr>
          <w:sz w:val="24"/>
        </w:rPr>
        <w:t>2</w:t>
      </w:r>
      <w:r>
        <w:rPr>
          <w:rFonts w:hAnsi="宋体"/>
          <w:sz w:val="24"/>
        </w:rPr>
        <w:t>。</w:t>
      </w:r>
    </w:p>
    <w:p>
      <w:pPr>
        <w:spacing w:line="360" w:lineRule="auto"/>
        <w:jc w:val="center"/>
        <w:rPr>
          <w:rFonts w:eastAsia="黑体"/>
          <w:b/>
          <w:sz w:val="24"/>
        </w:rPr>
      </w:pPr>
      <w:r>
        <w:rPr>
          <w:rFonts w:eastAsia="黑体"/>
          <w:b/>
          <w:sz w:val="24"/>
        </w:rPr>
        <w:t>表2   合成标准不确定度汇总表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0"/>
        <w:gridCol w:w="3420"/>
        <w:gridCol w:w="1711"/>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2700" w:type="dxa"/>
            <w:vAlign w:val="center"/>
          </w:tcPr>
          <w:p>
            <w:pPr>
              <w:jc w:val="center"/>
              <w:rPr>
                <w:szCs w:val="21"/>
              </w:rPr>
            </w:pPr>
            <w:r>
              <w:rPr>
                <w:rFonts w:hAnsi="宋体"/>
                <w:szCs w:val="21"/>
              </w:rPr>
              <w:t>标准不确定度分量</w:t>
            </w:r>
            <w:r>
              <w:rPr>
                <w:i/>
                <w:szCs w:val="21"/>
              </w:rPr>
              <w:t>u</w:t>
            </w:r>
            <w:r>
              <w:rPr>
                <w:szCs w:val="21"/>
              </w:rPr>
              <w:t>(t</w:t>
            </w:r>
            <w:r>
              <w:rPr>
                <w:szCs w:val="21"/>
                <w:vertAlign w:val="subscript"/>
              </w:rPr>
              <w:t>i</w:t>
            </w:r>
            <w:r>
              <w:rPr>
                <w:szCs w:val="21"/>
              </w:rPr>
              <w:t>)</w:t>
            </w:r>
          </w:p>
        </w:tc>
        <w:tc>
          <w:tcPr>
            <w:tcW w:w="3420" w:type="dxa"/>
            <w:vAlign w:val="center"/>
          </w:tcPr>
          <w:p>
            <w:pPr>
              <w:jc w:val="center"/>
              <w:rPr>
                <w:szCs w:val="21"/>
              </w:rPr>
            </w:pPr>
            <w:r>
              <w:rPr>
                <w:rFonts w:hAnsi="宋体"/>
                <w:szCs w:val="21"/>
              </w:rPr>
              <w:t>不确定度来源</w:t>
            </w:r>
          </w:p>
        </w:tc>
        <w:tc>
          <w:tcPr>
            <w:tcW w:w="1711" w:type="dxa"/>
            <w:vAlign w:val="center"/>
          </w:tcPr>
          <w:p>
            <w:pPr>
              <w:jc w:val="center"/>
              <w:rPr>
                <w:szCs w:val="21"/>
              </w:rPr>
            </w:pPr>
            <w:r>
              <w:rPr>
                <w:rFonts w:hAnsi="宋体"/>
                <w:szCs w:val="21"/>
              </w:rPr>
              <w:t>标准不确定度</w:t>
            </w:r>
          </w:p>
        </w:tc>
        <w:tc>
          <w:tcPr>
            <w:tcW w:w="1440" w:type="dxa"/>
            <w:vAlign w:val="center"/>
          </w:tcPr>
          <w:p>
            <w:pPr>
              <w:jc w:val="center"/>
              <w:rPr>
                <w:szCs w:val="21"/>
              </w:rPr>
            </w:pPr>
            <w:r>
              <w:rPr>
                <w:rFonts w:hAnsi="宋体"/>
                <w:szCs w:val="21"/>
              </w:rPr>
              <w:t>灵敏系数</w:t>
            </w:r>
            <w:r>
              <w:rPr>
                <w:szCs w:val="21"/>
              </w:rPr>
              <w:t>c</w:t>
            </w:r>
            <w:r>
              <w:rPr>
                <w:szCs w:val="21"/>
                <w:vertAlign w:val="subscript"/>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2700" w:type="dxa"/>
            <w:vAlign w:val="center"/>
          </w:tcPr>
          <w:p>
            <w:pPr>
              <w:jc w:val="center"/>
              <w:rPr>
                <w:szCs w:val="21"/>
              </w:rPr>
            </w:pPr>
            <w:r>
              <w:rPr>
                <w:i/>
                <w:szCs w:val="21"/>
              </w:rPr>
              <w:t>u</w:t>
            </w:r>
            <w:r>
              <w:rPr>
                <w:szCs w:val="21"/>
              </w:rPr>
              <w:t>(</w:t>
            </w:r>
            <w:r>
              <w:rPr>
                <w:rFonts w:hint="eastAsia" w:cs="黑体"/>
                <w:i/>
                <w:kern w:val="0"/>
                <w:sz w:val="24"/>
              </w:rPr>
              <w:t>R</w:t>
            </w:r>
            <w:r>
              <w:rPr>
                <w:rFonts w:hint="eastAsia"/>
                <w:szCs w:val="21"/>
                <w:vertAlign w:val="subscript"/>
              </w:rPr>
              <w:t>x</w:t>
            </w:r>
            <w:r>
              <w:rPr>
                <w:szCs w:val="21"/>
              </w:rPr>
              <w:t>)</w:t>
            </w:r>
          </w:p>
        </w:tc>
        <w:tc>
          <w:tcPr>
            <w:tcW w:w="3420" w:type="dxa"/>
            <w:vAlign w:val="center"/>
          </w:tcPr>
          <w:p>
            <w:pPr>
              <w:jc w:val="center"/>
              <w:rPr>
                <w:szCs w:val="21"/>
              </w:rPr>
            </w:pPr>
            <w:r>
              <w:rPr>
                <w:szCs w:val="21"/>
              </w:rPr>
              <w:t>/</w:t>
            </w:r>
          </w:p>
        </w:tc>
        <w:tc>
          <w:tcPr>
            <w:tcW w:w="1711" w:type="dxa"/>
            <w:vAlign w:val="center"/>
          </w:tcPr>
          <w:p>
            <w:pPr>
              <w:jc w:val="center"/>
              <w:rPr>
                <w:szCs w:val="21"/>
              </w:rPr>
            </w:pPr>
            <w:r>
              <w:rPr>
                <w:szCs w:val="21"/>
              </w:rPr>
              <w:t>0</w:t>
            </w:r>
          </w:p>
        </w:tc>
        <w:tc>
          <w:tcPr>
            <w:tcW w:w="1440" w:type="dxa"/>
            <w:vAlign w:val="center"/>
          </w:tcPr>
          <w:p>
            <w:pPr>
              <w:jc w:val="center"/>
              <w:rPr>
                <w:szCs w:val="21"/>
              </w:rPr>
            </w:pPr>
            <w:r>
              <w:rPr>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2700" w:type="dxa"/>
            <w:vAlign w:val="center"/>
          </w:tcPr>
          <w:p>
            <w:pPr>
              <w:jc w:val="center"/>
              <w:rPr>
                <w:szCs w:val="21"/>
              </w:rPr>
            </w:pPr>
            <w:r>
              <w:rPr>
                <w:i/>
                <w:szCs w:val="21"/>
              </w:rPr>
              <w:t>u</w:t>
            </w:r>
            <w:r>
              <w:rPr>
                <w:szCs w:val="21"/>
              </w:rPr>
              <w:t>(</w:t>
            </w:r>
            <w:r>
              <w:rPr>
                <w:rFonts w:hint="eastAsia" w:cs="黑体"/>
                <w:i/>
                <w:kern w:val="0"/>
                <w:sz w:val="24"/>
              </w:rPr>
              <w:t>R</w:t>
            </w:r>
            <w:r>
              <w:rPr>
                <w:rFonts w:hint="eastAsia" w:cs="黑体"/>
                <w:kern w:val="0"/>
                <w:sz w:val="24"/>
                <w:vertAlign w:val="subscript"/>
              </w:rPr>
              <w:t>n</w:t>
            </w:r>
            <w:r>
              <w:rPr>
                <w:szCs w:val="21"/>
              </w:rPr>
              <w:t>)</w:t>
            </w:r>
          </w:p>
        </w:tc>
        <w:tc>
          <w:tcPr>
            <w:tcW w:w="3420" w:type="dxa"/>
            <w:vAlign w:val="center"/>
          </w:tcPr>
          <w:p>
            <w:pPr>
              <w:jc w:val="center"/>
              <w:rPr>
                <w:szCs w:val="21"/>
              </w:rPr>
            </w:pPr>
            <w:r>
              <w:rPr>
                <w:rFonts w:hAnsi="宋体"/>
                <w:szCs w:val="21"/>
              </w:rPr>
              <w:t>被</w:t>
            </w:r>
            <w:r>
              <w:rPr>
                <w:rFonts w:hint="eastAsia" w:hAnsi="宋体"/>
                <w:szCs w:val="21"/>
              </w:rPr>
              <w:t>校</w:t>
            </w:r>
            <w:r>
              <w:rPr>
                <w:rFonts w:hint="eastAsia" w:ascii="宋体" w:hAnsi="宋体"/>
                <w:szCs w:val="21"/>
              </w:rPr>
              <w:t>试验发生器的</w:t>
            </w:r>
            <w:r>
              <w:rPr>
                <w:rFonts w:hAnsi="宋体"/>
                <w:szCs w:val="21"/>
              </w:rPr>
              <w:t>测</w:t>
            </w:r>
            <w:r>
              <w:rPr>
                <w:rFonts w:hint="eastAsia" w:hAnsi="宋体"/>
                <w:szCs w:val="21"/>
              </w:rPr>
              <w:t>量</w:t>
            </w:r>
            <w:r>
              <w:rPr>
                <w:rFonts w:hAnsi="宋体"/>
                <w:szCs w:val="21"/>
              </w:rPr>
              <w:t>重复性</w:t>
            </w:r>
            <w:r>
              <w:rPr>
                <w:rFonts w:hint="eastAsia" w:hAnsi="宋体"/>
                <w:szCs w:val="21"/>
              </w:rPr>
              <w:t>以及数字多用表测量</w:t>
            </w:r>
            <w:r>
              <w:rPr>
                <w:rFonts w:hAnsi="宋体"/>
                <w:szCs w:val="21"/>
              </w:rPr>
              <w:t>误差</w:t>
            </w:r>
          </w:p>
        </w:tc>
        <w:tc>
          <w:tcPr>
            <w:tcW w:w="1711" w:type="dxa"/>
            <w:vAlign w:val="center"/>
          </w:tcPr>
          <w:p>
            <w:pPr>
              <w:jc w:val="center"/>
              <w:rPr>
                <w:szCs w:val="21"/>
              </w:rPr>
            </w:pPr>
            <w:r>
              <w:rPr>
                <w:rFonts w:hint="eastAsia"/>
              </w:rPr>
              <w:t>0.0317</w:t>
            </w:r>
            <w:r>
              <w:rPr>
                <w:sz w:val="24"/>
                <w:shd w:val="clear" w:color="auto" w:fill="FFFFFF"/>
              </w:rPr>
              <w:t>Ω</w:t>
            </w:r>
          </w:p>
        </w:tc>
        <w:tc>
          <w:tcPr>
            <w:tcW w:w="1440" w:type="dxa"/>
            <w:vAlign w:val="center"/>
          </w:tcPr>
          <w:p>
            <w:pPr>
              <w:jc w:val="center"/>
              <w:rPr>
                <w:szCs w:val="21"/>
              </w:rPr>
            </w:pPr>
            <w:r>
              <w:rPr>
                <w:szCs w:val="21"/>
              </w:rPr>
              <w:t>-1</w:t>
            </w:r>
          </w:p>
        </w:tc>
      </w:tr>
    </w:tbl>
    <w:p>
      <w:pPr>
        <w:spacing w:line="360" w:lineRule="auto"/>
        <w:rPr>
          <w:sz w:val="24"/>
        </w:rPr>
      </w:pPr>
      <w:r>
        <w:rPr>
          <w:sz w:val="24"/>
        </w:rPr>
        <w:t xml:space="preserve">4.3 </w:t>
      </w:r>
      <w:r>
        <w:rPr>
          <w:rFonts w:hAnsi="宋体"/>
          <w:sz w:val="24"/>
        </w:rPr>
        <w:t>合成不确定度</w:t>
      </w:r>
      <w:r>
        <w:rPr>
          <w:i/>
          <w:sz w:val="24"/>
        </w:rPr>
        <w:t>u</w:t>
      </w:r>
      <w:r>
        <w:rPr>
          <w:sz w:val="24"/>
          <w:vertAlign w:val="subscript"/>
        </w:rPr>
        <w:t>c</w:t>
      </w:r>
      <w:r>
        <w:rPr>
          <w:sz w:val="24"/>
        </w:rPr>
        <w:t>(Δ</w:t>
      </w:r>
      <w:r>
        <w:rPr>
          <w:rFonts w:hint="eastAsia"/>
          <w:i/>
          <w:sz w:val="24"/>
        </w:rPr>
        <w:t>R</w:t>
      </w:r>
      <w:r>
        <w:rPr>
          <w:rFonts w:hint="eastAsia"/>
          <w:sz w:val="24"/>
        </w:rPr>
        <w:t>)</w:t>
      </w:r>
      <w:r>
        <w:rPr>
          <w:rFonts w:hAnsi="宋体"/>
          <w:sz w:val="24"/>
        </w:rPr>
        <w:t>的估算</w:t>
      </w:r>
    </w:p>
    <w:p>
      <w:pPr>
        <w:spacing w:line="360" w:lineRule="auto"/>
        <w:ind w:firstLine="360" w:firstLineChars="150"/>
        <w:rPr>
          <w:sz w:val="24"/>
        </w:rPr>
      </w:pPr>
      <w:r>
        <w:rPr>
          <w:rFonts w:hAnsi="宋体"/>
          <w:sz w:val="24"/>
        </w:rPr>
        <w:t>输入量</w:t>
      </w:r>
      <w:r>
        <w:rPr>
          <w:rFonts w:hint="eastAsia"/>
          <w:i/>
          <w:sz w:val="24"/>
        </w:rPr>
        <w:t>R</w:t>
      </w:r>
      <w:r>
        <w:rPr>
          <w:sz w:val="24"/>
          <w:vertAlign w:val="subscript"/>
        </w:rPr>
        <w:t>x</w:t>
      </w:r>
      <w:r>
        <w:rPr>
          <w:rFonts w:hAnsi="宋体"/>
          <w:sz w:val="24"/>
        </w:rPr>
        <w:t>与</w:t>
      </w:r>
      <w:r>
        <w:rPr>
          <w:rFonts w:hint="eastAsia"/>
          <w:i/>
          <w:sz w:val="24"/>
        </w:rPr>
        <w:t>R</w:t>
      </w:r>
      <w:r>
        <w:rPr>
          <w:sz w:val="24"/>
          <w:vertAlign w:val="subscript"/>
        </w:rPr>
        <w:t>n</w:t>
      </w:r>
      <w:r>
        <w:rPr>
          <w:rFonts w:hAnsi="宋体"/>
          <w:sz w:val="24"/>
        </w:rPr>
        <w:t>彼此独立不相关，所以合成标准不确定度按下式得到：</w:t>
      </w:r>
    </w:p>
    <w:p>
      <w:pPr>
        <w:spacing w:beforeLines="10" w:afterLines="10" w:line="360" w:lineRule="auto"/>
        <w:ind w:firstLine="480" w:firstLineChars="200"/>
        <w:rPr>
          <w:sz w:val="24"/>
        </w:rPr>
      </w:pPr>
      <w:r>
        <w:rPr>
          <w:rFonts w:cs="黑体"/>
          <w:i/>
          <w:kern w:val="0"/>
          <w:sz w:val="24"/>
        </w:rPr>
        <w:t>u</w:t>
      </w:r>
      <w:r>
        <w:rPr>
          <w:rFonts w:cs="黑体"/>
          <w:kern w:val="0"/>
          <w:sz w:val="24"/>
          <w:vertAlign w:val="subscript"/>
        </w:rPr>
        <w:t>c</w:t>
      </w:r>
      <w:r>
        <w:rPr>
          <w:rFonts w:cs="黑体"/>
          <w:kern w:val="0"/>
          <w:sz w:val="24"/>
        </w:rPr>
        <w:t>(</w:t>
      </w:r>
      <w:r>
        <w:rPr>
          <w:sz w:val="24"/>
        </w:rPr>
        <w:t>Δ</w:t>
      </w:r>
      <w:r>
        <w:rPr>
          <w:rFonts w:hint="eastAsia"/>
          <w:i/>
          <w:sz w:val="24"/>
        </w:rPr>
        <w:t>R</w:t>
      </w:r>
      <w:r>
        <w:rPr>
          <w:rFonts w:cs="黑体"/>
          <w:kern w:val="0"/>
          <w:sz w:val="24"/>
        </w:rPr>
        <w:t>)</w:t>
      </w:r>
      <m:oMath>
        <m:r>
          <m:rPr/>
          <w:rPr>
            <w:rFonts w:ascii="Cambria Math" w:hAnsi="Cambria Math"/>
            <w:sz w:val="24"/>
          </w:rPr>
          <m:t>=</m:t>
        </m:r>
        <m:rad>
          <m:radPr>
            <m:degHide m:val="1"/>
            <m:ctrlPr>
              <w:rPr>
                <w:rFonts w:ascii="Cambria Math" w:hAnsi="Cambria Math"/>
                <w:i/>
                <w:sz w:val="24"/>
              </w:rPr>
            </m:ctrlPr>
          </m:radPr>
          <m:deg>
            <m:ctrlPr>
              <w:rPr>
                <w:rFonts w:ascii="Cambria Math" w:hAnsi="Cambria Math"/>
                <w:i/>
                <w:sz w:val="24"/>
              </w:rPr>
            </m:ctrlPr>
          </m:deg>
          <m:e>
            <m:sSup>
              <m:sSupPr>
                <m:ctrlPr>
                  <w:rPr>
                    <w:rFonts w:ascii="Cambria Math" w:hAnsi="Cambria Math"/>
                    <w:i/>
                    <w:sz w:val="24"/>
                  </w:rPr>
                </m:ctrlPr>
              </m:sSupPr>
              <m:e>
                <m:d>
                  <m:dPr>
                    <m:begChr m:val="["/>
                    <m:endChr m:val="]"/>
                    <m:ctrlPr>
                      <w:rPr>
                        <w:rFonts w:ascii="Cambria Math" w:hAnsi="Cambria Math"/>
                        <w:i/>
                        <w:sz w:val="24"/>
                      </w:rPr>
                    </m:ctrlPr>
                  </m:dPr>
                  <m:e>
                    <m:sSub>
                      <m:sSubPr>
                        <m:ctrlPr>
                          <w:rPr>
                            <w:rFonts w:ascii="Cambria Math" w:hAnsi="Cambria Math"/>
                            <w:i/>
                            <w:sz w:val="24"/>
                          </w:rPr>
                        </m:ctrlPr>
                      </m:sSubPr>
                      <m:e>
                        <m:r>
                          <m:rPr/>
                          <w:rPr>
                            <w:rFonts w:ascii="Cambria Math" w:hAnsi="Cambria Math"/>
                            <w:sz w:val="24"/>
                          </w:rPr>
                          <m:t>c</m:t>
                        </m:r>
                        <m:ctrlPr>
                          <w:rPr>
                            <w:rFonts w:ascii="Cambria Math" w:hAnsi="Cambria Math"/>
                            <w:i/>
                            <w:sz w:val="24"/>
                          </w:rPr>
                        </m:ctrlPr>
                      </m:e>
                      <m:sub>
                        <m:r>
                          <m:rPr/>
                          <w:rPr>
                            <w:rFonts w:ascii="Cambria Math" w:hAnsi="Cambria Math"/>
                            <w:sz w:val="24"/>
                          </w:rPr>
                          <m:t>1</m:t>
                        </m:r>
                        <m:ctrlPr>
                          <w:rPr>
                            <w:rFonts w:ascii="Cambria Math" w:hAnsi="Cambria Math"/>
                            <w:i/>
                            <w:sz w:val="24"/>
                          </w:rPr>
                        </m:ctrlPr>
                      </m:sub>
                    </m:sSub>
                    <m:r>
                      <m:rPr/>
                      <w:rPr>
                        <w:rFonts w:ascii="Cambria Math" w:hAnsi="Cambria Math"/>
                        <w:sz w:val="24"/>
                      </w:rPr>
                      <m:t>u(</m:t>
                    </m:r>
                    <m:sSub>
                      <m:sSubPr>
                        <m:ctrlPr>
                          <w:rPr>
                            <w:rFonts w:ascii="Cambria Math" w:hAnsi="Cambria Math"/>
                            <w:i/>
                            <w:sz w:val="24"/>
                          </w:rPr>
                        </m:ctrlPr>
                      </m:sSubPr>
                      <m:e>
                        <m:r>
                          <m:rPr/>
                          <w:rPr>
                            <w:rFonts w:ascii="Cambria Math" w:hAnsi="Cambria Math"/>
                            <w:sz w:val="24"/>
                          </w:rPr>
                          <m:t>R</m:t>
                        </m:r>
                        <m:ctrlPr>
                          <w:rPr>
                            <w:rFonts w:ascii="Cambria Math" w:hAnsi="Cambria Math"/>
                            <w:i/>
                            <w:sz w:val="24"/>
                          </w:rPr>
                        </m:ctrlPr>
                      </m:e>
                      <m:sub>
                        <m:r>
                          <m:rPr/>
                          <w:rPr>
                            <w:rFonts w:ascii="Cambria Math" w:hAnsi="Cambria Math"/>
                            <w:sz w:val="24"/>
                          </w:rPr>
                          <m:t>x</m:t>
                        </m:r>
                        <m:ctrlPr>
                          <w:rPr>
                            <w:rFonts w:ascii="Cambria Math" w:hAnsi="Cambria Math"/>
                            <w:i/>
                            <w:sz w:val="24"/>
                          </w:rPr>
                        </m:ctrlPr>
                      </m:sub>
                    </m:sSub>
                    <m:r>
                      <m:rPr/>
                      <w:rPr>
                        <w:rFonts w:ascii="Cambria Math" w:hAnsi="Cambria Math"/>
                        <w:sz w:val="24"/>
                      </w:rPr>
                      <m:t>)</m:t>
                    </m:r>
                    <m:ctrlPr>
                      <w:rPr>
                        <w:rFonts w:ascii="Cambria Math" w:hAnsi="Cambria Math"/>
                        <w:i/>
                        <w:sz w:val="24"/>
                      </w:rPr>
                    </m:ctrlPr>
                  </m:e>
                </m:d>
                <m:ctrlPr>
                  <w:rPr>
                    <w:rFonts w:ascii="Cambria Math" w:hAnsi="Cambria Math"/>
                    <w:i/>
                    <w:sz w:val="24"/>
                  </w:rPr>
                </m:ctrlPr>
              </m:e>
              <m:sup>
                <m:r>
                  <m:rPr/>
                  <w:rPr>
                    <w:rFonts w:ascii="Cambria Math" w:hAnsi="Cambria Math"/>
                    <w:sz w:val="24"/>
                  </w:rPr>
                  <m:t>2</m:t>
                </m:r>
                <m:ctrlPr>
                  <w:rPr>
                    <w:rFonts w:ascii="Cambria Math" w:hAnsi="Cambria Math"/>
                    <w:i/>
                    <w:sz w:val="24"/>
                  </w:rPr>
                </m:ctrlPr>
              </m:sup>
            </m:sSup>
            <m:r>
              <m:rPr/>
              <w:rPr>
                <w:rFonts w:ascii="Cambria Math" w:hAnsi="Cambria Math"/>
                <w:sz w:val="24"/>
              </w:rPr>
              <m:t>+</m:t>
            </m:r>
            <m:sSup>
              <m:sSupPr>
                <m:ctrlPr>
                  <w:rPr>
                    <w:rFonts w:ascii="Cambria Math" w:hAnsi="Cambria Math"/>
                    <w:i/>
                    <w:sz w:val="24"/>
                  </w:rPr>
                </m:ctrlPr>
              </m:sSupPr>
              <m:e>
                <m:d>
                  <m:dPr>
                    <m:begChr m:val="["/>
                    <m:endChr m:val="]"/>
                    <m:ctrlPr>
                      <w:rPr>
                        <w:rFonts w:ascii="Cambria Math" w:hAnsi="Cambria Math"/>
                        <w:i/>
                        <w:sz w:val="24"/>
                      </w:rPr>
                    </m:ctrlPr>
                  </m:dPr>
                  <m:e>
                    <m:sSub>
                      <m:sSubPr>
                        <m:ctrlPr>
                          <w:rPr>
                            <w:rFonts w:ascii="Cambria Math" w:hAnsi="Cambria Math"/>
                            <w:i/>
                            <w:sz w:val="24"/>
                          </w:rPr>
                        </m:ctrlPr>
                      </m:sSubPr>
                      <m:e>
                        <m:r>
                          <m:rPr/>
                          <w:rPr>
                            <w:rFonts w:ascii="Cambria Math" w:hAnsi="Cambria Math"/>
                            <w:sz w:val="24"/>
                          </w:rPr>
                          <m:t>c</m:t>
                        </m:r>
                        <m:ctrlPr>
                          <w:rPr>
                            <w:rFonts w:ascii="Cambria Math" w:hAnsi="Cambria Math"/>
                            <w:i/>
                            <w:sz w:val="24"/>
                          </w:rPr>
                        </m:ctrlPr>
                      </m:e>
                      <m:sub>
                        <m:r>
                          <m:rPr/>
                          <w:rPr>
                            <w:rFonts w:ascii="Cambria Math" w:hAnsi="Cambria Math"/>
                            <w:sz w:val="24"/>
                          </w:rPr>
                          <m:t>2</m:t>
                        </m:r>
                        <m:ctrlPr>
                          <w:rPr>
                            <w:rFonts w:ascii="Cambria Math" w:hAnsi="Cambria Math"/>
                            <w:i/>
                            <w:sz w:val="24"/>
                          </w:rPr>
                        </m:ctrlPr>
                      </m:sub>
                    </m:sSub>
                    <m:r>
                      <m:rPr/>
                      <w:rPr>
                        <w:rFonts w:ascii="Cambria Math" w:hAnsi="Cambria Math"/>
                        <w:sz w:val="24"/>
                      </w:rPr>
                      <m:t>u(</m:t>
                    </m:r>
                    <m:sSub>
                      <m:sSubPr>
                        <m:ctrlPr>
                          <w:rPr>
                            <w:rFonts w:ascii="Cambria Math" w:hAnsi="Cambria Math"/>
                            <w:i/>
                            <w:sz w:val="24"/>
                          </w:rPr>
                        </m:ctrlPr>
                      </m:sSubPr>
                      <m:e>
                        <m:r>
                          <m:rPr/>
                          <w:rPr>
                            <w:rFonts w:ascii="Cambria Math" w:hAnsi="Cambria Math"/>
                            <w:sz w:val="24"/>
                          </w:rPr>
                          <m:t>R</m:t>
                        </m:r>
                        <m:ctrlPr>
                          <w:rPr>
                            <w:rFonts w:ascii="Cambria Math" w:hAnsi="Cambria Math"/>
                            <w:i/>
                            <w:sz w:val="24"/>
                          </w:rPr>
                        </m:ctrlPr>
                      </m:e>
                      <m:sub>
                        <m:r>
                          <m:rPr/>
                          <w:rPr>
                            <w:rFonts w:ascii="Cambria Math" w:hAnsi="Cambria Math"/>
                            <w:sz w:val="24"/>
                          </w:rPr>
                          <m:t>n</m:t>
                        </m:r>
                        <m:ctrlPr>
                          <w:rPr>
                            <w:rFonts w:ascii="Cambria Math" w:hAnsi="Cambria Math"/>
                            <w:i/>
                            <w:sz w:val="24"/>
                          </w:rPr>
                        </m:ctrlPr>
                      </m:sub>
                    </m:sSub>
                    <m:r>
                      <m:rPr/>
                      <w:rPr>
                        <w:rFonts w:ascii="Cambria Math" w:hAnsi="Cambria Math"/>
                        <w:sz w:val="24"/>
                      </w:rPr>
                      <m:t>)</m:t>
                    </m:r>
                    <m:ctrlPr>
                      <w:rPr>
                        <w:rFonts w:ascii="Cambria Math" w:hAnsi="Cambria Math"/>
                        <w:i/>
                        <w:sz w:val="24"/>
                      </w:rPr>
                    </m:ctrlPr>
                  </m:e>
                </m:d>
                <m:ctrlPr>
                  <w:rPr>
                    <w:rFonts w:ascii="Cambria Math" w:hAnsi="Cambria Math"/>
                    <w:i/>
                    <w:sz w:val="24"/>
                  </w:rPr>
                </m:ctrlPr>
              </m:e>
              <m:sup>
                <m:r>
                  <m:rPr/>
                  <w:rPr>
                    <w:rFonts w:ascii="Cambria Math" w:hAnsi="Cambria Math"/>
                    <w:sz w:val="24"/>
                  </w:rPr>
                  <m:t>2</m:t>
                </m:r>
                <m:ctrlPr>
                  <w:rPr>
                    <w:rFonts w:ascii="Cambria Math" w:hAnsi="Cambria Math"/>
                    <w:i/>
                    <w:sz w:val="24"/>
                  </w:rPr>
                </m:ctrlPr>
              </m:sup>
            </m:sSup>
            <m:ctrlPr>
              <w:rPr>
                <w:rFonts w:ascii="Cambria Math" w:hAnsi="Cambria Math"/>
                <w:i/>
                <w:sz w:val="24"/>
              </w:rPr>
            </m:ctrlPr>
          </m:e>
        </m:rad>
      </m:oMath>
      <w:r>
        <w:rPr>
          <w:sz w:val="24"/>
        </w:rPr>
        <w:t>=</w:t>
      </w:r>
      <w:r>
        <w:rPr>
          <w:kern w:val="0"/>
          <w:sz w:val="24"/>
        </w:rPr>
        <w:t>0</w:t>
      </w:r>
      <w:r>
        <w:rPr>
          <w:rFonts w:hint="eastAsia"/>
          <w:kern w:val="0"/>
          <w:sz w:val="24"/>
        </w:rPr>
        <w:t>.0317</w:t>
      </w:r>
      <w:r>
        <w:rPr>
          <w:sz w:val="24"/>
          <w:shd w:val="clear" w:color="auto" w:fill="FFFFFF"/>
        </w:rPr>
        <w:t>Ω</w:t>
      </w:r>
    </w:p>
    <w:p>
      <w:pPr>
        <w:tabs>
          <w:tab w:val="left" w:pos="9064"/>
        </w:tabs>
        <w:spacing w:line="360" w:lineRule="auto"/>
        <w:rPr>
          <w:rFonts w:eastAsia="黑体"/>
          <w:b/>
          <w:sz w:val="24"/>
        </w:rPr>
      </w:pPr>
      <w:r>
        <w:rPr>
          <w:rFonts w:eastAsia="黑体"/>
          <w:b/>
          <w:sz w:val="24"/>
        </w:rPr>
        <w:t>5 扩展不确定度的评定</w:t>
      </w:r>
    </w:p>
    <w:p>
      <w:pPr>
        <w:spacing w:line="360" w:lineRule="auto"/>
        <w:ind w:firstLine="480" w:firstLineChars="200"/>
        <w:jc w:val="left"/>
        <w:rPr>
          <w:sz w:val="24"/>
        </w:rPr>
      </w:pPr>
      <w:r>
        <w:rPr>
          <w:rFonts w:hint="eastAsia"/>
          <w:sz w:val="24"/>
        </w:rPr>
        <w:t>取</w:t>
      </w:r>
      <w:r>
        <w:rPr>
          <w:i/>
          <w:sz w:val="24"/>
        </w:rPr>
        <w:t>k</w:t>
      </w:r>
      <w:r>
        <w:rPr>
          <w:rFonts w:hint="eastAsia"/>
          <w:sz w:val="24"/>
        </w:rPr>
        <w:t>=2，置信水平约为</w:t>
      </w:r>
      <w:r>
        <w:rPr>
          <w:sz w:val="24"/>
        </w:rPr>
        <w:t>95％</w:t>
      </w:r>
      <w:r>
        <w:rPr>
          <w:rFonts w:hint="eastAsia"/>
          <w:sz w:val="24"/>
        </w:rPr>
        <w:t>,扩展不确定度</w:t>
      </w:r>
      <w:r>
        <w:rPr>
          <w:rFonts w:hint="eastAsia"/>
          <w:i/>
          <w:sz w:val="24"/>
        </w:rPr>
        <w:t>U</w:t>
      </w:r>
      <w:r>
        <w:rPr>
          <w:rFonts w:hint="eastAsia"/>
          <w:sz w:val="24"/>
        </w:rPr>
        <w:t>=</w:t>
      </w:r>
      <w:r>
        <w:rPr>
          <w:i/>
          <w:sz w:val="24"/>
        </w:rPr>
        <w:t>k</w:t>
      </w:r>
      <w:r>
        <w:rPr>
          <w:rFonts w:ascii="楷体_GB2312" w:eastAsia="楷体_GB2312"/>
          <w:sz w:val="24"/>
        </w:rPr>
        <w:t>·</w:t>
      </w:r>
      <w:r>
        <w:rPr>
          <w:rFonts w:cs="黑体"/>
          <w:i/>
          <w:kern w:val="0"/>
          <w:sz w:val="24"/>
        </w:rPr>
        <w:t>u</w:t>
      </w:r>
      <w:r>
        <w:rPr>
          <w:rFonts w:cs="黑体"/>
          <w:kern w:val="0"/>
          <w:sz w:val="24"/>
          <w:vertAlign w:val="subscript"/>
        </w:rPr>
        <w:t>c</w:t>
      </w:r>
      <w:r>
        <w:rPr>
          <w:rFonts w:cs="黑体"/>
          <w:kern w:val="0"/>
          <w:sz w:val="24"/>
        </w:rPr>
        <w:t>(</w:t>
      </w:r>
      <w:r>
        <w:rPr>
          <w:sz w:val="24"/>
        </w:rPr>
        <w:t>Δ</w:t>
      </w:r>
      <w:r>
        <w:rPr>
          <w:rFonts w:hint="eastAsia"/>
          <w:i/>
          <w:sz w:val="24"/>
        </w:rPr>
        <w:t>R</w:t>
      </w:r>
      <w:r>
        <w:rPr>
          <w:rFonts w:cs="黑体"/>
          <w:kern w:val="0"/>
          <w:sz w:val="24"/>
        </w:rPr>
        <w:t>)</w:t>
      </w:r>
    </w:p>
    <w:p>
      <w:pPr>
        <w:spacing w:line="360" w:lineRule="auto"/>
        <w:ind w:firstLine="480" w:firstLineChars="200"/>
        <w:jc w:val="left"/>
        <w:rPr>
          <w:sz w:val="24"/>
        </w:rPr>
      </w:pPr>
      <w:r>
        <w:rPr>
          <w:rFonts w:hint="eastAsia"/>
          <w:sz w:val="24"/>
        </w:rPr>
        <w:t>则10</w:t>
      </w:r>
      <w:r>
        <w:rPr>
          <w:sz w:val="24"/>
          <w:shd w:val="clear" w:color="auto" w:fill="FFFFFF"/>
        </w:rPr>
        <w:t>Ω</w:t>
      </w:r>
      <w:r>
        <w:rPr>
          <w:rFonts w:hint="eastAsia"/>
          <w:sz w:val="24"/>
        </w:rPr>
        <w:t>测量点的扩展不确定度为：</w:t>
      </w:r>
      <w:r>
        <w:rPr>
          <w:rFonts w:hint="eastAsia"/>
          <w:i/>
          <w:sz w:val="24"/>
        </w:rPr>
        <w:t>U</w:t>
      </w:r>
      <w:r>
        <w:rPr>
          <w:rFonts w:hint="eastAsia"/>
          <w:sz w:val="24"/>
        </w:rPr>
        <w:t>=0.0634</w:t>
      </w:r>
      <w:r>
        <w:rPr>
          <w:sz w:val="24"/>
          <w:shd w:val="clear" w:color="auto" w:fill="FFFFFF"/>
        </w:rPr>
        <w:t>Ω</w:t>
      </w:r>
      <w:r>
        <w:rPr>
          <w:rFonts w:hint="eastAsia"/>
          <w:sz w:val="24"/>
        </w:rPr>
        <w:t>≈0.064</w:t>
      </w:r>
      <w:r>
        <w:rPr>
          <w:sz w:val="24"/>
          <w:shd w:val="clear" w:color="auto" w:fill="FFFFFF"/>
        </w:rPr>
        <w:t>Ω</w:t>
      </w:r>
    </w:p>
    <w:p>
      <w:pPr>
        <w:tabs>
          <w:tab w:val="left" w:pos="9064"/>
        </w:tabs>
        <w:spacing w:line="360" w:lineRule="auto"/>
        <w:rPr>
          <w:rFonts w:eastAsia="黑体"/>
          <w:b/>
          <w:sz w:val="24"/>
        </w:rPr>
      </w:pPr>
      <w:r>
        <w:rPr>
          <w:rFonts w:eastAsia="黑体"/>
          <w:b/>
          <w:sz w:val="24"/>
        </w:rPr>
        <w:t>6 不确定度报告</w:t>
      </w:r>
    </w:p>
    <w:p>
      <w:pPr>
        <w:spacing w:line="360" w:lineRule="auto"/>
        <w:ind w:firstLine="480" w:firstLineChars="200"/>
        <w:rPr>
          <w:sz w:val="24"/>
        </w:rPr>
      </w:pPr>
      <w:r>
        <w:rPr>
          <w:rFonts w:hAnsi="宋体"/>
          <w:sz w:val="24"/>
        </w:rPr>
        <w:t>电力线感应/接触试验发生器</w:t>
      </w:r>
      <w:r>
        <w:rPr>
          <w:rFonts w:hint="eastAsia" w:hAnsi="宋体"/>
          <w:sz w:val="24"/>
        </w:rPr>
        <w:t>限流电阻</w:t>
      </w:r>
      <w:r>
        <w:rPr>
          <w:rFonts w:hAnsi="宋体"/>
          <w:sz w:val="24"/>
        </w:rPr>
        <w:t>为</w:t>
      </w:r>
      <w:r>
        <w:rPr>
          <w:rFonts w:hint="eastAsia"/>
          <w:sz w:val="24"/>
        </w:rPr>
        <w:t>1</w:t>
      </w:r>
      <w:r>
        <w:rPr>
          <w:sz w:val="24"/>
        </w:rPr>
        <w:t>0</w:t>
      </w:r>
      <w:r>
        <w:rPr>
          <w:sz w:val="24"/>
          <w:shd w:val="clear" w:color="auto" w:fill="FFFFFF"/>
        </w:rPr>
        <w:t>Ω</w:t>
      </w:r>
      <w:r>
        <w:rPr>
          <w:rFonts w:hAnsi="宋体"/>
          <w:sz w:val="24"/>
        </w:rPr>
        <w:t>时，</w:t>
      </w:r>
      <w:r>
        <w:rPr>
          <w:rFonts w:hint="eastAsia" w:hAnsi="宋体"/>
          <w:sz w:val="24"/>
        </w:rPr>
        <w:t>限流电阻</w:t>
      </w:r>
      <w:r>
        <w:rPr>
          <w:rFonts w:hAnsi="宋体"/>
          <w:sz w:val="24"/>
        </w:rPr>
        <w:t>误差测量结果的扩展不确定度为：</w:t>
      </w:r>
      <w:r>
        <w:rPr>
          <w:i/>
          <w:sz w:val="24"/>
        </w:rPr>
        <w:t>U</w:t>
      </w:r>
      <w:r>
        <w:rPr>
          <w:sz w:val="24"/>
        </w:rPr>
        <w:t>=</w:t>
      </w:r>
      <w:r>
        <w:rPr>
          <w:rFonts w:hint="eastAsia"/>
          <w:sz w:val="24"/>
        </w:rPr>
        <w:t>0.064</w:t>
      </w:r>
      <w:r>
        <w:rPr>
          <w:sz w:val="24"/>
          <w:shd w:val="clear" w:color="auto" w:fill="FFFFFF"/>
        </w:rPr>
        <w:t>Ω</w:t>
      </w:r>
      <w:r>
        <w:rPr>
          <w:rFonts w:hAnsi="宋体"/>
          <w:sz w:val="24"/>
        </w:rPr>
        <w:t>，</w:t>
      </w:r>
      <w:r>
        <w:rPr>
          <w:i/>
          <w:sz w:val="24"/>
        </w:rPr>
        <w:t>k</w:t>
      </w:r>
      <w:r>
        <w:rPr>
          <w:sz w:val="24"/>
        </w:rPr>
        <w:t>=2</w:t>
      </w:r>
      <w:r>
        <w:rPr>
          <w:rFonts w:hint="eastAsia"/>
          <w:sz w:val="24"/>
        </w:rPr>
        <w:t>；</w:t>
      </w:r>
      <w:r>
        <w:rPr>
          <w:rFonts w:hAnsi="宋体"/>
          <w:sz w:val="24"/>
        </w:rPr>
        <w:t>换算成相对扩展不确定度：</w:t>
      </w:r>
      <w:r>
        <w:rPr>
          <w:i/>
          <w:sz w:val="24"/>
        </w:rPr>
        <w:t>U</w:t>
      </w:r>
      <w:r>
        <w:rPr>
          <w:sz w:val="24"/>
          <w:vertAlign w:val="subscript"/>
        </w:rPr>
        <w:t>rel</w:t>
      </w:r>
      <w:r>
        <w:rPr>
          <w:sz w:val="24"/>
        </w:rPr>
        <w:t>=</w:t>
      </w:r>
      <w:r>
        <w:rPr>
          <w:rFonts w:hint="eastAsia"/>
          <w:sz w:val="24"/>
        </w:rPr>
        <w:t>6.4</w:t>
      </w:r>
      <w:r>
        <w:rPr>
          <w:sz w:val="24"/>
        </w:rPr>
        <w:t>×10</w:t>
      </w:r>
      <w:r>
        <w:rPr>
          <w:sz w:val="24"/>
          <w:vertAlign w:val="superscript"/>
        </w:rPr>
        <w:t>-</w:t>
      </w:r>
      <w:r>
        <w:rPr>
          <w:rFonts w:hint="eastAsia"/>
          <w:sz w:val="24"/>
          <w:vertAlign w:val="superscript"/>
        </w:rPr>
        <w:t>3</w:t>
      </w:r>
      <w:r>
        <w:rPr>
          <w:rFonts w:hAnsi="宋体"/>
          <w:sz w:val="24"/>
        </w:rPr>
        <w:t>，</w:t>
      </w:r>
      <w:r>
        <w:rPr>
          <w:i/>
          <w:sz w:val="24"/>
        </w:rPr>
        <w:t>k</w:t>
      </w:r>
      <w:r>
        <w:rPr>
          <w:sz w:val="24"/>
        </w:rPr>
        <w:t>=2</w:t>
      </w:r>
    </w:p>
    <w:p>
      <w:pPr>
        <w:tabs>
          <w:tab w:val="left" w:pos="9064"/>
        </w:tabs>
        <w:spacing w:line="360" w:lineRule="auto"/>
        <w:rPr>
          <w:rFonts w:eastAsia="黑体"/>
          <w:b/>
          <w:sz w:val="24"/>
        </w:rPr>
      </w:pPr>
      <w:r>
        <w:rPr>
          <w:rFonts w:eastAsia="黑体"/>
          <w:b/>
          <w:sz w:val="24"/>
        </w:rPr>
        <w:t>7</w:t>
      </w:r>
      <w:r>
        <w:rPr>
          <w:rFonts w:hint="eastAsia" w:eastAsia="黑体"/>
          <w:b/>
          <w:sz w:val="24"/>
        </w:rPr>
        <w:t xml:space="preserve"> 校准测量能力</w:t>
      </w:r>
    </w:p>
    <w:p>
      <w:pPr>
        <w:tabs>
          <w:tab w:val="left" w:pos="9031"/>
        </w:tabs>
        <w:spacing w:line="360" w:lineRule="auto"/>
        <w:ind w:firstLine="480" w:firstLineChars="200"/>
        <w:rPr>
          <w:sz w:val="24"/>
        </w:rPr>
      </w:pPr>
      <w:r>
        <w:rPr>
          <w:rFonts w:hAnsi="宋体"/>
          <w:sz w:val="24"/>
        </w:rPr>
        <w:t>上述测量结果的扩展不确定度</w:t>
      </w:r>
      <w:r>
        <w:rPr>
          <w:rFonts w:hint="eastAsia" w:hAnsi="宋体"/>
          <w:sz w:val="24"/>
        </w:rPr>
        <w:t>可</w:t>
      </w:r>
      <w:r>
        <w:rPr>
          <w:rFonts w:hAnsi="宋体"/>
          <w:sz w:val="24"/>
        </w:rPr>
        <w:t>作为</w:t>
      </w:r>
      <w:r>
        <w:rPr>
          <w:rFonts w:hint="eastAsia" w:ascii="宋体" w:hAnsi="宋体"/>
          <w:sz w:val="24"/>
        </w:rPr>
        <w:t>电力线感应/接触试验发生器</w:t>
      </w:r>
      <w:r>
        <w:rPr>
          <w:rFonts w:hAnsi="宋体"/>
          <w:sz w:val="24"/>
        </w:rPr>
        <w:t>校准装置</w:t>
      </w:r>
      <w:r>
        <w:rPr>
          <w:rFonts w:hint="eastAsia" w:ascii="宋体" w:hAnsi="宋体"/>
          <w:sz w:val="24"/>
        </w:rPr>
        <w:t>限流电阻</w:t>
      </w:r>
      <w:r>
        <w:rPr>
          <w:rFonts w:hAnsi="宋体"/>
          <w:sz w:val="24"/>
        </w:rPr>
        <w:t>为</w:t>
      </w:r>
      <w:r>
        <w:rPr>
          <w:rFonts w:hint="eastAsia"/>
          <w:sz w:val="24"/>
        </w:rPr>
        <w:t>1</w:t>
      </w:r>
      <w:r>
        <w:rPr>
          <w:sz w:val="24"/>
        </w:rPr>
        <w:t>0</w:t>
      </w:r>
      <w:r>
        <w:rPr>
          <w:sz w:val="24"/>
          <w:shd w:val="clear" w:color="auto" w:fill="FFFFFF"/>
        </w:rPr>
        <w:t>Ω</w:t>
      </w:r>
      <w:r>
        <w:rPr>
          <w:rFonts w:hAnsi="宋体"/>
          <w:sz w:val="24"/>
        </w:rPr>
        <w:t>时的</w:t>
      </w:r>
      <w:r>
        <w:rPr>
          <w:rFonts w:hint="eastAsia" w:ascii="宋体" w:hAnsi="宋体"/>
          <w:sz w:val="24"/>
        </w:rPr>
        <w:t>校准</w:t>
      </w:r>
      <w:r>
        <w:rPr>
          <w:rFonts w:hAnsi="宋体"/>
          <w:sz w:val="24"/>
        </w:rPr>
        <w:t>测量能力：</w:t>
      </w:r>
      <w:r>
        <w:rPr>
          <w:i/>
          <w:sz w:val="24"/>
        </w:rPr>
        <w:t>U</w:t>
      </w:r>
      <w:r>
        <w:rPr>
          <w:sz w:val="24"/>
          <w:vertAlign w:val="subscript"/>
        </w:rPr>
        <w:t>rel</w:t>
      </w:r>
      <w:r>
        <w:rPr>
          <w:sz w:val="24"/>
        </w:rPr>
        <w:t>=</w:t>
      </w:r>
      <w:r>
        <w:rPr>
          <w:rFonts w:hint="eastAsia"/>
          <w:sz w:val="24"/>
        </w:rPr>
        <w:t>6.4</w:t>
      </w:r>
      <w:r>
        <w:rPr>
          <w:sz w:val="24"/>
        </w:rPr>
        <w:t>×10</w:t>
      </w:r>
      <w:r>
        <w:rPr>
          <w:sz w:val="24"/>
          <w:vertAlign w:val="superscript"/>
        </w:rPr>
        <w:t>-</w:t>
      </w:r>
      <w:r>
        <w:rPr>
          <w:rFonts w:hint="eastAsia"/>
          <w:sz w:val="24"/>
          <w:vertAlign w:val="superscript"/>
        </w:rPr>
        <w:t>3</w:t>
      </w:r>
      <w:r>
        <w:rPr>
          <w:rFonts w:hAnsi="宋体"/>
          <w:sz w:val="24"/>
        </w:rPr>
        <w:t>，</w:t>
      </w:r>
      <w:r>
        <w:rPr>
          <w:i/>
          <w:sz w:val="24"/>
        </w:rPr>
        <w:t>k</w:t>
      </w:r>
      <w:r>
        <w:rPr>
          <w:sz w:val="24"/>
        </w:rPr>
        <w:t>=2</w:t>
      </w:r>
    </w:p>
    <w:p>
      <w:pPr>
        <w:spacing w:beforeLines="20" w:afterLines="20" w:line="360" w:lineRule="auto"/>
        <w:jc w:val="center"/>
        <w:rPr>
          <w:rFonts w:ascii="黑体" w:hAnsi="宋体" w:eastAsia="黑体"/>
          <w:b/>
          <w:sz w:val="28"/>
          <w:szCs w:val="28"/>
        </w:rPr>
      </w:pPr>
      <w:r>
        <w:rPr>
          <w:sz w:val="24"/>
        </w:rPr>
        <w:br w:type="page"/>
      </w:r>
      <w:r>
        <w:rPr>
          <w:rFonts w:hint="eastAsia" w:ascii="黑体" w:hAnsi="宋体" w:eastAsia="黑体"/>
          <w:b/>
          <w:sz w:val="28"/>
          <w:szCs w:val="28"/>
        </w:rPr>
        <w:t>三</w:t>
      </w:r>
      <w:r>
        <w:rPr>
          <w:rFonts w:ascii="黑体" w:hAnsi="宋体" w:eastAsia="黑体"/>
          <w:b/>
          <w:sz w:val="28"/>
          <w:szCs w:val="28"/>
        </w:rPr>
        <w:t xml:space="preserve"> </w:t>
      </w:r>
      <w:r>
        <w:rPr>
          <w:rFonts w:hint="eastAsia" w:ascii="黑体" w:hAnsi="宋体" w:eastAsia="黑体"/>
          <w:b/>
          <w:sz w:val="28"/>
          <w:szCs w:val="28"/>
        </w:rPr>
        <w:t>试验时间测量结果的不确定度评定</w:t>
      </w:r>
    </w:p>
    <w:p>
      <w:pPr>
        <w:spacing w:line="360" w:lineRule="auto"/>
        <w:rPr>
          <w:b/>
          <w:sz w:val="24"/>
        </w:rPr>
      </w:pPr>
      <w:r>
        <w:rPr>
          <w:b/>
          <w:sz w:val="24"/>
        </w:rPr>
        <w:t xml:space="preserve">1 </w:t>
      </w:r>
      <w:r>
        <w:rPr>
          <w:rFonts w:hAnsi="宋体"/>
          <w:b/>
          <w:sz w:val="24"/>
        </w:rPr>
        <w:t>概述</w:t>
      </w:r>
    </w:p>
    <w:p>
      <w:pPr>
        <w:tabs>
          <w:tab w:val="left" w:pos="8932"/>
          <w:tab w:val="left" w:pos="9075"/>
        </w:tabs>
        <w:spacing w:line="360" w:lineRule="auto"/>
        <w:rPr>
          <w:sz w:val="24"/>
        </w:rPr>
      </w:pPr>
      <w:r>
        <w:rPr>
          <w:sz w:val="24"/>
        </w:rPr>
        <w:t>1.1</w:t>
      </w:r>
      <w:r>
        <w:rPr>
          <w:rFonts w:hAnsi="宋体"/>
          <w:sz w:val="24"/>
        </w:rPr>
        <w:t>测量依据：</w:t>
      </w:r>
      <w:r>
        <w:rPr>
          <w:sz w:val="24"/>
        </w:rPr>
        <w:t>CLJF-47-2018</w:t>
      </w:r>
      <w:r>
        <w:rPr>
          <w:rFonts w:hAnsi="宋体"/>
          <w:sz w:val="24"/>
        </w:rPr>
        <w:t>《电力线感应/接触试验发生器校准规范》</w:t>
      </w:r>
    </w:p>
    <w:p>
      <w:pPr>
        <w:spacing w:line="360" w:lineRule="auto"/>
        <w:rPr>
          <w:sz w:val="24"/>
        </w:rPr>
      </w:pPr>
      <w:r>
        <w:rPr>
          <w:sz w:val="24"/>
        </w:rPr>
        <w:t>1.2</w:t>
      </w:r>
      <w:r>
        <w:rPr>
          <w:rFonts w:hAnsi="宋体"/>
          <w:sz w:val="24"/>
        </w:rPr>
        <w:t>环境条件：</w:t>
      </w:r>
      <w:r>
        <w:rPr>
          <w:rFonts w:hint="eastAsia"/>
          <w:sz w:val="24"/>
        </w:rPr>
        <w:t>温度：</w:t>
      </w:r>
      <w:r>
        <w:rPr>
          <w:sz w:val="24"/>
        </w:rPr>
        <w:t>（15</w:t>
      </w:r>
      <w:r>
        <w:rPr>
          <w:rFonts w:hAnsi="宋体"/>
          <w:sz w:val="24"/>
        </w:rPr>
        <w:t>～</w:t>
      </w:r>
      <w:r>
        <w:rPr>
          <w:sz w:val="24"/>
        </w:rPr>
        <w:t>35）</w:t>
      </w:r>
      <w:r>
        <w:rPr>
          <w:rFonts w:hint="eastAsia" w:ascii="宋体" w:hAnsi="宋体" w:cs="宋体"/>
          <w:sz w:val="24"/>
        </w:rPr>
        <w:t>℃</w:t>
      </w:r>
      <w:r>
        <w:rPr>
          <w:rFonts w:hint="eastAsia"/>
          <w:sz w:val="24"/>
        </w:rPr>
        <w:t xml:space="preserve"> </w:t>
      </w:r>
      <w:r>
        <w:rPr>
          <w:rFonts w:hint="eastAsia" w:hAnsi="宋体"/>
          <w:sz w:val="24"/>
        </w:rPr>
        <w:t>相对湿度：</w:t>
      </w:r>
      <w:r>
        <w:rPr>
          <w:rFonts w:hint="eastAsia"/>
          <w:sz w:val="24"/>
        </w:rPr>
        <w:t>≤</w:t>
      </w:r>
      <w:r>
        <w:rPr>
          <w:sz w:val="24"/>
        </w:rPr>
        <w:t>7</w:t>
      </w:r>
      <w:r>
        <w:rPr>
          <w:rFonts w:hint="eastAsia"/>
          <w:sz w:val="24"/>
        </w:rPr>
        <w:t>5%RH</w:t>
      </w:r>
    </w:p>
    <w:p>
      <w:pPr>
        <w:spacing w:line="360" w:lineRule="auto"/>
        <w:rPr>
          <w:sz w:val="24"/>
        </w:rPr>
      </w:pPr>
      <w:r>
        <w:rPr>
          <w:sz w:val="24"/>
        </w:rPr>
        <w:t>1.3</w:t>
      </w:r>
      <w:r>
        <w:rPr>
          <w:rFonts w:hAnsi="宋体"/>
          <w:sz w:val="24"/>
        </w:rPr>
        <w:t>测量标准：</w:t>
      </w:r>
      <w:r>
        <w:rPr>
          <w:rFonts w:hint="eastAsia" w:hAnsi="宋体"/>
          <w:sz w:val="24"/>
        </w:rPr>
        <w:t>数字毫秒计</w:t>
      </w:r>
      <w:r>
        <w:rPr>
          <w:rFonts w:hAnsi="宋体"/>
          <w:sz w:val="24"/>
        </w:rPr>
        <w:t>，时间准确度</w:t>
      </w:r>
      <w:r>
        <w:rPr>
          <w:sz w:val="24"/>
        </w:rPr>
        <w:t>±</w:t>
      </w:r>
      <w:r>
        <w:rPr>
          <w:rFonts w:hAnsi="宋体"/>
          <w:sz w:val="24"/>
        </w:rPr>
        <w:t>（</w:t>
      </w:r>
      <w:r>
        <w:rPr>
          <w:sz w:val="24"/>
        </w:rPr>
        <w:t>0.2%</w:t>
      </w:r>
      <w:r>
        <w:rPr>
          <w:rFonts w:hAnsi="宋体"/>
          <w:sz w:val="24"/>
        </w:rPr>
        <w:t>读数</w:t>
      </w:r>
      <w:r>
        <w:rPr>
          <w:sz w:val="24"/>
        </w:rPr>
        <w:t>+2ms+</w:t>
      </w:r>
      <w:r>
        <w:rPr>
          <w:rFonts w:hint="eastAsia"/>
          <w:sz w:val="24"/>
        </w:rPr>
        <w:t>1字</w:t>
      </w:r>
      <w:r>
        <w:rPr>
          <w:rFonts w:hAnsi="宋体"/>
          <w:sz w:val="24"/>
        </w:rPr>
        <w:t>）</w:t>
      </w:r>
    </w:p>
    <w:p>
      <w:pPr>
        <w:autoSpaceDE w:val="0"/>
        <w:autoSpaceDN w:val="0"/>
        <w:adjustRightInd w:val="0"/>
        <w:spacing w:line="360" w:lineRule="auto"/>
        <w:jc w:val="left"/>
        <w:rPr>
          <w:sz w:val="24"/>
        </w:rPr>
      </w:pPr>
      <w:r>
        <w:rPr>
          <w:sz w:val="24"/>
        </w:rPr>
        <w:t>1.4</w:t>
      </w:r>
      <w:r>
        <w:rPr>
          <w:rFonts w:hAnsi="宋体"/>
          <w:sz w:val="24"/>
        </w:rPr>
        <w:t>测试对象：电力线感应/接触试验发生器，时间最大允许误差：</w:t>
      </w:r>
      <w:r>
        <w:rPr>
          <w:rFonts w:hint="eastAsia" w:hAnsi="宋体"/>
          <w:sz w:val="24"/>
        </w:rPr>
        <w:t>±</w:t>
      </w:r>
      <w:r>
        <w:rPr>
          <w:rFonts w:hAnsi="宋体"/>
          <w:sz w:val="24"/>
        </w:rPr>
        <w:t>1%(</w:t>
      </w:r>
      <w:r>
        <w:rPr>
          <w:rFonts w:hint="eastAsia" w:hAnsi="宋体"/>
          <w:sz w:val="24"/>
        </w:rPr>
        <w:t>当</w:t>
      </w:r>
      <w:r>
        <w:rPr>
          <w:rFonts w:hAnsi="宋体"/>
          <w:sz w:val="24"/>
        </w:rPr>
        <w:t>t</w:t>
      </w:r>
      <w:r>
        <w:rPr>
          <w:rFonts w:hint="eastAsia" w:hAnsi="宋体"/>
          <w:sz w:val="24"/>
        </w:rPr>
        <w:t>≥</w:t>
      </w:r>
      <w:r>
        <w:rPr>
          <w:rFonts w:hAnsi="宋体"/>
          <w:sz w:val="24"/>
        </w:rPr>
        <w:t>1</w:t>
      </w:r>
      <w:r>
        <w:rPr>
          <w:rFonts w:hint="eastAsia" w:hAnsi="宋体"/>
          <w:sz w:val="24"/>
        </w:rPr>
        <w:t>s时</w:t>
      </w:r>
      <w:r>
        <w:rPr>
          <w:rFonts w:hAnsi="宋体"/>
          <w:sz w:val="24"/>
        </w:rPr>
        <w:t>)</w:t>
      </w:r>
      <w:r>
        <w:rPr>
          <w:rFonts w:hint="eastAsia" w:hAnsi="宋体"/>
          <w:sz w:val="24"/>
        </w:rPr>
        <w:t>；±</w:t>
      </w:r>
      <w:r>
        <w:rPr>
          <w:rFonts w:hAnsi="宋体"/>
          <w:sz w:val="24"/>
        </w:rPr>
        <w:t>5%(</w:t>
      </w:r>
      <w:r>
        <w:rPr>
          <w:rFonts w:hint="eastAsia" w:hAnsi="宋体"/>
          <w:sz w:val="24"/>
        </w:rPr>
        <w:t>当</w:t>
      </w:r>
      <w:r>
        <w:rPr>
          <w:rFonts w:hAnsi="宋体"/>
          <w:sz w:val="24"/>
        </w:rPr>
        <w:t>t</w:t>
      </w:r>
      <w:r>
        <w:rPr>
          <w:rFonts w:hint="eastAsia" w:hAnsi="宋体"/>
          <w:sz w:val="24"/>
        </w:rPr>
        <w:t>＜</w:t>
      </w:r>
      <w:r>
        <w:rPr>
          <w:rFonts w:hAnsi="宋体"/>
          <w:sz w:val="24"/>
        </w:rPr>
        <w:t>1</w:t>
      </w:r>
      <w:r>
        <w:rPr>
          <w:rFonts w:hint="eastAsia" w:hAnsi="宋体"/>
          <w:sz w:val="24"/>
        </w:rPr>
        <w:t>s时</w:t>
      </w:r>
      <w:r>
        <w:rPr>
          <w:rFonts w:hAnsi="宋体"/>
          <w:sz w:val="24"/>
        </w:rPr>
        <w:t>)</w:t>
      </w:r>
    </w:p>
    <w:p>
      <w:pPr>
        <w:tabs>
          <w:tab w:val="left" w:pos="8976"/>
        </w:tabs>
        <w:spacing w:line="360" w:lineRule="auto"/>
        <w:rPr>
          <w:rFonts w:hAnsi="宋体"/>
          <w:sz w:val="24"/>
        </w:rPr>
      </w:pPr>
      <w:r>
        <w:rPr>
          <w:sz w:val="24"/>
        </w:rPr>
        <w:t>1.5</w:t>
      </w:r>
      <w:r>
        <w:rPr>
          <w:rFonts w:hAnsi="宋体"/>
          <w:sz w:val="24"/>
        </w:rPr>
        <w:t>测试过程：校准接线见</w:t>
      </w:r>
      <w:r>
        <w:rPr>
          <w:rFonts w:hint="eastAsia" w:hAnsi="宋体"/>
          <w:sz w:val="24"/>
        </w:rPr>
        <w:t>下</w:t>
      </w:r>
      <w:r>
        <w:rPr>
          <w:rFonts w:hAnsi="宋体"/>
          <w:sz w:val="24"/>
        </w:rPr>
        <w:t>图，</w:t>
      </w:r>
      <w:r>
        <w:rPr>
          <w:rFonts w:hint="eastAsia" w:hAnsi="宋体"/>
          <w:sz w:val="24"/>
        </w:rPr>
        <w:t>将</w:t>
      </w:r>
      <w:r>
        <w:rPr>
          <w:rFonts w:hAnsi="宋体"/>
          <w:sz w:val="24"/>
        </w:rPr>
        <w:t>电力线感应/接触试验发生器</w:t>
      </w:r>
      <w:r>
        <w:rPr>
          <w:rFonts w:hint="eastAsia" w:hAnsi="宋体"/>
          <w:sz w:val="24"/>
        </w:rPr>
        <w:t>计时器设定至所需时间</w:t>
      </w:r>
      <w:r>
        <w:rPr>
          <w:rFonts w:hAnsi="宋体"/>
          <w:sz w:val="24"/>
        </w:rPr>
        <w:t>，</w:t>
      </w:r>
      <w:r>
        <w:rPr>
          <w:rFonts w:hint="eastAsia" w:hAnsi="宋体"/>
          <w:sz w:val="24"/>
        </w:rPr>
        <w:t>数字毫秒计</w:t>
      </w:r>
      <w:r>
        <w:rPr>
          <w:rFonts w:hAnsi="宋体"/>
          <w:sz w:val="24"/>
        </w:rPr>
        <w:t>同时开始计时，直到出现终止信号</w:t>
      </w:r>
      <w:r>
        <w:rPr>
          <w:rFonts w:hint="eastAsia" w:hAnsi="宋体"/>
          <w:sz w:val="24"/>
        </w:rPr>
        <w:t>（可由数字多用表中是否有电流显示，判断时间是否终止）</w:t>
      </w:r>
      <w:r>
        <w:rPr>
          <w:rFonts w:hAnsi="宋体"/>
          <w:sz w:val="24"/>
        </w:rPr>
        <w:t>，同时停止计时</w:t>
      </w:r>
      <w:r>
        <w:rPr>
          <w:rFonts w:hint="eastAsia" w:hAnsi="宋体"/>
          <w:sz w:val="24"/>
        </w:rPr>
        <w:t>，重复三次，记录下平均值</w:t>
      </w:r>
      <w:r>
        <w:rPr>
          <w:rFonts w:hAnsi="宋体"/>
          <w:sz w:val="24"/>
        </w:rPr>
        <w:t>。计时器时间设定值与</w:t>
      </w:r>
      <w:r>
        <w:rPr>
          <w:rFonts w:hint="eastAsia" w:hAnsi="宋体"/>
          <w:sz w:val="24"/>
        </w:rPr>
        <w:t>数字毫秒计</w:t>
      </w:r>
      <w:r>
        <w:rPr>
          <w:rFonts w:hAnsi="宋体"/>
          <w:sz w:val="24"/>
        </w:rPr>
        <w:t>测</w:t>
      </w:r>
      <w:r>
        <w:rPr>
          <w:rFonts w:hint="eastAsia" w:hAnsi="宋体"/>
          <w:sz w:val="24"/>
        </w:rPr>
        <w:t>得的时间平均</w:t>
      </w:r>
      <w:r>
        <w:rPr>
          <w:rFonts w:hAnsi="宋体"/>
          <w:sz w:val="24"/>
        </w:rPr>
        <w:t>值相减，其差值即为计时器时间误差。</w:t>
      </w:r>
    </w:p>
    <w:p>
      <w:pPr>
        <w:pStyle w:val="6"/>
        <w:spacing w:line="360" w:lineRule="auto"/>
        <w:jc w:val="center"/>
        <w:rPr>
          <w:rFonts w:ascii="Times New Roman"/>
          <w:sz w:val="24"/>
        </w:rPr>
      </w:pPr>
      <w:r>
        <w:rPr>
          <w:rFonts w:hint="eastAsia" w:ascii="Times New Roman"/>
          <w:sz w:val="24"/>
        </w:rPr>
        <w:drawing>
          <wp:inline distT="0" distB="0" distL="0" distR="0">
            <wp:extent cx="3308350" cy="1979930"/>
            <wp:effectExtent l="0" t="0" r="6350" b="1270"/>
            <wp:docPr id="373" name="图片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 name="图片 373"/>
                    <pic:cNvPicPr>
                      <a:picLocks noChangeAspect="1" noChangeArrowheads="1"/>
                    </pic:cNvPicPr>
                  </pic:nvPicPr>
                  <pic:blipFill>
                    <a:blip r:embed="rId18" cstate="print">
                      <a:extLst>
                        <a:ext uri="{28A0092B-C50C-407E-A947-70E740481C1C}">
                          <a14:useLocalDpi xmlns:a14="http://schemas.microsoft.com/office/drawing/2010/main" val="0"/>
                        </a:ext>
                      </a:extLst>
                    </a:blip>
                    <a:srcRect t="12381" b="5080"/>
                    <a:stretch>
                      <a:fillRect/>
                    </a:stretch>
                  </pic:blipFill>
                  <pic:spPr>
                    <a:xfrm>
                      <a:off x="0" y="0"/>
                      <a:ext cx="3308400" cy="1980000"/>
                    </a:xfrm>
                    <a:prstGeom prst="rect">
                      <a:avLst/>
                    </a:prstGeom>
                    <a:noFill/>
                    <a:ln>
                      <a:noFill/>
                    </a:ln>
                  </pic:spPr>
                </pic:pic>
              </a:graphicData>
            </a:graphic>
          </wp:inline>
        </w:drawing>
      </w:r>
    </w:p>
    <w:p>
      <w:pPr>
        <w:pStyle w:val="6"/>
        <w:spacing w:line="360" w:lineRule="auto"/>
        <w:jc w:val="center"/>
        <w:rPr>
          <w:rFonts w:ascii="Times New Roman"/>
          <w:bCs/>
          <w:sz w:val="24"/>
          <w:szCs w:val="24"/>
        </w:rPr>
      </w:pPr>
      <w:r>
        <w:rPr>
          <w:rFonts w:hint="eastAsia" w:ascii="Times New Roman"/>
          <w:bCs/>
          <w:sz w:val="24"/>
        </w:rPr>
        <w:t>试验时间校准接线图</w:t>
      </w:r>
    </w:p>
    <w:p>
      <w:pPr>
        <w:spacing w:line="360" w:lineRule="auto"/>
        <w:rPr>
          <w:sz w:val="24"/>
        </w:rPr>
      </w:pPr>
      <w:r>
        <w:rPr>
          <w:sz w:val="24"/>
        </w:rPr>
        <w:t>1.6</w:t>
      </w:r>
      <w:r>
        <w:rPr>
          <w:rFonts w:hAnsi="宋体"/>
          <w:sz w:val="24"/>
        </w:rPr>
        <w:t>评定结果的使用</w:t>
      </w:r>
    </w:p>
    <w:p>
      <w:pPr>
        <w:tabs>
          <w:tab w:val="left" w:pos="9020"/>
        </w:tabs>
        <w:spacing w:line="360" w:lineRule="auto"/>
        <w:ind w:firstLine="480" w:firstLineChars="200"/>
        <w:rPr>
          <w:sz w:val="24"/>
        </w:rPr>
      </w:pPr>
      <w:r>
        <w:rPr>
          <w:rFonts w:hAnsi="宋体"/>
          <w:sz w:val="24"/>
        </w:rPr>
        <w:t>符合上述条件的测量结果，一般可直接使用本不确定度的评定方法。</w:t>
      </w:r>
    </w:p>
    <w:p>
      <w:pPr>
        <w:spacing w:line="360" w:lineRule="auto"/>
        <w:jc w:val="left"/>
        <w:rPr>
          <w:rFonts w:eastAsia="黑体"/>
          <w:b/>
          <w:sz w:val="24"/>
        </w:rPr>
      </w:pPr>
      <w:r>
        <w:rPr>
          <w:rFonts w:eastAsia="黑体"/>
          <w:b/>
          <w:sz w:val="24"/>
        </w:rPr>
        <w:t>2  数学模型</w:t>
      </w:r>
    </w:p>
    <w:p>
      <w:pPr>
        <w:spacing w:line="360" w:lineRule="auto"/>
        <w:rPr>
          <w:sz w:val="24"/>
        </w:rPr>
      </w:pPr>
      <w:r>
        <w:rPr>
          <w:sz w:val="24"/>
        </w:rPr>
        <w:t xml:space="preserve">          Δ</w:t>
      </w:r>
      <w:r>
        <w:rPr>
          <w:i/>
          <w:sz w:val="24"/>
        </w:rPr>
        <w:t>t</w:t>
      </w:r>
      <w:r>
        <w:rPr>
          <w:sz w:val="24"/>
        </w:rPr>
        <w:t>=</w:t>
      </w:r>
      <w:r>
        <w:rPr>
          <w:i/>
          <w:sz w:val="24"/>
        </w:rPr>
        <w:t>t</w:t>
      </w:r>
      <w:r>
        <w:rPr>
          <w:rFonts w:hint="eastAsia"/>
          <w:sz w:val="24"/>
          <w:vertAlign w:val="subscript"/>
        </w:rPr>
        <w:t>x</w:t>
      </w:r>
      <w:r>
        <w:rPr>
          <w:sz w:val="24"/>
        </w:rPr>
        <w:t>-</w:t>
      </w:r>
      <w:r>
        <w:rPr>
          <w:i/>
          <w:sz w:val="24"/>
        </w:rPr>
        <w:t>t</w:t>
      </w:r>
      <w:r>
        <w:rPr>
          <w:rFonts w:hint="eastAsia"/>
          <w:sz w:val="24"/>
          <w:vertAlign w:val="subscript"/>
        </w:rPr>
        <w:t>n</w:t>
      </w:r>
    </w:p>
    <w:p>
      <w:pPr>
        <w:spacing w:line="360" w:lineRule="auto"/>
        <w:rPr>
          <w:sz w:val="24"/>
        </w:rPr>
      </w:pPr>
      <w:r>
        <w:rPr>
          <w:sz w:val="24"/>
        </w:rPr>
        <w:t xml:space="preserve">   </w:t>
      </w:r>
      <w:r>
        <w:rPr>
          <w:rFonts w:hAnsi="宋体"/>
          <w:sz w:val="24"/>
        </w:rPr>
        <w:t>其中：</w:t>
      </w:r>
      <w:r>
        <w:rPr>
          <w:sz w:val="24"/>
        </w:rPr>
        <w:t xml:space="preserve"> Δ</w:t>
      </w:r>
      <w:r>
        <w:rPr>
          <w:i/>
          <w:sz w:val="24"/>
        </w:rPr>
        <w:t>t</w:t>
      </w:r>
      <w:r>
        <w:rPr>
          <w:rFonts w:hint="eastAsia"/>
          <w:sz w:val="24"/>
        </w:rPr>
        <w:t>——</w:t>
      </w:r>
      <w:r>
        <w:rPr>
          <w:rFonts w:hAnsi="宋体"/>
          <w:sz w:val="24"/>
        </w:rPr>
        <w:t>试验发生器计时器时间误差。</w:t>
      </w:r>
    </w:p>
    <w:p>
      <w:pPr>
        <w:spacing w:line="360" w:lineRule="auto"/>
        <w:rPr>
          <w:sz w:val="24"/>
        </w:rPr>
      </w:pPr>
      <w:r>
        <w:rPr>
          <w:sz w:val="24"/>
        </w:rPr>
        <w:t xml:space="preserve">          </w:t>
      </w:r>
      <w:r>
        <w:rPr>
          <w:rFonts w:hint="eastAsia"/>
          <w:i/>
          <w:sz w:val="24"/>
        </w:rPr>
        <w:t>t</w:t>
      </w:r>
      <w:r>
        <w:rPr>
          <w:rFonts w:hint="eastAsia"/>
          <w:sz w:val="24"/>
          <w:vertAlign w:val="subscript"/>
        </w:rPr>
        <w:t>x</w:t>
      </w:r>
      <w:r>
        <w:rPr>
          <w:rFonts w:hint="eastAsia"/>
          <w:sz w:val="24"/>
        </w:rPr>
        <w:t>——</w:t>
      </w:r>
      <w:r>
        <w:rPr>
          <w:rFonts w:hAnsi="宋体"/>
          <w:sz w:val="24"/>
        </w:rPr>
        <w:t>试验发生器计时器时间</w:t>
      </w:r>
      <w:r>
        <w:rPr>
          <w:rFonts w:hint="eastAsia" w:hAnsi="宋体"/>
          <w:sz w:val="24"/>
        </w:rPr>
        <w:t>设定值</w:t>
      </w:r>
      <w:r>
        <w:rPr>
          <w:rFonts w:hAnsi="宋体"/>
          <w:sz w:val="24"/>
        </w:rPr>
        <w:t>。</w:t>
      </w:r>
    </w:p>
    <w:p>
      <w:pPr>
        <w:spacing w:line="360" w:lineRule="auto"/>
        <w:rPr>
          <w:sz w:val="24"/>
        </w:rPr>
      </w:pPr>
      <w:r>
        <w:rPr>
          <w:sz w:val="24"/>
        </w:rPr>
        <w:t xml:space="preserve">          </w:t>
      </w:r>
      <w:r>
        <w:rPr>
          <w:rFonts w:hint="eastAsia"/>
          <w:i/>
          <w:sz w:val="24"/>
        </w:rPr>
        <w:t>t</w:t>
      </w:r>
      <w:r>
        <w:rPr>
          <w:rFonts w:hint="eastAsia"/>
          <w:sz w:val="24"/>
          <w:vertAlign w:val="subscript"/>
        </w:rPr>
        <w:t>n</w:t>
      </w:r>
      <w:r>
        <w:rPr>
          <w:rFonts w:hint="eastAsia"/>
          <w:sz w:val="24"/>
        </w:rPr>
        <w:t>——</w:t>
      </w:r>
      <w:r>
        <w:rPr>
          <w:rFonts w:hint="eastAsia" w:hAnsi="宋体"/>
          <w:sz w:val="24"/>
        </w:rPr>
        <w:t>数字毫秒计</w:t>
      </w:r>
      <w:r>
        <w:rPr>
          <w:rFonts w:hAnsi="宋体"/>
          <w:sz w:val="24"/>
        </w:rPr>
        <w:t>测</w:t>
      </w:r>
      <w:r>
        <w:rPr>
          <w:rFonts w:hint="eastAsia" w:hAnsi="宋体"/>
          <w:sz w:val="24"/>
        </w:rPr>
        <w:t>得</w:t>
      </w:r>
      <w:r>
        <w:rPr>
          <w:rFonts w:hAnsi="宋体"/>
          <w:sz w:val="24"/>
        </w:rPr>
        <w:t>值。</w:t>
      </w:r>
    </w:p>
    <w:p>
      <w:pPr>
        <w:tabs>
          <w:tab w:val="left" w:pos="9064"/>
        </w:tabs>
        <w:spacing w:line="360" w:lineRule="auto"/>
        <w:rPr>
          <w:rFonts w:eastAsia="黑体"/>
          <w:b/>
          <w:sz w:val="24"/>
        </w:rPr>
      </w:pPr>
      <w:r>
        <w:rPr>
          <w:rFonts w:eastAsia="黑体"/>
          <w:b/>
          <w:sz w:val="24"/>
        </w:rPr>
        <w:t>3  标准不确定度的评定</w:t>
      </w:r>
    </w:p>
    <w:p>
      <w:pPr>
        <w:tabs>
          <w:tab w:val="left" w:pos="8866"/>
          <w:tab w:val="left" w:pos="9075"/>
        </w:tabs>
        <w:spacing w:line="360" w:lineRule="auto"/>
        <w:rPr>
          <w:sz w:val="24"/>
        </w:rPr>
      </w:pPr>
      <w:r>
        <w:rPr>
          <w:sz w:val="24"/>
        </w:rPr>
        <w:t xml:space="preserve">   </w:t>
      </w:r>
      <w:r>
        <w:rPr>
          <w:rFonts w:hAnsi="宋体"/>
          <w:sz w:val="24"/>
        </w:rPr>
        <w:t>根据数学模型，被</w:t>
      </w:r>
      <w:r>
        <w:rPr>
          <w:rFonts w:hint="eastAsia" w:hAnsi="宋体"/>
          <w:sz w:val="24"/>
        </w:rPr>
        <w:t>校</w:t>
      </w:r>
      <w:r>
        <w:rPr>
          <w:rFonts w:hAnsi="宋体"/>
          <w:sz w:val="24"/>
        </w:rPr>
        <w:t>电力线感应/接触试验发生器时间误差的</w:t>
      </w:r>
      <w:r>
        <w:rPr>
          <w:rFonts w:hint="eastAsia" w:hAnsi="宋体"/>
          <w:sz w:val="24"/>
        </w:rPr>
        <w:t>测量</w:t>
      </w:r>
      <w:r>
        <w:rPr>
          <w:rFonts w:hAnsi="宋体"/>
          <w:sz w:val="24"/>
        </w:rPr>
        <w:t>不确定度</w:t>
      </w:r>
      <w:r>
        <w:rPr>
          <w:rFonts w:hint="eastAsia" w:hAnsi="宋体"/>
          <w:sz w:val="24"/>
        </w:rPr>
        <w:t>来源于输入量</w:t>
      </w:r>
      <w:r>
        <w:rPr>
          <w:i/>
          <w:sz w:val="24"/>
        </w:rPr>
        <w:t>t</w:t>
      </w:r>
      <w:r>
        <w:rPr>
          <w:sz w:val="24"/>
          <w:vertAlign w:val="subscript"/>
        </w:rPr>
        <w:t>x</w:t>
      </w:r>
      <w:r>
        <w:rPr>
          <w:rFonts w:hint="eastAsia"/>
          <w:sz w:val="24"/>
        </w:rPr>
        <w:t>的标准不确定度</w:t>
      </w:r>
      <w:r>
        <w:rPr>
          <w:i/>
          <w:sz w:val="24"/>
        </w:rPr>
        <w:t>u</w:t>
      </w:r>
      <w:r>
        <w:rPr>
          <w:sz w:val="24"/>
        </w:rPr>
        <w:t>(</w:t>
      </w:r>
      <w:r>
        <w:rPr>
          <w:i/>
          <w:sz w:val="24"/>
        </w:rPr>
        <w:t>t</w:t>
      </w:r>
      <w:r>
        <w:rPr>
          <w:sz w:val="24"/>
          <w:vertAlign w:val="subscript"/>
        </w:rPr>
        <w:t>x</w:t>
      </w:r>
      <w:r>
        <w:rPr>
          <w:sz w:val="24"/>
        </w:rPr>
        <w:t>)</w:t>
      </w:r>
      <w:r>
        <w:rPr>
          <w:rFonts w:hint="eastAsia"/>
          <w:sz w:val="24"/>
        </w:rPr>
        <w:t>和</w:t>
      </w:r>
      <w:r>
        <w:rPr>
          <w:rFonts w:hint="eastAsia" w:hAnsi="宋体"/>
          <w:sz w:val="24"/>
        </w:rPr>
        <w:t>输入量</w:t>
      </w:r>
      <w:r>
        <w:rPr>
          <w:i/>
          <w:sz w:val="24"/>
        </w:rPr>
        <w:t>t</w:t>
      </w:r>
      <w:r>
        <w:rPr>
          <w:rFonts w:hint="eastAsia"/>
          <w:sz w:val="24"/>
          <w:vertAlign w:val="subscript"/>
        </w:rPr>
        <w:t>n</w:t>
      </w:r>
      <w:r>
        <w:rPr>
          <w:rFonts w:hint="eastAsia"/>
          <w:sz w:val="24"/>
        </w:rPr>
        <w:t>的标准不确定度</w:t>
      </w:r>
      <w:r>
        <w:rPr>
          <w:i/>
          <w:sz w:val="24"/>
        </w:rPr>
        <w:t>u</w:t>
      </w:r>
      <w:r>
        <w:rPr>
          <w:sz w:val="24"/>
        </w:rPr>
        <w:t>(</w:t>
      </w:r>
      <w:r>
        <w:rPr>
          <w:i/>
          <w:sz w:val="24"/>
        </w:rPr>
        <w:t>t</w:t>
      </w:r>
      <w:r>
        <w:rPr>
          <w:rFonts w:hint="eastAsia"/>
          <w:sz w:val="24"/>
          <w:vertAlign w:val="subscript"/>
        </w:rPr>
        <w:t>n</w:t>
      </w:r>
      <w:r>
        <w:rPr>
          <w:sz w:val="24"/>
        </w:rPr>
        <w:t>)</w:t>
      </w:r>
      <w:r>
        <w:rPr>
          <w:rFonts w:hAnsi="宋体"/>
          <w:sz w:val="24"/>
        </w:rPr>
        <w:t>。</w:t>
      </w:r>
    </w:p>
    <w:p>
      <w:pPr>
        <w:tabs>
          <w:tab w:val="left" w:pos="8932"/>
          <w:tab w:val="left" w:pos="9075"/>
        </w:tabs>
        <w:spacing w:line="360" w:lineRule="auto"/>
        <w:rPr>
          <w:sz w:val="24"/>
        </w:rPr>
      </w:pPr>
      <w:r>
        <w:rPr>
          <w:sz w:val="24"/>
        </w:rPr>
        <w:t>3.1</w:t>
      </w:r>
      <w:r>
        <w:rPr>
          <w:rFonts w:hAnsi="宋体"/>
          <w:sz w:val="24"/>
        </w:rPr>
        <w:t>标准不确定度分量</w:t>
      </w:r>
      <w:r>
        <w:rPr>
          <w:i/>
          <w:sz w:val="24"/>
        </w:rPr>
        <w:t>u</w:t>
      </w:r>
      <w:r>
        <w:rPr>
          <w:sz w:val="24"/>
        </w:rPr>
        <w:t>(</w:t>
      </w:r>
      <w:r>
        <w:rPr>
          <w:i/>
          <w:sz w:val="24"/>
        </w:rPr>
        <w:t>t</w:t>
      </w:r>
      <w:r>
        <w:rPr>
          <w:sz w:val="24"/>
          <w:vertAlign w:val="subscript"/>
        </w:rPr>
        <w:t>x</w:t>
      </w:r>
      <w:r>
        <w:rPr>
          <w:sz w:val="24"/>
        </w:rPr>
        <w:t>)</w:t>
      </w:r>
      <w:r>
        <w:rPr>
          <w:rFonts w:hAnsi="宋体"/>
          <w:sz w:val="24"/>
        </w:rPr>
        <w:t>的评定</w:t>
      </w:r>
    </w:p>
    <w:p>
      <w:pPr>
        <w:spacing w:line="360" w:lineRule="auto"/>
        <w:ind w:firstLine="480" w:firstLineChars="200"/>
        <w:rPr>
          <w:sz w:val="24"/>
        </w:rPr>
      </w:pPr>
      <w:r>
        <w:rPr>
          <w:rFonts w:hAnsi="宋体"/>
          <w:sz w:val="24"/>
        </w:rPr>
        <w:t>由于</w:t>
      </w:r>
      <w:r>
        <w:rPr>
          <w:rFonts w:hint="eastAsia" w:hAnsi="宋体"/>
          <w:sz w:val="24"/>
        </w:rPr>
        <w:t>t</w:t>
      </w:r>
      <w:r>
        <w:rPr>
          <w:rFonts w:hint="eastAsia"/>
          <w:sz w:val="24"/>
          <w:vertAlign w:val="subscript"/>
        </w:rPr>
        <w:t>x</w:t>
      </w:r>
      <w:r>
        <w:rPr>
          <w:rFonts w:hAnsi="宋体"/>
          <w:sz w:val="24"/>
        </w:rPr>
        <w:t>为被</w:t>
      </w:r>
      <w:r>
        <w:rPr>
          <w:rFonts w:hint="eastAsia" w:hAnsi="宋体"/>
          <w:sz w:val="24"/>
        </w:rPr>
        <w:t>校</w:t>
      </w:r>
      <w:r>
        <w:rPr>
          <w:rFonts w:hAnsi="宋体"/>
          <w:sz w:val="24"/>
        </w:rPr>
        <w:t>电力线感应/接触试验发生器时间设定值，不随外界因数变化而变化，故其无不确定度因素，所以</w:t>
      </w:r>
      <w:r>
        <w:rPr>
          <w:i/>
          <w:sz w:val="24"/>
        </w:rPr>
        <w:t>u</w:t>
      </w:r>
      <w:r>
        <w:rPr>
          <w:sz w:val="24"/>
        </w:rPr>
        <w:t>(</w:t>
      </w:r>
      <w:r>
        <w:rPr>
          <w:i/>
          <w:sz w:val="24"/>
        </w:rPr>
        <w:t>t</w:t>
      </w:r>
      <w:r>
        <w:rPr>
          <w:sz w:val="24"/>
          <w:vertAlign w:val="subscript"/>
        </w:rPr>
        <w:t>x</w:t>
      </w:r>
      <w:r>
        <w:rPr>
          <w:sz w:val="24"/>
        </w:rPr>
        <w:t>)=0</w:t>
      </w:r>
      <w:r>
        <w:rPr>
          <w:rFonts w:hAnsi="宋体"/>
          <w:sz w:val="24"/>
        </w:rPr>
        <w:t>。</w:t>
      </w:r>
    </w:p>
    <w:p>
      <w:pPr>
        <w:spacing w:line="360" w:lineRule="auto"/>
        <w:rPr>
          <w:sz w:val="24"/>
        </w:rPr>
      </w:pPr>
      <w:r>
        <w:rPr>
          <w:sz w:val="24"/>
        </w:rPr>
        <w:t>3.2</w:t>
      </w:r>
      <w:r>
        <w:rPr>
          <w:szCs w:val="21"/>
        </w:rPr>
        <w:t xml:space="preserve"> </w:t>
      </w:r>
      <w:r>
        <w:rPr>
          <w:rFonts w:hAnsi="宋体"/>
          <w:sz w:val="24"/>
        </w:rPr>
        <w:t>标准不确定度分量</w:t>
      </w:r>
      <w:r>
        <w:rPr>
          <w:i/>
          <w:sz w:val="24"/>
        </w:rPr>
        <w:t>u</w:t>
      </w:r>
      <w:r>
        <w:rPr>
          <w:sz w:val="24"/>
        </w:rPr>
        <w:t>(</w:t>
      </w:r>
      <w:r>
        <w:rPr>
          <w:i/>
          <w:sz w:val="24"/>
        </w:rPr>
        <w:t>t</w:t>
      </w:r>
      <w:r>
        <w:rPr>
          <w:rFonts w:hint="eastAsia"/>
          <w:sz w:val="24"/>
          <w:vertAlign w:val="subscript"/>
        </w:rPr>
        <w:t>n</w:t>
      </w:r>
      <w:r>
        <w:rPr>
          <w:sz w:val="24"/>
        </w:rPr>
        <w:t>)</w:t>
      </w:r>
      <w:r>
        <w:rPr>
          <w:rFonts w:hAnsi="宋体"/>
          <w:sz w:val="24"/>
        </w:rPr>
        <w:t>的评定</w:t>
      </w:r>
    </w:p>
    <w:p>
      <w:pPr>
        <w:tabs>
          <w:tab w:val="left" w:pos="9031"/>
        </w:tabs>
        <w:spacing w:line="360" w:lineRule="auto"/>
        <w:ind w:firstLine="480" w:firstLineChars="200"/>
        <w:rPr>
          <w:sz w:val="24"/>
        </w:rPr>
      </w:pPr>
      <w:r>
        <w:rPr>
          <w:rFonts w:hAnsi="宋体"/>
          <w:sz w:val="24"/>
        </w:rPr>
        <w:t>不确定度分量</w:t>
      </w:r>
      <w:r>
        <w:rPr>
          <w:i/>
          <w:sz w:val="24"/>
        </w:rPr>
        <w:t>u</w:t>
      </w:r>
      <w:r>
        <w:rPr>
          <w:sz w:val="24"/>
        </w:rPr>
        <w:t>(</w:t>
      </w:r>
      <w:r>
        <w:rPr>
          <w:i/>
          <w:sz w:val="24"/>
        </w:rPr>
        <w:t>t</w:t>
      </w:r>
      <w:r>
        <w:rPr>
          <w:rFonts w:hint="eastAsia"/>
          <w:sz w:val="24"/>
          <w:vertAlign w:val="subscript"/>
        </w:rPr>
        <w:t>n</w:t>
      </w:r>
      <w:r>
        <w:rPr>
          <w:sz w:val="24"/>
        </w:rPr>
        <w:t>)</w:t>
      </w:r>
      <w:r>
        <w:rPr>
          <w:rFonts w:hAnsi="宋体"/>
          <w:sz w:val="24"/>
        </w:rPr>
        <w:t>的不确定度来源主要是测量重复性引起的标准不确定度分项</w:t>
      </w:r>
      <w:r>
        <w:rPr>
          <w:i/>
          <w:sz w:val="24"/>
        </w:rPr>
        <w:t>u</w:t>
      </w:r>
      <w:r>
        <w:rPr>
          <w:sz w:val="24"/>
        </w:rPr>
        <w:t>(</w:t>
      </w:r>
      <w:r>
        <w:rPr>
          <w:rFonts w:hint="eastAsia"/>
          <w:i/>
          <w:sz w:val="24"/>
        </w:rPr>
        <w:t>t</w:t>
      </w:r>
      <w:r>
        <w:rPr>
          <w:rFonts w:hint="eastAsia"/>
          <w:sz w:val="24"/>
          <w:vertAlign w:val="subscript"/>
        </w:rPr>
        <w:t>n</w:t>
      </w:r>
      <w:r>
        <w:rPr>
          <w:sz w:val="24"/>
          <w:vertAlign w:val="subscript"/>
        </w:rPr>
        <w:t>1</w:t>
      </w:r>
      <w:r>
        <w:rPr>
          <w:sz w:val="24"/>
        </w:rPr>
        <w:t>)</w:t>
      </w:r>
      <w:r>
        <w:rPr>
          <w:rFonts w:hAnsi="宋体"/>
          <w:szCs w:val="21"/>
        </w:rPr>
        <w:t>；</w:t>
      </w:r>
      <w:r>
        <w:rPr>
          <w:rFonts w:hint="eastAsia" w:hAnsi="宋体"/>
          <w:sz w:val="24"/>
        </w:rPr>
        <w:t>数字毫秒计</w:t>
      </w:r>
      <w:r>
        <w:rPr>
          <w:rFonts w:hAnsi="宋体"/>
          <w:sz w:val="24"/>
        </w:rPr>
        <w:t>测量</w:t>
      </w:r>
      <w:r>
        <w:rPr>
          <w:rFonts w:hint="eastAsia" w:hAnsi="宋体"/>
          <w:sz w:val="24"/>
        </w:rPr>
        <w:t>时间</w:t>
      </w:r>
      <w:r>
        <w:rPr>
          <w:rFonts w:hAnsi="宋体"/>
          <w:sz w:val="24"/>
        </w:rPr>
        <w:t>的测量误差导致的标准不确定度分项</w:t>
      </w:r>
      <w:r>
        <w:rPr>
          <w:i/>
          <w:sz w:val="24"/>
        </w:rPr>
        <w:t>u</w:t>
      </w:r>
      <w:r>
        <w:rPr>
          <w:sz w:val="24"/>
        </w:rPr>
        <w:t>(</w:t>
      </w:r>
      <w:r>
        <w:rPr>
          <w:rFonts w:hint="eastAsia"/>
          <w:i/>
          <w:sz w:val="24"/>
        </w:rPr>
        <w:t>t</w:t>
      </w:r>
      <w:r>
        <w:rPr>
          <w:rFonts w:hint="eastAsia"/>
          <w:sz w:val="24"/>
          <w:vertAlign w:val="subscript"/>
        </w:rPr>
        <w:t>n</w:t>
      </w:r>
      <w:r>
        <w:rPr>
          <w:sz w:val="24"/>
          <w:vertAlign w:val="subscript"/>
        </w:rPr>
        <w:t>2</w:t>
      </w:r>
      <w:r>
        <w:rPr>
          <w:sz w:val="24"/>
        </w:rPr>
        <w:t>)</w:t>
      </w:r>
      <w:r>
        <w:rPr>
          <w:rFonts w:hAnsi="宋体"/>
          <w:szCs w:val="21"/>
        </w:rPr>
        <w:t>。</w:t>
      </w:r>
    </w:p>
    <w:p>
      <w:pPr>
        <w:spacing w:line="360" w:lineRule="auto"/>
        <w:rPr>
          <w:sz w:val="24"/>
        </w:rPr>
      </w:pPr>
      <w:r>
        <w:rPr>
          <w:sz w:val="24"/>
        </w:rPr>
        <w:t>3.2.1</w:t>
      </w:r>
      <w:r>
        <w:rPr>
          <w:szCs w:val="21"/>
        </w:rPr>
        <w:t xml:space="preserve"> </w:t>
      </w:r>
      <w:r>
        <w:rPr>
          <w:rFonts w:hAnsi="宋体"/>
          <w:sz w:val="24"/>
        </w:rPr>
        <w:t>来源于测量重复性引起的标准不确定度分项</w:t>
      </w:r>
      <w:r>
        <w:rPr>
          <w:i/>
          <w:sz w:val="24"/>
        </w:rPr>
        <w:t>u</w:t>
      </w:r>
      <w:r>
        <w:rPr>
          <w:sz w:val="24"/>
        </w:rPr>
        <w:t>(</w:t>
      </w:r>
      <w:r>
        <w:rPr>
          <w:rFonts w:hint="eastAsia"/>
          <w:i/>
          <w:sz w:val="24"/>
        </w:rPr>
        <w:t>t</w:t>
      </w:r>
      <w:r>
        <w:rPr>
          <w:rFonts w:hint="eastAsia"/>
          <w:sz w:val="24"/>
          <w:vertAlign w:val="subscript"/>
        </w:rPr>
        <w:t>n</w:t>
      </w:r>
      <w:r>
        <w:rPr>
          <w:sz w:val="24"/>
          <w:vertAlign w:val="subscript"/>
        </w:rPr>
        <w:t>1</w:t>
      </w:r>
      <w:r>
        <w:rPr>
          <w:sz w:val="24"/>
        </w:rPr>
        <w:t>)</w:t>
      </w:r>
    </w:p>
    <w:p>
      <w:pPr>
        <w:tabs>
          <w:tab w:val="left" w:pos="9031"/>
        </w:tabs>
        <w:spacing w:line="360" w:lineRule="auto"/>
        <w:ind w:firstLine="480" w:firstLineChars="200"/>
        <w:jc w:val="left"/>
        <w:rPr>
          <w:rFonts w:hAnsi="宋体"/>
          <w:sz w:val="24"/>
        </w:rPr>
      </w:pPr>
      <w:r>
        <w:rPr>
          <w:rFonts w:hAnsi="宋体"/>
          <w:sz w:val="24"/>
        </w:rPr>
        <w:t>采用</w:t>
      </w:r>
      <w:r>
        <w:rPr>
          <w:sz w:val="24"/>
        </w:rPr>
        <w:t>A</w:t>
      </w:r>
      <w:r>
        <w:rPr>
          <w:rFonts w:hAnsi="宋体"/>
          <w:sz w:val="24"/>
        </w:rPr>
        <w:t>类方法进行评定</w:t>
      </w:r>
      <w:r>
        <w:rPr>
          <w:rFonts w:hint="eastAsia" w:hAnsi="宋体"/>
          <w:sz w:val="24"/>
        </w:rPr>
        <w:t>。</w:t>
      </w:r>
      <w:r>
        <w:rPr>
          <w:rFonts w:hAnsi="宋体"/>
          <w:sz w:val="24"/>
        </w:rPr>
        <w:t>取一台电力线感应/接触试验发生器</w:t>
      </w:r>
      <w:r>
        <w:rPr>
          <w:rFonts w:hint="eastAsia" w:hAnsi="宋体"/>
          <w:sz w:val="24"/>
        </w:rPr>
        <w:t>，</w:t>
      </w:r>
      <w:r>
        <w:rPr>
          <w:rFonts w:hAnsi="宋体"/>
          <w:sz w:val="24"/>
        </w:rPr>
        <w:t>设定</w:t>
      </w:r>
      <w:r>
        <w:rPr>
          <w:rFonts w:hint="eastAsia" w:hAnsi="宋体"/>
          <w:sz w:val="24"/>
        </w:rPr>
        <w:t>计时器</w:t>
      </w:r>
      <w:r>
        <w:rPr>
          <w:rFonts w:hAnsi="宋体"/>
          <w:sz w:val="24"/>
        </w:rPr>
        <w:t>为</w:t>
      </w:r>
      <w:r>
        <w:rPr>
          <w:sz w:val="24"/>
        </w:rPr>
        <w:t>60s</w:t>
      </w:r>
      <w:r>
        <w:rPr>
          <w:rFonts w:hint="eastAsia"/>
          <w:sz w:val="24"/>
        </w:rPr>
        <w:t>及0.2s</w:t>
      </w:r>
      <w:r>
        <w:rPr>
          <w:rFonts w:hAnsi="宋体"/>
          <w:sz w:val="24"/>
        </w:rPr>
        <w:t>，在重复条件下，</w:t>
      </w:r>
      <w:r>
        <w:rPr>
          <w:rFonts w:hint="eastAsia" w:hAnsi="宋体"/>
          <w:sz w:val="24"/>
        </w:rPr>
        <w:t>各</w:t>
      </w:r>
      <w:r>
        <w:rPr>
          <w:rFonts w:hAnsi="宋体"/>
          <w:sz w:val="24"/>
        </w:rPr>
        <w:t>进行独立测量</w:t>
      </w:r>
      <w:r>
        <w:rPr>
          <w:sz w:val="24"/>
        </w:rPr>
        <w:t>10</w:t>
      </w:r>
      <w:r>
        <w:rPr>
          <w:rFonts w:hAnsi="宋体"/>
          <w:sz w:val="24"/>
        </w:rPr>
        <w:t>次，获得一组数据列</w:t>
      </w:r>
      <w:r>
        <w:rPr>
          <w:rFonts w:hint="eastAsia" w:hAnsi="宋体"/>
          <w:sz w:val="24"/>
        </w:rPr>
        <w:t>，</w:t>
      </w:r>
      <w:r>
        <w:rPr>
          <w:rFonts w:hAnsi="宋体"/>
          <w:sz w:val="24"/>
        </w:rPr>
        <w:t>见表</w:t>
      </w:r>
      <w:r>
        <w:rPr>
          <w:sz w:val="24"/>
        </w:rPr>
        <w:t>1</w:t>
      </w:r>
      <w:r>
        <w:rPr>
          <w:rFonts w:hint="eastAsia"/>
          <w:sz w:val="24"/>
        </w:rPr>
        <w:t>及表2</w:t>
      </w:r>
      <w:r>
        <w:rPr>
          <w:rFonts w:hAnsi="宋体"/>
          <w:sz w:val="24"/>
        </w:rPr>
        <w:t>。</w:t>
      </w:r>
    </w:p>
    <w:p>
      <w:pPr>
        <w:tabs>
          <w:tab w:val="left" w:pos="9031"/>
        </w:tabs>
        <w:spacing w:line="360" w:lineRule="auto"/>
        <w:jc w:val="center"/>
        <w:rPr>
          <w:b/>
          <w:sz w:val="24"/>
        </w:rPr>
      </w:pPr>
      <w:r>
        <w:rPr>
          <w:rFonts w:eastAsia="黑体"/>
          <w:b/>
          <w:sz w:val="24"/>
        </w:rPr>
        <w:t>表1</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9"/>
        <w:gridCol w:w="824"/>
        <w:gridCol w:w="774"/>
        <w:gridCol w:w="775"/>
        <w:gridCol w:w="775"/>
        <w:gridCol w:w="775"/>
        <w:gridCol w:w="775"/>
        <w:gridCol w:w="775"/>
        <w:gridCol w:w="775"/>
        <w:gridCol w:w="775"/>
        <w:gridCol w:w="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169" w:type="dxa"/>
            <w:vAlign w:val="center"/>
          </w:tcPr>
          <w:p>
            <w:pPr>
              <w:spacing w:line="360" w:lineRule="auto"/>
              <w:jc w:val="center"/>
              <w:rPr>
                <w:szCs w:val="21"/>
              </w:rPr>
            </w:pPr>
            <w:r>
              <w:rPr>
                <w:rFonts w:hAnsi="宋体"/>
                <w:szCs w:val="21"/>
              </w:rPr>
              <w:t>次数</w:t>
            </w:r>
          </w:p>
        </w:tc>
        <w:tc>
          <w:tcPr>
            <w:tcW w:w="824" w:type="dxa"/>
            <w:vAlign w:val="center"/>
          </w:tcPr>
          <w:p>
            <w:pPr>
              <w:spacing w:line="360" w:lineRule="auto"/>
              <w:jc w:val="center"/>
              <w:rPr>
                <w:szCs w:val="21"/>
              </w:rPr>
            </w:pPr>
            <w:r>
              <w:rPr>
                <w:szCs w:val="21"/>
              </w:rPr>
              <w:t>1</w:t>
            </w:r>
          </w:p>
        </w:tc>
        <w:tc>
          <w:tcPr>
            <w:tcW w:w="774" w:type="dxa"/>
            <w:vAlign w:val="center"/>
          </w:tcPr>
          <w:p>
            <w:pPr>
              <w:spacing w:line="360" w:lineRule="auto"/>
              <w:jc w:val="center"/>
              <w:rPr>
                <w:szCs w:val="21"/>
              </w:rPr>
            </w:pPr>
            <w:r>
              <w:rPr>
                <w:szCs w:val="21"/>
              </w:rPr>
              <w:t>2</w:t>
            </w:r>
          </w:p>
        </w:tc>
        <w:tc>
          <w:tcPr>
            <w:tcW w:w="775" w:type="dxa"/>
            <w:vAlign w:val="center"/>
          </w:tcPr>
          <w:p>
            <w:pPr>
              <w:spacing w:line="360" w:lineRule="auto"/>
              <w:jc w:val="center"/>
              <w:rPr>
                <w:szCs w:val="21"/>
              </w:rPr>
            </w:pPr>
            <w:r>
              <w:rPr>
                <w:szCs w:val="21"/>
              </w:rPr>
              <w:t>3</w:t>
            </w:r>
          </w:p>
        </w:tc>
        <w:tc>
          <w:tcPr>
            <w:tcW w:w="775" w:type="dxa"/>
            <w:vAlign w:val="center"/>
          </w:tcPr>
          <w:p>
            <w:pPr>
              <w:spacing w:line="360" w:lineRule="auto"/>
              <w:jc w:val="center"/>
              <w:rPr>
                <w:szCs w:val="21"/>
              </w:rPr>
            </w:pPr>
            <w:r>
              <w:rPr>
                <w:szCs w:val="21"/>
              </w:rPr>
              <w:t>4</w:t>
            </w:r>
          </w:p>
        </w:tc>
        <w:tc>
          <w:tcPr>
            <w:tcW w:w="775" w:type="dxa"/>
            <w:vAlign w:val="center"/>
          </w:tcPr>
          <w:p>
            <w:pPr>
              <w:spacing w:line="360" w:lineRule="auto"/>
              <w:jc w:val="center"/>
              <w:rPr>
                <w:szCs w:val="21"/>
              </w:rPr>
            </w:pPr>
            <w:r>
              <w:rPr>
                <w:szCs w:val="21"/>
              </w:rPr>
              <w:t>5</w:t>
            </w:r>
          </w:p>
        </w:tc>
        <w:tc>
          <w:tcPr>
            <w:tcW w:w="775" w:type="dxa"/>
            <w:vAlign w:val="center"/>
          </w:tcPr>
          <w:p>
            <w:pPr>
              <w:spacing w:line="360" w:lineRule="auto"/>
              <w:jc w:val="center"/>
              <w:rPr>
                <w:szCs w:val="21"/>
              </w:rPr>
            </w:pPr>
            <w:r>
              <w:rPr>
                <w:szCs w:val="21"/>
              </w:rPr>
              <w:t>6</w:t>
            </w:r>
          </w:p>
        </w:tc>
        <w:tc>
          <w:tcPr>
            <w:tcW w:w="775" w:type="dxa"/>
            <w:vAlign w:val="center"/>
          </w:tcPr>
          <w:p>
            <w:pPr>
              <w:spacing w:line="360" w:lineRule="auto"/>
              <w:jc w:val="center"/>
              <w:rPr>
                <w:szCs w:val="21"/>
              </w:rPr>
            </w:pPr>
            <w:r>
              <w:rPr>
                <w:szCs w:val="21"/>
              </w:rPr>
              <w:t>7</w:t>
            </w:r>
          </w:p>
        </w:tc>
        <w:tc>
          <w:tcPr>
            <w:tcW w:w="775" w:type="dxa"/>
            <w:vAlign w:val="center"/>
          </w:tcPr>
          <w:p>
            <w:pPr>
              <w:spacing w:line="360" w:lineRule="auto"/>
              <w:jc w:val="center"/>
              <w:rPr>
                <w:szCs w:val="21"/>
              </w:rPr>
            </w:pPr>
            <w:r>
              <w:rPr>
                <w:szCs w:val="21"/>
              </w:rPr>
              <w:t>8</w:t>
            </w:r>
          </w:p>
        </w:tc>
        <w:tc>
          <w:tcPr>
            <w:tcW w:w="775" w:type="dxa"/>
            <w:vAlign w:val="center"/>
          </w:tcPr>
          <w:p>
            <w:pPr>
              <w:spacing w:line="360" w:lineRule="auto"/>
              <w:jc w:val="center"/>
              <w:rPr>
                <w:szCs w:val="21"/>
              </w:rPr>
            </w:pPr>
            <w:r>
              <w:rPr>
                <w:szCs w:val="21"/>
              </w:rPr>
              <w:t>9</w:t>
            </w:r>
          </w:p>
        </w:tc>
        <w:tc>
          <w:tcPr>
            <w:tcW w:w="775" w:type="dxa"/>
            <w:vAlign w:val="center"/>
          </w:tcPr>
          <w:p>
            <w:pPr>
              <w:spacing w:line="360" w:lineRule="auto"/>
              <w:jc w:val="center"/>
              <w:rPr>
                <w:szCs w:val="21"/>
              </w:rPr>
            </w:pPr>
            <w:r>
              <w:rPr>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169" w:type="dxa"/>
            <w:vAlign w:val="center"/>
          </w:tcPr>
          <w:p>
            <w:pPr>
              <w:spacing w:line="360" w:lineRule="auto"/>
              <w:jc w:val="center"/>
              <w:rPr>
                <w:szCs w:val="21"/>
              </w:rPr>
            </w:pPr>
            <w:r>
              <w:rPr>
                <w:rFonts w:hint="eastAsia" w:hAnsi="宋体"/>
                <w:szCs w:val="21"/>
              </w:rPr>
              <w:t>示</w:t>
            </w:r>
            <w:r>
              <w:rPr>
                <w:rFonts w:hAnsi="宋体"/>
                <w:szCs w:val="21"/>
              </w:rPr>
              <w:t>值（</w:t>
            </w:r>
            <w:r>
              <w:rPr>
                <w:rFonts w:hint="eastAsia"/>
                <w:sz w:val="24"/>
                <w:shd w:val="clear" w:color="auto" w:fill="FFFFFF"/>
              </w:rPr>
              <w:t>s</w:t>
            </w:r>
            <w:r>
              <w:rPr>
                <w:rFonts w:hAnsi="宋体"/>
                <w:szCs w:val="21"/>
              </w:rPr>
              <w:t>）</w:t>
            </w:r>
          </w:p>
        </w:tc>
        <w:tc>
          <w:tcPr>
            <w:tcW w:w="824" w:type="dxa"/>
            <w:vAlign w:val="center"/>
          </w:tcPr>
          <w:p>
            <w:pPr>
              <w:jc w:val="center"/>
              <w:rPr>
                <w:szCs w:val="21"/>
              </w:rPr>
            </w:pPr>
            <w:r>
              <w:rPr>
                <w:szCs w:val="21"/>
              </w:rPr>
              <w:t>60.</w:t>
            </w:r>
            <w:r>
              <w:rPr>
                <w:rFonts w:hint="eastAsia"/>
                <w:szCs w:val="21"/>
              </w:rPr>
              <w:t>3</w:t>
            </w:r>
          </w:p>
        </w:tc>
        <w:tc>
          <w:tcPr>
            <w:tcW w:w="774" w:type="dxa"/>
            <w:vAlign w:val="center"/>
          </w:tcPr>
          <w:p>
            <w:pPr>
              <w:jc w:val="center"/>
              <w:rPr>
                <w:szCs w:val="21"/>
              </w:rPr>
            </w:pPr>
            <w:r>
              <w:rPr>
                <w:szCs w:val="21"/>
              </w:rPr>
              <w:t>60.2</w:t>
            </w:r>
          </w:p>
        </w:tc>
        <w:tc>
          <w:tcPr>
            <w:tcW w:w="775" w:type="dxa"/>
            <w:vAlign w:val="center"/>
          </w:tcPr>
          <w:p>
            <w:pPr>
              <w:jc w:val="center"/>
              <w:rPr>
                <w:szCs w:val="21"/>
              </w:rPr>
            </w:pPr>
            <w:r>
              <w:rPr>
                <w:szCs w:val="21"/>
              </w:rPr>
              <w:t>60.</w:t>
            </w:r>
            <w:r>
              <w:rPr>
                <w:rFonts w:hint="eastAsia"/>
                <w:szCs w:val="21"/>
              </w:rPr>
              <w:t>2</w:t>
            </w:r>
          </w:p>
        </w:tc>
        <w:tc>
          <w:tcPr>
            <w:tcW w:w="775" w:type="dxa"/>
            <w:vAlign w:val="center"/>
          </w:tcPr>
          <w:p>
            <w:pPr>
              <w:jc w:val="center"/>
              <w:rPr>
                <w:szCs w:val="21"/>
              </w:rPr>
            </w:pPr>
            <w:r>
              <w:rPr>
                <w:szCs w:val="21"/>
              </w:rPr>
              <w:t>60.</w:t>
            </w:r>
            <w:r>
              <w:rPr>
                <w:rFonts w:hint="eastAsia"/>
                <w:szCs w:val="21"/>
              </w:rPr>
              <w:t>2</w:t>
            </w:r>
          </w:p>
        </w:tc>
        <w:tc>
          <w:tcPr>
            <w:tcW w:w="775" w:type="dxa"/>
            <w:vAlign w:val="center"/>
          </w:tcPr>
          <w:p>
            <w:pPr>
              <w:jc w:val="center"/>
              <w:rPr>
                <w:szCs w:val="21"/>
              </w:rPr>
            </w:pPr>
            <w:r>
              <w:rPr>
                <w:szCs w:val="21"/>
              </w:rPr>
              <w:t>60.2</w:t>
            </w:r>
          </w:p>
        </w:tc>
        <w:tc>
          <w:tcPr>
            <w:tcW w:w="775" w:type="dxa"/>
            <w:vAlign w:val="center"/>
          </w:tcPr>
          <w:p>
            <w:pPr>
              <w:jc w:val="center"/>
              <w:rPr>
                <w:szCs w:val="21"/>
              </w:rPr>
            </w:pPr>
            <w:r>
              <w:rPr>
                <w:szCs w:val="21"/>
              </w:rPr>
              <w:t>60.</w:t>
            </w:r>
            <w:r>
              <w:rPr>
                <w:rFonts w:hint="eastAsia"/>
                <w:szCs w:val="21"/>
              </w:rPr>
              <w:t>2</w:t>
            </w:r>
          </w:p>
        </w:tc>
        <w:tc>
          <w:tcPr>
            <w:tcW w:w="775" w:type="dxa"/>
            <w:vAlign w:val="center"/>
          </w:tcPr>
          <w:p>
            <w:pPr>
              <w:jc w:val="center"/>
              <w:rPr>
                <w:szCs w:val="21"/>
              </w:rPr>
            </w:pPr>
            <w:r>
              <w:rPr>
                <w:szCs w:val="21"/>
              </w:rPr>
              <w:t>60.2</w:t>
            </w:r>
          </w:p>
        </w:tc>
        <w:tc>
          <w:tcPr>
            <w:tcW w:w="775" w:type="dxa"/>
            <w:vAlign w:val="center"/>
          </w:tcPr>
          <w:p>
            <w:pPr>
              <w:jc w:val="center"/>
              <w:rPr>
                <w:szCs w:val="21"/>
              </w:rPr>
            </w:pPr>
            <w:r>
              <w:rPr>
                <w:szCs w:val="21"/>
              </w:rPr>
              <w:t>60.</w:t>
            </w:r>
            <w:r>
              <w:rPr>
                <w:rFonts w:hint="eastAsia"/>
                <w:szCs w:val="21"/>
              </w:rPr>
              <w:t>2</w:t>
            </w:r>
          </w:p>
        </w:tc>
        <w:tc>
          <w:tcPr>
            <w:tcW w:w="775" w:type="dxa"/>
            <w:vAlign w:val="center"/>
          </w:tcPr>
          <w:p>
            <w:pPr>
              <w:jc w:val="center"/>
              <w:rPr>
                <w:szCs w:val="21"/>
              </w:rPr>
            </w:pPr>
            <w:r>
              <w:rPr>
                <w:szCs w:val="21"/>
              </w:rPr>
              <w:t>60.</w:t>
            </w:r>
            <w:r>
              <w:rPr>
                <w:rFonts w:hint="eastAsia"/>
                <w:szCs w:val="21"/>
              </w:rPr>
              <w:t>2</w:t>
            </w:r>
          </w:p>
        </w:tc>
        <w:tc>
          <w:tcPr>
            <w:tcW w:w="775" w:type="dxa"/>
            <w:vAlign w:val="center"/>
          </w:tcPr>
          <w:p>
            <w:pPr>
              <w:jc w:val="center"/>
              <w:rPr>
                <w:szCs w:val="21"/>
              </w:rPr>
            </w:pPr>
            <w:r>
              <w:rPr>
                <w:szCs w:val="21"/>
              </w:rPr>
              <w:t>60.</w:t>
            </w:r>
            <w:r>
              <w:rPr>
                <w:rFonts w:hint="eastAsia"/>
                <w:szCs w:val="21"/>
              </w:rPr>
              <w:t>3</w:t>
            </w:r>
          </w:p>
        </w:tc>
      </w:tr>
    </w:tbl>
    <w:p>
      <w:pPr>
        <w:tabs>
          <w:tab w:val="left" w:pos="470"/>
          <w:tab w:val="left" w:pos="647"/>
        </w:tabs>
        <w:spacing w:line="360" w:lineRule="auto"/>
        <w:ind w:firstLine="480" w:firstLineChars="200"/>
        <w:rPr>
          <w:rFonts w:hAnsi="宋体"/>
          <w:sz w:val="24"/>
        </w:rPr>
      </w:pPr>
      <w:r>
        <w:rPr>
          <w:rFonts w:hAnsi="宋体"/>
          <w:sz w:val="24"/>
        </w:rPr>
        <w:t>平均值</w:t>
      </w:r>
      <w:r>
        <w:rPr>
          <w:rFonts w:hAnsi="宋体"/>
          <w:position w:val="-6"/>
          <w:sz w:val="24"/>
        </w:rPr>
        <w:object>
          <v:shape id="_x0000_i1032" o:spt="75" type="#_x0000_t75" style="height:16.85pt;width:7.5pt;" o:ole="t" filled="f" o:preferrelative="t" stroked="f" coordsize="21600,21600">
            <v:path/>
            <v:fill on="f" focussize="0,0"/>
            <v:stroke on="f" joinstyle="miter"/>
            <v:imagedata r:id="rId25" o:title=""/>
            <o:lock v:ext="edit" aspectratio="t"/>
            <w10:wrap type="none"/>
            <w10:anchorlock/>
          </v:shape>
          <o:OLEObject Type="Embed" ProgID="Equation.3" ShapeID="_x0000_i1032" DrawAspect="Content" ObjectID="_1468075732" r:id="rId24">
            <o:LockedField>false</o:LockedField>
          </o:OLEObject>
        </w:object>
      </w:r>
      <w:r>
        <w:rPr>
          <w:rFonts w:hAnsi="宋体"/>
          <w:sz w:val="24"/>
        </w:rPr>
        <w:t>=</w:t>
      </w:r>
      <w:r>
        <w:rPr>
          <w:rFonts w:hint="eastAsia" w:hAnsi="宋体"/>
          <w:sz w:val="24"/>
        </w:rPr>
        <w:t>60.22</w:t>
      </w:r>
      <w:r>
        <w:rPr>
          <w:rFonts w:hint="eastAsia"/>
          <w:sz w:val="24"/>
          <w:shd w:val="clear" w:color="auto" w:fill="FFFFFF"/>
        </w:rPr>
        <w:t>s，n</w:t>
      </w:r>
      <w:r>
        <w:rPr>
          <w:sz w:val="24"/>
          <w:shd w:val="clear" w:color="auto" w:fill="FFFFFF"/>
        </w:rPr>
        <w:t>=10</w:t>
      </w:r>
    </w:p>
    <w:p>
      <w:pPr>
        <w:tabs>
          <w:tab w:val="left" w:pos="470"/>
          <w:tab w:val="left" w:pos="647"/>
        </w:tabs>
        <w:spacing w:line="360" w:lineRule="auto"/>
        <w:ind w:firstLine="480" w:firstLineChars="200"/>
        <w:rPr>
          <w:rFonts w:hAnsi="宋体"/>
          <w:sz w:val="24"/>
        </w:rPr>
      </w:pPr>
      <w:r>
        <w:rPr>
          <w:rFonts w:hAnsi="宋体"/>
          <w:sz w:val="24"/>
        </w:rPr>
        <w:t>单次实验标准差</w:t>
      </w:r>
      <w:r>
        <w:rPr>
          <w:rFonts w:hint="eastAsia" w:ascii="宋体" w:hAnsi="宋体"/>
          <w:sz w:val="24"/>
        </w:rPr>
        <w:t>:</w:t>
      </w:r>
      <w:r>
        <w:rPr>
          <w:sz w:val="24"/>
        </w:rPr>
        <w:t xml:space="preserve"> </w:t>
      </w:r>
      <w:r>
        <w:rPr>
          <w:i/>
          <w:iCs/>
          <w:sz w:val="24"/>
        </w:rPr>
        <w:t>s</w:t>
      </w:r>
      <m:oMath>
        <m:r>
          <m:rPr/>
          <w:rPr>
            <w:rFonts w:ascii="Cambria Math"/>
            <w:sz w:val="24"/>
          </w:rPr>
          <m:t>=</m:t>
        </m:r>
        <m:rad>
          <m:radPr>
            <m:degHide m:val="1"/>
            <m:ctrlPr>
              <w:rPr>
                <w:rFonts w:ascii="Cambria Math" w:hAnsi="Cambria Math"/>
                <w:i/>
                <w:sz w:val="24"/>
              </w:rPr>
            </m:ctrlPr>
          </m:radPr>
          <m:deg>
            <m:ctrlPr>
              <w:rPr>
                <w:rFonts w:ascii="Cambria Math" w:hAnsi="Cambria Math"/>
                <w:i/>
                <w:sz w:val="24"/>
              </w:rPr>
            </m:ctrlPr>
          </m:deg>
          <m:e>
            <m:f>
              <m:fPr>
                <m:ctrlPr>
                  <w:rPr>
                    <w:rFonts w:ascii="Cambria Math" w:hAnsi="Cambria Math"/>
                    <w:i/>
                    <w:sz w:val="24"/>
                  </w:rPr>
                </m:ctrlPr>
              </m:fPr>
              <m:num>
                <m:nary>
                  <m:naryPr>
                    <m:chr m:val="∑"/>
                    <m:ctrlPr>
                      <w:rPr>
                        <w:rFonts w:ascii="Cambria Math" w:hAnsi="Cambria Math"/>
                        <w:i/>
                        <w:sz w:val="24"/>
                      </w:rPr>
                    </m:ctrlPr>
                  </m:naryPr>
                  <m:sub>
                    <m:r>
                      <m:rPr/>
                      <w:rPr>
                        <w:rFonts w:ascii="Cambria Math"/>
                        <w:sz w:val="24"/>
                      </w:rPr>
                      <m:t>i=1</m:t>
                    </m:r>
                    <m:ctrlPr>
                      <w:rPr>
                        <w:rFonts w:ascii="Cambria Math" w:hAnsi="Cambria Math"/>
                        <w:i/>
                        <w:sz w:val="24"/>
                      </w:rPr>
                    </m:ctrlPr>
                  </m:sub>
                  <m:sup>
                    <m:r>
                      <m:rPr/>
                      <w:rPr>
                        <w:rFonts w:ascii="Cambria Math"/>
                        <w:sz w:val="24"/>
                      </w:rPr>
                      <m:t>n</m:t>
                    </m:r>
                    <m:ctrlPr>
                      <w:rPr>
                        <w:rFonts w:ascii="Cambria Math" w:hAnsi="Cambria Math"/>
                        <w:i/>
                        <w:sz w:val="24"/>
                      </w:rPr>
                    </m:ctrlPr>
                  </m:sup>
                  <m:e>
                    <m:r>
                      <m:rPr/>
                      <w:rPr>
                        <w:rFonts w:ascii="Cambria Math"/>
                        <w:sz w:val="24"/>
                      </w:rPr>
                      <m:t>(t−</m:t>
                    </m:r>
                    <m:acc>
                      <m:accPr>
                        <m:chr m:val="̅"/>
                        <m:ctrlPr>
                          <w:rPr>
                            <w:rFonts w:ascii="Cambria Math" w:hAnsi="Cambria Math"/>
                            <w:i/>
                            <w:sz w:val="24"/>
                          </w:rPr>
                        </m:ctrlPr>
                      </m:accPr>
                      <m:e>
                        <m:r>
                          <m:rPr/>
                          <w:rPr>
                            <w:rFonts w:ascii="Cambria Math" w:hAnsi="Cambria Math"/>
                            <w:sz w:val="24"/>
                          </w:rPr>
                          <m:t>t</m:t>
                        </m:r>
                        <m:ctrlPr>
                          <w:rPr>
                            <w:rFonts w:ascii="Cambria Math" w:hAnsi="Cambria Math"/>
                            <w:i/>
                            <w:sz w:val="24"/>
                          </w:rPr>
                        </m:ctrlPr>
                      </m:e>
                    </m:acc>
                    <m:sSup>
                      <m:sSupPr>
                        <m:ctrlPr>
                          <w:rPr>
                            <w:rFonts w:ascii="Cambria Math" w:hAnsi="Cambria Math"/>
                            <w:i/>
                            <w:sz w:val="24"/>
                          </w:rPr>
                        </m:ctrlPr>
                      </m:sSupPr>
                      <m:e>
                        <m:r>
                          <m:rPr/>
                          <w:rPr>
                            <w:rFonts w:ascii="Cambria Math"/>
                            <w:sz w:val="24"/>
                          </w:rPr>
                          <m:t>)</m:t>
                        </m:r>
                        <m:ctrlPr>
                          <w:rPr>
                            <w:rFonts w:ascii="Cambria Math" w:hAnsi="Cambria Math"/>
                            <w:i/>
                            <w:sz w:val="24"/>
                          </w:rPr>
                        </m:ctrlPr>
                      </m:e>
                      <m:sup>
                        <m:r>
                          <m:rPr/>
                          <w:rPr>
                            <w:rFonts w:ascii="Cambria Math"/>
                            <w:sz w:val="24"/>
                          </w:rPr>
                          <m:t>2</m:t>
                        </m:r>
                        <m:ctrlPr>
                          <w:rPr>
                            <w:rFonts w:ascii="Cambria Math" w:hAnsi="Cambria Math"/>
                            <w:i/>
                            <w:sz w:val="24"/>
                          </w:rPr>
                        </m:ctrlPr>
                      </m:sup>
                    </m:sSup>
                    <m:ctrlPr>
                      <w:rPr>
                        <w:rFonts w:ascii="Cambria Math" w:hAnsi="Cambria Math"/>
                        <w:i/>
                        <w:sz w:val="24"/>
                      </w:rPr>
                    </m:ctrlPr>
                  </m:e>
                </m:nary>
                <m:ctrlPr>
                  <w:rPr>
                    <w:rFonts w:ascii="Cambria Math" w:hAnsi="Cambria Math"/>
                    <w:i/>
                    <w:sz w:val="24"/>
                  </w:rPr>
                </m:ctrlPr>
              </m:num>
              <m:den>
                <m:r>
                  <m:rPr/>
                  <w:rPr>
                    <w:rFonts w:ascii="Cambria Math"/>
                    <w:sz w:val="24"/>
                  </w:rPr>
                  <m:t>n−1</m:t>
                </m:r>
                <m:ctrlPr>
                  <w:rPr>
                    <w:rFonts w:ascii="Cambria Math" w:hAnsi="Cambria Math"/>
                    <w:i/>
                    <w:sz w:val="24"/>
                  </w:rPr>
                </m:ctrlPr>
              </m:den>
            </m:f>
            <m:ctrlPr>
              <w:rPr>
                <w:rFonts w:ascii="Cambria Math" w:hAnsi="Cambria Math"/>
                <w:i/>
                <w:sz w:val="24"/>
              </w:rPr>
            </m:ctrlPr>
          </m:e>
        </m:rad>
      </m:oMath>
      <w:r>
        <w:rPr>
          <w:rFonts w:hint="eastAsia"/>
          <w:sz w:val="24"/>
        </w:rPr>
        <w:t>=0.0422</w:t>
      </w:r>
      <w:r>
        <w:rPr>
          <w:rFonts w:hint="eastAsia"/>
          <w:sz w:val="24"/>
          <w:shd w:val="clear" w:color="auto" w:fill="FFFFFF"/>
        </w:rPr>
        <w:t>s</w:t>
      </w:r>
    </w:p>
    <w:p>
      <w:pPr>
        <w:tabs>
          <w:tab w:val="left" w:pos="8998"/>
        </w:tabs>
        <w:spacing w:line="360" w:lineRule="auto"/>
        <w:ind w:firstLine="360" w:firstLineChars="150"/>
        <w:rPr>
          <w:sz w:val="24"/>
        </w:rPr>
      </w:pPr>
      <w:r>
        <w:rPr>
          <w:rFonts w:hAnsi="宋体"/>
          <w:sz w:val="24"/>
        </w:rPr>
        <w:t>实际测量中，在重复性条件下连续测量</w:t>
      </w:r>
      <w:r>
        <w:rPr>
          <w:sz w:val="24"/>
        </w:rPr>
        <w:t>3</w:t>
      </w:r>
      <w:r>
        <w:rPr>
          <w:rFonts w:hAnsi="宋体"/>
          <w:sz w:val="24"/>
        </w:rPr>
        <w:t>次，以三次测量的算术平均值作为测量结果，由此，</w:t>
      </w:r>
      <w:r>
        <w:rPr>
          <w:i/>
          <w:iCs/>
          <w:sz w:val="24"/>
        </w:rPr>
        <w:t>s</w:t>
      </w:r>
      <w:r>
        <w:rPr>
          <w:sz w:val="24"/>
        </w:rPr>
        <w:t>=</w:t>
      </w:r>
      <w:r>
        <w:rPr>
          <w:i/>
          <w:iCs/>
          <w:sz w:val="24"/>
        </w:rPr>
        <w:t>s</w:t>
      </w:r>
      <w:r>
        <w:rPr>
          <w:rFonts w:hint="eastAsia"/>
          <w:sz w:val="24"/>
        </w:rPr>
        <w:t>/</w:t>
      </w:r>
      <m:oMath>
        <m:rad>
          <m:radPr>
            <m:degHide m:val="1"/>
            <m:ctrlPr>
              <w:rPr>
                <w:rFonts w:ascii="Cambria Math" w:hAnsi="Cambria Math"/>
                <w:iCs/>
                <w:sz w:val="22"/>
                <w:szCs w:val="28"/>
              </w:rPr>
            </m:ctrlPr>
          </m:radPr>
          <m:deg>
            <m:ctrlPr>
              <w:rPr>
                <w:rFonts w:ascii="Cambria Math" w:hAnsi="Cambria Math"/>
                <w:iCs/>
                <w:sz w:val="22"/>
                <w:szCs w:val="28"/>
              </w:rPr>
            </m:ctrlPr>
          </m:deg>
          <m:e>
            <m:r>
              <m:rPr/>
              <w:rPr>
                <w:rFonts w:ascii="Cambria Math"/>
                <w:sz w:val="22"/>
                <w:szCs w:val="28"/>
              </w:rPr>
              <m:t>n</m:t>
            </m:r>
            <m:ctrlPr>
              <w:rPr>
                <w:rFonts w:ascii="Cambria Math" w:hAnsi="Cambria Math"/>
                <w:iCs/>
                <w:sz w:val="22"/>
                <w:szCs w:val="28"/>
              </w:rPr>
            </m:ctrlPr>
          </m:e>
        </m:rad>
        <m:r>
          <m:rPr>
            <m:sty m:val="p"/>
          </m:rPr>
          <w:rPr>
            <w:rFonts w:ascii="Cambria Math" w:hAnsi="Cambria Math"/>
            <w:sz w:val="24"/>
          </w:rPr>
          <m:t>=</m:t>
        </m:r>
        <m:r>
          <m:rPr/>
          <w:rPr>
            <w:rFonts w:ascii="Cambria Math" w:hAnsi="Cambria Math"/>
            <w:sz w:val="24"/>
          </w:rPr>
          <m:t>0.0422</m:t>
        </m:r>
        <m:r>
          <m:rPr>
            <m:sty m:val="p"/>
          </m:rPr>
          <w:rPr>
            <w:rFonts w:hint="eastAsia" w:ascii="Cambria Math" w:hAnsi="Cambria Math"/>
            <w:sz w:val="24"/>
          </w:rPr>
          <m:t>/</m:t>
        </m:r>
        <m:rad>
          <m:radPr>
            <m:degHide m:val="1"/>
            <m:ctrlPr>
              <w:rPr>
                <w:rFonts w:ascii="Cambria Math" w:hAnsi="Cambria Math"/>
                <w:iCs/>
                <w:sz w:val="22"/>
                <w:szCs w:val="28"/>
              </w:rPr>
            </m:ctrlPr>
          </m:radPr>
          <m:deg>
            <m:ctrlPr>
              <w:rPr>
                <w:rFonts w:ascii="Cambria Math" w:hAnsi="Cambria Math"/>
                <w:iCs/>
                <w:sz w:val="22"/>
                <w:szCs w:val="28"/>
              </w:rPr>
            </m:ctrlPr>
          </m:deg>
          <m:e>
            <m:r>
              <m:rPr>
                <m:sty m:val="p"/>
              </m:rPr>
              <w:rPr>
                <w:rFonts w:ascii="Cambria Math"/>
                <w:sz w:val="22"/>
                <w:szCs w:val="28"/>
              </w:rPr>
              <m:t>3</m:t>
            </m:r>
            <m:ctrlPr>
              <w:rPr>
                <w:rFonts w:ascii="Cambria Math" w:hAnsi="Cambria Math"/>
                <w:iCs/>
                <w:sz w:val="22"/>
                <w:szCs w:val="28"/>
              </w:rPr>
            </m:ctrlPr>
          </m:e>
        </m:rad>
      </m:oMath>
      <w:r>
        <w:rPr>
          <w:rFonts w:hint="eastAsia"/>
          <w:sz w:val="24"/>
        </w:rPr>
        <w:t>=0.0244</w:t>
      </w:r>
      <w:r>
        <w:rPr>
          <w:sz w:val="24"/>
          <w:shd w:val="clear" w:color="auto" w:fill="FFFFFF"/>
        </w:rPr>
        <w:t>s</w:t>
      </w:r>
    </w:p>
    <w:p>
      <w:pPr>
        <w:tabs>
          <w:tab w:val="left" w:pos="360"/>
          <w:tab w:val="left" w:pos="3320"/>
          <w:tab w:val="left" w:pos="3620"/>
        </w:tabs>
        <w:spacing w:line="360" w:lineRule="auto"/>
        <w:ind w:firstLine="480" w:firstLineChars="200"/>
        <w:rPr>
          <w:sz w:val="24"/>
        </w:rPr>
      </w:pPr>
      <w:r>
        <w:rPr>
          <w:rFonts w:hint="eastAsia"/>
          <w:sz w:val="24"/>
        </w:rPr>
        <w:t>则</w:t>
      </w:r>
      <w:r>
        <w:rPr>
          <w:rFonts w:hAnsi="宋体"/>
          <w:sz w:val="24"/>
        </w:rPr>
        <w:t>来源于测量重复性导致的标准不确定度</w:t>
      </w:r>
      <w:r>
        <w:rPr>
          <w:rFonts w:cs="黑体"/>
          <w:i/>
          <w:kern w:val="0"/>
          <w:sz w:val="24"/>
        </w:rPr>
        <w:t>u</w:t>
      </w:r>
      <w:r>
        <w:rPr>
          <w:rFonts w:cs="黑体"/>
          <w:kern w:val="0"/>
          <w:sz w:val="24"/>
        </w:rPr>
        <w:t>(</w:t>
      </w:r>
      <w:r>
        <w:rPr>
          <w:rFonts w:hint="eastAsia"/>
          <w:i/>
          <w:sz w:val="24"/>
        </w:rPr>
        <w:t>t</w:t>
      </w:r>
      <w:r>
        <w:rPr>
          <w:rFonts w:hint="eastAsia"/>
          <w:sz w:val="24"/>
          <w:vertAlign w:val="subscript"/>
        </w:rPr>
        <w:t>n</w:t>
      </w:r>
      <w:r>
        <w:rPr>
          <w:rFonts w:cs="黑体"/>
          <w:kern w:val="0"/>
          <w:sz w:val="24"/>
        </w:rPr>
        <w:t>)</w:t>
      </w:r>
      <w:r>
        <w:rPr>
          <w:rFonts w:hint="eastAsia" w:cs="黑体"/>
          <w:kern w:val="0"/>
          <w:sz w:val="24"/>
        </w:rPr>
        <w:t>=s=</w:t>
      </w:r>
      <w:r>
        <w:rPr>
          <w:rFonts w:hint="eastAsia"/>
          <w:sz w:val="24"/>
        </w:rPr>
        <w:t>0.0244</w:t>
      </w:r>
      <w:r>
        <w:rPr>
          <w:rFonts w:hint="eastAsia"/>
          <w:sz w:val="24"/>
          <w:shd w:val="clear" w:color="auto" w:fill="FFFFFF"/>
        </w:rPr>
        <w:t>s</w:t>
      </w:r>
      <w:r>
        <w:rPr>
          <w:rFonts w:hint="eastAsia"/>
          <w:sz w:val="24"/>
        </w:rPr>
        <w:t>。</w:t>
      </w:r>
    </w:p>
    <w:p>
      <w:pPr>
        <w:tabs>
          <w:tab w:val="left" w:pos="9031"/>
        </w:tabs>
        <w:spacing w:line="360" w:lineRule="auto"/>
        <w:jc w:val="center"/>
        <w:rPr>
          <w:b/>
          <w:sz w:val="24"/>
        </w:rPr>
      </w:pPr>
      <w:r>
        <w:rPr>
          <w:rFonts w:eastAsia="黑体"/>
          <w:b/>
          <w:sz w:val="24"/>
        </w:rPr>
        <w:t>表</w:t>
      </w:r>
      <w:r>
        <w:rPr>
          <w:rFonts w:hint="eastAsia" w:eastAsia="黑体"/>
          <w:b/>
          <w:sz w:val="24"/>
        </w:rPr>
        <w:t>2</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9"/>
        <w:gridCol w:w="824"/>
        <w:gridCol w:w="774"/>
        <w:gridCol w:w="775"/>
        <w:gridCol w:w="775"/>
        <w:gridCol w:w="775"/>
        <w:gridCol w:w="775"/>
        <w:gridCol w:w="775"/>
        <w:gridCol w:w="775"/>
        <w:gridCol w:w="775"/>
        <w:gridCol w:w="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169" w:type="dxa"/>
            <w:vAlign w:val="center"/>
          </w:tcPr>
          <w:p>
            <w:pPr>
              <w:jc w:val="center"/>
              <w:rPr>
                <w:szCs w:val="21"/>
              </w:rPr>
            </w:pPr>
            <w:r>
              <w:rPr>
                <w:rFonts w:hAnsi="宋体"/>
                <w:szCs w:val="21"/>
              </w:rPr>
              <w:t>次数</w:t>
            </w:r>
          </w:p>
        </w:tc>
        <w:tc>
          <w:tcPr>
            <w:tcW w:w="824" w:type="dxa"/>
            <w:vAlign w:val="center"/>
          </w:tcPr>
          <w:p>
            <w:pPr>
              <w:jc w:val="center"/>
              <w:rPr>
                <w:szCs w:val="21"/>
              </w:rPr>
            </w:pPr>
            <w:r>
              <w:rPr>
                <w:szCs w:val="21"/>
              </w:rPr>
              <w:t>1</w:t>
            </w:r>
          </w:p>
        </w:tc>
        <w:tc>
          <w:tcPr>
            <w:tcW w:w="774" w:type="dxa"/>
            <w:vAlign w:val="center"/>
          </w:tcPr>
          <w:p>
            <w:pPr>
              <w:jc w:val="center"/>
              <w:rPr>
                <w:szCs w:val="21"/>
              </w:rPr>
            </w:pPr>
            <w:r>
              <w:rPr>
                <w:szCs w:val="21"/>
              </w:rPr>
              <w:t>2</w:t>
            </w:r>
          </w:p>
        </w:tc>
        <w:tc>
          <w:tcPr>
            <w:tcW w:w="775" w:type="dxa"/>
            <w:vAlign w:val="center"/>
          </w:tcPr>
          <w:p>
            <w:pPr>
              <w:jc w:val="center"/>
              <w:rPr>
                <w:szCs w:val="21"/>
              </w:rPr>
            </w:pPr>
            <w:r>
              <w:rPr>
                <w:szCs w:val="21"/>
              </w:rPr>
              <w:t>3</w:t>
            </w:r>
          </w:p>
        </w:tc>
        <w:tc>
          <w:tcPr>
            <w:tcW w:w="775" w:type="dxa"/>
            <w:vAlign w:val="center"/>
          </w:tcPr>
          <w:p>
            <w:pPr>
              <w:jc w:val="center"/>
              <w:rPr>
                <w:szCs w:val="21"/>
              </w:rPr>
            </w:pPr>
            <w:r>
              <w:rPr>
                <w:szCs w:val="21"/>
              </w:rPr>
              <w:t>4</w:t>
            </w:r>
          </w:p>
        </w:tc>
        <w:tc>
          <w:tcPr>
            <w:tcW w:w="775" w:type="dxa"/>
            <w:vAlign w:val="center"/>
          </w:tcPr>
          <w:p>
            <w:pPr>
              <w:jc w:val="center"/>
              <w:rPr>
                <w:szCs w:val="21"/>
              </w:rPr>
            </w:pPr>
            <w:r>
              <w:rPr>
                <w:szCs w:val="21"/>
              </w:rPr>
              <w:t>5</w:t>
            </w:r>
          </w:p>
        </w:tc>
        <w:tc>
          <w:tcPr>
            <w:tcW w:w="775" w:type="dxa"/>
            <w:vAlign w:val="center"/>
          </w:tcPr>
          <w:p>
            <w:pPr>
              <w:jc w:val="center"/>
              <w:rPr>
                <w:szCs w:val="21"/>
              </w:rPr>
            </w:pPr>
            <w:r>
              <w:rPr>
                <w:szCs w:val="21"/>
              </w:rPr>
              <w:t>6</w:t>
            </w:r>
          </w:p>
        </w:tc>
        <w:tc>
          <w:tcPr>
            <w:tcW w:w="775" w:type="dxa"/>
            <w:vAlign w:val="center"/>
          </w:tcPr>
          <w:p>
            <w:pPr>
              <w:jc w:val="center"/>
              <w:rPr>
                <w:szCs w:val="21"/>
              </w:rPr>
            </w:pPr>
            <w:r>
              <w:rPr>
                <w:szCs w:val="21"/>
              </w:rPr>
              <w:t>7</w:t>
            </w:r>
          </w:p>
        </w:tc>
        <w:tc>
          <w:tcPr>
            <w:tcW w:w="775" w:type="dxa"/>
            <w:vAlign w:val="center"/>
          </w:tcPr>
          <w:p>
            <w:pPr>
              <w:jc w:val="center"/>
              <w:rPr>
                <w:szCs w:val="21"/>
              </w:rPr>
            </w:pPr>
            <w:r>
              <w:rPr>
                <w:szCs w:val="21"/>
              </w:rPr>
              <w:t>8</w:t>
            </w:r>
          </w:p>
        </w:tc>
        <w:tc>
          <w:tcPr>
            <w:tcW w:w="775" w:type="dxa"/>
            <w:vAlign w:val="center"/>
          </w:tcPr>
          <w:p>
            <w:pPr>
              <w:jc w:val="center"/>
              <w:rPr>
                <w:szCs w:val="21"/>
              </w:rPr>
            </w:pPr>
            <w:r>
              <w:rPr>
                <w:szCs w:val="21"/>
              </w:rPr>
              <w:t>9</w:t>
            </w:r>
          </w:p>
        </w:tc>
        <w:tc>
          <w:tcPr>
            <w:tcW w:w="775" w:type="dxa"/>
            <w:vAlign w:val="center"/>
          </w:tcPr>
          <w:p>
            <w:pPr>
              <w:jc w:val="center"/>
              <w:rPr>
                <w:szCs w:val="21"/>
              </w:rPr>
            </w:pPr>
            <w:r>
              <w:rPr>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169" w:type="dxa"/>
            <w:vAlign w:val="center"/>
          </w:tcPr>
          <w:p>
            <w:pPr>
              <w:spacing w:line="360" w:lineRule="auto"/>
              <w:ind w:left="-105" w:leftChars="-50" w:right="-105" w:rightChars="-50"/>
              <w:jc w:val="center"/>
              <w:rPr>
                <w:szCs w:val="21"/>
              </w:rPr>
            </w:pPr>
            <w:r>
              <w:rPr>
                <w:rFonts w:hint="eastAsia" w:hAnsi="宋体"/>
                <w:szCs w:val="21"/>
              </w:rPr>
              <w:t>示</w:t>
            </w:r>
            <w:r>
              <w:rPr>
                <w:rFonts w:hAnsi="宋体"/>
                <w:szCs w:val="21"/>
              </w:rPr>
              <w:t>值</w:t>
            </w:r>
            <w:r>
              <w:rPr>
                <w:rFonts w:hint="eastAsia" w:hAnsi="宋体"/>
                <w:szCs w:val="21"/>
              </w:rPr>
              <w:t>（m</w:t>
            </w:r>
            <w:r>
              <w:rPr>
                <w:szCs w:val="21"/>
              </w:rPr>
              <w:t>s</w:t>
            </w:r>
            <w:r>
              <w:rPr>
                <w:rFonts w:hAnsi="宋体"/>
                <w:szCs w:val="21"/>
              </w:rPr>
              <w:t>）</w:t>
            </w:r>
          </w:p>
        </w:tc>
        <w:tc>
          <w:tcPr>
            <w:tcW w:w="824" w:type="dxa"/>
            <w:vAlign w:val="center"/>
          </w:tcPr>
          <w:p>
            <w:pPr>
              <w:jc w:val="right"/>
              <w:rPr>
                <w:rFonts w:ascii="宋体" w:hAnsi="宋体" w:cs="宋体"/>
                <w:sz w:val="22"/>
                <w:szCs w:val="22"/>
              </w:rPr>
            </w:pPr>
            <w:r>
              <w:rPr>
                <w:rFonts w:hint="eastAsia"/>
                <w:sz w:val="22"/>
                <w:szCs w:val="22"/>
              </w:rPr>
              <w:t>191.9</w:t>
            </w:r>
          </w:p>
        </w:tc>
        <w:tc>
          <w:tcPr>
            <w:tcW w:w="774" w:type="dxa"/>
            <w:vAlign w:val="center"/>
          </w:tcPr>
          <w:p>
            <w:pPr>
              <w:jc w:val="right"/>
              <w:rPr>
                <w:rFonts w:ascii="宋体" w:hAnsi="宋体" w:cs="宋体"/>
                <w:sz w:val="22"/>
                <w:szCs w:val="22"/>
              </w:rPr>
            </w:pPr>
            <w:r>
              <w:rPr>
                <w:rFonts w:hint="eastAsia"/>
                <w:sz w:val="22"/>
                <w:szCs w:val="22"/>
              </w:rPr>
              <w:t>191.7</w:t>
            </w:r>
          </w:p>
        </w:tc>
        <w:tc>
          <w:tcPr>
            <w:tcW w:w="775" w:type="dxa"/>
            <w:vAlign w:val="center"/>
          </w:tcPr>
          <w:p>
            <w:pPr>
              <w:jc w:val="right"/>
              <w:rPr>
                <w:rFonts w:ascii="宋体" w:hAnsi="宋体" w:cs="宋体"/>
                <w:sz w:val="22"/>
                <w:szCs w:val="22"/>
              </w:rPr>
            </w:pPr>
            <w:r>
              <w:rPr>
                <w:rFonts w:hint="eastAsia"/>
                <w:sz w:val="22"/>
                <w:szCs w:val="22"/>
              </w:rPr>
              <w:t>192.6</w:t>
            </w:r>
          </w:p>
        </w:tc>
        <w:tc>
          <w:tcPr>
            <w:tcW w:w="775" w:type="dxa"/>
            <w:vAlign w:val="center"/>
          </w:tcPr>
          <w:p>
            <w:pPr>
              <w:jc w:val="right"/>
              <w:rPr>
                <w:rFonts w:ascii="宋体" w:hAnsi="宋体" w:cs="宋体"/>
                <w:sz w:val="22"/>
                <w:szCs w:val="22"/>
              </w:rPr>
            </w:pPr>
            <w:r>
              <w:rPr>
                <w:rFonts w:hint="eastAsia"/>
                <w:sz w:val="22"/>
                <w:szCs w:val="22"/>
              </w:rPr>
              <w:t>191.7</w:t>
            </w:r>
          </w:p>
        </w:tc>
        <w:tc>
          <w:tcPr>
            <w:tcW w:w="775" w:type="dxa"/>
            <w:vAlign w:val="center"/>
          </w:tcPr>
          <w:p>
            <w:pPr>
              <w:jc w:val="right"/>
              <w:rPr>
                <w:rFonts w:ascii="宋体" w:hAnsi="宋体" w:cs="宋体"/>
                <w:sz w:val="22"/>
                <w:szCs w:val="22"/>
              </w:rPr>
            </w:pPr>
            <w:r>
              <w:rPr>
                <w:rFonts w:hint="eastAsia"/>
                <w:sz w:val="22"/>
                <w:szCs w:val="22"/>
              </w:rPr>
              <w:t xml:space="preserve">191.8 </w:t>
            </w:r>
          </w:p>
        </w:tc>
        <w:tc>
          <w:tcPr>
            <w:tcW w:w="775" w:type="dxa"/>
            <w:vAlign w:val="center"/>
          </w:tcPr>
          <w:p>
            <w:pPr>
              <w:jc w:val="right"/>
              <w:rPr>
                <w:rFonts w:ascii="宋体" w:hAnsi="宋体" w:cs="宋体"/>
                <w:sz w:val="22"/>
                <w:szCs w:val="22"/>
              </w:rPr>
            </w:pPr>
            <w:r>
              <w:rPr>
                <w:rFonts w:hint="eastAsia"/>
                <w:sz w:val="22"/>
                <w:szCs w:val="22"/>
              </w:rPr>
              <w:t xml:space="preserve">192.7 </w:t>
            </w:r>
          </w:p>
        </w:tc>
        <w:tc>
          <w:tcPr>
            <w:tcW w:w="775" w:type="dxa"/>
            <w:vAlign w:val="center"/>
          </w:tcPr>
          <w:p>
            <w:pPr>
              <w:jc w:val="right"/>
              <w:rPr>
                <w:rFonts w:ascii="宋体" w:hAnsi="宋体" w:cs="宋体"/>
                <w:sz w:val="22"/>
                <w:szCs w:val="22"/>
              </w:rPr>
            </w:pPr>
            <w:r>
              <w:rPr>
                <w:rFonts w:hint="eastAsia"/>
                <w:sz w:val="22"/>
                <w:szCs w:val="22"/>
              </w:rPr>
              <w:t xml:space="preserve">191.8 </w:t>
            </w:r>
          </w:p>
        </w:tc>
        <w:tc>
          <w:tcPr>
            <w:tcW w:w="775" w:type="dxa"/>
            <w:vAlign w:val="center"/>
          </w:tcPr>
          <w:p>
            <w:pPr>
              <w:jc w:val="right"/>
              <w:rPr>
                <w:rFonts w:ascii="宋体" w:hAnsi="宋体" w:cs="宋体"/>
                <w:sz w:val="22"/>
                <w:szCs w:val="22"/>
              </w:rPr>
            </w:pPr>
            <w:r>
              <w:rPr>
                <w:rFonts w:hint="eastAsia"/>
                <w:sz w:val="22"/>
                <w:szCs w:val="22"/>
              </w:rPr>
              <w:t xml:space="preserve">192.6 </w:t>
            </w:r>
          </w:p>
        </w:tc>
        <w:tc>
          <w:tcPr>
            <w:tcW w:w="775" w:type="dxa"/>
            <w:vAlign w:val="center"/>
          </w:tcPr>
          <w:p>
            <w:pPr>
              <w:jc w:val="right"/>
              <w:rPr>
                <w:rFonts w:ascii="宋体" w:hAnsi="宋体" w:cs="宋体"/>
                <w:sz w:val="22"/>
                <w:szCs w:val="22"/>
              </w:rPr>
            </w:pPr>
            <w:r>
              <w:rPr>
                <w:rFonts w:hint="eastAsia"/>
                <w:sz w:val="22"/>
                <w:szCs w:val="22"/>
              </w:rPr>
              <w:t xml:space="preserve">192.6 </w:t>
            </w:r>
          </w:p>
        </w:tc>
        <w:tc>
          <w:tcPr>
            <w:tcW w:w="775" w:type="dxa"/>
            <w:vAlign w:val="center"/>
          </w:tcPr>
          <w:p>
            <w:pPr>
              <w:jc w:val="right"/>
              <w:rPr>
                <w:rFonts w:ascii="宋体" w:hAnsi="宋体" w:cs="宋体"/>
                <w:sz w:val="22"/>
                <w:szCs w:val="22"/>
              </w:rPr>
            </w:pPr>
            <w:r>
              <w:rPr>
                <w:rFonts w:hint="eastAsia"/>
                <w:sz w:val="22"/>
                <w:szCs w:val="22"/>
              </w:rPr>
              <w:t xml:space="preserve">191.9 </w:t>
            </w:r>
          </w:p>
        </w:tc>
      </w:tr>
    </w:tbl>
    <w:p>
      <w:pPr>
        <w:tabs>
          <w:tab w:val="left" w:pos="470"/>
          <w:tab w:val="left" w:pos="647"/>
        </w:tabs>
        <w:spacing w:line="360" w:lineRule="auto"/>
        <w:ind w:firstLine="480" w:firstLineChars="200"/>
        <w:rPr>
          <w:rFonts w:hAnsi="宋体"/>
          <w:sz w:val="24"/>
        </w:rPr>
      </w:pPr>
      <w:r>
        <w:rPr>
          <w:rFonts w:hAnsi="宋体"/>
          <w:sz w:val="24"/>
        </w:rPr>
        <w:t>平均值</w:t>
      </w:r>
      <w:r>
        <w:rPr>
          <w:rFonts w:hAnsi="宋体"/>
          <w:position w:val="-6"/>
          <w:sz w:val="24"/>
        </w:rPr>
        <w:object>
          <v:shape id="_x0000_i1033" o:spt="75" type="#_x0000_t75" style="height:16.85pt;width:9.35pt;" o:ole="t" filled="f" o:preferrelative="t" stroked="f" coordsize="21600,21600">
            <v:path/>
            <v:fill on="f" focussize="0,0"/>
            <v:stroke on="f" joinstyle="miter"/>
            <v:imagedata r:id="rId27" o:title=""/>
            <o:lock v:ext="edit" aspectratio="t"/>
            <w10:wrap type="none"/>
            <w10:anchorlock/>
          </v:shape>
          <o:OLEObject Type="Embed" ProgID="Equation.3" ShapeID="_x0000_i1033" DrawAspect="Content" ObjectID="_1468075733" r:id="rId26">
            <o:LockedField>false</o:LockedField>
          </o:OLEObject>
        </w:object>
      </w:r>
      <w:r>
        <w:rPr>
          <w:rFonts w:hAnsi="宋体"/>
          <w:sz w:val="24"/>
        </w:rPr>
        <w:t>=</w:t>
      </w:r>
      <w:r>
        <w:rPr>
          <w:rFonts w:hint="eastAsia" w:hAnsi="宋体"/>
          <w:sz w:val="24"/>
        </w:rPr>
        <w:t>192.1m</w:t>
      </w:r>
      <w:r>
        <w:rPr>
          <w:rFonts w:hint="eastAsia"/>
          <w:sz w:val="24"/>
          <w:shd w:val="clear" w:color="auto" w:fill="FFFFFF"/>
        </w:rPr>
        <w:t>s，n</w:t>
      </w:r>
      <w:r>
        <w:rPr>
          <w:sz w:val="24"/>
          <w:shd w:val="clear" w:color="auto" w:fill="FFFFFF"/>
        </w:rPr>
        <w:t>=10</w:t>
      </w:r>
    </w:p>
    <w:p>
      <w:pPr>
        <w:spacing w:line="360" w:lineRule="auto"/>
        <w:ind w:firstLine="480" w:firstLineChars="200"/>
        <w:rPr>
          <w:sz w:val="24"/>
        </w:rPr>
      </w:pPr>
      <w:r>
        <w:rPr>
          <w:rFonts w:hAnsi="宋体"/>
          <w:sz w:val="24"/>
        </w:rPr>
        <w:t>单次实验标准差</w:t>
      </w:r>
      <w:r>
        <w:rPr>
          <w:rFonts w:hint="eastAsia" w:ascii="宋体" w:hAnsi="宋体"/>
          <w:sz w:val="24"/>
        </w:rPr>
        <w:t>:</w:t>
      </w:r>
      <w:r>
        <w:rPr>
          <w:sz w:val="24"/>
        </w:rPr>
        <w:t xml:space="preserve"> </w:t>
      </w:r>
      <w:r>
        <w:rPr>
          <w:i/>
          <w:iCs/>
          <w:sz w:val="24"/>
        </w:rPr>
        <w:t>s</w:t>
      </w:r>
      <m:oMath>
        <m:r>
          <m:rPr/>
          <w:rPr>
            <w:rFonts w:ascii="Cambria Math"/>
            <w:sz w:val="24"/>
          </w:rPr>
          <m:t>=</m:t>
        </m:r>
        <m:rad>
          <m:radPr>
            <m:degHide m:val="1"/>
            <m:ctrlPr>
              <w:rPr>
                <w:rFonts w:ascii="Cambria Math" w:hAnsi="Cambria Math"/>
                <w:i/>
                <w:sz w:val="24"/>
              </w:rPr>
            </m:ctrlPr>
          </m:radPr>
          <m:deg>
            <m:ctrlPr>
              <w:rPr>
                <w:rFonts w:ascii="Cambria Math" w:hAnsi="Cambria Math"/>
                <w:i/>
                <w:sz w:val="24"/>
              </w:rPr>
            </m:ctrlPr>
          </m:deg>
          <m:e>
            <m:f>
              <m:fPr>
                <m:ctrlPr>
                  <w:rPr>
                    <w:rFonts w:ascii="Cambria Math" w:hAnsi="Cambria Math"/>
                    <w:i/>
                    <w:sz w:val="24"/>
                  </w:rPr>
                </m:ctrlPr>
              </m:fPr>
              <m:num>
                <m:nary>
                  <m:naryPr>
                    <m:chr m:val="∑"/>
                    <m:ctrlPr>
                      <w:rPr>
                        <w:rFonts w:ascii="Cambria Math" w:hAnsi="Cambria Math"/>
                        <w:i/>
                        <w:sz w:val="24"/>
                      </w:rPr>
                    </m:ctrlPr>
                  </m:naryPr>
                  <m:sub>
                    <m:r>
                      <m:rPr/>
                      <w:rPr>
                        <w:rFonts w:ascii="Cambria Math"/>
                        <w:sz w:val="24"/>
                      </w:rPr>
                      <m:t>i=1</m:t>
                    </m:r>
                    <m:ctrlPr>
                      <w:rPr>
                        <w:rFonts w:ascii="Cambria Math" w:hAnsi="Cambria Math"/>
                        <w:i/>
                        <w:sz w:val="24"/>
                      </w:rPr>
                    </m:ctrlPr>
                  </m:sub>
                  <m:sup>
                    <m:r>
                      <m:rPr/>
                      <w:rPr>
                        <w:rFonts w:ascii="Cambria Math"/>
                        <w:sz w:val="24"/>
                      </w:rPr>
                      <m:t>n</m:t>
                    </m:r>
                    <m:ctrlPr>
                      <w:rPr>
                        <w:rFonts w:ascii="Cambria Math" w:hAnsi="Cambria Math"/>
                        <w:i/>
                        <w:sz w:val="24"/>
                      </w:rPr>
                    </m:ctrlPr>
                  </m:sup>
                  <m:e>
                    <m:r>
                      <m:rPr/>
                      <w:rPr>
                        <w:rFonts w:ascii="Cambria Math"/>
                        <w:sz w:val="24"/>
                      </w:rPr>
                      <m:t>(t−</m:t>
                    </m:r>
                    <m:acc>
                      <m:accPr>
                        <m:chr m:val="̅"/>
                        <m:ctrlPr>
                          <w:rPr>
                            <w:rFonts w:ascii="Cambria Math" w:hAnsi="Cambria Math"/>
                            <w:i/>
                            <w:sz w:val="24"/>
                          </w:rPr>
                        </m:ctrlPr>
                      </m:accPr>
                      <m:e>
                        <m:r>
                          <m:rPr/>
                          <w:rPr>
                            <w:rFonts w:ascii="Cambria Math" w:hAnsi="Cambria Math"/>
                            <w:sz w:val="24"/>
                          </w:rPr>
                          <m:t>t</m:t>
                        </m:r>
                        <m:ctrlPr>
                          <w:rPr>
                            <w:rFonts w:ascii="Cambria Math" w:hAnsi="Cambria Math"/>
                            <w:i/>
                            <w:sz w:val="24"/>
                          </w:rPr>
                        </m:ctrlPr>
                      </m:e>
                    </m:acc>
                    <m:sSup>
                      <m:sSupPr>
                        <m:ctrlPr>
                          <w:rPr>
                            <w:rFonts w:ascii="Cambria Math" w:hAnsi="Cambria Math"/>
                            <w:i/>
                            <w:sz w:val="24"/>
                          </w:rPr>
                        </m:ctrlPr>
                      </m:sSupPr>
                      <m:e>
                        <m:r>
                          <m:rPr/>
                          <w:rPr>
                            <w:rFonts w:ascii="Cambria Math"/>
                            <w:sz w:val="24"/>
                          </w:rPr>
                          <m:t>)</m:t>
                        </m:r>
                        <m:ctrlPr>
                          <w:rPr>
                            <w:rFonts w:ascii="Cambria Math" w:hAnsi="Cambria Math"/>
                            <w:i/>
                            <w:sz w:val="24"/>
                          </w:rPr>
                        </m:ctrlPr>
                      </m:e>
                      <m:sup>
                        <m:r>
                          <m:rPr/>
                          <w:rPr>
                            <w:rFonts w:ascii="Cambria Math"/>
                            <w:sz w:val="24"/>
                          </w:rPr>
                          <m:t>2</m:t>
                        </m:r>
                        <m:ctrlPr>
                          <w:rPr>
                            <w:rFonts w:ascii="Cambria Math" w:hAnsi="Cambria Math"/>
                            <w:i/>
                            <w:sz w:val="24"/>
                          </w:rPr>
                        </m:ctrlPr>
                      </m:sup>
                    </m:sSup>
                    <m:ctrlPr>
                      <w:rPr>
                        <w:rFonts w:ascii="Cambria Math" w:hAnsi="Cambria Math"/>
                        <w:i/>
                        <w:sz w:val="24"/>
                      </w:rPr>
                    </m:ctrlPr>
                  </m:e>
                </m:nary>
                <m:ctrlPr>
                  <w:rPr>
                    <w:rFonts w:ascii="Cambria Math" w:hAnsi="Cambria Math"/>
                    <w:i/>
                    <w:sz w:val="24"/>
                  </w:rPr>
                </m:ctrlPr>
              </m:num>
              <m:den>
                <m:r>
                  <m:rPr/>
                  <w:rPr>
                    <w:rFonts w:ascii="Cambria Math"/>
                    <w:sz w:val="24"/>
                  </w:rPr>
                  <m:t>n−1</m:t>
                </m:r>
                <m:ctrlPr>
                  <w:rPr>
                    <w:rFonts w:ascii="Cambria Math" w:hAnsi="Cambria Math"/>
                    <w:i/>
                    <w:sz w:val="24"/>
                  </w:rPr>
                </m:ctrlPr>
              </m:den>
            </m:f>
            <m:ctrlPr>
              <w:rPr>
                <w:rFonts w:ascii="Cambria Math" w:hAnsi="Cambria Math"/>
                <w:i/>
                <w:sz w:val="24"/>
              </w:rPr>
            </m:ctrlPr>
          </m:e>
        </m:rad>
      </m:oMath>
      <w:r>
        <w:rPr>
          <w:rFonts w:hint="eastAsia"/>
          <w:sz w:val="24"/>
        </w:rPr>
        <w:t>=0.432m</w:t>
      </w:r>
      <w:r>
        <w:rPr>
          <w:rFonts w:hint="eastAsia"/>
          <w:sz w:val="24"/>
          <w:shd w:val="clear" w:color="auto" w:fill="FFFFFF"/>
        </w:rPr>
        <w:t>s</w:t>
      </w:r>
    </w:p>
    <w:p>
      <w:pPr>
        <w:tabs>
          <w:tab w:val="left" w:pos="8998"/>
        </w:tabs>
        <w:spacing w:line="360" w:lineRule="auto"/>
        <w:ind w:firstLine="360" w:firstLineChars="150"/>
        <w:rPr>
          <w:sz w:val="24"/>
        </w:rPr>
      </w:pPr>
      <w:r>
        <w:rPr>
          <w:rFonts w:hAnsi="宋体"/>
          <w:sz w:val="24"/>
        </w:rPr>
        <w:t>实际测量中，在重复性条件下连续测量</w:t>
      </w:r>
      <w:r>
        <w:rPr>
          <w:sz w:val="24"/>
        </w:rPr>
        <w:t>3</w:t>
      </w:r>
      <w:r>
        <w:rPr>
          <w:rFonts w:hAnsi="宋体"/>
          <w:sz w:val="24"/>
        </w:rPr>
        <w:t>次，以三次测量的算术平均值作为测量结果，由此，，</w:t>
      </w:r>
      <w:r>
        <w:rPr>
          <w:i/>
          <w:iCs/>
          <w:sz w:val="24"/>
        </w:rPr>
        <w:t>s</w:t>
      </w:r>
      <w:r>
        <w:t xml:space="preserve"> </w:t>
      </w:r>
      <w:r>
        <w:rPr>
          <w:sz w:val="24"/>
        </w:rPr>
        <w:t xml:space="preserve">= </w:t>
      </w:r>
      <w:r>
        <w:rPr>
          <w:i/>
          <w:iCs/>
          <w:sz w:val="24"/>
        </w:rPr>
        <w:t>s</w:t>
      </w:r>
      <w:r>
        <w:rPr>
          <w:rFonts w:hint="eastAsia"/>
          <w:sz w:val="24"/>
        </w:rPr>
        <w:t>/</w:t>
      </w:r>
      <m:oMath>
        <m:rad>
          <m:radPr>
            <m:degHide m:val="1"/>
            <m:ctrlPr>
              <w:rPr>
                <w:rFonts w:ascii="Cambria Math" w:hAnsi="Cambria Math"/>
                <w:iCs/>
                <w:sz w:val="22"/>
                <w:szCs w:val="22"/>
              </w:rPr>
            </m:ctrlPr>
          </m:radPr>
          <m:deg>
            <m:ctrlPr>
              <w:rPr>
                <w:rFonts w:ascii="Cambria Math" w:hAnsi="Cambria Math"/>
                <w:iCs/>
                <w:sz w:val="22"/>
                <w:szCs w:val="22"/>
              </w:rPr>
            </m:ctrlPr>
          </m:deg>
          <m:e>
            <m:r>
              <m:rPr/>
              <w:rPr>
                <w:rFonts w:ascii="Cambria Math"/>
                <w:sz w:val="22"/>
                <w:szCs w:val="22"/>
              </w:rPr>
              <m:t>n</m:t>
            </m:r>
            <m:ctrlPr>
              <w:rPr>
                <w:rFonts w:ascii="Cambria Math" w:hAnsi="Cambria Math"/>
                <w:iCs/>
                <w:sz w:val="22"/>
                <w:szCs w:val="22"/>
              </w:rPr>
            </m:ctrlPr>
          </m:e>
        </m:rad>
        <m:r>
          <m:rPr>
            <m:sty m:val="p"/>
          </m:rPr>
          <w:rPr>
            <w:rFonts w:ascii="Cambria Math" w:hAnsi="Cambria Math"/>
            <w:sz w:val="22"/>
            <w:szCs w:val="22"/>
          </w:rPr>
          <m:t>=</m:t>
        </m:r>
        <m:r>
          <m:rPr/>
          <w:rPr>
            <w:rFonts w:ascii="Cambria Math" w:hAnsi="Cambria Math"/>
            <w:sz w:val="22"/>
            <w:szCs w:val="22"/>
          </w:rPr>
          <m:t>0.0432</m:t>
        </m:r>
        <m:r>
          <m:rPr>
            <m:sty m:val="p"/>
          </m:rPr>
          <w:rPr>
            <w:rFonts w:hint="eastAsia" w:ascii="Cambria Math" w:hAnsi="Cambria Math"/>
            <w:sz w:val="22"/>
            <w:szCs w:val="22"/>
          </w:rPr>
          <m:t>/</m:t>
        </m:r>
        <m:rad>
          <m:radPr>
            <m:degHide m:val="1"/>
            <m:ctrlPr>
              <w:rPr>
                <w:rFonts w:ascii="Cambria Math" w:hAnsi="Cambria Math"/>
                <w:iCs/>
                <w:sz w:val="22"/>
                <w:szCs w:val="22"/>
              </w:rPr>
            </m:ctrlPr>
          </m:radPr>
          <m:deg>
            <m:ctrlPr>
              <w:rPr>
                <w:rFonts w:ascii="Cambria Math" w:hAnsi="Cambria Math"/>
                <w:iCs/>
                <w:sz w:val="22"/>
                <w:szCs w:val="22"/>
              </w:rPr>
            </m:ctrlPr>
          </m:deg>
          <m:e>
            <m:r>
              <m:rPr>
                <m:sty m:val="p"/>
              </m:rPr>
              <w:rPr>
                <w:rFonts w:ascii="Cambria Math"/>
                <w:sz w:val="22"/>
                <w:szCs w:val="22"/>
              </w:rPr>
              <m:t>3</m:t>
            </m:r>
            <m:ctrlPr>
              <w:rPr>
                <w:rFonts w:ascii="Cambria Math" w:hAnsi="Cambria Math"/>
                <w:iCs/>
                <w:sz w:val="22"/>
                <w:szCs w:val="22"/>
              </w:rPr>
            </m:ctrlPr>
          </m:e>
        </m:rad>
      </m:oMath>
      <w:r>
        <w:rPr>
          <w:rFonts w:hint="eastAsia"/>
          <w:sz w:val="24"/>
        </w:rPr>
        <w:t>=0.249m</w:t>
      </w:r>
      <w:r>
        <w:rPr>
          <w:rFonts w:hint="eastAsia"/>
          <w:sz w:val="24"/>
          <w:shd w:val="clear" w:color="auto" w:fill="FFFFFF"/>
        </w:rPr>
        <w:t>s</w:t>
      </w:r>
    </w:p>
    <w:p>
      <w:pPr>
        <w:tabs>
          <w:tab w:val="left" w:pos="360"/>
          <w:tab w:val="left" w:pos="3320"/>
          <w:tab w:val="left" w:pos="3620"/>
        </w:tabs>
        <w:spacing w:line="360" w:lineRule="auto"/>
        <w:ind w:firstLine="480" w:firstLineChars="200"/>
        <w:rPr>
          <w:sz w:val="24"/>
        </w:rPr>
      </w:pPr>
      <w:r>
        <w:rPr>
          <w:rFonts w:hint="eastAsia"/>
          <w:sz w:val="24"/>
        </w:rPr>
        <w:t>则</w:t>
      </w:r>
      <w:r>
        <w:rPr>
          <w:rFonts w:cs="黑体"/>
          <w:i/>
          <w:kern w:val="0"/>
          <w:sz w:val="24"/>
        </w:rPr>
        <w:t>u</w:t>
      </w:r>
      <w:r>
        <w:rPr>
          <w:rFonts w:cs="黑体"/>
          <w:kern w:val="0"/>
          <w:sz w:val="24"/>
        </w:rPr>
        <w:t>(</w:t>
      </w:r>
      <w:r>
        <w:rPr>
          <w:rFonts w:hint="eastAsia"/>
          <w:i/>
          <w:sz w:val="24"/>
        </w:rPr>
        <w:t>t</w:t>
      </w:r>
      <w:r>
        <w:rPr>
          <w:rFonts w:hint="eastAsia"/>
          <w:sz w:val="24"/>
          <w:vertAlign w:val="subscript"/>
        </w:rPr>
        <w:t>n1</w:t>
      </w:r>
      <w:r>
        <w:rPr>
          <w:rFonts w:cs="黑体"/>
          <w:kern w:val="0"/>
          <w:sz w:val="24"/>
        </w:rPr>
        <w:t>)</w:t>
      </w:r>
      <w:r>
        <w:rPr>
          <w:rFonts w:hint="eastAsia" w:cs="黑体"/>
          <w:kern w:val="0"/>
          <w:sz w:val="24"/>
        </w:rPr>
        <w:t>=s=</w:t>
      </w:r>
      <w:r>
        <w:rPr>
          <w:rFonts w:hint="eastAsia"/>
          <w:sz w:val="24"/>
        </w:rPr>
        <w:t>0.249m</w:t>
      </w:r>
      <w:r>
        <w:rPr>
          <w:rFonts w:hint="eastAsia"/>
          <w:sz w:val="24"/>
          <w:shd w:val="clear" w:color="auto" w:fill="FFFFFF"/>
        </w:rPr>
        <w:t>s</w:t>
      </w:r>
      <w:r>
        <w:rPr>
          <w:rFonts w:hint="eastAsia"/>
          <w:sz w:val="24"/>
        </w:rPr>
        <w:t>。</w:t>
      </w:r>
    </w:p>
    <w:p>
      <w:pPr>
        <w:spacing w:line="360" w:lineRule="auto"/>
        <w:rPr>
          <w:sz w:val="24"/>
        </w:rPr>
      </w:pPr>
      <w:r>
        <w:rPr>
          <w:sz w:val="24"/>
        </w:rPr>
        <w:t xml:space="preserve">3.2.2 </w:t>
      </w:r>
      <w:r>
        <w:rPr>
          <w:rFonts w:hAnsi="宋体"/>
          <w:sz w:val="24"/>
        </w:rPr>
        <w:t>标准不确定度分量</w:t>
      </w:r>
      <w:r>
        <w:rPr>
          <w:i/>
          <w:sz w:val="24"/>
        </w:rPr>
        <w:t>u</w:t>
      </w:r>
      <w:r>
        <w:rPr>
          <w:sz w:val="24"/>
        </w:rPr>
        <w:t>(</w:t>
      </w:r>
      <w:r>
        <w:rPr>
          <w:rFonts w:hint="eastAsia"/>
          <w:i/>
          <w:iCs/>
          <w:sz w:val="24"/>
        </w:rPr>
        <w:t>t</w:t>
      </w:r>
      <w:r>
        <w:rPr>
          <w:rFonts w:hint="eastAsia"/>
          <w:i/>
          <w:iCs/>
          <w:sz w:val="24"/>
          <w:vertAlign w:val="subscript"/>
        </w:rPr>
        <w:t>n</w:t>
      </w:r>
      <w:r>
        <w:rPr>
          <w:i/>
          <w:iCs/>
          <w:sz w:val="24"/>
          <w:vertAlign w:val="subscript"/>
        </w:rPr>
        <w:t>2</w:t>
      </w:r>
      <w:r>
        <w:rPr>
          <w:sz w:val="24"/>
        </w:rPr>
        <w:t>)</w:t>
      </w:r>
      <w:r>
        <w:rPr>
          <w:rFonts w:hAnsi="宋体"/>
          <w:sz w:val="24"/>
        </w:rPr>
        <w:t>的评定</w:t>
      </w:r>
    </w:p>
    <w:p>
      <w:pPr>
        <w:tabs>
          <w:tab w:val="left" w:pos="9031"/>
        </w:tabs>
        <w:spacing w:line="360" w:lineRule="auto"/>
        <w:ind w:firstLine="480" w:firstLineChars="200"/>
        <w:rPr>
          <w:sz w:val="24"/>
        </w:rPr>
      </w:pPr>
      <w:r>
        <w:rPr>
          <w:rFonts w:hAnsi="宋体"/>
          <w:sz w:val="24"/>
        </w:rPr>
        <w:t>采用</w:t>
      </w:r>
      <w:r>
        <w:rPr>
          <w:sz w:val="24"/>
        </w:rPr>
        <w:t>B</w:t>
      </w:r>
      <w:r>
        <w:rPr>
          <w:rFonts w:hAnsi="宋体"/>
          <w:sz w:val="24"/>
        </w:rPr>
        <w:t>类方法。</w:t>
      </w:r>
      <w:r>
        <w:rPr>
          <w:rFonts w:hint="eastAsia" w:hAnsi="宋体"/>
          <w:sz w:val="24"/>
        </w:rPr>
        <w:t>数字毫秒计</w:t>
      </w:r>
      <w:r>
        <w:rPr>
          <w:rFonts w:hAnsi="宋体"/>
          <w:sz w:val="24"/>
        </w:rPr>
        <w:t>时间准确度为</w:t>
      </w:r>
      <w:r>
        <w:rPr>
          <w:sz w:val="24"/>
        </w:rPr>
        <w:t>±</w:t>
      </w:r>
      <w:r>
        <w:rPr>
          <w:rFonts w:hAnsi="宋体"/>
          <w:sz w:val="24"/>
        </w:rPr>
        <w:t>（</w:t>
      </w:r>
      <w:r>
        <w:rPr>
          <w:sz w:val="24"/>
        </w:rPr>
        <w:t>0.2%</w:t>
      </w:r>
      <w:r>
        <w:rPr>
          <w:rFonts w:hAnsi="宋体"/>
          <w:sz w:val="24"/>
        </w:rPr>
        <w:t>读数</w:t>
      </w:r>
      <w:r>
        <w:rPr>
          <w:sz w:val="24"/>
        </w:rPr>
        <w:t>+2ms+</w:t>
      </w:r>
      <w:r>
        <w:rPr>
          <w:rFonts w:hint="eastAsia"/>
          <w:sz w:val="24"/>
        </w:rPr>
        <w:t>1字</w:t>
      </w:r>
      <w:r>
        <w:rPr>
          <w:rFonts w:hAnsi="宋体"/>
          <w:sz w:val="24"/>
        </w:rPr>
        <w:t>）</w:t>
      </w:r>
      <w:r>
        <w:rPr>
          <w:rFonts w:hint="eastAsia" w:hAnsi="宋体"/>
          <w:sz w:val="24"/>
        </w:rPr>
        <w:t>，</w:t>
      </w:r>
      <w:r>
        <w:rPr>
          <w:rFonts w:hAnsi="宋体"/>
          <w:sz w:val="24"/>
        </w:rPr>
        <w:t>设定值为</w:t>
      </w:r>
      <w:r>
        <w:rPr>
          <w:sz w:val="24"/>
        </w:rPr>
        <w:t>60s</w:t>
      </w:r>
      <w:r>
        <w:rPr>
          <w:rFonts w:hAnsi="宋体"/>
          <w:sz w:val="24"/>
        </w:rPr>
        <w:t>时的允许误差：即区间半宽为</w:t>
      </w:r>
      <w:r>
        <w:rPr>
          <w:rFonts w:hint="eastAsia"/>
          <w:sz w:val="24"/>
        </w:rPr>
        <w:t>0.222s</w:t>
      </w:r>
      <w:r>
        <w:rPr>
          <w:rFonts w:hAnsi="宋体"/>
          <w:sz w:val="24"/>
        </w:rPr>
        <w:t>，设定值为</w:t>
      </w:r>
      <w:r>
        <w:rPr>
          <w:rFonts w:hint="eastAsia"/>
          <w:sz w:val="24"/>
        </w:rPr>
        <w:t>0.2</w:t>
      </w:r>
      <w:r>
        <w:rPr>
          <w:sz w:val="24"/>
        </w:rPr>
        <w:t>s</w:t>
      </w:r>
      <w:r>
        <w:rPr>
          <w:rFonts w:hAnsi="宋体"/>
          <w:sz w:val="24"/>
        </w:rPr>
        <w:t>时的允许误差：即区间半宽为</w:t>
      </w:r>
      <w:r>
        <w:rPr>
          <w:rFonts w:hint="eastAsia"/>
          <w:sz w:val="24"/>
        </w:rPr>
        <w:t>2.5ms</w:t>
      </w:r>
      <w:r>
        <w:rPr>
          <w:rFonts w:hAnsi="宋体"/>
          <w:sz w:val="24"/>
        </w:rPr>
        <w:t>，在区间内认为均匀分布，包含因子：</w:t>
      </w:r>
      <w:r>
        <w:rPr>
          <w:i/>
          <w:sz w:val="24"/>
        </w:rPr>
        <w:t>k</w:t>
      </w:r>
      <w:r>
        <w:rPr>
          <w:sz w:val="24"/>
        </w:rPr>
        <w:t>=</w:t>
      </w:r>
      <m:oMath>
        <m:rad>
          <m:radPr>
            <m:degHide m:val="1"/>
            <m:ctrlPr>
              <w:rPr>
                <w:rFonts w:ascii="Cambria Math" w:hAnsi="Cambria Math"/>
                <w:iCs/>
              </w:rPr>
            </m:ctrlPr>
          </m:radPr>
          <m:deg>
            <m:ctrlPr>
              <w:rPr>
                <w:rFonts w:ascii="Cambria Math" w:hAnsi="Cambria Math"/>
                <w:iCs/>
              </w:rPr>
            </m:ctrlPr>
          </m:deg>
          <m:e>
            <m:r>
              <m:rPr>
                <m:sty m:val="p"/>
              </m:rPr>
              <w:rPr>
                <w:rFonts w:ascii="Cambria Math"/>
              </w:rPr>
              <m:t>3</m:t>
            </m:r>
            <m:ctrlPr>
              <w:rPr>
                <w:rFonts w:ascii="Cambria Math" w:hAnsi="Cambria Math"/>
                <w:iCs/>
              </w:rPr>
            </m:ctrlPr>
          </m:e>
        </m:rad>
      </m:oMath>
    </w:p>
    <w:p>
      <w:pPr>
        <w:spacing w:line="360" w:lineRule="auto"/>
        <w:rPr>
          <w:sz w:val="24"/>
        </w:rPr>
      </w:pPr>
      <w:r>
        <w:rPr>
          <w:rFonts w:hint="eastAsia"/>
          <w:sz w:val="24"/>
        </w:rPr>
        <w:t>则60s：</w:t>
      </w:r>
      <w:r>
        <w:rPr>
          <w:rFonts w:cs="黑体"/>
          <w:i/>
          <w:kern w:val="0"/>
          <w:sz w:val="24"/>
        </w:rPr>
        <w:t>u</w:t>
      </w:r>
      <w:r>
        <w:rPr>
          <w:rFonts w:cs="黑体"/>
          <w:kern w:val="0"/>
          <w:sz w:val="24"/>
        </w:rPr>
        <w:t>(</w:t>
      </w:r>
      <w:r>
        <w:rPr>
          <w:rFonts w:hint="eastAsia" w:cs="黑体"/>
          <w:i/>
          <w:kern w:val="0"/>
          <w:sz w:val="24"/>
        </w:rPr>
        <w:t>t</w:t>
      </w:r>
      <w:r>
        <w:rPr>
          <w:rFonts w:hint="eastAsia" w:cs="黑体"/>
          <w:i/>
          <w:kern w:val="0"/>
          <w:sz w:val="24"/>
          <w:vertAlign w:val="subscript"/>
        </w:rPr>
        <w:t>n</w:t>
      </w:r>
      <w:r>
        <w:rPr>
          <w:rFonts w:cs="黑体"/>
          <w:i/>
          <w:kern w:val="0"/>
          <w:sz w:val="24"/>
          <w:vertAlign w:val="subscript"/>
        </w:rPr>
        <w:t>2</w:t>
      </w:r>
      <w:r>
        <w:rPr>
          <w:rFonts w:cs="黑体"/>
          <w:kern w:val="0"/>
          <w:sz w:val="24"/>
        </w:rPr>
        <w:t>)=</w:t>
      </w:r>
      <w:r>
        <w:rPr>
          <w:rFonts w:cs="黑体"/>
          <w:i/>
          <w:iCs/>
          <w:kern w:val="0"/>
          <w:sz w:val="24"/>
        </w:rPr>
        <w:t>a</w:t>
      </w:r>
      <w:r>
        <w:rPr>
          <w:rFonts w:cs="黑体"/>
          <w:kern w:val="0"/>
          <w:sz w:val="24"/>
        </w:rPr>
        <w:t>/</w:t>
      </w:r>
      <w:r>
        <w:rPr>
          <w:rFonts w:cs="黑体"/>
          <w:i/>
          <w:iCs/>
          <w:kern w:val="0"/>
          <w:sz w:val="24"/>
        </w:rPr>
        <w:t>k</w:t>
      </w:r>
      <w:r>
        <w:rPr>
          <w:sz w:val="24"/>
        </w:rPr>
        <w:t>= 0.222s</w:t>
      </w:r>
      <w:r>
        <w:rPr>
          <w:rFonts w:hint="eastAsia"/>
          <w:sz w:val="24"/>
        </w:rPr>
        <w:t>/</w:t>
      </w:r>
      <m:oMath>
        <m:rad>
          <m:radPr>
            <m:degHide m:val="1"/>
            <m:ctrlPr>
              <w:rPr>
                <w:rFonts w:ascii="Cambria Math" w:hAnsi="Cambria Math"/>
                <w:iCs/>
                <w:sz w:val="22"/>
                <w:szCs w:val="28"/>
              </w:rPr>
            </m:ctrlPr>
          </m:radPr>
          <m:deg>
            <m:ctrlPr>
              <w:rPr>
                <w:rFonts w:ascii="Cambria Math" w:hAnsi="Cambria Math"/>
                <w:iCs/>
                <w:sz w:val="22"/>
                <w:szCs w:val="28"/>
              </w:rPr>
            </m:ctrlPr>
          </m:deg>
          <m:e>
            <m:r>
              <m:rPr>
                <m:sty m:val="p"/>
              </m:rPr>
              <w:rPr>
                <w:rFonts w:ascii="Cambria Math"/>
                <w:sz w:val="22"/>
                <w:szCs w:val="28"/>
              </w:rPr>
              <m:t>3</m:t>
            </m:r>
            <m:ctrlPr>
              <w:rPr>
                <w:rFonts w:ascii="Cambria Math" w:hAnsi="Cambria Math"/>
                <w:iCs/>
                <w:sz w:val="22"/>
                <w:szCs w:val="28"/>
              </w:rPr>
            </m:ctrlPr>
          </m:e>
        </m:rad>
      </m:oMath>
      <w:r>
        <w:rPr>
          <w:rFonts w:hint="eastAsia"/>
          <w:sz w:val="24"/>
        </w:rPr>
        <w:t>=0.128s</w:t>
      </w:r>
    </w:p>
    <w:p>
      <w:pPr>
        <w:spacing w:line="360" w:lineRule="auto"/>
        <w:ind w:firstLine="240" w:firstLineChars="100"/>
        <w:rPr>
          <w:sz w:val="24"/>
        </w:rPr>
      </w:pPr>
      <w:r>
        <w:rPr>
          <w:rFonts w:hint="eastAsia"/>
          <w:sz w:val="24"/>
        </w:rPr>
        <w:t>0.2s：</w:t>
      </w:r>
      <w:r>
        <w:rPr>
          <w:rFonts w:cs="黑体"/>
          <w:i/>
          <w:kern w:val="0"/>
          <w:sz w:val="24"/>
        </w:rPr>
        <w:t>u</w:t>
      </w:r>
      <w:r>
        <w:rPr>
          <w:rFonts w:cs="黑体"/>
          <w:kern w:val="0"/>
          <w:sz w:val="24"/>
        </w:rPr>
        <w:t>(</w:t>
      </w:r>
      <w:r>
        <w:rPr>
          <w:rFonts w:hint="eastAsia" w:cs="黑体"/>
          <w:i/>
          <w:kern w:val="0"/>
          <w:sz w:val="24"/>
        </w:rPr>
        <w:t>t</w:t>
      </w:r>
      <w:r>
        <w:rPr>
          <w:rFonts w:hint="eastAsia" w:cs="黑体"/>
          <w:i/>
          <w:kern w:val="0"/>
          <w:sz w:val="24"/>
          <w:vertAlign w:val="subscript"/>
        </w:rPr>
        <w:t>n</w:t>
      </w:r>
      <w:r>
        <w:rPr>
          <w:rFonts w:cs="黑体"/>
          <w:i/>
          <w:kern w:val="0"/>
          <w:sz w:val="24"/>
          <w:vertAlign w:val="subscript"/>
        </w:rPr>
        <w:t>2</w:t>
      </w:r>
      <w:r>
        <w:rPr>
          <w:rFonts w:cs="黑体"/>
          <w:kern w:val="0"/>
          <w:sz w:val="24"/>
        </w:rPr>
        <w:t>)</w:t>
      </w:r>
      <w:r>
        <w:rPr>
          <w:rFonts w:cs="黑体"/>
          <w:i/>
          <w:kern w:val="0"/>
          <w:sz w:val="24"/>
        </w:rPr>
        <w:t xml:space="preserve"> u</w:t>
      </w:r>
      <w:r>
        <w:rPr>
          <w:rFonts w:cs="黑体"/>
          <w:kern w:val="0"/>
          <w:sz w:val="24"/>
        </w:rPr>
        <w:t>(</w:t>
      </w:r>
      <w:r>
        <w:rPr>
          <w:rFonts w:hint="eastAsia" w:cs="黑体"/>
          <w:i/>
          <w:kern w:val="0"/>
          <w:sz w:val="24"/>
        </w:rPr>
        <w:t>t</w:t>
      </w:r>
      <w:r>
        <w:rPr>
          <w:rFonts w:hint="eastAsia" w:cs="黑体"/>
          <w:i/>
          <w:kern w:val="0"/>
          <w:sz w:val="24"/>
          <w:vertAlign w:val="subscript"/>
        </w:rPr>
        <w:t>n</w:t>
      </w:r>
      <w:r>
        <w:rPr>
          <w:rFonts w:cs="黑体"/>
          <w:i/>
          <w:kern w:val="0"/>
          <w:sz w:val="24"/>
          <w:vertAlign w:val="subscript"/>
        </w:rPr>
        <w:t>2</w:t>
      </w:r>
      <w:r>
        <w:rPr>
          <w:rFonts w:cs="黑体"/>
          <w:kern w:val="0"/>
          <w:sz w:val="24"/>
        </w:rPr>
        <w:t>)=</w:t>
      </w:r>
      <w:r>
        <w:rPr>
          <w:rFonts w:cs="黑体"/>
          <w:i/>
          <w:iCs/>
          <w:kern w:val="0"/>
          <w:sz w:val="24"/>
        </w:rPr>
        <w:t>a</w:t>
      </w:r>
      <w:r>
        <w:rPr>
          <w:rFonts w:cs="黑体"/>
          <w:kern w:val="0"/>
          <w:sz w:val="24"/>
        </w:rPr>
        <w:t>/</w:t>
      </w:r>
      <w:r>
        <w:rPr>
          <w:rFonts w:cs="黑体"/>
          <w:i/>
          <w:iCs/>
          <w:kern w:val="0"/>
          <w:sz w:val="24"/>
        </w:rPr>
        <w:t>k</w:t>
      </w:r>
      <w:r>
        <w:rPr>
          <w:sz w:val="24"/>
        </w:rPr>
        <w:t>= 2.5ms</w:t>
      </w:r>
      <w:r>
        <w:rPr>
          <w:rFonts w:hint="eastAsia"/>
          <w:sz w:val="24"/>
        </w:rPr>
        <w:t>/</w:t>
      </w:r>
      <m:oMath>
        <m:rad>
          <m:radPr>
            <m:degHide m:val="1"/>
            <m:ctrlPr>
              <w:rPr>
                <w:rFonts w:ascii="Cambria Math" w:hAnsi="Cambria Math"/>
                <w:iCs/>
                <w:sz w:val="22"/>
                <w:szCs w:val="28"/>
              </w:rPr>
            </m:ctrlPr>
          </m:radPr>
          <m:deg>
            <m:ctrlPr>
              <w:rPr>
                <w:rFonts w:ascii="Cambria Math" w:hAnsi="Cambria Math"/>
                <w:iCs/>
                <w:sz w:val="22"/>
                <w:szCs w:val="28"/>
              </w:rPr>
            </m:ctrlPr>
          </m:deg>
          <m:e>
            <m:r>
              <m:rPr>
                <m:sty m:val="p"/>
              </m:rPr>
              <w:rPr>
                <w:rFonts w:ascii="Cambria Math"/>
                <w:sz w:val="22"/>
                <w:szCs w:val="28"/>
              </w:rPr>
              <m:t>3</m:t>
            </m:r>
            <m:ctrlPr>
              <w:rPr>
                <w:rFonts w:ascii="Cambria Math" w:hAnsi="Cambria Math"/>
                <w:iCs/>
                <w:sz w:val="22"/>
                <w:szCs w:val="28"/>
              </w:rPr>
            </m:ctrlPr>
          </m:e>
        </m:rad>
      </m:oMath>
      <w:r>
        <w:rPr>
          <w:rFonts w:hint="eastAsia"/>
          <w:sz w:val="24"/>
        </w:rPr>
        <w:t>=1.44ms</w:t>
      </w:r>
    </w:p>
    <w:p>
      <w:pPr>
        <w:spacing w:line="360" w:lineRule="auto"/>
        <w:rPr>
          <w:sz w:val="24"/>
        </w:rPr>
      </w:pPr>
      <w:r>
        <w:rPr>
          <w:rFonts w:hint="eastAsia" w:cs="黑体"/>
          <w:kern w:val="0"/>
          <w:sz w:val="24"/>
        </w:rPr>
        <w:t>即</w:t>
      </w:r>
      <w:r>
        <w:rPr>
          <w:rFonts w:hint="eastAsia"/>
          <w:sz w:val="24"/>
        </w:rPr>
        <w:t>60s</w:t>
      </w:r>
      <w:r>
        <w:rPr>
          <w:rFonts w:hint="eastAsia" w:cs="黑体"/>
          <w:kern w:val="0"/>
          <w:sz w:val="24"/>
        </w:rPr>
        <w:t>：</w:t>
      </w:r>
      <w:r>
        <w:rPr>
          <w:rFonts w:cs="黑体"/>
          <w:i/>
          <w:kern w:val="0"/>
          <w:sz w:val="24"/>
        </w:rPr>
        <w:t>u</w:t>
      </w:r>
      <w:r>
        <w:rPr>
          <w:rFonts w:cs="黑体"/>
          <w:kern w:val="0"/>
          <w:sz w:val="24"/>
        </w:rPr>
        <w:t>(</w:t>
      </w:r>
      <w:r>
        <w:rPr>
          <w:rFonts w:hint="eastAsia" w:cs="黑体"/>
          <w:i/>
          <w:kern w:val="0"/>
          <w:sz w:val="24"/>
        </w:rPr>
        <w:t>t</w:t>
      </w:r>
      <w:r>
        <w:rPr>
          <w:rFonts w:hint="eastAsia" w:cs="黑体"/>
          <w:i/>
          <w:kern w:val="0"/>
          <w:sz w:val="24"/>
          <w:vertAlign w:val="subscript"/>
        </w:rPr>
        <w:t>n</w:t>
      </w:r>
      <w:r>
        <w:rPr>
          <w:rFonts w:cs="黑体"/>
          <w:kern w:val="0"/>
          <w:sz w:val="24"/>
        </w:rPr>
        <w:t>)</w:t>
      </w:r>
      <m:oMath>
        <m:r>
          <m:rPr/>
          <w:rPr>
            <w:rFonts w:ascii="Cambria Math" w:hAnsi="Cambria Math"/>
            <w:sz w:val="24"/>
          </w:rPr>
          <m:t>=</m:t>
        </m:r>
        <m:rad>
          <m:radPr>
            <m:degHide m:val="1"/>
            <m:ctrlPr>
              <w:rPr>
                <w:rFonts w:ascii="Cambria Math" w:hAnsi="Cambria Math"/>
                <w:i/>
                <w:sz w:val="24"/>
              </w:rPr>
            </m:ctrlPr>
          </m:radPr>
          <m:deg>
            <m:ctrlPr>
              <w:rPr>
                <w:rFonts w:ascii="Cambria Math" w:hAnsi="Cambria Math"/>
                <w:i/>
                <w:sz w:val="24"/>
              </w:rPr>
            </m:ctrlPr>
          </m:deg>
          <m:e>
            <m:sSup>
              <m:sSupPr>
                <m:ctrlPr>
                  <w:rPr>
                    <w:rFonts w:ascii="Cambria Math" w:hAnsi="Cambria Math"/>
                    <w:i/>
                    <w:sz w:val="24"/>
                  </w:rPr>
                </m:ctrlPr>
              </m:sSupPr>
              <m:e>
                <m:r>
                  <m:rPr/>
                  <w:rPr>
                    <w:rFonts w:ascii="Cambria Math" w:hAnsi="Cambria Math"/>
                    <w:sz w:val="24"/>
                  </w:rPr>
                  <m:t>u(</m:t>
                </m:r>
                <m:sSub>
                  <m:sSubPr>
                    <m:ctrlPr>
                      <w:rPr>
                        <w:rFonts w:ascii="Cambria Math" w:hAnsi="Cambria Math"/>
                        <w:i/>
                        <w:sz w:val="24"/>
                      </w:rPr>
                    </m:ctrlPr>
                  </m:sSubPr>
                  <m:e>
                    <m:r>
                      <m:rPr/>
                      <w:rPr>
                        <w:rFonts w:ascii="Cambria Math" w:hAnsi="Cambria Math"/>
                        <w:sz w:val="24"/>
                      </w:rPr>
                      <m:t>t</m:t>
                    </m:r>
                    <m:ctrlPr>
                      <w:rPr>
                        <w:rFonts w:ascii="Cambria Math" w:hAnsi="Cambria Math"/>
                        <w:i/>
                        <w:sz w:val="24"/>
                      </w:rPr>
                    </m:ctrlPr>
                  </m:e>
                  <m:sub>
                    <m:r>
                      <m:rPr/>
                      <w:rPr>
                        <w:rFonts w:ascii="Cambria Math" w:hAnsi="Cambria Math"/>
                        <w:sz w:val="24"/>
                      </w:rPr>
                      <m:t>n1</m:t>
                    </m:r>
                    <m:ctrlPr>
                      <w:rPr>
                        <w:rFonts w:ascii="Cambria Math" w:hAnsi="Cambria Math"/>
                        <w:i/>
                        <w:sz w:val="24"/>
                      </w:rPr>
                    </m:ctrlPr>
                  </m:sub>
                </m:sSub>
                <m:r>
                  <m:rPr/>
                  <w:rPr>
                    <w:rFonts w:ascii="Cambria Math" w:hAnsi="Cambria Math"/>
                    <w:sz w:val="24"/>
                  </w:rPr>
                  <m:t>)</m:t>
                </m:r>
                <m:ctrlPr>
                  <w:rPr>
                    <w:rFonts w:ascii="Cambria Math" w:hAnsi="Cambria Math"/>
                    <w:i/>
                    <w:sz w:val="24"/>
                  </w:rPr>
                </m:ctrlPr>
              </m:e>
              <m:sup>
                <m:r>
                  <m:rPr/>
                  <w:rPr>
                    <w:rFonts w:ascii="Cambria Math" w:hAnsi="Cambria Math"/>
                    <w:sz w:val="24"/>
                  </w:rPr>
                  <m:t>2</m:t>
                </m:r>
                <m:ctrlPr>
                  <w:rPr>
                    <w:rFonts w:ascii="Cambria Math" w:hAnsi="Cambria Math"/>
                    <w:i/>
                    <w:sz w:val="24"/>
                  </w:rPr>
                </m:ctrlPr>
              </m:sup>
            </m:sSup>
            <m:r>
              <m:rPr/>
              <w:rPr>
                <w:rFonts w:ascii="Cambria Math" w:hAnsi="Cambria Math"/>
                <w:sz w:val="24"/>
              </w:rPr>
              <m:t>+</m:t>
            </m:r>
            <m:sSup>
              <m:sSupPr>
                <m:ctrlPr>
                  <w:rPr>
                    <w:rFonts w:ascii="Cambria Math" w:hAnsi="Cambria Math"/>
                    <w:i/>
                    <w:sz w:val="24"/>
                  </w:rPr>
                </m:ctrlPr>
              </m:sSupPr>
              <m:e>
                <m:r>
                  <m:rPr/>
                  <w:rPr>
                    <w:rFonts w:ascii="Cambria Math" w:hAnsi="Cambria Math"/>
                    <w:sz w:val="24"/>
                  </w:rPr>
                  <m:t>u(</m:t>
                </m:r>
                <m:sSub>
                  <m:sSubPr>
                    <m:ctrlPr>
                      <w:rPr>
                        <w:rFonts w:ascii="Cambria Math" w:hAnsi="Cambria Math"/>
                        <w:i/>
                        <w:sz w:val="24"/>
                      </w:rPr>
                    </m:ctrlPr>
                  </m:sSubPr>
                  <m:e>
                    <m:r>
                      <m:rPr/>
                      <w:rPr>
                        <w:rFonts w:ascii="Cambria Math" w:hAnsi="Cambria Math"/>
                        <w:sz w:val="24"/>
                      </w:rPr>
                      <m:t>t</m:t>
                    </m:r>
                    <m:ctrlPr>
                      <w:rPr>
                        <w:rFonts w:ascii="Cambria Math" w:hAnsi="Cambria Math"/>
                        <w:i/>
                        <w:sz w:val="24"/>
                      </w:rPr>
                    </m:ctrlPr>
                  </m:e>
                  <m:sub>
                    <m:r>
                      <m:rPr/>
                      <w:rPr>
                        <w:rFonts w:ascii="Cambria Math" w:hAnsi="Cambria Math"/>
                        <w:sz w:val="24"/>
                      </w:rPr>
                      <m:t>n2</m:t>
                    </m:r>
                    <m:ctrlPr>
                      <w:rPr>
                        <w:rFonts w:ascii="Cambria Math" w:hAnsi="Cambria Math"/>
                        <w:i/>
                        <w:sz w:val="24"/>
                      </w:rPr>
                    </m:ctrlPr>
                  </m:sub>
                </m:sSub>
                <m:r>
                  <m:rPr/>
                  <w:rPr>
                    <w:rFonts w:ascii="Cambria Math" w:hAnsi="Cambria Math"/>
                    <w:sz w:val="24"/>
                  </w:rPr>
                  <m:t>)</m:t>
                </m:r>
                <m:ctrlPr>
                  <w:rPr>
                    <w:rFonts w:ascii="Cambria Math" w:hAnsi="Cambria Math"/>
                    <w:i/>
                    <w:sz w:val="24"/>
                  </w:rPr>
                </m:ctrlPr>
              </m:e>
              <m:sup>
                <m:r>
                  <m:rPr/>
                  <w:rPr>
                    <w:rFonts w:ascii="Cambria Math" w:hAnsi="Cambria Math"/>
                    <w:sz w:val="24"/>
                  </w:rPr>
                  <m:t>2</m:t>
                </m:r>
                <m:ctrlPr>
                  <w:rPr>
                    <w:rFonts w:ascii="Cambria Math" w:hAnsi="Cambria Math"/>
                    <w:i/>
                    <w:sz w:val="24"/>
                  </w:rPr>
                </m:ctrlPr>
              </m:sup>
            </m:sSup>
            <m:ctrlPr>
              <w:rPr>
                <w:rFonts w:ascii="Cambria Math" w:hAnsi="Cambria Math"/>
                <w:i/>
                <w:sz w:val="24"/>
              </w:rPr>
            </m:ctrlPr>
          </m:e>
        </m:rad>
      </m:oMath>
      <w:r>
        <w:rPr>
          <w:rFonts w:hint="eastAsia"/>
          <w:sz w:val="24"/>
        </w:rPr>
        <w:t>=0.135</w:t>
      </w:r>
      <w:r>
        <w:rPr>
          <w:rFonts w:hint="eastAsia"/>
          <w:sz w:val="24"/>
          <w:shd w:val="clear" w:color="auto" w:fill="FFFFFF"/>
        </w:rPr>
        <w:t>s</w:t>
      </w:r>
    </w:p>
    <w:p>
      <w:pPr>
        <w:spacing w:line="360" w:lineRule="auto"/>
        <w:ind w:firstLine="240" w:firstLineChars="100"/>
        <w:rPr>
          <w:sz w:val="24"/>
        </w:rPr>
      </w:pPr>
      <w:r>
        <w:rPr>
          <w:rFonts w:hint="eastAsia" w:cs="黑体"/>
          <w:kern w:val="0"/>
          <w:sz w:val="24"/>
        </w:rPr>
        <w:t>0.2s</w:t>
      </w:r>
      <w:r>
        <w:rPr>
          <w:rFonts w:hint="eastAsia"/>
          <w:sz w:val="24"/>
        </w:rPr>
        <w:t>：</w:t>
      </w:r>
      <w:r>
        <w:rPr>
          <w:rFonts w:cs="黑体"/>
          <w:i/>
          <w:kern w:val="0"/>
          <w:sz w:val="24"/>
        </w:rPr>
        <w:t>u</w:t>
      </w:r>
      <w:r>
        <w:rPr>
          <w:rFonts w:cs="黑体"/>
          <w:kern w:val="0"/>
          <w:sz w:val="24"/>
        </w:rPr>
        <w:t>(</w:t>
      </w:r>
      <w:r>
        <w:rPr>
          <w:rFonts w:hint="eastAsia" w:cs="黑体"/>
          <w:i/>
          <w:kern w:val="0"/>
          <w:sz w:val="24"/>
        </w:rPr>
        <w:t>t</w:t>
      </w:r>
      <w:r>
        <w:rPr>
          <w:rFonts w:hint="eastAsia" w:cs="黑体"/>
          <w:i/>
          <w:kern w:val="0"/>
          <w:sz w:val="24"/>
          <w:vertAlign w:val="subscript"/>
        </w:rPr>
        <w:t>n</w:t>
      </w:r>
      <w:r>
        <w:rPr>
          <w:rFonts w:cs="黑体"/>
          <w:kern w:val="0"/>
          <w:sz w:val="24"/>
        </w:rPr>
        <w:t>)</w:t>
      </w:r>
      <m:oMath>
        <m:r>
          <m:rPr/>
          <w:rPr>
            <w:rFonts w:ascii="Cambria Math" w:hAnsi="Cambria Math"/>
            <w:sz w:val="24"/>
          </w:rPr>
          <m:t>=</m:t>
        </m:r>
        <m:rad>
          <m:radPr>
            <m:degHide m:val="1"/>
            <m:ctrlPr>
              <w:rPr>
                <w:rFonts w:ascii="Cambria Math" w:hAnsi="Cambria Math"/>
                <w:i/>
                <w:sz w:val="24"/>
              </w:rPr>
            </m:ctrlPr>
          </m:radPr>
          <m:deg>
            <m:ctrlPr>
              <w:rPr>
                <w:rFonts w:ascii="Cambria Math" w:hAnsi="Cambria Math"/>
                <w:i/>
                <w:sz w:val="24"/>
              </w:rPr>
            </m:ctrlPr>
          </m:deg>
          <m:e>
            <m:sSup>
              <m:sSupPr>
                <m:ctrlPr>
                  <w:rPr>
                    <w:rFonts w:ascii="Cambria Math" w:hAnsi="Cambria Math"/>
                    <w:i/>
                    <w:sz w:val="24"/>
                  </w:rPr>
                </m:ctrlPr>
              </m:sSupPr>
              <m:e>
                <m:r>
                  <m:rPr/>
                  <w:rPr>
                    <w:rFonts w:ascii="Cambria Math" w:hAnsi="Cambria Math"/>
                    <w:sz w:val="24"/>
                  </w:rPr>
                  <m:t>u(</m:t>
                </m:r>
                <m:sSub>
                  <m:sSubPr>
                    <m:ctrlPr>
                      <w:rPr>
                        <w:rFonts w:ascii="Cambria Math" w:hAnsi="Cambria Math"/>
                        <w:i/>
                        <w:sz w:val="24"/>
                      </w:rPr>
                    </m:ctrlPr>
                  </m:sSubPr>
                  <m:e>
                    <m:r>
                      <m:rPr/>
                      <w:rPr>
                        <w:rFonts w:ascii="Cambria Math" w:hAnsi="Cambria Math"/>
                        <w:sz w:val="24"/>
                      </w:rPr>
                      <m:t>t</m:t>
                    </m:r>
                    <m:ctrlPr>
                      <w:rPr>
                        <w:rFonts w:ascii="Cambria Math" w:hAnsi="Cambria Math"/>
                        <w:i/>
                        <w:sz w:val="24"/>
                      </w:rPr>
                    </m:ctrlPr>
                  </m:e>
                  <m:sub>
                    <m:r>
                      <m:rPr/>
                      <w:rPr>
                        <w:rFonts w:ascii="Cambria Math" w:hAnsi="Cambria Math"/>
                        <w:sz w:val="24"/>
                      </w:rPr>
                      <m:t>n1</m:t>
                    </m:r>
                    <m:ctrlPr>
                      <w:rPr>
                        <w:rFonts w:ascii="Cambria Math" w:hAnsi="Cambria Math"/>
                        <w:i/>
                        <w:sz w:val="24"/>
                      </w:rPr>
                    </m:ctrlPr>
                  </m:sub>
                </m:sSub>
                <m:r>
                  <m:rPr/>
                  <w:rPr>
                    <w:rFonts w:ascii="Cambria Math" w:hAnsi="Cambria Math"/>
                    <w:sz w:val="24"/>
                  </w:rPr>
                  <m:t>)</m:t>
                </m:r>
                <m:ctrlPr>
                  <w:rPr>
                    <w:rFonts w:ascii="Cambria Math" w:hAnsi="Cambria Math"/>
                    <w:i/>
                    <w:sz w:val="24"/>
                  </w:rPr>
                </m:ctrlPr>
              </m:e>
              <m:sup>
                <m:r>
                  <m:rPr/>
                  <w:rPr>
                    <w:rFonts w:ascii="Cambria Math" w:hAnsi="Cambria Math"/>
                    <w:sz w:val="24"/>
                  </w:rPr>
                  <m:t>2</m:t>
                </m:r>
                <m:ctrlPr>
                  <w:rPr>
                    <w:rFonts w:ascii="Cambria Math" w:hAnsi="Cambria Math"/>
                    <w:i/>
                    <w:sz w:val="24"/>
                  </w:rPr>
                </m:ctrlPr>
              </m:sup>
            </m:sSup>
            <m:r>
              <m:rPr/>
              <w:rPr>
                <w:rFonts w:ascii="Cambria Math" w:hAnsi="Cambria Math"/>
                <w:sz w:val="24"/>
              </w:rPr>
              <m:t>+</m:t>
            </m:r>
            <m:sSup>
              <m:sSupPr>
                <m:ctrlPr>
                  <w:rPr>
                    <w:rFonts w:ascii="Cambria Math" w:hAnsi="Cambria Math"/>
                    <w:i/>
                    <w:sz w:val="24"/>
                  </w:rPr>
                </m:ctrlPr>
              </m:sSupPr>
              <m:e>
                <m:r>
                  <m:rPr/>
                  <w:rPr>
                    <w:rFonts w:ascii="Cambria Math" w:hAnsi="Cambria Math"/>
                    <w:sz w:val="24"/>
                  </w:rPr>
                  <m:t>u(</m:t>
                </m:r>
                <m:sSub>
                  <m:sSubPr>
                    <m:ctrlPr>
                      <w:rPr>
                        <w:rFonts w:ascii="Cambria Math" w:hAnsi="Cambria Math"/>
                        <w:i/>
                        <w:sz w:val="24"/>
                      </w:rPr>
                    </m:ctrlPr>
                  </m:sSubPr>
                  <m:e>
                    <m:r>
                      <m:rPr/>
                      <w:rPr>
                        <w:rFonts w:ascii="Cambria Math" w:hAnsi="Cambria Math"/>
                        <w:sz w:val="24"/>
                      </w:rPr>
                      <m:t>t</m:t>
                    </m:r>
                    <m:ctrlPr>
                      <w:rPr>
                        <w:rFonts w:ascii="Cambria Math" w:hAnsi="Cambria Math"/>
                        <w:i/>
                        <w:sz w:val="24"/>
                      </w:rPr>
                    </m:ctrlPr>
                  </m:e>
                  <m:sub>
                    <m:r>
                      <m:rPr/>
                      <w:rPr>
                        <w:rFonts w:ascii="Cambria Math" w:hAnsi="Cambria Math"/>
                        <w:sz w:val="24"/>
                      </w:rPr>
                      <m:t>n2</m:t>
                    </m:r>
                    <m:ctrlPr>
                      <w:rPr>
                        <w:rFonts w:ascii="Cambria Math" w:hAnsi="Cambria Math"/>
                        <w:i/>
                        <w:sz w:val="24"/>
                      </w:rPr>
                    </m:ctrlPr>
                  </m:sub>
                </m:sSub>
                <m:r>
                  <m:rPr/>
                  <w:rPr>
                    <w:rFonts w:ascii="Cambria Math" w:hAnsi="Cambria Math"/>
                    <w:sz w:val="24"/>
                  </w:rPr>
                  <m:t>)</m:t>
                </m:r>
                <m:ctrlPr>
                  <w:rPr>
                    <w:rFonts w:ascii="Cambria Math" w:hAnsi="Cambria Math"/>
                    <w:i/>
                    <w:sz w:val="24"/>
                  </w:rPr>
                </m:ctrlPr>
              </m:e>
              <m:sup>
                <m:r>
                  <m:rPr/>
                  <w:rPr>
                    <w:rFonts w:ascii="Cambria Math" w:hAnsi="Cambria Math"/>
                    <w:sz w:val="24"/>
                  </w:rPr>
                  <m:t>2</m:t>
                </m:r>
                <m:ctrlPr>
                  <w:rPr>
                    <w:rFonts w:ascii="Cambria Math" w:hAnsi="Cambria Math"/>
                    <w:i/>
                    <w:sz w:val="24"/>
                  </w:rPr>
                </m:ctrlPr>
              </m:sup>
            </m:sSup>
            <m:ctrlPr>
              <w:rPr>
                <w:rFonts w:ascii="Cambria Math" w:hAnsi="Cambria Math"/>
                <w:i/>
                <w:sz w:val="24"/>
              </w:rPr>
            </m:ctrlPr>
          </m:e>
        </m:rad>
      </m:oMath>
      <w:r>
        <w:rPr>
          <w:rFonts w:hint="eastAsia"/>
          <w:sz w:val="24"/>
        </w:rPr>
        <w:t>=1.46ms</w:t>
      </w:r>
    </w:p>
    <w:p>
      <w:pPr>
        <w:spacing w:line="360" w:lineRule="auto"/>
        <w:rPr>
          <w:rFonts w:eastAsia="黑体"/>
          <w:sz w:val="24"/>
        </w:rPr>
      </w:pPr>
      <w:r>
        <w:rPr>
          <w:rFonts w:eastAsia="黑体"/>
          <w:b/>
          <w:sz w:val="24"/>
        </w:rPr>
        <w:t>4</w:t>
      </w:r>
      <w:r>
        <w:rPr>
          <w:rFonts w:eastAsia="黑体"/>
          <w:sz w:val="24"/>
        </w:rPr>
        <w:t xml:space="preserve">   </w:t>
      </w:r>
      <w:r>
        <w:rPr>
          <w:rFonts w:eastAsia="黑体"/>
          <w:b/>
          <w:sz w:val="24"/>
        </w:rPr>
        <w:t>合成标准不确定度的评定</w:t>
      </w:r>
    </w:p>
    <w:p>
      <w:pPr>
        <w:spacing w:line="360" w:lineRule="auto"/>
        <w:rPr>
          <w:sz w:val="24"/>
        </w:rPr>
      </w:pPr>
      <w:r>
        <w:rPr>
          <w:sz w:val="24"/>
        </w:rPr>
        <w:t xml:space="preserve">4.1 </w:t>
      </w:r>
      <w:r>
        <w:rPr>
          <w:rFonts w:hAnsi="宋体"/>
          <w:sz w:val="24"/>
        </w:rPr>
        <w:t>灵敏系数</w:t>
      </w:r>
    </w:p>
    <w:p>
      <w:pPr>
        <w:spacing w:line="360" w:lineRule="auto"/>
        <w:ind w:firstLine="360" w:firstLineChars="150"/>
        <w:rPr>
          <w:sz w:val="24"/>
          <w:vertAlign w:val="subscript"/>
        </w:rPr>
      </w:pPr>
      <w:r>
        <w:rPr>
          <w:rFonts w:hAnsi="宋体"/>
          <w:sz w:val="24"/>
        </w:rPr>
        <w:t>数学模型</w:t>
      </w:r>
      <w:r>
        <w:rPr>
          <w:sz w:val="24"/>
        </w:rPr>
        <w:t xml:space="preserve">     Δ</w:t>
      </w:r>
      <w:r>
        <w:rPr>
          <w:i/>
          <w:sz w:val="24"/>
        </w:rPr>
        <w:t>t</w:t>
      </w:r>
      <w:r>
        <w:rPr>
          <w:sz w:val="24"/>
        </w:rPr>
        <w:t>=</w:t>
      </w:r>
      <w:r>
        <w:rPr>
          <w:i/>
          <w:sz w:val="24"/>
        </w:rPr>
        <w:t xml:space="preserve"> t</w:t>
      </w:r>
      <w:r>
        <w:rPr>
          <w:sz w:val="24"/>
          <w:vertAlign w:val="subscript"/>
        </w:rPr>
        <w:t>x</w:t>
      </w:r>
      <w:r>
        <w:rPr>
          <w:sz w:val="24"/>
        </w:rPr>
        <w:t>-</w:t>
      </w:r>
      <w:r>
        <w:rPr>
          <w:i/>
          <w:sz w:val="24"/>
        </w:rPr>
        <w:t xml:space="preserve"> t</w:t>
      </w:r>
      <w:r>
        <w:rPr>
          <w:sz w:val="24"/>
          <w:vertAlign w:val="subscript"/>
        </w:rPr>
        <w:t>n</w:t>
      </w:r>
    </w:p>
    <w:p>
      <w:pPr>
        <w:spacing w:line="360" w:lineRule="auto"/>
        <w:ind w:firstLine="360" w:firstLineChars="150"/>
        <w:rPr>
          <w:sz w:val="24"/>
        </w:rPr>
      </w:pPr>
      <w:r>
        <w:rPr>
          <w:rFonts w:hAnsi="宋体"/>
          <w:sz w:val="24"/>
        </w:rPr>
        <w:t>灵敏系数</w:t>
      </w:r>
      <w:r>
        <w:rPr>
          <w:sz w:val="24"/>
        </w:rPr>
        <w:t xml:space="preserve">     </w:t>
      </w:r>
      <w:r>
        <w:rPr>
          <w:i/>
          <w:sz w:val="24"/>
        </w:rPr>
        <w:t>c</w:t>
      </w:r>
      <w:r>
        <w:rPr>
          <w:sz w:val="24"/>
          <w:vertAlign w:val="subscript"/>
        </w:rPr>
        <w:t>1</w:t>
      </w:r>
      <w:r>
        <w:rPr>
          <w:sz w:val="24"/>
        </w:rPr>
        <w:t>=</w:t>
      </w:r>
      <w:r>
        <w:rPr>
          <w:i/>
          <w:sz w:val="24"/>
        </w:rPr>
        <w:t>∂</w:t>
      </w:r>
      <w:r>
        <w:rPr>
          <w:sz w:val="24"/>
        </w:rPr>
        <w:t>Δ</w:t>
      </w:r>
      <w:r>
        <w:rPr>
          <w:i/>
          <w:sz w:val="24"/>
        </w:rPr>
        <w:t>t</w:t>
      </w:r>
      <w:r>
        <w:rPr>
          <w:sz w:val="24"/>
        </w:rPr>
        <w:t>/∂</w:t>
      </w:r>
      <w:r>
        <w:rPr>
          <w:i/>
          <w:sz w:val="24"/>
        </w:rPr>
        <w:t>t</w:t>
      </w:r>
      <w:r>
        <w:rPr>
          <w:sz w:val="24"/>
          <w:vertAlign w:val="subscript"/>
        </w:rPr>
        <w:t>x</w:t>
      </w:r>
      <w:r>
        <w:rPr>
          <w:sz w:val="24"/>
        </w:rPr>
        <w:t>=1</w:t>
      </w:r>
    </w:p>
    <w:p>
      <w:pPr>
        <w:spacing w:line="360" w:lineRule="auto"/>
        <w:rPr>
          <w:sz w:val="24"/>
        </w:rPr>
      </w:pPr>
      <w:r>
        <w:rPr>
          <w:sz w:val="24"/>
        </w:rPr>
        <w:t xml:space="preserve">                </w:t>
      </w:r>
      <w:r>
        <w:rPr>
          <w:i/>
          <w:sz w:val="24"/>
        </w:rPr>
        <w:t>c</w:t>
      </w:r>
      <w:r>
        <w:rPr>
          <w:sz w:val="24"/>
          <w:vertAlign w:val="subscript"/>
        </w:rPr>
        <w:t>2</w:t>
      </w:r>
      <w:r>
        <w:rPr>
          <w:sz w:val="24"/>
        </w:rPr>
        <w:t>=∂Δ</w:t>
      </w:r>
      <w:r>
        <w:rPr>
          <w:i/>
          <w:sz w:val="24"/>
        </w:rPr>
        <w:t>t</w:t>
      </w:r>
      <w:r>
        <w:rPr>
          <w:sz w:val="24"/>
        </w:rPr>
        <w:t>/∂</w:t>
      </w:r>
      <w:r>
        <w:rPr>
          <w:i/>
          <w:sz w:val="24"/>
        </w:rPr>
        <w:t>t</w:t>
      </w:r>
      <w:r>
        <w:rPr>
          <w:sz w:val="24"/>
          <w:vertAlign w:val="subscript"/>
        </w:rPr>
        <w:t>n</w:t>
      </w:r>
      <w:r>
        <w:rPr>
          <w:sz w:val="24"/>
        </w:rPr>
        <w:t>=-1</w:t>
      </w:r>
    </w:p>
    <w:p>
      <w:pPr>
        <w:spacing w:line="360" w:lineRule="auto"/>
        <w:rPr>
          <w:sz w:val="24"/>
        </w:rPr>
      </w:pPr>
      <w:r>
        <w:rPr>
          <w:sz w:val="24"/>
        </w:rPr>
        <w:t xml:space="preserve">4.2 </w:t>
      </w:r>
      <w:r>
        <w:rPr>
          <w:rFonts w:hAnsi="宋体"/>
          <w:sz w:val="24"/>
        </w:rPr>
        <w:t>合成标准不确定度汇总见表</w:t>
      </w:r>
      <w:r>
        <w:rPr>
          <w:sz w:val="24"/>
        </w:rPr>
        <w:t>2</w:t>
      </w:r>
      <w:r>
        <w:rPr>
          <w:rFonts w:hAnsi="宋体"/>
          <w:sz w:val="24"/>
        </w:rPr>
        <w:t>。</w:t>
      </w:r>
    </w:p>
    <w:p>
      <w:pPr>
        <w:spacing w:line="360" w:lineRule="auto"/>
        <w:jc w:val="center"/>
        <w:rPr>
          <w:rFonts w:eastAsia="黑体"/>
          <w:b/>
          <w:sz w:val="24"/>
        </w:rPr>
      </w:pPr>
      <w:r>
        <w:rPr>
          <w:rFonts w:eastAsia="黑体"/>
          <w:b/>
          <w:sz w:val="24"/>
        </w:rPr>
        <w:t>表2   合成标准不确定度汇总表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0"/>
        <w:gridCol w:w="2190"/>
        <w:gridCol w:w="2190"/>
        <w:gridCol w:w="21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2700" w:type="dxa"/>
            <w:vAlign w:val="center"/>
          </w:tcPr>
          <w:p>
            <w:pPr>
              <w:jc w:val="center"/>
              <w:rPr>
                <w:szCs w:val="21"/>
              </w:rPr>
            </w:pPr>
            <w:r>
              <w:rPr>
                <w:rFonts w:hAnsi="宋体"/>
                <w:szCs w:val="21"/>
              </w:rPr>
              <w:t>标准不确定度分量</w:t>
            </w:r>
            <w:r>
              <w:rPr>
                <w:i/>
                <w:szCs w:val="21"/>
              </w:rPr>
              <w:t>u</w:t>
            </w:r>
            <w:r>
              <w:rPr>
                <w:szCs w:val="21"/>
              </w:rPr>
              <w:t>(t</w:t>
            </w:r>
            <w:r>
              <w:rPr>
                <w:szCs w:val="21"/>
                <w:vertAlign w:val="subscript"/>
              </w:rPr>
              <w:t>i</w:t>
            </w:r>
            <w:r>
              <w:rPr>
                <w:szCs w:val="21"/>
              </w:rPr>
              <w:t>)</w:t>
            </w:r>
          </w:p>
        </w:tc>
        <w:tc>
          <w:tcPr>
            <w:tcW w:w="2190" w:type="dxa"/>
            <w:vAlign w:val="center"/>
          </w:tcPr>
          <w:p>
            <w:pPr>
              <w:jc w:val="center"/>
              <w:rPr>
                <w:szCs w:val="21"/>
              </w:rPr>
            </w:pPr>
            <w:r>
              <w:rPr>
                <w:rFonts w:hAnsi="宋体"/>
                <w:szCs w:val="21"/>
              </w:rPr>
              <w:t>不确定度来源</w:t>
            </w:r>
          </w:p>
        </w:tc>
        <w:tc>
          <w:tcPr>
            <w:tcW w:w="2190" w:type="dxa"/>
            <w:vAlign w:val="center"/>
          </w:tcPr>
          <w:p>
            <w:pPr>
              <w:jc w:val="center"/>
              <w:rPr>
                <w:szCs w:val="21"/>
              </w:rPr>
            </w:pPr>
            <w:r>
              <w:rPr>
                <w:rFonts w:hAnsi="宋体"/>
                <w:szCs w:val="21"/>
              </w:rPr>
              <w:t>标准不确定度</w:t>
            </w:r>
          </w:p>
        </w:tc>
        <w:tc>
          <w:tcPr>
            <w:tcW w:w="2191" w:type="dxa"/>
            <w:vAlign w:val="center"/>
          </w:tcPr>
          <w:p>
            <w:pPr>
              <w:jc w:val="center"/>
              <w:rPr>
                <w:szCs w:val="21"/>
              </w:rPr>
            </w:pPr>
            <w:r>
              <w:rPr>
                <w:rFonts w:hAnsi="宋体"/>
                <w:szCs w:val="21"/>
              </w:rPr>
              <w:t>灵敏系数</w:t>
            </w:r>
            <w:r>
              <w:rPr>
                <w:szCs w:val="21"/>
              </w:rPr>
              <w:t>c</w:t>
            </w:r>
            <w:r>
              <w:rPr>
                <w:szCs w:val="21"/>
                <w:vertAlign w:val="subscript"/>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2700" w:type="dxa"/>
            <w:vAlign w:val="center"/>
          </w:tcPr>
          <w:p>
            <w:pPr>
              <w:jc w:val="center"/>
              <w:rPr>
                <w:szCs w:val="21"/>
              </w:rPr>
            </w:pPr>
            <w:r>
              <w:rPr>
                <w:i/>
                <w:szCs w:val="21"/>
              </w:rPr>
              <w:t>u</w:t>
            </w:r>
            <w:r>
              <w:rPr>
                <w:szCs w:val="21"/>
              </w:rPr>
              <w:t>(t</w:t>
            </w:r>
            <w:r>
              <w:rPr>
                <w:rFonts w:hint="eastAsia"/>
                <w:szCs w:val="21"/>
                <w:vertAlign w:val="subscript"/>
              </w:rPr>
              <w:t>x</w:t>
            </w:r>
            <w:r>
              <w:rPr>
                <w:szCs w:val="21"/>
              </w:rPr>
              <w:t>)</w:t>
            </w:r>
          </w:p>
        </w:tc>
        <w:tc>
          <w:tcPr>
            <w:tcW w:w="2190" w:type="dxa"/>
            <w:vAlign w:val="center"/>
          </w:tcPr>
          <w:p>
            <w:pPr>
              <w:jc w:val="center"/>
              <w:rPr>
                <w:szCs w:val="21"/>
              </w:rPr>
            </w:pPr>
            <w:r>
              <w:rPr>
                <w:szCs w:val="21"/>
              </w:rPr>
              <w:t>/</w:t>
            </w:r>
          </w:p>
        </w:tc>
        <w:tc>
          <w:tcPr>
            <w:tcW w:w="2190" w:type="dxa"/>
            <w:vAlign w:val="center"/>
          </w:tcPr>
          <w:p>
            <w:pPr>
              <w:jc w:val="center"/>
              <w:rPr>
                <w:szCs w:val="21"/>
              </w:rPr>
            </w:pPr>
            <w:r>
              <w:rPr>
                <w:szCs w:val="21"/>
              </w:rPr>
              <w:t>0</w:t>
            </w:r>
          </w:p>
        </w:tc>
        <w:tc>
          <w:tcPr>
            <w:tcW w:w="2191" w:type="dxa"/>
            <w:vAlign w:val="center"/>
          </w:tcPr>
          <w:p>
            <w:pPr>
              <w:jc w:val="center"/>
              <w:rPr>
                <w:szCs w:val="21"/>
              </w:rPr>
            </w:pPr>
            <w:r>
              <w:rPr>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2700" w:type="dxa"/>
            <w:vAlign w:val="center"/>
          </w:tcPr>
          <w:p>
            <w:pPr>
              <w:jc w:val="center"/>
              <w:rPr>
                <w:szCs w:val="21"/>
              </w:rPr>
            </w:pPr>
            <w:r>
              <w:rPr>
                <w:i/>
                <w:szCs w:val="21"/>
              </w:rPr>
              <w:t>u</w:t>
            </w:r>
            <w:r>
              <w:rPr>
                <w:szCs w:val="21"/>
              </w:rPr>
              <w:t>(</w:t>
            </w:r>
            <w:r>
              <w:rPr>
                <w:rFonts w:hint="eastAsia"/>
                <w:szCs w:val="21"/>
              </w:rPr>
              <w:t>t</w:t>
            </w:r>
            <w:r>
              <w:rPr>
                <w:rFonts w:hint="eastAsia"/>
                <w:szCs w:val="21"/>
                <w:vertAlign w:val="subscript"/>
              </w:rPr>
              <w:t>n</w:t>
            </w:r>
            <w:r>
              <w:rPr>
                <w:szCs w:val="21"/>
              </w:rPr>
              <w:t>)</w:t>
            </w:r>
          </w:p>
        </w:tc>
        <w:tc>
          <w:tcPr>
            <w:tcW w:w="2190" w:type="dxa"/>
            <w:vAlign w:val="center"/>
          </w:tcPr>
          <w:p>
            <w:pPr>
              <w:jc w:val="center"/>
              <w:rPr>
                <w:szCs w:val="21"/>
              </w:rPr>
            </w:pPr>
            <w:r>
              <w:rPr>
                <w:rFonts w:hAnsi="宋体"/>
                <w:szCs w:val="21"/>
              </w:rPr>
              <w:t>被</w:t>
            </w:r>
            <w:r>
              <w:rPr>
                <w:rFonts w:hint="eastAsia" w:hAnsi="宋体"/>
                <w:szCs w:val="21"/>
              </w:rPr>
              <w:t>校</w:t>
            </w:r>
            <w:r>
              <w:rPr>
                <w:rFonts w:hint="eastAsia" w:ascii="宋体" w:hAnsi="宋体"/>
                <w:szCs w:val="21"/>
              </w:rPr>
              <w:t>试验发生器</w:t>
            </w:r>
            <w:r>
              <w:rPr>
                <w:rFonts w:hAnsi="宋体"/>
                <w:szCs w:val="21"/>
              </w:rPr>
              <w:t>测</w:t>
            </w:r>
            <w:r>
              <w:rPr>
                <w:rFonts w:hint="eastAsia" w:hAnsi="宋体"/>
                <w:szCs w:val="21"/>
              </w:rPr>
              <w:t>量</w:t>
            </w:r>
            <w:r>
              <w:rPr>
                <w:rFonts w:hAnsi="宋体"/>
                <w:szCs w:val="21"/>
              </w:rPr>
              <w:t>重复性</w:t>
            </w:r>
            <w:r>
              <w:rPr>
                <w:rFonts w:hint="eastAsia" w:hAnsi="宋体"/>
                <w:szCs w:val="21"/>
              </w:rPr>
              <w:t>以及数字毫秒计测量</w:t>
            </w:r>
            <w:r>
              <w:rPr>
                <w:rFonts w:hAnsi="宋体"/>
                <w:szCs w:val="21"/>
              </w:rPr>
              <w:t>误差</w:t>
            </w:r>
            <w:r>
              <w:rPr>
                <w:rFonts w:hint="eastAsia" w:hAnsi="宋体"/>
                <w:szCs w:val="21"/>
              </w:rPr>
              <w:t>（60s）</w:t>
            </w:r>
          </w:p>
        </w:tc>
        <w:tc>
          <w:tcPr>
            <w:tcW w:w="2190" w:type="dxa"/>
            <w:vAlign w:val="center"/>
          </w:tcPr>
          <w:p>
            <w:pPr>
              <w:jc w:val="center"/>
              <w:rPr>
                <w:szCs w:val="21"/>
              </w:rPr>
            </w:pPr>
            <w:r>
              <w:rPr>
                <w:rFonts w:hint="eastAsia"/>
                <w:szCs w:val="21"/>
              </w:rPr>
              <w:t>0.135s</w:t>
            </w:r>
          </w:p>
        </w:tc>
        <w:tc>
          <w:tcPr>
            <w:tcW w:w="2191" w:type="dxa"/>
            <w:vAlign w:val="center"/>
          </w:tcPr>
          <w:p>
            <w:pPr>
              <w:jc w:val="center"/>
              <w:rPr>
                <w:szCs w:val="21"/>
              </w:rPr>
            </w:pPr>
            <w:r>
              <w:rPr>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2700" w:type="dxa"/>
            <w:vAlign w:val="center"/>
          </w:tcPr>
          <w:p>
            <w:pPr>
              <w:jc w:val="center"/>
              <w:rPr>
                <w:i/>
                <w:szCs w:val="21"/>
              </w:rPr>
            </w:pPr>
            <w:r>
              <w:rPr>
                <w:i/>
                <w:szCs w:val="21"/>
              </w:rPr>
              <w:t>u</w:t>
            </w:r>
            <w:r>
              <w:rPr>
                <w:szCs w:val="21"/>
              </w:rPr>
              <w:t>(</w:t>
            </w:r>
            <w:r>
              <w:rPr>
                <w:rFonts w:hint="eastAsia"/>
                <w:szCs w:val="21"/>
              </w:rPr>
              <w:t>t</w:t>
            </w:r>
            <w:r>
              <w:rPr>
                <w:rFonts w:hint="eastAsia"/>
                <w:szCs w:val="21"/>
                <w:vertAlign w:val="subscript"/>
              </w:rPr>
              <w:t>n</w:t>
            </w:r>
            <w:r>
              <w:rPr>
                <w:szCs w:val="21"/>
              </w:rPr>
              <w:t>)</w:t>
            </w:r>
          </w:p>
        </w:tc>
        <w:tc>
          <w:tcPr>
            <w:tcW w:w="2190" w:type="dxa"/>
            <w:vAlign w:val="center"/>
          </w:tcPr>
          <w:p>
            <w:pPr>
              <w:jc w:val="center"/>
              <w:rPr>
                <w:szCs w:val="21"/>
              </w:rPr>
            </w:pPr>
            <w:r>
              <w:rPr>
                <w:rFonts w:hAnsi="宋体"/>
                <w:szCs w:val="21"/>
              </w:rPr>
              <w:t>被</w:t>
            </w:r>
            <w:r>
              <w:rPr>
                <w:rFonts w:hint="eastAsia" w:hAnsi="宋体"/>
                <w:szCs w:val="21"/>
              </w:rPr>
              <w:t>校</w:t>
            </w:r>
            <w:r>
              <w:rPr>
                <w:rFonts w:hint="eastAsia" w:ascii="宋体" w:hAnsi="宋体"/>
                <w:szCs w:val="21"/>
              </w:rPr>
              <w:t>试验发生器</w:t>
            </w:r>
            <w:r>
              <w:rPr>
                <w:rFonts w:hAnsi="宋体"/>
                <w:szCs w:val="21"/>
              </w:rPr>
              <w:t>测</w:t>
            </w:r>
            <w:r>
              <w:rPr>
                <w:rFonts w:hint="eastAsia" w:hAnsi="宋体"/>
                <w:szCs w:val="21"/>
              </w:rPr>
              <w:t>量</w:t>
            </w:r>
            <w:r>
              <w:rPr>
                <w:rFonts w:hAnsi="宋体"/>
                <w:szCs w:val="21"/>
              </w:rPr>
              <w:t>重复性</w:t>
            </w:r>
            <w:r>
              <w:rPr>
                <w:rFonts w:hint="eastAsia" w:hAnsi="宋体"/>
                <w:szCs w:val="21"/>
              </w:rPr>
              <w:t>以及数字毫秒计测量</w:t>
            </w:r>
            <w:r>
              <w:rPr>
                <w:rFonts w:hAnsi="宋体"/>
                <w:szCs w:val="21"/>
              </w:rPr>
              <w:t>误差</w:t>
            </w:r>
            <w:r>
              <w:rPr>
                <w:rFonts w:hint="eastAsia" w:hAnsi="宋体"/>
                <w:szCs w:val="21"/>
              </w:rPr>
              <w:t>（0.2s）</w:t>
            </w:r>
          </w:p>
        </w:tc>
        <w:tc>
          <w:tcPr>
            <w:tcW w:w="2190" w:type="dxa"/>
            <w:vAlign w:val="center"/>
          </w:tcPr>
          <w:p>
            <w:pPr>
              <w:jc w:val="center"/>
              <w:rPr>
                <w:szCs w:val="21"/>
              </w:rPr>
            </w:pPr>
            <w:r>
              <w:rPr>
                <w:rFonts w:hint="eastAsia"/>
                <w:szCs w:val="21"/>
              </w:rPr>
              <w:t>1.46ms</w:t>
            </w:r>
          </w:p>
        </w:tc>
        <w:tc>
          <w:tcPr>
            <w:tcW w:w="2191" w:type="dxa"/>
            <w:vAlign w:val="center"/>
          </w:tcPr>
          <w:p>
            <w:pPr>
              <w:jc w:val="center"/>
              <w:rPr>
                <w:szCs w:val="21"/>
              </w:rPr>
            </w:pPr>
            <w:r>
              <w:rPr>
                <w:szCs w:val="21"/>
              </w:rPr>
              <w:t>-1</w:t>
            </w:r>
          </w:p>
        </w:tc>
      </w:tr>
    </w:tbl>
    <w:p>
      <w:pPr>
        <w:spacing w:line="360" w:lineRule="auto"/>
        <w:rPr>
          <w:sz w:val="24"/>
        </w:rPr>
      </w:pPr>
      <w:r>
        <w:rPr>
          <w:sz w:val="24"/>
        </w:rPr>
        <w:t xml:space="preserve">4.3 </w:t>
      </w:r>
      <w:r>
        <w:rPr>
          <w:rFonts w:hAnsi="宋体"/>
          <w:sz w:val="24"/>
        </w:rPr>
        <w:t>合成不确定度</w:t>
      </w:r>
      <w:r>
        <w:rPr>
          <w:i/>
          <w:sz w:val="24"/>
        </w:rPr>
        <w:t>u</w:t>
      </w:r>
      <w:r>
        <w:rPr>
          <w:sz w:val="24"/>
          <w:vertAlign w:val="subscript"/>
        </w:rPr>
        <w:t>c</w:t>
      </w:r>
      <w:r>
        <w:rPr>
          <w:sz w:val="24"/>
        </w:rPr>
        <w:t>(Δ</w:t>
      </w:r>
      <w:r>
        <w:rPr>
          <w:i/>
          <w:sz w:val="24"/>
        </w:rPr>
        <w:t>t</w:t>
      </w:r>
      <w:r>
        <w:rPr>
          <w:rFonts w:hint="eastAsia"/>
          <w:sz w:val="24"/>
        </w:rPr>
        <w:t>)</w:t>
      </w:r>
      <w:r>
        <w:rPr>
          <w:rFonts w:hAnsi="宋体"/>
          <w:sz w:val="24"/>
        </w:rPr>
        <w:t>的估算</w:t>
      </w:r>
    </w:p>
    <w:p>
      <w:pPr>
        <w:spacing w:line="360" w:lineRule="auto"/>
        <w:ind w:firstLine="360" w:firstLineChars="150"/>
        <w:rPr>
          <w:sz w:val="24"/>
        </w:rPr>
      </w:pPr>
      <w:r>
        <w:rPr>
          <w:rFonts w:hAnsi="宋体"/>
          <w:sz w:val="24"/>
        </w:rPr>
        <w:t>输入量</w:t>
      </w:r>
      <w:r>
        <w:rPr>
          <w:i/>
          <w:sz w:val="24"/>
        </w:rPr>
        <w:t>t</w:t>
      </w:r>
      <w:r>
        <w:rPr>
          <w:sz w:val="24"/>
          <w:vertAlign w:val="subscript"/>
        </w:rPr>
        <w:t>x</w:t>
      </w:r>
      <w:r>
        <w:rPr>
          <w:rFonts w:hAnsi="宋体"/>
          <w:sz w:val="24"/>
        </w:rPr>
        <w:t>与</w:t>
      </w:r>
      <w:r>
        <w:rPr>
          <w:i/>
          <w:sz w:val="24"/>
        </w:rPr>
        <w:t>t</w:t>
      </w:r>
      <w:r>
        <w:rPr>
          <w:sz w:val="24"/>
          <w:vertAlign w:val="subscript"/>
        </w:rPr>
        <w:t>n</w:t>
      </w:r>
      <w:r>
        <w:rPr>
          <w:rFonts w:hAnsi="宋体"/>
          <w:sz w:val="24"/>
        </w:rPr>
        <w:t>彼此独立不相关，所以合成标准不确定度按下式得到：</w:t>
      </w:r>
    </w:p>
    <w:p>
      <w:pPr>
        <w:spacing w:line="360" w:lineRule="auto"/>
        <w:ind w:firstLine="480" w:firstLineChars="200"/>
        <w:rPr>
          <w:sz w:val="24"/>
        </w:rPr>
      </w:pPr>
      <w:r>
        <w:rPr>
          <w:rFonts w:hint="eastAsia" w:cs="黑体"/>
          <w:kern w:val="0"/>
          <w:sz w:val="24"/>
        </w:rPr>
        <w:t>即60s：</w:t>
      </w:r>
      <w:r>
        <w:rPr>
          <w:rFonts w:cs="黑体"/>
          <w:i/>
          <w:kern w:val="0"/>
          <w:sz w:val="24"/>
        </w:rPr>
        <w:t>u</w:t>
      </w:r>
      <w:r>
        <w:rPr>
          <w:rFonts w:cs="黑体"/>
          <w:kern w:val="0"/>
          <w:sz w:val="24"/>
          <w:vertAlign w:val="subscript"/>
        </w:rPr>
        <w:t>c</w:t>
      </w:r>
      <w:r>
        <w:rPr>
          <w:rFonts w:cs="黑体"/>
          <w:kern w:val="0"/>
          <w:sz w:val="24"/>
        </w:rPr>
        <w:t>(</w:t>
      </w:r>
      <w:r>
        <w:rPr>
          <w:sz w:val="24"/>
        </w:rPr>
        <w:t>Δ</w:t>
      </w:r>
      <w:r>
        <w:rPr>
          <w:rFonts w:hint="eastAsia"/>
          <w:i/>
          <w:sz w:val="24"/>
        </w:rPr>
        <w:t>t</w:t>
      </w:r>
      <w:r>
        <w:rPr>
          <w:rFonts w:cs="黑体"/>
          <w:kern w:val="0"/>
          <w:sz w:val="24"/>
        </w:rPr>
        <w:t>)</w:t>
      </w:r>
      <m:oMath>
        <m:r>
          <m:rPr/>
          <w:rPr>
            <w:rFonts w:ascii="Cambria Math" w:hAnsi="Cambria Math"/>
            <w:sz w:val="24"/>
          </w:rPr>
          <m:t>=</m:t>
        </m:r>
        <m:rad>
          <m:radPr>
            <m:degHide m:val="1"/>
            <m:ctrlPr>
              <w:rPr>
                <w:rFonts w:ascii="Cambria Math" w:hAnsi="Cambria Math"/>
                <w:i/>
                <w:sz w:val="24"/>
              </w:rPr>
            </m:ctrlPr>
          </m:radPr>
          <m:deg>
            <m:ctrlPr>
              <w:rPr>
                <w:rFonts w:ascii="Cambria Math" w:hAnsi="Cambria Math"/>
                <w:i/>
                <w:sz w:val="24"/>
              </w:rPr>
            </m:ctrlPr>
          </m:deg>
          <m:e>
            <m:sSup>
              <m:sSupPr>
                <m:ctrlPr>
                  <w:rPr>
                    <w:rFonts w:ascii="Cambria Math" w:hAnsi="Cambria Math"/>
                    <w:i/>
                    <w:sz w:val="24"/>
                  </w:rPr>
                </m:ctrlPr>
              </m:sSupPr>
              <m:e>
                <m:d>
                  <m:dPr>
                    <m:begChr m:val="["/>
                    <m:endChr m:val="]"/>
                    <m:ctrlPr>
                      <w:rPr>
                        <w:rFonts w:ascii="Cambria Math" w:hAnsi="Cambria Math"/>
                        <w:i/>
                        <w:sz w:val="24"/>
                      </w:rPr>
                    </m:ctrlPr>
                  </m:dPr>
                  <m:e>
                    <m:sSub>
                      <m:sSubPr>
                        <m:ctrlPr>
                          <w:rPr>
                            <w:rFonts w:ascii="Cambria Math" w:hAnsi="Cambria Math"/>
                            <w:i/>
                            <w:sz w:val="24"/>
                          </w:rPr>
                        </m:ctrlPr>
                      </m:sSubPr>
                      <m:e>
                        <m:r>
                          <m:rPr/>
                          <w:rPr>
                            <w:rFonts w:ascii="Cambria Math" w:hAnsi="Cambria Math"/>
                            <w:sz w:val="24"/>
                          </w:rPr>
                          <m:t>c</m:t>
                        </m:r>
                        <m:ctrlPr>
                          <w:rPr>
                            <w:rFonts w:ascii="Cambria Math" w:hAnsi="Cambria Math"/>
                            <w:i/>
                            <w:sz w:val="24"/>
                          </w:rPr>
                        </m:ctrlPr>
                      </m:e>
                      <m:sub>
                        <m:r>
                          <m:rPr/>
                          <w:rPr>
                            <w:rFonts w:ascii="Cambria Math" w:hAnsi="Cambria Math"/>
                            <w:sz w:val="24"/>
                          </w:rPr>
                          <m:t>1</m:t>
                        </m:r>
                        <m:ctrlPr>
                          <w:rPr>
                            <w:rFonts w:ascii="Cambria Math" w:hAnsi="Cambria Math"/>
                            <w:i/>
                            <w:sz w:val="24"/>
                          </w:rPr>
                        </m:ctrlPr>
                      </m:sub>
                    </m:sSub>
                    <m:r>
                      <m:rPr/>
                      <w:rPr>
                        <w:rFonts w:ascii="Cambria Math" w:hAnsi="Cambria Math"/>
                        <w:sz w:val="24"/>
                      </w:rPr>
                      <m:t>u(</m:t>
                    </m:r>
                    <m:sSub>
                      <m:sSubPr>
                        <m:ctrlPr>
                          <w:rPr>
                            <w:rFonts w:ascii="Cambria Math" w:hAnsi="Cambria Math"/>
                            <w:i/>
                            <w:sz w:val="24"/>
                          </w:rPr>
                        </m:ctrlPr>
                      </m:sSubPr>
                      <m:e>
                        <m:r>
                          <m:rPr/>
                          <w:rPr>
                            <w:rFonts w:ascii="Cambria Math" w:hAnsi="Cambria Math"/>
                            <w:sz w:val="24"/>
                          </w:rPr>
                          <m:t>t</m:t>
                        </m:r>
                        <m:ctrlPr>
                          <w:rPr>
                            <w:rFonts w:ascii="Cambria Math" w:hAnsi="Cambria Math"/>
                            <w:i/>
                            <w:sz w:val="24"/>
                          </w:rPr>
                        </m:ctrlPr>
                      </m:e>
                      <m:sub>
                        <m:r>
                          <m:rPr/>
                          <w:rPr>
                            <w:rFonts w:ascii="Cambria Math" w:hAnsi="Cambria Math"/>
                            <w:sz w:val="24"/>
                          </w:rPr>
                          <m:t>x</m:t>
                        </m:r>
                        <m:ctrlPr>
                          <w:rPr>
                            <w:rFonts w:ascii="Cambria Math" w:hAnsi="Cambria Math"/>
                            <w:i/>
                            <w:sz w:val="24"/>
                          </w:rPr>
                        </m:ctrlPr>
                      </m:sub>
                    </m:sSub>
                    <m:r>
                      <m:rPr/>
                      <w:rPr>
                        <w:rFonts w:ascii="Cambria Math" w:hAnsi="Cambria Math"/>
                        <w:sz w:val="24"/>
                      </w:rPr>
                      <m:t>)</m:t>
                    </m:r>
                    <m:ctrlPr>
                      <w:rPr>
                        <w:rFonts w:ascii="Cambria Math" w:hAnsi="Cambria Math"/>
                        <w:i/>
                        <w:sz w:val="24"/>
                      </w:rPr>
                    </m:ctrlPr>
                  </m:e>
                </m:d>
                <m:ctrlPr>
                  <w:rPr>
                    <w:rFonts w:ascii="Cambria Math" w:hAnsi="Cambria Math"/>
                    <w:i/>
                    <w:sz w:val="24"/>
                  </w:rPr>
                </m:ctrlPr>
              </m:e>
              <m:sup>
                <m:r>
                  <m:rPr/>
                  <w:rPr>
                    <w:rFonts w:ascii="Cambria Math" w:hAnsi="Cambria Math"/>
                    <w:sz w:val="24"/>
                  </w:rPr>
                  <m:t>2</m:t>
                </m:r>
                <m:ctrlPr>
                  <w:rPr>
                    <w:rFonts w:ascii="Cambria Math" w:hAnsi="Cambria Math"/>
                    <w:i/>
                    <w:sz w:val="24"/>
                  </w:rPr>
                </m:ctrlPr>
              </m:sup>
            </m:sSup>
            <m:r>
              <m:rPr/>
              <w:rPr>
                <w:rFonts w:ascii="Cambria Math" w:hAnsi="Cambria Math"/>
                <w:sz w:val="24"/>
              </w:rPr>
              <m:t>+</m:t>
            </m:r>
            <m:sSup>
              <m:sSupPr>
                <m:ctrlPr>
                  <w:rPr>
                    <w:rFonts w:ascii="Cambria Math" w:hAnsi="Cambria Math"/>
                    <w:i/>
                    <w:sz w:val="24"/>
                  </w:rPr>
                </m:ctrlPr>
              </m:sSupPr>
              <m:e>
                <m:d>
                  <m:dPr>
                    <m:begChr m:val="["/>
                    <m:endChr m:val="]"/>
                    <m:ctrlPr>
                      <w:rPr>
                        <w:rFonts w:ascii="Cambria Math" w:hAnsi="Cambria Math"/>
                        <w:i/>
                        <w:sz w:val="24"/>
                      </w:rPr>
                    </m:ctrlPr>
                  </m:dPr>
                  <m:e>
                    <m:sSub>
                      <m:sSubPr>
                        <m:ctrlPr>
                          <w:rPr>
                            <w:rFonts w:ascii="Cambria Math" w:hAnsi="Cambria Math"/>
                            <w:i/>
                            <w:sz w:val="24"/>
                          </w:rPr>
                        </m:ctrlPr>
                      </m:sSubPr>
                      <m:e>
                        <m:r>
                          <m:rPr/>
                          <w:rPr>
                            <w:rFonts w:ascii="Cambria Math" w:hAnsi="Cambria Math"/>
                            <w:sz w:val="24"/>
                          </w:rPr>
                          <m:t>c</m:t>
                        </m:r>
                        <m:ctrlPr>
                          <w:rPr>
                            <w:rFonts w:ascii="Cambria Math" w:hAnsi="Cambria Math"/>
                            <w:i/>
                            <w:sz w:val="24"/>
                          </w:rPr>
                        </m:ctrlPr>
                      </m:e>
                      <m:sub>
                        <m:r>
                          <m:rPr/>
                          <w:rPr>
                            <w:rFonts w:ascii="Cambria Math" w:hAnsi="Cambria Math"/>
                            <w:sz w:val="24"/>
                          </w:rPr>
                          <m:t>2</m:t>
                        </m:r>
                        <m:ctrlPr>
                          <w:rPr>
                            <w:rFonts w:ascii="Cambria Math" w:hAnsi="Cambria Math"/>
                            <w:i/>
                            <w:sz w:val="24"/>
                          </w:rPr>
                        </m:ctrlPr>
                      </m:sub>
                    </m:sSub>
                    <m:r>
                      <m:rPr/>
                      <w:rPr>
                        <w:rFonts w:ascii="Cambria Math" w:hAnsi="Cambria Math"/>
                        <w:sz w:val="24"/>
                      </w:rPr>
                      <m:t>u(</m:t>
                    </m:r>
                    <m:sSub>
                      <m:sSubPr>
                        <m:ctrlPr>
                          <w:rPr>
                            <w:rFonts w:ascii="Cambria Math" w:hAnsi="Cambria Math"/>
                            <w:i/>
                            <w:sz w:val="24"/>
                          </w:rPr>
                        </m:ctrlPr>
                      </m:sSubPr>
                      <m:e>
                        <m:r>
                          <m:rPr/>
                          <w:rPr>
                            <w:rFonts w:ascii="Cambria Math" w:hAnsi="Cambria Math"/>
                            <w:sz w:val="24"/>
                          </w:rPr>
                          <m:t>t</m:t>
                        </m:r>
                        <m:ctrlPr>
                          <w:rPr>
                            <w:rFonts w:ascii="Cambria Math" w:hAnsi="Cambria Math"/>
                            <w:i/>
                            <w:sz w:val="24"/>
                          </w:rPr>
                        </m:ctrlPr>
                      </m:e>
                      <m:sub>
                        <m:r>
                          <m:rPr/>
                          <w:rPr>
                            <w:rFonts w:ascii="Cambria Math" w:hAnsi="Cambria Math"/>
                            <w:sz w:val="24"/>
                          </w:rPr>
                          <m:t>n</m:t>
                        </m:r>
                        <m:ctrlPr>
                          <w:rPr>
                            <w:rFonts w:ascii="Cambria Math" w:hAnsi="Cambria Math"/>
                            <w:i/>
                            <w:sz w:val="24"/>
                          </w:rPr>
                        </m:ctrlPr>
                      </m:sub>
                    </m:sSub>
                    <m:r>
                      <m:rPr/>
                      <w:rPr>
                        <w:rFonts w:ascii="Cambria Math" w:hAnsi="Cambria Math"/>
                        <w:sz w:val="24"/>
                      </w:rPr>
                      <m:t>)</m:t>
                    </m:r>
                    <m:ctrlPr>
                      <w:rPr>
                        <w:rFonts w:ascii="Cambria Math" w:hAnsi="Cambria Math"/>
                        <w:i/>
                        <w:sz w:val="24"/>
                      </w:rPr>
                    </m:ctrlPr>
                  </m:e>
                </m:d>
                <m:ctrlPr>
                  <w:rPr>
                    <w:rFonts w:ascii="Cambria Math" w:hAnsi="Cambria Math"/>
                    <w:i/>
                    <w:sz w:val="24"/>
                  </w:rPr>
                </m:ctrlPr>
              </m:e>
              <m:sup>
                <m:r>
                  <m:rPr/>
                  <w:rPr>
                    <w:rFonts w:ascii="Cambria Math" w:hAnsi="Cambria Math"/>
                    <w:sz w:val="24"/>
                  </w:rPr>
                  <m:t>2</m:t>
                </m:r>
                <m:ctrlPr>
                  <w:rPr>
                    <w:rFonts w:ascii="Cambria Math" w:hAnsi="Cambria Math"/>
                    <w:i/>
                    <w:sz w:val="24"/>
                  </w:rPr>
                </m:ctrlPr>
              </m:sup>
            </m:sSup>
            <m:ctrlPr>
              <w:rPr>
                <w:rFonts w:ascii="Cambria Math" w:hAnsi="Cambria Math"/>
                <w:i/>
                <w:sz w:val="24"/>
              </w:rPr>
            </m:ctrlPr>
          </m:e>
        </m:rad>
      </m:oMath>
      <w:r>
        <w:rPr>
          <w:sz w:val="24"/>
        </w:rPr>
        <w:t>=</w:t>
      </w:r>
      <w:r>
        <w:rPr>
          <w:rFonts w:hint="eastAsia"/>
          <w:kern w:val="0"/>
          <w:sz w:val="24"/>
        </w:rPr>
        <w:t>0.135s</w:t>
      </w:r>
    </w:p>
    <w:p>
      <w:pPr>
        <w:spacing w:line="360" w:lineRule="auto"/>
        <w:ind w:firstLine="840" w:firstLineChars="350"/>
        <w:rPr>
          <w:sz w:val="24"/>
        </w:rPr>
      </w:pPr>
      <w:r>
        <w:rPr>
          <w:rFonts w:hint="eastAsia" w:cs="黑体"/>
          <w:kern w:val="0"/>
          <w:sz w:val="24"/>
        </w:rPr>
        <w:t>0.2s：</w:t>
      </w:r>
      <w:r>
        <w:rPr>
          <w:rFonts w:cs="黑体"/>
          <w:i/>
          <w:kern w:val="0"/>
          <w:sz w:val="24"/>
        </w:rPr>
        <w:t>u</w:t>
      </w:r>
      <w:r>
        <w:rPr>
          <w:rFonts w:cs="黑体"/>
          <w:kern w:val="0"/>
          <w:sz w:val="24"/>
          <w:vertAlign w:val="subscript"/>
        </w:rPr>
        <w:t>c</w:t>
      </w:r>
      <w:r>
        <w:rPr>
          <w:rFonts w:cs="黑体"/>
          <w:kern w:val="0"/>
          <w:sz w:val="24"/>
        </w:rPr>
        <w:t>(</w:t>
      </w:r>
      <w:r>
        <w:rPr>
          <w:sz w:val="24"/>
        </w:rPr>
        <w:t>Δ</w:t>
      </w:r>
      <w:r>
        <w:rPr>
          <w:rFonts w:hint="eastAsia"/>
          <w:i/>
          <w:sz w:val="24"/>
        </w:rPr>
        <w:t>t</w:t>
      </w:r>
      <w:r>
        <w:rPr>
          <w:rFonts w:cs="黑体"/>
          <w:kern w:val="0"/>
          <w:sz w:val="24"/>
        </w:rPr>
        <w:t>)</w:t>
      </w:r>
      <m:oMath>
        <m:r>
          <m:rPr/>
          <w:rPr>
            <w:rFonts w:ascii="Cambria Math" w:hAnsi="Cambria Math"/>
            <w:sz w:val="24"/>
          </w:rPr>
          <m:t>=</m:t>
        </m:r>
        <m:rad>
          <m:radPr>
            <m:degHide m:val="1"/>
            <m:ctrlPr>
              <w:rPr>
                <w:rFonts w:ascii="Cambria Math" w:hAnsi="Cambria Math"/>
                <w:i/>
                <w:sz w:val="24"/>
              </w:rPr>
            </m:ctrlPr>
          </m:radPr>
          <m:deg>
            <m:ctrlPr>
              <w:rPr>
                <w:rFonts w:ascii="Cambria Math" w:hAnsi="Cambria Math"/>
                <w:i/>
                <w:sz w:val="24"/>
              </w:rPr>
            </m:ctrlPr>
          </m:deg>
          <m:e>
            <m:sSup>
              <m:sSupPr>
                <m:ctrlPr>
                  <w:rPr>
                    <w:rFonts w:ascii="Cambria Math" w:hAnsi="Cambria Math"/>
                    <w:i/>
                    <w:sz w:val="24"/>
                  </w:rPr>
                </m:ctrlPr>
              </m:sSupPr>
              <m:e>
                <m:d>
                  <m:dPr>
                    <m:begChr m:val="["/>
                    <m:endChr m:val="]"/>
                    <m:ctrlPr>
                      <w:rPr>
                        <w:rFonts w:ascii="Cambria Math" w:hAnsi="Cambria Math"/>
                        <w:i/>
                        <w:sz w:val="24"/>
                      </w:rPr>
                    </m:ctrlPr>
                  </m:dPr>
                  <m:e>
                    <m:sSub>
                      <m:sSubPr>
                        <m:ctrlPr>
                          <w:rPr>
                            <w:rFonts w:ascii="Cambria Math" w:hAnsi="Cambria Math"/>
                            <w:i/>
                            <w:sz w:val="24"/>
                          </w:rPr>
                        </m:ctrlPr>
                      </m:sSubPr>
                      <m:e>
                        <m:r>
                          <m:rPr/>
                          <w:rPr>
                            <w:rFonts w:ascii="Cambria Math" w:hAnsi="Cambria Math"/>
                            <w:sz w:val="24"/>
                          </w:rPr>
                          <m:t>c</m:t>
                        </m:r>
                        <m:ctrlPr>
                          <w:rPr>
                            <w:rFonts w:ascii="Cambria Math" w:hAnsi="Cambria Math"/>
                            <w:i/>
                            <w:sz w:val="24"/>
                          </w:rPr>
                        </m:ctrlPr>
                      </m:e>
                      <m:sub>
                        <m:r>
                          <m:rPr/>
                          <w:rPr>
                            <w:rFonts w:ascii="Cambria Math" w:hAnsi="Cambria Math"/>
                            <w:sz w:val="24"/>
                          </w:rPr>
                          <m:t>1</m:t>
                        </m:r>
                        <m:ctrlPr>
                          <w:rPr>
                            <w:rFonts w:ascii="Cambria Math" w:hAnsi="Cambria Math"/>
                            <w:i/>
                            <w:sz w:val="24"/>
                          </w:rPr>
                        </m:ctrlPr>
                      </m:sub>
                    </m:sSub>
                    <m:r>
                      <m:rPr/>
                      <w:rPr>
                        <w:rFonts w:ascii="Cambria Math" w:hAnsi="Cambria Math"/>
                        <w:sz w:val="24"/>
                      </w:rPr>
                      <m:t>u(</m:t>
                    </m:r>
                    <m:sSub>
                      <m:sSubPr>
                        <m:ctrlPr>
                          <w:rPr>
                            <w:rFonts w:ascii="Cambria Math" w:hAnsi="Cambria Math"/>
                            <w:i/>
                            <w:sz w:val="24"/>
                          </w:rPr>
                        </m:ctrlPr>
                      </m:sSubPr>
                      <m:e>
                        <m:r>
                          <m:rPr/>
                          <w:rPr>
                            <w:rFonts w:ascii="Cambria Math" w:hAnsi="Cambria Math"/>
                            <w:sz w:val="24"/>
                          </w:rPr>
                          <m:t>t</m:t>
                        </m:r>
                        <m:ctrlPr>
                          <w:rPr>
                            <w:rFonts w:ascii="Cambria Math" w:hAnsi="Cambria Math"/>
                            <w:i/>
                            <w:sz w:val="24"/>
                          </w:rPr>
                        </m:ctrlPr>
                      </m:e>
                      <m:sub>
                        <m:r>
                          <m:rPr/>
                          <w:rPr>
                            <w:rFonts w:ascii="Cambria Math" w:hAnsi="Cambria Math"/>
                            <w:sz w:val="24"/>
                          </w:rPr>
                          <m:t>x</m:t>
                        </m:r>
                        <m:ctrlPr>
                          <w:rPr>
                            <w:rFonts w:ascii="Cambria Math" w:hAnsi="Cambria Math"/>
                            <w:i/>
                            <w:sz w:val="24"/>
                          </w:rPr>
                        </m:ctrlPr>
                      </m:sub>
                    </m:sSub>
                    <m:r>
                      <m:rPr/>
                      <w:rPr>
                        <w:rFonts w:ascii="Cambria Math" w:hAnsi="Cambria Math"/>
                        <w:sz w:val="24"/>
                      </w:rPr>
                      <m:t>)</m:t>
                    </m:r>
                    <m:ctrlPr>
                      <w:rPr>
                        <w:rFonts w:ascii="Cambria Math" w:hAnsi="Cambria Math"/>
                        <w:i/>
                        <w:sz w:val="24"/>
                      </w:rPr>
                    </m:ctrlPr>
                  </m:e>
                </m:d>
                <m:ctrlPr>
                  <w:rPr>
                    <w:rFonts w:ascii="Cambria Math" w:hAnsi="Cambria Math"/>
                    <w:i/>
                    <w:sz w:val="24"/>
                  </w:rPr>
                </m:ctrlPr>
              </m:e>
              <m:sup>
                <m:r>
                  <m:rPr/>
                  <w:rPr>
                    <w:rFonts w:ascii="Cambria Math" w:hAnsi="Cambria Math"/>
                    <w:sz w:val="24"/>
                  </w:rPr>
                  <m:t>2</m:t>
                </m:r>
                <m:ctrlPr>
                  <w:rPr>
                    <w:rFonts w:ascii="Cambria Math" w:hAnsi="Cambria Math"/>
                    <w:i/>
                    <w:sz w:val="24"/>
                  </w:rPr>
                </m:ctrlPr>
              </m:sup>
            </m:sSup>
            <m:r>
              <m:rPr/>
              <w:rPr>
                <w:rFonts w:ascii="Cambria Math" w:hAnsi="Cambria Math"/>
                <w:sz w:val="24"/>
              </w:rPr>
              <m:t>+</m:t>
            </m:r>
            <m:sSup>
              <m:sSupPr>
                <m:ctrlPr>
                  <w:rPr>
                    <w:rFonts w:ascii="Cambria Math" w:hAnsi="Cambria Math"/>
                    <w:i/>
                    <w:sz w:val="24"/>
                  </w:rPr>
                </m:ctrlPr>
              </m:sSupPr>
              <m:e>
                <m:d>
                  <m:dPr>
                    <m:begChr m:val="["/>
                    <m:endChr m:val="]"/>
                    <m:ctrlPr>
                      <w:rPr>
                        <w:rFonts w:ascii="Cambria Math" w:hAnsi="Cambria Math"/>
                        <w:i/>
                        <w:sz w:val="24"/>
                      </w:rPr>
                    </m:ctrlPr>
                  </m:dPr>
                  <m:e>
                    <m:sSub>
                      <m:sSubPr>
                        <m:ctrlPr>
                          <w:rPr>
                            <w:rFonts w:ascii="Cambria Math" w:hAnsi="Cambria Math"/>
                            <w:i/>
                            <w:sz w:val="24"/>
                          </w:rPr>
                        </m:ctrlPr>
                      </m:sSubPr>
                      <m:e>
                        <m:r>
                          <m:rPr/>
                          <w:rPr>
                            <w:rFonts w:ascii="Cambria Math" w:hAnsi="Cambria Math"/>
                            <w:sz w:val="24"/>
                          </w:rPr>
                          <m:t>c</m:t>
                        </m:r>
                        <m:ctrlPr>
                          <w:rPr>
                            <w:rFonts w:ascii="Cambria Math" w:hAnsi="Cambria Math"/>
                            <w:i/>
                            <w:sz w:val="24"/>
                          </w:rPr>
                        </m:ctrlPr>
                      </m:e>
                      <m:sub>
                        <m:r>
                          <m:rPr/>
                          <w:rPr>
                            <w:rFonts w:ascii="Cambria Math" w:hAnsi="Cambria Math"/>
                            <w:sz w:val="24"/>
                          </w:rPr>
                          <m:t>2</m:t>
                        </m:r>
                        <m:ctrlPr>
                          <w:rPr>
                            <w:rFonts w:ascii="Cambria Math" w:hAnsi="Cambria Math"/>
                            <w:i/>
                            <w:sz w:val="24"/>
                          </w:rPr>
                        </m:ctrlPr>
                      </m:sub>
                    </m:sSub>
                    <m:r>
                      <m:rPr/>
                      <w:rPr>
                        <w:rFonts w:ascii="Cambria Math" w:hAnsi="Cambria Math"/>
                        <w:sz w:val="24"/>
                      </w:rPr>
                      <m:t>u(</m:t>
                    </m:r>
                    <m:sSub>
                      <m:sSubPr>
                        <m:ctrlPr>
                          <w:rPr>
                            <w:rFonts w:ascii="Cambria Math" w:hAnsi="Cambria Math"/>
                            <w:i/>
                            <w:sz w:val="24"/>
                          </w:rPr>
                        </m:ctrlPr>
                      </m:sSubPr>
                      <m:e>
                        <m:r>
                          <m:rPr/>
                          <w:rPr>
                            <w:rFonts w:ascii="Cambria Math" w:hAnsi="Cambria Math"/>
                            <w:sz w:val="24"/>
                          </w:rPr>
                          <m:t>t</m:t>
                        </m:r>
                        <m:ctrlPr>
                          <w:rPr>
                            <w:rFonts w:ascii="Cambria Math" w:hAnsi="Cambria Math"/>
                            <w:i/>
                            <w:sz w:val="24"/>
                          </w:rPr>
                        </m:ctrlPr>
                      </m:e>
                      <m:sub>
                        <m:r>
                          <m:rPr/>
                          <w:rPr>
                            <w:rFonts w:ascii="Cambria Math" w:hAnsi="Cambria Math"/>
                            <w:sz w:val="24"/>
                          </w:rPr>
                          <m:t>n</m:t>
                        </m:r>
                        <m:ctrlPr>
                          <w:rPr>
                            <w:rFonts w:ascii="Cambria Math" w:hAnsi="Cambria Math"/>
                            <w:i/>
                            <w:sz w:val="24"/>
                          </w:rPr>
                        </m:ctrlPr>
                      </m:sub>
                    </m:sSub>
                    <m:r>
                      <m:rPr/>
                      <w:rPr>
                        <w:rFonts w:ascii="Cambria Math" w:hAnsi="Cambria Math"/>
                        <w:sz w:val="24"/>
                      </w:rPr>
                      <m:t>)</m:t>
                    </m:r>
                    <m:ctrlPr>
                      <w:rPr>
                        <w:rFonts w:ascii="Cambria Math" w:hAnsi="Cambria Math"/>
                        <w:i/>
                        <w:sz w:val="24"/>
                      </w:rPr>
                    </m:ctrlPr>
                  </m:e>
                </m:d>
                <m:ctrlPr>
                  <w:rPr>
                    <w:rFonts w:ascii="Cambria Math" w:hAnsi="Cambria Math"/>
                    <w:i/>
                    <w:sz w:val="24"/>
                  </w:rPr>
                </m:ctrlPr>
              </m:e>
              <m:sup>
                <m:r>
                  <m:rPr/>
                  <w:rPr>
                    <w:rFonts w:ascii="Cambria Math" w:hAnsi="Cambria Math"/>
                    <w:sz w:val="24"/>
                  </w:rPr>
                  <m:t>2</m:t>
                </m:r>
                <m:ctrlPr>
                  <w:rPr>
                    <w:rFonts w:ascii="Cambria Math" w:hAnsi="Cambria Math"/>
                    <w:i/>
                    <w:sz w:val="24"/>
                  </w:rPr>
                </m:ctrlPr>
              </m:sup>
            </m:sSup>
            <m:ctrlPr>
              <w:rPr>
                <w:rFonts w:ascii="Cambria Math" w:hAnsi="Cambria Math"/>
                <w:i/>
                <w:sz w:val="24"/>
              </w:rPr>
            </m:ctrlPr>
          </m:e>
        </m:rad>
      </m:oMath>
      <w:r>
        <w:rPr>
          <w:sz w:val="24"/>
        </w:rPr>
        <w:t>=</w:t>
      </w:r>
      <w:r>
        <w:rPr>
          <w:rFonts w:hint="eastAsia"/>
          <w:kern w:val="0"/>
          <w:sz w:val="24"/>
        </w:rPr>
        <w:t>1.46</w:t>
      </w:r>
      <w:r>
        <w:rPr>
          <w:rFonts w:hint="eastAsia"/>
          <w:sz w:val="24"/>
          <w:shd w:val="clear" w:color="auto" w:fill="FFFFFF"/>
        </w:rPr>
        <w:t>ms</w:t>
      </w:r>
    </w:p>
    <w:p>
      <w:pPr>
        <w:spacing w:line="360" w:lineRule="auto"/>
        <w:rPr>
          <w:rFonts w:eastAsia="黑体"/>
          <w:sz w:val="24"/>
        </w:rPr>
      </w:pPr>
      <w:r>
        <w:rPr>
          <w:rFonts w:eastAsia="黑体"/>
          <w:b/>
          <w:sz w:val="24"/>
        </w:rPr>
        <w:t>5 扩展不确定度的评定</w:t>
      </w:r>
    </w:p>
    <w:p>
      <w:pPr>
        <w:spacing w:line="360" w:lineRule="auto"/>
        <w:ind w:firstLine="480" w:firstLineChars="200"/>
        <w:jc w:val="left"/>
        <w:rPr>
          <w:sz w:val="24"/>
        </w:rPr>
      </w:pPr>
      <w:r>
        <w:rPr>
          <w:rFonts w:hint="eastAsia"/>
          <w:sz w:val="24"/>
        </w:rPr>
        <w:t>取</w:t>
      </w:r>
      <w:r>
        <w:rPr>
          <w:i/>
          <w:sz w:val="24"/>
        </w:rPr>
        <w:t>k</w:t>
      </w:r>
      <w:r>
        <w:rPr>
          <w:rFonts w:hint="eastAsia"/>
          <w:sz w:val="24"/>
        </w:rPr>
        <w:t>=2，置信水平约为</w:t>
      </w:r>
      <w:r>
        <w:rPr>
          <w:sz w:val="24"/>
        </w:rPr>
        <w:t>95％</w:t>
      </w:r>
      <w:r>
        <w:rPr>
          <w:rFonts w:hint="eastAsia"/>
          <w:sz w:val="24"/>
        </w:rPr>
        <w:t>,扩展不确定度</w:t>
      </w:r>
      <w:r>
        <w:rPr>
          <w:rFonts w:hint="eastAsia"/>
          <w:i/>
          <w:sz w:val="24"/>
        </w:rPr>
        <w:t>U</w:t>
      </w:r>
      <w:r>
        <w:rPr>
          <w:rFonts w:hint="eastAsia"/>
          <w:sz w:val="24"/>
        </w:rPr>
        <w:t>=</w:t>
      </w:r>
      <w:r>
        <w:rPr>
          <w:i/>
          <w:sz w:val="24"/>
        </w:rPr>
        <w:t>k</w:t>
      </w:r>
      <w:r>
        <w:rPr>
          <w:rFonts w:ascii="楷体_GB2312" w:eastAsia="楷体_GB2312"/>
          <w:sz w:val="24"/>
        </w:rPr>
        <w:t>·</w:t>
      </w:r>
      <w:r>
        <w:rPr>
          <w:rFonts w:cs="黑体"/>
          <w:i/>
          <w:kern w:val="0"/>
          <w:sz w:val="24"/>
        </w:rPr>
        <w:t>u</w:t>
      </w:r>
      <w:r>
        <w:rPr>
          <w:rFonts w:cs="黑体"/>
          <w:kern w:val="0"/>
          <w:sz w:val="24"/>
          <w:vertAlign w:val="subscript"/>
        </w:rPr>
        <w:t>c</w:t>
      </w:r>
      <w:r>
        <w:rPr>
          <w:rFonts w:cs="黑体"/>
          <w:kern w:val="0"/>
          <w:sz w:val="24"/>
        </w:rPr>
        <w:t>(</w:t>
      </w:r>
      <w:r>
        <w:rPr>
          <w:sz w:val="24"/>
        </w:rPr>
        <w:t>Δ</w:t>
      </w:r>
      <w:r>
        <w:rPr>
          <w:rFonts w:hint="eastAsia"/>
          <w:i/>
          <w:sz w:val="24"/>
        </w:rPr>
        <w:t>R</w:t>
      </w:r>
      <w:r>
        <w:rPr>
          <w:rFonts w:cs="黑体"/>
          <w:kern w:val="0"/>
          <w:sz w:val="24"/>
        </w:rPr>
        <w:t>)</w:t>
      </w:r>
    </w:p>
    <w:p>
      <w:pPr>
        <w:spacing w:line="360" w:lineRule="auto"/>
        <w:ind w:firstLine="480" w:firstLineChars="200"/>
        <w:jc w:val="left"/>
        <w:rPr>
          <w:sz w:val="24"/>
          <w:shd w:val="clear" w:color="auto" w:fill="FFFFFF"/>
        </w:rPr>
      </w:pPr>
      <w:r>
        <w:rPr>
          <w:rFonts w:hint="eastAsia"/>
          <w:sz w:val="24"/>
        </w:rPr>
        <w:t>则60s测量点的扩展不确定度为：</w:t>
      </w:r>
      <w:r>
        <w:rPr>
          <w:rFonts w:hint="eastAsia"/>
          <w:i/>
          <w:sz w:val="24"/>
        </w:rPr>
        <w:t>U</w:t>
      </w:r>
      <w:r>
        <w:rPr>
          <w:rFonts w:hint="eastAsia"/>
          <w:sz w:val="24"/>
        </w:rPr>
        <w:t>=0.135</w:t>
      </w:r>
      <w:r>
        <w:rPr>
          <w:rFonts w:hint="eastAsia"/>
          <w:sz w:val="24"/>
          <w:shd w:val="clear" w:color="auto" w:fill="FFFFFF"/>
        </w:rPr>
        <w:t>s</w:t>
      </w:r>
      <w:r>
        <w:rPr>
          <w:rFonts w:hint="eastAsia"/>
          <w:sz w:val="24"/>
        </w:rPr>
        <w:t>≈</w:t>
      </w:r>
      <w:r>
        <w:rPr>
          <w:sz w:val="24"/>
        </w:rPr>
        <w:t>0.3</w:t>
      </w:r>
      <w:r>
        <w:rPr>
          <w:rFonts w:hint="eastAsia"/>
          <w:sz w:val="24"/>
          <w:shd w:val="clear" w:color="auto" w:fill="FFFFFF"/>
        </w:rPr>
        <w:t>s</w:t>
      </w:r>
    </w:p>
    <w:p>
      <w:pPr>
        <w:spacing w:line="360" w:lineRule="auto"/>
        <w:ind w:firstLine="480" w:firstLineChars="200"/>
        <w:jc w:val="left"/>
        <w:rPr>
          <w:sz w:val="24"/>
        </w:rPr>
      </w:pPr>
      <w:r>
        <w:rPr>
          <w:rFonts w:hint="eastAsia"/>
          <w:sz w:val="24"/>
        </w:rPr>
        <w:t>则0.2s测量点的扩展不确定度为：</w:t>
      </w:r>
      <w:r>
        <w:rPr>
          <w:rFonts w:hint="eastAsia"/>
          <w:i/>
          <w:sz w:val="24"/>
        </w:rPr>
        <w:t>U</w:t>
      </w:r>
      <w:r>
        <w:rPr>
          <w:rFonts w:hint="eastAsia"/>
          <w:sz w:val="24"/>
        </w:rPr>
        <w:t>=2.92ms≈3.0ms</w:t>
      </w:r>
    </w:p>
    <w:p>
      <w:pPr>
        <w:tabs>
          <w:tab w:val="left" w:pos="8976"/>
        </w:tabs>
        <w:spacing w:line="360" w:lineRule="auto"/>
        <w:rPr>
          <w:rFonts w:eastAsia="黑体"/>
          <w:b/>
          <w:sz w:val="24"/>
        </w:rPr>
      </w:pPr>
      <w:r>
        <w:rPr>
          <w:rFonts w:eastAsia="黑体"/>
          <w:b/>
          <w:sz w:val="24"/>
        </w:rPr>
        <w:t>6 不确定度报告</w:t>
      </w:r>
    </w:p>
    <w:p>
      <w:pPr>
        <w:spacing w:line="360" w:lineRule="auto"/>
        <w:ind w:firstLine="480" w:firstLineChars="200"/>
        <w:rPr>
          <w:sz w:val="24"/>
        </w:rPr>
      </w:pPr>
      <w:r>
        <w:rPr>
          <w:rFonts w:hAnsi="宋体"/>
          <w:sz w:val="24"/>
        </w:rPr>
        <w:t>电力线感应/接触试验发生器设定时间为</w:t>
      </w:r>
      <w:r>
        <w:rPr>
          <w:sz w:val="24"/>
        </w:rPr>
        <w:t>60</w:t>
      </w:r>
      <w:r>
        <w:rPr>
          <w:rFonts w:hint="eastAsia" w:hAnsi="宋体"/>
          <w:sz w:val="24"/>
        </w:rPr>
        <w:t>s</w:t>
      </w:r>
      <w:r>
        <w:rPr>
          <w:rFonts w:hAnsi="宋体"/>
          <w:sz w:val="24"/>
        </w:rPr>
        <w:t>时，时间误差测量结果的扩展不确定度为：</w:t>
      </w:r>
      <w:r>
        <w:rPr>
          <w:i/>
          <w:sz w:val="24"/>
        </w:rPr>
        <w:t>U</w:t>
      </w:r>
      <w:r>
        <w:rPr>
          <w:sz w:val="24"/>
        </w:rPr>
        <w:t>=0.3s</w:t>
      </w:r>
      <w:r>
        <w:rPr>
          <w:rFonts w:hAnsi="宋体"/>
          <w:sz w:val="24"/>
        </w:rPr>
        <w:t>，</w:t>
      </w:r>
      <w:r>
        <w:rPr>
          <w:i/>
          <w:sz w:val="24"/>
        </w:rPr>
        <w:t>k</w:t>
      </w:r>
      <w:r>
        <w:rPr>
          <w:sz w:val="24"/>
        </w:rPr>
        <w:t>=2</w:t>
      </w:r>
      <w:r>
        <w:rPr>
          <w:rFonts w:hint="eastAsia"/>
          <w:sz w:val="24"/>
        </w:rPr>
        <w:t>；</w:t>
      </w:r>
    </w:p>
    <w:p>
      <w:pPr>
        <w:spacing w:line="360" w:lineRule="auto"/>
        <w:ind w:firstLine="480" w:firstLineChars="200"/>
        <w:rPr>
          <w:sz w:val="24"/>
        </w:rPr>
      </w:pPr>
      <w:r>
        <w:rPr>
          <w:rFonts w:hAnsi="宋体"/>
          <w:sz w:val="24"/>
        </w:rPr>
        <w:t>电力线感应/接触试验发生器设定时间为</w:t>
      </w:r>
      <w:r>
        <w:rPr>
          <w:rFonts w:hint="eastAsia"/>
          <w:sz w:val="24"/>
        </w:rPr>
        <w:t>0.2</w:t>
      </w:r>
      <w:r>
        <w:rPr>
          <w:rFonts w:hint="eastAsia" w:hAnsi="宋体"/>
          <w:sz w:val="24"/>
        </w:rPr>
        <w:t>s</w:t>
      </w:r>
      <w:r>
        <w:rPr>
          <w:rFonts w:hAnsi="宋体"/>
          <w:sz w:val="24"/>
        </w:rPr>
        <w:t>时，时间误差测量结果的扩展不确定度为：</w:t>
      </w:r>
      <w:r>
        <w:rPr>
          <w:i/>
          <w:sz w:val="24"/>
        </w:rPr>
        <w:t>U</w:t>
      </w:r>
      <w:r>
        <w:rPr>
          <w:sz w:val="24"/>
        </w:rPr>
        <w:t>=</w:t>
      </w:r>
      <w:r>
        <w:rPr>
          <w:rFonts w:hint="eastAsia"/>
          <w:sz w:val="24"/>
        </w:rPr>
        <w:t>3.0m</w:t>
      </w:r>
      <w:r>
        <w:rPr>
          <w:sz w:val="24"/>
        </w:rPr>
        <w:t>s</w:t>
      </w:r>
      <w:r>
        <w:rPr>
          <w:rFonts w:hAnsi="宋体"/>
          <w:sz w:val="24"/>
        </w:rPr>
        <w:t>，</w:t>
      </w:r>
      <w:r>
        <w:rPr>
          <w:i/>
          <w:sz w:val="24"/>
        </w:rPr>
        <w:t>k</w:t>
      </w:r>
      <w:r>
        <w:rPr>
          <w:sz w:val="24"/>
        </w:rPr>
        <w:t>=2</w:t>
      </w:r>
      <w:r>
        <w:rPr>
          <w:rFonts w:hint="eastAsia"/>
          <w:sz w:val="24"/>
        </w:rPr>
        <w:t>。</w:t>
      </w:r>
    </w:p>
    <w:p>
      <w:pPr>
        <w:spacing w:line="360" w:lineRule="auto"/>
        <w:rPr>
          <w:b/>
          <w:sz w:val="24"/>
        </w:rPr>
      </w:pPr>
      <w:r>
        <w:rPr>
          <w:b/>
          <w:sz w:val="24"/>
        </w:rPr>
        <w:t>7</w:t>
      </w:r>
      <w:r>
        <w:rPr>
          <w:rFonts w:hint="eastAsia"/>
          <w:b/>
          <w:sz w:val="24"/>
        </w:rPr>
        <w:t xml:space="preserve">  </w:t>
      </w:r>
      <w:r>
        <w:rPr>
          <w:rFonts w:hint="eastAsia" w:eastAsia="黑体"/>
          <w:b/>
          <w:bCs/>
          <w:sz w:val="24"/>
        </w:rPr>
        <w:t>校准测量能力</w:t>
      </w:r>
    </w:p>
    <w:p>
      <w:pPr>
        <w:tabs>
          <w:tab w:val="left" w:pos="9031"/>
        </w:tabs>
        <w:spacing w:line="360" w:lineRule="auto"/>
        <w:ind w:firstLine="480" w:firstLineChars="200"/>
        <w:jc w:val="left"/>
        <w:rPr>
          <w:sz w:val="24"/>
        </w:rPr>
      </w:pPr>
      <w:r>
        <w:rPr>
          <w:rFonts w:hAnsi="宋体"/>
          <w:sz w:val="24"/>
        </w:rPr>
        <w:t>上述测量结果的扩展不确定度作为</w:t>
      </w:r>
      <w:r>
        <w:rPr>
          <w:rFonts w:hint="eastAsia" w:ascii="宋体" w:hAnsi="宋体"/>
          <w:sz w:val="24"/>
        </w:rPr>
        <w:t>电力线感应/接触试验发生器</w:t>
      </w:r>
      <w:r>
        <w:rPr>
          <w:rFonts w:hAnsi="宋体"/>
          <w:sz w:val="24"/>
        </w:rPr>
        <w:t>校准装置</w:t>
      </w:r>
      <w:r>
        <w:rPr>
          <w:rFonts w:hint="eastAsia" w:ascii="宋体" w:hAnsi="宋体"/>
          <w:sz w:val="24"/>
        </w:rPr>
        <w:t>时间校准</w:t>
      </w:r>
      <w:r>
        <w:rPr>
          <w:rFonts w:hAnsi="宋体"/>
          <w:sz w:val="24"/>
        </w:rPr>
        <w:t>的测量能力：</w:t>
      </w:r>
      <w:r>
        <w:rPr>
          <w:rFonts w:hint="eastAsia" w:hAnsi="宋体"/>
          <w:sz w:val="24"/>
        </w:rPr>
        <w:t>当0</w:t>
      </w:r>
      <w:r>
        <w:rPr>
          <w:rFonts w:hAnsi="宋体"/>
          <w:sz w:val="24"/>
        </w:rPr>
        <w:t>.1</w:t>
      </w:r>
      <w:r>
        <w:rPr>
          <w:rFonts w:hint="eastAsia" w:hAnsi="宋体"/>
          <w:sz w:val="24"/>
        </w:rPr>
        <w:t>s＜</w:t>
      </w:r>
      <w:r>
        <w:rPr>
          <w:rFonts w:hAnsi="宋体"/>
          <w:sz w:val="24"/>
        </w:rPr>
        <w:t>t</w:t>
      </w:r>
      <w:r>
        <w:rPr>
          <w:rFonts w:hint="eastAsia" w:hAnsi="宋体"/>
          <w:sz w:val="24"/>
        </w:rPr>
        <w:t>＜</w:t>
      </w:r>
      <w:r>
        <w:rPr>
          <w:rFonts w:hAnsi="宋体"/>
          <w:sz w:val="24"/>
        </w:rPr>
        <w:t>1</w:t>
      </w:r>
      <w:r>
        <w:rPr>
          <w:rFonts w:hint="eastAsia" w:hAnsi="宋体"/>
          <w:sz w:val="24"/>
        </w:rPr>
        <w:t>s时：</w:t>
      </w:r>
      <w:r>
        <w:rPr>
          <w:i/>
          <w:sz w:val="24"/>
        </w:rPr>
        <w:t>U</w:t>
      </w:r>
      <w:r>
        <w:rPr>
          <w:sz w:val="24"/>
        </w:rPr>
        <w:t>=</w:t>
      </w:r>
      <w:bookmarkStart w:id="51" w:name="_Hlk44796051"/>
      <w:r>
        <w:rPr>
          <w:rFonts w:hint="eastAsia"/>
          <w:sz w:val="24"/>
        </w:rPr>
        <w:t>3.0m</w:t>
      </w:r>
      <w:r>
        <w:rPr>
          <w:sz w:val="24"/>
        </w:rPr>
        <w:t>s</w:t>
      </w:r>
      <w:bookmarkEnd w:id="51"/>
      <w:r>
        <w:rPr>
          <w:rFonts w:hAnsi="宋体"/>
          <w:sz w:val="24"/>
        </w:rPr>
        <w:t>，</w:t>
      </w:r>
      <w:r>
        <w:rPr>
          <w:i/>
          <w:sz w:val="24"/>
        </w:rPr>
        <w:t>k</w:t>
      </w:r>
      <w:r>
        <w:rPr>
          <w:sz w:val="24"/>
        </w:rPr>
        <w:t>=2</w:t>
      </w:r>
      <w:r>
        <w:rPr>
          <w:rFonts w:hint="eastAsia"/>
          <w:sz w:val="24"/>
        </w:rPr>
        <w:t>；</w:t>
      </w:r>
      <w:r>
        <w:rPr>
          <w:rFonts w:hint="eastAsia" w:hAnsi="宋体"/>
          <w:sz w:val="24"/>
        </w:rPr>
        <w:t>当</w:t>
      </w:r>
      <w:r>
        <w:rPr>
          <w:rFonts w:hAnsi="宋体"/>
          <w:sz w:val="24"/>
        </w:rPr>
        <w:t>t</w:t>
      </w:r>
      <w:r>
        <w:rPr>
          <w:rFonts w:hint="eastAsia" w:hAnsi="宋体"/>
          <w:sz w:val="24"/>
        </w:rPr>
        <w:t>≥</w:t>
      </w:r>
      <w:r>
        <w:rPr>
          <w:rFonts w:hAnsi="宋体"/>
          <w:sz w:val="24"/>
        </w:rPr>
        <w:t>1</w:t>
      </w:r>
      <w:r>
        <w:rPr>
          <w:rFonts w:hint="eastAsia" w:hAnsi="宋体"/>
          <w:sz w:val="24"/>
        </w:rPr>
        <w:t>s时：</w:t>
      </w:r>
      <w:r>
        <w:rPr>
          <w:i/>
          <w:sz w:val="24"/>
        </w:rPr>
        <w:t>U</w:t>
      </w:r>
      <w:r>
        <w:rPr>
          <w:sz w:val="24"/>
        </w:rPr>
        <w:t>=0.</w:t>
      </w:r>
      <w:r>
        <w:rPr>
          <w:rFonts w:hint="eastAsia"/>
          <w:sz w:val="24"/>
        </w:rPr>
        <w:t>3</w:t>
      </w:r>
      <w:r>
        <w:rPr>
          <w:sz w:val="24"/>
        </w:rPr>
        <w:t>s</w:t>
      </w:r>
      <w:r>
        <w:rPr>
          <w:rFonts w:hAnsi="宋体"/>
          <w:sz w:val="24"/>
        </w:rPr>
        <w:t>，</w:t>
      </w:r>
      <w:r>
        <w:rPr>
          <w:i/>
          <w:sz w:val="24"/>
        </w:rPr>
        <w:t>k</w:t>
      </w:r>
      <w:r>
        <w:rPr>
          <w:sz w:val="24"/>
        </w:rPr>
        <w:t>=2</w:t>
      </w:r>
    </w:p>
    <w:p>
      <w:pPr>
        <w:tabs>
          <w:tab w:val="left" w:pos="9031"/>
        </w:tabs>
        <w:spacing w:line="360" w:lineRule="auto"/>
        <w:jc w:val="center"/>
        <w:rPr>
          <w:rFonts w:eastAsia="黑体"/>
          <w:b/>
          <w:sz w:val="28"/>
          <w:szCs w:val="28"/>
        </w:rPr>
      </w:pPr>
      <w:r>
        <w:rPr>
          <w:sz w:val="24"/>
        </w:rPr>
        <w:br w:type="page"/>
      </w:r>
      <w:r>
        <w:rPr>
          <w:rFonts w:hint="eastAsia" w:eastAsia="黑体"/>
          <w:b/>
          <w:sz w:val="28"/>
          <w:szCs w:val="28"/>
        </w:rPr>
        <w:t>四</w:t>
      </w:r>
      <w:r>
        <w:rPr>
          <w:rFonts w:eastAsia="黑体"/>
          <w:b/>
          <w:sz w:val="28"/>
          <w:szCs w:val="28"/>
        </w:rPr>
        <w:t xml:space="preserve"> </w:t>
      </w:r>
      <w:r>
        <w:rPr>
          <w:rFonts w:hint="eastAsia" w:eastAsia="黑体"/>
          <w:b/>
          <w:sz w:val="28"/>
          <w:szCs w:val="28"/>
        </w:rPr>
        <w:t>Wsp值</w:t>
      </w:r>
      <w:r>
        <w:rPr>
          <w:rFonts w:eastAsia="黑体"/>
          <w:b/>
          <w:sz w:val="28"/>
          <w:szCs w:val="28"/>
        </w:rPr>
        <w:t>测量结果的不确定度的评定</w:t>
      </w:r>
    </w:p>
    <w:p>
      <w:pPr>
        <w:spacing w:line="360" w:lineRule="auto"/>
        <w:rPr>
          <w:rFonts w:ascii="黑体" w:eastAsia="黑体"/>
          <w:b/>
          <w:sz w:val="24"/>
        </w:rPr>
      </w:pPr>
      <w:r>
        <w:rPr>
          <w:rFonts w:hint="eastAsia" w:ascii="黑体" w:eastAsia="黑体"/>
          <w:b/>
          <w:sz w:val="24"/>
        </w:rPr>
        <w:t xml:space="preserve">1   </w:t>
      </w:r>
      <w:r>
        <w:rPr>
          <w:rFonts w:hint="eastAsia" w:ascii="黑体" w:hAnsi="宋体" w:eastAsia="黑体"/>
          <w:b/>
          <w:sz w:val="24"/>
        </w:rPr>
        <w:t>概述</w:t>
      </w:r>
    </w:p>
    <w:p>
      <w:pPr>
        <w:tabs>
          <w:tab w:val="left" w:pos="8932"/>
          <w:tab w:val="left" w:pos="9075"/>
        </w:tabs>
        <w:spacing w:line="360" w:lineRule="auto"/>
        <w:rPr>
          <w:sz w:val="24"/>
        </w:rPr>
      </w:pPr>
      <w:r>
        <w:rPr>
          <w:sz w:val="24"/>
        </w:rPr>
        <w:t>1.1</w:t>
      </w:r>
      <w:r>
        <w:rPr>
          <w:rFonts w:hAnsi="宋体"/>
          <w:sz w:val="24"/>
        </w:rPr>
        <w:t>测量依据：</w:t>
      </w:r>
      <w:r>
        <w:rPr>
          <w:sz w:val="24"/>
        </w:rPr>
        <w:t>CLJF-47-2018</w:t>
      </w:r>
      <w:r>
        <w:rPr>
          <w:rFonts w:hAnsi="宋体"/>
          <w:sz w:val="24"/>
        </w:rPr>
        <w:t>《电力线感应/接触试验发生器校准规范》</w:t>
      </w:r>
    </w:p>
    <w:p>
      <w:pPr>
        <w:spacing w:line="360" w:lineRule="auto"/>
        <w:rPr>
          <w:sz w:val="24"/>
        </w:rPr>
      </w:pPr>
      <w:r>
        <w:rPr>
          <w:sz w:val="24"/>
        </w:rPr>
        <w:t>1.2</w:t>
      </w:r>
      <w:r>
        <w:rPr>
          <w:rFonts w:hAnsi="宋体"/>
          <w:sz w:val="24"/>
        </w:rPr>
        <w:t>环境条件：</w:t>
      </w:r>
      <w:r>
        <w:rPr>
          <w:rFonts w:hint="eastAsia"/>
          <w:sz w:val="24"/>
        </w:rPr>
        <w:t>温度：</w:t>
      </w:r>
      <w:r>
        <w:rPr>
          <w:sz w:val="24"/>
        </w:rPr>
        <w:t>（15</w:t>
      </w:r>
      <w:r>
        <w:rPr>
          <w:rFonts w:hAnsi="宋体"/>
          <w:sz w:val="24"/>
        </w:rPr>
        <w:t>～</w:t>
      </w:r>
      <w:r>
        <w:rPr>
          <w:sz w:val="24"/>
        </w:rPr>
        <w:t>35）</w:t>
      </w:r>
      <w:r>
        <w:rPr>
          <w:rFonts w:hint="eastAsia" w:ascii="宋体" w:hAnsi="宋体" w:cs="宋体"/>
          <w:sz w:val="24"/>
        </w:rPr>
        <w:t>℃</w:t>
      </w:r>
      <w:r>
        <w:rPr>
          <w:rFonts w:hint="eastAsia"/>
          <w:sz w:val="24"/>
        </w:rPr>
        <w:t xml:space="preserve"> </w:t>
      </w:r>
      <w:r>
        <w:rPr>
          <w:rFonts w:hint="eastAsia" w:hAnsi="宋体"/>
          <w:sz w:val="24"/>
        </w:rPr>
        <w:t>相对湿度：</w:t>
      </w:r>
      <w:r>
        <w:rPr>
          <w:rFonts w:hint="eastAsia"/>
          <w:sz w:val="24"/>
        </w:rPr>
        <w:t>≤</w:t>
      </w:r>
      <w:r>
        <w:rPr>
          <w:sz w:val="24"/>
        </w:rPr>
        <w:t>7</w:t>
      </w:r>
      <w:r>
        <w:rPr>
          <w:rFonts w:hint="eastAsia"/>
          <w:sz w:val="24"/>
        </w:rPr>
        <w:t>5%RH</w:t>
      </w:r>
    </w:p>
    <w:p>
      <w:pPr>
        <w:spacing w:line="360" w:lineRule="auto"/>
        <w:rPr>
          <w:sz w:val="24"/>
        </w:rPr>
      </w:pPr>
      <w:r>
        <w:rPr>
          <w:sz w:val="24"/>
        </w:rPr>
        <w:t>1.3</w:t>
      </w:r>
      <w:r>
        <w:rPr>
          <w:rFonts w:hAnsi="宋体"/>
          <w:sz w:val="24"/>
        </w:rPr>
        <w:t>测量标准：</w:t>
      </w:r>
      <w:r>
        <w:rPr>
          <w:rFonts w:hint="eastAsia" w:hAnsi="宋体"/>
          <w:sz w:val="24"/>
        </w:rPr>
        <w:t>数字多用表，电流</w:t>
      </w:r>
      <w:r>
        <w:rPr>
          <w:rFonts w:hAnsi="宋体"/>
          <w:sz w:val="24"/>
        </w:rPr>
        <w:t>准确度</w:t>
      </w:r>
      <w:r>
        <w:rPr>
          <w:sz w:val="24"/>
        </w:rPr>
        <w:t>±</w:t>
      </w:r>
      <w:r>
        <w:rPr>
          <w:rFonts w:hAnsi="宋体"/>
          <w:sz w:val="24"/>
        </w:rPr>
        <w:t>（</w:t>
      </w:r>
      <w:r>
        <w:rPr>
          <w:sz w:val="24"/>
        </w:rPr>
        <w:t>0.</w:t>
      </w:r>
      <w:r>
        <w:rPr>
          <w:rFonts w:hint="eastAsia"/>
          <w:sz w:val="24"/>
        </w:rPr>
        <w:t>15</w:t>
      </w:r>
      <w:r>
        <w:rPr>
          <w:sz w:val="24"/>
        </w:rPr>
        <w:t>%</w:t>
      </w:r>
      <w:r>
        <w:rPr>
          <w:rFonts w:hAnsi="宋体"/>
          <w:sz w:val="24"/>
        </w:rPr>
        <w:t>读数</w:t>
      </w:r>
      <w:r>
        <w:rPr>
          <w:sz w:val="24"/>
        </w:rPr>
        <w:t>+0</w:t>
      </w:r>
      <w:r>
        <w:rPr>
          <w:rFonts w:hint="eastAsia"/>
          <w:sz w:val="24"/>
        </w:rPr>
        <w:t>.06</w:t>
      </w:r>
      <w:r>
        <w:rPr>
          <w:sz w:val="24"/>
        </w:rPr>
        <w:t>%</w:t>
      </w:r>
      <w:r>
        <w:rPr>
          <w:rFonts w:hint="eastAsia" w:hAnsi="宋体"/>
          <w:sz w:val="24"/>
        </w:rPr>
        <w:t>量程</w:t>
      </w:r>
      <w:r>
        <w:rPr>
          <w:rFonts w:hAnsi="宋体"/>
          <w:sz w:val="24"/>
        </w:rPr>
        <w:t>）</w:t>
      </w:r>
      <w:r>
        <w:rPr>
          <w:rFonts w:hint="eastAsia"/>
          <w:sz w:val="24"/>
        </w:rPr>
        <w:t>；</w:t>
      </w:r>
    </w:p>
    <w:p>
      <w:pPr>
        <w:pStyle w:val="6"/>
        <w:spacing w:line="360" w:lineRule="auto"/>
        <w:ind w:firstLine="1560" w:firstLineChars="650"/>
        <w:rPr>
          <w:rFonts w:ascii="Times New Roman" w:hAnsi="Times New Roman" w:cs="Times New Roman"/>
          <w:sz w:val="24"/>
        </w:rPr>
      </w:pPr>
      <w:r>
        <w:rPr>
          <w:rFonts w:ascii="Times New Roman" w:hAnsi="宋体" w:cs="Times New Roman"/>
          <w:sz w:val="24"/>
        </w:rPr>
        <w:t>数字毫秒计，时间准确度</w:t>
      </w:r>
      <w:r>
        <w:rPr>
          <w:rFonts w:ascii="Times New Roman" w:hAnsi="Times New Roman" w:cs="Times New Roman"/>
          <w:sz w:val="24"/>
        </w:rPr>
        <w:t>±</w:t>
      </w:r>
      <w:r>
        <w:rPr>
          <w:rFonts w:ascii="Times New Roman" w:hAnsi="宋体" w:cs="Times New Roman"/>
          <w:sz w:val="24"/>
        </w:rPr>
        <w:t>（</w:t>
      </w:r>
      <w:r>
        <w:rPr>
          <w:rFonts w:ascii="Times New Roman" w:hAnsi="Times New Roman" w:cs="Times New Roman"/>
          <w:sz w:val="24"/>
        </w:rPr>
        <w:t>0.2%</w:t>
      </w:r>
      <w:r>
        <w:rPr>
          <w:rFonts w:ascii="Times New Roman" w:hAnsi="宋体" w:cs="Times New Roman"/>
          <w:sz w:val="24"/>
        </w:rPr>
        <w:t>读数</w:t>
      </w:r>
      <w:r>
        <w:rPr>
          <w:rFonts w:ascii="Times New Roman" w:hAnsi="Times New Roman" w:cs="Times New Roman"/>
          <w:sz w:val="24"/>
        </w:rPr>
        <w:t>+2ms+1</w:t>
      </w:r>
      <w:r>
        <w:rPr>
          <w:rFonts w:ascii="Times New Roman" w:hAnsi="宋体" w:cs="Times New Roman"/>
          <w:sz w:val="24"/>
        </w:rPr>
        <w:t>字）</w:t>
      </w:r>
    </w:p>
    <w:p>
      <w:pPr>
        <w:pStyle w:val="6"/>
        <w:spacing w:line="360" w:lineRule="auto"/>
        <w:rPr>
          <w:rFonts w:ascii="Times New Roman" w:hAnsi="Times New Roman" w:cs="Times New Roman"/>
          <w:sz w:val="24"/>
          <w:szCs w:val="24"/>
        </w:rPr>
      </w:pPr>
      <w:r>
        <w:rPr>
          <w:rFonts w:ascii="Times New Roman" w:hAnsi="Times New Roman" w:cs="Times New Roman"/>
          <w:sz w:val="24"/>
          <w:szCs w:val="24"/>
        </w:rPr>
        <w:t>1.4</w:t>
      </w:r>
      <w:r>
        <w:rPr>
          <w:rFonts w:ascii="Times New Roman" w:hAnsi="宋体" w:cs="Times New Roman"/>
          <w:sz w:val="24"/>
          <w:szCs w:val="24"/>
        </w:rPr>
        <w:t>测试对象：电力线感应/接触试验发生器</w:t>
      </w:r>
      <w:r>
        <w:rPr>
          <w:rFonts w:hint="eastAsia" w:ascii="Times New Roman" w:hAnsi="宋体" w:cs="Times New Roman"/>
          <w:sz w:val="24"/>
          <w:szCs w:val="24"/>
        </w:rPr>
        <w:t>，Wsp值</w:t>
      </w:r>
      <w:r>
        <w:rPr>
          <w:rFonts w:ascii="Times New Roman" w:hAnsi="宋体" w:cs="Times New Roman"/>
          <w:sz w:val="24"/>
          <w:szCs w:val="24"/>
        </w:rPr>
        <w:t>最大允许误差</w:t>
      </w:r>
      <w:r>
        <w:rPr>
          <w:rFonts w:hint="eastAsia" w:ascii="Times New Roman" w:hAnsi="宋体" w:cs="Times New Roman"/>
          <w:sz w:val="24"/>
          <w:szCs w:val="24"/>
        </w:rPr>
        <w:t>：</w:t>
      </w:r>
      <w:r>
        <w:rPr>
          <w:rFonts w:ascii="Times New Roman" w:hAnsi="Times New Roman" w:cs="Times New Roman"/>
          <w:kern w:val="0"/>
          <w:sz w:val="24"/>
        </w:rPr>
        <w:t>±</w:t>
      </w:r>
      <w:r>
        <w:rPr>
          <w:rFonts w:hint="eastAsia" w:ascii="Times New Roman" w:hAnsi="Times New Roman" w:cs="Times New Roman"/>
          <w:kern w:val="0"/>
          <w:sz w:val="24"/>
        </w:rPr>
        <w:t>3%</w:t>
      </w:r>
      <w:r>
        <w:rPr>
          <w:rFonts w:ascii="Times New Roman" w:hAnsi="Times New Roman" w:cs="Times New Roman"/>
          <w:sz w:val="24"/>
          <w:szCs w:val="24"/>
        </w:rPr>
        <w:t>。</w:t>
      </w:r>
    </w:p>
    <w:p>
      <w:pPr>
        <w:tabs>
          <w:tab w:val="left" w:pos="8976"/>
        </w:tabs>
        <w:spacing w:line="360" w:lineRule="auto"/>
        <w:rPr>
          <w:kern w:val="0"/>
          <w:sz w:val="24"/>
        </w:rPr>
      </w:pPr>
      <w:r>
        <w:rPr>
          <w:sz w:val="24"/>
        </w:rPr>
        <w:t>1.5</w:t>
      </w:r>
      <w:r>
        <w:rPr>
          <w:rFonts w:hAnsi="宋体"/>
          <w:sz w:val="24"/>
        </w:rPr>
        <w:t>测试过程：校准接线见</w:t>
      </w:r>
      <w:r>
        <w:rPr>
          <w:rFonts w:hint="eastAsia" w:hAnsi="宋体"/>
          <w:sz w:val="24"/>
        </w:rPr>
        <w:t>下</w:t>
      </w:r>
      <w:r>
        <w:rPr>
          <w:rFonts w:hAnsi="宋体"/>
          <w:sz w:val="24"/>
        </w:rPr>
        <w:t>图，</w:t>
      </w:r>
      <w:r>
        <w:rPr>
          <w:rFonts w:hint="eastAsia"/>
          <w:sz w:val="24"/>
        </w:rPr>
        <w:t>将试验发生器设置在感应试验模式下，将试验发生器的输出端短路，设置其试验电压、限流电阻以及相应的试验时间，试验发生器将计算出相对应的</w:t>
      </w:r>
      <w:r>
        <w:rPr>
          <w:kern w:val="0"/>
          <w:sz w:val="24"/>
        </w:rPr>
        <w:t>Wsp</w:t>
      </w:r>
      <w:r>
        <w:rPr>
          <w:rFonts w:hint="eastAsia"/>
          <w:kern w:val="0"/>
          <w:sz w:val="24"/>
        </w:rPr>
        <w:t>值，使用数字多用表及数字毫秒计，同时记录下其短路电流值及试验时间，如下图所示，按公式</w:t>
      </w:r>
      <w:r>
        <w:rPr>
          <w:kern w:val="0"/>
          <w:sz w:val="24"/>
        </w:rPr>
        <w:t>Wsp=(Iac)</w:t>
      </w:r>
      <w:r>
        <w:rPr>
          <w:kern w:val="0"/>
          <w:sz w:val="24"/>
          <w:vertAlign w:val="superscript"/>
        </w:rPr>
        <w:t>2</w:t>
      </w:r>
      <w:r>
        <w:rPr>
          <w:rFonts w:hAnsi="宋体"/>
          <w:sz w:val="24"/>
        </w:rPr>
        <w:t>×</w:t>
      </w:r>
      <w:r>
        <w:rPr>
          <w:kern w:val="0"/>
          <w:sz w:val="24"/>
        </w:rPr>
        <w:t>t</w:t>
      </w:r>
      <w:r>
        <w:rPr>
          <w:rFonts w:hint="eastAsia"/>
          <w:kern w:val="0"/>
          <w:sz w:val="24"/>
        </w:rPr>
        <w:t>计算出实际的</w:t>
      </w:r>
      <w:r>
        <w:rPr>
          <w:kern w:val="0"/>
          <w:sz w:val="24"/>
        </w:rPr>
        <w:t>Wsp</w:t>
      </w:r>
      <w:r>
        <w:rPr>
          <w:rFonts w:hint="eastAsia"/>
          <w:kern w:val="0"/>
          <w:sz w:val="24"/>
        </w:rPr>
        <w:t>值</w:t>
      </w:r>
    </w:p>
    <w:p>
      <w:pPr>
        <w:pStyle w:val="6"/>
        <w:spacing w:line="360" w:lineRule="auto"/>
        <w:jc w:val="center"/>
        <w:rPr>
          <w:rFonts w:ascii="Times New Roman"/>
          <w:sz w:val="24"/>
          <w:szCs w:val="24"/>
        </w:rPr>
      </w:pPr>
      <w:r>
        <w:rPr>
          <w:rFonts w:hint="eastAsia" w:ascii="Times New Roman"/>
          <w:sz w:val="24"/>
        </w:rPr>
        <w:drawing>
          <wp:inline distT="0" distB="0" distL="0" distR="0">
            <wp:extent cx="3308350" cy="1979930"/>
            <wp:effectExtent l="0" t="0" r="6350" b="1270"/>
            <wp:docPr id="387" name="图片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 name="图片 387"/>
                    <pic:cNvPicPr>
                      <a:picLocks noChangeAspect="1" noChangeArrowheads="1"/>
                    </pic:cNvPicPr>
                  </pic:nvPicPr>
                  <pic:blipFill>
                    <a:blip r:embed="rId18" cstate="print">
                      <a:extLst>
                        <a:ext uri="{28A0092B-C50C-407E-A947-70E740481C1C}">
                          <a14:useLocalDpi xmlns:a14="http://schemas.microsoft.com/office/drawing/2010/main" val="0"/>
                        </a:ext>
                      </a:extLst>
                    </a:blip>
                    <a:srcRect t="12381" b="5080"/>
                    <a:stretch>
                      <a:fillRect/>
                    </a:stretch>
                  </pic:blipFill>
                  <pic:spPr>
                    <a:xfrm>
                      <a:off x="0" y="0"/>
                      <a:ext cx="3308400" cy="1980000"/>
                    </a:xfrm>
                    <a:prstGeom prst="rect">
                      <a:avLst/>
                    </a:prstGeom>
                    <a:noFill/>
                    <a:ln>
                      <a:noFill/>
                    </a:ln>
                  </pic:spPr>
                </pic:pic>
              </a:graphicData>
            </a:graphic>
          </wp:inline>
        </w:drawing>
      </w:r>
    </w:p>
    <w:p>
      <w:pPr>
        <w:pStyle w:val="6"/>
        <w:spacing w:line="360" w:lineRule="auto"/>
        <w:jc w:val="center"/>
        <w:rPr>
          <w:rFonts w:ascii="Times New Roman"/>
          <w:bCs/>
          <w:sz w:val="24"/>
          <w:szCs w:val="24"/>
        </w:rPr>
      </w:pPr>
      <w:r>
        <w:rPr>
          <w:rFonts w:hint="eastAsia" w:ascii="Times New Roman"/>
          <w:bCs/>
          <w:sz w:val="24"/>
        </w:rPr>
        <w:t>W</w:t>
      </w:r>
      <w:r>
        <w:rPr>
          <w:rFonts w:ascii="Times New Roman"/>
          <w:bCs/>
          <w:sz w:val="24"/>
        </w:rPr>
        <w:t>sp</w:t>
      </w:r>
      <w:r>
        <w:rPr>
          <w:rFonts w:hint="eastAsia" w:ascii="Times New Roman"/>
          <w:bCs/>
          <w:sz w:val="24"/>
        </w:rPr>
        <w:t>值校准接线图</w:t>
      </w:r>
    </w:p>
    <w:p>
      <w:pPr>
        <w:spacing w:line="360" w:lineRule="auto"/>
        <w:rPr>
          <w:sz w:val="24"/>
        </w:rPr>
      </w:pPr>
      <w:r>
        <w:rPr>
          <w:sz w:val="24"/>
        </w:rPr>
        <w:t>1.6</w:t>
      </w:r>
      <w:r>
        <w:rPr>
          <w:rFonts w:hAnsi="宋体"/>
          <w:sz w:val="24"/>
        </w:rPr>
        <w:t>评定结果的使用</w:t>
      </w:r>
    </w:p>
    <w:p>
      <w:pPr>
        <w:tabs>
          <w:tab w:val="left" w:pos="9020"/>
        </w:tabs>
        <w:spacing w:line="360" w:lineRule="auto"/>
        <w:ind w:firstLine="480" w:firstLineChars="200"/>
        <w:rPr>
          <w:sz w:val="24"/>
        </w:rPr>
      </w:pPr>
      <w:r>
        <w:rPr>
          <w:rFonts w:hAnsi="宋体"/>
          <w:sz w:val="24"/>
        </w:rPr>
        <w:t>符合上述条件的测量结果，一般可直接使用本不确定度的评定方法。</w:t>
      </w:r>
    </w:p>
    <w:p>
      <w:pPr>
        <w:spacing w:line="360" w:lineRule="auto"/>
        <w:rPr>
          <w:rFonts w:eastAsia="黑体"/>
          <w:b/>
          <w:sz w:val="24"/>
        </w:rPr>
      </w:pPr>
      <w:r>
        <w:rPr>
          <w:rFonts w:eastAsia="黑体"/>
          <w:b/>
          <w:sz w:val="24"/>
        </w:rPr>
        <w:t>2  数学模型</w:t>
      </w:r>
    </w:p>
    <w:p>
      <w:pPr>
        <w:spacing w:line="360" w:lineRule="auto"/>
        <w:rPr>
          <w:sz w:val="24"/>
        </w:rPr>
      </w:pPr>
      <w:r>
        <w:rPr>
          <w:sz w:val="24"/>
        </w:rPr>
        <w:t xml:space="preserve">          Δ</w:t>
      </w:r>
      <w:r>
        <w:rPr>
          <w:rFonts w:hint="eastAsia"/>
          <w:i/>
          <w:sz w:val="24"/>
        </w:rPr>
        <w:t>W</w:t>
      </w:r>
      <w:r>
        <w:rPr>
          <w:rFonts w:hint="eastAsia"/>
          <w:sz w:val="24"/>
        </w:rPr>
        <w:t>sp</w:t>
      </w:r>
      <w:r>
        <w:rPr>
          <w:sz w:val="24"/>
        </w:rPr>
        <w:t>=</w:t>
      </w:r>
      <w:r>
        <w:rPr>
          <w:rFonts w:hint="eastAsia"/>
          <w:i/>
          <w:sz w:val="24"/>
        </w:rPr>
        <w:t>W</w:t>
      </w:r>
      <w:r>
        <w:rPr>
          <w:rFonts w:hint="eastAsia"/>
          <w:sz w:val="24"/>
        </w:rPr>
        <w:t>sp</w:t>
      </w:r>
      <w:r>
        <w:rPr>
          <w:rFonts w:hint="eastAsia"/>
          <w:sz w:val="24"/>
          <w:vertAlign w:val="subscript"/>
        </w:rPr>
        <w:t>x</w:t>
      </w:r>
      <w:r>
        <w:rPr>
          <w:sz w:val="24"/>
        </w:rPr>
        <w:t>-</w:t>
      </w:r>
      <w:r>
        <w:rPr>
          <w:rFonts w:hint="eastAsia"/>
          <w:i/>
          <w:sz w:val="24"/>
        </w:rPr>
        <w:t>W</w:t>
      </w:r>
      <w:r>
        <w:rPr>
          <w:rFonts w:hint="eastAsia"/>
          <w:sz w:val="24"/>
        </w:rPr>
        <w:t>sp</w:t>
      </w:r>
      <w:r>
        <w:rPr>
          <w:rFonts w:hint="eastAsia"/>
          <w:sz w:val="24"/>
          <w:vertAlign w:val="subscript"/>
        </w:rPr>
        <w:t>n</w:t>
      </w:r>
    </w:p>
    <w:p>
      <w:pPr>
        <w:spacing w:line="360" w:lineRule="auto"/>
        <w:rPr>
          <w:sz w:val="24"/>
        </w:rPr>
      </w:pPr>
      <w:r>
        <w:rPr>
          <w:sz w:val="24"/>
        </w:rPr>
        <w:t xml:space="preserve">   </w:t>
      </w:r>
      <w:r>
        <w:rPr>
          <w:rFonts w:hAnsi="宋体"/>
          <w:sz w:val="24"/>
        </w:rPr>
        <w:t>其中：</w:t>
      </w:r>
      <w:r>
        <w:rPr>
          <w:sz w:val="24"/>
        </w:rPr>
        <w:t xml:space="preserve"> Δ</w:t>
      </w:r>
      <w:r>
        <w:rPr>
          <w:rFonts w:hint="eastAsia"/>
          <w:i/>
          <w:sz w:val="24"/>
        </w:rPr>
        <w:t>Wsp</w:t>
      </w:r>
      <w:r>
        <w:rPr>
          <w:rFonts w:hint="eastAsia"/>
          <w:sz w:val="24"/>
        </w:rPr>
        <w:t>——</w:t>
      </w:r>
      <w:r>
        <w:rPr>
          <w:rFonts w:hAnsi="宋体"/>
          <w:sz w:val="24"/>
        </w:rPr>
        <w:t>试验发生器</w:t>
      </w:r>
      <w:r>
        <w:rPr>
          <w:rFonts w:hint="eastAsia" w:hAnsi="宋体"/>
          <w:sz w:val="24"/>
        </w:rPr>
        <w:t>Wsp值</w:t>
      </w:r>
      <w:r>
        <w:rPr>
          <w:rFonts w:hAnsi="宋体"/>
          <w:sz w:val="24"/>
        </w:rPr>
        <w:t>误差</w:t>
      </w:r>
    </w:p>
    <w:p>
      <w:pPr>
        <w:spacing w:line="360" w:lineRule="auto"/>
        <w:rPr>
          <w:sz w:val="24"/>
        </w:rPr>
      </w:pPr>
      <w:r>
        <w:rPr>
          <w:sz w:val="24"/>
        </w:rPr>
        <w:t xml:space="preserve">          </w:t>
      </w:r>
      <w:r>
        <w:rPr>
          <w:rFonts w:hint="eastAsia"/>
          <w:i/>
          <w:sz w:val="24"/>
        </w:rPr>
        <w:t>W</w:t>
      </w:r>
      <w:r>
        <w:rPr>
          <w:rFonts w:hint="eastAsia"/>
          <w:sz w:val="24"/>
        </w:rPr>
        <w:t>sp</w:t>
      </w:r>
      <w:r>
        <w:rPr>
          <w:rFonts w:hint="eastAsia"/>
          <w:sz w:val="24"/>
          <w:vertAlign w:val="subscript"/>
        </w:rPr>
        <w:t>x</w:t>
      </w:r>
      <w:r>
        <w:rPr>
          <w:rFonts w:hint="eastAsia"/>
          <w:sz w:val="24"/>
        </w:rPr>
        <w:t>——</w:t>
      </w:r>
      <w:r>
        <w:rPr>
          <w:rFonts w:hAnsi="宋体"/>
          <w:sz w:val="24"/>
        </w:rPr>
        <w:t>试验发生器</w:t>
      </w:r>
      <w:r>
        <w:rPr>
          <w:rFonts w:hint="eastAsia" w:hAnsi="宋体"/>
          <w:sz w:val="24"/>
        </w:rPr>
        <w:t>设定值</w:t>
      </w:r>
    </w:p>
    <w:p>
      <w:pPr>
        <w:spacing w:line="360" w:lineRule="auto"/>
        <w:rPr>
          <w:sz w:val="24"/>
        </w:rPr>
      </w:pPr>
      <w:r>
        <w:rPr>
          <w:sz w:val="24"/>
        </w:rPr>
        <w:t xml:space="preserve">          </w:t>
      </w:r>
      <w:r>
        <w:rPr>
          <w:rFonts w:hint="eastAsia"/>
          <w:i/>
          <w:sz w:val="24"/>
        </w:rPr>
        <w:t>W</w:t>
      </w:r>
      <w:r>
        <w:rPr>
          <w:rFonts w:hint="eastAsia"/>
          <w:sz w:val="24"/>
        </w:rPr>
        <w:t>sp</w:t>
      </w:r>
      <w:r>
        <w:rPr>
          <w:rFonts w:hint="eastAsia"/>
          <w:sz w:val="24"/>
          <w:vertAlign w:val="subscript"/>
        </w:rPr>
        <w:t>n</w:t>
      </w:r>
      <w:r>
        <w:rPr>
          <w:rFonts w:hint="eastAsia"/>
          <w:sz w:val="24"/>
        </w:rPr>
        <w:t>——</w:t>
      </w:r>
      <w:r>
        <w:rPr>
          <w:rFonts w:hAnsi="宋体"/>
          <w:sz w:val="24"/>
        </w:rPr>
        <w:t>试验发生器测</w:t>
      </w:r>
      <w:r>
        <w:rPr>
          <w:rFonts w:hint="eastAsia" w:hAnsi="宋体"/>
          <w:sz w:val="24"/>
        </w:rPr>
        <w:t>得</w:t>
      </w:r>
      <w:r>
        <w:rPr>
          <w:rFonts w:hAnsi="宋体"/>
          <w:sz w:val="24"/>
        </w:rPr>
        <w:t>值</w:t>
      </w:r>
      <w:r>
        <w:rPr>
          <w:rFonts w:hint="eastAsia" w:hAnsi="宋体"/>
          <w:sz w:val="24"/>
        </w:rPr>
        <w:t>，</w:t>
      </w:r>
      <w:r>
        <w:rPr>
          <w:rFonts w:hint="eastAsia"/>
          <w:i/>
          <w:sz w:val="24"/>
        </w:rPr>
        <w:t>W</w:t>
      </w:r>
      <w:r>
        <w:rPr>
          <w:rFonts w:hint="eastAsia"/>
          <w:sz w:val="24"/>
        </w:rPr>
        <w:t>sp</w:t>
      </w:r>
      <w:r>
        <w:rPr>
          <w:rFonts w:hint="eastAsia"/>
          <w:kern w:val="0"/>
          <w:sz w:val="24"/>
        </w:rPr>
        <w:t>=</w:t>
      </w:r>
      <w:r>
        <w:rPr>
          <w:kern w:val="0"/>
          <w:sz w:val="24"/>
        </w:rPr>
        <w:t>(</w:t>
      </w:r>
      <w:r>
        <w:rPr>
          <w:i/>
          <w:kern w:val="0"/>
          <w:sz w:val="24"/>
        </w:rPr>
        <w:t>I</w:t>
      </w:r>
      <w:r>
        <w:rPr>
          <w:kern w:val="0"/>
          <w:sz w:val="24"/>
        </w:rPr>
        <w:t>ac)</w:t>
      </w:r>
      <w:r>
        <w:rPr>
          <w:kern w:val="0"/>
          <w:sz w:val="24"/>
          <w:vertAlign w:val="superscript"/>
        </w:rPr>
        <w:t>2</w:t>
      </w:r>
      <w:r>
        <w:rPr>
          <w:rFonts w:ascii="宋体" w:hAnsi="宋体"/>
          <w:sz w:val="24"/>
        </w:rPr>
        <w:t>×</w:t>
      </w:r>
      <w:r>
        <w:rPr>
          <w:i/>
          <w:kern w:val="0"/>
          <w:sz w:val="24"/>
        </w:rPr>
        <w:t>t</w:t>
      </w:r>
      <w:r>
        <w:rPr>
          <w:rFonts w:hAnsi="宋体"/>
          <w:sz w:val="24"/>
        </w:rPr>
        <w:t>。</w:t>
      </w:r>
    </w:p>
    <w:p>
      <w:pPr>
        <w:tabs>
          <w:tab w:val="left" w:pos="9064"/>
        </w:tabs>
        <w:spacing w:line="360" w:lineRule="auto"/>
        <w:rPr>
          <w:rFonts w:eastAsia="黑体"/>
          <w:b/>
          <w:sz w:val="24"/>
        </w:rPr>
      </w:pPr>
      <w:r>
        <w:rPr>
          <w:rFonts w:eastAsia="黑体"/>
          <w:b/>
          <w:sz w:val="24"/>
        </w:rPr>
        <w:t>3  标准不确定度的评定</w:t>
      </w:r>
    </w:p>
    <w:p>
      <w:pPr>
        <w:tabs>
          <w:tab w:val="left" w:pos="8866"/>
          <w:tab w:val="left" w:pos="9075"/>
        </w:tabs>
        <w:spacing w:line="360" w:lineRule="auto"/>
        <w:rPr>
          <w:sz w:val="24"/>
        </w:rPr>
      </w:pPr>
      <w:r>
        <w:rPr>
          <w:sz w:val="24"/>
        </w:rPr>
        <w:t xml:space="preserve">   </w:t>
      </w:r>
      <w:r>
        <w:rPr>
          <w:rFonts w:hAnsi="宋体"/>
          <w:sz w:val="24"/>
        </w:rPr>
        <w:t>根据数学模型，被</w:t>
      </w:r>
      <w:r>
        <w:rPr>
          <w:rFonts w:hint="eastAsia" w:hAnsi="宋体"/>
          <w:sz w:val="24"/>
        </w:rPr>
        <w:t>校</w:t>
      </w:r>
      <w:r>
        <w:rPr>
          <w:rFonts w:hAnsi="宋体"/>
          <w:sz w:val="24"/>
        </w:rPr>
        <w:t>电力线感应/接触试验发生器</w:t>
      </w:r>
      <w:r>
        <w:rPr>
          <w:rFonts w:hint="eastAsia" w:hAnsi="宋体"/>
          <w:sz w:val="24"/>
        </w:rPr>
        <w:t>Wsp值测量</w:t>
      </w:r>
      <w:r>
        <w:rPr>
          <w:rFonts w:hAnsi="宋体"/>
          <w:sz w:val="24"/>
        </w:rPr>
        <w:t>不确定度</w:t>
      </w:r>
      <w:r>
        <w:rPr>
          <w:rFonts w:hint="eastAsia" w:hAnsi="宋体"/>
          <w:sz w:val="24"/>
        </w:rPr>
        <w:t>来源于输入量</w:t>
      </w:r>
      <w:r>
        <w:rPr>
          <w:rFonts w:hint="eastAsia"/>
          <w:i/>
          <w:sz w:val="24"/>
        </w:rPr>
        <w:t>W</w:t>
      </w:r>
      <w:r>
        <w:rPr>
          <w:rFonts w:hint="eastAsia"/>
          <w:sz w:val="24"/>
        </w:rPr>
        <w:t>sp</w:t>
      </w:r>
      <w:r>
        <w:rPr>
          <w:sz w:val="24"/>
          <w:vertAlign w:val="subscript"/>
        </w:rPr>
        <w:t>x</w:t>
      </w:r>
      <w:r>
        <w:rPr>
          <w:rFonts w:hint="eastAsia"/>
          <w:sz w:val="24"/>
        </w:rPr>
        <w:t>的标准不确定度</w:t>
      </w:r>
      <w:r>
        <w:rPr>
          <w:i/>
          <w:sz w:val="24"/>
        </w:rPr>
        <w:t>u</w:t>
      </w:r>
      <w:r>
        <w:rPr>
          <w:sz w:val="24"/>
        </w:rPr>
        <w:t>(</w:t>
      </w:r>
      <w:r>
        <w:rPr>
          <w:rFonts w:hint="eastAsia"/>
          <w:i/>
          <w:sz w:val="24"/>
        </w:rPr>
        <w:t>W</w:t>
      </w:r>
      <w:r>
        <w:rPr>
          <w:rFonts w:hint="eastAsia"/>
          <w:sz w:val="24"/>
        </w:rPr>
        <w:t>sp</w:t>
      </w:r>
      <w:r>
        <w:rPr>
          <w:sz w:val="24"/>
          <w:vertAlign w:val="subscript"/>
        </w:rPr>
        <w:t>x</w:t>
      </w:r>
      <w:r>
        <w:rPr>
          <w:sz w:val="24"/>
        </w:rPr>
        <w:t>)</w:t>
      </w:r>
      <w:r>
        <w:rPr>
          <w:rFonts w:hint="eastAsia"/>
          <w:sz w:val="24"/>
        </w:rPr>
        <w:t>和</w:t>
      </w:r>
      <w:r>
        <w:rPr>
          <w:rFonts w:hint="eastAsia" w:hAnsi="宋体"/>
          <w:sz w:val="24"/>
        </w:rPr>
        <w:t>输入量</w:t>
      </w:r>
      <w:r>
        <w:rPr>
          <w:rFonts w:hint="eastAsia"/>
          <w:i/>
          <w:sz w:val="24"/>
        </w:rPr>
        <w:t>W</w:t>
      </w:r>
      <w:r>
        <w:rPr>
          <w:rFonts w:hint="eastAsia"/>
          <w:sz w:val="24"/>
        </w:rPr>
        <w:t>sp</w:t>
      </w:r>
      <w:r>
        <w:rPr>
          <w:rFonts w:hint="eastAsia"/>
          <w:sz w:val="24"/>
          <w:vertAlign w:val="subscript"/>
        </w:rPr>
        <w:t>n</w:t>
      </w:r>
      <w:r>
        <w:rPr>
          <w:rFonts w:hint="eastAsia"/>
          <w:sz w:val="24"/>
        </w:rPr>
        <w:t>的标准不确定度</w:t>
      </w:r>
      <w:r>
        <w:rPr>
          <w:i/>
          <w:sz w:val="24"/>
        </w:rPr>
        <w:t>u</w:t>
      </w:r>
      <w:r>
        <w:rPr>
          <w:sz w:val="24"/>
        </w:rPr>
        <w:t>(</w:t>
      </w:r>
      <w:r>
        <w:rPr>
          <w:rFonts w:hint="eastAsia"/>
          <w:i/>
          <w:sz w:val="24"/>
        </w:rPr>
        <w:t>W</w:t>
      </w:r>
      <w:r>
        <w:rPr>
          <w:rFonts w:hint="eastAsia"/>
          <w:sz w:val="24"/>
        </w:rPr>
        <w:t>sp</w:t>
      </w:r>
      <w:r>
        <w:rPr>
          <w:rFonts w:hint="eastAsia"/>
          <w:sz w:val="24"/>
          <w:vertAlign w:val="subscript"/>
        </w:rPr>
        <w:t>n</w:t>
      </w:r>
      <w:r>
        <w:rPr>
          <w:sz w:val="24"/>
        </w:rPr>
        <w:t>)</w:t>
      </w:r>
      <w:r>
        <w:rPr>
          <w:rFonts w:hAnsi="宋体"/>
          <w:sz w:val="24"/>
        </w:rPr>
        <w:t>。</w:t>
      </w:r>
    </w:p>
    <w:p>
      <w:pPr>
        <w:tabs>
          <w:tab w:val="left" w:pos="8932"/>
          <w:tab w:val="left" w:pos="9075"/>
        </w:tabs>
        <w:spacing w:line="360" w:lineRule="auto"/>
        <w:rPr>
          <w:sz w:val="24"/>
        </w:rPr>
      </w:pPr>
      <w:r>
        <w:rPr>
          <w:sz w:val="24"/>
        </w:rPr>
        <w:t>3.1</w:t>
      </w:r>
      <w:r>
        <w:rPr>
          <w:rFonts w:hAnsi="宋体"/>
          <w:sz w:val="24"/>
        </w:rPr>
        <w:t>标准不确定度分量</w:t>
      </w:r>
      <w:r>
        <w:rPr>
          <w:i/>
          <w:sz w:val="24"/>
        </w:rPr>
        <w:t>u</w:t>
      </w:r>
      <w:r>
        <w:rPr>
          <w:sz w:val="24"/>
        </w:rPr>
        <w:t>(</w:t>
      </w:r>
      <w:r>
        <w:rPr>
          <w:rFonts w:hint="eastAsia" w:hAnsi="宋体"/>
          <w:sz w:val="24"/>
        </w:rPr>
        <w:t>Wsp</w:t>
      </w:r>
      <w:r>
        <w:rPr>
          <w:rFonts w:hint="eastAsia"/>
          <w:sz w:val="24"/>
          <w:vertAlign w:val="subscript"/>
        </w:rPr>
        <w:t>x</w:t>
      </w:r>
      <w:r>
        <w:rPr>
          <w:sz w:val="24"/>
        </w:rPr>
        <w:t>)</w:t>
      </w:r>
      <w:r>
        <w:rPr>
          <w:rFonts w:hAnsi="宋体"/>
          <w:sz w:val="24"/>
        </w:rPr>
        <w:t>的评定</w:t>
      </w:r>
    </w:p>
    <w:p>
      <w:pPr>
        <w:spacing w:line="360" w:lineRule="auto"/>
        <w:ind w:firstLine="480" w:firstLineChars="200"/>
        <w:rPr>
          <w:sz w:val="24"/>
        </w:rPr>
      </w:pPr>
      <w:r>
        <w:rPr>
          <w:rFonts w:hAnsi="宋体"/>
          <w:sz w:val="24"/>
        </w:rPr>
        <w:t>由于</w:t>
      </w:r>
      <w:r>
        <w:rPr>
          <w:rFonts w:hint="eastAsia"/>
          <w:i/>
          <w:sz w:val="24"/>
        </w:rPr>
        <w:t>W</w:t>
      </w:r>
      <w:r>
        <w:rPr>
          <w:rFonts w:hint="eastAsia"/>
          <w:sz w:val="24"/>
        </w:rPr>
        <w:t>sp</w:t>
      </w:r>
      <w:r>
        <w:rPr>
          <w:rFonts w:hint="eastAsia"/>
          <w:sz w:val="24"/>
          <w:vertAlign w:val="subscript"/>
        </w:rPr>
        <w:t>x</w:t>
      </w:r>
      <w:r>
        <w:rPr>
          <w:rFonts w:hAnsi="宋体"/>
          <w:sz w:val="24"/>
        </w:rPr>
        <w:t>为被</w:t>
      </w:r>
      <w:r>
        <w:rPr>
          <w:rFonts w:hint="eastAsia" w:hAnsi="宋体"/>
          <w:sz w:val="24"/>
        </w:rPr>
        <w:t>校</w:t>
      </w:r>
      <w:r>
        <w:rPr>
          <w:rFonts w:hAnsi="宋体"/>
          <w:sz w:val="24"/>
        </w:rPr>
        <w:t>电力线感应/接触试验发生器</w:t>
      </w:r>
      <w:r>
        <w:rPr>
          <w:rFonts w:hint="eastAsia" w:hAnsi="宋体"/>
          <w:sz w:val="24"/>
        </w:rPr>
        <w:t>Wsp值</w:t>
      </w:r>
      <w:r>
        <w:rPr>
          <w:rFonts w:hAnsi="宋体"/>
          <w:sz w:val="24"/>
        </w:rPr>
        <w:t>设定值，不随外界因数变化而变化，故其无不确定度因素，所以</w:t>
      </w:r>
      <w:r>
        <w:rPr>
          <w:i/>
          <w:sz w:val="24"/>
        </w:rPr>
        <w:t>u</w:t>
      </w:r>
      <w:r>
        <w:rPr>
          <w:sz w:val="24"/>
        </w:rPr>
        <w:t>(</w:t>
      </w:r>
      <w:r>
        <w:rPr>
          <w:rFonts w:hint="eastAsia" w:hAnsi="宋体"/>
          <w:sz w:val="24"/>
        </w:rPr>
        <w:t>Wsp</w:t>
      </w:r>
      <w:r>
        <w:rPr>
          <w:sz w:val="24"/>
          <w:vertAlign w:val="subscript"/>
        </w:rPr>
        <w:t>x</w:t>
      </w:r>
      <w:r>
        <w:rPr>
          <w:sz w:val="24"/>
        </w:rPr>
        <w:t>)=0</w:t>
      </w:r>
      <w:r>
        <w:rPr>
          <w:rFonts w:hAnsi="宋体"/>
          <w:sz w:val="24"/>
        </w:rPr>
        <w:t>。</w:t>
      </w:r>
    </w:p>
    <w:p>
      <w:pPr>
        <w:spacing w:line="360" w:lineRule="auto"/>
        <w:rPr>
          <w:sz w:val="24"/>
        </w:rPr>
      </w:pPr>
      <w:r>
        <w:rPr>
          <w:sz w:val="24"/>
        </w:rPr>
        <w:t>3.2</w:t>
      </w:r>
      <w:r>
        <w:rPr>
          <w:szCs w:val="21"/>
        </w:rPr>
        <w:t xml:space="preserve"> </w:t>
      </w:r>
      <w:r>
        <w:rPr>
          <w:rFonts w:hAnsi="宋体"/>
          <w:sz w:val="24"/>
        </w:rPr>
        <w:t>标准不确定度分量</w:t>
      </w:r>
      <w:r>
        <w:rPr>
          <w:i/>
          <w:sz w:val="24"/>
        </w:rPr>
        <w:t>u</w:t>
      </w:r>
      <w:r>
        <w:rPr>
          <w:sz w:val="24"/>
        </w:rPr>
        <w:t>(</w:t>
      </w:r>
      <w:r>
        <w:rPr>
          <w:rFonts w:hint="eastAsia" w:hAnsi="宋体"/>
          <w:sz w:val="24"/>
        </w:rPr>
        <w:t>Wsp</w:t>
      </w:r>
      <w:r>
        <w:rPr>
          <w:rFonts w:hint="eastAsia"/>
          <w:sz w:val="24"/>
          <w:vertAlign w:val="subscript"/>
        </w:rPr>
        <w:t>n</w:t>
      </w:r>
      <w:r>
        <w:rPr>
          <w:sz w:val="24"/>
        </w:rPr>
        <w:t>)</w:t>
      </w:r>
      <w:r>
        <w:rPr>
          <w:rFonts w:hAnsi="宋体"/>
          <w:sz w:val="24"/>
        </w:rPr>
        <w:t>的评定</w:t>
      </w:r>
    </w:p>
    <w:p>
      <w:pPr>
        <w:tabs>
          <w:tab w:val="left" w:pos="9031"/>
        </w:tabs>
        <w:spacing w:line="360" w:lineRule="auto"/>
        <w:ind w:firstLine="480" w:firstLineChars="200"/>
        <w:rPr>
          <w:sz w:val="24"/>
        </w:rPr>
      </w:pPr>
      <w:r>
        <w:rPr>
          <w:rFonts w:hAnsi="宋体"/>
          <w:sz w:val="24"/>
        </w:rPr>
        <w:t>不确定度分量</w:t>
      </w:r>
      <w:r>
        <w:rPr>
          <w:i/>
          <w:sz w:val="24"/>
        </w:rPr>
        <w:t>u</w:t>
      </w:r>
      <w:r>
        <w:rPr>
          <w:sz w:val="24"/>
        </w:rPr>
        <w:t>(</w:t>
      </w:r>
      <w:r>
        <w:rPr>
          <w:rFonts w:hint="eastAsia" w:hAnsi="宋体"/>
          <w:sz w:val="24"/>
        </w:rPr>
        <w:t>Wsp</w:t>
      </w:r>
      <w:r>
        <w:rPr>
          <w:rFonts w:hint="eastAsia"/>
          <w:sz w:val="24"/>
          <w:vertAlign w:val="subscript"/>
        </w:rPr>
        <w:t>n</w:t>
      </w:r>
      <w:r>
        <w:rPr>
          <w:sz w:val="24"/>
        </w:rPr>
        <w:t>)</w:t>
      </w:r>
      <w:r>
        <w:rPr>
          <w:rFonts w:hAnsi="宋体"/>
          <w:sz w:val="24"/>
        </w:rPr>
        <w:t>的不确定度来源主要是</w:t>
      </w:r>
      <w:r>
        <w:rPr>
          <w:rFonts w:hint="eastAsia" w:hAnsi="宋体"/>
          <w:sz w:val="24"/>
        </w:rPr>
        <w:t>电流</w:t>
      </w:r>
      <w:r>
        <w:rPr>
          <w:rFonts w:hAnsi="宋体"/>
          <w:sz w:val="24"/>
        </w:rPr>
        <w:t>测量重复性引起的标准不确定度</w:t>
      </w:r>
      <w:r>
        <w:rPr>
          <w:rFonts w:hint="eastAsia" w:hAnsi="宋体"/>
          <w:sz w:val="24"/>
        </w:rPr>
        <w:t>分量</w:t>
      </w:r>
      <w:r>
        <w:rPr>
          <w:i/>
          <w:sz w:val="24"/>
        </w:rPr>
        <w:t>u</w:t>
      </w:r>
      <w:r>
        <w:rPr>
          <w:sz w:val="24"/>
        </w:rPr>
        <w:t>(</w:t>
      </w:r>
      <w:r>
        <w:rPr>
          <w:rFonts w:hint="eastAsia" w:hAnsi="宋体"/>
          <w:i/>
          <w:sz w:val="24"/>
        </w:rPr>
        <w:t>I</w:t>
      </w:r>
      <w:r>
        <w:rPr>
          <w:rFonts w:hint="eastAsia"/>
          <w:sz w:val="24"/>
          <w:vertAlign w:val="subscript"/>
        </w:rPr>
        <w:t>n1</w:t>
      </w:r>
      <w:r>
        <w:rPr>
          <w:sz w:val="24"/>
        </w:rPr>
        <w:t>)</w:t>
      </w:r>
      <w:r>
        <w:rPr>
          <w:rFonts w:hint="eastAsia" w:hAnsi="宋体"/>
          <w:szCs w:val="21"/>
        </w:rPr>
        <w:t>，</w:t>
      </w:r>
      <w:r>
        <w:rPr>
          <w:rFonts w:hint="eastAsia" w:hAnsi="宋体"/>
          <w:sz w:val="24"/>
        </w:rPr>
        <w:t>电流</w:t>
      </w:r>
      <w:r>
        <w:rPr>
          <w:rFonts w:hAnsi="宋体"/>
          <w:sz w:val="24"/>
        </w:rPr>
        <w:t>测量误差导致的标准不确定度</w:t>
      </w:r>
      <w:r>
        <w:rPr>
          <w:rFonts w:hint="eastAsia" w:hAnsi="宋体"/>
          <w:sz w:val="24"/>
        </w:rPr>
        <w:t>分量</w:t>
      </w:r>
      <w:r>
        <w:rPr>
          <w:i/>
          <w:sz w:val="24"/>
        </w:rPr>
        <w:t>u</w:t>
      </w:r>
      <w:r>
        <w:rPr>
          <w:sz w:val="24"/>
        </w:rPr>
        <w:t>(</w:t>
      </w:r>
      <w:r>
        <w:rPr>
          <w:rFonts w:hint="eastAsia" w:hAnsi="宋体"/>
          <w:i/>
          <w:sz w:val="24"/>
        </w:rPr>
        <w:t>I</w:t>
      </w:r>
      <w:r>
        <w:rPr>
          <w:rFonts w:hint="eastAsia"/>
          <w:sz w:val="24"/>
          <w:vertAlign w:val="subscript"/>
        </w:rPr>
        <w:t>n</w:t>
      </w:r>
      <w:r>
        <w:rPr>
          <w:sz w:val="24"/>
          <w:vertAlign w:val="subscript"/>
        </w:rPr>
        <w:t>2</w:t>
      </w:r>
      <w:r>
        <w:rPr>
          <w:sz w:val="24"/>
        </w:rPr>
        <w:t>)</w:t>
      </w:r>
      <w:r>
        <w:rPr>
          <w:rFonts w:hint="eastAsia" w:hAnsi="宋体"/>
          <w:sz w:val="24"/>
        </w:rPr>
        <w:t>，时间</w:t>
      </w:r>
      <w:r>
        <w:rPr>
          <w:rFonts w:hAnsi="宋体"/>
          <w:sz w:val="24"/>
        </w:rPr>
        <w:t>测量重复性引起的标准不确定度</w:t>
      </w:r>
      <w:r>
        <w:rPr>
          <w:rFonts w:hint="eastAsia" w:hAnsi="宋体"/>
          <w:sz w:val="24"/>
        </w:rPr>
        <w:t>分量</w:t>
      </w:r>
      <w:r>
        <w:rPr>
          <w:i/>
          <w:sz w:val="24"/>
        </w:rPr>
        <w:t>u</w:t>
      </w:r>
      <w:r>
        <w:rPr>
          <w:sz w:val="24"/>
        </w:rPr>
        <w:t>(</w:t>
      </w:r>
      <w:r>
        <w:rPr>
          <w:rFonts w:hint="eastAsia" w:hAnsi="宋体"/>
          <w:i/>
          <w:sz w:val="24"/>
        </w:rPr>
        <w:t>t</w:t>
      </w:r>
      <w:r>
        <w:rPr>
          <w:rFonts w:hint="eastAsia"/>
          <w:sz w:val="24"/>
          <w:vertAlign w:val="subscript"/>
        </w:rPr>
        <w:t>n1</w:t>
      </w:r>
      <w:r>
        <w:rPr>
          <w:sz w:val="24"/>
        </w:rPr>
        <w:t>)</w:t>
      </w:r>
      <w:r>
        <w:rPr>
          <w:rFonts w:hint="eastAsia"/>
          <w:sz w:val="24"/>
        </w:rPr>
        <w:t>以及</w:t>
      </w:r>
      <w:r>
        <w:rPr>
          <w:rFonts w:hint="eastAsia" w:hAnsi="宋体"/>
          <w:sz w:val="24"/>
        </w:rPr>
        <w:t>时间</w:t>
      </w:r>
      <w:r>
        <w:rPr>
          <w:rFonts w:hAnsi="宋体"/>
          <w:sz w:val="24"/>
        </w:rPr>
        <w:t>测量误差导致的</w:t>
      </w:r>
      <w:r>
        <w:rPr>
          <w:rFonts w:hint="eastAsia" w:hAnsi="宋体"/>
          <w:sz w:val="24"/>
        </w:rPr>
        <w:t>所</w:t>
      </w:r>
      <w:r>
        <w:rPr>
          <w:rFonts w:hAnsi="宋体"/>
          <w:sz w:val="24"/>
        </w:rPr>
        <w:t>导致的标准不确定度</w:t>
      </w:r>
      <w:r>
        <w:rPr>
          <w:rFonts w:hint="eastAsia" w:hAnsi="宋体"/>
          <w:sz w:val="24"/>
        </w:rPr>
        <w:t>分量</w:t>
      </w:r>
      <w:r>
        <w:rPr>
          <w:i/>
          <w:sz w:val="24"/>
        </w:rPr>
        <w:t>u</w:t>
      </w:r>
      <w:r>
        <w:rPr>
          <w:sz w:val="24"/>
        </w:rPr>
        <w:t>(</w:t>
      </w:r>
      <w:r>
        <w:rPr>
          <w:rFonts w:hint="eastAsia"/>
          <w:i/>
          <w:sz w:val="24"/>
        </w:rPr>
        <w:t>t</w:t>
      </w:r>
      <w:r>
        <w:rPr>
          <w:rFonts w:hint="eastAsia"/>
          <w:sz w:val="24"/>
          <w:vertAlign w:val="subscript"/>
        </w:rPr>
        <w:t>n2</w:t>
      </w:r>
      <w:r>
        <w:rPr>
          <w:sz w:val="24"/>
        </w:rPr>
        <w:t>)</w:t>
      </w:r>
      <w:r>
        <w:rPr>
          <w:rFonts w:hAnsi="宋体"/>
          <w:szCs w:val="21"/>
        </w:rPr>
        <w:t>。</w:t>
      </w:r>
    </w:p>
    <w:p>
      <w:pPr>
        <w:spacing w:line="360" w:lineRule="auto"/>
        <w:rPr>
          <w:sz w:val="24"/>
        </w:rPr>
      </w:pPr>
      <w:r>
        <w:rPr>
          <w:sz w:val="24"/>
        </w:rPr>
        <w:t>3.2.1</w:t>
      </w:r>
      <w:r>
        <w:rPr>
          <w:szCs w:val="21"/>
        </w:rPr>
        <w:t xml:space="preserve"> </w:t>
      </w:r>
      <w:r>
        <w:rPr>
          <w:rFonts w:hAnsi="宋体"/>
          <w:sz w:val="24"/>
        </w:rPr>
        <w:t>来源于</w:t>
      </w:r>
      <w:r>
        <w:rPr>
          <w:rFonts w:hint="eastAsia" w:hAnsi="宋体"/>
          <w:sz w:val="24"/>
        </w:rPr>
        <w:t>电流</w:t>
      </w:r>
      <w:r>
        <w:rPr>
          <w:rFonts w:hAnsi="宋体"/>
          <w:sz w:val="24"/>
        </w:rPr>
        <w:t>测量重复性引起的标准不确定度分</w:t>
      </w:r>
      <w:r>
        <w:rPr>
          <w:rFonts w:hint="eastAsia" w:hAnsi="宋体"/>
          <w:sz w:val="24"/>
        </w:rPr>
        <w:t>量</w:t>
      </w:r>
      <w:r>
        <w:rPr>
          <w:i/>
          <w:sz w:val="24"/>
        </w:rPr>
        <w:t>u</w:t>
      </w:r>
      <w:r>
        <w:rPr>
          <w:sz w:val="24"/>
        </w:rPr>
        <w:t>(</w:t>
      </w:r>
      <w:r>
        <w:rPr>
          <w:rFonts w:hint="eastAsia"/>
          <w:sz w:val="24"/>
        </w:rPr>
        <w:t>I</w:t>
      </w:r>
      <w:r>
        <w:rPr>
          <w:rFonts w:hint="eastAsia"/>
          <w:sz w:val="24"/>
          <w:vertAlign w:val="subscript"/>
        </w:rPr>
        <w:t>n</w:t>
      </w:r>
      <w:r>
        <w:rPr>
          <w:sz w:val="24"/>
          <w:vertAlign w:val="subscript"/>
        </w:rPr>
        <w:t>1</w:t>
      </w:r>
      <w:r>
        <w:rPr>
          <w:sz w:val="24"/>
        </w:rPr>
        <w:t>)</w:t>
      </w:r>
    </w:p>
    <w:p>
      <w:pPr>
        <w:tabs>
          <w:tab w:val="left" w:pos="9031"/>
        </w:tabs>
        <w:spacing w:line="360" w:lineRule="auto"/>
        <w:ind w:firstLine="480" w:firstLineChars="200"/>
        <w:rPr>
          <w:rFonts w:hAnsi="宋体"/>
          <w:sz w:val="24"/>
        </w:rPr>
      </w:pPr>
      <w:r>
        <w:rPr>
          <w:rFonts w:hAnsi="宋体"/>
          <w:sz w:val="24"/>
        </w:rPr>
        <w:t>采用</w:t>
      </w:r>
      <w:r>
        <w:rPr>
          <w:sz w:val="24"/>
        </w:rPr>
        <w:t>A</w:t>
      </w:r>
      <w:r>
        <w:rPr>
          <w:rFonts w:hAnsi="宋体"/>
          <w:sz w:val="24"/>
        </w:rPr>
        <w:t>类方法进行评定</w:t>
      </w:r>
      <w:r>
        <w:rPr>
          <w:rFonts w:hint="eastAsia" w:hAnsi="宋体"/>
          <w:sz w:val="24"/>
        </w:rPr>
        <w:t>。</w:t>
      </w:r>
      <w:r>
        <w:rPr>
          <w:rFonts w:hAnsi="宋体"/>
          <w:sz w:val="24"/>
        </w:rPr>
        <w:t>取一台电力线感应/接触试验发生器</w:t>
      </w:r>
      <w:r>
        <w:rPr>
          <w:rFonts w:hint="eastAsia" w:hAnsi="宋体"/>
          <w:sz w:val="24"/>
        </w:rPr>
        <w:t>，在相同设定时间的</w:t>
      </w:r>
      <w:r>
        <w:rPr>
          <w:rFonts w:hAnsi="宋体"/>
          <w:sz w:val="24"/>
        </w:rPr>
        <w:t>重复条件下，进行独立测量</w:t>
      </w:r>
      <w:r>
        <w:rPr>
          <w:sz w:val="24"/>
        </w:rPr>
        <w:t>10</w:t>
      </w:r>
      <w:r>
        <w:rPr>
          <w:rFonts w:hAnsi="宋体"/>
          <w:sz w:val="24"/>
        </w:rPr>
        <w:t>次，获得一组</w:t>
      </w:r>
      <w:r>
        <w:rPr>
          <w:rFonts w:hint="eastAsia" w:hAnsi="宋体"/>
          <w:sz w:val="24"/>
        </w:rPr>
        <w:t>电流</w:t>
      </w:r>
      <w:r>
        <w:rPr>
          <w:rFonts w:hAnsi="宋体"/>
          <w:sz w:val="24"/>
        </w:rPr>
        <w:t>数据列</w:t>
      </w:r>
      <w:r>
        <w:rPr>
          <w:rFonts w:hint="eastAsia" w:hAnsi="宋体"/>
          <w:sz w:val="24"/>
        </w:rPr>
        <w:t>，</w:t>
      </w:r>
      <w:r>
        <w:rPr>
          <w:rFonts w:hAnsi="宋体"/>
          <w:sz w:val="24"/>
        </w:rPr>
        <w:t>见表</w:t>
      </w:r>
      <w:r>
        <w:rPr>
          <w:sz w:val="24"/>
        </w:rPr>
        <w:t>1</w:t>
      </w:r>
      <w:r>
        <w:rPr>
          <w:rFonts w:hAnsi="宋体"/>
          <w:sz w:val="24"/>
        </w:rPr>
        <w:t>。</w:t>
      </w:r>
    </w:p>
    <w:p>
      <w:pPr>
        <w:tabs>
          <w:tab w:val="left" w:pos="9031"/>
        </w:tabs>
        <w:spacing w:line="360" w:lineRule="auto"/>
        <w:jc w:val="center"/>
        <w:rPr>
          <w:b/>
          <w:sz w:val="24"/>
        </w:rPr>
      </w:pPr>
      <w:r>
        <w:rPr>
          <w:rFonts w:eastAsia="黑体"/>
          <w:b/>
          <w:sz w:val="24"/>
        </w:rPr>
        <w:t>表1</w:t>
      </w:r>
    </w:p>
    <w:tbl>
      <w:tblPr>
        <w:tblStyle w:val="14"/>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7"/>
        <w:gridCol w:w="886"/>
        <w:gridCol w:w="832"/>
        <w:gridCol w:w="833"/>
        <w:gridCol w:w="833"/>
        <w:gridCol w:w="833"/>
        <w:gridCol w:w="833"/>
        <w:gridCol w:w="833"/>
        <w:gridCol w:w="833"/>
        <w:gridCol w:w="833"/>
        <w:gridCol w:w="8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169" w:type="dxa"/>
            <w:vAlign w:val="center"/>
          </w:tcPr>
          <w:p>
            <w:pPr>
              <w:spacing w:line="360" w:lineRule="auto"/>
              <w:jc w:val="center"/>
              <w:rPr>
                <w:szCs w:val="21"/>
              </w:rPr>
            </w:pPr>
            <w:r>
              <w:rPr>
                <w:rFonts w:hAnsi="宋体"/>
                <w:szCs w:val="21"/>
              </w:rPr>
              <w:t>次数</w:t>
            </w:r>
          </w:p>
        </w:tc>
        <w:tc>
          <w:tcPr>
            <w:tcW w:w="824" w:type="dxa"/>
            <w:vAlign w:val="center"/>
          </w:tcPr>
          <w:p>
            <w:pPr>
              <w:spacing w:line="360" w:lineRule="auto"/>
              <w:jc w:val="center"/>
              <w:rPr>
                <w:szCs w:val="21"/>
              </w:rPr>
            </w:pPr>
            <w:r>
              <w:rPr>
                <w:szCs w:val="21"/>
              </w:rPr>
              <w:t>1</w:t>
            </w:r>
          </w:p>
        </w:tc>
        <w:tc>
          <w:tcPr>
            <w:tcW w:w="774" w:type="dxa"/>
            <w:vAlign w:val="center"/>
          </w:tcPr>
          <w:p>
            <w:pPr>
              <w:spacing w:line="360" w:lineRule="auto"/>
              <w:jc w:val="center"/>
              <w:rPr>
                <w:szCs w:val="21"/>
              </w:rPr>
            </w:pPr>
            <w:r>
              <w:rPr>
                <w:szCs w:val="21"/>
              </w:rPr>
              <w:t>2</w:t>
            </w:r>
          </w:p>
        </w:tc>
        <w:tc>
          <w:tcPr>
            <w:tcW w:w="775" w:type="dxa"/>
            <w:vAlign w:val="center"/>
          </w:tcPr>
          <w:p>
            <w:pPr>
              <w:spacing w:line="360" w:lineRule="auto"/>
              <w:jc w:val="center"/>
              <w:rPr>
                <w:szCs w:val="21"/>
              </w:rPr>
            </w:pPr>
            <w:r>
              <w:rPr>
                <w:szCs w:val="21"/>
              </w:rPr>
              <w:t>3</w:t>
            </w:r>
          </w:p>
        </w:tc>
        <w:tc>
          <w:tcPr>
            <w:tcW w:w="775" w:type="dxa"/>
            <w:vAlign w:val="center"/>
          </w:tcPr>
          <w:p>
            <w:pPr>
              <w:spacing w:line="360" w:lineRule="auto"/>
              <w:jc w:val="center"/>
              <w:rPr>
                <w:szCs w:val="21"/>
              </w:rPr>
            </w:pPr>
            <w:r>
              <w:rPr>
                <w:szCs w:val="21"/>
              </w:rPr>
              <w:t>4</w:t>
            </w:r>
          </w:p>
        </w:tc>
        <w:tc>
          <w:tcPr>
            <w:tcW w:w="775" w:type="dxa"/>
            <w:vAlign w:val="center"/>
          </w:tcPr>
          <w:p>
            <w:pPr>
              <w:spacing w:line="360" w:lineRule="auto"/>
              <w:jc w:val="center"/>
              <w:rPr>
                <w:szCs w:val="21"/>
              </w:rPr>
            </w:pPr>
            <w:r>
              <w:rPr>
                <w:szCs w:val="21"/>
              </w:rPr>
              <w:t>5</w:t>
            </w:r>
          </w:p>
        </w:tc>
        <w:tc>
          <w:tcPr>
            <w:tcW w:w="775" w:type="dxa"/>
            <w:vAlign w:val="center"/>
          </w:tcPr>
          <w:p>
            <w:pPr>
              <w:spacing w:line="360" w:lineRule="auto"/>
              <w:jc w:val="center"/>
              <w:rPr>
                <w:szCs w:val="21"/>
              </w:rPr>
            </w:pPr>
            <w:r>
              <w:rPr>
                <w:szCs w:val="21"/>
              </w:rPr>
              <w:t>6</w:t>
            </w:r>
          </w:p>
        </w:tc>
        <w:tc>
          <w:tcPr>
            <w:tcW w:w="775" w:type="dxa"/>
            <w:vAlign w:val="center"/>
          </w:tcPr>
          <w:p>
            <w:pPr>
              <w:spacing w:line="360" w:lineRule="auto"/>
              <w:jc w:val="center"/>
              <w:rPr>
                <w:szCs w:val="21"/>
              </w:rPr>
            </w:pPr>
            <w:r>
              <w:rPr>
                <w:szCs w:val="21"/>
              </w:rPr>
              <w:t>7</w:t>
            </w:r>
          </w:p>
        </w:tc>
        <w:tc>
          <w:tcPr>
            <w:tcW w:w="775" w:type="dxa"/>
            <w:vAlign w:val="center"/>
          </w:tcPr>
          <w:p>
            <w:pPr>
              <w:spacing w:line="360" w:lineRule="auto"/>
              <w:jc w:val="center"/>
              <w:rPr>
                <w:szCs w:val="21"/>
              </w:rPr>
            </w:pPr>
            <w:r>
              <w:rPr>
                <w:szCs w:val="21"/>
              </w:rPr>
              <w:t>8</w:t>
            </w:r>
          </w:p>
        </w:tc>
        <w:tc>
          <w:tcPr>
            <w:tcW w:w="775" w:type="dxa"/>
            <w:vAlign w:val="center"/>
          </w:tcPr>
          <w:p>
            <w:pPr>
              <w:spacing w:line="360" w:lineRule="auto"/>
              <w:jc w:val="center"/>
              <w:rPr>
                <w:szCs w:val="21"/>
              </w:rPr>
            </w:pPr>
            <w:r>
              <w:rPr>
                <w:szCs w:val="21"/>
              </w:rPr>
              <w:t>9</w:t>
            </w:r>
          </w:p>
        </w:tc>
        <w:tc>
          <w:tcPr>
            <w:tcW w:w="775" w:type="dxa"/>
            <w:vAlign w:val="center"/>
          </w:tcPr>
          <w:p>
            <w:pPr>
              <w:spacing w:line="360" w:lineRule="auto"/>
              <w:jc w:val="center"/>
              <w:rPr>
                <w:szCs w:val="21"/>
              </w:rPr>
            </w:pPr>
            <w:r>
              <w:rPr>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169" w:type="dxa"/>
            <w:vAlign w:val="center"/>
          </w:tcPr>
          <w:p>
            <w:pPr>
              <w:spacing w:line="360" w:lineRule="auto"/>
              <w:ind w:left="-105" w:leftChars="-50" w:right="-105" w:rightChars="-50"/>
              <w:jc w:val="center"/>
              <w:rPr>
                <w:szCs w:val="21"/>
              </w:rPr>
            </w:pPr>
            <w:r>
              <w:rPr>
                <w:rFonts w:hint="eastAsia" w:hAnsi="宋体"/>
                <w:szCs w:val="21"/>
              </w:rPr>
              <w:t>示</w:t>
            </w:r>
            <w:r>
              <w:rPr>
                <w:rFonts w:hAnsi="宋体"/>
                <w:szCs w:val="21"/>
              </w:rPr>
              <w:t>值（</w:t>
            </w:r>
            <w:r>
              <w:rPr>
                <w:rFonts w:hint="eastAsia"/>
                <w:szCs w:val="21"/>
              </w:rPr>
              <w:t>A</w:t>
            </w:r>
            <w:r>
              <w:rPr>
                <w:rFonts w:hAnsi="宋体"/>
                <w:szCs w:val="21"/>
              </w:rPr>
              <w:t>）</w:t>
            </w:r>
          </w:p>
        </w:tc>
        <w:tc>
          <w:tcPr>
            <w:tcW w:w="824" w:type="dxa"/>
            <w:vAlign w:val="center"/>
          </w:tcPr>
          <w:p>
            <w:pPr>
              <w:spacing w:line="360" w:lineRule="auto"/>
              <w:jc w:val="center"/>
              <w:rPr>
                <w:szCs w:val="21"/>
              </w:rPr>
            </w:pPr>
            <w:r>
              <w:rPr>
                <w:rFonts w:hint="eastAsia"/>
                <w:szCs w:val="21"/>
              </w:rPr>
              <w:t>1.014</w:t>
            </w:r>
          </w:p>
        </w:tc>
        <w:tc>
          <w:tcPr>
            <w:tcW w:w="774" w:type="dxa"/>
            <w:vAlign w:val="center"/>
          </w:tcPr>
          <w:p>
            <w:pPr>
              <w:spacing w:line="360" w:lineRule="auto"/>
              <w:jc w:val="center"/>
              <w:rPr>
                <w:szCs w:val="21"/>
              </w:rPr>
            </w:pPr>
            <w:r>
              <w:rPr>
                <w:rFonts w:hint="eastAsia"/>
                <w:szCs w:val="21"/>
              </w:rPr>
              <w:t>1.012</w:t>
            </w:r>
          </w:p>
        </w:tc>
        <w:tc>
          <w:tcPr>
            <w:tcW w:w="775" w:type="dxa"/>
            <w:vAlign w:val="center"/>
          </w:tcPr>
          <w:p>
            <w:pPr>
              <w:spacing w:line="360" w:lineRule="auto"/>
              <w:jc w:val="center"/>
              <w:rPr>
                <w:szCs w:val="21"/>
              </w:rPr>
            </w:pPr>
            <w:r>
              <w:rPr>
                <w:rFonts w:hint="eastAsia"/>
                <w:szCs w:val="21"/>
              </w:rPr>
              <w:t>1.012</w:t>
            </w:r>
          </w:p>
        </w:tc>
        <w:tc>
          <w:tcPr>
            <w:tcW w:w="775" w:type="dxa"/>
            <w:vAlign w:val="center"/>
          </w:tcPr>
          <w:p>
            <w:pPr>
              <w:spacing w:line="360" w:lineRule="auto"/>
              <w:jc w:val="center"/>
              <w:rPr>
                <w:szCs w:val="21"/>
              </w:rPr>
            </w:pPr>
            <w:r>
              <w:rPr>
                <w:rFonts w:hint="eastAsia"/>
                <w:szCs w:val="21"/>
              </w:rPr>
              <w:t>1.016</w:t>
            </w:r>
          </w:p>
        </w:tc>
        <w:tc>
          <w:tcPr>
            <w:tcW w:w="775" w:type="dxa"/>
            <w:vAlign w:val="center"/>
          </w:tcPr>
          <w:p>
            <w:pPr>
              <w:spacing w:line="360" w:lineRule="auto"/>
              <w:jc w:val="center"/>
              <w:rPr>
                <w:szCs w:val="21"/>
              </w:rPr>
            </w:pPr>
            <w:r>
              <w:rPr>
                <w:rFonts w:hint="eastAsia"/>
                <w:szCs w:val="21"/>
              </w:rPr>
              <w:t>1.011</w:t>
            </w:r>
          </w:p>
        </w:tc>
        <w:tc>
          <w:tcPr>
            <w:tcW w:w="775" w:type="dxa"/>
            <w:vAlign w:val="center"/>
          </w:tcPr>
          <w:p>
            <w:pPr>
              <w:spacing w:line="360" w:lineRule="auto"/>
              <w:jc w:val="center"/>
              <w:rPr>
                <w:szCs w:val="21"/>
              </w:rPr>
            </w:pPr>
            <w:r>
              <w:rPr>
                <w:rFonts w:hint="eastAsia"/>
                <w:szCs w:val="21"/>
              </w:rPr>
              <w:t>1.012</w:t>
            </w:r>
          </w:p>
        </w:tc>
        <w:tc>
          <w:tcPr>
            <w:tcW w:w="775" w:type="dxa"/>
            <w:vAlign w:val="center"/>
          </w:tcPr>
          <w:p>
            <w:pPr>
              <w:spacing w:line="360" w:lineRule="auto"/>
              <w:jc w:val="center"/>
              <w:rPr>
                <w:szCs w:val="21"/>
              </w:rPr>
            </w:pPr>
            <w:r>
              <w:rPr>
                <w:rFonts w:hint="eastAsia"/>
                <w:szCs w:val="21"/>
              </w:rPr>
              <w:t>1.012</w:t>
            </w:r>
          </w:p>
        </w:tc>
        <w:tc>
          <w:tcPr>
            <w:tcW w:w="775" w:type="dxa"/>
            <w:vAlign w:val="center"/>
          </w:tcPr>
          <w:p>
            <w:pPr>
              <w:spacing w:line="360" w:lineRule="auto"/>
              <w:jc w:val="center"/>
              <w:rPr>
                <w:szCs w:val="21"/>
              </w:rPr>
            </w:pPr>
            <w:r>
              <w:rPr>
                <w:rFonts w:hint="eastAsia"/>
                <w:szCs w:val="21"/>
              </w:rPr>
              <w:t>1.017</w:t>
            </w:r>
          </w:p>
        </w:tc>
        <w:tc>
          <w:tcPr>
            <w:tcW w:w="775" w:type="dxa"/>
            <w:vAlign w:val="center"/>
          </w:tcPr>
          <w:p>
            <w:pPr>
              <w:spacing w:line="360" w:lineRule="auto"/>
              <w:jc w:val="center"/>
              <w:rPr>
                <w:szCs w:val="21"/>
              </w:rPr>
            </w:pPr>
            <w:r>
              <w:rPr>
                <w:rFonts w:hint="eastAsia"/>
                <w:szCs w:val="21"/>
              </w:rPr>
              <w:t>1.015</w:t>
            </w:r>
          </w:p>
        </w:tc>
        <w:tc>
          <w:tcPr>
            <w:tcW w:w="775" w:type="dxa"/>
            <w:vAlign w:val="center"/>
          </w:tcPr>
          <w:p>
            <w:pPr>
              <w:spacing w:line="360" w:lineRule="auto"/>
              <w:jc w:val="center"/>
              <w:rPr>
                <w:szCs w:val="21"/>
              </w:rPr>
            </w:pPr>
            <w:r>
              <w:rPr>
                <w:rFonts w:hint="eastAsia"/>
                <w:szCs w:val="21"/>
              </w:rPr>
              <w:t>1.013</w:t>
            </w:r>
          </w:p>
        </w:tc>
      </w:tr>
    </w:tbl>
    <w:p>
      <w:pPr>
        <w:tabs>
          <w:tab w:val="left" w:pos="470"/>
          <w:tab w:val="left" w:pos="647"/>
        </w:tabs>
        <w:spacing w:line="360" w:lineRule="auto"/>
        <w:ind w:firstLine="480" w:firstLineChars="200"/>
        <w:rPr>
          <w:rFonts w:hAnsi="宋体"/>
          <w:sz w:val="24"/>
        </w:rPr>
      </w:pPr>
      <w:r>
        <w:rPr>
          <w:rFonts w:hAnsi="宋体"/>
          <w:sz w:val="24"/>
        </w:rPr>
        <w:t>平均值</w:t>
      </w:r>
      <w:r>
        <w:rPr>
          <w:rFonts w:hAnsi="宋体"/>
          <w:position w:val="-4"/>
          <w:sz w:val="24"/>
        </w:rPr>
        <w:object>
          <v:shape id="_x0000_i1034" o:spt="75" type="#_x0000_t75" style="height:15.9pt;width:9.35pt;" o:ole="t" filled="f" o:preferrelative="t" stroked="f" coordsize="21600,21600">
            <v:path/>
            <v:fill on="f" focussize="0,0"/>
            <v:stroke on="f" joinstyle="miter"/>
            <v:imagedata r:id="rId29" o:title=""/>
            <o:lock v:ext="edit" aspectratio="t"/>
            <w10:wrap type="none"/>
            <w10:anchorlock/>
          </v:shape>
          <o:OLEObject Type="Embed" ProgID="Equation.3" ShapeID="_x0000_i1034" DrawAspect="Content" ObjectID="_1468075734" r:id="rId28">
            <o:LockedField>false</o:LockedField>
          </o:OLEObject>
        </w:object>
      </w:r>
      <w:r>
        <w:rPr>
          <w:rFonts w:hAnsi="宋体"/>
          <w:sz w:val="24"/>
        </w:rPr>
        <w:t>=</w:t>
      </w:r>
      <w:r>
        <w:rPr>
          <w:rFonts w:hint="eastAsia" w:hAnsi="宋体"/>
          <w:sz w:val="24"/>
        </w:rPr>
        <w:t>1.013A</w:t>
      </w:r>
      <w:r>
        <w:rPr>
          <w:rFonts w:hint="eastAsia"/>
          <w:sz w:val="24"/>
          <w:shd w:val="clear" w:color="auto" w:fill="FFFFFF"/>
        </w:rPr>
        <w:t>，n</w:t>
      </w:r>
      <w:r>
        <w:rPr>
          <w:sz w:val="24"/>
          <w:shd w:val="clear" w:color="auto" w:fill="FFFFFF"/>
        </w:rPr>
        <w:t>=10</w:t>
      </w:r>
    </w:p>
    <w:p>
      <w:pPr>
        <w:tabs>
          <w:tab w:val="left" w:pos="470"/>
          <w:tab w:val="left" w:pos="647"/>
        </w:tabs>
        <w:spacing w:line="360" w:lineRule="auto"/>
        <w:ind w:firstLine="480" w:firstLineChars="200"/>
        <w:rPr>
          <w:rFonts w:ascii="宋体" w:hAnsi="宋体" w:cs="宋体"/>
          <w:kern w:val="0"/>
          <w:sz w:val="22"/>
          <w:szCs w:val="22"/>
        </w:rPr>
      </w:pPr>
      <w:r>
        <w:rPr>
          <w:rFonts w:hAnsi="宋体"/>
          <w:sz w:val="24"/>
        </w:rPr>
        <w:t>单次实验标准差</w:t>
      </w:r>
      <w:r>
        <w:rPr>
          <w:rFonts w:hint="eastAsia" w:ascii="宋体" w:hAnsi="宋体"/>
          <w:sz w:val="24"/>
        </w:rPr>
        <w:t>:</w:t>
      </w:r>
      <w:r>
        <w:rPr>
          <w:sz w:val="24"/>
        </w:rPr>
        <w:t xml:space="preserve"> </w:t>
      </w:r>
      <w:r>
        <w:rPr>
          <w:i/>
          <w:iCs/>
          <w:sz w:val="24"/>
        </w:rPr>
        <w:t>s</w:t>
      </w:r>
      <m:oMath>
        <m:r>
          <m:rPr/>
          <w:rPr>
            <w:rFonts w:ascii="Cambria Math"/>
            <w:sz w:val="24"/>
          </w:rPr>
          <m:t>=</m:t>
        </m:r>
        <m:rad>
          <m:radPr>
            <m:degHide m:val="1"/>
            <m:ctrlPr>
              <w:rPr>
                <w:rFonts w:ascii="Cambria Math" w:hAnsi="Cambria Math"/>
                <w:i/>
                <w:sz w:val="24"/>
              </w:rPr>
            </m:ctrlPr>
          </m:radPr>
          <m:deg>
            <m:ctrlPr>
              <w:rPr>
                <w:rFonts w:ascii="Cambria Math" w:hAnsi="Cambria Math"/>
                <w:i/>
                <w:sz w:val="24"/>
              </w:rPr>
            </m:ctrlPr>
          </m:deg>
          <m:e>
            <m:f>
              <m:fPr>
                <m:ctrlPr>
                  <w:rPr>
                    <w:rFonts w:ascii="Cambria Math" w:hAnsi="Cambria Math"/>
                    <w:i/>
                    <w:sz w:val="24"/>
                  </w:rPr>
                </m:ctrlPr>
              </m:fPr>
              <m:num>
                <m:nary>
                  <m:naryPr>
                    <m:chr m:val="∑"/>
                    <m:ctrlPr>
                      <w:rPr>
                        <w:rFonts w:ascii="Cambria Math" w:hAnsi="Cambria Math"/>
                        <w:i/>
                        <w:sz w:val="24"/>
                      </w:rPr>
                    </m:ctrlPr>
                  </m:naryPr>
                  <m:sub>
                    <m:r>
                      <m:rPr/>
                      <w:rPr>
                        <w:rFonts w:ascii="Cambria Math"/>
                        <w:sz w:val="24"/>
                      </w:rPr>
                      <m:t>i=1</m:t>
                    </m:r>
                    <m:ctrlPr>
                      <w:rPr>
                        <w:rFonts w:ascii="Cambria Math" w:hAnsi="Cambria Math"/>
                        <w:i/>
                        <w:sz w:val="24"/>
                      </w:rPr>
                    </m:ctrlPr>
                  </m:sub>
                  <m:sup>
                    <m:r>
                      <m:rPr/>
                      <w:rPr>
                        <w:rFonts w:ascii="Cambria Math"/>
                        <w:sz w:val="24"/>
                      </w:rPr>
                      <m:t>n</m:t>
                    </m:r>
                    <m:ctrlPr>
                      <w:rPr>
                        <w:rFonts w:ascii="Cambria Math" w:hAnsi="Cambria Math"/>
                        <w:i/>
                        <w:sz w:val="24"/>
                      </w:rPr>
                    </m:ctrlPr>
                  </m:sup>
                  <m:e>
                    <m:r>
                      <m:rPr/>
                      <w:rPr>
                        <w:rFonts w:ascii="Cambria Math"/>
                        <w:sz w:val="24"/>
                      </w:rPr>
                      <m:t>(I−</m:t>
                    </m:r>
                    <m:acc>
                      <m:accPr>
                        <m:chr m:val="̅"/>
                        <m:ctrlPr>
                          <w:rPr>
                            <w:rFonts w:ascii="Cambria Math" w:hAnsi="Cambria Math"/>
                            <w:i/>
                            <w:sz w:val="24"/>
                          </w:rPr>
                        </m:ctrlPr>
                      </m:accPr>
                      <m:e>
                        <m:r>
                          <m:rPr/>
                          <w:rPr>
                            <w:rFonts w:ascii="Cambria Math" w:hAnsi="Cambria Math"/>
                            <w:sz w:val="24"/>
                          </w:rPr>
                          <m:t>I</m:t>
                        </m:r>
                        <m:ctrlPr>
                          <w:rPr>
                            <w:rFonts w:ascii="Cambria Math" w:hAnsi="Cambria Math"/>
                            <w:i/>
                            <w:sz w:val="24"/>
                          </w:rPr>
                        </m:ctrlPr>
                      </m:e>
                    </m:acc>
                    <m:sSup>
                      <m:sSupPr>
                        <m:ctrlPr>
                          <w:rPr>
                            <w:rFonts w:ascii="Cambria Math" w:hAnsi="Cambria Math"/>
                            <w:i/>
                            <w:sz w:val="24"/>
                          </w:rPr>
                        </m:ctrlPr>
                      </m:sSupPr>
                      <m:e>
                        <m:r>
                          <m:rPr/>
                          <w:rPr>
                            <w:rFonts w:ascii="Cambria Math"/>
                            <w:sz w:val="24"/>
                          </w:rPr>
                          <m:t>)</m:t>
                        </m:r>
                        <m:ctrlPr>
                          <w:rPr>
                            <w:rFonts w:ascii="Cambria Math" w:hAnsi="Cambria Math"/>
                            <w:i/>
                            <w:sz w:val="24"/>
                          </w:rPr>
                        </m:ctrlPr>
                      </m:e>
                      <m:sup>
                        <m:r>
                          <m:rPr/>
                          <w:rPr>
                            <w:rFonts w:ascii="Cambria Math"/>
                            <w:sz w:val="24"/>
                          </w:rPr>
                          <m:t>2</m:t>
                        </m:r>
                        <m:ctrlPr>
                          <w:rPr>
                            <w:rFonts w:ascii="Cambria Math" w:hAnsi="Cambria Math"/>
                            <w:i/>
                            <w:sz w:val="24"/>
                          </w:rPr>
                        </m:ctrlPr>
                      </m:sup>
                    </m:sSup>
                    <m:ctrlPr>
                      <w:rPr>
                        <w:rFonts w:ascii="Cambria Math" w:hAnsi="Cambria Math"/>
                        <w:i/>
                        <w:sz w:val="24"/>
                      </w:rPr>
                    </m:ctrlPr>
                  </m:e>
                </m:nary>
                <m:ctrlPr>
                  <w:rPr>
                    <w:rFonts w:ascii="Cambria Math" w:hAnsi="Cambria Math"/>
                    <w:i/>
                    <w:sz w:val="24"/>
                  </w:rPr>
                </m:ctrlPr>
              </m:num>
              <m:den>
                <m:r>
                  <m:rPr/>
                  <w:rPr>
                    <w:rFonts w:ascii="Cambria Math"/>
                    <w:sz w:val="24"/>
                  </w:rPr>
                  <m:t>n−1</m:t>
                </m:r>
                <m:ctrlPr>
                  <w:rPr>
                    <w:rFonts w:ascii="Cambria Math" w:hAnsi="Cambria Math"/>
                    <w:i/>
                    <w:sz w:val="24"/>
                  </w:rPr>
                </m:ctrlPr>
              </m:den>
            </m:f>
            <m:ctrlPr>
              <w:rPr>
                <w:rFonts w:ascii="Cambria Math" w:hAnsi="Cambria Math"/>
                <w:i/>
                <w:sz w:val="24"/>
              </w:rPr>
            </m:ctrlPr>
          </m:e>
        </m:rad>
      </m:oMath>
      <w:r>
        <w:rPr>
          <w:rFonts w:hint="eastAsia"/>
          <w:sz w:val="24"/>
        </w:rPr>
        <w:t>=</w:t>
      </w:r>
      <w:r>
        <w:rPr>
          <w:rFonts w:hint="eastAsia" w:hAnsi="宋体"/>
          <w:sz w:val="24"/>
        </w:rPr>
        <w:t>0.00201A</w:t>
      </w:r>
    </w:p>
    <w:p>
      <w:pPr>
        <w:tabs>
          <w:tab w:val="left" w:pos="360"/>
          <w:tab w:val="left" w:pos="3320"/>
          <w:tab w:val="left" w:pos="3620"/>
        </w:tabs>
        <w:spacing w:line="360" w:lineRule="auto"/>
        <w:ind w:firstLine="480" w:firstLineChars="200"/>
        <w:rPr>
          <w:sz w:val="24"/>
        </w:rPr>
      </w:pPr>
      <w:r>
        <w:rPr>
          <w:rFonts w:hint="eastAsia"/>
          <w:sz w:val="24"/>
        </w:rPr>
        <w:t>则</w:t>
      </w:r>
      <w:r>
        <w:rPr>
          <w:rFonts w:cs="黑体"/>
          <w:i/>
          <w:kern w:val="0"/>
          <w:sz w:val="24"/>
        </w:rPr>
        <w:t>u</w:t>
      </w:r>
      <w:r>
        <w:rPr>
          <w:rFonts w:cs="黑体"/>
          <w:kern w:val="0"/>
          <w:sz w:val="24"/>
        </w:rPr>
        <w:t>(</w:t>
      </w:r>
      <w:r>
        <w:rPr>
          <w:rFonts w:hint="eastAsia" w:cs="黑体"/>
          <w:i/>
          <w:kern w:val="0"/>
          <w:sz w:val="24"/>
        </w:rPr>
        <w:t>I</w:t>
      </w:r>
      <w:r>
        <w:rPr>
          <w:rFonts w:cs="黑体"/>
          <w:kern w:val="0"/>
          <w:sz w:val="24"/>
          <w:vertAlign w:val="subscript"/>
        </w:rPr>
        <w:t>n1</w:t>
      </w:r>
      <w:r>
        <w:rPr>
          <w:rFonts w:cs="黑体"/>
          <w:kern w:val="0"/>
          <w:sz w:val="24"/>
        </w:rPr>
        <w:t>)</w:t>
      </w:r>
      <w:r>
        <w:rPr>
          <w:rFonts w:hint="eastAsia" w:cs="黑体"/>
          <w:kern w:val="0"/>
          <w:sz w:val="24"/>
        </w:rPr>
        <w:t>=s=0.00201A</w:t>
      </w:r>
      <w:r>
        <w:rPr>
          <w:rFonts w:hint="eastAsia"/>
          <w:sz w:val="24"/>
        </w:rPr>
        <w:t>。</w:t>
      </w:r>
    </w:p>
    <w:p>
      <w:pPr>
        <w:spacing w:line="360" w:lineRule="auto"/>
        <w:rPr>
          <w:sz w:val="24"/>
        </w:rPr>
      </w:pPr>
      <w:r>
        <w:rPr>
          <w:sz w:val="24"/>
        </w:rPr>
        <w:t xml:space="preserve">3.2.2 </w:t>
      </w:r>
      <w:r>
        <w:rPr>
          <w:rFonts w:hAnsi="宋体"/>
          <w:sz w:val="24"/>
        </w:rPr>
        <w:t>标准不确定度分量</w:t>
      </w:r>
      <w:r>
        <w:rPr>
          <w:i/>
          <w:sz w:val="24"/>
        </w:rPr>
        <w:t>u</w:t>
      </w:r>
      <w:r>
        <w:rPr>
          <w:sz w:val="24"/>
        </w:rPr>
        <w:t>(</w:t>
      </w:r>
      <w:r>
        <w:rPr>
          <w:rFonts w:hint="eastAsia"/>
          <w:sz w:val="24"/>
        </w:rPr>
        <w:t>I</w:t>
      </w:r>
      <w:r>
        <w:rPr>
          <w:rFonts w:hint="eastAsia"/>
          <w:sz w:val="24"/>
          <w:vertAlign w:val="subscript"/>
        </w:rPr>
        <w:t>n</w:t>
      </w:r>
      <w:r>
        <w:rPr>
          <w:sz w:val="24"/>
          <w:vertAlign w:val="subscript"/>
        </w:rPr>
        <w:t>2</w:t>
      </w:r>
      <w:r>
        <w:rPr>
          <w:sz w:val="24"/>
        </w:rPr>
        <w:t>)</w:t>
      </w:r>
      <w:r>
        <w:rPr>
          <w:rFonts w:hAnsi="宋体"/>
          <w:sz w:val="24"/>
        </w:rPr>
        <w:t>的评定</w:t>
      </w:r>
    </w:p>
    <w:p>
      <w:pPr>
        <w:tabs>
          <w:tab w:val="left" w:pos="9031"/>
        </w:tabs>
        <w:spacing w:beforeLines="20" w:afterLines="20" w:line="360" w:lineRule="auto"/>
        <w:ind w:firstLine="480" w:firstLineChars="200"/>
        <w:rPr>
          <w:sz w:val="24"/>
        </w:rPr>
      </w:pPr>
      <w:r>
        <w:rPr>
          <w:rFonts w:hAnsi="宋体"/>
          <w:sz w:val="24"/>
        </w:rPr>
        <w:t>采用</w:t>
      </w:r>
      <w:r>
        <w:rPr>
          <w:sz w:val="24"/>
        </w:rPr>
        <w:t>B</w:t>
      </w:r>
      <w:r>
        <w:rPr>
          <w:rFonts w:hAnsi="宋体"/>
          <w:sz w:val="24"/>
        </w:rPr>
        <w:t>类方法。</w:t>
      </w:r>
      <w:r>
        <w:rPr>
          <w:rFonts w:hint="eastAsia" w:hAnsi="宋体"/>
          <w:sz w:val="24"/>
        </w:rPr>
        <w:t>数字多用表电流</w:t>
      </w:r>
      <w:r>
        <w:rPr>
          <w:rFonts w:hAnsi="宋体"/>
          <w:sz w:val="24"/>
        </w:rPr>
        <w:t>准确度为</w:t>
      </w:r>
      <w:r>
        <w:rPr>
          <w:sz w:val="24"/>
        </w:rPr>
        <w:t>±</w:t>
      </w:r>
      <w:r>
        <w:rPr>
          <w:rFonts w:hAnsi="宋体"/>
          <w:sz w:val="24"/>
        </w:rPr>
        <w:t>（</w:t>
      </w:r>
      <w:r>
        <w:rPr>
          <w:sz w:val="24"/>
        </w:rPr>
        <w:t>0.</w:t>
      </w:r>
      <w:r>
        <w:rPr>
          <w:rFonts w:hint="eastAsia"/>
          <w:sz w:val="24"/>
        </w:rPr>
        <w:t>15</w:t>
      </w:r>
      <w:r>
        <w:rPr>
          <w:sz w:val="24"/>
        </w:rPr>
        <w:t>%</w:t>
      </w:r>
      <w:r>
        <w:rPr>
          <w:rFonts w:hAnsi="宋体"/>
          <w:sz w:val="24"/>
        </w:rPr>
        <w:t>读数</w:t>
      </w:r>
      <w:r>
        <w:rPr>
          <w:sz w:val="24"/>
        </w:rPr>
        <w:t>+0</w:t>
      </w:r>
      <w:r>
        <w:rPr>
          <w:rFonts w:hint="eastAsia"/>
          <w:sz w:val="24"/>
        </w:rPr>
        <w:t>.06</w:t>
      </w:r>
      <w:r>
        <w:rPr>
          <w:sz w:val="24"/>
        </w:rPr>
        <w:t>%</w:t>
      </w:r>
      <w:r>
        <w:rPr>
          <w:rFonts w:hint="eastAsia" w:hAnsi="宋体"/>
          <w:sz w:val="24"/>
        </w:rPr>
        <w:t>量程</w:t>
      </w:r>
      <w:r>
        <w:rPr>
          <w:rFonts w:hAnsi="宋体"/>
          <w:sz w:val="24"/>
        </w:rPr>
        <w:t>）。</w:t>
      </w:r>
      <w:r>
        <w:rPr>
          <w:rFonts w:hint="eastAsia" w:hAnsi="宋体"/>
          <w:sz w:val="24"/>
        </w:rPr>
        <w:t>e=</w:t>
      </w:r>
      <w:r>
        <w:rPr>
          <w:sz w:val="24"/>
        </w:rPr>
        <w:t>±</w:t>
      </w:r>
      <w:r>
        <w:rPr>
          <w:rFonts w:hint="eastAsia"/>
          <w:sz w:val="24"/>
        </w:rPr>
        <w:t>(</w:t>
      </w:r>
      <w:r>
        <w:rPr>
          <w:sz w:val="24"/>
        </w:rPr>
        <w:t>0.</w:t>
      </w:r>
      <w:r>
        <w:rPr>
          <w:rFonts w:hint="eastAsia"/>
          <w:sz w:val="24"/>
        </w:rPr>
        <w:t>15</w:t>
      </w:r>
      <w:r>
        <w:rPr>
          <w:sz w:val="24"/>
        </w:rPr>
        <w:t>%×</w:t>
      </w:r>
      <w:r>
        <w:rPr>
          <w:rFonts w:hint="eastAsia"/>
          <w:sz w:val="24"/>
        </w:rPr>
        <w:t>1)A=</w:t>
      </w:r>
      <w:r>
        <w:rPr>
          <w:sz w:val="24"/>
        </w:rPr>
        <w:t>±</w:t>
      </w:r>
      <w:r>
        <w:rPr>
          <w:rFonts w:hint="eastAsia"/>
          <w:sz w:val="24"/>
        </w:rPr>
        <w:t>0.0015A</w:t>
      </w:r>
      <w:r>
        <w:rPr>
          <w:rFonts w:hAnsi="宋体"/>
          <w:sz w:val="24"/>
        </w:rPr>
        <w:t>即区间半宽为</w:t>
      </w:r>
      <w:r>
        <w:rPr>
          <w:rFonts w:hint="eastAsia"/>
          <w:sz w:val="24"/>
        </w:rPr>
        <w:t>0.0015A</w:t>
      </w:r>
      <w:r>
        <w:rPr>
          <w:rFonts w:hAnsi="宋体"/>
          <w:sz w:val="24"/>
        </w:rPr>
        <w:t>，在区间内认为均匀分布，包含因子：</w:t>
      </w:r>
      <w:r>
        <w:rPr>
          <w:i/>
          <w:sz w:val="24"/>
        </w:rPr>
        <w:t>k</w:t>
      </w:r>
      <w:r>
        <w:rPr>
          <w:sz w:val="24"/>
        </w:rPr>
        <w:t>=</w:t>
      </w:r>
      <m:oMath>
        <m:rad>
          <m:radPr>
            <m:degHide m:val="1"/>
            <m:ctrlPr>
              <w:rPr>
                <w:rFonts w:ascii="Cambria Math" w:hAnsi="Cambria Math"/>
                <w:iCs/>
              </w:rPr>
            </m:ctrlPr>
          </m:radPr>
          <m:deg>
            <m:ctrlPr>
              <w:rPr>
                <w:rFonts w:ascii="Cambria Math" w:hAnsi="Cambria Math"/>
                <w:iCs/>
              </w:rPr>
            </m:ctrlPr>
          </m:deg>
          <m:e>
            <m:r>
              <m:rPr>
                <m:sty m:val="p"/>
              </m:rPr>
              <w:rPr>
                <w:rFonts w:ascii="Cambria Math"/>
              </w:rPr>
              <m:t>3</m:t>
            </m:r>
            <m:ctrlPr>
              <w:rPr>
                <w:rFonts w:ascii="Cambria Math" w:hAnsi="Cambria Math"/>
                <w:iCs/>
              </w:rPr>
            </m:ctrlPr>
          </m:e>
        </m:rad>
      </m:oMath>
      <w:r>
        <w:rPr>
          <w:sz w:val="24"/>
        </w:rPr>
        <w:t>，</w:t>
      </w:r>
      <w:r>
        <w:rPr>
          <w:rFonts w:hint="eastAsia"/>
          <w:sz w:val="24"/>
        </w:rPr>
        <w:t>则</w:t>
      </w:r>
      <w:r>
        <w:rPr>
          <w:rFonts w:cs="黑体"/>
          <w:i/>
          <w:kern w:val="0"/>
          <w:sz w:val="24"/>
        </w:rPr>
        <w:t>u</w:t>
      </w:r>
      <w:r>
        <w:rPr>
          <w:rFonts w:cs="黑体"/>
          <w:kern w:val="0"/>
          <w:sz w:val="24"/>
        </w:rPr>
        <w:t>(</w:t>
      </w:r>
      <w:r>
        <w:rPr>
          <w:rFonts w:hint="eastAsia" w:cs="黑体"/>
          <w:i/>
          <w:kern w:val="0"/>
          <w:sz w:val="24"/>
        </w:rPr>
        <w:t>I</w:t>
      </w:r>
      <w:r>
        <w:rPr>
          <w:rFonts w:cs="黑体"/>
          <w:kern w:val="0"/>
          <w:sz w:val="24"/>
          <w:vertAlign w:val="subscript"/>
        </w:rPr>
        <w:t>n2</w:t>
      </w:r>
      <w:r>
        <w:rPr>
          <w:rFonts w:cs="黑体"/>
          <w:kern w:val="0"/>
          <w:sz w:val="24"/>
        </w:rPr>
        <w:t>)</w:t>
      </w:r>
      <w:r>
        <w:rPr>
          <w:rFonts w:hint="eastAsia" w:cs="黑体"/>
          <w:kern w:val="0"/>
          <w:sz w:val="24"/>
        </w:rPr>
        <w:t>=</w:t>
      </w:r>
      <w:r>
        <w:rPr>
          <w:position w:val="-26"/>
        </w:rPr>
        <w:object>
          <v:shape id="_x0000_i1035" o:spt="75" type="#_x0000_t75" style="height:32.75pt;width:38.35pt;" o:ole="t" filled="f" o:preferrelative="t" stroked="f" coordsize="21600,21600">
            <v:path/>
            <v:fill on="f" focussize="0,0"/>
            <v:stroke on="f" joinstyle="miter"/>
            <v:imagedata r:id="rId31" o:title=""/>
            <o:lock v:ext="edit" aspectratio="t"/>
            <w10:wrap type="none"/>
            <w10:anchorlock/>
          </v:shape>
          <o:OLEObject Type="Embed" ProgID="Equation.3" ShapeID="_x0000_i1035" DrawAspect="Content" ObjectID="_1468075735" r:id="rId30">
            <o:LockedField>false</o:LockedField>
          </o:OLEObject>
        </w:object>
      </w:r>
      <w:r>
        <w:rPr>
          <w:rFonts w:hint="eastAsia"/>
        </w:rPr>
        <w:t>A=0.000866A</w:t>
      </w:r>
    </w:p>
    <w:p>
      <w:pPr>
        <w:spacing w:line="360" w:lineRule="auto"/>
        <w:ind w:firstLine="360" w:firstLineChars="150"/>
        <w:rPr>
          <w:sz w:val="24"/>
        </w:rPr>
      </w:pPr>
      <w:r>
        <w:rPr>
          <w:rFonts w:hint="eastAsia"/>
          <w:sz w:val="24"/>
        </w:rPr>
        <w:t>即：</w:t>
      </w:r>
      <w:r>
        <w:rPr>
          <w:i/>
          <w:sz w:val="24"/>
        </w:rPr>
        <w:t>u</w:t>
      </w:r>
      <w:r>
        <w:rPr>
          <w:rFonts w:cs="黑体"/>
          <w:kern w:val="0"/>
          <w:sz w:val="24"/>
        </w:rPr>
        <w:t>(</w:t>
      </w:r>
      <w:r>
        <w:rPr>
          <w:rFonts w:hint="eastAsia"/>
          <w:i/>
          <w:sz w:val="24"/>
        </w:rPr>
        <w:t>I</w:t>
      </w:r>
      <w:r>
        <w:rPr>
          <w:rFonts w:hint="eastAsia"/>
          <w:sz w:val="24"/>
          <w:vertAlign w:val="subscript"/>
        </w:rPr>
        <w:t>n</w:t>
      </w:r>
      <w:r>
        <w:rPr>
          <w:rFonts w:cs="黑体"/>
          <w:kern w:val="0"/>
          <w:sz w:val="24"/>
        </w:rPr>
        <w:t>)</w:t>
      </w:r>
      <w:r>
        <w:rPr>
          <w:sz w:val="24"/>
        </w:rPr>
        <w:t>=</w:t>
      </w:r>
      <w:r>
        <w:rPr>
          <w:i/>
          <w:iCs/>
          <w:sz w:val="24"/>
        </w:rPr>
        <w:t>s</w:t>
      </w:r>
      <m:oMath>
        <m:r>
          <m:rPr/>
          <w:rPr>
            <w:rFonts w:ascii="Cambria Math" w:hAnsi="Cambria Math"/>
            <w:sz w:val="24"/>
          </w:rPr>
          <m:t>=</m:t>
        </m:r>
        <m:rad>
          <m:radPr>
            <m:degHide m:val="1"/>
            <m:ctrlPr>
              <w:rPr>
                <w:rFonts w:ascii="Cambria Math" w:hAnsi="Cambria Math"/>
                <w:i/>
                <w:sz w:val="24"/>
              </w:rPr>
            </m:ctrlPr>
          </m:radPr>
          <m:deg>
            <m:ctrlPr>
              <w:rPr>
                <w:rFonts w:ascii="Cambria Math" w:hAnsi="Cambria Math"/>
                <w:i/>
                <w:sz w:val="24"/>
              </w:rPr>
            </m:ctrlPr>
          </m:deg>
          <m:e>
            <m:sSup>
              <m:sSupPr>
                <m:ctrlPr>
                  <w:rPr>
                    <w:rFonts w:ascii="Cambria Math" w:hAnsi="Cambria Math"/>
                    <w:i/>
                    <w:sz w:val="24"/>
                  </w:rPr>
                </m:ctrlPr>
              </m:sSupPr>
              <m:e>
                <m:r>
                  <m:rPr/>
                  <w:rPr>
                    <w:rFonts w:ascii="Cambria Math" w:hAnsi="Cambria Math"/>
                    <w:sz w:val="24"/>
                  </w:rPr>
                  <m:t>u(</m:t>
                </m:r>
                <m:sSub>
                  <m:sSubPr>
                    <m:ctrlPr>
                      <w:rPr>
                        <w:rFonts w:ascii="Cambria Math" w:hAnsi="Cambria Math"/>
                        <w:i/>
                        <w:sz w:val="24"/>
                      </w:rPr>
                    </m:ctrlPr>
                  </m:sSubPr>
                  <m:e>
                    <m:r>
                      <m:rPr/>
                      <w:rPr>
                        <w:rFonts w:ascii="Cambria Math" w:hAnsi="Cambria Math"/>
                        <w:sz w:val="24"/>
                      </w:rPr>
                      <m:t>I</m:t>
                    </m:r>
                    <m:ctrlPr>
                      <w:rPr>
                        <w:rFonts w:ascii="Cambria Math" w:hAnsi="Cambria Math"/>
                        <w:i/>
                        <w:sz w:val="24"/>
                      </w:rPr>
                    </m:ctrlPr>
                  </m:e>
                  <m:sub>
                    <m:r>
                      <m:rPr/>
                      <w:rPr>
                        <w:rFonts w:ascii="Cambria Math" w:hAnsi="Cambria Math"/>
                        <w:sz w:val="24"/>
                      </w:rPr>
                      <m:t>n1</m:t>
                    </m:r>
                    <m:ctrlPr>
                      <w:rPr>
                        <w:rFonts w:ascii="Cambria Math" w:hAnsi="Cambria Math"/>
                        <w:i/>
                        <w:sz w:val="24"/>
                      </w:rPr>
                    </m:ctrlPr>
                  </m:sub>
                </m:sSub>
                <m:r>
                  <m:rPr/>
                  <w:rPr>
                    <w:rFonts w:ascii="Cambria Math" w:hAnsi="Cambria Math"/>
                    <w:sz w:val="24"/>
                  </w:rPr>
                  <m:t>)</m:t>
                </m:r>
                <m:ctrlPr>
                  <w:rPr>
                    <w:rFonts w:ascii="Cambria Math" w:hAnsi="Cambria Math"/>
                    <w:i/>
                    <w:sz w:val="24"/>
                  </w:rPr>
                </m:ctrlPr>
              </m:e>
              <m:sup>
                <m:r>
                  <m:rPr/>
                  <w:rPr>
                    <w:rFonts w:ascii="Cambria Math" w:hAnsi="Cambria Math"/>
                    <w:sz w:val="24"/>
                  </w:rPr>
                  <m:t>2</m:t>
                </m:r>
                <m:ctrlPr>
                  <w:rPr>
                    <w:rFonts w:ascii="Cambria Math" w:hAnsi="Cambria Math"/>
                    <w:i/>
                    <w:sz w:val="24"/>
                  </w:rPr>
                </m:ctrlPr>
              </m:sup>
            </m:sSup>
            <m:r>
              <m:rPr/>
              <w:rPr>
                <w:rFonts w:ascii="Cambria Math" w:hAnsi="Cambria Math"/>
                <w:sz w:val="24"/>
              </w:rPr>
              <m:t>+</m:t>
            </m:r>
            <m:sSup>
              <m:sSupPr>
                <m:ctrlPr>
                  <w:rPr>
                    <w:rFonts w:ascii="Cambria Math" w:hAnsi="Cambria Math"/>
                    <w:i/>
                    <w:sz w:val="24"/>
                  </w:rPr>
                </m:ctrlPr>
              </m:sSupPr>
              <m:e>
                <m:r>
                  <m:rPr/>
                  <w:rPr>
                    <w:rFonts w:ascii="Cambria Math" w:hAnsi="Cambria Math"/>
                    <w:sz w:val="24"/>
                  </w:rPr>
                  <m:t>u(</m:t>
                </m:r>
                <m:sSub>
                  <m:sSubPr>
                    <m:ctrlPr>
                      <w:rPr>
                        <w:rFonts w:ascii="Cambria Math" w:hAnsi="Cambria Math"/>
                        <w:i/>
                        <w:sz w:val="24"/>
                      </w:rPr>
                    </m:ctrlPr>
                  </m:sSubPr>
                  <m:e>
                    <m:r>
                      <m:rPr/>
                      <w:rPr>
                        <w:rFonts w:ascii="Cambria Math" w:hAnsi="Cambria Math"/>
                        <w:sz w:val="24"/>
                      </w:rPr>
                      <m:t>I</m:t>
                    </m:r>
                    <m:ctrlPr>
                      <w:rPr>
                        <w:rFonts w:ascii="Cambria Math" w:hAnsi="Cambria Math"/>
                        <w:i/>
                        <w:sz w:val="24"/>
                      </w:rPr>
                    </m:ctrlPr>
                  </m:e>
                  <m:sub>
                    <m:r>
                      <m:rPr/>
                      <w:rPr>
                        <w:rFonts w:ascii="Cambria Math" w:hAnsi="Cambria Math"/>
                        <w:sz w:val="24"/>
                      </w:rPr>
                      <m:t>n2</m:t>
                    </m:r>
                    <m:ctrlPr>
                      <w:rPr>
                        <w:rFonts w:ascii="Cambria Math" w:hAnsi="Cambria Math"/>
                        <w:i/>
                        <w:sz w:val="24"/>
                      </w:rPr>
                    </m:ctrlPr>
                  </m:sub>
                </m:sSub>
                <m:r>
                  <m:rPr/>
                  <w:rPr>
                    <w:rFonts w:ascii="Cambria Math" w:hAnsi="Cambria Math"/>
                    <w:sz w:val="24"/>
                  </w:rPr>
                  <m:t>)</m:t>
                </m:r>
                <m:ctrlPr>
                  <w:rPr>
                    <w:rFonts w:ascii="Cambria Math" w:hAnsi="Cambria Math"/>
                    <w:i/>
                    <w:sz w:val="24"/>
                  </w:rPr>
                </m:ctrlPr>
              </m:e>
              <m:sup>
                <m:r>
                  <m:rPr/>
                  <w:rPr>
                    <w:rFonts w:ascii="Cambria Math" w:hAnsi="Cambria Math"/>
                    <w:sz w:val="24"/>
                  </w:rPr>
                  <m:t>2</m:t>
                </m:r>
                <m:ctrlPr>
                  <w:rPr>
                    <w:rFonts w:ascii="Cambria Math" w:hAnsi="Cambria Math"/>
                    <w:i/>
                    <w:sz w:val="24"/>
                  </w:rPr>
                </m:ctrlPr>
              </m:sup>
            </m:sSup>
            <m:ctrlPr>
              <w:rPr>
                <w:rFonts w:ascii="Cambria Math" w:hAnsi="Cambria Math"/>
                <w:i/>
                <w:sz w:val="24"/>
              </w:rPr>
            </m:ctrlPr>
          </m:e>
        </m:rad>
      </m:oMath>
      <w:r>
        <w:rPr>
          <w:rFonts w:hint="eastAsia"/>
          <w:i/>
          <w:sz w:val="24"/>
        </w:rPr>
        <w:t>=</w:t>
      </w:r>
      <w:r>
        <w:rPr>
          <w:rFonts w:hint="eastAsia"/>
          <w:sz w:val="24"/>
        </w:rPr>
        <w:t>2.19</w:t>
      </w:r>
      <w:r>
        <w:rPr>
          <w:sz w:val="24"/>
        </w:rPr>
        <w:t>×10</w:t>
      </w:r>
      <w:r>
        <w:rPr>
          <w:sz w:val="24"/>
          <w:vertAlign w:val="superscript"/>
        </w:rPr>
        <w:t>-</w:t>
      </w:r>
      <w:r>
        <w:rPr>
          <w:rFonts w:hint="eastAsia"/>
          <w:sz w:val="24"/>
          <w:vertAlign w:val="superscript"/>
        </w:rPr>
        <w:t>3</w:t>
      </w:r>
      <w:r>
        <w:rPr>
          <w:rFonts w:hint="eastAsia"/>
          <w:sz w:val="24"/>
        </w:rPr>
        <w:t>A</w:t>
      </w:r>
    </w:p>
    <w:p>
      <w:pPr>
        <w:spacing w:line="360" w:lineRule="auto"/>
        <w:rPr>
          <w:sz w:val="24"/>
        </w:rPr>
      </w:pPr>
      <w:r>
        <w:rPr>
          <w:sz w:val="24"/>
        </w:rPr>
        <w:t>3.2.</w:t>
      </w:r>
      <w:r>
        <w:rPr>
          <w:rFonts w:hint="eastAsia"/>
          <w:sz w:val="24"/>
        </w:rPr>
        <w:t>3</w:t>
      </w:r>
      <w:r>
        <w:rPr>
          <w:szCs w:val="21"/>
        </w:rPr>
        <w:t xml:space="preserve"> </w:t>
      </w:r>
      <w:r>
        <w:rPr>
          <w:rFonts w:hAnsi="宋体"/>
          <w:sz w:val="24"/>
        </w:rPr>
        <w:t>来源于</w:t>
      </w:r>
      <w:r>
        <w:rPr>
          <w:rFonts w:hint="eastAsia" w:hAnsi="宋体"/>
          <w:sz w:val="24"/>
        </w:rPr>
        <w:t>时间的</w:t>
      </w:r>
      <w:r>
        <w:rPr>
          <w:rFonts w:hAnsi="宋体"/>
          <w:sz w:val="24"/>
        </w:rPr>
        <w:t>标准不确定度分量</w:t>
      </w:r>
      <w:r>
        <w:rPr>
          <w:i/>
          <w:sz w:val="24"/>
        </w:rPr>
        <w:t>u</w:t>
      </w:r>
      <w:r>
        <w:rPr>
          <w:sz w:val="24"/>
        </w:rPr>
        <w:t>(</w:t>
      </w:r>
      <w:r>
        <w:rPr>
          <w:rFonts w:hint="eastAsia"/>
          <w:i/>
          <w:sz w:val="24"/>
        </w:rPr>
        <w:t>t</w:t>
      </w:r>
      <w:r>
        <w:rPr>
          <w:rFonts w:hint="eastAsia"/>
          <w:sz w:val="24"/>
          <w:vertAlign w:val="subscript"/>
        </w:rPr>
        <w:t>n</w:t>
      </w:r>
      <w:r>
        <w:rPr>
          <w:sz w:val="24"/>
        </w:rPr>
        <w:t>)</w:t>
      </w:r>
    </w:p>
    <w:p>
      <w:pPr>
        <w:tabs>
          <w:tab w:val="left" w:pos="9031"/>
        </w:tabs>
        <w:spacing w:beforeLines="20" w:afterLines="20" w:line="360" w:lineRule="auto"/>
        <w:ind w:firstLine="480" w:firstLineChars="200"/>
        <w:rPr>
          <w:sz w:val="24"/>
        </w:rPr>
      </w:pPr>
      <w:r>
        <w:rPr>
          <w:rFonts w:hint="eastAsia" w:hAnsi="宋体"/>
          <w:sz w:val="24"/>
        </w:rPr>
        <w:t>由于已进行过试验时间的测量不确定度评定，即引用</w:t>
      </w:r>
      <w:r>
        <w:rPr>
          <w:rFonts w:hAnsi="宋体"/>
          <w:sz w:val="24"/>
        </w:rPr>
        <w:t>标准不确定度分量</w:t>
      </w:r>
      <w:r>
        <w:rPr>
          <w:i/>
          <w:sz w:val="24"/>
        </w:rPr>
        <w:t>u</w:t>
      </w:r>
      <w:r>
        <w:rPr>
          <w:sz w:val="24"/>
        </w:rPr>
        <w:t>(</w:t>
      </w:r>
      <w:r>
        <w:rPr>
          <w:rFonts w:hint="eastAsia"/>
          <w:i/>
          <w:sz w:val="24"/>
        </w:rPr>
        <w:t>t</w:t>
      </w:r>
      <w:r>
        <w:rPr>
          <w:rFonts w:hint="eastAsia"/>
          <w:sz w:val="24"/>
          <w:vertAlign w:val="subscript"/>
        </w:rPr>
        <w:t>n</w:t>
      </w:r>
      <w:r>
        <w:rPr>
          <w:sz w:val="24"/>
        </w:rPr>
        <w:t>)</w:t>
      </w:r>
      <w:r>
        <w:rPr>
          <w:rFonts w:hint="eastAsia"/>
          <w:sz w:val="24"/>
        </w:rPr>
        <w:t>的评定结果，即</w:t>
      </w:r>
      <w:r>
        <w:rPr>
          <w:rFonts w:hint="eastAsia" w:cs="黑体"/>
          <w:kern w:val="0"/>
          <w:sz w:val="24"/>
        </w:rPr>
        <w:t>0.2s</w:t>
      </w:r>
      <w:r>
        <w:rPr>
          <w:rFonts w:hint="eastAsia"/>
          <w:sz w:val="24"/>
        </w:rPr>
        <w:t>：</w:t>
      </w:r>
      <w:r>
        <w:rPr>
          <w:rFonts w:cs="黑体"/>
          <w:i/>
          <w:kern w:val="0"/>
          <w:sz w:val="24"/>
        </w:rPr>
        <w:t>u</w:t>
      </w:r>
      <w:r>
        <w:rPr>
          <w:rFonts w:cs="黑体"/>
          <w:kern w:val="0"/>
          <w:sz w:val="24"/>
        </w:rPr>
        <w:t>(</w:t>
      </w:r>
      <w:r>
        <w:rPr>
          <w:rFonts w:hint="eastAsia" w:cs="黑体"/>
          <w:i/>
          <w:kern w:val="0"/>
          <w:sz w:val="24"/>
        </w:rPr>
        <w:t>t</w:t>
      </w:r>
      <w:r>
        <w:rPr>
          <w:rFonts w:hint="eastAsia" w:cs="黑体"/>
          <w:kern w:val="0"/>
          <w:sz w:val="24"/>
          <w:vertAlign w:val="subscript"/>
        </w:rPr>
        <w:t>n</w:t>
      </w:r>
      <w:r>
        <w:rPr>
          <w:rFonts w:cs="黑体"/>
          <w:kern w:val="0"/>
          <w:sz w:val="24"/>
        </w:rPr>
        <w:t>)</w:t>
      </w:r>
      <w:r>
        <w:rPr>
          <w:sz w:val="24"/>
        </w:rPr>
        <w:t>=</w:t>
      </w:r>
      <w:r>
        <w:rPr>
          <w:rFonts w:hint="eastAsia"/>
          <w:sz w:val="24"/>
        </w:rPr>
        <w:t>1.50ms</w:t>
      </w:r>
    </w:p>
    <w:p>
      <w:pPr>
        <w:spacing w:line="360" w:lineRule="auto"/>
        <w:rPr>
          <w:rFonts w:eastAsia="黑体"/>
          <w:sz w:val="24"/>
        </w:rPr>
      </w:pPr>
      <w:r>
        <w:rPr>
          <w:rFonts w:eastAsia="黑体"/>
          <w:b/>
          <w:sz w:val="24"/>
        </w:rPr>
        <w:t>4</w:t>
      </w:r>
      <w:r>
        <w:rPr>
          <w:rFonts w:eastAsia="黑体"/>
          <w:sz w:val="24"/>
        </w:rPr>
        <w:t xml:space="preserve">   </w:t>
      </w:r>
      <w:r>
        <w:rPr>
          <w:rFonts w:eastAsia="黑体"/>
          <w:b/>
          <w:sz w:val="24"/>
        </w:rPr>
        <w:t>合成标准不确定度的评定</w:t>
      </w:r>
    </w:p>
    <w:p>
      <w:pPr>
        <w:spacing w:line="360" w:lineRule="auto"/>
        <w:rPr>
          <w:sz w:val="24"/>
        </w:rPr>
      </w:pPr>
      <w:r>
        <w:rPr>
          <w:sz w:val="24"/>
        </w:rPr>
        <w:t xml:space="preserve">4.1 </w:t>
      </w:r>
      <w:r>
        <w:rPr>
          <w:rFonts w:hAnsi="宋体"/>
          <w:sz w:val="24"/>
        </w:rPr>
        <w:t>灵敏系数</w:t>
      </w:r>
    </w:p>
    <w:p>
      <w:pPr>
        <w:spacing w:line="360" w:lineRule="auto"/>
        <w:ind w:firstLine="360" w:firstLineChars="150"/>
        <w:rPr>
          <w:sz w:val="24"/>
        </w:rPr>
      </w:pPr>
      <w:r>
        <w:rPr>
          <w:rFonts w:hAnsi="宋体"/>
          <w:sz w:val="24"/>
        </w:rPr>
        <w:t>数学模型</w:t>
      </w:r>
      <w:r>
        <w:rPr>
          <w:sz w:val="24"/>
        </w:rPr>
        <w:t xml:space="preserve">     Δ</w:t>
      </w:r>
      <w:r>
        <w:rPr>
          <w:rFonts w:hint="eastAsia"/>
          <w:i/>
          <w:sz w:val="24"/>
        </w:rPr>
        <w:t>W</w:t>
      </w:r>
      <w:r>
        <w:rPr>
          <w:rFonts w:hint="eastAsia"/>
          <w:sz w:val="24"/>
        </w:rPr>
        <w:t>sp</w:t>
      </w:r>
      <w:r>
        <w:rPr>
          <w:sz w:val="24"/>
        </w:rPr>
        <w:t>=</w:t>
      </w:r>
      <w:r>
        <w:rPr>
          <w:rFonts w:hint="eastAsia"/>
          <w:i/>
          <w:sz w:val="24"/>
        </w:rPr>
        <w:t>W</w:t>
      </w:r>
      <w:r>
        <w:rPr>
          <w:rFonts w:hint="eastAsia"/>
          <w:sz w:val="24"/>
        </w:rPr>
        <w:t>sp</w:t>
      </w:r>
      <w:r>
        <w:rPr>
          <w:rFonts w:hint="eastAsia"/>
          <w:sz w:val="24"/>
          <w:vertAlign w:val="subscript"/>
        </w:rPr>
        <w:t>x</w:t>
      </w:r>
      <w:r>
        <w:rPr>
          <w:sz w:val="24"/>
        </w:rPr>
        <w:t>-</w:t>
      </w:r>
      <w:r>
        <w:rPr>
          <w:rFonts w:hint="eastAsia"/>
          <w:i/>
          <w:sz w:val="24"/>
        </w:rPr>
        <w:t>W</w:t>
      </w:r>
      <w:r>
        <w:rPr>
          <w:rFonts w:hint="eastAsia"/>
          <w:sz w:val="24"/>
        </w:rPr>
        <w:t>sp</w:t>
      </w:r>
      <w:r>
        <w:rPr>
          <w:rFonts w:hint="eastAsia"/>
          <w:sz w:val="24"/>
          <w:vertAlign w:val="subscript"/>
        </w:rPr>
        <w:t>n</w:t>
      </w:r>
      <w:r>
        <w:rPr>
          <w:rFonts w:hint="eastAsia"/>
          <w:sz w:val="24"/>
        </w:rPr>
        <w:t>（即</w:t>
      </w:r>
      <w:r>
        <w:rPr>
          <w:sz w:val="24"/>
        </w:rPr>
        <w:t>Δ</w:t>
      </w:r>
      <w:r>
        <w:rPr>
          <w:rFonts w:hint="eastAsia"/>
          <w:i/>
          <w:sz w:val="24"/>
        </w:rPr>
        <w:t>W</w:t>
      </w:r>
      <w:r>
        <w:rPr>
          <w:rFonts w:hint="eastAsia"/>
          <w:sz w:val="24"/>
        </w:rPr>
        <w:t>sp</w:t>
      </w:r>
      <w:r>
        <w:rPr>
          <w:sz w:val="24"/>
        </w:rPr>
        <w:t>=</w:t>
      </w:r>
      <w:r>
        <w:rPr>
          <w:kern w:val="0"/>
          <w:sz w:val="24"/>
        </w:rPr>
        <w:t>(</w:t>
      </w:r>
      <w:r>
        <w:rPr>
          <w:i/>
          <w:kern w:val="0"/>
          <w:sz w:val="24"/>
        </w:rPr>
        <w:t>I</w:t>
      </w:r>
      <w:r>
        <w:rPr>
          <w:kern w:val="0"/>
          <w:sz w:val="24"/>
        </w:rPr>
        <w:t>ac</w:t>
      </w:r>
      <w:r>
        <w:rPr>
          <w:rFonts w:hint="eastAsia"/>
          <w:sz w:val="24"/>
          <w:vertAlign w:val="subscript"/>
        </w:rPr>
        <w:t>x</w:t>
      </w:r>
      <w:r>
        <w:rPr>
          <w:kern w:val="0"/>
          <w:sz w:val="24"/>
        </w:rPr>
        <w:t>)</w:t>
      </w:r>
      <w:r>
        <w:rPr>
          <w:kern w:val="0"/>
          <w:sz w:val="24"/>
          <w:vertAlign w:val="superscript"/>
        </w:rPr>
        <w:t>2</w:t>
      </w:r>
      <w:r>
        <w:rPr>
          <w:rFonts w:ascii="宋体" w:hAnsi="宋体"/>
          <w:sz w:val="24"/>
        </w:rPr>
        <w:t>×</w:t>
      </w:r>
      <w:r>
        <w:rPr>
          <w:i/>
          <w:kern w:val="0"/>
          <w:sz w:val="24"/>
        </w:rPr>
        <w:t>t</w:t>
      </w:r>
      <w:r>
        <w:rPr>
          <w:rFonts w:hint="eastAsia"/>
          <w:sz w:val="24"/>
          <w:vertAlign w:val="subscript"/>
        </w:rPr>
        <w:t>x</w:t>
      </w:r>
      <w:r>
        <w:rPr>
          <w:sz w:val="24"/>
        </w:rPr>
        <w:t>-</w:t>
      </w:r>
      <w:r>
        <w:rPr>
          <w:kern w:val="0"/>
          <w:sz w:val="24"/>
        </w:rPr>
        <w:t>(</w:t>
      </w:r>
      <w:r>
        <w:rPr>
          <w:i/>
          <w:kern w:val="0"/>
          <w:sz w:val="24"/>
        </w:rPr>
        <w:t>I</w:t>
      </w:r>
      <w:r>
        <w:rPr>
          <w:kern w:val="0"/>
          <w:sz w:val="24"/>
        </w:rPr>
        <w:t>ac</w:t>
      </w:r>
      <w:r>
        <w:rPr>
          <w:rFonts w:hint="eastAsia"/>
          <w:sz w:val="24"/>
          <w:vertAlign w:val="subscript"/>
        </w:rPr>
        <w:t>n</w:t>
      </w:r>
      <w:r>
        <w:rPr>
          <w:kern w:val="0"/>
          <w:sz w:val="24"/>
        </w:rPr>
        <w:t>)</w:t>
      </w:r>
      <w:r>
        <w:rPr>
          <w:kern w:val="0"/>
          <w:sz w:val="24"/>
          <w:vertAlign w:val="superscript"/>
        </w:rPr>
        <w:t>2</w:t>
      </w:r>
      <w:r>
        <w:rPr>
          <w:rFonts w:ascii="宋体" w:hAnsi="宋体"/>
          <w:sz w:val="24"/>
        </w:rPr>
        <w:t>×</w:t>
      </w:r>
      <w:r>
        <w:rPr>
          <w:i/>
          <w:kern w:val="0"/>
          <w:sz w:val="24"/>
        </w:rPr>
        <w:t>t</w:t>
      </w:r>
      <w:r>
        <w:rPr>
          <w:rFonts w:hint="eastAsia"/>
          <w:sz w:val="24"/>
          <w:vertAlign w:val="subscript"/>
        </w:rPr>
        <w:t>n</w:t>
      </w:r>
      <w:r>
        <w:rPr>
          <w:rFonts w:hint="eastAsia"/>
          <w:sz w:val="24"/>
        </w:rPr>
        <w:t>）</w:t>
      </w:r>
    </w:p>
    <w:p>
      <w:pPr>
        <w:spacing w:line="360" w:lineRule="auto"/>
        <w:ind w:firstLine="360" w:firstLineChars="150"/>
        <w:rPr>
          <w:sz w:val="24"/>
        </w:rPr>
      </w:pPr>
      <w:r>
        <w:rPr>
          <w:rFonts w:hAnsi="宋体"/>
          <w:sz w:val="24"/>
        </w:rPr>
        <w:t>灵敏系数</w:t>
      </w:r>
      <w:r>
        <w:rPr>
          <w:sz w:val="24"/>
        </w:rPr>
        <w:t xml:space="preserve">     </w:t>
      </w:r>
      <w:r>
        <w:rPr>
          <w:i/>
          <w:sz w:val="24"/>
        </w:rPr>
        <w:t>c</w:t>
      </w:r>
      <w:r>
        <w:rPr>
          <w:sz w:val="24"/>
          <w:vertAlign w:val="subscript"/>
        </w:rPr>
        <w:t>1</w:t>
      </w:r>
      <w:r>
        <w:rPr>
          <w:sz w:val="24"/>
        </w:rPr>
        <w:t>=</w:t>
      </w:r>
      <w:r>
        <w:rPr>
          <w:i/>
          <w:sz w:val="24"/>
        </w:rPr>
        <w:t>∂</w:t>
      </w:r>
      <w:r>
        <w:rPr>
          <w:sz w:val="24"/>
        </w:rPr>
        <w:t>Δ</w:t>
      </w:r>
      <w:r>
        <w:rPr>
          <w:rFonts w:hint="eastAsia"/>
          <w:i/>
          <w:sz w:val="24"/>
        </w:rPr>
        <w:t>W</w:t>
      </w:r>
      <w:r>
        <w:rPr>
          <w:rFonts w:hint="eastAsia"/>
          <w:sz w:val="24"/>
        </w:rPr>
        <w:t>sp</w:t>
      </w:r>
      <w:r>
        <w:rPr>
          <w:sz w:val="24"/>
        </w:rPr>
        <w:t>/∂</w:t>
      </w:r>
      <w:r>
        <w:rPr>
          <w:rFonts w:hint="eastAsia"/>
          <w:i/>
          <w:sz w:val="24"/>
        </w:rPr>
        <w:t>W</w:t>
      </w:r>
      <w:r>
        <w:rPr>
          <w:rFonts w:hint="eastAsia"/>
          <w:sz w:val="24"/>
        </w:rPr>
        <w:t>sp</w:t>
      </w:r>
      <w:r>
        <w:rPr>
          <w:rFonts w:hint="eastAsia"/>
          <w:sz w:val="24"/>
          <w:vertAlign w:val="subscript"/>
        </w:rPr>
        <w:t>x</w:t>
      </w:r>
      <w:r>
        <w:rPr>
          <w:sz w:val="24"/>
        </w:rPr>
        <w:t xml:space="preserve"> =</w:t>
      </w:r>
      <w:r>
        <w:rPr>
          <w:rFonts w:hint="eastAsia"/>
          <w:sz w:val="24"/>
        </w:rPr>
        <w:t>1</w:t>
      </w:r>
    </w:p>
    <w:p>
      <w:pPr>
        <w:spacing w:line="360" w:lineRule="auto"/>
        <w:rPr>
          <w:kern w:val="0"/>
          <w:sz w:val="24"/>
          <w:vertAlign w:val="superscript"/>
        </w:rPr>
      </w:pPr>
      <w:r>
        <w:rPr>
          <w:sz w:val="24"/>
        </w:rPr>
        <w:t xml:space="preserve">                </w:t>
      </w:r>
      <w:r>
        <w:rPr>
          <w:i/>
          <w:sz w:val="24"/>
        </w:rPr>
        <w:t>c</w:t>
      </w:r>
      <w:r>
        <w:rPr>
          <w:sz w:val="24"/>
          <w:vertAlign w:val="subscript"/>
        </w:rPr>
        <w:t>2</w:t>
      </w:r>
      <w:r>
        <w:rPr>
          <w:sz w:val="24"/>
        </w:rPr>
        <w:t>=∂Δ</w:t>
      </w:r>
      <w:r>
        <w:rPr>
          <w:rFonts w:hint="eastAsia"/>
          <w:i/>
          <w:sz w:val="24"/>
        </w:rPr>
        <w:t>W</w:t>
      </w:r>
      <w:r>
        <w:rPr>
          <w:rFonts w:hint="eastAsia"/>
          <w:sz w:val="24"/>
        </w:rPr>
        <w:t>sp</w:t>
      </w:r>
      <w:r>
        <w:rPr>
          <w:sz w:val="24"/>
        </w:rPr>
        <w:t>/∂</w:t>
      </w:r>
      <w:r>
        <w:rPr>
          <w:rFonts w:hint="eastAsia"/>
          <w:i/>
          <w:sz w:val="24"/>
        </w:rPr>
        <w:t>W</w:t>
      </w:r>
      <w:r>
        <w:rPr>
          <w:rFonts w:hint="eastAsia"/>
          <w:sz w:val="24"/>
        </w:rPr>
        <w:t>sp</w:t>
      </w:r>
      <w:r>
        <w:rPr>
          <w:rFonts w:hint="eastAsia"/>
          <w:sz w:val="24"/>
          <w:vertAlign w:val="subscript"/>
        </w:rPr>
        <w:t>n</w:t>
      </w:r>
      <w:r>
        <w:rPr>
          <w:sz w:val="24"/>
        </w:rPr>
        <w:t xml:space="preserve"> =-</w:t>
      </w:r>
      <w:r>
        <w:rPr>
          <w:rFonts w:hint="eastAsia"/>
          <w:kern w:val="0"/>
          <w:sz w:val="24"/>
        </w:rPr>
        <w:t>2</w:t>
      </w:r>
      <w:r>
        <w:rPr>
          <w:i/>
          <w:kern w:val="0"/>
          <w:sz w:val="24"/>
        </w:rPr>
        <w:t>t</w:t>
      </w:r>
      <w:r>
        <w:rPr>
          <w:rFonts w:hint="eastAsia"/>
          <w:sz w:val="24"/>
          <w:vertAlign w:val="subscript"/>
        </w:rPr>
        <w:t>x</w:t>
      </w:r>
    </w:p>
    <w:p>
      <w:pPr>
        <w:spacing w:line="360" w:lineRule="auto"/>
        <w:rPr>
          <w:sz w:val="24"/>
        </w:rPr>
      </w:pPr>
      <w:r>
        <w:rPr>
          <w:sz w:val="24"/>
        </w:rPr>
        <w:t xml:space="preserve">                </w:t>
      </w:r>
      <w:r>
        <w:rPr>
          <w:i/>
          <w:sz w:val="24"/>
        </w:rPr>
        <w:t>c</w:t>
      </w:r>
      <w:r>
        <w:rPr>
          <w:rFonts w:hint="eastAsia"/>
          <w:sz w:val="24"/>
          <w:vertAlign w:val="subscript"/>
        </w:rPr>
        <w:t>3</w:t>
      </w:r>
      <w:r>
        <w:rPr>
          <w:sz w:val="24"/>
        </w:rPr>
        <w:t>=∂Δ</w:t>
      </w:r>
      <w:r>
        <w:rPr>
          <w:rFonts w:hint="eastAsia"/>
          <w:i/>
          <w:sz w:val="24"/>
        </w:rPr>
        <w:t>W</w:t>
      </w:r>
      <w:r>
        <w:rPr>
          <w:rFonts w:hint="eastAsia"/>
          <w:sz w:val="24"/>
        </w:rPr>
        <w:t>sp</w:t>
      </w:r>
      <w:r>
        <w:rPr>
          <w:sz w:val="24"/>
        </w:rPr>
        <w:t>/∂</w:t>
      </w:r>
      <w:r>
        <w:rPr>
          <w:rFonts w:hint="eastAsia"/>
          <w:i/>
          <w:sz w:val="24"/>
        </w:rPr>
        <w:t>W</w:t>
      </w:r>
      <w:r>
        <w:rPr>
          <w:rFonts w:hint="eastAsia"/>
          <w:sz w:val="24"/>
        </w:rPr>
        <w:t>sp</w:t>
      </w:r>
      <w:r>
        <w:rPr>
          <w:rFonts w:hint="eastAsia"/>
          <w:sz w:val="24"/>
          <w:vertAlign w:val="subscript"/>
        </w:rPr>
        <w:t>n</w:t>
      </w:r>
      <w:r>
        <w:rPr>
          <w:sz w:val="24"/>
        </w:rPr>
        <w:t xml:space="preserve"> =-</w:t>
      </w:r>
      <w:r>
        <w:rPr>
          <w:kern w:val="0"/>
          <w:sz w:val="24"/>
        </w:rPr>
        <w:t>(</w:t>
      </w:r>
      <w:r>
        <w:rPr>
          <w:i/>
          <w:kern w:val="0"/>
          <w:sz w:val="24"/>
        </w:rPr>
        <w:t>I</w:t>
      </w:r>
      <w:r>
        <w:rPr>
          <w:kern w:val="0"/>
          <w:sz w:val="24"/>
        </w:rPr>
        <w:t>ac</w:t>
      </w:r>
      <w:r>
        <w:rPr>
          <w:rFonts w:hint="eastAsia"/>
          <w:sz w:val="24"/>
          <w:vertAlign w:val="subscript"/>
        </w:rPr>
        <w:t>n</w:t>
      </w:r>
      <w:r>
        <w:rPr>
          <w:kern w:val="0"/>
          <w:sz w:val="24"/>
        </w:rPr>
        <w:t>)</w:t>
      </w:r>
      <w:r>
        <w:rPr>
          <w:kern w:val="0"/>
          <w:sz w:val="24"/>
          <w:vertAlign w:val="superscript"/>
        </w:rPr>
        <w:t>2</w:t>
      </w:r>
    </w:p>
    <w:p>
      <w:pPr>
        <w:spacing w:line="360" w:lineRule="auto"/>
        <w:rPr>
          <w:sz w:val="24"/>
        </w:rPr>
      </w:pPr>
      <w:r>
        <w:rPr>
          <w:sz w:val="24"/>
        </w:rPr>
        <w:t xml:space="preserve">4.2 </w:t>
      </w:r>
      <w:r>
        <w:rPr>
          <w:rFonts w:hAnsi="宋体"/>
          <w:sz w:val="24"/>
        </w:rPr>
        <w:t>合成标准不确定度汇总见表</w:t>
      </w:r>
      <w:r>
        <w:rPr>
          <w:sz w:val="24"/>
        </w:rPr>
        <w:t>2</w:t>
      </w:r>
      <w:r>
        <w:rPr>
          <w:rFonts w:hAnsi="宋体"/>
          <w:sz w:val="24"/>
        </w:rPr>
        <w:t>。</w:t>
      </w:r>
    </w:p>
    <w:p>
      <w:pPr>
        <w:spacing w:beforeLines="20" w:afterLines="20" w:line="360" w:lineRule="auto"/>
        <w:jc w:val="center"/>
        <w:rPr>
          <w:rFonts w:eastAsia="黑体"/>
          <w:b/>
          <w:sz w:val="24"/>
        </w:rPr>
      </w:pPr>
      <w:r>
        <w:rPr>
          <w:rFonts w:eastAsia="黑体"/>
          <w:b/>
          <w:sz w:val="24"/>
        </w:rPr>
        <w:t>表2   合成标准不确定度汇总表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53"/>
        <w:gridCol w:w="3685"/>
        <w:gridCol w:w="1493"/>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2653" w:type="dxa"/>
            <w:vAlign w:val="center"/>
          </w:tcPr>
          <w:p>
            <w:pPr>
              <w:spacing w:line="360" w:lineRule="auto"/>
              <w:jc w:val="center"/>
              <w:rPr>
                <w:szCs w:val="21"/>
              </w:rPr>
            </w:pPr>
            <w:r>
              <w:rPr>
                <w:rFonts w:hAnsi="宋体"/>
                <w:szCs w:val="21"/>
              </w:rPr>
              <w:t>标准不确定度分量</w:t>
            </w:r>
            <w:r>
              <w:rPr>
                <w:i/>
                <w:szCs w:val="21"/>
              </w:rPr>
              <w:t>u</w:t>
            </w:r>
            <w:r>
              <w:rPr>
                <w:rFonts w:hint="eastAsia"/>
                <w:szCs w:val="21"/>
              </w:rPr>
              <w:t>(</w:t>
            </w:r>
            <w:r>
              <w:rPr>
                <w:sz w:val="24"/>
              </w:rPr>
              <w:t>Δ</w:t>
            </w:r>
            <w:r>
              <w:rPr>
                <w:szCs w:val="21"/>
              </w:rPr>
              <w:t>)</w:t>
            </w:r>
          </w:p>
        </w:tc>
        <w:tc>
          <w:tcPr>
            <w:tcW w:w="3685" w:type="dxa"/>
            <w:vAlign w:val="center"/>
          </w:tcPr>
          <w:p>
            <w:pPr>
              <w:spacing w:line="360" w:lineRule="auto"/>
              <w:ind w:firstLine="525" w:firstLineChars="250"/>
              <w:jc w:val="center"/>
              <w:rPr>
                <w:szCs w:val="21"/>
              </w:rPr>
            </w:pPr>
            <w:r>
              <w:rPr>
                <w:rFonts w:hAnsi="宋体"/>
                <w:szCs w:val="21"/>
              </w:rPr>
              <w:t>不确定度来源</w:t>
            </w:r>
          </w:p>
        </w:tc>
        <w:tc>
          <w:tcPr>
            <w:tcW w:w="1493" w:type="dxa"/>
            <w:vAlign w:val="center"/>
          </w:tcPr>
          <w:p>
            <w:pPr>
              <w:spacing w:line="360" w:lineRule="auto"/>
              <w:jc w:val="center"/>
              <w:rPr>
                <w:szCs w:val="21"/>
              </w:rPr>
            </w:pPr>
            <w:r>
              <w:rPr>
                <w:rFonts w:hAnsi="宋体"/>
                <w:szCs w:val="21"/>
              </w:rPr>
              <w:t>标准不确定度</w:t>
            </w:r>
          </w:p>
        </w:tc>
        <w:tc>
          <w:tcPr>
            <w:tcW w:w="1440" w:type="dxa"/>
            <w:vAlign w:val="center"/>
          </w:tcPr>
          <w:p>
            <w:pPr>
              <w:spacing w:line="360" w:lineRule="auto"/>
              <w:jc w:val="center"/>
              <w:rPr>
                <w:szCs w:val="21"/>
              </w:rPr>
            </w:pPr>
            <w:r>
              <w:rPr>
                <w:rFonts w:hAnsi="宋体"/>
                <w:szCs w:val="21"/>
              </w:rPr>
              <w:t>灵敏系数</w:t>
            </w:r>
            <w:r>
              <w:rPr>
                <w:szCs w:val="21"/>
              </w:rPr>
              <w:t>c</w:t>
            </w:r>
            <w:r>
              <w:rPr>
                <w:szCs w:val="21"/>
                <w:vertAlign w:val="subscript"/>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2653" w:type="dxa"/>
            <w:vAlign w:val="center"/>
          </w:tcPr>
          <w:p>
            <w:pPr>
              <w:spacing w:line="360" w:lineRule="auto"/>
              <w:jc w:val="center"/>
              <w:rPr>
                <w:szCs w:val="21"/>
              </w:rPr>
            </w:pPr>
            <w:r>
              <w:rPr>
                <w:i/>
                <w:szCs w:val="21"/>
              </w:rPr>
              <w:t>u</w:t>
            </w:r>
            <w:r>
              <w:rPr>
                <w:szCs w:val="21"/>
              </w:rPr>
              <w:t>(</w:t>
            </w:r>
            <w:r>
              <w:rPr>
                <w:rFonts w:hint="eastAsia"/>
                <w:i/>
                <w:sz w:val="24"/>
              </w:rPr>
              <w:t>W</w:t>
            </w:r>
            <w:r>
              <w:rPr>
                <w:rFonts w:hint="eastAsia"/>
                <w:sz w:val="24"/>
              </w:rPr>
              <w:t>sp</w:t>
            </w:r>
            <w:r>
              <w:rPr>
                <w:rFonts w:hint="eastAsia"/>
                <w:szCs w:val="21"/>
                <w:vertAlign w:val="subscript"/>
              </w:rPr>
              <w:t>x</w:t>
            </w:r>
            <w:r>
              <w:rPr>
                <w:szCs w:val="21"/>
              </w:rPr>
              <w:t>)</w:t>
            </w:r>
          </w:p>
        </w:tc>
        <w:tc>
          <w:tcPr>
            <w:tcW w:w="3685" w:type="dxa"/>
            <w:vAlign w:val="center"/>
          </w:tcPr>
          <w:p>
            <w:pPr>
              <w:spacing w:line="360" w:lineRule="auto"/>
              <w:jc w:val="center"/>
              <w:rPr>
                <w:szCs w:val="21"/>
              </w:rPr>
            </w:pPr>
            <w:r>
              <w:rPr>
                <w:szCs w:val="21"/>
              </w:rPr>
              <w:t>/</w:t>
            </w:r>
          </w:p>
        </w:tc>
        <w:tc>
          <w:tcPr>
            <w:tcW w:w="1493" w:type="dxa"/>
            <w:vAlign w:val="center"/>
          </w:tcPr>
          <w:p>
            <w:pPr>
              <w:spacing w:line="360" w:lineRule="auto"/>
              <w:jc w:val="center"/>
              <w:rPr>
                <w:szCs w:val="21"/>
              </w:rPr>
            </w:pPr>
            <w:r>
              <w:rPr>
                <w:szCs w:val="21"/>
              </w:rPr>
              <w:t>0</w:t>
            </w:r>
          </w:p>
        </w:tc>
        <w:tc>
          <w:tcPr>
            <w:tcW w:w="1440" w:type="dxa"/>
            <w:vAlign w:val="center"/>
          </w:tcPr>
          <w:p>
            <w:pPr>
              <w:spacing w:line="360" w:lineRule="auto"/>
              <w:jc w:val="center"/>
              <w:rPr>
                <w:szCs w:val="21"/>
              </w:rPr>
            </w:pPr>
            <w:r>
              <w:rPr>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2653" w:type="dxa"/>
            <w:vAlign w:val="center"/>
          </w:tcPr>
          <w:p>
            <w:pPr>
              <w:spacing w:line="360" w:lineRule="auto"/>
              <w:jc w:val="center"/>
              <w:rPr>
                <w:szCs w:val="21"/>
              </w:rPr>
            </w:pPr>
            <w:r>
              <w:rPr>
                <w:i/>
                <w:szCs w:val="21"/>
              </w:rPr>
              <w:t>u</w:t>
            </w:r>
            <w:r>
              <w:rPr>
                <w:szCs w:val="21"/>
              </w:rPr>
              <w:t>(</w:t>
            </w:r>
            <w:r>
              <w:rPr>
                <w:rFonts w:hint="eastAsia"/>
                <w:i/>
                <w:sz w:val="24"/>
              </w:rPr>
              <w:t>I</w:t>
            </w:r>
            <w:r>
              <w:rPr>
                <w:rFonts w:hint="eastAsia"/>
                <w:szCs w:val="21"/>
                <w:vertAlign w:val="subscript"/>
              </w:rPr>
              <w:t>n2</w:t>
            </w:r>
            <w:r>
              <w:rPr>
                <w:szCs w:val="21"/>
              </w:rPr>
              <w:t>)</w:t>
            </w:r>
          </w:p>
        </w:tc>
        <w:tc>
          <w:tcPr>
            <w:tcW w:w="3685" w:type="dxa"/>
            <w:vAlign w:val="center"/>
          </w:tcPr>
          <w:p>
            <w:pPr>
              <w:jc w:val="center"/>
              <w:rPr>
                <w:szCs w:val="21"/>
              </w:rPr>
            </w:pPr>
            <w:r>
              <w:rPr>
                <w:rFonts w:hint="eastAsia" w:hAnsi="宋体"/>
                <w:sz w:val="24"/>
              </w:rPr>
              <w:t>电流</w:t>
            </w:r>
            <w:r>
              <w:rPr>
                <w:rFonts w:hAnsi="宋体"/>
                <w:sz w:val="24"/>
              </w:rPr>
              <w:t>测量重复性引起的标准不确定度</w:t>
            </w:r>
            <w:r>
              <w:rPr>
                <w:rFonts w:hint="eastAsia" w:hAnsi="宋体"/>
                <w:sz w:val="24"/>
              </w:rPr>
              <w:t>分量</w:t>
            </w:r>
            <w:r>
              <w:rPr>
                <w:i/>
                <w:sz w:val="24"/>
              </w:rPr>
              <w:t>u</w:t>
            </w:r>
            <w:r>
              <w:rPr>
                <w:sz w:val="24"/>
              </w:rPr>
              <w:t>(</w:t>
            </w:r>
            <w:r>
              <w:rPr>
                <w:rFonts w:hint="eastAsia" w:hAnsi="宋体"/>
                <w:i/>
                <w:sz w:val="24"/>
              </w:rPr>
              <w:t>I</w:t>
            </w:r>
            <w:r>
              <w:rPr>
                <w:rFonts w:hint="eastAsia"/>
                <w:sz w:val="24"/>
                <w:vertAlign w:val="subscript"/>
              </w:rPr>
              <w:t>n</w:t>
            </w:r>
            <w:r>
              <w:rPr>
                <w:sz w:val="24"/>
                <w:vertAlign w:val="subscript"/>
              </w:rPr>
              <w:t>2</w:t>
            </w:r>
            <w:r>
              <w:rPr>
                <w:sz w:val="24"/>
              </w:rPr>
              <w:t>)</w:t>
            </w:r>
            <w:r>
              <w:rPr>
                <w:rFonts w:hint="eastAsia" w:hAnsi="宋体"/>
                <w:sz w:val="24"/>
              </w:rPr>
              <w:t>以及电流</w:t>
            </w:r>
            <w:r>
              <w:rPr>
                <w:rFonts w:hAnsi="宋体"/>
                <w:sz w:val="24"/>
              </w:rPr>
              <w:t>测量误差导致的标准不确定度</w:t>
            </w:r>
            <w:r>
              <w:rPr>
                <w:rFonts w:hint="eastAsia" w:hAnsi="宋体"/>
                <w:sz w:val="24"/>
              </w:rPr>
              <w:t>分量</w:t>
            </w:r>
            <w:r>
              <w:rPr>
                <w:i/>
                <w:sz w:val="24"/>
              </w:rPr>
              <w:t>u</w:t>
            </w:r>
            <w:r>
              <w:rPr>
                <w:sz w:val="24"/>
              </w:rPr>
              <w:t>(</w:t>
            </w:r>
            <w:r>
              <w:rPr>
                <w:rFonts w:hint="eastAsia" w:hAnsi="宋体"/>
                <w:i/>
                <w:sz w:val="24"/>
              </w:rPr>
              <w:t>I</w:t>
            </w:r>
            <w:r>
              <w:rPr>
                <w:rFonts w:hint="eastAsia"/>
                <w:sz w:val="24"/>
                <w:vertAlign w:val="subscript"/>
              </w:rPr>
              <w:t>n</w:t>
            </w:r>
            <w:r>
              <w:rPr>
                <w:sz w:val="24"/>
                <w:vertAlign w:val="subscript"/>
              </w:rPr>
              <w:t>2</w:t>
            </w:r>
            <w:r>
              <w:rPr>
                <w:sz w:val="24"/>
              </w:rPr>
              <w:t>)</w:t>
            </w:r>
          </w:p>
        </w:tc>
        <w:tc>
          <w:tcPr>
            <w:tcW w:w="1493" w:type="dxa"/>
            <w:vAlign w:val="center"/>
          </w:tcPr>
          <w:p>
            <w:pPr>
              <w:spacing w:line="360" w:lineRule="auto"/>
              <w:jc w:val="center"/>
              <w:rPr>
                <w:szCs w:val="21"/>
              </w:rPr>
            </w:pPr>
            <w:r>
              <w:rPr>
                <w:rFonts w:hint="eastAsia"/>
                <w:szCs w:val="21"/>
              </w:rPr>
              <w:t>2.19</w:t>
            </w:r>
            <w:r>
              <w:rPr>
                <w:szCs w:val="21"/>
              </w:rPr>
              <w:t>×10</w:t>
            </w:r>
            <w:r>
              <w:rPr>
                <w:szCs w:val="21"/>
                <w:vertAlign w:val="superscript"/>
              </w:rPr>
              <w:t>-</w:t>
            </w:r>
            <w:r>
              <w:rPr>
                <w:rFonts w:hint="eastAsia"/>
                <w:szCs w:val="21"/>
                <w:vertAlign w:val="superscript"/>
              </w:rPr>
              <w:t>3</w:t>
            </w:r>
            <w:r>
              <w:rPr>
                <w:rFonts w:hint="eastAsia"/>
                <w:szCs w:val="21"/>
              </w:rPr>
              <w:t>A</w:t>
            </w:r>
          </w:p>
        </w:tc>
        <w:tc>
          <w:tcPr>
            <w:tcW w:w="1440" w:type="dxa"/>
            <w:vAlign w:val="center"/>
          </w:tcPr>
          <w:p>
            <w:pPr>
              <w:spacing w:line="360" w:lineRule="auto"/>
              <w:jc w:val="center"/>
              <w:rPr>
                <w:szCs w:val="21"/>
              </w:rPr>
            </w:pPr>
            <w:r>
              <w:rPr>
                <w:szCs w:val="21"/>
              </w:rPr>
              <w:t>-0.4</w:t>
            </w:r>
            <w:r>
              <w:rPr>
                <w:rFonts w:hint="eastAsia"/>
                <w:szCs w:val="21"/>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2653" w:type="dxa"/>
            <w:vAlign w:val="center"/>
          </w:tcPr>
          <w:p>
            <w:pPr>
              <w:spacing w:line="360" w:lineRule="auto"/>
              <w:jc w:val="center"/>
              <w:rPr>
                <w:i/>
                <w:szCs w:val="21"/>
              </w:rPr>
            </w:pPr>
            <w:r>
              <w:rPr>
                <w:i/>
                <w:szCs w:val="21"/>
              </w:rPr>
              <w:t>u</w:t>
            </w:r>
            <w:r>
              <w:rPr>
                <w:szCs w:val="21"/>
              </w:rPr>
              <w:t>(</w:t>
            </w:r>
            <w:r>
              <w:rPr>
                <w:rFonts w:hint="eastAsia"/>
                <w:i/>
                <w:sz w:val="24"/>
              </w:rPr>
              <w:t>t</w:t>
            </w:r>
            <w:r>
              <w:rPr>
                <w:rFonts w:hint="eastAsia"/>
                <w:szCs w:val="21"/>
                <w:vertAlign w:val="subscript"/>
              </w:rPr>
              <w:t>n</w:t>
            </w:r>
            <w:r>
              <w:rPr>
                <w:szCs w:val="21"/>
              </w:rPr>
              <w:t>)</w:t>
            </w:r>
          </w:p>
        </w:tc>
        <w:tc>
          <w:tcPr>
            <w:tcW w:w="3685" w:type="dxa"/>
            <w:vAlign w:val="center"/>
          </w:tcPr>
          <w:p>
            <w:pPr>
              <w:jc w:val="center"/>
              <w:rPr>
                <w:rFonts w:hAnsi="宋体"/>
                <w:sz w:val="24"/>
              </w:rPr>
            </w:pPr>
            <w:r>
              <w:rPr>
                <w:rFonts w:hint="eastAsia" w:hAnsi="宋体"/>
                <w:sz w:val="24"/>
              </w:rPr>
              <w:t>时间的</w:t>
            </w:r>
            <w:r>
              <w:rPr>
                <w:rFonts w:hAnsi="宋体"/>
                <w:sz w:val="24"/>
              </w:rPr>
              <w:t>标准不确定度分量</w:t>
            </w:r>
            <w:r>
              <w:rPr>
                <w:i/>
                <w:sz w:val="24"/>
              </w:rPr>
              <w:t>u</w:t>
            </w:r>
            <w:r>
              <w:rPr>
                <w:sz w:val="24"/>
              </w:rPr>
              <w:t>(</w:t>
            </w:r>
            <w:r>
              <w:rPr>
                <w:rFonts w:hint="eastAsia"/>
                <w:i/>
                <w:sz w:val="24"/>
              </w:rPr>
              <w:t>t</w:t>
            </w:r>
            <w:r>
              <w:rPr>
                <w:rFonts w:hint="eastAsia"/>
                <w:sz w:val="24"/>
                <w:vertAlign w:val="subscript"/>
              </w:rPr>
              <w:t>n</w:t>
            </w:r>
            <w:r>
              <w:rPr>
                <w:sz w:val="24"/>
              </w:rPr>
              <w:t>)</w:t>
            </w:r>
          </w:p>
        </w:tc>
        <w:tc>
          <w:tcPr>
            <w:tcW w:w="1493" w:type="dxa"/>
            <w:vAlign w:val="center"/>
          </w:tcPr>
          <w:p>
            <w:pPr>
              <w:spacing w:line="360" w:lineRule="auto"/>
              <w:jc w:val="center"/>
              <w:rPr>
                <w:szCs w:val="21"/>
              </w:rPr>
            </w:pPr>
            <w:r>
              <w:rPr>
                <w:rFonts w:hint="eastAsia"/>
                <w:szCs w:val="21"/>
              </w:rPr>
              <w:t>1.50ms</w:t>
            </w:r>
          </w:p>
        </w:tc>
        <w:tc>
          <w:tcPr>
            <w:tcW w:w="1440" w:type="dxa"/>
            <w:vAlign w:val="center"/>
          </w:tcPr>
          <w:p>
            <w:pPr>
              <w:spacing w:line="360" w:lineRule="auto"/>
              <w:jc w:val="center"/>
              <w:rPr>
                <w:szCs w:val="21"/>
              </w:rPr>
            </w:pPr>
            <w:r>
              <w:rPr>
                <w:rFonts w:hint="eastAsia"/>
                <w:szCs w:val="21"/>
              </w:rPr>
              <w:t>-1A</w:t>
            </w:r>
          </w:p>
        </w:tc>
      </w:tr>
    </w:tbl>
    <w:p>
      <w:pPr>
        <w:spacing w:line="360" w:lineRule="auto"/>
        <w:rPr>
          <w:sz w:val="24"/>
        </w:rPr>
      </w:pPr>
      <w:r>
        <w:rPr>
          <w:sz w:val="24"/>
        </w:rPr>
        <w:t xml:space="preserve">4.3 </w:t>
      </w:r>
      <w:r>
        <w:rPr>
          <w:rFonts w:hAnsi="宋体"/>
          <w:sz w:val="24"/>
        </w:rPr>
        <w:t>合成不确定度</w:t>
      </w:r>
      <w:r>
        <w:rPr>
          <w:i/>
          <w:sz w:val="24"/>
        </w:rPr>
        <w:t>u</w:t>
      </w:r>
      <w:r>
        <w:rPr>
          <w:sz w:val="24"/>
          <w:vertAlign w:val="subscript"/>
        </w:rPr>
        <w:t>c</w:t>
      </w:r>
      <w:r>
        <w:rPr>
          <w:sz w:val="24"/>
        </w:rPr>
        <w:t>(Δ</w:t>
      </w:r>
      <w:r>
        <w:rPr>
          <w:rFonts w:hint="eastAsia"/>
          <w:i/>
          <w:sz w:val="24"/>
        </w:rPr>
        <w:t>W</w:t>
      </w:r>
      <w:r>
        <w:rPr>
          <w:rFonts w:hint="eastAsia"/>
          <w:sz w:val="24"/>
        </w:rPr>
        <w:t>sp)</w:t>
      </w:r>
      <w:r>
        <w:rPr>
          <w:rFonts w:hAnsi="宋体"/>
          <w:sz w:val="24"/>
        </w:rPr>
        <w:t>的估算</w:t>
      </w:r>
    </w:p>
    <w:p>
      <w:pPr>
        <w:spacing w:line="360" w:lineRule="auto"/>
        <w:ind w:firstLine="360" w:firstLineChars="150"/>
        <w:rPr>
          <w:sz w:val="24"/>
        </w:rPr>
      </w:pPr>
      <w:r>
        <w:rPr>
          <w:rFonts w:hAnsi="宋体"/>
          <w:sz w:val="24"/>
        </w:rPr>
        <w:t>输入量</w:t>
      </w:r>
      <w:r>
        <w:rPr>
          <w:rFonts w:hint="eastAsia"/>
          <w:i/>
          <w:sz w:val="24"/>
        </w:rPr>
        <w:t>W</w:t>
      </w:r>
      <w:r>
        <w:rPr>
          <w:rFonts w:hint="eastAsia"/>
          <w:sz w:val="24"/>
        </w:rPr>
        <w:t>sp</w:t>
      </w:r>
      <w:r>
        <w:rPr>
          <w:sz w:val="24"/>
          <w:vertAlign w:val="subscript"/>
        </w:rPr>
        <w:t>x</w:t>
      </w:r>
      <w:r>
        <w:rPr>
          <w:rFonts w:hAnsi="宋体"/>
          <w:sz w:val="24"/>
        </w:rPr>
        <w:t>与</w:t>
      </w:r>
      <w:r>
        <w:rPr>
          <w:rFonts w:hint="eastAsia"/>
          <w:i/>
          <w:sz w:val="24"/>
        </w:rPr>
        <w:t>W</w:t>
      </w:r>
      <w:r>
        <w:rPr>
          <w:rFonts w:hint="eastAsia"/>
          <w:sz w:val="24"/>
        </w:rPr>
        <w:t>sp</w:t>
      </w:r>
      <w:r>
        <w:rPr>
          <w:sz w:val="24"/>
          <w:vertAlign w:val="subscript"/>
        </w:rPr>
        <w:t>n</w:t>
      </w:r>
      <w:r>
        <w:rPr>
          <w:rFonts w:hAnsi="宋体"/>
          <w:sz w:val="24"/>
        </w:rPr>
        <w:t>彼此独立不相关，所以合成标准不确定度按下式得到：</w:t>
      </w:r>
    </w:p>
    <w:p>
      <w:pPr>
        <w:spacing w:line="360" w:lineRule="auto"/>
        <w:ind w:firstLine="480" w:firstLineChars="200"/>
        <w:rPr>
          <w:sz w:val="24"/>
        </w:rPr>
      </w:pPr>
      <w:r>
        <w:rPr>
          <w:rFonts w:hint="eastAsia" w:cs="黑体"/>
          <w:kern w:val="0"/>
          <w:sz w:val="24"/>
        </w:rPr>
        <w:t>即</w:t>
      </w:r>
      <w:r>
        <w:rPr>
          <w:rFonts w:cs="黑体"/>
          <w:i/>
          <w:kern w:val="0"/>
          <w:sz w:val="24"/>
        </w:rPr>
        <w:t>u</w:t>
      </w:r>
      <w:r>
        <w:rPr>
          <w:rFonts w:cs="黑体"/>
          <w:kern w:val="0"/>
          <w:sz w:val="24"/>
          <w:vertAlign w:val="subscript"/>
        </w:rPr>
        <w:t>c</w:t>
      </w:r>
      <w:r>
        <w:rPr>
          <w:rFonts w:cs="黑体"/>
          <w:kern w:val="0"/>
          <w:sz w:val="24"/>
        </w:rPr>
        <w:t>(</w:t>
      </w:r>
      <w:r>
        <w:rPr>
          <w:sz w:val="24"/>
        </w:rPr>
        <w:t>Δ</w:t>
      </w:r>
      <w:r>
        <w:rPr>
          <w:rFonts w:hint="eastAsia"/>
          <w:i/>
          <w:sz w:val="24"/>
        </w:rPr>
        <w:t>W</w:t>
      </w:r>
      <w:r>
        <w:rPr>
          <w:rFonts w:hint="eastAsia"/>
          <w:sz w:val="24"/>
        </w:rPr>
        <w:t>sp</w:t>
      </w:r>
      <w:r>
        <w:rPr>
          <w:rFonts w:cs="黑体"/>
          <w:kern w:val="0"/>
          <w:sz w:val="24"/>
        </w:rPr>
        <w:t>)</w:t>
      </w:r>
      <m:oMath>
        <m:r>
          <m:rPr/>
          <w:rPr>
            <w:rFonts w:ascii="Cambria Math" w:hAnsi="Cambria Math"/>
            <w:sz w:val="24"/>
          </w:rPr>
          <m:t>=</m:t>
        </m:r>
        <m:rad>
          <m:radPr>
            <m:degHide m:val="1"/>
            <m:ctrlPr>
              <w:rPr>
                <w:rFonts w:ascii="Cambria Math" w:hAnsi="Cambria Math"/>
                <w:i/>
                <w:sz w:val="24"/>
              </w:rPr>
            </m:ctrlPr>
          </m:radPr>
          <m:deg>
            <m:ctrlPr>
              <w:rPr>
                <w:rFonts w:ascii="Cambria Math" w:hAnsi="Cambria Math"/>
                <w:i/>
                <w:sz w:val="24"/>
              </w:rPr>
            </m:ctrlPr>
          </m:deg>
          <m:e>
            <m:sSup>
              <m:sSupPr>
                <m:ctrlPr>
                  <w:rPr>
                    <w:rFonts w:ascii="Cambria Math" w:hAnsi="Cambria Math"/>
                    <w:i/>
                    <w:sz w:val="24"/>
                  </w:rPr>
                </m:ctrlPr>
              </m:sSupPr>
              <m:e>
                <m:d>
                  <m:dPr>
                    <m:begChr m:val="["/>
                    <m:endChr m:val="]"/>
                    <m:ctrlPr>
                      <w:rPr>
                        <w:rFonts w:ascii="Cambria Math" w:hAnsi="Cambria Math"/>
                        <w:i/>
                        <w:sz w:val="24"/>
                      </w:rPr>
                    </m:ctrlPr>
                  </m:dPr>
                  <m:e>
                    <m:sSub>
                      <m:sSubPr>
                        <m:ctrlPr>
                          <w:rPr>
                            <w:rFonts w:ascii="Cambria Math" w:hAnsi="Cambria Math"/>
                            <w:i/>
                            <w:sz w:val="24"/>
                          </w:rPr>
                        </m:ctrlPr>
                      </m:sSubPr>
                      <m:e>
                        <m:r>
                          <m:rPr/>
                          <w:rPr>
                            <w:rFonts w:ascii="Cambria Math" w:hAnsi="Cambria Math"/>
                            <w:sz w:val="24"/>
                          </w:rPr>
                          <m:t>c</m:t>
                        </m:r>
                        <m:ctrlPr>
                          <w:rPr>
                            <w:rFonts w:ascii="Cambria Math" w:hAnsi="Cambria Math"/>
                            <w:i/>
                            <w:sz w:val="24"/>
                          </w:rPr>
                        </m:ctrlPr>
                      </m:e>
                      <m:sub>
                        <m:r>
                          <m:rPr/>
                          <w:rPr>
                            <w:rFonts w:ascii="Cambria Math" w:hAnsi="Cambria Math"/>
                            <w:sz w:val="24"/>
                          </w:rPr>
                          <m:t>1</m:t>
                        </m:r>
                        <m:ctrlPr>
                          <w:rPr>
                            <w:rFonts w:ascii="Cambria Math" w:hAnsi="Cambria Math"/>
                            <w:i/>
                            <w:sz w:val="24"/>
                          </w:rPr>
                        </m:ctrlPr>
                      </m:sub>
                    </m:sSub>
                    <m:r>
                      <m:rPr/>
                      <w:rPr>
                        <w:rFonts w:ascii="Cambria Math" w:hAnsi="Cambria Math"/>
                        <w:sz w:val="24"/>
                      </w:rPr>
                      <m:t>u(</m:t>
                    </m:r>
                    <m:sSub>
                      <m:sSubPr>
                        <m:ctrlPr>
                          <w:rPr>
                            <w:rFonts w:ascii="Cambria Math" w:hAnsi="Cambria Math"/>
                            <w:i/>
                            <w:sz w:val="24"/>
                          </w:rPr>
                        </m:ctrlPr>
                      </m:sSubPr>
                      <m:e>
                        <m:r>
                          <m:rPr/>
                          <w:rPr>
                            <w:rFonts w:ascii="Cambria Math" w:hAnsi="Cambria Math"/>
                            <w:sz w:val="24"/>
                          </w:rPr>
                          <m:t>Wsp</m:t>
                        </m:r>
                        <m:ctrlPr>
                          <w:rPr>
                            <w:rFonts w:ascii="Cambria Math" w:hAnsi="Cambria Math"/>
                            <w:i/>
                            <w:sz w:val="24"/>
                          </w:rPr>
                        </m:ctrlPr>
                      </m:e>
                      <m:sub>
                        <m:r>
                          <m:rPr/>
                          <w:rPr>
                            <w:rFonts w:ascii="Cambria Math" w:hAnsi="Cambria Math"/>
                            <w:sz w:val="24"/>
                          </w:rPr>
                          <m:t>x</m:t>
                        </m:r>
                        <m:ctrlPr>
                          <w:rPr>
                            <w:rFonts w:ascii="Cambria Math" w:hAnsi="Cambria Math"/>
                            <w:i/>
                            <w:sz w:val="24"/>
                          </w:rPr>
                        </m:ctrlPr>
                      </m:sub>
                    </m:sSub>
                    <m:r>
                      <m:rPr/>
                      <w:rPr>
                        <w:rFonts w:ascii="Cambria Math" w:hAnsi="Cambria Math"/>
                        <w:sz w:val="24"/>
                      </w:rPr>
                      <m:t>)</m:t>
                    </m:r>
                    <m:ctrlPr>
                      <w:rPr>
                        <w:rFonts w:ascii="Cambria Math" w:hAnsi="Cambria Math"/>
                        <w:i/>
                        <w:sz w:val="24"/>
                      </w:rPr>
                    </m:ctrlPr>
                  </m:e>
                </m:d>
                <m:ctrlPr>
                  <w:rPr>
                    <w:rFonts w:ascii="Cambria Math" w:hAnsi="Cambria Math"/>
                    <w:i/>
                    <w:sz w:val="24"/>
                  </w:rPr>
                </m:ctrlPr>
              </m:e>
              <m:sup>
                <m:r>
                  <m:rPr/>
                  <w:rPr>
                    <w:rFonts w:ascii="Cambria Math" w:hAnsi="Cambria Math"/>
                    <w:sz w:val="24"/>
                  </w:rPr>
                  <m:t>2</m:t>
                </m:r>
                <m:ctrlPr>
                  <w:rPr>
                    <w:rFonts w:ascii="Cambria Math" w:hAnsi="Cambria Math"/>
                    <w:i/>
                    <w:sz w:val="24"/>
                  </w:rPr>
                </m:ctrlPr>
              </m:sup>
            </m:sSup>
            <m:r>
              <m:rPr/>
              <w:rPr>
                <w:rFonts w:ascii="Cambria Math" w:hAnsi="Cambria Math"/>
                <w:sz w:val="24"/>
              </w:rPr>
              <m:t>+</m:t>
            </m:r>
            <m:sSup>
              <m:sSupPr>
                <m:ctrlPr>
                  <w:rPr>
                    <w:rFonts w:ascii="Cambria Math" w:hAnsi="Cambria Math"/>
                    <w:i/>
                    <w:sz w:val="24"/>
                  </w:rPr>
                </m:ctrlPr>
              </m:sSupPr>
              <m:e>
                <m:d>
                  <m:dPr>
                    <m:begChr m:val="["/>
                    <m:endChr m:val="]"/>
                    <m:ctrlPr>
                      <w:rPr>
                        <w:rFonts w:ascii="Cambria Math" w:hAnsi="Cambria Math"/>
                        <w:i/>
                        <w:sz w:val="24"/>
                      </w:rPr>
                    </m:ctrlPr>
                  </m:dPr>
                  <m:e>
                    <m:sSub>
                      <m:sSubPr>
                        <m:ctrlPr>
                          <w:rPr>
                            <w:rFonts w:ascii="Cambria Math" w:hAnsi="Cambria Math"/>
                            <w:i/>
                            <w:sz w:val="24"/>
                          </w:rPr>
                        </m:ctrlPr>
                      </m:sSubPr>
                      <m:e>
                        <m:r>
                          <m:rPr/>
                          <w:rPr>
                            <w:rFonts w:ascii="Cambria Math" w:hAnsi="Cambria Math"/>
                            <w:sz w:val="24"/>
                          </w:rPr>
                          <m:t>c</m:t>
                        </m:r>
                        <m:ctrlPr>
                          <w:rPr>
                            <w:rFonts w:ascii="Cambria Math" w:hAnsi="Cambria Math"/>
                            <w:i/>
                            <w:sz w:val="24"/>
                          </w:rPr>
                        </m:ctrlPr>
                      </m:e>
                      <m:sub>
                        <m:r>
                          <m:rPr/>
                          <w:rPr>
                            <w:rFonts w:ascii="Cambria Math" w:hAnsi="Cambria Math"/>
                            <w:sz w:val="24"/>
                          </w:rPr>
                          <m:t>2</m:t>
                        </m:r>
                        <m:ctrlPr>
                          <w:rPr>
                            <w:rFonts w:ascii="Cambria Math" w:hAnsi="Cambria Math"/>
                            <w:i/>
                            <w:sz w:val="24"/>
                          </w:rPr>
                        </m:ctrlPr>
                      </m:sub>
                    </m:sSub>
                    <m:r>
                      <m:rPr/>
                      <w:rPr>
                        <w:rFonts w:ascii="Cambria Math" w:hAnsi="Cambria Math"/>
                        <w:sz w:val="24"/>
                      </w:rPr>
                      <m:t>u(</m:t>
                    </m:r>
                    <m:sSub>
                      <m:sSubPr>
                        <m:ctrlPr>
                          <w:rPr>
                            <w:rFonts w:ascii="Cambria Math" w:hAnsi="Cambria Math"/>
                            <w:i/>
                            <w:sz w:val="24"/>
                          </w:rPr>
                        </m:ctrlPr>
                      </m:sSubPr>
                      <m:e>
                        <m:r>
                          <m:rPr/>
                          <w:rPr>
                            <w:rFonts w:ascii="Cambria Math" w:hAnsi="Cambria Math"/>
                            <w:sz w:val="24"/>
                          </w:rPr>
                          <m:t>I</m:t>
                        </m:r>
                        <m:ctrlPr>
                          <w:rPr>
                            <w:rFonts w:ascii="Cambria Math" w:hAnsi="Cambria Math"/>
                            <w:i/>
                            <w:sz w:val="24"/>
                          </w:rPr>
                        </m:ctrlPr>
                      </m:e>
                      <m:sub>
                        <m:r>
                          <m:rPr/>
                          <w:rPr>
                            <w:rFonts w:ascii="Cambria Math" w:hAnsi="Cambria Math"/>
                            <w:sz w:val="24"/>
                          </w:rPr>
                          <m:t>n</m:t>
                        </m:r>
                        <m:ctrlPr>
                          <w:rPr>
                            <w:rFonts w:ascii="Cambria Math" w:hAnsi="Cambria Math"/>
                            <w:i/>
                            <w:sz w:val="24"/>
                          </w:rPr>
                        </m:ctrlPr>
                      </m:sub>
                    </m:sSub>
                    <m:r>
                      <m:rPr/>
                      <w:rPr>
                        <w:rFonts w:ascii="Cambria Math" w:hAnsi="Cambria Math"/>
                        <w:sz w:val="24"/>
                      </w:rPr>
                      <m:t>)</m:t>
                    </m:r>
                    <m:ctrlPr>
                      <w:rPr>
                        <w:rFonts w:ascii="Cambria Math" w:hAnsi="Cambria Math"/>
                        <w:i/>
                        <w:sz w:val="24"/>
                      </w:rPr>
                    </m:ctrlPr>
                  </m:e>
                </m:d>
                <m:ctrlPr>
                  <w:rPr>
                    <w:rFonts w:ascii="Cambria Math" w:hAnsi="Cambria Math"/>
                    <w:i/>
                    <w:sz w:val="24"/>
                  </w:rPr>
                </m:ctrlPr>
              </m:e>
              <m:sup>
                <m:r>
                  <m:rPr/>
                  <w:rPr>
                    <w:rFonts w:ascii="Cambria Math" w:hAnsi="Cambria Math"/>
                    <w:sz w:val="24"/>
                  </w:rPr>
                  <m:t>2</m:t>
                </m:r>
                <m:ctrlPr>
                  <w:rPr>
                    <w:rFonts w:ascii="Cambria Math" w:hAnsi="Cambria Math"/>
                    <w:i/>
                    <w:sz w:val="24"/>
                  </w:rPr>
                </m:ctrlPr>
              </m:sup>
            </m:sSup>
            <m:r>
              <m:rPr/>
              <w:rPr>
                <w:rFonts w:ascii="Cambria Math" w:hAnsi="Cambria Math"/>
                <w:sz w:val="24"/>
              </w:rPr>
              <m:t>+</m:t>
            </m:r>
            <m:sSup>
              <m:sSupPr>
                <m:ctrlPr>
                  <w:rPr>
                    <w:rFonts w:ascii="Cambria Math" w:hAnsi="Cambria Math"/>
                    <w:i/>
                    <w:sz w:val="24"/>
                  </w:rPr>
                </m:ctrlPr>
              </m:sSupPr>
              <m:e>
                <m:d>
                  <m:dPr>
                    <m:begChr m:val="["/>
                    <m:endChr m:val="]"/>
                    <m:ctrlPr>
                      <w:rPr>
                        <w:rFonts w:ascii="Cambria Math" w:hAnsi="Cambria Math"/>
                        <w:i/>
                        <w:sz w:val="24"/>
                      </w:rPr>
                    </m:ctrlPr>
                  </m:dPr>
                  <m:e>
                    <m:sSub>
                      <m:sSubPr>
                        <m:ctrlPr>
                          <w:rPr>
                            <w:rFonts w:ascii="Cambria Math" w:hAnsi="Cambria Math"/>
                            <w:i/>
                            <w:sz w:val="24"/>
                          </w:rPr>
                        </m:ctrlPr>
                      </m:sSubPr>
                      <m:e>
                        <m:r>
                          <m:rPr/>
                          <w:rPr>
                            <w:rFonts w:ascii="Cambria Math" w:hAnsi="Cambria Math"/>
                            <w:sz w:val="24"/>
                          </w:rPr>
                          <m:t>c</m:t>
                        </m:r>
                        <m:ctrlPr>
                          <w:rPr>
                            <w:rFonts w:ascii="Cambria Math" w:hAnsi="Cambria Math"/>
                            <w:i/>
                            <w:sz w:val="24"/>
                          </w:rPr>
                        </m:ctrlPr>
                      </m:e>
                      <m:sub>
                        <m:r>
                          <m:rPr/>
                          <w:rPr>
                            <w:rFonts w:ascii="Cambria Math" w:hAnsi="Cambria Math"/>
                            <w:sz w:val="24"/>
                          </w:rPr>
                          <m:t>3</m:t>
                        </m:r>
                        <m:ctrlPr>
                          <w:rPr>
                            <w:rFonts w:ascii="Cambria Math" w:hAnsi="Cambria Math"/>
                            <w:i/>
                            <w:sz w:val="24"/>
                          </w:rPr>
                        </m:ctrlPr>
                      </m:sub>
                    </m:sSub>
                    <m:r>
                      <m:rPr/>
                      <w:rPr>
                        <w:rFonts w:ascii="Cambria Math" w:hAnsi="Cambria Math"/>
                        <w:sz w:val="24"/>
                      </w:rPr>
                      <m:t>u(</m:t>
                    </m:r>
                    <m:sSub>
                      <m:sSubPr>
                        <m:ctrlPr>
                          <w:rPr>
                            <w:rFonts w:ascii="Cambria Math" w:hAnsi="Cambria Math"/>
                            <w:i/>
                            <w:sz w:val="24"/>
                          </w:rPr>
                        </m:ctrlPr>
                      </m:sSubPr>
                      <m:e>
                        <m:r>
                          <m:rPr/>
                          <w:rPr>
                            <w:rFonts w:ascii="Cambria Math" w:hAnsi="Cambria Math"/>
                            <w:sz w:val="24"/>
                          </w:rPr>
                          <m:t>t</m:t>
                        </m:r>
                        <m:ctrlPr>
                          <w:rPr>
                            <w:rFonts w:ascii="Cambria Math" w:hAnsi="Cambria Math"/>
                            <w:i/>
                            <w:sz w:val="24"/>
                          </w:rPr>
                        </m:ctrlPr>
                      </m:e>
                      <m:sub>
                        <m:r>
                          <m:rPr/>
                          <w:rPr>
                            <w:rFonts w:ascii="Cambria Math" w:hAnsi="Cambria Math"/>
                            <w:sz w:val="24"/>
                          </w:rPr>
                          <m:t>n</m:t>
                        </m:r>
                        <m:ctrlPr>
                          <w:rPr>
                            <w:rFonts w:ascii="Cambria Math" w:hAnsi="Cambria Math"/>
                            <w:i/>
                            <w:sz w:val="24"/>
                          </w:rPr>
                        </m:ctrlPr>
                      </m:sub>
                    </m:sSub>
                    <m:r>
                      <m:rPr/>
                      <w:rPr>
                        <w:rFonts w:ascii="Cambria Math" w:hAnsi="Cambria Math"/>
                        <w:sz w:val="24"/>
                      </w:rPr>
                      <m:t>)</m:t>
                    </m:r>
                    <m:ctrlPr>
                      <w:rPr>
                        <w:rFonts w:ascii="Cambria Math" w:hAnsi="Cambria Math"/>
                        <w:i/>
                        <w:sz w:val="24"/>
                      </w:rPr>
                    </m:ctrlPr>
                  </m:e>
                </m:d>
                <m:ctrlPr>
                  <w:rPr>
                    <w:rFonts w:ascii="Cambria Math" w:hAnsi="Cambria Math"/>
                    <w:i/>
                    <w:sz w:val="24"/>
                  </w:rPr>
                </m:ctrlPr>
              </m:e>
              <m:sup>
                <m:r>
                  <m:rPr/>
                  <w:rPr>
                    <w:rFonts w:ascii="Cambria Math" w:hAnsi="Cambria Math"/>
                    <w:sz w:val="24"/>
                  </w:rPr>
                  <m:t>2</m:t>
                </m:r>
                <m:ctrlPr>
                  <w:rPr>
                    <w:rFonts w:ascii="Cambria Math" w:hAnsi="Cambria Math"/>
                    <w:i/>
                    <w:sz w:val="24"/>
                  </w:rPr>
                </m:ctrlPr>
              </m:sup>
            </m:sSup>
            <m:ctrlPr>
              <w:rPr>
                <w:rFonts w:ascii="Cambria Math" w:hAnsi="Cambria Math"/>
                <w:i/>
                <w:sz w:val="24"/>
              </w:rPr>
            </m:ctrlPr>
          </m:e>
        </m:rad>
      </m:oMath>
      <w:r>
        <w:rPr>
          <w:sz w:val="24"/>
        </w:rPr>
        <w:t>=</w:t>
      </w:r>
      <w:r>
        <w:rPr>
          <w:rFonts w:hint="eastAsia"/>
          <w:kern w:val="0"/>
          <w:sz w:val="24"/>
        </w:rPr>
        <w:t>1.74</w:t>
      </w:r>
      <w:r>
        <w:rPr>
          <w:sz w:val="24"/>
        </w:rPr>
        <w:t>×10</w:t>
      </w:r>
      <w:r>
        <w:rPr>
          <w:sz w:val="24"/>
          <w:vertAlign w:val="superscript"/>
        </w:rPr>
        <w:t>-</w:t>
      </w:r>
      <w:r>
        <w:rPr>
          <w:rFonts w:hint="eastAsia"/>
          <w:sz w:val="24"/>
          <w:vertAlign w:val="superscript"/>
        </w:rPr>
        <w:t>3</w:t>
      </w:r>
      <w:r>
        <w:rPr>
          <w:rFonts w:hint="eastAsia"/>
          <w:sz w:val="24"/>
        </w:rPr>
        <w:t>A</w:t>
      </w:r>
      <w:r>
        <w:rPr>
          <w:rFonts w:hint="eastAsia"/>
          <w:sz w:val="24"/>
          <w:vertAlign w:val="superscript"/>
        </w:rPr>
        <w:t>2</w:t>
      </w:r>
      <w:r>
        <w:rPr>
          <w:rFonts w:hint="eastAsia"/>
          <w:sz w:val="24"/>
        </w:rPr>
        <w:t>s</w:t>
      </w:r>
    </w:p>
    <w:p>
      <w:pPr>
        <w:spacing w:beforeLines="10" w:afterLines="10" w:line="360" w:lineRule="auto"/>
        <w:rPr>
          <w:rFonts w:eastAsia="黑体"/>
          <w:sz w:val="24"/>
        </w:rPr>
      </w:pPr>
      <w:r>
        <w:rPr>
          <w:sz w:val="24"/>
        </w:rPr>
        <w:pict>
          <v:shape id="_x0000_s1049" o:spid="_x0000_s1049" o:spt="75" type="#_x0000_t75" style="position:absolute;left:0pt;margin-left:24.75pt;margin-top:0.2pt;height:17pt;width:9pt;z-index:251662336;mso-width-relative:page;mso-height-relative:page;" o:ole="t" filled="f" o:preferrelative="t" stroked="f" coordsize="21600,21600">
            <v:path/>
            <v:fill on="f" focussize="0,0"/>
            <v:stroke on="f" joinstyle="miter"/>
            <v:imagedata r:id="rId33" o:title=""/>
            <o:lock v:ext="edit" aspectratio="t"/>
          </v:shape>
          <o:OLEObject Type="Embed" ProgID="Equation.3" ShapeID="_x0000_s1049" DrawAspect="Content" ObjectID="_1468075736" r:id="rId32">
            <o:LockedField>false</o:LockedField>
          </o:OLEObject>
        </w:pict>
      </w:r>
      <w:r>
        <w:rPr>
          <w:rFonts w:eastAsia="黑体"/>
          <w:b/>
          <w:sz w:val="24"/>
        </w:rPr>
        <w:t>5 扩展不确定度的评定</w:t>
      </w:r>
    </w:p>
    <w:p>
      <w:pPr>
        <w:tabs>
          <w:tab w:val="left" w:pos="647"/>
        </w:tabs>
        <w:spacing w:line="360" w:lineRule="auto"/>
        <w:ind w:firstLine="435"/>
        <w:rPr>
          <w:sz w:val="24"/>
        </w:rPr>
      </w:pPr>
      <w:r>
        <w:rPr>
          <w:rFonts w:hAnsi="宋体"/>
          <w:sz w:val="24"/>
        </w:rPr>
        <w:t>取包含因子</w:t>
      </w:r>
      <w:r>
        <w:rPr>
          <w:i/>
          <w:sz w:val="24"/>
        </w:rPr>
        <w:t>k</w:t>
      </w:r>
      <w:r>
        <w:rPr>
          <w:sz w:val="24"/>
        </w:rPr>
        <w:t>=2</w:t>
      </w:r>
      <w:r>
        <w:rPr>
          <w:rFonts w:hAnsi="宋体"/>
          <w:sz w:val="24"/>
        </w:rPr>
        <w:t>，扩展不确定度</w:t>
      </w:r>
      <w:r>
        <w:rPr>
          <w:i/>
          <w:sz w:val="24"/>
        </w:rPr>
        <w:t>U</w:t>
      </w:r>
      <w:r>
        <w:rPr>
          <w:sz w:val="24"/>
        </w:rPr>
        <w:t>=</w:t>
      </w:r>
      <w:r>
        <w:rPr>
          <w:i/>
          <w:sz w:val="24"/>
        </w:rPr>
        <w:t>k</w:t>
      </w:r>
      <w:r>
        <w:rPr>
          <w:sz w:val="24"/>
        </w:rPr>
        <w:t>·</w:t>
      </w:r>
      <w:r>
        <w:rPr>
          <w:i/>
          <w:sz w:val="24"/>
        </w:rPr>
        <w:t>u</w:t>
      </w:r>
      <w:r>
        <w:rPr>
          <w:sz w:val="24"/>
          <w:vertAlign w:val="subscript"/>
        </w:rPr>
        <w:t>c</w:t>
      </w:r>
      <w:r>
        <w:rPr>
          <w:sz w:val="24"/>
        </w:rPr>
        <w:t>(</w:t>
      </w:r>
      <w:r>
        <w:rPr>
          <w:rFonts w:hAnsi="宋体"/>
          <w:sz w:val="24"/>
        </w:rPr>
        <w:t>△</w:t>
      </w:r>
      <w:r>
        <w:rPr>
          <w:rFonts w:hint="eastAsia"/>
          <w:i/>
          <w:sz w:val="24"/>
        </w:rPr>
        <w:t>W</w:t>
      </w:r>
      <w:r>
        <w:rPr>
          <w:rFonts w:hint="eastAsia"/>
          <w:sz w:val="24"/>
        </w:rPr>
        <w:t>sp</w:t>
      </w:r>
      <w:r>
        <w:rPr>
          <w:sz w:val="24"/>
        </w:rPr>
        <w:t>)=2×</w:t>
      </w:r>
      <w:r>
        <w:rPr>
          <w:rFonts w:hint="eastAsia"/>
          <w:kern w:val="0"/>
          <w:sz w:val="24"/>
        </w:rPr>
        <w:t>1.74</w:t>
      </w:r>
      <w:r>
        <w:rPr>
          <w:sz w:val="24"/>
        </w:rPr>
        <w:t>×10</w:t>
      </w:r>
      <w:r>
        <w:rPr>
          <w:sz w:val="24"/>
          <w:vertAlign w:val="superscript"/>
        </w:rPr>
        <w:t>-</w:t>
      </w:r>
      <w:r>
        <w:rPr>
          <w:rFonts w:hint="eastAsia"/>
          <w:sz w:val="24"/>
          <w:vertAlign w:val="superscript"/>
        </w:rPr>
        <w:t>3</w:t>
      </w:r>
      <w:r>
        <w:rPr>
          <w:rFonts w:hint="eastAsia"/>
          <w:sz w:val="24"/>
        </w:rPr>
        <w:t>A</w:t>
      </w:r>
      <w:r>
        <w:rPr>
          <w:rFonts w:hint="eastAsia"/>
          <w:sz w:val="24"/>
          <w:vertAlign w:val="superscript"/>
        </w:rPr>
        <w:t>2</w:t>
      </w:r>
      <w:r>
        <w:rPr>
          <w:rFonts w:hint="eastAsia"/>
          <w:sz w:val="24"/>
        </w:rPr>
        <w:t>s</w:t>
      </w:r>
      <w:r>
        <w:rPr>
          <w:sz w:val="24"/>
        </w:rPr>
        <w:t>≈</w:t>
      </w:r>
      <w:r>
        <w:rPr>
          <w:rFonts w:hint="eastAsia"/>
          <w:sz w:val="24"/>
        </w:rPr>
        <w:t>3.5</w:t>
      </w:r>
      <w:r>
        <w:rPr>
          <w:sz w:val="24"/>
        </w:rPr>
        <w:t>×10</w:t>
      </w:r>
      <w:r>
        <w:rPr>
          <w:sz w:val="24"/>
          <w:vertAlign w:val="superscript"/>
        </w:rPr>
        <w:t>-</w:t>
      </w:r>
      <w:r>
        <w:rPr>
          <w:rFonts w:hint="eastAsia"/>
          <w:sz w:val="24"/>
          <w:vertAlign w:val="superscript"/>
        </w:rPr>
        <w:t>3</w:t>
      </w:r>
      <w:r>
        <w:rPr>
          <w:rFonts w:hint="eastAsia"/>
          <w:sz w:val="24"/>
        </w:rPr>
        <w:t>A</w:t>
      </w:r>
      <w:r>
        <w:rPr>
          <w:rFonts w:hint="eastAsia"/>
          <w:sz w:val="24"/>
          <w:vertAlign w:val="superscript"/>
        </w:rPr>
        <w:t>2</w:t>
      </w:r>
      <w:r>
        <w:rPr>
          <w:rFonts w:hint="eastAsia"/>
          <w:sz w:val="24"/>
        </w:rPr>
        <w:t>s</w:t>
      </w:r>
    </w:p>
    <w:p>
      <w:pPr>
        <w:tabs>
          <w:tab w:val="left" w:pos="8976"/>
        </w:tabs>
        <w:spacing w:beforeLines="20" w:afterLines="20" w:line="360" w:lineRule="auto"/>
        <w:rPr>
          <w:rFonts w:eastAsia="黑体"/>
          <w:b/>
          <w:sz w:val="24"/>
        </w:rPr>
      </w:pPr>
      <w:r>
        <w:rPr>
          <w:rFonts w:eastAsia="黑体"/>
          <w:b/>
          <w:sz w:val="24"/>
        </w:rPr>
        <w:t>6 不确定度报告</w:t>
      </w:r>
    </w:p>
    <w:p>
      <w:pPr>
        <w:spacing w:line="360" w:lineRule="auto"/>
        <w:ind w:firstLine="480" w:firstLineChars="200"/>
        <w:rPr>
          <w:sz w:val="24"/>
        </w:rPr>
      </w:pPr>
      <w:r>
        <w:rPr>
          <w:rFonts w:hAnsi="宋体"/>
          <w:sz w:val="24"/>
        </w:rPr>
        <w:t>电力线感应/接触试验发生器</w:t>
      </w:r>
      <w:r>
        <w:rPr>
          <w:rFonts w:hint="eastAsia"/>
          <w:i/>
          <w:sz w:val="24"/>
        </w:rPr>
        <w:t>W</w:t>
      </w:r>
      <w:r>
        <w:rPr>
          <w:rFonts w:hint="eastAsia"/>
          <w:sz w:val="24"/>
        </w:rPr>
        <w:t>sp值</w:t>
      </w:r>
      <w:r>
        <w:rPr>
          <w:rFonts w:hAnsi="宋体"/>
          <w:sz w:val="24"/>
        </w:rPr>
        <w:t>测量结果的扩展不确定度为：</w:t>
      </w:r>
      <w:r>
        <w:rPr>
          <w:i/>
          <w:sz w:val="24"/>
        </w:rPr>
        <w:t>U</w:t>
      </w:r>
      <w:r>
        <w:rPr>
          <w:sz w:val="24"/>
        </w:rPr>
        <w:t>=</w:t>
      </w:r>
      <w:bookmarkStart w:id="52" w:name="_Hlk44796160"/>
      <w:r>
        <w:rPr>
          <w:sz w:val="24"/>
        </w:rPr>
        <w:t>3.5×10</w:t>
      </w:r>
      <w:r>
        <w:rPr>
          <w:sz w:val="24"/>
          <w:vertAlign w:val="superscript"/>
        </w:rPr>
        <w:t>-</w:t>
      </w:r>
      <w:r>
        <w:rPr>
          <w:rFonts w:hint="eastAsia"/>
          <w:sz w:val="24"/>
          <w:vertAlign w:val="superscript"/>
        </w:rPr>
        <w:t>3</w:t>
      </w:r>
      <w:r>
        <w:rPr>
          <w:rFonts w:hint="eastAsia"/>
          <w:sz w:val="24"/>
        </w:rPr>
        <w:t>A</w:t>
      </w:r>
      <w:r>
        <w:rPr>
          <w:rFonts w:hint="eastAsia"/>
          <w:sz w:val="24"/>
          <w:vertAlign w:val="superscript"/>
        </w:rPr>
        <w:t>2</w:t>
      </w:r>
      <w:r>
        <w:rPr>
          <w:rFonts w:hint="eastAsia"/>
          <w:sz w:val="24"/>
        </w:rPr>
        <w:t>s</w:t>
      </w:r>
      <w:bookmarkEnd w:id="52"/>
      <w:r>
        <w:rPr>
          <w:rFonts w:hAnsi="宋体"/>
          <w:sz w:val="24"/>
        </w:rPr>
        <w:t>，</w:t>
      </w:r>
      <w:r>
        <w:rPr>
          <w:i/>
          <w:sz w:val="24"/>
        </w:rPr>
        <w:t>k</w:t>
      </w:r>
      <w:r>
        <w:rPr>
          <w:sz w:val="24"/>
        </w:rPr>
        <w:t>=2</w:t>
      </w:r>
    </w:p>
    <w:p>
      <w:pPr>
        <w:spacing w:beforeLines="20" w:afterLines="20" w:line="360" w:lineRule="auto"/>
        <w:rPr>
          <w:b/>
          <w:sz w:val="24"/>
        </w:rPr>
      </w:pPr>
      <w:r>
        <w:rPr>
          <w:b/>
          <w:sz w:val="24"/>
        </w:rPr>
        <w:t>7</w:t>
      </w:r>
      <w:r>
        <w:rPr>
          <w:rFonts w:hint="eastAsia"/>
          <w:b/>
          <w:sz w:val="24"/>
        </w:rPr>
        <w:t xml:space="preserve">  </w:t>
      </w:r>
      <w:r>
        <w:rPr>
          <w:rFonts w:hint="eastAsia" w:eastAsia="黑体"/>
          <w:b/>
          <w:bCs/>
          <w:sz w:val="24"/>
        </w:rPr>
        <w:t>校准测量能力</w:t>
      </w:r>
    </w:p>
    <w:p>
      <w:pPr>
        <w:spacing w:line="360" w:lineRule="auto"/>
        <w:ind w:firstLine="480" w:firstLineChars="200"/>
        <w:rPr>
          <w:rFonts w:ascii="楷体_GB2312" w:eastAsia="楷体_GB2312"/>
        </w:rPr>
      </w:pPr>
      <w:r>
        <w:rPr>
          <w:rFonts w:hint="eastAsia" w:hAnsi="宋体"/>
          <w:sz w:val="24"/>
        </w:rPr>
        <w:t>从</w:t>
      </w:r>
      <w:r>
        <w:rPr>
          <w:rFonts w:hAnsi="宋体"/>
          <w:sz w:val="24"/>
        </w:rPr>
        <w:t>上述测量结果</w:t>
      </w:r>
      <w:r>
        <w:rPr>
          <w:rFonts w:hint="eastAsia" w:hAnsi="宋体"/>
          <w:sz w:val="24"/>
        </w:rPr>
        <w:t>得出，</w:t>
      </w:r>
      <w:r>
        <w:rPr>
          <w:rFonts w:hint="eastAsia" w:ascii="宋体" w:hAnsi="宋体"/>
          <w:sz w:val="24"/>
        </w:rPr>
        <w:t>电力线感应/接触试验发生器</w:t>
      </w:r>
      <w:r>
        <w:rPr>
          <w:rFonts w:hAnsi="宋体"/>
          <w:sz w:val="24"/>
        </w:rPr>
        <w:t>校准装置</w:t>
      </w:r>
      <w:r>
        <w:rPr>
          <w:rFonts w:hint="eastAsia"/>
          <w:i/>
          <w:sz w:val="24"/>
        </w:rPr>
        <w:t>W</w:t>
      </w:r>
      <w:r>
        <w:rPr>
          <w:rFonts w:hint="eastAsia"/>
          <w:sz w:val="24"/>
        </w:rPr>
        <w:t>sp值</w:t>
      </w:r>
      <w:r>
        <w:rPr>
          <w:rFonts w:hAnsi="宋体"/>
          <w:sz w:val="24"/>
        </w:rPr>
        <w:t>的</w:t>
      </w:r>
      <w:r>
        <w:rPr>
          <w:rFonts w:hint="eastAsia" w:hAnsi="宋体"/>
          <w:sz w:val="24"/>
        </w:rPr>
        <w:t>校准</w:t>
      </w:r>
      <w:r>
        <w:rPr>
          <w:rFonts w:hAnsi="宋体"/>
          <w:sz w:val="24"/>
        </w:rPr>
        <w:t>测量能力</w:t>
      </w:r>
      <w:r>
        <w:rPr>
          <w:rFonts w:hint="eastAsia" w:hAnsi="宋体"/>
          <w:sz w:val="24"/>
        </w:rPr>
        <w:t>为</w:t>
      </w:r>
      <w:r>
        <w:rPr>
          <w:i/>
          <w:sz w:val="24"/>
        </w:rPr>
        <w:t>U</w:t>
      </w:r>
      <w:r>
        <w:rPr>
          <w:sz w:val="24"/>
        </w:rPr>
        <w:t>=3.5×10</w:t>
      </w:r>
      <w:r>
        <w:rPr>
          <w:sz w:val="24"/>
          <w:vertAlign w:val="superscript"/>
        </w:rPr>
        <w:t>-</w:t>
      </w:r>
      <w:r>
        <w:rPr>
          <w:rFonts w:hint="eastAsia"/>
          <w:sz w:val="24"/>
          <w:vertAlign w:val="superscript"/>
        </w:rPr>
        <w:t>3</w:t>
      </w:r>
      <w:r>
        <w:rPr>
          <w:rFonts w:hint="eastAsia"/>
          <w:sz w:val="24"/>
        </w:rPr>
        <w:t>A</w:t>
      </w:r>
      <w:r>
        <w:rPr>
          <w:rFonts w:hint="eastAsia"/>
          <w:sz w:val="24"/>
          <w:vertAlign w:val="superscript"/>
        </w:rPr>
        <w:t>2</w:t>
      </w:r>
      <w:r>
        <w:rPr>
          <w:rFonts w:hint="eastAsia"/>
          <w:sz w:val="24"/>
        </w:rPr>
        <w:t>s</w:t>
      </w:r>
      <w:r>
        <w:rPr>
          <w:rFonts w:hAnsi="宋体"/>
          <w:sz w:val="24"/>
        </w:rPr>
        <w:t>，</w:t>
      </w:r>
      <w:r>
        <w:rPr>
          <w:i/>
          <w:sz w:val="24"/>
        </w:rPr>
        <w:t>k</w:t>
      </w:r>
      <w:r>
        <w:rPr>
          <w:sz w:val="24"/>
        </w:rPr>
        <w:t>=2</w:t>
      </w:r>
    </w:p>
    <w:p>
      <w:pPr>
        <w:widowControl/>
        <w:spacing w:line="360" w:lineRule="auto"/>
        <w:ind w:firstLine="420" w:firstLineChars="200"/>
        <w:jc w:val="left"/>
        <w:rPr>
          <w:rFonts w:ascii="楷体_GB2312" w:eastAsia="楷体_GB2312"/>
        </w:rPr>
        <w:sectPr>
          <w:headerReference r:id="rId3" w:type="default"/>
          <w:footerReference r:id="rId4" w:type="default"/>
          <w:endnotePr>
            <w:numFmt w:val="decimal"/>
          </w:endnotePr>
          <w:pgSz w:w="11906" w:h="16838"/>
          <w:pgMar w:top="779" w:right="1416" w:bottom="851" w:left="1304" w:header="851" w:footer="992" w:gutter="0"/>
          <w:cols w:space="720" w:num="1"/>
          <w:docGrid w:type="linesAndChars" w:linePitch="312" w:charSpace="0"/>
        </w:sectPr>
      </w:pPr>
    </w:p>
    <w:p>
      <w:pPr>
        <w:spacing w:line="0" w:lineRule="atLeast"/>
        <w:rPr>
          <w:rFonts w:ascii="宋体"/>
          <w:b/>
          <w:sz w:val="24"/>
          <w:u w:val="single"/>
        </w:rPr>
      </w:pPr>
    </w:p>
    <w:sectPr>
      <w:footerReference r:id="rId5" w:type="default"/>
      <w:pgSz w:w="11906" w:h="16838"/>
      <w:pgMar w:top="1134" w:right="1559" w:bottom="1440" w:left="155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w:panose1 w:val="020B0604020202020204"/>
    <w:charset w:val="00"/>
    <w:family w:val="swiss"/>
    <w:pitch w:val="default"/>
    <w:sig w:usb0="E0002AFF" w:usb1="C0007843" w:usb2="00000009" w:usb3="00000000" w:csb0="400001FF" w:csb1="FFFF0000"/>
  </w:font>
  <w:font w:name="宋体繁体">
    <w:altName w:val="宋体"/>
    <w:panose1 w:val="00000000000000000000"/>
    <w:charset w:val="01"/>
    <w:family w:val="roma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Cambria Math">
    <w:panose1 w:val="02040503050406030204"/>
    <w:charset w:val="00"/>
    <w:family w:val="roman"/>
    <w:pitch w:val="default"/>
    <w:sig w:usb0="E00002FF" w:usb1="420024FF" w:usb2="00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47096"/>
    </w:sdtPr>
    <w:sdtContent>
      <w:p>
        <w:pPr>
          <w:pStyle w:val="9"/>
          <w:ind w:firstLine="8640" w:firstLineChars="4800"/>
        </w:pPr>
        <w:r>
          <w:fldChar w:fldCharType="begin"/>
        </w:r>
        <w:r>
          <w:instrText xml:space="preserve"> PAGE   \* MERGEFORMAT </w:instrText>
        </w:r>
        <w:r>
          <w:fldChar w:fldCharType="separate"/>
        </w:r>
        <w:r>
          <w:rPr>
            <w:lang w:val="zh-CN"/>
          </w:rPr>
          <w:t>10</w:t>
        </w:r>
        <w:r>
          <w:rPr>
            <w:lang w:val="zh-CN"/>
          </w:rPr>
          <w:fldChar w:fldCharType="end"/>
        </w:r>
      </w:p>
    </w:sdtContent>
  </w:sdt>
  <w:p>
    <w:pPr>
      <w:pStyle w:val="9"/>
      <w:ind w:firstLine="90" w:firstLineChars="5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b/>
        <w:bCs/>
        <w:sz w:val="24"/>
        <w:szCs w:val="24"/>
      </w:rPr>
    </w:pPr>
    <w:r>
      <w:rPr>
        <w:b/>
        <w:bCs/>
        <w:sz w:val="24"/>
        <w:szCs w:val="24"/>
      </w:rPr>
      <w:t>J</w:t>
    </w:r>
    <w:r>
      <w:rPr>
        <w:rFonts w:hint="eastAsia"/>
        <w:b/>
        <w:bCs/>
        <w:sz w:val="24"/>
        <w:szCs w:val="24"/>
      </w:rPr>
      <w:t>JFZ（机械）01</w:t>
    </w:r>
    <w:r>
      <w:rPr>
        <w:b/>
        <w:bCs/>
        <w:sz w:val="24"/>
        <w:szCs w:val="24"/>
      </w:rPr>
      <w:t>8-</w:t>
    </w:r>
    <w:r>
      <w:rPr>
        <w:rFonts w:hint="eastAsia"/>
        <w:b/>
        <w:bCs/>
        <w:sz w:val="24"/>
        <w:szCs w:val="24"/>
      </w:rPr>
      <w:t>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A0338B"/>
    <w:multiLevelType w:val="multilevel"/>
    <w:tmpl w:val="1DA0338B"/>
    <w:lvl w:ilvl="0" w:tentative="0">
      <w:start w:val="1"/>
      <w:numFmt w:val="decimal"/>
      <w:pStyle w:val="2"/>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427F5570"/>
    <w:multiLevelType w:val="multilevel"/>
    <w:tmpl w:val="427F5570"/>
    <w:lvl w:ilvl="0" w:tentative="0">
      <w:start w:val="1"/>
      <w:numFmt w:val="decimal"/>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276"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2">
    <w:nsid w:val="66075A8C"/>
    <w:multiLevelType w:val="multilevel"/>
    <w:tmpl w:val="66075A8C"/>
    <w:lvl w:ilvl="0" w:tentative="0">
      <w:start w:val="1"/>
      <w:numFmt w:val="lowerLetter"/>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jcs">
    <w15:presenceInfo w15:providerId="None" w15:userId="jc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endnotePr>
    <w:numFmt w:val="decimal"/>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6505D"/>
    <w:rsid w:val="00014459"/>
    <w:rsid w:val="000275E2"/>
    <w:rsid w:val="00030976"/>
    <w:rsid w:val="00032062"/>
    <w:rsid w:val="00060963"/>
    <w:rsid w:val="00060970"/>
    <w:rsid w:val="00063CAD"/>
    <w:rsid w:val="0006738C"/>
    <w:rsid w:val="00071D2A"/>
    <w:rsid w:val="00095559"/>
    <w:rsid w:val="000B642D"/>
    <w:rsid w:val="000D2C2E"/>
    <w:rsid w:val="000E6218"/>
    <w:rsid w:val="001271D7"/>
    <w:rsid w:val="00180C84"/>
    <w:rsid w:val="001B3F51"/>
    <w:rsid w:val="001C1099"/>
    <w:rsid w:val="001F6CBF"/>
    <w:rsid w:val="00203565"/>
    <w:rsid w:val="00205287"/>
    <w:rsid w:val="00221446"/>
    <w:rsid w:val="002614B4"/>
    <w:rsid w:val="002870EB"/>
    <w:rsid w:val="0029566F"/>
    <w:rsid w:val="002A1B2D"/>
    <w:rsid w:val="002C7494"/>
    <w:rsid w:val="002F4547"/>
    <w:rsid w:val="00300252"/>
    <w:rsid w:val="00310833"/>
    <w:rsid w:val="00323548"/>
    <w:rsid w:val="003519F9"/>
    <w:rsid w:val="003B7043"/>
    <w:rsid w:val="003C1781"/>
    <w:rsid w:val="004042C4"/>
    <w:rsid w:val="00411B2A"/>
    <w:rsid w:val="00434507"/>
    <w:rsid w:val="0046505D"/>
    <w:rsid w:val="0047012D"/>
    <w:rsid w:val="004734D5"/>
    <w:rsid w:val="00497AED"/>
    <w:rsid w:val="004A5B6D"/>
    <w:rsid w:val="004B1C0C"/>
    <w:rsid w:val="004D5693"/>
    <w:rsid w:val="004E4D0F"/>
    <w:rsid w:val="00500FFA"/>
    <w:rsid w:val="005040AC"/>
    <w:rsid w:val="005303F8"/>
    <w:rsid w:val="00563A8E"/>
    <w:rsid w:val="00566E7F"/>
    <w:rsid w:val="005766F7"/>
    <w:rsid w:val="00585968"/>
    <w:rsid w:val="005D4E33"/>
    <w:rsid w:val="005F49AD"/>
    <w:rsid w:val="00600E89"/>
    <w:rsid w:val="00600FC0"/>
    <w:rsid w:val="006027BE"/>
    <w:rsid w:val="00603380"/>
    <w:rsid w:val="006062E6"/>
    <w:rsid w:val="0064518F"/>
    <w:rsid w:val="006553FD"/>
    <w:rsid w:val="006B3E97"/>
    <w:rsid w:val="006F5D56"/>
    <w:rsid w:val="00706658"/>
    <w:rsid w:val="007172EC"/>
    <w:rsid w:val="00750844"/>
    <w:rsid w:val="00751178"/>
    <w:rsid w:val="00755A54"/>
    <w:rsid w:val="007725DC"/>
    <w:rsid w:val="0078288F"/>
    <w:rsid w:val="007B29CA"/>
    <w:rsid w:val="007B71A8"/>
    <w:rsid w:val="007C2664"/>
    <w:rsid w:val="007D47C6"/>
    <w:rsid w:val="007F4DE9"/>
    <w:rsid w:val="00825A61"/>
    <w:rsid w:val="00854513"/>
    <w:rsid w:val="008720F3"/>
    <w:rsid w:val="0087392E"/>
    <w:rsid w:val="00892094"/>
    <w:rsid w:val="008E3569"/>
    <w:rsid w:val="008E4FB3"/>
    <w:rsid w:val="008F1525"/>
    <w:rsid w:val="00901187"/>
    <w:rsid w:val="00901B0C"/>
    <w:rsid w:val="00903CE6"/>
    <w:rsid w:val="00903DDF"/>
    <w:rsid w:val="00910D8C"/>
    <w:rsid w:val="00955E40"/>
    <w:rsid w:val="009848A1"/>
    <w:rsid w:val="009E61FD"/>
    <w:rsid w:val="009E6D83"/>
    <w:rsid w:val="00A160A2"/>
    <w:rsid w:val="00A331E9"/>
    <w:rsid w:val="00A33363"/>
    <w:rsid w:val="00A45FF7"/>
    <w:rsid w:val="00A561A1"/>
    <w:rsid w:val="00A76533"/>
    <w:rsid w:val="00A77A73"/>
    <w:rsid w:val="00AD0FA0"/>
    <w:rsid w:val="00AE4A81"/>
    <w:rsid w:val="00AF3A70"/>
    <w:rsid w:val="00B66C55"/>
    <w:rsid w:val="00B77ECD"/>
    <w:rsid w:val="00B91230"/>
    <w:rsid w:val="00BA700E"/>
    <w:rsid w:val="00BC342B"/>
    <w:rsid w:val="00BE6FC0"/>
    <w:rsid w:val="00BF6D73"/>
    <w:rsid w:val="00C442FE"/>
    <w:rsid w:val="00C47C72"/>
    <w:rsid w:val="00C95321"/>
    <w:rsid w:val="00CA3AFE"/>
    <w:rsid w:val="00CB2702"/>
    <w:rsid w:val="00CB5D77"/>
    <w:rsid w:val="00CC4254"/>
    <w:rsid w:val="00D00267"/>
    <w:rsid w:val="00D12802"/>
    <w:rsid w:val="00D1413D"/>
    <w:rsid w:val="00D226D3"/>
    <w:rsid w:val="00D27388"/>
    <w:rsid w:val="00D363A5"/>
    <w:rsid w:val="00D420B1"/>
    <w:rsid w:val="00D4498B"/>
    <w:rsid w:val="00D55178"/>
    <w:rsid w:val="00D76A94"/>
    <w:rsid w:val="00D83D8C"/>
    <w:rsid w:val="00D84FA3"/>
    <w:rsid w:val="00DA1D44"/>
    <w:rsid w:val="00DA3D86"/>
    <w:rsid w:val="00E1726A"/>
    <w:rsid w:val="00E645E9"/>
    <w:rsid w:val="00E93F63"/>
    <w:rsid w:val="00EA365A"/>
    <w:rsid w:val="00ED38E5"/>
    <w:rsid w:val="00EF4433"/>
    <w:rsid w:val="00F20E93"/>
    <w:rsid w:val="00F339EE"/>
    <w:rsid w:val="00F45844"/>
    <w:rsid w:val="00F461C5"/>
    <w:rsid w:val="00F50F43"/>
    <w:rsid w:val="00F61AFD"/>
    <w:rsid w:val="00F7757A"/>
    <w:rsid w:val="00F9742A"/>
    <w:rsid w:val="00FB7A8A"/>
    <w:rsid w:val="00FC4E35"/>
    <w:rsid w:val="00FE02D9"/>
    <w:rsid w:val="00FE1588"/>
    <w:rsid w:val="00FE5D5D"/>
    <w:rsid w:val="27A67C95"/>
    <w:rsid w:val="46E041C0"/>
    <w:rsid w:val="518238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1"/>
    <w:qFormat/>
    <w:uiPriority w:val="99"/>
    <w:pPr>
      <w:keepNext/>
      <w:numPr>
        <w:ilvl w:val="0"/>
        <w:numId w:val="1"/>
      </w:numPr>
      <w:spacing w:line="500" w:lineRule="exact"/>
      <w:jc w:val="center"/>
      <w:outlineLvl w:val="0"/>
    </w:pPr>
    <w:rPr>
      <w:rFonts w:ascii="黑体" w:eastAsia="黑体"/>
      <w:sz w:val="28"/>
      <w:szCs w:val="24"/>
    </w:rPr>
  </w:style>
  <w:style w:type="paragraph" w:styleId="3">
    <w:name w:val="heading 2"/>
    <w:basedOn w:val="1"/>
    <w:next w:val="1"/>
    <w:link w:val="3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32"/>
    <w:qFormat/>
    <w:uiPriority w:val="99"/>
    <w:pPr>
      <w:tabs>
        <w:tab w:val="left" w:pos="180"/>
      </w:tabs>
      <w:spacing w:line="240" w:lineRule="atLeast"/>
    </w:pPr>
    <w:rPr>
      <w:rFonts w:ascii="Arial" w:hAnsi="Arial" w:eastAsia="宋体繁体"/>
      <w:i/>
      <w:sz w:val="24"/>
    </w:rPr>
  </w:style>
  <w:style w:type="paragraph" w:styleId="5">
    <w:name w:val="toc 3"/>
    <w:basedOn w:val="1"/>
    <w:next w:val="1"/>
    <w:unhideWhenUsed/>
    <w:qFormat/>
    <w:uiPriority w:val="39"/>
    <w:pPr>
      <w:widowControl/>
      <w:spacing w:after="100" w:line="259" w:lineRule="auto"/>
      <w:ind w:left="440"/>
      <w:jc w:val="left"/>
    </w:pPr>
    <w:rPr>
      <w:rFonts w:asciiTheme="minorHAnsi" w:hAnsiTheme="minorHAnsi" w:eastAsiaTheme="minorEastAsia"/>
      <w:kern w:val="0"/>
      <w:sz w:val="22"/>
      <w:szCs w:val="22"/>
    </w:rPr>
  </w:style>
  <w:style w:type="paragraph" w:styleId="6">
    <w:name w:val="Plain Text"/>
    <w:basedOn w:val="1"/>
    <w:link w:val="34"/>
    <w:qFormat/>
    <w:uiPriority w:val="0"/>
    <w:rPr>
      <w:rFonts w:ascii="宋体" w:hAnsi="Courier New" w:cs="Courier New"/>
      <w:szCs w:val="21"/>
    </w:rPr>
  </w:style>
  <w:style w:type="paragraph" w:styleId="7">
    <w:name w:val="Date"/>
    <w:basedOn w:val="1"/>
    <w:next w:val="1"/>
    <w:link w:val="29"/>
    <w:qFormat/>
    <w:uiPriority w:val="99"/>
    <w:rPr>
      <w:sz w:val="28"/>
    </w:rPr>
  </w:style>
  <w:style w:type="paragraph" w:styleId="8">
    <w:name w:val="Balloon Text"/>
    <w:basedOn w:val="1"/>
    <w:link w:val="26"/>
    <w:semiHidden/>
    <w:unhideWhenUsed/>
    <w:qFormat/>
    <w:uiPriority w:val="99"/>
    <w:rPr>
      <w:rFonts w:asciiTheme="minorHAnsi" w:hAnsiTheme="minorHAnsi" w:eastAsiaTheme="minorEastAsia" w:cstheme="minorBidi"/>
      <w:sz w:val="18"/>
      <w:szCs w:val="18"/>
    </w:rPr>
  </w:style>
  <w:style w:type="paragraph" w:styleId="9">
    <w:name w:val="footer"/>
    <w:basedOn w:val="1"/>
    <w:link w:val="19"/>
    <w:qFormat/>
    <w:uiPriority w:val="99"/>
    <w:pPr>
      <w:tabs>
        <w:tab w:val="center" w:pos="4153"/>
        <w:tab w:val="right" w:pos="8306"/>
      </w:tabs>
      <w:snapToGrid w:val="0"/>
      <w:jc w:val="left"/>
    </w:pPr>
    <w:rPr>
      <w:sz w:val="18"/>
      <w:szCs w:val="18"/>
    </w:rPr>
  </w:style>
  <w:style w:type="paragraph" w:styleId="10">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2">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3">
    <w:name w:val="Normal (Web)"/>
    <w:basedOn w:val="1"/>
    <w:qFormat/>
    <w:uiPriority w:val="0"/>
    <w:pPr>
      <w:spacing w:before="100" w:beforeAutospacing="1" w:after="100" w:afterAutospacing="1"/>
      <w:jc w:val="left"/>
    </w:pPr>
    <w:rPr>
      <w:rFonts w:ascii="Calibri" w:hAnsi="Calibri"/>
      <w:kern w:val="0"/>
      <w:sz w:val="24"/>
      <w:szCs w:val="24"/>
    </w:rPr>
  </w:style>
  <w:style w:type="table" w:styleId="15">
    <w:name w:val="Table Grid"/>
    <w:basedOn w:val="14"/>
    <w:qFormat/>
    <w:uiPriority w:val="9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page number"/>
    <w:basedOn w:val="16"/>
    <w:qFormat/>
    <w:uiPriority w:val="0"/>
    <w:rPr>
      <w:rFonts w:cs="Times New Roman"/>
    </w:rPr>
  </w:style>
  <w:style w:type="character" w:styleId="18">
    <w:name w:val="Hyperlink"/>
    <w:basedOn w:val="16"/>
    <w:unhideWhenUsed/>
    <w:qFormat/>
    <w:uiPriority w:val="99"/>
    <w:rPr>
      <w:color w:val="0000FF" w:themeColor="hyperlink"/>
      <w:u w:val="single"/>
    </w:rPr>
  </w:style>
  <w:style w:type="character" w:customStyle="1" w:styleId="19">
    <w:name w:val="页脚 Char"/>
    <w:basedOn w:val="16"/>
    <w:link w:val="9"/>
    <w:qFormat/>
    <w:uiPriority w:val="99"/>
    <w:rPr>
      <w:rFonts w:ascii="Times New Roman" w:hAnsi="Times New Roman" w:eastAsia="宋体" w:cs="Times New Roman"/>
      <w:sz w:val="18"/>
      <w:szCs w:val="18"/>
    </w:rPr>
  </w:style>
  <w:style w:type="character" w:customStyle="1" w:styleId="20">
    <w:name w:val="页眉 Char"/>
    <w:basedOn w:val="16"/>
    <w:link w:val="10"/>
    <w:qFormat/>
    <w:uiPriority w:val="0"/>
    <w:rPr>
      <w:rFonts w:ascii="Times New Roman" w:hAnsi="Times New Roman" w:eastAsia="宋体" w:cs="Times New Roman"/>
      <w:sz w:val="18"/>
      <w:szCs w:val="18"/>
    </w:rPr>
  </w:style>
  <w:style w:type="character" w:customStyle="1" w:styleId="21">
    <w:name w:val="标题 1 Char"/>
    <w:basedOn w:val="16"/>
    <w:link w:val="2"/>
    <w:qFormat/>
    <w:uiPriority w:val="99"/>
    <w:rPr>
      <w:rFonts w:ascii="黑体" w:hAnsi="Times New Roman" w:eastAsia="黑体" w:cs="Times New Roman"/>
      <w:sz w:val="28"/>
      <w:szCs w:val="24"/>
    </w:rPr>
  </w:style>
  <w:style w:type="paragraph" w:customStyle="1" w:styleId="22">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23">
    <w:name w:val="封面标准号2"/>
    <w:basedOn w:val="1"/>
    <w:qFormat/>
    <w:uiPriority w:val="0"/>
    <w:pPr>
      <w:framePr w:w="9138" w:h="1244" w:hRule="exact" w:wrap="around" w:vAnchor="page" w:hAnchor="margin" w:y="2908" w:anchorLock="1"/>
      <w:kinsoku w:val="0"/>
      <w:overflowPunct w:val="0"/>
      <w:autoSpaceDE w:val="0"/>
      <w:autoSpaceDN w:val="0"/>
      <w:adjustRightInd w:val="0"/>
      <w:spacing w:before="357" w:line="280" w:lineRule="exact"/>
      <w:jc w:val="right"/>
      <w:textAlignment w:val="center"/>
    </w:pPr>
    <w:rPr>
      <w:kern w:val="0"/>
      <w:sz w:val="28"/>
    </w:rPr>
  </w:style>
  <w:style w:type="paragraph" w:customStyle="1" w:styleId="24">
    <w:name w:val="实施日期"/>
    <w:basedOn w:val="1"/>
    <w:qFormat/>
    <w:uiPriority w:val="0"/>
    <w:pPr>
      <w:framePr w:w="4000" w:h="473" w:hRule="exact" w:vSpace="180" w:wrap="around" w:vAnchor="margin" w:hAnchor="margin" w:xAlign="right" w:y="13511" w:anchorLock="1"/>
      <w:widowControl/>
      <w:jc w:val="right"/>
    </w:pPr>
    <w:rPr>
      <w:rFonts w:eastAsia="黑体"/>
      <w:kern w:val="0"/>
      <w:sz w:val="28"/>
    </w:rPr>
  </w:style>
  <w:style w:type="paragraph" w:customStyle="1" w:styleId="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character" w:customStyle="1" w:styleId="26">
    <w:name w:val="批注框文本 Char"/>
    <w:basedOn w:val="16"/>
    <w:link w:val="8"/>
    <w:semiHidden/>
    <w:qFormat/>
    <w:uiPriority w:val="99"/>
    <w:rPr>
      <w:sz w:val="18"/>
      <w:szCs w:val="18"/>
    </w:rPr>
  </w:style>
  <w:style w:type="paragraph" w:customStyle="1" w:styleId="27">
    <w:name w:val="其他发布部门"/>
    <w:basedOn w:val="1"/>
    <w:qFormat/>
    <w:uiPriority w:val="0"/>
    <w:pPr>
      <w:framePr w:w="7433" w:h="585" w:hRule="exact" w:hSpace="180" w:vSpace="180" w:wrap="around" w:vAnchor="margin" w:hAnchor="margin" w:xAlign="center" w:y="14401" w:anchorLock="1"/>
      <w:widowControl/>
      <w:spacing w:line="0" w:lineRule="atLeast"/>
      <w:jc w:val="center"/>
    </w:pPr>
    <w:rPr>
      <w:rFonts w:ascii="黑体" w:eastAsia="黑体"/>
      <w:spacing w:val="20"/>
      <w:w w:val="135"/>
      <w:kern w:val="0"/>
      <w:sz w:val="36"/>
    </w:rPr>
  </w:style>
  <w:style w:type="paragraph" w:customStyle="1" w:styleId="28">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9">
    <w:name w:val="日期 Char"/>
    <w:basedOn w:val="16"/>
    <w:link w:val="7"/>
    <w:qFormat/>
    <w:uiPriority w:val="99"/>
    <w:rPr>
      <w:rFonts w:ascii="Times New Roman" w:hAnsi="Times New Roman" w:eastAsia="宋体" w:cs="Times New Roman"/>
      <w:sz w:val="28"/>
      <w:szCs w:val="20"/>
    </w:rPr>
  </w:style>
  <w:style w:type="paragraph" w:customStyle="1" w:styleId="30">
    <w:name w:val="章标题"/>
    <w:next w:val="28"/>
    <w:qFormat/>
    <w:uiPriority w:val="0"/>
    <w:pPr>
      <w:spacing w:beforeLines="50" w:afterLines="50"/>
      <w:jc w:val="both"/>
      <w:outlineLvl w:val="1"/>
    </w:pPr>
    <w:rPr>
      <w:rFonts w:ascii="黑体" w:hAnsi="Times New Roman" w:eastAsia="黑体" w:cs="Times New Roman"/>
      <w:sz w:val="24"/>
      <w:lang w:val="en-US" w:eastAsia="zh-CN" w:bidi="ar-SA"/>
    </w:rPr>
  </w:style>
  <w:style w:type="paragraph" w:styleId="31">
    <w:name w:val="List Paragraph"/>
    <w:basedOn w:val="1"/>
    <w:unhideWhenUsed/>
    <w:qFormat/>
    <w:uiPriority w:val="99"/>
    <w:pPr>
      <w:ind w:firstLine="420" w:firstLineChars="200"/>
    </w:pPr>
    <w:rPr>
      <w:szCs w:val="24"/>
    </w:rPr>
  </w:style>
  <w:style w:type="character" w:customStyle="1" w:styleId="32">
    <w:name w:val="正文文本 Char"/>
    <w:basedOn w:val="16"/>
    <w:link w:val="4"/>
    <w:qFormat/>
    <w:uiPriority w:val="99"/>
    <w:rPr>
      <w:rFonts w:ascii="Arial" w:hAnsi="Arial" w:eastAsia="宋体繁体" w:cs="Times New Roman"/>
      <w:i/>
      <w:sz w:val="24"/>
      <w:szCs w:val="20"/>
    </w:rPr>
  </w:style>
  <w:style w:type="character" w:styleId="33">
    <w:name w:val="Placeholder Text"/>
    <w:basedOn w:val="16"/>
    <w:semiHidden/>
    <w:qFormat/>
    <w:uiPriority w:val="99"/>
    <w:rPr>
      <w:color w:val="808080"/>
    </w:rPr>
  </w:style>
  <w:style w:type="character" w:customStyle="1" w:styleId="34">
    <w:name w:val="纯文本 Char"/>
    <w:basedOn w:val="16"/>
    <w:link w:val="6"/>
    <w:qFormat/>
    <w:uiPriority w:val="0"/>
    <w:rPr>
      <w:rFonts w:ascii="宋体" w:hAnsi="Courier New" w:eastAsia="宋体" w:cs="Courier New"/>
      <w:szCs w:val="21"/>
    </w:rPr>
  </w:style>
  <w:style w:type="paragraph" w:customStyle="1" w:styleId="35">
    <w:name w:val="TOC 标题1"/>
    <w:basedOn w:val="2"/>
    <w:next w:val="1"/>
    <w:unhideWhenUsed/>
    <w:qFormat/>
    <w:uiPriority w:val="39"/>
    <w:pPr>
      <w:keepLines/>
      <w:widowControl/>
      <w:spacing w:before="240" w:line="259" w:lineRule="auto"/>
      <w:jc w:val="left"/>
      <w:outlineLvl w:val="9"/>
    </w:pPr>
    <w:rPr>
      <w:rFonts w:asciiTheme="majorHAnsi" w:hAnsiTheme="majorHAnsi" w:eastAsiaTheme="majorEastAsia" w:cstheme="majorBidi"/>
      <w:color w:val="366091" w:themeColor="accent1" w:themeShade="BF"/>
      <w:kern w:val="0"/>
      <w:sz w:val="32"/>
      <w:szCs w:val="32"/>
    </w:rPr>
  </w:style>
  <w:style w:type="character" w:customStyle="1" w:styleId="36">
    <w:name w:val="标题 2 Char"/>
    <w:basedOn w:val="16"/>
    <w:link w:val="3"/>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image" Target="media/image2.emf"/><Relationship Id="rId7" Type="http://schemas.openxmlformats.org/officeDocument/2006/relationships/image" Target="media/image1.emf"/><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8" Type="http://schemas.microsoft.com/office/2011/relationships/people" Target="people.xml"/><Relationship Id="rId37" Type="http://schemas.openxmlformats.org/officeDocument/2006/relationships/fontTable" Target="fontTable.xml"/><Relationship Id="rId36" Type="http://schemas.openxmlformats.org/officeDocument/2006/relationships/customXml" Target="../customXml/item2.xml"/><Relationship Id="rId35" Type="http://schemas.openxmlformats.org/officeDocument/2006/relationships/numbering" Target="numbering.xml"/><Relationship Id="rId34" Type="http://schemas.openxmlformats.org/officeDocument/2006/relationships/customXml" Target="../customXml/item1.xml"/><Relationship Id="rId33" Type="http://schemas.openxmlformats.org/officeDocument/2006/relationships/image" Target="media/image15.wmf"/><Relationship Id="rId32" Type="http://schemas.openxmlformats.org/officeDocument/2006/relationships/oleObject" Target="embeddings/oleObject12.bin"/><Relationship Id="rId31" Type="http://schemas.openxmlformats.org/officeDocument/2006/relationships/image" Target="media/image14.wmf"/><Relationship Id="rId30" Type="http://schemas.openxmlformats.org/officeDocument/2006/relationships/oleObject" Target="embeddings/oleObject11.bin"/><Relationship Id="rId3" Type="http://schemas.openxmlformats.org/officeDocument/2006/relationships/header" Target="header1.xml"/><Relationship Id="rId29" Type="http://schemas.openxmlformats.org/officeDocument/2006/relationships/image" Target="media/image13.wmf"/><Relationship Id="rId28" Type="http://schemas.openxmlformats.org/officeDocument/2006/relationships/oleObject" Target="embeddings/oleObject10.bin"/><Relationship Id="rId27" Type="http://schemas.openxmlformats.org/officeDocument/2006/relationships/image" Target="media/image12.wmf"/><Relationship Id="rId26" Type="http://schemas.openxmlformats.org/officeDocument/2006/relationships/oleObject" Target="embeddings/oleObject9.bin"/><Relationship Id="rId25" Type="http://schemas.openxmlformats.org/officeDocument/2006/relationships/image" Target="media/image11.wmf"/><Relationship Id="rId24" Type="http://schemas.openxmlformats.org/officeDocument/2006/relationships/oleObject" Target="embeddings/oleObject8.bin"/><Relationship Id="rId23" Type="http://schemas.openxmlformats.org/officeDocument/2006/relationships/image" Target="media/image10.wmf"/><Relationship Id="rId22" Type="http://schemas.openxmlformats.org/officeDocument/2006/relationships/oleObject" Target="embeddings/oleObject7.bin"/><Relationship Id="rId21" Type="http://schemas.openxmlformats.org/officeDocument/2006/relationships/oleObject" Target="embeddings/oleObject6.bin"/><Relationship Id="rId20" Type="http://schemas.openxmlformats.org/officeDocument/2006/relationships/image" Target="media/image9.wmf"/><Relationship Id="rId2" Type="http://schemas.openxmlformats.org/officeDocument/2006/relationships/settings" Target="settings.xml"/><Relationship Id="rId19" Type="http://schemas.openxmlformats.org/officeDocument/2006/relationships/oleObject" Target="embeddings/oleObject5.bin"/><Relationship Id="rId18" Type="http://schemas.openxmlformats.org/officeDocument/2006/relationships/image" Target="media/image8.png"/><Relationship Id="rId17" Type="http://schemas.openxmlformats.org/officeDocument/2006/relationships/image" Target="media/image7.png"/><Relationship Id="rId16" Type="http://schemas.openxmlformats.org/officeDocument/2006/relationships/image" Target="media/image6.wmf"/><Relationship Id="rId15" Type="http://schemas.openxmlformats.org/officeDocument/2006/relationships/oleObject" Target="embeddings/oleObject4.bin"/><Relationship Id="rId14" Type="http://schemas.openxmlformats.org/officeDocument/2006/relationships/image" Target="media/image5.wmf"/><Relationship Id="rId13" Type="http://schemas.openxmlformats.org/officeDocument/2006/relationships/oleObject" Target="embeddings/oleObject3.bin"/><Relationship Id="rId12" Type="http://schemas.openxmlformats.org/officeDocument/2006/relationships/image" Target="media/image4.wmf"/><Relationship Id="rId11" Type="http://schemas.openxmlformats.org/officeDocument/2006/relationships/oleObject" Target="embeddings/oleObject2.bin"/><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49"/>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311564-33FA-4312-A3A5-70C82C94B003}">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26</Pages>
  <Words>3013</Words>
  <Characters>17179</Characters>
  <Lines>143</Lines>
  <Paragraphs>40</Paragraphs>
  <TotalTime>0</TotalTime>
  <ScaleCrop>false</ScaleCrop>
  <LinksUpToDate>false</LinksUpToDate>
  <CharactersWithSpaces>20152</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2021-05-31T05:18:00Z</dcterms:created>
  <dc:creator>chen_li</dc:creator>
  <cp:lastModifiedBy>jcs</cp:lastModifiedBy>
  <cp:lastPrinted>2021-05-31T03:24:00Z</cp:lastPrinted>
  <dcterms:modified xsi:type="dcterms:W3CDTF">2021-06-24T05:13:50Z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446A6D9E6FD94D34AD4F45395FEACAF3</vt:lpwstr>
  </property>
</Properties>
</file>