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93300" w14:textId="77777777" w:rsidR="002D269A" w:rsidRPr="00AF538B" w:rsidRDefault="002D269A" w:rsidP="002D269A">
      <w:pPr>
        <w:rPr>
          <w:color w:val="000000" w:themeColor="text1"/>
          <w:sz w:val="28"/>
          <w:szCs w:val="28"/>
        </w:rPr>
      </w:pPr>
    </w:p>
    <w:p w14:paraId="58F643EA" w14:textId="77777777" w:rsidR="002D269A" w:rsidRPr="00AF538B" w:rsidRDefault="002D269A" w:rsidP="002D269A">
      <w:pPr>
        <w:jc w:val="right"/>
        <w:rPr>
          <w:color w:val="000000" w:themeColor="text1"/>
          <w:sz w:val="84"/>
        </w:rPr>
      </w:pPr>
      <w:r w:rsidRPr="00AF538B">
        <w:rPr>
          <w:rFonts w:hint="eastAsia"/>
          <w:noProof/>
          <w:color w:val="000000" w:themeColor="text1"/>
          <w:sz w:val="84"/>
        </w:rPr>
        <w:drawing>
          <wp:anchor distT="0" distB="0" distL="114300" distR="114300" simplePos="0" relativeHeight="251657216" behindDoc="0" locked="0" layoutInCell="1" allowOverlap="1" wp14:anchorId="71A66E87" wp14:editId="18EB147A">
            <wp:simplePos x="0" y="0"/>
            <wp:positionH relativeFrom="column">
              <wp:posOffset>2766060</wp:posOffset>
            </wp:positionH>
            <wp:positionV relativeFrom="paragraph">
              <wp:posOffset>23495</wp:posOffset>
            </wp:positionV>
            <wp:extent cx="1483360" cy="726440"/>
            <wp:effectExtent l="19050" t="0" r="2540" b="0"/>
            <wp:wrapNone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3360" cy="726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F538B">
        <w:rPr>
          <w:rFonts w:hint="eastAsia"/>
          <w:color w:val="000000" w:themeColor="text1"/>
          <w:sz w:val="84"/>
        </w:rPr>
        <w:t xml:space="preserve"> (</w:t>
      </w:r>
      <w:r w:rsidR="00A208E0" w:rsidRPr="00AF538B">
        <w:rPr>
          <w:rFonts w:hint="eastAsia"/>
          <w:color w:val="000000" w:themeColor="text1"/>
          <w:sz w:val="84"/>
        </w:rPr>
        <w:t>轻工</w:t>
      </w:r>
      <w:r w:rsidRPr="00AF538B">
        <w:rPr>
          <w:rFonts w:hint="eastAsia"/>
          <w:color w:val="000000" w:themeColor="text1"/>
          <w:sz w:val="84"/>
        </w:rPr>
        <w:t>)</w:t>
      </w:r>
    </w:p>
    <w:p w14:paraId="7A985BB2" w14:textId="77777777" w:rsidR="002D269A" w:rsidRPr="00AF538B" w:rsidRDefault="002D269A" w:rsidP="002D269A">
      <w:pPr>
        <w:rPr>
          <w:color w:val="000000" w:themeColor="text1"/>
        </w:rPr>
      </w:pPr>
    </w:p>
    <w:p w14:paraId="4202B25A" w14:textId="77777777" w:rsidR="001825A4" w:rsidRPr="00AF538B" w:rsidRDefault="001825A4" w:rsidP="00A208E0">
      <w:pPr>
        <w:ind w:firstLine="522"/>
        <w:jc w:val="distribute"/>
        <w:rPr>
          <w:b/>
          <w:color w:val="000000" w:themeColor="text1"/>
          <w:sz w:val="52"/>
        </w:rPr>
      </w:pPr>
      <w:r w:rsidRPr="00AF538B">
        <w:rPr>
          <w:rFonts w:hint="eastAsia"/>
          <w:b/>
          <w:color w:val="000000" w:themeColor="text1"/>
          <w:sz w:val="52"/>
        </w:rPr>
        <w:t>中华人民共和国工业和信息化部</w:t>
      </w:r>
    </w:p>
    <w:p w14:paraId="7C80F5BE" w14:textId="77777777" w:rsidR="002D269A" w:rsidRPr="00AF538B" w:rsidRDefault="001825A4" w:rsidP="00A208E0">
      <w:pPr>
        <w:ind w:firstLine="522"/>
        <w:jc w:val="center"/>
        <w:rPr>
          <w:b/>
          <w:color w:val="000000" w:themeColor="text1"/>
          <w:sz w:val="52"/>
        </w:rPr>
      </w:pPr>
      <w:r w:rsidRPr="00AF538B">
        <w:rPr>
          <w:rFonts w:hint="eastAsia"/>
          <w:b/>
          <w:color w:val="000000" w:themeColor="text1"/>
          <w:sz w:val="52"/>
        </w:rPr>
        <w:t>轻工</w:t>
      </w:r>
      <w:r w:rsidR="002D269A" w:rsidRPr="00AF538B">
        <w:rPr>
          <w:rFonts w:hint="eastAsia"/>
          <w:b/>
          <w:color w:val="000000" w:themeColor="text1"/>
          <w:sz w:val="52"/>
        </w:rPr>
        <w:t>计量技术规范</w:t>
      </w:r>
    </w:p>
    <w:p w14:paraId="7A606C10" w14:textId="77777777" w:rsidR="002D269A" w:rsidRPr="00AF538B" w:rsidRDefault="002D269A" w:rsidP="002D269A">
      <w:pPr>
        <w:rPr>
          <w:rFonts w:eastAsia="黑体"/>
          <w:b/>
          <w:color w:val="000000" w:themeColor="text1"/>
          <w:sz w:val="28"/>
          <w:lang w:val="nl-NL"/>
        </w:rPr>
      </w:pPr>
      <w:r w:rsidRPr="00AF538B">
        <w:rPr>
          <w:rFonts w:hint="eastAsia"/>
          <w:color w:val="000000" w:themeColor="text1"/>
          <w:sz w:val="28"/>
          <w:lang w:val="pl-PL"/>
        </w:rPr>
        <w:t xml:space="preserve">                                     </w:t>
      </w:r>
      <w:r w:rsidRPr="00AF538B">
        <w:rPr>
          <w:rFonts w:eastAsia="黑体" w:hint="eastAsia"/>
          <w:b/>
          <w:color w:val="000000" w:themeColor="text1"/>
          <w:sz w:val="28"/>
          <w:lang w:val="nl-NL"/>
        </w:rPr>
        <w:t>JJF</w:t>
      </w:r>
      <w:r w:rsidRPr="00AF538B">
        <w:rPr>
          <w:rFonts w:eastAsia="黑体" w:hint="eastAsia"/>
          <w:b/>
          <w:color w:val="000000" w:themeColor="text1"/>
          <w:sz w:val="28"/>
          <w:lang w:val="nl-NL"/>
        </w:rPr>
        <w:t>（</w:t>
      </w:r>
      <w:r w:rsidR="00A208E0" w:rsidRPr="00AF538B">
        <w:rPr>
          <w:rFonts w:eastAsia="黑体" w:hint="eastAsia"/>
          <w:b/>
          <w:color w:val="000000" w:themeColor="text1"/>
          <w:sz w:val="28"/>
        </w:rPr>
        <w:t>轻工</w:t>
      </w:r>
      <w:r w:rsidRPr="00AF538B">
        <w:rPr>
          <w:rFonts w:eastAsia="黑体" w:hint="eastAsia"/>
          <w:b/>
          <w:color w:val="000000" w:themeColor="text1"/>
          <w:sz w:val="28"/>
          <w:lang w:val="nl-NL"/>
        </w:rPr>
        <w:t>）×××—</w:t>
      </w:r>
      <w:r w:rsidR="00B21BB4" w:rsidRPr="00AF538B">
        <w:rPr>
          <w:rFonts w:eastAsia="黑体" w:hint="eastAsia"/>
          <w:b/>
          <w:color w:val="000000" w:themeColor="text1"/>
          <w:sz w:val="28"/>
          <w:lang w:val="nl-NL"/>
        </w:rPr>
        <w:t>××××</w:t>
      </w:r>
    </w:p>
    <w:p w14:paraId="601E8D55" w14:textId="77777777" w:rsidR="002D269A" w:rsidRPr="00AF538B" w:rsidRDefault="00372CF1" w:rsidP="002D269A">
      <w:pPr>
        <w:rPr>
          <w:b/>
          <w:color w:val="000000" w:themeColor="text1"/>
          <w:sz w:val="28"/>
          <w:lang w:val="nl-NL"/>
        </w:rPr>
      </w:pPr>
      <w:r>
        <w:rPr>
          <w:b/>
          <w:color w:val="000000" w:themeColor="text1"/>
          <w:sz w:val="20"/>
        </w:rPr>
        <w:pict w14:anchorId="0D7D414C">
          <v:line id="Line 345" o:spid="_x0000_s1027" style="position:absolute;left:0;text-align:left;z-index:251661312" from="9pt,7.8pt" to="459pt,7.8pt" strokeweight="1.5pt"/>
        </w:pict>
      </w:r>
      <w:r w:rsidR="002D269A" w:rsidRPr="00AF538B">
        <w:rPr>
          <w:rFonts w:hint="eastAsia"/>
          <w:b/>
          <w:color w:val="000000" w:themeColor="text1"/>
          <w:sz w:val="28"/>
          <w:lang w:val="nl-NL"/>
        </w:rPr>
        <w:t xml:space="preserve">          </w:t>
      </w:r>
      <w:r w:rsidR="002D269A" w:rsidRPr="00AF538B">
        <w:rPr>
          <w:b/>
          <w:color w:val="000000" w:themeColor="text1"/>
          <w:sz w:val="28"/>
          <w:lang w:val="nl-NL"/>
        </w:rPr>
        <w:t xml:space="preserve">                                                        </w:t>
      </w:r>
    </w:p>
    <w:p w14:paraId="0F20E8E6" w14:textId="77777777" w:rsidR="002D269A" w:rsidRPr="00AF538B" w:rsidRDefault="002D269A" w:rsidP="002D269A">
      <w:pPr>
        <w:rPr>
          <w:b/>
          <w:color w:val="000000" w:themeColor="text1"/>
          <w:sz w:val="28"/>
          <w:lang w:val="nl-NL"/>
        </w:rPr>
      </w:pPr>
    </w:p>
    <w:p w14:paraId="7C936C0F" w14:textId="77777777" w:rsidR="002D269A" w:rsidRPr="00AF538B" w:rsidRDefault="002D269A" w:rsidP="002D269A">
      <w:pPr>
        <w:rPr>
          <w:b/>
          <w:color w:val="000000" w:themeColor="text1"/>
          <w:sz w:val="24"/>
          <w:lang w:val="nl-NL"/>
        </w:rPr>
      </w:pPr>
    </w:p>
    <w:p w14:paraId="3EA5779B" w14:textId="77777777" w:rsidR="002D269A" w:rsidRPr="00AF538B" w:rsidRDefault="002D269A" w:rsidP="002D269A">
      <w:pPr>
        <w:rPr>
          <w:b/>
          <w:color w:val="000000" w:themeColor="text1"/>
          <w:sz w:val="24"/>
          <w:lang w:val="nl-NL"/>
        </w:rPr>
      </w:pPr>
    </w:p>
    <w:p w14:paraId="6CEA4E65" w14:textId="77777777" w:rsidR="00B92224" w:rsidRPr="00AF538B" w:rsidRDefault="00B92224" w:rsidP="00B92224">
      <w:pPr>
        <w:jc w:val="center"/>
        <w:rPr>
          <w:rFonts w:eastAsia="黑体"/>
          <w:color w:val="000000" w:themeColor="text1"/>
          <w:sz w:val="52"/>
          <w:szCs w:val="52"/>
        </w:rPr>
      </w:pPr>
      <w:proofErr w:type="gramStart"/>
      <w:r w:rsidRPr="00AF538B">
        <w:rPr>
          <w:rFonts w:eastAsia="黑体" w:hint="eastAsia"/>
          <w:color w:val="000000" w:themeColor="text1"/>
          <w:sz w:val="52"/>
          <w:szCs w:val="52"/>
        </w:rPr>
        <w:t>整鞋剥离强度</w:t>
      </w:r>
      <w:proofErr w:type="gramEnd"/>
      <w:r w:rsidRPr="00AF538B">
        <w:rPr>
          <w:rFonts w:eastAsia="黑体" w:hint="eastAsia"/>
          <w:color w:val="000000" w:themeColor="text1"/>
          <w:sz w:val="52"/>
          <w:szCs w:val="52"/>
        </w:rPr>
        <w:t>试验仪校准规范</w:t>
      </w:r>
    </w:p>
    <w:p w14:paraId="73CE77C4" w14:textId="51547540" w:rsidR="00B92224" w:rsidRPr="00AF538B" w:rsidRDefault="00B92224" w:rsidP="00B92224">
      <w:pPr>
        <w:jc w:val="center"/>
        <w:rPr>
          <w:rFonts w:eastAsia="黑体"/>
          <w:color w:val="000000" w:themeColor="text1"/>
          <w:sz w:val="28"/>
          <w:szCs w:val="28"/>
        </w:rPr>
      </w:pPr>
      <w:r w:rsidRPr="00AF538B">
        <w:rPr>
          <w:rFonts w:eastAsia="黑体" w:hint="eastAsia"/>
          <w:color w:val="000000" w:themeColor="text1"/>
          <w:sz w:val="28"/>
          <w:szCs w:val="28"/>
        </w:rPr>
        <w:t xml:space="preserve">Calibration Specification for Peeling Strength </w:t>
      </w:r>
      <w:r w:rsidR="008B1792">
        <w:rPr>
          <w:rFonts w:eastAsia="黑体"/>
          <w:color w:val="000000" w:themeColor="text1"/>
          <w:sz w:val="28"/>
          <w:szCs w:val="28"/>
        </w:rPr>
        <w:t>T</w:t>
      </w:r>
      <w:r w:rsidR="008B1792">
        <w:rPr>
          <w:rFonts w:eastAsia="黑体" w:hint="eastAsia"/>
          <w:color w:val="000000" w:themeColor="text1"/>
          <w:sz w:val="28"/>
          <w:szCs w:val="28"/>
        </w:rPr>
        <w:t>ester</w:t>
      </w:r>
      <w:r w:rsidR="008B1792">
        <w:rPr>
          <w:rFonts w:eastAsia="黑体"/>
          <w:color w:val="000000" w:themeColor="text1"/>
          <w:sz w:val="28"/>
          <w:szCs w:val="28"/>
        </w:rPr>
        <w:t xml:space="preserve"> </w:t>
      </w:r>
      <w:r w:rsidR="008B1792">
        <w:rPr>
          <w:rFonts w:eastAsia="黑体" w:hint="eastAsia"/>
          <w:color w:val="000000" w:themeColor="text1"/>
          <w:sz w:val="28"/>
          <w:szCs w:val="28"/>
        </w:rPr>
        <w:t>of</w:t>
      </w:r>
      <w:r w:rsidR="008B1792">
        <w:rPr>
          <w:rFonts w:eastAsia="黑体"/>
          <w:color w:val="000000" w:themeColor="text1"/>
          <w:sz w:val="28"/>
          <w:szCs w:val="28"/>
        </w:rPr>
        <w:t xml:space="preserve"> F</w:t>
      </w:r>
      <w:r w:rsidR="008B1792">
        <w:rPr>
          <w:rFonts w:eastAsia="黑体" w:hint="eastAsia"/>
          <w:color w:val="000000" w:themeColor="text1"/>
          <w:sz w:val="28"/>
          <w:szCs w:val="28"/>
        </w:rPr>
        <w:t>ootwear</w:t>
      </w:r>
    </w:p>
    <w:p w14:paraId="52D59CCD" w14:textId="6D58CA25" w:rsidR="00B92224" w:rsidRPr="00AF538B" w:rsidRDefault="00B92224" w:rsidP="00B92224">
      <w:pPr>
        <w:jc w:val="center"/>
        <w:rPr>
          <w:rFonts w:eastAsia="黑体"/>
          <w:b/>
          <w:color w:val="000000" w:themeColor="text1"/>
          <w:sz w:val="28"/>
          <w:szCs w:val="28"/>
        </w:rPr>
      </w:pPr>
      <w:r w:rsidRPr="00AF538B">
        <w:rPr>
          <w:rFonts w:eastAsia="黑体" w:hint="eastAsia"/>
          <w:b/>
          <w:color w:val="000000" w:themeColor="text1"/>
          <w:sz w:val="28"/>
          <w:szCs w:val="28"/>
        </w:rPr>
        <w:t>（</w:t>
      </w:r>
      <w:r w:rsidR="00377FFD" w:rsidRPr="00AF538B">
        <w:rPr>
          <w:rFonts w:eastAsia="黑体" w:hint="eastAsia"/>
          <w:b/>
          <w:color w:val="000000" w:themeColor="text1"/>
          <w:sz w:val="28"/>
          <w:szCs w:val="28"/>
        </w:rPr>
        <w:t>报批稿</w:t>
      </w:r>
      <w:r w:rsidRPr="00AF538B">
        <w:rPr>
          <w:rFonts w:eastAsia="黑体" w:hint="eastAsia"/>
          <w:b/>
          <w:color w:val="000000" w:themeColor="text1"/>
          <w:sz w:val="28"/>
          <w:szCs w:val="28"/>
        </w:rPr>
        <w:t>）</w:t>
      </w:r>
    </w:p>
    <w:p w14:paraId="67ED5563" w14:textId="77777777" w:rsidR="002D269A" w:rsidRPr="00AF538B" w:rsidRDefault="002D269A" w:rsidP="002D269A">
      <w:pPr>
        <w:jc w:val="center"/>
        <w:rPr>
          <w:b/>
          <w:color w:val="000000" w:themeColor="text1"/>
          <w:sz w:val="32"/>
        </w:rPr>
      </w:pPr>
    </w:p>
    <w:p w14:paraId="16F1ACE8" w14:textId="77777777" w:rsidR="00B92224" w:rsidRPr="00AF538B" w:rsidRDefault="00B92224" w:rsidP="002D269A">
      <w:pPr>
        <w:jc w:val="center"/>
        <w:rPr>
          <w:b/>
          <w:color w:val="000000" w:themeColor="text1"/>
          <w:sz w:val="32"/>
        </w:rPr>
      </w:pPr>
    </w:p>
    <w:p w14:paraId="5082F003" w14:textId="77777777" w:rsidR="002D269A" w:rsidRPr="00AF538B" w:rsidRDefault="002D269A" w:rsidP="002D269A">
      <w:pPr>
        <w:jc w:val="center"/>
        <w:rPr>
          <w:rFonts w:eastAsia="黑体" w:cs="Arial"/>
          <w:color w:val="000000" w:themeColor="text1"/>
          <w:sz w:val="28"/>
          <w:szCs w:val="28"/>
          <w:lang w:val="nl-NL"/>
        </w:rPr>
      </w:pPr>
    </w:p>
    <w:p w14:paraId="4A3E719D" w14:textId="77777777" w:rsidR="002D269A" w:rsidRPr="00AF538B" w:rsidRDefault="002D269A" w:rsidP="002D269A">
      <w:pPr>
        <w:rPr>
          <w:rFonts w:eastAsia="黑体"/>
          <w:bCs/>
          <w:color w:val="000000" w:themeColor="text1"/>
          <w:sz w:val="52"/>
          <w:lang w:val="nl-NL"/>
        </w:rPr>
      </w:pPr>
    </w:p>
    <w:p w14:paraId="58997BA9" w14:textId="77777777" w:rsidR="00F618F8" w:rsidRPr="00AF538B" w:rsidRDefault="00F618F8" w:rsidP="002D269A">
      <w:pPr>
        <w:rPr>
          <w:b/>
          <w:color w:val="000000" w:themeColor="text1"/>
          <w:sz w:val="28"/>
          <w:lang w:val="nl-NL"/>
        </w:rPr>
      </w:pPr>
    </w:p>
    <w:p w14:paraId="1329E441" w14:textId="77777777" w:rsidR="002D269A" w:rsidRPr="00AF538B" w:rsidRDefault="002D269A" w:rsidP="002D269A">
      <w:pPr>
        <w:rPr>
          <w:b/>
          <w:color w:val="000000" w:themeColor="text1"/>
          <w:sz w:val="28"/>
          <w:lang w:val="nl-NL"/>
        </w:rPr>
      </w:pPr>
    </w:p>
    <w:p w14:paraId="49264DA1" w14:textId="77777777" w:rsidR="002040F0" w:rsidRPr="00AF538B" w:rsidRDefault="002040F0" w:rsidP="002D269A">
      <w:pPr>
        <w:rPr>
          <w:b/>
          <w:color w:val="000000" w:themeColor="text1"/>
          <w:sz w:val="28"/>
          <w:lang w:val="nl-NL"/>
        </w:rPr>
      </w:pPr>
    </w:p>
    <w:p w14:paraId="5D7D0648" w14:textId="77777777" w:rsidR="002D269A" w:rsidRPr="00AF538B" w:rsidRDefault="002D269A" w:rsidP="002D269A">
      <w:pPr>
        <w:rPr>
          <w:b/>
          <w:color w:val="000000" w:themeColor="text1"/>
          <w:sz w:val="28"/>
          <w:lang w:val="nl-NL"/>
        </w:rPr>
      </w:pPr>
    </w:p>
    <w:p w14:paraId="2066EE78" w14:textId="77777777" w:rsidR="002D269A" w:rsidRPr="00AF538B" w:rsidRDefault="00372CF1" w:rsidP="002D269A">
      <w:pPr>
        <w:rPr>
          <w:rFonts w:eastAsia="黑体"/>
          <w:b/>
          <w:color w:val="000000" w:themeColor="text1"/>
          <w:sz w:val="28"/>
          <w:lang w:val="nl-NL"/>
        </w:rPr>
      </w:pPr>
      <w:r>
        <w:rPr>
          <w:b/>
          <w:color w:val="000000" w:themeColor="text1"/>
          <w:sz w:val="20"/>
        </w:rPr>
        <w:pict w14:anchorId="193EC433">
          <v:line id="Line 344" o:spid="_x0000_s1026" style="position:absolute;left:0;text-align:left;z-index:251660288" from="9pt,26.8pt" to="450pt,26.8pt" strokeweight="1.5pt"/>
        </w:pict>
      </w:r>
      <w:r w:rsidR="002D269A" w:rsidRPr="00AF538B">
        <w:rPr>
          <w:rFonts w:eastAsia="黑体"/>
          <w:b/>
          <w:color w:val="000000" w:themeColor="text1"/>
          <w:sz w:val="28"/>
          <w:lang w:val="nl-NL"/>
        </w:rPr>
        <w:t xml:space="preserve"> </w:t>
      </w:r>
      <w:r w:rsidR="002D269A" w:rsidRPr="00AF538B">
        <w:rPr>
          <w:rFonts w:eastAsia="黑体" w:hint="eastAsia"/>
          <w:b/>
          <w:color w:val="000000" w:themeColor="text1"/>
          <w:sz w:val="28"/>
          <w:lang w:val="nl-NL"/>
        </w:rPr>
        <w:t xml:space="preserve">  20</w:t>
      </w:r>
      <w:r w:rsidR="00A208E0" w:rsidRPr="00AF538B">
        <w:rPr>
          <w:rFonts w:eastAsia="黑体" w:hint="eastAsia"/>
          <w:b/>
          <w:color w:val="000000" w:themeColor="text1"/>
          <w:sz w:val="28"/>
          <w:lang w:val="nl-NL"/>
        </w:rPr>
        <w:t>2</w:t>
      </w:r>
      <w:r w:rsidR="00B21BB4" w:rsidRPr="00AF538B">
        <w:rPr>
          <w:rFonts w:eastAsia="黑体" w:hint="eastAsia"/>
          <w:b/>
          <w:color w:val="000000" w:themeColor="text1"/>
          <w:sz w:val="28"/>
          <w:lang w:val="nl-NL"/>
        </w:rPr>
        <w:t>×</w:t>
      </w:r>
      <w:r w:rsidR="002D269A" w:rsidRPr="00AF538B">
        <w:rPr>
          <w:rFonts w:eastAsia="黑体" w:hint="eastAsia"/>
          <w:b/>
          <w:color w:val="000000" w:themeColor="text1"/>
          <w:sz w:val="28"/>
          <w:lang w:val="nl-NL"/>
        </w:rPr>
        <w:t>-</w:t>
      </w:r>
      <w:r w:rsidR="002D269A" w:rsidRPr="00AF538B">
        <w:rPr>
          <w:rFonts w:eastAsia="黑体" w:hint="eastAsia"/>
          <w:b/>
          <w:color w:val="000000" w:themeColor="text1"/>
          <w:sz w:val="28"/>
          <w:lang w:val="nl-NL"/>
        </w:rPr>
        <w:t>××</w:t>
      </w:r>
      <w:r w:rsidR="002D269A" w:rsidRPr="00AF538B">
        <w:rPr>
          <w:rFonts w:eastAsia="黑体" w:hint="eastAsia"/>
          <w:b/>
          <w:color w:val="000000" w:themeColor="text1"/>
          <w:sz w:val="28"/>
          <w:lang w:val="nl-NL"/>
        </w:rPr>
        <w:t>-</w:t>
      </w:r>
      <w:r w:rsidR="002D269A" w:rsidRPr="00AF538B">
        <w:rPr>
          <w:rFonts w:eastAsia="黑体" w:hint="eastAsia"/>
          <w:b/>
          <w:color w:val="000000" w:themeColor="text1"/>
          <w:sz w:val="28"/>
          <w:lang w:val="nl-NL"/>
        </w:rPr>
        <w:t>××</w:t>
      </w:r>
      <w:r w:rsidR="002D269A" w:rsidRPr="00AF538B">
        <w:rPr>
          <w:rFonts w:eastAsia="黑体" w:hint="eastAsia"/>
          <w:b/>
          <w:color w:val="000000" w:themeColor="text1"/>
          <w:sz w:val="28"/>
          <w:lang w:val="nl-NL"/>
        </w:rPr>
        <w:t xml:space="preserve"> </w:t>
      </w:r>
      <w:r w:rsidR="002D269A" w:rsidRPr="00AF538B">
        <w:rPr>
          <w:rFonts w:eastAsia="黑体" w:hint="eastAsia"/>
          <w:b/>
          <w:color w:val="000000" w:themeColor="text1"/>
          <w:sz w:val="28"/>
        </w:rPr>
        <w:t>发布</w:t>
      </w:r>
      <w:r w:rsidR="002D269A" w:rsidRPr="00AF538B">
        <w:rPr>
          <w:rFonts w:eastAsia="黑体" w:hint="eastAsia"/>
          <w:b/>
          <w:color w:val="000000" w:themeColor="text1"/>
          <w:sz w:val="28"/>
          <w:lang w:val="nl-NL"/>
        </w:rPr>
        <w:t xml:space="preserve">                     20</w:t>
      </w:r>
      <w:r w:rsidR="00A208E0" w:rsidRPr="00AF538B">
        <w:rPr>
          <w:rFonts w:eastAsia="黑体" w:hint="eastAsia"/>
          <w:b/>
          <w:color w:val="000000" w:themeColor="text1"/>
          <w:sz w:val="28"/>
          <w:lang w:val="nl-NL"/>
        </w:rPr>
        <w:t>2</w:t>
      </w:r>
      <w:r w:rsidR="00B21BB4" w:rsidRPr="00AF538B">
        <w:rPr>
          <w:rFonts w:eastAsia="黑体" w:hint="eastAsia"/>
          <w:b/>
          <w:color w:val="000000" w:themeColor="text1"/>
          <w:sz w:val="28"/>
          <w:lang w:val="nl-NL"/>
        </w:rPr>
        <w:t>×</w:t>
      </w:r>
      <w:r w:rsidR="002D269A" w:rsidRPr="00AF538B">
        <w:rPr>
          <w:rFonts w:eastAsia="黑体" w:hint="eastAsia"/>
          <w:b/>
          <w:color w:val="000000" w:themeColor="text1"/>
          <w:sz w:val="28"/>
          <w:lang w:val="nl-NL"/>
        </w:rPr>
        <w:t>-</w:t>
      </w:r>
      <w:r w:rsidR="002D269A" w:rsidRPr="00AF538B">
        <w:rPr>
          <w:rFonts w:eastAsia="黑体" w:hint="eastAsia"/>
          <w:b/>
          <w:color w:val="000000" w:themeColor="text1"/>
          <w:sz w:val="28"/>
          <w:lang w:val="nl-NL"/>
        </w:rPr>
        <w:t>××</w:t>
      </w:r>
      <w:r w:rsidR="002D269A" w:rsidRPr="00AF538B">
        <w:rPr>
          <w:rFonts w:eastAsia="黑体" w:hint="eastAsia"/>
          <w:b/>
          <w:color w:val="000000" w:themeColor="text1"/>
          <w:sz w:val="28"/>
          <w:lang w:val="nl-NL"/>
        </w:rPr>
        <w:t>-</w:t>
      </w:r>
      <w:r w:rsidR="002D269A" w:rsidRPr="00AF538B">
        <w:rPr>
          <w:rFonts w:eastAsia="黑体" w:hint="eastAsia"/>
          <w:b/>
          <w:color w:val="000000" w:themeColor="text1"/>
          <w:sz w:val="28"/>
          <w:lang w:val="nl-NL"/>
        </w:rPr>
        <w:t>××</w:t>
      </w:r>
      <w:r w:rsidR="002D269A" w:rsidRPr="00AF538B">
        <w:rPr>
          <w:rFonts w:eastAsia="黑体" w:hint="eastAsia"/>
          <w:b/>
          <w:color w:val="000000" w:themeColor="text1"/>
          <w:sz w:val="28"/>
          <w:lang w:val="nl-NL"/>
        </w:rPr>
        <w:t xml:space="preserve"> </w:t>
      </w:r>
      <w:r w:rsidR="002D269A" w:rsidRPr="00AF538B">
        <w:rPr>
          <w:rFonts w:eastAsia="黑体" w:hint="eastAsia"/>
          <w:b/>
          <w:color w:val="000000" w:themeColor="text1"/>
          <w:sz w:val="28"/>
        </w:rPr>
        <w:t>实施</w:t>
      </w:r>
    </w:p>
    <w:p w14:paraId="27D7442B" w14:textId="77777777" w:rsidR="002D269A" w:rsidRPr="00AF538B" w:rsidRDefault="00A208E0" w:rsidP="005F41BE">
      <w:pPr>
        <w:jc w:val="center"/>
        <w:rPr>
          <w:b/>
          <w:color w:val="000000" w:themeColor="text1"/>
          <w:sz w:val="28"/>
          <w:lang w:val="nl-NL"/>
        </w:rPr>
        <w:sectPr w:rsidR="002D269A" w:rsidRPr="00AF538B">
          <w:headerReference w:type="default" r:id="rId9"/>
          <w:footerReference w:type="even" r:id="rId10"/>
          <w:footerReference w:type="default" r:id="rId11"/>
          <w:pgSz w:w="11906" w:h="16838"/>
          <w:pgMar w:top="227" w:right="1418" w:bottom="567" w:left="1418" w:header="851" w:footer="992" w:gutter="0"/>
          <w:cols w:space="720"/>
          <w:titlePg/>
          <w:docGrid w:type="lines" w:linePitch="312"/>
        </w:sectPr>
      </w:pPr>
      <w:r w:rsidRPr="00AF538B">
        <w:rPr>
          <w:rFonts w:hint="eastAsia"/>
          <w:b/>
          <w:bCs/>
          <w:color w:val="000000" w:themeColor="text1"/>
          <w:spacing w:val="-24"/>
          <w:sz w:val="44"/>
        </w:rPr>
        <w:t>中华人民共和国工业和信息化部</w:t>
      </w:r>
      <w:r w:rsidR="009055B4" w:rsidRPr="00AF538B">
        <w:rPr>
          <w:rFonts w:hint="eastAsia"/>
          <w:b/>
          <w:bCs/>
          <w:color w:val="000000" w:themeColor="text1"/>
          <w:spacing w:val="-32"/>
          <w:sz w:val="44"/>
        </w:rPr>
        <w:t xml:space="preserve"> </w:t>
      </w:r>
      <w:r w:rsidR="002D269A" w:rsidRPr="00AF538B">
        <w:rPr>
          <w:rFonts w:hint="eastAsia"/>
          <w:color w:val="000000" w:themeColor="text1"/>
          <w:sz w:val="44"/>
          <w:lang w:val="nl-NL"/>
        </w:rPr>
        <w:t xml:space="preserve"> </w:t>
      </w:r>
      <w:r w:rsidR="002D269A" w:rsidRPr="00AF538B">
        <w:rPr>
          <w:rFonts w:eastAsia="黑体" w:hint="eastAsia"/>
          <w:b/>
          <w:color w:val="000000" w:themeColor="text1"/>
          <w:sz w:val="28"/>
        </w:rPr>
        <w:t>发</w:t>
      </w:r>
      <w:r w:rsidR="002D269A" w:rsidRPr="00AF538B">
        <w:rPr>
          <w:rFonts w:eastAsia="黑体" w:hint="eastAsia"/>
          <w:b/>
          <w:color w:val="000000" w:themeColor="text1"/>
          <w:sz w:val="28"/>
          <w:lang w:val="nl-NL"/>
        </w:rPr>
        <w:t xml:space="preserve"> </w:t>
      </w:r>
      <w:r w:rsidR="002D269A" w:rsidRPr="00AF538B">
        <w:rPr>
          <w:rFonts w:eastAsia="黑体" w:hint="eastAsia"/>
          <w:b/>
          <w:color w:val="000000" w:themeColor="text1"/>
          <w:sz w:val="28"/>
        </w:rPr>
        <w:t>布</w:t>
      </w:r>
    </w:p>
    <w:tbl>
      <w:tblPr>
        <w:tblpPr w:leftFromText="181" w:rightFromText="181" w:vertAnchor="page" w:horzAnchor="margin" w:tblpXSpec="center" w:tblpY="1560"/>
        <w:tblW w:w="0" w:type="auto"/>
        <w:tblLayout w:type="fixed"/>
        <w:tblLook w:val="0000" w:firstRow="0" w:lastRow="0" w:firstColumn="0" w:lastColumn="0" w:noHBand="0" w:noVBand="0"/>
      </w:tblPr>
      <w:tblGrid>
        <w:gridCol w:w="6156"/>
        <w:gridCol w:w="242"/>
        <w:gridCol w:w="2962"/>
        <w:gridCol w:w="292"/>
        <w:gridCol w:w="248"/>
      </w:tblGrid>
      <w:tr w:rsidR="00AF538B" w:rsidRPr="00AF538B" w14:paraId="3AB29AA2" w14:textId="77777777" w:rsidTr="00991E2C">
        <w:trPr>
          <w:trHeight w:hRule="exact" w:val="737"/>
        </w:trPr>
        <w:tc>
          <w:tcPr>
            <w:tcW w:w="9900" w:type="dxa"/>
            <w:gridSpan w:val="5"/>
          </w:tcPr>
          <w:p w14:paraId="085EDF8B" w14:textId="77777777" w:rsidR="002D269A" w:rsidRPr="00AF538B" w:rsidRDefault="002D269A" w:rsidP="005F41BE">
            <w:pPr>
              <w:rPr>
                <w:color w:val="000000" w:themeColor="text1"/>
                <w:sz w:val="24"/>
                <w:lang w:val="nl-NL"/>
              </w:rPr>
            </w:pPr>
          </w:p>
        </w:tc>
      </w:tr>
      <w:tr w:rsidR="00AF538B" w:rsidRPr="00AF538B" w14:paraId="78FCECC0" w14:textId="77777777" w:rsidTr="00991E2C">
        <w:trPr>
          <w:trHeight w:hRule="exact" w:val="95"/>
        </w:trPr>
        <w:tc>
          <w:tcPr>
            <w:tcW w:w="6156" w:type="dxa"/>
            <w:vMerge w:val="restart"/>
            <w:vAlign w:val="center"/>
          </w:tcPr>
          <w:p w14:paraId="70E30919" w14:textId="77777777" w:rsidR="002D269A" w:rsidRPr="00AF538B" w:rsidRDefault="00B92224" w:rsidP="00991E2C">
            <w:pPr>
              <w:tabs>
                <w:tab w:val="left" w:pos="8460"/>
              </w:tabs>
              <w:jc w:val="center"/>
              <w:rPr>
                <w:rFonts w:eastAsia="黑体"/>
                <w:bCs/>
                <w:color w:val="000000" w:themeColor="text1"/>
                <w:sz w:val="44"/>
                <w:szCs w:val="44"/>
                <w:lang w:val="nl-NL"/>
              </w:rPr>
            </w:pPr>
            <w:proofErr w:type="gramStart"/>
            <w:r w:rsidRPr="00AF538B">
              <w:rPr>
                <w:rFonts w:eastAsia="黑体" w:hint="eastAsia"/>
                <w:color w:val="000000" w:themeColor="text1"/>
                <w:sz w:val="44"/>
                <w:szCs w:val="44"/>
              </w:rPr>
              <w:t>整鞋剥离强度</w:t>
            </w:r>
            <w:proofErr w:type="gramEnd"/>
            <w:r w:rsidRPr="00AF538B">
              <w:rPr>
                <w:rFonts w:eastAsia="黑体" w:hint="eastAsia"/>
                <w:color w:val="000000" w:themeColor="text1"/>
                <w:sz w:val="44"/>
                <w:szCs w:val="44"/>
              </w:rPr>
              <w:t>试验仪</w:t>
            </w:r>
            <w:r w:rsidR="002D269A" w:rsidRPr="00AF538B">
              <w:rPr>
                <w:rFonts w:eastAsia="黑体" w:hint="eastAsia"/>
                <w:color w:val="000000" w:themeColor="text1"/>
                <w:sz w:val="44"/>
                <w:szCs w:val="44"/>
              </w:rPr>
              <w:t>校准规范</w:t>
            </w:r>
          </w:p>
          <w:p w14:paraId="50E0F287" w14:textId="2FD151F8" w:rsidR="002040F0" w:rsidRPr="00AF538B" w:rsidRDefault="002D269A" w:rsidP="00E6227C">
            <w:pPr>
              <w:spacing w:line="400" w:lineRule="exact"/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AF538B">
              <w:rPr>
                <w:rFonts w:eastAsia="黑体" w:hint="eastAsia"/>
                <w:color w:val="000000" w:themeColor="text1"/>
                <w:sz w:val="28"/>
                <w:szCs w:val="28"/>
              </w:rPr>
              <w:t xml:space="preserve">Calibration Specification </w:t>
            </w:r>
            <w:r w:rsidR="008B1792">
              <w:rPr>
                <w:rFonts w:eastAsia="黑体" w:hint="eastAsia"/>
                <w:color w:val="000000" w:themeColor="text1"/>
                <w:sz w:val="28"/>
                <w:szCs w:val="28"/>
              </w:rPr>
              <w:t>for</w:t>
            </w:r>
            <w:r w:rsidR="008B1792">
              <w:rPr>
                <w:rFonts w:eastAsia="黑体"/>
                <w:color w:val="000000" w:themeColor="text1"/>
                <w:sz w:val="28"/>
                <w:szCs w:val="28"/>
              </w:rPr>
              <w:t xml:space="preserve"> </w:t>
            </w:r>
            <w:r w:rsidR="00B92224" w:rsidRPr="00AF538B">
              <w:rPr>
                <w:rFonts w:eastAsia="黑体" w:hint="eastAsia"/>
                <w:color w:val="000000" w:themeColor="text1"/>
                <w:sz w:val="28"/>
                <w:szCs w:val="28"/>
              </w:rPr>
              <w:t xml:space="preserve">Peeling Strength </w:t>
            </w:r>
            <w:proofErr w:type="gramStart"/>
            <w:r w:rsidR="008B1792">
              <w:rPr>
                <w:rFonts w:eastAsia="黑体"/>
                <w:color w:val="000000" w:themeColor="text1"/>
                <w:sz w:val="28"/>
                <w:szCs w:val="28"/>
              </w:rPr>
              <w:t>T</w:t>
            </w:r>
            <w:r w:rsidR="008B1792">
              <w:rPr>
                <w:rFonts w:eastAsia="黑体" w:hint="eastAsia"/>
                <w:color w:val="000000" w:themeColor="text1"/>
                <w:sz w:val="28"/>
                <w:szCs w:val="28"/>
              </w:rPr>
              <w:t>ester</w:t>
            </w:r>
            <w:r w:rsidR="008B1792" w:rsidRPr="00AF538B">
              <w:rPr>
                <w:rFonts w:eastAsia="黑体"/>
                <w:color w:val="000000" w:themeColor="text1"/>
                <w:sz w:val="28"/>
                <w:szCs w:val="28"/>
              </w:rPr>
              <w:t xml:space="preserve"> </w:t>
            </w:r>
            <w:r w:rsidR="008B1792">
              <w:rPr>
                <w:rFonts w:eastAsia="黑体"/>
                <w:color w:val="000000" w:themeColor="text1"/>
                <w:sz w:val="28"/>
                <w:szCs w:val="28"/>
              </w:rPr>
              <w:t xml:space="preserve"> </w:t>
            </w:r>
            <w:r w:rsidR="008B1792">
              <w:rPr>
                <w:rFonts w:eastAsia="黑体" w:hint="eastAsia"/>
                <w:color w:val="000000" w:themeColor="text1"/>
                <w:sz w:val="28"/>
                <w:szCs w:val="28"/>
              </w:rPr>
              <w:t>of</w:t>
            </w:r>
            <w:proofErr w:type="gramEnd"/>
            <w:r w:rsidR="008B1792">
              <w:rPr>
                <w:rFonts w:eastAsia="黑体"/>
                <w:color w:val="000000" w:themeColor="text1"/>
                <w:sz w:val="28"/>
                <w:szCs w:val="28"/>
              </w:rPr>
              <w:t xml:space="preserve"> </w:t>
            </w:r>
            <w:r w:rsidR="008B1792" w:rsidRPr="00AF538B">
              <w:rPr>
                <w:rFonts w:eastAsia="黑体"/>
                <w:color w:val="000000" w:themeColor="text1"/>
                <w:sz w:val="28"/>
                <w:szCs w:val="28"/>
              </w:rPr>
              <w:t>Footwear</w:t>
            </w:r>
          </w:p>
        </w:tc>
        <w:tc>
          <w:tcPr>
            <w:tcW w:w="3496" w:type="dxa"/>
            <w:gridSpan w:val="3"/>
            <w:vAlign w:val="center"/>
          </w:tcPr>
          <w:p w14:paraId="60C4F4FD" w14:textId="77777777" w:rsidR="002D269A" w:rsidRPr="00AF538B" w:rsidRDefault="002D269A" w:rsidP="00991E2C">
            <w:pPr>
              <w:ind w:rightChars="-52" w:right="-109"/>
              <w:jc w:val="center"/>
              <w:textAlignment w:val="center"/>
              <w:rPr>
                <w:color w:val="000000" w:themeColor="text1"/>
              </w:rPr>
            </w:pPr>
          </w:p>
        </w:tc>
        <w:tc>
          <w:tcPr>
            <w:tcW w:w="248" w:type="dxa"/>
            <w:vMerge w:val="restart"/>
            <w:tcBorders>
              <w:left w:val="nil"/>
            </w:tcBorders>
            <w:vAlign w:val="center"/>
          </w:tcPr>
          <w:p w14:paraId="7EF786D7" w14:textId="77777777" w:rsidR="002D269A" w:rsidRPr="00AF538B" w:rsidRDefault="002D269A" w:rsidP="00991E2C">
            <w:pPr>
              <w:jc w:val="center"/>
              <w:rPr>
                <w:rFonts w:eastAsia="黑体"/>
                <w:color w:val="000000" w:themeColor="text1"/>
                <w:sz w:val="36"/>
              </w:rPr>
            </w:pPr>
          </w:p>
        </w:tc>
      </w:tr>
      <w:tr w:rsidR="00AF538B" w:rsidRPr="00AF538B" w14:paraId="3AB05D85" w14:textId="77777777" w:rsidTr="00991E2C">
        <w:trPr>
          <w:trHeight w:hRule="exact" w:val="1185"/>
        </w:trPr>
        <w:tc>
          <w:tcPr>
            <w:tcW w:w="6156" w:type="dxa"/>
            <w:vMerge/>
          </w:tcPr>
          <w:p w14:paraId="1A136B54" w14:textId="77777777" w:rsidR="002D269A" w:rsidRPr="00AF538B" w:rsidRDefault="002D269A" w:rsidP="00991E2C">
            <w:pPr>
              <w:widowControl/>
              <w:jc w:val="center"/>
              <w:rPr>
                <w:rFonts w:eastAsia="黑体"/>
                <w:color w:val="000000" w:themeColor="text1"/>
                <w:szCs w:val="44"/>
              </w:rPr>
            </w:pPr>
          </w:p>
        </w:tc>
        <w:tc>
          <w:tcPr>
            <w:tcW w:w="242" w:type="dxa"/>
            <w:tcBorders>
              <w:right w:val="doubleWave" w:sz="6" w:space="0" w:color="auto"/>
            </w:tcBorders>
            <w:vAlign w:val="center"/>
          </w:tcPr>
          <w:p w14:paraId="76092671" w14:textId="77777777" w:rsidR="002D269A" w:rsidRPr="00AF538B" w:rsidRDefault="002D269A" w:rsidP="00991E2C">
            <w:pPr>
              <w:ind w:rightChars="-52" w:right="-109"/>
              <w:jc w:val="center"/>
              <w:textAlignment w:val="center"/>
              <w:rPr>
                <w:color w:val="000000" w:themeColor="text1"/>
              </w:rPr>
            </w:pPr>
          </w:p>
        </w:tc>
        <w:tc>
          <w:tcPr>
            <w:tcW w:w="2962" w:type="dxa"/>
            <w:tcBorders>
              <w:top w:val="doubleWave" w:sz="6" w:space="0" w:color="auto"/>
              <w:left w:val="doubleWave" w:sz="6" w:space="0" w:color="auto"/>
              <w:bottom w:val="doubleWave" w:sz="6" w:space="0" w:color="auto"/>
              <w:right w:val="doubleWave" w:sz="6" w:space="0" w:color="auto"/>
            </w:tcBorders>
            <w:vAlign w:val="center"/>
          </w:tcPr>
          <w:p w14:paraId="5814AE57" w14:textId="77777777" w:rsidR="002D269A" w:rsidRPr="00AF538B" w:rsidRDefault="002D269A" w:rsidP="0094168B">
            <w:pPr>
              <w:ind w:rightChars="-52" w:right="-109"/>
              <w:jc w:val="center"/>
              <w:textAlignment w:val="center"/>
              <w:rPr>
                <w:rFonts w:eastAsia="黑体"/>
                <w:b/>
                <w:bCs/>
                <w:color w:val="000000" w:themeColor="text1"/>
                <w:spacing w:val="-28"/>
                <w:sz w:val="28"/>
                <w:szCs w:val="28"/>
              </w:rPr>
            </w:pPr>
            <w:r w:rsidRPr="00AF538B">
              <w:rPr>
                <w:rFonts w:eastAsia="黑体" w:hint="eastAsia"/>
                <w:b/>
                <w:bCs/>
                <w:color w:val="000000" w:themeColor="text1"/>
                <w:spacing w:val="-28"/>
                <w:sz w:val="28"/>
                <w:szCs w:val="28"/>
              </w:rPr>
              <w:t>JJF</w:t>
            </w:r>
            <w:r w:rsidRPr="00AF538B">
              <w:rPr>
                <w:rFonts w:eastAsia="黑体" w:hint="eastAsia"/>
                <w:b/>
                <w:bCs/>
                <w:color w:val="000000" w:themeColor="text1"/>
                <w:spacing w:val="-28"/>
                <w:sz w:val="28"/>
                <w:szCs w:val="28"/>
              </w:rPr>
              <w:t>（</w:t>
            </w:r>
            <w:r w:rsidR="0094168B" w:rsidRPr="00AF538B">
              <w:rPr>
                <w:rFonts w:eastAsia="黑体" w:hint="eastAsia"/>
                <w:b/>
                <w:bCs/>
                <w:color w:val="000000" w:themeColor="text1"/>
                <w:spacing w:val="-28"/>
                <w:sz w:val="28"/>
                <w:szCs w:val="28"/>
              </w:rPr>
              <w:t>轻工</w:t>
            </w:r>
            <w:r w:rsidRPr="00AF538B">
              <w:rPr>
                <w:rFonts w:eastAsia="黑体" w:hint="eastAsia"/>
                <w:b/>
                <w:bCs/>
                <w:color w:val="000000" w:themeColor="text1"/>
                <w:spacing w:val="-28"/>
                <w:sz w:val="28"/>
                <w:szCs w:val="28"/>
              </w:rPr>
              <w:t>）</w:t>
            </w:r>
            <w:r w:rsidRPr="00AF538B">
              <w:rPr>
                <w:rFonts w:eastAsia="黑体" w:hint="eastAsia"/>
                <w:b/>
                <w:bCs/>
                <w:color w:val="000000" w:themeColor="text1"/>
                <w:spacing w:val="-28"/>
                <w:sz w:val="28"/>
                <w:szCs w:val="28"/>
                <w:lang w:val="en-GB"/>
              </w:rPr>
              <w:t>××</w:t>
            </w:r>
            <w:r w:rsidR="00B21BB4" w:rsidRPr="00AF538B">
              <w:rPr>
                <w:rFonts w:eastAsia="黑体" w:hint="eastAsia"/>
                <w:b/>
                <w:bCs/>
                <w:color w:val="000000" w:themeColor="text1"/>
                <w:spacing w:val="-28"/>
                <w:sz w:val="28"/>
                <w:szCs w:val="28"/>
                <w:lang w:val="en-GB"/>
              </w:rPr>
              <w:t>×</w:t>
            </w:r>
            <w:r w:rsidRPr="00AF538B">
              <w:rPr>
                <w:rFonts w:eastAsia="黑体" w:hint="eastAsia"/>
                <w:b/>
                <w:bCs/>
                <w:color w:val="000000" w:themeColor="text1"/>
                <w:spacing w:val="-28"/>
                <w:sz w:val="28"/>
                <w:szCs w:val="28"/>
              </w:rPr>
              <w:t>—</w:t>
            </w:r>
            <w:r w:rsidR="00B21BB4" w:rsidRPr="00AF538B">
              <w:rPr>
                <w:rFonts w:eastAsia="黑体" w:hint="eastAsia"/>
                <w:b/>
                <w:bCs/>
                <w:color w:val="000000" w:themeColor="text1"/>
                <w:spacing w:val="-28"/>
                <w:sz w:val="28"/>
                <w:szCs w:val="28"/>
                <w:lang w:val="en-GB"/>
              </w:rPr>
              <w:t>××××</w:t>
            </w:r>
          </w:p>
        </w:tc>
        <w:tc>
          <w:tcPr>
            <w:tcW w:w="292" w:type="dxa"/>
            <w:tcBorders>
              <w:left w:val="doubleWave" w:sz="6" w:space="0" w:color="auto"/>
            </w:tcBorders>
            <w:vAlign w:val="center"/>
          </w:tcPr>
          <w:p w14:paraId="2C713206" w14:textId="77777777" w:rsidR="002D269A" w:rsidRPr="00AF538B" w:rsidRDefault="002D269A" w:rsidP="00991E2C">
            <w:pPr>
              <w:ind w:rightChars="-52" w:right="-109"/>
              <w:jc w:val="center"/>
              <w:textAlignment w:val="center"/>
              <w:rPr>
                <w:color w:val="000000" w:themeColor="text1"/>
              </w:rPr>
            </w:pPr>
          </w:p>
        </w:tc>
        <w:tc>
          <w:tcPr>
            <w:tcW w:w="248" w:type="dxa"/>
            <w:vMerge/>
            <w:tcBorders>
              <w:left w:val="nil"/>
            </w:tcBorders>
          </w:tcPr>
          <w:p w14:paraId="0D98D1AC" w14:textId="77777777" w:rsidR="002D269A" w:rsidRPr="00AF538B" w:rsidRDefault="002D269A" w:rsidP="00991E2C">
            <w:pPr>
              <w:ind w:firstLineChars="200" w:firstLine="720"/>
              <w:rPr>
                <w:rFonts w:eastAsia="黑体"/>
                <w:color w:val="000000" w:themeColor="text1"/>
                <w:sz w:val="36"/>
              </w:rPr>
            </w:pPr>
          </w:p>
        </w:tc>
      </w:tr>
      <w:tr w:rsidR="00AF538B" w:rsidRPr="00AF538B" w14:paraId="2A5B5731" w14:textId="77777777" w:rsidTr="00991E2C">
        <w:trPr>
          <w:trHeight w:hRule="exact" w:val="803"/>
        </w:trPr>
        <w:tc>
          <w:tcPr>
            <w:tcW w:w="6156" w:type="dxa"/>
            <w:vMerge/>
          </w:tcPr>
          <w:p w14:paraId="1B008D56" w14:textId="77777777" w:rsidR="002D269A" w:rsidRPr="00AF538B" w:rsidRDefault="002D269A" w:rsidP="00991E2C">
            <w:pPr>
              <w:widowControl/>
              <w:jc w:val="center"/>
              <w:rPr>
                <w:rFonts w:eastAsia="黑体"/>
                <w:color w:val="000000" w:themeColor="text1"/>
                <w:szCs w:val="44"/>
              </w:rPr>
            </w:pPr>
          </w:p>
        </w:tc>
        <w:tc>
          <w:tcPr>
            <w:tcW w:w="3496" w:type="dxa"/>
            <w:gridSpan w:val="3"/>
            <w:vAlign w:val="center"/>
          </w:tcPr>
          <w:p w14:paraId="7F3AE3CC" w14:textId="77777777" w:rsidR="002D269A" w:rsidRPr="00AF538B" w:rsidRDefault="002D269A" w:rsidP="00991E2C">
            <w:pPr>
              <w:ind w:rightChars="-52" w:right="-109"/>
              <w:jc w:val="center"/>
              <w:textAlignment w:val="center"/>
              <w:rPr>
                <w:color w:val="000000" w:themeColor="text1"/>
                <w:sz w:val="24"/>
              </w:rPr>
            </w:pPr>
          </w:p>
        </w:tc>
        <w:tc>
          <w:tcPr>
            <w:tcW w:w="248" w:type="dxa"/>
            <w:vMerge/>
            <w:tcBorders>
              <w:left w:val="nil"/>
            </w:tcBorders>
          </w:tcPr>
          <w:p w14:paraId="1141F4DC" w14:textId="77777777" w:rsidR="002D269A" w:rsidRPr="00AF538B" w:rsidRDefault="002D269A" w:rsidP="00991E2C">
            <w:pPr>
              <w:ind w:firstLineChars="200" w:firstLine="720"/>
              <w:rPr>
                <w:rFonts w:eastAsia="黑体"/>
                <w:color w:val="000000" w:themeColor="text1"/>
                <w:sz w:val="36"/>
              </w:rPr>
            </w:pPr>
          </w:p>
        </w:tc>
      </w:tr>
      <w:tr w:rsidR="00AF538B" w:rsidRPr="00AF538B" w14:paraId="08D93698" w14:textId="77777777" w:rsidTr="00991E2C">
        <w:trPr>
          <w:trHeight w:hRule="exact" w:val="312"/>
        </w:trPr>
        <w:tc>
          <w:tcPr>
            <w:tcW w:w="9900" w:type="dxa"/>
            <w:gridSpan w:val="5"/>
            <w:tcBorders>
              <w:bottom w:val="single" w:sz="12" w:space="0" w:color="auto"/>
            </w:tcBorders>
          </w:tcPr>
          <w:p w14:paraId="0D2CC048" w14:textId="77777777" w:rsidR="002D269A" w:rsidRPr="00AF538B" w:rsidRDefault="002D269A" w:rsidP="00991E2C">
            <w:pPr>
              <w:rPr>
                <w:rFonts w:eastAsia="黑体"/>
                <w:color w:val="000000" w:themeColor="text1"/>
                <w:sz w:val="36"/>
              </w:rPr>
            </w:pPr>
          </w:p>
        </w:tc>
      </w:tr>
      <w:tr w:rsidR="00AF538B" w:rsidRPr="00AF538B" w14:paraId="52E9A959" w14:textId="77777777" w:rsidTr="00991E2C">
        <w:trPr>
          <w:trHeight w:hRule="exact" w:val="1247"/>
        </w:trPr>
        <w:tc>
          <w:tcPr>
            <w:tcW w:w="9900" w:type="dxa"/>
            <w:gridSpan w:val="5"/>
            <w:tcBorders>
              <w:top w:val="single" w:sz="12" w:space="0" w:color="auto"/>
            </w:tcBorders>
          </w:tcPr>
          <w:p w14:paraId="10100DAF" w14:textId="77777777" w:rsidR="002D269A" w:rsidRPr="00AF538B" w:rsidRDefault="002D269A" w:rsidP="00991E2C">
            <w:pPr>
              <w:ind w:firstLineChars="200" w:firstLine="560"/>
              <w:rPr>
                <w:color w:val="000000" w:themeColor="text1"/>
                <w:sz w:val="28"/>
                <w:szCs w:val="28"/>
              </w:rPr>
            </w:pPr>
            <w:r w:rsidRPr="00AF538B">
              <w:rPr>
                <w:rFonts w:hint="eastAsia"/>
                <w:color w:val="000000" w:themeColor="text1"/>
                <w:sz w:val="28"/>
              </w:rPr>
              <w:t xml:space="preserve">    </w:t>
            </w:r>
          </w:p>
        </w:tc>
      </w:tr>
      <w:tr w:rsidR="00AF538B" w:rsidRPr="00AF538B" w14:paraId="2076173F" w14:textId="77777777" w:rsidTr="00991E2C">
        <w:trPr>
          <w:trHeight w:hRule="exact" w:val="8460"/>
        </w:trPr>
        <w:tc>
          <w:tcPr>
            <w:tcW w:w="9900" w:type="dxa"/>
            <w:gridSpan w:val="5"/>
          </w:tcPr>
          <w:p w14:paraId="69128CB4" w14:textId="77777777" w:rsidR="002D269A" w:rsidRPr="00AF538B" w:rsidRDefault="002D269A" w:rsidP="00991E2C">
            <w:pPr>
              <w:spacing w:line="240" w:lineRule="exact"/>
              <w:ind w:firstLineChars="300" w:firstLine="1080"/>
              <w:rPr>
                <w:rFonts w:eastAsia="黑体"/>
                <w:color w:val="000000" w:themeColor="text1"/>
                <w:sz w:val="36"/>
              </w:rPr>
            </w:pPr>
          </w:p>
          <w:p w14:paraId="07ACB946" w14:textId="77777777" w:rsidR="002D269A" w:rsidRPr="00AF538B" w:rsidRDefault="002D269A" w:rsidP="00991E2C">
            <w:pPr>
              <w:spacing w:line="240" w:lineRule="exact"/>
              <w:ind w:firstLineChars="300" w:firstLine="1080"/>
              <w:rPr>
                <w:rFonts w:eastAsia="黑体"/>
                <w:color w:val="000000" w:themeColor="text1"/>
                <w:sz w:val="36"/>
              </w:rPr>
            </w:pPr>
          </w:p>
          <w:p w14:paraId="084C6AC8" w14:textId="77777777" w:rsidR="002D269A" w:rsidRPr="00AF538B" w:rsidRDefault="002D269A" w:rsidP="00991E2C">
            <w:pPr>
              <w:spacing w:line="240" w:lineRule="exact"/>
              <w:ind w:firstLineChars="300" w:firstLine="1080"/>
              <w:rPr>
                <w:rFonts w:eastAsia="黑体"/>
                <w:color w:val="000000" w:themeColor="text1"/>
                <w:sz w:val="36"/>
              </w:rPr>
            </w:pPr>
          </w:p>
          <w:p w14:paraId="76A91E8B" w14:textId="77777777" w:rsidR="002D269A" w:rsidRPr="00AF538B" w:rsidRDefault="002D269A" w:rsidP="00991E2C">
            <w:pPr>
              <w:spacing w:line="240" w:lineRule="exact"/>
              <w:ind w:firstLineChars="300" w:firstLine="1080"/>
              <w:rPr>
                <w:rFonts w:eastAsia="黑体"/>
                <w:color w:val="000000" w:themeColor="text1"/>
                <w:sz w:val="36"/>
              </w:rPr>
            </w:pPr>
          </w:p>
          <w:p w14:paraId="5105BAEC" w14:textId="77777777" w:rsidR="002D269A" w:rsidRPr="00AF538B" w:rsidRDefault="002D269A" w:rsidP="00991E2C">
            <w:pPr>
              <w:spacing w:line="240" w:lineRule="exact"/>
              <w:ind w:firstLineChars="300" w:firstLine="1080"/>
              <w:rPr>
                <w:rFonts w:eastAsia="黑体"/>
                <w:color w:val="000000" w:themeColor="text1"/>
                <w:sz w:val="36"/>
              </w:rPr>
            </w:pPr>
          </w:p>
          <w:p w14:paraId="63E0D676" w14:textId="77777777" w:rsidR="002D269A" w:rsidRPr="00AF538B" w:rsidRDefault="002D269A" w:rsidP="00991E2C">
            <w:pPr>
              <w:spacing w:line="240" w:lineRule="exact"/>
              <w:ind w:firstLineChars="300" w:firstLine="1080"/>
              <w:rPr>
                <w:rFonts w:eastAsia="黑体"/>
                <w:color w:val="000000" w:themeColor="text1"/>
                <w:sz w:val="36"/>
              </w:rPr>
            </w:pPr>
          </w:p>
          <w:p w14:paraId="439047D5" w14:textId="77777777" w:rsidR="002D269A" w:rsidRPr="00AF538B" w:rsidRDefault="002D269A" w:rsidP="00991E2C">
            <w:pPr>
              <w:spacing w:line="240" w:lineRule="exact"/>
              <w:ind w:firstLineChars="300" w:firstLine="1080"/>
              <w:rPr>
                <w:rFonts w:eastAsia="黑体"/>
                <w:color w:val="000000" w:themeColor="text1"/>
                <w:sz w:val="36"/>
              </w:rPr>
            </w:pPr>
          </w:p>
          <w:p w14:paraId="11207D7D" w14:textId="77777777" w:rsidR="002D269A" w:rsidRPr="00AF538B" w:rsidRDefault="002D269A" w:rsidP="00991E2C">
            <w:pPr>
              <w:spacing w:line="240" w:lineRule="exact"/>
              <w:ind w:firstLineChars="300" w:firstLine="1080"/>
              <w:rPr>
                <w:rFonts w:eastAsia="黑体"/>
                <w:color w:val="000000" w:themeColor="text1"/>
                <w:sz w:val="36"/>
              </w:rPr>
            </w:pPr>
          </w:p>
          <w:p w14:paraId="267AE659" w14:textId="77777777" w:rsidR="002D269A" w:rsidRPr="00AF538B" w:rsidRDefault="002D269A" w:rsidP="00991E2C">
            <w:pPr>
              <w:spacing w:line="240" w:lineRule="exact"/>
              <w:ind w:firstLineChars="300" w:firstLine="1080"/>
              <w:rPr>
                <w:rFonts w:eastAsia="黑体"/>
                <w:color w:val="000000" w:themeColor="text1"/>
                <w:sz w:val="36"/>
              </w:rPr>
            </w:pPr>
          </w:p>
          <w:p w14:paraId="53E3B82D" w14:textId="77777777" w:rsidR="002D269A" w:rsidRPr="00AF538B" w:rsidRDefault="002D269A" w:rsidP="00991E2C">
            <w:pPr>
              <w:spacing w:line="240" w:lineRule="exact"/>
              <w:ind w:firstLineChars="300" w:firstLine="1080"/>
              <w:rPr>
                <w:rFonts w:eastAsia="黑体"/>
                <w:color w:val="000000" w:themeColor="text1"/>
                <w:sz w:val="36"/>
              </w:rPr>
            </w:pPr>
          </w:p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081"/>
              <w:gridCol w:w="4498"/>
            </w:tblGrid>
            <w:tr w:rsidR="00AF538B" w:rsidRPr="00AF538B" w14:paraId="2802F71A" w14:textId="77777777" w:rsidTr="00AF538B">
              <w:trPr>
                <w:jc w:val="center"/>
              </w:trPr>
              <w:tc>
                <w:tcPr>
                  <w:tcW w:w="2081" w:type="dxa"/>
                </w:tcPr>
                <w:p w14:paraId="621D7A00" w14:textId="77777777" w:rsidR="00AF538B" w:rsidRPr="00AF538B" w:rsidRDefault="00AF538B" w:rsidP="00C83532">
                  <w:pPr>
                    <w:framePr w:hSpace="181" w:wrap="around" w:vAnchor="page" w:hAnchor="margin" w:xAlign="center" w:y="1560"/>
                    <w:rPr>
                      <w:rFonts w:eastAsia="黑体"/>
                      <w:color w:val="000000" w:themeColor="text1"/>
                      <w:sz w:val="28"/>
                      <w:szCs w:val="28"/>
                    </w:rPr>
                  </w:pPr>
                  <w:r w:rsidRPr="00AF538B">
                    <w:rPr>
                      <w:rFonts w:eastAsia="黑体" w:hint="eastAsia"/>
                      <w:color w:val="000000" w:themeColor="text1"/>
                      <w:spacing w:val="10"/>
                      <w:sz w:val="28"/>
                      <w:szCs w:val="28"/>
                    </w:rPr>
                    <w:t>归</w:t>
                  </w:r>
                  <w:r w:rsidRPr="00AF538B">
                    <w:rPr>
                      <w:rFonts w:eastAsia="黑体" w:hint="eastAsia"/>
                      <w:color w:val="000000" w:themeColor="text1"/>
                      <w:spacing w:val="10"/>
                      <w:sz w:val="28"/>
                      <w:szCs w:val="28"/>
                    </w:rPr>
                    <w:t xml:space="preserve"> </w:t>
                  </w:r>
                  <w:r w:rsidRPr="00AF538B">
                    <w:rPr>
                      <w:rFonts w:eastAsia="黑体" w:hint="eastAsia"/>
                      <w:color w:val="000000" w:themeColor="text1"/>
                      <w:spacing w:val="10"/>
                      <w:sz w:val="28"/>
                      <w:szCs w:val="28"/>
                    </w:rPr>
                    <w:t>口</w:t>
                  </w:r>
                  <w:r w:rsidRPr="00AF538B">
                    <w:rPr>
                      <w:rFonts w:eastAsia="黑体" w:hint="eastAsia"/>
                      <w:color w:val="000000" w:themeColor="text1"/>
                      <w:spacing w:val="10"/>
                      <w:sz w:val="28"/>
                      <w:szCs w:val="28"/>
                    </w:rPr>
                    <w:t xml:space="preserve"> </w:t>
                  </w:r>
                  <w:r w:rsidRPr="00AF538B">
                    <w:rPr>
                      <w:rFonts w:eastAsia="黑体" w:hint="eastAsia"/>
                      <w:color w:val="000000" w:themeColor="text1"/>
                      <w:spacing w:val="10"/>
                      <w:sz w:val="28"/>
                      <w:szCs w:val="28"/>
                    </w:rPr>
                    <w:t>单</w:t>
                  </w:r>
                  <w:r w:rsidRPr="00AF538B">
                    <w:rPr>
                      <w:rFonts w:eastAsia="黑体" w:hint="eastAsia"/>
                      <w:color w:val="000000" w:themeColor="text1"/>
                      <w:spacing w:val="10"/>
                      <w:sz w:val="28"/>
                      <w:szCs w:val="28"/>
                    </w:rPr>
                    <w:t xml:space="preserve"> </w:t>
                  </w:r>
                  <w:r w:rsidRPr="00AF538B">
                    <w:rPr>
                      <w:rFonts w:eastAsia="黑体" w:hint="eastAsia"/>
                      <w:color w:val="000000" w:themeColor="text1"/>
                      <w:spacing w:val="10"/>
                      <w:sz w:val="28"/>
                      <w:szCs w:val="28"/>
                    </w:rPr>
                    <w:t>位</w:t>
                  </w:r>
                  <w:r w:rsidRPr="00AF538B">
                    <w:rPr>
                      <w:rFonts w:eastAsia="黑体" w:hint="eastAsia"/>
                      <w:color w:val="000000" w:themeColor="text1"/>
                      <w:sz w:val="28"/>
                      <w:szCs w:val="28"/>
                    </w:rPr>
                    <w:t>：</w:t>
                  </w:r>
                </w:p>
              </w:tc>
              <w:tc>
                <w:tcPr>
                  <w:tcW w:w="4498" w:type="dxa"/>
                  <w:vAlign w:val="center"/>
                </w:tcPr>
                <w:p w14:paraId="1FDE422C" w14:textId="77777777" w:rsidR="00AF538B" w:rsidRPr="00AF538B" w:rsidRDefault="00AF538B" w:rsidP="00C83532">
                  <w:pPr>
                    <w:framePr w:hSpace="181" w:wrap="around" w:vAnchor="page" w:hAnchor="margin" w:xAlign="center" w:y="1560"/>
                    <w:ind w:rightChars="-45" w:right="-94"/>
                    <w:rPr>
                      <w:rFonts w:eastAsia="黑体"/>
                      <w:b/>
                      <w:color w:val="000000" w:themeColor="text1"/>
                      <w:szCs w:val="21"/>
                    </w:rPr>
                  </w:pPr>
                  <w:r w:rsidRPr="00AF538B">
                    <w:rPr>
                      <w:rFonts w:eastAsia="黑体" w:hint="eastAsia"/>
                      <w:color w:val="000000" w:themeColor="text1"/>
                      <w:spacing w:val="10"/>
                      <w:sz w:val="28"/>
                      <w:szCs w:val="28"/>
                    </w:rPr>
                    <w:t>中国轻工业联合会</w:t>
                  </w:r>
                </w:p>
              </w:tc>
            </w:tr>
            <w:tr w:rsidR="00AF538B" w:rsidRPr="00AF538B" w14:paraId="41706A21" w14:textId="77777777" w:rsidTr="00AF538B">
              <w:trPr>
                <w:jc w:val="center"/>
              </w:trPr>
              <w:tc>
                <w:tcPr>
                  <w:tcW w:w="2081" w:type="dxa"/>
                </w:tcPr>
                <w:p w14:paraId="14CE6B3A" w14:textId="77777777" w:rsidR="00AF538B" w:rsidRPr="00AF538B" w:rsidRDefault="00AF538B" w:rsidP="00C83532">
                  <w:pPr>
                    <w:framePr w:hSpace="181" w:wrap="around" w:vAnchor="page" w:hAnchor="margin" w:xAlign="center" w:y="1560"/>
                    <w:rPr>
                      <w:rFonts w:eastAsia="黑体"/>
                      <w:color w:val="000000" w:themeColor="text1"/>
                      <w:sz w:val="28"/>
                      <w:szCs w:val="28"/>
                    </w:rPr>
                  </w:pPr>
                  <w:r w:rsidRPr="00AF538B">
                    <w:rPr>
                      <w:rFonts w:eastAsia="黑体" w:hint="eastAsia"/>
                      <w:color w:val="000000" w:themeColor="text1"/>
                      <w:sz w:val="28"/>
                      <w:szCs w:val="28"/>
                    </w:rPr>
                    <w:t>主要起草单位：</w:t>
                  </w:r>
                </w:p>
              </w:tc>
              <w:tc>
                <w:tcPr>
                  <w:tcW w:w="4498" w:type="dxa"/>
                  <w:vAlign w:val="center"/>
                </w:tcPr>
                <w:p w14:paraId="4DF44E2F" w14:textId="2B13B534" w:rsidR="00AF538B" w:rsidRPr="00AF538B" w:rsidRDefault="00AF538B" w:rsidP="00C83532">
                  <w:pPr>
                    <w:framePr w:hSpace="181" w:wrap="around" w:vAnchor="page" w:hAnchor="margin" w:xAlign="center" w:y="1560"/>
                    <w:ind w:rightChars="-45" w:right="-94"/>
                    <w:rPr>
                      <w:rFonts w:eastAsia="黑体"/>
                      <w:color w:val="000000" w:themeColor="text1"/>
                      <w:spacing w:val="10"/>
                      <w:sz w:val="28"/>
                      <w:szCs w:val="28"/>
                    </w:rPr>
                  </w:pPr>
                  <w:proofErr w:type="gramStart"/>
                  <w:r w:rsidRPr="00AF538B">
                    <w:rPr>
                      <w:rFonts w:eastAsia="黑体" w:hint="eastAsia"/>
                      <w:color w:val="000000" w:themeColor="text1"/>
                      <w:spacing w:val="10"/>
                      <w:sz w:val="28"/>
                      <w:szCs w:val="28"/>
                    </w:rPr>
                    <w:t>广州粤测质检</w:t>
                  </w:r>
                  <w:proofErr w:type="gramEnd"/>
                  <w:r w:rsidRPr="00AF538B">
                    <w:rPr>
                      <w:rFonts w:eastAsia="黑体" w:hint="eastAsia"/>
                      <w:color w:val="000000" w:themeColor="text1"/>
                      <w:spacing w:val="10"/>
                      <w:sz w:val="28"/>
                      <w:szCs w:val="28"/>
                    </w:rPr>
                    <w:t>技术服务有限公司</w:t>
                  </w:r>
                </w:p>
                <w:p w14:paraId="3068512B" w14:textId="6D8CB050" w:rsidR="00AF538B" w:rsidRPr="00AF538B" w:rsidRDefault="00AF538B" w:rsidP="00C83532">
                  <w:pPr>
                    <w:framePr w:hSpace="181" w:wrap="around" w:vAnchor="page" w:hAnchor="margin" w:xAlign="center" w:y="1560"/>
                    <w:ind w:rightChars="-45" w:right="-94"/>
                    <w:rPr>
                      <w:rFonts w:eastAsia="黑体"/>
                      <w:b/>
                      <w:color w:val="000000" w:themeColor="text1"/>
                      <w:szCs w:val="21"/>
                    </w:rPr>
                  </w:pPr>
                  <w:r w:rsidRPr="00AF538B">
                    <w:rPr>
                      <w:rFonts w:eastAsia="黑体" w:hint="eastAsia"/>
                      <w:color w:val="000000" w:themeColor="text1"/>
                      <w:spacing w:val="10"/>
                      <w:sz w:val="28"/>
                      <w:szCs w:val="28"/>
                    </w:rPr>
                    <w:t>温州市万丰检测设备有限公司</w:t>
                  </w:r>
                </w:p>
              </w:tc>
            </w:tr>
            <w:tr w:rsidR="00AF538B" w:rsidRPr="00AF538B" w14:paraId="7483D6F8" w14:textId="77777777" w:rsidTr="00AF538B">
              <w:trPr>
                <w:jc w:val="center"/>
              </w:trPr>
              <w:tc>
                <w:tcPr>
                  <w:tcW w:w="2081" w:type="dxa"/>
                </w:tcPr>
                <w:p w14:paraId="10A43E65" w14:textId="77777777" w:rsidR="00AF538B" w:rsidRPr="00AF538B" w:rsidRDefault="00AF538B" w:rsidP="00C83532">
                  <w:pPr>
                    <w:framePr w:hSpace="181" w:wrap="around" w:vAnchor="page" w:hAnchor="margin" w:xAlign="center" w:y="1560"/>
                    <w:rPr>
                      <w:rFonts w:eastAsia="黑体"/>
                      <w:color w:val="000000" w:themeColor="text1"/>
                      <w:sz w:val="28"/>
                      <w:szCs w:val="28"/>
                    </w:rPr>
                  </w:pPr>
                  <w:r w:rsidRPr="00AF538B">
                    <w:rPr>
                      <w:rFonts w:eastAsia="黑体"/>
                      <w:color w:val="000000" w:themeColor="text1"/>
                      <w:sz w:val="28"/>
                      <w:szCs w:val="28"/>
                    </w:rPr>
                    <w:t>参加起草单位</w:t>
                  </w:r>
                  <w:r w:rsidRPr="00AF538B">
                    <w:rPr>
                      <w:rFonts w:eastAsia="黑体" w:hint="eastAsia"/>
                      <w:color w:val="000000" w:themeColor="text1"/>
                      <w:sz w:val="28"/>
                      <w:szCs w:val="28"/>
                    </w:rPr>
                    <w:t>：</w:t>
                  </w:r>
                </w:p>
              </w:tc>
              <w:tc>
                <w:tcPr>
                  <w:tcW w:w="4498" w:type="dxa"/>
                  <w:vAlign w:val="center"/>
                </w:tcPr>
                <w:p w14:paraId="4E6836F2" w14:textId="77777777" w:rsidR="00AF538B" w:rsidRDefault="00F60B9C" w:rsidP="00C83532">
                  <w:pPr>
                    <w:framePr w:hSpace="181" w:wrap="around" w:vAnchor="page" w:hAnchor="margin" w:xAlign="center" w:y="1560"/>
                    <w:ind w:rightChars="-45" w:right="-94"/>
                    <w:rPr>
                      <w:rFonts w:eastAsia="黑体"/>
                      <w:color w:val="000000" w:themeColor="text1"/>
                      <w:sz w:val="28"/>
                    </w:rPr>
                  </w:pPr>
                  <w:r w:rsidRPr="00AF538B">
                    <w:rPr>
                      <w:rFonts w:eastAsia="黑体" w:hint="eastAsia"/>
                      <w:color w:val="000000" w:themeColor="text1"/>
                      <w:sz w:val="28"/>
                    </w:rPr>
                    <w:t>中轻检验认证有限公司</w:t>
                  </w:r>
                </w:p>
                <w:p w14:paraId="10336A76" w14:textId="4F1A36FF" w:rsidR="00C83532" w:rsidRDefault="00C83532" w:rsidP="00C83532">
                  <w:pPr>
                    <w:framePr w:hSpace="181" w:wrap="around" w:vAnchor="page" w:hAnchor="margin" w:xAlign="center" w:y="1560"/>
                    <w:ind w:rightChars="-45" w:right="-94"/>
                    <w:rPr>
                      <w:rFonts w:eastAsia="黑体"/>
                      <w:color w:val="000000" w:themeColor="text1"/>
                      <w:sz w:val="28"/>
                    </w:rPr>
                  </w:pPr>
                  <w:r w:rsidRPr="00AF538B">
                    <w:rPr>
                      <w:rFonts w:eastAsia="黑体" w:hint="eastAsia"/>
                      <w:color w:val="000000" w:themeColor="text1"/>
                      <w:spacing w:val="10"/>
                      <w:sz w:val="28"/>
                      <w:szCs w:val="28"/>
                    </w:rPr>
                    <w:t>中国皮革制鞋研究院有限公司</w:t>
                  </w:r>
                </w:p>
                <w:p w14:paraId="07FA6A55" w14:textId="619CD92A" w:rsidR="00C83532" w:rsidRPr="00AF538B" w:rsidRDefault="00C83532" w:rsidP="00C83532">
                  <w:pPr>
                    <w:framePr w:hSpace="181" w:wrap="around" w:vAnchor="page" w:hAnchor="margin" w:xAlign="center" w:y="1560"/>
                    <w:ind w:rightChars="-45" w:right="-94"/>
                    <w:rPr>
                      <w:rFonts w:eastAsia="黑体" w:hint="eastAsia"/>
                      <w:color w:val="000000" w:themeColor="text1"/>
                      <w:szCs w:val="21"/>
                    </w:rPr>
                  </w:pPr>
                  <w:r w:rsidRPr="00AF538B">
                    <w:rPr>
                      <w:rFonts w:eastAsia="黑体" w:hint="eastAsia"/>
                      <w:color w:val="000000" w:themeColor="text1"/>
                      <w:sz w:val="28"/>
                    </w:rPr>
                    <w:t>温州方圆计量校准有限公司</w:t>
                  </w:r>
                </w:p>
              </w:tc>
            </w:tr>
          </w:tbl>
          <w:p w14:paraId="2C01C8D1" w14:textId="77777777" w:rsidR="002D269A" w:rsidRPr="00AF538B" w:rsidRDefault="002D269A" w:rsidP="00991E2C">
            <w:pPr>
              <w:spacing w:line="240" w:lineRule="exact"/>
              <w:ind w:firstLineChars="300" w:firstLine="1080"/>
              <w:rPr>
                <w:rFonts w:eastAsia="黑体"/>
                <w:color w:val="000000" w:themeColor="text1"/>
                <w:sz w:val="36"/>
              </w:rPr>
            </w:pPr>
          </w:p>
          <w:p w14:paraId="5B81CBE5" w14:textId="77777777" w:rsidR="002D269A" w:rsidRPr="00AF538B" w:rsidRDefault="002D269A" w:rsidP="00991E2C">
            <w:pPr>
              <w:spacing w:line="240" w:lineRule="exact"/>
              <w:ind w:firstLineChars="300" w:firstLine="1080"/>
              <w:rPr>
                <w:rFonts w:eastAsia="黑体"/>
                <w:color w:val="000000" w:themeColor="text1"/>
                <w:sz w:val="36"/>
              </w:rPr>
            </w:pPr>
          </w:p>
          <w:p w14:paraId="1D780575" w14:textId="77777777" w:rsidR="002D269A" w:rsidRPr="00AF538B" w:rsidRDefault="002D269A" w:rsidP="00991E2C">
            <w:pPr>
              <w:spacing w:line="240" w:lineRule="exact"/>
              <w:ind w:firstLineChars="300" w:firstLine="1080"/>
              <w:rPr>
                <w:rFonts w:eastAsia="黑体"/>
                <w:color w:val="000000" w:themeColor="text1"/>
                <w:sz w:val="36"/>
              </w:rPr>
            </w:pPr>
          </w:p>
        </w:tc>
      </w:tr>
      <w:tr w:rsidR="00AF538B" w:rsidRPr="00AF538B" w14:paraId="140DB7F9" w14:textId="77777777" w:rsidTr="00991E2C">
        <w:trPr>
          <w:trHeight w:hRule="exact" w:val="608"/>
        </w:trPr>
        <w:tc>
          <w:tcPr>
            <w:tcW w:w="9900" w:type="dxa"/>
            <w:gridSpan w:val="5"/>
          </w:tcPr>
          <w:p w14:paraId="6D669923" w14:textId="77777777" w:rsidR="002D269A" w:rsidRPr="00AF538B" w:rsidRDefault="002D269A" w:rsidP="0094168B">
            <w:pPr>
              <w:ind w:firstLineChars="250" w:firstLine="700"/>
              <w:rPr>
                <w:rFonts w:eastAsia="黑体"/>
                <w:color w:val="000000" w:themeColor="text1"/>
                <w:sz w:val="28"/>
                <w:szCs w:val="28"/>
              </w:rPr>
            </w:pPr>
            <w:r w:rsidRPr="00AF538B">
              <w:rPr>
                <w:rFonts w:hint="eastAsia"/>
                <w:color w:val="000000" w:themeColor="text1"/>
                <w:sz w:val="28"/>
                <w:szCs w:val="28"/>
              </w:rPr>
              <w:t xml:space="preserve">    </w:t>
            </w:r>
            <w:r w:rsidRPr="00AF538B">
              <w:rPr>
                <w:color w:val="000000" w:themeColor="text1"/>
                <w:sz w:val="28"/>
                <w:szCs w:val="28"/>
              </w:rPr>
              <w:t>本</w:t>
            </w:r>
            <w:r w:rsidRPr="00AF538B">
              <w:rPr>
                <w:rFonts w:hint="eastAsia"/>
                <w:color w:val="000000" w:themeColor="text1"/>
                <w:sz w:val="28"/>
                <w:szCs w:val="28"/>
              </w:rPr>
              <w:t>规范委托</w:t>
            </w:r>
            <w:r w:rsidR="0094168B" w:rsidRPr="00AF538B">
              <w:rPr>
                <w:rFonts w:hint="eastAsia"/>
                <w:color w:val="000000" w:themeColor="text1"/>
                <w:sz w:val="28"/>
                <w:szCs w:val="28"/>
              </w:rPr>
              <w:t>主要起草单位</w:t>
            </w:r>
            <w:r w:rsidRPr="00AF538B">
              <w:rPr>
                <w:color w:val="000000" w:themeColor="text1"/>
                <w:sz w:val="28"/>
                <w:szCs w:val="28"/>
              </w:rPr>
              <w:t>负责</w:t>
            </w:r>
            <w:r w:rsidRPr="00AF538B">
              <w:rPr>
                <w:rFonts w:hint="eastAsia"/>
                <w:color w:val="000000" w:themeColor="text1"/>
                <w:sz w:val="28"/>
                <w:szCs w:val="28"/>
              </w:rPr>
              <w:t>解释</w:t>
            </w:r>
          </w:p>
        </w:tc>
      </w:tr>
    </w:tbl>
    <w:p w14:paraId="6D57806E" w14:textId="77777777" w:rsidR="002D269A" w:rsidRPr="00AF538B" w:rsidRDefault="002D269A" w:rsidP="002D269A">
      <w:pPr>
        <w:spacing w:line="40" w:lineRule="exact"/>
        <w:rPr>
          <w:color w:val="000000" w:themeColor="text1"/>
          <w:sz w:val="24"/>
        </w:rPr>
      </w:pPr>
    </w:p>
    <w:p w14:paraId="50E6E5E9" w14:textId="77777777" w:rsidR="002D269A" w:rsidRPr="00AF538B" w:rsidRDefault="002D269A" w:rsidP="002D269A">
      <w:pPr>
        <w:jc w:val="center"/>
        <w:rPr>
          <w:rFonts w:eastAsia="黑体"/>
          <w:color w:val="000000" w:themeColor="text1"/>
          <w:sz w:val="32"/>
          <w:szCs w:val="32"/>
        </w:rPr>
      </w:pPr>
    </w:p>
    <w:p w14:paraId="450EEF7D" w14:textId="77777777" w:rsidR="002D269A" w:rsidRPr="00AF538B" w:rsidRDefault="002D269A" w:rsidP="002D269A">
      <w:pPr>
        <w:jc w:val="center"/>
        <w:rPr>
          <w:rFonts w:eastAsia="黑体"/>
          <w:color w:val="000000" w:themeColor="text1"/>
          <w:sz w:val="32"/>
          <w:szCs w:val="32"/>
        </w:rPr>
      </w:pPr>
    </w:p>
    <w:p w14:paraId="69067210" w14:textId="2DB7C465" w:rsidR="002D269A" w:rsidRPr="00AF538B" w:rsidRDefault="002D269A" w:rsidP="00EA393A">
      <w:pPr>
        <w:ind w:firstLineChars="200" w:firstLine="560"/>
        <w:rPr>
          <w:rFonts w:eastAsia="黑体"/>
          <w:color w:val="000000" w:themeColor="text1"/>
          <w:sz w:val="28"/>
          <w:szCs w:val="28"/>
        </w:rPr>
      </w:pPr>
      <w:r w:rsidRPr="00AF538B">
        <w:rPr>
          <w:rFonts w:eastAsia="黑体" w:hint="eastAsia"/>
          <w:color w:val="000000" w:themeColor="text1"/>
          <w:sz w:val="28"/>
          <w:szCs w:val="28"/>
        </w:rPr>
        <w:t>本规范主要起草人：</w:t>
      </w:r>
    </w:p>
    <w:p w14:paraId="69E79CDD" w14:textId="77777777" w:rsidR="00AF538B" w:rsidRPr="00AF538B" w:rsidRDefault="00AF538B" w:rsidP="00AF538B">
      <w:pPr>
        <w:ind w:firstLineChars="800" w:firstLine="2240"/>
        <w:rPr>
          <w:rFonts w:eastAsia="黑体"/>
          <w:color w:val="000000" w:themeColor="text1"/>
          <w:sz w:val="28"/>
          <w:szCs w:val="28"/>
        </w:rPr>
      </w:pPr>
      <w:r w:rsidRPr="00AF538B">
        <w:rPr>
          <w:rFonts w:eastAsia="黑体" w:hint="eastAsia"/>
          <w:color w:val="000000" w:themeColor="text1"/>
          <w:sz w:val="28"/>
          <w:szCs w:val="28"/>
        </w:rPr>
        <w:t>陈晓彬（</w:t>
      </w:r>
      <w:proofErr w:type="gramStart"/>
      <w:r w:rsidRPr="00AF538B">
        <w:rPr>
          <w:rFonts w:eastAsia="黑体" w:hint="eastAsia"/>
          <w:color w:val="000000" w:themeColor="text1"/>
          <w:spacing w:val="10"/>
          <w:sz w:val="28"/>
          <w:szCs w:val="28"/>
        </w:rPr>
        <w:t>广州粤测质检</w:t>
      </w:r>
      <w:proofErr w:type="gramEnd"/>
      <w:r w:rsidRPr="00AF538B">
        <w:rPr>
          <w:rFonts w:eastAsia="黑体" w:hint="eastAsia"/>
          <w:color w:val="000000" w:themeColor="text1"/>
          <w:spacing w:val="10"/>
          <w:sz w:val="28"/>
          <w:szCs w:val="28"/>
        </w:rPr>
        <w:t>技术服务有限公司</w:t>
      </w:r>
      <w:r w:rsidRPr="00AF538B">
        <w:rPr>
          <w:rFonts w:eastAsia="黑体" w:hint="eastAsia"/>
          <w:color w:val="000000" w:themeColor="text1"/>
          <w:sz w:val="28"/>
          <w:szCs w:val="28"/>
        </w:rPr>
        <w:t>）</w:t>
      </w:r>
    </w:p>
    <w:p w14:paraId="7DF6267D" w14:textId="2A17B0D5" w:rsidR="00AF538B" w:rsidRPr="00AF538B" w:rsidRDefault="00AF538B" w:rsidP="00AF538B">
      <w:pPr>
        <w:ind w:firstLineChars="800" w:firstLine="2240"/>
        <w:rPr>
          <w:rFonts w:eastAsia="黑体"/>
          <w:color w:val="000000" w:themeColor="text1"/>
          <w:sz w:val="28"/>
          <w:szCs w:val="28"/>
        </w:rPr>
      </w:pPr>
      <w:r w:rsidRPr="00AF538B">
        <w:rPr>
          <w:rFonts w:eastAsia="黑体" w:hint="eastAsia"/>
          <w:color w:val="000000" w:themeColor="text1"/>
          <w:sz w:val="28"/>
          <w:szCs w:val="28"/>
        </w:rPr>
        <w:t>王</w:t>
      </w:r>
      <w:proofErr w:type="gramStart"/>
      <w:r w:rsidRPr="00AF538B">
        <w:rPr>
          <w:rFonts w:eastAsia="黑体" w:hint="eastAsia"/>
          <w:color w:val="000000" w:themeColor="text1"/>
          <w:sz w:val="28"/>
          <w:szCs w:val="28"/>
        </w:rPr>
        <w:t>一</w:t>
      </w:r>
      <w:proofErr w:type="gramEnd"/>
      <w:r w:rsidRPr="00AF538B">
        <w:rPr>
          <w:rFonts w:eastAsia="黑体" w:hint="eastAsia"/>
          <w:color w:val="000000" w:themeColor="text1"/>
          <w:sz w:val="28"/>
          <w:szCs w:val="28"/>
        </w:rPr>
        <w:t>翔（温州市万丰检测设备有限公司）</w:t>
      </w:r>
    </w:p>
    <w:p w14:paraId="3752BFFB" w14:textId="7579C10B" w:rsidR="00EA393A" w:rsidRPr="00AF538B" w:rsidRDefault="00EA393A" w:rsidP="00EA393A">
      <w:pPr>
        <w:ind w:firstLineChars="500" w:firstLine="1400"/>
        <w:rPr>
          <w:rFonts w:eastAsia="黑体"/>
          <w:color w:val="000000" w:themeColor="text1"/>
          <w:sz w:val="28"/>
          <w:szCs w:val="28"/>
        </w:rPr>
      </w:pPr>
      <w:r w:rsidRPr="00AF538B">
        <w:rPr>
          <w:rFonts w:eastAsia="黑体" w:hint="eastAsia"/>
          <w:color w:val="000000" w:themeColor="text1"/>
          <w:sz w:val="28"/>
          <w:szCs w:val="28"/>
        </w:rPr>
        <w:t>参加起草人：</w:t>
      </w:r>
    </w:p>
    <w:p w14:paraId="64334059" w14:textId="06108254" w:rsidR="00AF538B" w:rsidRDefault="00AF538B" w:rsidP="00AF538B">
      <w:pPr>
        <w:ind w:firstLineChars="800" w:firstLine="2240"/>
        <w:rPr>
          <w:rFonts w:eastAsia="黑体"/>
          <w:color w:val="000000" w:themeColor="text1"/>
          <w:sz w:val="28"/>
          <w:szCs w:val="28"/>
        </w:rPr>
      </w:pPr>
      <w:r w:rsidRPr="00AF538B">
        <w:rPr>
          <w:rFonts w:eastAsia="黑体" w:hint="eastAsia"/>
          <w:color w:val="000000" w:themeColor="text1"/>
          <w:sz w:val="28"/>
          <w:szCs w:val="28"/>
        </w:rPr>
        <w:t>步巧</w:t>
      </w:r>
      <w:proofErr w:type="gramStart"/>
      <w:r w:rsidRPr="00AF538B">
        <w:rPr>
          <w:rFonts w:eastAsia="黑体" w:hint="eastAsia"/>
          <w:color w:val="000000" w:themeColor="text1"/>
          <w:sz w:val="28"/>
          <w:szCs w:val="28"/>
        </w:rPr>
        <w:t>巧</w:t>
      </w:r>
      <w:proofErr w:type="gramEnd"/>
      <w:r w:rsidRPr="00AF538B">
        <w:rPr>
          <w:rFonts w:eastAsia="黑体" w:hint="eastAsia"/>
          <w:color w:val="000000" w:themeColor="text1"/>
          <w:sz w:val="28"/>
          <w:szCs w:val="28"/>
        </w:rPr>
        <w:t>（中轻检验认证有限公司）</w:t>
      </w:r>
    </w:p>
    <w:p w14:paraId="42648604" w14:textId="25761575" w:rsidR="00E84F41" w:rsidRPr="00E84F41" w:rsidRDefault="00E84F41" w:rsidP="00AF538B">
      <w:pPr>
        <w:ind w:firstLineChars="800" w:firstLine="2240"/>
        <w:rPr>
          <w:rFonts w:eastAsia="黑体"/>
          <w:color w:val="000000" w:themeColor="text1"/>
          <w:sz w:val="28"/>
          <w:szCs w:val="28"/>
        </w:rPr>
      </w:pPr>
      <w:r w:rsidRPr="00AF538B">
        <w:rPr>
          <w:rFonts w:eastAsia="黑体" w:hint="eastAsia"/>
          <w:color w:val="000000" w:themeColor="text1"/>
          <w:sz w:val="28"/>
          <w:szCs w:val="28"/>
        </w:rPr>
        <w:t>任可帅（中国皮革制鞋研究院有限公司）</w:t>
      </w:r>
    </w:p>
    <w:p w14:paraId="1D387A83" w14:textId="77777777" w:rsidR="00AF538B" w:rsidRPr="00AF538B" w:rsidRDefault="00AF538B" w:rsidP="00AF538B">
      <w:pPr>
        <w:ind w:firstLineChars="800" w:firstLine="2240"/>
        <w:rPr>
          <w:rFonts w:eastAsia="黑体"/>
          <w:color w:val="000000" w:themeColor="text1"/>
          <w:sz w:val="28"/>
          <w:szCs w:val="28"/>
        </w:rPr>
      </w:pPr>
      <w:r w:rsidRPr="00AF538B">
        <w:rPr>
          <w:rFonts w:eastAsia="黑体" w:hint="eastAsia"/>
          <w:color w:val="000000" w:themeColor="text1"/>
          <w:sz w:val="28"/>
          <w:szCs w:val="28"/>
        </w:rPr>
        <w:t>江</w:t>
      </w:r>
      <w:r w:rsidRPr="00AF538B">
        <w:rPr>
          <w:rFonts w:eastAsia="黑体" w:hint="eastAsia"/>
          <w:color w:val="000000" w:themeColor="text1"/>
          <w:sz w:val="28"/>
          <w:szCs w:val="28"/>
        </w:rPr>
        <w:t xml:space="preserve"> </w:t>
      </w:r>
      <w:r w:rsidRPr="00AF538B">
        <w:rPr>
          <w:rFonts w:eastAsia="黑体"/>
          <w:color w:val="000000" w:themeColor="text1"/>
          <w:sz w:val="28"/>
          <w:szCs w:val="28"/>
        </w:rPr>
        <w:t xml:space="preserve"> </w:t>
      </w:r>
      <w:r w:rsidRPr="00AF538B">
        <w:rPr>
          <w:rFonts w:eastAsia="黑体" w:hint="eastAsia"/>
          <w:color w:val="000000" w:themeColor="text1"/>
          <w:sz w:val="28"/>
          <w:szCs w:val="28"/>
        </w:rPr>
        <w:t>涛（温州方圆计量校准有限公司）</w:t>
      </w:r>
    </w:p>
    <w:p w14:paraId="5AEFBF60" w14:textId="77777777" w:rsidR="00AF538B" w:rsidRPr="00AF538B" w:rsidRDefault="00AF538B" w:rsidP="00EA393A">
      <w:pPr>
        <w:ind w:firstLineChars="500" w:firstLine="1400"/>
        <w:rPr>
          <w:rFonts w:eastAsia="黑体"/>
          <w:color w:val="000000" w:themeColor="text1"/>
          <w:sz w:val="28"/>
          <w:szCs w:val="28"/>
        </w:rPr>
      </w:pPr>
    </w:p>
    <w:p w14:paraId="7C9BD6CC" w14:textId="77777777" w:rsidR="002D269A" w:rsidRPr="00AF538B" w:rsidRDefault="002D269A" w:rsidP="002D269A">
      <w:pPr>
        <w:tabs>
          <w:tab w:val="left" w:pos="1620"/>
        </w:tabs>
        <w:ind w:firstLine="1400"/>
        <w:rPr>
          <w:rFonts w:eastAsiaTheme="minorEastAsia"/>
          <w:color w:val="000000" w:themeColor="text1"/>
          <w:sz w:val="28"/>
        </w:rPr>
      </w:pPr>
      <w:r w:rsidRPr="00AF538B">
        <w:rPr>
          <w:rFonts w:eastAsia="黑体" w:hint="eastAsia"/>
          <w:color w:val="000000" w:themeColor="text1"/>
          <w:sz w:val="28"/>
        </w:rPr>
        <w:t xml:space="preserve">    </w:t>
      </w:r>
    </w:p>
    <w:p w14:paraId="018C4F6B" w14:textId="77777777" w:rsidR="002D269A" w:rsidRPr="00AF538B" w:rsidRDefault="002D269A" w:rsidP="002D269A">
      <w:pPr>
        <w:rPr>
          <w:rFonts w:eastAsia="黑体"/>
          <w:color w:val="000000" w:themeColor="text1"/>
          <w:sz w:val="32"/>
          <w:szCs w:val="32"/>
        </w:rPr>
      </w:pPr>
    </w:p>
    <w:p w14:paraId="7ECF605C" w14:textId="77777777" w:rsidR="002D269A" w:rsidRPr="00AF538B" w:rsidRDefault="002D269A" w:rsidP="002D269A">
      <w:pPr>
        <w:rPr>
          <w:rFonts w:eastAsia="黑体"/>
          <w:color w:val="000000" w:themeColor="text1"/>
          <w:sz w:val="32"/>
          <w:szCs w:val="32"/>
        </w:rPr>
      </w:pPr>
    </w:p>
    <w:p w14:paraId="74B094DE" w14:textId="77777777" w:rsidR="002D269A" w:rsidRPr="00AF538B" w:rsidRDefault="002D269A" w:rsidP="002D269A">
      <w:pPr>
        <w:rPr>
          <w:rFonts w:eastAsia="黑体"/>
          <w:color w:val="000000" w:themeColor="text1"/>
          <w:sz w:val="32"/>
          <w:szCs w:val="32"/>
        </w:rPr>
      </w:pPr>
    </w:p>
    <w:p w14:paraId="354C0029" w14:textId="77777777" w:rsidR="002D269A" w:rsidRPr="00AF538B" w:rsidRDefault="002D269A" w:rsidP="002D269A">
      <w:pPr>
        <w:rPr>
          <w:rFonts w:eastAsia="黑体"/>
          <w:color w:val="000000" w:themeColor="text1"/>
          <w:sz w:val="32"/>
          <w:szCs w:val="32"/>
        </w:rPr>
      </w:pPr>
    </w:p>
    <w:p w14:paraId="3FAEF3F2" w14:textId="77777777" w:rsidR="002D269A" w:rsidRPr="00AF538B" w:rsidRDefault="002D269A" w:rsidP="002D269A">
      <w:pPr>
        <w:rPr>
          <w:rFonts w:eastAsia="黑体"/>
          <w:color w:val="000000" w:themeColor="text1"/>
          <w:sz w:val="32"/>
          <w:szCs w:val="32"/>
        </w:rPr>
      </w:pPr>
    </w:p>
    <w:p w14:paraId="35D15698" w14:textId="77777777" w:rsidR="002D269A" w:rsidRPr="00AF538B" w:rsidRDefault="002D269A" w:rsidP="002D269A">
      <w:pPr>
        <w:rPr>
          <w:rFonts w:eastAsia="黑体"/>
          <w:color w:val="000000" w:themeColor="text1"/>
          <w:sz w:val="32"/>
          <w:szCs w:val="32"/>
        </w:rPr>
        <w:sectPr w:rsidR="002D269A" w:rsidRPr="00AF538B">
          <w:headerReference w:type="default" r:id="rId12"/>
          <w:footerReference w:type="even" r:id="rId13"/>
          <w:pgSz w:w="11906" w:h="16838"/>
          <w:pgMar w:top="1418" w:right="1418" w:bottom="1418" w:left="1418" w:header="1021" w:footer="1247" w:gutter="0"/>
          <w:pgNumType w:fmt="upperRoman" w:start="1"/>
          <w:cols w:space="720"/>
          <w:docGrid w:type="lines" w:linePitch="312"/>
        </w:sectPr>
      </w:pPr>
    </w:p>
    <w:p w14:paraId="3AF3CA3A" w14:textId="77777777" w:rsidR="002D269A" w:rsidRPr="00AF538B" w:rsidRDefault="002D269A" w:rsidP="00951B9C">
      <w:pPr>
        <w:pStyle w:val="ac"/>
        <w:spacing w:beforeLines="100" w:before="312" w:afterLines="100" w:after="312"/>
        <w:ind w:firstLineChars="0" w:firstLine="0"/>
        <w:jc w:val="center"/>
        <w:rPr>
          <w:rFonts w:ascii="Times New Roman" w:eastAsia="黑体"/>
          <w:color w:val="000000" w:themeColor="text1"/>
          <w:sz w:val="44"/>
          <w:szCs w:val="44"/>
        </w:rPr>
      </w:pPr>
      <w:r w:rsidRPr="00AF538B">
        <w:rPr>
          <w:rFonts w:ascii="Times New Roman" w:eastAsia="黑体" w:hint="eastAsia"/>
          <w:color w:val="000000" w:themeColor="text1"/>
          <w:sz w:val="44"/>
          <w:szCs w:val="44"/>
        </w:rPr>
        <w:lastRenderedPageBreak/>
        <w:t>目</w:t>
      </w:r>
      <w:r w:rsidRPr="00AF538B">
        <w:rPr>
          <w:rFonts w:ascii="Times New Roman" w:eastAsia="黑体" w:hint="eastAsia"/>
          <w:color w:val="000000" w:themeColor="text1"/>
          <w:sz w:val="44"/>
          <w:szCs w:val="44"/>
        </w:rPr>
        <w:t xml:space="preserve">  </w:t>
      </w:r>
      <w:r w:rsidRPr="00AF538B">
        <w:rPr>
          <w:rFonts w:ascii="Times New Roman" w:eastAsia="黑体" w:hint="eastAsia"/>
          <w:color w:val="000000" w:themeColor="text1"/>
          <w:sz w:val="44"/>
          <w:szCs w:val="44"/>
        </w:rPr>
        <w:t>录</w:t>
      </w:r>
    </w:p>
    <w:p w14:paraId="35A1F813" w14:textId="77777777" w:rsidR="002D269A" w:rsidRPr="00AF538B" w:rsidRDefault="001D6F5F" w:rsidP="00BD012C">
      <w:pPr>
        <w:pStyle w:val="TOC1"/>
        <w:tabs>
          <w:tab w:val="right" w:leader="dot" w:pos="9060"/>
        </w:tabs>
        <w:rPr>
          <w:color w:val="000000" w:themeColor="text1"/>
          <w:szCs w:val="24"/>
        </w:rPr>
      </w:pPr>
      <w:r w:rsidRPr="00AF538B">
        <w:rPr>
          <w:color w:val="000000" w:themeColor="text1"/>
          <w:szCs w:val="24"/>
        </w:rPr>
        <w:fldChar w:fldCharType="begin"/>
      </w:r>
      <w:r w:rsidR="002D269A" w:rsidRPr="00AF538B">
        <w:rPr>
          <w:color w:val="000000" w:themeColor="text1"/>
        </w:rPr>
        <w:instrText xml:space="preserve"> TOC \o "1-2" \h \z \u </w:instrText>
      </w:r>
      <w:r w:rsidRPr="00AF538B">
        <w:rPr>
          <w:color w:val="000000" w:themeColor="text1"/>
          <w:szCs w:val="24"/>
        </w:rPr>
        <w:fldChar w:fldCharType="separate"/>
      </w:r>
      <w:r w:rsidR="002E68F2" w:rsidRPr="00AF538B">
        <w:rPr>
          <w:rFonts w:hint="eastAsia"/>
          <w:color w:val="000000" w:themeColor="text1"/>
          <w:szCs w:val="24"/>
        </w:rPr>
        <w:t>引言…………………………………………………………………………………………</w:t>
      </w:r>
      <w:r w:rsidRPr="00AF538B">
        <w:rPr>
          <w:color w:val="000000" w:themeColor="text1"/>
          <w:szCs w:val="24"/>
        </w:rPr>
        <w:fldChar w:fldCharType="begin"/>
      </w:r>
      <w:r w:rsidR="002E68F2" w:rsidRPr="00AF538B">
        <w:rPr>
          <w:color w:val="000000" w:themeColor="text1"/>
          <w:szCs w:val="24"/>
        </w:rPr>
        <w:instrText xml:space="preserve"> </w:instrText>
      </w:r>
      <w:r w:rsidR="002E68F2" w:rsidRPr="00AF538B">
        <w:rPr>
          <w:rFonts w:hint="eastAsia"/>
          <w:color w:val="000000" w:themeColor="text1"/>
          <w:szCs w:val="24"/>
        </w:rPr>
        <w:instrText>= 2 \* ROMAN</w:instrText>
      </w:r>
      <w:r w:rsidR="002E68F2" w:rsidRPr="00AF538B">
        <w:rPr>
          <w:color w:val="000000" w:themeColor="text1"/>
          <w:szCs w:val="24"/>
        </w:rPr>
        <w:instrText xml:space="preserve"> </w:instrText>
      </w:r>
      <w:r w:rsidRPr="00AF538B">
        <w:rPr>
          <w:color w:val="000000" w:themeColor="text1"/>
          <w:szCs w:val="24"/>
        </w:rPr>
        <w:fldChar w:fldCharType="separate"/>
      </w:r>
      <w:r w:rsidR="002E68F2" w:rsidRPr="00AF538B">
        <w:rPr>
          <w:color w:val="000000" w:themeColor="text1"/>
          <w:szCs w:val="24"/>
        </w:rPr>
        <w:t>II</w:t>
      </w:r>
      <w:r w:rsidRPr="00AF538B">
        <w:rPr>
          <w:color w:val="000000" w:themeColor="text1"/>
          <w:szCs w:val="24"/>
        </w:rPr>
        <w:fldChar w:fldCharType="end"/>
      </w:r>
    </w:p>
    <w:p w14:paraId="21B6C50D" w14:textId="77777777" w:rsidR="002D269A" w:rsidRPr="00AF538B" w:rsidRDefault="001D6F5F" w:rsidP="00BD012C">
      <w:pPr>
        <w:pStyle w:val="TOC1"/>
        <w:tabs>
          <w:tab w:val="right" w:leader="dot" w:pos="9060"/>
        </w:tabs>
        <w:rPr>
          <w:color w:val="000000" w:themeColor="text1"/>
          <w:szCs w:val="24"/>
        </w:rPr>
      </w:pPr>
      <w:r w:rsidRPr="00AF538B">
        <w:rPr>
          <w:color w:val="000000" w:themeColor="text1"/>
          <w:szCs w:val="24"/>
        </w:rPr>
        <w:fldChar w:fldCharType="end"/>
      </w:r>
      <w:r w:rsidR="002E68F2" w:rsidRPr="00AF538B">
        <w:rPr>
          <w:rFonts w:hint="eastAsia"/>
          <w:color w:val="000000" w:themeColor="text1"/>
          <w:szCs w:val="24"/>
        </w:rPr>
        <w:t xml:space="preserve">1 </w:t>
      </w:r>
      <w:r w:rsidR="002E68F2" w:rsidRPr="00AF538B">
        <w:rPr>
          <w:rFonts w:hint="eastAsia"/>
          <w:color w:val="000000" w:themeColor="text1"/>
          <w:szCs w:val="24"/>
        </w:rPr>
        <w:t>范围…</w:t>
      </w:r>
      <w:r w:rsidR="00DA0B3A" w:rsidRPr="00AF538B">
        <w:rPr>
          <w:rFonts w:hint="eastAsia"/>
          <w:color w:val="000000" w:themeColor="text1"/>
          <w:szCs w:val="24"/>
        </w:rPr>
        <w:t>…</w:t>
      </w:r>
      <w:proofErr w:type="gramStart"/>
      <w:r w:rsidR="00DA0B3A" w:rsidRPr="00AF538B">
        <w:rPr>
          <w:rFonts w:hint="eastAsia"/>
          <w:color w:val="000000" w:themeColor="text1"/>
          <w:szCs w:val="24"/>
        </w:rPr>
        <w:t>………………………………………………………………………………</w:t>
      </w:r>
      <w:r w:rsidR="00597017" w:rsidRPr="00AF538B">
        <w:rPr>
          <w:rFonts w:hint="eastAsia"/>
          <w:color w:val="000000" w:themeColor="text1"/>
          <w:szCs w:val="24"/>
        </w:rPr>
        <w:t>…</w:t>
      </w:r>
      <w:proofErr w:type="gramEnd"/>
      <w:r w:rsidR="00DA0B3A" w:rsidRPr="00AF538B">
        <w:rPr>
          <w:rFonts w:hint="eastAsia"/>
          <w:color w:val="000000" w:themeColor="text1"/>
          <w:szCs w:val="24"/>
        </w:rPr>
        <w:t>（</w:t>
      </w:r>
      <w:r w:rsidR="00DA0B3A" w:rsidRPr="00AF538B">
        <w:rPr>
          <w:rFonts w:hint="eastAsia"/>
          <w:color w:val="000000" w:themeColor="text1"/>
          <w:szCs w:val="24"/>
        </w:rPr>
        <w:t>1</w:t>
      </w:r>
      <w:r w:rsidR="00DA0B3A" w:rsidRPr="00AF538B">
        <w:rPr>
          <w:rFonts w:hint="eastAsia"/>
          <w:color w:val="000000" w:themeColor="text1"/>
          <w:szCs w:val="24"/>
        </w:rPr>
        <w:t>）</w:t>
      </w:r>
    </w:p>
    <w:p w14:paraId="7BB23685" w14:textId="77777777" w:rsidR="002E68F2" w:rsidRPr="00AF538B" w:rsidRDefault="00597017" w:rsidP="00BD012C">
      <w:pPr>
        <w:pStyle w:val="TOC1"/>
        <w:tabs>
          <w:tab w:val="right" w:leader="dot" w:pos="9060"/>
        </w:tabs>
        <w:rPr>
          <w:color w:val="000000" w:themeColor="text1"/>
          <w:szCs w:val="24"/>
        </w:rPr>
      </w:pPr>
      <w:r w:rsidRPr="00AF538B">
        <w:rPr>
          <w:color w:val="000000" w:themeColor="text1"/>
          <w:szCs w:val="24"/>
        </w:rPr>
        <w:t>2</w:t>
      </w:r>
      <w:r w:rsidR="00293F17" w:rsidRPr="00AF538B">
        <w:rPr>
          <w:rFonts w:hint="eastAsia"/>
          <w:color w:val="000000" w:themeColor="text1"/>
          <w:szCs w:val="24"/>
        </w:rPr>
        <w:t xml:space="preserve"> </w:t>
      </w:r>
      <w:r w:rsidR="00293F17" w:rsidRPr="00AF538B">
        <w:rPr>
          <w:rFonts w:hint="eastAsia"/>
          <w:color w:val="000000" w:themeColor="text1"/>
          <w:szCs w:val="24"/>
        </w:rPr>
        <w:t>概述……</w:t>
      </w:r>
      <w:proofErr w:type="gramStart"/>
      <w:r w:rsidR="00293F17" w:rsidRPr="00AF538B">
        <w:rPr>
          <w:rFonts w:hint="eastAsia"/>
          <w:color w:val="000000" w:themeColor="text1"/>
          <w:szCs w:val="24"/>
        </w:rPr>
        <w:t>………………………………………………………………………………</w:t>
      </w:r>
      <w:r w:rsidRPr="00AF538B">
        <w:rPr>
          <w:rFonts w:hint="eastAsia"/>
          <w:color w:val="000000" w:themeColor="text1"/>
          <w:szCs w:val="24"/>
        </w:rPr>
        <w:t>…</w:t>
      </w:r>
      <w:proofErr w:type="gramEnd"/>
      <w:r w:rsidR="00DA0B3A" w:rsidRPr="00AF538B">
        <w:rPr>
          <w:rFonts w:hint="eastAsia"/>
          <w:color w:val="000000" w:themeColor="text1"/>
          <w:szCs w:val="24"/>
        </w:rPr>
        <w:t>（</w:t>
      </w:r>
      <w:r w:rsidR="00DA0B3A" w:rsidRPr="00AF538B">
        <w:rPr>
          <w:rFonts w:hint="eastAsia"/>
          <w:color w:val="000000" w:themeColor="text1"/>
          <w:szCs w:val="24"/>
        </w:rPr>
        <w:t>1</w:t>
      </w:r>
      <w:r w:rsidR="00DA0B3A" w:rsidRPr="00AF538B">
        <w:rPr>
          <w:rFonts w:hint="eastAsia"/>
          <w:color w:val="000000" w:themeColor="text1"/>
          <w:szCs w:val="24"/>
        </w:rPr>
        <w:t>）</w:t>
      </w:r>
    </w:p>
    <w:p w14:paraId="7EE2925C" w14:textId="77777777" w:rsidR="002E68F2" w:rsidRPr="00AF538B" w:rsidRDefault="00597017" w:rsidP="00BD012C">
      <w:pPr>
        <w:pStyle w:val="TOC1"/>
        <w:tabs>
          <w:tab w:val="right" w:leader="dot" w:pos="9060"/>
        </w:tabs>
        <w:rPr>
          <w:color w:val="000000" w:themeColor="text1"/>
          <w:szCs w:val="24"/>
        </w:rPr>
      </w:pPr>
      <w:r w:rsidRPr="00AF538B">
        <w:rPr>
          <w:color w:val="000000" w:themeColor="text1"/>
          <w:szCs w:val="24"/>
        </w:rPr>
        <w:t>3</w:t>
      </w:r>
      <w:r w:rsidR="00293F17" w:rsidRPr="00AF538B">
        <w:rPr>
          <w:rFonts w:hint="eastAsia"/>
          <w:color w:val="000000" w:themeColor="text1"/>
          <w:szCs w:val="24"/>
        </w:rPr>
        <w:t xml:space="preserve"> </w:t>
      </w:r>
      <w:r w:rsidR="00293F17" w:rsidRPr="00AF538B">
        <w:rPr>
          <w:rFonts w:hint="eastAsia"/>
          <w:color w:val="000000" w:themeColor="text1"/>
          <w:szCs w:val="24"/>
        </w:rPr>
        <w:t>计量特性……</w:t>
      </w:r>
      <w:proofErr w:type="gramStart"/>
      <w:r w:rsidR="00293F17" w:rsidRPr="00AF538B">
        <w:rPr>
          <w:rFonts w:hint="eastAsia"/>
          <w:color w:val="000000" w:themeColor="text1"/>
          <w:szCs w:val="24"/>
        </w:rPr>
        <w:t>…………………………………………………………………………</w:t>
      </w:r>
      <w:r w:rsidRPr="00AF538B">
        <w:rPr>
          <w:rFonts w:hint="eastAsia"/>
          <w:color w:val="000000" w:themeColor="text1"/>
          <w:szCs w:val="24"/>
        </w:rPr>
        <w:t>…</w:t>
      </w:r>
      <w:proofErr w:type="gramEnd"/>
      <w:r w:rsidR="00DA0B3A" w:rsidRPr="00AF538B">
        <w:rPr>
          <w:rFonts w:hint="eastAsia"/>
          <w:color w:val="000000" w:themeColor="text1"/>
          <w:szCs w:val="24"/>
        </w:rPr>
        <w:t>（</w:t>
      </w:r>
      <w:r w:rsidR="00C877B7" w:rsidRPr="00AF538B">
        <w:rPr>
          <w:color w:val="000000" w:themeColor="text1"/>
          <w:szCs w:val="24"/>
        </w:rPr>
        <w:t>1</w:t>
      </w:r>
      <w:r w:rsidR="00DA0B3A" w:rsidRPr="00AF538B">
        <w:rPr>
          <w:rFonts w:hint="eastAsia"/>
          <w:color w:val="000000" w:themeColor="text1"/>
          <w:szCs w:val="24"/>
        </w:rPr>
        <w:t>）</w:t>
      </w:r>
    </w:p>
    <w:p w14:paraId="5515D1FA" w14:textId="77777777" w:rsidR="00B92224" w:rsidRPr="00AF538B" w:rsidRDefault="00B92224" w:rsidP="00B92224">
      <w:pPr>
        <w:pStyle w:val="TOC1"/>
        <w:tabs>
          <w:tab w:val="right" w:leader="dot" w:pos="9060"/>
        </w:tabs>
        <w:ind w:firstLineChars="200" w:firstLine="480"/>
        <w:rPr>
          <w:color w:val="000000" w:themeColor="text1"/>
          <w:szCs w:val="24"/>
        </w:rPr>
      </w:pPr>
      <w:r w:rsidRPr="00AF538B">
        <w:rPr>
          <w:color w:val="000000" w:themeColor="text1"/>
          <w:szCs w:val="24"/>
        </w:rPr>
        <w:t>3</w:t>
      </w:r>
      <w:r w:rsidRPr="00AF538B">
        <w:rPr>
          <w:rFonts w:hint="eastAsia"/>
          <w:color w:val="000000" w:themeColor="text1"/>
          <w:szCs w:val="24"/>
        </w:rPr>
        <w:t xml:space="preserve">.1 </w:t>
      </w:r>
      <w:r w:rsidRPr="00AF538B">
        <w:rPr>
          <w:rFonts w:hint="eastAsia"/>
          <w:color w:val="000000" w:themeColor="text1"/>
          <w:szCs w:val="24"/>
        </w:rPr>
        <w:t>剥离刀刀口尺寸……</w:t>
      </w:r>
      <w:proofErr w:type="gramStart"/>
      <w:r w:rsidRPr="00AF538B">
        <w:rPr>
          <w:rFonts w:hint="eastAsia"/>
          <w:color w:val="000000" w:themeColor="text1"/>
          <w:szCs w:val="24"/>
        </w:rPr>
        <w:t>……………………………………………………………</w:t>
      </w:r>
      <w:proofErr w:type="gramEnd"/>
      <w:r w:rsidRPr="00AF538B">
        <w:rPr>
          <w:rFonts w:hint="eastAsia"/>
          <w:color w:val="000000" w:themeColor="text1"/>
          <w:szCs w:val="24"/>
        </w:rPr>
        <w:t>（</w:t>
      </w:r>
      <w:r w:rsidRPr="00AF538B">
        <w:rPr>
          <w:rFonts w:hint="eastAsia"/>
          <w:color w:val="000000" w:themeColor="text1"/>
          <w:szCs w:val="24"/>
        </w:rPr>
        <w:t>2</w:t>
      </w:r>
      <w:r w:rsidRPr="00AF538B">
        <w:rPr>
          <w:rFonts w:hint="eastAsia"/>
          <w:color w:val="000000" w:themeColor="text1"/>
          <w:szCs w:val="24"/>
        </w:rPr>
        <w:t>）</w:t>
      </w:r>
    </w:p>
    <w:p w14:paraId="412535B8" w14:textId="795AEF9B" w:rsidR="00B92224" w:rsidRPr="00AF538B" w:rsidRDefault="00B92224" w:rsidP="00B92224">
      <w:pPr>
        <w:pStyle w:val="TOC1"/>
        <w:tabs>
          <w:tab w:val="right" w:leader="dot" w:pos="9060"/>
        </w:tabs>
        <w:ind w:firstLineChars="200" w:firstLine="480"/>
        <w:rPr>
          <w:color w:val="000000" w:themeColor="text1"/>
          <w:szCs w:val="24"/>
        </w:rPr>
      </w:pPr>
      <w:r w:rsidRPr="00AF538B">
        <w:rPr>
          <w:color w:val="000000" w:themeColor="text1"/>
          <w:szCs w:val="24"/>
        </w:rPr>
        <w:t>3</w:t>
      </w:r>
      <w:r w:rsidRPr="00AF538B">
        <w:rPr>
          <w:rFonts w:hint="eastAsia"/>
          <w:color w:val="000000" w:themeColor="text1"/>
          <w:szCs w:val="24"/>
        </w:rPr>
        <w:t xml:space="preserve">.2 </w:t>
      </w:r>
      <w:r w:rsidRPr="00AF538B">
        <w:rPr>
          <w:rFonts w:hint="eastAsia"/>
          <w:color w:val="000000" w:themeColor="text1"/>
        </w:rPr>
        <w:t>重复性</w:t>
      </w:r>
      <w:r w:rsidRPr="00AF538B">
        <w:rPr>
          <w:rFonts w:hint="eastAsia"/>
          <w:color w:val="000000" w:themeColor="text1"/>
          <w:szCs w:val="24"/>
        </w:rPr>
        <w:t>……</w:t>
      </w:r>
      <w:proofErr w:type="gramStart"/>
      <w:r w:rsidRPr="00AF538B">
        <w:rPr>
          <w:rFonts w:hint="eastAsia"/>
          <w:color w:val="000000" w:themeColor="text1"/>
          <w:szCs w:val="24"/>
        </w:rPr>
        <w:t>………………………………………………………………………</w:t>
      </w:r>
      <w:proofErr w:type="gramEnd"/>
      <w:r w:rsidRPr="00AF538B">
        <w:rPr>
          <w:rFonts w:hint="eastAsia"/>
          <w:color w:val="000000" w:themeColor="text1"/>
          <w:szCs w:val="24"/>
        </w:rPr>
        <w:t>（</w:t>
      </w:r>
      <w:r w:rsidRPr="00AF538B">
        <w:rPr>
          <w:rFonts w:hint="eastAsia"/>
          <w:color w:val="000000" w:themeColor="text1"/>
          <w:szCs w:val="24"/>
        </w:rPr>
        <w:t>2</w:t>
      </w:r>
      <w:r w:rsidRPr="00AF538B">
        <w:rPr>
          <w:rFonts w:hint="eastAsia"/>
          <w:color w:val="000000" w:themeColor="text1"/>
          <w:szCs w:val="24"/>
        </w:rPr>
        <w:t>）</w:t>
      </w:r>
    </w:p>
    <w:p w14:paraId="4B8A9BC6" w14:textId="77777777" w:rsidR="00B92224" w:rsidRPr="00AF538B" w:rsidRDefault="00B92224" w:rsidP="00B92224">
      <w:pPr>
        <w:pStyle w:val="TOC1"/>
        <w:tabs>
          <w:tab w:val="right" w:leader="dot" w:pos="9060"/>
        </w:tabs>
        <w:ind w:firstLineChars="200" w:firstLine="480"/>
        <w:rPr>
          <w:color w:val="000000" w:themeColor="text1"/>
          <w:szCs w:val="24"/>
        </w:rPr>
      </w:pPr>
      <w:r w:rsidRPr="00AF538B">
        <w:rPr>
          <w:color w:val="000000" w:themeColor="text1"/>
          <w:szCs w:val="24"/>
        </w:rPr>
        <w:t>3</w:t>
      </w:r>
      <w:r w:rsidRPr="00AF538B">
        <w:rPr>
          <w:rFonts w:hint="eastAsia"/>
          <w:color w:val="000000" w:themeColor="text1"/>
          <w:szCs w:val="24"/>
        </w:rPr>
        <w:t xml:space="preserve">.3 </w:t>
      </w:r>
      <w:r w:rsidRPr="00AF538B">
        <w:rPr>
          <w:rFonts w:hint="eastAsia"/>
          <w:color w:val="000000" w:themeColor="text1"/>
          <w:szCs w:val="40"/>
        </w:rPr>
        <w:t>示值误差</w:t>
      </w:r>
      <w:r w:rsidRPr="00AF538B">
        <w:rPr>
          <w:rFonts w:hint="eastAsia"/>
          <w:color w:val="000000" w:themeColor="text1"/>
          <w:szCs w:val="24"/>
        </w:rPr>
        <w:t>……</w:t>
      </w:r>
      <w:proofErr w:type="gramStart"/>
      <w:r w:rsidRPr="00AF538B">
        <w:rPr>
          <w:rFonts w:hint="eastAsia"/>
          <w:color w:val="000000" w:themeColor="text1"/>
          <w:szCs w:val="24"/>
        </w:rPr>
        <w:t>……………………………………………………………………</w:t>
      </w:r>
      <w:proofErr w:type="gramEnd"/>
      <w:r w:rsidRPr="00AF538B">
        <w:rPr>
          <w:rFonts w:hint="eastAsia"/>
          <w:color w:val="000000" w:themeColor="text1"/>
          <w:szCs w:val="24"/>
        </w:rPr>
        <w:t>（</w:t>
      </w:r>
      <w:r w:rsidRPr="00AF538B">
        <w:rPr>
          <w:rFonts w:hint="eastAsia"/>
          <w:color w:val="000000" w:themeColor="text1"/>
          <w:szCs w:val="24"/>
        </w:rPr>
        <w:t>2</w:t>
      </w:r>
      <w:r w:rsidRPr="00AF538B">
        <w:rPr>
          <w:rFonts w:hint="eastAsia"/>
          <w:color w:val="000000" w:themeColor="text1"/>
          <w:szCs w:val="24"/>
        </w:rPr>
        <w:t>）</w:t>
      </w:r>
    </w:p>
    <w:p w14:paraId="1F86E328" w14:textId="77777777" w:rsidR="00B92224" w:rsidRPr="00AF538B" w:rsidRDefault="00B92224" w:rsidP="00B92224">
      <w:pPr>
        <w:pStyle w:val="TOC1"/>
        <w:tabs>
          <w:tab w:val="right" w:leader="dot" w:pos="9060"/>
        </w:tabs>
        <w:ind w:firstLineChars="200" w:firstLine="480"/>
        <w:rPr>
          <w:color w:val="000000" w:themeColor="text1"/>
          <w:szCs w:val="24"/>
        </w:rPr>
      </w:pPr>
      <w:r w:rsidRPr="00AF538B">
        <w:rPr>
          <w:color w:val="000000" w:themeColor="text1"/>
          <w:szCs w:val="24"/>
        </w:rPr>
        <w:t>3</w:t>
      </w:r>
      <w:r w:rsidRPr="00AF538B">
        <w:rPr>
          <w:rFonts w:hint="eastAsia"/>
          <w:color w:val="000000" w:themeColor="text1"/>
          <w:szCs w:val="24"/>
        </w:rPr>
        <w:t>.</w:t>
      </w:r>
      <w:r w:rsidRPr="00AF538B">
        <w:rPr>
          <w:rFonts w:hint="eastAsia"/>
          <w:color w:val="000000" w:themeColor="text1"/>
          <w:szCs w:val="40"/>
        </w:rPr>
        <w:t xml:space="preserve">4 </w:t>
      </w:r>
      <w:r w:rsidRPr="00AF538B">
        <w:rPr>
          <w:rFonts w:hint="eastAsia"/>
          <w:color w:val="000000" w:themeColor="text1"/>
          <w:szCs w:val="40"/>
        </w:rPr>
        <w:t>剥离刀口下行速度</w:t>
      </w:r>
      <w:r w:rsidRPr="00AF538B">
        <w:rPr>
          <w:rFonts w:hint="eastAsia"/>
          <w:color w:val="000000" w:themeColor="text1"/>
          <w:szCs w:val="24"/>
        </w:rPr>
        <w:t>……</w:t>
      </w:r>
      <w:proofErr w:type="gramStart"/>
      <w:r w:rsidRPr="00AF538B">
        <w:rPr>
          <w:rFonts w:hint="eastAsia"/>
          <w:color w:val="000000" w:themeColor="text1"/>
          <w:szCs w:val="24"/>
        </w:rPr>
        <w:t>…………………………………………………………</w:t>
      </w:r>
      <w:proofErr w:type="gramEnd"/>
      <w:r w:rsidRPr="00AF538B">
        <w:rPr>
          <w:rFonts w:hint="eastAsia"/>
          <w:color w:val="000000" w:themeColor="text1"/>
          <w:szCs w:val="24"/>
        </w:rPr>
        <w:t>（</w:t>
      </w:r>
      <w:r w:rsidRPr="00AF538B">
        <w:rPr>
          <w:rFonts w:hint="eastAsia"/>
          <w:color w:val="000000" w:themeColor="text1"/>
          <w:szCs w:val="24"/>
        </w:rPr>
        <w:t>2</w:t>
      </w:r>
      <w:r w:rsidRPr="00AF538B">
        <w:rPr>
          <w:rFonts w:hint="eastAsia"/>
          <w:color w:val="000000" w:themeColor="text1"/>
          <w:szCs w:val="24"/>
        </w:rPr>
        <w:t>）</w:t>
      </w:r>
    </w:p>
    <w:p w14:paraId="14C54269" w14:textId="77777777" w:rsidR="00B92224" w:rsidRPr="00AF538B" w:rsidRDefault="00B92224" w:rsidP="00B92224">
      <w:pPr>
        <w:pStyle w:val="TOC1"/>
        <w:tabs>
          <w:tab w:val="right" w:leader="dot" w:pos="9060"/>
        </w:tabs>
        <w:rPr>
          <w:color w:val="000000" w:themeColor="text1"/>
          <w:szCs w:val="24"/>
        </w:rPr>
      </w:pPr>
      <w:r w:rsidRPr="00AF538B">
        <w:rPr>
          <w:color w:val="000000" w:themeColor="text1"/>
          <w:szCs w:val="24"/>
        </w:rPr>
        <w:t>4</w:t>
      </w:r>
      <w:r w:rsidRPr="00AF538B">
        <w:rPr>
          <w:rFonts w:hint="eastAsia"/>
          <w:color w:val="000000" w:themeColor="text1"/>
          <w:szCs w:val="24"/>
        </w:rPr>
        <w:t xml:space="preserve"> </w:t>
      </w:r>
      <w:r w:rsidRPr="00AF538B">
        <w:rPr>
          <w:rFonts w:hint="eastAsia"/>
          <w:color w:val="000000" w:themeColor="text1"/>
          <w:szCs w:val="24"/>
        </w:rPr>
        <w:t>校准条件……</w:t>
      </w:r>
      <w:proofErr w:type="gramStart"/>
      <w:r w:rsidRPr="00AF538B">
        <w:rPr>
          <w:rFonts w:hint="eastAsia"/>
          <w:color w:val="000000" w:themeColor="text1"/>
          <w:szCs w:val="24"/>
        </w:rPr>
        <w:t>…………………………………………………………………………</w:t>
      </w:r>
      <w:r w:rsidRPr="00AF538B">
        <w:rPr>
          <w:rFonts w:hint="eastAsia"/>
          <w:color w:val="000000" w:themeColor="text1"/>
          <w:szCs w:val="40"/>
        </w:rPr>
        <w:t>…</w:t>
      </w:r>
      <w:proofErr w:type="gramEnd"/>
      <w:r w:rsidRPr="00AF538B">
        <w:rPr>
          <w:rFonts w:hint="eastAsia"/>
          <w:color w:val="000000" w:themeColor="text1"/>
          <w:szCs w:val="24"/>
        </w:rPr>
        <w:t>（</w:t>
      </w:r>
      <w:r w:rsidRPr="00AF538B">
        <w:rPr>
          <w:color w:val="000000" w:themeColor="text1"/>
          <w:szCs w:val="24"/>
        </w:rPr>
        <w:t>2</w:t>
      </w:r>
      <w:r w:rsidRPr="00AF538B">
        <w:rPr>
          <w:rFonts w:hint="eastAsia"/>
          <w:color w:val="000000" w:themeColor="text1"/>
          <w:szCs w:val="24"/>
        </w:rPr>
        <w:t>）</w:t>
      </w:r>
    </w:p>
    <w:p w14:paraId="6E91778E" w14:textId="77777777" w:rsidR="00B92224" w:rsidRPr="00AF538B" w:rsidRDefault="00B92224" w:rsidP="00B92224">
      <w:pPr>
        <w:pStyle w:val="TOC1"/>
        <w:tabs>
          <w:tab w:val="right" w:leader="dot" w:pos="9060"/>
        </w:tabs>
        <w:ind w:firstLineChars="200" w:firstLine="480"/>
        <w:rPr>
          <w:color w:val="000000" w:themeColor="text1"/>
          <w:szCs w:val="24"/>
        </w:rPr>
      </w:pPr>
      <w:r w:rsidRPr="00AF538B">
        <w:rPr>
          <w:color w:val="000000" w:themeColor="text1"/>
          <w:szCs w:val="24"/>
        </w:rPr>
        <w:t>4</w:t>
      </w:r>
      <w:r w:rsidRPr="00AF538B">
        <w:rPr>
          <w:rFonts w:hint="eastAsia"/>
          <w:color w:val="000000" w:themeColor="text1"/>
          <w:szCs w:val="24"/>
        </w:rPr>
        <w:t xml:space="preserve">.1 </w:t>
      </w:r>
      <w:r w:rsidRPr="00AF538B">
        <w:rPr>
          <w:rFonts w:hint="eastAsia"/>
          <w:color w:val="000000" w:themeColor="text1"/>
        </w:rPr>
        <w:t>环境条件</w:t>
      </w:r>
      <w:r w:rsidRPr="00AF538B">
        <w:rPr>
          <w:rFonts w:hint="eastAsia"/>
          <w:color w:val="000000" w:themeColor="text1"/>
          <w:szCs w:val="24"/>
        </w:rPr>
        <w:t>……</w:t>
      </w:r>
      <w:proofErr w:type="gramStart"/>
      <w:r w:rsidRPr="00AF538B">
        <w:rPr>
          <w:rFonts w:hint="eastAsia"/>
          <w:color w:val="000000" w:themeColor="text1"/>
          <w:szCs w:val="24"/>
        </w:rPr>
        <w:t>……………………………………………………………………</w:t>
      </w:r>
      <w:proofErr w:type="gramEnd"/>
      <w:r w:rsidRPr="00AF538B">
        <w:rPr>
          <w:rFonts w:hint="eastAsia"/>
          <w:color w:val="000000" w:themeColor="text1"/>
          <w:szCs w:val="24"/>
        </w:rPr>
        <w:t>（</w:t>
      </w:r>
      <w:r w:rsidRPr="00AF538B">
        <w:rPr>
          <w:color w:val="000000" w:themeColor="text1"/>
          <w:szCs w:val="24"/>
        </w:rPr>
        <w:t>2</w:t>
      </w:r>
      <w:r w:rsidRPr="00AF538B">
        <w:rPr>
          <w:rFonts w:hint="eastAsia"/>
          <w:color w:val="000000" w:themeColor="text1"/>
          <w:szCs w:val="24"/>
        </w:rPr>
        <w:t>）</w:t>
      </w:r>
    </w:p>
    <w:p w14:paraId="5DA47261" w14:textId="77777777" w:rsidR="00B92224" w:rsidRPr="00AF538B" w:rsidRDefault="00B92224" w:rsidP="00B92224">
      <w:pPr>
        <w:pStyle w:val="TOC1"/>
        <w:tabs>
          <w:tab w:val="right" w:leader="dot" w:pos="9060"/>
        </w:tabs>
        <w:ind w:firstLineChars="200" w:firstLine="480"/>
        <w:rPr>
          <w:color w:val="000000" w:themeColor="text1"/>
          <w:szCs w:val="24"/>
        </w:rPr>
      </w:pPr>
      <w:r w:rsidRPr="00AF538B">
        <w:rPr>
          <w:color w:val="000000" w:themeColor="text1"/>
          <w:szCs w:val="24"/>
        </w:rPr>
        <w:t>4</w:t>
      </w:r>
      <w:r w:rsidRPr="00AF538B">
        <w:rPr>
          <w:rFonts w:hint="eastAsia"/>
          <w:color w:val="000000" w:themeColor="text1"/>
          <w:szCs w:val="24"/>
        </w:rPr>
        <w:t xml:space="preserve">.2 </w:t>
      </w:r>
      <w:r w:rsidRPr="00AF538B">
        <w:rPr>
          <w:rFonts w:hint="eastAsia"/>
          <w:color w:val="000000" w:themeColor="text1"/>
        </w:rPr>
        <w:t>测量标准及其他设备</w:t>
      </w:r>
      <w:r w:rsidRPr="00AF538B">
        <w:rPr>
          <w:rFonts w:hint="eastAsia"/>
          <w:color w:val="000000" w:themeColor="text1"/>
          <w:szCs w:val="24"/>
        </w:rPr>
        <w:t>……</w:t>
      </w:r>
      <w:proofErr w:type="gramStart"/>
      <w:r w:rsidRPr="00AF538B">
        <w:rPr>
          <w:rFonts w:hint="eastAsia"/>
          <w:color w:val="000000" w:themeColor="text1"/>
          <w:szCs w:val="24"/>
        </w:rPr>
        <w:t>………………………………………………………</w:t>
      </w:r>
      <w:proofErr w:type="gramEnd"/>
      <w:r w:rsidRPr="00AF538B">
        <w:rPr>
          <w:rFonts w:hint="eastAsia"/>
          <w:color w:val="000000" w:themeColor="text1"/>
          <w:szCs w:val="24"/>
        </w:rPr>
        <w:t>（</w:t>
      </w:r>
      <w:r w:rsidRPr="00AF538B">
        <w:rPr>
          <w:color w:val="000000" w:themeColor="text1"/>
          <w:szCs w:val="24"/>
        </w:rPr>
        <w:t>2</w:t>
      </w:r>
      <w:r w:rsidRPr="00AF538B">
        <w:rPr>
          <w:rFonts w:hint="eastAsia"/>
          <w:color w:val="000000" w:themeColor="text1"/>
          <w:szCs w:val="24"/>
        </w:rPr>
        <w:t>）</w:t>
      </w:r>
    </w:p>
    <w:p w14:paraId="08C4CD61" w14:textId="77777777" w:rsidR="00B92224" w:rsidRPr="00AF538B" w:rsidRDefault="00B92224" w:rsidP="00B92224">
      <w:pPr>
        <w:pStyle w:val="TOC1"/>
        <w:tabs>
          <w:tab w:val="right" w:leader="dot" w:pos="9060"/>
        </w:tabs>
        <w:rPr>
          <w:color w:val="000000" w:themeColor="text1"/>
          <w:szCs w:val="24"/>
        </w:rPr>
      </w:pPr>
      <w:r w:rsidRPr="00AF538B">
        <w:rPr>
          <w:color w:val="000000" w:themeColor="text1"/>
          <w:szCs w:val="24"/>
        </w:rPr>
        <w:t>5</w:t>
      </w:r>
      <w:r w:rsidRPr="00AF538B">
        <w:rPr>
          <w:rFonts w:hint="eastAsia"/>
          <w:color w:val="000000" w:themeColor="text1"/>
          <w:szCs w:val="24"/>
        </w:rPr>
        <w:t xml:space="preserve"> </w:t>
      </w:r>
      <w:r w:rsidRPr="00AF538B">
        <w:rPr>
          <w:rFonts w:hint="eastAsia"/>
          <w:bCs/>
          <w:color w:val="000000" w:themeColor="text1"/>
          <w:kern w:val="10"/>
        </w:rPr>
        <w:t>校准项目和校准方法</w:t>
      </w:r>
      <w:r w:rsidRPr="00AF538B">
        <w:rPr>
          <w:rFonts w:hint="eastAsia"/>
          <w:color w:val="000000" w:themeColor="text1"/>
          <w:szCs w:val="24"/>
        </w:rPr>
        <w:t>……</w:t>
      </w:r>
      <w:proofErr w:type="gramStart"/>
      <w:r w:rsidRPr="00AF538B">
        <w:rPr>
          <w:rFonts w:hint="eastAsia"/>
          <w:color w:val="000000" w:themeColor="text1"/>
          <w:szCs w:val="24"/>
        </w:rPr>
        <w:t>………………………………………………………………</w:t>
      </w:r>
      <w:proofErr w:type="gramEnd"/>
      <w:r w:rsidRPr="00AF538B">
        <w:rPr>
          <w:rFonts w:hint="eastAsia"/>
          <w:color w:val="000000" w:themeColor="text1"/>
          <w:szCs w:val="24"/>
        </w:rPr>
        <w:t>（</w:t>
      </w:r>
      <w:r w:rsidRPr="00AF538B">
        <w:rPr>
          <w:color w:val="000000" w:themeColor="text1"/>
          <w:szCs w:val="24"/>
        </w:rPr>
        <w:t>2</w:t>
      </w:r>
      <w:r w:rsidRPr="00AF538B">
        <w:rPr>
          <w:rFonts w:hint="eastAsia"/>
          <w:color w:val="000000" w:themeColor="text1"/>
          <w:szCs w:val="24"/>
        </w:rPr>
        <w:t>）</w:t>
      </w:r>
    </w:p>
    <w:p w14:paraId="0107C96D" w14:textId="77777777" w:rsidR="00B92224" w:rsidRPr="00AF538B" w:rsidRDefault="00B92224" w:rsidP="00B92224">
      <w:pPr>
        <w:pStyle w:val="TOC1"/>
        <w:tabs>
          <w:tab w:val="right" w:leader="dot" w:pos="9060"/>
        </w:tabs>
        <w:ind w:firstLineChars="200" w:firstLine="480"/>
        <w:rPr>
          <w:color w:val="000000" w:themeColor="text1"/>
          <w:szCs w:val="24"/>
        </w:rPr>
      </w:pPr>
      <w:r w:rsidRPr="00AF538B">
        <w:rPr>
          <w:color w:val="000000" w:themeColor="text1"/>
          <w:szCs w:val="24"/>
        </w:rPr>
        <w:t>5</w:t>
      </w:r>
      <w:r w:rsidRPr="00AF538B">
        <w:rPr>
          <w:rFonts w:hint="eastAsia"/>
          <w:color w:val="000000" w:themeColor="text1"/>
          <w:szCs w:val="24"/>
        </w:rPr>
        <w:t xml:space="preserve">.1 </w:t>
      </w:r>
      <w:r w:rsidRPr="00AF538B">
        <w:rPr>
          <w:rFonts w:hint="eastAsia"/>
          <w:color w:val="000000" w:themeColor="text1"/>
        </w:rPr>
        <w:t>校准项目</w:t>
      </w:r>
      <w:r w:rsidRPr="00AF538B">
        <w:rPr>
          <w:rFonts w:hint="eastAsia"/>
          <w:color w:val="000000" w:themeColor="text1"/>
          <w:szCs w:val="24"/>
        </w:rPr>
        <w:t>……</w:t>
      </w:r>
      <w:proofErr w:type="gramStart"/>
      <w:r w:rsidRPr="00AF538B">
        <w:rPr>
          <w:rFonts w:hint="eastAsia"/>
          <w:color w:val="000000" w:themeColor="text1"/>
          <w:szCs w:val="24"/>
        </w:rPr>
        <w:t>……………………………………………………………………</w:t>
      </w:r>
      <w:proofErr w:type="gramEnd"/>
      <w:r w:rsidRPr="00AF538B">
        <w:rPr>
          <w:rFonts w:hint="eastAsia"/>
          <w:color w:val="000000" w:themeColor="text1"/>
          <w:szCs w:val="24"/>
        </w:rPr>
        <w:t>（</w:t>
      </w:r>
      <w:r w:rsidRPr="00AF538B">
        <w:rPr>
          <w:color w:val="000000" w:themeColor="text1"/>
          <w:szCs w:val="24"/>
        </w:rPr>
        <w:t>2</w:t>
      </w:r>
      <w:r w:rsidRPr="00AF538B">
        <w:rPr>
          <w:rFonts w:hint="eastAsia"/>
          <w:color w:val="000000" w:themeColor="text1"/>
          <w:szCs w:val="24"/>
        </w:rPr>
        <w:t>）</w:t>
      </w:r>
    </w:p>
    <w:p w14:paraId="22C6FD24" w14:textId="77777777" w:rsidR="00B92224" w:rsidRPr="00AF538B" w:rsidRDefault="00B92224" w:rsidP="00B92224">
      <w:pPr>
        <w:pStyle w:val="TOC1"/>
        <w:tabs>
          <w:tab w:val="right" w:leader="dot" w:pos="9060"/>
        </w:tabs>
        <w:ind w:firstLineChars="200" w:firstLine="480"/>
        <w:rPr>
          <w:color w:val="000000" w:themeColor="text1"/>
          <w:szCs w:val="24"/>
        </w:rPr>
      </w:pPr>
      <w:r w:rsidRPr="00AF538B">
        <w:rPr>
          <w:color w:val="000000" w:themeColor="text1"/>
          <w:szCs w:val="24"/>
        </w:rPr>
        <w:t>5</w:t>
      </w:r>
      <w:r w:rsidRPr="00AF538B">
        <w:rPr>
          <w:rFonts w:hint="eastAsia"/>
          <w:color w:val="000000" w:themeColor="text1"/>
          <w:szCs w:val="24"/>
        </w:rPr>
        <w:t xml:space="preserve">.2 </w:t>
      </w:r>
      <w:r w:rsidRPr="00AF538B">
        <w:rPr>
          <w:rFonts w:hint="eastAsia"/>
          <w:color w:val="000000" w:themeColor="text1"/>
          <w:szCs w:val="24"/>
        </w:rPr>
        <w:t>校准方法……</w:t>
      </w:r>
      <w:proofErr w:type="gramStart"/>
      <w:r w:rsidRPr="00AF538B">
        <w:rPr>
          <w:rFonts w:hint="eastAsia"/>
          <w:color w:val="000000" w:themeColor="text1"/>
          <w:szCs w:val="24"/>
        </w:rPr>
        <w:t>……………………………………………………………………</w:t>
      </w:r>
      <w:proofErr w:type="gramEnd"/>
      <w:r w:rsidRPr="00AF538B">
        <w:rPr>
          <w:rFonts w:hint="eastAsia"/>
          <w:color w:val="000000" w:themeColor="text1"/>
          <w:szCs w:val="24"/>
        </w:rPr>
        <w:t>（</w:t>
      </w:r>
      <w:r w:rsidRPr="00AF538B">
        <w:rPr>
          <w:color w:val="000000" w:themeColor="text1"/>
          <w:szCs w:val="24"/>
        </w:rPr>
        <w:t>3</w:t>
      </w:r>
      <w:r w:rsidRPr="00AF538B">
        <w:rPr>
          <w:rFonts w:hint="eastAsia"/>
          <w:color w:val="000000" w:themeColor="text1"/>
          <w:szCs w:val="24"/>
        </w:rPr>
        <w:t>）</w:t>
      </w:r>
    </w:p>
    <w:p w14:paraId="46EA1DCE" w14:textId="77777777" w:rsidR="00B92224" w:rsidRPr="00AF538B" w:rsidRDefault="00B92224" w:rsidP="00B92224">
      <w:pPr>
        <w:pStyle w:val="TOC1"/>
        <w:tabs>
          <w:tab w:val="right" w:leader="dot" w:pos="9060"/>
        </w:tabs>
        <w:rPr>
          <w:color w:val="000000" w:themeColor="text1"/>
          <w:szCs w:val="24"/>
        </w:rPr>
      </w:pPr>
      <w:r w:rsidRPr="00AF538B">
        <w:rPr>
          <w:color w:val="000000" w:themeColor="text1"/>
          <w:szCs w:val="24"/>
        </w:rPr>
        <w:t>6</w:t>
      </w:r>
      <w:r w:rsidRPr="00AF538B">
        <w:rPr>
          <w:rFonts w:hint="eastAsia"/>
          <w:color w:val="000000" w:themeColor="text1"/>
          <w:szCs w:val="24"/>
        </w:rPr>
        <w:t xml:space="preserve"> </w:t>
      </w:r>
      <w:r w:rsidRPr="00AF538B">
        <w:rPr>
          <w:rFonts w:hint="eastAsia"/>
          <w:color w:val="000000" w:themeColor="text1"/>
          <w:szCs w:val="24"/>
        </w:rPr>
        <w:t>校准结果的表达……</w:t>
      </w:r>
      <w:proofErr w:type="gramStart"/>
      <w:r w:rsidRPr="00AF538B">
        <w:rPr>
          <w:rFonts w:hint="eastAsia"/>
          <w:color w:val="000000" w:themeColor="text1"/>
          <w:szCs w:val="24"/>
        </w:rPr>
        <w:t>……………………………………………………………………</w:t>
      </w:r>
      <w:proofErr w:type="gramEnd"/>
      <w:r w:rsidRPr="00AF538B">
        <w:rPr>
          <w:rFonts w:hint="eastAsia"/>
          <w:color w:val="000000" w:themeColor="text1"/>
          <w:szCs w:val="24"/>
        </w:rPr>
        <w:t>（</w:t>
      </w:r>
      <w:r w:rsidRPr="00AF538B">
        <w:rPr>
          <w:color w:val="000000" w:themeColor="text1"/>
          <w:szCs w:val="24"/>
        </w:rPr>
        <w:t>4</w:t>
      </w:r>
      <w:r w:rsidRPr="00AF538B">
        <w:rPr>
          <w:rFonts w:hint="eastAsia"/>
          <w:color w:val="000000" w:themeColor="text1"/>
          <w:szCs w:val="24"/>
        </w:rPr>
        <w:t>）</w:t>
      </w:r>
    </w:p>
    <w:p w14:paraId="1E863101" w14:textId="77777777" w:rsidR="00B92224" w:rsidRPr="00AF538B" w:rsidRDefault="00B92224" w:rsidP="00B92224">
      <w:pPr>
        <w:pStyle w:val="TOC1"/>
        <w:tabs>
          <w:tab w:val="right" w:leader="dot" w:pos="9060"/>
        </w:tabs>
        <w:rPr>
          <w:color w:val="000000" w:themeColor="text1"/>
          <w:szCs w:val="24"/>
        </w:rPr>
      </w:pPr>
      <w:r w:rsidRPr="00AF538B">
        <w:rPr>
          <w:color w:val="000000" w:themeColor="text1"/>
          <w:szCs w:val="24"/>
        </w:rPr>
        <w:t>7</w:t>
      </w:r>
      <w:r w:rsidRPr="00AF538B">
        <w:rPr>
          <w:rFonts w:hint="eastAsia"/>
          <w:color w:val="000000" w:themeColor="text1"/>
          <w:szCs w:val="24"/>
        </w:rPr>
        <w:t xml:space="preserve"> </w:t>
      </w:r>
      <w:r w:rsidRPr="00AF538B">
        <w:rPr>
          <w:rFonts w:hint="eastAsia"/>
          <w:color w:val="000000" w:themeColor="text1"/>
          <w:szCs w:val="24"/>
        </w:rPr>
        <w:t>复校时间间隔……</w:t>
      </w:r>
      <w:proofErr w:type="gramStart"/>
      <w:r w:rsidRPr="00AF538B">
        <w:rPr>
          <w:rFonts w:hint="eastAsia"/>
          <w:color w:val="000000" w:themeColor="text1"/>
          <w:szCs w:val="24"/>
        </w:rPr>
        <w:t>………………………………………………………………………</w:t>
      </w:r>
      <w:proofErr w:type="gramEnd"/>
      <w:r w:rsidRPr="00AF538B">
        <w:rPr>
          <w:rFonts w:hint="eastAsia"/>
          <w:color w:val="000000" w:themeColor="text1"/>
          <w:szCs w:val="24"/>
        </w:rPr>
        <w:t>（</w:t>
      </w:r>
      <w:r w:rsidRPr="00AF538B">
        <w:rPr>
          <w:color w:val="000000" w:themeColor="text1"/>
          <w:szCs w:val="24"/>
        </w:rPr>
        <w:t>4</w:t>
      </w:r>
      <w:r w:rsidRPr="00AF538B">
        <w:rPr>
          <w:rFonts w:hint="eastAsia"/>
          <w:color w:val="000000" w:themeColor="text1"/>
          <w:szCs w:val="24"/>
        </w:rPr>
        <w:t>）</w:t>
      </w:r>
    </w:p>
    <w:p w14:paraId="1D12C856" w14:textId="77777777" w:rsidR="00B92224" w:rsidRPr="00AF538B" w:rsidRDefault="00B92224" w:rsidP="00B92224">
      <w:pPr>
        <w:pStyle w:val="TOC1"/>
        <w:tabs>
          <w:tab w:val="right" w:leader="dot" w:pos="9060"/>
        </w:tabs>
        <w:rPr>
          <w:color w:val="000000" w:themeColor="text1"/>
          <w:szCs w:val="24"/>
        </w:rPr>
      </w:pPr>
      <w:r w:rsidRPr="00AF538B">
        <w:rPr>
          <w:rFonts w:hint="eastAsia"/>
          <w:color w:val="000000" w:themeColor="text1"/>
          <w:szCs w:val="24"/>
        </w:rPr>
        <w:t>附录</w:t>
      </w:r>
      <w:r w:rsidRPr="00AF538B">
        <w:rPr>
          <w:rFonts w:hint="eastAsia"/>
          <w:color w:val="000000" w:themeColor="text1"/>
          <w:szCs w:val="24"/>
        </w:rPr>
        <w:t xml:space="preserve">A </w:t>
      </w:r>
      <w:r w:rsidRPr="00AF538B">
        <w:rPr>
          <w:rFonts w:hint="eastAsia"/>
          <w:color w:val="000000" w:themeColor="text1"/>
          <w:szCs w:val="24"/>
        </w:rPr>
        <w:t>校准记录参考格式（参考件）</w:t>
      </w:r>
      <w:r w:rsidRPr="00AF538B">
        <w:rPr>
          <w:rFonts w:hint="eastAsia"/>
          <w:color w:val="000000" w:themeColor="text1"/>
          <w:szCs w:val="24"/>
        </w:rPr>
        <w:t xml:space="preserve"> </w:t>
      </w:r>
      <w:r w:rsidRPr="00AF538B">
        <w:rPr>
          <w:rFonts w:hint="eastAsia"/>
          <w:color w:val="000000" w:themeColor="text1"/>
          <w:szCs w:val="24"/>
        </w:rPr>
        <w:t>……</w:t>
      </w:r>
      <w:proofErr w:type="gramStart"/>
      <w:r w:rsidRPr="00AF538B">
        <w:rPr>
          <w:rFonts w:hint="eastAsia"/>
          <w:color w:val="000000" w:themeColor="text1"/>
          <w:szCs w:val="24"/>
        </w:rPr>
        <w:t>………………………………………………</w:t>
      </w:r>
      <w:proofErr w:type="gramEnd"/>
      <w:r w:rsidRPr="00AF538B">
        <w:rPr>
          <w:rFonts w:hint="eastAsia"/>
          <w:color w:val="000000" w:themeColor="text1"/>
          <w:szCs w:val="24"/>
        </w:rPr>
        <w:t>（</w:t>
      </w:r>
      <w:r w:rsidRPr="00AF538B">
        <w:rPr>
          <w:color w:val="000000" w:themeColor="text1"/>
          <w:szCs w:val="24"/>
        </w:rPr>
        <w:t>5</w:t>
      </w:r>
      <w:r w:rsidRPr="00AF538B">
        <w:rPr>
          <w:rFonts w:hint="eastAsia"/>
          <w:color w:val="000000" w:themeColor="text1"/>
          <w:szCs w:val="24"/>
        </w:rPr>
        <w:t>）</w:t>
      </w:r>
    </w:p>
    <w:p w14:paraId="749C3DF7" w14:textId="77777777" w:rsidR="00B92224" w:rsidRPr="00AF538B" w:rsidRDefault="00B92224" w:rsidP="00B92224">
      <w:pPr>
        <w:pStyle w:val="TOC1"/>
        <w:tabs>
          <w:tab w:val="right" w:leader="dot" w:pos="9060"/>
        </w:tabs>
        <w:rPr>
          <w:color w:val="000000" w:themeColor="text1"/>
          <w:szCs w:val="24"/>
        </w:rPr>
      </w:pPr>
      <w:r w:rsidRPr="00AF538B">
        <w:rPr>
          <w:rFonts w:hint="eastAsia"/>
          <w:color w:val="000000" w:themeColor="text1"/>
          <w:szCs w:val="24"/>
        </w:rPr>
        <w:t>附录</w:t>
      </w:r>
      <w:r w:rsidRPr="00AF538B">
        <w:rPr>
          <w:rFonts w:hint="eastAsia"/>
          <w:color w:val="000000" w:themeColor="text1"/>
          <w:szCs w:val="24"/>
        </w:rPr>
        <w:t xml:space="preserve">B </w:t>
      </w:r>
      <w:r w:rsidRPr="00AF538B">
        <w:rPr>
          <w:rFonts w:hint="eastAsia"/>
          <w:color w:val="000000" w:themeColor="text1"/>
          <w:szCs w:val="24"/>
        </w:rPr>
        <w:t>校准证书内页参考格式（参考件）</w:t>
      </w:r>
      <w:r w:rsidRPr="00AF538B">
        <w:rPr>
          <w:rFonts w:hint="eastAsia"/>
          <w:color w:val="000000" w:themeColor="text1"/>
          <w:szCs w:val="24"/>
        </w:rPr>
        <w:t xml:space="preserve"> </w:t>
      </w:r>
      <w:r w:rsidRPr="00AF538B">
        <w:rPr>
          <w:rFonts w:hint="eastAsia"/>
          <w:color w:val="000000" w:themeColor="text1"/>
          <w:szCs w:val="24"/>
        </w:rPr>
        <w:t>……</w:t>
      </w:r>
      <w:proofErr w:type="gramStart"/>
      <w:r w:rsidRPr="00AF538B">
        <w:rPr>
          <w:rFonts w:hint="eastAsia"/>
          <w:color w:val="000000" w:themeColor="text1"/>
          <w:szCs w:val="24"/>
        </w:rPr>
        <w:t>…………………………………………</w:t>
      </w:r>
      <w:proofErr w:type="gramEnd"/>
      <w:r w:rsidRPr="00AF538B">
        <w:rPr>
          <w:rFonts w:hint="eastAsia"/>
          <w:color w:val="000000" w:themeColor="text1"/>
          <w:szCs w:val="24"/>
        </w:rPr>
        <w:t>（</w:t>
      </w:r>
      <w:r w:rsidRPr="00AF538B">
        <w:rPr>
          <w:color w:val="000000" w:themeColor="text1"/>
          <w:szCs w:val="24"/>
        </w:rPr>
        <w:t>6</w:t>
      </w:r>
      <w:r w:rsidRPr="00AF538B">
        <w:rPr>
          <w:rFonts w:hint="eastAsia"/>
          <w:color w:val="000000" w:themeColor="text1"/>
          <w:szCs w:val="24"/>
        </w:rPr>
        <w:t>）</w:t>
      </w:r>
    </w:p>
    <w:p w14:paraId="29022BD0" w14:textId="77777777" w:rsidR="00B92224" w:rsidRPr="00AF538B" w:rsidRDefault="00B92224" w:rsidP="00B92224">
      <w:pPr>
        <w:pStyle w:val="TOC1"/>
        <w:tabs>
          <w:tab w:val="right" w:leader="dot" w:pos="9060"/>
        </w:tabs>
        <w:rPr>
          <w:color w:val="000000" w:themeColor="text1"/>
          <w:szCs w:val="24"/>
        </w:rPr>
      </w:pPr>
      <w:r w:rsidRPr="00AF538B">
        <w:rPr>
          <w:rFonts w:hint="eastAsia"/>
          <w:color w:val="000000" w:themeColor="text1"/>
          <w:szCs w:val="24"/>
        </w:rPr>
        <w:t>附录</w:t>
      </w:r>
      <w:r w:rsidRPr="00AF538B">
        <w:rPr>
          <w:rFonts w:hint="eastAsia"/>
          <w:color w:val="000000" w:themeColor="text1"/>
          <w:szCs w:val="24"/>
        </w:rPr>
        <w:t xml:space="preserve">C </w:t>
      </w:r>
      <w:r w:rsidRPr="00AF538B">
        <w:rPr>
          <w:rFonts w:hint="eastAsia"/>
          <w:color w:val="000000" w:themeColor="text1"/>
          <w:szCs w:val="24"/>
        </w:rPr>
        <w:t>剥离力示值误差的测量不确定度评定示例（参考件）</w:t>
      </w:r>
      <w:r w:rsidRPr="00AF538B">
        <w:rPr>
          <w:rFonts w:hint="eastAsia"/>
          <w:color w:val="000000" w:themeColor="text1"/>
          <w:szCs w:val="24"/>
        </w:rPr>
        <w:t xml:space="preserve"> </w:t>
      </w:r>
      <w:r w:rsidRPr="00AF538B">
        <w:rPr>
          <w:rFonts w:hint="eastAsia"/>
          <w:color w:val="000000" w:themeColor="text1"/>
          <w:szCs w:val="24"/>
        </w:rPr>
        <w:t>……</w:t>
      </w:r>
      <w:proofErr w:type="gramStart"/>
      <w:r w:rsidRPr="00AF538B">
        <w:rPr>
          <w:rFonts w:hint="eastAsia"/>
          <w:color w:val="000000" w:themeColor="text1"/>
          <w:szCs w:val="24"/>
        </w:rPr>
        <w:t>……………………</w:t>
      </w:r>
      <w:proofErr w:type="gramEnd"/>
      <w:r w:rsidRPr="00AF538B">
        <w:rPr>
          <w:rFonts w:hint="eastAsia"/>
          <w:color w:val="000000" w:themeColor="text1"/>
          <w:szCs w:val="24"/>
        </w:rPr>
        <w:t>（</w:t>
      </w:r>
      <w:r w:rsidRPr="00AF538B">
        <w:rPr>
          <w:color w:val="000000" w:themeColor="text1"/>
          <w:szCs w:val="24"/>
        </w:rPr>
        <w:t>7</w:t>
      </w:r>
      <w:r w:rsidRPr="00AF538B">
        <w:rPr>
          <w:rFonts w:hint="eastAsia"/>
          <w:color w:val="000000" w:themeColor="text1"/>
          <w:szCs w:val="24"/>
        </w:rPr>
        <w:t>）</w:t>
      </w:r>
    </w:p>
    <w:p w14:paraId="5357806F" w14:textId="77777777" w:rsidR="002E68F2" w:rsidRPr="00AF538B" w:rsidRDefault="002E68F2" w:rsidP="002E68F2">
      <w:pPr>
        <w:pStyle w:val="TOC1"/>
        <w:tabs>
          <w:tab w:val="right" w:leader="dot" w:pos="9060"/>
        </w:tabs>
        <w:rPr>
          <w:color w:val="000000" w:themeColor="text1"/>
          <w:szCs w:val="24"/>
        </w:rPr>
      </w:pPr>
    </w:p>
    <w:p w14:paraId="5EE7132A" w14:textId="77777777" w:rsidR="003A201C" w:rsidRPr="00AF538B" w:rsidRDefault="003A201C" w:rsidP="003A201C">
      <w:pPr>
        <w:rPr>
          <w:color w:val="000000" w:themeColor="text1"/>
        </w:rPr>
      </w:pPr>
    </w:p>
    <w:p w14:paraId="61D7213A" w14:textId="77777777" w:rsidR="002D269A" w:rsidRPr="00AF538B" w:rsidRDefault="002D269A" w:rsidP="002E68F2">
      <w:pPr>
        <w:pStyle w:val="TOC1"/>
        <w:tabs>
          <w:tab w:val="right" w:leader="dot" w:pos="9060"/>
        </w:tabs>
        <w:rPr>
          <w:color w:val="000000" w:themeColor="text1"/>
          <w:szCs w:val="24"/>
        </w:rPr>
      </w:pPr>
    </w:p>
    <w:p w14:paraId="15228849" w14:textId="77777777" w:rsidR="00752583" w:rsidRPr="00AF538B" w:rsidRDefault="00752583" w:rsidP="00951B9C">
      <w:pPr>
        <w:spacing w:beforeLines="100" w:before="312" w:afterLines="100" w:after="312"/>
        <w:jc w:val="center"/>
        <w:outlineLvl w:val="0"/>
        <w:rPr>
          <w:rFonts w:eastAsia="黑体"/>
          <w:color w:val="000000" w:themeColor="text1"/>
          <w:szCs w:val="21"/>
        </w:rPr>
      </w:pPr>
      <w:bookmarkStart w:id="0" w:name="_Toc425149441"/>
    </w:p>
    <w:p w14:paraId="68D326AB" w14:textId="77777777" w:rsidR="00B92224" w:rsidRPr="00AF538B" w:rsidRDefault="00B92224" w:rsidP="00951B9C">
      <w:pPr>
        <w:spacing w:beforeLines="100" w:before="312" w:afterLines="100" w:after="312"/>
        <w:jc w:val="center"/>
        <w:outlineLvl w:val="0"/>
        <w:rPr>
          <w:rFonts w:eastAsia="黑体"/>
          <w:color w:val="000000" w:themeColor="text1"/>
          <w:szCs w:val="21"/>
        </w:rPr>
      </w:pPr>
    </w:p>
    <w:p w14:paraId="077F5946" w14:textId="77777777" w:rsidR="00B92224" w:rsidRPr="00AF538B" w:rsidRDefault="00B92224" w:rsidP="00951B9C">
      <w:pPr>
        <w:spacing w:beforeLines="100" w:before="312" w:afterLines="100" w:after="312"/>
        <w:jc w:val="center"/>
        <w:outlineLvl w:val="0"/>
        <w:rPr>
          <w:rFonts w:eastAsia="黑体"/>
          <w:color w:val="000000" w:themeColor="text1"/>
          <w:szCs w:val="21"/>
        </w:rPr>
      </w:pPr>
    </w:p>
    <w:bookmarkEnd w:id="0"/>
    <w:p w14:paraId="3B907C2A" w14:textId="77777777" w:rsidR="00752583" w:rsidRPr="00AF538B" w:rsidRDefault="00EA78DF" w:rsidP="005855AD">
      <w:pPr>
        <w:spacing w:before="640" w:after="560"/>
        <w:jc w:val="center"/>
        <w:outlineLvl w:val="0"/>
        <w:rPr>
          <w:rFonts w:eastAsia="黑体"/>
          <w:color w:val="000000" w:themeColor="text1"/>
          <w:sz w:val="44"/>
          <w:szCs w:val="44"/>
        </w:rPr>
      </w:pPr>
      <w:r w:rsidRPr="00AF538B">
        <w:rPr>
          <w:rFonts w:eastAsia="黑体" w:hint="eastAsia"/>
          <w:color w:val="000000" w:themeColor="text1"/>
          <w:sz w:val="44"/>
          <w:szCs w:val="44"/>
        </w:rPr>
        <w:lastRenderedPageBreak/>
        <w:t>引</w:t>
      </w:r>
      <w:r w:rsidRPr="00AF538B">
        <w:rPr>
          <w:rFonts w:eastAsia="黑体" w:hint="eastAsia"/>
          <w:color w:val="000000" w:themeColor="text1"/>
          <w:sz w:val="44"/>
          <w:szCs w:val="44"/>
        </w:rPr>
        <w:t xml:space="preserve">  </w:t>
      </w:r>
      <w:r w:rsidRPr="00AF538B">
        <w:rPr>
          <w:rFonts w:eastAsia="黑体" w:hint="eastAsia"/>
          <w:color w:val="000000" w:themeColor="text1"/>
          <w:sz w:val="44"/>
          <w:szCs w:val="44"/>
        </w:rPr>
        <w:t>言</w:t>
      </w:r>
    </w:p>
    <w:p w14:paraId="7EBDAFB0" w14:textId="77777777" w:rsidR="00AF538B" w:rsidRPr="00AF538B" w:rsidRDefault="00B92224" w:rsidP="00641010">
      <w:pPr>
        <w:spacing w:line="400" w:lineRule="exact"/>
        <w:ind w:firstLine="482"/>
        <w:rPr>
          <w:color w:val="000000" w:themeColor="text1"/>
          <w:sz w:val="24"/>
        </w:rPr>
      </w:pPr>
      <w:r w:rsidRPr="00AF538B">
        <w:rPr>
          <w:color w:val="000000" w:themeColor="text1"/>
          <w:sz w:val="24"/>
        </w:rPr>
        <w:t>JJF 1071-2010</w:t>
      </w:r>
      <w:r w:rsidRPr="00AF538B">
        <w:rPr>
          <w:color w:val="000000" w:themeColor="text1"/>
          <w:sz w:val="24"/>
        </w:rPr>
        <w:t>《国家计量校准规范编写规则》、</w:t>
      </w:r>
      <w:r w:rsidRPr="00AF538B">
        <w:rPr>
          <w:color w:val="000000" w:themeColor="text1"/>
          <w:sz w:val="24"/>
        </w:rPr>
        <w:t>JJF 1001-2011</w:t>
      </w:r>
      <w:r w:rsidRPr="00AF538B">
        <w:rPr>
          <w:color w:val="000000" w:themeColor="text1"/>
          <w:sz w:val="24"/>
        </w:rPr>
        <w:t>《通用计量名词术语》、</w:t>
      </w:r>
      <w:r w:rsidRPr="00AF538B">
        <w:rPr>
          <w:color w:val="000000" w:themeColor="text1"/>
          <w:sz w:val="24"/>
        </w:rPr>
        <w:t>JJF 1059.1-2012</w:t>
      </w:r>
      <w:r w:rsidRPr="00AF538B">
        <w:rPr>
          <w:color w:val="000000" w:themeColor="text1"/>
          <w:sz w:val="24"/>
        </w:rPr>
        <w:t>《测量不确定度评定与表示》共同构成支撑本校准规范制定工作的基础性系列规范。</w:t>
      </w:r>
    </w:p>
    <w:p w14:paraId="7A145EC5" w14:textId="4B510871" w:rsidR="00641010" w:rsidRPr="00AF538B" w:rsidRDefault="00641010" w:rsidP="00641010">
      <w:pPr>
        <w:spacing w:line="400" w:lineRule="exact"/>
        <w:ind w:firstLine="482"/>
        <w:rPr>
          <w:color w:val="000000" w:themeColor="text1"/>
          <w:sz w:val="24"/>
        </w:rPr>
      </w:pPr>
      <w:r w:rsidRPr="00AF538B">
        <w:rPr>
          <w:rFonts w:hint="eastAsia"/>
          <w:color w:val="000000" w:themeColor="text1"/>
          <w:sz w:val="24"/>
        </w:rPr>
        <w:t>本规范附录</w:t>
      </w:r>
      <w:r w:rsidRPr="00AF538B">
        <w:rPr>
          <w:rFonts w:hint="eastAsia"/>
          <w:color w:val="000000" w:themeColor="text1"/>
          <w:sz w:val="24"/>
        </w:rPr>
        <w:t>A</w:t>
      </w:r>
      <w:r w:rsidRPr="00AF538B">
        <w:rPr>
          <w:rFonts w:hint="eastAsia"/>
          <w:color w:val="000000" w:themeColor="text1"/>
          <w:sz w:val="24"/>
        </w:rPr>
        <w:t>“校准记录参考格式（参考件）”、附录</w:t>
      </w:r>
      <w:r w:rsidRPr="00AF538B">
        <w:rPr>
          <w:rFonts w:hint="eastAsia"/>
          <w:color w:val="000000" w:themeColor="text1"/>
          <w:sz w:val="24"/>
        </w:rPr>
        <w:t>B</w:t>
      </w:r>
      <w:r w:rsidRPr="00AF538B">
        <w:rPr>
          <w:rFonts w:hint="eastAsia"/>
          <w:color w:val="000000" w:themeColor="text1"/>
          <w:sz w:val="24"/>
        </w:rPr>
        <w:t>“校准证书内页参考格式（参考件）”、附录</w:t>
      </w:r>
      <w:r w:rsidRPr="00AF538B">
        <w:rPr>
          <w:rFonts w:hint="eastAsia"/>
          <w:color w:val="000000" w:themeColor="text1"/>
          <w:sz w:val="24"/>
        </w:rPr>
        <w:t>C</w:t>
      </w:r>
      <w:r w:rsidRPr="00AF538B">
        <w:rPr>
          <w:rFonts w:hint="eastAsia"/>
          <w:color w:val="000000" w:themeColor="text1"/>
          <w:sz w:val="24"/>
        </w:rPr>
        <w:t>“剥离力示值误差的测量不确定度评定示例（参考件）”</w:t>
      </w:r>
      <w:r w:rsidR="002E6B2E" w:rsidRPr="00AF538B">
        <w:rPr>
          <w:rFonts w:hint="eastAsia"/>
          <w:color w:val="000000" w:themeColor="text1"/>
          <w:sz w:val="24"/>
        </w:rPr>
        <w:t>均</w:t>
      </w:r>
      <w:r w:rsidRPr="00AF538B">
        <w:rPr>
          <w:rFonts w:hint="eastAsia"/>
          <w:color w:val="000000" w:themeColor="text1"/>
          <w:sz w:val="24"/>
        </w:rPr>
        <w:t>为资料性附录。</w:t>
      </w:r>
    </w:p>
    <w:p w14:paraId="7A849B22" w14:textId="77777777" w:rsidR="00641010" w:rsidRPr="00AF538B" w:rsidRDefault="00641010" w:rsidP="00641010">
      <w:pPr>
        <w:spacing w:line="400" w:lineRule="exact"/>
        <w:ind w:firstLineChars="200" w:firstLine="480"/>
        <w:rPr>
          <w:color w:val="000000" w:themeColor="text1"/>
          <w:sz w:val="24"/>
        </w:rPr>
      </w:pPr>
      <w:r w:rsidRPr="00AF538B">
        <w:rPr>
          <w:rFonts w:hint="eastAsia"/>
          <w:color w:val="000000" w:themeColor="text1"/>
          <w:sz w:val="24"/>
        </w:rPr>
        <w:t>本规范为首次发布。</w:t>
      </w:r>
    </w:p>
    <w:p w14:paraId="4C405306" w14:textId="77777777" w:rsidR="002D269A" w:rsidRPr="00AF538B" w:rsidRDefault="002D269A" w:rsidP="002D269A">
      <w:pPr>
        <w:rPr>
          <w:rFonts w:eastAsia="黑体"/>
          <w:color w:val="000000" w:themeColor="text1"/>
          <w:sz w:val="32"/>
          <w:szCs w:val="32"/>
        </w:rPr>
        <w:sectPr w:rsidR="002D269A" w:rsidRPr="00AF538B">
          <w:footerReference w:type="default" r:id="rId14"/>
          <w:pgSz w:w="11906" w:h="16838"/>
          <w:pgMar w:top="1418" w:right="1418" w:bottom="1418" w:left="1418" w:header="1021" w:footer="1247" w:gutter="0"/>
          <w:pgNumType w:fmt="upperRoman" w:start="1"/>
          <w:cols w:space="720"/>
          <w:docGrid w:type="lines" w:linePitch="312"/>
        </w:sectPr>
      </w:pPr>
    </w:p>
    <w:p w14:paraId="5ABDE7C4" w14:textId="77777777" w:rsidR="00B92224" w:rsidRPr="00AF538B" w:rsidRDefault="00B92224" w:rsidP="00B92224">
      <w:pPr>
        <w:pStyle w:val="aff0"/>
        <w:ind w:left="425"/>
        <w:rPr>
          <w:rFonts w:ascii="Times New Roman"/>
          <w:color w:val="000000" w:themeColor="text1"/>
        </w:rPr>
      </w:pPr>
      <w:bookmarkStart w:id="1" w:name="_Toc425149442"/>
      <w:proofErr w:type="gramStart"/>
      <w:r w:rsidRPr="00AF538B">
        <w:rPr>
          <w:rFonts w:ascii="Times New Roman" w:hint="eastAsia"/>
          <w:color w:val="000000" w:themeColor="text1"/>
        </w:rPr>
        <w:lastRenderedPageBreak/>
        <w:t>整鞋剥离强度</w:t>
      </w:r>
      <w:proofErr w:type="gramEnd"/>
      <w:r w:rsidRPr="00AF538B">
        <w:rPr>
          <w:rFonts w:ascii="Times New Roman" w:hint="eastAsia"/>
          <w:color w:val="000000" w:themeColor="text1"/>
        </w:rPr>
        <w:t>试验仪校准规范</w:t>
      </w:r>
    </w:p>
    <w:p w14:paraId="42713B32" w14:textId="77777777" w:rsidR="002D269A" w:rsidRPr="00AF538B" w:rsidRDefault="00B92224" w:rsidP="00951B9C">
      <w:pPr>
        <w:numPr>
          <w:ilvl w:val="0"/>
          <w:numId w:val="3"/>
        </w:numPr>
        <w:tabs>
          <w:tab w:val="clear" w:pos="425"/>
        </w:tabs>
        <w:spacing w:beforeLines="50" w:before="156" w:afterLines="50" w:after="156" w:line="400" w:lineRule="exact"/>
        <w:ind w:left="284" w:hanging="284"/>
        <w:outlineLvl w:val="0"/>
        <w:rPr>
          <w:rFonts w:eastAsia="黑体"/>
          <w:bCs/>
          <w:color w:val="000000" w:themeColor="text1"/>
          <w:kern w:val="10"/>
          <w:sz w:val="24"/>
        </w:rPr>
      </w:pPr>
      <w:r w:rsidRPr="00AF538B">
        <w:rPr>
          <w:rFonts w:eastAsia="黑体" w:hint="eastAsia"/>
          <w:bCs/>
          <w:color w:val="000000" w:themeColor="text1"/>
          <w:kern w:val="10"/>
          <w:sz w:val="24"/>
        </w:rPr>
        <w:t xml:space="preserve"> </w:t>
      </w:r>
      <w:r w:rsidR="002D269A" w:rsidRPr="00AF538B">
        <w:rPr>
          <w:rFonts w:eastAsia="黑体" w:hint="eastAsia"/>
          <w:bCs/>
          <w:color w:val="000000" w:themeColor="text1"/>
          <w:kern w:val="10"/>
          <w:sz w:val="24"/>
        </w:rPr>
        <w:t>范围</w:t>
      </w:r>
      <w:bookmarkEnd w:id="1"/>
    </w:p>
    <w:p w14:paraId="0CF8C3B6" w14:textId="595D6B56" w:rsidR="00B92224" w:rsidRPr="00AF538B" w:rsidRDefault="00B92224" w:rsidP="00B92224">
      <w:pPr>
        <w:spacing w:line="400" w:lineRule="exact"/>
        <w:ind w:right="17" w:firstLineChars="200" w:firstLine="480"/>
        <w:rPr>
          <w:color w:val="000000" w:themeColor="text1"/>
          <w:kern w:val="10"/>
          <w:sz w:val="24"/>
        </w:rPr>
      </w:pPr>
      <w:r w:rsidRPr="00AF538B">
        <w:rPr>
          <w:rFonts w:hint="eastAsia"/>
          <w:color w:val="000000" w:themeColor="text1"/>
          <w:sz w:val="24"/>
        </w:rPr>
        <w:t>本规范</w:t>
      </w:r>
      <w:proofErr w:type="gramStart"/>
      <w:r w:rsidRPr="00AF538B">
        <w:rPr>
          <w:rFonts w:hint="eastAsia"/>
          <w:color w:val="000000" w:themeColor="text1"/>
          <w:sz w:val="24"/>
        </w:rPr>
        <w:t>适用于整鞋剥离强度</w:t>
      </w:r>
      <w:proofErr w:type="gramEnd"/>
      <w:r w:rsidRPr="00AF538B">
        <w:rPr>
          <w:rFonts w:hint="eastAsia"/>
          <w:color w:val="000000" w:themeColor="text1"/>
          <w:sz w:val="24"/>
        </w:rPr>
        <w:t>试验仪</w:t>
      </w:r>
      <w:r w:rsidRPr="00AF538B">
        <w:rPr>
          <w:rFonts w:hint="eastAsia"/>
          <w:color w:val="000000" w:themeColor="text1"/>
          <w:kern w:val="10"/>
          <w:sz w:val="24"/>
        </w:rPr>
        <w:t>的校准。</w:t>
      </w:r>
    </w:p>
    <w:p w14:paraId="3E78C8BA" w14:textId="77777777" w:rsidR="002D269A" w:rsidRPr="00AF538B" w:rsidRDefault="00B92224" w:rsidP="0058120E">
      <w:pPr>
        <w:numPr>
          <w:ilvl w:val="0"/>
          <w:numId w:val="3"/>
        </w:numPr>
        <w:tabs>
          <w:tab w:val="clear" w:pos="425"/>
        </w:tabs>
        <w:spacing w:beforeLines="50" w:before="156" w:afterLines="50" w:after="156" w:line="400" w:lineRule="exact"/>
        <w:ind w:left="284" w:hanging="284"/>
        <w:outlineLvl w:val="0"/>
        <w:rPr>
          <w:rFonts w:eastAsia="黑体"/>
          <w:bCs/>
          <w:color w:val="000000" w:themeColor="text1"/>
          <w:kern w:val="10"/>
          <w:sz w:val="24"/>
        </w:rPr>
      </w:pPr>
      <w:r w:rsidRPr="00AF538B">
        <w:rPr>
          <w:rFonts w:eastAsia="黑体" w:hint="eastAsia"/>
          <w:bCs/>
          <w:color w:val="000000" w:themeColor="text1"/>
          <w:kern w:val="10"/>
          <w:sz w:val="24"/>
        </w:rPr>
        <w:t xml:space="preserve"> </w:t>
      </w:r>
      <w:r w:rsidR="002D269A" w:rsidRPr="00AF538B">
        <w:rPr>
          <w:rFonts w:eastAsia="黑体" w:hint="eastAsia"/>
          <w:bCs/>
          <w:color w:val="000000" w:themeColor="text1"/>
          <w:kern w:val="10"/>
          <w:sz w:val="24"/>
        </w:rPr>
        <w:t>概述</w:t>
      </w:r>
    </w:p>
    <w:p w14:paraId="3AB95678" w14:textId="0698B086" w:rsidR="00B92224" w:rsidRPr="00AF538B" w:rsidRDefault="002E6B2E" w:rsidP="00B92224">
      <w:pPr>
        <w:spacing w:line="400" w:lineRule="exact"/>
        <w:ind w:right="17" w:firstLineChars="200" w:firstLine="480"/>
        <w:rPr>
          <w:color w:val="000000" w:themeColor="text1"/>
          <w:sz w:val="24"/>
        </w:rPr>
      </w:pPr>
      <w:bookmarkStart w:id="2" w:name="_Toc425149445"/>
      <w:proofErr w:type="gramStart"/>
      <w:r w:rsidRPr="00AF538B">
        <w:rPr>
          <w:rFonts w:hint="eastAsia"/>
          <w:color w:val="000000" w:themeColor="text1"/>
          <w:sz w:val="24"/>
        </w:rPr>
        <w:t>整鞋</w:t>
      </w:r>
      <w:r w:rsidR="00B92224" w:rsidRPr="00AF538B">
        <w:rPr>
          <w:rFonts w:hint="eastAsia"/>
          <w:color w:val="000000" w:themeColor="text1"/>
          <w:sz w:val="24"/>
        </w:rPr>
        <w:t>剥离强度</w:t>
      </w:r>
      <w:proofErr w:type="gramEnd"/>
      <w:r w:rsidR="00B92224" w:rsidRPr="00AF538B">
        <w:rPr>
          <w:rFonts w:hint="eastAsia"/>
          <w:color w:val="000000" w:themeColor="text1"/>
          <w:sz w:val="24"/>
        </w:rPr>
        <w:t>试验仪</w:t>
      </w:r>
      <w:r w:rsidR="00433901" w:rsidRPr="00AF538B">
        <w:rPr>
          <w:rFonts w:hint="eastAsia"/>
          <w:color w:val="000000" w:themeColor="text1"/>
          <w:sz w:val="24"/>
        </w:rPr>
        <w:t>是</w:t>
      </w:r>
      <w:r w:rsidR="00B92224" w:rsidRPr="00AF538B">
        <w:rPr>
          <w:rFonts w:hint="eastAsia"/>
          <w:color w:val="000000" w:themeColor="text1"/>
          <w:sz w:val="24"/>
        </w:rPr>
        <w:t>主要用于检验成鞋鞋底与鞋帮</w:t>
      </w:r>
      <w:r w:rsidR="002C3BD3" w:rsidRPr="00AF538B">
        <w:rPr>
          <w:rFonts w:hint="eastAsia"/>
          <w:color w:val="000000" w:themeColor="text1"/>
          <w:sz w:val="24"/>
        </w:rPr>
        <w:t>或外底与外中底</w:t>
      </w:r>
      <w:r w:rsidR="00B92224" w:rsidRPr="00AF538B">
        <w:rPr>
          <w:rFonts w:hint="eastAsia"/>
          <w:color w:val="000000" w:themeColor="text1"/>
          <w:sz w:val="24"/>
        </w:rPr>
        <w:t>之间剥离强度的试验仪器。其原理是</w:t>
      </w:r>
      <w:proofErr w:type="gramStart"/>
      <w:r w:rsidR="00B92224" w:rsidRPr="00AF538B">
        <w:rPr>
          <w:rFonts w:hint="eastAsia"/>
          <w:color w:val="000000" w:themeColor="text1"/>
          <w:sz w:val="24"/>
        </w:rPr>
        <w:t>以力值传感器</w:t>
      </w:r>
      <w:proofErr w:type="gramEnd"/>
      <w:r w:rsidR="00B92224" w:rsidRPr="00AF538B">
        <w:rPr>
          <w:rFonts w:hint="eastAsia"/>
          <w:color w:val="000000" w:themeColor="text1"/>
          <w:sz w:val="24"/>
        </w:rPr>
        <w:t>作为剥离力测量装置，按式</w:t>
      </w:r>
      <w:r w:rsidR="00433901" w:rsidRPr="00AF538B">
        <w:rPr>
          <w:rFonts w:hint="eastAsia"/>
          <w:color w:val="000000" w:themeColor="text1"/>
          <w:sz w:val="24"/>
        </w:rPr>
        <w:t>（</w:t>
      </w:r>
      <w:r w:rsidR="00433901" w:rsidRPr="00AF538B">
        <w:rPr>
          <w:rFonts w:hint="eastAsia"/>
          <w:color w:val="000000" w:themeColor="text1"/>
          <w:sz w:val="24"/>
        </w:rPr>
        <w:t>1</w:t>
      </w:r>
      <w:r w:rsidR="00433901" w:rsidRPr="00AF538B">
        <w:rPr>
          <w:rFonts w:hint="eastAsia"/>
          <w:color w:val="000000" w:themeColor="text1"/>
          <w:sz w:val="24"/>
        </w:rPr>
        <w:t>）</w:t>
      </w:r>
      <w:r w:rsidR="00B92224" w:rsidRPr="00AF538B">
        <w:rPr>
          <w:rFonts w:hint="eastAsia"/>
          <w:color w:val="000000" w:themeColor="text1"/>
          <w:sz w:val="24"/>
        </w:rPr>
        <w:t>计算剥离强度。</w:t>
      </w:r>
      <w:proofErr w:type="gramStart"/>
      <w:r w:rsidR="00B92224" w:rsidRPr="00AF538B">
        <w:rPr>
          <w:rFonts w:hint="eastAsia"/>
          <w:color w:val="000000" w:themeColor="text1"/>
          <w:sz w:val="24"/>
        </w:rPr>
        <w:t>常见</w:t>
      </w:r>
      <w:r w:rsidRPr="00AF538B">
        <w:rPr>
          <w:rFonts w:hint="eastAsia"/>
          <w:color w:val="000000" w:themeColor="text1"/>
          <w:sz w:val="24"/>
        </w:rPr>
        <w:t>整鞋剥离强度</w:t>
      </w:r>
      <w:proofErr w:type="gramEnd"/>
      <w:r w:rsidRPr="00AF538B">
        <w:rPr>
          <w:rFonts w:hint="eastAsia"/>
          <w:color w:val="000000" w:themeColor="text1"/>
          <w:sz w:val="24"/>
        </w:rPr>
        <w:t>试验仪示意图</w:t>
      </w:r>
      <w:r w:rsidR="00B92224" w:rsidRPr="00AF538B">
        <w:rPr>
          <w:rFonts w:hint="eastAsia"/>
          <w:color w:val="000000" w:themeColor="text1"/>
          <w:sz w:val="24"/>
        </w:rPr>
        <w:t>如图</w:t>
      </w:r>
      <w:r w:rsidR="00B92224" w:rsidRPr="00AF538B">
        <w:rPr>
          <w:rFonts w:hint="eastAsia"/>
          <w:color w:val="000000" w:themeColor="text1"/>
          <w:sz w:val="24"/>
        </w:rPr>
        <w:t>1</w:t>
      </w:r>
      <w:r w:rsidR="00B92224" w:rsidRPr="00AF538B">
        <w:rPr>
          <w:rFonts w:hint="eastAsia"/>
          <w:color w:val="000000" w:themeColor="text1"/>
          <w:sz w:val="24"/>
        </w:rPr>
        <w:t>所示。</w:t>
      </w:r>
    </w:p>
    <w:p w14:paraId="207C4998" w14:textId="4FDDDE6A" w:rsidR="00433901" w:rsidRPr="00AF538B" w:rsidRDefault="00372CF1" w:rsidP="00433901">
      <w:pPr>
        <w:pStyle w:val="aff"/>
        <w:spacing w:line="360" w:lineRule="auto"/>
        <w:ind w:firstLineChars="0" w:firstLine="0"/>
        <w:rPr>
          <w:color w:val="000000" w:themeColor="text1"/>
          <w:sz w:val="24"/>
        </w:rPr>
      </w:pPr>
      <m:oMathPara>
        <m:oMath>
          <m:eqArr>
            <m:eqArrPr>
              <m:maxDist m:val="1"/>
              <m:ctrlPr>
                <w:rPr>
                  <w:rFonts w:ascii="Cambria Math" w:hAnsi="Cambria Math"/>
                  <w:i/>
                  <w:color w:val="000000" w:themeColor="text1"/>
                  <w:sz w:val="24"/>
                </w:rPr>
              </m:ctrlPr>
            </m:eqArrPr>
            <m:e>
              <m:r>
                <w:rPr>
                  <w:rFonts w:ascii="Cambria Math" w:hAnsi="Cambria Math"/>
                  <w:color w:val="000000" w:themeColor="text1"/>
                  <w:sz w:val="24"/>
                </w:rPr>
                <m:t>σ=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f</m:t>
                  </m:r>
                </m:num>
                <m:den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b</m:t>
                  </m:r>
                </m:den>
              </m:f>
              <m:r>
                <w:rPr>
                  <w:rFonts w:ascii="Cambria Math" w:hAnsi="Cambria Math"/>
                  <w:color w:val="000000" w:themeColor="text1"/>
                  <w:sz w:val="24"/>
                </w:rPr>
                <m:t>#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1</m:t>
                  </m:r>
                </m:e>
              </m:d>
            </m:e>
          </m:eqArr>
        </m:oMath>
      </m:oMathPara>
    </w:p>
    <w:p w14:paraId="247B2948" w14:textId="77777777" w:rsidR="00B92224" w:rsidRPr="00AF538B" w:rsidRDefault="00B92224" w:rsidP="00B92224">
      <w:pPr>
        <w:spacing w:line="400" w:lineRule="exact"/>
        <w:ind w:firstLineChars="200" w:firstLine="480"/>
        <w:rPr>
          <w:color w:val="000000" w:themeColor="text1"/>
          <w:sz w:val="24"/>
        </w:rPr>
      </w:pPr>
      <w:r w:rsidRPr="00AF538B">
        <w:rPr>
          <w:rFonts w:hint="eastAsia"/>
          <w:color w:val="000000" w:themeColor="text1"/>
          <w:sz w:val="24"/>
        </w:rPr>
        <w:t>式中：</w:t>
      </w:r>
    </w:p>
    <w:p w14:paraId="23EB6D20" w14:textId="6270271D" w:rsidR="00B92224" w:rsidRPr="00AF538B" w:rsidRDefault="00B92224" w:rsidP="00B92224">
      <w:pPr>
        <w:spacing w:line="400" w:lineRule="exact"/>
        <w:ind w:firstLineChars="450" w:firstLine="1080"/>
        <w:rPr>
          <w:color w:val="000000" w:themeColor="text1"/>
          <w:sz w:val="24"/>
        </w:rPr>
      </w:pPr>
      <w:r w:rsidRPr="00AF538B">
        <w:rPr>
          <w:rFonts w:hint="eastAsia"/>
          <w:color w:val="000000" w:themeColor="text1"/>
          <w:sz w:val="24"/>
        </w:rPr>
        <w:t>σ——剥离强度，</w:t>
      </w:r>
      <w:r w:rsidRPr="00AF538B">
        <w:rPr>
          <w:rFonts w:hint="eastAsia"/>
          <w:color w:val="000000" w:themeColor="text1"/>
          <w:sz w:val="24"/>
        </w:rPr>
        <w:t>N/cm</w:t>
      </w:r>
      <w:r w:rsidR="002E6B2E" w:rsidRPr="00AF538B">
        <w:rPr>
          <w:rFonts w:hint="eastAsia"/>
          <w:color w:val="000000" w:themeColor="text1"/>
          <w:sz w:val="24"/>
        </w:rPr>
        <w:t>；</w:t>
      </w:r>
    </w:p>
    <w:p w14:paraId="19C6206C" w14:textId="6AEEF054" w:rsidR="00B92224" w:rsidRPr="00AF538B" w:rsidRDefault="00B92224" w:rsidP="00B92224">
      <w:pPr>
        <w:spacing w:line="400" w:lineRule="exact"/>
        <w:ind w:firstLineChars="150" w:firstLine="360"/>
        <w:rPr>
          <w:color w:val="000000" w:themeColor="text1"/>
          <w:sz w:val="24"/>
        </w:rPr>
      </w:pPr>
      <w:r w:rsidRPr="00AF538B">
        <w:rPr>
          <w:rFonts w:hint="eastAsia"/>
          <w:color w:val="000000" w:themeColor="text1"/>
          <w:sz w:val="24"/>
        </w:rPr>
        <w:t xml:space="preserve">      </w:t>
      </w:r>
      <w:r w:rsidRPr="00AF538B">
        <w:rPr>
          <w:rFonts w:hint="eastAsia"/>
          <w:i/>
          <w:color w:val="000000" w:themeColor="text1"/>
          <w:sz w:val="24"/>
        </w:rPr>
        <w:t>f</w:t>
      </w:r>
      <w:r w:rsidRPr="00AF538B">
        <w:rPr>
          <w:rFonts w:hint="eastAsia"/>
          <w:color w:val="000000" w:themeColor="text1"/>
          <w:sz w:val="24"/>
        </w:rPr>
        <w:t>——</w:t>
      </w:r>
      <w:r w:rsidRPr="00AF538B">
        <w:rPr>
          <w:rFonts w:hint="eastAsia"/>
          <w:color w:val="000000" w:themeColor="text1"/>
          <w:sz w:val="24"/>
        </w:rPr>
        <w:t xml:space="preserve"> </w:t>
      </w:r>
      <w:r w:rsidRPr="00AF538B">
        <w:rPr>
          <w:rFonts w:hint="eastAsia"/>
          <w:color w:val="000000" w:themeColor="text1"/>
          <w:sz w:val="24"/>
        </w:rPr>
        <w:t>剥离力，</w:t>
      </w:r>
      <w:r w:rsidRPr="00AF538B">
        <w:rPr>
          <w:rFonts w:hint="eastAsia"/>
          <w:color w:val="000000" w:themeColor="text1"/>
          <w:sz w:val="24"/>
        </w:rPr>
        <w:t>N</w:t>
      </w:r>
      <w:r w:rsidR="002E6B2E" w:rsidRPr="00AF538B">
        <w:rPr>
          <w:rFonts w:hint="eastAsia"/>
          <w:color w:val="000000" w:themeColor="text1"/>
          <w:sz w:val="24"/>
        </w:rPr>
        <w:t>；</w:t>
      </w:r>
    </w:p>
    <w:p w14:paraId="60D680C3" w14:textId="0B8065AD" w:rsidR="00B92224" w:rsidRPr="00AF538B" w:rsidRDefault="00B92224" w:rsidP="00B92224">
      <w:pPr>
        <w:spacing w:line="400" w:lineRule="exact"/>
        <w:ind w:firstLineChars="150" w:firstLine="360"/>
        <w:rPr>
          <w:color w:val="000000" w:themeColor="text1"/>
          <w:sz w:val="24"/>
        </w:rPr>
      </w:pPr>
      <w:r w:rsidRPr="00AF538B">
        <w:rPr>
          <w:rFonts w:hint="eastAsia"/>
          <w:color w:val="000000" w:themeColor="text1"/>
          <w:sz w:val="24"/>
        </w:rPr>
        <w:t xml:space="preserve">      </w:t>
      </w:r>
      <w:r w:rsidRPr="00AF538B">
        <w:rPr>
          <w:rFonts w:hint="eastAsia"/>
          <w:i/>
          <w:color w:val="000000" w:themeColor="text1"/>
          <w:sz w:val="24"/>
        </w:rPr>
        <w:t>b</w:t>
      </w:r>
      <w:r w:rsidRPr="00AF538B">
        <w:rPr>
          <w:rFonts w:hint="eastAsia"/>
          <w:color w:val="000000" w:themeColor="text1"/>
          <w:sz w:val="24"/>
        </w:rPr>
        <w:t>——刀口宽度，</w:t>
      </w:r>
      <w:r w:rsidRPr="00AF538B">
        <w:rPr>
          <w:rFonts w:hint="eastAsia"/>
          <w:color w:val="000000" w:themeColor="text1"/>
          <w:sz w:val="24"/>
        </w:rPr>
        <w:t>cm</w:t>
      </w:r>
      <w:r w:rsidR="002E6B2E" w:rsidRPr="00AF538B">
        <w:rPr>
          <w:rFonts w:hint="eastAsia"/>
          <w:color w:val="000000" w:themeColor="text1"/>
          <w:sz w:val="24"/>
        </w:rPr>
        <w:t>。</w:t>
      </w:r>
    </w:p>
    <w:p w14:paraId="20169527" w14:textId="77777777" w:rsidR="00B92224" w:rsidRPr="00AF538B" w:rsidRDefault="00B92224" w:rsidP="00B92224">
      <w:pPr>
        <w:spacing w:line="400" w:lineRule="exact"/>
        <w:ind w:firstLineChars="150" w:firstLine="360"/>
        <w:rPr>
          <w:color w:val="000000" w:themeColor="text1"/>
          <w:sz w:val="24"/>
        </w:rPr>
      </w:pPr>
    </w:p>
    <w:p w14:paraId="1D64CA9E" w14:textId="77777777" w:rsidR="00B92224" w:rsidRPr="00AF538B" w:rsidRDefault="00B92224" w:rsidP="00B92224">
      <w:pPr>
        <w:spacing w:line="240" w:lineRule="atLeast"/>
        <w:ind w:right="17" w:firstLineChars="200" w:firstLine="420"/>
        <w:jc w:val="center"/>
        <w:rPr>
          <w:color w:val="000000" w:themeColor="text1"/>
          <w:sz w:val="24"/>
        </w:rPr>
      </w:pPr>
      <w:r w:rsidRPr="00AF538B">
        <w:rPr>
          <w:noProof/>
          <w:color w:val="000000" w:themeColor="text1"/>
        </w:rPr>
        <w:drawing>
          <wp:inline distT="0" distB="0" distL="0" distR="0" wp14:anchorId="5A911EA3" wp14:editId="0C514BA1">
            <wp:extent cx="3028950" cy="227647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009" t="19807" r="28015" b="227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BDD3E2" w14:textId="77777777" w:rsidR="00B92224" w:rsidRPr="00AF538B" w:rsidRDefault="00B92224" w:rsidP="00B92224">
      <w:pPr>
        <w:spacing w:line="400" w:lineRule="exact"/>
        <w:ind w:right="17" w:firstLineChars="200" w:firstLine="480"/>
        <w:rPr>
          <w:color w:val="000000" w:themeColor="text1"/>
          <w:sz w:val="24"/>
        </w:rPr>
      </w:pPr>
    </w:p>
    <w:p w14:paraId="13765FB1" w14:textId="77777777" w:rsidR="00B92224" w:rsidRPr="00AF538B" w:rsidRDefault="00B92224" w:rsidP="00B92224">
      <w:pPr>
        <w:spacing w:line="360" w:lineRule="auto"/>
        <w:jc w:val="center"/>
        <w:rPr>
          <w:rFonts w:eastAsia="黑体" w:cs="Arial"/>
          <w:bCs/>
          <w:color w:val="000000" w:themeColor="text1"/>
          <w:kern w:val="10"/>
          <w:sz w:val="24"/>
        </w:rPr>
      </w:pPr>
      <w:r w:rsidRPr="00AF538B">
        <w:rPr>
          <w:rFonts w:hint="eastAsia"/>
          <w:color w:val="000000" w:themeColor="text1"/>
          <w:szCs w:val="21"/>
        </w:rPr>
        <w:t>1</w:t>
      </w:r>
      <w:r w:rsidRPr="00AF538B">
        <w:rPr>
          <w:color w:val="000000" w:themeColor="text1"/>
          <w:szCs w:val="21"/>
        </w:rPr>
        <w:t>—</w:t>
      </w:r>
      <w:r w:rsidRPr="00AF538B">
        <w:rPr>
          <w:rFonts w:hint="eastAsia"/>
          <w:color w:val="000000" w:themeColor="text1"/>
          <w:szCs w:val="21"/>
        </w:rPr>
        <w:t>测力头剥离刀、</w:t>
      </w:r>
      <w:r w:rsidRPr="00AF538B">
        <w:rPr>
          <w:rFonts w:hint="eastAsia"/>
          <w:color w:val="000000" w:themeColor="text1"/>
          <w:szCs w:val="21"/>
        </w:rPr>
        <w:t>2</w:t>
      </w:r>
      <w:r w:rsidRPr="00AF538B">
        <w:rPr>
          <w:color w:val="000000" w:themeColor="text1"/>
          <w:szCs w:val="21"/>
        </w:rPr>
        <w:t>—</w:t>
      </w:r>
      <w:r w:rsidRPr="00AF538B">
        <w:rPr>
          <w:rFonts w:hint="eastAsia"/>
          <w:color w:val="000000" w:themeColor="text1"/>
          <w:szCs w:val="21"/>
        </w:rPr>
        <w:t>升降工作台、</w:t>
      </w:r>
      <w:r w:rsidRPr="00AF538B">
        <w:rPr>
          <w:rFonts w:hint="eastAsia"/>
          <w:color w:val="000000" w:themeColor="text1"/>
          <w:szCs w:val="21"/>
        </w:rPr>
        <w:t>3</w:t>
      </w:r>
      <w:r w:rsidRPr="00AF538B">
        <w:rPr>
          <w:color w:val="000000" w:themeColor="text1"/>
          <w:szCs w:val="21"/>
        </w:rPr>
        <w:t>—</w:t>
      </w:r>
      <w:r w:rsidRPr="00AF538B">
        <w:rPr>
          <w:rFonts w:hint="eastAsia"/>
          <w:color w:val="000000" w:themeColor="text1"/>
          <w:szCs w:val="21"/>
        </w:rPr>
        <w:t>机箱</w:t>
      </w:r>
    </w:p>
    <w:p w14:paraId="5C77732E" w14:textId="3AE65CAF" w:rsidR="00B92224" w:rsidRPr="00AF538B" w:rsidRDefault="00B92224" w:rsidP="00377FFD">
      <w:pPr>
        <w:spacing w:line="360" w:lineRule="auto"/>
        <w:jc w:val="center"/>
        <w:rPr>
          <w:rFonts w:eastAsiaTheme="minorEastAsia" w:cs="Arial"/>
          <w:bCs/>
          <w:color w:val="000000" w:themeColor="text1"/>
          <w:kern w:val="10"/>
          <w:sz w:val="24"/>
        </w:rPr>
      </w:pPr>
      <w:r w:rsidRPr="00AF538B">
        <w:rPr>
          <w:rFonts w:eastAsiaTheme="minorEastAsia" w:cs="Arial" w:hint="eastAsia"/>
          <w:bCs/>
          <w:color w:val="000000" w:themeColor="text1"/>
          <w:kern w:val="10"/>
          <w:sz w:val="24"/>
        </w:rPr>
        <w:t>图</w:t>
      </w:r>
      <w:r w:rsidRPr="00AF538B">
        <w:rPr>
          <w:rFonts w:eastAsiaTheme="minorEastAsia" w:cs="Arial"/>
          <w:bCs/>
          <w:color w:val="000000" w:themeColor="text1"/>
          <w:kern w:val="10"/>
          <w:sz w:val="24"/>
        </w:rPr>
        <w:t>1</w:t>
      </w:r>
      <w:proofErr w:type="gramStart"/>
      <w:r w:rsidR="002E6B2E" w:rsidRPr="00AF538B">
        <w:rPr>
          <w:rFonts w:hint="eastAsia"/>
          <w:color w:val="000000" w:themeColor="text1"/>
          <w:sz w:val="24"/>
        </w:rPr>
        <w:t>整鞋剥离强度</w:t>
      </w:r>
      <w:proofErr w:type="gramEnd"/>
      <w:r w:rsidR="002E6B2E" w:rsidRPr="00AF538B">
        <w:rPr>
          <w:rFonts w:hint="eastAsia"/>
          <w:color w:val="000000" w:themeColor="text1"/>
          <w:sz w:val="24"/>
        </w:rPr>
        <w:t>试验仪</w:t>
      </w:r>
      <w:r w:rsidRPr="00AF538B">
        <w:rPr>
          <w:rFonts w:eastAsiaTheme="minorEastAsia" w:cs="Arial" w:hint="eastAsia"/>
          <w:bCs/>
          <w:color w:val="000000" w:themeColor="text1"/>
          <w:kern w:val="10"/>
          <w:sz w:val="24"/>
        </w:rPr>
        <w:t>示意图</w:t>
      </w:r>
    </w:p>
    <w:p w14:paraId="6D8A9F53" w14:textId="77777777" w:rsidR="002D269A" w:rsidRPr="00AF538B" w:rsidRDefault="00B92224" w:rsidP="00951B9C">
      <w:pPr>
        <w:numPr>
          <w:ilvl w:val="0"/>
          <w:numId w:val="3"/>
        </w:numPr>
        <w:tabs>
          <w:tab w:val="clear" w:pos="425"/>
        </w:tabs>
        <w:spacing w:beforeLines="50" w:before="156" w:afterLines="50" w:after="156" w:line="400" w:lineRule="exact"/>
        <w:ind w:left="284" w:hanging="284"/>
        <w:outlineLvl w:val="0"/>
        <w:rPr>
          <w:rFonts w:eastAsia="黑体"/>
          <w:bCs/>
          <w:color w:val="000000" w:themeColor="text1"/>
          <w:kern w:val="10"/>
          <w:sz w:val="24"/>
        </w:rPr>
      </w:pPr>
      <w:r w:rsidRPr="00AF538B">
        <w:rPr>
          <w:rFonts w:eastAsia="黑体" w:hint="eastAsia"/>
          <w:bCs/>
          <w:color w:val="000000" w:themeColor="text1"/>
          <w:kern w:val="10"/>
          <w:sz w:val="24"/>
        </w:rPr>
        <w:t xml:space="preserve"> </w:t>
      </w:r>
      <w:r w:rsidR="002D269A" w:rsidRPr="00AF538B">
        <w:rPr>
          <w:rFonts w:eastAsia="黑体" w:hint="eastAsia"/>
          <w:bCs/>
          <w:color w:val="000000" w:themeColor="text1"/>
          <w:kern w:val="10"/>
          <w:sz w:val="24"/>
        </w:rPr>
        <w:t>计量特性</w:t>
      </w:r>
      <w:bookmarkEnd w:id="2"/>
    </w:p>
    <w:p w14:paraId="7A0F1767" w14:textId="77777777" w:rsidR="00B92224" w:rsidRPr="00AF538B" w:rsidRDefault="00B92224" w:rsidP="00B92224">
      <w:pPr>
        <w:numPr>
          <w:ilvl w:val="1"/>
          <w:numId w:val="3"/>
        </w:numPr>
        <w:spacing w:line="400" w:lineRule="exact"/>
        <w:outlineLvl w:val="1"/>
        <w:rPr>
          <w:color w:val="000000" w:themeColor="text1"/>
          <w:sz w:val="24"/>
        </w:rPr>
      </w:pPr>
      <w:r w:rsidRPr="00AF538B">
        <w:rPr>
          <w:rFonts w:hint="eastAsia"/>
          <w:color w:val="000000" w:themeColor="text1"/>
          <w:sz w:val="24"/>
        </w:rPr>
        <w:t>剥离刀刀口尺寸：</w:t>
      </w:r>
    </w:p>
    <w:p w14:paraId="3001CC1F" w14:textId="77777777" w:rsidR="00B92224" w:rsidRPr="00AF538B" w:rsidRDefault="00B92224" w:rsidP="00B92224">
      <w:pPr>
        <w:spacing w:line="400" w:lineRule="exact"/>
        <w:ind w:firstLineChars="200" w:firstLine="480"/>
        <w:outlineLvl w:val="1"/>
        <w:rPr>
          <w:color w:val="000000" w:themeColor="text1"/>
          <w:sz w:val="24"/>
        </w:rPr>
      </w:pPr>
      <w:r w:rsidRPr="00AF538B">
        <w:rPr>
          <w:rFonts w:hint="eastAsia"/>
          <w:color w:val="000000" w:themeColor="text1"/>
          <w:sz w:val="24"/>
        </w:rPr>
        <w:t>刀口宽度为（</w:t>
      </w:r>
      <w:r w:rsidRPr="00AF538B">
        <w:rPr>
          <w:rFonts w:hint="eastAsia"/>
          <w:color w:val="000000" w:themeColor="text1"/>
          <w:sz w:val="24"/>
        </w:rPr>
        <w:t>20</w:t>
      </w:r>
      <w:r w:rsidRPr="00AF538B">
        <w:rPr>
          <w:rFonts w:hint="eastAsia"/>
          <w:color w:val="000000" w:themeColor="text1"/>
          <w:sz w:val="24"/>
        </w:rPr>
        <w:t>±</w:t>
      </w:r>
      <w:r w:rsidRPr="00AF538B">
        <w:rPr>
          <w:rFonts w:hint="eastAsia"/>
          <w:color w:val="000000" w:themeColor="text1"/>
          <w:sz w:val="24"/>
        </w:rPr>
        <w:t>0.</w:t>
      </w:r>
      <w:r w:rsidRPr="00AF538B">
        <w:rPr>
          <w:color w:val="000000" w:themeColor="text1"/>
          <w:sz w:val="24"/>
        </w:rPr>
        <w:t>2</w:t>
      </w:r>
      <w:r w:rsidRPr="00AF538B">
        <w:rPr>
          <w:rFonts w:hint="eastAsia"/>
          <w:color w:val="000000" w:themeColor="text1"/>
          <w:sz w:val="24"/>
        </w:rPr>
        <w:t>）</w:t>
      </w:r>
      <w:r w:rsidRPr="00AF538B">
        <w:rPr>
          <w:rFonts w:hint="eastAsia"/>
          <w:color w:val="000000" w:themeColor="text1"/>
          <w:sz w:val="24"/>
        </w:rPr>
        <w:t>mm</w:t>
      </w:r>
      <w:r w:rsidRPr="00AF538B">
        <w:rPr>
          <w:rFonts w:hint="eastAsia"/>
          <w:color w:val="000000" w:themeColor="text1"/>
          <w:sz w:val="24"/>
        </w:rPr>
        <w:t>和（</w:t>
      </w:r>
      <w:r w:rsidRPr="00AF538B">
        <w:rPr>
          <w:rFonts w:hint="eastAsia"/>
          <w:color w:val="000000" w:themeColor="text1"/>
          <w:sz w:val="24"/>
        </w:rPr>
        <w:t>10</w:t>
      </w:r>
      <w:r w:rsidRPr="00AF538B">
        <w:rPr>
          <w:rFonts w:hint="eastAsia"/>
          <w:color w:val="000000" w:themeColor="text1"/>
          <w:sz w:val="24"/>
        </w:rPr>
        <w:t>±</w:t>
      </w:r>
      <w:r w:rsidRPr="00AF538B">
        <w:rPr>
          <w:rFonts w:hint="eastAsia"/>
          <w:color w:val="000000" w:themeColor="text1"/>
          <w:sz w:val="24"/>
        </w:rPr>
        <w:t>0.</w:t>
      </w:r>
      <w:r w:rsidRPr="00AF538B">
        <w:rPr>
          <w:color w:val="000000" w:themeColor="text1"/>
          <w:sz w:val="24"/>
        </w:rPr>
        <w:t>2</w:t>
      </w:r>
      <w:r w:rsidRPr="00AF538B">
        <w:rPr>
          <w:rFonts w:hint="eastAsia"/>
          <w:color w:val="000000" w:themeColor="text1"/>
          <w:sz w:val="24"/>
        </w:rPr>
        <w:t>）</w:t>
      </w:r>
      <w:r w:rsidRPr="00AF538B">
        <w:rPr>
          <w:rFonts w:hint="eastAsia"/>
          <w:color w:val="000000" w:themeColor="text1"/>
          <w:sz w:val="24"/>
        </w:rPr>
        <w:t>mm</w:t>
      </w:r>
      <w:r w:rsidRPr="00AF538B">
        <w:rPr>
          <w:rFonts w:hint="eastAsia"/>
          <w:color w:val="000000" w:themeColor="text1"/>
          <w:sz w:val="24"/>
        </w:rPr>
        <w:t>两种规格。</w:t>
      </w:r>
    </w:p>
    <w:p w14:paraId="500084EC" w14:textId="63B14516" w:rsidR="00B92224" w:rsidRPr="00AF538B" w:rsidRDefault="00B92224" w:rsidP="00B92224">
      <w:pPr>
        <w:numPr>
          <w:ilvl w:val="1"/>
          <w:numId w:val="3"/>
        </w:numPr>
        <w:spacing w:line="400" w:lineRule="exact"/>
        <w:outlineLvl w:val="1"/>
        <w:rPr>
          <w:color w:val="000000" w:themeColor="text1"/>
          <w:sz w:val="24"/>
        </w:rPr>
      </w:pPr>
      <w:r w:rsidRPr="00AF538B">
        <w:rPr>
          <w:rFonts w:hint="eastAsia"/>
          <w:color w:val="000000" w:themeColor="text1"/>
          <w:sz w:val="24"/>
        </w:rPr>
        <w:lastRenderedPageBreak/>
        <w:t>重复性：剥离力重复性不大于</w:t>
      </w:r>
      <w:r w:rsidR="0046747C" w:rsidRPr="00AF538B">
        <w:rPr>
          <w:color w:val="000000" w:themeColor="text1"/>
          <w:sz w:val="24"/>
        </w:rPr>
        <w:t>1.5</w:t>
      </w:r>
      <w:r w:rsidRPr="00AF538B">
        <w:rPr>
          <w:rFonts w:hint="eastAsia"/>
          <w:color w:val="000000" w:themeColor="text1"/>
          <w:sz w:val="24"/>
        </w:rPr>
        <w:t>%</w:t>
      </w:r>
      <w:r w:rsidRPr="00AF538B">
        <w:rPr>
          <w:rFonts w:hint="eastAsia"/>
          <w:color w:val="000000" w:themeColor="text1"/>
          <w:sz w:val="24"/>
        </w:rPr>
        <w:t>。</w:t>
      </w:r>
    </w:p>
    <w:p w14:paraId="3EF82C66" w14:textId="77777777" w:rsidR="00B92224" w:rsidRPr="00AF538B" w:rsidRDefault="00B92224" w:rsidP="00B92224">
      <w:pPr>
        <w:numPr>
          <w:ilvl w:val="1"/>
          <w:numId w:val="3"/>
        </w:numPr>
        <w:spacing w:line="400" w:lineRule="exact"/>
        <w:outlineLvl w:val="1"/>
        <w:rPr>
          <w:color w:val="000000" w:themeColor="text1"/>
          <w:sz w:val="24"/>
        </w:rPr>
      </w:pPr>
      <w:r w:rsidRPr="00AF538B">
        <w:rPr>
          <w:rFonts w:hint="eastAsia"/>
          <w:color w:val="000000" w:themeColor="text1"/>
          <w:sz w:val="24"/>
          <w:szCs w:val="40"/>
        </w:rPr>
        <w:t>示值</w:t>
      </w:r>
      <w:r w:rsidRPr="00AF538B">
        <w:rPr>
          <w:rFonts w:hint="eastAsia"/>
          <w:color w:val="000000" w:themeColor="text1"/>
          <w:sz w:val="24"/>
        </w:rPr>
        <w:t>误差：剥离力测量范</w:t>
      </w:r>
      <w:r w:rsidRPr="00AF538B">
        <w:rPr>
          <w:color w:val="000000" w:themeColor="text1"/>
          <w:sz w:val="24"/>
        </w:rPr>
        <w:t>围：</w:t>
      </w:r>
      <w:r w:rsidRPr="00AF538B">
        <w:rPr>
          <w:rFonts w:hint="eastAsia"/>
          <w:color w:val="000000" w:themeColor="text1"/>
          <w:sz w:val="24"/>
        </w:rPr>
        <w:t>（</w:t>
      </w:r>
      <w:r w:rsidRPr="00AF538B">
        <w:rPr>
          <w:color w:val="000000" w:themeColor="text1"/>
          <w:sz w:val="24"/>
        </w:rPr>
        <w:t>0~400</w:t>
      </w:r>
      <w:r w:rsidRPr="00AF538B">
        <w:rPr>
          <w:rFonts w:hint="eastAsia"/>
          <w:color w:val="000000" w:themeColor="text1"/>
          <w:sz w:val="24"/>
        </w:rPr>
        <w:t>）</w:t>
      </w:r>
      <w:r w:rsidRPr="00AF538B">
        <w:rPr>
          <w:color w:val="000000" w:themeColor="text1"/>
          <w:sz w:val="24"/>
        </w:rPr>
        <w:t>N</w:t>
      </w:r>
      <w:r w:rsidRPr="00AF538B">
        <w:rPr>
          <w:color w:val="000000" w:themeColor="text1"/>
          <w:sz w:val="24"/>
        </w:rPr>
        <w:t>，剥离力示值允许误差为</w:t>
      </w:r>
      <w:r w:rsidRPr="00AF538B">
        <w:rPr>
          <w:color w:val="000000" w:themeColor="text1"/>
          <w:sz w:val="24"/>
        </w:rPr>
        <w:t>±3%</w:t>
      </w:r>
      <w:r w:rsidRPr="00AF538B">
        <w:rPr>
          <w:color w:val="000000" w:themeColor="text1"/>
          <w:sz w:val="24"/>
        </w:rPr>
        <w:t>。</w:t>
      </w:r>
    </w:p>
    <w:p w14:paraId="51CC16A7" w14:textId="77777777" w:rsidR="00B92224" w:rsidRPr="00AF538B" w:rsidRDefault="00B92224" w:rsidP="00B92224">
      <w:pPr>
        <w:numPr>
          <w:ilvl w:val="1"/>
          <w:numId w:val="3"/>
        </w:numPr>
        <w:spacing w:line="400" w:lineRule="exact"/>
        <w:outlineLvl w:val="1"/>
        <w:rPr>
          <w:color w:val="000000" w:themeColor="text1"/>
          <w:sz w:val="24"/>
        </w:rPr>
      </w:pPr>
      <w:r w:rsidRPr="00AF538B">
        <w:rPr>
          <w:rFonts w:hint="eastAsia"/>
          <w:color w:val="000000" w:themeColor="text1"/>
          <w:sz w:val="24"/>
        </w:rPr>
        <w:t>剥离刀口下行速度：剥离刀口下行速度为（</w:t>
      </w:r>
      <w:r w:rsidRPr="00AF538B">
        <w:rPr>
          <w:rFonts w:hint="eastAsia"/>
          <w:color w:val="000000" w:themeColor="text1"/>
          <w:sz w:val="24"/>
        </w:rPr>
        <w:t>20</w:t>
      </w:r>
      <w:r w:rsidRPr="00AF538B">
        <w:rPr>
          <w:rFonts w:hint="eastAsia"/>
          <w:color w:val="000000" w:themeColor="text1"/>
          <w:sz w:val="24"/>
        </w:rPr>
        <w:t>±</w:t>
      </w:r>
      <w:r w:rsidRPr="00AF538B">
        <w:rPr>
          <w:rFonts w:hint="eastAsia"/>
          <w:color w:val="000000" w:themeColor="text1"/>
          <w:sz w:val="24"/>
        </w:rPr>
        <w:t>2</w:t>
      </w:r>
      <w:r w:rsidRPr="00AF538B">
        <w:rPr>
          <w:rFonts w:hint="eastAsia"/>
          <w:color w:val="000000" w:themeColor="text1"/>
          <w:sz w:val="24"/>
        </w:rPr>
        <w:t>）</w:t>
      </w:r>
      <w:r w:rsidRPr="00AF538B">
        <w:rPr>
          <w:rFonts w:hint="eastAsia"/>
          <w:color w:val="000000" w:themeColor="text1"/>
          <w:sz w:val="24"/>
        </w:rPr>
        <w:t>mm/min</w:t>
      </w:r>
      <w:r w:rsidRPr="00AF538B">
        <w:rPr>
          <w:rFonts w:hint="eastAsia"/>
          <w:color w:val="000000" w:themeColor="text1"/>
          <w:sz w:val="24"/>
        </w:rPr>
        <w:t>。</w:t>
      </w:r>
    </w:p>
    <w:p w14:paraId="1D8DD717" w14:textId="77777777" w:rsidR="002D269A" w:rsidRPr="00AF538B" w:rsidRDefault="00B92224" w:rsidP="00951B9C">
      <w:pPr>
        <w:numPr>
          <w:ilvl w:val="0"/>
          <w:numId w:val="3"/>
        </w:numPr>
        <w:tabs>
          <w:tab w:val="clear" w:pos="425"/>
        </w:tabs>
        <w:spacing w:beforeLines="50" w:before="156" w:afterLines="50" w:after="156" w:line="400" w:lineRule="exact"/>
        <w:ind w:left="284" w:hanging="284"/>
        <w:outlineLvl w:val="0"/>
        <w:rPr>
          <w:rFonts w:eastAsia="黑体"/>
          <w:bCs/>
          <w:color w:val="000000" w:themeColor="text1"/>
          <w:kern w:val="10"/>
          <w:sz w:val="24"/>
        </w:rPr>
      </w:pPr>
      <w:bookmarkStart w:id="3" w:name="_Toc425149452"/>
      <w:r w:rsidRPr="00AF538B">
        <w:rPr>
          <w:rFonts w:eastAsia="黑体" w:hint="eastAsia"/>
          <w:bCs/>
          <w:color w:val="000000" w:themeColor="text1"/>
          <w:kern w:val="10"/>
          <w:sz w:val="24"/>
        </w:rPr>
        <w:t xml:space="preserve"> </w:t>
      </w:r>
      <w:r w:rsidR="002D269A" w:rsidRPr="00AF538B">
        <w:rPr>
          <w:rFonts w:eastAsia="黑体" w:hint="eastAsia"/>
          <w:bCs/>
          <w:color w:val="000000" w:themeColor="text1"/>
          <w:kern w:val="10"/>
          <w:sz w:val="24"/>
        </w:rPr>
        <w:t>校准条件</w:t>
      </w:r>
      <w:bookmarkEnd w:id="3"/>
    </w:p>
    <w:p w14:paraId="65815FB3" w14:textId="77777777" w:rsidR="00B92224" w:rsidRPr="00AF538B" w:rsidRDefault="00B92224" w:rsidP="00B92224">
      <w:pPr>
        <w:pStyle w:val="aff"/>
        <w:numPr>
          <w:ilvl w:val="1"/>
          <w:numId w:val="3"/>
        </w:numPr>
        <w:spacing w:line="400" w:lineRule="exact"/>
        <w:ind w:firstLineChars="0"/>
        <w:outlineLvl w:val="1"/>
        <w:rPr>
          <w:color w:val="000000" w:themeColor="text1"/>
          <w:sz w:val="24"/>
        </w:rPr>
      </w:pPr>
      <w:r w:rsidRPr="00AF538B">
        <w:rPr>
          <w:rFonts w:hint="eastAsia"/>
          <w:color w:val="000000" w:themeColor="text1"/>
          <w:sz w:val="24"/>
        </w:rPr>
        <w:t>环境条件</w:t>
      </w:r>
    </w:p>
    <w:p w14:paraId="2F4147C5" w14:textId="77777777" w:rsidR="00B92224" w:rsidRPr="00AF538B" w:rsidRDefault="00B92224" w:rsidP="00B92224">
      <w:pPr>
        <w:numPr>
          <w:ilvl w:val="2"/>
          <w:numId w:val="3"/>
        </w:numPr>
        <w:tabs>
          <w:tab w:val="clear" w:pos="1277"/>
          <w:tab w:val="num" w:pos="709"/>
        </w:tabs>
        <w:spacing w:line="400" w:lineRule="exact"/>
        <w:ind w:left="567" w:hanging="567"/>
        <w:outlineLvl w:val="1"/>
        <w:rPr>
          <w:color w:val="000000" w:themeColor="text1"/>
          <w:sz w:val="24"/>
        </w:rPr>
      </w:pPr>
      <w:r w:rsidRPr="00AF538B">
        <w:rPr>
          <w:color w:val="000000" w:themeColor="text1"/>
          <w:sz w:val="24"/>
        </w:rPr>
        <w:t xml:space="preserve"> </w:t>
      </w:r>
      <w:r w:rsidRPr="00AF538B">
        <w:rPr>
          <w:rFonts w:hint="eastAsia"/>
          <w:color w:val="000000" w:themeColor="text1"/>
          <w:sz w:val="24"/>
        </w:rPr>
        <w:t>温度：</w:t>
      </w:r>
      <w:smartTag w:uri="urn:schemas-microsoft-com:office:smarttags" w:element="chmetcnv">
        <w:smartTagPr>
          <w:attr w:name="UnitName" w:val="℃"/>
          <w:attr w:name="SourceValue" w:val="10"/>
          <w:attr w:name="HasSpace" w:val="False"/>
          <w:attr w:name="Negative" w:val="False"/>
          <w:attr w:name="NumberType" w:val="1"/>
          <w:attr w:name="TCSC" w:val="0"/>
        </w:smartTagPr>
        <w:r w:rsidRPr="00AF538B">
          <w:rPr>
            <w:rFonts w:hint="eastAsia"/>
            <w:color w:val="000000" w:themeColor="text1"/>
            <w:sz w:val="24"/>
            <w:szCs w:val="40"/>
          </w:rPr>
          <w:t>10</w:t>
        </w:r>
        <w:r w:rsidRPr="00AF538B">
          <w:rPr>
            <w:rFonts w:hint="eastAsia"/>
            <w:color w:val="000000" w:themeColor="text1"/>
            <w:sz w:val="24"/>
            <w:szCs w:val="40"/>
          </w:rPr>
          <w:t>℃</w:t>
        </w:r>
      </w:smartTag>
      <w:r w:rsidRPr="00AF538B">
        <w:rPr>
          <w:rFonts w:hint="eastAsia"/>
          <w:color w:val="000000" w:themeColor="text1"/>
          <w:sz w:val="24"/>
          <w:szCs w:val="40"/>
        </w:rPr>
        <w:t>～</w:t>
      </w:r>
      <w:smartTag w:uri="urn:schemas-microsoft-com:office:smarttags" w:element="chmetcnv">
        <w:smartTagPr>
          <w:attr w:name="UnitName" w:val="℃"/>
          <w:attr w:name="SourceValue" w:val="30"/>
          <w:attr w:name="HasSpace" w:val="False"/>
          <w:attr w:name="Negative" w:val="False"/>
          <w:attr w:name="NumberType" w:val="1"/>
          <w:attr w:name="TCSC" w:val="0"/>
        </w:smartTagPr>
        <w:r w:rsidRPr="00AF538B">
          <w:rPr>
            <w:rFonts w:hint="eastAsia"/>
            <w:color w:val="000000" w:themeColor="text1"/>
            <w:sz w:val="24"/>
            <w:szCs w:val="40"/>
          </w:rPr>
          <w:t>30</w:t>
        </w:r>
        <w:r w:rsidRPr="00AF538B">
          <w:rPr>
            <w:rFonts w:hint="eastAsia"/>
            <w:color w:val="000000" w:themeColor="text1"/>
            <w:sz w:val="24"/>
            <w:szCs w:val="40"/>
          </w:rPr>
          <w:t>℃</w:t>
        </w:r>
      </w:smartTag>
      <w:r w:rsidRPr="00AF538B">
        <w:rPr>
          <w:rFonts w:hint="eastAsia"/>
          <w:color w:val="000000" w:themeColor="text1"/>
          <w:sz w:val="24"/>
        </w:rPr>
        <w:t>，相对湿度不大于</w:t>
      </w:r>
      <w:r w:rsidRPr="00AF538B">
        <w:rPr>
          <w:rFonts w:hint="eastAsia"/>
          <w:color w:val="000000" w:themeColor="text1"/>
          <w:sz w:val="24"/>
          <w:szCs w:val="40"/>
        </w:rPr>
        <w:t>80%</w:t>
      </w:r>
      <w:r w:rsidRPr="00AF538B">
        <w:rPr>
          <w:rFonts w:hint="eastAsia"/>
          <w:color w:val="000000" w:themeColor="text1"/>
          <w:sz w:val="24"/>
        </w:rPr>
        <w:t>。</w:t>
      </w:r>
    </w:p>
    <w:p w14:paraId="766B2010" w14:textId="77777777" w:rsidR="00B92224" w:rsidRPr="00AF538B" w:rsidRDefault="00B92224" w:rsidP="00B92224">
      <w:pPr>
        <w:numPr>
          <w:ilvl w:val="2"/>
          <w:numId w:val="3"/>
        </w:numPr>
        <w:tabs>
          <w:tab w:val="clear" w:pos="1277"/>
          <w:tab w:val="num" w:pos="709"/>
        </w:tabs>
        <w:spacing w:line="400" w:lineRule="exact"/>
        <w:ind w:left="567" w:hanging="567"/>
        <w:outlineLvl w:val="1"/>
        <w:rPr>
          <w:color w:val="000000" w:themeColor="text1"/>
          <w:sz w:val="24"/>
        </w:rPr>
      </w:pPr>
      <w:r w:rsidRPr="00AF538B">
        <w:rPr>
          <w:rFonts w:hint="eastAsia"/>
          <w:color w:val="000000" w:themeColor="text1"/>
          <w:sz w:val="24"/>
        </w:rPr>
        <w:t xml:space="preserve"> </w:t>
      </w:r>
      <w:r w:rsidRPr="00AF538B">
        <w:rPr>
          <w:rFonts w:hint="eastAsia"/>
          <w:color w:val="000000" w:themeColor="text1"/>
          <w:sz w:val="24"/>
        </w:rPr>
        <w:t>校准时不得有影响校准结果的外观缺陷及振动、电磁场或其它干扰源。</w:t>
      </w:r>
    </w:p>
    <w:p w14:paraId="06B9FB4E" w14:textId="77777777" w:rsidR="00B92224" w:rsidRPr="00AF538B" w:rsidRDefault="00B92224" w:rsidP="00B92224">
      <w:pPr>
        <w:numPr>
          <w:ilvl w:val="1"/>
          <w:numId w:val="3"/>
        </w:numPr>
        <w:tabs>
          <w:tab w:val="clear" w:pos="567"/>
        </w:tabs>
        <w:spacing w:line="400" w:lineRule="exact"/>
        <w:outlineLvl w:val="1"/>
        <w:rPr>
          <w:color w:val="000000" w:themeColor="text1"/>
          <w:sz w:val="24"/>
        </w:rPr>
      </w:pPr>
      <w:r w:rsidRPr="00AF538B">
        <w:rPr>
          <w:rFonts w:hint="eastAsia"/>
          <w:color w:val="000000" w:themeColor="text1"/>
          <w:sz w:val="24"/>
        </w:rPr>
        <w:t xml:space="preserve"> </w:t>
      </w:r>
      <w:r w:rsidRPr="00AF538B">
        <w:rPr>
          <w:rFonts w:hint="eastAsia"/>
          <w:color w:val="000000" w:themeColor="text1"/>
          <w:sz w:val="24"/>
        </w:rPr>
        <w:t>测量标准及其他设备</w:t>
      </w:r>
    </w:p>
    <w:p w14:paraId="27EA8B9F" w14:textId="77777777" w:rsidR="00B92224" w:rsidRPr="00AF538B" w:rsidRDefault="00B92224" w:rsidP="00B92224">
      <w:pPr>
        <w:spacing w:line="400" w:lineRule="exact"/>
        <w:ind w:right="17" w:firstLineChars="200" w:firstLine="480"/>
        <w:rPr>
          <w:color w:val="000000" w:themeColor="text1"/>
          <w:sz w:val="24"/>
        </w:rPr>
      </w:pPr>
      <w:r w:rsidRPr="00AF538B">
        <w:rPr>
          <w:rFonts w:hint="eastAsia"/>
          <w:color w:val="000000" w:themeColor="text1"/>
          <w:sz w:val="24"/>
        </w:rPr>
        <w:t>测量标准及其他设备见表</w:t>
      </w:r>
      <w:r w:rsidRPr="00AF538B">
        <w:rPr>
          <w:rFonts w:hint="eastAsia"/>
          <w:color w:val="000000" w:themeColor="text1"/>
          <w:sz w:val="24"/>
        </w:rPr>
        <w:t>1</w:t>
      </w:r>
      <w:r w:rsidRPr="00AF538B">
        <w:rPr>
          <w:rFonts w:hint="eastAsia"/>
          <w:color w:val="000000" w:themeColor="text1"/>
          <w:sz w:val="24"/>
        </w:rPr>
        <w:t>。</w:t>
      </w:r>
    </w:p>
    <w:p w14:paraId="6BFB13A6" w14:textId="77777777" w:rsidR="002D3807" w:rsidRPr="00AF538B" w:rsidRDefault="002D3807" w:rsidP="00D40755">
      <w:pPr>
        <w:spacing w:line="360" w:lineRule="auto"/>
        <w:jc w:val="center"/>
        <w:rPr>
          <w:rFonts w:eastAsia="黑体"/>
          <w:color w:val="000000" w:themeColor="text1"/>
          <w:szCs w:val="21"/>
        </w:rPr>
      </w:pPr>
      <w:r w:rsidRPr="00AF538B">
        <w:rPr>
          <w:rFonts w:eastAsia="黑体" w:hint="eastAsia"/>
          <w:color w:val="000000" w:themeColor="text1"/>
          <w:szCs w:val="21"/>
        </w:rPr>
        <w:t>表</w:t>
      </w:r>
      <w:r w:rsidRPr="00AF538B">
        <w:rPr>
          <w:rFonts w:eastAsia="黑体" w:hint="eastAsia"/>
          <w:color w:val="000000" w:themeColor="text1"/>
          <w:szCs w:val="21"/>
        </w:rPr>
        <w:t xml:space="preserve">1 </w:t>
      </w:r>
      <w:r w:rsidR="00E82FF2" w:rsidRPr="00AF538B">
        <w:rPr>
          <w:rFonts w:eastAsia="黑体" w:hint="eastAsia"/>
          <w:color w:val="000000" w:themeColor="text1"/>
          <w:szCs w:val="21"/>
        </w:rPr>
        <w:t>测量标准及其他设备</w:t>
      </w:r>
    </w:p>
    <w:tbl>
      <w:tblPr>
        <w:tblW w:w="79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1824"/>
        <w:gridCol w:w="2551"/>
        <w:gridCol w:w="2977"/>
      </w:tblGrid>
      <w:tr w:rsidR="00AF538B" w:rsidRPr="00AF538B" w14:paraId="0A989FF0" w14:textId="77777777" w:rsidTr="00691916">
        <w:trPr>
          <w:trHeight w:val="567"/>
          <w:jc w:val="center"/>
        </w:trPr>
        <w:tc>
          <w:tcPr>
            <w:tcW w:w="641" w:type="dxa"/>
            <w:tcMar>
              <w:left w:w="57" w:type="dxa"/>
              <w:right w:w="57" w:type="dxa"/>
            </w:tcMar>
            <w:vAlign w:val="center"/>
          </w:tcPr>
          <w:p w14:paraId="1A2DACAF" w14:textId="77777777" w:rsidR="00B92224" w:rsidRPr="00AF538B" w:rsidRDefault="00B92224" w:rsidP="00B92224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AF538B">
              <w:rPr>
                <w:rFonts w:hint="eastAsia"/>
                <w:color w:val="000000" w:themeColor="text1"/>
              </w:rPr>
              <w:t>序号</w:t>
            </w:r>
          </w:p>
        </w:tc>
        <w:tc>
          <w:tcPr>
            <w:tcW w:w="1824" w:type="dxa"/>
            <w:tcMar>
              <w:left w:w="57" w:type="dxa"/>
              <w:right w:w="57" w:type="dxa"/>
            </w:tcMar>
            <w:vAlign w:val="center"/>
          </w:tcPr>
          <w:p w14:paraId="65468645" w14:textId="77777777" w:rsidR="00B92224" w:rsidRPr="00AF538B" w:rsidRDefault="00B92224" w:rsidP="00B92224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AF538B">
              <w:rPr>
                <w:rFonts w:hint="eastAsia"/>
                <w:color w:val="000000" w:themeColor="text1"/>
              </w:rPr>
              <w:t>校准项目</w:t>
            </w:r>
          </w:p>
        </w:tc>
        <w:tc>
          <w:tcPr>
            <w:tcW w:w="2551" w:type="dxa"/>
            <w:vAlign w:val="center"/>
          </w:tcPr>
          <w:p w14:paraId="5D99F6F5" w14:textId="38F0C26F" w:rsidR="00B92224" w:rsidRPr="00AF538B" w:rsidRDefault="00B92224" w:rsidP="00B92224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AF538B">
              <w:rPr>
                <w:rFonts w:hint="eastAsia"/>
                <w:color w:val="000000" w:themeColor="text1"/>
              </w:rPr>
              <w:t>测量仪器</w:t>
            </w:r>
          </w:p>
        </w:tc>
        <w:tc>
          <w:tcPr>
            <w:tcW w:w="2977" w:type="dxa"/>
            <w:tcMar>
              <w:left w:w="57" w:type="dxa"/>
              <w:right w:w="57" w:type="dxa"/>
            </w:tcMar>
            <w:vAlign w:val="center"/>
          </w:tcPr>
          <w:p w14:paraId="76A3F270" w14:textId="212FCB1A" w:rsidR="00B92224" w:rsidRPr="00AF538B" w:rsidRDefault="00B92224" w:rsidP="00B92224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AF538B">
              <w:rPr>
                <w:rFonts w:hint="eastAsia"/>
                <w:color w:val="000000" w:themeColor="text1"/>
              </w:rPr>
              <w:t>计量性能</w:t>
            </w:r>
          </w:p>
        </w:tc>
      </w:tr>
      <w:tr w:rsidR="00AF538B" w:rsidRPr="00AF538B" w14:paraId="4B42917E" w14:textId="77777777" w:rsidTr="00691916">
        <w:trPr>
          <w:trHeight w:val="567"/>
          <w:jc w:val="center"/>
        </w:trPr>
        <w:tc>
          <w:tcPr>
            <w:tcW w:w="641" w:type="dxa"/>
            <w:tcMar>
              <w:left w:w="57" w:type="dxa"/>
              <w:right w:w="57" w:type="dxa"/>
            </w:tcMar>
            <w:vAlign w:val="center"/>
          </w:tcPr>
          <w:p w14:paraId="1C3C675F" w14:textId="77777777" w:rsidR="00B92224" w:rsidRPr="00AF538B" w:rsidRDefault="00B92224" w:rsidP="00B92224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AF538B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824" w:type="dxa"/>
            <w:tcMar>
              <w:left w:w="57" w:type="dxa"/>
              <w:right w:w="57" w:type="dxa"/>
            </w:tcMar>
            <w:vAlign w:val="center"/>
          </w:tcPr>
          <w:p w14:paraId="54566F4B" w14:textId="77777777" w:rsidR="00B92224" w:rsidRPr="00AF538B" w:rsidRDefault="00B92224" w:rsidP="00B92224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AF538B">
              <w:rPr>
                <w:rFonts w:hint="eastAsia"/>
                <w:color w:val="000000" w:themeColor="text1"/>
              </w:rPr>
              <w:t>剥离刀刀口尺寸</w:t>
            </w:r>
          </w:p>
        </w:tc>
        <w:tc>
          <w:tcPr>
            <w:tcW w:w="2551" w:type="dxa"/>
            <w:vAlign w:val="center"/>
          </w:tcPr>
          <w:p w14:paraId="12F86A8A" w14:textId="5679B97E" w:rsidR="00B92224" w:rsidRPr="00AF538B" w:rsidRDefault="00B92224" w:rsidP="00B92224">
            <w:pPr>
              <w:spacing w:before="100" w:beforeAutospacing="1" w:after="100" w:afterAutospacing="1"/>
              <w:jc w:val="center"/>
              <w:rPr>
                <w:color w:val="000000" w:themeColor="text1"/>
                <w:szCs w:val="21"/>
              </w:rPr>
            </w:pPr>
            <w:r w:rsidRPr="00AF538B">
              <w:rPr>
                <w:rFonts w:hint="eastAsia"/>
                <w:color w:val="000000" w:themeColor="text1"/>
                <w:szCs w:val="21"/>
              </w:rPr>
              <w:t>游标卡尺</w:t>
            </w:r>
          </w:p>
        </w:tc>
        <w:tc>
          <w:tcPr>
            <w:tcW w:w="2977" w:type="dxa"/>
            <w:tcMar>
              <w:left w:w="57" w:type="dxa"/>
              <w:right w:w="57" w:type="dxa"/>
            </w:tcMar>
            <w:vAlign w:val="center"/>
          </w:tcPr>
          <w:p w14:paraId="5F1BDEE3" w14:textId="4567FD6B" w:rsidR="00B92224" w:rsidRPr="00AF538B" w:rsidRDefault="00377FFD" w:rsidP="00B92224">
            <w:pPr>
              <w:spacing w:before="100" w:beforeAutospacing="1" w:after="100" w:afterAutospacing="1"/>
              <w:jc w:val="center"/>
              <w:rPr>
                <w:color w:val="000000" w:themeColor="text1"/>
                <w:szCs w:val="21"/>
                <w:vertAlign w:val="superscript"/>
              </w:rPr>
            </w:pPr>
            <w:r w:rsidRPr="00AF538B">
              <w:rPr>
                <w:rFonts w:hint="eastAsia"/>
                <w:color w:val="000000" w:themeColor="text1"/>
                <w:szCs w:val="21"/>
              </w:rPr>
              <w:t>M</w:t>
            </w:r>
            <w:r w:rsidRPr="00AF538B">
              <w:rPr>
                <w:color w:val="000000" w:themeColor="text1"/>
                <w:szCs w:val="21"/>
              </w:rPr>
              <w:t>PE</w:t>
            </w:r>
            <w:r w:rsidR="00B92224" w:rsidRPr="00AF538B">
              <w:rPr>
                <w:rFonts w:hint="eastAsia"/>
                <w:color w:val="000000" w:themeColor="text1"/>
                <w:szCs w:val="21"/>
              </w:rPr>
              <w:t>：</w:t>
            </w:r>
            <w:r w:rsidR="00B92224" w:rsidRPr="00AF538B">
              <w:rPr>
                <w:rFonts w:eastAsiaTheme="minorEastAsia" w:hint="eastAsia"/>
                <w:color w:val="000000" w:themeColor="text1"/>
                <w:szCs w:val="21"/>
              </w:rPr>
              <w:t>±</w:t>
            </w:r>
            <w:r w:rsidR="00B92224" w:rsidRPr="00AF538B">
              <w:rPr>
                <w:rFonts w:eastAsiaTheme="minorEastAsia" w:hint="eastAsia"/>
                <w:color w:val="000000" w:themeColor="text1"/>
                <w:szCs w:val="21"/>
              </w:rPr>
              <w:t>0</w:t>
            </w:r>
            <w:r w:rsidR="00B92224" w:rsidRPr="00AF538B">
              <w:rPr>
                <w:rFonts w:eastAsiaTheme="minorEastAsia"/>
                <w:color w:val="000000" w:themeColor="text1"/>
                <w:szCs w:val="21"/>
              </w:rPr>
              <w:t>.02 mm</w:t>
            </w:r>
          </w:p>
        </w:tc>
      </w:tr>
      <w:tr w:rsidR="00AF538B" w:rsidRPr="00AF538B" w14:paraId="646BB8BF" w14:textId="77777777" w:rsidTr="00691916">
        <w:trPr>
          <w:trHeight w:val="567"/>
          <w:jc w:val="center"/>
        </w:trPr>
        <w:tc>
          <w:tcPr>
            <w:tcW w:w="641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53D45F3F" w14:textId="77777777" w:rsidR="00B92224" w:rsidRPr="00AF538B" w:rsidRDefault="00B92224" w:rsidP="00B92224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AF538B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824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1556D0E0" w14:textId="77777777" w:rsidR="00B92224" w:rsidRPr="00AF538B" w:rsidRDefault="00B92224" w:rsidP="00B92224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AF538B">
              <w:rPr>
                <w:rFonts w:hint="eastAsia"/>
                <w:color w:val="000000" w:themeColor="text1"/>
              </w:rPr>
              <w:t>重复性</w:t>
            </w:r>
          </w:p>
        </w:tc>
        <w:tc>
          <w:tcPr>
            <w:tcW w:w="2551" w:type="dxa"/>
            <w:vAlign w:val="center"/>
          </w:tcPr>
          <w:p w14:paraId="3E97E4D0" w14:textId="05756594" w:rsidR="00B92224" w:rsidRPr="00AF538B" w:rsidRDefault="00B92224" w:rsidP="00B92224">
            <w:pPr>
              <w:spacing w:before="100" w:beforeAutospacing="1" w:after="100" w:afterAutospacing="1"/>
              <w:jc w:val="center"/>
              <w:rPr>
                <w:color w:val="000000" w:themeColor="text1"/>
                <w:szCs w:val="21"/>
              </w:rPr>
            </w:pPr>
            <w:r w:rsidRPr="00AF538B">
              <w:rPr>
                <w:rFonts w:hint="eastAsia"/>
                <w:color w:val="000000" w:themeColor="text1"/>
                <w:szCs w:val="21"/>
              </w:rPr>
              <w:t>力值砝码</w:t>
            </w:r>
            <w:r w:rsidR="006D3D04" w:rsidRPr="00AF538B">
              <w:rPr>
                <w:rFonts w:hint="eastAsia"/>
                <w:color w:val="000000" w:themeColor="text1"/>
                <w:szCs w:val="21"/>
              </w:rPr>
              <w:t>、测力杠杆</w:t>
            </w:r>
          </w:p>
        </w:tc>
        <w:tc>
          <w:tcPr>
            <w:tcW w:w="2977" w:type="dxa"/>
            <w:tcMar>
              <w:left w:w="57" w:type="dxa"/>
              <w:right w:w="57" w:type="dxa"/>
            </w:tcMar>
            <w:vAlign w:val="center"/>
          </w:tcPr>
          <w:p w14:paraId="6431C552" w14:textId="77777777" w:rsidR="00B92224" w:rsidRPr="00AF538B" w:rsidRDefault="00B92224" w:rsidP="00B92224">
            <w:pPr>
              <w:spacing w:before="100" w:beforeAutospacing="1" w:after="100" w:afterAutospacing="1"/>
              <w:jc w:val="center"/>
              <w:rPr>
                <w:color w:val="000000" w:themeColor="text1"/>
                <w:szCs w:val="21"/>
              </w:rPr>
            </w:pPr>
            <w:r w:rsidRPr="00AF538B">
              <w:rPr>
                <w:rFonts w:hint="eastAsia"/>
                <w:color w:val="000000" w:themeColor="text1"/>
                <w:szCs w:val="21"/>
              </w:rPr>
              <w:t>MPE</w:t>
            </w:r>
            <w:r w:rsidRPr="00AF538B">
              <w:rPr>
                <w:rFonts w:hint="eastAsia"/>
                <w:color w:val="000000" w:themeColor="text1"/>
                <w:szCs w:val="21"/>
              </w:rPr>
              <w:t>：</w:t>
            </w:r>
            <w:r w:rsidRPr="00AF538B">
              <w:rPr>
                <w:color w:val="000000" w:themeColor="text1"/>
                <w:szCs w:val="21"/>
              </w:rPr>
              <w:t>±</w:t>
            </w:r>
            <w:r w:rsidRPr="00AF538B">
              <w:rPr>
                <w:rFonts w:hint="eastAsia"/>
                <w:color w:val="000000" w:themeColor="text1"/>
                <w:szCs w:val="21"/>
              </w:rPr>
              <w:t>0.1%</w:t>
            </w:r>
            <w:r w:rsidRPr="00AF538B">
              <w:rPr>
                <w:color w:val="000000" w:themeColor="text1"/>
                <w:szCs w:val="21"/>
              </w:rPr>
              <w:t xml:space="preserve"> </w:t>
            </w:r>
          </w:p>
        </w:tc>
      </w:tr>
      <w:tr w:rsidR="00AF538B" w:rsidRPr="00AF538B" w14:paraId="221EC9E9" w14:textId="77777777" w:rsidTr="00691916">
        <w:trPr>
          <w:trHeight w:val="567"/>
          <w:jc w:val="center"/>
        </w:trPr>
        <w:tc>
          <w:tcPr>
            <w:tcW w:w="641" w:type="dxa"/>
            <w:vMerge/>
            <w:tcMar>
              <w:left w:w="57" w:type="dxa"/>
              <w:right w:w="57" w:type="dxa"/>
            </w:tcMar>
            <w:vAlign w:val="center"/>
          </w:tcPr>
          <w:p w14:paraId="139B6F0D" w14:textId="77777777" w:rsidR="00B92224" w:rsidRPr="00AF538B" w:rsidRDefault="00B92224" w:rsidP="00B92224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</w:p>
        </w:tc>
        <w:tc>
          <w:tcPr>
            <w:tcW w:w="1824" w:type="dxa"/>
            <w:vMerge/>
            <w:tcMar>
              <w:left w:w="57" w:type="dxa"/>
              <w:right w:w="57" w:type="dxa"/>
            </w:tcMar>
            <w:vAlign w:val="center"/>
          </w:tcPr>
          <w:p w14:paraId="4CFFFC45" w14:textId="77777777" w:rsidR="00B92224" w:rsidRPr="00AF538B" w:rsidRDefault="00B92224" w:rsidP="00B92224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</w:p>
        </w:tc>
        <w:tc>
          <w:tcPr>
            <w:tcW w:w="2551" w:type="dxa"/>
            <w:vAlign w:val="center"/>
          </w:tcPr>
          <w:p w14:paraId="137DC5E6" w14:textId="77777777" w:rsidR="00B92224" w:rsidRPr="00AF538B" w:rsidRDefault="00B92224" w:rsidP="00B92224">
            <w:pPr>
              <w:spacing w:before="100" w:beforeAutospacing="1" w:after="100" w:afterAutospacing="1"/>
              <w:jc w:val="center"/>
              <w:rPr>
                <w:color w:val="000000" w:themeColor="text1"/>
                <w:szCs w:val="21"/>
              </w:rPr>
            </w:pPr>
            <w:r w:rsidRPr="00AF538B">
              <w:rPr>
                <w:rFonts w:hint="eastAsia"/>
                <w:color w:val="000000" w:themeColor="text1"/>
                <w:szCs w:val="21"/>
              </w:rPr>
              <w:t>或标准测力仪</w:t>
            </w:r>
          </w:p>
        </w:tc>
        <w:tc>
          <w:tcPr>
            <w:tcW w:w="2977" w:type="dxa"/>
            <w:tcMar>
              <w:left w:w="57" w:type="dxa"/>
              <w:right w:w="57" w:type="dxa"/>
            </w:tcMar>
            <w:vAlign w:val="center"/>
          </w:tcPr>
          <w:p w14:paraId="5B1DD26F" w14:textId="468C8C2F" w:rsidR="00B92224" w:rsidRPr="00AF538B" w:rsidRDefault="004F3CFC" w:rsidP="00B92224">
            <w:pPr>
              <w:spacing w:before="100" w:beforeAutospacing="1" w:after="100" w:afterAutospacing="1"/>
              <w:jc w:val="center"/>
              <w:rPr>
                <w:color w:val="000000" w:themeColor="text1"/>
                <w:szCs w:val="21"/>
              </w:rPr>
            </w:pPr>
            <w:r w:rsidRPr="00AF538B">
              <w:rPr>
                <w:rFonts w:hint="eastAsia"/>
                <w:color w:val="000000" w:themeColor="text1"/>
                <w:szCs w:val="21"/>
              </w:rPr>
              <w:t>准确度：</w:t>
            </w:r>
            <w:r w:rsidR="00E03D65" w:rsidRPr="00AF538B">
              <w:rPr>
                <w:rFonts w:hint="eastAsia"/>
                <w:color w:val="000000" w:themeColor="text1"/>
                <w:szCs w:val="21"/>
              </w:rPr>
              <w:t>≤</w:t>
            </w:r>
            <w:r w:rsidR="004E78DF" w:rsidRPr="00AF538B">
              <w:rPr>
                <w:rFonts w:hint="eastAsia"/>
                <w:color w:val="000000" w:themeColor="text1"/>
                <w:szCs w:val="21"/>
              </w:rPr>
              <w:t>0</w:t>
            </w:r>
            <w:r w:rsidR="004E78DF" w:rsidRPr="00AF538B">
              <w:rPr>
                <w:color w:val="000000" w:themeColor="text1"/>
                <w:szCs w:val="21"/>
              </w:rPr>
              <w:t>.5</w:t>
            </w:r>
            <w:r w:rsidR="004E78DF" w:rsidRPr="00AF538B">
              <w:rPr>
                <w:rFonts w:hint="eastAsia"/>
                <w:color w:val="000000" w:themeColor="text1"/>
                <w:szCs w:val="21"/>
              </w:rPr>
              <w:t>级</w:t>
            </w:r>
          </w:p>
        </w:tc>
      </w:tr>
      <w:tr w:rsidR="00AF538B" w:rsidRPr="00AF538B" w14:paraId="0BE5534A" w14:textId="77777777" w:rsidTr="00691916">
        <w:trPr>
          <w:trHeight w:val="567"/>
          <w:jc w:val="center"/>
        </w:trPr>
        <w:tc>
          <w:tcPr>
            <w:tcW w:w="641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1234C477" w14:textId="77777777" w:rsidR="00B92224" w:rsidRPr="00AF538B" w:rsidRDefault="00B92224" w:rsidP="00B92224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AF538B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824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0D61D463" w14:textId="77777777" w:rsidR="00B92224" w:rsidRPr="00AF538B" w:rsidRDefault="00B92224" w:rsidP="00B92224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AF538B">
              <w:rPr>
                <w:rFonts w:hint="eastAsia"/>
                <w:color w:val="000000" w:themeColor="text1"/>
              </w:rPr>
              <w:t>示值误差</w:t>
            </w:r>
          </w:p>
        </w:tc>
        <w:tc>
          <w:tcPr>
            <w:tcW w:w="2551" w:type="dxa"/>
            <w:vAlign w:val="center"/>
          </w:tcPr>
          <w:p w14:paraId="7D1D948E" w14:textId="047745F5" w:rsidR="00B92224" w:rsidRPr="00AF538B" w:rsidRDefault="00BB0250" w:rsidP="00B92224">
            <w:pPr>
              <w:spacing w:before="100" w:beforeAutospacing="1" w:after="100" w:afterAutospacing="1"/>
              <w:jc w:val="center"/>
              <w:rPr>
                <w:color w:val="000000" w:themeColor="text1"/>
                <w:szCs w:val="21"/>
              </w:rPr>
            </w:pPr>
            <w:r w:rsidRPr="00AF538B">
              <w:rPr>
                <w:rFonts w:hint="eastAsia"/>
                <w:color w:val="000000" w:themeColor="text1"/>
                <w:szCs w:val="21"/>
              </w:rPr>
              <w:t>标准测力仪</w:t>
            </w:r>
          </w:p>
        </w:tc>
        <w:tc>
          <w:tcPr>
            <w:tcW w:w="2977" w:type="dxa"/>
            <w:tcMar>
              <w:left w:w="57" w:type="dxa"/>
              <w:right w:w="57" w:type="dxa"/>
            </w:tcMar>
            <w:vAlign w:val="center"/>
          </w:tcPr>
          <w:p w14:paraId="72D90D6F" w14:textId="659AE953" w:rsidR="00B92224" w:rsidRPr="00AF538B" w:rsidRDefault="00BB0250" w:rsidP="00B92224">
            <w:pPr>
              <w:spacing w:before="100" w:beforeAutospacing="1" w:after="100" w:afterAutospacing="1"/>
              <w:jc w:val="center"/>
              <w:rPr>
                <w:color w:val="000000" w:themeColor="text1"/>
                <w:szCs w:val="21"/>
              </w:rPr>
            </w:pPr>
            <w:r w:rsidRPr="00AF538B">
              <w:rPr>
                <w:rFonts w:hint="eastAsia"/>
                <w:color w:val="000000" w:themeColor="text1"/>
                <w:szCs w:val="21"/>
              </w:rPr>
              <w:t>准确度：≤</w:t>
            </w:r>
            <w:r w:rsidRPr="00AF538B">
              <w:rPr>
                <w:rFonts w:hint="eastAsia"/>
                <w:color w:val="000000" w:themeColor="text1"/>
                <w:szCs w:val="21"/>
              </w:rPr>
              <w:t>0</w:t>
            </w:r>
            <w:r w:rsidRPr="00AF538B">
              <w:rPr>
                <w:color w:val="000000" w:themeColor="text1"/>
                <w:szCs w:val="21"/>
              </w:rPr>
              <w:t>.5</w:t>
            </w:r>
            <w:r w:rsidRPr="00AF538B">
              <w:rPr>
                <w:rFonts w:hint="eastAsia"/>
                <w:color w:val="000000" w:themeColor="text1"/>
                <w:szCs w:val="21"/>
              </w:rPr>
              <w:t>级</w:t>
            </w:r>
          </w:p>
        </w:tc>
      </w:tr>
      <w:tr w:rsidR="00AF538B" w:rsidRPr="00AF538B" w14:paraId="375AECA5" w14:textId="77777777" w:rsidTr="00691916">
        <w:trPr>
          <w:trHeight w:val="567"/>
          <w:jc w:val="center"/>
        </w:trPr>
        <w:tc>
          <w:tcPr>
            <w:tcW w:w="641" w:type="dxa"/>
            <w:vMerge/>
            <w:tcMar>
              <w:left w:w="57" w:type="dxa"/>
              <w:right w:w="57" w:type="dxa"/>
            </w:tcMar>
            <w:vAlign w:val="center"/>
          </w:tcPr>
          <w:p w14:paraId="77B8EA03" w14:textId="77777777" w:rsidR="00B92224" w:rsidRPr="00AF538B" w:rsidRDefault="00B92224" w:rsidP="00B92224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</w:p>
        </w:tc>
        <w:tc>
          <w:tcPr>
            <w:tcW w:w="1824" w:type="dxa"/>
            <w:vMerge/>
            <w:tcMar>
              <w:left w:w="57" w:type="dxa"/>
              <w:right w:w="57" w:type="dxa"/>
            </w:tcMar>
            <w:vAlign w:val="center"/>
          </w:tcPr>
          <w:p w14:paraId="0BF674C5" w14:textId="77777777" w:rsidR="00B92224" w:rsidRPr="00AF538B" w:rsidRDefault="00B92224" w:rsidP="00B92224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</w:p>
        </w:tc>
        <w:tc>
          <w:tcPr>
            <w:tcW w:w="2551" w:type="dxa"/>
            <w:vAlign w:val="center"/>
          </w:tcPr>
          <w:p w14:paraId="08EA70D4" w14:textId="48126346" w:rsidR="00B92224" w:rsidRPr="00AF538B" w:rsidRDefault="00B92224" w:rsidP="00B92224">
            <w:pPr>
              <w:spacing w:before="100" w:beforeAutospacing="1" w:after="100" w:afterAutospacing="1"/>
              <w:jc w:val="center"/>
              <w:rPr>
                <w:color w:val="000000" w:themeColor="text1"/>
                <w:szCs w:val="21"/>
              </w:rPr>
            </w:pPr>
            <w:r w:rsidRPr="00AF538B">
              <w:rPr>
                <w:rFonts w:hint="eastAsia"/>
                <w:color w:val="000000" w:themeColor="text1"/>
                <w:szCs w:val="21"/>
              </w:rPr>
              <w:t>或</w:t>
            </w:r>
            <w:r w:rsidR="00BB0250" w:rsidRPr="00AF538B">
              <w:rPr>
                <w:rFonts w:hint="eastAsia"/>
                <w:color w:val="000000" w:themeColor="text1"/>
                <w:szCs w:val="21"/>
              </w:rPr>
              <w:t>力值砝码、测力杠杆</w:t>
            </w:r>
          </w:p>
        </w:tc>
        <w:tc>
          <w:tcPr>
            <w:tcW w:w="2977" w:type="dxa"/>
            <w:tcMar>
              <w:left w:w="57" w:type="dxa"/>
              <w:right w:w="57" w:type="dxa"/>
            </w:tcMar>
            <w:vAlign w:val="center"/>
          </w:tcPr>
          <w:p w14:paraId="24F71E87" w14:textId="33E089C7" w:rsidR="00B92224" w:rsidRPr="00AF538B" w:rsidRDefault="00BB0250" w:rsidP="00B92224">
            <w:pPr>
              <w:spacing w:before="100" w:beforeAutospacing="1" w:after="100" w:afterAutospacing="1"/>
              <w:jc w:val="center"/>
              <w:rPr>
                <w:color w:val="000000" w:themeColor="text1"/>
                <w:szCs w:val="21"/>
              </w:rPr>
            </w:pPr>
            <w:r w:rsidRPr="00AF538B">
              <w:rPr>
                <w:rFonts w:hint="eastAsia"/>
                <w:color w:val="000000" w:themeColor="text1"/>
                <w:szCs w:val="21"/>
              </w:rPr>
              <w:t>MPE</w:t>
            </w:r>
            <w:r w:rsidRPr="00AF538B">
              <w:rPr>
                <w:rFonts w:hint="eastAsia"/>
                <w:color w:val="000000" w:themeColor="text1"/>
                <w:szCs w:val="21"/>
              </w:rPr>
              <w:t>：</w:t>
            </w:r>
            <w:r w:rsidRPr="00AF538B">
              <w:rPr>
                <w:color w:val="000000" w:themeColor="text1"/>
                <w:szCs w:val="21"/>
              </w:rPr>
              <w:t>±</w:t>
            </w:r>
            <w:r w:rsidRPr="00AF538B">
              <w:rPr>
                <w:rFonts w:hint="eastAsia"/>
                <w:color w:val="000000" w:themeColor="text1"/>
                <w:szCs w:val="21"/>
              </w:rPr>
              <w:t>0.1%</w:t>
            </w:r>
          </w:p>
        </w:tc>
      </w:tr>
      <w:tr w:rsidR="00AF538B" w:rsidRPr="00AF538B" w14:paraId="188A8816" w14:textId="77777777" w:rsidTr="00691916">
        <w:trPr>
          <w:trHeight w:val="567"/>
          <w:jc w:val="center"/>
        </w:trPr>
        <w:tc>
          <w:tcPr>
            <w:tcW w:w="641" w:type="dxa"/>
            <w:tcMar>
              <w:left w:w="57" w:type="dxa"/>
              <w:right w:w="57" w:type="dxa"/>
            </w:tcMar>
            <w:vAlign w:val="center"/>
          </w:tcPr>
          <w:p w14:paraId="36355A59" w14:textId="77777777" w:rsidR="00B92224" w:rsidRPr="00AF538B" w:rsidRDefault="00B92224" w:rsidP="00B92224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AF538B"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1824" w:type="dxa"/>
            <w:tcMar>
              <w:left w:w="57" w:type="dxa"/>
              <w:right w:w="57" w:type="dxa"/>
            </w:tcMar>
            <w:vAlign w:val="center"/>
          </w:tcPr>
          <w:p w14:paraId="37D7CB18" w14:textId="77777777" w:rsidR="00B92224" w:rsidRPr="00AF538B" w:rsidRDefault="00B92224" w:rsidP="00B92224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AF538B">
              <w:rPr>
                <w:rFonts w:hint="eastAsia"/>
                <w:color w:val="000000" w:themeColor="text1"/>
              </w:rPr>
              <w:t>剥离刀口下行速度</w:t>
            </w:r>
          </w:p>
        </w:tc>
        <w:tc>
          <w:tcPr>
            <w:tcW w:w="2551" w:type="dxa"/>
            <w:vAlign w:val="center"/>
          </w:tcPr>
          <w:p w14:paraId="6C972B7C" w14:textId="5A3D082F" w:rsidR="00B92224" w:rsidRPr="00AF538B" w:rsidRDefault="00B92224" w:rsidP="00B92224">
            <w:pPr>
              <w:spacing w:before="100" w:beforeAutospacing="1" w:after="100" w:afterAutospacing="1"/>
              <w:jc w:val="center"/>
              <w:rPr>
                <w:color w:val="000000" w:themeColor="text1"/>
                <w:szCs w:val="21"/>
              </w:rPr>
            </w:pPr>
            <w:r w:rsidRPr="00AF538B">
              <w:rPr>
                <w:rFonts w:hint="eastAsia"/>
                <w:color w:val="000000" w:themeColor="text1"/>
                <w:szCs w:val="21"/>
              </w:rPr>
              <w:t>高度卡尺</w:t>
            </w:r>
            <w:r w:rsidR="004F3CFC" w:rsidRPr="00AF538B">
              <w:rPr>
                <w:rFonts w:hint="eastAsia"/>
                <w:color w:val="000000" w:themeColor="text1"/>
                <w:szCs w:val="21"/>
              </w:rPr>
              <w:t>、</w:t>
            </w:r>
            <w:r w:rsidRPr="00AF538B">
              <w:rPr>
                <w:rFonts w:hint="eastAsia"/>
                <w:color w:val="000000" w:themeColor="text1"/>
                <w:szCs w:val="21"/>
              </w:rPr>
              <w:t>秒表</w:t>
            </w:r>
          </w:p>
        </w:tc>
        <w:tc>
          <w:tcPr>
            <w:tcW w:w="2977" w:type="dxa"/>
            <w:tcMar>
              <w:left w:w="57" w:type="dxa"/>
              <w:right w:w="57" w:type="dxa"/>
            </w:tcMar>
            <w:vAlign w:val="center"/>
          </w:tcPr>
          <w:p w14:paraId="7E6C3718" w14:textId="16636C20" w:rsidR="00B92224" w:rsidRPr="00AF538B" w:rsidRDefault="00B92224" w:rsidP="00B92224">
            <w:pPr>
              <w:spacing w:before="100" w:beforeAutospacing="1" w:after="100" w:afterAutospacing="1"/>
              <w:jc w:val="center"/>
              <w:rPr>
                <w:color w:val="000000" w:themeColor="text1"/>
                <w:szCs w:val="21"/>
              </w:rPr>
            </w:pPr>
            <w:r w:rsidRPr="00AF538B">
              <w:rPr>
                <w:rFonts w:hint="eastAsia"/>
                <w:color w:val="000000" w:themeColor="text1"/>
                <w:szCs w:val="21"/>
              </w:rPr>
              <w:t>MPE</w:t>
            </w:r>
            <w:r w:rsidRPr="00AF538B">
              <w:rPr>
                <w:rFonts w:hint="eastAsia"/>
                <w:color w:val="000000" w:themeColor="text1"/>
                <w:szCs w:val="21"/>
              </w:rPr>
              <w:t>：</w:t>
            </w:r>
            <w:r w:rsidRPr="00AF538B">
              <w:rPr>
                <w:color w:val="000000" w:themeColor="text1"/>
                <w:szCs w:val="21"/>
              </w:rPr>
              <w:t>±</w:t>
            </w:r>
            <w:r w:rsidRPr="00AF538B">
              <w:rPr>
                <w:rFonts w:hint="eastAsia"/>
                <w:color w:val="000000" w:themeColor="text1"/>
                <w:szCs w:val="21"/>
              </w:rPr>
              <w:t>0.0</w:t>
            </w:r>
            <w:r w:rsidRPr="00AF538B">
              <w:rPr>
                <w:color w:val="000000" w:themeColor="text1"/>
                <w:szCs w:val="21"/>
              </w:rPr>
              <w:t>3</w:t>
            </w:r>
            <w:r w:rsidRPr="00AF538B">
              <w:rPr>
                <w:rFonts w:hint="eastAsia"/>
                <w:color w:val="000000" w:themeColor="text1"/>
                <w:szCs w:val="21"/>
              </w:rPr>
              <w:t>mm</w:t>
            </w:r>
            <w:r w:rsidR="004F3CFC" w:rsidRPr="00AF538B">
              <w:rPr>
                <w:rFonts w:hint="eastAsia"/>
                <w:color w:val="000000" w:themeColor="text1"/>
                <w:sz w:val="28"/>
              </w:rPr>
              <w:t>、</w:t>
            </w:r>
            <w:r w:rsidRPr="00AF538B">
              <w:rPr>
                <w:rFonts w:hint="eastAsia"/>
                <w:color w:val="000000" w:themeColor="text1"/>
                <w:szCs w:val="21"/>
              </w:rPr>
              <w:t>MPE</w:t>
            </w:r>
            <w:r w:rsidRPr="00AF538B">
              <w:rPr>
                <w:rFonts w:hint="eastAsia"/>
                <w:color w:val="000000" w:themeColor="text1"/>
                <w:szCs w:val="21"/>
              </w:rPr>
              <w:t>：</w:t>
            </w:r>
            <w:r w:rsidRPr="00AF538B">
              <w:rPr>
                <w:color w:val="000000" w:themeColor="text1"/>
                <w:szCs w:val="21"/>
              </w:rPr>
              <w:t>±</w:t>
            </w:r>
            <w:r w:rsidRPr="00AF538B">
              <w:rPr>
                <w:rFonts w:hint="eastAsia"/>
                <w:color w:val="000000" w:themeColor="text1"/>
                <w:szCs w:val="21"/>
              </w:rPr>
              <w:t>0.5</w:t>
            </w:r>
            <w:r w:rsidRPr="00AF538B">
              <w:rPr>
                <w:color w:val="000000" w:themeColor="text1"/>
                <w:szCs w:val="21"/>
              </w:rPr>
              <w:t xml:space="preserve"> </w:t>
            </w:r>
            <w:r w:rsidRPr="00AF538B">
              <w:rPr>
                <w:rFonts w:hint="eastAsia"/>
                <w:color w:val="000000" w:themeColor="text1"/>
                <w:szCs w:val="21"/>
              </w:rPr>
              <w:t>s/d</w:t>
            </w:r>
          </w:p>
        </w:tc>
      </w:tr>
    </w:tbl>
    <w:p w14:paraId="15936AEB" w14:textId="77777777" w:rsidR="008323F2" w:rsidRPr="00AF538B" w:rsidRDefault="00B92224" w:rsidP="00951B9C">
      <w:pPr>
        <w:numPr>
          <w:ilvl w:val="0"/>
          <w:numId w:val="3"/>
        </w:numPr>
        <w:tabs>
          <w:tab w:val="clear" w:pos="425"/>
        </w:tabs>
        <w:spacing w:beforeLines="50" w:before="156" w:afterLines="50" w:after="156" w:line="400" w:lineRule="exact"/>
        <w:ind w:left="284" w:hanging="284"/>
        <w:outlineLvl w:val="0"/>
        <w:rPr>
          <w:rFonts w:eastAsia="黑体"/>
          <w:bCs/>
          <w:color w:val="000000" w:themeColor="text1"/>
          <w:kern w:val="10"/>
          <w:sz w:val="24"/>
        </w:rPr>
      </w:pPr>
      <w:bookmarkStart w:id="4" w:name="_Toc425149455"/>
      <w:r w:rsidRPr="00AF538B">
        <w:rPr>
          <w:rFonts w:eastAsia="黑体" w:hint="eastAsia"/>
          <w:bCs/>
          <w:color w:val="000000" w:themeColor="text1"/>
          <w:kern w:val="10"/>
          <w:sz w:val="24"/>
        </w:rPr>
        <w:t xml:space="preserve"> </w:t>
      </w:r>
      <w:r w:rsidR="002D269A" w:rsidRPr="00AF538B">
        <w:rPr>
          <w:rFonts w:eastAsia="黑体" w:hint="eastAsia"/>
          <w:bCs/>
          <w:color w:val="000000" w:themeColor="text1"/>
          <w:kern w:val="10"/>
          <w:sz w:val="24"/>
        </w:rPr>
        <w:t>校准项目和校准方法</w:t>
      </w:r>
      <w:bookmarkEnd w:id="4"/>
    </w:p>
    <w:p w14:paraId="53797251" w14:textId="77777777" w:rsidR="00B92224" w:rsidRPr="00AF538B" w:rsidRDefault="00B92224" w:rsidP="00B92224">
      <w:pPr>
        <w:spacing w:line="400" w:lineRule="exact"/>
        <w:ind w:right="17" w:firstLineChars="200" w:firstLine="480"/>
        <w:rPr>
          <w:rFonts w:eastAsiaTheme="minorEastAsia"/>
          <w:bCs/>
          <w:color w:val="000000" w:themeColor="text1"/>
          <w:kern w:val="10"/>
          <w:sz w:val="24"/>
        </w:rPr>
      </w:pPr>
      <w:r w:rsidRPr="00AF538B">
        <w:rPr>
          <w:rFonts w:hint="eastAsia"/>
          <w:color w:val="000000" w:themeColor="text1"/>
          <w:sz w:val="24"/>
        </w:rPr>
        <w:t>首先检查外观和各部分的相互作用，确定没有影响校准计量性能的因素后再进行校准。</w:t>
      </w:r>
    </w:p>
    <w:p w14:paraId="7523690F" w14:textId="77777777" w:rsidR="00B92224" w:rsidRPr="00AF538B" w:rsidRDefault="00B92224" w:rsidP="00B92224">
      <w:pPr>
        <w:pStyle w:val="aff"/>
        <w:numPr>
          <w:ilvl w:val="1"/>
          <w:numId w:val="3"/>
        </w:numPr>
        <w:spacing w:line="400" w:lineRule="exact"/>
        <w:ind w:firstLineChars="0"/>
        <w:outlineLvl w:val="1"/>
        <w:rPr>
          <w:color w:val="000000" w:themeColor="text1"/>
          <w:sz w:val="24"/>
        </w:rPr>
      </w:pPr>
      <w:r w:rsidRPr="00AF538B">
        <w:rPr>
          <w:rFonts w:hint="eastAsia"/>
          <w:color w:val="000000" w:themeColor="text1"/>
          <w:sz w:val="24"/>
        </w:rPr>
        <w:t xml:space="preserve"> </w:t>
      </w:r>
      <w:r w:rsidRPr="00AF538B">
        <w:rPr>
          <w:rFonts w:hint="eastAsia"/>
          <w:color w:val="000000" w:themeColor="text1"/>
          <w:sz w:val="24"/>
        </w:rPr>
        <w:t>校准项目</w:t>
      </w:r>
    </w:p>
    <w:p w14:paraId="6A826A45" w14:textId="77777777" w:rsidR="00B92224" w:rsidRPr="00AF538B" w:rsidRDefault="00B92224" w:rsidP="00B92224">
      <w:pPr>
        <w:spacing w:line="400" w:lineRule="exact"/>
        <w:ind w:right="17" w:firstLineChars="200" w:firstLine="480"/>
        <w:rPr>
          <w:color w:val="000000" w:themeColor="text1"/>
          <w:sz w:val="24"/>
        </w:rPr>
      </w:pPr>
      <w:r w:rsidRPr="00AF538B">
        <w:rPr>
          <w:rFonts w:hint="eastAsia"/>
          <w:color w:val="000000" w:themeColor="text1"/>
          <w:sz w:val="24"/>
        </w:rPr>
        <w:t>校准项目见表</w:t>
      </w:r>
      <w:r w:rsidRPr="00AF538B">
        <w:rPr>
          <w:color w:val="000000" w:themeColor="text1"/>
          <w:sz w:val="24"/>
        </w:rPr>
        <w:t>2</w:t>
      </w:r>
      <w:r w:rsidRPr="00AF538B">
        <w:rPr>
          <w:rFonts w:hint="eastAsia"/>
          <w:color w:val="000000" w:themeColor="text1"/>
          <w:sz w:val="24"/>
        </w:rPr>
        <w:t>。</w:t>
      </w:r>
    </w:p>
    <w:p w14:paraId="2833C2CB" w14:textId="77777777" w:rsidR="00B92224" w:rsidRPr="00AF538B" w:rsidRDefault="00B92224" w:rsidP="00B92224">
      <w:pPr>
        <w:spacing w:line="400" w:lineRule="exact"/>
        <w:ind w:right="17"/>
        <w:jc w:val="center"/>
        <w:rPr>
          <w:rFonts w:eastAsia="黑体"/>
          <w:color w:val="000000" w:themeColor="text1"/>
          <w:szCs w:val="21"/>
        </w:rPr>
      </w:pPr>
      <w:r w:rsidRPr="00AF538B">
        <w:rPr>
          <w:rFonts w:eastAsia="黑体" w:hint="eastAsia"/>
          <w:color w:val="000000" w:themeColor="text1"/>
          <w:szCs w:val="21"/>
        </w:rPr>
        <w:t>表</w:t>
      </w:r>
      <w:r w:rsidRPr="00AF538B">
        <w:rPr>
          <w:rFonts w:eastAsia="黑体" w:hint="eastAsia"/>
          <w:color w:val="000000" w:themeColor="text1"/>
          <w:szCs w:val="21"/>
        </w:rPr>
        <w:t>2</w:t>
      </w:r>
      <w:r w:rsidRPr="00AF538B">
        <w:rPr>
          <w:rFonts w:eastAsia="黑体"/>
          <w:color w:val="000000" w:themeColor="text1"/>
          <w:szCs w:val="21"/>
        </w:rPr>
        <w:t xml:space="preserve"> </w:t>
      </w:r>
      <w:r w:rsidRPr="00AF538B">
        <w:rPr>
          <w:rFonts w:eastAsia="黑体" w:hint="eastAsia"/>
          <w:color w:val="000000" w:themeColor="text1"/>
          <w:szCs w:val="21"/>
        </w:rPr>
        <w:t>校准项目</w:t>
      </w:r>
    </w:p>
    <w:tbl>
      <w:tblPr>
        <w:tblStyle w:val="afd"/>
        <w:tblW w:w="0" w:type="auto"/>
        <w:jc w:val="center"/>
        <w:tblLook w:val="04A0" w:firstRow="1" w:lastRow="0" w:firstColumn="1" w:lastColumn="0" w:noHBand="0" w:noVBand="1"/>
      </w:tblPr>
      <w:tblGrid>
        <w:gridCol w:w="1351"/>
        <w:gridCol w:w="2858"/>
        <w:gridCol w:w="2812"/>
      </w:tblGrid>
      <w:tr w:rsidR="00AF538B" w:rsidRPr="00AF538B" w14:paraId="4DB71055" w14:textId="77777777" w:rsidTr="00B92224">
        <w:trPr>
          <w:trHeight w:val="567"/>
          <w:jc w:val="center"/>
        </w:trPr>
        <w:tc>
          <w:tcPr>
            <w:tcW w:w="1351" w:type="dxa"/>
            <w:vAlign w:val="center"/>
          </w:tcPr>
          <w:p w14:paraId="64C4A489" w14:textId="77777777" w:rsidR="00B92224" w:rsidRPr="00AF538B" w:rsidRDefault="00B92224" w:rsidP="00B92224">
            <w:pPr>
              <w:spacing w:line="400" w:lineRule="exact"/>
              <w:ind w:right="17"/>
              <w:jc w:val="center"/>
              <w:rPr>
                <w:rFonts w:eastAsiaTheme="minorEastAsia"/>
                <w:color w:val="000000" w:themeColor="text1"/>
                <w:sz w:val="21"/>
                <w:szCs w:val="21"/>
              </w:rPr>
            </w:pPr>
            <w:r w:rsidRPr="00AF538B">
              <w:rPr>
                <w:rFonts w:eastAsiaTheme="minorEastAsia" w:hint="eastAsia"/>
                <w:color w:val="000000" w:themeColor="text1"/>
                <w:sz w:val="21"/>
                <w:szCs w:val="21"/>
              </w:rPr>
              <w:t>序号</w:t>
            </w:r>
          </w:p>
        </w:tc>
        <w:tc>
          <w:tcPr>
            <w:tcW w:w="2858" w:type="dxa"/>
            <w:vAlign w:val="center"/>
          </w:tcPr>
          <w:p w14:paraId="66E8FDD9" w14:textId="77777777" w:rsidR="00B92224" w:rsidRPr="00AF538B" w:rsidRDefault="00B92224" w:rsidP="00B92224">
            <w:pPr>
              <w:spacing w:line="400" w:lineRule="exact"/>
              <w:ind w:right="17"/>
              <w:jc w:val="center"/>
              <w:rPr>
                <w:rFonts w:eastAsiaTheme="minorEastAsia"/>
                <w:color w:val="000000" w:themeColor="text1"/>
                <w:sz w:val="21"/>
                <w:szCs w:val="21"/>
              </w:rPr>
            </w:pPr>
            <w:r w:rsidRPr="00AF538B">
              <w:rPr>
                <w:rFonts w:eastAsiaTheme="minorEastAsia" w:hint="eastAsia"/>
                <w:color w:val="000000" w:themeColor="text1"/>
                <w:sz w:val="21"/>
                <w:szCs w:val="21"/>
              </w:rPr>
              <w:t>校准项目</w:t>
            </w:r>
          </w:p>
        </w:tc>
        <w:tc>
          <w:tcPr>
            <w:tcW w:w="2812" w:type="dxa"/>
            <w:vAlign w:val="center"/>
          </w:tcPr>
          <w:p w14:paraId="135F651F" w14:textId="77777777" w:rsidR="00B92224" w:rsidRPr="00AF538B" w:rsidRDefault="00B92224" w:rsidP="00B92224">
            <w:pPr>
              <w:spacing w:line="400" w:lineRule="exact"/>
              <w:ind w:right="17"/>
              <w:jc w:val="center"/>
              <w:rPr>
                <w:rFonts w:eastAsiaTheme="minorEastAsia"/>
                <w:color w:val="000000" w:themeColor="text1"/>
                <w:sz w:val="21"/>
                <w:szCs w:val="21"/>
              </w:rPr>
            </w:pPr>
            <w:r w:rsidRPr="00AF538B">
              <w:rPr>
                <w:rFonts w:eastAsiaTheme="minorEastAsia" w:hint="eastAsia"/>
                <w:color w:val="000000" w:themeColor="text1"/>
                <w:sz w:val="21"/>
                <w:szCs w:val="21"/>
              </w:rPr>
              <w:t>校准方法条款</w:t>
            </w:r>
          </w:p>
        </w:tc>
      </w:tr>
      <w:tr w:rsidR="00AF538B" w:rsidRPr="00AF538B" w14:paraId="4D186C79" w14:textId="77777777" w:rsidTr="00B92224">
        <w:trPr>
          <w:trHeight w:val="567"/>
          <w:jc w:val="center"/>
        </w:trPr>
        <w:tc>
          <w:tcPr>
            <w:tcW w:w="1351" w:type="dxa"/>
            <w:vAlign w:val="center"/>
          </w:tcPr>
          <w:p w14:paraId="02FA5DF5" w14:textId="77777777" w:rsidR="00B92224" w:rsidRPr="00AF538B" w:rsidRDefault="00B92224" w:rsidP="00B92224">
            <w:pPr>
              <w:spacing w:line="400" w:lineRule="exact"/>
              <w:ind w:right="17"/>
              <w:jc w:val="center"/>
              <w:rPr>
                <w:rFonts w:eastAsiaTheme="minorEastAsia"/>
                <w:color w:val="000000" w:themeColor="text1"/>
                <w:sz w:val="21"/>
                <w:szCs w:val="21"/>
              </w:rPr>
            </w:pPr>
            <w:r w:rsidRPr="00AF538B">
              <w:rPr>
                <w:rFonts w:eastAsiaTheme="minorEastAsia" w:hint="eastAsia"/>
                <w:color w:val="000000" w:themeColor="text1"/>
                <w:sz w:val="21"/>
                <w:szCs w:val="21"/>
              </w:rPr>
              <w:t>1</w:t>
            </w:r>
          </w:p>
        </w:tc>
        <w:tc>
          <w:tcPr>
            <w:tcW w:w="2858" w:type="dxa"/>
            <w:vAlign w:val="center"/>
          </w:tcPr>
          <w:p w14:paraId="59F321A5" w14:textId="77777777" w:rsidR="00B92224" w:rsidRPr="00AF538B" w:rsidRDefault="00B92224" w:rsidP="00B92224">
            <w:pPr>
              <w:spacing w:before="100" w:beforeAutospacing="1" w:after="100" w:afterAutospacing="1"/>
              <w:jc w:val="center"/>
              <w:rPr>
                <w:rFonts w:eastAsiaTheme="minorEastAsia"/>
                <w:color w:val="000000" w:themeColor="text1"/>
                <w:sz w:val="21"/>
                <w:szCs w:val="21"/>
              </w:rPr>
            </w:pPr>
            <w:r w:rsidRPr="00AF538B">
              <w:rPr>
                <w:rFonts w:eastAsiaTheme="minorEastAsia" w:hint="eastAsia"/>
                <w:color w:val="000000" w:themeColor="text1"/>
                <w:sz w:val="21"/>
                <w:szCs w:val="21"/>
              </w:rPr>
              <w:t>剥离刀刀口尺寸</w:t>
            </w:r>
          </w:p>
        </w:tc>
        <w:tc>
          <w:tcPr>
            <w:tcW w:w="2812" w:type="dxa"/>
            <w:vAlign w:val="center"/>
          </w:tcPr>
          <w:p w14:paraId="5F5EA623" w14:textId="77777777" w:rsidR="00B92224" w:rsidRPr="00AF538B" w:rsidRDefault="00B92224" w:rsidP="00B92224">
            <w:pPr>
              <w:spacing w:line="400" w:lineRule="exact"/>
              <w:ind w:right="17"/>
              <w:jc w:val="center"/>
              <w:rPr>
                <w:rFonts w:eastAsiaTheme="minorEastAsia"/>
                <w:color w:val="000000" w:themeColor="text1"/>
                <w:sz w:val="21"/>
                <w:szCs w:val="21"/>
              </w:rPr>
            </w:pPr>
            <w:r w:rsidRPr="00AF538B">
              <w:rPr>
                <w:rFonts w:eastAsiaTheme="minorEastAsia" w:hint="eastAsia"/>
                <w:color w:val="000000" w:themeColor="text1"/>
                <w:sz w:val="21"/>
                <w:szCs w:val="21"/>
              </w:rPr>
              <w:t>5</w:t>
            </w:r>
            <w:r w:rsidRPr="00AF538B">
              <w:rPr>
                <w:rFonts w:eastAsiaTheme="minorEastAsia"/>
                <w:color w:val="000000" w:themeColor="text1"/>
                <w:sz w:val="21"/>
                <w:szCs w:val="21"/>
              </w:rPr>
              <w:t>.2.1</w:t>
            </w:r>
          </w:p>
        </w:tc>
      </w:tr>
      <w:tr w:rsidR="00AF538B" w:rsidRPr="00AF538B" w14:paraId="56E5A0C7" w14:textId="77777777" w:rsidTr="00B92224">
        <w:trPr>
          <w:trHeight w:val="567"/>
          <w:jc w:val="center"/>
        </w:trPr>
        <w:tc>
          <w:tcPr>
            <w:tcW w:w="1351" w:type="dxa"/>
            <w:vAlign w:val="center"/>
          </w:tcPr>
          <w:p w14:paraId="3D063D0B" w14:textId="77777777" w:rsidR="00B92224" w:rsidRPr="00AF538B" w:rsidRDefault="00B92224" w:rsidP="00B92224">
            <w:pPr>
              <w:spacing w:line="400" w:lineRule="exact"/>
              <w:ind w:right="17"/>
              <w:jc w:val="center"/>
              <w:rPr>
                <w:rFonts w:eastAsiaTheme="minorEastAsia"/>
                <w:color w:val="000000" w:themeColor="text1"/>
                <w:sz w:val="21"/>
                <w:szCs w:val="21"/>
              </w:rPr>
            </w:pPr>
            <w:r w:rsidRPr="00AF538B">
              <w:rPr>
                <w:rFonts w:eastAsiaTheme="minorEastAsia" w:hint="eastAsia"/>
                <w:color w:val="000000" w:themeColor="text1"/>
                <w:sz w:val="21"/>
                <w:szCs w:val="21"/>
              </w:rPr>
              <w:t>2</w:t>
            </w:r>
          </w:p>
        </w:tc>
        <w:tc>
          <w:tcPr>
            <w:tcW w:w="2858" w:type="dxa"/>
            <w:vAlign w:val="center"/>
          </w:tcPr>
          <w:p w14:paraId="336095BB" w14:textId="77777777" w:rsidR="00B92224" w:rsidRPr="00AF538B" w:rsidRDefault="00B92224" w:rsidP="00B92224">
            <w:pPr>
              <w:spacing w:before="100" w:beforeAutospacing="1" w:after="100" w:afterAutospacing="1"/>
              <w:jc w:val="center"/>
              <w:rPr>
                <w:rFonts w:eastAsiaTheme="minorEastAsia"/>
                <w:color w:val="000000" w:themeColor="text1"/>
                <w:sz w:val="21"/>
                <w:szCs w:val="21"/>
              </w:rPr>
            </w:pPr>
            <w:r w:rsidRPr="00AF538B">
              <w:rPr>
                <w:rFonts w:eastAsiaTheme="minorEastAsia" w:hint="eastAsia"/>
                <w:color w:val="000000" w:themeColor="text1"/>
                <w:sz w:val="21"/>
                <w:szCs w:val="21"/>
              </w:rPr>
              <w:t>重复性</w:t>
            </w:r>
          </w:p>
        </w:tc>
        <w:tc>
          <w:tcPr>
            <w:tcW w:w="2812" w:type="dxa"/>
            <w:vAlign w:val="center"/>
          </w:tcPr>
          <w:p w14:paraId="1B5CEC65" w14:textId="77777777" w:rsidR="00B92224" w:rsidRPr="00AF538B" w:rsidRDefault="00B92224" w:rsidP="00B92224">
            <w:pPr>
              <w:spacing w:line="400" w:lineRule="exact"/>
              <w:ind w:right="17"/>
              <w:jc w:val="center"/>
              <w:rPr>
                <w:rFonts w:eastAsiaTheme="minorEastAsia"/>
                <w:color w:val="000000" w:themeColor="text1"/>
                <w:sz w:val="21"/>
                <w:szCs w:val="21"/>
              </w:rPr>
            </w:pPr>
            <w:r w:rsidRPr="00AF538B">
              <w:rPr>
                <w:rFonts w:eastAsiaTheme="minorEastAsia" w:hint="eastAsia"/>
                <w:color w:val="000000" w:themeColor="text1"/>
                <w:sz w:val="21"/>
                <w:szCs w:val="21"/>
              </w:rPr>
              <w:t>5</w:t>
            </w:r>
            <w:r w:rsidRPr="00AF538B">
              <w:rPr>
                <w:rFonts w:eastAsiaTheme="minorEastAsia"/>
                <w:color w:val="000000" w:themeColor="text1"/>
                <w:sz w:val="21"/>
                <w:szCs w:val="21"/>
              </w:rPr>
              <w:t>.2.2</w:t>
            </w:r>
          </w:p>
        </w:tc>
      </w:tr>
      <w:tr w:rsidR="00AF538B" w:rsidRPr="00AF538B" w14:paraId="5EF3FDD5" w14:textId="77777777" w:rsidTr="00B92224">
        <w:trPr>
          <w:trHeight w:val="567"/>
          <w:jc w:val="center"/>
        </w:trPr>
        <w:tc>
          <w:tcPr>
            <w:tcW w:w="1351" w:type="dxa"/>
            <w:vAlign w:val="center"/>
          </w:tcPr>
          <w:p w14:paraId="4255D413" w14:textId="77777777" w:rsidR="00B92224" w:rsidRPr="00AF538B" w:rsidRDefault="00B92224" w:rsidP="00B92224">
            <w:pPr>
              <w:spacing w:line="400" w:lineRule="exact"/>
              <w:ind w:right="17"/>
              <w:jc w:val="center"/>
              <w:rPr>
                <w:rFonts w:eastAsiaTheme="minorEastAsia"/>
                <w:color w:val="000000" w:themeColor="text1"/>
                <w:sz w:val="21"/>
                <w:szCs w:val="21"/>
              </w:rPr>
            </w:pPr>
            <w:r w:rsidRPr="00AF538B">
              <w:rPr>
                <w:rFonts w:eastAsiaTheme="minorEastAsia" w:hint="eastAsia"/>
                <w:color w:val="000000" w:themeColor="text1"/>
                <w:sz w:val="21"/>
                <w:szCs w:val="21"/>
              </w:rPr>
              <w:t>3</w:t>
            </w:r>
          </w:p>
        </w:tc>
        <w:tc>
          <w:tcPr>
            <w:tcW w:w="2858" w:type="dxa"/>
            <w:vAlign w:val="center"/>
          </w:tcPr>
          <w:p w14:paraId="71B5B850" w14:textId="77777777" w:rsidR="00B92224" w:rsidRPr="00AF538B" w:rsidRDefault="00B92224" w:rsidP="00B92224">
            <w:pPr>
              <w:spacing w:before="100" w:beforeAutospacing="1" w:after="100" w:afterAutospacing="1"/>
              <w:jc w:val="center"/>
              <w:rPr>
                <w:rFonts w:eastAsiaTheme="minorEastAsia"/>
                <w:color w:val="000000" w:themeColor="text1"/>
                <w:sz w:val="21"/>
                <w:szCs w:val="21"/>
              </w:rPr>
            </w:pPr>
            <w:r w:rsidRPr="00AF538B">
              <w:rPr>
                <w:rFonts w:eastAsiaTheme="minorEastAsia" w:hint="eastAsia"/>
                <w:color w:val="000000" w:themeColor="text1"/>
                <w:sz w:val="21"/>
                <w:szCs w:val="21"/>
              </w:rPr>
              <w:t>示值误差</w:t>
            </w:r>
          </w:p>
        </w:tc>
        <w:tc>
          <w:tcPr>
            <w:tcW w:w="2812" w:type="dxa"/>
            <w:vAlign w:val="center"/>
          </w:tcPr>
          <w:p w14:paraId="636CC5FA" w14:textId="77777777" w:rsidR="00B92224" w:rsidRPr="00AF538B" w:rsidRDefault="00B92224" w:rsidP="00B92224">
            <w:pPr>
              <w:spacing w:line="400" w:lineRule="exact"/>
              <w:ind w:right="17"/>
              <w:jc w:val="center"/>
              <w:rPr>
                <w:rFonts w:eastAsiaTheme="minorEastAsia"/>
                <w:color w:val="000000" w:themeColor="text1"/>
                <w:sz w:val="21"/>
                <w:szCs w:val="21"/>
              </w:rPr>
            </w:pPr>
            <w:r w:rsidRPr="00AF538B">
              <w:rPr>
                <w:rFonts w:eastAsiaTheme="minorEastAsia" w:hint="eastAsia"/>
                <w:color w:val="000000" w:themeColor="text1"/>
                <w:sz w:val="21"/>
                <w:szCs w:val="21"/>
              </w:rPr>
              <w:t>5</w:t>
            </w:r>
            <w:r w:rsidRPr="00AF538B">
              <w:rPr>
                <w:rFonts w:eastAsiaTheme="minorEastAsia"/>
                <w:color w:val="000000" w:themeColor="text1"/>
                <w:sz w:val="21"/>
                <w:szCs w:val="21"/>
              </w:rPr>
              <w:t>.2.3</w:t>
            </w:r>
          </w:p>
        </w:tc>
      </w:tr>
      <w:tr w:rsidR="00AF538B" w:rsidRPr="00AF538B" w14:paraId="6316DB69" w14:textId="77777777" w:rsidTr="00B92224">
        <w:trPr>
          <w:trHeight w:val="567"/>
          <w:jc w:val="center"/>
        </w:trPr>
        <w:tc>
          <w:tcPr>
            <w:tcW w:w="1351" w:type="dxa"/>
            <w:vAlign w:val="center"/>
          </w:tcPr>
          <w:p w14:paraId="515DB170" w14:textId="77777777" w:rsidR="00B92224" w:rsidRPr="00AF538B" w:rsidRDefault="00B92224" w:rsidP="00B92224">
            <w:pPr>
              <w:spacing w:line="400" w:lineRule="exact"/>
              <w:ind w:right="17"/>
              <w:jc w:val="center"/>
              <w:rPr>
                <w:rFonts w:eastAsiaTheme="minorEastAsia"/>
                <w:color w:val="000000" w:themeColor="text1"/>
                <w:sz w:val="21"/>
                <w:szCs w:val="21"/>
              </w:rPr>
            </w:pPr>
            <w:r w:rsidRPr="00AF538B">
              <w:rPr>
                <w:rFonts w:eastAsiaTheme="minorEastAsia" w:hint="eastAsia"/>
                <w:color w:val="000000" w:themeColor="text1"/>
                <w:sz w:val="21"/>
                <w:szCs w:val="21"/>
              </w:rPr>
              <w:lastRenderedPageBreak/>
              <w:t>4</w:t>
            </w:r>
          </w:p>
        </w:tc>
        <w:tc>
          <w:tcPr>
            <w:tcW w:w="2858" w:type="dxa"/>
            <w:vAlign w:val="center"/>
          </w:tcPr>
          <w:p w14:paraId="126D0675" w14:textId="77777777" w:rsidR="00B92224" w:rsidRPr="00AF538B" w:rsidRDefault="00B92224" w:rsidP="00B92224">
            <w:pPr>
              <w:spacing w:line="400" w:lineRule="exact"/>
              <w:ind w:right="17"/>
              <w:jc w:val="center"/>
              <w:rPr>
                <w:rFonts w:eastAsiaTheme="minorEastAsia"/>
                <w:color w:val="000000" w:themeColor="text1"/>
                <w:sz w:val="21"/>
                <w:szCs w:val="21"/>
              </w:rPr>
            </w:pPr>
            <w:r w:rsidRPr="00AF538B">
              <w:rPr>
                <w:rFonts w:eastAsiaTheme="minorEastAsia" w:hint="eastAsia"/>
                <w:color w:val="000000" w:themeColor="text1"/>
                <w:sz w:val="21"/>
                <w:szCs w:val="21"/>
              </w:rPr>
              <w:t>剥离刀口下行速度</w:t>
            </w:r>
          </w:p>
        </w:tc>
        <w:tc>
          <w:tcPr>
            <w:tcW w:w="2812" w:type="dxa"/>
            <w:vAlign w:val="center"/>
          </w:tcPr>
          <w:p w14:paraId="7B9D7823" w14:textId="77777777" w:rsidR="00B92224" w:rsidRPr="00AF538B" w:rsidRDefault="00B92224" w:rsidP="00B92224">
            <w:pPr>
              <w:spacing w:line="400" w:lineRule="exact"/>
              <w:ind w:right="17"/>
              <w:jc w:val="center"/>
              <w:rPr>
                <w:rFonts w:eastAsiaTheme="minorEastAsia"/>
                <w:color w:val="000000" w:themeColor="text1"/>
                <w:sz w:val="21"/>
                <w:szCs w:val="21"/>
              </w:rPr>
            </w:pPr>
            <w:r w:rsidRPr="00AF538B">
              <w:rPr>
                <w:rFonts w:eastAsiaTheme="minorEastAsia" w:hint="eastAsia"/>
                <w:color w:val="000000" w:themeColor="text1"/>
                <w:sz w:val="21"/>
                <w:szCs w:val="21"/>
              </w:rPr>
              <w:t>5</w:t>
            </w:r>
            <w:r w:rsidRPr="00AF538B">
              <w:rPr>
                <w:rFonts w:eastAsiaTheme="minorEastAsia"/>
                <w:color w:val="000000" w:themeColor="text1"/>
                <w:sz w:val="21"/>
                <w:szCs w:val="21"/>
              </w:rPr>
              <w:t>.2.4</w:t>
            </w:r>
          </w:p>
        </w:tc>
      </w:tr>
    </w:tbl>
    <w:p w14:paraId="7EEC3F5B" w14:textId="77777777" w:rsidR="0084608A" w:rsidRPr="00AF538B" w:rsidRDefault="002D269A" w:rsidP="002C6EA5">
      <w:pPr>
        <w:pStyle w:val="aff"/>
        <w:numPr>
          <w:ilvl w:val="1"/>
          <w:numId w:val="3"/>
        </w:numPr>
        <w:spacing w:line="400" w:lineRule="exact"/>
        <w:ind w:firstLineChars="0"/>
        <w:outlineLvl w:val="1"/>
        <w:rPr>
          <w:color w:val="000000" w:themeColor="text1"/>
          <w:sz w:val="24"/>
        </w:rPr>
      </w:pPr>
      <w:r w:rsidRPr="00AF538B">
        <w:rPr>
          <w:rFonts w:hint="eastAsia"/>
          <w:color w:val="000000" w:themeColor="text1"/>
          <w:sz w:val="24"/>
        </w:rPr>
        <w:t>校准方法</w:t>
      </w:r>
    </w:p>
    <w:p w14:paraId="48477BB2" w14:textId="77777777" w:rsidR="00B92224" w:rsidRPr="00AF538B" w:rsidRDefault="00B92224" w:rsidP="00B92224">
      <w:pPr>
        <w:spacing w:line="400" w:lineRule="exact"/>
        <w:ind w:right="17"/>
        <w:rPr>
          <w:color w:val="000000" w:themeColor="text1"/>
          <w:sz w:val="24"/>
        </w:rPr>
      </w:pPr>
      <w:r w:rsidRPr="00AF538B">
        <w:rPr>
          <w:rFonts w:hint="eastAsia"/>
          <w:color w:val="000000" w:themeColor="text1"/>
          <w:sz w:val="24"/>
        </w:rPr>
        <w:t>5</w:t>
      </w:r>
      <w:r w:rsidRPr="00AF538B">
        <w:rPr>
          <w:color w:val="000000" w:themeColor="text1"/>
          <w:sz w:val="24"/>
        </w:rPr>
        <w:t xml:space="preserve">.2.1 </w:t>
      </w:r>
      <w:r w:rsidRPr="00AF538B">
        <w:rPr>
          <w:rFonts w:hint="eastAsia"/>
          <w:color w:val="000000" w:themeColor="text1"/>
          <w:sz w:val="24"/>
        </w:rPr>
        <w:t>剥离刀刀口尺寸</w:t>
      </w:r>
    </w:p>
    <w:p w14:paraId="79613C65" w14:textId="574DC721" w:rsidR="00B92224" w:rsidRPr="00AF538B" w:rsidRDefault="00B92224" w:rsidP="00B92224">
      <w:pPr>
        <w:spacing w:line="400" w:lineRule="exact"/>
        <w:ind w:right="17" w:firstLineChars="200" w:firstLine="480"/>
        <w:rPr>
          <w:color w:val="000000" w:themeColor="text1"/>
          <w:sz w:val="24"/>
        </w:rPr>
      </w:pPr>
      <w:r w:rsidRPr="00AF538B">
        <w:rPr>
          <w:rFonts w:hint="eastAsia"/>
          <w:color w:val="000000" w:themeColor="text1"/>
          <w:sz w:val="24"/>
        </w:rPr>
        <w:t>用游标卡尺测量刀口的宽度</w:t>
      </w:r>
      <w:r w:rsidR="00E03D65" w:rsidRPr="00AF538B">
        <w:rPr>
          <w:rFonts w:hint="eastAsia"/>
          <w:color w:val="000000" w:themeColor="text1"/>
          <w:sz w:val="24"/>
        </w:rPr>
        <w:t>。</w:t>
      </w:r>
    </w:p>
    <w:p w14:paraId="2256DBA4" w14:textId="77777777" w:rsidR="00B92224" w:rsidRPr="00AF538B" w:rsidRDefault="00B92224" w:rsidP="00B92224">
      <w:pPr>
        <w:spacing w:line="400" w:lineRule="exact"/>
        <w:ind w:right="17"/>
        <w:rPr>
          <w:color w:val="000000" w:themeColor="text1"/>
          <w:sz w:val="24"/>
        </w:rPr>
      </w:pPr>
      <w:r w:rsidRPr="00AF538B">
        <w:rPr>
          <w:color w:val="000000" w:themeColor="text1"/>
          <w:sz w:val="24"/>
        </w:rPr>
        <w:t xml:space="preserve">5.2.2 </w:t>
      </w:r>
      <w:r w:rsidRPr="00AF538B">
        <w:rPr>
          <w:rFonts w:hint="eastAsia"/>
          <w:color w:val="000000" w:themeColor="text1"/>
          <w:sz w:val="24"/>
        </w:rPr>
        <w:t>重复性</w:t>
      </w:r>
    </w:p>
    <w:p w14:paraId="7934DA3F" w14:textId="6A0043E8" w:rsidR="00B92224" w:rsidRPr="00AF538B" w:rsidRDefault="00B92224" w:rsidP="00B92224">
      <w:pPr>
        <w:spacing w:line="400" w:lineRule="exact"/>
        <w:ind w:firstLineChars="200" w:firstLine="480"/>
        <w:rPr>
          <w:color w:val="000000" w:themeColor="text1"/>
          <w:sz w:val="24"/>
        </w:rPr>
      </w:pPr>
      <w:r w:rsidRPr="00AF538B">
        <w:rPr>
          <w:rFonts w:hint="eastAsia"/>
          <w:color w:val="000000" w:themeColor="text1"/>
          <w:sz w:val="24"/>
        </w:rPr>
        <w:t>采用力值砝码</w:t>
      </w:r>
      <w:r w:rsidR="006D3D04" w:rsidRPr="00AF538B">
        <w:rPr>
          <w:rFonts w:hint="eastAsia"/>
          <w:color w:val="000000" w:themeColor="text1"/>
          <w:sz w:val="24"/>
        </w:rPr>
        <w:t>、测力杠杆</w:t>
      </w:r>
      <w:r w:rsidRPr="00AF538B">
        <w:rPr>
          <w:rFonts w:hint="eastAsia"/>
          <w:color w:val="000000" w:themeColor="text1"/>
          <w:sz w:val="24"/>
        </w:rPr>
        <w:t>或标准测力仪作为标准器，在相同条件下对</w:t>
      </w:r>
      <w:r w:rsidRPr="00AF538B">
        <w:rPr>
          <w:rFonts w:hint="eastAsia"/>
          <w:color w:val="000000" w:themeColor="text1"/>
          <w:sz w:val="24"/>
        </w:rPr>
        <w:t>200N</w:t>
      </w:r>
      <w:r w:rsidRPr="00AF538B">
        <w:rPr>
          <w:rFonts w:hint="eastAsia"/>
          <w:color w:val="000000" w:themeColor="text1"/>
          <w:sz w:val="24"/>
        </w:rPr>
        <w:t>示值点进行</w:t>
      </w:r>
      <w:r w:rsidRPr="00AF538B">
        <w:rPr>
          <w:rFonts w:hint="eastAsia"/>
          <w:color w:val="000000" w:themeColor="text1"/>
          <w:sz w:val="24"/>
        </w:rPr>
        <w:t>6</w:t>
      </w:r>
      <w:r w:rsidRPr="00AF538B">
        <w:rPr>
          <w:rFonts w:hint="eastAsia"/>
          <w:color w:val="000000" w:themeColor="text1"/>
          <w:sz w:val="24"/>
        </w:rPr>
        <w:t>次重复测量，</w:t>
      </w:r>
      <w:r w:rsidR="00C77C34" w:rsidRPr="00AF538B">
        <w:rPr>
          <w:rFonts w:hint="eastAsia"/>
          <w:color w:val="000000" w:themeColor="text1"/>
          <w:sz w:val="24"/>
        </w:rPr>
        <w:t>重复性</w:t>
      </w:r>
      <w:r w:rsidR="00BC49B0" w:rsidRPr="00AF538B">
        <w:rPr>
          <w:rFonts w:hint="eastAsia"/>
          <w:color w:val="000000" w:themeColor="text1"/>
          <w:sz w:val="24"/>
        </w:rPr>
        <w:t>按式（</w:t>
      </w:r>
      <w:r w:rsidR="00BC49B0" w:rsidRPr="00AF538B">
        <w:rPr>
          <w:color w:val="000000" w:themeColor="text1"/>
          <w:sz w:val="24"/>
        </w:rPr>
        <w:t>2</w:t>
      </w:r>
      <w:r w:rsidR="00BC49B0" w:rsidRPr="00AF538B">
        <w:rPr>
          <w:rFonts w:hint="eastAsia"/>
          <w:color w:val="000000" w:themeColor="text1"/>
          <w:sz w:val="24"/>
        </w:rPr>
        <w:t>）</w:t>
      </w:r>
      <w:r w:rsidR="00C77C34" w:rsidRPr="00AF538B">
        <w:rPr>
          <w:rFonts w:hint="eastAsia"/>
          <w:color w:val="000000" w:themeColor="text1"/>
          <w:sz w:val="24"/>
        </w:rPr>
        <w:t>计算，标准偏差按</w:t>
      </w:r>
      <w:r w:rsidR="00BC49B0" w:rsidRPr="00AF538B">
        <w:rPr>
          <w:rFonts w:hint="eastAsia"/>
          <w:color w:val="000000" w:themeColor="text1"/>
          <w:sz w:val="24"/>
        </w:rPr>
        <w:t>式（</w:t>
      </w:r>
      <w:r w:rsidR="00BC49B0" w:rsidRPr="00AF538B">
        <w:rPr>
          <w:color w:val="000000" w:themeColor="text1"/>
          <w:sz w:val="24"/>
        </w:rPr>
        <w:t>3</w:t>
      </w:r>
      <w:r w:rsidR="00BC49B0" w:rsidRPr="00AF538B">
        <w:rPr>
          <w:rFonts w:hint="eastAsia"/>
          <w:color w:val="000000" w:themeColor="text1"/>
          <w:sz w:val="24"/>
        </w:rPr>
        <w:t>）计算</w:t>
      </w:r>
      <w:r w:rsidRPr="00AF538B">
        <w:rPr>
          <w:rFonts w:hint="eastAsia"/>
          <w:color w:val="000000" w:themeColor="text1"/>
          <w:sz w:val="24"/>
        </w:rPr>
        <w:t>：</w:t>
      </w:r>
    </w:p>
    <w:p w14:paraId="5313270B" w14:textId="1698AC20" w:rsidR="00070526" w:rsidRPr="00AF538B" w:rsidRDefault="00372CF1" w:rsidP="00070526">
      <w:pPr>
        <w:spacing w:beforeLines="50" w:before="156" w:afterLines="50" w:after="156" w:line="400" w:lineRule="exact"/>
        <w:ind w:firstLineChars="200" w:firstLine="480"/>
        <w:rPr>
          <w:color w:val="000000" w:themeColor="text1"/>
          <w:sz w:val="24"/>
        </w:rPr>
      </w:pPr>
      <m:oMathPara>
        <m:oMath>
          <m:eqArr>
            <m:eqArrPr>
              <m:maxDist m:val="1"/>
              <m:ctrlPr>
                <w:rPr>
                  <w:rFonts w:ascii="Cambria Math" w:hAnsi="Cambria Math"/>
                  <w:i/>
                  <w:color w:val="000000" w:themeColor="text1"/>
                  <w:sz w:val="24"/>
                </w:rPr>
              </m:ctrlPr>
            </m:eqArrPr>
            <m:e>
              <m:r>
                <w:rPr>
                  <w:rFonts w:ascii="Cambria Math" w:hAnsi="Cambria Math" w:hint="eastAsia"/>
                  <w:color w:val="000000" w:themeColor="text1"/>
                  <w:sz w:val="24"/>
                </w:rPr>
                <m:t>s</m:t>
              </m:r>
              <m:r>
                <w:rPr>
                  <w:rFonts w:ascii="Cambria Math" w:hAnsi="Cambria Math"/>
                  <w:color w:val="000000" w:themeColor="text1"/>
                  <w:sz w:val="24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hint="eastAsia"/>
                          <w:color w:val="000000" w:themeColor="text1"/>
                          <w:sz w:val="24"/>
                        </w:rPr>
                        <m:t>s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 w:themeColor="text1"/>
                          <w:sz w:val="24"/>
                        </w:rPr>
                        <m:t>'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200</m:t>
                  </m:r>
                </m:den>
              </m:f>
              <m:r>
                <w:rPr>
                  <w:rFonts w:ascii="Cambria Math" w:hAnsi="Cambria Math"/>
                  <w:color w:val="000000" w:themeColor="text1"/>
                  <w:sz w:val="24"/>
                </w:rPr>
                <m:t>×100#</m:t>
              </m:r>
              <m:d>
                <m:dPr>
                  <m:begChr m:val="（"/>
                  <m:endChr m:val="）"/>
                  <m:ctrlPr>
                    <w:rPr>
                      <w:rFonts w:ascii="Cambria Math" w:hAnsi="Cambria Math"/>
                      <w:iCs/>
                      <w:color w:val="000000" w:themeColor="text1"/>
                      <w:sz w:val="24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sz w:val="24"/>
                    </w:rPr>
                    <m:t>2</m:t>
                  </m:r>
                </m:e>
              </m:d>
            </m:e>
          </m:eqArr>
        </m:oMath>
      </m:oMathPara>
    </w:p>
    <w:p w14:paraId="00713FA0" w14:textId="13A29E77" w:rsidR="00070526" w:rsidRPr="00AF538B" w:rsidRDefault="00070526" w:rsidP="00070526">
      <w:pPr>
        <w:spacing w:line="360" w:lineRule="auto"/>
        <w:ind w:firstLineChars="200" w:firstLine="480"/>
        <w:jc w:val="left"/>
        <w:rPr>
          <w:color w:val="000000" w:themeColor="text1"/>
          <w:sz w:val="24"/>
        </w:rPr>
      </w:pPr>
      <w:r w:rsidRPr="00AF538B">
        <w:rPr>
          <w:rFonts w:hint="eastAsia"/>
          <w:color w:val="000000" w:themeColor="text1"/>
          <w:sz w:val="24"/>
        </w:rPr>
        <w:t>式中：</w:t>
      </w:r>
    </w:p>
    <w:p w14:paraId="2B558938" w14:textId="5FBA5DFE" w:rsidR="00070526" w:rsidRPr="00AF538B" w:rsidRDefault="00A55439" w:rsidP="00070526">
      <w:pPr>
        <w:spacing w:line="360" w:lineRule="auto"/>
        <w:ind w:firstLineChars="200" w:firstLine="480"/>
        <w:jc w:val="left"/>
        <w:rPr>
          <w:color w:val="000000" w:themeColor="text1"/>
          <w:sz w:val="24"/>
        </w:rPr>
      </w:pPr>
      <m:oMath>
        <m:r>
          <w:rPr>
            <w:rFonts w:ascii="Cambria Math" w:hAnsi="Cambria Math" w:hint="eastAsia"/>
            <w:color w:val="000000" w:themeColor="text1"/>
            <w:sz w:val="24"/>
          </w:rPr>
          <m:t>s</m:t>
        </m:r>
      </m:oMath>
      <w:r w:rsidRPr="00AF538B">
        <w:rPr>
          <w:rFonts w:hint="eastAsia"/>
          <w:color w:val="000000" w:themeColor="text1"/>
          <w:sz w:val="24"/>
        </w:rPr>
        <w:t>——重复性，</w:t>
      </w:r>
      <w:r w:rsidRPr="00AF538B">
        <w:rPr>
          <w:color w:val="000000" w:themeColor="text1"/>
          <w:sz w:val="24"/>
        </w:rPr>
        <w:t>%</w:t>
      </w:r>
      <w:r w:rsidR="00070526" w:rsidRPr="00AF538B">
        <w:rPr>
          <w:rFonts w:hint="eastAsia"/>
          <w:color w:val="000000" w:themeColor="text1"/>
          <w:sz w:val="24"/>
        </w:rPr>
        <w:t>；</w:t>
      </w:r>
    </w:p>
    <w:p w14:paraId="60A5FDB1" w14:textId="777C2D52" w:rsidR="00070526" w:rsidRPr="00AF538B" w:rsidRDefault="00372CF1" w:rsidP="00070526">
      <w:pPr>
        <w:spacing w:line="360" w:lineRule="auto"/>
        <w:ind w:firstLineChars="200" w:firstLine="480"/>
        <w:jc w:val="left"/>
        <w:rPr>
          <w:color w:val="000000" w:themeColor="text1"/>
          <w:sz w:val="24"/>
        </w:rPr>
      </w:pPr>
      <m:oMath>
        <m:sSup>
          <m:sSup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sSupPr>
          <m:e>
            <m:r>
              <w:rPr>
                <w:rFonts w:ascii="Cambria Math" w:hAnsi="Cambria Math" w:hint="eastAsia"/>
                <w:color w:val="000000" w:themeColor="text1"/>
                <w:sz w:val="24"/>
              </w:rPr>
              <m:t>s</m:t>
            </m:r>
          </m:e>
          <m:sup>
            <m:r>
              <w:rPr>
                <w:rFonts w:ascii="Cambria Math" w:hAnsi="Cambria Math"/>
                <w:color w:val="000000" w:themeColor="text1"/>
                <w:sz w:val="24"/>
              </w:rPr>
              <m:t>'</m:t>
            </m:r>
          </m:sup>
        </m:sSup>
      </m:oMath>
      <w:r w:rsidR="00A55439" w:rsidRPr="00AF538B">
        <w:rPr>
          <w:rFonts w:hint="eastAsia"/>
          <w:color w:val="000000" w:themeColor="text1"/>
          <w:sz w:val="24"/>
        </w:rPr>
        <w:t>——标准偏差</w:t>
      </w:r>
      <w:r w:rsidR="006D3D04" w:rsidRPr="00AF538B">
        <w:rPr>
          <w:rFonts w:hint="eastAsia"/>
          <w:color w:val="000000" w:themeColor="text1"/>
          <w:sz w:val="24"/>
        </w:rPr>
        <w:t>，</w:t>
      </w:r>
      <w:r w:rsidR="006D3D04" w:rsidRPr="00AF538B">
        <w:rPr>
          <w:color w:val="000000" w:themeColor="text1"/>
          <w:sz w:val="24"/>
        </w:rPr>
        <w:t>N</w:t>
      </w:r>
      <w:r w:rsidR="00070526" w:rsidRPr="00AF538B">
        <w:rPr>
          <w:rFonts w:hint="eastAsia"/>
          <w:color w:val="000000" w:themeColor="text1"/>
          <w:sz w:val="24"/>
        </w:rPr>
        <w:t>。</w:t>
      </w:r>
    </w:p>
    <w:p w14:paraId="12677567" w14:textId="2B84620E" w:rsidR="008A3E44" w:rsidRPr="00AF538B" w:rsidRDefault="00372CF1" w:rsidP="008A3E44">
      <w:pPr>
        <w:spacing w:line="360" w:lineRule="auto"/>
        <w:ind w:firstLineChars="200" w:firstLine="480"/>
        <w:jc w:val="left"/>
        <w:rPr>
          <w:color w:val="000000" w:themeColor="text1"/>
          <w:sz w:val="24"/>
        </w:rPr>
      </w:pPr>
      <m:oMathPara>
        <m:oMath>
          <m:eqArr>
            <m:eqArrPr>
              <m:maxDist m:val="1"/>
              <m:ctrlPr>
                <w:rPr>
                  <w:rFonts w:ascii="Cambria Math" w:hAnsi="Cambria Math"/>
                  <w:i/>
                  <w:color w:val="000000" w:themeColor="text1"/>
                  <w:sz w:val="24"/>
                </w:rPr>
              </m:ctrlPr>
            </m:eqArrPr>
            <m:e>
              <m:r>
                <w:rPr>
                  <w:rFonts w:ascii="Cambria Math" w:hAnsi="Cambria Math"/>
                  <w:color w:val="000000" w:themeColor="text1"/>
                  <w:sz w:val="24"/>
                </w:rPr>
                <m:t>s'=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4"/>
                        </w:rPr>
                      </m:ctrlPr>
                    </m:fPr>
                    <m:num>
                      <m:nary>
                        <m:naryPr>
                          <m:chr m:val="∑"/>
                          <m:ctrlPr>
                            <w:rPr>
                              <w:rFonts w:ascii="Cambria Math" w:hAnsi="Cambria Math"/>
                              <w:i/>
                              <w:color w:val="000000" w:themeColor="text1"/>
                              <w:sz w:val="24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  <w:color w:val="000000" w:themeColor="text1"/>
                              <w:sz w:val="24"/>
                            </w:rPr>
                            <m:t>i=1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color w:val="000000" w:themeColor="text1"/>
                              <w:sz w:val="24"/>
                            </w:rPr>
                            <m:t>n</m:t>
                          </m:r>
                        </m:sup>
                        <m:e>
                          <m:r>
                            <w:rPr>
                              <w:rFonts w:ascii="Cambria Math" w:hAnsi="Cambria Math"/>
                              <w:color w:val="000000" w:themeColor="text1"/>
                              <w:sz w:val="24"/>
                            </w:rPr>
                            <m:t>(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color w:val="000000" w:themeColor="text1"/>
                                  <w:sz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24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24"/>
                                </w:rPr>
                                <m:t>i</m:t>
                              </m:r>
                            </m:sub>
                          </m:sSub>
                          <m:r>
                            <w:rPr>
                              <w:rFonts w:ascii="Cambria Math" w:eastAsia="微软雅黑" w:hAnsi="Cambria Math" w:cs="微软雅黑"/>
                              <w:color w:val="000000" w:themeColor="text1"/>
                              <w:sz w:val="24"/>
                            </w:rPr>
                            <m:t>-</m:t>
                          </m:r>
                          <m:bar>
                            <m:barPr>
                              <m:pos m:val="top"/>
                              <m:ctrlPr>
                                <w:rPr>
                                  <w:rFonts w:ascii="Cambria Math" w:hAnsi="Cambria Math"/>
                                  <w:i/>
                                  <w:color w:val="000000" w:themeColor="text1"/>
                                  <w:sz w:val="24"/>
                                </w:rPr>
                              </m:ctrlPr>
                            </m:barPr>
                            <m:e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24"/>
                                </w:rPr>
                                <m:t>x</m:t>
                              </m:r>
                            </m:e>
                          </m:ba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color w:val="000000" w:themeColor="text1"/>
                                  <w:sz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24"/>
                                </w:rPr>
                                <m:t>)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24"/>
                                </w:rPr>
                                <m:t>2</m:t>
                              </m:r>
                            </m:sup>
                          </m:sSup>
                        </m:e>
                      </m:nary>
                    </m:num>
                    <m:den>
                      <m:r>
                        <w:rPr>
                          <w:rFonts w:ascii="Cambria Math" w:hAnsi="Cambria Math"/>
                          <w:color w:val="000000" w:themeColor="text1"/>
                          <w:sz w:val="24"/>
                        </w:rPr>
                        <m:t>n</m:t>
                      </m:r>
                      <m:r>
                        <w:rPr>
                          <w:rFonts w:ascii="Cambria Math" w:eastAsia="微软雅黑" w:hAnsi="Cambria Math" w:cs="微软雅黑"/>
                          <w:color w:val="000000" w:themeColor="text1"/>
                          <w:sz w:val="24"/>
                        </w:rPr>
                        <m:t>-</m:t>
                      </m:r>
                      <m:r>
                        <w:rPr>
                          <w:rFonts w:ascii="Cambria Math" w:hAnsi="Cambria Math"/>
                          <w:color w:val="000000" w:themeColor="text1"/>
                          <w:sz w:val="24"/>
                        </w:rPr>
                        <m:t>1</m:t>
                      </m:r>
                    </m:den>
                  </m:f>
                </m:e>
              </m:rad>
              <m:r>
                <w:rPr>
                  <w:rFonts w:ascii="Cambria Math" w:hAnsi="Cambria Math"/>
                  <w:color w:val="000000" w:themeColor="text1"/>
                  <w:sz w:val="24"/>
                </w:rPr>
                <m:t>#</m:t>
              </m:r>
              <m:d>
                <m:dPr>
                  <m:begChr m:val="（"/>
                  <m:endChr m:val="）"/>
                  <m:ctrlPr>
                    <w:rPr>
                      <w:rFonts w:ascii="Cambria Math" w:hAnsi="Cambria Math"/>
                      <w:iCs/>
                      <w:color w:val="000000" w:themeColor="text1"/>
                      <w:sz w:val="24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sz w:val="24"/>
                    </w:rPr>
                    <m:t>3</m:t>
                  </m:r>
                </m:e>
              </m:d>
            </m:e>
          </m:eqArr>
        </m:oMath>
      </m:oMathPara>
    </w:p>
    <w:p w14:paraId="57FE38DD" w14:textId="1AEFB7BC" w:rsidR="008A3E44" w:rsidRPr="00AF538B" w:rsidRDefault="00B92224" w:rsidP="008A3E44">
      <w:pPr>
        <w:spacing w:line="400" w:lineRule="exact"/>
        <w:ind w:firstLineChars="200" w:firstLine="480"/>
        <w:rPr>
          <w:color w:val="000000" w:themeColor="text1"/>
          <w:sz w:val="24"/>
        </w:rPr>
      </w:pPr>
      <w:r w:rsidRPr="00AF538B">
        <w:rPr>
          <w:rFonts w:hint="eastAsia"/>
          <w:color w:val="000000" w:themeColor="text1"/>
          <w:sz w:val="24"/>
        </w:rPr>
        <w:t>式中</w:t>
      </w:r>
      <w:r w:rsidR="008A3E44" w:rsidRPr="00AF538B">
        <w:rPr>
          <w:rFonts w:hint="eastAsia"/>
          <w:color w:val="000000" w:themeColor="text1"/>
          <w:sz w:val="24"/>
        </w:rPr>
        <w:t>：</w:t>
      </w:r>
    </w:p>
    <w:p w14:paraId="79687811" w14:textId="2F66B50D" w:rsidR="00C77C34" w:rsidRPr="00AF538B" w:rsidRDefault="00372CF1" w:rsidP="008A3E44">
      <w:pPr>
        <w:spacing w:line="400" w:lineRule="exact"/>
        <w:ind w:firstLineChars="200" w:firstLine="480"/>
        <w:rPr>
          <w:color w:val="000000" w:themeColor="text1"/>
          <w:sz w:val="24"/>
        </w:rPr>
      </w:pPr>
      <m:oMath>
        <m:sSup>
          <m:sSup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sSupPr>
          <m:e>
            <m:r>
              <w:rPr>
                <w:rFonts w:ascii="Cambria Math" w:hAnsi="Cambria Math" w:hint="eastAsia"/>
                <w:color w:val="000000" w:themeColor="text1"/>
                <w:sz w:val="24"/>
              </w:rPr>
              <m:t>s</m:t>
            </m:r>
          </m:e>
          <m:sup>
            <m:r>
              <w:rPr>
                <w:rFonts w:ascii="Cambria Math" w:hAnsi="Cambria Math"/>
                <w:color w:val="000000" w:themeColor="text1"/>
                <w:sz w:val="24"/>
              </w:rPr>
              <m:t>'</m:t>
            </m:r>
          </m:sup>
        </m:sSup>
      </m:oMath>
      <w:r w:rsidR="00C77C34" w:rsidRPr="00AF538B">
        <w:rPr>
          <w:rFonts w:hint="eastAsia"/>
          <w:color w:val="000000" w:themeColor="text1"/>
          <w:sz w:val="24"/>
        </w:rPr>
        <w:t>——标准偏差</w:t>
      </w:r>
      <w:r w:rsidR="006D3D04" w:rsidRPr="00AF538B">
        <w:rPr>
          <w:rFonts w:hint="eastAsia"/>
          <w:color w:val="000000" w:themeColor="text1"/>
          <w:sz w:val="24"/>
        </w:rPr>
        <w:t>，</w:t>
      </w:r>
      <w:r w:rsidR="006D3D04" w:rsidRPr="00AF538B">
        <w:rPr>
          <w:color w:val="000000" w:themeColor="text1"/>
          <w:sz w:val="24"/>
        </w:rPr>
        <w:t>N</w:t>
      </w:r>
      <w:r w:rsidR="00C77C34" w:rsidRPr="00AF538B">
        <w:rPr>
          <w:rFonts w:hint="eastAsia"/>
          <w:color w:val="000000" w:themeColor="text1"/>
          <w:sz w:val="24"/>
        </w:rPr>
        <w:t>；</w:t>
      </w:r>
    </w:p>
    <w:p w14:paraId="5DEB4DC3" w14:textId="52EEBBA8" w:rsidR="008A3E44" w:rsidRPr="00AF538B" w:rsidRDefault="00372CF1" w:rsidP="008A3E44">
      <w:pPr>
        <w:spacing w:line="400" w:lineRule="exact"/>
        <w:ind w:firstLineChars="200" w:firstLine="480"/>
        <w:rPr>
          <w:color w:val="000000" w:themeColor="text1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 w:hint="eastAsia"/>
                <w:color w:val="000000" w:themeColor="text1"/>
                <w:sz w:val="24"/>
              </w:rPr>
              <m:t>x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</w:rPr>
              <m:t>i</m:t>
            </m:r>
          </m:sub>
        </m:sSub>
      </m:oMath>
      <w:r w:rsidR="00B92224" w:rsidRPr="00AF538B">
        <w:rPr>
          <w:rFonts w:hint="eastAsia"/>
          <w:color w:val="000000" w:themeColor="text1"/>
          <w:sz w:val="24"/>
        </w:rPr>
        <w:t>——每次测量值</w:t>
      </w:r>
      <w:r w:rsidR="008A3E44" w:rsidRPr="00AF538B">
        <w:rPr>
          <w:rFonts w:hint="eastAsia"/>
          <w:color w:val="000000" w:themeColor="text1"/>
          <w:sz w:val="24"/>
        </w:rPr>
        <w:t>，</w:t>
      </w:r>
      <w:r w:rsidR="008A3E44" w:rsidRPr="00AF538B">
        <w:rPr>
          <w:color w:val="000000" w:themeColor="text1"/>
          <w:sz w:val="24"/>
        </w:rPr>
        <w:t>N</w:t>
      </w:r>
      <w:r w:rsidR="00B92224" w:rsidRPr="00AF538B">
        <w:rPr>
          <w:rFonts w:hint="eastAsia"/>
          <w:color w:val="000000" w:themeColor="text1"/>
          <w:sz w:val="24"/>
        </w:rPr>
        <w:t>；</w:t>
      </w:r>
    </w:p>
    <w:p w14:paraId="373A1506" w14:textId="6F7D6A4D" w:rsidR="00B92224" w:rsidRPr="00AF538B" w:rsidRDefault="00372CF1" w:rsidP="008A3E44">
      <w:pPr>
        <w:spacing w:line="400" w:lineRule="exact"/>
        <w:ind w:firstLineChars="200" w:firstLine="480"/>
        <w:rPr>
          <w:color w:val="000000" w:themeColor="text1"/>
          <w:sz w:val="24"/>
        </w:rPr>
      </w:pPr>
      <m:oMath>
        <m:bar>
          <m:barPr>
            <m:pos m:val="top"/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barPr>
          <m:e>
            <m:r>
              <w:rPr>
                <w:rFonts w:ascii="Cambria Math" w:hAnsi="Cambria Math" w:hint="eastAsia"/>
                <w:color w:val="000000" w:themeColor="text1"/>
                <w:sz w:val="24"/>
              </w:rPr>
              <m:t>x</m:t>
            </m:r>
          </m:e>
        </m:bar>
      </m:oMath>
      <w:r w:rsidR="00B92224" w:rsidRPr="00AF538B">
        <w:rPr>
          <w:rFonts w:hint="eastAsia"/>
          <w:color w:val="000000" w:themeColor="text1"/>
          <w:sz w:val="24"/>
        </w:rPr>
        <w:t>——测量平均值</w:t>
      </w:r>
      <w:r w:rsidR="008A3E44" w:rsidRPr="00AF538B">
        <w:rPr>
          <w:rFonts w:hint="eastAsia"/>
          <w:color w:val="000000" w:themeColor="text1"/>
          <w:sz w:val="24"/>
        </w:rPr>
        <w:t>，</w:t>
      </w:r>
      <w:r w:rsidR="008A3E44" w:rsidRPr="00AF538B">
        <w:rPr>
          <w:color w:val="000000" w:themeColor="text1"/>
          <w:sz w:val="24"/>
        </w:rPr>
        <w:t>N</w:t>
      </w:r>
      <w:r w:rsidR="008A3E44" w:rsidRPr="00AF538B">
        <w:rPr>
          <w:rFonts w:hint="eastAsia"/>
          <w:color w:val="000000" w:themeColor="text1"/>
          <w:sz w:val="24"/>
        </w:rPr>
        <w:t>。</w:t>
      </w:r>
    </w:p>
    <w:p w14:paraId="6CA13B1F" w14:textId="77777777" w:rsidR="00B92224" w:rsidRPr="00AF538B" w:rsidRDefault="00B92224" w:rsidP="00B92224">
      <w:pPr>
        <w:spacing w:line="440" w:lineRule="exact"/>
        <w:outlineLvl w:val="1"/>
        <w:rPr>
          <w:color w:val="000000" w:themeColor="text1"/>
          <w:sz w:val="24"/>
        </w:rPr>
      </w:pPr>
      <w:r w:rsidRPr="00AF538B">
        <w:rPr>
          <w:rFonts w:eastAsiaTheme="minorEastAsia" w:hint="eastAsia"/>
          <w:color w:val="000000" w:themeColor="text1"/>
          <w:sz w:val="24"/>
        </w:rPr>
        <w:t>5</w:t>
      </w:r>
      <w:r w:rsidRPr="00AF538B">
        <w:rPr>
          <w:rFonts w:eastAsiaTheme="minorEastAsia"/>
          <w:color w:val="000000" w:themeColor="text1"/>
          <w:sz w:val="24"/>
        </w:rPr>
        <w:t>.2.3</w:t>
      </w:r>
      <w:r w:rsidRPr="00AF538B">
        <w:rPr>
          <w:rFonts w:hint="eastAsia"/>
          <w:color w:val="000000" w:themeColor="text1"/>
          <w:sz w:val="24"/>
        </w:rPr>
        <w:t xml:space="preserve"> </w:t>
      </w:r>
      <w:r w:rsidRPr="00AF538B">
        <w:rPr>
          <w:rFonts w:hint="eastAsia"/>
          <w:color w:val="000000" w:themeColor="text1"/>
          <w:sz w:val="24"/>
        </w:rPr>
        <w:t>示值误差</w:t>
      </w:r>
    </w:p>
    <w:p w14:paraId="0065FE24" w14:textId="48DEFB0E" w:rsidR="00B92224" w:rsidRPr="00AF538B" w:rsidRDefault="00B92224" w:rsidP="00B92224">
      <w:pPr>
        <w:spacing w:line="440" w:lineRule="exact"/>
        <w:ind w:firstLineChars="150" w:firstLine="360"/>
        <w:rPr>
          <w:color w:val="000000" w:themeColor="text1"/>
          <w:sz w:val="24"/>
        </w:rPr>
      </w:pPr>
      <w:r w:rsidRPr="00AF538B">
        <w:rPr>
          <w:rFonts w:hint="eastAsia"/>
          <w:color w:val="000000" w:themeColor="text1"/>
          <w:sz w:val="24"/>
        </w:rPr>
        <w:t>采用力值砝码</w:t>
      </w:r>
      <w:r w:rsidR="00BB0250" w:rsidRPr="00AF538B">
        <w:rPr>
          <w:rFonts w:hint="eastAsia"/>
          <w:color w:val="000000" w:themeColor="text1"/>
          <w:sz w:val="24"/>
        </w:rPr>
        <w:t>和测力杠杆</w:t>
      </w:r>
      <w:r w:rsidRPr="00AF538B">
        <w:rPr>
          <w:rFonts w:hint="eastAsia"/>
          <w:color w:val="000000" w:themeColor="text1"/>
          <w:sz w:val="24"/>
        </w:rPr>
        <w:t>或标准测力仪作为标准器，负荷力值按</w:t>
      </w:r>
      <w:r w:rsidRPr="00AF538B">
        <w:rPr>
          <w:color w:val="000000" w:themeColor="text1"/>
          <w:sz w:val="24"/>
        </w:rPr>
        <w:t>50N</w:t>
      </w:r>
      <w:r w:rsidRPr="00AF538B">
        <w:rPr>
          <w:color w:val="000000" w:themeColor="text1"/>
          <w:sz w:val="24"/>
        </w:rPr>
        <w:t>、</w:t>
      </w:r>
      <w:r w:rsidRPr="00AF538B">
        <w:rPr>
          <w:color w:val="000000" w:themeColor="text1"/>
          <w:sz w:val="24"/>
        </w:rPr>
        <w:t>100N</w:t>
      </w:r>
      <w:r w:rsidRPr="00AF538B">
        <w:rPr>
          <w:color w:val="000000" w:themeColor="text1"/>
          <w:sz w:val="24"/>
        </w:rPr>
        <w:t>、</w:t>
      </w:r>
      <w:r w:rsidRPr="00AF538B">
        <w:rPr>
          <w:color w:val="000000" w:themeColor="text1"/>
          <w:sz w:val="24"/>
        </w:rPr>
        <w:t>150N</w:t>
      </w:r>
      <w:r w:rsidRPr="00AF538B">
        <w:rPr>
          <w:color w:val="000000" w:themeColor="text1"/>
          <w:sz w:val="24"/>
        </w:rPr>
        <w:t>、</w:t>
      </w:r>
      <w:r w:rsidRPr="00AF538B">
        <w:rPr>
          <w:color w:val="000000" w:themeColor="text1"/>
          <w:sz w:val="24"/>
        </w:rPr>
        <w:t>200N</w:t>
      </w:r>
      <w:r w:rsidRPr="00AF538B">
        <w:rPr>
          <w:color w:val="000000" w:themeColor="text1"/>
          <w:sz w:val="24"/>
        </w:rPr>
        <w:t>、</w:t>
      </w:r>
      <w:r w:rsidRPr="00AF538B">
        <w:rPr>
          <w:color w:val="000000" w:themeColor="text1"/>
          <w:sz w:val="24"/>
        </w:rPr>
        <w:t>250N</w:t>
      </w:r>
      <w:r w:rsidRPr="00AF538B">
        <w:rPr>
          <w:color w:val="000000" w:themeColor="text1"/>
          <w:sz w:val="24"/>
        </w:rPr>
        <w:t>、</w:t>
      </w:r>
      <w:r w:rsidRPr="00AF538B">
        <w:rPr>
          <w:color w:val="000000" w:themeColor="text1"/>
          <w:sz w:val="24"/>
        </w:rPr>
        <w:t>300N</w:t>
      </w:r>
      <w:r w:rsidRPr="00AF538B">
        <w:rPr>
          <w:color w:val="000000" w:themeColor="text1"/>
          <w:sz w:val="24"/>
        </w:rPr>
        <w:t>、</w:t>
      </w:r>
      <w:r w:rsidRPr="00AF538B">
        <w:rPr>
          <w:color w:val="000000" w:themeColor="text1"/>
          <w:sz w:val="24"/>
        </w:rPr>
        <w:t>350N</w:t>
      </w:r>
      <w:r w:rsidRPr="00AF538B">
        <w:rPr>
          <w:color w:val="000000" w:themeColor="text1"/>
          <w:sz w:val="24"/>
        </w:rPr>
        <w:t>、</w:t>
      </w:r>
      <w:r w:rsidRPr="00AF538B">
        <w:rPr>
          <w:color w:val="000000" w:themeColor="text1"/>
          <w:sz w:val="24"/>
        </w:rPr>
        <w:t>400N</w:t>
      </w:r>
      <w:r w:rsidRPr="00AF538B">
        <w:rPr>
          <w:rFonts w:hint="eastAsia"/>
          <w:color w:val="000000" w:themeColor="text1"/>
          <w:sz w:val="24"/>
        </w:rPr>
        <w:t>递增，每个力值点连续测量</w:t>
      </w:r>
      <w:r w:rsidRPr="00AF538B">
        <w:rPr>
          <w:color w:val="000000" w:themeColor="text1"/>
          <w:sz w:val="24"/>
        </w:rPr>
        <w:t>3</w:t>
      </w:r>
      <w:r w:rsidRPr="00AF538B">
        <w:rPr>
          <w:rFonts w:hint="eastAsia"/>
          <w:color w:val="000000" w:themeColor="text1"/>
          <w:sz w:val="24"/>
        </w:rPr>
        <w:t>次，取</w:t>
      </w:r>
      <w:r w:rsidR="00E03D65" w:rsidRPr="00AF538B">
        <w:rPr>
          <w:rFonts w:hint="eastAsia"/>
          <w:color w:val="000000" w:themeColor="text1"/>
          <w:sz w:val="24"/>
        </w:rPr>
        <w:t>算术</w:t>
      </w:r>
      <w:r w:rsidRPr="00AF538B">
        <w:rPr>
          <w:rFonts w:hint="eastAsia"/>
          <w:color w:val="000000" w:themeColor="text1"/>
          <w:sz w:val="24"/>
        </w:rPr>
        <w:t>平均</w:t>
      </w:r>
      <w:r w:rsidR="00E03D65" w:rsidRPr="00AF538B">
        <w:rPr>
          <w:rFonts w:hint="eastAsia"/>
          <w:color w:val="000000" w:themeColor="text1"/>
          <w:sz w:val="24"/>
        </w:rPr>
        <w:t>值</w:t>
      </w:r>
      <w:r w:rsidRPr="00AF538B">
        <w:rPr>
          <w:rFonts w:hint="eastAsia"/>
          <w:color w:val="000000" w:themeColor="text1"/>
          <w:sz w:val="24"/>
        </w:rPr>
        <w:t>作为仪器在该力值点的示值。示值误差按</w:t>
      </w:r>
      <w:r w:rsidR="00F314CD" w:rsidRPr="00AF538B">
        <w:rPr>
          <w:rFonts w:hint="eastAsia"/>
          <w:color w:val="000000" w:themeColor="text1"/>
          <w:sz w:val="24"/>
        </w:rPr>
        <w:t>式（</w:t>
      </w:r>
      <w:r w:rsidR="00F314CD" w:rsidRPr="00AF538B">
        <w:rPr>
          <w:rFonts w:hint="eastAsia"/>
          <w:color w:val="000000" w:themeColor="text1"/>
          <w:sz w:val="24"/>
        </w:rPr>
        <w:t>4</w:t>
      </w:r>
      <w:r w:rsidR="00F314CD" w:rsidRPr="00AF538B">
        <w:rPr>
          <w:rFonts w:hint="eastAsia"/>
          <w:color w:val="000000" w:themeColor="text1"/>
          <w:sz w:val="24"/>
        </w:rPr>
        <w:t>）</w:t>
      </w:r>
      <w:r w:rsidRPr="00AF538B">
        <w:rPr>
          <w:rFonts w:hint="eastAsia"/>
          <w:color w:val="000000" w:themeColor="text1"/>
          <w:sz w:val="24"/>
        </w:rPr>
        <w:t>计算：</w:t>
      </w:r>
    </w:p>
    <w:p w14:paraId="5C40E72D" w14:textId="4956FE87" w:rsidR="00F314CD" w:rsidRPr="00AF538B" w:rsidRDefault="00B92224" w:rsidP="00433901">
      <w:pPr>
        <w:rPr>
          <w:color w:val="000000" w:themeColor="text1"/>
          <w:sz w:val="24"/>
        </w:rPr>
      </w:pPr>
      <w:r w:rsidRPr="00AF538B">
        <w:rPr>
          <w:rFonts w:hint="eastAsia"/>
          <w:color w:val="000000" w:themeColor="text1"/>
          <w:sz w:val="24"/>
        </w:rPr>
        <w:t xml:space="preserve">                </w:t>
      </w:r>
      <w:r w:rsidRPr="00AF538B">
        <w:rPr>
          <w:color w:val="000000" w:themeColor="text1"/>
          <w:sz w:val="24"/>
        </w:rPr>
        <w:t xml:space="preserve">        </w:t>
      </w:r>
      <w:r w:rsidRPr="00AF538B">
        <w:rPr>
          <w:rFonts w:hint="eastAsia"/>
          <w:color w:val="000000" w:themeColor="text1"/>
          <w:sz w:val="24"/>
        </w:rPr>
        <w:t xml:space="preserve">  </w:t>
      </w:r>
      <m:oMath>
        <m:eqArr>
          <m:eqArrPr>
            <m:maxDist m:val="1"/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eqArrPr>
          <m:e>
            <m:r>
              <w:rPr>
                <w:rFonts w:ascii="Cambria Math" w:hAnsi="Cambria Math"/>
                <w:color w:val="000000" w:themeColor="text1"/>
                <w:sz w:val="24"/>
              </w:rPr>
              <m:t>δ=</m:t>
            </m:r>
            <m:f>
              <m:f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</w:rPr>
                </m:ctrlPr>
              </m:fPr>
              <m:num>
                <m:bar>
                  <m:barPr>
                    <m:pos m:val="top"/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</w:rPr>
                    </m:ctrlPr>
                  </m:barPr>
                  <m:e>
                    <m:r>
                      <w:rPr>
                        <w:rFonts w:ascii="Cambria Math" w:hAnsi="Cambria Math"/>
                        <w:color w:val="000000" w:themeColor="text1"/>
                        <w:sz w:val="24"/>
                      </w:rPr>
                      <m:t>F</m:t>
                    </m:r>
                  </m:e>
                </m:bar>
                <m:r>
                  <w:rPr>
                    <w:rFonts w:ascii="Cambria Math" w:eastAsia="微软雅黑" w:hAnsi="Cambria Math" w:cs="微软雅黑" w:hint="eastAsia"/>
                    <w:color w:val="000000" w:themeColor="text1"/>
                    <w:sz w:val="24"/>
                  </w:rPr>
                  <m:t>-</m:t>
                </m:r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F</m:t>
                </m:r>
              </m:num>
              <m:den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F</m:t>
                </m:r>
              </m:den>
            </m:f>
            <m:r>
              <w:rPr>
                <w:rFonts w:ascii="Cambria Math" w:hAnsi="Cambria Math"/>
                <w:color w:val="000000" w:themeColor="text1"/>
                <w:sz w:val="24"/>
              </w:rPr>
              <m:t>×100#</m:t>
            </m:r>
            <m:d>
              <m:d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</w:rPr>
                </m:ctrlPr>
              </m:dPr>
              <m:e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4</m:t>
                </m:r>
              </m:e>
            </m:d>
          </m:e>
        </m:eqArr>
      </m:oMath>
    </w:p>
    <w:p w14:paraId="6F628A71" w14:textId="77777777" w:rsidR="00C052CD" w:rsidRPr="00AF538B" w:rsidRDefault="00B92224" w:rsidP="00C052CD">
      <w:pPr>
        <w:spacing w:line="400" w:lineRule="exact"/>
        <w:ind w:firstLineChars="200" w:firstLine="480"/>
        <w:rPr>
          <w:color w:val="000000" w:themeColor="text1"/>
          <w:sz w:val="24"/>
        </w:rPr>
      </w:pPr>
      <w:r w:rsidRPr="00AF538B">
        <w:rPr>
          <w:rFonts w:hint="eastAsia"/>
          <w:color w:val="000000" w:themeColor="text1"/>
          <w:sz w:val="24"/>
        </w:rPr>
        <w:t>式中：</w:t>
      </w:r>
      <w:r w:rsidRPr="00AF538B">
        <w:rPr>
          <w:rFonts w:hint="eastAsia"/>
          <w:color w:val="000000" w:themeColor="text1"/>
          <w:sz w:val="24"/>
        </w:rPr>
        <w:t xml:space="preserve"> </w:t>
      </w:r>
    </w:p>
    <w:p w14:paraId="241E6579" w14:textId="77777777" w:rsidR="00C052CD" w:rsidRPr="00AF538B" w:rsidRDefault="00433901" w:rsidP="00C052CD">
      <w:pPr>
        <w:spacing w:line="400" w:lineRule="exact"/>
        <w:ind w:firstLineChars="200" w:firstLine="420"/>
        <w:rPr>
          <w:color w:val="000000" w:themeColor="text1"/>
          <w:sz w:val="24"/>
        </w:rPr>
      </w:pPr>
      <m:oMath>
        <m:r>
          <w:rPr>
            <w:rFonts w:ascii="Cambria Math" w:hAnsi="Cambria Math"/>
            <w:color w:val="000000" w:themeColor="text1"/>
          </w:rPr>
          <m:t>δ</m:t>
        </m:r>
      </m:oMath>
      <w:r w:rsidR="00B92224" w:rsidRPr="00AF538B">
        <w:rPr>
          <w:rFonts w:hint="eastAsia"/>
          <w:color w:val="000000" w:themeColor="text1"/>
          <w:sz w:val="24"/>
        </w:rPr>
        <w:t>——示值误差</w:t>
      </w:r>
      <w:r w:rsidR="00A55439" w:rsidRPr="00AF538B">
        <w:rPr>
          <w:rFonts w:hint="eastAsia"/>
          <w:color w:val="000000" w:themeColor="text1"/>
          <w:sz w:val="24"/>
        </w:rPr>
        <w:t>，</w:t>
      </w:r>
      <w:r w:rsidR="00A55439" w:rsidRPr="00AF538B">
        <w:rPr>
          <w:color w:val="000000" w:themeColor="text1"/>
          <w:sz w:val="24"/>
        </w:rPr>
        <w:t>%</w:t>
      </w:r>
      <w:r w:rsidR="00B92224" w:rsidRPr="00AF538B">
        <w:rPr>
          <w:rFonts w:hint="eastAsia"/>
          <w:color w:val="000000" w:themeColor="text1"/>
          <w:sz w:val="24"/>
        </w:rPr>
        <w:t>；</w:t>
      </w:r>
    </w:p>
    <w:p w14:paraId="46806843" w14:textId="118B3289" w:rsidR="00B92224" w:rsidRPr="00AF538B" w:rsidRDefault="00372CF1" w:rsidP="00C052CD">
      <w:pPr>
        <w:spacing w:line="400" w:lineRule="exact"/>
        <w:ind w:firstLineChars="200" w:firstLine="480"/>
        <w:rPr>
          <w:color w:val="000000" w:themeColor="text1"/>
          <w:sz w:val="24"/>
        </w:rPr>
      </w:pPr>
      <m:oMath>
        <m:bar>
          <m:barPr>
            <m:pos m:val="top"/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barPr>
          <m:e>
            <m:r>
              <w:rPr>
                <w:rFonts w:ascii="Cambria Math" w:hAnsi="Cambria Math"/>
                <w:color w:val="000000" w:themeColor="text1"/>
                <w:sz w:val="24"/>
              </w:rPr>
              <m:t>F</m:t>
            </m:r>
          </m:e>
        </m:bar>
      </m:oMath>
      <w:r w:rsidR="00B92224" w:rsidRPr="00AF538B">
        <w:rPr>
          <w:rFonts w:hint="eastAsia"/>
          <w:color w:val="000000" w:themeColor="text1"/>
          <w:sz w:val="24"/>
        </w:rPr>
        <w:t>——仪器的平均示值</w:t>
      </w:r>
      <w:r w:rsidR="00E03D65" w:rsidRPr="00AF538B">
        <w:rPr>
          <w:rFonts w:hint="eastAsia"/>
          <w:color w:val="000000" w:themeColor="text1"/>
          <w:sz w:val="24"/>
        </w:rPr>
        <w:t>，</w:t>
      </w:r>
      <w:r w:rsidR="00E03D65" w:rsidRPr="00AF538B">
        <w:rPr>
          <w:color w:val="000000" w:themeColor="text1"/>
          <w:sz w:val="24"/>
        </w:rPr>
        <w:t>N</w:t>
      </w:r>
      <w:r w:rsidR="00B92224" w:rsidRPr="00AF538B">
        <w:rPr>
          <w:rFonts w:hint="eastAsia"/>
          <w:color w:val="000000" w:themeColor="text1"/>
          <w:sz w:val="24"/>
        </w:rPr>
        <w:t>；</w:t>
      </w:r>
    </w:p>
    <w:p w14:paraId="472CAB6E" w14:textId="74A75FAC" w:rsidR="00B92224" w:rsidRPr="00AF538B" w:rsidRDefault="00B92224" w:rsidP="00C052CD">
      <w:pPr>
        <w:spacing w:line="400" w:lineRule="exact"/>
        <w:ind w:firstLineChars="200" w:firstLine="480"/>
        <w:rPr>
          <w:color w:val="000000" w:themeColor="text1"/>
          <w:sz w:val="24"/>
        </w:rPr>
      </w:pPr>
      <m:oMath>
        <m:r>
          <w:rPr>
            <w:rFonts w:ascii="Cambria Math" w:hAnsi="Cambria Math"/>
            <w:color w:val="000000" w:themeColor="text1"/>
            <w:sz w:val="24"/>
          </w:rPr>
          <m:t>F</m:t>
        </m:r>
      </m:oMath>
      <w:r w:rsidRPr="00AF538B">
        <w:rPr>
          <w:rFonts w:hint="eastAsia"/>
          <w:color w:val="000000" w:themeColor="text1"/>
          <w:sz w:val="24"/>
        </w:rPr>
        <w:t>——标准力值</w:t>
      </w:r>
      <w:r w:rsidR="00A55439" w:rsidRPr="00AF538B">
        <w:rPr>
          <w:rFonts w:hint="eastAsia"/>
          <w:color w:val="000000" w:themeColor="text1"/>
          <w:sz w:val="24"/>
        </w:rPr>
        <w:t>，</w:t>
      </w:r>
      <w:r w:rsidR="00E03D65" w:rsidRPr="00AF538B">
        <w:rPr>
          <w:color w:val="000000" w:themeColor="text1"/>
          <w:sz w:val="24"/>
        </w:rPr>
        <w:t>N</w:t>
      </w:r>
      <w:r w:rsidRPr="00AF538B">
        <w:rPr>
          <w:rFonts w:hint="eastAsia"/>
          <w:color w:val="000000" w:themeColor="text1"/>
          <w:sz w:val="24"/>
        </w:rPr>
        <w:t>。</w:t>
      </w:r>
    </w:p>
    <w:p w14:paraId="17B973AE" w14:textId="77777777" w:rsidR="00B92224" w:rsidRPr="00AF538B" w:rsidRDefault="00B92224" w:rsidP="00B92224">
      <w:pPr>
        <w:spacing w:line="400" w:lineRule="exact"/>
        <w:ind w:right="17"/>
        <w:rPr>
          <w:rFonts w:eastAsiaTheme="minorEastAsia"/>
          <w:color w:val="000000" w:themeColor="text1"/>
          <w:sz w:val="24"/>
        </w:rPr>
      </w:pPr>
      <w:r w:rsidRPr="00AF538B">
        <w:rPr>
          <w:rFonts w:eastAsiaTheme="minorEastAsia" w:hint="eastAsia"/>
          <w:color w:val="000000" w:themeColor="text1"/>
          <w:sz w:val="24"/>
        </w:rPr>
        <w:t>5</w:t>
      </w:r>
      <w:r w:rsidRPr="00AF538B">
        <w:rPr>
          <w:rFonts w:eastAsiaTheme="minorEastAsia"/>
          <w:color w:val="000000" w:themeColor="text1"/>
          <w:sz w:val="24"/>
        </w:rPr>
        <w:t xml:space="preserve">.2.4 </w:t>
      </w:r>
      <w:r w:rsidRPr="00AF538B">
        <w:rPr>
          <w:rFonts w:hint="eastAsia"/>
          <w:color w:val="000000" w:themeColor="text1"/>
          <w:sz w:val="24"/>
        </w:rPr>
        <w:t>剥离刀口下行速度</w:t>
      </w:r>
    </w:p>
    <w:p w14:paraId="40979016" w14:textId="57721BE1" w:rsidR="00B92224" w:rsidRPr="00AF538B" w:rsidRDefault="00B92224" w:rsidP="00B92224">
      <w:pPr>
        <w:spacing w:line="400" w:lineRule="exact"/>
        <w:ind w:firstLineChars="200" w:firstLine="480"/>
        <w:rPr>
          <w:color w:val="000000" w:themeColor="text1"/>
          <w:sz w:val="24"/>
        </w:rPr>
      </w:pPr>
      <w:r w:rsidRPr="00AF538B">
        <w:rPr>
          <w:rFonts w:hint="eastAsia"/>
          <w:color w:val="000000" w:themeColor="text1"/>
          <w:sz w:val="24"/>
        </w:rPr>
        <w:t>使用高度卡尺和秒表进行校准，按下“启动”按钮，同时按下秒表</w:t>
      </w:r>
      <w:r w:rsidR="00FA0723" w:rsidRPr="00AF538B">
        <w:rPr>
          <w:rFonts w:hint="eastAsia"/>
          <w:color w:val="000000" w:themeColor="text1"/>
          <w:sz w:val="24"/>
        </w:rPr>
        <w:t>计时</w:t>
      </w:r>
      <w:r w:rsidRPr="00AF538B">
        <w:rPr>
          <w:rFonts w:hint="eastAsia"/>
          <w:color w:val="000000" w:themeColor="text1"/>
          <w:sz w:val="24"/>
        </w:rPr>
        <w:t>，</w:t>
      </w:r>
      <w:r w:rsidR="00A70C0E" w:rsidRPr="00AF538B" w:rsidDel="00A70C0E">
        <w:rPr>
          <w:rFonts w:hint="eastAsia"/>
          <w:color w:val="000000" w:themeColor="text1"/>
          <w:sz w:val="24"/>
        </w:rPr>
        <w:t xml:space="preserve"> </w:t>
      </w:r>
      <w:r w:rsidRPr="00AF538B">
        <w:rPr>
          <w:color w:val="000000" w:themeColor="text1"/>
          <w:sz w:val="24"/>
        </w:rPr>
        <w:t>1 min</w:t>
      </w:r>
      <w:r w:rsidR="00B87EA7" w:rsidRPr="00AF538B">
        <w:rPr>
          <w:rFonts w:hint="eastAsia"/>
          <w:color w:val="000000" w:themeColor="text1"/>
          <w:sz w:val="24"/>
        </w:rPr>
        <w:t>后</w:t>
      </w:r>
      <w:r w:rsidR="00A70C0E" w:rsidRPr="00AF538B">
        <w:rPr>
          <w:rFonts w:hint="eastAsia"/>
          <w:color w:val="000000" w:themeColor="text1"/>
          <w:sz w:val="24"/>
        </w:rPr>
        <w:t>时</w:t>
      </w:r>
      <w:r w:rsidRPr="00AF538B">
        <w:rPr>
          <w:rFonts w:hint="eastAsia"/>
          <w:color w:val="000000" w:themeColor="text1"/>
          <w:sz w:val="24"/>
        </w:rPr>
        <w:t>，</w:t>
      </w:r>
      <w:r w:rsidR="00B87EA7" w:rsidRPr="00AF538B">
        <w:rPr>
          <w:rFonts w:hint="eastAsia"/>
          <w:color w:val="000000" w:themeColor="text1"/>
          <w:sz w:val="24"/>
        </w:rPr>
        <w:t>同时按停秒表和</w:t>
      </w:r>
      <w:r w:rsidR="00B87EA7" w:rsidRPr="00AF538B" w:rsidDel="00B87EA7">
        <w:rPr>
          <w:rFonts w:hint="eastAsia"/>
          <w:color w:val="000000" w:themeColor="text1"/>
          <w:sz w:val="24"/>
        </w:rPr>
        <w:t xml:space="preserve"> </w:t>
      </w:r>
      <w:r w:rsidR="00B87EA7" w:rsidRPr="00AF538B">
        <w:rPr>
          <w:rFonts w:hint="eastAsia"/>
          <w:color w:val="000000" w:themeColor="text1"/>
          <w:sz w:val="24"/>
        </w:rPr>
        <w:t>仪器</w:t>
      </w:r>
      <w:r w:rsidRPr="00AF538B">
        <w:rPr>
          <w:rFonts w:hint="eastAsia"/>
          <w:color w:val="000000" w:themeColor="text1"/>
          <w:sz w:val="24"/>
        </w:rPr>
        <w:t>“停止”按钮，用高度卡尺测量刀口下行距离，</w:t>
      </w:r>
      <w:r w:rsidR="00F314CD" w:rsidRPr="00AF538B">
        <w:rPr>
          <w:rFonts w:hint="eastAsia"/>
          <w:color w:val="000000" w:themeColor="text1"/>
          <w:sz w:val="24"/>
        </w:rPr>
        <w:t>按式（</w:t>
      </w:r>
      <w:r w:rsidR="00F314CD" w:rsidRPr="00AF538B">
        <w:rPr>
          <w:rFonts w:hint="eastAsia"/>
          <w:color w:val="000000" w:themeColor="text1"/>
          <w:sz w:val="24"/>
        </w:rPr>
        <w:t>5</w:t>
      </w:r>
      <w:r w:rsidR="00F314CD" w:rsidRPr="00AF538B">
        <w:rPr>
          <w:rFonts w:hint="eastAsia"/>
          <w:color w:val="000000" w:themeColor="text1"/>
          <w:sz w:val="24"/>
        </w:rPr>
        <w:t>）</w:t>
      </w:r>
      <w:r w:rsidRPr="00AF538B">
        <w:rPr>
          <w:rFonts w:hint="eastAsia"/>
          <w:color w:val="000000" w:themeColor="text1"/>
          <w:sz w:val="24"/>
        </w:rPr>
        <w:t>计算刀口下行速度：</w:t>
      </w:r>
    </w:p>
    <w:p w14:paraId="1F398988" w14:textId="7D5DF7ED" w:rsidR="00F314CD" w:rsidRPr="00AF538B" w:rsidRDefault="00B92224" w:rsidP="00F314CD">
      <w:pPr>
        <w:pStyle w:val="aff"/>
        <w:spacing w:line="360" w:lineRule="auto"/>
        <w:ind w:firstLineChars="0" w:firstLine="0"/>
        <w:rPr>
          <w:color w:val="000000" w:themeColor="text1"/>
        </w:rPr>
      </w:pPr>
      <w:r w:rsidRPr="00AF538B">
        <w:rPr>
          <w:rFonts w:hint="eastAsia"/>
          <w:color w:val="000000" w:themeColor="text1"/>
          <w:sz w:val="24"/>
        </w:rPr>
        <w:t xml:space="preserve">             </w:t>
      </w:r>
      <w:r w:rsidRPr="00AF538B">
        <w:rPr>
          <w:color w:val="000000" w:themeColor="text1"/>
          <w:sz w:val="24"/>
        </w:rPr>
        <w:t xml:space="preserve">        </w:t>
      </w:r>
      <m:oMath>
        <m:eqArr>
          <m:eqArrPr>
            <m:maxDist m:val="1"/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eqArrPr>
          <m:e>
            <m:r>
              <w:rPr>
                <w:rFonts w:ascii="Cambria Math" w:hAnsi="Cambria Math"/>
                <w:color w:val="000000" w:themeColor="text1"/>
                <w:sz w:val="24"/>
              </w:rPr>
              <m:t>v=</m:t>
            </m:r>
            <m:f>
              <m:f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</w:rPr>
                </m:ctrlPr>
              </m:fPr>
              <m:num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L</m:t>
                </m:r>
              </m:num>
              <m:den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t</m:t>
                </m:r>
              </m:den>
            </m:f>
            <m:r>
              <w:rPr>
                <w:rFonts w:ascii="Cambria Math" w:hAnsi="Cambria Math"/>
                <w:color w:val="000000" w:themeColor="text1"/>
                <w:sz w:val="24"/>
              </w:rPr>
              <m:t>#</m:t>
            </m:r>
            <m:d>
              <m:d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</w:rPr>
                </m:ctrlPr>
              </m:dPr>
              <m:e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5</m:t>
                </m:r>
              </m:e>
            </m:d>
          </m:e>
        </m:eqArr>
      </m:oMath>
    </w:p>
    <w:p w14:paraId="5F8AF890" w14:textId="77777777" w:rsidR="00B92224" w:rsidRPr="00AF538B" w:rsidRDefault="00B92224" w:rsidP="00B92224">
      <w:pPr>
        <w:pStyle w:val="aff"/>
        <w:spacing w:line="360" w:lineRule="auto"/>
        <w:ind w:left="480" w:firstLineChars="0" w:firstLine="0"/>
        <w:rPr>
          <w:color w:val="000000" w:themeColor="text1"/>
          <w:sz w:val="24"/>
        </w:rPr>
      </w:pPr>
      <w:r w:rsidRPr="00AF538B">
        <w:rPr>
          <w:rFonts w:hint="eastAsia"/>
          <w:color w:val="000000" w:themeColor="text1"/>
          <w:sz w:val="24"/>
        </w:rPr>
        <w:t>式中：</w:t>
      </w:r>
    </w:p>
    <w:p w14:paraId="716E8686" w14:textId="135DCC6F" w:rsidR="00B92224" w:rsidRPr="00AF538B" w:rsidRDefault="00433901" w:rsidP="00A55439">
      <w:pPr>
        <w:spacing w:line="360" w:lineRule="auto"/>
        <w:ind w:firstLineChars="200" w:firstLine="480"/>
        <w:rPr>
          <w:color w:val="000000" w:themeColor="text1"/>
          <w:sz w:val="24"/>
        </w:rPr>
      </w:pPr>
      <m:oMath>
        <m:r>
          <w:rPr>
            <w:rFonts w:ascii="Cambria Math" w:hAnsi="Cambria Math"/>
            <w:color w:val="000000" w:themeColor="text1"/>
            <w:sz w:val="24"/>
          </w:rPr>
          <m:t>v</m:t>
        </m:r>
      </m:oMath>
      <w:r w:rsidR="00B92224" w:rsidRPr="00AF538B">
        <w:rPr>
          <w:rFonts w:hint="eastAsia"/>
          <w:color w:val="000000" w:themeColor="text1"/>
          <w:sz w:val="24"/>
        </w:rPr>
        <w:t>——刀口下行速度，</w:t>
      </w:r>
      <w:r w:rsidR="00B92224" w:rsidRPr="00AF538B">
        <w:rPr>
          <w:rFonts w:hint="eastAsia"/>
          <w:color w:val="000000" w:themeColor="text1"/>
          <w:sz w:val="24"/>
        </w:rPr>
        <w:t>mm/min</w:t>
      </w:r>
      <w:r w:rsidR="00B92224" w:rsidRPr="00AF538B">
        <w:rPr>
          <w:rFonts w:hint="eastAsia"/>
          <w:color w:val="000000" w:themeColor="text1"/>
          <w:sz w:val="24"/>
        </w:rPr>
        <w:t>；</w:t>
      </w:r>
    </w:p>
    <w:p w14:paraId="382BB732" w14:textId="7C014148" w:rsidR="00B92224" w:rsidRPr="00AF538B" w:rsidRDefault="00433901" w:rsidP="00A55439">
      <w:pPr>
        <w:spacing w:beforeLines="50" w:before="156" w:afterLines="50" w:after="156" w:line="400" w:lineRule="exact"/>
        <w:ind w:firstLineChars="200" w:firstLine="480"/>
        <w:outlineLvl w:val="0"/>
        <w:rPr>
          <w:color w:val="000000" w:themeColor="text1"/>
          <w:sz w:val="24"/>
        </w:rPr>
      </w:pPr>
      <m:oMath>
        <m:r>
          <w:rPr>
            <w:rFonts w:ascii="Cambria Math" w:hAnsi="Cambria Math"/>
            <w:color w:val="000000" w:themeColor="text1"/>
            <w:sz w:val="24"/>
          </w:rPr>
          <m:t>L</m:t>
        </m:r>
      </m:oMath>
      <w:r w:rsidR="00B92224" w:rsidRPr="00AF538B">
        <w:rPr>
          <w:rFonts w:hint="eastAsia"/>
          <w:color w:val="000000" w:themeColor="text1"/>
          <w:sz w:val="24"/>
        </w:rPr>
        <w:t>——刀口下行距离，</w:t>
      </w:r>
      <w:r w:rsidR="00B92224" w:rsidRPr="00AF538B">
        <w:rPr>
          <w:rFonts w:hint="eastAsia"/>
          <w:color w:val="000000" w:themeColor="text1"/>
          <w:sz w:val="24"/>
        </w:rPr>
        <w:t>mm</w:t>
      </w:r>
      <w:r w:rsidR="00B92224" w:rsidRPr="00AF538B">
        <w:rPr>
          <w:rFonts w:hint="eastAsia"/>
          <w:color w:val="000000" w:themeColor="text1"/>
          <w:sz w:val="24"/>
        </w:rPr>
        <w:t>；</w:t>
      </w:r>
    </w:p>
    <w:p w14:paraId="001FBE07" w14:textId="77777777" w:rsidR="00B92224" w:rsidRPr="00AF538B" w:rsidRDefault="00B92224" w:rsidP="00A55439">
      <w:pPr>
        <w:spacing w:beforeLines="50" w:before="156" w:afterLines="50" w:after="156" w:line="400" w:lineRule="exact"/>
        <w:ind w:firstLineChars="200" w:firstLine="480"/>
        <w:outlineLvl w:val="0"/>
        <w:rPr>
          <w:rFonts w:eastAsia="黑体"/>
          <w:bCs/>
          <w:color w:val="000000" w:themeColor="text1"/>
          <w:kern w:val="10"/>
          <w:sz w:val="24"/>
        </w:rPr>
      </w:pPr>
      <w:r w:rsidRPr="00AF538B">
        <w:rPr>
          <w:rFonts w:hint="eastAsia"/>
          <w:i/>
          <w:color w:val="000000" w:themeColor="text1"/>
          <w:sz w:val="24"/>
        </w:rPr>
        <w:t>t</w:t>
      </w:r>
      <w:r w:rsidRPr="00AF538B">
        <w:rPr>
          <w:rFonts w:hint="eastAsia"/>
          <w:color w:val="000000" w:themeColor="text1"/>
          <w:sz w:val="24"/>
        </w:rPr>
        <w:t>——试验时间，</w:t>
      </w:r>
      <w:r w:rsidRPr="00AF538B">
        <w:rPr>
          <w:rFonts w:hint="eastAsia"/>
          <w:color w:val="000000" w:themeColor="text1"/>
          <w:sz w:val="24"/>
        </w:rPr>
        <w:t>min</w:t>
      </w:r>
      <w:r w:rsidRPr="00AF538B">
        <w:rPr>
          <w:rFonts w:hint="eastAsia"/>
          <w:color w:val="000000" w:themeColor="text1"/>
          <w:sz w:val="24"/>
        </w:rPr>
        <w:t>。</w:t>
      </w:r>
    </w:p>
    <w:p w14:paraId="5CC9C33F" w14:textId="77777777" w:rsidR="002D269A" w:rsidRPr="00AF538B" w:rsidRDefault="007578C0" w:rsidP="00951B9C">
      <w:pPr>
        <w:numPr>
          <w:ilvl w:val="0"/>
          <w:numId w:val="3"/>
        </w:numPr>
        <w:tabs>
          <w:tab w:val="clear" w:pos="425"/>
        </w:tabs>
        <w:spacing w:beforeLines="50" w:before="156" w:afterLines="50" w:after="156" w:line="400" w:lineRule="exact"/>
        <w:ind w:left="284" w:hanging="284"/>
        <w:outlineLvl w:val="0"/>
        <w:rPr>
          <w:rFonts w:eastAsia="黑体"/>
          <w:bCs/>
          <w:color w:val="000000" w:themeColor="text1"/>
          <w:kern w:val="10"/>
          <w:sz w:val="24"/>
        </w:rPr>
      </w:pPr>
      <w:bookmarkStart w:id="5" w:name="_Toc425149460"/>
      <w:r w:rsidRPr="00AF538B">
        <w:rPr>
          <w:rFonts w:eastAsia="黑体" w:hint="eastAsia"/>
          <w:bCs/>
          <w:color w:val="000000" w:themeColor="text1"/>
          <w:kern w:val="10"/>
          <w:sz w:val="24"/>
        </w:rPr>
        <w:t xml:space="preserve"> </w:t>
      </w:r>
      <w:r w:rsidR="002D269A" w:rsidRPr="00AF538B">
        <w:rPr>
          <w:rFonts w:eastAsia="黑体" w:hint="eastAsia"/>
          <w:bCs/>
          <w:color w:val="000000" w:themeColor="text1"/>
          <w:kern w:val="10"/>
          <w:sz w:val="24"/>
        </w:rPr>
        <w:t>校准结果</w:t>
      </w:r>
      <w:bookmarkEnd w:id="5"/>
      <w:r w:rsidR="002D269A" w:rsidRPr="00AF538B">
        <w:rPr>
          <w:rFonts w:eastAsia="黑体" w:hint="eastAsia"/>
          <w:bCs/>
          <w:color w:val="000000" w:themeColor="text1"/>
          <w:kern w:val="10"/>
          <w:sz w:val="24"/>
        </w:rPr>
        <w:t>的表达</w:t>
      </w:r>
    </w:p>
    <w:p w14:paraId="43542446" w14:textId="30EC08FC" w:rsidR="003C2C78" w:rsidRPr="00AF538B" w:rsidRDefault="003C2C78" w:rsidP="003C2C78">
      <w:pPr>
        <w:spacing w:line="400" w:lineRule="exact"/>
        <w:ind w:right="17" w:firstLineChars="200" w:firstLine="480"/>
        <w:rPr>
          <w:color w:val="000000" w:themeColor="text1"/>
          <w:sz w:val="24"/>
        </w:rPr>
      </w:pPr>
      <w:r w:rsidRPr="00AF538B">
        <w:rPr>
          <w:rFonts w:hint="eastAsia"/>
          <w:color w:val="000000" w:themeColor="text1"/>
          <w:sz w:val="24"/>
        </w:rPr>
        <w:t>经校准的</w:t>
      </w:r>
      <w:r w:rsidR="008160AC" w:rsidRPr="00AF538B">
        <w:rPr>
          <w:rFonts w:hint="eastAsia"/>
          <w:color w:val="000000" w:themeColor="text1"/>
          <w:sz w:val="24"/>
        </w:rPr>
        <w:t>整鞋剥离强度试验仪</w:t>
      </w:r>
      <w:r w:rsidRPr="00AF538B">
        <w:rPr>
          <w:rFonts w:hint="eastAsia"/>
          <w:color w:val="000000" w:themeColor="text1"/>
          <w:sz w:val="24"/>
        </w:rPr>
        <w:t>，应出具校准证书。校准结果应在校准证书上反映，校准证书应至少应包括以下信息：</w:t>
      </w:r>
    </w:p>
    <w:p w14:paraId="0E00783C" w14:textId="77777777" w:rsidR="003C2C78" w:rsidRPr="00AF538B" w:rsidRDefault="003C2C78" w:rsidP="003C2C78">
      <w:pPr>
        <w:spacing w:line="400" w:lineRule="exact"/>
        <w:ind w:right="17" w:firstLineChars="200" w:firstLine="480"/>
        <w:rPr>
          <w:color w:val="000000" w:themeColor="text1"/>
          <w:sz w:val="24"/>
        </w:rPr>
      </w:pPr>
      <w:r w:rsidRPr="00AF538B">
        <w:rPr>
          <w:rFonts w:hint="eastAsia"/>
          <w:color w:val="000000" w:themeColor="text1"/>
          <w:sz w:val="24"/>
        </w:rPr>
        <w:t xml:space="preserve">a) </w:t>
      </w:r>
      <w:r w:rsidRPr="00AF538B">
        <w:rPr>
          <w:rFonts w:hint="eastAsia"/>
          <w:color w:val="000000" w:themeColor="text1"/>
          <w:sz w:val="24"/>
        </w:rPr>
        <w:t>标题：“校准证书”；</w:t>
      </w:r>
    </w:p>
    <w:p w14:paraId="4311515D" w14:textId="77777777" w:rsidR="003C2C78" w:rsidRPr="00AF538B" w:rsidRDefault="003C2C78" w:rsidP="003C2C78">
      <w:pPr>
        <w:spacing w:line="400" w:lineRule="exact"/>
        <w:ind w:right="17" w:firstLineChars="200" w:firstLine="480"/>
        <w:rPr>
          <w:color w:val="000000" w:themeColor="text1"/>
          <w:sz w:val="24"/>
        </w:rPr>
      </w:pPr>
      <w:r w:rsidRPr="00AF538B">
        <w:rPr>
          <w:rFonts w:hint="eastAsia"/>
          <w:color w:val="000000" w:themeColor="text1"/>
          <w:sz w:val="24"/>
        </w:rPr>
        <w:t xml:space="preserve">b) </w:t>
      </w:r>
      <w:r w:rsidRPr="00AF538B">
        <w:rPr>
          <w:rFonts w:hint="eastAsia"/>
          <w:color w:val="000000" w:themeColor="text1"/>
          <w:sz w:val="24"/>
        </w:rPr>
        <w:t>实验室名称和地址；</w:t>
      </w:r>
    </w:p>
    <w:p w14:paraId="0A6B4623" w14:textId="77777777" w:rsidR="003C2C78" w:rsidRPr="00AF538B" w:rsidRDefault="003C2C78" w:rsidP="003C2C78">
      <w:pPr>
        <w:spacing w:line="400" w:lineRule="exact"/>
        <w:ind w:right="17" w:firstLineChars="200" w:firstLine="480"/>
        <w:rPr>
          <w:color w:val="000000" w:themeColor="text1"/>
          <w:sz w:val="24"/>
        </w:rPr>
      </w:pPr>
      <w:r w:rsidRPr="00AF538B">
        <w:rPr>
          <w:rFonts w:hint="eastAsia"/>
          <w:color w:val="000000" w:themeColor="text1"/>
          <w:sz w:val="24"/>
        </w:rPr>
        <w:t xml:space="preserve">c) </w:t>
      </w:r>
      <w:r w:rsidRPr="00AF538B">
        <w:rPr>
          <w:rFonts w:hint="eastAsia"/>
          <w:color w:val="000000" w:themeColor="text1"/>
          <w:sz w:val="24"/>
        </w:rPr>
        <w:t>进行校准的地点（如果与实验室的地址不同）；</w:t>
      </w:r>
    </w:p>
    <w:p w14:paraId="506E6F07" w14:textId="77777777" w:rsidR="003C2C78" w:rsidRPr="00AF538B" w:rsidRDefault="003C2C78" w:rsidP="003C2C78">
      <w:pPr>
        <w:spacing w:line="400" w:lineRule="exact"/>
        <w:ind w:right="17" w:firstLineChars="200" w:firstLine="480"/>
        <w:rPr>
          <w:color w:val="000000" w:themeColor="text1"/>
          <w:sz w:val="24"/>
        </w:rPr>
      </w:pPr>
      <w:r w:rsidRPr="00AF538B">
        <w:rPr>
          <w:rFonts w:hint="eastAsia"/>
          <w:color w:val="000000" w:themeColor="text1"/>
          <w:sz w:val="24"/>
        </w:rPr>
        <w:t xml:space="preserve">d) </w:t>
      </w:r>
      <w:r w:rsidRPr="00AF538B">
        <w:rPr>
          <w:rFonts w:hint="eastAsia"/>
          <w:color w:val="000000" w:themeColor="text1"/>
          <w:sz w:val="24"/>
        </w:rPr>
        <w:t>证书的唯一性标识（如编号），每页及总页数的标识；</w:t>
      </w:r>
    </w:p>
    <w:p w14:paraId="37A62FDE" w14:textId="77777777" w:rsidR="003C2C78" w:rsidRPr="00AF538B" w:rsidRDefault="003C2C78" w:rsidP="003C2C78">
      <w:pPr>
        <w:spacing w:line="400" w:lineRule="exact"/>
        <w:ind w:right="17" w:firstLineChars="200" w:firstLine="480"/>
        <w:rPr>
          <w:color w:val="000000" w:themeColor="text1"/>
          <w:sz w:val="24"/>
        </w:rPr>
      </w:pPr>
      <w:r w:rsidRPr="00AF538B">
        <w:rPr>
          <w:rFonts w:hint="eastAsia"/>
          <w:color w:val="000000" w:themeColor="text1"/>
          <w:sz w:val="24"/>
        </w:rPr>
        <w:t xml:space="preserve">e) </w:t>
      </w:r>
      <w:r w:rsidRPr="00AF538B">
        <w:rPr>
          <w:rFonts w:hint="eastAsia"/>
          <w:color w:val="000000" w:themeColor="text1"/>
          <w:sz w:val="24"/>
        </w:rPr>
        <w:t>客户的名称和地址；</w:t>
      </w:r>
    </w:p>
    <w:p w14:paraId="7D8726B2" w14:textId="77777777" w:rsidR="003C2C78" w:rsidRPr="00AF538B" w:rsidRDefault="003C2C78" w:rsidP="003C2C78">
      <w:pPr>
        <w:spacing w:line="400" w:lineRule="exact"/>
        <w:ind w:right="17" w:firstLineChars="200" w:firstLine="480"/>
        <w:rPr>
          <w:color w:val="000000" w:themeColor="text1"/>
          <w:sz w:val="24"/>
        </w:rPr>
      </w:pPr>
      <w:r w:rsidRPr="00AF538B">
        <w:rPr>
          <w:rFonts w:hint="eastAsia"/>
          <w:color w:val="000000" w:themeColor="text1"/>
          <w:sz w:val="24"/>
        </w:rPr>
        <w:t xml:space="preserve">f ) </w:t>
      </w:r>
      <w:r w:rsidRPr="00AF538B">
        <w:rPr>
          <w:rFonts w:hint="eastAsia"/>
          <w:color w:val="000000" w:themeColor="text1"/>
          <w:sz w:val="24"/>
        </w:rPr>
        <w:t>被校对象的描述和明确标识；</w:t>
      </w:r>
    </w:p>
    <w:p w14:paraId="44E46CB4" w14:textId="77777777" w:rsidR="003C2C78" w:rsidRPr="00AF538B" w:rsidRDefault="003C2C78" w:rsidP="003C2C78">
      <w:pPr>
        <w:spacing w:line="400" w:lineRule="exact"/>
        <w:ind w:right="17" w:firstLineChars="200" w:firstLine="480"/>
        <w:rPr>
          <w:color w:val="000000" w:themeColor="text1"/>
          <w:sz w:val="24"/>
        </w:rPr>
      </w:pPr>
      <w:r w:rsidRPr="00AF538B">
        <w:rPr>
          <w:rFonts w:hint="eastAsia"/>
          <w:color w:val="000000" w:themeColor="text1"/>
          <w:sz w:val="24"/>
        </w:rPr>
        <w:t xml:space="preserve">g) </w:t>
      </w:r>
      <w:r w:rsidRPr="00AF538B">
        <w:rPr>
          <w:rFonts w:hint="eastAsia"/>
          <w:color w:val="000000" w:themeColor="text1"/>
          <w:sz w:val="24"/>
        </w:rPr>
        <w:t>进行校准的日期，如果与校准结果的有效性和应用有关时，应说明被校对象的接收日期；</w:t>
      </w:r>
    </w:p>
    <w:p w14:paraId="0A2B20EB" w14:textId="77777777" w:rsidR="003C2C78" w:rsidRPr="00AF538B" w:rsidRDefault="003C2C78" w:rsidP="003C2C78">
      <w:pPr>
        <w:spacing w:line="400" w:lineRule="exact"/>
        <w:ind w:right="17" w:firstLineChars="200" w:firstLine="480"/>
        <w:rPr>
          <w:color w:val="000000" w:themeColor="text1"/>
          <w:sz w:val="24"/>
        </w:rPr>
      </w:pPr>
      <w:r w:rsidRPr="00AF538B">
        <w:rPr>
          <w:rFonts w:hint="eastAsia"/>
          <w:color w:val="000000" w:themeColor="text1"/>
          <w:sz w:val="24"/>
        </w:rPr>
        <w:t xml:space="preserve">h) </w:t>
      </w:r>
      <w:r w:rsidRPr="00AF538B">
        <w:rPr>
          <w:rFonts w:hint="eastAsia"/>
          <w:color w:val="000000" w:themeColor="text1"/>
          <w:sz w:val="24"/>
        </w:rPr>
        <w:t>如果与校准结果的有效性和应用有关时，应对被校样品的抽样程序进行说明；</w:t>
      </w:r>
    </w:p>
    <w:p w14:paraId="339A7D96" w14:textId="77777777" w:rsidR="003C2C78" w:rsidRPr="00AF538B" w:rsidRDefault="003C2C78" w:rsidP="003C2C78">
      <w:pPr>
        <w:spacing w:line="400" w:lineRule="exact"/>
        <w:ind w:right="17" w:firstLineChars="200" w:firstLine="480"/>
        <w:rPr>
          <w:color w:val="000000" w:themeColor="text1"/>
          <w:sz w:val="24"/>
        </w:rPr>
      </w:pPr>
      <w:proofErr w:type="spellStart"/>
      <w:r w:rsidRPr="00AF538B">
        <w:rPr>
          <w:rFonts w:hint="eastAsia"/>
          <w:color w:val="000000" w:themeColor="text1"/>
          <w:sz w:val="24"/>
        </w:rPr>
        <w:t>i</w:t>
      </w:r>
      <w:proofErr w:type="spellEnd"/>
      <w:r w:rsidRPr="00AF538B">
        <w:rPr>
          <w:rFonts w:hint="eastAsia"/>
          <w:color w:val="000000" w:themeColor="text1"/>
          <w:sz w:val="24"/>
        </w:rPr>
        <w:t xml:space="preserve">) </w:t>
      </w:r>
      <w:r w:rsidRPr="00AF538B">
        <w:rPr>
          <w:rFonts w:hint="eastAsia"/>
          <w:color w:val="000000" w:themeColor="text1"/>
          <w:sz w:val="24"/>
        </w:rPr>
        <w:t>校准所依据的技术规范的标识，包括名称及代号；</w:t>
      </w:r>
    </w:p>
    <w:p w14:paraId="48D0AF65" w14:textId="77777777" w:rsidR="003C2C78" w:rsidRPr="00AF538B" w:rsidRDefault="003C2C78" w:rsidP="003C2C78">
      <w:pPr>
        <w:spacing w:line="400" w:lineRule="exact"/>
        <w:ind w:right="17" w:firstLineChars="200" w:firstLine="480"/>
        <w:rPr>
          <w:color w:val="000000" w:themeColor="text1"/>
          <w:sz w:val="24"/>
        </w:rPr>
      </w:pPr>
      <w:r w:rsidRPr="00AF538B">
        <w:rPr>
          <w:rFonts w:hint="eastAsia"/>
          <w:color w:val="000000" w:themeColor="text1"/>
          <w:sz w:val="24"/>
        </w:rPr>
        <w:t xml:space="preserve">j) </w:t>
      </w:r>
      <w:r w:rsidRPr="00AF538B">
        <w:rPr>
          <w:rFonts w:hint="eastAsia"/>
          <w:color w:val="000000" w:themeColor="text1"/>
          <w:sz w:val="24"/>
        </w:rPr>
        <w:t>本次校准所使用测量标准的溯源性及有效性说明；</w:t>
      </w:r>
    </w:p>
    <w:p w14:paraId="08E58F9C" w14:textId="77777777" w:rsidR="003C2C78" w:rsidRPr="00AF538B" w:rsidRDefault="003C2C78" w:rsidP="003C2C78">
      <w:pPr>
        <w:spacing w:line="400" w:lineRule="exact"/>
        <w:ind w:right="17" w:firstLineChars="200" w:firstLine="480"/>
        <w:rPr>
          <w:color w:val="000000" w:themeColor="text1"/>
          <w:sz w:val="24"/>
        </w:rPr>
      </w:pPr>
      <w:r w:rsidRPr="00AF538B">
        <w:rPr>
          <w:rFonts w:hint="eastAsia"/>
          <w:color w:val="000000" w:themeColor="text1"/>
          <w:sz w:val="24"/>
        </w:rPr>
        <w:t xml:space="preserve">k) </w:t>
      </w:r>
      <w:r w:rsidRPr="00AF538B">
        <w:rPr>
          <w:rFonts w:hint="eastAsia"/>
          <w:color w:val="000000" w:themeColor="text1"/>
          <w:sz w:val="24"/>
        </w:rPr>
        <w:t>校准环境的描述；</w:t>
      </w:r>
    </w:p>
    <w:p w14:paraId="69C305F2" w14:textId="77777777" w:rsidR="003C2C78" w:rsidRPr="00AF538B" w:rsidRDefault="003C2C78" w:rsidP="003C2C78">
      <w:pPr>
        <w:spacing w:line="400" w:lineRule="exact"/>
        <w:ind w:right="17" w:firstLineChars="200" w:firstLine="480"/>
        <w:rPr>
          <w:color w:val="000000" w:themeColor="text1"/>
          <w:sz w:val="24"/>
        </w:rPr>
      </w:pPr>
      <w:r w:rsidRPr="00AF538B">
        <w:rPr>
          <w:rFonts w:hint="eastAsia"/>
          <w:color w:val="000000" w:themeColor="text1"/>
          <w:sz w:val="24"/>
        </w:rPr>
        <w:t xml:space="preserve">l) </w:t>
      </w:r>
      <w:r w:rsidRPr="00AF538B">
        <w:rPr>
          <w:rFonts w:hint="eastAsia"/>
          <w:color w:val="000000" w:themeColor="text1"/>
          <w:sz w:val="24"/>
        </w:rPr>
        <w:t>校准结果及测量不确定度的说明；</w:t>
      </w:r>
    </w:p>
    <w:p w14:paraId="79C8108B" w14:textId="77777777" w:rsidR="003C2C78" w:rsidRPr="00AF538B" w:rsidRDefault="003C2C78" w:rsidP="003C2C78">
      <w:pPr>
        <w:spacing w:line="400" w:lineRule="exact"/>
        <w:ind w:right="17" w:firstLineChars="200" w:firstLine="480"/>
        <w:rPr>
          <w:color w:val="000000" w:themeColor="text1"/>
          <w:sz w:val="24"/>
        </w:rPr>
      </w:pPr>
      <w:r w:rsidRPr="00AF538B">
        <w:rPr>
          <w:rFonts w:hint="eastAsia"/>
          <w:color w:val="000000" w:themeColor="text1"/>
          <w:sz w:val="24"/>
        </w:rPr>
        <w:t xml:space="preserve">m) </w:t>
      </w:r>
      <w:r w:rsidRPr="00AF538B">
        <w:rPr>
          <w:rFonts w:hint="eastAsia"/>
          <w:color w:val="000000" w:themeColor="text1"/>
          <w:sz w:val="24"/>
        </w:rPr>
        <w:t>对校准规范的偏离的说明；</w:t>
      </w:r>
    </w:p>
    <w:p w14:paraId="0B2F9976" w14:textId="77777777" w:rsidR="003C2C78" w:rsidRPr="00AF538B" w:rsidRDefault="003C2C78" w:rsidP="003C2C78">
      <w:pPr>
        <w:spacing w:line="400" w:lineRule="exact"/>
        <w:ind w:right="17" w:firstLineChars="200" w:firstLine="480"/>
        <w:rPr>
          <w:color w:val="000000" w:themeColor="text1"/>
          <w:sz w:val="24"/>
        </w:rPr>
      </w:pPr>
      <w:r w:rsidRPr="00AF538B">
        <w:rPr>
          <w:rFonts w:hint="eastAsia"/>
          <w:color w:val="000000" w:themeColor="text1"/>
          <w:sz w:val="24"/>
        </w:rPr>
        <w:t xml:space="preserve">n) </w:t>
      </w:r>
      <w:r w:rsidRPr="00AF538B">
        <w:rPr>
          <w:rFonts w:hint="eastAsia"/>
          <w:color w:val="000000" w:themeColor="text1"/>
          <w:sz w:val="24"/>
        </w:rPr>
        <w:t>校准证书或校准报告签发人的签名、职务或等效标识；</w:t>
      </w:r>
    </w:p>
    <w:p w14:paraId="3C1F0C2C" w14:textId="77777777" w:rsidR="003C2C78" w:rsidRPr="00AF538B" w:rsidRDefault="003C2C78" w:rsidP="003C2C78">
      <w:pPr>
        <w:spacing w:line="400" w:lineRule="exact"/>
        <w:ind w:right="17" w:firstLineChars="200" w:firstLine="480"/>
        <w:rPr>
          <w:color w:val="000000" w:themeColor="text1"/>
          <w:sz w:val="24"/>
        </w:rPr>
      </w:pPr>
      <w:r w:rsidRPr="00AF538B">
        <w:rPr>
          <w:rFonts w:hint="eastAsia"/>
          <w:color w:val="000000" w:themeColor="text1"/>
          <w:sz w:val="24"/>
        </w:rPr>
        <w:t xml:space="preserve">o) </w:t>
      </w:r>
      <w:r w:rsidRPr="00AF538B">
        <w:rPr>
          <w:rFonts w:hint="eastAsia"/>
          <w:color w:val="000000" w:themeColor="text1"/>
          <w:sz w:val="24"/>
        </w:rPr>
        <w:t>校准结果仅对被校对象有效的声明；</w:t>
      </w:r>
    </w:p>
    <w:p w14:paraId="0E22D8B1" w14:textId="77777777" w:rsidR="002D269A" w:rsidRPr="00AF538B" w:rsidRDefault="003C2C78" w:rsidP="003C2C78">
      <w:pPr>
        <w:spacing w:line="400" w:lineRule="exact"/>
        <w:ind w:right="17" w:firstLineChars="200" w:firstLine="480"/>
        <w:rPr>
          <w:color w:val="000000" w:themeColor="text1"/>
          <w:sz w:val="24"/>
        </w:rPr>
      </w:pPr>
      <w:r w:rsidRPr="00AF538B">
        <w:rPr>
          <w:rFonts w:hint="eastAsia"/>
          <w:color w:val="000000" w:themeColor="text1"/>
          <w:sz w:val="24"/>
        </w:rPr>
        <w:t xml:space="preserve">p) </w:t>
      </w:r>
      <w:r w:rsidRPr="00AF538B">
        <w:rPr>
          <w:rFonts w:hint="eastAsia"/>
          <w:color w:val="000000" w:themeColor="text1"/>
          <w:sz w:val="24"/>
        </w:rPr>
        <w:t>未经实验室书面批准，不得部分复制证书的声明</w:t>
      </w:r>
      <w:r w:rsidR="002D269A" w:rsidRPr="00AF538B">
        <w:rPr>
          <w:rFonts w:hint="eastAsia"/>
          <w:color w:val="000000" w:themeColor="text1"/>
          <w:sz w:val="24"/>
        </w:rPr>
        <w:t>。</w:t>
      </w:r>
    </w:p>
    <w:p w14:paraId="69DFB692" w14:textId="77777777" w:rsidR="002D269A" w:rsidRPr="00AF538B" w:rsidRDefault="007578C0" w:rsidP="00951B9C">
      <w:pPr>
        <w:numPr>
          <w:ilvl w:val="0"/>
          <w:numId w:val="3"/>
        </w:numPr>
        <w:tabs>
          <w:tab w:val="clear" w:pos="425"/>
        </w:tabs>
        <w:spacing w:beforeLines="50" w:before="156" w:afterLines="50" w:after="156"/>
        <w:ind w:left="284" w:hanging="284"/>
        <w:outlineLvl w:val="0"/>
        <w:rPr>
          <w:rFonts w:eastAsia="黑体"/>
          <w:bCs/>
          <w:color w:val="000000" w:themeColor="text1"/>
          <w:kern w:val="10"/>
          <w:sz w:val="24"/>
        </w:rPr>
      </w:pPr>
      <w:bookmarkStart w:id="6" w:name="_Toc425149461"/>
      <w:r w:rsidRPr="00AF538B">
        <w:rPr>
          <w:rFonts w:eastAsia="黑体" w:hint="eastAsia"/>
          <w:bCs/>
          <w:color w:val="000000" w:themeColor="text1"/>
          <w:kern w:val="10"/>
          <w:sz w:val="24"/>
        </w:rPr>
        <w:t xml:space="preserve"> </w:t>
      </w:r>
      <w:r w:rsidR="002D269A" w:rsidRPr="00AF538B">
        <w:rPr>
          <w:rFonts w:eastAsia="黑体" w:hint="eastAsia"/>
          <w:bCs/>
          <w:color w:val="000000" w:themeColor="text1"/>
          <w:kern w:val="10"/>
          <w:sz w:val="24"/>
        </w:rPr>
        <w:t>复校时间间隔</w:t>
      </w:r>
      <w:bookmarkEnd w:id="6"/>
    </w:p>
    <w:p w14:paraId="466BE8B0" w14:textId="77777777" w:rsidR="002D269A" w:rsidRPr="00AF538B" w:rsidRDefault="004C183D" w:rsidP="00715585">
      <w:pPr>
        <w:spacing w:line="400" w:lineRule="exact"/>
        <w:ind w:firstLineChars="200" w:firstLine="480"/>
        <w:rPr>
          <w:color w:val="000000" w:themeColor="text1"/>
          <w:sz w:val="24"/>
        </w:rPr>
      </w:pPr>
      <w:r w:rsidRPr="00AF538B">
        <w:rPr>
          <w:rFonts w:hint="eastAsia"/>
          <w:color w:val="000000" w:themeColor="text1"/>
          <w:sz w:val="24"/>
        </w:rPr>
        <w:t>复校时间间隔根据使用的具体情况确定，</w:t>
      </w:r>
      <w:r w:rsidR="00C83371" w:rsidRPr="00AF538B">
        <w:rPr>
          <w:rFonts w:hint="eastAsia"/>
          <w:color w:val="000000" w:themeColor="text1"/>
          <w:sz w:val="24"/>
        </w:rPr>
        <w:t>建议复校间隔不超过</w:t>
      </w:r>
      <w:r w:rsidR="00C83371" w:rsidRPr="00AF538B">
        <w:rPr>
          <w:rFonts w:hint="eastAsia"/>
          <w:color w:val="000000" w:themeColor="text1"/>
          <w:sz w:val="24"/>
        </w:rPr>
        <w:t>1</w:t>
      </w:r>
      <w:r w:rsidR="00C83371" w:rsidRPr="00AF538B">
        <w:rPr>
          <w:rFonts w:hint="eastAsia"/>
          <w:color w:val="000000" w:themeColor="text1"/>
          <w:sz w:val="24"/>
        </w:rPr>
        <w:t>年。</w:t>
      </w:r>
    </w:p>
    <w:p w14:paraId="7D115AC6" w14:textId="77777777" w:rsidR="004F5CB0" w:rsidRPr="00AF538B" w:rsidRDefault="004F5CB0" w:rsidP="00D40755">
      <w:pPr>
        <w:rPr>
          <w:rFonts w:eastAsia="黑体"/>
          <w:color w:val="000000" w:themeColor="text1"/>
          <w:sz w:val="28"/>
          <w:szCs w:val="28"/>
        </w:rPr>
      </w:pPr>
      <w:bookmarkStart w:id="7" w:name="_Toc425149462"/>
    </w:p>
    <w:p w14:paraId="63EDBEA0" w14:textId="77777777" w:rsidR="00A55439" w:rsidRPr="00AF538B" w:rsidRDefault="00A55439">
      <w:pPr>
        <w:widowControl/>
        <w:jc w:val="left"/>
        <w:rPr>
          <w:rFonts w:eastAsia="黑体"/>
          <w:color w:val="000000" w:themeColor="text1"/>
          <w:sz w:val="28"/>
          <w:szCs w:val="28"/>
        </w:rPr>
      </w:pPr>
      <w:r w:rsidRPr="00AF538B">
        <w:rPr>
          <w:rFonts w:eastAsia="黑体"/>
          <w:color w:val="000000" w:themeColor="text1"/>
          <w:sz w:val="28"/>
          <w:szCs w:val="28"/>
        </w:rPr>
        <w:br w:type="page"/>
      </w:r>
    </w:p>
    <w:p w14:paraId="1DD46840" w14:textId="0F26F0BA" w:rsidR="008663BF" w:rsidRPr="00AF538B" w:rsidRDefault="002D269A" w:rsidP="007578C0">
      <w:pPr>
        <w:outlineLvl w:val="0"/>
        <w:rPr>
          <w:rFonts w:eastAsia="黑体" w:cs="Tahoma"/>
          <w:color w:val="000000" w:themeColor="text1"/>
          <w:sz w:val="28"/>
          <w:szCs w:val="28"/>
        </w:rPr>
      </w:pPr>
      <w:r w:rsidRPr="00AF538B">
        <w:rPr>
          <w:rFonts w:eastAsia="黑体" w:hint="eastAsia"/>
          <w:color w:val="000000" w:themeColor="text1"/>
          <w:sz w:val="28"/>
          <w:szCs w:val="28"/>
        </w:rPr>
        <w:lastRenderedPageBreak/>
        <w:t>附录</w:t>
      </w:r>
      <w:r w:rsidRPr="00AF538B">
        <w:rPr>
          <w:rFonts w:eastAsia="黑体" w:hint="eastAsia"/>
          <w:color w:val="000000" w:themeColor="text1"/>
          <w:sz w:val="28"/>
          <w:szCs w:val="28"/>
        </w:rPr>
        <w:t>A</w:t>
      </w:r>
      <w:bookmarkStart w:id="8" w:name="_Toc425149463"/>
      <w:bookmarkEnd w:id="7"/>
    </w:p>
    <w:p w14:paraId="78B01EB6" w14:textId="77777777" w:rsidR="007578C0" w:rsidRPr="00AF538B" w:rsidRDefault="007578C0" w:rsidP="007578C0">
      <w:pPr>
        <w:spacing w:beforeLines="50" w:before="156" w:afterLines="50" w:after="156" w:line="400" w:lineRule="exact"/>
        <w:jc w:val="center"/>
        <w:rPr>
          <w:rFonts w:eastAsia="黑体"/>
          <w:color w:val="000000" w:themeColor="text1"/>
          <w:sz w:val="28"/>
          <w:szCs w:val="28"/>
        </w:rPr>
      </w:pPr>
      <w:r w:rsidRPr="00AF538B">
        <w:rPr>
          <w:rFonts w:eastAsia="黑体" w:hint="eastAsia"/>
          <w:color w:val="000000" w:themeColor="text1"/>
          <w:sz w:val="28"/>
          <w:szCs w:val="28"/>
        </w:rPr>
        <w:t>校准记录参考格式（参考件）</w:t>
      </w:r>
    </w:p>
    <w:p w14:paraId="1797268E" w14:textId="77777777" w:rsidR="007578C0" w:rsidRPr="00AF538B" w:rsidRDefault="007578C0" w:rsidP="007578C0">
      <w:pPr>
        <w:snapToGrid w:val="0"/>
        <w:jc w:val="left"/>
        <w:rPr>
          <w:color w:val="000000" w:themeColor="text1"/>
          <w:sz w:val="24"/>
        </w:rPr>
      </w:pPr>
      <w:r w:rsidRPr="00AF538B">
        <w:rPr>
          <w:rFonts w:hint="eastAsia"/>
          <w:color w:val="000000" w:themeColor="text1"/>
          <w:sz w:val="24"/>
        </w:rPr>
        <w:t>证书编号：</w:t>
      </w:r>
    </w:p>
    <w:p w14:paraId="1CAEC192" w14:textId="77777777" w:rsidR="007578C0" w:rsidRPr="00AF538B" w:rsidRDefault="007578C0" w:rsidP="007578C0">
      <w:pPr>
        <w:snapToGrid w:val="0"/>
        <w:jc w:val="left"/>
        <w:rPr>
          <w:color w:val="000000" w:themeColor="text1"/>
          <w:sz w:val="24"/>
        </w:rPr>
      </w:pPr>
      <w:r w:rsidRPr="00AF538B">
        <w:rPr>
          <w:rFonts w:hint="eastAsia"/>
          <w:color w:val="000000" w:themeColor="text1"/>
          <w:sz w:val="24"/>
        </w:rPr>
        <w:t>依据技术文件：</w:t>
      </w:r>
      <w:r w:rsidRPr="00AF538B">
        <w:rPr>
          <w:rFonts w:hint="eastAsia"/>
          <w:color w:val="000000" w:themeColor="text1"/>
          <w:sz w:val="24"/>
        </w:rPr>
        <w:t>JJF</w:t>
      </w:r>
      <w:r w:rsidRPr="00AF538B">
        <w:rPr>
          <w:rFonts w:hint="eastAsia"/>
          <w:color w:val="000000" w:themeColor="text1"/>
          <w:sz w:val="24"/>
        </w:rPr>
        <w:t>（轻工）</w:t>
      </w:r>
      <w:r w:rsidRPr="00AF538B">
        <w:rPr>
          <w:rFonts w:hint="eastAsia"/>
          <w:color w:val="000000" w:themeColor="text1"/>
          <w:sz w:val="24"/>
        </w:rPr>
        <w:t>xxx</w:t>
      </w:r>
      <w:r w:rsidRPr="00AF538B">
        <w:rPr>
          <w:rFonts w:hint="eastAsia"/>
          <w:color w:val="000000" w:themeColor="text1"/>
          <w:sz w:val="24"/>
        </w:rPr>
        <w:t>—</w:t>
      </w:r>
      <w:proofErr w:type="spellStart"/>
      <w:r w:rsidRPr="00AF538B">
        <w:rPr>
          <w:rFonts w:hint="eastAsia"/>
          <w:color w:val="000000" w:themeColor="text1"/>
          <w:sz w:val="24"/>
        </w:rPr>
        <w:t>xxxx</w:t>
      </w:r>
      <w:proofErr w:type="spellEnd"/>
      <w:r w:rsidRPr="00AF538B">
        <w:rPr>
          <w:rFonts w:hint="eastAsia"/>
          <w:color w:val="000000" w:themeColor="text1"/>
          <w:sz w:val="24"/>
        </w:rPr>
        <w:t>《整鞋剥离强度试验仪校准规范》</w:t>
      </w:r>
    </w:p>
    <w:p w14:paraId="7744C96A" w14:textId="77777777" w:rsidR="007578C0" w:rsidRPr="00AF538B" w:rsidRDefault="007578C0" w:rsidP="007578C0">
      <w:pPr>
        <w:snapToGrid w:val="0"/>
        <w:rPr>
          <w:color w:val="000000" w:themeColor="text1"/>
          <w:sz w:val="24"/>
          <w:u w:val="single"/>
        </w:rPr>
      </w:pPr>
      <w:r w:rsidRPr="00AF538B">
        <w:rPr>
          <w:rFonts w:hint="eastAsia"/>
          <w:color w:val="000000" w:themeColor="text1"/>
          <w:sz w:val="24"/>
        </w:rPr>
        <w:t>委托单位：</w:t>
      </w:r>
      <w:r w:rsidRPr="00AF538B">
        <w:rPr>
          <w:rFonts w:hint="eastAsia"/>
          <w:color w:val="000000" w:themeColor="text1"/>
          <w:sz w:val="24"/>
          <w:u w:val="single"/>
        </w:rPr>
        <w:t xml:space="preserve">                           </w:t>
      </w:r>
      <w:r w:rsidRPr="00AF538B">
        <w:rPr>
          <w:rFonts w:hint="eastAsia"/>
          <w:color w:val="000000" w:themeColor="text1"/>
          <w:sz w:val="24"/>
        </w:rPr>
        <w:t xml:space="preserve"> </w:t>
      </w:r>
      <w:r w:rsidRPr="00AF538B">
        <w:rPr>
          <w:rFonts w:hint="eastAsia"/>
          <w:color w:val="000000" w:themeColor="text1"/>
          <w:sz w:val="24"/>
        </w:rPr>
        <w:t>地址：</w:t>
      </w:r>
      <w:r w:rsidRPr="00AF538B">
        <w:rPr>
          <w:rFonts w:hint="eastAsia"/>
          <w:color w:val="000000" w:themeColor="text1"/>
          <w:sz w:val="24"/>
          <w:u w:val="single"/>
        </w:rPr>
        <w:t xml:space="preserve">                        </w:t>
      </w:r>
    </w:p>
    <w:p w14:paraId="24EFDD5F" w14:textId="77777777" w:rsidR="007578C0" w:rsidRPr="00AF538B" w:rsidRDefault="007578C0" w:rsidP="007578C0">
      <w:pPr>
        <w:snapToGrid w:val="0"/>
        <w:rPr>
          <w:color w:val="000000" w:themeColor="text1"/>
          <w:sz w:val="24"/>
          <w:u w:val="single"/>
        </w:rPr>
      </w:pPr>
      <w:r w:rsidRPr="00AF538B">
        <w:rPr>
          <w:rFonts w:hint="eastAsia"/>
          <w:color w:val="000000" w:themeColor="text1"/>
          <w:sz w:val="24"/>
        </w:rPr>
        <w:t>仪器名称：</w:t>
      </w:r>
      <w:r w:rsidRPr="00AF538B">
        <w:rPr>
          <w:rFonts w:hint="eastAsia"/>
          <w:color w:val="000000" w:themeColor="text1"/>
          <w:sz w:val="24"/>
          <w:u w:val="single"/>
        </w:rPr>
        <w:t xml:space="preserve">                           </w:t>
      </w:r>
      <w:r w:rsidRPr="00AF538B">
        <w:rPr>
          <w:rFonts w:hint="eastAsia"/>
          <w:color w:val="000000" w:themeColor="text1"/>
          <w:sz w:val="24"/>
        </w:rPr>
        <w:t xml:space="preserve"> </w:t>
      </w:r>
      <w:r w:rsidRPr="00AF538B">
        <w:rPr>
          <w:rFonts w:hint="eastAsia"/>
          <w:color w:val="000000" w:themeColor="text1"/>
          <w:sz w:val="24"/>
        </w:rPr>
        <w:t>制造厂商：</w:t>
      </w:r>
      <w:r w:rsidRPr="00AF538B">
        <w:rPr>
          <w:rFonts w:hint="eastAsia"/>
          <w:color w:val="000000" w:themeColor="text1"/>
          <w:sz w:val="24"/>
          <w:u w:val="single"/>
        </w:rPr>
        <w:t xml:space="preserve">                    </w:t>
      </w:r>
    </w:p>
    <w:p w14:paraId="210C54B7" w14:textId="77777777" w:rsidR="007578C0" w:rsidRPr="00AF538B" w:rsidRDefault="007578C0" w:rsidP="007578C0">
      <w:pPr>
        <w:snapToGrid w:val="0"/>
        <w:rPr>
          <w:color w:val="000000" w:themeColor="text1"/>
          <w:sz w:val="24"/>
          <w:u w:val="single"/>
        </w:rPr>
      </w:pPr>
      <w:r w:rsidRPr="00AF538B">
        <w:rPr>
          <w:rFonts w:hint="eastAsia"/>
          <w:color w:val="000000" w:themeColor="text1"/>
          <w:sz w:val="24"/>
        </w:rPr>
        <w:t>型号规格：</w:t>
      </w:r>
      <w:r w:rsidRPr="00AF538B">
        <w:rPr>
          <w:rFonts w:hint="eastAsia"/>
          <w:color w:val="000000" w:themeColor="text1"/>
          <w:sz w:val="24"/>
          <w:u w:val="single"/>
        </w:rPr>
        <w:t xml:space="preserve">                           </w:t>
      </w:r>
      <w:r w:rsidRPr="00AF538B">
        <w:rPr>
          <w:rFonts w:hint="eastAsia"/>
          <w:color w:val="000000" w:themeColor="text1"/>
          <w:sz w:val="24"/>
        </w:rPr>
        <w:t xml:space="preserve"> </w:t>
      </w:r>
      <w:r w:rsidRPr="00AF538B">
        <w:rPr>
          <w:rFonts w:hint="eastAsia"/>
          <w:color w:val="000000" w:themeColor="text1"/>
          <w:sz w:val="24"/>
        </w:rPr>
        <w:t>出厂编号：</w:t>
      </w:r>
      <w:r w:rsidRPr="00AF538B">
        <w:rPr>
          <w:rFonts w:hint="eastAsia"/>
          <w:color w:val="000000" w:themeColor="text1"/>
          <w:sz w:val="24"/>
          <w:u w:val="single"/>
        </w:rPr>
        <w:t xml:space="preserve">                    </w:t>
      </w:r>
    </w:p>
    <w:p w14:paraId="711AA3BB" w14:textId="77777777" w:rsidR="007578C0" w:rsidRPr="00AF538B" w:rsidRDefault="007578C0" w:rsidP="007578C0">
      <w:pPr>
        <w:snapToGrid w:val="0"/>
        <w:rPr>
          <w:color w:val="000000" w:themeColor="text1"/>
          <w:sz w:val="24"/>
        </w:rPr>
      </w:pPr>
      <w:r w:rsidRPr="00AF538B">
        <w:rPr>
          <w:rFonts w:hint="eastAsia"/>
          <w:color w:val="000000" w:themeColor="text1"/>
          <w:sz w:val="24"/>
        </w:rPr>
        <w:t>环境温度：</w:t>
      </w:r>
      <w:r w:rsidRPr="00AF538B">
        <w:rPr>
          <w:rFonts w:hint="eastAsia"/>
          <w:color w:val="000000" w:themeColor="text1"/>
          <w:sz w:val="24"/>
          <w:u w:val="single"/>
        </w:rPr>
        <w:t xml:space="preserve">           </w:t>
      </w:r>
      <w:r w:rsidRPr="00AF538B">
        <w:rPr>
          <w:rFonts w:hint="eastAsia"/>
          <w:color w:val="000000" w:themeColor="text1"/>
          <w:sz w:val="24"/>
        </w:rPr>
        <w:t>℃</w:t>
      </w:r>
      <w:r w:rsidRPr="00AF538B">
        <w:rPr>
          <w:rFonts w:hint="eastAsia"/>
          <w:color w:val="000000" w:themeColor="text1"/>
          <w:sz w:val="24"/>
        </w:rPr>
        <w:t xml:space="preserve">               </w:t>
      </w:r>
      <w:r w:rsidRPr="00AF538B">
        <w:rPr>
          <w:rFonts w:hint="eastAsia"/>
          <w:color w:val="000000" w:themeColor="text1"/>
          <w:sz w:val="24"/>
        </w:rPr>
        <w:t>相对湿度：</w:t>
      </w:r>
      <w:r w:rsidRPr="00AF538B">
        <w:rPr>
          <w:rFonts w:hint="eastAsia"/>
          <w:color w:val="000000" w:themeColor="text1"/>
          <w:sz w:val="24"/>
          <w:u w:val="single"/>
        </w:rPr>
        <w:t xml:space="preserve">             </w:t>
      </w:r>
      <w:r w:rsidRPr="00AF538B">
        <w:rPr>
          <w:rFonts w:hint="eastAsia"/>
          <w:color w:val="000000" w:themeColor="text1"/>
          <w:sz w:val="24"/>
        </w:rPr>
        <w:t>%</w:t>
      </w:r>
    </w:p>
    <w:p w14:paraId="26082011" w14:textId="77777777" w:rsidR="007578C0" w:rsidRPr="00AF538B" w:rsidRDefault="007578C0" w:rsidP="007578C0">
      <w:pPr>
        <w:snapToGrid w:val="0"/>
        <w:rPr>
          <w:color w:val="000000" w:themeColor="text1"/>
          <w:sz w:val="24"/>
          <w:u w:val="single"/>
        </w:rPr>
      </w:pPr>
      <w:r w:rsidRPr="00AF538B">
        <w:rPr>
          <w:rFonts w:hint="eastAsia"/>
          <w:color w:val="000000" w:themeColor="text1"/>
          <w:sz w:val="24"/>
        </w:rPr>
        <w:t>校准地点：</w:t>
      </w:r>
      <w:r w:rsidRPr="00AF538B">
        <w:rPr>
          <w:rFonts w:hint="eastAsia"/>
          <w:color w:val="000000" w:themeColor="text1"/>
          <w:sz w:val="24"/>
          <w:u w:val="single"/>
        </w:rPr>
        <w:t xml:space="preserve">                           </w:t>
      </w:r>
    </w:p>
    <w:p w14:paraId="20C2EBA4" w14:textId="77777777" w:rsidR="007578C0" w:rsidRPr="00AF538B" w:rsidRDefault="007578C0" w:rsidP="007578C0">
      <w:pPr>
        <w:snapToGrid w:val="0"/>
        <w:rPr>
          <w:color w:val="000000" w:themeColor="text1"/>
          <w:sz w:val="24"/>
          <w:u w:val="single"/>
        </w:rPr>
      </w:pPr>
    </w:p>
    <w:tbl>
      <w:tblPr>
        <w:tblW w:w="0" w:type="auto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90"/>
        <w:gridCol w:w="1120"/>
        <w:gridCol w:w="1134"/>
        <w:gridCol w:w="1985"/>
        <w:gridCol w:w="1095"/>
        <w:gridCol w:w="1598"/>
      </w:tblGrid>
      <w:tr w:rsidR="00AF538B" w:rsidRPr="00AF538B" w14:paraId="4D93BA1B" w14:textId="77777777" w:rsidTr="007C59B5">
        <w:trPr>
          <w:trHeight w:val="289"/>
        </w:trPr>
        <w:tc>
          <w:tcPr>
            <w:tcW w:w="1290" w:type="dxa"/>
            <w:tcBorders>
              <w:right w:val="single" w:sz="4" w:space="0" w:color="auto"/>
            </w:tcBorders>
            <w:vAlign w:val="center"/>
          </w:tcPr>
          <w:p w14:paraId="1570A930" w14:textId="77777777" w:rsidR="00997055" w:rsidRPr="00AF538B" w:rsidRDefault="00997055" w:rsidP="007C59B5">
            <w:pPr>
              <w:rPr>
                <w:color w:val="000000" w:themeColor="text1"/>
                <w:szCs w:val="21"/>
              </w:rPr>
            </w:pPr>
            <w:r w:rsidRPr="00AF538B">
              <w:rPr>
                <w:rFonts w:hint="eastAsia"/>
                <w:color w:val="000000" w:themeColor="text1"/>
                <w:szCs w:val="21"/>
              </w:rPr>
              <w:t>校准用主要设备名称</w:t>
            </w:r>
          </w:p>
        </w:tc>
        <w:tc>
          <w:tcPr>
            <w:tcW w:w="1120" w:type="dxa"/>
            <w:tcBorders>
              <w:left w:val="single" w:sz="4" w:space="0" w:color="auto"/>
            </w:tcBorders>
            <w:vAlign w:val="center"/>
          </w:tcPr>
          <w:p w14:paraId="1E174CB0" w14:textId="77777777" w:rsidR="00997055" w:rsidRPr="00AF538B" w:rsidRDefault="00997055" w:rsidP="007C59B5">
            <w:pPr>
              <w:rPr>
                <w:color w:val="000000" w:themeColor="text1"/>
                <w:szCs w:val="21"/>
              </w:rPr>
            </w:pPr>
            <w:r w:rsidRPr="00AF538B">
              <w:rPr>
                <w:rFonts w:hint="eastAsia"/>
                <w:color w:val="000000" w:themeColor="text1"/>
                <w:szCs w:val="21"/>
              </w:rPr>
              <w:t>设备编号</w:t>
            </w:r>
          </w:p>
        </w:tc>
        <w:tc>
          <w:tcPr>
            <w:tcW w:w="1134" w:type="dxa"/>
            <w:vAlign w:val="center"/>
          </w:tcPr>
          <w:p w14:paraId="7EE5C2E4" w14:textId="77777777" w:rsidR="00997055" w:rsidRPr="00AF538B" w:rsidRDefault="00997055" w:rsidP="007C59B5">
            <w:pPr>
              <w:rPr>
                <w:color w:val="000000" w:themeColor="text1"/>
                <w:szCs w:val="21"/>
              </w:rPr>
            </w:pPr>
            <w:r w:rsidRPr="00AF538B">
              <w:rPr>
                <w:rFonts w:hint="eastAsia"/>
                <w:color w:val="000000" w:themeColor="text1"/>
                <w:szCs w:val="21"/>
              </w:rPr>
              <w:t>测量范围</w:t>
            </w:r>
          </w:p>
        </w:tc>
        <w:tc>
          <w:tcPr>
            <w:tcW w:w="1985" w:type="dxa"/>
            <w:vAlign w:val="center"/>
          </w:tcPr>
          <w:p w14:paraId="4F72A58E" w14:textId="77777777" w:rsidR="00997055" w:rsidRPr="00AF538B" w:rsidRDefault="00997055" w:rsidP="007C59B5">
            <w:pPr>
              <w:rPr>
                <w:color w:val="000000" w:themeColor="text1"/>
                <w:szCs w:val="21"/>
              </w:rPr>
            </w:pPr>
            <w:r w:rsidRPr="00AF538B">
              <w:rPr>
                <w:rFonts w:hint="eastAsia"/>
                <w:color w:val="000000" w:themeColor="text1"/>
                <w:szCs w:val="21"/>
              </w:rPr>
              <w:t>准确度等级</w:t>
            </w:r>
            <w:r w:rsidRPr="00AF538B">
              <w:rPr>
                <w:rFonts w:hint="eastAsia"/>
                <w:color w:val="000000" w:themeColor="text1"/>
                <w:szCs w:val="21"/>
              </w:rPr>
              <w:t>/</w:t>
            </w:r>
            <w:r w:rsidRPr="00AF538B">
              <w:rPr>
                <w:rFonts w:hint="eastAsia"/>
                <w:color w:val="000000" w:themeColor="text1"/>
                <w:szCs w:val="21"/>
              </w:rPr>
              <w:t>最大允许误差</w:t>
            </w:r>
            <w:r w:rsidRPr="00AF538B">
              <w:rPr>
                <w:rFonts w:hint="eastAsia"/>
                <w:color w:val="000000" w:themeColor="text1"/>
                <w:szCs w:val="21"/>
              </w:rPr>
              <w:t>/</w:t>
            </w:r>
            <w:r w:rsidRPr="00AF538B">
              <w:rPr>
                <w:rFonts w:hint="eastAsia"/>
                <w:color w:val="000000" w:themeColor="text1"/>
                <w:szCs w:val="21"/>
              </w:rPr>
              <w:t>不确定度</w:t>
            </w:r>
          </w:p>
        </w:tc>
        <w:tc>
          <w:tcPr>
            <w:tcW w:w="1095" w:type="dxa"/>
            <w:vAlign w:val="center"/>
          </w:tcPr>
          <w:p w14:paraId="7C4614D2" w14:textId="77777777" w:rsidR="00997055" w:rsidRPr="00AF538B" w:rsidRDefault="00997055" w:rsidP="007C59B5">
            <w:pPr>
              <w:jc w:val="center"/>
              <w:rPr>
                <w:color w:val="000000" w:themeColor="text1"/>
                <w:szCs w:val="21"/>
              </w:rPr>
            </w:pPr>
            <w:r w:rsidRPr="00AF538B">
              <w:rPr>
                <w:rFonts w:hint="eastAsia"/>
                <w:color w:val="000000" w:themeColor="text1"/>
                <w:szCs w:val="21"/>
              </w:rPr>
              <w:t>溯源机构</w:t>
            </w:r>
          </w:p>
        </w:tc>
        <w:tc>
          <w:tcPr>
            <w:tcW w:w="1598" w:type="dxa"/>
            <w:vAlign w:val="center"/>
          </w:tcPr>
          <w:p w14:paraId="2799AD22" w14:textId="77777777" w:rsidR="00997055" w:rsidRPr="00AF538B" w:rsidRDefault="00997055" w:rsidP="007C59B5">
            <w:pPr>
              <w:jc w:val="center"/>
              <w:rPr>
                <w:color w:val="000000" w:themeColor="text1"/>
                <w:szCs w:val="21"/>
              </w:rPr>
            </w:pPr>
            <w:r w:rsidRPr="00AF538B">
              <w:rPr>
                <w:rFonts w:hint="eastAsia"/>
                <w:color w:val="000000" w:themeColor="text1"/>
                <w:szCs w:val="21"/>
              </w:rPr>
              <w:t>证书编号及有效期至</w:t>
            </w:r>
          </w:p>
        </w:tc>
      </w:tr>
      <w:tr w:rsidR="00AF538B" w:rsidRPr="00AF538B" w14:paraId="6A4DF4F5" w14:textId="77777777" w:rsidTr="007C59B5">
        <w:trPr>
          <w:trHeight w:val="289"/>
        </w:trPr>
        <w:tc>
          <w:tcPr>
            <w:tcW w:w="1290" w:type="dxa"/>
            <w:tcBorders>
              <w:right w:val="single" w:sz="4" w:space="0" w:color="auto"/>
            </w:tcBorders>
            <w:vAlign w:val="center"/>
          </w:tcPr>
          <w:p w14:paraId="375785F6" w14:textId="77777777" w:rsidR="00997055" w:rsidRPr="00AF538B" w:rsidRDefault="00997055" w:rsidP="007C59B5">
            <w:pPr>
              <w:rPr>
                <w:color w:val="000000" w:themeColor="text1"/>
                <w:szCs w:val="21"/>
              </w:rPr>
            </w:pPr>
          </w:p>
        </w:tc>
        <w:tc>
          <w:tcPr>
            <w:tcW w:w="1120" w:type="dxa"/>
            <w:tcBorders>
              <w:left w:val="single" w:sz="4" w:space="0" w:color="auto"/>
            </w:tcBorders>
            <w:vAlign w:val="center"/>
          </w:tcPr>
          <w:p w14:paraId="33BAF447" w14:textId="77777777" w:rsidR="00997055" w:rsidRPr="00AF538B" w:rsidRDefault="00997055" w:rsidP="007C59B5">
            <w:pPr>
              <w:rPr>
                <w:color w:val="000000" w:themeColor="text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63A0D54" w14:textId="77777777" w:rsidR="00997055" w:rsidRPr="00AF538B" w:rsidRDefault="00997055" w:rsidP="007C59B5">
            <w:pPr>
              <w:rPr>
                <w:color w:val="000000" w:themeColor="text1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1C1E1893" w14:textId="77777777" w:rsidR="00997055" w:rsidRPr="00AF538B" w:rsidRDefault="00997055" w:rsidP="007C59B5">
            <w:pPr>
              <w:rPr>
                <w:color w:val="000000" w:themeColor="text1"/>
                <w:szCs w:val="21"/>
              </w:rPr>
            </w:pPr>
          </w:p>
        </w:tc>
        <w:tc>
          <w:tcPr>
            <w:tcW w:w="1095" w:type="dxa"/>
            <w:vAlign w:val="center"/>
          </w:tcPr>
          <w:p w14:paraId="49A176B3" w14:textId="77777777" w:rsidR="00997055" w:rsidRPr="00AF538B" w:rsidRDefault="00997055" w:rsidP="007C59B5">
            <w:pPr>
              <w:rPr>
                <w:color w:val="000000" w:themeColor="text1"/>
                <w:szCs w:val="21"/>
              </w:rPr>
            </w:pPr>
          </w:p>
        </w:tc>
        <w:tc>
          <w:tcPr>
            <w:tcW w:w="1598" w:type="dxa"/>
            <w:vAlign w:val="center"/>
          </w:tcPr>
          <w:p w14:paraId="52538CD0" w14:textId="77777777" w:rsidR="00997055" w:rsidRPr="00AF538B" w:rsidRDefault="00997055" w:rsidP="007C59B5">
            <w:pPr>
              <w:rPr>
                <w:color w:val="000000" w:themeColor="text1"/>
                <w:szCs w:val="21"/>
              </w:rPr>
            </w:pPr>
          </w:p>
        </w:tc>
      </w:tr>
      <w:tr w:rsidR="00AF538B" w:rsidRPr="00AF538B" w14:paraId="545DC0C9" w14:textId="77777777" w:rsidTr="007C59B5">
        <w:trPr>
          <w:trHeight w:val="289"/>
        </w:trPr>
        <w:tc>
          <w:tcPr>
            <w:tcW w:w="1290" w:type="dxa"/>
            <w:tcBorders>
              <w:right w:val="single" w:sz="4" w:space="0" w:color="auto"/>
            </w:tcBorders>
            <w:vAlign w:val="center"/>
          </w:tcPr>
          <w:p w14:paraId="4BBB3C56" w14:textId="77777777" w:rsidR="00997055" w:rsidRPr="00AF538B" w:rsidRDefault="00997055" w:rsidP="007C59B5">
            <w:pPr>
              <w:rPr>
                <w:color w:val="000000" w:themeColor="text1"/>
                <w:szCs w:val="21"/>
              </w:rPr>
            </w:pPr>
          </w:p>
        </w:tc>
        <w:tc>
          <w:tcPr>
            <w:tcW w:w="1120" w:type="dxa"/>
            <w:tcBorders>
              <w:left w:val="single" w:sz="4" w:space="0" w:color="auto"/>
            </w:tcBorders>
            <w:vAlign w:val="center"/>
          </w:tcPr>
          <w:p w14:paraId="69068735" w14:textId="77777777" w:rsidR="00997055" w:rsidRPr="00AF538B" w:rsidRDefault="00997055" w:rsidP="007C59B5">
            <w:pPr>
              <w:rPr>
                <w:color w:val="000000" w:themeColor="text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A7DDF89" w14:textId="77777777" w:rsidR="00997055" w:rsidRPr="00AF538B" w:rsidRDefault="00997055" w:rsidP="007C59B5">
            <w:pPr>
              <w:rPr>
                <w:color w:val="000000" w:themeColor="text1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09F55819" w14:textId="77777777" w:rsidR="00997055" w:rsidRPr="00AF538B" w:rsidRDefault="00997055" w:rsidP="007C59B5">
            <w:pPr>
              <w:rPr>
                <w:color w:val="000000" w:themeColor="text1"/>
                <w:szCs w:val="21"/>
              </w:rPr>
            </w:pPr>
          </w:p>
        </w:tc>
        <w:tc>
          <w:tcPr>
            <w:tcW w:w="1095" w:type="dxa"/>
            <w:vAlign w:val="center"/>
          </w:tcPr>
          <w:p w14:paraId="24417BF1" w14:textId="77777777" w:rsidR="00997055" w:rsidRPr="00AF538B" w:rsidRDefault="00997055" w:rsidP="007C59B5">
            <w:pPr>
              <w:rPr>
                <w:color w:val="000000" w:themeColor="text1"/>
                <w:szCs w:val="21"/>
              </w:rPr>
            </w:pPr>
          </w:p>
        </w:tc>
        <w:tc>
          <w:tcPr>
            <w:tcW w:w="1598" w:type="dxa"/>
            <w:vAlign w:val="center"/>
          </w:tcPr>
          <w:p w14:paraId="7F3CA39D" w14:textId="77777777" w:rsidR="00997055" w:rsidRPr="00AF538B" w:rsidRDefault="00997055" w:rsidP="007C59B5">
            <w:pPr>
              <w:rPr>
                <w:color w:val="000000" w:themeColor="text1"/>
                <w:szCs w:val="21"/>
              </w:rPr>
            </w:pPr>
          </w:p>
        </w:tc>
      </w:tr>
    </w:tbl>
    <w:p w14:paraId="4A9AFA8E" w14:textId="77777777" w:rsidR="007578C0" w:rsidRPr="00AF538B" w:rsidRDefault="007578C0" w:rsidP="007578C0">
      <w:pPr>
        <w:spacing w:line="360" w:lineRule="auto"/>
        <w:rPr>
          <w:color w:val="000000" w:themeColor="text1"/>
          <w:sz w:val="24"/>
        </w:rPr>
      </w:pPr>
      <w:r w:rsidRPr="00AF538B">
        <w:rPr>
          <w:rFonts w:hint="eastAsia"/>
          <w:color w:val="000000" w:themeColor="text1"/>
          <w:sz w:val="24"/>
        </w:rPr>
        <w:t>校准内容：</w:t>
      </w:r>
    </w:p>
    <w:tbl>
      <w:tblPr>
        <w:tblW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1"/>
        <w:gridCol w:w="1839"/>
        <w:gridCol w:w="700"/>
        <w:gridCol w:w="291"/>
        <w:gridCol w:w="9"/>
        <w:gridCol w:w="521"/>
        <w:gridCol w:w="498"/>
        <w:gridCol w:w="6"/>
        <w:gridCol w:w="27"/>
        <w:gridCol w:w="530"/>
        <w:gridCol w:w="456"/>
        <w:gridCol w:w="75"/>
        <w:gridCol w:w="412"/>
        <w:gridCol w:w="118"/>
        <w:gridCol w:w="415"/>
        <w:gridCol w:w="116"/>
        <w:gridCol w:w="795"/>
        <w:gridCol w:w="851"/>
      </w:tblGrid>
      <w:tr w:rsidR="00AF538B" w:rsidRPr="00AF538B" w14:paraId="7266DFEA" w14:textId="77777777" w:rsidTr="00E340A0">
        <w:trPr>
          <w:cantSplit/>
          <w:trHeight w:val="340"/>
        </w:trPr>
        <w:tc>
          <w:tcPr>
            <w:tcW w:w="671" w:type="dxa"/>
            <w:vMerge w:val="restart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8B0363" w14:textId="77777777" w:rsidR="007578C0" w:rsidRPr="00AF538B" w:rsidRDefault="007578C0" w:rsidP="00E340A0">
            <w:pPr>
              <w:jc w:val="center"/>
              <w:rPr>
                <w:color w:val="000000" w:themeColor="text1"/>
                <w:szCs w:val="21"/>
              </w:rPr>
            </w:pPr>
            <w:r w:rsidRPr="00AF538B">
              <w:rPr>
                <w:rFonts w:hint="eastAsia"/>
                <w:color w:val="000000" w:themeColor="text1"/>
                <w:szCs w:val="21"/>
              </w:rPr>
              <w:t>序号</w:t>
            </w:r>
          </w:p>
        </w:tc>
        <w:tc>
          <w:tcPr>
            <w:tcW w:w="1839" w:type="dxa"/>
            <w:vMerge w:val="restart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0DB2BA" w14:textId="77777777" w:rsidR="007578C0" w:rsidRPr="00AF538B" w:rsidRDefault="007578C0" w:rsidP="00E340A0">
            <w:pPr>
              <w:jc w:val="center"/>
              <w:rPr>
                <w:color w:val="000000" w:themeColor="text1"/>
                <w:szCs w:val="21"/>
              </w:rPr>
            </w:pPr>
            <w:r w:rsidRPr="00AF538B">
              <w:rPr>
                <w:rFonts w:hint="eastAsia"/>
                <w:color w:val="000000" w:themeColor="text1"/>
                <w:szCs w:val="21"/>
              </w:rPr>
              <w:t>校准项目</w:t>
            </w:r>
          </w:p>
        </w:tc>
        <w:tc>
          <w:tcPr>
            <w:tcW w:w="5820" w:type="dxa"/>
            <w:gridSpan w:val="16"/>
            <w:vMerge w:val="restart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3E8E412B" w14:textId="77777777" w:rsidR="007578C0" w:rsidRPr="00AF538B" w:rsidRDefault="007578C0" w:rsidP="00E340A0">
            <w:pPr>
              <w:jc w:val="center"/>
              <w:rPr>
                <w:color w:val="000000" w:themeColor="text1"/>
                <w:szCs w:val="21"/>
              </w:rPr>
            </w:pPr>
            <w:r w:rsidRPr="00AF538B">
              <w:rPr>
                <w:rFonts w:hint="eastAsia"/>
                <w:color w:val="000000" w:themeColor="text1"/>
                <w:szCs w:val="21"/>
              </w:rPr>
              <w:t>校准结果</w:t>
            </w:r>
          </w:p>
        </w:tc>
      </w:tr>
      <w:tr w:rsidR="00AF538B" w:rsidRPr="00AF538B" w14:paraId="540288D7" w14:textId="77777777" w:rsidTr="00E340A0">
        <w:trPr>
          <w:cantSplit/>
          <w:trHeight w:val="312"/>
        </w:trPr>
        <w:tc>
          <w:tcPr>
            <w:tcW w:w="671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A91748" w14:textId="77777777" w:rsidR="007578C0" w:rsidRPr="00AF538B" w:rsidRDefault="007578C0" w:rsidP="00E340A0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83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EF07FD" w14:textId="77777777" w:rsidR="007578C0" w:rsidRPr="00AF538B" w:rsidRDefault="007578C0" w:rsidP="00E340A0">
            <w:pPr>
              <w:rPr>
                <w:color w:val="000000" w:themeColor="text1"/>
                <w:szCs w:val="21"/>
              </w:rPr>
            </w:pPr>
          </w:p>
        </w:tc>
        <w:tc>
          <w:tcPr>
            <w:tcW w:w="5820" w:type="dxa"/>
            <w:gridSpan w:val="1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21123EDE" w14:textId="77777777" w:rsidR="007578C0" w:rsidRPr="00AF538B" w:rsidRDefault="007578C0" w:rsidP="00E340A0">
            <w:pPr>
              <w:rPr>
                <w:color w:val="000000" w:themeColor="text1"/>
                <w:szCs w:val="21"/>
              </w:rPr>
            </w:pPr>
          </w:p>
        </w:tc>
      </w:tr>
      <w:tr w:rsidR="00AF538B" w:rsidRPr="00AF538B" w14:paraId="3EF4830D" w14:textId="77777777" w:rsidTr="00E340A0">
        <w:trPr>
          <w:cantSplit/>
          <w:trHeight w:val="513"/>
        </w:trPr>
        <w:tc>
          <w:tcPr>
            <w:tcW w:w="67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4870CF" w14:textId="77777777" w:rsidR="007578C0" w:rsidRPr="00AF538B" w:rsidRDefault="007578C0" w:rsidP="00E340A0">
            <w:pPr>
              <w:jc w:val="center"/>
              <w:rPr>
                <w:color w:val="000000" w:themeColor="text1"/>
                <w:szCs w:val="21"/>
              </w:rPr>
            </w:pPr>
            <w:r w:rsidRPr="00AF538B">
              <w:rPr>
                <w:rFonts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1C5A5C" w14:textId="77777777" w:rsidR="007578C0" w:rsidRPr="00AF538B" w:rsidRDefault="007578C0" w:rsidP="00E340A0">
            <w:pPr>
              <w:jc w:val="center"/>
              <w:rPr>
                <w:color w:val="000000" w:themeColor="text1"/>
                <w:szCs w:val="21"/>
              </w:rPr>
            </w:pPr>
            <w:r w:rsidRPr="00AF538B">
              <w:rPr>
                <w:rFonts w:hint="eastAsia"/>
                <w:color w:val="000000" w:themeColor="text1"/>
                <w:szCs w:val="21"/>
              </w:rPr>
              <w:t>剥离刀刀口尺寸（</w:t>
            </w:r>
            <w:r w:rsidRPr="00AF538B">
              <w:rPr>
                <w:rFonts w:hint="eastAsia"/>
                <w:color w:val="000000" w:themeColor="text1"/>
                <w:szCs w:val="21"/>
              </w:rPr>
              <w:t>mm</w:t>
            </w:r>
            <w:r w:rsidRPr="00AF538B">
              <w:rPr>
                <w:rFonts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5820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38C37F39" w14:textId="77777777" w:rsidR="007578C0" w:rsidRPr="00AF538B" w:rsidRDefault="007578C0" w:rsidP="00E340A0">
            <w:pPr>
              <w:rPr>
                <w:color w:val="000000" w:themeColor="text1"/>
                <w:szCs w:val="21"/>
              </w:rPr>
            </w:pPr>
          </w:p>
        </w:tc>
      </w:tr>
      <w:tr w:rsidR="00AF538B" w:rsidRPr="00AF538B" w14:paraId="3708CEFC" w14:textId="77777777" w:rsidTr="00E340A0">
        <w:trPr>
          <w:trHeight w:val="435"/>
        </w:trPr>
        <w:tc>
          <w:tcPr>
            <w:tcW w:w="671" w:type="dxa"/>
            <w:vMerge w:val="restart"/>
            <w:tcBorders>
              <w:top w:val="single" w:sz="6" w:space="0" w:color="auto"/>
              <w:left w:val="single" w:sz="8" w:space="0" w:color="auto"/>
              <w:right w:val="single" w:sz="6" w:space="0" w:color="auto"/>
            </w:tcBorders>
            <w:vAlign w:val="center"/>
          </w:tcPr>
          <w:p w14:paraId="45545F4A" w14:textId="77777777" w:rsidR="007578C0" w:rsidRPr="00AF538B" w:rsidRDefault="007578C0" w:rsidP="00E340A0">
            <w:pPr>
              <w:jc w:val="center"/>
              <w:rPr>
                <w:color w:val="000000" w:themeColor="text1"/>
                <w:szCs w:val="21"/>
              </w:rPr>
            </w:pPr>
            <w:r w:rsidRPr="00AF538B">
              <w:rPr>
                <w:rFonts w:hint="eastAsia"/>
                <w:color w:val="000000" w:themeColor="text1"/>
                <w:szCs w:val="21"/>
              </w:rPr>
              <w:t>2</w:t>
            </w:r>
          </w:p>
        </w:tc>
        <w:tc>
          <w:tcPr>
            <w:tcW w:w="183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0D8845B" w14:textId="77777777" w:rsidR="007578C0" w:rsidRPr="00AF538B" w:rsidRDefault="007578C0" w:rsidP="00E340A0">
            <w:pPr>
              <w:jc w:val="center"/>
              <w:rPr>
                <w:color w:val="000000" w:themeColor="text1"/>
                <w:szCs w:val="21"/>
              </w:rPr>
            </w:pPr>
            <w:r w:rsidRPr="00AF538B">
              <w:rPr>
                <w:rFonts w:hint="eastAsia"/>
                <w:color w:val="000000" w:themeColor="text1"/>
                <w:szCs w:val="21"/>
              </w:rPr>
              <w:t>重复性（</w:t>
            </w:r>
            <w:r w:rsidRPr="00AF538B">
              <w:rPr>
                <w:rFonts w:hint="eastAsia"/>
                <w:color w:val="000000" w:themeColor="text1"/>
                <w:szCs w:val="21"/>
              </w:rPr>
              <w:t>%</w:t>
            </w:r>
            <w:r w:rsidRPr="00AF538B">
              <w:rPr>
                <w:rFonts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A752C" w14:textId="77777777" w:rsidR="007578C0" w:rsidRPr="00AF538B" w:rsidRDefault="007578C0" w:rsidP="00E340A0">
            <w:pPr>
              <w:jc w:val="center"/>
              <w:rPr>
                <w:color w:val="000000" w:themeColor="text1"/>
                <w:spacing w:val="-18"/>
                <w:szCs w:val="21"/>
              </w:rPr>
            </w:pPr>
            <w:r w:rsidRPr="00AF538B">
              <w:rPr>
                <w:rFonts w:hint="eastAsia"/>
                <w:color w:val="000000" w:themeColor="text1"/>
                <w:spacing w:val="-18"/>
                <w:szCs w:val="21"/>
              </w:rPr>
              <w:t>测量次数</w:t>
            </w:r>
          </w:p>
        </w:tc>
        <w:tc>
          <w:tcPr>
            <w:tcW w:w="53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DD1DB" w14:textId="77777777" w:rsidR="007578C0" w:rsidRPr="00AF538B" w:rsidRDefault="007578C0" w:rsidP="00E340A0">
            <w:pPr>
              <w:jc w:val="center"/>
              <w:rPr>
                <w:color w:val="000000" w:themeColor="text1"/>
                <w:spacing w:val="-18"/>
                <w:szCs w:val="21"/>
              </w:rPr>
            </w:pPr>
            <w:r w:rsidRPr="00AF538B">
              <w:rPr>
                <w:rFonts w:hint="eastAsia"/>
                <w:color w:val="000000" w:themeColor="text1"/>
                <w:spacing w:val="-18"/>
                <w:szCs w:val="21"/>
              </w:rPr>
              <w:t>1</w:t>
            </w:r>
          </w:p>
        </w:tc>
        <w:tc>
          <w:tcPr>
            <w:tcW w:w="531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8933A" w14:textId="77777777" w:rsidR="007578C0" w:rsidRPr="00AF538B" w:rsidRDefault="007578C0" w:rsidP="00E340A0">
            <w:pPr>
              <w:jc w:val="center"/>
              <w:rPr>
                <w:color w:val="000000" w:themeColor="text1"/>
                <w:spacing w:val="-18"/>
                <w:szCs w:val="21"/>
              </w:rPr>
            </w:pPr>
            <w:r w:rsidRPr="00AF538B">
              <w:rPr>
                <w:rFonts w:hint="eastAsia"/>
                <w:color w:val="000000" w:themeColor="text1"/>
                <w:spacing w:val="-18"/>
                <w:szCs w:val="21"/>
              </w:rPr>
              <w:t>2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4FBA7" w14:textId="77777777" w:rsidR="007578C0" w:rsidRPr="00AF538B" w:rsidRDefault="007578C0" w:rsidP="00E340A0">
            <w:pPr>
              <w:jc w:val="center"/>
              <w:rPr>
                <w:color w:val="000000" w:themeColor="text1"/>
                <w:spacing w:val="-18"/>
                <w:szCs w:val="21"/>
              </w:rPr>
            </w:pPr>
            <w:r w:rsidRPr="00AF538B">
              <w:rPr>
                <w:rFonts w:hint="eastAsia"/>
                <w:color w:val="000000" w:themeColor="text1"/>
                <w:spacing w:val="-18"/>
                <w:szCs w:val="21"/>
              </w:rPr>
              <w:t>3</w:t>
            </w:r>
          </w:p>
        </w:tc>
        <w:tc>
          <w:tcPr>
            <w:tcW w:w="531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6F895" w14:textId="77777777" w:rsidR="007578C0" w:rsidRPr="00AF538B" w:rsidRDefault="007578C0" w:rsidP="00E340A0">
            <w:pPr>
              <w:jc w:val="center"/>
              <w:rPr>
                <w:color w:val="000000" w:themeColor="text1"/>
                <w:spacing w:val="-18"/>
                <w:szCs w:val="21"/>
              </w:rPr>
            </w:pPr>
            <w:r w:rsidRPr="00AF538B">
              <w:rPr>
                <w:rFonts w:hint="eastAsia"/>
                <w:color w:val="000000" w:themeColor="text1"/>
                <w:spacing w:val="-18"/>
                <w:szCs w:val="21"/>
              </w:rPr>
              <w:t>4</w:t>
            </w:r>
          </w:p>
        </w:tc>
        <w:tc>
          <w:tcPr>
            <w:tcW w:w="53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B2779" w14:textId="77777777" w:rsidR="007578C0" w:rsidRPr="00AF538B" w:rsidRDefault="007578C0" w:rsidP="00E340A0">
            <w:pPr>
              <w:jc w:val="center"/>
              <w:rPr>
                <w:color w:val="000000" w:themeColor="text1"/>
                <w:spacing w:val="-18"/>
                <w:szCs w:val="21"/>
              </w:rPr>
            </w:pPr>
            <w:r w:rsidRPr="00AF538B">
              <w:rPr>
                <w:rFonts w:hint="eastAsia"/>
                <w:color w:val="000000" w:themeColor="text1"/>
                <w:spacing w:val="-18"/>
                <w:szCs w:val="21"/>
              </w:rPr>
              <w:t>5</w:t>
            </w:r>
          </w:p>
        </w:tc>
        <w:tc>
          <w:tcPr>
            <w:tcW w:w="531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62167" w14:textId="77777777" w:rsidR="007578C0" w:rsidRPr="00AF538B" w:rsidRDefault="007578C0" w:rsidP="00E340A0">
            <w:pPr>
              <w:jc w:val="center"/>
              <w:rPr>
                <w:color w:val="000000" w:themeColor="text1"/>
                <w:spacing w:val="-18"/>
                <w:szCs w:val="21"/>
              </w:rPr>
            </w:pPr>
            <w:r w:rsidRPr="00AF538B">
              <w:rPr>
                <w:rFonts w:hint="eastAsia"/>
                <w:color w:val="000000" w:themeColor="text1"/>
                <w:spacing w:val="-18"/>
                <w:szCs w:val="21"/>
              </w:rPr>
              <w:t>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C3B18" w14:textId="77777777" w:rsidR="007578C0" w:rsidRPr="00AF538B" w:rsidRDefault="007578C0" w:rsidP="00E340A0">
            <w:pPr>
              <w:jc w:val="center"/>
              <w:rPr>
                <w:color w:val="000000" w:themeColor="text1"/>
                <w:spacing w:val="-18"/>
                <w:szCs w:val="21"/>
              </w:rPr>
            </w:pPr>
            <w:r w:rsidRPr="00AF538B">
              <w:rPr>
                <w:rFonts w:hint="eastAsia"/>
                <w:color w:val="000000" w:themeColor="text1"/>
                <w:spacing w:val="-18"/>
                <w:szCs w:val="21"/>
              </w:rPr>
              <w:t>平均值</w:t>
            </w:r>
            <w:r w:rsidRPr="00AF538B">
              <w:rPr>
                <w:rFonts w:hint="eastAsia"/>
                <w:color w:val="000000" w:themeColor="text1"/>
                <w:spacing w:val="-18"/>
                <w:szCs w:val="21"/>
              </w:rPr>
              <w:t xml:space="preserve">               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073D6EB" w14:textId="77777777" w:rsidR="007578C0" w:rsidRPr="00AF538B" w:rsidRDefault="007578C0" w:rsidP="00E340A0">
            <w:pPr>
              <w:jc w:val="center"/>
              <w:rPr>
                <w:color w:val="000000" w:themeColor="text1"/>
                <w:spacing w:val="-18"/>
                <w:szCs w:val="21"/>
              </w:rPr>
            </w:pPr>
            <w:r w:rsidRPr="00AF538B">
              <w:rPr>
                <w:rFonts w:hint="eastAsia"/>
                <w:color w:val="000000" w:themeColor="text1"/>
                <w:spacing w:val="-18"/>
                <w:szCs w:val="21"/>
              </w:rPr>
              <w:t>重复性</w:t>
            </w:r>
          </w:p>
        </w:tc>
      </w:tr>
      <w:tr w:rsidR="00AF538B" w:rsidRPr="00AF538B" w14:paraId="35C4BA76" w14:textId="77777777" w:rsidTr="00E340A0">
        <w:trPr>
          <w:trHeight w:val="570"/>
        </w:trPr>
        <w:tc>
          <w:tcPr>
            <w:tcW w:w="671" w:type="dxa"/>
            <w:vMerge/>
            <w:tcBorders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F97CAD" w14:textId="77777777" w:rsidR="007578C0" w:rsidRPr="00AF538B" w:rsidRDefault="007578C0" w:rsidP="00E340A0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83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30DE99" w14:textId="77777777" w:rsidR="007578C0" w:rsidRPr="00AF538B" w:rsidRDefault="007578C0" w:rsidP="00E340A0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2D8870D" w14:textId="77777777" w:rsidR="007578C0" w:rsidRPr="00AF538B" w:rsidRDefault="007578C0" w:rsidP="00E340A0">
            <w:pPr>
              <w:ind w:firstLineChars="50" w:firstLine="87"/>
              <w:jc w:val="center"/>
              <w:rPr>
                <w:color w:val="000000" w:themeColor="text1"/>
                <w:spacing w:val="-18"/>
                <w:szCs w:val="21"/>
              </w:rPr>
            </w:pPr>
            <w:r w:rsidRPr="00AF538B">
              <w:rPr>
                <w:rFonts w:hint="eastAsia"/>
                <w:color w:val="000000" w:themeColor="text1"/>
                <w:spacing w:val="-18"/>
                <w:szCs w:val="21"/>
              </w:rPr>
              <w:t>实测值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7C1ADAE" w14:textId="77777777" w:rsidR="007578C0" w:rsidRPr="00AF538B" w:rsidRDefault="007578C0" w:rsidP="00E340A0">
            <w:pPr>
              <w:ind w:firstLineChars="50" w:firstLine="87"/>
              <w:jc w:val="center"/>
              <w:rPr>
                <w:color w:val="000000" w:themeColor="text1"/>
                <w:spacing w:val="-18"/>
                <w:szCs w:val="21"/>
              </w:rPr>
            </w:pPr>
          </w:p>
        </w:tc>
        <w:tc>
          <w:tcPr>
            <w:tcW w:w="531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C30A946" w14:textId="77777777" w:rsidR="007578C0" w:rsidRPr="00AF538B" w:rsidRDefault="007578C0" w:rsidP="00E340A0">
            <w:pPr>
              <w:ind w:firstLineChars="50" w:firstLine="87"/>
              <w:jc w:val="center"/>
              <w:rPr>
                <w:color w:val="000000" w:themeColor="text1"/>
                <w:spacing w:val="-18"/>
                <w:szCs w:val="21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1DAE40E" w14:textId="77777777" w:rsidR="007578C0" w:rsidRPr="00AF538B" w:rsidRDefault="007578C0" w:rsidP="00E340A0">
            <w:pPr>
              <w:ind w:firstLineChars="50" w:firstLine="87"/>
              <w:jc w:val="center"/>
              <w:rPr>
                <w:color w:val="000000" w:themeColor="text1"/>
                <w:spacing w:val="-18"/>
                <w:szCs w:val="21"/>
              </w:rPr>
            </w:pPr>
          </w:p>
        </w:tc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56BD037" w14:textId="77777777" w:rsidR="007578C0" w:rsidRPr="00AF538B" w:rsidRDefault="007578C0" w:rsidP="00E340A0">
            <w:pPr>
              <w:ind w:firstLineChars="50" w:firstLine="87"/>
              <w:jc w:val="center"/>
              <w:rPr>
                <w:color w:val="000000" w:themeColor="text1"/>
                <w:spacing w:val="-18"/>
                <w:szCs w:val="21"/>
              </w:rPr>
            </w:pP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41FB3CF" w14:textId="77777777" w:rsidR="007578C0" w:rsidRPr="00AF538B" w:rsidRDefault="007578C0" w:rsidP="00E340A0">
            <w:pPr>
              <w:ind w:firstLineChars="50" w:firstLine="87"/>
              <w:jc w:val="center"/>
              <w:rPr>
                <w:color w:val="000000" w:themeColor="text1"/>
                <w:spacing w:val="-18"/>
                <w:szCs w:val="21"/>
              </w:rPr>
            </w:pPr>
          </w:p>
        </w:tc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F41E059" w14:textId="77777777" w:rsidR="007578C0" w:rsidRPr="00AF538B" w:rsidRDefault="007578C0" w:rsidP="00E340A0">
            <w:pPr>
              <w:ind w:firstLineChars="50" w:firstLine="87"/>
              <w:jc w:val="center"/>
              <w:rPr>
                <w:color w:val="000000" w:themeColor="text1"/>
                <w:spacing w:val="-18"/>
                <w:szCs w:val="21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D486922" w14:textId="77777777" w:rsidR="007578C0" w:rsidRPr="00AF538B" w:rsidRDefault="007578C0" w:rsidP="00E340A0">
            <w:pPr>
              <w:ind w:firstLineChars="50" w:firstLine="87"/>
              <w:jc w:val="center"/>
              <w:rPr>
                <w:color w:val="000000" w:themeColor="text1"/>
                <w:spacing w:val="-18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0DF61D0A" w14:textId="77777777" w:rsidR="007578C0" w:rsidRPr="00AF538B" w:rsidRDefault="007578C0" w:rsidP="00E340A0">
            <w:pPr>
              <w:ind w:firstLineChars="50" w:firstLine="87"/>
              <w:jc w:val="center"/>
              <w:rPr>
                <w:color w:val="000000" w:themeColor="text1"/>
                <w:spacing w:val="-18"/>
                <w:szCs w:val="21"/>
              </w:rPr>
            </w:pPr>
          </w:p>
        </w:tc>
      </w:tr>
      <w:tr w:rsidR="00AF538B" w:rsidRPr="00AF538B" w14:paraId="7F19602F" w14:textId="77777777" w:rsidTr="00E340A0">
        <w:trPr>
          <w:trHeight w:val="86"/>
        </w:trPr>
        <w:tc>
          <w:tcPr>
            <w:tcW w:w="671" w:type="dxa"/>
            <w:vMerge w:val="restart"/>
            <w:tcBorders>
              <w:top w:val="single" w:sz="6" w:space="0" w:color="auto"/>
              <w:left w:val="single" w:sz="8" w:space="0" w:color="auto"/>
              <w:right w:val="single" w:sz="6" w:space="0" w:color="auto"/>
            </w:tcBorders>
            <w:vAlign w:val="center"/>
          </w:tcPr>
          <w:p w14:paraId="573212B0" w14:textId="77777777" w:rsidR="007578C0" w:rsidRPr="00AF538B" w:rsidRDefault="007578C0" w:rsidP="00E340A0">
            <w:pPr>
              <w:jc w:val="center"/>
              <w:rPr>
                <w:color w:val="000000" w:themeColor="text1"/>
                <w:szCs w:val="21"/>
              </w:rPr>
            </w:pPr>
            <w:r w:rsidRPr="00AF538B">
              <w:rPr>
                <w:rFonts w:hint="eastAsia"/>
                <w:color w:val="000000" w:themeColor="text1"/>
                <w:szCs w:val="21"/>
              </w:rPr>
              <w:t>3</w:t>
            </w:r>
          </w:p>
        </w:tc>
        <w:tc>
          <w:tcPr>
            <w:tcW w:w="183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703D144" w14:textId="77777777" w:rsidR="007578C0" w:rsidRPr="00AF538B" w:rsidRDefault="007578C0" w:rsidP="00E340A0">
            <w:pPr>
              <w:jc w:val="center"/>
              <w:rPr>
                <w:color w:val="000000" w:themeColor="text1"/>
                <w:szCs w:val="21"/>
              </w:rPr>
            </w:pPr>
            <w:r w:rsidRPr="00AF538B">
              <w:rPr>
                <w:rFonts w:hint="eastAsia"/>
                <w:color w:val="000000" w:themeColor="text1"/>
                <w:szCs w:val="21"/>
              </w:rPr>
              <w:t>示值误差</w:t>
            </w:r>
          </w:p>
          <w:p w14:paraId="287FE3B0" w14:textId="77777777" w:rsidR="007578C0" w:rsidRPr="00AF538B" w:rsidRDefault="007578C0" w:rsidP="00E340A0">
            <w:pPr>
              <w:jc w:val="center"/>
              <w:rPr>
                <w:color w:val="000000" w:themeColor="text1"/>
                <w:szCs w:val="21"/>
              </w:rPr>
            </w:pPr>
            <w:r w:rsidRPr="00AF538B">
              <w:rPr>
                <w:rFonts w:hint="eastAsia"/>
                <w:color w:val="000000" w:themeColor="text1"/>
                <w:szCs w:val="21"/>
              </w:rPr>
              <w:t>（</w:t>
            </w:r>
            <w:r w:rsidRPr="00AF538B">
              <w:rPr>
                <w:rFonts w:hint="eastAsia"/>
                <w:color w:val="000000" w:themeColor="text1"/>
                <w:szCs w:val="21"/>
              </w:rPr>
              <w:t>%</w:t>
            </w:r>
            <w:r w:rsidRPr="00AF538B">
              <w:rPr>
                <w:rFonts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1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4EA370" w14:textId="77777777" w:rsidR="007578C0" w:rsidRPr="00AF538B" w:rsidRDefault="007578C0" w:rsidP="00E340A0">
            <w:pPr>
              <w:ind w:firstLineChars="50" w:firstLine="105"/>
              <w:jc w:val="center"/>
              <w:rPr>
                <w:color w:val="000000" w:themeColor="text1"/>
                <w:szCs w:val="21"/>
              </w:rPr>
            </w:pPr>
            <w:r w:rsidRPr="00AF538B">
              <w:rPr>
                <w:rFonts w:hint="eastAsia"/>
                <w:color w:val="000000" w:themeColor="text1"/>
                <w:szCs w:val="21"/>
              </w:rPr>
              <w:t>校准点（</w:t>
            </w:r>
            <w:r w:rsidRPr="00AF538B">
              <w:rPr>
                <w:rFonts w:hint="eastAsia"/>
                <w:color w:val="000000" w:themeColor="text1"/>
                <w:szCs w:val="21"/>
              </w:rPr>
              <w:t>N</w:t>
            </w:r>
            <w:r w:rsidRPr="00AF538B">
              <w:rPr>
                <w:rFonts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10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CE0EAFC" w14:textId="77777777" w:rsidR="007578C0" w:rsidRPr="00AF538B" w:rsidRDefault="007578C0" w:rsidP="00E340A0">
            <w:pPr>
              <w:rPr>
                <w:color w:val="000000" w:themeColor="text1"/>
                <w:szCs w:val="21"/>
              </w:rPr>
            </w:pPr>
            <w:r w:rsidRPr="00AF538B">
              <w:rPr>
                <w:rFonts w:hint="eastAsia"/>
                <w:color w:val="000000" w:themeColor="text1"/>
                <w:szCs w:val="21"/>
              </w:rPr>
              <w:t>仪器示值</w:t>
            </w:r>
            <w:r w:rsidRPr="00AF538B">
              <w:rPr>
                <w:rFonts w:hint="eastAsia"/>
                <w:color w:val="000000" w:themeColor="text1"/>
                <w:szCs w:val="21"/>
              </w:rPr>
              <w:t>1</w:t>
            </w:r>
            <w:r w:rsidRPr="00AF538B">
              <w:rPr>
                <w:rFonts w:hint="eastAsia"/>
                <w:color w:val="000000" w:themeColor="text1"/>
                <w:szCs w:val="21"/>
              </w:rPr>
              <w:t>（</w:t>
            </w:r>
            <w:r w:rsidRPr="00AF538B">
              <w:rPr>
                <w:rFonts w:hint="eastAsia"/>
                <w:color w:val="000000" w:themeColor="text1"/>
                <w:szCs w:val="21"/>
              </w:rPr>
              <w:t>N</w:t>
            </w:r>
            <w:r w:rsidRPr="00AF538B">
              <w:rPr>
                <w:rFonts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101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A3A395" w14:textId="77777777" w:rsidR="007578C0" w:rsidRPr="00AF538B" w:rsidRDefault="007578C0" w:rsidP="00E340A0">
            <w:pPr>
              <w:jc w:val="center"/>
              <w:rPr>
                <w:color w:val="000000" w:themeColor="text1"/>
                <w:szCs w:val="21"/>
              </w:rPr>
            </w:pPr>
            <w:r w:rsidRPr="00AF538B">
              <w:rPr>
                <w:rFonts w:hint="eastAsia"/>
                <w:color w:val="000000" w:themeColor="text1"/>
                <w:szCs w:val="21"/>
              </w:rPr>
              <w:t>仪器示值</w:t>
            </w:r>
            <w:r w:rsidRPr="00AF538B">
              <w:rPr>
                <w:color w:val="000000" w:themeColor="text1"/>
                <w:szCs w:val="21"/>
              </w:rPr>
              <w:t>2</w:t>
            </w:r>
            <w:r w:rsidRPr="00AF538B">
              <w:rPr>
                <w:rFonts w:hint="eastAsia"/>
                <w:color w:val="000000" w:themeColor="text1"/>
                <w:szCs w:val="21"/>
              </w:rPr>
              <w:t>（</w:t>
            </w:r>
            <w:r w:rsidRPr="00AF538B">
              <w:rPr>
                <w:rFonts w:hint="eastAsia"/>
                <w:color w:val="000000" w:themeColor="text1"/>
                <w:szCs w:val="21"/>
              </w:rPr>
              <w:t>N</w:t>
            </w:r>
            <w:r w:rsidRPr="00AF538B">
              <w:rPr>
                <w:rFonts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10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FC76366" w14:textId="77777777" w:rsidR="007578C0" w:rsidRPr="00AF538B" w:rsidRDefault="007578C0" w:rsidP="00E340A0">
            <w:pPr>
              <w:jc w:val="center"/>
              <w:rPr>
                <w:color w:val="000000" w:themeColor="text1"/>
                <w:szCs w:val="21"/>
              </w:rPr>
            </w:pPr>
            <w:r w:rsidRPr="00AF538B">
              <w:rPr>
                <w:rFonts w:hint="eastAsia"/>
                <w:color w:val="000000" w:themeColor="text1"/>
                <w:szCs w:val="21"/>
              </w:rPr>
              <w:t>仪器示值</w:t>
            </w:r>
            <w:r w:rsidRPr="00AF538B">
              <w:rPr>
                <w:color w:val="000000" w:themeColor="text1"/>
                <w:szCs w:val="21"/>
              </w:rPr>
              <w:t>3</w:t>
            </w:r>
            <w:r w:rsidRPr="00AF538B">
              <w:rPr>
                <w:rFonts w:hint="eastAsia"/>
                <w:color w:val="000000" w:themeColor="text1"/>
                <w:szCs w:val="21"/>
              </w:rPr>
              <w:t>（</w:t>
            </w:r>
            <w:r w:rsidRPr="00AF538B">
              <w:rPr>
                <w:rFonts w:hint="eastAsia"/>
                <w:color w:val="000000" w:themeColor="text1"/>
                <w:szCs w:val="21"/>
              </w:rPr>
              <w:t>N</w:t>
            </w:r>
            <w:r w:rsidRPr="00AF538B">
              <w:rPr>
                <w:rFonts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91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F3CF27B" w14:textId="77777777" w:rsidR="007578C0" w:rsidRPr="00AF538B" w:rsidRDefault="007578C0" w:rsidP="00E340A0">
            <w:pPr>
              <w:jc w:val="center"/>
              <w:rPr>
                <w:color w:val="000000" w:themeColor="text1"/>
                <w:szCs w:val="21"/>
              </w:rPr>
            </w:pPr>
            <w:r w:rsidRPr="00AF538B">
              <w:rPr>
                <w:rFonts w:hint="eastAsia"/>
                <w:color w:val="000000" w:themeColor="text1"/>
                <w:szCs w:val="21"/>
              </w:rPr>
              <w:t>平均值（</w:t>
            </w:r>
            <w:r w:rsidRPr="00AF538B">
              <w:rPr>
                <w:rFonts w:hint="eastAsia"/>
                <w:color w:val="000000" w:themeColor="text1"/>
                <w:szCs w:val="21"/>
              </w:rPr>
              <w:t>N</w:t>
            </w:r>
            <w:r w:rsidRPr="00AF538B">
              <w:rPr>
                <w:rFonts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102F3BE4" w14:textId="77777777" w:rsidR="007578C0" w:rsidRPr="00AF538B" w:rsidRDefault="007578C0" w:rsidP="00E340A0">
            <w:pPr>
              <w:jc w:val="center"/>
              <w:rPr>
                <w:color w:val="000000" w:themeColor="text1"/>
                <w:szCs w:val="21"/>
              </w:rPr>
            </w:pPr>
            <w:r w:rsidRPr="00AF538B">
              <w:rPr>
                <w:rFonts w:hint="eastAsia"/>
                <w:color w:val="000000" w:themeColor="text1"/>
                <w:szCs w:val="21"/>
              </w:rPr>
              <w:t>示值误差（</w:t>
            </w:r>
            <w:r w:rsidRPr="00AF538B">
              <w:rPr>
                <w:rFonts w:hint="eastAsia"/>
                <w:color w:val="000000" w:themeColor="text1"/>
                <w:szCs w:val="21"/>
              </w:rPr>
              <w:t>%</w:t>
            </w:r>
            <w:r w:rsidRPr="00AF538B">
              <w:rPr>
                <w:rFonts w:hint="eastAsia"/>
                <w:color w:val="000000" w:themeColor="text1"/>
                <w:szCs w:val="21"/>
              </w:rPr>
              <w:t>）</w:t>
            </w:r>
          </w:p>
        </w:tc>
      </w:tr>
      <w:tr w:rsidR="00AF538B" w:rsidRPr="00AF538B" w14:paraId="50B60569" w14:textId="77777777" w:rsidTr="00E340A0">
        <w:trPr>
          <w:trHeight w:val="86"/>
        </w:trPr>
        <w:tc>
          <w:tcPr>
            <w:tcW w:w="671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0B8BDA6C" w14:textId="77777777" w:rsidR="007578C0" w:rsidRPr="00AF538B" w:rsidRDefault="007578C0" w:rsidP="00E340A0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83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F4711B7" w14:textId="77777777" w:rsidR="007578C0" w:rsidRPr="00AF538B" w:rsidRDefault="007578C0" w:rsidP="00E340A0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7F60F7" w14:textId="77777777" w:rsidR="007578C0" w:rsidRPr="00AF538B" w:rsidRDefault="007578C0" w:rsidP="00E340A0">
            <w:pPr>
              <w:ind w:firstLineChars="50" w:firstLine="105"/>
              <w:jc w:val="center"/>
              <w:rPr>
                <w:color w:val="000000" w:themeColor="text1"/>
                <w:szCs w:val="21"/>
              </w:rPr>
            </w:pPr>
            <w:r w:rsidRPr="00AF538B">
              <w:rPr>
                <w:rFonts w:hint="eastAsia"/>
                <w:color w:val="000000" w:themeColor="text1"/>
                <w:szCs w:val="21"/>
              </w:rPr>
              <w:t>5</w:t>
            </w:r>
            <w:r w:rsidRPr="00AF538B">
              <w:rPr>
                <w:color w:val="000000" w:themeColor="text1"/>
                <w:szCs w:val="21"/>
              </w:rPr>
              <w:t>0</w:t>
            </w:r>
          </w:p>
        </w:tc>
        <w:tc>
          <w:tcPr>
            <w:tcW w:w="10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5B7A226" w14:textId="77777777" w:rsidR="007578C0" w:rsidRPr="00AF538B" w:rsidRDefault="007578C0" w:rsidP="00E340A0">
            <w:pPr>
              <w:ind w:firstLineChars="50" w:firstLine="105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1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D44B0B" w14:textId="77777777" w:rsidR="007578C0" w:rsidRPr="00AF538B" w:rsidRDefault="007578C0" w:rsidP="00E340A0">
            <w:pPr>
              <w:ind w:firstLineChars="50" w:firstLine="105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B4FCA87" w14:textId="77777777" w:rsidR="007578C0" w:rsidRPr="00AF538B" w:rsidRDefault="007578C0" w:rsidP="00E340A0">
            <w:pPr>
              <w:ind w:firstLineChars="50" w:firstLine="105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91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F19553E" w14:textId="77777777" w:rsidR="007578C0" w:rsidRPr="00AF538B" w:rsidRDefault="007578C0" w:rsidP="00E340A0">
            <w:pPr>
              <w:ind w:firstLineChars="50" w:firstLine="105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79E7E7D6" w14:textId="77777777" w:rsidR="007578C0" w:rsidRPr="00AF538B" w:rsidRDefault="007578C0" w:rsidP="00E340A0">
            <w:pPr>
              <w:ind w:firstLineChars="50" w:firstLine="105"/>
              <w:jc w:val="center"/>
              <w:rPr>
                <w:color w:val="000000" w:themeColor="text1"/>
                <w:szCs w:val="21"/>
              </w:rPr>
            </w:pPr>
          </w:p>
        </w:tc>
      </w:tr>
      <w:tr w:rsidR="00AF538B" w:rsidRPr="00AF538B" w14:paraId="56D202F6" w14:textId="77777777" w:rsidTr="00E340A0">
        <w:trPr>
          <w:trHeight w:val="86"/>
        </w:trPr>
        <w:tc>
          <w:tcPr>
            <w:tcW w:w="671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71FA72F8" w14:textId="77777777" w:rsidR="007578C0" w:rsidRPr="00AF538B" w:rsidRDefault="007578C0" w:rsidP="00E340A0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83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0198E87" w14:textId="77777777" w:rsidR="007578C0" w:rsidRPr="00AF538B" w:rsidRDefault="007578C0" w:rsidP="00E340A0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7DA363" w14:textId="77777777" w:rsidR="007578C0" w:rsidRPr="00AF538B" w:rsidRDefault="007578C0" w:rsidP="00E340A0">
            <w:pPr>
              <w:ind w:firstLineChars="50" w:firstLine="105"/>
              <w:jc w:val="center"/>
              <w:rPr>
                <w:color w:val="000000" w:themeColor="text1"/>
                <w:szCs w:val="21"/>
              </w:rPr>
            </w:pPr>
            <w:r w:rsidRPr="00AF538B">
              <w:rPr>
                <w:rFonts w:hint="eastAsia"/>
                <w:color w:val="000000" w:themeColor="text1"/>
                <w:szCs w:val="21"/>
              </w:rPr>
              <w:t>1</w:t>
            </w:r>
            <w:r w:rsidRPr="00AF538B">
              <w:rPr>
                <w:color w:val="000000" w:themeColor="text1"/>
                <w:szCs w:val="21"/>
              </w:rPr>
              <w:t>00</w:t>
            </w:r>
          </w:p>
        </w:tc>
        <w:tc>
          <w:tcPr>
            <w:tcW w:w="10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1F1FEB4" w14:textId="77777777" w:rsidR="007578C0" w:rsidRPr="00AF538B" w:rsidRDefault="007578C0" w:rsidP="00E340A0">
            <w:pPr>
              <w:ind w:firstLineChars="50" w:firstLine="105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1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C53540" w14:textId="77777777" w:rsidR="007578C0" w:rsidRPr="00AF538B" w:rsidRDefault="007578C0" w:rsidP="00E340A0">
            <w:pPr>
              <w:ind w:firstLineChars="50" w:firstLine="105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798CDD1" w14:textId="77777777" w:rsidR="007578C0" w:rsidRPr="00AF538B" w:rsidRDefault="007578C0" w:rsidP="00E340A0">
            <w:pPr>
              <w:ind w:firstLineChars="50" w:firstLine="105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91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C1C7E41" w14:textId="77777777" w:rsidR="007578C0" w:rsidRPr="00AF538B" w:rsidRDefault="007578C0" w:rsidP="00E340A0">
            <w:pPr>
              <w:ind w:firstLineChars="50" w:firstLine="105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3C244759" w14:textId="77777777" w:rsidR="007578C0" w:rsidRPr="00AF538B" w:rsidRDefault="007578C0" w:rsidP="00E340A0">
            <w:pPr>
              <w:ind w:firstLineChars="50" w:firstLine="105"/>
              <w:jc w:val="center"/>
              <w:rPr>
                <w:color w:val="000000" w:themeColor="text1"/>
                <w:szCs w:val="21"/>
              </w:rPr>
            </w:pPr>
          </w:p>
        </w:tc>
      </w:tr>
      <w:tr w:rsidR="00AF538B" w:rsidRPr="00AF538B" w14:paraId="419319A0" w14:textId="77777777" w:rsidTr="00E340A0">
        <w:trPr>
          <w:trHeight w:val="86"/>
        </w:trPr>
        <w:tc>
          <w:tcPr>
            <w:tcW w:w="671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51C88B35" w14:textId="77777777" w:rsidR="007578C0" w:rsidRPr="00AF538B" w:rsidRDefault="007578C0" w:rsidP="00E340A0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83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591430D" w14:textId="77777777" w:rsidR="007578C0" w:rsidRPr="00AF538B" w:rsidRDefault="007578C0" w:rsidP="00E340A0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C6188D" w14:textId="77777777" w:rsidR="007578C0" w:rsidRPr="00AF538B" w:rsidRDefault="007578C0" w:rsidP="00E340A0">
            <w:pPr>
              <w:ind w:firstLineChars="50" w:firstLine="105"/>
              <w:jc w:val="center"/>
              <w:rPr>
                <w:color w:val="000000" w:themeColor="text1"/>
                <w:szCs w:val="21"/>
              </w:rPr>
            </w:pPr>
            <w:r w:rsidRPr="00AF538B">
              <w:rPr>
                <w:rFonts w:hint="eastAsia"/>
                <w:color w:val="000000" w:themeColor="text1"/>
                <w:szCs w:val="21"/>
              </w:rPr>
              <w:t>1</w:t>
            </w:r>
            <w:r w:rsidRPr="00AF538B">
              <w:rPr>
                <w:color w:val="000000" w:themeColor="text1"/>
                <w:szCs w:val="21"/>
              </w:rPr>
              <w:t>50</w:t>
            </w:r>
          </w:p>
        </w:tc>
        <w:tc>
          <w:tcPr>
            <w:tcW w:w="10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AA88FFF" w14:textId="77777777" w:rsidR="007578C0" w:rsidRPr="00AF538B" w:rsidRDefault="007578C0" w:rsidP="00E340A0">
            <w:pPr>
              <w:ind w:firstLineChars="50" w:firstLine="105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1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A8FB03" w14:textId="77777777" w:rsidR="007578C0" w:rsidRPr="00AF538B" w:rsidRDefault="007578C0" w:rsidP="00E340A0">
            <w:pPr>
              <w:ind w:firstLineChars="50" w:firstLine="105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0B26B12" w14:textId="77777777" w:rsidR="007578C0" w:rsidRPr="00AF538B" w:rsidRDefault="007578C0" w:rsidP="00E340A0">
            <w:pPr>
              <w:ind w:firstLineChars="50" w:firstLine="105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91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7C2683B" w14:textId="77777777" w:rsidR="007578C0" w:rsidRPr="00AF538B" w:rsidRDefault="007578C0" w:rsidP="00E340A0">
            <w:pPr>
              <w:ind w:firstLineChars="50" w:firstLine="105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28257F58" w14:textId="77777777" w:rsidR="007578C0" w:rsidRPr="00AF538B" w:rsidRDefault="007578C0" w:rsidP="00E340A0">
            <w:pPr>
              <w:ind w:firstLineChars="50" w:firstLine="105"/>
              <w:jc w:val="center"/>
              <w:rPr>
                <w:color w:val="000000" w:themeColor="text1"/>
                <w:szCs w:val="21"/>
              </w:rPr>
            </w:pPr>
          </w:p>
        </w:tc>
      </w:tr>
      <w:tr w:rsidR="00AF538B" w:rsidRPr="00AF538B" w14:paraId="5F8F7B6A" w14:textId="77777777" w:rsidTr="00E340A0">
        <w:trPr>
          <w:trHeight w:val="86"/>
        </w:trPr>
        <w:tc>
          <w:tcPr>
            <w:tcW w:w="671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434AF3FB" w14:textId="77777777" w:rsidR="007578C0" w:rsidRPr="00AF538B" w:rsidRDefault="007578C0" w:rsidP="00E340A0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83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D7EAA65" w14:textId="77777777" w:rsidR="007578C0" w:rsidRPr="00AF538B" w:rsidRDefault="007578C0" w:rsidP="00E340A0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5B9FBB" w14:textId="77777777" w:rsidR="007578C0" w:rsidRPr="00AF538B" w:rsidRDefault="007578C0" w:rsidP="00E340A0">
            <w:pPr>
              <w:ind w:firstLineChars="50" w:firstLine="105"/>
              <w:jc w:val="center"/>
              <w:rPr>
                <w:color w:val="000000" w:themeColor="text1"/>
                <w:szCs w:val="21"/>
              </w:rPr>
            </w:pPr>
            <w:r w:rsidRPr="00AF538B">
              <w:rPr>
                <w:rFonts w:hint="eastAsia"/>
                <w:color w:val="000000" w:themeColor="text1"/>
                <w:szCs w:val="21"/>
              </w:rPr>
              <w:t>2</w:t>
            </w:r>
            <w:r w:rsidRPr="00AF538B">
              <w:rPr>
                <w:color w:val="000000" w:themeColor="text1"/>
                <w:szCs w:val="21"/>
              </w:rPr>
              <w:t>00</w:t>
            </w:r>
          </w:p>
        </w:tc>
        <w:tc>
          <w:tcPr>
            <w:tcW w:w="10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90BCE3C" w14:textId="77777777" w:rsidR="007578C0" w:rsidRPr="00AF538B" w:rsidRDefault="007578C0" w:rsidP="00E340A0">
            <w:pPr>
              <w:ind w:firstLineChars="50" w:firstLine="105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1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F38CAB" w14:textId="77777777" w:rsidR="007578C0" w:rsidRPr="00AF538B" w:rsidRDefault="007578C0" w:rsidP="00E340A0">
            <w:pPr>
              <w:ind w:firstLineChars="50" w:firstLine="105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E6850CA" w14:textId="77777777" w:rsidR="007578C0" w:rsidRPr="00AF538B" w:rsidRDefault="007578C0" w:rsidP="00E340A0">
            <w:pPr>
              <w:ind w:firstLineChars="50" w:firstLine="105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91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2F038F7" w14:textId="77777777" w:rsidR="007578C0" w:rsidRPr="00AF538B" w:rsidRDefault="007578C0" w:rsidP="00E340A0">
            <w:pPr>
              <w:ind w:firstLineChars="50" w:firstLine="105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24C61E92" w14:textId="77777777" w:rsidR="007578C0" w:rsidRPr="00AF538B" w:rsidRDefault="007578C0" w:rsidP="00E340A0">
            <w:pPr>
              <w:ind w:firstLineChars="50" w:firstLine="105"/>
              <w:jc w:val="center"/>
              <w:rPr>
                <w:color w:val="000000" w:themeColor="text1"/>
                <w:szCs w:val="21"/>
              </w:rPr>
            </w:pPr>
          </w:p>
        </w:tc>
      </w:tr>
      <w:tr w:rsidR="00AF538B" w:rsidRPr="00AF538B" w14:paraId="40E51CD6" w14:textId="77777777" w:rsidTr="00E340A0">
        <w:trPr>
          <w:trHeight w:val="86"/>
        </w:trPr>
        <w:tc>
          <w:tcPr>
            <w:tcW w:w="671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1E7E6A13" w14:textId="77777777" w:rsidR="007578C0" w:rsidRPr="00AF538B" w:rsidRDefault="007578C0" w:rsidP="00E340A0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83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2B82933" w14:textId="77777777" w:rsidR="007578C0" w:rsidRPr="00AF538B" w:rsidRDefault="007578C0" w:rsidP="00E340A0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11829D" w14:textId="77777777" w:rsidR="007578C0" w:rsidRPr="00AF538B" w:rsidRDefault="007578C0" w:rsidP="00E340A0">
            <w:pPr>
              <w:ind w:firstLineChars="50" w:firstLine="105"/>
              <w:jc w:val="center"/>
              <w:rPr>
                <w:color w:val="000000" w:themeColor="text1"/>
                <w:szCs w:val="21"/>
              </w:rPr>
            </w:pPr>
            <w:r w:rsidRPr="00AF538B">
              <w:rPr>
                <w:rFonts w:hint="eastAsia"/>
                <w:color w:val="000000" w:themeColor="text1"/>
                <w:szCs w:val="21"/>
              </w:rPr>
              <w:t>2</w:t>
            </w:r>
            <w:r w:rsidRPr="00AF538B">
              <w:rPr>
                <w:color w:val="000000" w:themeColor="text1"/>
                <w:szCs w:val="21"/>
              </w:rPr>
              <w:t>50</w:t>
            </w:r>
          </w:p>
        </w:tc>
        <w:tc>
          <w:tcPr>
            <w:tcW w:w="10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0CC88E5" w14:textId="77777777" w:rsidR="007578C0" w:rsidRPr="00AF538B" w:rsidRDefault="007578C0" w:rsidP="00E340A0">
            <w:pPr>
              <w:ind w:firstLineChars="50" w:firstLine="105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1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AC7415" w14:textId="77777777" w:rsidR="007578C0" w:rsidRPr="00AF538B" w:rsidRDefault="007578C0" w:rsidP="00E340A0">
            <w:pPr>
              <w:ind w:firstLineChars="50" w:firstLine="105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FEE40FE" w14:textId="77777777" w:rsidR="007578C0" w:rsidRPr="00AF538B" w:rsidRDefault="007578C0" w:rsidP="00E340A0">
            <w:pPr>
              <w:ind w:firstLineChars="50" w:firstLine="105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91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240114F" w14:textId="77777777" w:rsidR="007578C0" w:rsidRPr="00AF538B" w:rsidRDefault="007578C0" w:rsidP="00E340A0">
            <w:pPr>
              <w:ind w:firstLineChars="50" w:firstLine="105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4EE4F703" w14:textId="77777777" w:rsidR="007578C0" w:rsidRPr="00AF538B" w:rsidRDefault="007578C0" w:rsidP="00E340A0">
            <w:pPr>
              <w:ind w:firstLineChars="50" w:firstLine="105"/>
              <w:jc w:val="center"/>
              <w:rPr>
                <w:color w:val="000000" w:themeColor="text1"/>
                <w:szCs w:val="21"/>
              </w:rPr>
            </w:pPr>
          </w:p>
        </w:tc>
      </w:tr>
      <w:tr w:rsidR="00AF538B" w:rsidRPr="00AF538B" w14:paraId="36EE7388" w14:textId="77777777" w:rsidTr="00E340A0">
        <w:trPr>
          <w:trHeight w:val="86"/>
        </w:trPr>
        <w:tc>
          <w:tcPr>
            <w:tcW w:w="671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3090030D" w14:textId="77777777" w:rsidR="007578C0" w:rsidRPr="00AF538B" w:rsidRDefault="007578C0" w:rsidP="00E340A0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83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FD1E43D" w14:textId="77777777" w:rsidR="007578C0" w:rsidRPr="00AF538B" w:rsidRDefault="007578C0" w:rsidP="00E340A0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2DBBD2" w14:textId="77777777" w:rsidR="007578C0" w:rsidRPr="00AF538B" w:rsidRDefault="007578C0" w:rsidP="00E340A0">
            <w:pPr>
              <w:ind w:firstLineChars="50" w:firstLine="105"/>
              <w:jc w:val="center"/>
              <w:rPr>
                <w:color w:val="000000" w:themeColor="text1"/>
                <w:szCs w:val="21"/>
              </w:rPr>
            </w:pPr>
            <w:r w:rsidRPr="00AF538B">
              <w:rPr>
                <w:rFonts w:hint="eastAsia"/>
                <w:color w:val="000000" w:themeColor="text1"/>
                <w:szCs w:val="21"/>
              </w:rPr>
              <w:t>3</w:t>
            </w:r>
            <w:r w:rsidRPr="00AF538B">
              <w:rPr>
                <w:color w:val="000000" w:themeColor="text1"/>
                <w:szCs w:val="21"/>
              </w:rPr>
              <w:t>00</w:t>
            </w:r>
          </w:p>
        </w:tc>
        <w:tc>
          <w:tcPr>
            <w:tcW w:w="10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F8B41F4" w14:textId="77777777" w:rsidR="007578C0" w:rsidRPr="00AF538B" w:rsidRDefault="007578C0" w:rsidP="00E340A0">
            <w:pPr>
              <w:ind w:firstLineChars="50" w:firstLine="105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1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6DFF3C" w14:textId="77777777" w:rsidR="007578C0" w:rsidRPr="00AF538B" w:rsidRDefault="007578C0" w:rsidP="00E340A0">
            <w:pPr>
              <w:ind w:firstLineChars="50" w:firstLine="105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2E59996" w14:textId="77777777" w:rsidR="007578C0" w:rsidRPr="00AF538B" w:rsidRDefault="007578C0" w:rsidP="00E340A0">
            <w:pPr>
              <w:ind w:firstLineChars="50" w:firstLine="105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91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D41BB7A" w14:textId="77777777" w:rsidR="007578C0" w:rsidRPr="00AF538B" w:rsidRDefault="007578C0" w:rsidP="00E340A0">
            <w:pPr>
              <w:ind w:firstLineChars="50" w:firstLine="105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1DC202B4" w14:textId="77777777" w:rsidR="007578C0" w:rsidRPr="00AF538B" w:rsidRDefault="007578C0" w:rsidP="00E340A0">
            <w:pPr>
              <w:ind w:firstLineChars="50" w:firstLine="105"/>
              <w:jc w:val="center"/>
              <w:rPr>
                <w:color w:val="000000" w:themeColor="text1"/>
                <w:szCs w:val="21"/>
              </w:rPr>
            </w:pPr>
          </w:p>
        </w:tc>
      </w:tr>
      <w:tr w:rsidR="00AF538B" w:rsidRPr="00AF538B" w14:paraId="2FE7DBBB" w14:textId="77777777" w:rsidTr="00E340A0">
        <w:trPr>
          <w:trHeight w:val="86"/>
        </w:trPr>
        <w:tc>
          <w:tcPr>
            <w:tcW w:w="671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74D2EE76" w14:textId="77777777" w:rsidR="007578C0" w:rsidRPr="00AF538B" w:rsidRDefault="007578C0" w:rsidP="00E340A0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83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B131EB3" w14:textId="77777777" w:rsidR="007578C0" w:rsidRPr="00AF538B" w:rsidRDefault="007578C0" w:rsidP="00E340A0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8DA05B" w14:textId="77777777" w:rsidR="007578C0" w:rsidRPr="00AF538B" w:rsidRDefault="007578C0" w:rsidP="00E340A0">
            <w:pPr>
              <w:ind w:firstLineChars="50" w:firstLine="105"/>
              <w:jc w:val="center"/>
              <w:rPr>
                <w:color w:val="000000" w:themeColor="text1"/>
                <w:szCs w:val="21"/>
              </w:rPr>
            </w:pPr>
            <w:r w:rsidRPr="00AF538B">
              <w:rPr>
                <w:rFonts w:hint="eastAsia"/>
                <w:color w:val="000000" w:themeColor="text1"/>
                <w:szCs w:val="21"/>
              </w:rPr>
              <w:t>3</w:t>
            </w:r>
            <w:r w:rsidRPr="00AF538B">
              <w:rPr>
                <w:color w:val="000000" w:themeColor="text1"/>
                <w:szCs w:val="21"/>
              </w:rPr>
              <w:t>50</w:t>
            </w:r>
          </w:p>
        </w:tc>
        <w:tc>
          <w:tcPr>
            <w:tcW w:w="10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F4D890A" w14:textId="77777777" w:rsidR="007578C0" w:rsidRPr="00AF538B" w:rsidRDefault="007578C0" w:rsidP="00E340A0">
            <w:pPr>
              <w:ind w:firstLineChars="50" w:firstLine="105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1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8F3780" w14:textId="77777777" w:rsidR="007578C0" w:rsidRPr="00AF538B" w:rsidRDefault="007578C0" w:rsidP="00E340A0">
            <w:pPr>
              <w:ind w:firstLineChars="50" w:firstLine="105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D50EE6F" w14:textId="77777777" w:rsidR="007578C0" w:rsidRPr="00AF538B" w:rsidRDefault="007578C0" w:rsidP="00E340A0">
            <w:pPr>
              <w:ind w:firstLineChars="50" w:firstLine="105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91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4D7F65D" w14:textId="77777777" w:rsidR="007578C0" w:rsidRPr="00AF538B" w:rsidRDefault="007578C0" w:rsidP="00E340A0">
            <w:pPr>
              <w:ind w:firstLineChars="50" w:firstLine="105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6C12FFAF" w14:textId="77777777" w:rsidR="007578C0" w:rsidRPr="00AF538B" w:rsidRDefault="007578C0" w:rsidP="00E340A0">
            <w:pPr>
              <w:ind w:firstLineChars="50" w:firstLine="105"/>
              <w:jc w:val="center"/>
              <w:rPr>
                <w:color w:val="000000" w:themeColor="text1"/>
                <w:szCs w:val="21"/>
              </w:rPr>
            </w:pPr>
          </w:p>
        </w:tc>
      </w:tr>
      <w:tr w:rsidR="00AF538B" w:rsidRPr="00AF538B" w14:paraId="4DD1AFB9" w14:textId="77777777" w:rsidTr="00E340A0">
        <w:trPr>
          <w:trHeight w:val="86"/>
        </w:trPr>
        <w:tc>
          <w:tcPr>
            <w:tcW w:w="671" w:type="dxa"/>
            <w:vMerge/>
            <w:tcBorders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E551D9" w14:textId="77777777" w:rsidR="007578C0" w:rsidRPr="00AF538B" w:rsidRDefault="007578C0" w:rsidP="00E340A0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83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81E586" w14:textId="77777777" w:rsidR="007578C0" w:rsidRPr="00AF538B" w:rsidRDefault="007578C0" w:rsidP="00E340A0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4F0A89" w14:textId="77777777" w:rsidR="007578C0" w:rsidRPr="00AF538B" w:rsidRDefault="007578C0" w:rsidP="00E340A0">
            <w:pPr>
              <w:ind w:firstLineChars="50" w:firstLine="105"/>
              <w:jc w:val="center"/>
              <w:rPr>
                <w:color w:val="000000" w:themeColor="text1"/>
                <w:szCs w:val="21"/>
              </w:rPr>
            </w:pPr>
            <w:r w:rsidRPr="00AF538B">
              <w:rPr>
                <w:rFonts w:hint="eastAsia"/>
                <w:color w:val="000000" w:themeColor="text1"/>
                <w:szCs w:val="21"/>
              </w:rPr>
              <w:t>4</w:t>
            </w:r>
            <w:r w:rsidRPr="00AF538B">
              <w:rPr>
                <w:color w:val="000000" w:themeColor="text1"/>
                <w:szCs w:val="21"/>
              </w:rPr>
              <w:t>00</w:t>
            </w:r>
          </w:p>
        </w:tc>
        <w:tc>
          <w:tcPr>
            <w:tcW w:w="10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1542733" w14:textId="77777777" w:rsidR="007578C0" w:rsidRPr="00AF538B" w:rsidRDefault="007578C0" w:rsidP="00E340A0">
            <w:pPr>
              <w:ind w:firstLineChars="50" w:firstLine="105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1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70AC11" w14:textId="77777777" w:rsidR="007578C0" w:rsidRPr="00AF538B" w:rsidRDefault="007578C0" w:rsidP="00E340A0">
            <w:pPr>
              <w:ind w:firstLineChars="50" w:firstLine="105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185C82B" w14:textId="77777777" w:rsidR="007578C0" w:rsidRPr="00AF538B" w:rsidRDefault="007578C0" w:rsidP="00E340A0">
            <w:pPr>
              <w:ind w:firstLineChars="50" w:firstLine="105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91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45CD1BE" w14:textId="77777777" w:rsidR="007578C0" w:rsidRPr="00AF538B" w:rsidRDefault="007578C0" w:rsidP="00E340A0">
            <w:pPr>
              <w:ind w:firstLineChars="50" w:firstLine="105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07E741BD" w14:textId="77777777" w:rsidR="007578C0" w:rsidRPr="00AF538B" w:rsidRDefault="007578C0" w:rsidP="00E340A0">
            <w:pPr>
              <w:ind w:firstLineChars="50" w:firstLine="105"/>
              <w:jc w:val="center"/>
              <w:rPr>
                <w:color w:val="000000" w:themeColor="text1"/>
                <w:szCs w:val="21"/>
              </w:rPr>
            </w:pPr>
          </w:p>
        </w:tc>
      </w:tr>
      <w:tr w:rsidR="00AF538B" w:rsidRPr="00AF538B" w14:paraId="3974EB9F" w14:textId="77777777" w:rsidTr="00E340A0">
        <w:trPr>
          <w:trHeight w:val="555"/>
        </w:trPr>
        <w:tc>
          <w:tcPr>
            <w:tcW w:w="671" w:type="dxa"/>
            <w:vMerge w:val="restart"/>
            <w:tcBorders>
              <w:top w:val="single" w:sz="6" w:space="0" w:color="auto"/>
              <w:left w:val="single" w:sz="8" w:space="0" w:color="auto"/>
              <w:right w:val="single" w:sz="6" w:space="0" w:color="auto"/>
            </w:tcBorders>
            <w:vAlign w:val="center"/>
          </w:tcPr>
          <w:p w14:paraId="004F31AA" w14:textId="77777777" w:rsidR="007578C0" w:rsidRPr="00AF538B" w:rsidRDefault="007578C0" w:rsidP="00E340A0">
            <w:pPr>
              <w:jc w:val="center"/>
              <w:rPr>
                <w:color w:val="000000" w:themeColor="text1"/>
                <w:szCs w:val="21"/>
              </w:rPr>
            </w:pPr>
            <w:r w:rsidRPr="00AF538B">
              <w:rPr>
                <w:rFonts w:hint="eastAsia"/>
                <w:color w:val="000000" w:themeColor="text1"/>
                <w:szCs w:val="21"/>
              </w:rPr>
              <w:t>4</w:t>
            </w:r>
          </w:p>
        </w:tc>
        <w:tc>
          <w:tcPr>
            <w:tcW w:w="183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930F7FC" w14:textId="77777777" w:rsidR="007578C0" w:rsidRPr="00AF538B" w:rsidRDefault="007578C0" w:rsidP="00E340A0">
            <w:pPr>
              <w:jc w:val="center"/>
              <w:rPr>
                <w:color w:val="000000" w:themeColor="text1"/>
                <w:szCs w:val="21"/>
              </w:rPr>
            </w:pPr>
            <w:r w:rsidRPr="00AF538B">
              <w:rPr>
                <w:rFonts w:hint="eastAsia"/>
                <w:color w:val="000000" w:themeColor="text1"/>
                <w:szCs w:val="21"/>
              </w:rPr>
              <w:t>剥离刀口下行速度</w:t>
            </w:r>
          </w:p>
        </w:tc>
        <w:tc>
          <w:tcPr>
            <w:tcW w:w="2025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66559" w14:textId="77777777" w:rsidR="007578C0" w:rsidRPr="00AF538B" w:rsidRDefault="007578C0" w:rsidP="00E340A0">
            <w:pPr>
              <w:ind w:firstLineChars="50" w:firstLine="87"/>
              <w:jc w:val="center"/>
              <w:rPr>
                <w:color w:val="000000" w:themeColor="text1"/>
                <w:spacing w:val="-18"/>
                <w:szCs w:val="21"/>
              </w:rPr>
            </w:pPr>
            <w:r w:rsidRPr="00AF538B">
              <w:rPr>
                <w:rFonts w:hint="eastAsia"/>
                <w:color w:val="000000" w:themeColor="text1"/>
                <w:spacing w:val="-18"/>
                <w:szCs w:val="21"/>
              </w:rPr>
              <w:t>下行移动距离（</w:t>
            </w:r>
            <w:r w:rsidRPr="00AF538B">
              <w:rPr>
                <w:color w:val="000000" w:themeColor="text1"/>
                <w:spacing w:val="-18"/>
                <w:szCs w:val="21"/>
              </w:rPr>
              <w:t>mm)</w:t>
            </w:r>
          </w:p>
        </w:tc>
        <w:tc>
          <w:tcPr>
            <w:tcW w:w="1500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AF7A7" w14:textId="77777777" w:rsidR="007578C0" w:rsidRPr="00AF538B" w:rsidRDefault="007578C0" w:rsidP="00E340A0">
            <w:pPr>
              <w:ind w:firstLineChars="50" w:firstLine="87"/>
              <w:jc w:val="center"/>
              <w:rPr>
                <w:color w:val="000000" w:themeColor="text1"/>
                <w:spacing w:val="-18"/>
                <w:szCs w:val="21"/>
              </w:rPr>
            </w:pPr>
            <w:r w:rsidRPr="00AF538B">
              <w:rPr>
                <w:rFonts w:hint="eastAsia"/>
                <w:color w:val="000000" w:themeColor="text1"/>
                <w:spacing w:val="-18"/>
                <w:szCs w:val="21"/>
              </w:rPr>
              <w:t>下行时间（</w:t>
            </w:r>
            <w:r w:rsidRPr="00AF538B">
              <w:rPr>
                <w:rFonts w:hint="eastAsia"/>
                <w:color w:val="000000" w:themeColor="text1"/>
                <w:spacing w:val="-18"/>
                <w:szCs w:val="21"/>
              </w:rPr>
              <w:t>m</w:t>
            </w:r>
            <w:r w:rsidRPr="00AF538B">
              <w:rPr>
                <w:color w:val="000000" w:themeColor="text1"/>
                <w:spacing w:val="-18"/>
                <w:szCs w:val="21"/>
              </w:rPr>
              <w:t>in</w:t>
            </w:r>
            <w:r w:rsidRPr="00AF538B">
              <w:rPr>
                <w:rFonts w:hint="eastAsia"/>
                <w:color w:val="000000" w:themeColor="text1"/>
                <w:spacing w:val="-18"/>
                <w:szCs w:val="21"/>
              </w:rPr>
              <w:t>）</w:t>
            </w:r>
          </w:p>
        </w:tc>
        <w:tc>
          <w:tcPr>
            <w:tcW w:w="2295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64B7FDC" w14:textId="77777777" w:rsidR="007578C0" w:rsidRPr="00AF538B" w:rsidRDefault="007578C0" w:rsidP="00E340A0">
            <w:pPr>
              <w:ind w:firstLineChars="50" w:firstLine="87"/>
              <w:jc w:val="center"/>
              <w:rPr>
                <w:color w:val="000000" w:themeColor="text1"/>
                <w:spacing w:val="-18"/>
                <w:szCs w:val="21"/>
              </w:rPr>
            </w:pPr>
            <w:r w:rsidRPr="00AF538B">
              <w:rPr>
                <w:rFonts w:hint="eastAsia"/>
                <w:color w:val="000000" w:themeColor="text1"/>
                <w:spacing w:val="-18"/>
                <w:szCs w:val="21"/>
              </w:rPr>
              <w:t>下行速度</w:t>
            </w:r>
            <w:r w:rsidRPr="00AF538B">
              <w:rPr>
                <w:rFonts w:hint="eastAsia"/>
                <w:color w:val="000000" w:themeColor="text1"/>
                <w:szCs w:val="21"/>
              </w:rPr>
              <w:t>（</w:t>
            </w:r>
            <w:r w:rsidRPr="00AF538B">
              <w:rPr>
                <w:rFonts w:hint="eastAsia"/>
                <w:color w:val="000000" w:themeColor="text1"/>
                <w:szCs w:val="21"/>
              </w:rPr>
              <w:t>mm/min</w:t>
            </w:r>
            <w:r w:rsidRPr="00AF538B">
              <w:rPr>
                <w:rFonts w:hint="eastAsia"/>
                <w:color w:val="000000" w:themeColor="text1"/>
                <w:szCs w:val="21"/>
              </w:rPr>
              <w:t>）</w:t>
            </w:r>
          </w:p>
        </w:tc>
      </w:tr>
      <w:tr w:rsidR="00AF538B" w:rsidRPr="00AF538B" w14:paraId="3488CC72" w14:textId="77777777" w:rsidTr="00E340A0">
        <w:trPr>
          <w:trHeight w:val="510"/>
        </w:trPr>
        <w:tc>
          <w:tcPr>
            <w:tcW w:w="671" w:type="dxa"/>
            <w:vMerge/>
            <w:tcBorders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7FFE4A" w14:textId="77777777" w:rsidR="007578C0" w:rsidRPr="00AF538B" w:rsidRDefault="007578C0" w:rsidP="00E340A0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83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4B3A52" w14:textId="77777777" w:rsidR="007578C0" w:rsidRPr="00AF538B" w:rsidRDefault="007578C0" w:rsidP="00E340A0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025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30922AC" w14:textId="77777777" w:rsidR="007578C0" w:rsidRPr="00AF538B" w:rsidRDefault="007578C0" w:rsidP="00E340A0">
            <w:pPr>
              <w:ind w:firstLineChars="50" w:firstLine="87"/>
              <w:jc w:val="center"/>
              <w:rPr>
                <w:color w:val="000000" w:themeColor="text1"/>
                <w:spacing w:val="-18"/>
                <w:szCs w:val="21"/>
              </w:rPr>
            </w:pPr>
          </w:p>
        </w:tc>
        <w:tc>
          <w:tcPr>
            <w:tcW w:w="1500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083F3E1" w14:textId="77777777" w:rsidR="007578C0" w:rsidRPr="00AF538B" w:rsidRDefault="007578C0" w:rsidP="00E340A0">
            <w:pPr>
              <w:ind w:firstLineChars="50" w:firstLine="87"/>
              <w:jc w:val="center"/>
              <w:rPr>
                <w:color w:val="000000" w:themeColor="text1"/>
                <w:spacing w:val="-18"/>
                <w:szCs w:val="21"/>
              </w:rPr>
            </w:pPr>
          </w:p>
        </w:tc>
        <w:tc>
          <w:tcPr>
            <w:tcW w:w="2295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512FDEF2" w14:textId="77777777" w:rsidR="007578C0" w:rsidRPr="00AF538B" w:rsidRDefault="007578C0" w:rsidP="00E340A0">
            <w:pPr>
              <w:ind w:firstLineChars="50" w:firstLine="87"/>
              <w:jc w:val="center"/>
              <w:rPr>
                <w:color w:val="000000" w:themeColor="text1"/>
                <w:spacing w:val="-18"/>
                <w:szCs w:val="21"/>
              </w:rPr>
            </w:pPr>
          </w:p>
        </w:tc>
      </w:tr>
      <w:tr w:rsidR="007578C0" w:rsidRPr="00AF538B" w14:paraId="186F2DF8" w14:textId="77777777" w:rsidTr="00E340A0">
        <w:trPr>
          <w:cantSplit/>
          <w:trHeight w:val="416"/>
        </w:trPr>
        <w:tc>
          <w:tcPr>
            <w:tcW w:w="3210" w:type="dxa"/>
            <w:gridSpan w:val="3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1805C8" w14:textId="77777777" w:rsidR="007578C0" w:rsidRPr="00AF538B" w:rsidRDefault="007578C0" w:rsidP="00E340A0">
            <w:pPr>
              <w:jc w:val="center"/>
              <w:rPr>
                <w:color w:val="000000" w:themeColor="text1"/>
                <w:szCs w:val="21"/>
              </w:rPr>
            </w:pPr>
            <w:r w:rsidRPr="00AF538B">
              <w:rPr>
                <w:rFonts w:hint="eastAsia"/>
                <w:color w:val="000000" w:themeColor="text1"/>
                <w:szCs w:val="21"/>
              </w:rPr>
              <w:t>剥离力示值误差测量不确定度</w:t>
            </w:r>
          </w:p>
        </w:tc>
        <w:tc>
          <w:tcPr>
            <w:tcW w:w="5120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57A2B7BA" w14:textId="77777777" w:rsidR="007578C0" w:rsidRPr="00AF538B" w:rsidRDefault="007578C0" w:rsidP="00E340A0">
            <w:pPr>
              <w:ind w:firstLineChars="50" w:firstLine="87"/>
              <w:jc w:val="center"/>
              <w:rPr>
                <w:b/>
                <w:bCs/>
                <w:color w:val="000000" w:themeColor="text1"/>
                <w:spacing w:val="-18"/>
                <w:szCs w:val="21"/>
                <w:u w:val="single"/>
              </w:rPr>
            </w:pPr>
          </w:p>
        </w:tc>
      </w:tr>
    </w:tbl>
    <w:p w14:paraId="7C433CEF" w14:textId="77777777" w:rsidR="007578C0" w:rsidRPr="00AF538B" w:rsidRDefault="007578C0" w:rsidP="007578C0">
      <w:pPr>
        <w:rPr>
          <w:color w:val="000000" w:themeColor="text1"/>
        </w:rPr>
      </w:pPr>
    </w:p>
    <w:p w14:paraId="3A85A5B8" w14:textId="77777777" w:rsidR="007578C0" w:rsidRPr="00AF538B" w:rsidRDefault="007578C0" w:rsidP="007578C0">
      <w:pPr>
        <w:rPr>
          <w:color w:val="000000" w:themeColor="text1"/>
        </w:rPr>
      </w:pPr>
      <w:r w:rsidRPr="00AF538B">
        <w:rPr>
          <w:rFonts w:hint="eastAsia"/>
          <w:color w:val="000000" w:themeColor="text1"/>
        </w:rPr>
        <w:t xml:space="preserve"> </w:t>
      </w:r>
      <w:r w:rsidRPr="00AF538B">
        <w:rPr>
          <w:rFonts w:hint="eastAsia"/>
          <w:color w:val="000000" w:themeColor="text1"/>
        </w:rPr>
        <w:t>校准员：</w:t>
      </w:r>
      <w:r w:rsidRPr="00AF538B">
        <w:rPr>
          <w:rFonts w:hint="eastAsia"/>
          <w:color w:val="000000" w:themeColor="text1"/>
          <w:u w:val="single"/>
        </w:rPr>
        <w:t xml:space="preserve">                 </w:t>
      </w:r>
      <w:r w:rsidRPr="00AF538B">
        <w:rPr>
          <w:rFonts w:hint="eastAsia"/>
          <w:color w:val="000000" w:themeColor="text1"/>
        </w:rPr>
        <w:t xml:space="preserve"> </w:t>
      </w:r>
      <w:r w:rsidRPr="00AF538B">
        <w:rPr>
          <w:rFonts w:hint="eastAsia"/>
          <w:color w:val="000000" w:themeColor="text1"/>
        </w:rPr>
        <w:t>核验员：</w:t>
      </w:r>
      <w:r w:rsidRPr="00AF538B">
        <w:rPr>
          <w:rFonts w:hint="eastAsia"/>
          <w:color w:val="000000" w:themeColor="text1"/>
          <w:u w:val="single"/>
        </w:rPr>
        <w:t xml:space="preserve">              </w:t>
      </w:r>
      <w:r w:rsidRPr="00AF538B">
        <w:rPr>
          <w:rFonts w:hint="eastAsia"/>
          <w:color w:val="000000" w:themeColor="text1"/>
        </w:rPr>
        <w:t xml:space="preserve"> </w:t>
      </w:r>
      <w:r w:rsidRPr="00AF538B">
        <w:rPr>
          <w:rFonts w:hint="eastAsia"/>
          <w:color w:val="000000" w:themeColor="text1"/>
        </w:rPr>
        <w:t>校准日期：</w:t>
      </w:r>
      <w:r w:rsidRPr="00AF538B">
        <w:rPr>
          <w:rFonts w:hint="eastAsia"/>
          <w:color w:val="000000" w:themeColor="text1"/>
          <w:u w:val="single"/>
        </w:rPr>
        <w:t xml:space="preserve">                </w:t>
      </w:r>
    </w:p>
    <w:p w14:paraId="2C3C25C0" w14:textId="77777777" w:rsidR="00A55439" w:rsidRPr="00AF538B" w:rsidRDefault="00A55439">
      <w:pPr>
        <w:widowControl/>
        <w:jc w:val="left"/>
        <w:rPr>
          <w:rFonts w:eastAsia="黑体" w:cs="Tahoma"/>
          <w:color w:val="000000" w:themeColor="text1"/>
          <w:sz w:val="28"/>
          <w:szCs w:val="28"/>
        </w:rPr>
      </w:pPr>
      <w:r w:rsidRPr="00AF538B">
        <w:rPr>
          <w:rFonts w:eastAsia="黑体" w:cs="Tahoma"/>
          <w:color w:val="000000" w:themeColor="text1"/>
          <w:sz w:val="28"/>
          <w:szCs w:val="28"/>
        </w:rPr>
        <w:br w:type="page"/>
      </w:r>
    </w:p>
    <w:p w14:paraId="30CEDD8F" w14:textId="32B6DCAA" w:rsidR="002D269A" w:rsidRPr="00AF538B" w:rsidRDefault="002D269A" w:rsidP="004238E4">
      <w:pPr>
        <w:spacing w:line="400" w:lineRule="exact"/>
        <w:outlineLvl w:val="0"/>
        <w:rPr>
          <w:rFonts w:eastAsia="黑体" w:cs="Tahoma"/>
          <w:color w:val="000000" w:themeColor="text1"/>
          <w:sz w:val="28"/>
          <w:szCs w:val="28"/>
        </w:rPr>
      </w:pPr>
      <w:r w:rsidRPr="00AF538B">
        <w:rPr>
          <w:rFonts w:eastAsia="黑体" w:cs="Tahoma" w:hint="eastAsia"/>
          <w:color w:val="000000" w:themeColor="text1"/>
          <w:sz w:val="28"/>
          <w:szCs w:val="28"/>
        </w:rPr>
        <w:lastRenderedPageBreak/>
        <w:t>附录</w:t>
      </w:r>
      <w:r w:rsidRPr="00AF538B">
        <w:rPr>
          <w:rFonts w:eastAsia="黑体" w:cs="Tahoma" w:hint="eastAsia"/>
          <w:color w:val="000000" w:themeColor="text1"/>
          <w:sz w:val="28"/>
          <w:szCs w:val="28"/>
        </w:rPr>
        <w:t>B</w:t>
      </w:r>
      <w:bookmarkEnd w:id="8"/>
    </w:p>
    <w:p w14:paraId="0B168627" w14:textId="35B7AF2A" w:rsidR="007578C0" w:rsidRPr="00AF538B" w:rsidRDefault="007578C0" w:rsidP="007578C0">
      <w:pPr>
        <w:spacing w:beforeLines="50" w:before="156" w:afterLines="50" w:after="156"/>
        <w:jc w:val="center"/>
        <w:rPr>
          <w:rFonts w:eastAsia="黑体"/>
          <w:color w:val="000000" w:themeColor="text1"/>
          <w:sz w:val="28"/>
          <w:szCs w:val="28"/>
        </w:rPr>
      </w:pPr>
      <w:r w:rsidRPr="00AF538B">
        <w:rPr>
          <w:rFonts w:eastAsia="黑体" w:hint="eastAsia"/>
          <w:color w:val="000000" w:themeColor="text1"/>
          <w:sz w:val="28"/>
          <w:szCs w:val="28"/>
        </w:rPr>
        <w:t>校准证书内页参考格式（参考件）</w:t>
      </w:r>
    </w:p>
    <w:tbl>
      <w:tblPr>
        <w:tblW w:w="8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7"/>
        <w:gridCol w:w="1635"/>
        <w:gridCol w:w="706"/>
        <w:gridCol w:w="692"/>
        <w:gridCol w:w="693"/>
        <w:gridCol w:w="692"/>
        <w:gridCol w:w="693"/>
        <w:gridCol w:w="692"/>
        <w:gridCol w:w="693"/>
        <w:gridCol w:w="692"/>
        <w:gridCol w:w="693"/>
      </w:tblGrid>
      <w:tr w:rsidR="00AF538B" w:rsidRPr="00AF538B" w14:paraId="030D3317" w14:textId="77777777" w:rsidTr="00E340A0">
        <w:trPr>
          <w:cantSplit/>
          <w:trHeight w:val="450"/>
        </w:trPr>
        <w:tc>
          <w:tcPr>
            <w:tcW w:w="647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A25396A" w14:textId="77777777" w:rsidR="007578C0" w:rsidRPr="00AF538B" w:rsidRDefault="007578C0" w:rsidP="00E340A0">
            <w:pPr>
              <w:jc w:val="center"/>
              <w:rPr>
                <w:color w:val="000000" w:themeColor="text1"/>
                <w:szCs w:val="21"/>
              </w:rPr>
            </w:pPr>
            <w:r w:rsidRPr="00AF538B">
              <w:rPr>
                <w:rFonts w:hint="eastAsia"/>
                <w:color w:val="000000" w:themeColor="text1"/>
                <w:szCs w:val="21"/>
              </w:rPr>
              <w:t>序</w:t>
            </w:r>
            <w:r w:rsidRPr="00AF538B">
              <w:rPr>
                <w:rFonts w:hint="eastAsia"/>
                <w:color w:val="000000" w:themeColor="text1"/>
                <w:szCs w:val="21"/>
              </w:rPr>
              <w:t xml:space="preserve"> </w:t>
            </w:r>
            <w:r w:rsidRPr="00AF538B">
              <w:rPr>
                <w:rFonts w:hint="eastAsia"/>
                <w:color w:val="000000" w:themeColor="text1"/>
                <w:szCs w:val="21"/>
              </w:rPr>
              <w:t>号</w:t>
            </w:r>
          </w:p>
        </w:tc>
        <w:tc>
          <w:tcPr>
            <w:tcW w:w="2341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14:paraId="0118A101" w14:textId="77777777" w:rsidR="007578C0" w:rsidRPr="00AF538B" w:rsidRDefault="007578C0" w:rsidP="00E340A0">
            <w:pPr>
              <w:jc w:val="center"/>
              <w:rPr>
                <w:color w:val="000000" w:themeColor="text1"/>
                <w:szCs w:val="21"/>
              </w:rPr>
            </w:pPr>
            <w:r w:rsidRPr="00AF538B">
              <w:rPr>
                <w:rFonts w:hint="eastAsia"/>
                <w:color w:val="000000" w:themeColor="text1"/>
                <w:szCs w:val="21"/>
              </w:rPr>
              <w:t>校准项目</w:t>
            </w:r>
          </w:p>
        </w:tc>
        <w:tc>
          <w:tcPr>
            <w:tcW w:w="5540" w:type="dxa"/>
            <w:gridSpan w:val="8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8E562D4" w14:textId="77777777" w:rsidR="007578C0" w:rsidRPr="00AF538B" w:rsidRDefault="007578C0" w:rsidP="00E340A0">
            <w:pPr>
              <w:jc w:val="center"/>
              <w:rPr>
                <w:color w:val="000000" w:themeColor="text1"/>
                <w:szCs w:val="21"/>
              </w:rPr>
            </w:pPr>
            <w:r w:rsidRPr="00AF538B">
              <w:rPr>
                <w:rFonts w:hint="eastAsia"/>
                <w:color w:val="000000" w:themeColor="text1"/>
                <w:szCs w:val="21"/>
              </w:rPr>
              <w:t>校准结果</w:t>
            </w:r>
          </w:p>
        </w:tc>
      </w:tr>
      <w:tr w:rsidR="00AF538B" w:rsidRPr="00AF538B" w14:paraId="40339E80" w14:textId="77777777" w:rsidTr="00E340A0">
        <w:trPr>
          <w:cantSplit/>
          <w:trHeight w:val="587"/>
        </w:trPr>
        <w:tc>
          <w:tcPr>
            <w:tcW w:w="647" w:type="dxa"/>
            <w:vMerge/>
            <w:tcBorders>
              <w:left w:val="single" w:sz="12" w:space="0" w:color="auto"/>
            </w:tcBorders>
            <w:vAlign w:val="center"/>
          </w:tcPr>
          <w:p w14:paraId="2C6DB0B1" w14:textId="77777777" w:rsidR="007578C0" w:rsidRPr="00AF538B" w:rsidRDefault="007578C0" w:rsidP="00E340A0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341" w:type="dxa"/>
            <w:gridSpan w:val="2"/>
            <w:vMerge/>
            <w:vAlign w:val="center"/>
          </w:tcPr>
          <w:p w14:paraId="07204266" w14:textId="77777777" w:rsidR="007578C0" w:rsidRPr="00AF538B" w:rsidRDefault="007578C0" w:rsidP="00E340A0">
            <w:pPr>
              <w:rPr>
                <w:color w:val="000000" w:themeColor="text1"/>
                <w:szCs w:val="21"/>
              </w:rPr>
            </w:pPr>
          </w:p>
        </w:tc>
        <w:tc>
          <w:tcPr>
            <w:tcW w:w="5540" w:type="dxa"/>
            <w:gridSpan w:val="8"/>
            <w:vMerge/>
            <w:tcBorders>
              <w:right w:val="single" w:sz="12" w:space="0" w:color="auto"/>
            </w:tcBorders>
            <w:vAlign w:val="center"/>
          </w:tcPr>
          <w:p w14:paraId="7B9FE57B" w14:textId="77777777" w:rsidR="007578C0" w:rsidRPr="00AF538B" w:rsidRDefault="007578C0" w:rsidP="00E340A0">
            <w:pPr>
              <w:rPr>
                <w:color w:val="000000" w:themeColor="text1"/>
                <w:szCs w:val="21"/>
              </w:rPr>
            </w:pPr>
          </w:p>
        </w:tc>
      </w:tr>
      <w:tr w:rsidR="00AF538B" w:rsidRPr="00AF538B" w14:paraId="50011400" w14:textId="77777777" w:rsidTr="00E340A0">
        <w:trPr>
          <w:trHeight w:val="645"/>
        </w:trPr>
        <w:tc>
          <w:tcPr>
            <w:tcW w:w="647" w:type="dxa"/>
            <w:tcBorders>
              <w:left w:val="single" w:sz="12" w:space="0" w:color="auto"/>
            </w:tcBorders>
            <w:vAlign w:val="center"/>
          </w:tcPr>
          <w:p w14:paraId="17546BA5" w14:textId="77777777" w:rsidR="007578C0" w:rsidRPr="00AF538B" w:rsidRDefault="007578C0" w:rsidP="00E340A0">
            <w:pPr>
              <w:jc w:val="center"/>
              <w:rPr>
                <w:color w:val="000000" w:themeColor="text1"/>
                <w:szCs w:val="21"/>
              </w:rPr>
            </w:pPr>
            <w:r w:rsidRPr="00AF538B">
              <w:rPr>
                <w:rFonts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2341" w:type="dxa"/>
            <w:gridSpan w:val="2"/>
            <w:vAlign w:val="center"/>
          </w:tcPr>
          <w:p w14:paraId="1CB255EF" w14:textId="77777777" w:rsidR="007578C0" w:rsidRPr="00AF538B" w:rsidRDefault="007578C0" w:rsidP="00E340A0">
            <w:pPr>
              <w:jc w:val="center"/>
              <w:rPr>
                <w:color w:val="000000" w:themeColor="text1"/>
                <w:szCs w:val="21"/>
              </w:rPr>
            </w:pPr>
            <w:r w:rsidRPr="00AF538B">
              <w:rPr>
                <w:rFonts w:hint="eastAsia"/>
                <w:color w:val="000000" w:themeColor="text1"/>
                <w:szCs w:val="21"/>
              </w:rPr>
              <w:t>剥离刀刀口尺寸（</w:t>
            </w:r>
            <w:r w:rsidRPr="00AF538B">
              <w:rPr>
                <w:rFonts w:hint="eastAsia"/>
                <w:color w:val="000000" w:themeColor="text1"/>
                <w:szCs w:val="21"/>
              </w:rPr>
              <w:t>mm</w:t>
            </w:r>
            <w:r w:rsidRPr="00AF538B">
              <w:rPr>
                <w:rFonts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5540" w:type="dxa"/>
            <w:gridSpan w:val="8"/>
            <w:tcBorders>
              <w:right w:val="single" w:sz="12" w:space="0" w:color="auto"/>
            </w:tcBorders>
            <w:vAlign w:val="center"/>
          </w:tcPr>
          <w:p w14:paraId="0097861F" w14:textId="77777777" w:rsidR="007578C0" w:rsidRPr="00AF538B" w:rsidRDefault="007578C0" w:rsidP="00E340A0">
            <w:pPr>
              <w:jc w:val="center"/>
              <w:rPr>
                <w:color w:val="000000" w:themeColor="text1"/>
                <w:szCs w:val="21"/>
              </w:rPr>
            </w:pPr>
          </w:p>
        </w:tc>
      </w:tr>
      <w:tr w:rsidR="00AF538B" w:rsidRPr="00AF538B" w14:paraId="464B0B95" w14:textId="77777777" w:rsidTr="00E340A0">
        <w:trPr>
          <w:cantSplit/>
          <w:trHeight w:val="645"/>
        </w:trPr>
        <w:tc>
          <w:tcPr>
            <w:tcW w:w="64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54691B71" w14:textId="77777777" w:rsidR="007578C0" w:rsidRPr="00AF538B" w:rsidRDefault="007578C0" w:rsidP="00E340A0">
            <w:pPr>
              <w:jc w:val="center"/>
              <w:rPr>
                <w:color w:val="000000" w:themeColor="text1"/>
                <w:szCs w:val="21"/>
              </w:rPr>
            </w:pPr>
            <w:r w:rsidRPr="00AF538B">
              <w:rPr>
                <w:rFonts w:hint="eastAsia"/>
                <w:color w:val="000000" w:themeColor="text1"/>
                <w:szCs w:val="21"/>
              </w:rPr>
              <w:t>2</w:t>
            </w:r>
          </w:p>
        </w:tc>
        <w:tc>
          <w:tcPr>
            <w:tcW w:w="2341" w:type="dxa"/>
            <w:gridSpan w:val="2"/>
            <w:tcBorders>
              <w:bottom w:val="single" w:sz="4" w:space="0" w:color="auto"/>
            </w:tcBorders>
            <w:vAlign w:val="center"/>
          </w:tcPr>
          <w:p w14:paraId="5F4EA261" w14:textId="77777777" w:rsidR="007578C0" w:rsidRPr="00AF538B" w:rsidRDefault="007578C0" w:rsidP="00E340A0">
            <w:pPr>
              <w:ind w:left="105" w:hangingChars="50" w:hanging="105"/>
              <w:jc w:val="center"/>
              <w:rPr>
                <w:color w:val="000000" w:themeColor="text1"/>
                <w:szCs w:val="21"/>
              </w:rPr>
            </w:pPr>
            <w:r w:rsidRPr="00AF538B">
              <w:rPr>
                <w:rFonts w:hint="eastAsia"/>
                <w:color w:val="000000" w:themeColor="text1"/>
                <w:szCs w:val="21"/>
              </w:rPr>
              <w:t>重复性（</w:t>
            </w:r>
            <w:r w:rsidRPr="00AF538B">
              <w:rPr>
                <w:rFonts w:hint="eastAsia"/>
                <w:color w:val="000000" w:themeColor="text1"/>
                <w:szCs w:val="21"/>
              </w:rPr>
              <w:t>%</w:t>
            </w:r>
            <w:r w:rsidRPr="00AF538B">
              <w:rPr>
                <w:rFonts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5540" w:type="dxa"/>
            <w:gridSpan w:val="8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6B84564" w14:textId="77777777" w:rsidR="007578C0" w:rsidRPr="00AF538B" w:rsidRDefault="007578C0" w:rsidP="00E340A0">
            <w:pPr>
              <w:jc w:val="center"/>
              <w:rPr>
                <w:color w:val="000000" w:themeColor="text1"/>
                <w:szCs w:val="21"/>
              </w:rPr>
            </w:pPr>
          </w:p>
        </w:tc>
      </w:tr>
      <w:tr w:rsidR="00AF538B" w:rsidRPr="00AF538B" w14:paraId="504BCF1F" w14:textId="77777777" w:rsidTr="00E340A0">
        <w:trPr>
          <w:trHeight w:val="495"/>
        </w:trPr>
        <w:tc>
          <w:tcPr>
            <w:tcW w:w="647" w:type="dxa"/>
            <w:vMerge w:val="restart"/>
            <w:tcBorders>
              <w:left w:val="single" w:sz="12" w:space="0" w:color="auto"/>
            </w:tcBorders>
            <w:vAlign w:val="center"/>
          </w:tcPr>
          <w:p w14:paraId="48082F71" w14:textId="77777777" w:rsidR="007578C0" w:rsidRPr="00AF538B" w:rsidRDefault="007578C0" w:rsidP="00E340A0">
            <w:pPr>
              <w:jc w:val="center"/>
              <w:rPr>
                <w:color w:val="000000" w:themeColor="text1"/>
                <w:szCs w:val="21"/>
              </w:rPr>
            </w:pPr>
            <w:r w:rsidRPr="00AF538B">
              <w:rPr>
                <w:rFonts w:hint="eastAsia"/>
                <w:color w:val="000000" w:themeColor="text1"/>
                <w:szCs w:val="21"/>
              </w:rPr>
              <w:t>3</w:t>
            </w:r>
          </w:p>
        </w:tc>
        <w:tc>
          <w:tcPr>
            <w:tcW w:w="2341" w:type="dxa"/>
            <w:gridSpan w:val="2"/>
            <w:vMerge w:val="restart"/>
            <w:vAlign w:val="center"/>
          </w:tcPr>
          <w:p w14:paraId="7D10D37F" w14:textId="77777777" w:rsidR="007578C0" w:rsidRPr="00AF538B" w:rsidRDefault="007578C0" w:rsidP="00E340A0">
            <w:pPr>
              <w:jc w:val="center"/>
              <w:rPr>
                <w:color w:val="000000" w:themeColor="text1"/>
                <w:szCs w:val="21"/>
              </w:rPr>
            </w:pPr>
            <w:r w:rsidRPr="00AF538B">
              <w:rPr>
                <w:rFonts w:hint="eastAsia"/>
                <w:color w:val="000000" w:themeColor="text1"/>
                <w:szCs w:val="21"/>
              </w:rPr>
              <w:t>示值误差（</w:t>
            </w:r>
            <w:r w:rsidRPr="00AF538B">
              <w:rPr>
                <w:rFonts w:hint="eastAsia"/>
                <w:color w:val="000000" w:themeColor="text1"/>
                <w:szCs w:val="21"/>
              </w:rPr>
              <w:t>%</w:t>
            </w:r>
            <w:r w:rsidRPr="00AF538B">
              <w:rPr>
                <w:rFonts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692" w:type="dxa"/>
            <w:tcBorders>
              <w:right w:val="single" w:sz="4" w:space="0" w:color="auto"/>
            </w:tcBorders>
            <w:vAlign w:val="center"/>
          </w:tcPr>
          <w:p w14:paraId="098E99FD" w14:textId="77777777" w:rsidR="007578C0" w:rsidRPr="00AF538B" w:rsidRDefault="007578C0" w:rsidP="00E340A0">
            <w:pPr>
              <w:ind w:firstLineChars="50" w:firstLine="87"/>
              <w:jc w:val="center"/>
              <w:rPr>
                <w:color w:val="000000" w:themeColor="text1"/>
                <w:spacing w:val="-18"/>
                <w:szCs w:val="21"/>
              </w:rPr>
            </w:pPr>
            <w:r w:rsidRPr="00AF538B">
              <w:rPr>
                <w:rFonts w:hint="eastAsia"/>
                <w:color w:val="000000" w:themeColor="text1"/>
                <w:spacing w:val="-18"/>
                <w:szCs w:val="21"/>
              </w:rPr>
              <w:t>50N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B63349" w14:textId="77777777" w:rsidR="007578C0" w:rsidRPr="00AF538B" w:rsidRDefault="007578C0" w:rsidP="00E340A0">
            <w:pPr>
              <w:ind w:firstLineChars="50" w:firstLine="87"/>
              <w:jc w:val="center"/>
              <w:rPr>
                <w:color w:val="000000" w:themeColor="text1"/>
                <w:spacing w:val="-18"/>
                <w:szCs w:val="21"/>
              </w:rPr>
            </w:pPr>
            <w:r w:rsidRPr="00AF538B">
              <w:rPr>
                <w:rFonts w:hint="eastAsia"/>
                <w:color w:val="000000" w:themeColor="text1"/>
                <w:spacing w:val="-18"/>
                <w:szCs w:val="21"/>
              </w:rPr>
              <w:t>100N</w:t>
            </w:r>
          </w:p>
        </w:tc>
        <w:tc>
          <w:tcPr>
            <w:tcW w:w="6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DA5015" w14:textId="77777777" w:rsidR="007578C0" w:rsidRPr="00AF538B" w:rsidRDefault="007578C0" w:rsidP="00E340A0">
            <w:pPr>
              <w:ind w:firstLineChars="50" w:firstLine="87"/>
              <w:jc w:val="center"/>
              <w:rPr>
                <w:color w:val="000000" w:themeColor="text1"/>
                <w:spacing w:val="-18"/>
                <w:szCs w:val="21"/>
              </w:rPr>
            </w:pPr>
            <w:r w:rsidRPr="00AF538B">
              <w:rPr>
                <w:rFonts w:hint="eastAsia"/>
                <w:color w:val="000000" w:themeColor="text1"/>
                <w:spacing w:val="-18"/>
                <w:szCs w:val="21"/>
              </w:rPr>
              <w:t>150N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3F2A4B" w14:textId="77777777" w:rsidR="007578C0" w:rsidRPr="00AF538B" w:rsidRDefault="007578C0" w:rsidP="00E340A0">
            <w:pPr>
              <w:ind w:firstLineChars="50" w:firstLine="87"/>
              <w:jc w:val="center"/>
              <w:rPr>
                <w:color w:val="000000" w:themeColor="text1"/>
                <w:spacing w:val="-18"/>
                <w:szCs w:val="21"/>
              </w:rPr>
            </w:pPr>
            <w:r w:rsidRPr="00AF538B">
              <w:rPr>
                <w:rFonts w:hint="eastAsia"/>
                <w:color w:val="000000" w:themeColor="text1"/>
                <w:spacing w:val="-18"/>
                <w:szCs w:val="21"/>
              </w:rPr>
              <w:t>200N</w:t>
            </w:r>
          </w:p>
        </w:tc>
        <w:tc>
          <w:tcPr>
            <w:tcW w:w="6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46520B" w14:textId="77777777" w:rsidR="007578C0" w:rsidRPr="00AF538B" w:rsidRDefault="007578C0" w:rsidP="00E340A0">
            <w:pPr>
              <w:ind w:firstLineChars="50" w:firstLine="87"/>
              <w:jc w:val="center"/>
              <w:rPr>
                <w:color w:val="000000" w:themeColor="text1"/>
                <w:spacing w:val="-18"/>
                <w:szCs w:val="21"/>
              </w:rPr>
            </w:pPr>
            <w:r w:rsidRPr="00AF538B">
              <w:rPr>
                <w:rFonts w:hint="eastAsia"/>
                <w:color w:val="000000" w:themeColor="text1"/>
                <w:spacing w:val="-18"/>
                <w:szCs w:val="21"/>
              </w:rPr>
              <w:t>250N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C63ED2" w14:textId="77777777" w:rsidR="007578C0" w:rsidRPr="00AF538B" w:rsidRDefault="007578C0" w:rsidP="00E340A0">
            <w:pPr>
              <w:ind w:firstLineChars="50" w:firstLine="87"/>
              <w:jc w:val="center"/>
              <w:rPr>
                <w:color w:val="000000" w:themeColor="text1"/>
                <w:spacing w:val="-18"/>
                <w:szCs w:val="21"/>
              </w:rPr>
            </w:pPr>
            <w:r w:rsidRPr="00AF538B">
              <w:rPr>
                <w:rFonts w:hint="eastAsia"/>
                <w:color w:val="000000" w:themeColor="text1"/>
                <w:spacing w:val="-18"/>
                <w:szCs w:val="21"/>
              </w:rPr>
              <w:t>300N</w:t>
            </w:r>
          </w:p>
        </w:tc>
        <w:tc>
          <w:tcPr>
            <w:tcW w:w="6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64DB6C" w14:textId="77777777" w:rsidR="007578C0" w:rsidRPr="00AF538B" w:rsidRDefault="007578C0" w:rsidP="00E340A0">
            <w:pPr>
              <w:ind w:firstLineChars="50" w:firstLine="87"/>
              <w:jc w:val="center"/>
              <w:rPr>
                <w:color w:val="000000" w:themeColor="text1"/>
                <w:spacing w:val="-18"/>
                <w:szCs w:val="21"/>
              </w:rPr>
            </w:pPr>
            <w:r w:rsidRPr="00AF538B">
              <w:rPr>
                <w:rFonts w:hint="eastAsia"/>
                <w:color w:val="000000" w:themeColor="text1"/>
                <w:spacing w:val="-18"/>
                <w:szCs w:val="21"/>
              </w:rPr>
              <w:t>350N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E42B5F9" w14:textId="77777777" w:rsidR="007578C0" w:rsidRPr="00AF538B" w:rsidRDefault="007578C0" w:rsidP="00E340A0">
            <w:pPr>
              <w:ind w:firstLineChars="50" w:firstLine="87"/>
              <w:jc w:val="center"/>
              <w:rPr>
                <w:color w:val="000000" w:themeColor="text1"/>
                <w:spacing w:val="-18"/>
                <w:szCs w:val="21"/>
              </w:rPr>
            </w:pPr>
            <w:r w:rsidRPr="00AF538B">
              <w:rPr>
                <w:rFonts w:hint="eastAsia"/>
                <w:color w:val="000000" w:themeColor="text1"/>
                <w:spacing w:val="-18"/>
                <w:szCs w:val="21"/>
              </w:rPr>
              <w:t>400N</w:t>
            </w:r>
          </w:p>
        </w:tc>
      </w:tr>
      <w:tr w:rsidR="00AF538B" w:rsidRPr="00AF538B" w14:paraId="0B0721AD" w14:textId="77777777" w:rsidTr="00E340A0">
        <w:trPr>
          <w:trHeight w:val="495"/>
        </w:trPr>
        <w:tc>
          <w:tcPr>
            <w:tcW w:w="647" w:type="dxa"/>
            <w:vMerge/>
            <w:tcBorders>
              <w:left w:val="single" w:sz="12" w:space="0" w:color="auto"/>
            </w:tcBorders>
            <w:vAlign w:val="center"/>
          </w:tcPr>
          <w:p w14:paraId="0755C4E9" w14:textId="77777777" w:rsidR="007578C0" w:rsidRPr="00AF538B" w:rsidRDefault="007578C0" w:rsidP="00E340A0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341" w:type="dxa"/>
            <w:gridSpan w:val="2"/>
            <w:vMerge/>
            <w:vAlign w:val="center"/>
          </w:tcPr>
          <w:p w14:paraId="006FE0A9" w14:textId="77777777" w:rsidR="007578C0" w:rsidRPr="00AF538B" w:rsidRDefault="007578C0" w:rsidP="00E340A0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692" w:type="dxa"/>
            <w:tcBorders>
              <w:right w:val="single" w:sz="4" w:space="0" w:color="auto"/>
            </w:tcBorders>
            <w:vAlign w:val="center"/>
          </w:tcPr>
          <w:p w14:paraId="5F0A67D8" w14:textId="77777777" w:rsidR="007578C0" w:rsidRPr="00AF538B" w:rsidRDefault="007578C0" w:rsidP="00E340A0">
            <w:pPr>
              <w:ind w:firstLineChars="50" w:firstLine="87"/>
              <w:jc w:val="center"/>
              <w:rPr>
                <w:color w:val="000000" w:themeColor="text1"/>
                <w:spacing w:val="-18"/>
                <w:szCs w:val="21"/>
              </w:rPr>
            </w:pP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3EA901" w14:textId="77777777" w:rsidR="007578C0" w:rsidRPr="00AF538B" w:rsidRDefault="007578C0" w:rsidP="00E340A0">
            <w:pPr>
              <w:ind w:firstLineChars="50" w:firstLine="87"/>
              <w:jc w:val="center"/>
              <w:rPr>
                <w:color w:val="000000" w:themeColor="text1"/>
                <w:spacing w:val="-18"/>
                <w:szCs w:val="21"/>
              </w:rPr>
            </w:pPr>
          </w:p>
        </w:tc>
        <w:tc>
          <w:tcPr>
            <w:tcW w:w="6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E66101" w14:textId="77777777" w:rsidR="007578C0" w:rsidRPr="00AF538B" w:rsidRDefault="007578C0" w:rsidP="00E340A0">
            <w:pPr>
              <w:ind w:firstLineChars="50" w:firstLine="87"/>
              <w:jc w:val="center"/>
              <w:rPr>
                <w:color w:val="000000" w:themeColor="text1"/>
                <w:spacing w:val="-18"/>
                <w:szCs w:val="21"/>
              </w:rPr>
            </w:pP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2454CE" w14:textId="77777777" w:rsidR="007578C0" w:rsidRPr="00AF538B" w:rsidRDefault="007578C0" w:rsidP="00E340A0">
            <w:pPr>
              <w:ind w:firstLineChars="50" w:firstLine="87"/>
              <w:jc w:val="center"/>
              <w:rPr>
                <w:color w:val="000000" w:themeColor="text1"/>
                <w:spacing w:val="-18"/>
                <w:szCs w:val="21"/>
              </w:rPr>
            </w:pPr>
          </w:p>
        </w:tc>
        <w:tc>
          <w:tcPr>
            <w:tcW w:w="6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D63CD3" w14:textId="77777777" w:rsidR="007578C0" w:rsidRPr="00AF538B" w:rsidRDefault="007578C0" w:rsidP="00E340A0">
            <w:pPr>
              <w:ind w:firstLineChars="50" w:firstLine="87"/>
              <w:jc w:val="center"/>
              <w:rPr>
                <w:color w:val="000000" w:themeColor="text1"/>
                <w:spacing w:val="-18"/>
                <w:szCs w:val="21"/>
              </w:rPr>
            </w:pP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E84A43" w14:textId="77777777" w:rsidR="007578C0" w:rsidRPr="00AF538B" w:rsidRDefault="007578C0" w:rsidP="00E340A0">
            <w:pPr>
              <w:ind w:firstLineChars="50" w:firstLine="87"/>
              <w:jc w:val="center"/>
              <w:rPr>
                <w:color w:val="000000" w:themeColor="text1"/>
                <w:spacing w:val="-18"/>
                <w:szCs w:val="21"/>
              </w:rPr>
            </w:pPr>
          </w:p>
        </w:tc>
        <w:tc>
          <w:tcPr>
            <w:tcW w:w="6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75BD7D" w14:textId="77777777" w:rsidR="007578C0" w:rsidRPr="00AF538B" w:rsidRDefault="007578C0" w:rsidP="00E340A0">
            <w:pPr>
              <w:ind w:firstLineChars="50" w:firstLine="87"/>
              <w:jc w:val="center"/>
              <w:rPr>
                <w:color w:val="000000" w:themeColor="text1"/>
                <w:spacing w:val="-18"/>
                <w:szCs w:val="21"/>
              </w:rPr>
            </w:pPr>
          </w:p>
        </w:tc>
        <w:tc>
          <w:tcPr>
            <w:tcW w:w="69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6F33363" w14:textId="77777777" w:rsidR="007578C0" w:rsidRPr="00AF538B" w:rsidRDefault="007578C0" w:rsidP="00E340A0">
            <w:pPr>
              <w:ind w:firstLineChars="50" w:firstLine="87"/>
              <w:jc w:val="center"/>
              <w:rPr>
                <w:color w:val="000000" w:themeColor="text1"/>
                <w:spacing w:val="-18"/>
                <w:szCs w:val="21"/>
              </w:rPr>
            </w:pPr>
          </w:p>
        </w:tc>
      </w:tr>
      <w:tr w:rsidR="00AF538B" w:rsidRPr="00AF538B" w14:paraId="4BD7B0D2" w14:textId="77777777" w:rsidTr="00E340A0">
        <w:trPr>
          <w:trHeight w:val="645"/>
        </w:trPr>
        <w:tc>
          <w:tcPr>
            <w:tcW w:w="647" w:type="dxa"/>
            <w:tcBorders>
              <w:left w:val="single" w:sz="12" w:space="0" w:color="auto"/>
            </w:tcBorders>
            <w:vAlign w:val="center"/>
          </w:tcPr>
          <w:p w14:paraId="2BA3B2FB" w14:textId="77777777" w:rsidR="007578C0" w:rsidRPr="00AF538B" w:rsidRDefault="007578C0" w:rsidP="00E340A0">
            <w:pPr>
              <w:jc w:val="center"/>
              <w:rPr>
                <w:color w:val="000000" w:themeColor="text1"/>
                <w:szCs w:val="21"/>
              </w:rPr>
            </w:pPr>
            <w:r w:rsidRPr="00AF538B">
              <w:rPr>
                <w:rFonts w:hint="eastAsia"/>
                <w:color w:val="000000" w:themeColor="text1"/>
                <w:szCs w:val="21"/>
              </w:rPr>
              <w:t>4</w:t>
            </w:r>
          </w:p>
        </w:tc>
        <w:tc>
          <w:tcPr>
            <w:tcW w:w="2341" w:type="dxa"/>
            <w:gridSpan w:val="2"/>
            <w:vAlign w:val="center"/>
          </w:tcPr>
          <w:p w14:paraId="42160573" w14:textId="77777777" w:rsidR="007578C0" w:rsidRPr="00AF538B" w:rsidRDefault="007578C0" w:rsidP="00E340A0">
            <w:pPr>
              <w:jc w:val="center"/>
              <w:rPr>
                <w:color w:val="000000" w:themeColor="text1"/>
                <w:szCs w:val="21"/>
              </w:rPr>
            </w:pPr>
            <w:r w:rsidRPr="00AF538B">
              <w:rPr>
                <w:rFonts w:hint="eastAsia"/>
                <w:color w:val="000000" w:themeColor="text1"/>
                <w:szCs w:val="21"/>
              </w:rPr>
              <w:t>剥离刀口下行速度（</w:t>
            </w:r>
            <w:r w:rsidRPr="00AF538B">
              <w:rPr>
                <w:rFonts w:hint="eastAsia"/>
                <w:color w:val="000000" w:themeColor="text1"/>
                <w:szCs w:val="21"/>
              </w:rPr>
              <w:t>mm/min</w:t>
            </w:r>
            <w:r w:rsidRPr="00AF538B">
              <w:rPr>
                <w:rFonts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5540" w:type="dxa"/>
            <w:gridSpan w:val="8"/>
            <w:tcBorders>
              <w:right w:val="single" w:sz="12" w:space="0" w:color="auto"/>
            </w:tcBorders>
            <w:vAlign w:val="center"/>
          </w:tcPr>
          <w:p w14:paraId="61DBE471" w14:textId="77777777" w:rsidR="007578C0" w:rsidRPr="00AF538B" w:rsidRDefault="007578C0" w:rsidP="00E340A0">
            <w:pPr>
              <w:ind w:firstLineChars="50" w:firstLine="87"/>
              <w:jc w:val="center"/>
              <w:rPr>
                <w:color w:val="000000" w:themeColor="text1"/>
                <w:spacing w:val="-18"/>
                <w:szCs w:val="21"/>
              </w:rPr>
            </w:pPr>
          </w:p>
        </w:tc>
      </w:tr>
      <w:tr w:rsidR="007578C0" w:rsidRPr="00AF538B" w14:paraId="312CC1FE" w14:textId="77777777" w:rsidTr="00E340A0">
        <w:trPr>
          <w:cantSplit/>
          <w:trHeight w:val="833"/>
        </w:trPr>
        <w:tc>
          <w:tcPr>
            <w:tcW w:w="2282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CA7461A" w14:textId="77777777" w:rsidR="007578C0" w:rsidRPr="00AF538B" w:rsidRDefault="007578C0" w:rsidP="00E340A0">
            <w:pPr>
              <w:jc w:val="center"/>
              <w:rPr>
                <w:color w:val="000000" w:themeColor="text1"/>
                <w:szCs w:val="21"/>
              </w:rPr>
            </w:pPr>
            <w:r w:rsidRPr="00AF538B">
              <w:rPr>
                <w:rFonts w:hint="eastAsia"/>
                <w:color w:val="000000" w:themeColor="text1"/>
                <w:szCs w:val="21"/>
              </w:rPr>
              <w:t>剥离力示值误差测量不确定度：</w:t>
            </w:r>
          </w:p>
        </w:tc>
        <w:tc>
          <w:tcPr>
            <w:tcW w:w="6246" w:type="dxa"/>
            <w:gridSpan w:val="9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83916CF" w14:textId="77777777" w:rsidR="007578C0" w:rsidRPr="00AF538B" w:rsidRDefault="007578C0" w:rsidP="00E340A0">
            <w:pPr>
              <w:ind w:firstLineChars="50" w:firstLine="87"/>
              <w:jc w:val="center"/>
              <w:rPr>
                <w:b/>
                <w:bCs/>
                <w:color w:val="000000" w:themeColor="text1"/>
                <w:spacing w:val="-18"/>
                <w:szCs w:val="21"/>
                <w:u w:val="single"/>
              </w:rPr>
            </w:pPr>
          </w:p>
        </w:tc>
      </w:tr>
    </w:tbl>
    <w:p w14:paraId="17D52609" w14:textId="77777777" w:rsidR="00291045" w:rsidRDefault="00291045" w:rsidP="00291045">
      <w:pPr>
        <w:jc w:val="center"/>
        <w:rPr>
          <w:color w:val="000000"/>
          <w:sz w:val="24"/>
        </w:rPr>
      </w:pPr>
      <w:bookmarkStart w:id="9" w:name="_Toc294271624"/>
    </w:p>
    <w:p w14:paraId="4872A142" w14:textId="1A039E1B" w:rsidR="00291045" w:rsidRDefault="00291045" w:rsidP="00291045">
      <w:pPr>
        <w:jc w:val="center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（以下空白）</w:t>
      </w:r>
    </w:p>
    <w:p w14:paraId="5F58BCB9" w14:textId="77777777" w:rsidR="00A55439" w:rsidRPr="00AF538B" w:rsidRDefault="00A55439" w:rsidP="008A6FAD">
      <w:pPr>
        <w:spacing w:line="400" w:lineRule="exact"/>
        <w:outlineLvl w:val="0"/>
        <w:rPr>
          <w:color w:val="000000" w:themeColor="text1"/>
          <w:sz w:val="24"/>
        </w:rPr>
      </w:pPr>
    </w:p>
    <w:p w14:paraId="23F88B4E" w14:textId="77777777" w:rsidR="00A55439" w:rsidRPr="00AF538B" w:rsidRDefault="00A55439">
      <w:pPr>
        <w:widowControl/>
        <w:jc w:val="left"/>
        <w:rPr>
          <w:color w:val="000000" w:themeColor="text1"/>
          <w:sz w:val="24"/>
        </w:rPr>
      </w:pPr>
      <w:r w:rsidRPr="00AF538B">
        <w:rPr>
          <w:color w:val="000000" w:themeColor="text1"/>
          <w:sz w:val="24"/>
        </w:rPr>
        <w:br w:type="page"/>
      </w:r>
    </w:p>
    <w:p w14:paraId="1759DB83" w14:textId="6A4CEBA2" w:rsidR="00097814" w:rsidRPr="00AF538B" w:rsidRDefault="00097814" w:rsidP="008A6FAD">
      <w:pPr>
        <w:spacing w:line="400" w:lineRule="exact"/>
        <w:outlineLvl w:val="0"/>
        <w:rPr>
          <w:rFonts w:eastAsia="黑体" w:cs="Tahoma"/>
          <w:color w:val="000000" w:themeColor="text1"/>
          <w:sz w:val="28"/>
          <w:szCs w:val="28"/>
        </w:rPr>
      </w:pPr>
      <w:r w:rsidRPr="00AF538B">
        <w:rPr>
          <w:rFonts w:eastAsia="黑体" w:cs="Tahoma" w:hint="eastAsia"/>
          <w:color w:val="000000" w:themeColor="text1"/>
          <w:sz w:val="28"/>
          <w:szCs w:val="28"/>
        </w:rPr>
        <w:lastRenderedPageBreak/>
        <w:t>附录</w:t>
      </w:r>
      <w:bookmarkEnd w:id="9"/>
      <w:r w:rsidRPr="00AF538B">
        <w:rPr>
          <w:rFonts w:eastAsia="黑体" w:cs="Tahoma" w:hint="eastAsia"/>
          <w:color w:val="000000" w:themeColor="text1"/>
          <w:sz w:val="28"/>
          <w:szCs w:val="28"/>
        </w:rPr>
        <w:t xml:space="preserve">C </w:t>
      </w:r>
    </w:p>
    <w:p w14:paraId="6D46F2C0" w14:textId="77777777" w:rsidR="007578C0" w:rsidRPr="00AF538B" w:rsidRDefault="007578C0" w:rsidP="007578C0">
      <w:pPr>
        <w:spacing w:beforeLines="50" w:before="156" w:afterLines="50" w:after="156"/>
        <w:jc w:val="center"/>
        <w:rPr>
          <w:rFonts w:eastAsia="黑体" w:cs="Tahoma"/>
          <w:color w:val="000000" w:themeColor="text1"/>
          <w:sz w:val="28"/>
          <w:szCs w:val="28"/>
        </w:rPr>
      </w:pPr>
      <w:r w:rsidRPr="00AF538B">
        <w:rPr>
          <w:rFonts w:eastAsia="黑体" w:hint="eastAsia"/>
          <w:color w:val="000000" w:themeColor="text1"/>
          <w:sz w:val="28"/>
          <w:szCs w:val="28"/>
        </w:rPr>
        <w:t>剥离力示值误差的测量不确定度评定示例（参考件）</w:t>
      </w:r>
    </w:p>
    <w:p w14:paraId="55DB9880" w14:textId="77777777" w:rsidR="007578C0" w:rsidRPr="00AF538B" w:rsidRDefault="007578C0" w:rsidP="007578C0">
      <w:pPr>
        <w:spacing w:beforeLines="50" w:before="156" w:afterLines="50" w:after="156" w:line="400" w:lineRule="exact"/>
        <w:rPr>
          <w:rFonts w:eastAsia="黑体"/>
          <w:color w:val="000000" w:themeColor="text1"/>
          <w:sz w:val="24"/>
        </w:rPr>
      </w:pPr>
      <w:r w:rsidRPr="00AF538B">
        <w:rPr>
          <w:rFonts w:eastAsia="黑体"/>
          <w:color w:val="000000" w:themeColor="text1"/>
          <w:sz w:val="24"/>
        </w:rPr>
        <w:t>C</w:t>
      </w:r>
      <w:r w:rsidRPr="00AF538B">
        <w:rPr>
          <w:rFonts w:eastAsia="黑体" w:hint="eastAsia"/>
          <w:color w:val="000000" w:themeColor="text1"/>
          <w:sz w:val="24"/>
        </w:rPr>
        <w:t>.1</w:t>
      </w:r>
      <w:r w:rsidRPr="00AF538B">
        <w:rPr>
          <w:rFonts w:eastAsia="黑体"/>
          <w:color w:val="000000" w:themeColor="text1"/>
          <w:sz w:val="24"/>
        </w:rPr>
        <w:t xml:space="preserve">  </w:t>
      </w:r>
      <w:r w:rsidRPr="00AF538B">
        <w:rPr>
          <w:rFonts w:eastAsia="黑体" w:hint="eastAsia"/>
          <w:color w:val="000000" w:themeColor="text1"/>
          <w:sz w:val="24"/>
        </w:rPr>
        <w:t>概述</w:t>
      </w:r>
    </w:p>
    <w:p w14:paraId="64763DF0" w14:textId="77777777" w:rsidR="007578C0" w:rsidRPr="00AF538B" w:rsidRDefault="007578C0" w:rsidP="007578C0">
      <w:pPr>
        <w:spacing w:line="400" w:lineRule="exact"/>
        <w:rPr>
          <w:color w:val="000000" w:themeColor="text1"/>
          <w:sz w:val="24"/>
        </w:rPr>
      </w:pPr>
      <w:r w:rsidRPr="00AF538B">
        <w:rPr>
          <w:color w:val="000000" w:themeColor="text1"/>
          <w:sz w:val="24"/>
        </w:rPr>
        <w:t>C</w:t>
      </w:r>
      <w:r w:rsidRPr="00AF538B">
        <w:rPr>
          <w:rFonts w:hint="eastAsia"/>
          <w:color w:val="000000" w:themeColor="text1"/>
          <w:sz w:val="24"/>
        </w:rPr>
        <w:t xml:space="preserve">.1.1 </w:t>
      </w:r>
      <w:r w:rsidRPr="00AF538B">
        <w:rPr>
          <w:rFonts w:hint="eastAsia"/>
          <w:color w:val="000000" w:themeColor="text1"/>
          <w:sz w:val="24"/>
        </w:rPr>
        <w:t>测量依据：</w:t>
      </w:r>
      <w:r w:rsidRPr="00AF538B">
        <w:rPr>
          <w:rFonts w:hint="eastAsia"/>
          <w:color w:val="000000" w:themeColor="text1"/>
          <w:sz w:val="24"/>
        </w:rPr>
        <w:t>J</w:t>
      </w:r>
      <w:r w:rsidRPr="00AF538B">
        <w:rPr>
          <w:color w:val="000000" w:themeColor="text1"/>
          <w:sz w:val="24"/>
        </w:rPr>
        <w:t>JF</w:t>
      </w:r>
      <w:r w:rsidRPr="00AF538B">
        <w:rPr>
          <w:rFonts w:hint="eastAsia"/>
          <w:color w:val="000000" w:themeColor="text1"/>
          <w:sz w:val="24"/>
        </w:rPr>
        <w:t>（轻工）</w:t>
      </w:r>
      <w:r w:rsidRPr="00AF538B">
        <w:rPr>
          <w:rFonts w:hint="eastAsia"/>
          <w:color w:val="000000" w:themeColor="text1"/>
          <w:sz w:val="24"/>
        </w:rPr>
        <w:t>xxx</w:t>
      </w:r>
      <w:r w:rsidRPr="00AF538B">
        <w:rPr>
          <w:rFonts w:hint="eastAsia"/>
          <w:color w:val="000000" w:themeColor="text1"/>
          <w:sz w:val="24"/>
        </w:rPr>
        <w:t>—</w:t>
      </w:r>
      <w:proofErr w:type="spellStart"/>
      <w:r w:rsidRPr="00AF538B">
        <w:rPr>
          <w:rFonts w:hint="eastAsia"/>
          <w:color w:val="000000" w:themeColor="text1"/>
          <w:sz w:val="24"/>
        </w:rPr>
        <w:t>xxxx</w:t>
      </w:r>
      <w:proofErr w:type="spellEnd"/>
      <w:r w:rsidRPr="00AF538B">
        <w:rPr>
          <w:rFonts w:hint="eastAsia"/>
          <w:color w:val="000000" w:themeColor="text1"/>
          <w:sz w:val="24"/>
        </w:rPr>
        <w:t>《整鞋剥离强度试验仪校准规范》</w:t>
      </w:r>
    </w:p>
    <w:p w14:paraId="27331F6B" w14:textId="77777777" w:rsidR="007578C0" w:rsidRPr="00AF538B" w:rsidRDefault="007578C0" w:rsidP="007578C0">
      <w:pPr>
        <w:spacing w:line="400" w:lineRule="exact"/>
        <w:rPr>
          <w:color w:val="000000" w:themeColor="text1"/>
          <w:sz w:val="24"/>
        </w:rPr>
      </w:pPr>
      <w:r w:rsidRPr="00AF538B">
        <w:rPr>
          <w:color w:val="000000" w:themeColor="text1"/>
          <w:sz w:val="24"/>
        </w:rPr>
        <w:t>C</w:t>
      </w:r>
      <w:r w:rsidRPr="00AF538B">
        <w:rPr>
          <w:rFonts w:hint="eastAsia"/>
          <w:color w:val="000000" w:themeColor="text1"/>
          <w:sz w:val="24"/>
        </w:rPr>
        <w:t xml:space="preserve">.1.2 </w:t>
      </w:r>
      <w:r w:rsidRPr="00AF538B">
        <w:rPr>
          <w:rFonts w:hint="eastAsia"/>
          <w:color w:val="000000" w:themeColor="text1"/>
          <w:sz w:val="24"/>
        </w:rPr>
        <w:t>环境条件：温度（</w:t>
      </w:r>
      <w:r w:rsidRPr="00AF538B">
        <w:rPr>
          <w:rFonts w:hint="eastAsia"/>
          <w:color w:val="000000" w:themeColor="text1"/>
          <w:sz w:val="24"/>
        </w:rPr>
        <w:t>20</w:t>
      </w:r>
      <w:r w:rsidRPr="00AF538B">
        <w:rPr>
          <w:rFonts w:hint="eastAsia"/>
          <w:color w:val="000000" w:themeColor="text1"/>
          <w:sz w:val="24"/>
        </w:rPr>
        <w:t>±</w:t>
      </w:r>
      <w:r w:rsidRPr="00AF538B">
        <w:rPr>
          <w:rFonts w:hint="eastAsia"/>
          <w:color w:val="000000" w:themeColor="text1"/>
          <w:sz w:val="24"/>
        </w:rPr>
        <w:t>10</w:t>
      </w:r>
      <w:r w:rsidRPr="00AF538B">
        <w:rPr>
          <w:rFonts w:hint="eastAsia"/>
          <w:color w:val="000000" w:themeColor="text1"/>
          <w:sz w:val="24"/>
        </w:rPr>
        <w:t>）℃，相对湿度小于</w:t>
      </w:r>
      <w:r w:rsidRPr="00AF538B">
        <w:rPr>
          <w:rFonts w:hint="eastAsia"/>
          <w:color w:val="000000" w:themeColor="text1"/>
          <w:sz w:val="24"/>
        </w:rPr>
        <w:t>80</w:t>
      </w:r>
      <w:r w:rsidRPr="00AF538B">
        <w:rPr>
          <w:rFonts w:hint="eastAsia"/>
          <w:color w:val="000000" w:themeColor="text1"/>
          <w:sz w:val="24"/>
        </w:rPr>
        <w:t>﹪</w:t>
      </w:r>
      <w:r w:rsidRPr="00AF538B">
        <w:rPr>
          <w:rFonts w:hint="eastAsia"/>
          <w:color w:val="000000" w:themeColor="text1"/>
          <w:sz w:val="24"/>
        </w:rPr>
        <w:t>RH</w:t>
      </w:r>
      <w:r w:rsidRPr="00AF538B">
        <w:rPr>
          <w:rFonts w:hint="eastAsia"/>
          <w:color w:val="000000" w:themeColor="text1"/>
          <w:sz w:val="24"/>
        </w:rPr>
        <w:t>。</w:t>
      </w:r>
    </w:p>
    <w:p w14:paraId="6F490FAE" w14:textId="77777777" w:rsidR="007578C0" w:rsidRPr="00AF538B" w:rsidRDefault="007578C0" w:rsidP="007578C0">
      <w:pPr>
        <w:spacing w:line="400" w:lineRule="exact"/>
        <w:ind w:left="360" w:hangingChars="150" w:hanging="360"/>
        <w:rPr>
          <w:color w:val="000000" w:themeColor="text1"/>
          <w:sz w:val="24"/>
        </w:rPr>
      </w:pPr>
      <w:r w:rsidRPr="00AF538B">
        <w:rPr>
          <w:color w:val="000000" w:themeColor="text1"/>
          <w:sz w:val="24"/>
        </w:rPr>
        <w:t>C</w:t>
      </w:r>
      <w:r w:rsidRPr="00AF538B">
        <w:rPr>
          <w:rFonts w:hint="eastAsia"/>
          <w:color w:val="000000" w:themeColor="text1"/>
          <w:sz w:val="24"/>
        </w:rPr>
        <w:t xml:space="preserve">.1.3 </w:t>
      </w:r>
      <w:r w:rsidRPr="00AF538B">
        <w:rPr>
          <w:rFonts w:hint="eastAsia"/>
          <w:color w:val="000000" w:themeColor="text1"/>
          <w:sz w:val="24"/>
        </w:rPr>
        <w:t>测量标准：</w:t>
      </w:r>
      <w:r w:rsidRPr="00AF538B">
        <w:rPr>
          <w:rFonts w:hint="eastAsia"/>
          <w:color w:val="000000" w:themeColor="text1"/>
          <w:sz w:val="24"/>
        </w:rPr>
        <w:t>0</w:t>
      </w:r>
      <w:r w:rsidRPr="00AF538B">
        <w:rPr>
          <w:color w:val="000000" w:themeColor="text1"/>
          <w:sz w:val="24"/>
        </w:rPr>
        <w:t>.3</w:t>
      </w:r>
      <w:r w:rsidRPr="00AF538B">
        <w:rPr>
          <w:rFonts w:hint="eastAsia"/>
          <w:color w:val="000000" w:themeColor="text1"/>
          <w:sz w:val="24"/>
        </w:rPr>
        <w:t>级标准测力仪。</w:t>
      </w:r>
    </w:p>
    <w:p w14:paraId="60EB6ECF" w14:textId="77777777" w:rsidR="007578C0" w:rsidRPr="00AF538B" w:rsidRDefault="007578C0" w:rsidP="007578C0">
      <w:pPr>
        <w:spacing w:line="400" w:lineRule="exact"/>
        <w:rPr>
          <w:color w:val="000000" w:themeColor="text1"/>
          <w:sz w:val="24"/>
        </w:rPr>
      </w:pPr>
      <w:r w:rsidRPr="00AF538B">
        <w:rPr>
          <w:color w:val="000000" w:themeColor="text1"/>
          <w:sz w:val="24"/>
        </w:rPr>
        <w:t>C</w:t>
      </w:r>
      <w:r w:rsidRPr="00AF538B">
        <w:rPr>
          <w:rFonts w:hint="eastAsia"/>
          <w:color w:val="000000" w:themeColor="text1"/>
          <w:sz w:val="24"/>
        </w:rPr>
        <w:t xml:space="preserve">.1.4 </w:t>
      </w:r>
      <w:r w:rsidRPr="00AF538B">
        <w:rPr>
          <w:rFonts w:hint="eastAsia"/>
          <w:color w:val="000000" w:themeColor="text1"/>
          <w:sz w:val="24"/>
        </w:rPr>
        <w:t>测量对象：分</w:t>
      </w:r>
      <w:r w:rsidRPr="00AF538B">
        <w:rPr>
          <w:rFonts w:cs="Tahoma"/>
          <w:color w:val="000000" w:themeColor="text1"/>
          <w:sz w:val="24"/>
        </w:rPr>
        <w:t>辨力</w:t>
      </w:r>
      <w:r w:rsidRPr="00AF538B">
        <w:rPr>
          <w:rFonts w:hint="eastAsia"/>
          <w:color w:val="000000" w:themeColor="text1"/>
          <w:sz w:val="24"/>
        </w:rPr>
        <w:t>为</w:t>
      </w:r>
      <w:r w:rsidRPr="00AF538B">
        <w:rPr>
          <w:rFonts w:hint="eastAsia"/>
          <w:color w:val="000000" w:themeColor="text1"/>
          <w:sz w:val="24"/>
        </w:rPr>
        <w:t>0.01N</w:t>
      </w:r>
      <w:r w:rsidRPr="00AF538B">
        <w:rPr>
          <w:rFonts w:hint="eastAsia"/>
          <w:color w:val="000000" w:themeColor="text1"/>
          <w:sz w:val="24"/>
        </w:rPr>
        <w:t>，剥离力范围（</w:t>
      </w:r>
      <w:r w:rsidRPr="00AF538B">
        <w:rPr>
          <w:rFonts w:hint="eastAsia"/>
          <w:color w:val="000000" w:themeColor="text1"/>
          <w:sz w:val="24"/>
        </w:rPr>
        <w:t>0</w:t>
      </w:r>
      <w:r w:rsidRPr="00AF538B">
        <w:rPr>
          <w:rFonts w:hint="eastAsia"/>
          <w:color w:val="000000" w:themeColor="text1"/>
          <w:sz w:val="24"/>
        </w:rPr>
        <w:t>～</w:t>
      </w:r>
      <w:r w:rsidRPr="00AF538B">
        <w:rPr>
          <w:rFonts w:hint="eastAsia"/>
          <w:color w:val="000000" w:themeColor="text1"/>
          <w:sz w:val="24"/>
        </w:rPr>
        <w:t>400</w:t>
      </w:r>
      <w:r w:rsidRPr="00AF538B">
        <w:rPr>
          <w:rFonts w:hint="eastAsia"/>
          <w:color w:val="000000" w:themeColor="text1"/>
          <w:sz w:val="24"/>
        </w:rPr>
        <w:t>）</w:t>
      </w:r>
      <w:r w:rsidRPr="00AF538B">
        <w:rPr>
          <w:rFonts w:hint="eastAsia"/>
          <w:color w:val="000000" w:themeColor="text1"/>
          <w:sz w:val="24"/>
        </w:rPr>
        <w:t>N</w:t>
      </w:r>
      <w:r w:rsidRPr="00AF538B">
        <w:rPr>
          <w:rFonts w:hint="eastAsia"/>
          <w:color w:val="000000" w:themeColor="text1"/>
          <w:sz w:val="24"/>
        </w:rPr>
        <w:t>的剥离强度试验仪。</w:t>
      </w:r>
    </w:p>
    <w:p w14:paraId="4306EAEB" w14:textId="77777777" w:rsidR="007578C0" w:rsidRPr="00AF538B" w:rsidRDefault="007578C0" w:rsidP="007578C0">
      <w:pPr>
        <w:spacing w:line="400" w:lineRule="exact"/>
        <w:rPr>
          <w:color w:val="000000" w:themeColor="text1"/>
          <w:sz w:val="24"/>
        </w:rPr>
      </w:pPr>
      <w:r w:rsidRPr="00AF538B">
        <w:rPr>
          <w:color w:val="000000" w:themeColor="text1"/>
          <w:sz w:val="24"/>
        </w:rPr>
        <w:t>C</w:t>
      </w:r>
      <w:r w:rsidRPr="00AF538B">
        <w:rPr>
          <w:rFonts w:hint="eastAsia"/>
          <w:color w:val="000000" w:themeColor="text1"/>
          <w:sz w:val="24"/>
        </w:rPr>
        <w:t>.</w:t>
      </w:r>
      <w:r w:rsidRPr="00AF538B">
        <w:rPr>
          <w:color w:val="000000" w:themeColor="text1"/>
          <w:sz w:val="24"/>
        </w:rPr>
        <w:t>1.</w:t>
      </w:r>
      <w:r w:rsidRPr="00AF538B">
        <w:rPr>
          <w:rFonts w:hint="eastAsia"/>
          <w:color w:val="000000" w:themeColor="text1"/>
          <w:sz w:val="24"/>
        </w:rPr>
        <w:t xml:space="preserve">5 </w:t>
      </w:r>
      <w:r w:rsidRPr="00AF538B">
        <w:rPr>
          <w:rFonts w:hint="eastAsia"/>
          <w:color w:val="000000" w:themeColor="text1"/>
          <w:sz w:val="24"/>
        </w:rPr>
        <w:t>测量方法：将标准测力装置安装在试验仪升降工作台上并对准剥离刀口，通过调节工作台施加标准力值，负荷力值按</w:t>
      </w:r>
      <w:r w:rsidRPr="00AF538B">
        <w:rPr>
          <w:rFonts w:hint="eastAsia"/>
          <w:color w:val="000000" w:themeColor="text1"/>
          <w:sz w:val="24"/>
        </w:rPr>
        <w:t>50N</w:t>
      </w:r>
      <w:r w:rsidRPr="00AF538B">
        <w:rPr>
          <w:rFonts w:hint="eastAsia"/>
          <w:color w:val="000000" w:themeColor="text1"/>
          <w:sz w:val="24"/>
        </w:rPr>
        <w:t>、</w:t>
      </w:r>
      <w:r w:rsidRPr="00AF538B">
        <w:rPr>
          <w:rFonts w:hint="eastAsia"/>
          <w:color w:val="000000" w:themeColor="text1"/>
          <w:sz w:val="24"/>
        </w:rPr>
        <w:t>100N</w:t>
      </w:r>
      <w:r w:rsidRPr="00AF538B">
        <w:rPr>
          <w:rFonts w:hint="eastAsia"/>
          <w:color w:val="000000" w:themeColor="text1"/>
          <w:sz w:val="24"/>
        </w:rPr>
        <w:t>、</w:t>
      </w:r>
      <w:r w:rsidRPr="00AF538B">
        <w:rPr>
          <w:rFonts w:hint="eastAsia"/>
          <w:color w:val="000000" w:themeColor="text1"/>
          <w:sz w:val="24"/>
        </w:rPr>
        <w:t>150N</w:t>
      </w:r>
      <w:r w:rsidRPr="00AF538B">
        <w:rPr>
          <w:rFonts w:hint="eastAsia"/>
          <w:color w:val="000000" w:themeColor="text1"/>
          <w:sz w:val="24"/>
        </w:rPr>
        <w:t>、</w:t>
      </w:r>
      <w:r w:rsidRPr="00AF538B">
        <w:rPr>
          <w:rFonts w:hint="eastAsia"/>
          <w:color w:val="000000" w:themeColor="text1"/>
          <w:sz w:val="24"/>
        </w:rPr>
        <w:t>200N</w:t>
      </w:r>
      <w:r w:rsidRPr="00AF538B">
        <w:rPr>
          <w:rFonts w:hint="eastAsia"/>
          <w:color w:val="000000" w:themeColor="text1"/>
          <w:sz w:val="24"/>
        </w:rPr>
        <w:t>、</w:t>
      </w:r>
      <w:r w:rsidRPr="00AF538B">
        <w:rPr>
          <w:rFonts w:hint="eastAsia"/>
          <w:color w:val="000000" w:themeColor="text1"/>
          <w:sz w:val="24"/>
        </w:rPr>
        <w:t>250N</w:t>
      </w:r>
      <w:r w:rsidRPr="00AF538B">
        <w:rPr>
          <w:rFonts w:hint="eastAsia"/>
          <w:color w:val="000000" w:themeColor="text1"/>
          <w:sz w:val="24"/>
        </w:rPr>
        <w:t>、</w:t>
      </w:r>
      <w:r w:rsidRPr="00AF538B">
        <w:rPr>
          <w:rFonts w:hint="eastAsia"/>
          <w:color w:val="000000" w:themeColor="text1"/>
          <w:sz w:val="24"/>
        </w:rPr>
        <w:t>300N</w:t>
      </w:r>
      <w:r w:rsidRPr="00AF538B">
        <w:rPr>
          <w:rFonts w:hint="eastAsia"/>
          <w:color w:val="000000" w:themeColor="text1"/>
          <w:sz w:val="24"/>
        </w:rPr>
        <w:t>、</w:t>
      </w:r>
      <w:r w:rsidRPr="00AF538B">
        <w:rPr>
          <w:rFonts w:hint="eastAsia"/>
          <w:color w:val="000000" w:themeColor="text1"/>
          <w:sz w:val="24"/>
        </w:rPr>
        <w:t>350N</w:t>
      </w:r>
      <w:r w:rsidRPr="00AF538B">
        <w:rPr>
          <w:rFonts w:hint="eastAsia"/>
          <w:color w:val="000000" w:themeColor="text1"/>
          <w:sz w:val="24"/>
        </w:rPr>
        <w:t>、</w:t>
      </w:r>
      <w:r w:rsidRPr="00AF538B">
        <w:rPr>
          <w:rFonts w:hint="eastAsia"/>
          <w:color w:val="000000" w:themeColor="text1"/>
          <w:sz w:val="24"/>
        </w:rPr>
        <w:t>400N</w:t>
      </w:r>
      <w:r w:rsidRPr="00AF538B">
        <w:rPr>
          <w:rFonts w:hint="eastAsia"/>
          <w:color w:val="000000" w:themeColor="text1"/>
          <w:sz w:val="24"/>
        </w:rPr>
        <w:t>递增，每个力值点连续测量</w:t>
      </w:r>
      <w:r w:rsidRPr="00AF538B">
        <w:rPr>
          <w:rFonts w:hint="eastAsia"/>
          <w:color w:val="000000" w:themeColor="text1"/>
          <w:sz w:val="24"/>
        </w:rPr>
        <w:t>3</w:t>
      </w:r>
      <w:r w:rsidRPr="00AF538B">
        <w:rPr>
          <w:rFonts w:hint="eastAsia"/>
          <w:color w:val="000000" w:themeColor="text1"/>
          <w:sz w:val="24"/>
        </w:rPr>
        <w:t>次，取平均值作为仪器在该力值点的示值，本次不确定度评定以</w:t>
      </w:r>
      <w:r w:rsidRPr="00AF538B">
        <w:rPr>
          <w:rFonts w:hint="eastAsia"/>
          <w:color w:val="000000" w:themeColor="text1"/>
          <w:sz w:val="24"/>
        </w:rPr>
        <w:t>200N</w:t>
      </w:r>
      <w:r w:rsidRPr="00AF538B">
        <w:rPr>
          <w:rFonts w:hint="eastAsia"/>
          <w:color w:val="000000" w:themeColor="text1"/>
          <w:sz w:val="24"/>
        </w:rPr>
        <w:t>测量点为例。</w:t>
      </w:r>
    </w:p>
    <w:p w14:paraId="7B6F0C8A" w14:textId="77777777" w:rsidR="007578C0" w:rsidRPr="00AF538B" w:rsidRDefault="007578C0" w:rsidP="007578C0">
      <w:pPr>
        <w:spacing w:beforeLines="50" w:before="156" w:afterLines="50" w:after="156" w:line="400" w:lineRule="exact"/>
        <w:rPr>
          <w:rFonts w:eastAsia="黑体"/>
          <w:color w:val="000000" w:themeColor="text1"/>
          <w:sz w:val="24"/>
        </w:rPr>
      </w:pPr>
      <w:r w:rsidRPr="00AF538B">
        <w:rPr>
          <w:rFonts w:eastAsia="黑体"/>
          <w:color w:val="000000" w:themeColor="text1"/>
          <w:sz w:val="24"/>
        </w:rPr>
        <w:t>C</w:t>
      </w:r>
      <w:r w:rsidRPr="00AF538B">
        <w:rPr>
          <w:rFonts w:eastAsia="黑体" w:hint="eastAsia"/>
          <w:color w:val="000000" w:themeColor="text1"/>
          <w:sz w:val="24"/>
        </w:rPr>
        <w:t>.2</w:t>
      </w:r>
      <w:r w:rsidRPr="00AF538B">
        <w:rPr>
          <w:rFonts w:eastAsia="黑体"/>
          <w:color w:val="000000" w:themeColor="text1"/>
          <w:sz w:val="24"/>
        </w:rPr>
        <w:t xml:space="preserve">  </w:t>
      </w:r>
      <w:r w:rsidRPr="00AF538B">
        <w:rPr>
          <w:rFonts w:eastAsia="黑体" w:hint="eastAsia"/>
          <w:color w:val="000000" w:themeColor="text1"/>
          <w:sz w:val="24"/>
        </w:rPr>
        <w:t>测量模型</w:t>
      </w:r>
    </w:p>
    <w:p w14:paraId="5888E451" w14:textId="2A1B4062" w:rsidR="00F314CD" w:rsidRPr="00AF538B" w:rsidRDefault="00372CF1" w:rsidP="00F314CD">
      <w:pPr>
        <w:spacing w:line="360" w:lineRule="auto"/>
        <w:ind w:firstLineChars="1328" w:firstLine="3187"/>
        <w:rPr>
          <w:rFonts w:eastAsia="黑体"/>
          <w:color w:val="000000" w:themeColor="text1"/>
          <w:sz w:val="24"/>
        </w:rPr>
      </w:pPr>
      <m:oMathPara>
        <m:oMath>
          <m:eqArr>
            <m:eqArrPr>
              <m:maxDist m:val="1"/>
              <m:ctrlPr>
                <w:rPr>
                  <w:rFonts w:ascii="Cambria Math" w:hAnsi="Cambria Math"/>
                  <w:i/>
                  <w:color w:val="000000" w:themeColor="text1"/>
                  <w:sz w:val="24"/>
                </w:rPr>
              </m:ctrlPr>
            </m:eqArrPr>
            <m:e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δ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color w:val="000000" w:themeColor="text1"/>
                  <w:sz w:val="24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</w:rPr>
                  </m:ctrlPr>
                </m:fPr>
                <m:num>
                  <m:acc>
                    <m:accPr>
                      <m:chr m:val="̅"/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4"/>
                        </w:rPr>
                      </m:ctrlPr>
                    </m:acc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000000" w:themeColor="text1"/>
                              <w:sz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000000" w:themeColor="text1"/>
                              <w:sz w:val="24"/>
                            </w:rPr>
                            <m:t>F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 w:themeColor="text1"/>
                              <w:sz w:val="24"/>
                            </w:rPr>
                            <m:t>i</m:t>
                          </m:r>
                        </m:sub>
                      </m:sSub>
                    </m:e>
                  </m:acc>
                  <m:r>
                    <w:rPr>
                      <w:rFonts w:ascii="Cambria Math" w:eastAsia="微软雅黑" w:hAnsi="Cambria Math"/>
                      <w:color w:val="000000" w:themeColor="text1"/>
                      <w:sz w:val="24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24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 w:themeColor="text1"/>
                          <w:sz w:val="24"/>
                        </w:rPr>
                        <m:t>m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24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 w:themeColor="text1"/>
                          <w:sz w:val="24"/>
                        </w:rPr>
                        <m:t>m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color w:val="000000" w:themeColor="text1"/>
                  <w:sz w:val="24"/>
                </w:rPr>
                <m:t>×100#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sz w:val="24"/>
                    </w:rPr>
                    <m:t>C</m:t>
                  </m:r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.1</m:t>
                  </m:r>
                </m:e>
              </m:d>
            </m:e>
          </m:eqArr>
        </m:oMath>
      </m:oMathPara>
    </w:p>
    <w:p w14:paraId="5B47A589" w14:textId="77777777" w:rsidR="00B74CD7" w:rsidRPr="00AF538B" w:rsidRDefault="007578C0" w:rsidP="00433901">
      <w:pPr>
        <w:spacing w:line="400" w:lineRule="exact"/>
        <w:ind w:firstLine="480"/>
        <w:rPr>
          <w:color w:val="000000" w:themeColor="text1"/>
          <w:sz w:val="24"/>
        </w:rPr>
      </w:pPr>
      <w:r w:rsidRPr="00AF538B">
        <w:rPr>
          <w:rFonts w:hint="eastAsia"/>
          <w:color w:val="000000" w:themeColor="text1"/>
          <w:sz w:val="24"/>
        </w:rPr>
        <w:t>式中：</w:t>
      </w:r>
    </w:p>
    <w:p w14:paraId="4E08B014" w14:textId="2005FA00" w:rsidR="007578C0" w:rsidRPr="00AF538B" w:rsidRDefault="00372CF1" w:rsidP="00433901">
      <w:pPr>
        <w:spacing w:line="400" w:lineRule="exact"/>
        <w:ind w:firstLine="480"/>
        <w:rPr>
          <w:color w:val="000000" w:themeColor="text1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δ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</w:rPr>
              <m:t>i</m:t>
            </m:r>
          </m:sub>
        </m:sSub>
      </m:oMath>
      <w:r w:rsidR="007578C0" w:rsidRPr="00AF538B">
        <w:rPr>
          <w:rFonts w:hint="eastAsia"/>
          <w:color w:val="000000" w:themeColor="text1"/>
          <w:sz w:val="24"/>
        </w:rPr>
        <w:t>——剥离力示值误差</w:t>
      </w:r>
      <w:r w:rsidR="00B74CD7" w:rsidRPr="00AF538B">
        <w:rPr>
          <w:rFonts w:hint="eastAsia"/>
          <w:color w:val="000000" w:themeColor="text1"/>
          <w:sz w:val="24"/>
        </w:rPr>
        <w:t>，</w:t>
      </w:r>
      <w:r w:rsidR="00B74CD7" w:rsidRPr="00AF538B">
        <w:rPr>
          <w:rFonts w:hint="eastAsia"/>
          <w:color w:val="000000" w:themeColor="text1"/>
          <w:sz w:val="24"/>
        </w:rPr>
        <w:t>%</w:t>
      </w:r>
      <w:r w:rsidR="007578C0" w:rsidRPr="00AF538B">
        <w:rPr>
          <w:rFonts w:hint="eastAsia"/>
          <w:color w:val="000000" w:themeColor="text1"/>
          <w:sz w:val="24"/>
        </w:rPr>
        <w:t>；</w:t>
      </w:r>
    </w:p>
    <w:p w14:paraId="3E57C98E" w14:textId="0C245D63" w:rsidR="007578C0" w:rsidRPr="00AF538B" w:rsidRDefault="00372CF1" w:rsidP="00433901">
      <w:pPr>
        <w:spacing w:line="400" w:lineRule="exact"/>
        <w:ind w:firstLine="480"/>
        <w:rPr>
          <w:color w:val="000000" w:themeColor="text1"/>
          <w:sz w:val="24"/>
        </w:rPr>
      </w:pPr>
      <m:oMath>
        <m:bar>
          <m:barPr>
            <m:pos m:val="top"/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F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i</m:t>
                </m:r>
              </m:sub>
            </m:sSub>
          </m:e>
        </m:bar>
      </m:oMath>
      <w:r w:rsidR="007578C0" w:rsidRPr="00AF538B">
        <w:rPr>
          <w:rFonts w:hint="eastAsia"/>
          <w:color w:val="000000" w:themeColor="text1"/>
          <w:sz w:val="24"/>
        </w:rPr>
        <w:t>——剥离试验仪读数值</w:t>
      </w:r>
      <w:r w:rsidR="00B74CD7" w:rsidRPr="00AF538B">
        <w:rPr>
          <w:rFonts w:hint="eastAsia"/>
          <w:color w:val="000000" w:themeColor="text1"/>
          <w:sz w:val="24"/>
        </w:rPr>
        <w:t>，</w:t>
      </w:r>
      <w:r w:rsidR="007578C0" w:rsidRPr="00AF538B">
        <w:rPr>
          <w:rFonts w:hint="eastAsia"/>
          <w:color w:val="000000" w:themeColor="text1"/>
          <w:sz w:val="24"/>
        </w:rPr>
        <w:t>N</w:t>
      </w:r>
      <w:r w:rsidR="007578C0" w:rsidRPr="00AF538B">
        <w:rPr>
          <w:rFonts w:hint="eastAsia"/>
          <w:color w:val="000000" w:themeColor="text1"/>
          <w:sz w:val="24"/>
        </w:rPr>
        <w:t>；</w:t>
      </w:r>
    </w:p>
    <w:p w14:paraId="48DC21B4" w14:textId="67AB3177" w:rsidR="007578C0" w:rsidRPr="00AF538B" w:rsidRDefault="00372CF1" w:rsidP="00B74CD7">
      <w:pPr>
        <w:spacing w:line="400" w:lineRule="exact"/>
        <w:ind w:firstLineChars="200" w:firstLine="480"/>
        <w:rPr>
          <w:color w:val="000000" w:themeColor="text1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F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</w:rPr>
              <m:t>m</m:t>
            </m:r>
          </m:sub>
        </m:sSub>
      </m:oMath>
      <w:r w:rsidR="007578C0" w:rsidRPr="00AF538B">
        <w:rPr>
          <w:rFonts w:hint="eastAsia"/>
          <w:color w:val="000000" w:themeColor="text1"/>
          <w:sz w:val="24"/>
        </w:rPr>
        <w:t>——标准负荷力值</w:t>
      </w:r>
      <w:r w:rsidR="00B74CD7" w:rsidRPr="00AF538B">
        <w:rPr>
          <w:rFonts w:hint="eastAsia"/>
          <w:color w:val="000000" w:themeColor="text1"/>
          <w:sz w:val="24"/>
        </w:rPr>
        <w:t>，</w:t>
      </w:r>
      <w:r w:rsidR="007578C0" w:rsidRPr="00AF538B">
        <w:rPr>
          <w:rFonts w:hint="eastAsia"/>
          <w:color w:val="000000" w:themeColor="text1"/>
          <w:sz w:val="24"/>
        </w:rPr>
        <w:t>N</w:t>
      </w:r>
      <w:r w:rsidR="007578C0" w:rsidRPr="00AF538B">
        <w:rPr>
          <w:rFonts w:hint="eastAsia"/>
          <w:color w:val="000000" w:themeColor="text1"/>
          <w:sz w:val="24"/>
        </w:rPr>
        <w:t>。</w:t>
      </w:r>
    </w:p>
    <w:p w14:paraId="2D959CD1" w14:textId="766219C6" w:rsidR="006D3D04" w:rsidRPr="00AF538B" w:rsidRDefault="006D3D04" w:rsidP="00B74CD7">
      <w:pPr>
        <w:spacing w:line="400" w:lineRule="exact"/>
        <w:ind w:firstLineChars="200" w:firstLine="480"/>
        <w:rPr>
          <w:color w:val="000000" w:themeColor="text1"/>
          <w:sz w:val="24"/>
        </w:rPr>
      </w:pPr>
      <w:r w:rsidRPr="00AF538B">
        <w:rPr>
          <w:rFonts w:hint="eastAsia"/>
          <w:color w:val="000000" w:themeColor="text1"/>
          <w:sz w:val="24"/>
        </w:rPr>
        <w:t>不确定度评定测量</w:t>
      </w:r>
      <w:r w:rsidRPr="00AF538B">
        <w:rPr>
          <w:color w:val="000000" w:themeColor="text1"/>
          <w:sz w:val="24"/>
        </w:rPr>
        <w:t>模型</w:t>
      </w:r>
      <w:r w:rsidRPr="00AF538B">
        <w:rPr>
          <w:rFonts w:hint="eastAsia"/>
          <w:color w:val="000000" w:themeColor="text1"/>
          <w:sz w:val="24"/>
        </w:rPr>
        <w:t>按绝对误差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δ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</w:rPr>
              <m:t>i</m:t>
            </m:r>
          </m:sub>
        </m:sSub>
        <m:r>
          <w:rPr>
            <w:rFonts w:ascii="Cambria Math" w:hAnsi="Cambria Math"/>
            <w:color w:val="000000" w:themeColor="text1"/>
            <w:sz w:val="24"/>
          </w:rPr>
          <m:t>=</m:t>
        </m:r>
        <m:acc>
          <m:accPr>
            <m:chr m:val="̅"/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F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i</m:t>
                </m:r>
              </m:sub>
            </m:sSub>
          </m:e>
        </m:acc>
        <m:r>
          <w:rPr>
            <w:rFonts w:ascii="Cambria Math" w:eastAsia="微软雅黑" w:hAnsi="Cambria Math"/>
            <w:color w:val="000000" w:themeColor="text1"/>
            <w:sz w:val="24"/>
          </w:rPr>
          <m:t>-</m:t>
        </m:r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F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</w:rPr>
              <m:t>m</m:t>
            </m:r>
          </m:sub>
        </m:sSub>
      </m:oMath>
      <w:r w:rsidRPr="00AF538B">
        <w:rPr>
          <w:rFonts w:hint="eastAsia"/>
          <w:color w:val="000000" w:themeColor="text1"/>
          <w:sz w:val="24"/>
        </w:rPr>
        <w:t>分析。</w:t>
      </w:r>
    </w:p>
    <w:p w14:paraId="4005DD6B" w14:textId="77777777" w:rsidR="007578C0" w:rsidRPr="00AF538B" w:rsidRDefault="007578C0" w:rsidP="007578C0">
      <w:pPr>
        <w:spacing w:beforeLines="50" w:before="156" w:afterLines="50" w:after="156" w:line="360" w:lineRule="auto"/>
        <w:rPr>
          <w:rFonts w:eastAsia="黑体"/>
          <w:color w:val="000000" w:themeColor="text1"/>
          <w:sz w:val="24"/>
        </w:rPr>
      </w:pPr>
      <w:r w:rsidRPr="00AF538B">
        <w:rPr>
          <w:rFonts w:eastAsia="黑体"/>
          <w:color w:val="000000" w:themeColor="text1"/>
          <w:sz w:val="24"/>
        </w:rPr>
        <w:t>C</w:t>
      </w:r>
      <w:r w:rsidRPr="00AF538B">
        <w:rPr>
          <w:rFonts w:eastAsia="黑体" w:hint="eastAsia"/>
          <w:color w:val="000000" w:themeColor="text1"/>
          <w:sz w:val="24"/>
        </w:rPr>
        <w:t xml:space="preserve">.3 </w:t>
      </w:r>
      <w:r w:rsidRPr="00AF538B">
        <w:rPr>
          <w:rFonts w:eastAsia="黑体"/>
          <w:color w:val="000000" w:themeColor="text1"/>
          <w:sz w:val="24"/>
        </w:rPr>
        <w:t xml:space="preserve"> </w:t>
      </w:r>
      <w:r w:rsidRPr="00AF538B">
        <w:rPr>
          <w:rFonts w:eastAsia="黑体" w:hint="eastAsia"/>
          <w:color w:val="000000" w:themeColor="text1"/>
          <w:sz w:val="24"/>
        </w:rPr>
        <w:t>不确定度传播律</w:t>
      </w:r>
    </w:p>
    <w:p w14:paraId="608C8802" w14:textId="0A4A8D85" w:rsidR="00F314CD" w:rsidRPr="00AF538B" w:rsidRDefault="00372CF1" w:rsidP="00F314CD">
      <w:pPr>
        <w:spacing w:line="360" w:lineRule="auto"/>
        <w:ind w:firstLineChars="950" w:firstLine="2280"/>
        <w:rPr>
          <w:rFonts w:eastAsia="黑体"/>
          <w:color w:val="000000" w:themeColor="text1"/>
          <w:sz w:val="24"/>
        </w:rPr>
      </w:pPr>
      <m:oMathPara>
        <m:oMath>
          <m:eqArr>
            <m:eqArrPr>
              <m:maxDist m:val="1"/>
              <m:ctrlPr>
                <w:rPr>
                  <w:rFonts w:ascii="Cambria Math" w:hAnsi="Cambria Math"/>
                  <w:i/>
                  <w:color w:val="000000" w:themeColor="text1"/>
                  <w:sz w:val="24"/>
                </w:rPr>
              </m:ctrlPr>
            </m:eqArrPr>
            <m:e>
              <m:sSup>
                <m:sSupPr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24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 w:themeColor="text1"/>
                          <w:sz w:val="24"/>
                        </w:rPr>
                        <m:t>c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24"/>
                        </w:rPr>
                        <m:t>δ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 w:themeColor="text1"/>
                          <w:sz w:val="24"/>
                        </w:rPr>
                        <m:t>i</m:t>
                      </m:r>
                    </m:sub>
                  </m:sSub>
                </m:e>
              </m:d>
              <m:r>
                <w:rPr>
                  <w:rFonts w:ascii="Cambria Math" w:hAnsi="Cambria Math"/>
                  <w:color w:val="000000" w:themeColor="text1"/>
                  <w:sz w:val="24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2</m:t>
                  </m:r>
                </m:sup>
              </m:sSubSup>
              <m:sSup>
                <m:sSupPr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u</m:t>
                  </m:r>
                </m:e>
                <m:sup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</w:rPr>
                  </m:ctrlPr>
                </m:dPr>
                <m:e>
                  <m:bar>
                    <m:barPr>
                      <m:pos m:val="top"/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4"/>
                        </w:rPr>
                      </m:ctrlPr>
                    </m:bar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000000" w:themeColor="text1"/>
                              <w:sz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000000" w:themeColor="text1"/>
                              <w:sz w:val="24"/>
                            </w:rPr>
                            <m:t>F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 w:themeColor="text1"/>
                              <w:sz w:val="24"/>
                            </w:rPr>
                            <m:t>i</m:t>
                          </m:r>
                        </m:sub>
                      </m:sSub>
                    </m:e>
                  </m:bar>
                </m:e>
              </m:d>
              <m:r>
                <w:rPr>
                  <w:rFonts w:ascii="Cambria Math" w:hAnsi="Cambria Math"/>
                  <w:color w:val="000000" w:themeColor="text1"/>
                  <w:sz w:val="24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2</m:t>
                  </m:r>
                </m:sub>
                <m:sup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2</m:t>
                  </m:r>
                </m:sup>
              </m:sSubSup>
              <m:sSup>
                <m:sSupPr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u</m:t>
                  </m:r>
                </m:e>
                <m:sup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24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 w:themeColor="text1"/>
                          <w:sz w:val="24"/>
                        </w:rPr>
                        <m:t>m</m:t>
                      </m:r>
                    </m:sub>
                  </m:sSub>
                </m:e>
              </m:d>
              <m:r>
                <w:rPr>
                  <w:rFonts w:ascii="Cambria Math" w:hAnsi="Cambria Math"/>
                  <w:color w:val="000000" w:themeColor="text1"/>
                  <w:sz w:val="24"/>
                </w:rPr>
                <m:t>#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sz w:val="24"/>
                    </w:rPr>
                    <m:t>C</m:t>
                  </m:r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.2</m:t>
                  </m:r>
                </m:e>
              </m:d>
            </m:e>
          </m:eqArr>
        </m:oMath>
      </m:oMathPara>
    </w:p>
    <w:p w14:paraId="388E66F5" w14:textId="77777777" w:rsidR="007578C0" w:rsidRPr="00AF538B" w:rsidRDefault="007578C0" w:rsidP="007578C0">
      <w:pPr>
        <w:spacing w:line="360" w:lineRule="auto"/>
        <w:ind w:firstLineChars="250" w:firstLine="600"/>
        <w:rPr>
          <w:color w:val="000000" w:themeColor="text1"/>
          <w:sz w:val="24"/>
        </w:rPr>
      </w:pPr>
      <w:r w:rsidRPr="00AF538B">
        <w:rPr>
          <w:rFonts w:hint="eastAsia"/>
          <w:color w:val="000000" w:themeColor="text1"/>
          <w:sz w:val="24"/>
        </w:rPr>
        <w:t>式中：</w:t>
      </w:r>
    </w:p>
    <w:p w14:paraId="4A108870" w14:textId="6923E428" w:rsidR="007578C0" w:rsidRPr="00AF538B" w:rsidRDefault="00372CF1" w:rsidP="00AF0F00">
      <w:pPr>
        <w:spacing w:line="360" w:lineRule="auto"/>
        <w:jc w:val="center"/>
        <w:rPr>
          <w:color w:val="000000" w:themeColor="text1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c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</w:rPr>
              <m:t>1</m:t>
            </m:r>
          </m:sub>
        </m:sSub>
        <m:r>
          <w:rPr>
            <w:rFonts w:ascii="Cambria Math" w:hAnsi="Cambria Math"/>
            <w:color w:val="000000" w:themeColor="text1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4"/>
              </w:rPr>
              <m:t>∂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δ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i</m:t>
                </m:r>
              </m:sub>
            </m:sSub>
          </m:num>
          <m:den>
            <m:r>
              <w:rPr>
                <w:rFonts w:ascii="Cambria Math" w:hAnsi="Cambria Math"/>
                <w:color w:val="000000" w:themeColor="text1"/>
                <w:sz w:val="24"/>
              </w:rPr>
              <m:t>∂</m:t>
            </m:r>
            <m:bar>
              <m:barPr>
                <m:pos m:val="top"/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</w:rPr>
                </m:ctrlPr>
              </m:barPr>
              <m:e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24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4"/>
                      </w:rPr>
                      <m:t>i</m:t>
                    </m:r>
                  </m:sub>
                </m:sSub>
              </m:e>
            </m:bar>
          </m:den>
        </m:f>
        <m:r>
          <w:rPr>
            <w:rFonts w:ascii="Cambria Math" w:hAnsi="Cambria Math"/>
            <w:color w:val="000000" w:themeColor="text1"/>
            <w:sz w:val="24"/>
          </w:rPr>
          <m:t>=1</m:t>
        </m:r>
      </m:oMath>
      <w:r w:rsidR="007578C0" w:rsidRPr="00AF538B">
        <w:rPr>
          <w:rFonts w:hint="eastAsia"/>
          <w:color w:val="000000" w:themeColor="text1"/>
          <w:sz w:val="24"/>
        </w:rPr>
        <w:t xml:space="preserve"> </w:t>
      </w:r>
      <w:r w:rsidR="007578C0" w:rsidRPr="00AF538B">
        <w:rPr>
          <w:rFonts w:hint="eastAsia"/>
          <w:color w:val="000000" w:themeColor="text1"/>
          <w:sz w:val="24"/>
        </w:rPr>
        <w:t>；</w:t>
      </w:r>
      <w:r w:rsidR="007578C0" w:rsidRPr="00AF538B">
        <w:rPr>
          <w:rFonts w:hint="eastAsia"/>
          <w:color w:val="000000" w:themeColor="text1"/>
          <w:sz w:val="24"/>
        </w:rPr>
        <w:t xml:space="preserve">   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c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</w:rPr>
              <m:t>2</m:t>
            </m:r>
          </m:sub>
        </m:sSub>
        <m:r>
          <w:rPr>
            <w:rFonts w:ascii="Cambria Math" w:hAnsi="Cambria Math"/>
            <w:color w:val="000000" w:themeColor="text1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fPr>
          <m:num>
            <m:r>
              <w:rPr>
                <w:rFonts w:ascii="Cambria Math" w:eastAsia="微软雅黑" w:hAnsi="Cambria Math" w:cs="微软雅黑" w:hint="eastAsia"/>
                <w:color w:val="000000" w:themeColor="text1"/>
                <w:sz w:val="24"/>
              </w:rPr>
              <m:t>∂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δ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i</m:t>
                </m:r>
              </m:sub>
            </m:sSub>
          </m:num>
          <m:den>
            <m:r>
              <w:rPr>
                <w:rFonts w:ascii="Cambria Math" w:eastAsia="微软雅黑" w:hAnsi="Cambria Math" w:cs="微软雅黑" w:hint="eastAsia"/>
                <w:color w:val="000000" w:themeColor="text1"/>
                <w:sz w:val="24"/>
              </w:rPr>
              <m:t>∂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F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m</m:t>
                </m:r>
              </m:sub>
            </m:sSub>
          </m:den>
        </m:f>
        <m:r>
          <w:rPr>
            <w:rFonts w:ascii="Cambria Math" w:hAnsi="Cambria Math"/>
            <w:color w:val="000000" w:themeColor="text1"/>
            <w:sz w:val="24"/>
          </w:rPr>
          <m:t>=</m:t>
        </m:r>
        <m:r>
          <w:rPr>
            <w:rFonts w:ascii="Cambria Math" w:eastAsia="微软雅黑" w:hAnsi="Cambria Math" w:cs="微软雅黑" w:hint="eastAsia"/>
            <w:color w:val="000000" w:themeColor="text1"/>
            <w:sz w:val="24"/>
          </w:rPr>
          <m:t>-</m:t>
        </m:r>
        <m:r>
          <w:rPr>
            <w:rFonts w:ascii="Cambria Math" w:hAnsi="Cambria Math"/>
            <w:color w:val="000000" w:themeColor="text1"/>
            <w:sz w:val="24"/>
          </w:rPr>
          <m:t>1</m:t>
        </m:r>
      </m:oMath>
    </w:p>
    <w:p w14:paraId="774F1CCE" w14:textId="77777777" w:rsidR="007578C0" w:rsidRPr="00AF538B" w:rsidRDefault="007578C0" w:rsidP="007578C0">
      <w:pPr>
        <w:spacing w:beforeLines="50" w:before="156" w:afterLines="50" w:after="156" w:line="400" w:lineRule="exact"/>
        <w:rPr>
          <w:rFonts w:eastAsia="黑体"/>
          <w:color w:val="000000" w:themeColor="text1"/>
          <w:sz w:val="24"/>
        </w:rPr>
      </w:pPr>
      <w:r w:rsidRPr="00AF538B">
        <w:rPr>
          <w:rFonts w:eastAsia="黑体"/>
          <w:color w:val="000000" w:themeColor="text1"/>
          <w:sz w:val="24"/>
        </w:rPr>
        <w:t>C</w:t>
      </w:r>
      <w:r w:rsidRPr="00AF538B">
        <w:rPr>
          <w:rFonts w:eastAsia="黑体" w:hint="eastAsia"/>
          <w:color w:val="000000" w:themeColor="text1"/>
          <w:sz w:val="24"/>
        </w:rPr>
        <w:t>.4</w:t>
      </w:r>
      <w:r w:rsidRPr="00AF538B">
        <w:rPr>
          <w:rFonts w:eastAsia="黑体"/>
          <w:color w:val="000000" w:themeColor="text1"/>
          <w:sz w:val="24"/>
        </w:rPr>
        <w:t xml:space="preserve">  </w:t>
      </w:r>
      <w:r w:rsidRPr="00AF538B">
        <w:rPr>
          <w:rFonts w:eastAsia="黑体" w:hint="eastAsia"/>
          <w:color w:val="000000" w:themeColor="text1"/>
          <w:sz w:val="24"/>
        </w:rPr>
        <w:t>标准不确定度评定</w:t>
      </w:r>
    </w:p>
    <w:p w14:paraId="31110F29" w14:textId="67950432" w:rsidR="007578C0" w:rsidRPr="00AF538B" w:rsidRDefault="007578C0" w:rsidP="00433901">
      <w:pPr>
        <w:spacing w:beforeLines="50" w:before="156" w:afterLines="50" w:after="156" w:line="400" w:lineRule="exact"/>
        <w:rPr>
          <w:color w:val="000000" w:themeColor="text1"/>
          <w:sz w:val="24"/>
        </w:rPr>
      </w:pPr>
      <w:r w:rsidRPr="00AF538B">
        <w:rPr>
          <w:rFonts w:eastAsiaTheme="minorEastAsia" w:hint="eastAsia"/>
          <w:color w:val="000000" w:themeColor="text1"/>
          <w:sz w:val="24"/>
        </w:rPr>
        <w:t>C</w:t>
      </w:r>
      <w:r w:rsidRPr="00AF538B">
        <w:rPr>
          <w:rFonts w:eastAsiaTheme="minorEastAsia"/>
          <w:color w:val="000000" w:themeColor="text1"/>
          <w:sz w:val="24"/>
        </w:rPr>
        <w:t>.4.1</w:t>
      </w:r>
      <w:r w:rsidRPr="00AF538B">
        <w:rPr>
          <w:rFonts w:eastAsia="黑体"/>
          <w:color w:val="000000" w:themeColor="text1"/>
          <w:sz w:val="24"/>
        </w:rPr>
        <w:t xml:space="preserve"> </w:t>
      </w:r>
      <w:r w:rsidRPr="00AF538B">
        <w:rPr>
          <w:rFonts w:hint="eastAsia"/>
          <w:color w:val="000000" w:themeColor="text1"/>
          <w:sz w:val="24"/>
        </w:rPr>
        <w:t>测量重复性引入的不确定度分量</w:t>
      </w:r>
      <m:oMath>
        <m:r>
          <w:rPr>
            <w:rFonts w:ascii="Cambria Math" w:hAnsi="Cambria Math"/>
            <w:color w:val="000000" w:themeColor="text1"/>
            <w:sz w:val="24"/>
          </w:rPr>
          <m:t>u</m:t>
        </m:r>
        <m:d>
          <m:d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dPr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</w:rPr>
                </m:ctrlPr>
              </m:barPr>
              <m:e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24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4"/>
                      </w:rPr>
                      <m:t>i</m:t>
                    </m:r>
                  </m:sub>
                </m:sSub>
              </m:e>
            </m:bar>
          </m:e>
        </m:d>
      </m:oMath>
    </w:p>
    <w:p w14:paraId="767F6957" w14:textId="611C604D" w:rsidR="007578C0" w:rsidRPr="00AF538B" w:rsidRDefault="007578C0" w:rsidP="00433901">
      <w:pPr>
        <w:spacing w:line="400" w:lineRule="exact"/>
        <w:ind w:firstLineChars="200" w:firstLine="480"/>
        <w:rPr>
          <w:color w:val="000000" w:themeColor="text1"/>
          <w:sz w:val="24"/>
        </w:rPr>
      </w:pPr>
      <w:r w:rsidRPr="00AF538B">
        <w:rPr>
          <w:rFonts w:hint="eastAsia"/>
          <w:color w:val="000000" w:themeColor="text1"/>
          <w:sz w:val="24"/>
        </w:rPr>
        <w:t>测量重复性引入的不确定度分量</w:t>
      </w:r>
      <m:oMath>
        <m:r>
          <w:rPr>
            <w:rFonts w:ascii="Cambria Math" w:hAnsi="Cambria Math"/>
            <w:color w:val="000000" w:themeColor="text1"/>
            <w:sz w:val="24"/>
          </w:rPr>
          <m:t>u</m:t>
        </m:r>
        <m:d>
          <m:d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dPr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</w:rPr>
                </m:ctrlPr>
              </m:barPr>
              <m:e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24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4"/>
                      </w:rPr>
                      <m:t>i</m:t>
                    </m:r>
                  </m:sub>
                </m:sSub>
              </m:e>
            </m:bar>
          </m:e>
        </m:d>
      </m:oMath>
      <w:r w:rsidRPr="00AF538B">
        <w:rPr>
          <w:rFonts w:hint="eastAsia"/>
          <w:color w:val="000000" w:themeColor="text1"/>
          <w:sz w:val="24"/>
        </w:rPr>
        <w:t>评定，可以通过连续测量得到测量列评定（采用</w:t>
      </w:r>
      <w:r w:rsidRPr="00AF538B">
        <w:rPr>
          <w:rFonts w:hint="eastAsia"/>
          <w:color w:val="000000" w:themeColor="text1"/>
          <w:sz w:val="24"/>
        </w:rPr>
        <w:t>A</w:t>
      </w:r>
      <w:r w:rsidRPr="00AF538B">
        <w:rPr>
          <w:rFonts w:hint="eastAsia"/>
          <w:color w:val="000000" w:themeColor="text1"/>
          <w:sz w:val="24"/>
        </w:rPr>
        <w:t>类方法进行评定）。</w:t>
      </w:r>
    </w:p>
    <w:p w14:paraId="10F91975" w14:textId="77777777" w:rsidR="007578C0" w:rsidRPr="00AF538B" w:rsidRDefault="007578C0" w:rsidP="007578C0">
      <w:pPr>
        <w:spacing w:line="400" w:lineRule="exact"/>
        <w:rPr>
          <w:color w:val="000000" w:themeColor="text1"/>
          <w:sz w:val="24"/>
        </w:rPr>
      </w:pPr>
      <w:r w:rsidRPr="00AF538B">
        <w:rPr>
          <w:rFonts w:hint="eastAsia"/>
          <w:color w:val="000000" w:themeColor="text1"/>
          <w:sz w:val="24"/>
        </w:rPr>
        <w:t xml:space="preserve">   </w:t>
      </w:r>
      <w:r w:rsidRPr="00AF538B">
        <w:rPr>
          <w:rFonts w:hint="eastAsia"/>
          <w:color w:val="000000" w:themeColor="text1"/>
          <w:sz w:val="24"/>
        </w:rPr>
        <w:t>选取剥离力值</w:t>
      </w:r>
      <w:r w:rsidRPr="00AF538B">
        <w:rPr>
          <w:rFonts w:hint="eastAsia"/>
          <w:color w:val="000000" w:themeColor="text1"/>
          <w:sz w:val="24"/>
        </w:rPr>
        <w:t>200N</w:t>
      </w:r>
      <w:r w:rsidRPr="00AF538B">
        <w:rPr>
          <w:rFonts w:hint="eastAsia"/>
          <w:color w:val="000000" w:themeColor="text1"/>
          <w:sz w:val="24"/>
        </w:rPr>
        <w:t>为校准点，在重复性条件下连续测量</w:t>
      </w:r>
      <w:r w:rsidRPr="00AF538B">
        <w:rPr>
          <w:rFonts w:hint="eastAsia"/>
          <w:color w:val="000000" w:themeColor="text1"/>
          <w:sz w:val="24"/>
        </w:rPr>
        <w:t>10</w:t>
      </w:r>
      <w:r w:rsidRPr="00AF538B">
        <w:rPr>
          <w:rFonts w:hint="eastAsia"/>
          <w:color w:val="000000" w:themeColor="text1"/>
          <w:sz w:val="24"/>
        </w:rPr>
        <w:t>次，得到测量</w:t>
      </w:r>
      <w:r w:rsidRPr="00AF538B">
        <w:rPr>
          <w:rFonts w:hint="eastAsia"/>
          <w:color w:val="000000" w:themeColor="text1"/>
          <w:sz w:val="24"/>
        </w:rPr>
        <w:lastRenderedPageBreak/>
        <w:t>列</w:t>
      </w:r>
      <w:r w:rsidRPr="00AF538B">
        <w:rPr>
          <w:rFonts w:hint="eastAsia"/>
          <w:color w:val="000000" w:themeColor="text1"/>
          <w:sz w:val="24"/>
        </w:rPr>
        <w:t>199.</w:t>
      </w:r>
      <w:r w:rsidRPr="00AF538B">
        <w:rPr>
          <w:color w:val="000000" w:themeColor="text1"/>
          <w:sz w:val="24"/>
        </w:rPr>
        <w:t>4</w:t>
      </w:r>
      <w:r w:rsidRPr="00AF538B">
        <w:rPr>
          <w:rFonts w:hint="eastAsia"/>
          <w:color w:val="000000" w:themeColor="text1"/>
          <w:sz w:val="24"/>
        </w:rPr>
        <w:t>N</w:t>
      </w:r>
      <w:r w:rsidRPr="00AF538B">
        <w:rPr>
          <w:rFonts w:hint="eastAsia"/>
          <w:color w:val="000000" w:themeColor="text1"/>
          <w:sz w:val="24"/>
        </w:rPr>
        <w:t>、</w:t>
      </w:r>
      <w:r w:rsidRPr="00AF538B">
        <w:rPr>
          <w:rFonts w:hint="eastAsia"/>
          <w:color w:val="000000" w:themeColor="text1"/>
          <w:sz w:val="24"/>
        </w:rPr>
        <w:t>198.</w:t>
      </w:r>
      <w:r w:rsidRPr="00AF538B">
        <w:rPr>
          <w:color w:val="000000" w:themeColor="text1"/>
          <w:sz w:val="24"/>
        </w:rPr>
        <w:t>8</w:t>
      </w:r>
      <w:r w:rsidRPr="00AF538B">
        <w:rPr>
          <w:rFonts w:hint="eastAsia"/>
          <w:color w:val="000000" w:themeColor="text1"/>
          <w:sz w:val="24"/>
        </w:rPr>
        <w:t>N</w:t>
      </w:r>
      <w:r w:rsidRPr="00AF538B">
        <w:rPr>
          <w:rFonts w:hint="eastAsia"/>
          <w:color w:val="000000" w:themeColor="text1"/>
          <w:sz w:val="24"/>
        </w:rPr>
        <w:t>、</w:t>
      </w:r>
      <w:r w:rsidRPr="00AF538B">
        <w:rPr>
          <w:rFonts w:hint="eastAsia"/>
          <w:color w:val="000000" w:themeColor="text1"/>
          <w:sz w:val="24"/>
        </w:rPr>
        <w:t>198.</w:t>
      </w:r>
      <w:r w:rsidRPr="00AF538B">
        <w:rPr>
          <w:color w:val="000000" w:themeColor="text1"/>
          <w:sz w:val="24"/>
        </w:rPr>
        <w:t>6</w:t>
      </w:r>
      <w:r w:rsidRPr="00AF538B">
        <w:rPr>
          <w:rFonts w:hint="eastAsia"/>
          <w:color w:val="000000" w:themeColor="text1"/>
          <w:sz w:val="24"/>
        </w:rPr>
        <w:t>N</w:t>
      </w:r>
      <w:r w:rsidRPr="00AF538B">
        <w:rPr>
          <w:rFonts w:hint="eastAsia"/>
          <w:color w:val="000000" w:themeColor="text1"/>
          <w:sz w:val="24"/>
        </w:rPr>
        <w:t>、</w:t>
      </w:r>
      <w:r w:rsidRPr="00AF538B">
        <w:rPr>
          <w:rFonts w:hint="eastAsia"/>
          <w:color w:val="000000" w:themeColor="text1"/>
          <w:sz w:val="24"/>
        </w:rPr>
        <w:t>199.</w:t>
      </w:r>
      <w:r w:rsidRPr="00AF538B">
        <w:rPr>
          <w:color w:val="000000" w:themeColor="text1"/>
          <w:sz w:val="24"/>
        </w:rPr>
        <w:t>4</w:t>
      </w:r>
      <w:r w:rsidRPr="00AF538B">
        <w:rPr>
          <w:rFonts w:hint="eastAsia"/>
          <w:color w:val="000000" w:themeColor="text1"/>
          <w:sz w:val="24"/>
        </w:rPr>
        <w:t>N</w:t>
      </w:r>
      <w:r w:rsidRPr="00AF538B">
        <w:rPr>
          <w:rFonts w:hint="eastAsia"/>
          <w:color w:val="000000" w:themeColor="text1"/>
          <w:sz w:val="24"/>
        </w:rPr>
        <w:t>、</w:t>
      </w:r>
      <w:r w:rsidRPr="00AF538B">
        <w:rPr>
          <w:rFonts w:hint="eastAsia"/>
          <w:color w:val="000000" w:themeColor="text1"/>
          <w:sz w:val="24"/>
        </w:rPr>
        <w:t>199.</w:t>
      </w:r>
      <w:r w:rsidRPr="00AF538B">
        <w:rPr>
          <w:color w:val="000000" w:themeColor="text1"/>
          <w:sz w:val="24"/>
        </w:rPr>
        <w:t>2</w:t>
      </w:r>
      <w:r w:rsidRPr="00AF538B">
        <w:rPr>
          <w:rFonts w:hint="eastAsia"/>
          <w:color w:val="000000" w:themeColor="text1"/>
          <w:sz w:val="24"/>
        </w:rPr>
        <w:t>N</w:t>
      </w:r>
      <w:r w:rsidRPr="00AF538B">
        <w:rPr>
          <w:rFonts w:hint="eastAsia"/>
          <w:color w:val="000000" w:themeColor="text1"/>
          <w:sz w:val="24"/>
        </w:rPr>
        <w:t>、</w:t>
      </w:r>
      <w:r w:rsidRPr="00AF538B">
        <w:rPr>
          <w:rFonts w:hint="eastAsia"/>
          <w:color w:val="000000" w:themeColor="text1"/>
          <w:sz w:val="24"/>
        </w:rPr>
        <w:t>198.</w:t>
      </w:r>
      <w:r w:rsidRPr="00AF538B">
        <w:rPr>
          <w:color w:val="000000" w:themeColor="text1"/>
          <w:sz w:val="24"/>
        </w:rPr>
        <w:t>9</w:t>
      </w:r>
      <w:r w:rsidRPr="00AF538B">
        <w:rPr>
          <w:rFonts w:hint="eastAsia"/>
          <w:color w:val="000000" w:themeColor="text1"/>
          <w:sz w:val="24"/>
        </w:rPr>
        <w:t>N</w:t>
      </w:r>
      <w:r w:rsidRPr="00AF538B">
        <w:rPr>
          <w:rFonts w:hint="eastAsia"/>
          <w:color w:val="000000" w:themeColor="text1"/>
          <w:sz w:val="24"/>
        </w:rPr>
        <w:t>、</w:t>
      </w:r>
      <w:r w:rsidRPr="00AF538B">
        <w:rPr>
          <w:rFonts w:hint="eastAsia"/>
          <w:color w:val="000000" w:themeColor="text1"/>
          <w:sz w:val="24"/>
        </w:rPr>
        <w:t>199.4N</w:t>
      </w:r>
      <w:r w:rsidRPr="00AF538B">
        <w:rPr>
          <w:rFonts w:hint="eastAsia"/>
          <w:color w:val="000000" w:themeColor="text1"/>
          <w:sz w:val="24"/>
        </w:rPr>
        <w:t>、</w:t>
      </w:r>
      <w:r w:rsidRPr="00AF538B">
        <w:rPr>
          <w:rFonts w:hint="eastAsia"/>
          <w:color w:val="000000" w:themeColor="text1"/>
          <w:sz w:val="24"/>
        </w:rPr>
        <w:t>198.2N</w:t>
      </w:r>
      <w:r w:rsidRPr="00AF538B">
        <w:rPr>
          <w:rFonts w:hint="eastAsia"/>
          <w:color w:val="000000" w:themeColor="text1"/>
          <w:sz w:val="24"/>
        </w:rPr>
        <w:t>、</w:t>
      </w:r>
      <w:r w:rsidRPr="00AF538B">
        <w:rPr>
          <w:rFonts w:hint="eastAsia"/>
          <w:color w:val="000000" w:themeColor="text1"/>
          <w:sz w:val="24"/>
        </w:rPr>
        <w:t>198.8N</w:t>
      </w:r>
      <w:r w:rsidRPr="00AF538B">
        <w:rPr>
          <w:rFonts w:hint="eastAsia"/>
          <w:color w:val="000000" w:themeColor="text1"/>
          <w:sz w:val="24"/>
        </w:rPr>
        <w:t>、</w:t>
      </w:r>
      <w:r w:rsidRPr="00AF538B">
        <w:rPr>
          <w:rFonts w:hint="eastAsia"/>
          <w:color w:val="000000" w:themeColor="text1"/>
          <w:sz w:val="24"/>
        </w:rPr>
        <w:t>199.2N</w:t>
      </w:r>
      <w:r w:rsidRPr="00AF538B">
        <w:rPr>
          <w:rFonts w:hint="eastAsia"/>
          <w:color w:val="000000" w:themeColor="text1"/>
          <w:sz w:val="24"/>
        </w:rPr>
        <w:t>。</w:t>
      </w:r>
    </w:p>
    <w:p w14:paraId="3F5251E1" w14:textId="7281B5CE" w:rsidR="007578C0" w:rsidRPr="00AF538B" w:rsidRDefault="007578C0" w:rsidP="00A55439">
      <w:pPr>
        <w:spacing w:line="360" w:lineRule="auto"/>
        <w:jc w:val="center"/>
        <w:rPr>
          <w:color w:val="000000" w:themeColor="text1"/>
          <w:sz w:val="24"/>
        </w:rPr>
      </w:pPr>
      <w:r w:rsidRPr="00AF538B">
        <w:rPr>
          <w:rFonts w:hint="eastAsia"/>
          <w:color w:val="000000" w:themeColor="text1"/>
          <w:sz w:val="24"/>
        </w:rPr>
        <w:t>实验标准差</w:t>
      </w:r>
      <m:oMath>
        <m:r>
          <w:rPr>
            <w:rFonts w:ascii="Cambria Math" w:hAnsi="Cambria Math"/>
            <w:color w:val="000000" w:themeColor="text1"/>
            <w:sz w:val="24"/>
          </w:rPr>
          <m:t>s'=</m:t>
        </m:r>
        <m:rad>
          <m:radPr>
            <m:degHide m:val="1"/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</w:rPr>
                </m:ctrlPr>
              </m:fPr>
              <m:num>
                <m:nary>
                  <m:naryPr>
                    <m:chr m:val="∑"/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color w:val="000000" w:themeColor="text1"/>
                        <w:sz w:val="24"/>
                      </w:rPr>
                      <m:t>i=1</m:t>
                    </m:r>
                  </m:sub>
                  <m:sup>
                    <m:r>
                      <w:rPr>
                        <w:rFonts w:ascii="Cambria Math" w:hAnsi="Cambria Math"/>
                        <w:color w:val="000000" w:themeColor="text1"/>
                        <w:sz w:val="24"/>
                      </w:rPr>
                      <m:t>n</m:t>
                    </m:r>
                  </m:sup>
                  <m:e>
                    <m:r>
                      <w:rPr>
                        <w:rFonts w:ascii="Cambria Math" w:hAnsi="Cambria Math"/>
                        <w:color w:val="000000" w:themeColor="text1"/>
                        <w:sz w:val="24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  <w:sz w:val="24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 w:themeColor="text1"/>
                            <w:sz w:val="24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eastAsia="微软雅黑" w:hAnsi="Cambria Math" w:cs="微软雅黑"/>
                        <w:color w:val="000000" w:themeColor="text1"/>
                        <w:sz w:val="24"/>
                      </w:rPr>
                      <m:t>-</m:t>
                    </m:r>
                    <m:bar>
                      <m:barPr>
                        <m:pos m:val="top"/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 w:val="24"/>
                          </w:rPr>
                        </m:ctrlPr>
                      </m:barP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  <w:sz w:val="24"/>
                          </w:rPr>
                          <m:t>x</m:t>
                        </m:r>
                      </m:e>
                    </m:ba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  <w:sz w:val="24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000000" w:themeColor="text1"/>
                            <w:sz w:val="24"/>
                          </w:rPr>
                          <m:t>2</m:t>
                        </m:r>
                      </m:sup>
                    </m:sSup>
                  </m:e>
                </m:nary>
              </m:num>
              <m:den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n</m:t>
                </m:r>
                <m:r>
                  <w:rPr>
                    <w:rFonts w:ascii="Cambria Math" w:eastAsia="微软雅黑" w:hAnsi="Cambria Math" w:cs="微软雅黑"/>
                    <w:color w:val="000000" w:themeColor="text1"/>
                    <w:sz w:val="24"/>
                  </w:rPr>
                  <m:t>-</m:t>
                </m:r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1</m:t>
                </m:r>
              </m:den>
            </m:f>
          </m:e>
        </m:rad>
        <m:r>
          <w:rPr>
            <w:rFonts w:ascii="Cambria Math" w:hAnsi="Cambria Math"/>
            <w:color w:val="000000" w:themeColor="text1"/>
            <w:sz w:val="24"/>
          </w:rPr>
          <m:t>=0.50N</m:t>
        </m:r>
      </m:oMath>
    </w:p>
    <w:p w14:paraId="541BFD4D" w14:textId="77777777" w:rsidR="007578C0" w:rsidRPr="00AF538B" w:rsidRDefault="007578C0" w:rsidP="007578C0">
      <w:pPr>
        <w:spacing w:line="360" w:lineRule="auto"/>
        <w:ind w:firstLineChars="200" w:firstLine="480"/>
        <w:rPr>
          <w:color w:val="000000" w:themeColor="text1"/>
          <w:sz w:val="24"/>
        </w:rPr>
      </w:pPr>
      <w:r w:rsidRPr="00AF538B">
        <w:rPr>
          <w:rFonts w:hint="eastAsia"/>
          <w:color w:val="000000" w:themeColor="text1"/>
          <w:sz w:val="24"/>
        </w:rPr>
        <w:t>由于实际校准时是以</w:t>
      </w:r>
      <w:r w:rsidRPr="00AF538B">
        <w:rPr>
          <w:rFonts w:hint="eastAsia"/>
          <w:color w:val="000000" w:themeColor="text1"/>
          <w:sz w:val="24"/>
        </w:rPr>
        <w:t>3</w:t>
      </w:r>
      <w:r w:rsidRPr="00AF538B">
        <w:rPr>
          <w:rFonts w:hint="eastAsia"/>
          <w:color w:val="000000" w:themeColor="text1"/>
          <w:sz w:val="24"/>
        </w:rPr>
        <w:t>次测量平均值作为校准结果，所以：</w:t>
      </w:r>
    </w:p>
    <w:p w14:paraId="50D167A3" w14:textId="33B2C43E" w:rsidR="007578C0" w:rsidRPr="00AF538B" w:rsidRDefault="007578C0" w:rsidP="00433901">
      <w:pPr>
        <w:spacing w:line="360" w:lineRule="auto"/>
        <w:jc w:val="center"/>
        <w:rPr>
          <w:color w:val="000000" w:themeColor="text1"/>
          <w:sz w:val="24"/>
        </w:rPr>
      </w:pPr>
      <w:r w:rsidRPr="00AF538B">
        <w:rPr>
          <w:color w:val="000000" w:themeColor="text1"/>
          <w:sz w:val="24"/>
        </w:rPr>
        <w:t xml:space="preserve"> </w:t>
      </w:r>
      <m:oMath>
        <m:r>
          <w:rPr>
            <w:rFonts w:ascii="Cambria Math" w:hAnsi="Cambria Math"/>
            <w:color w:val="000000" w:themeColor="text1"/>
            <w:sz w:val="24"/>
          </w:rPr>
          <m:t>u</m:t>
        </m:r>
        <m:d>
          <m:d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dPr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</w:rPr>
                </m:ctrlPr>
              </m:barPr>
              <m:e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24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4"/>
                      </w:rPr>
                      <m:t>i</m:t>
                    </m:r>
                  </m:sub>
                </m:sSub>
              </m:e>
            </m:bar>
          </m:e>
        </m:d>
        <m:r>
          <w:rPr>
            <w:rFonts w:ascii="Cambria Math" w:hAnsi="Cambria Math"/>
            <w:color w:val="000000" w:themeColor="text1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4"/>
              </w:rPr>
              <m:t>s'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</w:rPr>
                </m:ctrlPr>
              </m:radPr>
              <m:deg/>
              <m:e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n</m:t>
                </m:r>
              </m:e>
            </m:rad>
          </m:den>
        </m:f>
        <m:r>
          <w:rPr>
            <w:rFonts w:ascii="Cambria Math" w:hAnsi="Cambria Math"/>
            <w:color w:val="000000" w:themeColor="text1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4"/>
              </w:rPr>
              <m:t>s'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</w:rPr>
                </m:ctrlPr>
              </m:radPr>
              <m:deg/>
              <m:e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3</m:t>
                </m:r>
              </m:e>
            </m:rad>
          </m:den>
        </m:f>
        <m:r>
          <w:rPr>
            <w:rFonts w:ascii="Cambria Math" w:hAnsi="Cambria Math"/>
            <w:color w:val="000000" w:themeColor="text1"/>
            <w:sz w:val="24"/>
          </w:rPr>
          <m:t>=0.29N</m:t>
        </m:r>
      </m:oMath>
    </w:p>
    <w:p w14:paraId="0C81AAF0" w14:textId="7A755F23" w:rsidR="007578C0" w:rsidRPr="00AF538B" w:rsidRDefault="007578C0" w:rsidP="00433901">
      <w:pPr>
        <w:spacing w:beforeLines="50" w:before="156" w:afterLines="50" w:after="156" w:line="400" w:lineRule="exact"/>
        <w:rPr>
          <w:color w:val="000000" w:themeColor="text1"/>
          <w:sz w:val="24"/>
        </w:rPr>
      </w:pPr>
      <w:r w:rsidRPr="00AF538B">
        <w:rPr>
          <w:rFonts w:eastAsiaTheme="minorEastAsia"/>
          <w:color w:val="000000" w:themeColor="text1"/>
          <w:sz w:val="24"/>
        </w:rPr>
        <w:t xml:space="preserve">C.4.2 </w:t>
      </w:r>
      <w:r w:rsidRPr="00AF538B">
        <w:rPr>
          <w:rFonts w:hint="eastAsia"/>
          <w:color w:val="000000" w:themeColor="text1"/>
          <w:sz w:val="24"/>
        </w:rPr>
        <w:t>标准测力仪引入的不确定度分量</w:t>
      </w:r>
      <m:oMath>
        <m:r>
          <w:rPr>
            <w:rFonts w:ascii="Cambria Math" w:hAnsi="Cambria Math"/>
            <w:color w:val="000000" w:themeColor="text1"/>
            <w:sz w:val="24"/>
          </w:rPr>
          <m:t>u(</m:t>
        </m:r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F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</w:rPr>
              <m:t>m</m:t>
            </m:r>
          </m:sub>
        </m:sSub>
        <m:r>
          <w:rPr>
            <w:rFonts w:ascii="Cambria Math" w:hAnsi="Cambria Math"/>
            <w:color w:val="000000" w:themeColor="text1"/>
            <w:sz w:val="24"/>
          </w:rPr>
          <m:t>)</m:t>
        </m:r>
      </m:oMath>
    </w:p>
    <w:p w14:paraId="6587810B" w14:textId="794C420C" w:rsidR="007578C0" w:rsidRPr="00AF538B" w:rsidRDefault="007578C0" w:rsidP="00433901">
      <w:pPr>
        <w:spacing w:beforeLines="50" w:before="156" w:afterLines="50" w:after="156" w:line="400" w:lineRule="exact"/>
        <w:ind w:firstLineChars="200" w:firstLine="480"/>
        <w:rPr>
          <w:color w:val="000000" w:themeColor="text1"/>
          <w:sz w:val="24"/>
        </w:rPr>
      </w:pPr>
      <w:r w:rsidRPr="00AF538B">
        <w:rPr>
          <w:rFonts w:hint="eastAsia"/>
          <w:color w:val="000000" w:themeColor="text1"/>
          <w:sz w:val="24"/>
        </w:rPr>
        <w:t>0</w:t>
      </w:r>
      <w:r w:rsidRPr="00AF538B">
        <w:rPr>
          <w:color w:val="000000" w:themeColor="text1"/>
          <w:sz w:val="24"/>
        </w:rPr>
        <w:t>.3</w:t>
      </w:r>
      <w:r w:rsidRPr="00AF538B">
        <w:rPr>
          <w:rFonts w:hint="eastAsia"/>
          <w:color w:val="000000" w:themeColor="text1"/>
          <w:sz w:val="24"/>
        </w:rPr>
        <w:t>级标准测力仪在</w:t>
      </w:r>
      <w:r w:rsidRPr="00AF538B">
        <w:rPr>
          <w:rFonts w:hint="eastAsia"/>
          <w:color w:val="000000" w:themeColor="text1"/>
          <w:sz w:val="24"/>
        </w:rPr>
        <w:t>200N</w:t>
      </w:r>
      <w:r w:rsidRPr="00AF538B">
        <w:rPr>
          <w:rFonts w:hint="eastAsia"/>
          <w:color w:val="000000" w:themeColor="text1"/>
          <w:sz w:val="24"/>
        </w:rPr>
        <w:t>点允许误差为±</w:t>
      </w:r>
      <w:r w:rsidRPr="00AF538B">
        <w:rPr>
          <w:color w:val="000000" w:themeColor="text1"/>
          <w:sz w:val="24"/>
        </w:rPr>
        <w:t>0.6</w:t>
      </w:r>
      <w:r w:rsidRPr="00AF538B">
        <w:rPr>
          <w:rFonts w:hint="eastAsia"/>
          <w:color w:val="000000" w:themeColor="text1"/>
          <w:sz w:val="24"/>
        </w:rPr>
        <w:t>N</w:t>
      </w:r>
      <w:r w:rsidRPr="00AF538B">
        <w:rPr>
          <w:rFonts w:hint="eastAsia"/>
          <w:color w:val="000000" w:themeColor="text1"/>
          <w:sz w:val="24"/>
        </w:rPr>
        <w:t>，以等概率落于估计区间为（</w:t>
      </w:r>
      <w:r w:rsidRPr="00AF538B">
        <w:rPr>
          <w:rFonts w:hint="eastAsia"/>
          <w:color w:val="000000" w:themeColor="text1"/>
          <w:sz w:val="24"/>
        </w:rPr>
        <w:t>-</w:t>
      </w:r>
      <w:r w:rsidR="00B87EA7" w:rsidRPr="00AF538B">
        <w:rPr>
          <w:color w:val="000000" w:themeColor="text1"/>
          <w:sz w:val="24"/>
        </w:rPr>
        <w:t>0.6</w:t>
      </w:r>
      <w:r w:rsidRPr="00AF538B">
        <w:rPr>
          <w:rFonts w:hint="eastAsia"/>
          <w:color w:val="000000" w:themeColor="text1"/>
          <w:sz w:val="24"/>
        </w:rPr>
        <w:t>～</w:t>
      </w:r>
      <w:r w:rsidRPr="00AF538B">
        <w:rPr>
          <w:rFonts w:hint="eastAsia"/>
          <w:color w:val="000000" w:themeColor="text1"/>
          <w:sz w:val="24"/>
        </w:rPr>
        <w:t>+</w:t>
      </w:r>
      <w:r w:rsidR="00B87EA7" w:rsidRPr="00AF538B">
        <w:rPr>
          <w:color w:val="000000" w:themeColor="text1"/>
          <w:sz w:val="24"/>
        </w:rPr>
        <w:t>0.6</w:t>
      </w:r>
      <w:r w:rsidRPr="00AF538B">
        <w:rPr>
          <w:rFonts w:hint="eastAsia"/>
          <w:color w:val="000000" w:themeColor="text1"/>
          <w:sz w:val="24"/>
        </w:rPr>
        <w:t>）</w:t>
      </w:r>
      <w:r w:rsidRPr="00AF538B">
        <w:rPr>
          <w:rFonts w:hint="eastAsia"/>
          <w:color w:val="000000" w:themeColor="text1"/>
          <w:sz w:val="24"/>
        </w:rPr>
        <w:t>N</w:t>
      </w:r>
      <w:r w:rsidRPr="00AF538B">
        <w:rPr>
          <w:rFonts w:hint="eastAsia"/>
          <w:color w:val="000000" w:themeColor="text1"/>
          <w:sz w:val="24"/>
        </w:rPr>
        <w:t>范围内，</w:t>
      </w:r>
      <m:oMath>
        <m:r>
          <w:rPr>
            <w:rFonts w:ascii="Cambria Math" w:hAnsi="Cambria Math"/>
            <w:color w:val="000000" w:themeColor="text1"/>
            <w:sz w:val="24"/>
          </w:rPr>
          <m:t>k=</m:t>
        </m:r>
        <m:rad>
          <m:radPr>
            <m:degHide m:val="1"/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radPr>
          <m:deg/>
          <m:e>
            <m:r>
              <w:rPr>
                <w:rFonts w:ascii="Cambria Math" w:hAnsi="Cambria Math"/>
                <w:color w:val="000000" w:themeColor="text1"/>
                <w:sz w:val="24"/>
              </w:rPr>
              <m:t>3</m:t>
            </m:r>
          </m:e>
        </m:rad>
      </m:oMath>
      <w:r w:rsidRPr="00AF538B">
        <w:rPr>
          <w:rFonts w:hint="eastAsia"/>
          <w:color w:val="000000" w:themeColor="text1"/>
          <w:sz w:val="24"/>
        </w:rPr>
        <w:t>，则：</w:t>
      </w:r>
    </w:p>
    <w:p w14:paraId="1A6E6441" w14:textId="1C841537" w:rsidR="007578C0" w:rsidRPr="00AF538B" w:rsidRDefault="00433901" w:rsidP="00433901">
      <w:pPr>
        <w:spacing w:line="0" w:lineRule="atLeast"/>
        <w:ind w:firstLineChars="1200" w:firstLine="2880"/>
        <w:rPr>
          <w:color w:val="000000" w:themeColor="text1"/>
          <w:sz w:val="24"/>
        </w:rPr>
      </w:pPr>
      <m:oMathPara>
        <m:oMath>
          <m:r>
            <w:rPr>
              <w:rFonts w:ascii="Cambria Math" w:hAnsi="Cambria Math"/>
              <w:color w:val="000000" w:themeColor="text1"/>
              <w:sz w:val="24"/>
            </w:rPr>
            <m:t>u(</m:t>
          </m:r>
          <m:sSub>
            <m:sSubPr>
              <m:ctrlPr>
                <w:rPr>
                  <w:rFonts w:ascii="Cambria Math" w:hAnsi="Cambria Math"/>
                  <w:i/>
                  <w:color w:val="000000" w:themeColor="text1"/>
                  <w:sz w:val="24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  <w:sz w:val="24"/>
                </w:rPr>
                <m:t>F</m:t>
              </m:r>
            </m:e>
            <m:sub>
              <m:r>
                <w:rPr>
                  <w:rFonts w:ascii="Cambria Math" w:hAnsi="Cambria Math"/>
                  <w:color w:val="000000" w:themeColor="text1"/>
                  <w:sz w:val="24"/>
                </w:rPr>
                <m:t>m</m:t>
              </m:r>
            </m:sub>
          </m:sSub>
          <m:r>
            <w:rPr>
              <w:rFonts w:ascii="Cambria Math" w:hAnsi="Cambria Math"/>
              <w:color w:val="000000" w:themeColor="text1"/>
              <w:sz w:val="24"/>
            </w:rPr>
            <m:t>)=</m:t>
          </m:r>
          <m:f>
            <m:fPr>
              <m:ctrlPr>
                <w:rPr>
                  <w:rFonts w:ascii="Cambria Math" w:hAnsi="Cambria Math"/>
                  <w:i/>
                  <w:color w:val="000000" w:themeColor="text1"/>
                  <w:sz w:val="24"/>
                </w:rPr>
              </m:ctrlPr>
            </m:fPr>
            <m:num>
              <m:r>
                <w:rPr>
                  <w:rFonts w:ascii="Cambria Math" w:hAnsi="Cambria Math"/>
                  <w:color w:val="000000" w:themeColor="text1"/>
                  <w:sz w:val="24"/>
                </w:rPr>
                <m:t>0.6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3</m:t>
                  </m:r>
                </m:e>
              </m:rad>
            </m:den>
          </m:f>
          <m:r>
            <w:rPr>
              <w:rFonts w:ascii="Cambria Math" w:hAnsi="Cambria Math"/>
              <w:color w:val="000000" w:themeColor="text1"/>
              <w:sz w:val="24"/>
            </w:rPr>
            <m:t>=0.35N</m:t>
          </m:r>
        </m:oMath>
      </m:oMathPara>
    </w:p>
    <w:p w14:paraId="1808E29D" w14:textId="77777777" w:rsidR="007578C0" w:rsidRPr="00AF538B" w:rsidRDefault="007578C0" w:rsidP="007578C0">
      <w:pPr>
        <w:spacing w:beforeLines="50" w:before="156" w:afterLines="50" w:after="156" w:line="400" w:lineRule="exact"/>
        <w:rPr>
          <w:color w:val="000000" w:themeColor="text1"/>
          <w:sz w:val="24"/>
        </w:rPr>
      </w:pPr>
      <w:r w:rsidRPr="00AF538B">
        <w:rPr>
          <w:rFonts w:hint="eastAsia"/>
          <w:color w:val="000000" w:themeColor="text1"/>
          <w:sz w:val="24"/>
        </w:rPr>
        <w:t>C</w:t>
      </w:r>
      <w:r w:rsidRPr="00AF538B">
        <w:rPr>
          <w:color w:val="000000" w:themeColor="text1"/>
          <w:sz w:val="24"/>
        </w:rPr>
        <w:t xml:space="preserve">.5  </w:t>
      </w:r>
      <w:r w:rsidRPr="00AF538B">
        <w:rPr>
          <w:rFonts w:eastAsia="黑体" w:hint="eastAsia"/>
          <w:color w:val="000000" w:themeColor="text1"/>
          <w:sz w:val="24"/>
        </w:rPr>
        <w:t>合成标准不确定度计算</w:t>
      </w:r>
    </w:p>
    <w:p w14:paraId="27EA6213" w14:textId="77777777" w:rsidR="007578C0" w:rsidRPr="00AF538B" w:rsidRDefault="007578C0" w:rsidP="007578C0">
      <w:pPr>
        <w:spacing w:line="400" w:lineRule="exact"/>
        <w:rPr>
          <w:color w:val="000000" w:themeColor="text1"/>
          <w:sz w:val="24"/>
        </w:rPr>
      </w:pPr>
      <w:r w:rsidRPr="00AF538B">
        <w:rPr>
          <w:rFonts w:eastAsiaTheme="minorEastAsia" w:hint="eastAsia"/>
          <w:color w:val="000000" w:themeColor="text1"/>
          <w:sz w:val="24"/>
        </w:rPr>
        <w:t>C</w:t>
      </w:r>
      <w:r w:rsidRPr="00AF538B">
        <w:rPr>
          <w:rFonts w:eastAsiaTheme="minorEastAsia"/>
          <w:color w:val="000000" w:themeColor="text1"/>
          <w:sz w:val="24"/>
        </w:rPr>
        <w:t xml:space="preserve">.5.1 </w:t>
      </w:r>
      <w:r w:rsidRPr="00AF538B">
        <w:rPr>
          <w:rFonts w:hint="eastAsia"/>
          <w:color w:val="000000" w:themeColor="text1"/>
          <w:sz w:val="24"/>
        </w:rPr>
        <w:t>标准不确定度一览表</w:t>
      </w:r>
    </w:p>
    <w:p w14:paraId="65C13FDA" w14:textId="77777777" w:rsidR="007578C0" w:rsidRPr="00AF538B" w:rsidRDefault="007578C0" w:rsidP="007578C0">
      <w:pPr>
        <w:spacing w:line="400" w:lineRule="exact"/>
        <w:ind w:firstLineChars="200" w:firstLine="480"/>
        <w:rPr>
          <w:color w:val="000000" w:themeColor="text1"/>
          <w:sz w:val="24"/>
        </w:rPr>
      </w:pPr>
      <w:r w:rsidRPr="00AF538B">
        <w:rPr>
          <w:rFonts w:hint="eastAsia"/>
          <w:color w:val="000000" w:themeColor="text1"/>
          <w:sz w:val="24"/>
        </w:rPr>
        <w:t>标准不确定度一览表如表</w:t>
      </w:r>
      <w:r w:rsidRPr="00AF538B">
        <w:rPr>
          <w:color w:val="000000" w:themeColor="text1"/>
          <w:sz w:val="24"/>
        </w:rPr>
        <w:t>C</w:t>
      </w:r>
      <w:r w:rsidRPr="00AF538B">
        <w:rPr>
          <w:rFonts w:hint="eastAsia"/>
          <w:color w:val="000000" w:themeColor="text1"/>
          <w:sz w:val="24"/>
        </w:rPr>
        <w:t>.1</w:t>
      </w:r>
      <w:r w:rsidRPr="00AF538B">
        <w:rPr>
          <w:rFonts w:hint="eastAsia"/>
          <w:color w:val="000000" w:themeColor="text1"/>
          <w:sz w:val="24"/>
        </w:rPr>
        <w:t>所示：</w:t>
      </w:r>
    </w:p>
    <w:p w14:paraId="41BB7CF1" w14:textId="77777777" w:rsidR="007578C0" w:rsidRPr="00AF538B" w:rsidRDefault="007578C0" w:rsidP="007578C0">
      <w:pPr>
        <w:spacing w:afterLines="50" w:after="156" w:line="400" w:lineRule="exact"/>
        <w:jc w:val="center"/>
        <w:rPr>
          <w:color w:val="000000" w:themeColor="text1"/>
          <w:sz w:val="24"/>
        </w:rPr>
      </w:pPr>
      <w:r w:rsidRPr="00AF538B">
        <w:rPr>
          <w:rFonts w:eastAsia="黑体" w:hint="eastAsia"/>
          <w:color w:val="000000" w:themeColor="text1"/>
          <w:szCs w:val="21"/>
        </w:rPr>
        <w:t>表</w:t>
      </w:r>
      <w:r w:rsidRPr="00AF538B">
        <w:rPr>
          <w:rFonts w:eastAsia="黑体" w:hint="eastAsia"/>
          <w:color w:val="000000" w:themeColor="text1"/>
          <w:szCs w:val="21"/>
        </w:rPr>
        <w:t>C.</w:t>
      </w:r>
      <w:r w:rsidRPr="00AF538B">
        <w:rPr>
          <w:rFonts w:eastAsia="黑体"/>
          <w:color w:val="000000" w:themeColor="text1"/>
          <w:szCs w:val="21"/>
        </w:rPr>
        <w:t>1</w:t>
      </w:r>
    </w:p>
    <w:tbl>
      <w:tblPr>
        <w:tblStyle w:val="afd"/>
        <w:tblW w:w="8118" w:type="dxa"/>
        <w:tblInd w:w="108" w:type="dxa"/>
        <w:tblLook w:val="01E0" w:firstRow="1" w:lastRow="1" w:firstColumn="1" w:lastColumn="1" w:noHBand="0" w:noVBand="0"/>
      </w:tblPr>
      <w:tblGrid>
        <w:gridCol w:w="1283"/>
        <w:gridCol w:w="2413"/>
        <w:gridCol w:w="1731"/>
        <w:gridCol w:w="1420"/>
        <w:gridCol w:w="1271"/>
      </w:tblGrid>
      <w:tr w:rsidR="00AF538B" w:rsidRPr="00AF538B" w14:paraId="5384572B" w14:textId="77777777" w:rsidTr="00E340A0">
        <w:trPr>
          <w:trHeight w:val="1256"/>
        </w:trPr>
        <w:tc>
          <w:tcPr>
            <w:tcW w:w="1283" w:type="dxa"/>
            <w:vAlign w:val="center"/>
          </w:tcPr>
          <w:p w14:paraId="50B4EEDC" w14:textId="77777777" w:rsidR="007578C0" w:rsidRPr="00AF538B" w:rsidRDefault="007578C0" w:rsidP="00E340A0">
            <w:pPr>
              <w:jc w:val="center"/>
              <w:rPr>
                <w:color w:val="000000" w:themeColor="text1"/>
                <w:szCs w:val="21"/>
              </w:rPr>
            </w:pPr>
            <w:r w:rsidRPr="00AF538B">
              <w:rPr>
                <w:rFonts w:hint="eastAsia"/>
                <w:color w:val="000000" w:themeColor="text1"/>
                <w:szCs w:val="21"/>
              </w:rPr>
              <w:t>标准不确定度分量</w:t>
            </w:r>
          </w:p>
          <w:p w14:paraId="483C486F" w14:textId="28FEC0A8" w:rsidR="007578C0" w:rsidRPr="00AF538B" w:rsidRDefault="00433901" w:rsidP="00433901">
            <w:pPr>
              <w:jc w:val="center"/>
              <w:rPr>
                <w:color w:val="000000" w:themeColor="text1"/>
                <w:szCs w:val="21"/>
              </w:rPr>
            </w:pPr>
            <m:oMathPara>
              <m:oMath>
                <m:r>
                  <w:rPr>
                    <w:rFonts w:ascii="Cambria Math" w:hAnsi="Cambria Math"/>
                    <w:color w:val="000000" w:themeColor="text1"/>
                    <w:szCs w:val="21"/>
                  </w:rPr>
                  <m:t>u(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Cs w:val="21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Cs w:val="21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  <w:color w:val="000000" w:themeColor="text1"/>
                    <w:szCs w:val="21"/>
                  </w:rPr>
                  <m:t>)</m:t>
                </m:r>
              </m:oMath>
            </m:oMathPara>
          </w:p>
        </w:tc>
        <w:tc>
          <w:tcPr>
            <w:tcW w:w="2413" w:type="dxa"/>
            <w:vAlign w:val="center"/>
          </w:tcPr>
          <w:p w14:paraId="4BB3B459" w14:textId="77777777" w:rsidR="007578C0" w:rsidRPr="00AF538B" w:rsidRDefault="007578C0" w:rsidP="00E340A0">
            <w:pPr>
              <w:jc w:val="center"/>
              <w:rPr>
                <w:color w:val="000000" w:themeColor="text1"/>
                <w:szCs w:val="21"/>
              </w:rPr>
            </w:pPr>
            <w:r w:rsidRPr="00AF538B">
              <w:rPr>
                <w:rFonts w:hint="eastAsia"/>
                <w:color w:val="000000" w:themeColor="text1"/>
                <w:szCs w:val="21"/>
              </w:rPr>
              <w:t>不确定度来源</w:t>
            </w:r>
          </w:p>
        </w:tc>
        <w:tc>
          <w:tcPr>
            <w:tcW w:w="1731" w:type="dxa"/>
            <w:vAlign w:val="center"/>
          </w:tcPr>
          <w:p w14:paraId="481A94FF" w14:textId="77777777" w:rsidR="007578C0" w:rsidRPr="00AF538B" w:rsidRDefault="007578C0" w:rsidP="00E340A0">
            <w:pPr>
              <w:jc w:val="center"/>
              <w:rPr>
                <w:color w:val="000000" w:themeColor="text1"/>
                <w:szCs w:val="21"/>
              </w:rPr>
            </w:pPr>
            <w:r w:rsidRPr="00AF538B">
              <w:rPr>
                <w:rFonts w:hint="eastAsia"/>
                <w:color w:val="000000" w:themeColor="text1"/>
                <w:szCs w:val="21"/>
              </w:rPr>
              <w:t>标准不确定度</w:t>
            </w:r>
          </w:p>
          <w:p w14:paraId="3ED2CC3C" w14:textId="0600D521" w:rsidR="007578C0" w:rsidRPr="00AF538B" w:rsidRDefault="00433901" w:rsidP="00433901">
            <w:pPr>
              <w:jc w:val="center"/>
              <w:rPr>
                <w:color w:val="000000" w:themeColor="text1"/>
                <w:szCs w:val="21"/>
              </w:rPr>
            </w:pPr>
            <m:oMathPara>
              <m:oMath>
                <m:r>
                  <w:rPr>
                    <w:rFonts w:ascii="Cambria Math" w:hAnsi="Cambria Math"/>
                    <w:color w:val="000000" w:themeColor="text1"/>
                    <w:szCs w:val="21"/>
                  </w:rPr>
                  <m:t>u(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Cs w:val="21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Cs w:val="21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  <w:color w:val="000000" w:themeColor="text1"/>
                    <w:szCs w:val="21"/>
                  </w:rPr>
                  <m:t>)</m:t>
                </m:r>
              </m:oMath>
            </m:oMathPara>
          </w:p>
          <w:p w14:paraId="37F1EC38" w14:textId="77777777" w:rsidR="007578C0" w:rsidRPr="00AF538B" w:rsidRDefault="007578C0" w:rsidP="00E340A0">
            <w:pPr>
              <w:jc w:val="center"/>
              <w:rPr>
                <w:color w:val="000000" w:themeColor="text1"/>
                <w:szCs w:val="21"/>
              </w:rPr>
            </w:pPr>
            <w:r w:rsidRPr="00AF538B">
              <w:rPr>
                <w:rFonts w:hint="eastAsia"/>
                <w:color w:val="000000" w:themeColor="text1"/>
                <w:szCs w:val="21"/>
              </w:rPr>
              <w:t>（</w:t>
            </w:r>
            <w:r w:rsidRPr="00AF538B">
              <w:rPr>
                <w:rFonts w:hint="eastAsia"/>
                <w:color w:val="000000" w:themeColor="text1"/>
                <w:szCs w:val="21"/>
              </w:rPr>
              <w:t>N</w:t>
            </w:r>
            <w:r w:rsidRPr="00AF538B">
              <w:rPr>
                <w:rFonts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1420" w:type="dxa"/>
            <w:vAlign w:val="center"/>
          </w:tcPr>
          <w:p w14:paraId="56FFF2B0" w14:textId="77777777" w:rsidR="007578C0" w:rsidRPr="00AF538B" w:rsidRDefault="007578C0" w:rsidP="00E340A0">
            <w:pPr>
              <w:jc w:val="center"/>
              <w:rPr>
                <w:color w:val="000000" w:themeColor="text1"/>
                <w:szCs w:val="21"/>
              </w:rPr>
            </w:pPr>
            <w:r w:rsidRPr="00AF538B">
              <w:rPr>
                <w:rFonts w:hint="eastAsia"/>
                <w:color w:val="000000" w:themeColor="text1"/>
                <w:szCs w:val="21"/>
              </w:rPr>
              <w:t>灵敏系数</w:t>
            </w:r>
          </w:p>
          <w:p w14:paraId="340E3BAE" w14:textId="69527D7B" w:rsidR="007578C0" w:rsidRPr="00AF538B" w:rsidRDefault="00372CF1" w:rsidP="00433901">
            <w:pPr>
              <w:jc w:val="center"/>
              <w:rPr>
                <w:color w:val="000000" w:themeColor="text1"/>
                <w:szCs w:val="21"/>
                <w:vertAlign w:val="subscript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Cs w:val="21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Cs w:val="21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1271" w:type="dxa"/>
            <w:vAlign w:val="center"/>
          </w:tcPr>
          <w:p w14:paraId="211451B6" w14:textId="3162C01D" w:rsidR="007578C0" w:rsidRPr="00AF538B" w:rsidRDefault="00372CF1" w:rsidP="00433901">
            <w:pPr>
              <w:jc w:val="center"/>
              <w:rPr>
                <w:color w:val="000000" w:themeColor="text1"/>
                <w:szCs w:val="21"/>
              </w:rPr>
            </w:pPr>
            <m:oMathPara>
              <m:oMath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i/>
                        <w:color w:val="000000" w:themeColor="text1"/>
                        <w:szCs w:val="21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Cs w:val="21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  <w:szCs w:val="21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 w:themeColor="text1"/>
                            <w:szCs w:val="21"/>
                          </w:rPr>
                          <m:t>i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  <w:color w:val="000000" w:themeColor="text1"/>
                    <w:szCs w:val="21"/>
                  </w:rPr>
                  <m:t>u(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Cs w:val="21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Cs w:val="21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  <w:color w:val="000000" w:themeColor="text1"/>
                    <w:szCs w:val="21"/>
                  </w:rPr>
                  <m:t>)</m:t>
                </m:r>
              </m:oMath>
            </m:oMathPara>
          </w:p>
          <w:p w14:paraId="238F823E" w14:textId="77777777" w:rsidR="007578C0" w:rsidRPr="00AF538B" w:rsidRDefault="007578C0" w:rsidP="00E340A0">
            <w:pPr>
              <w:jc w:val="center"/>
              <w:rPr>
                <w:color w:val="000000" w:themeColor="text1"/>
                <w:szCs w:val="21"/>
              </w:rPr>
            </w:pPr>
            <w:r w:rsidRPr="00AF538B">
              <w:rPr>
                <w:rFonts w:hint="eastAsia"/>
                <w:color w:val="000000" w:themeColor="text1"/>
                <w:szCs w:val="21"/>
              </w:rPr>
              <w:t>（</w:t>
            </w:r>
            <w:r w:rsidRPr="00AF538B">
              <w:rPr>
                <w:rFonts w:hint="eastAsia"/>
                <w:color w:val="000000" w:themeColor="text1"/>
                <w:szCs w:val="21"/>
              </w:rPr>
              <w:t>N</w:t>
            </w:r>
            <w:r w:rsidRPr="00AF538B">
              <w:rPr>
                <w:rFonts w:hint="eastAsia"/>
                <w:color w:val="000000" w:themeColor="text1"/>
                <w:szCs w:val="21"/>
              </w:rPr>
              <w:t>）</w:t>
            </w:r>
          </w:p>
        </w:tc>
      </w:tr>
      <w:tr w:rsidR="00AF538B" w:rsidRPr="00AF538B" w14:paraId="5D1CA7AB" w14:textId="77777777" w:rsidTr="00E340A0">
        <w:trPr>
          <w:trHeight w:val="605"/>
        </w:trPr>
        <w:tc>
          <w:tcPr>
            <w:tcW w:w="1283" w:type="dxa"/>
            <w:vAlign w:val="center"/>
          </w:tcPr>
          <w:p w14:paraId="1710F3E0" w14:textId="31349BB9" w:rsidR="007578C0" w:rsidRPr="00AF538B" w:rsidRDefault="00433901" w:rsidP="00433901">
            <w:pPr>
              <w:spacing w:line="400" w:lineRule="exact"/>
              <w:jc w:val="center"/>
              <w:rPr>
                <w:color w:val="000000" w:themeColor="text1"/>
                <w:szCs w:val="21"/>
              </w:rPr>
            </w:pPr>
            <m:oMathPara>
              <m:oMath>
                <m:r>
                  <w:rPr>
                    <w:rFonts w:ascii="Cambria Math" w:hAnsi="Cambria Math"/>
                    <w:color w:val="000000" w:themeColor="text1"/>
                    <w:szCs w:val="21"/>
                  </w:rPr>
                  <m:t>u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 w:themeColor="text1"/>
                        <w:szCs w:val="21"/>
                      </w:rPr>
                    </m:ctrlPr>
                  </m:dPr>
                  <m:e>
                    <m:bar>
                      <m:barPr>
                        <m:pos m:val="top"/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Cs w:val="21"/>
                          </w:rPr>
                        </m:ctrlPr>
                      </m:bar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color w:val="000000" w:themeColor="text1"/>
                                <w:szCs w:val="21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 w:themeColor="text1"/>
                                <w:szCs w:val="21"/>
                              </w:rPr>
                              <m:t>F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000000" w:themeColor="text1"/>
                                <w:szCs w:val="21"/>
                              </w:rPr>
                              <m:t>i</m:t>
                            </m:r>
                          </m:sub>
                        </m:sSub>
                      </m:e>
                    </m:bar>
                  </m:e>
                </m:d>
              </m:oMath>
            </m:oMathPara>
          </w:p>
        </w:tc>
        <w:tc>
          <w:tcPr>
            <w:tcW w:w="2413" w:type="dxa"/>
            <w:vAlign w:val="center"/>
          </w:tcPr>
          <w:p w14:paraId="00689765" w14:textId="77777777" w:rsidR="007578C0" w:rsidRPr="00AF538B" w:rsidRDefault="007578C0" w:rsidP="00E340A0">
            <w:pPr>
              <w:spacing w:line="400" w:lineRule="exact"/>
              <w:jc w:val="center"/>
              <w:rPr>
                <w:color w:val="000000" w:themeColor="text1"/>
                <w:szCs w:val="21"/>
              </w:rPr>
            </w:pPr>
            <w:r w:rsidRPr="00AF538B">
              <w:rPr>
                <w:rFonts w:hint="eastAsia"/>
                <w:color w:val="000000" w:themeColor="text1"/>
                <w:szCs w:val="21"/>
              </w:rPr>
              <w:t>测量重复性</w:t>
            </w:r>
          </w:p>
        </w:tc>
        <w:tc>
          <w:tcPr>
            <w:tcW w:w="1731" w:type="dxa"/>
            <w:vAlign w:val="center"/>
          </w:tcPr>
          <w:p w14:paraId="4784A7F3" w14:textId="77777777" w:rsidR="007578C0" w:rsidRPr="00AF538B" w:rsidRDefault="007578C0" w:rsidP="00E340A0">
            <w:pPr>
              <w:spacing w:line="400" w:lineRule="exact"/>
              <w:jc w:val="center"/>
              <w:rPr>
                <w:color w:val="000000" w:themeColor="text1"/>
                <w:szCs w:val="21"/>
              </w:rPr>
            </w:pPr>
            <w:r w:rsidRPr="00AF538B">
              <w:rPr>
                <w:rFonts w:hint="eastAsia"/>
                <w:color w:val="000000" w:themeColor="text1"/>
                <w:szCs w:val="21"/>
              </w:rPr>
              <w:t>0.29</w:t>
            </w:r>
          </w:p>
        </w:tc>
        <w:tc>
          <w:tcPr>
            <w:tcW w:w="1420" w:type="dxa"/>
            <w:vAlign w:val="center"/>
          </w:tcPr>
          <w:p w14:paraId="472C0034" w14:textId="77777777" w:rsidR="007578C0" w:rsidRPr="00AF538B" w:rsidRDefault="007578C0" w:rsidP="00E340A0">
            <w:pPr>
              <w:spacing w:line="400" w:lineRule="exact"/>
              <w:jc w:val="center"/>
              <w:rPr>
                <w:color w:val="000000" w:themeColor="text1"/>
                <w:szCs w:val="21"/>
              </w:rPr>
            </w:pPr>
            <w:r w:rsidRPr="00AF538B">
              <w:rPr>
                <w:rFonts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1271" w:type="dxa"/>
            <w:vAlign w:val="center"/>
          </w:tcPr>
          <w:p w14:paraId="7E109477" w14:textId="77777777" w:rsidR="007578C0" w:rsidRPr="00AF538B" w:rsidRDefault="007578C0" w:rsidP="00E340A0">
            <w:pPr>
              <w:spacing w:line="400" w:lineRule="exact"/>
              <w:jc w:val="center"/>
              <w:rPr>
                <w:color w:val="000000" w:themeColor="text1"/>
                <w:szCs w:val="21"/>
              </w:rPr>
            </w:pPr>
            <w:r w:rsidRPr="00AF538B">
              <w:rPr>
                <w:rFonts w:hint="eastAsia"/>
                <w:color w:val="000000" w:themeColor="text1"/>
                <w:szCs w:val="21"/>
              </w:rPr>
              <w:t>0.29</w:t>
            </w:r>
          </w:p>
        </w:tc>
      </w:tr>
      <w:tr w:rsidR="00AF538B" w:rsidRPr="00AF538B" w14:paraId="4CC01457" w14:textId="77777777" w:rsidTr="00E340A0">
        <w:trPr>
          <w:trHeight w:val="817"/>
        </w:trPr>
        <w:tc>
          <w:tcPr>
            <w:tcW w:w="1283" w:type="dxa"/>
            <w:vAlign w:val="center"/>
          </w:tcPr>
          <w:p w14:paraId="2F593080" w14:textId="57241E75" w:rsidR="007578C0" w:rsidRPr="00AF538B" w:rsidRDefault="00433901" w:rsidP="00433901">
            <w:pPr>
              <w:spacing w:line="400" w:lineRule="exact"/>
              <w:jc w:val="center"/>
              <w:rPr>
                <w:color w:val="000000" w:themeColor="text1"/>
                <w:szCs w:val="21"/>
              </w:rPr>
            </w:pPr>
            <m:oMathPara>
              <m:oMath>
                <m:r>
                  <w:rPr>
                    <w:rFonts w:ascii="Cambria Math" w:hAnsi="Cambria Math"/>
                    <w:color w:val="000000" w:themeColor="text1"/>
                    <w:szCs w:val="21"/>
                  </w:rPr>
                  <m:t>u(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Cs w:val="21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Cs w:val="21"/>
                      </w:rPr>
                      <m:t>m</m:t>
                    </m:r>
                  </m:sub>
                </m:sSub>
                <m:r>
                  <w:rPr>
                    <w:rFonts w:ascii="Cambria Math" w:hAnsi="Cambria Math"/>
                    <w:color w:val="000000" w:themeColor="text1"/>
                    <w:szCs w:val="21"/>
                  </w:rPr>
                  <m:t>)</m:t>
                </m:r>
              </m:oMath>
            </m:oMathPara>
          </w:p>
        </w:tc>
        <w:tc>
          <w:tcPr>
            <w:tcW w:w="2413" w:type="dxa"/>
            <w:vAlign w:val="center"/>
          </w:tcPr>
          <w:p w14:paraId="0BA66F20" w14:textId="77777777" w:rsidR="007578C0" w:rsidRPr="00AF538B" w:rsidRDefault="007578C0" w:rsidP="00E340A0">
            <w:pPr>
              <w:jc w:val="center"/>
              <w:rPr>
                <w:color w:val="000000" w:themeColor="text1"/>
                <w:szCs w:val="21"/>
              </w:rPr>
            </w:pPr>
            <w:r w:rsidRPr="00AF538B">
              <w:rPr>
                <w:rFonts w:hint="eastAsia"/>
                <w:color w:val="000000" w:themeColor="text1"/>
                <w:szCs w:val="21"/>
              </w:rPr>
              <w:t>标准测力仪引入的不确定度</w:t>
            </w:r>
          </w:p>
        </w:tc>
        <w:tc>
          <w:tcPr>
            <w:tcW w:w="1731" w:type="dxa"/>
            <w:vAlign w:val="center"/>
          </w:tcPr>
          <w:p w14:paraId="0B01E330" w14:textId="77777777" w:rsidR="007578C0" w:rsidRPr="00AF538B" w:rsidRDefault="007578C0" w:rsidP="00E340A0">
            <w:pPr>
              <w:spacing w:line="400" w:lineRule="exact"/>
              <w:jc w:val="center"/>
              <w:rPr>
                <w:color w:val="000000" w:themeColor="text1"/>
                <w:szCs w:val="21"/>
              </w:rPr>
            </w:pPr>
            <w:r w:rsidRPr="00AF538B">
              <w:rPr>
                <w:rFonts w:hint="eastAsia"/>
                <w:color w:val="000000" w:themeColor="text1"/>
                <w:szCs w:val="21"/>
              </w:rPr>
              <w:t>0.</w:t>
            </w:r>
            <w:r w:rsidRPr="00AF538B">
              <w:rPr>
                <w:color w:val="000000" w:themeColor="text1"/>
                <w:szCs w:val="21"/>
              </w:rPr>
              <w:t>35</w:t>
            </w:r>
          </w:p>
        </w:tc>
        <w:tc>
          <w:tcPr>
            <w:tcW w:w="1420" w:type="dxa"/>
            <w:vAlign w:val="center"/>
          </w:tcPr>
          <w:p w14:paraId="627563A1" w14:textId="77777777" w:rsidR="007578C0" w:rsidRPr="00AF538B" w:rsidRDefault="007578C0" w:rsidP="00E340A0">
            <w:pPr>
              <w:spacing w:line="400" w:lineRule="exact"/>
              <w:jc w:val="center"/>
              <w:rPr>
                <w:color w:val="000000" w:themeColor="text1"/>
                <w:szCs w:val="21"/>
              </w:rPr>
            </w:pPr>
            <w:r w:rsidRPr="00AF538B">
              <w:rPr>
                <w:rFonts w:hint="eastAsia"/>
                <w:color w:val="000000" w:themeColor="text1"/>
                <w:szCs w:val="21"/>
              </w:rPr>
              <w:t>-1</w:t>
            </w:r>
          </w:p>
        </w:tc>
        <w:tc>
          <w:tcPr>
            <w:tcW w:w="1271" w:type="dxa"/>
            <w:vAlign w:val="center"/>
          </w:tcPr>
          <w:p w14:paraId="4C7C045C" w14:textId="77777777" w:rsidR="007578C0" w:rsidRPr="00AF538B" w:rsidRDefault="007578C0" w:rsidP="00E340A0">
            <w:pPr>
              <w:spacing w:line="400" w:lineRule="exact"/>
              <w:jc w:val="center"/>
              <w:rPr>
                <w:color w:val="000000" w:themeColor="text1"/>
                <w:szCs w:val="21"/>
              </w:rPr>
            </w:pPr>
            <w:r w:rsidRPr="00AF538B">
              <w:rPr>
                <w:rFonts w:hint="eastAsia"/>
                <w:color w:val="000000" w:themeColor="text1"/>
                <w:szCs w:val="21"/>
              </w:rPr>
              <w:t>0.</w:t>
            </w:r>
            <w:r w:rsidRPr="00AF538B">
              <w:rPr>
                <w:color w:val="000000" w:themeColor="text1"/>
                <w:szCs w:val="21"/>
              </w:rPr>
              <w:t>35</w:t>
            </w:r>
          </w:p>
        </w:tc>
      </w:tr>
    </w:tbl>
    <w:p w14:paraId="471625BE" w14:textId="55E73072" w:rsidR="007578C0" w:rsidRPr="00AF538B" w:rsidRDefault="007578C0" w:rsidP="007578C0">
      <w:pPr>
        <w:spacing w:line="400" w:lineRule="exact"/>
        <w:rPr>
          <w:color w:val="000000" w:themeColor="text1"/>
        </w:rPr>
      </w:pPr>
      <w:r w:rsidRPr="00AF538B">
        <w:rPr>
          <w:rFonts w:hint="eastAsia"/>
          <w:color w:val="000000" w:themeColor="text1"/>
          <w:sz w:val="24"/>
        </w:rPr>
        <w:t>C</w:t>
      </w:r>
      <w:r w:rsidRPr="00AF538B">
        <w:rPr>
          <w:color w:val="000000" w:themeColor="text1"/>
          <w:sz w:val="24"/>
        </w:rPr>
        <w:t xml:space="preserve">.5.2 </w:t>
      </w:r>
      <w:r w:rsidRPr="00AF538B">
        <w:rPr>
          <w:rFonts w:hint="eastAsia"/>
          <w:color w:val="000000" w:themeColor="text1"/>
          <w:sz w:val="24"/>
        </w:rPr>
        <w:t>合成标准不确定度</w:t>
      </w:r>
    </w:p>
    <w:p w14:paraId="37B2D027" w14:textId="0290133C" w:rsidR="007578C0" w:rsidRPr="00AF538B" w:rsidRDefault="00372CF1" w:rsidP="00433901">
      <w:pPr>
        <w:spacing w:line="360" w:lineRule="auto"/>
        <w:jc w:val="center"/>
        <w:rPr>
          <w:color w:val="000000" w:themeColor="text1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</w:rPr>
                <m:t>u</m:t>
              </m:r>
            </m:e>
            <m:sub>
              <m:r>
                <w:rPr>
                  <w:rFonts w:ascii="Cambria Math" w:hAnsi="Cambria Math"/>
                  <w:color w:val="000000" w:themeColor="text1"/>
                </w:rPr>
                <m:t>c</m:t>
              </m:r>
            </m:sub>
          </m:sSub>
          <m:d>
            <m:d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</w:rPr>
                    <m:t>δ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</w:rPr>
                    <m:t>i</m:t>
                  </m:r>
                </m:sub>
              </m:sSub>
            </m:e>
          </m:d>
          <m:r>
            <w:rPr>
              <w:rFonts w:ascii="Cambria Math" w:hAnsi="Cambria Math"/>
              <w:color w:val="000000" w:themeColor="text1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radPr>
            <m:deg/>
            <m:e>
              <m:sSubSup>
                <m:sSubSup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 w:themeColor="text1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color w:val="000000" w:themeColor="text1"/>
                    </w:rPr>
                    <m:t>2</m:t>
                  </m:r>
                </m:sup>
              </m:sSubSup>
              <m:sSup>
                <m:sSup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 w:themeColor="text1"/>
                    </w:rPr>
                    <m:t>u</m:t>
                  </m:r>
                </m:e>
                <m:sup>
                  <m:r>
                    <w:rPr>
                      <w:rFonts w:ascii="Cambria Math" w:hAnsi="Cambria Math"/>
                      <w:color w:val="000000" w:themeColor="text1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dPr>
                <m:e>
                  <m:bar>
                    <m:barPr>
                      <m:pos m:val="top"/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</w:rPr>
                      </m:ctrlPr>
                    </m:bar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000000" w:themeColor="text1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000000" w:themeColor="text1"/>
                            </w:rPr>
                            <m:t>F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 w:themeColor="text1"/>
                            </w:rPr>
                            <m:t>i</m:t>
                          </m:r>
                        </m:sub>
                      </m:sSub>
                    </m:e>
                  </m:bar>
                </m:e>
              </m:d>
              <m:r>
                <w:rPr>
                  <w:rFonts w:ascii="Cambria Math" w:hAnsi="Cambria Math"/>
                  <w:color w:val="000000" w:themeColor="text1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 w:themeColor="text1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</w:rPr>
                    <m:t>2</m:t>
                  </m:r>
                </m:sub>
                <m:sup>
                  <m:r>
                    <w:rPr>
                      <w:rFonts w:ascii="Cambria Math" w:hAnsi="Cambria Math"/>
                      <w:color w:val="000000" w:themeColor="text1"/>
                    </w:rPr>
                    <m:t>2</m:t>
                  </m:r>
                </m:sup>
              </m:sSubSup>
              <m:sSup>
                <m:sSup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 w:themeColor="text1"/>
                    </w:rPr>
                    <m:t>u</m:t>
                  </m:r>
                </m:e>
                <m:sup>
                  <m:r>
                    <w:rPr>
                      <w:rFonts w:ascii="Cambria Math" w:hAnsi="Cambria Math"/>
                      <w:color w:val="000000" w:themeColor="text1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m</m:t>
                      </m:r>
                    </m:sub>
                  </m:sSub>
                </m:e>
              </m:d>
            </m:e>
          </m:rad>
          <m:r>
            <w:rPr>
              <w:rFonts w:ascii="Cambria Math" w:hAnsi="Cambria Math"/>
              <w:color w:val="000000" w:themeColor="text1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radPr>
            <m:deg/>
            <m:e>
              <m:r>
                <w:rPr>
                  <w:rFonts w:ascii="Cambria Math" w:hAnsi="Cambria Math"/>
                  <w:color w:val="000000" w:themeColor="text1"/>
                </w:rPr>
                <m:t>0.2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 w:themeColor="text1"/>
                    </w:rPr>
                    <m:t>9</m:t>
                  </m:r>
                </m:e>
                <m:sup>
                  <m:r>
                    <w:rPr>
                      <w:rFonts w:ascii="Cambria Math" w:hAnsi="Cambria Math"/>
                      <w:color w:val="000000" w:themeColor="text1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 w:themeColor="text1"/>
                </w:rPr>
                <m:t>+0.3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 w:themeColor="text1"/>
                    </w:rPr>
                    <m:t>5</m:t>
                  </m:r>
                </m:e>
                <m:sup>
                  <m:r>
                    <w:rPr>
                      <w:rFonts w:ascii="Cambria Math" w:hAnsi="Cambria Math"/>
                      <w:color w:val="000000" w:themeColor="text1"/>
                    </w:rPr>
                    <m:t>2</m:t>
                  </m:r>
                </m:sup>
              </m:sSup>
            </m:e>
          </m:rad>
          <m:r>
            <w:rPr>
              <w:rFonts w:ascii="Cambria Math" w:hAnsi="Cambria Math"/>
              <w:color w:val="000000" w:themeColor="text1"/>
            </w:rPr>
            <m:t>=0.45N</m:t>
          </m:r>
        </m:oMath>
      </m:oMathPara>
    </w:p>
    <w:p w14:paraId="61E831BF" w14:textId="77777777" w:rsidR="007578C0" w:rsidRPr="00AF538B" w:rsidRDefault="007578C0" w:rsidP="007578C0">
      <w:pPr>
        <w:spacing w:beforeLines="50" w:before="156" w:afterLines="50" w:after="156" w:line="400" w:lineRule="exact"/>
        <w:rPr>
          <w:rFonts w:eastAsia="黑体"/>
          <w:color w:val="000000" w:themeColor="text1"/>
          <w:sz w:val="24"/>
        </w:rPr>
      </w:pPr>
      <w:r w:rsidRPr="00AF538B">
        <w:rPr>
          <w:rFonts w:eastAsia="黑体"/>
          <w:color w:val="000000" w:themeColor="text1"/>
          <w:sz w:val="24"/>
        </w:rPr>
        <w:t>C</w:t>
      </w:r>
      <w:r w:rsidRPr="00AF538B">
        <w:rPr>
          <w:rFonts w:eastAsia="黑体" w:hint="eastAsia"/>
          <w:color w:val="000000" w:themeColor="text1"/>
          <w:sz w:val="24"/>
        </w:rPr>
        <w:t>.6</w:t>
      </w:r>
      <w:r w:rsidRPr="00AF538B">
        <w:rPr>
          <w:rFonts w:eastAsia="黑体"/>
          <w:color w:val="000000" w:themeColor="text1"/>
          <w:sz w:val="24"/>
        </w:rPr>
        <w:t xml:space="preserve">  </w:t>
      </w:r>
      <w:r w:rsidRPr="00AF538B">
        <w:rPr>
          <w:rFonts w:eastAsia="黑体" w:hint="eastAsia"/>
          <w:color w:val="000000" w:themeColor="text1"/>
          <w:sz w:val="24"/>
        </w:rPr>
        <w:t>扩展不确定度</w:t>
      </w:r>
    </w:p>
    <w:p w14:paraId="23C95477" w14:textId="111D204B" w:rsidR="007578C0" w:rsidRPr="00AF538B" w:rsidRDefault="007578C0" w:rsidP="00433901">
      <w:pPr>
        <w:spacing w:line="400" w:lineRule="exact"/>
        <w:ind w:firstLineChars="225" w:firstLine="540"/>
        <w:rPr>
          <w:color w:val="000000" w:themeColor="text1"/>
          <w:sz w:val="24"/>
        </w:rPr>
      </w:pPr>
      <w:r w:rsidRPr="00AF538B">
        <w:rPr>
          <w:rFonts w:hint="eastAsia"/>
          <w:color w:val="000000" w:themeColor="text1"/>
          <w:sz w:val="24"/>
        </w:rPr>
        <w:t>取包含因子</w:t>
      </w:r>
      <m:oMath>
        <m:r>
          <w:rPr>
            <w:rFonts w:ascii="Cambria Math" w:hAnsi="Cambria Math"/>
            <w:color w:val="000000" w:themeColor="text1"/>
            <w:sz w:val="24"/>
          </w:rPr>
          <m:t>k=2</m:t>
        </m:r>
      </m:oMath>
      <w:r w:rsidRPr="00AF538B">
        <w:rPr>
          <w:rFonts w:hint="eastAsia"/>
          <w:color w:val="000000" w:themeColor="text1"/>
          <w:sz w:val="24"/>
        </w:rPr>
        <w:t>,</w:t>
      </w:r>
      <w:r w:rsidRPr="00AF538B">
        <w:rPr>
          <w:rFonts w:hint="eastAsia"/>
          <w:color w:val="000000" w:themeColor="text1"/>
          <w:sz w:val="24"/>
        </w:rPr>
        <w:t>则扩展不确定度为：</w:t>
      </w:r>
    </w:p>
    <w:p w14:paraId="7DBA182B" w14:textId="1B7935AE" w:rsidR="007578C0" w:rsidRPr="00AF538B" w:rsidRDefault="00433901" w:rsidP="00433901">
      <w:pPr>
        <w:spacing w:line="360" w:lineRule="auto"/>
        <w:ind w:firstLineChars="1200" w:firstLine="2880"/>
        <w:rPr>
          <w:color w:val="000000" w:themeColor="text1"/>
          <w:sz w:val="24"/>
        </w:rPr>
      </w:pPr>
      <m:oMathPara>
        <m:oMath>
          <m:r>
            <w:rPr>
              <w:rFonts w:ascii="Cambria Math" w:hAnsi="Cambria Math"/>
              <w:color w:val="000000" w:themeColor="text1"/>
              <w:sz w:val="24"/>
            </w:rPr>
            <m:t>U=2×0.45=0.9N</m:t>
          </m:r>
        </m:oMath>
      </m:oMathPara>
    </w:p>
    <w:p w14:paraId="673E19A3" w14:textId="77777777" w:rsidR="007578C0" w:rsidRPr="00AF538B" w:rsidRDefault="007578C0" w:rsidP="007578C0">
      <w:pPr>
        <w:spacing w:line="360" w:lineRule="auto"/>
        <w:ind w:firstLineChars="200" w:firstLine="480"/>
        <w:rPr>
          <w:color w:val="000000" w:themeColor="text1"/>
          <w:sz w:val="24"/>
        </w:rPr>
      </w:pPr>
      <w:r w:rsidRPr="00AF538B">
        <w:rPr>
          <w:rFonts w:hint="eastAsia"/>
          <w:color w:val="000000" w:themeColor="text1"/>
          <w:sz w:val="24"/>
        </w:rPr>
        <w:t>相对扩展不确定度：</w:t>
      </w:r>
    </w:p>
    <w:p w14:paraId="546A7155" w14:textId="65A673BB" w:rsidR="007578C0" w:rsidRPr="00AF538B" w:rsidRDefault="00372CF1" w:rsidP="00433901">
      <w:pPr>
        <w:spacing w:line="360" w:lineRule="auto"/>
        <w:ind w:firstLineChars="1200" w:firstLine="2880"/>
        <w:rPr>
          <w:color w:val="000000" w:themeColor="text1"/>
          <w:sz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000000" w:themeColor="text1"/>
                  <w:sz w:val="24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  <w:sz w:val="24"/>
                </w:rPr>
                <m:t>U</m:t>
              </m:r>
            </m:e>
            <m:sub>
              <m:r>
                <m:rPr>
                  <m:nor/>
                </m:rPr>
                <w:rPr>
                  <w:color w:val="000000" w:themeColor="text1"/>
                  <w:sz w:val="24"/>
                </w:rPr>
                <m:t>rel</m:t>
              </m:r>
              <m:ctrlPr>
                <w:rPr>
                  <w:rFonts w:ascii="Cambria Math" w:hAnsi="Cambria Math"/>
                  <w:color w:val="000000" w:themeColor="text1"/>
                  <w:sz w:val="24"/>
                </w:rPr>
              </m:ctrlPr>
            </m:sub>
          </m:sSub>
          <m:r>
            <w:rPr>
              <w:rFonts w:ascii="Cambria Math" w:hAnsi="Cambria Math"/>
              <w:color w:val="000000" w:themeColor="text1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color w:val="000000" w:themeColor="text1"/>
                  <w:sz w:val="24"/>
                </w:rPr>
              </m:ctrlPr>
            </m:fPr>
            <m:num>
              <m:r>
                <m:rPr>
                  <m:nor/>
                </m:rPr>
                <w:rPr>
                  <w:color w:val="000000" w:themeColor="text1"/>
                  <w:sz w:val="24"/>
                </w:rPr>
                <m:t>0.9</m:t>
              </m:r>
            </m:num>
            <m:den>
              <m:r>
                <m:rPr>
                  <m:nor/>
                </m:rPr>
                <w:rPr>
                  <w:color w:val="000000" w:themeColor="text1"/>
                  <w:sz w:val="24"/>
                </w:rPr>
                <m:t>200</m:t>
              </m:r>
            </m:den>
          </m:f>
          <m:r>
            <w:rPr>
              <w:rFonts w:ascii="Cambria Math" w:hAnsi="Cambria Math"/>
              <w:color w:val="000000" w:themeColor="text1"/>
              <w:sz w:val="24"/>
            </w:rPr>
            <m:t>×100%=0.5%</m:t>
          </m:r>
        </m:oMath>
      </m:oMathPara>
    </w:p>
    <w:p w14:paraId="128AB208" w14:textId="77777777" w:rsidR="007578C0" w:rsidRPr="00AF538B" w:rsidRDefault="007578C0" w:rsidP="007578C0">
      <w:pPr>
        <w:spacing w:beforeLines="50" w:before="156" w:afterLines="50" w:after="156" w:line="400" w:lineRule="exact"/>
        <w:rPr>
          <w:rFonts w:eastAsia="黑体"/>
          <w:color w:val="000000" w:themeColor="text1"/>
          <w:sz w:val="24"/>
        </w:rPr>
      </w:pPr>
      <w:r w:rsidRPr="00AF538B">
        <w:rPr>
          <w:rFonts w:eastAsia="黑体"/>
          <w:color w:val="000000" w:themeColor="text1"/>
          <w:sz w:val="24"/>
        </w:rPr>
        <w:t>C</w:t>
      </w:r>
      <w:r w:rsidRPr="00AF538B">
        <w:rPr>
          <w:rFonts w:eastAsia="黑体" w:hint="eastAsia"/>
          <w:color w:val="000000" w:themeColor="text1"/>
          <w:sz w:val="24"/>
        </w:rPr>
        <w:t>.7</w:t>
      </w:r>
      <w:r w:rsidRPr="00AF538B">
        <w:rPr>
          <w:rFonts w:eastAsia="黑体"/>
          <w:color w:val="000000" w:themeColor="text1"/>
          <w:sz w:val="24"/>
        </w:rPr>
        <w:t xml:space="preserve">  </w:t>
      </w:r>
      <w:r w:rsidRPr="00AF538B">
        <w:rPr>
          <w:rFonts w:eastAsia="黑体" w:hint="eastAsia"/>
          <w:color w:val="000000" w:themeColor="text1"/>
          <w:sz w:val="24"/>
        </w:rPr>
        <w:t>测量不确定度报告</w:t>
      </w:r>
    </w:p>
    <w:p w14:paraId="6DDCA2D0" w14:textId="77777777" w:rsidR="007578C0" w:rsidRPr="00AF538B" w:rsidRDefault="007578C0" w:rsidP="007578C0">
      <w:pPr>
        <w:spacing w:line="400" w:lineRule="exact"/>
        <w:ind w:firstLineChars="225" w:firstLine="540"/>
        <w:rPr>
          <w:color w:val="000000" w:themeColor="text1"/>
          <w:sz w:val="24"/>
        </w:rPr>
      </w:pPr>
      <w:r w:rsidRPr="00AF538B">
        <w:rPr>
          <w:rFonts w:hint="eastAsia"/>
          <w:color w:val="000000" w:themeColor="text1"/>
          <w:sz w:val="24"/>
        </w:rPr>
        <w:lastRenderedPageBreak/>
        <w:t>整鞋剥离强度试验仪在</w:t>
      </w:r>
      <w:r w:rsidRPr="00AF538B">
        <w:rPr>
          <w:color w:val="000000" w:themeColor="text1"/>
          <w:sz w:val="24"/>
        </w:rPr>
        <w:t>200N</w:t>
      </w:r>
      <w:r w:rsidRPr="00AF538B">
        <w:rPr>
          <w:rFonts w:hint="eastAsia"/>
          <w:color w:val="000000" w:themeColor="text1"/>
          <w:sz w:val="24"/>
        </w:rPr>
        <w:t>示值点时，示值误差测量结果的扩展不确定度为：</w:t>
      </w:r>
    </w:p>
    <w:p w14:paraId="445EF176" w14:textId="2F43C17E" w:rsidR="002D269A" w:rsidRPr="00AF538B" w:rsidRDefault="00372CF1" w:rsidP="00433901">
      <w:pPr>
        <w:spacing w:line="360" w:lineRule="auto"/>
        <w:ind w:firstLineChars="1200" w:firstLine="2880"/>
        <w:rPr>
          <w:color w:val="000000" w:themeColor="text1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U</m:t>
            </m:r>
          </m:e>
          <m:sub>
            <m:r>
              <m:rPr>
                <m:nor/>
              </m:rPr>
              <w:rPr>
                <w:color w:val="000000" w:themeColor="text1"/>
                <w:sz w:val="24"/>
              </w:rPr>
              <m:t>rel</m:t>
            </m: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sub>
        </m:sSub>
        <m:r>
          <w:rPr>
            <w:rFonts w:ascii="Cambria Math" w:hAnsi="Cambria Math"/>
            <w:color w:val="000000" w:themeColor="text1"/>
            <w:sz w:val="24"/>
          </w:rPr>
          <m:t>=0.5%</m:t>
        </m:r>
      </m:oMath>
      <w:r w:rsidR="007578C0" w:rsidRPr="00AF538B">
        <w:rPr>
          <w:rFonts w:hint="eastAsia"/>
          <w:color w:val="000000" w:themeColor="text1"/>
          <w:sz w:val="24"/>
        </w:rPr>
        <w:t xml:space="preserve">   </w:t>
      </w:r>
      <m:oMath>
        <m:r>
          <w:rPr>
            <w:rFonts w:ascii="Cambria Math" w:hAnsi="Cambria Math"/>
            <w:color w:val="000000" w:themeColor="text1"/>
            <w:sz w:val="24"/>
          </w:rPr>
          <m:t>k=2</m:t>
        </m:r>
      </m:oMath>
    </w:p>
    <w:p w14:paraId="096204ED" w14:textId="77777777" w:rsidR="002D269A" w:rsidRPr="00AF538B" w:rsidRDefault="002D269A" w:rsidP="002D269A">
      <w:pPr>
        <w:spacing w:line="400" w:lineRule="exact"/>
        <w:rPr>
          <w:color w:val="000000" w:themeColor="text1"/>
          <w:sz w:val="24"/>
        </w:rPr>
      </w:pPr>
    </w:p>
    <w:p w14:paraId="1063AF66" w14:textId="77777777" w:rsidR="002D269A" w:rsidRPr="00AF538B" w:rsidRDefault="00372CF1" w:rsidP="002D269A">
      <w:pPr>
        <w:rPr>
          <w:color w:val="000000" w:themeColor="text1"/>
        </w:rPr>
        <w:sectPr w:rsidR="002D269A" w:rsidRPr="00AF538B">
          <w:headerReference w:type="default" r:id="rId16"/>
          <w:footerReference w:type="default" r:id="rId17"/>
          <w:pgSz w:w="11906" w:h="16838"/>
          <w:pgMar w:top="1440" w:right="1797" w:bottom="1440" w:left="1797" w:header="851" w:footer="992" w:gutter="0"/>
          <w:pgNumType w:start="1"/>
          <w:cols w:space="720"/>
          <w:docGrid w:type="linesAndChars" w:linePitch="312"/>
        </w:sectPr>
      </w:pPr>
      <w:r>
        <w:rPr>
          <w:color w:val="000000" w:themeColor="text1"/>
          <w:sz w:val="24"/>
        </w:rPr>
        <w:pict w14:anchorId="6E3E2A2A">
          <v:line id="Line 356" o:spid="_x0000_s1029" style="position:absolute;left:0;text-align:left;z-index:251663360" from="126pt,1.4pt" to="297pt,1.4pt"/>
        </w:pict>
      </w:r>
    </w:p>
    <w:p w14:paraId="5B4C917A" w14:textId="77777777" w:rsidR="00097814" w:rsidRPr="00AF538B" w:rsidRDefault="00097814" w:rsidP="002D269A">
      <w:pPr>
        <w:spacing w:line="360" w:lineRule="auto"/>
        <w:rPr>
          <w:color w:val="000000" w:themeColor="text1"/>
          <w:sz w:val="24"/>
          <w:vertAlign w:val="superscript"/>
        </w:rPr>
      </w:pPr>
    </w:p>
    <w:p w14:paraId="2375E2B8" w14:textId="77777777" w:rsidR="002D269A" w:rsidRPr="00AF538B" w:rsidRDefault="00372CF1" w:rsidP="002D269A">
      <w:pPr>
        <w:spacing w:line="360" w:lineRule="auto"/>
        <w:rPr>
          <w:color w:val="000000" w:themeColor="text1"/>
          <w:sz w:val="24"/>
          <w:vertAlign w:val="superscript"/>
        </w:rPr>
      </w:pPr>
      <w:r>
        <w:rPr>
          <w:color w:val="000000" w:themeColor="text1"/>
          <w:kern w:val="0"/>
        </w:rPr>
        <w:pict w14:anchorId="61E478C7">
          <v:shapetype id="_x0000_t202" coordsize="21600,21600" o:spt="202" path="m,l,21600r21600,l21600,xe">
            <v:stroke joinstyle="miter"/>
            <v:path gradientshapeok="t" o:connecttype="rect"/>
          </v:shapetype>
          <v:shape id="Text Box 359" o:spid="_x0000_s1030" type="#_x0000_t202" style="position:absolute;left:0;text-align:left;margin-left:450pt;margin-top:5.9pt;width:36pt;height:153.5pt;z-index:251664384" filled="f" stroked="f">
            <v:textbox style="layout-flow:vertical;mso-layout-flow-alt:bottom-to-top;mso-next-textbox:#Text Box 359">
              <w:txbxContent>
                <w:p w14:paraId="03A6A72F" w14:textId="77777777" w:rsidR="00B92224" w:rsidRDefault="00B92224" w:rsidP="002D269A">
                  <w:pPr>
                    <w:rPr>
                      <w:rFonts w:ascii="黑体" w:eastAsia="黑体"/>
                      <w:sz w:val="28"/>
                      <w:szCs w:val="28"/>
                    </w:rPr>
                  </w:pPr>
                  <w:r>
                    <w:rPr>
                      <w:rFonts w:ascii="黑体" w:eastAsia="黑体" w:hint="eastAsia"/>
                      <w:sz w:val="28"/>
                      <w:szCs w:val="28"/>
                    </w:rPr>
                    <w:t>JJF (轻工)xxx—</w:t>
                  </w:r>
                  <w:proofErr w:type="spellStart"/>
                  <w:r>
                    <w:rPr>
                      <w:rFonts w:ascii="黑体" w:eastAsia="黑体" w:hint="eastAsia"/>
                      <w:sz w:val="28"/>
                      <w:szCs w:val="28"/>
                    </w:rPr>
                    <w:t>xxxx</w:t>
                  </w:r>
                  <w:proofErr w:type="spellEnd"/>
                </w:p>
              </w:txbxContent>
            </v:textbox>
          </v:shape>
        </w:pict>
      </w:r>
    </w:p>
    <w:p w14:paraId="7C8767CF" w14:textId="77777777" w:rsidR="00005BB5" w:rsidRPr="00AF538B" w:rsidRDefault="00005BB5">
      <w:pPr>
        <w:rPr>
          <w:color w:val="000000" w:themeColor="text1"/>
        </w:rPr>
      </w:pPr>
    </w:p>
    <w:sectPr w:rsidR="00005BB5" w:rsidRPr="00AF538B" w:rsidSect="00954E0F">
      <w:pgSz w:w="11906" w:h="16838"/>
      <w:pgMar w:top="1440" w:right="1797" w:bottom="1440" w:left="1797" w:header="851" w:footer="992" w:gutter="0"/>
      <w:pgNumType w:start="1"/>
      <w:cols w:space="720"/>
      <w:titlePg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35720" w14:textId="77777777" w:rsidR="00372CF1" w:rsidRDefault="00372CF1" w:rsidP="002D269A">
      <w:r>
        <w:separator/>
      </w:r>
    </w:p>
  </w:endnote>
  <w:endnote w:type="continuationSeparator" w:id="0">
    <w:p w14:paraId="2BF16858" w14:textId="77777777" w:rsidR="00372CF1" w:rsidRDefault="00372CF1" w:rsidP="002D26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A54D9" w14:textId="77777777" w:rsidR="00B92224" w:rsidRDefault="00B92224">
    <w:pPr>
      <w:pStyle w:val="a5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end"/>
    </w:r>
  </w:p>
  <w:p w14:paraId="44E5CCDE" w14:textId="77777777" w:rsidR="00B92224" w:rsidRDefault="00B92224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623BD" w14:textId="3077A29C" w:rsidR="00B92224" w:rsidRDefault="00B92224">
    <w:pPr>
      <w:pStyle w:val="a5"/>
      <w:framePr w:wrap="around" w:vAnchor="text" w:hAnchor="margin" w:xAlign="center" w:y="1"/>
      <w:rPr>
        <w:rStyle w:val="a7"/>
        <w:color w:val="FFFFFF"/>
      </w:rPr>
    </w:pPr>
    <w:r>
      <w:rPr>
        <w:color w:val="FFFFFF"/>
      </w:rPr>
      <w:fldChar w:fldCharType="begin"/>
    </w:r>
    <w:r>
      <w:rPr>
        <w:rStyle w:val="a7"/>
        <w:color w:val="FFFFFF"/>
      </w:rPr>
      <w:instrText xml:space="preserve">PAGE  </w:instrText>
    </w:r>
    <w:r>
      <w:rPr>
        <w:color w:val="FFFFFF"/>
      </w:rPr>
      <w:fldChar w:fldCharType="separate"/>
    </w:r>
    <w:r w:rsidR="00997055">
      <w:rPr>
        <w:rStyle w:val="a7"/>
        <w:noProof/>
        <w:color w:val="FFFFFF"/>
      </w:rPr>
      <w:t>II</w:t>
    </w:r>
    <w:r>
      <w:rPr>
        <w:color w:val="FFFFFF"/>
      </w:rPr>
      <w:fldChar w:fldCharType="end"/>
    </w:r>
  </w:p>
  <w:p w14:paraId="6BC5DDF4" w14:textId="77777777" w:rsidR="00B92224" w:rsidRDefault="00B92224" w:rsidP="00991E2C">
    <w:pPr>
      <w:pStyle w:val="a5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D48E5" w14:textId="77777777" w:rsidR="00B92224" w:rsidRDefault="00B92224">
    <w:pPr>
      <w:pStyle w:val="a5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end"/>
    </w:r>
  </w:p>
  <w:p w14:paraId="2A123B6E" w14:textId="77777777" w:rsidR="00B92224" w:rsidRDefault="00B92224">
    <w:pPr>
      <w:pStyle w:val="a5"/>
      <w:ind w:right="360" w:firstLine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86619" w14:textId="53380B2C" w:rsidR="00B92224" w:rsidRDefault="00B92224" w:rsidP="00991E2C">
    <w:pPr>
      <w:pStyle w:val="a5"/>
      <w:jc w:val="right"/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 w:rsidR="00997055">
      <w:rPr>
        <w:rStyle w:val="a7"/>
        <w:noProof/>
      </w:rPr>
      <w:t>II</w:t>
    </w:r>
    <w:r>
      <w:rPr>
        <w:rStyle w:val="a7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78B88" w14:textId="2E3ED701" w:rsidR="00B92224" w:rsidRDefault="00B92224">
    <w:pPr>
      <w:pStyle w:val="a5"/>
      <w:jc w:val="right"/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 w:rsidR="00997055">
      <w:rPr>
        <w:rStyle w:val="a7"/>
        <w:noProof/>
      </w:rPr>
      <w:t>5</w:t>
    </w:r>
    <w:r>
      <w:rPr>
        <w:rStyle w:val="a7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0F8575" w14:textId="77777777" w:rsidR="00372CF1" w:rsidRDefault="00372CF1" w:rsidP="002D269A">
      <w:r>
        <w:separator/>
      </w:r>
    </w:p>
  </w:footnote>
  <w:footnote w:type="continuationSeparator" w:id="0">
    <w:p w14:paraId="6051A322" w14:textId="77777777" w:rsidR="00372CF1" w:rsidRDefault="00372CF1" w:rsidP="002D26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BE9E1" w14:textId="77777777" w:rsidR="00B92224" w:rsidRDefault="00B92224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F1076" w14:textId="77777777" w:rsidR="00B92224" w:rsidRDefault="00B92224">
    <w:pPr>
      <w:pStyle w:val="a3"/>
      <w:rPr>
        <w:rFonts w:ascii="黑体" w:eastAsia="黑体"/>
        <w:sz w:val="21"/>
        <w:szCs w:val="21"/>
      </w:rPr>
    </w:pPr>
    <w:r>
      <w:rPr>
        <w:rFonts w:ascii="黑体" w:eastAsia="黑体" w:hint="eastAsia"/>
        <w:sz w:val="21"/>
        <w:szCs w:val="21"/>
      </w:rPr>
      <w:t>JJF（</w:t>
    </w:r>
    <w:r>
      <w:rPr>
        <w:rFonts w:ascii="黑体" w:eastAsia="黑体" w:hint="eastAsia"/>
        <w:sz w:val="21"/>
        <w:szCs w:val="21"/>
      </w:rPr>
      <w:t>轻工）xxx-</w:t>
    </w:r>
    <w:r w:rsidRPr="00B21BB4">
      <w:rPr>
        <w:rFonts w:ascii="黑体" w:eastAsia="黑体" w:hint="eastAsia"/>
        <w:sz w:val="21"/>
        <w:szCs w:val="21"/>
      </w:rPr>
      <w:t xml:space="preserve"> </w:t>
    </w:r>
    <w:proofErr w:type="spellStart"/>
    <w:r>
      <w:rPr>
        <w:rFonts w:ascii="黑体" w:eastAsia="黑体" w:hint="eastAsia"/>
        <w:sz w:val="21"/>
        <w:szCs w:val="21"/>
      </w:rPr>
      <w:t>xxxx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1CD3F" w14:textId="77777777" w:rsidR="00B92224" w:rsidRDefault="00B92224">
    <w:pPr>
      <w:pStyle w:val="a3"/>
      <w:rPr>
        <w:rFonts w:ascii="黑体" w:eastAsia="黑体"/>
        <w:sz w:val="21"/>
        <w:szCs w:val="21"/>
      </w:rPr>
    </w:pPr>
    <w:r>
      <w:rPr>
        <w:rFonts w:ascii="黑体" w:eastAsia="黑体" w:hint="eastAsia"/>
        <w:sz w:val="21"/>
        <w:szCs w:val="21"/>
      </w:rPr>
      <w:t>JJF（</w:t>
    </w:r>
    <w:r>
      <w:rPr>
        <w:rFonts w:ascii="黑体" w:eastAsia="黑体" w:hint="eastAsia"/>
        <w:sz w:val="21"/>
        <w:szCs w:val="21"/>
      </w:rPr>
      <w:t>轻工）xxx-</w:t>
    </w:r>
    <w:r w:rsidRPr="004A7FF9">
      <w:rPr>
        <w:rFonts w:ascii="黑体" w:eastAsia="黑体" w:hint="eastAsia"/>
        <w:sz w:val="21"/>
        <w:szCs w:val="21"/>
      </w:rPr>
      <w:t xml:space="preserve"> </w:t>
    </w:r>
    <w:proofErr w:type="spellStart"/>
    <w:r>
      <w:rPr>
        <w:rFonts w:ascii="黑体" w:eastAsia="黑体" w:hint="eastAsia"/>
        <w:sz w:val="21"/>
        <w:szCs w:val="21"/>
      </w:rPr>
      <w:t>xxxx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B540BE"/>
    <w:multiLevelType w:val="multilevel"/>
    <w:tmpl w:val="88464FF8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eastAsia="黑体" w:hint="eastAsia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EastAsia" w:eastAsiaTheme="minorEastAsia" w:hAnsiTheme="minorEastAsia" w:hint="eastAsia"/>
        <w:b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277"/>
        </w:tabs>
        <w:ind w:left="1277" w:hanging="709"/>
      </w:pPr>
      <w:rPr>
        <w:rFonts w:asciiTheme="minorEastAsia" w:eastAsiaTheme="minorEastAsia" w:hAnsiTheme="minorEastAsia" w:hint="eastAsia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eastAsia="宋体" w:hint="eastAsia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" w15:restartNumberingAfterBreak="0">
    <w:nsid w:val="35CD2DD3"/>
    <w:multiLevelType w:val="multilevel"/>
    <w:tmpl w:val="35CD2DD3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646260FA"/>
    <w:multiLevelType w:val="multilevel"/>
    <w:tmpl w:val="646260FA"/>
    <w:lvl w:ilvl="0">
      <w:start w:val="1"/>
      <w:numFmt w:val="decimal"/>
      <w:suff w:val="nothing"/>
      <w:lvlText w:val="表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3" w15:restartNumberingAfterBreak="0">
    <w:nsid w:val="6CEA2025"/>
    <w:multiLevelType w:val="multilevel"/>
    <w:tmpl w:val="6CEA2025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269A"/>
    <w:rsid w:val="000016B4"/>
    <w:rsid w:val="00001C66"/>
    <w:rsid w:val="00002D45"/>
    <w:rsid w:val="00004DA1"/>
    <w:rsid w:val="00005BB5"/>
    <w:rsid w:val="000118A2"/>
    <w:rsid w:val="000231A0"/>
    <w:rsid w:val="00024105"/>
    <w:rsid w:val="00032390"/>
    <w:rsid w:val="00036474"/>
    <w:rsid w:val="00037C7D"/>
    <w:rsid w:val="000513A8"/>
    <w:rsid w:val="00054BC9"/>
    <w:rsid w:val="00055804"/>
    <w:rsid w:val="00061579"/>
    <w:rsid w:val="00062575"/>
    <w:rsid w:val="00070526"/>
    <w:rsid w:val="00073DFA"/>
    <w:rsid w:val="00076890"/>
    <w:rsid w:val="00081FD4"/>
    <w:rsid w:val="000827B7"/>
    <w:rsid w:val="00086BE8"/>
    <w:rsid w:val="000874BF"/>
    <w:rsid w:val="000942A0"/>
    <w:rsid w:val="000944CD"/>
    <w:rsid w:val="00097814"/>
    <w:rsid w:val="000978F4"/>
    <w:rsid w:val="000A0D42"/>
    <w:rsid w:val="000A5859"/>
    <w:rsid w:val="000B50A3"/>
    <w:rsid w:val="000B652F"/>
    <w:rsid w:val="000B7A24"/>
    <w:rsid w:val="000C0F86"/>
    <w:rsid w:val="000C2BB4"/>
    <w:rsid w:val="000C5104"/>
    <w:rsid w:val="000D3EF6"/>
    <w:rsid w:val="000D6012"/>
    <w:rsid w:val="000D6861"/>
    <w:rsid w:val="000E34C2"/>
    <w:rsid w:val="000F3816"/>
    <w:rsid w:val="000F3F7A"/>
    <w:rsid w:val="000F5731"/>
    <w:rsid w:val="000F677B"/>
    <w:rsid w:val="001029E1"/>
    <w:rsid w:val="00102DC2"/>
    <w:rsid w:val="00110CA9"/>
    <w:rsid w:val="001116B0"/>
    <w:rsid w:val="001220C7"/>
    <w:rsid w:val="00124D1E"/>
    <w:rsid w:val="001360B2"/>
    <w:rsid w:val="001474A4"/>
    <w:rsid w:val="00154BB7"/>
    <w:rsid w:val="001565C0"/>
    <w:rsid w:val="0016308D"/>
    <w:rsid w:val="00167B60"/>
    <w:rsid w:val="00172AB3"/>
    <w:rsid w:val="00173381"/>
    <w:rsid w:val="00174B03"/>
    <w:rsid w:val="00181C0D"/>
    <w:rsid w:val="001825A4"/>
    <w:rsid w:val="00182B1E"/>
    <w:rsid w:val="0018602D"/>
    <w:rsid w:val="00194310"/>
    <w:rsid w:val="001A63E4"/>
    <w:rsid w:val="001B0030"/>
    <w:rsid w:val="001C0214"/>
    <w:rsid w:val="001C4B11"/>
    <w:rsid w:val="001C62B6"/>
    <w:rsid w:val="001D1179"/>
    <w:rsid w:val="001D32CF"/>
    <w:rsid w:val="001D53F7"/>
    <w:rsid w:val="001D6F5F"/>
    <w:rsid w:val="001E3093"/>
    <w:rsid w:val="001E3512"/>
    <w:rsid w:val="001E730F"/>
    <w:rsid w:val="001F54BB"/>
    <w:rsid w:val="00200E07"/>
    <w:rsid w:val="0020214D"/>
    <w:rsid w:val="002040F0"/>
    <w:rsid w:val="0020546E"/>
    <w:rsid w:val="00212793"/>
    <w:rsid w:val="00215514"/>
    <w:rsid w:val="00215C8A"/>
    <w:rsid w:val="00225190"/>
    <w:rsid w:val="00226E64"/>
    <w:rsid w:val="00240778"/>
    <w:rsid w:val="002419E6"/>
    <w:rsid w:val="0025066A"/>
    <w:rsid w:val="0025452B"/>
    <w:rsid w:val="00264D10"/>
    <w:rsid w:val="0027028E"/>
    <w:rsid w:val="00273D95"/>
    <w:rsid w:val="0027466B"/>
    <w:rsid w:val="00281A76"/>
    <w:rsid w:val="00285799"/>
    <w:rsid w:val="00287558"/>
    <w:rsid w:val="00291045"/>
    <w:rsid w:val="00293F17"/>
    <w:rsid w:val="002977C7"/>
    <w:rsid w:val="002B2B88"/>
    <w:rsid w:val="002B3E53"/>
    <w:rsid w:val="002B7C3D"/>
    <w:rsid w:val="002C2D7A"/>
    <w:rsid w:val="002C3BD3"/>
    <w:rsid w:val="002C5188"/>
    <w:rsid w:val="002C648A"/>
    <w:rsid w:val="002C6EA5"/>
    <w:rsid w:val="002C7A7B"/>
    <w:rsid w:val="002D1A8D"/>
    <w:rsid w:val="002D269A"/>
    <w:rsid w:val="002D3807"/>
    <w:rsid w:val="002D50E5"/>
    <w:rsid w:val="002E68F2"/>
    <w:rsid w:val="002E6B2E"/>
    <w:rsid w:val="002F4186"/>
    <w:rsid w:val="002F5AE3"/>
    <w:rsid w:val="002F600A"/>
    <w:rsid w:val="0030014D"/>
    <w:rsid w:val="003016E3"/>
    <w:rsid w:val="0030407E"/>
    <w:rsid w:val="00304F22"/>
    <w:rsid w:val="003141B4"/>
    <w:rsid w:val="00317408"/>
    <w:rsid w:val="003203EF"/>
    <w:rsid w:val="0034126B"/>
    <w:rsid w:val="00345A00"/>
    <w:rsid w:val="00347FA9"/>
    <w:rsid w:val="003628DC"/>
    <w:rsid w:val="00362A65"/>
    <w:rsid w:val="00372CF1"/>
    <w:rsid w:val="00373F0D"/>
    <w:rsid w:val="00375BC9"/>
    <w:rsid w:val="00377FFD"/>
    <w:rsid w:val="00382475"/>
    <w:rsid w:val="00384720"/>
    <w:rsid w:val="003907FD"/>
    <w:rsid w:val="00395B4C"/>
    <w:rsid w:val="003A0E0F"/>
    <w:rsid w:val="003A1731"/>
    <w:rsid w:val="003A1B9E"/>
    <w:rsid w:val="003A1E05"/>
    <w:rsid w:val="003A201C"/>
    <w:rsid w:val="003A68E9"/>
    <w:rsid w:val="003A6D0D"/>
    <w:rsid w:val="003C2C78"/>
    <w:rsid w:val="003D3BF3"/>
    <w:rsid w:val="003D4601"/>
    <w:rsid w:val="003D7771"/>
    <w:rsid w:val="003E4323"/>
    <w:rsid w:val="003E7A6C"/>
    <w:rsid w:val="003F0673"/>
    <w:rsid w:val="003F3119"/>
    <w:rsid w:val="003F4F8A"/>
    <w:rsid w:val="0040088E"/>
    <w:rsid w:val="00402F83"/>
    <w:rsid w:val="00404798"/>
    <w:rsid w:val="004127C5"/>
    <w:rsid w:val="0041445A"/>
    <w:rsid w:val="004145D2"/>
    <w:rsid w:val="00416725"/>
    <w:rsid w:val="004238E4"/>
    <w:rsid w:val="00425DF0"/>
    <w:rsid w:val="0043118B"/>
    <w:rsid w:val="00432C2A"/>
    <w:rsid w:val="00433901"/>
    <w:rsid w:val="00452E04"/>
    <w:rsid w:val="00454137"/>
    <w:rsid w:val="00454F1A"/>
    <w:rsid w:val="00460F2F"/>
    <w:rsid w:val="0046747C"/>
    <w:rsid w:val="0048039F"/>
    <w:rsid w:val="00494AF9"/>
    <w:rsid w:val="00494DE7"/>
    <w:rsid w:val="004A0681"/>
    <w:rsid w:val="004A2153"/>
    <w:rsid w:val="004A4E30"/>
    <w:rsid w:val="004A7FF9"/>
    <w:rsid w:val="004B3225"/>
    <w:rsid w:val="004B650D"/>
    <w:rsid w:val="004C183D"/>
    <w:rsid w:val="004C2B2F"/>
    <w:rsid w:val="004C680D"/>
    <w:rsid w:val="004C6E5F"/>
    <w:rsid w:val="004D0A17"/>
    <w:rsid w:val="004E2F0F"/>
    <w:rsid w:val="004E73CB"/>
    <w:rsid w:val="004E78DF"/>
    <w:rsid w:val="004F2A37"/>
    <w:rsid w:val="004F3CFC"/>
    <w:rsid w:val="004F5CB0"/>
    <w:rsid w:val="00500D05"/>
    <w:rsid w:val="00514A83"/>
    <w:rsid w:val="00521A12"/>
    <w:rsid w:val="00537948"/>
    <w:rsid w:val="0054009E"/>
    <w:rsid w:val="00541AB4"/>
    <w:rsid w:val="0054445F"/>
    <w:rsid w:val="00547977"/>
    <w:rsid w:val="00554AC9"/>
    <w:rsid w:val="0055569A"/>
    <w:rsid w:val="00565E30"/>
    <w:rsid w:val="00570157"/>
    <w:rsid w:val="00572CC9"/>
    <w:rsid w:val="0058120E"/>
    <w:rsid w:val="005824DB"/>
    <w:rsid w:val="00583D8C"/>
    <w:rsid w:val="005855AD"/>
    <w:rsid w:val="00594322"/>
    <w:rsid w:val="00597017"/>
    <w:rsid w:val="00597C97"/>
    <w:rsid w:val="005A74CA"/>
    <w:rsid w:val="005B0D8B"/>
    <w:rsid w:val="005B68EA"/>
    <w:rsid w:val="005C121C"/>
    <w:rsid w:val="005C4AC2"/>
    <w:rsid w:val="005C6023"/>
    <w:rsid w:val="005C7646"/>
    <w:rsid w:val="005F3630"/>
    <w:rsid w:val="005F37B2"/>
    <w:rsid w:val="005F41BE"/>
    <w:rsid w:val="005F6E70"/>
    <w:rsid w:val="005F75A0"/>
    <w:rsid w:val="005F7D5A"/>
    <w:rsid w:val="0060453C"/>
    <w:rsid w:val="00606ACE"/>
    <w:rsid w:val="00614F38"/>
    <w:rsid w:val="00616D83"/>
    <w:rsid w:val="0062304C"/>
    <w:rsid w:val="00623AB7"/>
    <w:rsid w:val="0063238D"/>
    <w:rsid w:val="0064062A"/>
    <w:rsid w:val="00641010"/>
    <w:rsid w:val="0064445C"/>
    <w:rsid w:val="00644995"/>
    <w:rsid w:val="00650FB9"/>
    <w:rsid w:val="00655B67"/>
    <w:rsid w:val="00661086"/>
    <w:rsid w:val="00664854"/>
    <w:rsid w:val="00664BB5"/>
    <w:rsid w:val="00670C24"/>
    <w:rsid w:val="006752AE"/>
    <w:rsid w:val="0068203D"/>
    <w:rsid w:val="006849AE"/>
    <w:rsid w:val="00687469"/>
    <w:rsid w:val="00691916"/>
    <w:rsid w:val="0069251C"/>
    <w:rsid w:val="0069570A"/>
    <w:rsid w:val="006972A5"/>
    <w:rsid w:val="006A24AF"/>
    <w:rsid w:val="006A3BAA"/>
    <w:rsid w:val="006A4090"/>
    <w:rsid w:val="006C4E38"/>
    <w:rsid w:val="006D2983"/>
    <w:rsid w:val="006D3D04"/>
    <w:rsid w:val="006D57C6"/>
    <w:rsid w:val="006F6250"/>
    <w:rsid w:val="006F73DF"/>
    <w:rsid w:val="00703C7B"/>
    <w:rsid w:val="007058CE"/>
    <w:rsid w:val="007119D6"/>
    <w:rsid w:val="00712D54"/>
    <w:rsid w:val="007138EE"/>
    <w:rsid w:val="00713EE8"/>
    <w:rsid w:val="00715585"/>
    <w:rsid w:val="00724B26"/>
    <w:rsid w:val="00726641"/>
    <w:rsid w:val="00727F9D"/>
    <w:rsid w:val="00733027"/>
    <w:rsid w:val="00735858"/>
    <w:rsid w:val="00735EEF"/>
    <w:rsid w:val="00740A55"/>
    <w:rsid w:val="007458DE"/>
    <w:rsid w:val="00750082"/>
    <w:rsid w:val="00752583"/>
    <w:rsid w:val="007578C0"/>
    <w:rsid w:val="007606F8"/>
    <w:rsid w:val="0076126A"/>
    <w:rsid w:val="00783D8C"/>
    <w:rsid w:val="0079035B"/>
    <w:rsid w:val="0079586D"/>
    <w:rsid w:val="007A0AA9"/>
    <w:rsid w:val="007A5F8B"/>
    <w:rsid w:val="007B2851"/>
    <w:rsid w:val="007B6810"/>
    <w:rsid w:val="007B7451"/>
    <w:rsid w:val="007B74FE"/>
    <w:rsid w:val="007C0072"/>
    <w:rsid w:val="007C1400"/>
    <w:rsid w:val="007C67A9"/>
    <w:rsid w:val="007D409E"/>
    <w:rsid w:val="007D487A"/>
    <w:rsid w:val="007E71F4"/>
    <w:rsid w:val="007F06CE"/>
    <w:rsid w:val="00800F5F"/>
    <w:rsid w:val="0080585C"/>
    <w:rsid w:val="008160AC"/>
    <w:rsid w:val="008242E8"/>
    <w:rsid w:val="008323F2"/>
    <w:rsid w:val="0083605F"/>
    <w:rsid w:val="0084186B"/>
    <w:rsid w:val="0084608A"/>
    <w:rsid w:val="00847390"/>
    <w:rsid w:val="00847D7F"/>
    <w:rsid w:val="00847E60"/>
    <w:rsid w:val="00855485"/>
    <w:rsid w:val="008606D7"/>
    <w:rsid w:val="008663BF"/>
    <w:rsid w:val="00867D31"/>
    <w:rsid w:val="00871D61"/>
    <w:rsid w:val="00873B21"/>
    <w:rsid w:val="008909E8"/>
    <w:rsid w:val="008A365A"/>
    <w:rsid w:val="008A3E44"/>
    <w:rsid w:val="008A6FAD"/>
    <w:rsid w:val="008B1792"/>
    <w:rsid w:val="008D4D49"/>
    <w:rsid w:val="008E4BB2"/>
    <w:rsid w:val="008F5EBD"/>
    <w:rsid w:val="009034EE"/>
    <w:rsid w:val="009055B4"/>
    <w:rsid w:val="0090582D"/>
    <w:rsid w:val="00914BE5"/>
    <w:rsid w:val="009340D5"/>
    <w:rsid w:val="0093475F"/>
    <w:rsid w:val="00934777"/>
    <w:rsid w:val="0094168B"/>
    <w:rsid w:val="00946909"/>
    <w:rsid w:val="00950CEB"/>
    <w:rsid w:val="00951B9C"/>
    <w:rsid w:val="00954E0F"/>
    <w:rsid w:val="00955AAF"/>
    <w:rsid w:val="00960A4B"/>
    <w:rsid w:val="00960B37"/>
    <w:rsid w:val="00961A8D"/>
    <w:rsid w:val="00967A94"/>
    <w:rsid w:val="00971730"/>
    <w:rsid w:val="009853FB"/>
    <w:rsid w:val="009857D5"/>
    <w:rsid w:val="00991E2C"/>
    <w:rsid w:val="00997055"/>
    <w:rsid w:val="009A20FE"/>
    <w:rsid w:val="009A7554"/>
    <w:rsid w:val="009B2B95"/>
    <w:rsid w:val="009B2CFF"/>
    <w:rsid w:val="009C1688"/>
    <w:rsid w:val="009C1D30"/>
    <w:rsid w:val="009C2ED4"/>
    <w:rsid w:val="009C6CB3"/>
    <w:rsid w:val="009C7169"/>
    <w:rsid w:val="009D596F"/>
    <w:rsid w:val="009E4EA1"/>
    <w:rsid w:val="009F09DF"/>
    <w:rsid w:val="009F25D7"/>
    <w:rsid w:val="00A06A14"/>
    <w:rsid w:val="00A11B9F"/>
    <w:rsid w:val="00A12E51"/>
    <w:rsid w:val="00A1651A"/>
    <w:rsid w:val="00A208E0"/>
    <w:rsid w:val="00A22CBF"/>
    <w:rsid w:val="00A24978"/>
    <w:rsid w:val="00A35772"/>
    <w:rsid w:val="00A42ED3"/>
    <w:rsid w:val="00A500C3"/>
    <w:rsid w:val="00A50C3B"/>
    <w:rsid w:val="00A553C4"/>
    <w:rsid w:val="00A55439"/>
    <w:rsid w:val="00A63081"/>
    <w:rsid w:val="00A638BB"/>
    <w:rsid w:val="00A64B5E"/>
    <w:rsid w:val="00A6534C"/>
    <w:rsid w:val="00A70C0E"/>
    <w:rsid w:val="00A70D92"/>
    <w:rsid w:val="00A7279F"/>
    <w:rsid w:val="00A73CC7"/>
    <w:rsid w:val="00A764FF"/>
    <w:rsid w:val="00A84526"/>
    <w:rsid w:val="00A86D7B"/>
    <w:rsid w:val="00A97C02"/>
    <w:rsid w:val="00AA1319"/>
    <w:rsid w:val="00AA328C"/>
    <w:rsid w:val="00AA61FA"/>
    <w:rsid w:val="00AB34F9"/>
    <w:rsid w:val="00AB6484"/>
    <w:rsid w:val="00AC174A"/>
    <w:rsid w:val="00AC267C"/>
    <w:rsid w:val="00AC6653"/>
    <w:rsid w:val="00AD5F7E"/>
    <w:rsid w:val="00AE1043"/>
    <w:rsid w:val="00AE42C5"/>
    <w:rsid w:val="00AF0F00"/>
    <w:rsid w:val="00AF538B"/>
    <w:rsid w:val="00AF58D4"/>
    <w:rsid w:val="00AF7182"/>
    <w:rsid w:val="00B0276E"/>
    <w:rsid w:val="00B02DA4"/>
    <w:rsid w:val="00B06746"/>
    <w:rsid w:val="00B075A6"/>
    <w:rsid w:val="00B15A08"/>
    <w:rsid w:val="00B21BB4"/>
    <w:rsid w:val="00B23F33"/>
    <w:rsid w:val="00B24207"/>
    <w:rsid w:val="00B339D5"/>
    <w:rsid w:val="00B36437"/>
    <w:rsid w:val="00B3791E"/>
    <w:rsid w:val="00B379EB"/>
    <w:rsid w:val="00B40644"/>
    <w:rsid w:val="00B43468"/>
    <w:rsid w:val="00B4559D"/>
    <w:rsid w:val="00B50BDF"/>
    <w:rsid w:val="00B519FF"/>
    <w:rsid w:val="00B54BB4"/>
    <w:rsid w:val="00B56EE8"/>
    <w:rsid w:val="00B62CF3"/>
    <w:rsid w:val="00B64053"/>
    <w:rsid w:val="00B7354B"/>
    <w:rsid w:val="00B74CD7"/>
    <w:rsid w:val="00B76705"/>
    <w:rsid w:val="00B7695D"/>
    <w:rsid w:val="00B81178"/>
    <w:rsid w:val="00B81FCC"/>
    <w:rsid w:val="00B84AA5"/>
    <w:rsid w:val="00B854CE"/>
    <w:rsid w:val="00B87EA7"/>
    <w:rsid w:val="00B92224"/>
    <w:rsid w:val="00B94BB7"/>
    <w:rsid w:val="00B969B9"/>
    <w:rsid w:val="00BA002A"/>
    <w:rsid w:val="00BA5248"/>
    <w:rsid w:val="00BA572F"/>
    <w:rsid w:val="00BB0250"/>
    <w:rsid w:val="00BB6E76"/>
    <w:rsid w:val="00BB7F3F"/>
    <w:rsid w:val="00BC0135"/>
    <w:rsid w:val="00BC0210"/>
    <w:rsid w:val="00BC24BF"/>
    <w:rsid w:val="00BC27C6"/>
    <w:rsid w:val="00BC49B0"/>
    <w:rsid w:val="00BC7E82"/>
    <w:rsid w:val="00BD012C"/>
    <w:rsid w:val="00BD306E"/>
    <w:rsid w:val="00BD41D4"/>
    <w:rsid w:val="00BD5039"/>
    <w:rsid w:val="00BD728E"/>
    <w:rsid w:val="00C01435"/>
    <w:rsid w:val="00C0252C"/>
    <w:rsid w:val="00C052CD"/>
    <w:rsid w:val="00C0573D"/>
    <w:rsid w:val="00C07B83"/>
    <w:rsid w:val="00C10CF6"/>
    <w:rsid w:val="00C20795"/>
    <w:rsid w:val="00C247F9"/>
    <w:rsid w:val="00C263B0"/>
    <w:rsid w:val="00C403D8"/>
    <w:rsid w:val="00C4102C"/>
    <w:rsid w:val="00C41486"/>
    <w:rsid w:val="00C414E5"/>
    <w:rsid w:val="00C43C10"/>
    <w:rsid w:val="00C5148D"/>
    <w:rsid w:val="00C579A5"/>
    <w:rsid w:val="00C66553"/>
    <w:rsid w:val="00C66D97"/>
    <w:rsid w:val="00C73C04"/>
    <w:rsid w:val="00C77C34"/>
    <w:rsid w:val="00C83371"/>
    <w:rsid w:val="00C83532"/>
    <w:rsid w:val="00C877B7"/>
    <w:rsid w:val="00C92D9C"/>
    <w:rsid w:val="00CA2967"/>
    <w:rsid w:val="00CA45FF"/>
    <w:rsid w:val="00CB023C"/>
    <w:rsid w:val="00CB1FCA"/>
    <w:rsid w:val="00CB251D"/>
    <w:rsid w:val="00CC130B"/>
    <w:rsid w:val="00CD014D"/>
    <w:rsid w:val="00CD7B3D"/>
    <w:rsid w:val="00CE00C5"/>
    <w:rsid w:val="00CE36DE"/>
    <w:rsid w:val="00CE3FA3"/>
    <w:rsid w:val="00CE4E94"/>
    <w:rsid w:val="00CE6D26"/>
    <w:rsid w:val="00CE756C"/>
    <w:rsid w:val="00CF01BA"/>
    <w:rsid w:val="00D06043"/>
    <w:rsid w:val="00D20855"/>
    <w:rsid w:val="00D22DA9"/>
    <w:rsid w:val="00D23927"/>
    <w:rsid w:val="00D30A35"/>
    <w:rsid w:val="00D32321"/>
    <w:rsid w:val="00D345A9"/>
    <w:rsid w:val="00D40755"/>
    <w:rsid w:val="00D42EA0"/>
    <w:rsid w:val="00D52426"/>
    <w:rsid w:val="00D53BDC"/>
    <w:rsid w:val="00D5533D"/>
    <w:rsid w:val="00D66018"/>
    <w:rsid w:val="00D6673D"/>
    <w:rsid w:val="00D66EEE"/>
    <w:rsid w:val="00D71943"/>
    <w:rsid w:val="00D72371"/>
    <w:rsid w:val="00D72935"/>
    <w:rsid w:val="00D7695A"/>
    <w:rsid w:val="00D83678"/>
    <w:rsid w:val="00D86A2E"/>
    <w:rsid w:val="00DA0B3A"/>
    <w:rsid w:val="00DA2A4F"/>
    <w:rsid w:val="00DA32F6"/>
    <w:rsid w:val="00DB4148"/>
    <w:rsid w:val="00DB7749"/>
    <w:rsid w:val="00DC6B6C"/>
    <w:rsid w:val="00DC7189"/>
    <w:rsid w:val="00DD037E"/>
    <w:rsid w:val="00DD1674"/>
    <w:rsid w:val="00DD3B16"/>
    <w:rsid w:val="00DD5F05"/>
    <w:rsid w:val="00DE5361"/>
    <w:rsid w:val="00E03D65"/>
    <w:rsid w:val="00E05919"/>
    <w:rsid w:val="00E10468"/>
    <w:rsid w:val="00E12207"/>
    <w:rsid w:val="00E14D20"/>
    <w:rsid w:val="00E171CE"/>
    <w:rsid w:val="00E2015D"/>
    <w:rsid w:val="00E24E11"/>
    <w:rsid w:val="00E4085D"/>
    <w:rsid w:val="00E446A3"/>
    <w:rsid w:val="00E5152E"/>
    <w:rsid w:val="00E57D09"/>
    <w:rsid w:val="00E6014C"/>
    <w:rsid w:val="00E6057D"/>
    <w:rsid w:val="00E6227C"/>
    <w:rsid w:val="00E64068"/>
    <w:rsid w:val="00E655DA"/>
    <w:rsid w:val="00E70B51"/>
    <w:rsid w:val="00E7391F"/>
    <w:rsid w:val="00E75D6E"/>
    <w:rsid w:val="00E75F0C"/>
    <w:rsid w:val="00E76330"/>
    <w:rsid w:val="00E818F4"/>
    <w:rsid w:val="00E82FF2"/>
    <w:rsid w:val="00E84266"/>
    <w:rsid w:val="00E84543"/>
    <w:rsid w:val="00E84C1F"/>
    <w:rsid w:val="00E84F41"/>
    <w:rsid w:val="00E93522"/>
    <w:rsid w:val="00E9750C"/>
    <w:rsid w:val="00EA29CE"/>
    <w:rsid w:val="00EA393A"/>
    <w:rsid w:val="00EA78DF"/>
    <w:rsid w:val="00EB35FF"/>
    <w:rsid w:val="00EB3757"/>
    <w:rsid w:val="00EC3679"/>
    <w:rsid w:val="00ED04B4"/>
    <w:rsid w:val="00ED2428"/>
    <w:rsid w:val="00EE4F05"/>
    <w:rsid w:val="00EF23B6"/>
    <w:rsid w:val="00EF6325"/>
    <w:rsid w:val="00EF63C3"/>
    <w:rsid w:val="00EF6718"/>
    <w:rsid w:val="00F05448"/>
    <w:rsid w:val="00F07039"/>
    <w:rsid w:val="00F07C0C"/>
    <w:rsid w:val="00F20955"/>
    <w:rsid w:val="00F23A77"/>
    <w:rsid w:val="00F26374"/>
    <w:rsid w:val="00F314CD"/>
    <w:rsid w:val="00F333AE"/>
    <w:rsid w:val="00F336BC"/>
    <w:rsid w:val="00F42A7D"/>
    <w:rsid w:val="00F53861"/>
    <w:rsid w:val="00F5551A"/>
    <w:rsid w:val="00F60B9C"/>
    <w:rsid w:val="00F618F8"/>
    <w:rsid w:val="00F6288A"/>
    <w:rsid w:val="00F63819"/>
    <w:rsid w:val="00F713A3"/>
    <w:rsid w:val="00F829B0"/>
    <w:rsid w:val="00F82BC4"/>
    <w:rsid w:val="00F93F39"/>
    <w:rsid w:val="00FA0723"/>
    <w:rsid w:val="00FA0D2A"/>
    <w:rsid w:val="00FB061C"/>
    <w:rsid w:val="00FB0E0C"/>
    <w:rsid w:val="00FB1FA1"/>
    <w:rsid w:val="00FB50F6"/>
    <w:rsid w:val="00FC1F05"/>
    <w:rsid w:val="00FC23F6"/>
    <w:rsid w:val="00FC303E"/>
    <w:rsid w:val="00FD589C"/>
    <w:rsid w:val="00FD7ABC"/>
    <w:rsid w:val="00FE07AA"/>
    <w:rsid w:val="00FE0E67"/>
    <w:rsid w:val="00FE13EF"/>
    <w:rsid w:val="00FE27DD"/>
    <w:rsid w:val="00FF49B5"/>
    <w:rsid w:val="00FF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4:docId w14:val="1595FEB6"/>
  <w15:docId w15:val="{D54196E0-6642-4CA5-B856-2142BA10B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453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2D269A"/>
    <w:pPr>
      <w:keepNext/>
      <w:spacing w:line="0" w:lineRule="atLeast"/>
      <w:ind w:firstLine="437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2D269A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5">
    <w:name w:val="heading 5"/>
    <w:basedOn w:val="a"/>
    <w:next w:val="a"/>
    <w:link w:val="50"/>
    <w:qFormat/>
    <w:rsid w:val="002D269A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2D269A"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2D26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2D269A"/>
    <w:rPr>
      <w:sz w:val="18"/>
      <w:szCs w:val="18"/>
    </w:rPr>
  </w:style>
  <w:style w:type="paragraph" w:styleId="a5">
    <w:name w:val="footer"/>
    <w:basedOn w:val="a"/>
    <w:link w:val="a6"/>
    <w:unhideWhenUsed/>
    <w:rsid w:val="002D26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2D269A"/>
    <w:rPr>
      <w:sz w:val="18"/>
      <w:szCs w:val="18"/>
    </w:rPr>
  </w:style>
  <w:style w:type="character" w:customStyle="1" w:styleId="10">
    <w:name w:val="标题 1 字符"/>
    <w:basedOn w:val="a0"/>
    <w:link w:val="1"/>
    <w:rsid w:val="002D269A"/>
    <w:rPr>
      <w:rFonts w:ascii="Times New Roman" w:eastAsia="宋体" w:hAnsi="Times New Roman" w:cs="Times New Roman"/>
      <w:sz w:val="28"/>
      <w:szCs w:val="24"/>
    </w:rPr>
  </w:style>
  <w:style w:type="character" w:customStyle="1" w:styleId="20">
    <w:name w:val="标题 2 字符"/>
    <w:basedOn w:val="a0"/>
    <w:link w:val="2"/>
    <w:rsid w:val="002D269A"/>
    <w:rPr>
      <w:rFonts w:ascii="Arial" w:eastAsia="黑体" w:hAnsi="Arial" w:cs="Times New Roman"/>
      <w:b/>
      <w:bCs/>
      <w:sz w:val="32"/>
      <w:szCs w:val="32"/>
    </w:rPr>
  </w:style>
  <w:style w:type="character" w:customStyle="1" w:styleId="50">
    <w:name w:val="标题 5 字符"/>
    <w:basedOn w:val="a0"/>
    <w:link w:val="5"/>
    <w:rsid w:val="002D269A"/>
    <w:rPr>
      <w:rFonts w:ascii="Times New Roman" w:eastAsia="宋体" w:hAnsi="Times New Roman" w:cs="Times New Roman"/>
      <w:b/>
      <w:bCs/>
      <w:sz w:val="28"/>
      <w:szCs w:val="28"/>
    </w:rPr>
  </w:style>
  <w:style w:type="character" w:customStyle="1" w:styleId="70">
    <w:name w:val="标题 7 字符"/>
    <w:basedOn w:val="a0"/>
    <w:link w:val="7"/>
    <w:rsid w:val="002D269A"/>
    <w:rPr>
      <w:rFonts w:ascii="Times New Roman" w:eastAsia="宋体" w:hAnsi="Times New Roman" w:cs="Times New Roman"/>
      <w:b/>
      <w:bCs/>
      <w:sz w:val="24"/>
      <w:szCs w:val="24"/>
    </w:rPr>
  </w:style>
  <w:style w:type="character" w:styleId="a7">
    <w:name w:val="page number"/>
    <w:basedOn w:val="a0"/>
    <w:rsid w:val="002D269A"/>
  </w:style>
  <w:style w:type="character" w:styleId="a8">
    <w:name w:val="Hyperlink"/>
    <w:basedOn w:val="a0"/>
    <w:uiPriority w:val="99"/>
    <w:rsid w:val="002D269A"/>
    <w:rPr>
      <w:color w:val="0000FF"/>
      <w:u w:val="single"/>
    </w:rPr>
  </w:style>
  <w:style w:type="paragraph" w:customStyle="1" w:styleId="a9">
    <w:name w:val="前言、引言标题"/>
    <w:next w:val="a"/>
    <w:rsid w:val="002D269A"/>
    <w:pPr>
      <w:shd w:val="clear" w:color="FFFFFF" w:fill="FFFFFF"/>
      <w:spacing w:before="640" w:after="560"/>
      <w:jc w:val="center"/>
      <w:outlineLvl w:val="0"/>
    </w:pPr>
    <w:rPr>
      <w:rFonts w:ascii="黑体" w:eastAsia="黑体" w:hAnsi="Times New Roman" w:cs="Times New Roman"/>
      <w:kern w:val="0"/>
      <w:sz w:val="32"/>
      <w:szCs w:val="20"/>
    </w:rPr>
  </w:style>
  <w:style w:type="paragraph" w:customStyle="1" w:styleId="aa">
    <w:name w:val="二级条标题"/>
    <w:basedOn w:val="ab"/>
    <w:next w:val="ac"/>
    <w:rsid w:val="002D269A"/>
  </w:style>
  <w:style w:type="paragraph" w:customStyle="1" w:styleId="ad">
    <w:name w:val="三级条标题"/>
    <w:basedOn w:val="aa"/>
    <w:next w:val="ac"/>
    <w:rsid w:val="002D269A"/>
    <w:pPr>
      <w:numPr>
        <w:ilvl w:val="4"/>
      </w:numPr>
      <w:outlineLvl w:val="4"/>
    </w:pPr>
  </w:style>
  <w:style w:type="paragraph" w:customStyle="1" w:styleId="ae">
    <w:name w:val="五级条标题"/>
    <w:basedOn w:val="af"/>
    <w:next w:val="ac"/>
    <w:rsid w:val="002D269A"/>
    <w:pPr>
      <w:numPr>
        <w:ilvl w:val="6"/>
      </w:numPr>
      <w:outlineLvl w:val="6"/>
    </w:pPr>
  </w:style>
  <w:style w:type="paragraph" w:customStyle="1" w:styleId="ac">
    <w:name w:val="段"/>
    <w:rsid w:val="002D269A"/>
    <w:pPr>
      <w:autoSpaceDE w:val="0"/>
      <w:autoSpaceDN w:val="0"/>
      <w:ind w:firstLineChars="200" w:firstLine="200"/>
      <w:jc w:val="both"/>
    </w:pPr>
    <w:rPr>
      <w:rFonts w:ascii="宋体" w:eastAsia="宋体" w:hAnsi="Times New Roman" w:cs="Times New Roman"/>
      <w:kern w:val="0"/>
      <w:szCs w:val="20"/>
    </w:rPr>
  </w:style>
  <w:style w:type="paragraph" w:styleId="af0">
    <w:name w:val="Body Text"/>
    <w:basedOn w:val="a"/>
    <w:link w:val="af1"/>
    <w:rsid w:val="002D269A"/>
    <w:pPr>
      <w:spacing w:after="120"/>
    </w:pPr>
  </w:style>
  <w:style w:type="character" w:customStyle="1" w:styleId="af1">
    <w:name w:val="正文文本 字符"/>
    <w:basedOn w:val="a0"/>
    <w:link w:val="af0"/>
    <w:rsid w:val="002D269A"/>
    <w:rPr>
      <w:rFonts w:ascii="Times New Roman" w:eastAsia="宋体" w:hAnsi="Times New Roman" w:cs="Times New Roman"/>
      <w:szCs w:val="24"/>
    </w:rPr>
  </w:style>
  <w:style w:type="paragraph" w:styleId="af2">
    <w:name w:val="annotation text"/>
    <w:basedOn w:val="a"/>
    <w:link w:val="af3"/>
    <w:rsid w:val="002D269A"/>
    <w:pPr>
      <w:jc w:val="left"/>
    </w:pPr>
  </w:style>
  <w:style w:type="character" w:customStyle="1" w:styleId="af3">
    <w:name w:val="批注文字 字符"/>
    <w:basedOn w:val="a0"/>
    <w:link w:val="af2"/>
    <w:rsid w:val="002D269A"/>
    <w:rPr>
      <w:rFonts w:ascii="Times New Roman" w:eastAsia="宋体" w:hAnsi="Times New Roman" w:cs="Times New Roman"/>
      <w:szCs w:val="24"/>
    </w:rPr>
  </w:style>
  <w:style w:type="paragraph" w:styleId="TOC2">
    <w:name w:val="toc 2"/>
    <w:basedOn w:val="a"/>
    <w:next w:val="a"/>
    <w:uiPriority w:val="39"/>
    <w:rsid w:val="002D269A"/>
    <w:pPr>
      <w:tabs>
        <w:tab w:val="left" w:pos="945"/>
        <w:tab w:val="right" w:leader="dot" w:pos="9060"/>
      </w:tabs>
    </w:pPr>
  </w:style>
  <w:style w:type="paragraph" w:styleId="af4">
    <w:name w:val="Document Map"/>
    <w:basedOn w:val="a"/>
    <w:link w:val="af5"/>
    <w:semiHidden/>
    <w:rsid w:val="002D269A"/>
    <w:pPr>
      <w:shd w:val="clear" w:color="auto" w:fill="000080"/>
    </w:pPr>
  </w:style>
  <w:style w:type="character" w:customStyle="1" w:styleId="af5">
    <w:name w:val="文档结构图 字符"/>
    <w:basedOn w:val="a0"/>
    <w:link w:val="af4"/>
    <w:semiHidden/>
    <w:rsid w:val="002D269A"/>
    <w:rPr>
      <w:rFonts w:ascii="Times New Roman" w:eastAsia="宋体" w:hAnsi="Times New Roman" w:cs="Times New Roman"/>
      <w:szCs w:val="24"/>
      <w:shd w:val="clear" w:color="auto" w:fill="000080"/>
    </w:rPr>
  </w:style>
  <w:style w:type="paragraph" w:styleId="af6">
    <w:name w:val="Normal Indent"/>
    <w:basedOn w:val="a"/>
    <w:rsid w:val="002D269A"/>
    <w:pPr>
      <w:ind w:firstLine="420"/>
    </w:pPr>
    <w:rPr>
      <w:szCs w:val="20"/>
    </w:rPr>
  </w:style>
  <w:style w:type="paragraph" w:styleId="3">
    <w:name w:val="Body Text Indent 3"/>
    <w:basedOn w:val="a"/>
    <w:link w:val="30"/>
    <w:rsid w:val="002D269A"/>
    <w:pPr>
      <w:spacing w:after="120"/>
      <w:ind w:leftChars="200" w:left="420"/>
    </w:pPr>
    <w:rPr>
      <w:sz w:val="16"/>
      <w:szCs w:val="16"/>
    </w:rPr>
  </w:style>
  <w:style w:type="character" w:customStyle="1" w:styleId="30">
    <w:name w:val="正文文本缩进 3 字符"/>
    <w:basedOn w:val="a0"/>
    <w:link w:val="3"/>
    <w:rsid w:val="002D269A"/>
    <w:rPr>
      <w:rFonts w:ascii="Times New Roman" w:eastAsia="宋体" w:hAnsi="Times New Roman" w:cs="Times New Roman"/>
      <w:sz w:val="16"/>
      <w:szCs w:val="16"/>
    </w:rPr>
  </w:style>
  <w:style w:type="paragraph" w:styleId="af7">
    <w:name w:val="Balloon Text"/>
    <w:basedOn w:val="a"/>
    <w:link w:val="af8"/>
    <w:semiHidden/>
    <w:rsid w:val="002D269A"/>
    <w:rPr>
      <w:sz w:val="18"/>
      <w:szCs w:val="18"/>
    </w:rPr>
  </w:style>
  <w:style w:type="character" w:customStyle="1" w:styleId="af8">
    <w:name w:val="批注框文本 字符"/>
    <w:basedOn w:val="a0"/>
    <w:link w:val="af7"/>
    <w:semiHidden/>
    <w:rsid w:val="002D269A"/>
    <w:rPr>
      <w:rFonts w:ascii="Times New Roman" w:eastAsia="宋体" w:hAnsi="Times New Roman" w:cs="Times New Roman"/>
      <w:sz w:val="18"/>
      <w:szCs w:val="18"/>
    </w:rPr>
  </w:style>
  <w:style w:type="paragraph" w:styleId="af9">
    <w:name w:val="Date"/>
    <w:basedOn w:val="a"/>
    <w:next w:val="a"/>
    <w:link w:val="afa"/>
    <w:rsid w:val="002D269A"/>
    <w:pPr>
      <w:ind w:leftChars="2500" w:left="100"/>
    </w:pPr>
    <w:rPr>
      <w:sz w:val="28"/>
    </w:rPr>
  </w:style>
  <w:style w:type="character" w:customStyle="1" w:styleId="afa">
    <w:name w:val="日期 字符"/>
    <w:basedOn w:val="a0"/>
    <w:link w:val="af9"/>
    <w:rsid w:val="002D269A"/>
    <w:rPr>
      <w:rFonts w:ascii="Times New Roman" w:eastAsia="宋体" w:hAnsi="Times New Roman" w:cs="Times New Roman"/>
      <w:sz w:val="28"/>
      <w:szCs w:val="24"/>
    </w:rPr>
  </w:style>
  <w:style w:type="paragraph" w:styleId="TOC1">
    <w:name w:val="toc 1"/>
    <w:basedOn w:val="a"/>
    <w:next w:val="a"/>
    <w:uiPriority w:val="39"/>
    <w:rsid w:val="002D269A"/>
    <w:pPr>
      <w:spacing w:line="360" w:lineRule="auto"/>
    </w:pPr>
    <w:rPr>
      <w:sz w:val="24"/>
      <w:szCs w:val="20"/>
    </w:rPr>
  </w:style>
  <w:style w:type="paragraph" w:customStyle="1" w:styleId="ab">
    <w:name w:val="一级条标题"/>
    <w:basedOn w:val="afb"/>
    <w:next w:val="ac"/>
    <w:rsid w:val="002D269A"/>
    <w:pPr>
      <w:spacing w:beforeLines="0" w:afterLines="0"/>
      <w:outlineLvl w:val="2"/>
    </w:pPr>
  </w:style>
  <w:style w:type="paragraph" w:customStyle="1" w:styleId="afb">
    <w:name w:val="章标题"/>
    <w:next w:val="ac"/>
    <w:rsid w:val="002D269A"/>
    <w:pPr>
      <w:spacing w:beforeLines="50" w:afterLines="50"/>
      <w:jc w:val="both"/>
      <w:outlineLvl w:val="1"/>
    </w:pPr>
    <w:rPr>
      <w:rFonts w:ascii="黑体" w:eastAsia="黑体" w:hAnsi="Times New Roman" w:cs="Times New Roman"/>
      <w:kern w:val="0"/>
      <w:szCs w:val="20"/>
    </w:rPr>
  </w:style>
  <w:style w:type="paragraph" w:customStyle="1" w:styleId="af">
    <w:name w:val="四级条标题"/>
    <w:basedOn w:val="ad"/>
    <w:next w:val="ac"/>
    <w:rsid w:val="002D269A"/>
    <w:pPr>
      <w:numPr>
        <w:ilvl w:val="5"/>
      </w:numPr>
      <w:outlineLvl w:val="5"/>
    </w:pPr>
  </w:style>
  <w:style w:type="paragraph" w:customStyle="1" w:styleId="afc">
    <w:name w:val="正文表标题"/>
    <w:next w:val="ac"/>
    <w:rsid w:val="002D269A"/>
    <w:pPr>
      <w:jc w:val="center"/>
    </w:pPr>
    <w:rPr>
      <w:rFonts w:ascii="黑体" w:eastAsia="黑体" w:hAnsi="Times New Roman" w:cs="Times New Roman"/>
      <w:kern w:val="0"/>
      <w:szCs w:val="20"/>
    </w:rPr>
  </w:style>
  <w:style w:type="table" w:styleId="afd">
    <w:name w:val="Table Grid"/>
    <w:basedOn w:val="a1"/>
    <w:rsid w:val="002D269A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Placeholder Text"/>
    <w:basedOn w:val="a0"/>
    <w:uiPriority w:val="99"/>
    <w:semiHidden/>
    <w:rsid w:val="00583D8C"/>
    <w:rPr>
      <w:color w:val="808080"/>
    </w:rPr>
  </w:style>
  <w:style w:type="paragraph" w:styleId="aff">
    <w:name w:val="List Paragraph"/>
    <w:basedOn w:val="a"/>
    <w:uiPriority w:val="34"/>
    <w:qFormat/>
    <w:rsid w:val="000C5104"/>
    <w:pPr>
      <w:ind w:firstLineChars="200" w:firstLine="420"/>
    </w:pPr>
  </w:style>
  <w:style w:type="paragraph" w:styleId="TOC3">
    <w:name w:val="toc 3"/>
    <w:basedOn w:val="a"/>
    <w:next w:val="a"/>
    <w:autoRedefine/>
    <w:uiPriority w:val="39"/>
    <w:unhideWhenUsed/>
    <w:rsid w:val="00E655DA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TOC4">
    <w:name w:val="toc 4"/>
    <w:basedOn w:val="a"/>
    <w:next w:val="a"/>
    <w:autoRedefine/>
    <w:uiPriority w:val="39"/>
    <w:unhideWhenUsed/>
    <w:rsid w:val="00E655DA"/>
    <w:pPr>
      <w:ind w:leftChars="600" w:left="1260"/>
    </w:pPr>
    <w:rPr>
      <w:rFonts w:asciiTheme="minorHAnsi" w:eastAsiaTheme="minorEastAsia" w:hAnsiTheme="minorHAnsi" w:cstheme="minorBidi"/>
      <w:szCs w:val="22"/>
    </w:rPr>
  </w:style>
  <w:style w:type="paragraph" w:styleId="TOC5">
    <w:name w:val="toc 5"/>
    <w:basedOn w:val="a"/>
    <w:next w:val="a"/>
    <w:autoRedefine/>
    <w:uiPriority w:val="39"/>
    <w:unhideWhenUsed/>
    <w:rsid w:val="00E655DA"/>
    <w:pPr>
      <w:ind w:leftChars="800" w:left="1680"/>
    </w:pPr>
    <w:rPr>
      <w:rFonts w:asciiTheme="minorHAnsi" w:eastAsiaTheme="minorEastAsia" w:hAnsiTheme="minorHAnsi" w:cstheme="minorBidi"/>
      <w:szCs w:val="22"/>
    </w:rPr>
  </w:style>
  <w:style w:type="paragraph" w:styleId="TOC6">
    <w:name w:val="toc 6"/>
    <w:basedOn w:val="a"/>
    <w:next w:val="a"/>
    <w:autoRedefine/>
    <w:uiPriority w:val="39"/>
    <w:unhideWhenUsed/>
    <w:rsid w:val="00E655DA"/>
    <w:pPr>
      <w:ind w:leftChars="1000" w:left="2100"/>
    </w:pPr>
    <w:rPr>
      <w:rFonts w:asciiTheme="minorHAnsi" w:eastAsiaTheme="minorEastAsia" w:hAnsiTheme="minorHAnsi" w:cstheme="minorBidi"/>
      <w:szCs w:val="22"/>
    </w:rPr>
  </w:style>
  <w:style w:type="paragraph" w:styleId="TOC7">
    <w:name w:val="toc 7"/>
    <w:basedOn w:val="a"/>
    <w:next w:val="a"/>
    <w:autoRedefine/>
    <w:uiPriority w:val="39"/>
    <w:unhideWhenUsed/>
    <w:rsid w:val="00E655DA"/>
    <w:pPr>
      <w:ind w:leftChars="1200" w:left="2520"/>
    </w:pPr>
    <w:rPr>
      <w:rFonts w:asciiTheme="minorHAnsi" w:eastAsiaTheme="minorEastAsia" w:hAnsiTheme="minorHAnsi" w:cstheme="minorBidi"/>
      <w:szCs w:val="22"/>
    </w:rPr>
  </w:style>
  <w:style w:type="paragraph" w:styleId="TOC8">
    <w:name w:val="toc 8"/>
    <w:basedOn w:val="a"/>
    <w:next w:val="a"/>
    <w:autoRedefine/>
    <w:uiPriority w:val="39"/>
    <w:unhideWhenUsed/>
    <w:rsid w:val="00E655DA"/>
    <w:pPr>
      <w:ind w:leftChars="1400" w:left="2940"/>
    </w:pPr>
    <w:rPr>
      <w:rFonts w:asciiTheme="minorHAnsi" w:eastAsiaTheme="minorEastAsia" w:hAnsiTheme="minorHAnsi" w:cstheme="minorBidi"/>
      <w:szCs w:val="22"/>
    </w:rPr>
  </w:style>
  <w:style w:type="paragraph" w:styleId="TOC9">
    <w:name w:val="toc 9"/>
    <w:basedOn w:val="a"/>
    <w:next w:val="a"/>
    <w:autoRedefine/>
    <w:uiPriority w:val="39"/>
    <w:unhideWhenUsed/>
    <w:rsid w:val="00E655DA"/>
    <w:pPr>
      <w:ind w:leftChars="1600" w:left="3360"/>
    </w:pPr>
    <w:rPr>
      <w:rFonts w:asciiTheme="minorHAnsi" w:eastAsiaTheme="minorEastAsia" w:hAnsiTheme="minorHAnsi" w:cstheme="minorBidi"/>
      <w:szCs w:val="22"/>
    </w:rPr>
  </w:style>
  <w:style w:type="paragraph" w:customStyle="1" w:styleId="aff0">
    <w:name w:val="目次、标准名称标题"/>
    <w:basedOn w:val="a"/>
    <w:next w:val="ac"/>
    <w:rsid w:val="00FA0D2A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character" w:customStyle="1" w:styleId="sh141">
    <w:name w:val="sh141"/>
    <w:basedOn w:val="a0"/>
    <w:rsid w:val="00F713A3"/>
    <w:rPr>
      <w:b w:val="0"/>
      <w:bCs w:val="0"/>
      <w:color w:val="2B2B2B"/>
      <w:sz w:val="21"/>
      <w:szCs w:val="21"/>
    </w:rPr>
  </w:style>
  <w:style w:type="character" w:styleId="aff1">
    <w:name w:val="annotation reference"/>
    <w:basedOn w:val="a0"/>
    <w:uiPriority w:val="99"/>
    <w:semiHidden/>
    <w:unhideWhenUsed/>
    <w:rsid w:val="00E03D65"/>
    <w:rPr>
      <w:sz w:val="21"/>
      <w:szCs w:val="21"/>
    </w:rPr>
  </w:style>
  <w:style w:type="paragraph" w:styleId="aff2">
    <w:name w:val="annotation subject"/>
    <w:basedOn w:val="af2"/>
    <w:next w:val="af2"/>
    <w:link w:val="aff3"/>
    <w:uiPriority w:val="99"/>
    <w:semiHidden/>
    <w:unhideWhenUsed/>
    <w:rsid w:val="00E03D65"/>
    <w:rPr>
      <w:b/>
      <w:bCs/>
    </w:rPr>
  </w:style>
  <w:style w:type="character" w:customStyle="1" w:styleId="aff3">
    <w:name w:val="批注主题 字符"/>
    <w:basedOn w:val="af3"/>
    <w:link w:val="aff2"/>
    <w:uiPriority w:val="99"/>
    <w:semiHidden/>
    <w:rsid w:val="00E03D65"/>
    <w:rPr>
      <w:rFonts w:ascii="Times New Roman" w:eastAsia="宋体" w:hAnsi="Times New Roman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0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A6E76B-26E3-493A-BF39-6C0E31238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15</Pages>
  <Words>941</Words>
  <Characters>5370</Characters>
  <Application>Microsoft Office Word</Application>
  <DocSecurity>0</DocSecurity>
  <Lines>44</Lines>
  <Paragraphs>12</Paragraphs>
  <ScaleCrop>false</ScaleCrop>
  <Company>微软中国</Company>
  <LinksUpToDate>false</LinksUpToDate>
  <CharactersWithSpaces>6299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keshuai REN</cp:lastModifiedBy>
  <cp:revision>8</cp:revision>
  <cp:lastPrinted>2019-07-11T00:43:00Z</cp:lastPrinted>
  <dcterms:created xsi:type="dcterms:W3CDTF">2021-06-07T08:28:00Z</dcterms:created>
  <dcterms:modified xsi:type="dcterms:W3CDTF">2021-06-09T06:14:00Z</dcterms:modified>
</cp:coreProperties>
</file>