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229FB" w14:textId="24D64EE2" w:rsidR="00D402FE" w:rsidRDefault="00092A4A" w:rsidP="005E248F">
      <w:pPr>
        <w:pStyle w:val="af"/>
      </w:pPr>
      <w:bookmarkStart w:id="0" w:name="SectionMark0"/>
      <w:r>
        <w:rPr>
          <w:noProof/>
        </w:rPr>
        <w:drawing>
          <wp:anchor distT="0" distB="0" distL="114300" distR="114300" simplePos="0" relativeHeight="251658240" behindDoc="0" locked="0" layoutInCell="1" allowOverlap="1" wp14:anchorId="57578065" wp14:editId="0496279D">
            <wp:simplePos x="0" y="0"/>
            <wp:positionH relativeFrom="margin">
              <wp:posOffset>2524125</wp:posOffset>
            </wp:positionH>
            <wp:positionV relativeFrom="paragraph">
              <wp:posOffset>122555</wp:posOffset>
            </wp:positionV>
            <wp:extent cx="2077200" cy="723600"/>
            <wp:effectExtent l="0" t="0" r="0" b="635"/>
            <wp:wrapNone/>
            <wp:docPr id="6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200" cy="72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9" behindDoc="0" locked="0" layoutInCell="1" allowOverlap="1" wp14:anchorId="52E594BB" wp14:editId="40B951F2">
                <wp:simplePos x="0" y="0"/>
                <wp:positionH relativeFrom="column">
                  <wp:posOffset>-161925</wp:posOffset>
                </wp:positionH>
                <wp:positionV relativeFrom="paragraph">
                  <wp:posOffset>2154555</wp:posOffset>
                </wp:positionV>
                <wp:extent cx="5176520" cy="0"/>
                <wp:effectExtent l="0" t="0" r="0" b="0"/>
                <wp:wrapNone/>
                <wp:docPr id="61" name="AutoShap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6520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CE3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67" o:spid="_x0000_s1026" type="#_x0000_t32" style="position:absolute;left:0;text-align:left;margin-left:-12.75pt;margin-top:169.65pt;width:407.6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7" behindDoc="0" locked="0" layoutInCell="1" allowOverlap="1" wp14:anchorId="0D435658" wp14:editId="7311F992">
                <wp:simplePos x="0" y="0"/>
                <wp:positionH relativeFrom="column">
                  <wp:posOffset>0</wp:posOffset>
                </wp:positionH>
                <wp:positionV relativeFrom="paragraph">
                  <wp:posOffset>2278380</wp:posOffset>
                </wp:positionV>
                <wp:extent cx="5141595" cy="0"/>
                <wp:effectExtent l="14605" t="9525" r="15875" b="9525"/>
                <wp:wrapNone/>
                <wp:docPr id="5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159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B18B00" id="Line 10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79.4pt" to="404.85pt,1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" strokecolor="white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8" behindDoc="0" locked="0" layoutInCell="1" allowOverlap="1" wp14:anchorId="14B96DEB" wp14:editId="13A04F5A">
                <wp:simplePos x="0" y="0"/>
                <wp:positionH relativeFrom="column">
                  <wp:posOffset>0</wp:posOffset>
                </wp:positionH>
                <wp:positionV relativeFrom="paragraph">
                  <wp:posOffset>8890000</wp:posOffset>
                </wp:positionV>
                <wp:extent cx="5141595" cy="0"/>
                <wp:effectExtent l="14605" t="10795" r="6350" b="8255"/>
                <wp:wrapNone/>
                <wp:docPr id="57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15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4D8BA" id="Line 1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00pt" to="404.85pt,7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1" layoutInCell="1" allowOverlap="1" wp14:anchorId="250F97BA" wp14:editId="0810E62C">
                <wp:simplePos x="0" y="0"/>
                <wp:positionH relativeFrom="margin">
                  <wp:posOffset>125730</wp:posOffset>
                </wp:positionH>
                <wp:positionV relativeFrom="margin">
                  <wp:posOffset>9145905</wp:posOffset>
                </wp:positionV>
                <wp:extent cx="5715000" cy="304800"/>
                <wp:effectExtent l="0" t="0" r="2540" b="0"/>
                <wp:wrapNone/>
                <wp:docPr id="56" name="fmFram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6344CC" w14:textId="4A03FEBC" w:rsidR="000A06F3" w:rsidRDefault="000A06F3">
                            <w:pPr>
                              <w:pStyle w:val="afff0"/>
                              <w:rPr>
                                <w:rFonts w:cs="Times New Roman"/>
                                <w:b/>
                                <w:bCs/>
                              </w:rPr>
                            </w:pPr>
                            <w:r w:rsidRPr="00F21890"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中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华</w:t>
                            </w:r>
                            <w:r w:rsidRPr="00F21890"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</w:rPr>
                              <w:t>人民共和国工业和信息化部</w:t>
                            </w:r>
                            <w:r>
                              <w:rPr>
                                <w:rFonts w:ascii="宋体" w:eastAsia="宋体" w:cs="宋体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Ansi="黑体" w:hint="eastAsia"/>
                                <w:b/>
                                <w:bCs/>
                                <w:spacing w:val="60"/>
                                <w:sz w:val="28"/>
                                <w:szCs w:val="28"/>
                              </w:rPr>
                              <w:t>发布</w:t>
                            </w:r>
                          </w:p>
                          <w:p w14:paraId="6252FF0E" w14:textId="77777777" w:rsidR="000A06F3" w:rsidRDefault="000A06F3">
                            <w:pPr>
                              <w:pStyle w:val="afff0"/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0F97BA" id="_x0000_t202" coordsize="21600,21600" o:spt="202" path="m,l,21600r21600,l21600,xe">
                <v:stroke joinstyle="miter"/>
                <v:path gradientshapeok="t" o:connecttype="rect"/>
              </v:shapetype>
              <v:shape id="fmFrame7" o:spid="_x0000_s1026" type="#_x0000_t202" style="position:absolute;left:0;text-align:left;margin-left:9.9pt;margin-top:720.15pt;width:450pt;height:24pt;z-index:2516582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" stroked="f">
                <v:textbox inset="0,0,0,0">
                  <w:txbxContent>
                    <w:p w14:paraId="136344CC" w14:textId="4A03FEBC" w:rsidR="000A06F3" w:rsidRDefault="000A06F3">
                      <w:pPr>
                        <w:pStyle w:val="afff0"/>
                        <w:rPr>
                          <w:rFonts w:cs="Times New Roman"/>
                          <w:b/>
                          <w:bCs/>
                        </w:rPr>
                      </w:pPr>
                      <w:r w:rsidRPr="00F21890"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中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华</w:t>
                      </w:r>
                      <w:r w:rsidRPr="00F21890">
                        <w:rPr>
                          <w:rFonts w:ascii="宋体" w:eastAsia="宋体" w:hAnsi="宋体" w:cs="宋体" w:hint="eastAsia"/>
                          <w:b/>
                          <w:bCs/>
                        </w:rPr>
                        <w:t>人民共和国工业和信息化部</w:t>
                      </w:r>
                      <w:r>
                        <w:rPr>
                          <w:rFonts w:ascii="宋体" w:eastAsia="宋体" w:cs="宋体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hAnsi="黑体" w:hint="eastAsia"/>
                          <w:b/>
                          <w:bCs/>
                          <w:spacing w:val="60"/>
                          <w:sz w:val="28"/>
                          <w:szCs w:val="28"/>
                        </w:rPr>
                        <w:t>发布</w:t>
                      </w:r>
                    </w:p>
                    <w:p w14:paraId="6252FF0E" w14:textId="77777777" w:rsidR="000A06F3" w:rsidRDefault="000A06F3">
                      <w:pPr>
                        <w:pStyle w:val="afff0"/>
                        <w:rPr>
                          <w:rFonts w:cs="Times New Roman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1" layoutInCell="1" allowOverlap="1" wp14:anchorId="7C90132A" wp14:editId="0B5ADB7D">
                <wp:simplePos x="0" y="0"/>
                <wp:positionH relativeFrom="margin">
                  <wp:posOffset>4347845</wp:posOffset>
                </wp:positionH>
                <wp:positionV relativeFrom="margin">
                  <wp:posOffset>8374380</wp:posOffset>
                </wp:positionV>
                <wp:extent cx="1543050" cy="364490"/>
                <wp:effectExtent l="0" t="0" r="0" b="0"/>
                <wp:wrapNone/>
                <wp:docPr id="55" name="fmFram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36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4410B" w14:textId="1711A6D9" w:rsidR="000A06F3" w:rsidRDefault="000A06F3">
                            <w:pPr>
                              <w:pStyle w:val="afff1"/>
                              <w:rPr>
                                <w:rFonts w:ascii="黑体"/>
                              </w:rPr>
                            </w:pPr>
                            <w:r>
                              <w:rPr>
                                <w:rFonts w:ascii="黑体" w:hAnsi="黑体" w:cs="黑体"/>
                              </w:rPr>
                              <w:t>20</w:t>
                            </w:r>
                            <w:r w:rsidR="00652A1B">
                              <w:rPr>
                                <w:rFonts w:ascii="黑体" w:cs="黑体"/>
                                <w:kern w:val="0"/>
                              </w:rPr>
                              <w:t>21</w:t>
                            </w:r>
                            <w:r>
                              <w:rPr>
                                <w:rFonts w:ascii="黑体" w:hAnsi="黑体" w:cs="黑体" w:hint="eastAsia"/>
                              </w:rPr>
                              <w:t>－</w:t>
                            </w:r>
                            <w:r>
                              <w:rPr>
                                <w:rFonts w:ascii="黑体" w:hAnsi="黑体" w:cs="黑体"/>
                              </w:rPr>
                              <w:t>XX</w:t>
                            </w:r>
                            <w:r>
                              <w:rPr>
                                <w:rFonts w:ascii="黑体" w:hAnsi="黑体" w:cs="黑体" w:hint="eastAsia"/>
                              </w:rPr>
                              <w:t>－</w:t>
                            </w:r>
                            <w:r>
                              <w:rPr>
                                <w:rFonts w:ascii="黑体" w:hAnsi="黑体" w:cs="黑体"/>
                              </w:rPr>
                              <w:t>XX</w:t>
                            </w:r>
                            <w:r>
                              <w:rPr>
                                <w:rFonts w:ascii="黑体" w:hAnsi="黑体" w:cs="黑体" w:hint="eastAsia"/>
                              </w:rPr>
                              <w:t>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0132A" id="fmFrame6" o:spid="_x0000_s1027" type="#_x0000_t202" style="position:absolute;left:0;text-align:left;margin-left:342.35pt;margin-top:659.4pt;width:121.5pt;height:28.7pt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" stroked="f">
                <v:textbox inset="0,0,0,0">
                  <w:txbxContent>
                    <w:p w14:paraId="3294410B" w14:textId="1711A6D9" w:rsidR="000A06F3" w:rsidRDefault="000A06F3">
                      <w:pPr>
                        <w:pStyle w:val="afff1"/>
                        <w:rPr>
                          <w:rFonts w:ascii="黑体"/>
                        </w:rPr>
                      </w:pPr>
                      <w:r>
                        <w:rPr>
                          <w:rFonts w:ascii="黑体" w:hAnsi="黑体" w:cs="黑体"/>
                        </w:rPr>
                        <w:t>20</w:t>
                      </w:r>
                      <w:r w:rsidR="00652A1B">
                        <w:rPr>
                          <w:rFonts w:ascii="黑体" w:cs="黑体"/>
                          <w:kern w:val="0"/>
                        </w:rPr>
                        <w:t>21</w:t>
                      </w:r>
                      <w:r>
                        <w:rPr>
                          <w:rFonts w:ascii="黑体" w:hAnsi="黑体" w:cs="黑体" w:hint="eastAsia"/>
                        </w:rPr>
                        <w:t>－</w:t>
                      </w:r>
                      <w:r>
                        <w:rPr>
                          <w:rFonts w:ascii="黑体" w:hAnsi="黑体" w:cs="黑体"/>
                        </w:rPr>
                        <w:t>XX</w:t>
                      </w:r>
                      <w:r>
                        <w:rPr>
                          <w:rFonts w:ascii="黑体" w:hAnsi="黑体" w:cs="黑体" w:hint="eastAsia"/>
                        </w:rPr>
                        <w:t>－</w:t>
                      </w:r>
                      <w:r>
                        <w:rPr>
                          <w:rFonts w:ascii="黑体" w:hAnsi="黑体" w:cs="黑体"/>
                        </w:rPr>
                        <w:t>XX</w:t>
                      </w:r>
                      <w:r>
                        <w:rPr>
                          <w:rFonts w:ascii="黑体" w:hAnsi="黑体" w:cs="黑体" w:hint="eastAsia"/>
                        </w:rPr>
                        <w:t>实施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1" layoutInCell="1" allowOverlap="1" wp14:anchorId="7B2C6877" wp14:editId="37A2F20C">
                <wp:simplePos x="0" y="0"/>
                <wp:positionH relativeFrom="margin">
                  <wp:posOffset>118745</wp:posOffset>
                </wp:positionH>
                <wp:positionV relativeFrom="margin">
                  <wp:posOffset>8412480</wp:posOffset>
                </wp:positionV>
                <wp:extent cx="1487170" cy="316865"/>
                <wp:effectExtent l="0" t="0" r="0" b="0"/>
                <wp:wrapNone/>
                <wp:docPr id="54" name="fmFram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8FD6B2" w14:textId="611BB93E" w:rsidR="000A06F3" w:rsidRDefault="000A06F3">
                            <w:pPr>
                              <w:pStyle w:val="aff7"/>
                              <w:rPr>
                                <w:rFonts w:ascii="黑体"/>
                              </w:rPr>
                            </w:pPr>
                            <w:r>
                              <w:rPr>
                                <w:rFonts w:ascii="黑体" w:hAnsi="黑体" w:cs="黑体"/>
                              </w:rPr>
                              <w:t>20</w:t>
                            </w:r>
                            <w:r w:rsidR="00652A1B">
                              <w:rPr>
                                <w:rFonts w:ascii="黑体" w:hAnsi="黑体" w:cs="黑体"/>
                              </w:rPr>
                              <w:t>21</w:t>
                            </w:r>
                            <w:r>
                              <w:rPr>
                                <w:rFonts w:ascii="黑体" w:hAnsi="黑体" w:cs="黑体" w:hint="eastAsia"/>
                              </w:rPr>
                              <w:t>－</w:t>
                            </w:r>
                            <w:r>
                              <w:rPr>
                                <w:rFonts w:ascii="黑体" w:hAnsi="黑体" w:cs="黑体"/>
                              </w:rPr>
                              <w:t>XX</w:t>
                            </w:r>
                            <w:r>
                              <w:rPr>
                                <w:rFonts w:ascii="黑体" w:hAnsi="黑体" w:cs="黑体" w:hint="eastAsia"/>
                              </w:rPr>
                              <w:t>－</w:t>
                            </w:r>
                            <w:r>
                              <w:rPr>
                                <w:rFonts w:ascii="黑体" w:hAnsi="黑体" w:cs="黑体"/>
                              </w:rPr>
                              <w:t>XX</w:t>
                            </w:r>
                            <w:r>
                              <w:rPr>
                                <w:rFonts w:ascii="黑体" w:hAnsi="黑体" w:cs="黑体" w:hint="eastAsia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C6877" id="fmFrame5" o:spid="_x0000_s1028" type="#_x0000_t202" style="position:absolute;left:0;text-align:left;margin-left:9.35pt;margin-top:662.4pt;width:117.1pt;height:24.95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" stroked="f">
                <v:textbox inset="0,0,0,0">
                  <w:txbxContent>
                    <w:p w14:paraId="7A8FD6B2" w14:textId="611BB93E" w:rsidR="000A06F3" w:rsidRDefault="000A06F3">
                      <w:pPr>
                        <w:pStyle w:val="aff7"/>
                        <w:rPr>
                          <w:rFonts w:ascii="黑体"/>
                        </w:rPr>
                      </w:pPr>
                      <w:r>
                        <w:rPr>
                          <w:rFonts w:ascii="黑体" w:hAnsi="黑体" w:cs="黑体"/>
                        </w:rPr>
                        <w:t>20</w:t>
                      </w:r>
                      <w:r w:rsidR="00652A1B">
                        <w:rPr>
                          <w:rFonts w:ascii="黑体" w:hAnsi="黑体" w:cs="黑体"/>
                        </w:rPr>
                        <w:t>21</w:t>
                      </w:r>
                      <w:r>
                        <w:rPr>
                          <w:rFonts w:ascii="黑体" w:hAnsi="黑体" w:cs="黑体" w:hint="eastAsia"/>
                        </w:rPr>
                        <w:t>－</w:t>
                      </w:r>
                      <w:r>
                        <w:rPr>
                          <w:rFonts w:ascii="黑体" w:hAnsi="黑体" w:cs="黑体"/>
                        </w:rPr>
                        <w:t>XX</w:t>
                      </w:r>
                      <w:r>
                        <w:rPr>
                          <w:rFonts w:ascii="黑体" w:hAnsi="黑体" w:cs="黑体" w:hint="eastAsia"/>
                        </w:rPr>
                        <w:t>－</w:t>
                      </w:r>
                      <w:r>
                        <w:rPr>
                          <w:rFonts w:ascii="黑体" w:hAnsi="黑体" w:cs="黑体"/>
                        </w:rPr>
                        <w:t>XX</w:t>
                      </w:r>
                      <w:r>
                        <w:rPr>
                          <w:rFonts w:ascii="黑体" w:hAnsi="黑体" w:cs="黑体" w:hint="eastAsia"/>
                        </w:rPr>
                        <w:t>发布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1" layoutInCell="1" allowOverlap="1" wp14:anchorId="6963FEEC" wp14:editId="367E94CC">
                <wp:simplePos x="0" y="0"/>
                <wp:positionH relativeFrom="page">
                  <wp:align>center</wp:align>
                </wp:positionH>
                <wp:positionV relativeFrom="topMargin">
                  <wp:posOffset>4140835</wp:posOffset>
                </wp:positionV>
                <wp:extent cx="5180330" cy="2789555"/>
                <wp:effectExtent l="0" t="0" r="1270" b="0"/>
                <wp:wrapNone/>
                <wp:docPr id="11" name="fmFram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0330" cy="27900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D18E19" w14:textId="2217A4F4" w:rsidR="000A06F3" w:rsidRPr="00711CB6" w:rsidRDefault="000A06F3" w:rsidP="007E641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="黑体"/>
                                <w:color w:val="00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eastAsia="黑体" w:cs="黑体" w:hint="eastAsia"/>
                                <w:color w:val="000000"/>
                                <w:sz w:val="52"/>
                                <w:szCs w:val="52"/>
                              </w:rPr>
                              <w:t>电坐便器便座电性能及舒适性检测装置</w:t>
                            </w:r>
                            <w:r w:rsidRPr="00711CB6">
                              <w:rPr>
                                <w:rFonts w:eastAsia="黑体" w:cs="黑体" w:hint="eastAsia"/>
                                <w:color w:val="000000"/>
                                <w:sz w:val="52"/>
                                <w:szCs w:val="52"/>
                              </w:rPr>
                              <w:t>校准规范</w:t>
                            </w:r>
                          </w:p>
                          <w:p w14:paraId="70452122" w14:textId="2E99AFC2" w:rsidR="000A06F3" w:rsidRPr="002A75DE" w:rsidRDefault="000A06F3" w:rsidP="007E6419">
                            <w:pPr>
                              <w:pStyle w:val="Default"/>
                              <w:jc w:val="center"/>
                              <w:rPr>
                                <w:rFonts w:ascii="Times New Roman" w:eastAsia="黑体" w:hAnsi="Times New Roman"/>
                                <w:color w:val="auto"/>
                              </w:rPr>
                            </w:pPr>
                            <w:r w:rsidRPr="002A75DE">
                              <w:rPr>
                                <w:rFonts w:ascii="Times New Roman" w:eastAsia="黑体" w:hAnsi="Times New Roman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 xml:space="preserve">Calibration Specification for </w:t>
                            </w:r>
                            <w:r w:rsidR="001552B7">
                              <w:rPr>
                                <w:rFonts w:ascii="Times New Roman" w:eastAsia="黑体" w:hAnsi="Times New Roman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Electrical Pro</w:t>
                            </w:r>
                            <w:r w:rsidR="00616F29">
                              <w:rPr>
                                <w:rFonts w:ascii="Times New Roman" w:eastAsia="黑体" w:hAnsi="Times New Roman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 xml:space="preserve">perties and </w:t>
                            </w:r>
                            <w:r w:rsidR="00A2135F">
                              <w:rPr>
                                <w:rFonts w:ascii="Times New Roman" w:eastAsia="黑体" w:hAnsi="Times New Roman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Comfortable</w:t>
                            </w:r>
                            <w:r w:rsidR="00652A1B">
                              <w:rPr>
                                <w:rFonts w:ascii="Times New Roman" w:eastAsia="黑体" w:hAnsi="Times New Roman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 xml:space="preserve"> Performance </w:t>
                            </w:r>
                            <w:r w:rsidRPr="002A75DE">
                              <w:rPr>
                                <w:rFonts w:ascii="Times New Roman" w:eastAsia="黑体" w:hAnsi="Times New Roman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Test</w:t>
                            </w:r>
                            <w:r w:rsidR="00AD28EF" w:rsidRPr="002A75DE">
                              <w:rPr>
                                <w:rFonts w:ascii="Times New Roman" w:eastAsia="黑体" w:hAnsi="Times New Roman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ing</w:t>
                            </w:r>
                            <w:r w:rsidRPr="002A75DE">
                              <w:rPr>
                                <w:rFonts w:ascii="Times New Roman" w:eastAsia="黑体" w:hAnsi="Times New Roman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D28EF" w:rsidRPr="002A75DE">
                              <w:rPr>
                                <w:rFonts w:ascii="Times New Roman" w:eastAsia="黑体" w:hAnsi="Times New Roman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Device</w:t>
                            </w:r>
                            <w:r w:rsidRPr="002A75DE">
                              <w:rPr>
                                <w:rFonts w:ascii="Times New Roman" w:eastAsia="黑体" w:hAnsi="Times New Roman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 xml:space="preserve"> of Electrical Toilets</w:t>
                            </w:r>
                          </w:p>
                          <w:p w14:paraId="2714FD34" w14:textId="77777777" w:rsidR="000A06F3" w:rsidRDefault="000A06F3" w:rsidP="007E6419">
                            <w:pPr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6B428470" w14:textId="155CA4FE" w:rsidR="000A06F3" w:rsidRPr="009A4442" w:rsidRDefault="000A06F3" w:rsidP="007E6419">
                            <w:pPr>
                              <w:jc w:val="center"/>
                              <w:rPr>
                                <w:rFonts w:ascii="黑体" w:eastAsia="黑体" w:hAnsi="黑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A4442"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="00652A1B"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报批</w:t>
                            </w: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稿</w:t>
                            </w:r>
                            <w:r w:rsidRPr="009A4442"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14:paraId="71DFA0A4" w14:textId="77777777" w:rsidR="000A06F3" w:rsidRDefault="000A06F3">
                            <w:pPr>
                              <w:pStyle w:val="affa"/>
                              <w:spacing w:line="200" w:lineRule="exact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2B229968" w14:textId="77777777" w:rsidR="000A06F3" w:rsidRDefault="000A06F3">
                            <w:pPr>
                              <w:pStyle w:val="aff9"/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3FEEC" id="fmFrame4" o:spid="_x0000_s1029" type="#_x0000_t202" style="position:absolute;left:0;text-align:left;margin-left:0;margin-top:326.05pt;width:407.9pt;height:219.65pt;z-index:251658243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" stroked="f">
                <v:textbox inset="0,0,0,0">
                  <w:txbxContent>
                    <w:p w14:paraId="46D18E19" w14:textId="2217A4F4" w:rsidR="000A06F3" w:rsidRPr="00711CB6" w:rsidRDefault="000A06F3" w:rsidP="007E641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eastAsia="黑体"/>
                          <w:color w:val="000000"/>
                          <w:sz w:val="52"/>
                          <w:szCs w:val="52"/>
                        </w:rPr>
                      </w:pPr>
                      <w:r>
                        <w:rPr>
                          <w:rFonts w:eastAsia="黑体" w:cs="黑体" w:hint="eastAsia"/>
                          <w:color w:val="000000"/>
                          <w:sz w:val="52"/>
                          <w:szCs w:val="52"/>
                        </w:rPr>
                        <w:t>电坐便器</w:t>
                      </w:r>
                      <w:proofErr w:type="gramStart"/>
                      <w:r>
                        <w:rPr>
                          <w:rFonts w:eastAsia="黑体" w:cs="黑体" w:hint="eastAsia"/>
                          <w:color w:val="000000"/>
                          <w:sz w:val="52"/>
                          <w:szCs w:val="52"/>
                        </w:rPr>
                        <w:t>便座电</w:t>
                      </w:r>
                      <w:proofErr w:type="gramEnd"/>
                      <w:r>
                        <w:rPr>
                          <w:rFonts w:eastAsia="黑体" w:cs="黑体" w:hint="eastAsia"/>
                          <w:color w:val="000000"/>
                          <w:sz w:val="52"/>
                          <w:szCs w:val="52"/>
                        </w:rPr>
                        <w:t>性能及舒适性检测装置</w:t>
                      </w:r>
                      <w:r w:rsidRPr="00711CB6">
                        <w:rPr>
                          <w:rFonts w:eastAsia="黑体" w:cs="黑体" w:hint="eastAsia"/>
                          <w:color w:val="000000"/>
                          <w:sz w:val="52"/>
                          <w:szCs w:val="52"/>
                        </w:rPr>
                        <w:t>校准规范</w:t>
                      </w:r>
                    </w:p>
                    <w:p w14:paraId="70452122" w14:textId="2E99AFC2" w:rsidR="000A06F3" w:rsidRPr="002A75DE" w:rsidRDefault="000A06F3" w:rsidP="007E6419">
                      <w:pPr>
                        <w:pStyle w:val="Default"/>
                        <w:jc w:val="center"/>
                        <w:rPr>
                          <w:rFonts w:ascii="Times New Roman" w:eastAsia="黑体" w:hAnsi="Times New Roman"/>
                          <w:color w:val="auto"/>
                        </w:rPr>
                      </w:pPr>
                      <w:r w:rsidRPr="002A75DE">
                        <w:rPr>
                          <w:rFonts w:ascii="Times New Roman" w:eastAsia="黑体" w:hAnsi="Times New Roman"/>
                          <w:b/>
                          <w:bCs/>
                          <w:color w:val="auto"/>
                          <w:sz w:val="28"/>
                          <w:szCs w:val="28"/>
                        </w:rPr>
                        <w:t xml:space="preserve">Calibration Specification for </w:t>
                      </w:r>
                      <w:r w:rsidR="001552B7">
                        <w:rPr>
                          <w:rFonts w:ascii="Times New Roman" w:eastAsia="黑体" w:hAnsi="Times New Roman"/>
                          <w:b/>
                          <w:bCs/>
                          <w:color w:val="auto"/>
                          <w:sz w:val="28"/>
                          <w:szCs w:val="28"/>
                        </w:rPr>
                        <w:t>Electrical Pro</w:t>
                      </w:r>
                      <w:r w:rsidR="00616F29">
                        <w:rPr>
                          <w:rFonts w:ascii="Times New Roman" w:eastAsia="黑体" w:hAnsi="Times New Roman"/>
                          <w:b/>
                          <w:bCs/>
                          <w:color w:val="auto"/>
                          <w:sz w:val="28"/>
                          <w:szCs w:val="28"/>
                        </w:rPr>
                        <w:t xml:space="preserve">perties and </w:t>
                      </w:r>
                      <w:r w:rsidR="00A2135F">
                        <w:rPr>
                          <w:rFonts w:ascii="Times New Roman" w:eastAsia="黑体" w:hAnsi="Times New Roman"/>
                          <w:b/>
                          <w:bCs/>
                          <w:color w:val="auto"/>
                          <w:sz w:val="28"/>
                          <w:szCs w:val="28"/>
                        </w:rPr>
                        <w:t>Comfortable</w:t>
                      </w:r>
                      <w:r w:rsidR="00652A1B">
                        <w:rPr>
                          <w:rFonts w:ascii="Times New Roman" w:eastAsia="黑体" w:hAnsi="Times New Roman"/>
                          <w:b/>
                          <w:bCs/>
                          <w:color w:val="auto"/>
                          <w:sz w:val="28"/>
                          <w:szCs w:val="28"/>
                        </w:rPr>
                        <w:t xml:space="preserve"> Performance </w:t>
                      </w:r>
                      <w:r w:rsidRPr="002A75DE">
                        <w:rPr>
                          <w:rFonts w:ascii="Times New Roman" w:eastAsia="黑体" w:hAnsi="Times New Roman"/>
                          <w:b/>
                          <w:bCs/>
                          <w:color w:val="auto"/>
                          <w:sz w:val="28"/>
                          <w:szCs w:val="28"/>
                        </w:rPr>
                        <w:t>Test</w:t>
                      </w:r>
                      <w:r w:rsidR="00AD28EF" w:rsidRPr="002A75DE">
                        <w:rPr>
                          <w:rFonts w:ascii="Times New Roman" w:eastAsia="黑体" w:hAnsi="Times New Roman"/>
                          <w:b/>
                          <w:bCs/>
                          <w:color w:val="auto"/>
                          <w:sz w:val="28"/>
                          <w:szCs w:val="28"/>
                        </w:rPr>
                        <w:t>ing</w:t>
                      </w:r>
                      <w:r w:rsidRPr="002A75DE">
                        <w:rPr>
                          <w:rFonts w:ascii="Times New Roman" w:eastAsia="黑体" w:hAnsi="Times New Roman"/>
                          <w:b/>
                          <w:bCs/>
                          <w:color w:val="auto"/>
                          <w:sz w:val="28"/>
                          <w:szCs w:val="28"/>
                        </w:rPr>
                        <w:t xml:space="preserve"> </w:t>
                      </w:r>
                      <w:r w:rsidR="00AD28EF" w:rsidRPr="002A75DE">
                        <w:rPr>
                          <w:rFonts w:ascii="Times New Roman" w:eastAsia="黑体" w:hAnsi="Times New Roman"/>
                          <w:b/>
                          <w:bCs/>
                          <w:color w:val="auto"/>
                          <w:sz w:val="28"/>
                          <w:szCs w:val="28"/>
                        </w:rPr>
                        <w:t>Device</w:t>
                      </w:r>
                      <w:r w:rsidRPr="002A75DE">
                        <w:rPr>
                          <w:rFonts w:ascii="Times New Roman" w:eastAsia="黑体" w:hAnsi="Times New Roman"/>
                          <w:b/>
                          <w:bCs/>
                          <w:color w:val="auto"/>
                          <w:sz w:val="28"/>
                          <w:szCs w:val="28"/>
                        </w:rPr>
                        <w:t xml:space="preserve"> of Electrical Toilets</w:t>
                      </w:r>
                    </w:p>
                    <w:p w14:paraId="2714FD34" w14:textId="77777777" w:rsidR="000A06F3" w:rsidRDefault="000A06F3" w:rsidP="007E6419">
                      <w:pPr>
                        <w:jc w:val="center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6B428470" w14:textId="155CA4FE" w:rsidR="000A06F3" w:rsidRPr="009A4442" w:rsidRDefault="000A06F3" w:rsidP="007E6419">
                      <w:pPr>
                        <w:jc w:val="center"/>
                        <w:rPr>
                          <w:rFonts w:ascii="黑体" w:eastAsia="黑体" w:hAnsi="黑体"/>
                          <w:b/>
                          <w:bCs/>
                          <w:sz w:val="28"/>
                          <w:szCs w:val="28"/>
                        </w:rPr>
                      </w:pPr>
                      <w:r w:rsidRPr="009A4442">
                        <w:rPr>
                          <w:rFonts w:ascii="黑体" w:eastAsia="黑体" w:hAnsi="黑体" w:cs="黑体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="00652A1B">
                        <w:rPr>
                          <w:rFonts w:ascii="黑体" w:eastAsia="黑体" w:hAnsi="黑体" w:cs="黑体" w:hint="eastAsia"/>
                          <w:b/>
                          <w:bCs/>
                          <w:sz w:val="28"/>
                          <w:szCs w:val="28"/>
                        </w:rPr>
                        <w:t>报批</w:t>
                      </w:r>
                      <w:r>
                        <w:rPr>
                          <w:rFonts w:ascii="黑体" w:eastAsia="黑体" w:hAnsi="黑体" w:cs="黑体" w:hint="eastAsia"/>
                          <w:b/>
                          <w:bCs/>
                          <w:sz w:val="28"/>
                          <w:szCs w:val="28"/>
                        </w:rPr>
                        <w:t>稿</w:t>
                      </w:r>
                      <w:r w:rsidRPr="009A4442">
                        <w:rPr>
                          <w:rFonts w:ascii="黑体" w:eastAsia="黑体" w:hAnsi="黑体" w:cs="黑体" w:hint="eastAsia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  <w:p w14:paraId="71DFA0A4" w14:textId="77777777" w:rsidR="000A06F3" w:rsidRDefault="000A06F3">
                      <w:pPr>
                        <w:pStyle w:val="affa"/>
                        <w:spacing w:line="200" w:lineRule="exact"/>
                        <w:rPr>
                          <w:sz w:val="30"/>
                          <w:szCs w:val="30"/>
                        </w:rPr>
                      </w:pPr>
                    </w:p>
                    <w:p w14:paraId="2B229968" w14:textId="77777777" w:rsidR="000A06F3" w:rsidRDefault="000A06F3">
                      <w:pPr>
                        <w:pStyle w:val="aff9"/>
                        <w:rPr>
                          <w:rFonts w:cs="Times New Roman"/>
                        </w:rPr>
                      </w:pPr>
                    </w:p>
                  </w:txbxContent>
                </v:textbox>
                <w10:wrap anchorx="page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1" layoutInCell="1" allowOverlap="1" wp14:anchorId="5A6A494B" wp14:editId="26262062">
                <wp:simplePos x="0" y="0"/>
                <wp:positionH relativeFrom="margin">
                  <wp:posOffset>1156970</wp:posOffset>
                </wp:positionH>
                <wp:positionV relativeFrom="margin">
                  <wp:posOffset>2097405</wp:posOffset>
                </wp:positionV>
                <wp:extent cx="4978400" cy="432000"/>
                <wp:effectExtent l="0" t="0" r="0" b="6350"/>
                <wp:wrapNone/>
                <wp:docPr id="10" name="fmFram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0" cy="43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2757F" w14:textId="2D22F1E8" w:rsidR="000A06F3" w:rsidRPr="00CA7B91" w:rsidRDefault="000A06F3" w:rsidP="00EC304D">
                            <w:pPr>
                              <w:pStyle w:val="2"/>
                              <w:wordWrap w:val="0"/>
                              <w:spacing w:line="420" w:lineRule="exact"/>
                              <w:ind w:right="640" w:firstLineChars="1500" w:firstLine="4216"/>
                              <w:jc w:val="center"/>
                              <w:rPr>
                                <w:rFonts w:eastAsia="黑体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 w:rsidRPr="002E0CA3">
                              <w:rPr>
                                <w:rFonts w:ascii="Times New Roman" w:eastAsia="黑体" w:hAnsi="Times New Roman" w:cs="Times New Roman"/>
                                <w:sz w:val="28"/>
                                <w:szCs w:val="28"/>
                              </w:rPr>
                              <w:t>JJF</w:t>
                            </w:r>
                            <w:r w:rsidRPr="00791C06">
                              <w:rPr>
                                <w:rFonts w:ascii="黑体" w:eastAsia="黑体" w:cs="黑体" w:hint="eastAsia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（轻工）</w:t>
                            </w:r>
                            <w:r>
                              <w:rPr>
                                <w:rFonts w:asci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XXX-2021</w:t>
                            </w:r>
                          </w:p>
                          <w:p w14:paraId="3192636D" w14:textId="77777777" w:rsidR="000A06F3" w:rsidRPr="001A3BE9" w:rsidRDefault="000A06F3" w:rsidP="00B12469">
                            <w:pPr>
                              <w:pStyle w:val="2"/>
                              <w:wordWrap w:val="0"/>
                              <w:spacing w:line="420" w:lineRule="exact"/>
                              <w:ind w:firstLineChars="1750" w:firstLine="5622"/>
                              <w:jc w:val="right"/>
                              <w:rPr>
                                <w:rFonts w:eastAsia="黑体"/>
                                <w:sz w:val="28"/>
                                <w:szCs w:val="28"/>
                              </w:rPr>
                            </w:pPr>
                            <w:r>
                              <w:t xml:space="preserve">                     </w:t>
                            </w:r>
                            <w:r w:rsidRPr="001A3BE9">
                              <w:rPr>
                                <w:rFonts w:eastAsia="黑体"/>
                                <w:sz w:val="28"/>
                                <w:szCs w:val="28"/>
                              </w:rPr>
                              <w:t>JJF</w:t>
                            </w:r>
                            <w:r w:rsidRPr="001A3BE9">
                              <w:rPr>
                                <w:rFonts w:eastAsia="黑体" w:cs="黑体" w:hint="eastAsia"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eastAsia="黑体" w:cs="黑体" w:hint="eastAsia"/>
                                <w:sz w:val="28"/>
                                <w:szCs w:val="28"/>
                              </w:rPr>
                              <w:t>轻工</w:t>
                            </w:r>
                            <w:r w:rsidRPr="001A3BE9">
                              <w:rPr>
                                <w:rFonts w:eastAsia="黑体" w:cs="黑体" w:hint="eastAsia"/>
                                <w:sz w:val="28"/>
                                <w:szCs w:val="28"/>
                              </w:rPr>
                              <w:t>）</w:t>
                            </w:r>
                            <w:r w:rsidRPr="001A3BE9">
                              <w:rPr>
                                <w:rFonts w:eastAsia="黑体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eastAsia="黑体"/>
                                <w:sz w:val="28"/>
                                <w:szCs w:val="28"/>
                              </w:rPr>
                              <w:t>XXX</w:t>
                            </w:r>
                            <w:r>
                              <w:rPr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—</w:t>
                            </w:r>
                            <w:r w:rsidRPr="001A3BE9">
                              <w:rPr>
                                <w:rFonts w:eastAsia="黑体"/>
                                <w:sz w:val="28"/>
                                <w:szCs w:val="28"/>
                              </w:rPr>
                              <w:t>201</w:t>
                            </w:r>
                            <w:r>
                              <w:rPr>
                                <w:rFonts w:eastAsia="黑体"/>
                                <w:sz w:val="28"/>
                                <w:szCs w:val="28"/>
                              </w:rPr>
                              <w:t>8</w:t>
                            </w:r>
                            <w:r w:rsidRPr="001A3BE9">
                              <w:rPr>
                                <w:rFonts w:eastAsia="黑体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14:paraId="57FD21B7" w14:textId="77777777" w:rsidR="000A06F3" w:rsidRPr="007E6419" w:rsidRDefault="000A06F3" w:rsidP="007E6419">
                            <w:pPr>
                              <w:pStyle w:val="23"/>
                              <w:jc w:val="left"/>
                              <w:rPr>
                                <w:rFonts w:ascii="黑体" w:eastAsia="黑体"/>
                              </w:rPr>
                            </w:pPr>
                          </w:p>
                          <w:p w14:paraId="25035082" w14:textId="77777777" w:rsidR="000A06F3" w:rsidRDefault="000A06F3"/>
                          <w:p w14:paraId="3C781D77" w14:textId="0B345BB4" w:rsidR="000A06F3" w:rsidRPr="00CA7B91" w:rsidRDefault="000A06F3" w:rsidP="00EC304D">
                            <w:pPr>
                              <w:pStyle w:val="2"/>
                              <w:wordWrap w:val="0"/>
                              <w:spacing w:line="420" w:lineRule="exact"/>
                              <w:ind w:right="640" w:firstLineChars="1500" w:firstLine="4200"/>
                              <w:jc w:val="center"/>
                              <w:rPr>
                                <w:rFonts w:eastAsia="黑体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 w:rsidRPr="00791C06">
                              <w:rPr>
                                <w:rFonts w:asci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J</w:t>
                            </w:r>
                            <w:r>
                              <w:rPr>
                                <w:rFonts w:asci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JFZ</w:t>
                            </w:r>
                            <w:r w:rsidRPr="00791C06">
                              <w:rPr>
                                <w:rFonts w:ascii="黑体" w:eastAsia="黑体" w:cs="黑体" w:hint="eastAsia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（轻工）</w:t>
                            </w:r>
                            <w:r>
                              <w:rPr>
                                <w:rFonts w:ascii="黑体" w:eastAsia="黑体" w:hAnsi="黑体" w:cs="黑体" w:hint="eastAsia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0</w:t>
                            </w:r>
                            <w:r>
                              <w:rPr>
                                <w:rFonts w:ascii="黑体" w:eastAsia="黑体" w:hAnsi="黑体" w:cs="黑体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07</w:t>
                            </w:r>
                            <w:r>
                              <w:rPr>
                                <w:rFonts w:asci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-20</w:t>
                            </w:r>
                            <w:r>
                              <w:rPr>
                                <w:rFonts w:ascii="黑体" w:eastAsia="黑体" w:hAnsi="黑体" w:cs="黑体" w:hint="eastAsia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黑体" w:eastAsia="黑体" w:hAnsi="黑体" w:cs="黑体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14:paraId="670F2350" w14:textId="77777777" w:rsidR="000A06F3" w:rsidRPr="001A3BE9" w:rsidRDefault="000A06F3" w:rsidP="00B12469">
                            <w:pPr>
                              <w:pStyle w:val="2"/>
                              <w:wordWrap w:val="0"/>
                              <w:spacing w:line="420" w:lineRule="exact"/>
                              <w:ind w:firstLineChars="1750" w:firstLine="5622"/>
                              <w:jc w:val="right"/>
                              <w:rPr>
                                <w:rFonts w:eastAsia="黑体"/>
                                <w:sz w:val="28"/>
                                <w:szCs w:val="28"/>
                              </w:rPr>
                            </w:pPr>
                            <w:r>
                              <w:t xml:space="preserve">                     </w:t>
                            </w:r>
                            <w:r w:rsidRPr="001A3BE9">
                              <w:rPr>
                                <w:rFonts w:eastAsia="黑体"/>
                                <w:sz w:val="28"/>
                                <w:szCs w:val="28"/>
                              </w:rPr>
                              <w:t>JJF</w:t>
                            </w:r>
                            <w:r w:rsidRPr="001A3BE9">
                              <w:rPr>
                                <w:rFonts w:eastAsia="黑体" w:cs="黑体" w:hint="eastAsia"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eastAsia="黑体" w:cs="黑体" w:hint="eastAsia"/>
                                <w:sz w:val="28"/>
                                <w:szCs w:val="28"/>
                              </w:rPr>
                              <w:t>轻工</w:t>
                            </w:r>
                            <w:r w:rsidRPr="001A3BE9">
                              <w:rPr>
                                <w:rFonts w:eastAsia="黑体" w:cs="黑体" w:hint="eastAsia"/>
                                <w:sz w:val="28"/>
                                <w:szCs w:val="28"/>
                              </w:rPr>
                              <w:t>）</w:t>
                            </w:r>
                            <w:r w:rsidRPr="001A3BE9">
                              <w:rPr>
                                <w:rFonts w:eastAsia="黑体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eastAsia="黑体"/>
                                <w:sz w:val="28"/>
                                <w:szCs w:val="28"/>
                              </w:rPr>
                              <w:t>XXX</w:t>
                            </w:r>
                            <w:r>
                              <w:rPr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—</w:t>
                            </w:r>
                            <w:r w:rsidRPr="001A3BE9">
                              <w:rPr>
                                <w:rFonts w:eastAsia="黑体"/>
                                <w:sz w:val="28"/>
                                <w:szCs w:val="28"/>
                              </w:rPr>
                              <w:t>201</w:t>
                            </w:r>
                            <w:r>
                              <w:rPr>
                                <w:rFonts w:eastAsia="黑体"/>
                                <w:sz w:val="28"/>
                                <w:szCs w:val="28"/>
                              </w:rPr>
                              <w:t>8</w:t>
                            </w:r>
                            <w:r w:rsidRPr="001A3BE9">
                              <w:rPr>
                                <w:rFonts w:eastAsia="黑体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14:paraId="4ACAA009" w14:textId="77777777" w:rsidR="000A06F3" w:rsidRPr="007E6419" w:rsidRDefault="000A06F3" w:rsidP="007E6419">
                            <w:pPr>
                              <w:pStyle w:val="23"/>
                              <w:jc w:val="left"/>
                              <w:rPr>
                                <w:rFonts w:asci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A494B" id="fmFrame3" o:spid="_x0000_s1030" type="#_x0000_t202" style="position:absolute;left:0;text-align:left;margin-left:91.1pt;margin-top:165.15pt;width:392pt;height:34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" stroked="f">
                <v:textbox inset="0,0,0,0">
                  <w:txbxContent>
                    <w:p w14:paraId="35F2757F" w14:textId="2D22F1E8" w:rsidR="000A06F3" w:rsidRPr="00CA7B91" w:rsidRDefault="000A06F3" w:rsidP="00EC304D">
                      <w:pPr>
                        <w:pStyle w:val="2"/>
                        <w:wordWrap w:val="0"/>
                        <w:spacing w:line="420" w:lineRule="exact"/>
                        <w:ind w:right="640" w:firstLineChars="1500" w:firstLine="4216"/>
                        <w:jc w:val="center"/>
                        <w:rPr>
                          <w:rFonts w:eastAsia="黑体"/>
                          <w:b w:val="0"/>
                          <w:bCs w:val="0"/>
                          <w:sz w:val="28"/>
                          <w:szCs w:val="28"/>
                        </w:rPr>
                      </w:pPr>
                      <w:r w:rsidRPr="002E0CA3">
                        <w:rPr>
                          <w:rFonts w:ascii="Times New Roman" w:eastAsia="黑体" w:hAnsi="Times New Roman" w:cs="Times New Roman"/>
                          <w:sz w:val="28"/>
                          <w:szCs w:val="28"/>
                        </w:rPr>
                        <w:t>JJF</w:t>
                      </w:r>
                      <w:r w:rsidRPr="00791C06">
                        <w:rPr>
                          <w:rFonts w:ascii="黑体" w:eastAsia="黑体" w:cs="黑体" w:hint="eastAsia"/>
                          <w:b w:val="0"/>
                          <w:bCs w:val="0"/>
                          <w:sz w:val="28"/>
                          <w:szCs w:val="28"/>
                        </w:rPr>
                        <w:t>（</w:t>
                      </w:r>
                      <w:r w:rsidRPr="00791C06">
                        <w:rPr>
                          <w:rFonts w:ascii="黑体" w:eastAsia="黑体" w:cs="黑体" w:hint="eastAsia"/>
                          <w:b w:val="0"/>
                          <w:bCs w:val="0"/>
                          <w:sz w:val="28"/>
                          <w:szCs w:val="28"/>
                        </w:rPr>
                        <w:t>轻工）</w:t>
                      </w:r>
                      <w:r>
                        <w:rPr>
                          <w:rFonts w:ascii="黑体" w:eastAsia="黑体" w:cs="黑体"/>
                          <w:b w:val="0"/>
                          <w:bCs w:val="0"/>
                          <w:sz w:val="28"/>
                          <w:szCs w:val="28"/>
                        </w:rPr>
                        <w:t>XXX-2021</w:t>
                      </w:r>
                    </w:p>
                    <w:p w14:paraId="3192636D" w14:textId="77777777" w:rsidR="000A06F3" w:rsidRPr="001A3BE9" w:rsidRDefault="000A06F3" w:rsidP="00B12469">
                      <w:pPr>
                        <w:pStyle w:val="2"/>
                        <w:wordWrap w:val="0"/>
                        <w:spacing w:line="420" w:lineRule="exact"/>
                        <w:ind w:firstLineChars="1750" w:firstLine="5622"/>
                        <w:jc w:val="right"/>
                        <w:rPr>
                          <w:rFonts w:eastAsia="黑体"/>
                          <w:sz w:val="28"/>
                          <w:szCs w:val="28"/>
                        </w:rPr>
                      </w:pPr>
                      <w:r>
                        <w:t xml:space="preserve">                     </w:t>
                      </w:r>
                      <w:r w:rsidRPr="001A3BE9">
                        <w:rPr>
                          <w:rFonts w:eastAsia="黑体"/>
                          <w:sz w:val="28"/>
                          <w:szCs w:val="28"/>
                        </w:rPr>
                        <w:t>JJF</w:t>
                      </w:r>
                      <w:r w:rsidRPr="001A3BE9">
                        <w:rPr>
                          <w:rFonts w:eastAsia="黑体" w:cs="黑体" w:hint="eastAsia"/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eastAsia="黑体" w:cs="黑体" w:hint="eastAsia"/>
                          <w:sz w:val="28"/>
                          <w:szCs w:val="28"/>
                        </w:rPr>
                        <w:t>轻工</w:t>
                      </w:r>
                      <w:r w:rsidRPr="001A3BE9">
                        <w:rPr>
                          <w:rFonts w:eastAsia="黑体" w:cs="黑体" w:hint="eastAsia"/>
                          <w:sz w:val="28"/>
                          <w:szCs w:val="28"/>
                        </w:rPr>
                        <w:t>）</w:t>
                      </w:r>
                      <w:r w:rsidRPr="001A3BE9">
                        <w:rPr>
                          <w:rFonts w:eastAsia="黑体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eastAsia="黑体"/>
                          <w:sz w:val="28"/>
                          <w:szCs w:val="28"/>
                        </w:rPr>
                        <w:t>XXX</w:t>
                      </w:r>
                      <w:r>
                        <w:rPr>
                          <w:b w:val="0"/>
                          <w:bCs w:val="0"/>
                          <w:sz w:val="28"/>
                          <w:szCs w:val="28"/>
                        </w:rPr>
                        <w:t>—</w:t>
                      </w:r>
                      <w:r w:rsidRPr="001A3BE9">
                        <w:rPr>
                          <w:rFonts w:eastAsia="黑体"/>
                          <w:sz w:val="28"/>
                          <w:szCs w:val="28"/>
                        </w:rPr>
                        <w:t>201</w:t>
                      </w:r>
                      <w:r>
                        <w:rPr>
                          <w:rFonts w:eastAsia="黑体"/>
                          <w:sz w:val="28"/>
                          <w:szCs w:val="28"/>
                        </w:rPr>
                        <w:t>8</w:t>
                      </w:r>
                      <w:r w:rsidRPr="001A3BE9">
                        <w:rPr>
                          <w:rFonts w:eastAsia="黑体"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57FD21B7" w14:textId="77777777" w:rsidR="000A06F3" w:rsidRPr="007E6419" w:rsidRDefault="000A06F3" w:rsidP="007E6419">
                      <w:pPr>
                        <w:pStyle w:val="23"/>
                        <w:jc w:val="left"/>
                        <w:rPr>
                          <w:rFonts w:ascii="黑体" w:eastAsia="黑体"/>
                        </w:rPr>
                      </w:pPr>
                    </w:p>
                    <w:p w14:paraId="25035082" w14:textId="77777777" w:rsidR="000A06F3" w:rsidRDefault="000A06F3"/>
                    <w:p w14:paraId="3C781D77" w14:textId="0B345BB4" w:rsidR="000A06F3" w:rsidRPr="00CA7B91" w:rsidRDefault="000A06F3" w:rsidP="00EC304D">
                      <w:pPr>
                        <w:pStyle w:val="2"/>
                        <w:wordWrap w:val="0"/>
                        <w:spacing w:line="420" w:lineRule="exact"/>
                        <w:ind w:right="640" w:firstLineChars="1500" w:firstLine="4200"/>
                        <w:jc w:val="center"/>
                        <w:rPr>
                          <w:rFonts w:eastAsia="黑体"/>
                          <w:b w:val="0"/>
                          <w:bCs w:val="0"/>
                          <w:sz w:val="28"/>
                          <w:szCs w:val="28"/>
                        </w:rPr>
                      </w:pPr>
                      <w:r w:rsidRPr="00791C06">
                        <w:rPr>
                          <w:rFonts w:ascii="黑体" w:eastAsia="黑体" w:cs="黑体"/>
                          <w:b w:val="0"/>
                          <w:bCs w:val="0"/>
                          <w:sz w:val="28"/>
                          <w:szCs w:val="28"/>
                        </w:rPr>
                        <w:t>J</w:t>
                      </w:r>
                      <w:r>
                        <w:rPr>
                          <w:rFonts w:ascii="黑体" w:eastAsia="黑体" w:cs="黑体"/>
                          <w:b w:val="0"/>
                          <w:bCs w:val="0"/>
                          <w:sz w:val="28"/>
                          <w:szCs w:val="28"/>
                        </w:rPr>
                        <w:t>JFZ</w:t>
                      </w:r>
                      <w:r w:rsidRPr="00791C06">
                        <w:rPr>
                          <w:rFonts w:ascii="黑体" w:eastAsia="黑体" w:cs="黑体" w:hint="eastAsia"/>
                          <w:b w:val="0"/>
                          <w:bCs w:val="0"/>
                          <w:sz w:val="28"/>
                          <w:szCs w:val="28"/>
                        </w:rPr>
                        <w:t>（轻工）</w:t>
                      </w:r>
                      <w:r>
                        <w:rPr>
                          <w:rFonts w:ascii="黑体" w:eastAsia="黑体" w:hAnsi="黑体" w:cs="黑体" w:hint="eastAsia"/>
                          <w:b w:val="0"/>
                          <w:bCs w:val="0"/>
                          <w:sz w:val="28"/>
                          <w:szCs w:val="28"/>
                        </w:rPr>
                        <w:t>0</w:t>
                      </w:r>
                      <w:r>
                        <w:rPr>
                          <w:rFonts w:ascii="黑体" w:eastAsia="黑体" w:hAnsi="黑体" w:cs="黑体"/>
                          <w:b w:val="0"/>
                          <w:bCs w:val="0"/>
                          <w:sz w:val="28"/>
                          <w:szCs w:val="28"/>
                        </w:rPr>
                        <w:t>07</w:t>
                      </w:r>
                      <w:r>
                        <w:rPr>
                          <w:rFonts w:ascii="黑体" w:eastAsia="黑体" w:cs="黑体"/>
                          <w:b w:val="0"/>
                          <w:bCs w:val="0"/>
                          <w:sz w:val="28"/>
                          <w:szCs w:val="28"/>
                        </w:rPr>
                        <w:t>-20</w:t>
                      </w:r>
                      <w:r>
                        <w:rPr>
                          <w:rFonts w:ascii="黑体" w:eastAsia="黑体" w:hAnsi="黑体" w:cs="黑体" w:hint="eastAsia"/>
                          <w:b w:val="0"/>
                          <w:bCs w:val="0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黑体" w:eastAsia="黑体" w:hAnsi="黑体" w:cs="黑体"/>
                          <w:b w:val="0"/>
                          <w:bCs w:val="0"/>
                          <w:sz w:val="28"/>
                          <w:szCs w:val="28"/>
                        </w:rPr>
                        <w:t>7</w:t>
                      </w:r>
                    </w:p>
                    <w:p w14:paraId="670F2350" w14:textId="77777777" w:rsidR="000A06F3" w:rsidRPr="001A3BE9" w:rsidRDefault="000A06F3" w:rsidP="00B12469">
                      <w:pPr>
                        <w:pStyle w:val="2"/>
                        <w:wordWrap w:val="0"/>
                        <w:spacing w:line="420" w:lineRule="exact"/>
                        <w:ind w:firstLineChars="1750" w:firstLine="5622"/>
                        <w:jc w:val="right"/>
                        <w:rPr>
                          <w:rFonts w:eastAsia="黑体"/>
                          <w:sz w:val="28"/>
                          <w:szCs w:val="28"/>
                        </w:rPr>
                      </w:pPr>
                      <w:r>
                        <w:t xml:space="preserve">                     </w:t>
                      </w:r>
                      <w:r w:rsidRPr="001A3BE9">
                        <w:rPr>
                          <w:rFonts w:eastAsia="黑体"/>
                          <w:sz w:val="28"/>
                          <w:szCs w:val="28"/>
                        </w:rPr>
                        <w:t>JJF</w:t>
                      </w:r>
                      <w:r w:rsidRPr="001A3BE9">
                        <w:rPr>
                          <w:rFonts w:eastAsia="黑体" w:cs="黑体" w:hint="eastAsia"/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eastAsia="黑体" w:cs="黑体" w:hint="eastAsia"/>
                          <w:sz w:val="28"/>
                          <w:szCs w:val="28"/>
                        </w:rPr>
                        <w:t>轻工</w:t>
                      </w:r>
                      <w:r w:rsidRPr="001A3BE9">
                        <w:rPr>
                          <w:rFonts w:eastAsia="黑体" w:cs="黑体" w:hint="eastAsia"/>
                          <w:sz w:val="28"/>
                          <w:szCs w:val="28"/>
                        </w:rPr>
                        <w:t>）</w:t>
                      </w:r>
                      <w:r w:rsidRPr="001A3BE9">
                        <w:rPr>
                          <w:rFonts w:eastAsia="黑体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eastAsia="黑体"/>
                          <w:sz w:val="28"/>
                          <w:szCs w:val="28"/>
                        </w:rPr>
                        <w:t>XXX</w:t>
                      </w:r>
                      <w:r>
                        <w:rPr>
                          <w:b w:val="0"/>
                          <w:bCs w:val="0"/>
                          <w:sz w:val="28"/>
                          <w:szCs w:val="28"/>
                        </w:rPr>
                        <w:t>—</w:t>
                      </w:r>
                      <w:r w:rsidRPr="001A3BE9">
                        <w:rPr>
                          <w:rFonts w:eastAsia="黑体"/>
                          <w:sz w:val="28"/>
                          <w:szCs w:val="28"/>
                        </w:rPr>
                        <w:t>201</w:t>
                      </w:r>
                      <w:r>
                        <w:rPr>
                          <w:rFonts w:eastAsia="黑体"/>
                          <w:sz w:val="28"/>
                          <w:szCs w:val="28"/>
                        </w:rPr>
                        <w:t>8</w:t>
                      </w:r>
                      <w:r w:rsidRPr="001A3BE9">
                        <w:rPr>
                          <w:rFonts w:eastAsia="黑体"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4ACAA009" w14:textId="77777777" w:rsidR="000A06F3" w:rsidRPr="007E6419" w:rsidRDefault="000A06F3" w:rsidP="007E6419">
                      <w:pPr>
                        <w:pStyle w:val="23"/>
                        <w:jc w:val="left"/>
                        <w:rPr>
                          <w:rFonts w:ascii="黑体" w:eastAsia="黑体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1" layoutInCell="1" allowOverlap="1" wp14:anchorId="389575FB" wp14:editId="1FB50900">
                <wp:simplePos x="0" y="0"/>
                <wp:positionH relativeFrom="margin">
                  <wp:align>center</wp:align>
                </wp:positionH>
                <wp:positionV relativeFrom="margin">
                  <wp:posOffset>1037590</wp:posOffset>
                </wp:positionV>
                <wp:extent cx="6605270" cy="1153160"/>
                <wp:effectExtent l="0" t="0" r="5080" b="8890"/>
                <wp:wrapNone/>
                <wp:docPr id="9" name="fmFram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5270" cy="1153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C7278" w14:textId="77777777" w:rsidR="000A06F3" w:rsidRPr="00F21890" w:rsidRDefault="000A06F3" w:rsidP="009648E9">
                            <w:pPr>
                              <w:jc w:val="center"/>
                              <w:rPr>
                                <w:rFonts w:ascii="宋体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</w:pPr>
                            <w:r w:rsidRPr="00F21890">
                              <w:rPr>
                                <w:rFonts w:ascii="宋体" w:hAnsi="宋体" w:cs="宋体" w:hint="eastAsia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  <w:t>中华人民共和国工业和信息化部</w:t>
                            </w:r>
                          </w:p>
                          <w:p w14:paraId="4290497A" w14:textId="711CEAA1" w:rsidR="000A06F3" w:rsidRPr="00F21890" w:rsidRDefault="000A06F3" w:rsidP="009648E9">
                            <w:pPr>
                              <w:jc w:val="center"/>
                              <w:rPr>
                                <w:rFonts w:ascii="宋体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</w:pPr>
                            <w:r w:rsidRPr="00F21890">
                              <w:rPr>
                                <w:rFonts w:ascii="宋体" w:hAnsi="宋体" w:cs="宋体" w:hint="eastAsia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  <w:t>轻</w:t>
                            </w:r>
                            <w:r w:rsidR="007A6EC4">
                              <w:rPr>
                                <w:rFonts w:ascii="宋体" w:hAnsi="宋体" w:cs="宋体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  <w:tab/>
                            </w:r>
                            <w:r w:rsidRPr="00F21890">
                              <w:rPr>
                                <w:rFonts w:ascii="宋体" w:hAnsi="宋体" w:cs="宋体" w:hint="eastAsia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  <w:t>工</w:t>
                            </w:r>
                            <w:r w:rsidR="007A6EC4">
                              <w:rPr>
                                <w:rFonts w:ascii="宋体" w:hAnsi="宋体" w:cs="宋体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  <w:tab/>
                            </w:r>
                            <w:r w:rsidRPr="00F21890">
                              <w:rPr>
                                <w:rFonts w:ascii="宋体" w:hAnsi="宋体" w:cs="宋体" w:hint="eastAsia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  <w:t>计</w:t>
                            </w:r>
                            <w:r w:rsidR="007A6EC4">
                              <w:rPr>
                                <w:rFonts w:ascii="宋体" w:hAnsi="宋体" w:cs="宋体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  <w:tab/>
                            </w:r>
                            <w:r w:rsidRPr="00F21890">
                              <w:rPr>
                                <w:rFonts w:ascii="宋体" w:hAnsi="宋体" w:cs="宋体" w:hint="eastAsia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  <w:t>量</w:t>
                            </w:r>
                            <w:r w:rsidR="007A6EC4">
                              <w:rPr>
                                <w:rFonts w:ascii="宋体" w:hAnsi="宋体" w:cs="宋体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  <w:tab/>
                            </w:r>
                            <w:r w:rsidRPr="00F21890">
                              <w:rPr>
                                <w:rFonts w:ascii="宋体" w:hAnsi="宋体" w:cs="宋体" w:hint="eastAsia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  <w:t>技</w:t>
                            </w:r>
                            <w:r w:rsidR="007A6EC4">
                              <w:rPr>
                                <w:rFonts w:ascii="宋体" w:hAnsi="宋体" w:cs="宋体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  <w:tab/>
                            </w:r>
                            <w:r w:rsidRPr="00F21890">
                              <w:rPr>
                                <w:rFonts w:ascii="宋体" w:hAnsi="宋体" w:cs="宋体" w:hint="eastAsia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  <w:t>术</w:t>
                            </w:r>
                            <w:r w:rsidR="007A6EC4">
                              <w:rPr>
                                <w:rFonts w:ascii="宋体" w:hAnsi="宋体" w:cs="宋体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  <w:tab/>
                            </w:r>
                            <w:r w:rsidRPr="00F21890">
                              <w:rPr>
                                <w:rFonts w:ascii="宋体" w:hAnsi="宋体" w:cs="宋体" w:hint="eastAsia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  <w:t>规</w:t>
                            </w:r>
                            <w:r w:rsidR="007A6EC4">
                              <w:rPr>
                                <w:rFonts w:ascii="宋体" w:hAnsi="宋体" w:cs="宋体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  <w:tab/>
                            </w:r>
                            <w:r w:rsidRPr="00F21890">
                              <w:rPr>
                                <w:rFonts w:ascii="宋体" w:hAnsi="宋体" w:cs="宋体" w:hint="eastAsia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  <w:t>范</w:t>
                            </w:r>
                          </w:p>
                          <w:p w14:paraId="345F9CAC" w14:textId="77777777" w:rsidR="000A06F3" w:rsidRPr="007E6419" w:rsidRDefault="000A06F3" w:rsidP="009648E9">
                            <w:pPr>
                              <w:pStyle w:val="afff"/>
                              <w:jc w:val="center"/>
                              <w:rPr>
                                <w:rFonts w:ascii="宋体" w:eastAsia="宋体" w:cs="Times New Roman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  <w:p w14:paraId="530A33AC" w14:textId="77777777" w:rsidR="000A06F3" w:rsidRDefault="000A06F3"/>
                          <w:p w14:paraId="65C4374B" w14:textId="496D285F" w:rsidR="000A06F3" w:rsidRPr="00F21890" w:rsidRDefault="000A06F3" w:rsidP="009648E9">
                            <w:pPr>
                              <w:jc w:val="center"/>
                              <w:rPr>
                                <w:rFonts w:ascii="宋体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</w:pPr>
                            <w:r w:rsidRPr="00F21890">
                              <w:rPr>
                                <w:rFonts w:ascii="宋体" w:hAnsi="宋体" w:cs="宋体" w:hint="eastAsia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  <w:t>中华人民共和国工业和信息化部</w:t>
                            </w:r>
                          </w:p>
                          <w:p w14:paraId="338A190E" w14:textId="77777777" w:rsidR="000A06F3" w:rsidRPr="00F21890" w:rsidRDefault="000A06F3" w:rsidP="009648E9">
                            <w:pPr>
                              <w:jc w:val="center"/>
                              <w:rPr>
                                <w:rFonts w:ascii="宋体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</w:pPr>
                            <w:r w:rsidRPr="00F21890">
                              <w:rPr>
                                <w:rFonts w:ascii="宋体" w:hAnsi="宋体" w:cs="宋体" w:hint="eastAsia"/>
                                <w:spacing w:val="20"/>
                                <w:w w:val="120"/>
                                <w:sz w:val="52"/>
                                <w:szCs w:val="52"/>
                              </w:rPr>
                              <w:t>轻工计量技术规范</w:t>
                            </w:r>
                          </w:p>
                          <w:p w14:paraId="53EFFBA3" w14:textId="77777777" w:rsidR="000A06F3" w:rsidRPr="007E6419" w:rsidRDefault="000A06F3" w:rsidP="009648E9">
                            <w:pPr>
                              <w:pStyle w:val="afff"/>
                              <w:jc w:val="center"/>
                              <w:rPr>
                                <w:rFonts w:ascii="宋体" w:eastAsia="宋体" w:cs="Times New Roman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9575FB" id="_x0000_t202" coordsize="21600,21600" o:spt="202" path="m,l,21600r21600,l21600,xe">
                <v:stroke joinstyle="miter"/>
                <v:path gradientshapeok="t" o:connecttype="rect"/>
              </v:shapetype>
              <v:shape id="fmFrame2" o:spid="_x0000_s1031" type="#_x0000_t202" style="position:absolute;left:0;text-align:left;margin-left:0;margin-top:81.7pt;width:520.1pt;height:90.8pt;z-index:251658241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" stroked="f">
                <v:textbox inset="0,0,0,0">
                  <w:txbxContent>
                    <w:p w14:paraId="520C7278" w14:textId="77777777" w:rsidR="000A06F3" w:rsidRPr="00F21890" w:rsidRDefault="000A06F3" w:rsidP="009648E9">
                      <w:pPr>
                        <w:jc w:val="center"/>
                        <w:rPr>
                          <w:rFonts w:ascii="宋体"/>
                          <w:spacing w:val="20"/>
                          <w:w w:val="120"/>
                          <w:sz w:val="52"/>
                          <w:szCs w:val="52"/>
                        </w:rPr>
                      </w:pPr>
                      <w:r w:rsidRPr="00F21890">
                        <w:rPr>
                          <w:rFonts w:ascii="宋体" w:hAnsi="宋体" w:cs="宋体" w:hint="eastAsia"/>
                          <w:spacing w:val="20"/>
                          <w:w w:val="120"/>
                          <w:sz w:val="52"/>
                          <w:szCs w:val="52"/>
                        </w:rPr>
                        <w:t>中华人民共和国工业和信息化部</w:t>
                      </w:r>
                    </w:p>
                    <w:p w14:paraId="4290497A" w14:textId="711CEAA1" w:rsidR="000A06F3" w:rsidRPr="00F21890" w:rsidRDefault="000A06F3" w:rsidP="009648E9">
                      <w:pPr>
                        <w:jc w:val="center"/>
                        <w:rPr>
                          <w:rFonts w:ascii="宋体"/>
                          <w:spacing w:val="20"/>
                          <w:w w:val="120"/>
                          <w:sz w:val="52"/>
                          <w:szCs w:val="52"/>
                        </w:rPr>
                      </w:pPr>
                      <w:r w:rsidRPr="00F21890">
                        <w:rPr>
                          <w:rFonts w:ascii="宋体" w:hAnsi="宋体" w:cs="宋体" w:hint="eastAsia"/>
                          <w:spacing w:val="20"/>
                          <w:w w:val="120"/>
                          <w:sz w:val="52"/>
                          <w:szCs w:val="52"/>
                        </w:rPr>
                        <w:t>轻</w:t>
                      </w:r>
                      <w:r w:rsidR="007A6EC4">
                        <w:rPr>
                          <w:rFonts w:ascii="宋体" w:hAnsi="宋体" w:cs="宋体"/>
                          <w:spacing w:val="20"/>
                          <w:w w:val="120"/>
                          <w:sz w:val="52"/>
                          <w:szCs w:val="52"/>
                        </w:rPr>
                        <w:tab/>
                      </w:r>
                      <w:r w:rsidRPr="00F21890">
                        <w:rPr>
                          <w:rFonts w:ascii="宋体" w:hAnsi="宋体" w:cs="宋体" w:hint="eastAsia"/>
                          <w:spacing w:val="20"/>
                          <w:w w:val="120"/>
                          <w:sz w:val="52"/>
                          <w:szCs w:val="52"/>
                        </w:rPr>
                        <w:t>工</w:t>
                      </w:r>
                      <w:r w:rsidR="007A6EC4">
                        <w:rPr>
                          <w:rFonts w:ascii="宋体" w:hAnsi="宋体" w:cs="宋体"/>
                          <w:spacing w:val="20"/>
                          <w:w w:val="120"/>
                          <w:sz w:val="52"/>
                          <w:szCs w:val="52"/>
                        </w:rPr>
                        <w:tab/>
                      </w:r>
                      <w:r w:rsidRPr="00F21890">
                        <w:rPr>
                          <w:rFonts w:ascii="宋体" w:hAnsi="宋体" w:cs="宋体" w:hint="eastAsia"/>
                          <w:spacing w:val="20"/>
                          <w:w w:val="120"/>
                          <w:sz w:val="52"/>
                          <w:szCs w:val="52"/>
                        </w:rPr>
                        <w:t>计</w:t>
                      </w:r>
                      <w:r w:rsidR="007A6EC4">
                        <w:rPr>
                          <w:rFonts w:ascii="宋体" w:hAnsi="宋体" w:cs="宋体"/>
                          <w:spacing w:val="20"/>
                          <w:w w:val="120"/>
                          <w:sz w:val="52"/>
                          <w:szCs w:val="52"/>
                        </w:rPr>
                        <w:tab/>
                      </w:r>
                      <w:r w:rsidRPr="00F21890">
                        <w:rPr>
                          <w:rFonts w:ascii="宋体" w:hAnsi="宋体" w:cs="宋体" w:hint="eastAsia"/>
                          <w:spacing w:val="20"/>
                          <w:w w:val="120"/>
                          <w:sz w:val="52"/>
                          <w:szCs w:val="52"/>
                        </w:rPr>
                        <w:t>量</w:t>
                      </w:r>
                      <w:r w:rsidR="007A6EC4">
                        <w:rPr>
                          <w:rFonts w:ascii="宋体" w:hAnsi="宋体" w:cs="宋体"/>
                          <w:spacing w:val="20"/>
                          <w:w w:val="120"/>
                          <w:sz w:val="52"/>
                          <w:szCs w:val="52"/>
                        </w:rPr>
                        <w:tab/>
                      </w:r>
                      <w:r w:rsidRPr="00F21890">
                        <w:rPr>
                          <w:rFonts w:ascii="宋体" w:hAnsi="宋体" w:cs="宋体" w:hint="eastAsia"/>
                          <w:spacing w:val="20"/>
                          <w:w w:val="120"/>
                          <w:sz w:val="52"/>
                          <w:szCs w:val="52"/>
                        </w:rPr>
                        <w:t>技</w:t>
                      </w:r>
                      <w:r w:rsidR="007A6EC4">
                        <w:rPr>
                          <w:rFonts w:ascii="宋体" w:hAnsi="宋体" w:cs="宋体"/>
                          <w:spacing w:val="20"/>
                          <w:w w:val="120"/>
                          <w:sz w:val="52"/>
                          <w:szCs w:val="52"/>
                        </w:rPr>
                        <w:tab/>
                      </w:r>
                      <w:r w:rsidRPr="00F21890">
                        <w:rPr>
                          <w:rFonts w:ascii="宋体" w:hAnsi="宋体" w:cs="宋体" w:hint="eastAsia"/>
                          <w:spacing w:val="20"/>
                          <w:w w:val="120"/>
                          <w:sz w:val="52"/>
                          <w:szCs w:val="52"/>
                        </w:rPr>
                        <w:t>术</w:t>
                      </w:r>
                      <w:r w:rsidR="007A6EC4">
                        <w:rPr>
                          <w:rFonts w:ascii="宋体" w:hAnsi="宋体" w:cs="宋体"/>
                          <w:spacing w:val="20"/>
                          <w:w w:val="120"/>
                          <w:sz w:val="52"/>
                          <w:szCs w:val="52"/>
                        </w:rPr>
                        <w:tab/>
                      </w:r>
                      <w:r w:rsidRPr="00F21890">
                        <w:rPr>
                          <w:rFonts w:ascii="宋体" w:hAnsi="宋体" w:cs="宋体" w:hint="eastAsia"/>
                          <w:spacing w:val="20"/>
                          <w:w w:val="120"/>
                          <w:sz w:val="52"/>
                          <w:szCs w:val="52"/>
                        </w:rPr>
                        <w:t>规</w:t>
                      </w:r>
                      <w:r w:rsidR="007A6EC4">
                        <w:rPr>
                          <w:rFonts w:ascii="宋体" w:hAnsi="宋体" w:cs="宋体"/>
                          <w:spacing w:val="20"/>
                          <w:w w:val="120"/>
                          <w:sz w:val="52"/>
                          <w:szCs w:val="52"/>
                        </w:rPr>
                        <w:tab/>
                      </w:r>
                      <w:r w:rsidRPr="00F21890">
                        <w:rPr>
                          <w:rFonts w:ascii="宋体" w:hAnsi="宋体" w:cs="宋体" w:hint="eastAsia"/>
                          <w:spacing w:val="20"/>
                          <w:w w:val="120"/>
                          <w:sz w:val="52"/>
                          <w:szCs w:val="52"/>
                        </w:rPr>
                        <w:t>范</w:t>
                      </w:r>
                    </w:p>
                    <w:p w14:paraId="345F9CAC" w14:textId="77777777" w:rsidR="000A06F3" w:rsidRPr="007E6419" w:rsidRDefault="000A06F3" w:rsidP="009648E9">
                      <w:pPr>
                        <w:pStyle w:val="afff"/>
                        <w:jc w:val="center"/>
                        <w:rPr>
                          <w:rFonts w:ascii="宋体" w:eastAsia="宋体" w:cs="Times New Roman"/>
                          <w:b/>
                          <w:bCs/>
                          <w:sz w:val="48"/>
                          <w:szCs w:val="48"/>
                        </w:rPr>
                      </w:pPr>
                    </w:p>
                    <w:p w14:paraId="530A33AC" w14:textId="77777777" w:rsidR="000A06F3" w:rsidRDefault="000A06F3"/>
                    <w:p w14:paraId="65C4374B" w14:textId="496D285F" w:rsidR="000A06F3" w:rsidRPr="00F21890" w:rsidRDefault="000A06F3" w:rsidP="009648E9">
                      <w:pPr>
                        <w:jc w:val="center"/>
                        <w:rPr>
                          <w:rFonts w:ascii="宋体"/>
                          <w:spacing w:val="20"/>
                          <w:w w:val="120"/>
                          <w:sz w:val="52"/>
                          <w:szCs w:val="52"/>
                        </w:rPr>
                      </w:pPr>
                      <w:r w:rsidRPr="00F21890">
                        <w:rPr>
                          <w:rFonts w:ascii="宋体" w:hAnsi="宋体" w:cs="宋体" w:hint="eastAsia"/>
                          <w:spacing w:val="20"/>
                          <w:w w:val="120"/>
                          <w:sz w:val="52"/>
                          <w:szCs w:val="52"/>
                        </w:rPr>
                        <w:t>中华人民共和国工业和信息化部</w:t>
                      </w:r>
                    </w:p>
                    <w:p w14:paraId="338A190E" w14:textId="77777777" w:rsidR="000A06F3" w:rsidRPr="00F21890" w:rsidRDefault="000A06F3" w:rsidP="009648E9">
                      <w:pPr>
                        <w:jc w:val="center"/>
                        <w:rPr>
                          <w:rFonts w:ascii="宋体"/>
                          <w:spacing w:val="20"/>
                          <w:w w:val="120"/>
                          <w:sz w:val="52"/>
                          <w:szCs w:val="52"/>
                        </w:rPr>
                      </w:pPr>
                      <w:r w:rsidRPr="00F21890">
                        <w:rPr>
                          <w:rFonts w:ascii="宋体" w:hAnsi="宋体" w:cs="宋体" w:hint="eastAsia"/>
                          <w:spacing w:val="20"/>
                          <w:w w:val="120"/>
                          <w:sz w:val="52"/>
                          <w:szCs w:val="52"/>
                        </w:rPr>
                        <w:t>轻工计量技术规范</w:t>
                      </w:r>
                    </w:p>
                    <w:p w14:paraId="53EFFBA3" w14:textId="77777777" w:rsidR="000A06F3" w:rsidRPr="007E6419" w:rsidRDefault="000A06F3" w:rsidP="009648E9">
                      <w:pPr>
                        <w:pStyle w:val="afff"/>
                        <w:jc w:val="center"/>
                        <w:rPr>
                          <w:rFonts w:ascii="宋体" w:eastAsia="宋体" w:cs="Times New Roman"/>
                          <w:b/>
                          <w:bCs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A36D9D">
        <w:tab/>
      </w:r>
      <w:r w:rsidR="00D402FE">
        <w:t xml:space="preserve"> </w:t>
      </w:r>
    </w:p>
    <w:p w14:paraId="0FA69155" w14:textId="77777777" w:rsidR="009648E9" w:rsidRDefault="00D402FE" w:rsidP="009648E9">
      <w:pPr>
        <w:spacing w:line="240" w:lineRule="auto"/>
        <w:rPr>
          <w:rFonts w:ascii="黑体" w:eastAsia="黑体" w:hAnsi="黑体" w:cs="黑体"/>
          <w:b/>
          <w:bCs/>
          <w:sz w:val="72"/>
          <w:szCs w:val="72"/>
        </w:rPr>
      </w:pPr>
      <w:r>
        <w:t xml:space="preserve">                                                           </w:t>
      </w:r>
      <w:r w:rsidRPr="00225423">
        <w:rPr>
          <w:rFonts w:ascii="黑体" w:eastAsia="黑体" w:hAnsi="黑体" w:cs="黑体" w:hint="eastAsia"/>
          <w:b/>
          <w:bCs/>
          <w:sz w:val="72"/>
          <w:szCs w:val="72"/>
        </w:rPr>
        <w:t>（轻工）</w:t>
      </w:r>
      <w:r w:rsidRPr="00225423">
        <w:rPr>
          <w:rFonts w:ascii="黑体" w:eastAsia="黑体" w:hAnsi="黑体" w:cs="黑体"/>
          <w:b/>
          <w:bCs/>
          <w:sz w:val="72"/>
          <w:szCs w:val="72"/>
        </w:rPr>
        <w:t xml:space="preserve"> </w:t>
      </w:r>
    </w:p>
    <w:p w14:paraId="279129AC" w14:textId="585D5584" w:rsidR="00D402FE" w:rsidRPr="00225423" w:rsidRDefault="00D402FE" w:rsidP="009648E9">
      <w:pPr>
        <w:spacing w:line="240" w:lineRule="auto"/>
        <w:rPr>
          <w:rFonts w:ascii="黑体" w:eastAsia="黑体" w:hAnsi="黑体" w:cs="黑体"/>
          <w:b/>
          <w:bCs/>
          <w:sz w:val="72"/>
          <w:szCs w:val="72"/>
        </w:rPr>
      </w:pPr>
      <w:r w:rsidRPr="00225423">
        <w:rPr>
          <w:rFonts w:ascii="黑体" w:eastAsia="黑体" w:hAnsi="黑体" w:cs="黑体"/>
          <w:b/>
          <w:bCs/>
          <w:sz w:val="72"/>
          <w:szCs w:val="72"/>
        </w:rPr>
        <w:t xml:space="preserve">      </w:t>
      </w:r>
    </w:p>
    <w:p w14:paraId="06F87AC3" w14:textId="77777777" w:rsidR="00D402FE" w:rsidRDefault="00D402FE">
      <w:pPr>
        <w:tabs>
          <w:tab w:val="decimal" w:pos="2940"/>
          <w:tab w:val="center" w:pos="4819"/>
        </w:tabs>
        <w:jc w:val="left"/>
      </w:pPr>
      <w:r>
        <w:tab/>
      </w:r>
    </w:p>
    <w:p w14:paraId="058A4510" w14:textId="77777777" w:rsidR="00D402FE" w:rsidRDefault="00D402FE"/>
    <w:p w14:paraId="1862172C" w14:textId="04297CF8" w:rsidR="00D402FE" w:rsidRDefault="00D402FE"/>
    <w:p w14:paraId="46ABD650" w14:textId="494998F3" w:rsidR="00F243AC" w:rsidRDefault="00F243AC"/>
    <w:p w14:paraId="061FBD18" w14:textId="718F7C67" w:rsidR="00D402FE" w:rsidRDefault="00092A4A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50" behindDoc="0" locked="1" layoutInCell="1" allowOverlap="1" wp14:anchorId="0AA5E77C" wp14:editId="7F270938">
                <wp:simplePos x="0" y="0"/>
                <wp:positionH relativeFrom="column">
                  <wp:posOffset>42545</wp:posOffset>
                </wp:positionH>
                <wp:positionV relativeFrom="paragraph">
                  <wp:posOffset>27305</wp:posOffset>
                </wp:positionV>
                <wp:extent cx="5925185" cy="0"/>
                <wp:effectExtent l="9525" t="6350" r="8890" b="12700"/>
                <wp:wrapNone/>
                <wp:docPr id="8" name="直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5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AFD97E" id="直线 10" o:spid="_x0000_s1026" style="position:absolute;left:0;text-align:left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35pt,2.15pt" to="469.9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">
                <w10:anchorlock/>
              </v:line>
            </w:pict>
          </mc:Fallback>
        </mc:AlternateContent>
      </w:r>
    </w:p>
    <w:p w14:paraId="062C84F5" w14:textId="2EF0E0AA" w:rsidR="00D402FE" w:rsidRDefault="00092A4A">
      <w:pPr>
        <w:tabs>
          <w:tab w:val="center" w:pos="4819"/>
        </w:tabs>
        <w:jc w:val="left"/>
        <w:sectPr w:rsidR="00D402F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39"/>
          <w:pgMar w:top="567" w:right="851" w:bottom="1361" w:left="1418" w:header="0" w:footer="0" w:gutter="0"/>
          <w:pgNumType w:start="1"/>
          <w:cols w:space="0"/>
          <w:titlePg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1" layoutInCell="1" allowOverlap="1" wp14:anchorId="74F5637F" wp14:editId="1799A517">
                <wp:simplePos x="0" y="0"/>
                <wp:positionH relativeFrom="margin">
                  <wp:align>center</wp:align>
                </wp:positionH>
                <wp:positionV relativeFrom="paragraph">
                  <wp:posOffset>5792470</wp:posOffset>
                </wp:positionV>
                <wp:extent cx="5838825" cy="9525"/>
                <wp:effectExtent l="0" t="0" r="28575" b="28575"/>
                <wp:wrapNone/>
                <wp:docPr id="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88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281E53" id="Line 14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456.1pt" to="459.75pt,4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">
                <w10:wrap anchorx="margin"/>
                <w10:anchorlock/>
              </v:line>
            </w:pict>
          </mc:Fallback>
        </mc:AlternateContent>
      </w:r>
      <w:r w:rsidR="00D402FE">
        <w:tab/>
      </w:r>
    </w:p>
    <w:p w14:paraId="126F4133" w14:textId="77777777" w:rsidR="00D402FE" w:rsidRPr="007112B4" w:rsidRDefault="00D402FE" w:rsidP="00791C06">
      <w:pPr>
        <w:autoSpaceDE w:val="0"/>
        <w:autoSpaceDN w:val="0"/>
        <w:adjustRightInd w:val="0"/>
        <w:spacing w:line="200" w:lineRule="exact"/>
        <w:jc w:val="left"/>
        <w:rPr>
          <w:rFonts w:eastAsia="黑体"/>
          <w:b/>
          <w:bCs/>
          <w:sz w:val="32"/>
          <w:szCs w:val="32"/>
        </w:rPr>
      </w:pPr>
      <w:bookmarkStart w:id="1" w:name="_Toc193547508"/>
      <w:bookmarkStart w:id="2" w:name="_Toc193551753"/>
      <w:bookmarkStart w:id="3" w:name="_Toc193552963"/>
      <w:bookmarkStart w:id="4" w:name="SectionMark1"/>
      <w:bookmarkEnd w:id="0"/>
    </w:p>
    <w:p w14:paraId="35FAA615" w14:textId="77777777" w:rsidR="00652A1B" w:rsidRPr="00652A1B" w:rsidRDefault="00092A4A" w:rsidP="007A0B19">
      <w:pPr>
        <w:autoSpaceDE w:val="0"/>
        <w:autoSpaceDN w:val="0"/>
        <w:adjustRightInd w:val="0"/>
        <w:ind w:firstLineChars="150" w:firstLine="360"/>
        <w:rPr>
          <w:rFonts w:eastAsia="黑体" w:cs="黑体"/>
          <w:spacing w:val="20"/>
          <w:sz w:val="44"/>
          <w:szCs w:val="44"/>
        </w:rPr>
      </w:pPr>
      <w:r w:rsidRPr="00652A1B">
        <w:rPr>
          <w:noProof/>
        </w:rPr>
        <mc:AlternateContent>
          <mc:Choice Requires="wpg">
            <w:drawing>
              <wp:anchor distT="0" distB="0" distL="114300" distR="114300" simplePos="0" relativeHeight="251658253" behindDoc="0" locked="1" layoutInCell="1" allowOverlap="1" wp14:anchorId="1ECAFD7F" wp14:editId="50AF49E2">
                <wp:simplePos x="0" y="0"/>
                <wp:positionH relativeFrom="page">
                  <wp:posOffset>4229100</wp:posOffset>
                </wp:positionH>
                <wp:positionV relativeFrom="page">
                  <wp:posOffset>1022350</wp:posOffset>
                </wp:positionV>
                <wp:extent cx="2578100" cy="800100"/>
                <wp:effectExtent l="0" t="0" r="0" b="0"/>
                <wp:wrapNone/>
                <wp:docPr id="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8100" cy="800100"/>
                          <a:chOff x="0" y="0"/>
                          <a:chExt cx="3555" cy="2130"/>
                        </a:xfrm>
                      </wpg:grpSpPr>
                      <pic:pic xmlns:pic="http://schemas.openxmlformats.org/drawingml/2006/picture">
                        <pic:nvPicPr>
                          <pic:cNvPr id="5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44" t="3818" r="1401" b="32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5" cy="2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3" y="113"/>
                            <a:ext cx="3288" cy="19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55827C" w14:textId="77777777" w:rsidR="000A06F3" w:rsidRDefault="000A06F3" w:rsidP="002A4052">
                              <w:pPr>
                                <w:adjustRightInd w:val="0"/>
                                <w:snapToGrid w:val="0"/>
                                <w:spacing w:line="240" w:lineRule="auto"/>
                                <w:jc w:val="center"/>
                                <w:textAlignment w:val="center"/>
                                <w:rPr>
                                  <w:rFonts w:eastAsia="黑体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  <w:p w14:paraId="1D3ADC64" w14:textId="6DD52C93" w:rsidR="000A06F3" w:rsidRPr="00656C47" w:rsidRDefault="000A06F3" w:rsidP="00EA216D">
                              <w:pPr>
                                <w:adjustRightInd w:val="0"/>
                                <w:snapToGrid w:val="0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sz w:val="28"/>
                                  <w:szCs w:val="28"/>
                                </w:rPr>
                              </w:pPr>
                              <w:r w:rsidRPr="00C0033E">
                                <w:rPr>
                                  <w:rFonts w:eastAsia="黑体"/>
                                  <w:b/>
                                  <w:bCs/>
                                  <w:sz w:val="28"/>
                                  <w:szCs w:val="28"/>
                                </w:rPr>
                                <w:t>JJF</w:t>
                              </w:r>
                              <w:r w:rsidRPr="00656C47">
                                <w:rPr>
                                  <w:rFonts w:ascii="黑体" w:eastAsia="黑体" w:cs="黑体" w:hint="eastAsia"/>
                                  <w:sz w:val="28"/>
                                  <w:szCs w:val="28"/>
                                </w:rPr>
                                <w:t>（轻工）X</w:t>
                              </w:r>
                              <w:r w:rsidRPr="00656C47">
                                <w:rPr>
                                  <w:rFonts w:ascii="黑体" w:eastAsia="黑体" w:cs="黑体"/>
                                  <w:sz w:val="28"/>
                                  <w:szCs w:val="28"/>
                                </w:rPr>
                                <w:t>XX</w:t>
                              </w:r>
                              <w:r w:rsidRPr="00656C47">
                                <w:rPr>
                                  <w:rFonts w:ascii="黑体" w:eastAsia="黑体"/>
                                  <w:sz w:val="28"/>
                                  <w:szCs w:val="28"/>
                                </w:rPr>
                                <w:t>—</w:t>
                              </w:r>
                              <w:r>
                                <w:rPr>
                                  <w:rFonts w:ascii="黑体" w:eastAsia="黑体"/>
                                  <w:sz w:val="28"/>
                                  <w:szCs w:val="28"/>
                                </w:rPr>
                                <w:t>2021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CAFD7F" id="Group 15" o:spid="_x0000_s1032" style="position:absolute;left:0;text-align:left;margin-left:333pt;margin-top:80.5pt;width:203pt;height:63pt;z-index:251658253;mso-position-horizontal-relative:page;mso-position-vertical-relative:page" coordsize="3555,21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33" type="#_x0000_t75" style="position:absolute;width:3555;height:2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">
                  <v:imagedata r:id="rId15" o:title="" croptop="2502f" cropbottom="2113f" cropleft="881f" cropright="918f"/>
                </v:shape>
                <v:shape id="Text Box 17" o:spid="_x0000_s1034" type="#_x0000_t202" style="position:absolute;left:113;top:113;width:3288;height:1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p w14:paraId="4155827C" w14:textId="77777777" w:rsidR="000A06F3" w:rsidRDefault="000A06F3" w:rsidP="002A4052">
                        <w:pPr>
                          <w:adjustRightInd w:val="0"/>
                          <w:snapToGrid w:val="0"/>
                          <w:spacing w:line="240" w:lineRule="auto"/>
                          <w:jc w:val="center"/>
                          <w:textAlignment w:val="center"/>
                          <w:rPr>
                            <w:rFonts w:eastAsia="黑体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14:paraId="1D3ADC64" w14:textId="6DD52C93" w:rsidR="000A06F3" w:rsidRPr="00656C47" w:rsidRDefault="000A06F3" w:rsidP="00EA216D">
                        <w:pPr>
                          <w:adjustRightInd w:val="0"/>
                          <w:snapToGrid w:val="0"/>
                          <w:jc w:val="center"/>
                          <w:textAlignment w:val="center"/>
                          <w:rPr>
                            <w:rFonts w:ascii="黑体" w:eastAsia="黑体"/>
                            <w:sz w:val="28"/>
                            <w:szCs w:val="28"/>
                          </w:rPr>
                        </w:pPr>
                        <w:r w:rsidRPr="00C0033E">
                          <w:rPr>
                            <w:rFonts w:eastAsia="黑体"/>
                            <w:b/>
                            <w:bCs/>
                            <w:sz w:val="28"/>
                            <w:szCs w:val="28"/>
                          </w:rPr>
                          <w:t>JJF</w:t>
                        </w:r>
                        <w:r w:rsidRPr="00656C47">
                          <w:rPr>
                            <w:rFonts w:ascii="黑体" w:eastAsia="黑体" w:cs="黑体" w:hint="eastAsia"/>
                            <w:sz w:val="28"/>
                            <w:szCs w:val="28"/>
                          </w:rPr>
                          <w:t>（</w:t>
                        </w:r>
                        <w:r w:rsidRPr="00656C47">
                          <w:rPr>
                            <w:rFonts w:ascii="黑体" w:eastAsia="黑体" w:cs="黑体" w:hint="eastAsia"/>
                            <w:sz w:val="28"/>
                            <w:szCs w:val="28"/>
                          </w:rPr>
                          <w:t>轻工）X</w:t>
                        </w:r>
                        <w:r w:rsidRPr="00656C47">
                          <w:rPr>
                            <w:rFonts w:ascii="黑体" w:eastAsia="黑体" w:cs="黑体"/>
                            <w:sz w:val="28"/>
                            <w:szCs w:val="28"/>
                          </w:rPr>
                          <w:t>XX</w:t>
                        </w:r>
                        <w:r w:rsidRPr="00656C47">
                          <w:rPr>
                            <w:rFonts w:ascii="黑体" w:eastAsia="黑体"/>
                            <w:sz w:val="28"/>
                            <w:szCs w:val="28"/>
                          </w:rPr>
                          <w:t>—</w:t>
                        </w:r>
                        <w:r>
                          <w:rPr>
                            <w:rFonts w:ascii="黑体" w:eastAsia="黑体"/>
                            <w:sz w:val="28"/>
                            <w:szCs w:val="28"/>
                          </w:rPr>
                          <w:t>2021</w:t>
                        </w:r>
                      </w:p>
                    </w:txbxContent>
                  </v:textbox>
                </v:shape>
                <w10:wrap anchorx="page" anchory="page"/>
                <w10:anchorlock/>
              </v:group>
            </w:pict>
          </mc:Fallback>
        </mc:AlternateContent>
      </w:r>
      <w:r w:rsidR="005E14C3" w:rsidRPr="00652A1B">
        <w:rPr>
          <w:rFonts w:eastAsia="黑体" w:cs="黑体" w:hint="eastAsia"/>
          <w:spacing w:val="20"/>
          <w:sz w:val="44"/>
          <w:szCs w:val="44"/>
        </w:rPr>
        <w:t>电坐便器</w:t>
      </w:r>
      <w:r w:rsidR="00652A1B" w:rsidRPr="00652A1B">
        <w:rPr>
          <w:rFonts w:eastAsia="黑体" w:cs="黑体" w:hint="eastAsia"/>
          <w:spacing w:val="20"/>
          <w:sz w:val="44"/>
          <w:szCs w:val="44"/>
        </w:rPr>
        <w:t>便座电性能及</w:t>
      </w:r>
    </w:p>
    <w:p w14:paraId="51250975" w14:textId="1173881A" w:rsidR="00D402FE" w:rsidRPr="00652A1B" w:rsidRDefault="00652A1B" w:rsidP="00652A1B">
      <w:pPr>
        <w:autoSpaceDE w:val="0"/>
        <w:autoSpaceDN w:val="0"/>
        <w:adjustRightInd w:val="0"/>
        <w:rPr>
          <w:rFonts w:eastAsia="黑体"/>
          <w:spacing w:val="20"/>
          <w:sz w:val="44"/>
          <w:szCs w:val="44"/>
        </w:rPr>
      </w:pPr>
      <w:r w:rsidRPr="00652A1B">
        <w:rPr>
          <w:rFonts w:eastAsia="黑体" w:cs="黑体" w:hint="eastAsia"/>
          <w:spacing w:val="20"/>
          <w:sz w:val="44"/>
          <w:szCs w:val="44"/>
        </w:rPr>
        <w:t>舒适性</w:t>
      </w:r>
      <w:r w:rsidR="005E14C3" w:rsidRPr="00652A1B">
        <w:rPr>
          <w:rFonts w:eastAsia="黑体" w:cs="黑体" w:hint="eastAsia"/>
          <w:spacing w:val="20"/>
          <w:sz w:val="44"/>
          <w:szCs w:val="44"/>
        </w:rPr>
        <w:t>检测装置</w:t>
      </w:r>
      <w:r w:rsidR="00D402FE" w:rsidRPr="00652A1B">
        <w:rPr>
          <w:rFonts w:eastAsia="黑体" w:cs="黑体" w:hint="eastAsia"/>
          <w:spacing w:val="20"/>
          <w:sz w:val="44"/>
          <w:szCs w:val="44"/>
        </w:rPr>
        <w:t>校准规范</w:t>
      </w:r>
    </w:p>
    <w:p w14:paraId="6EE1ED68" w14:textId="77777777" w:rsidR="00125728" w:rsidRDefault="00D402FE" w:rsidP="00125728">
      <w:pPr>
        <w:autoSpaceDE w:val="0"/>
        <w:autoSpaceDN w:val="0"/>
        <w:adjustRightInd w:val="0"/>
        <w:ind w:firstLineChars="100" w:firstLine="281"/>
        <w:rPr>
          <w:rFonts w:eastAsia="黑体"/>
          <w:b/>
          <w:bCs/>
          <w:sz w:val="28"/>
          <w:szCs w:val="28"/>
        </w:rPr>
      </w:pPr>
      <w:r w:rsidRPr="00C0033E">
        <w:rPr>
          <w:rFonts w:eastAsia="黑体"/>
          <w:b/>
          <w:bCs/>
          <w:sz w:val="28"/>
          <w:szCs w:val="28"/>
        </w:rPr>
        <w:t xml:space="preserve">Calibration Specification for </w:t>
      </w:r>
      <w:r w:rsidR="00B57EFA">
        <w:rPr>
          <w:rFonts w:eastAsia="黑体" w:hint="eastAsia"/>
          <w:b/>
          <w:bCs/>
          <w:sz w:val="28"/>
          <w:szCs w:val="28"/>
        </w:rPr>
        <w:t>Electrical</w:t>
      </w:r>
      <w:r w:rsidR="00B57EFA">
        <w:rPr>
          <w:rFonts w:eastAsia="黑体"/>
          <w:b/>
          <w:bCs/>
          <w:sz w:val="28"/>
          <w:szCs w:val="28"/>
        </w:rPr>
        <w:t xml:space="preserve"> </w:t>
      </w:r>
    </w:p>
    <w:p w14:paraId="6F99841D" w14:textId="77777777" w:rsidR="00125728" w:rsidRDefault="00B57EFA" w:rsidP="00125728">
      <w:pPr>
        <w:autoSpaceDE w:val="0"/>
        <w:autoSpaceDN w:val="0"/>
        <w:adjustRightInd w:val="0"/>
        <w:rPr>
          <w:rFonts w:eastAsia="黑体"/>
          <w:b/>
          <w:bCs/>
          <w:sz w:val="28"/>
          <w:szCs w:val="28"/>
        </w:rPr>
      </w:pPr>
      <w:r>
        <w:rPr>
          <w:rFonts w:eastAsia="黑体" w:hint="eastAsia"/>
          <w:b/>
          <w:bCs/>
          <w:sz w:val="28"/>
          <w:szCs w:val="28"/>
        </w:rPr>
        <w:t>Properties</w:t>
      </w:r>
      <w:r w:rsidR="00125728">
        <w:rPr>
          <w:rFonts w:eastAsia="黑体"/>
          <w:b/>
          <w:bCs/>
          <w:sz w:val="28"/>
          <w:szCs w:val="28"/>
        </w:rPr>
        <w:t xml:space="preserve"> </w:t>
      </w:r>
      <w:r>
        <w:rPr>
          <w:rFonts w:eastAsia="黑体" w:hint="eastAsia"/>
          <w:b/>
          <w:bCs/>
          <w:sz w:val="28"/>
          <w:szCs w:val="28"/>
        </w:rPr>
        <w:t>and</w:t>
      </w:r>
      <w:r>
        <w:rPr>
          <w:rFonts w:eastAsia="黑体"/>
          <w:b/>
          <w:bCs/>
          <w:sz w:val="28"/>
          <w:szCs w:val="28"/>
        </w:rPr>
        <w:t xml:space="preserve"> </w:t>
      </w:r>
      <w:r w:rsidR="00E43759">
        <w:rPr>
          <w:rFonts w:eastAsia="黑体" w:hint="eastAsia"/>
          <w:b/>
          <w:bCs/>
          <w:sz w:val="28"/>
          <w:szCs w:val="28"/>
        </w:rPr>
        <w:t>Comfortable</w:t>
      </w:r>
      <w:r w:rsidR="00E43759">
        <w:rPr>
          <w:rFonts w:eastAsia="黑体"/>
          <w:b/>
          <w:bCs/>
          <w:sz w:val="28"/>
          <w:szCs w:val="28"/>
        </w:rPr>
        <w:t xml:space="preserve"> </w:t>
      </w:r>
      <w:r w:rsidR="00E43759">
        <w:rPr>
          <w:rFonts w:eastAsia="黑体" w:hint="eastAsia"/>
          <w:b/>
          <w:bCs/>
          <w:sz w:val="28"/>
          <w:szCs w:val="28"/>
        </w:rPr>
        <w:t>Performance</w:t>
      </w:r>
      <w:r w:rsidR="00E43759">
        <w:rPr>
          <w:rFonts w:eastAsia="黑体"/>
          <w:b/>
          <w:bCs/>
          <w:sz w:val="28"/>
          <w:szCs w:val="28"/>
        </w:rPr>
        <w:t xml:space="preserve"> </w:t>
      </w:r>
    </w:p>
    <w:p w14:paraId="24FC0FD1" w14:textId="3F565F79" w:rsidR="00D402FE" w:rsidRPr="00C0033E" w:rsidRDefault="00E43759" w:rsidP="00125728">
      <w:pPr>
        <w:autoSpaceDE w:val="0"/>
        <w:autoSpaceDN w:val="0"/>
        <w:adjustRightInd w:val="0"/>
        <w:ind w:firstLineChars="200" w:firstLine="562"/>
        <w:rPr>
          <w:rFonts w:eastAsia="黑体"/>
          <w:b/>
          <w:bCs/>
          <w:sz w:val="28"/>
          <w:szCs w:val="28"/>
        </w:rPr>
      </w:pPr>
      <w:r>
        <w:rPr>
          <w:rFonts w:eastAsia="黑体" w:hint="eastAsia"/>
          <w:b/>
          <w:bCs/>
          <w:sz w:val="28"/>
          <w:szCs w:val="28"/>
        </w:rPr>
        <w:t>Testing</w:t>
      </w:r>
      <w:r>
        <w:rPr>
          <w:rFonts w:eastAsia="黑体"/>
          <w:b/>
          <w:bCs/>
          <w:sz w:val="28"/>
          <w:szCs w:val="28"/>
        </w:rPr>
        <w:t xml:space="preserve"> </w:t>
      </w:r>
      <w:r>
        <w:rPr>
          <w:rFonts w:eastAsia="黑体" w:hint="eastAsia"/>
          <w:b/>
          <w:bCs/>
          <w:sz w:val="28"/>
          <w:szCs w:val="28"/>
        </w:rPr>
        <w:t>Device</w:t>
      </w:r>
      <w:r>
        <w:rPr>
          <w:rFonts w:eastAsia="黑体"/>
          <w:b/>
          <w:bCs/>
          <w:sz w:val="28"/>
          <w:szCs w:val="28"/>
        </w:rPr>
        <w:t xml:space="preserve"> </w:t>
      </w:r>
      <w:r>
        <w:rPr>
          <w:rFonts w:eastAsia="黑体" w:hint="eastAsia"/>
          <w:b/>
          <w:bCs/>
          <w:sz w:val="28"/>
          <w:szCs w:val="28"/>
        </w:rPr>
        <w:t>of</w:t>
      </w:r>
      <w:bookmarkStart w:id="5" w:name="_Toc193555885"/>
      <w:bookmarkStart w:id="6" w:name="_Toc193601675"/>
      <w:bookmarkStart w:id="7" w:name="_Toc193601896"/>
      <w:bookmarkStart w:id="8" w:name="_Toc193603075"/>
      <w:bookmarkEnd w:id="1"/>
      <w:bookmarkEnd w:id="2"/>
      <w:bookmarkEnd w:id="3"/>
      <w:r w:rsidR="00125728">
        <w:rPr>
          <w:rFonts w:eastAsia="黑体"/>
          <w:b/>
          <w:bCs/>
          <w:sz w:val="28"/>
          <w:szCs w:val="28"/>
        </w:rPr>
        <w:t xml:space="preserve"> </w:t>
      </w:r>
      <w:r w:rsidR="00880F41">
        <w:rPr>
          <w:rFonts w:eastAsia="黑体" w:hint="eastAsia"/>
          <w:b/>
          <w:bCs/>
          <w:sz w:val="28"/>
          <w:szCs w:val="28"/>
        </w:rPr>
        <w:t>Electrical</w:t>
      </w:r>
      <w:r w:rsidR="00880F41">
        <w:rPr>
          <w:rFonts w:eastAsia="黑体"/>
          <w:b/>
          <w:bCs/>
          <w:sz w:val="28"/>
          <w:szCs w:val="28"/>
        </w:rPr>
        <w:t xml:space="preserve"> </w:t>
      </w:r>
      <w:r w:rsidR="00880F41">
        <w:rPr>
          <w:rFonts w:eastAsia="黑体" w:hint="eastAsia"/>
          <w:b/>
          <w:bCs/>
          <w:sz w:val="28"/>
          <w:szCs w:val="28"/>
        </w:rPr>
        <w:t>To</w:t>
      </w:r>
      <w:r w:rsidR="0046397F">
        <w:rPr>
          <w:rFonts w:eastAsia="黑体" w:hint="eastAsia"/>
          <w:b/>
          <w:bCs/>
          <w:sz w:val="28"/>
          <w:szCs w:val="28"/>
        </w:rPr>
        <w:t>il</w:t>
      </w:r>
      <w:r w:rsidR="00880F41">
        <w:rPr>
          <w:rFonts w:eastAsia="黑体" w:hint="eastAsia"/>
          <w:b/>
          <w:bCs/>
          <w:sz w:val="28"/>
          <w:szCs w:val="28"/>
        </w:rPr>
        <w:t>ets</w:t>
      </w:r>
    </w:p>
    <w:p w14:paraId="74F78762" w14:textId="7C861221" w:rsidR="00D402FE" w:rsidRDefault="00092A4A">
      <w:pPr>
        <w:pStyle w:val="aff9"/>
        <w:jc w:val="both"/>
        <w:rPr>
          <w:rFonts w:hAnsi="宋体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1" layoutInCell="1" allowOverlap="1" wp14:anchorId="5711BF39" wp14:editId="69BEDB3C">
                <wp:simplePos x="0" y="0"/>
                <wp:positionH relativeFrom="margin">
                  <wp:posOffset>154940</wp:posOffset>
                </wp:positionH>
                <wp:positionV relativeFrom="paragraph">
                  <wp:posOffset>133985</wp:posOffset>
                </wp:positionV>
                <wp:extent cx="5867400" cy="9525"/>
                <wp:effectExtent l="8255" t="13335" r="10795" b="15240"/>
                <wp:wrapNone/>
                <wp:docPr id="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67400" cy="95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21DF2" id="Line 17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2.2pt,10.55pt" to="474.2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" strokeweight="1pt">
                <v:stroke joinstyle="miter"/>
                <w10:wrap anchorx="margin"/>
                <w10:anchorlock/>
              </v:line>
            </w:pict>
          </mc:Fallback>
        </mc:AlternateContent>
      </w:r>
    </w:p>
    <w:bookmarkEnd w:id="5"/>
    <w:bookmarkEnd w:id="6"/>
    <w:bookmarkEnd w:id="7"/>
    <w:bookmarkEnd w:id="8"/>
    <w:p w14:paraId="199C75E9" w14:textId="40034A90" w:rsidR="00D402FE" w:rsidRDefault="00D402FE" w:rsidP="00B12469">
      <w:pPr>
        <w:pStyle w:val="aff5"/>
        <w:spacing w:line="180" w:lineRule="exact"/>
        <w:ind w:firstLineChars="95" w:firstLine="266"/>
        <w:rPr>
          <w:rFonts w:hAnsi="宋体" w:cs="Times New Roman"/>
          <w:sz w:val="28"/>
          <w:szCs w:val="28"/>
        </w:rPr>
      </w:pPr>
    </w:p>
    <w:p w14:paraId="2264215F" w14:textId="406AA887" w:rsidR="00D402FE" w:rsidRDefault="00D402FE" w:rsidP="00B12469">
      <w:pPr>
        <w:pStyle w:val="aff5"/>
        <w:spacing w:line="180" w:lineRule="exact"/>
        <w:ind w:firstLineChars="95" w:firstLine="266"/>
        <w:rPr>
          <w:rFonts w:hAnsi="宋体" w:cs="Times New Roman"/>
          <w:sz w:val="28"/>
          <w:szCs w:val="28"/>
        </w:rPr>
      </w:pPr>
    </w:p>
    <w:p w14:paraId="7660F60D" w14:textId="346E585F" w:rsidR="00D402FE" w:rsidRDefault="00D402FE" w:rsidP="00B12469">
      <w:pPr>
        <w:pStyle w:val="aff5"/>
        <w:spacing w:line="180" w:lineRule="exact"/>
        <w:ind w:firstLineChars="95" w:firstLine="266"/>
        <w:rPr>
          <w:rFonts w:hAnsi="宋体" w:cs="Times New Roman"/>
          <w:sz w:val="28"/>
          <w:szCs w:val="28"/>
        </w:rPr>
      </w:pPr>
    </w:p>
    <w:p w14:paraId="00CC47F0" w14:textId="6C399974" w:rsidR="00D402FE" w:rsidRDefault="00D402FE" w:rsidP="00B12469">
      <w:pPr>
        <w:pStyle w:val="aff5"/>
        <w:spacing w:line="180" w:lineRule="exact"/>
        <w:ind w:firstLineChars="95" w:firstLine="199"/>
        <w:rPr>
          <w:rFonts w:ascii="Times New Roman" w:cs="Times New Roman"/>
        </w:rPr>
      </w:pPr>
    </w:p>
    <w:p w14:paraId="37F0755D" w14:textId="77777777" w:rsidR="00D402FE" w:rsidRDefault="00D402FE" w:rsidP="00B12469">
      <w:pPr>
        <w:pStyle w:val="aff5"/>
        <w:spacing w:line="180" w:lineRule="exact"/>
        <w:ind w:firstLineChars="95" w:firstLine="199"/>
        <w:rPr>
          <w:rFonts w:ascii="Times New Roman" w:cs="Times New Roman"/>
        </w:rPr>
      </w:pPr>
    </w:p>
    <w:p w14:paraId="1ED34CF3" w14:textId="77777777" w:rsidR="00D402FE" w:rsidRDefault="00D402FE" w:rsidP="00B12469">
      <w:pPr>
        <w:pStyle w:val="aff5"/>
        <w:spacing w:line="180" w:lineRule="exact"/>
        <w:ind w:firstLineChars="95" w:firstLine="199"/>
        <w:rPr>
          <w:rFonts w:ascii="Times New Roman" w:cs="Times New Roman"/>
        </w:rPr>
      </w:pPr>
    </w:p>
    <w:p w14:paraId="2B3BD541" w14:textId="77777777" w:rsidR="00D402FE" w:rsidRPr="007D5109" w:rsidRDefault="00D402FE" w:rsidP="00A843A1">
      <w:pPr>
        <w:spacing w:line="240" w:lineRule="auto"/>
        <w:ind w:left="540" w:firstLine="420"/>
        <w:rPr>
          <w:rFonts w:ascii="黑体" w:eastAsia="黑体" w:hAnsi="黑体"/>
          <w:spacing w:val="20"/>
          <w:sz w:val="28"/>
          <w:szCs w:val="28"/>
        </w:rPr>
      </w:pPr>
      <w:r w:rsidRPr="007D5109">
        <w:rPr>
          <w:rFonts w:ascii="黑体" w:eastAsia="黑体" w:hAnsi="黑体" w:cs="黑体" w:hint="eastAsia"/>
          <w:spacing w:val="24"/>
          <w:sz w:val="28"/>
          <w:szCs w:val="28"/>
        </w:rPr>
        <w:t>归</w:t>
      </w:r>
      <w:r w:rsidRPr="007D5109">
        <w:rPr>
          <w:rFonts w:ascii="黑体" w:eastAsia="黑体" w:hAnsi="黑体" w:cs="黑体"/>
          <w:spacing w:val="24"/>
          <w:sz w:val="28"/>
          <w:szCs w:val="28"/>
        </w:rPr>
        <w:t xml:space="preserve"> </w:t>
      </w:r>
      <w:r w:rsidRPr="007D5109">
        <w:rPr>
          <w:rFonts w:ascii="黑体" w:eastAsia="黑体" w:hAnsi="黑体" w:cs="黑体" w:hint="eastAsia"/>
          <w:spacing w:val="24"/>
          <w:sz w:val="28"/>
          <w:szCs w:val="28"/>
        </w:rPr>
        <w:t>口</w:t>
      </w:r>
      <w:r w:rsidRPr="007D5109">
        <w:rPr>
          <w:rFonts w:ascii="黑体" w:eastAsia="黑体" w:hAnsi="黑体" w:cs="黑体"/>
          <w:spacing w:val="24"/>
          <w:sz w:val="28"/>
          <w:szCs w:val="28"/>
        </w:rPr>
        <w:t xml:space="preserve"> </w:t>
      </w:r>
      <w:r w:rsidRPr="007D5109">
        <w:rPr>
          <w:rFonts w:ascii="黑体" w:eastAsia="黑体" w:hAnsi="黑体" w:cs="黑体" w:hint="eastAsia"/>
          <w:spacing w:val="24"/>
          <w:sz w:val="28"/>
          <w:szCs w:val="28"/>
        </w:rPr>
        <w:t>单</w:t>
      </w:r>
      <w:r w:rsidRPr="007D5109">
        <w:rPr>
          <w:rFonts w:ascii="黑体" w:eastAsia="黑体" w:hAnsi="黑体" w:cs="黑体"/>
          <w:spacing w:val="24"/>
          <w:sz w:val="28"/>
          <w:szCs w:val="28"/>
        </w:rPr>
        <w:t xml:space="preserve"> </w:t>
      </w:r>
      <w:r w:rsidRPr="007D5109">
        <w:rPr>
          <w:rFonts w:ascii="黑体" w:eastAsia="黑体" w:hAnsi="黑体" w:cs="黑体" w:hint="eastAsia"/>
          <w:spacing w:val="24"/>
          <w:sz w:val="28"/>
          <w:szCs w:val="28"/>
        </w:rPr>
        <w:t>位</w:t>
      </w:r>
      <w:r w:rsidRPr="007D5109">
        <w:rPr>
          <w:rFonts w:ascii="黑体" w:eastAsia="黑体" w:hAnsi="黑体" w:cs="黑体" w:hint="eastAsia"/>
          <w:spacing w:val="20"/>
          <w:sz w:val="28"/>
          <w:szCs w:val="28"/>
        </w:rPr>
        <w:t>：</w:t>
      </w:r>
      <w:r w:rsidRPr="00656C47">
        <w:rPr>
          <w:rFonts w:asciiTheme="minorEastAsia" w:hAnsiTheme="minorEastAsia" w:cs="黑体" w:hint="eastAsia"/>
          <w:spacing w:val="20"/>
          <w:sz w:val="28"/>
          <w:szCs w:val="28"/>
        </w:rPr>
        <w:t>中国轻工业联合会</w:t>
      </w:r>
    </w:p>
    <w:p w14:paraId="3170E353" w14:textId="04C5E88A" w:rsidR="00D402FE" w:rsidRDefault="00D402FE" w:rsidP="00A843A1">
      <w:pPr>
        <w:spacing w:line="240" w:lineRule="auto"/>
        <w:ind w:left="540" w:firstLine="420"/>
        <w:rPr>
          <w:rFonts w:asciiTheme="minorEastAsia" w:hAnsiTheme="minorEastAsia" w:cs="黑体"/>
          <w:spacing w:val="20"/>
          <w:sz w:val="28"/>
          <w:szCs w:val="28"/>
        </w:rPr>
      </w:pPr>
      <w:r w:rsidRPr="007D5109">
        <w:rPr>
          <w:rFonts w:ascii="黑体" w:eastAsia="黑体" w:hAnsi="黑体" w:cs="黑体" w:hint="eastAsia"/>
          <w:spacing w:val="20"/>
          <w:sz w:val="28"/>
          <w:szCs w:val="28"/>
        </w:rPr>
        <w:t>主要起草单位：</w:t>
      </w:r>
      <w:r w:rsidRPr="00656C47">
        <w:rPr>
          <w:rFonts w:asciiTheme="minorEastAsia" w:hAnsiTheme="minorEastAsia" w:cs="黑体" w:hint="eastAsia"/>
          <w:spacing w:val="20"/>
          <w:sz w:val="28"/>
          <w:szCs w:val="28"/>
        </w:rPr>
        <w:t>中国家用电器研究院</w:t>
      </w:r>
    </w:p>
    <w:p w14:paraId="5F8F003D" w14:textId="77777777" w:rsidR="00986670" w:rsidRDefault="00986670" w:rsidP="00986670">
      <w:pPr>
        <w:spacing w:line="240" w:lineRule="auto"/>
        <w:ind w:left="960" w:firstLineChars="700" w:firstLine="2240"/>
        <w:rPr>
          <w:rFonts w:ascii="黑体" w:eastAsia="黑体" w:hAnsi="黑体"/>
          <w:spacing w:val="20"/>
          <w:sz w:val="28"/>
          <w:szCs w:val="28"/>
        </w:rPr>
      </w:pPr>
      <w:r>
        <w:rPr>
          <w:rFonts w:asciiTheme="minorEastAsia" w:hAnsiTheme="minorEastAsia" w:cs="黑体" w:hint="eastAsia"/>
          <w:spacing w:val="20"/>
          <w:sz w:val="28"/>
          <w:szCs w:val="28"/>
        </w:rPr>
        <w:t>中国轻工业联合会</w:t>
      </w:r>
    </w:p>
    <w:p w14:paraId="05570F3C" w14:textId="083D17A0" w:rsidR="00A1268B" w:rsidRDefault="0054585B" w:rsidP="00260D6C">
      <w:pPr>
        <w:spacing w:line="240" w:lineRule="auto"/>
        <w:ind w:left="960" w:firstLineChars="700" w:firstLine="2240"/>
        <w:rPr>
          <w:rFonts w:asciiTheme="minorEastAsia" w:hAnsiTheme="minorEastAsia" w:cs="黑体"/>
          <w:spacing w:val="20"/>
          <w:sz w:val="28"/>
          <w:szCs w:val="28"/>
        </w:rPr>
      </w:pPr>
      <w:r>
        <w:rPr>
          <w:rFonts w:asciiTheme="minorEastAsia" w:hAnsiTheme="minorEastAsia" w:cs="黑体" w:hint="eastAsia"/>
          <w:spacing w:val="20"/>
          <w:sz w:val="28"/>
          <w:szCs w:val="28"/>
        </w:rPr>
        <w:t>台州市产品质量安全检测研究院</w:t>
      </w:r>
    </w:p>
    <w:p w14:paraId="2AC01CFC" w14:textId="35438391" w:rsidR="00607B89" w:rsidRDefault="00607B89" w:rsidP="00260D6C">
      <w:pPr>
        <w:spacing w:line="240" w:lineRule="auto"/>
        <w:ind w:left="960" w:firstLineChars="700" w:firstLine="2240"/>
        <w:rPr>
          <w:rFonts w:asciiTheme="minorEastAsia" w:hAnsiTheme="minorEastAsia" w:cs="黑体"/>
          <w:spacing w:val="20"/>
          <w:sz w:val="28"/>
          <w:szCs w:val="28"/>
        </w:rPr>
      </w:pPr>
      <w:r>
        <w:rPr>
          <w:rFonts w:asciiTheme="minorEastAsia" w:hAnsiTheme="minorEastAsia" w:cs="黑体" w:hint="eastAsia"/>
          <w:spacing w:val="20"/>
          <w:sz w:val="28"/>
          <w:szCs w:val="28"/>
        </w:rPr>
        <w:t>苏州市计量测试院</w:t>
      </w:r>
    </w:p>
    <w:p w14:paraId="5B753F72" w14:textId="59729B6B" w:rsidR="00AC7AC4" w:rsidRPr="00AC7AC4" w:rsidRDefault="00D402FE" w:rsidP="00AC7AC4">
      <w:pPr>
        <w:spacing w:line="240" w:lineRule="auto"/>
        <w:ind w:left="540" w:firstLine="420"/>
        <w:rPr>
          <w:rFonts w:asciiTheme="minorEastAsia" w:hAnsiTheme="minorEastAsia"/>
        </w:rPr>
      </w:pPr>
      <w:r w:rsidRPr="007D5109">
        <w:rPr>
          <w:rFonts w:ascii="黑体" w:eastAsia="黑体" w:hAnsi="黑体" w:cs="黑体" w:hint="eastAsia"/>
          <w:spacing w:val="20"/>
          <w:sz w:val="28"/>
          <w:szCs w:val="28"/>
        </w:rPr>
        <w:t>参加起草单位：</w:t>
      </w:r>
      <w:r w:rsidR="00CC658B" w:rsidRPr="00A21616">
        <w:rPr>
          <w:rFonts w:asciiTheme="minorEastAsia" w:hAnsiTheme="minorEastAsia" w:cs="黑体" w:hint="eastAsia"/>
          <w:spacing w:val="20"/>
          <w:sz w:val="28"/>
          <w:szCs w:val="28"/>
        </w:rPr>
        <w:t>深圳市德迈盛测控设备有限公司</w:t>
      </w:r>
      <w:r w:rsidR="00AC7AC4">
        <w:rPr>
          <w:rFonts w:asciiTheme="minorEastAsia" w:hAnsiTheme="minorEastAsia" w:cs="黑体"/>
          <w:spacing w:val="20"/>
          <w:sz w:val="28"/>
          <w:szCs w:val="28"/>
        </w:rPr>
        <w:t xml:space="preserve">             </w:t>
      </w:r>
    </w:p>
    <w:p w14:paraId="25085CB0" w14:textId="08E2FE1D" w:rsidR="00D402FE" w:rsidRPr="00656C47" w:rsidRDefault="00C96715" w:rsidP="00B12469">
      <w:pPr>
        <w:pStyle w:val="aff5"/>
        <w:ind w:firstLine="420"/>
        <w:rPr>
          <w:rFonts w:asciiTheme="minorEastAsia" w:hAnsiTheme="minorEastAsia" w:cs="Times New Roman"/>
        </w:rPr>
      </w:pPr>
      <w:r>
        <w:rPr>
          <w:rFonts w:ascii="Times New Roman" w:cs="Times New Roman" w:hint="eastAsia"/>
        </w:rPr>
        <w:t xml:space="preserve"> </w:t>
      </w:r>
      <w:r>
        <w:rPr>
          <w:rFonts w:ascii="Times New Roman" w:cs="Times New Roman"/>
        </w:rPr>
        <w:t xml:space="preserve">                         </w:t>
      </w:r>
      <w:r w:rsidRPr="008A422F">
        <w:rPr>
          <w:rFonts w:ascii="Times New Roman" w:cs="Times New Roman"/>
        </w:rPr>
        <w:t xml:space="preserve"> </w:t>
      </w:r>
      <w:r w:rsidR="00CC658B">
        <w:rPr>
          <w:rFonts w:asciiTheme="minorEastAsia" w:hAnsiTheme="minorEastAsia" w:cs="黑体" w:hint="eastAsia"/>
          <w:spacing w:val="20"/>
          <w:sz w:val="28"/>
          <w:szCs w:val="28"/>
        </w:rPr>
        <w:t>北京中家智锐科技有限公司</w:t>
      </w:r>
    </w:p>
    <w:p w14:paraId="4CD89358" w14:textId="1F0245FB" w:rsidR="00D402FE" w:rsidRDefault="0065704F" w:rsidP="00B12469">
      <w:pPr>
        <w:pStyle w:val="aff5"/>
        <w:ind w:firstLine="420"/>
        <w:rPr>
          <w:rFonts w:ascii="Times New Roman" w:cs="Times New Roman"/>
        </w:rPr>
      </w:pP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  <w:t xml:space="preserve">   </w:t>
      </w:r>
    </w:p>
    <w:p w14:paraId="3921E004" w14:textId="789AF061" w:rsidR="00D402FE" w:rsidRDefault="00D402FE" w:rsidP="00B12469">
      <w:pPr>
        <w:pStyle w:val="aff5"/>
        <w:ind w:firstLine="420"/>
        <w:rPr>
          <w:rFonts w:ascii="Times New Roman" w:cs="Times New Roman"/>
        </w:rPr>
      </w:pPr>
    </w:p>
    <w:p w14:paraId="6B049EFD" w14:textId="77777777" w:rsidR="0065704F" w:rsidRDefault="0065704F" w:rsidP="00B12469">
      <w:pPr>
        <w:pStyle w:val="aff5"/>
        <w:ind w:firstLine="420"/>
        <w:rPr>
          <w:rFonts w:ascii="Times New Roman" w:cs="Times New Roman"/>
        </w:rPr>
      </w:pPr>
    </w:p>
    <w:p w14:paraId="639BDE9B" w14:textId="77777777" w:rsidR="00D402FE" w:rsidRDefault="00D402FE" w:rsidP="00B12469">
      <w:pPr>
        <w:pStyle w:val="aff5"/>
        <w:ind w:firstLine="420"/>
        <w:rPr>
          <w:rFonts w:ascii="Times New Roman" w:cs="Times New Roman"/>
        </w:rPr>
      </w:pPr>
    </w:p>
    <w:p w14:paraId="6DB7C263" w14:textId="08C10C88" w:rsidR="00D402FE" w:rsidRPr="00656C47" w:rsidRDefault="00D402FE" w:rsidP="007A0B19">
      <w:pPr>
        <w:pStyle w:val="aff5"/>
        <w:ind w:firstLineChars="300" w:firstLine="840"/>
        <w:jc w:val="left"/>
        <w:rPr>
          <w:rFonts w:asciiTheme="minorEastAsia" w:hAnsiTheme="minorEastAsia" w:cs="Times New Roman"/>
          <w:sz w:val="28"/>
          <w:szCs w:val="28"/>
        </w:rPr>
      </w:pPr>
      <w:r w:rsidRPr="00656C47">
        <w:rPr>
          <w:rFonts w:asciiTheme="minorEastAsia" w:hAnsiTheme="minorEastAsia" w:hint="eastAsia"/>
          <w:sz w:val="28"/>
          <w:szCs w:val="28"/>
        </w:rPr>
        <w:t>本规范由主要起草单位负责解释</w:t>
      </w:r>
    </w:p>
    <w:p w14:paraId="3DA94740" w14:textId="607FBFA8" w:rsidR="00D402FE" w:rsidRDefault="00D402FE">
      <w:pPr>
        <w:pStyle w:val="aff5"/>
        <w:ind w:firstLineChars="0" w:firstLine="0"/>
        <w:jc w:val="center"/>
        <w:rPr>
          <w:rFonts w:ascii="黑体" w:eastAsia="黑体" w:cs="Times New Roman"/>
          <w:sz w:val="28"/>
          <w:szCs w:val="28"/>
        </w:rPr>
      </w:pPr>
    </w:p>
    <w:p w14:paraId="24EBF1E5" w14:textId="77777777" w:rsidR="00D402FE" w:rsidRPr="007A0B19" w:rsidRDefault="00D402FE">
      <w:pPr>
        <w:pStyle w:val="aff5"/>
        <w:ind w:firstLineChars="0" w:firstLine="0"/>
        <w:jc w:val="center"/>
        <w:rPr>
          <w:rFonts w:ascii="黑体" w:eastAsia="黑体" w:cs="Times New Roman"/>
          <w:sz w:val="28"/>
          <w:szCs w:val="28"/>
        </w:rPr>
      </w:pPr>
    </w:p>
    <w:p w14:paraId="0AABA6F3" w14:textId="63AE9653" w:rsidR="00D402FE" w:rsidRDefault="00D402FE">
      <w:pPr>
        <w:pStyle w:val="aff5"/>
        <w:ind w:firstLineChars="0" w:firstLine="0"/>
        <w:jc w:val="center"/>
        <w:rPr>
          <w:rFonts w:ascii="黑体" w:eastAsia="黑体" w:cs="Times New Roman"/>
          <w:sz w:val="28"/>
          <w:szCs w:val="28"/>
        </w:rPr>
      </w:pPr>
    </w:p>
    <w:p w14:paraId="67A6EFC5" w14:textId="0A49401F" w:rsidR="006372F6" w:rsidRPr="006372F6" w:rsidRDefault="006372F6" w:rsidP="006372F6"/>
    <w:p w14:paraId="0041CCBE" w14:textId="77584234" w:rsidR="006372F6" w:rsidRPr="006372F6" w:rsidRDefault="006372F6" w:rsidP="006372F6"/>
    <w:p w14:paraId="0FF0B30A" w14:textId="201148F2" w:rsidR="006372F6" w:rsidRPr="006372F6" w:rsidRDefault="006372F6" w:rsidP="006372F6"/>
    <w:p w14:paraId="52283C3D" w14:textId="6C9BBF35" w:rsidR="006372F6" w:rsidRPr="006372F6" w:rsidRDefault="006372F6" w:rsidP="006372F6"/>
    <w:p w14:paraId="2E03464C" w14:textId="4EAC96C5" w:rsidR="006372F6" w:rsidRPr="006372F6" w:rsidRDefault="006372F6" w:rsidP="006372F6"/>
    <w:p w14:paraId="4E20D025" w14:textId="2A4740F3" w:rsidR="006372F6" w:rsidRPr="006372F6" w:rsidRDefault="006372F6" w:rsidP="00130534">
      <w:pPr>
        <w:tabs>
          <w:tab w:val="left" w:pos="8595"/>
        </w:tabs>
        <w:jc w:val="center"/>
      </w:pPr>
    </w:p>
    <w:p w14:paraId="76307A10" w14:textId="77777777" w:rsidR="00D402FE" w:rsidRPr="007D5109" w:rsidRDefault="00D402FE" w:rsidP="00B12469">
      <w:pPr>
        <w:framePr w:w="9639" w:h="7801" w:hRule="exact" w:wrap="notBeside" w:vAnchor="page" w:hAnchor="page" w:x="1171" w:y="2986" w:anchorLock="1"/>
        <w:ind w:firstLineChars="200" w:firstLine="640"/>
        <w:rPr>
          <w:rFonts w:ascii="黑体" w:eastAsia="黑体" w:hAnsi="黑体"/>
          <w:spacing w:val="20"/>
          <w:sz w:val="28"/>
          <w:szCs w:val="28"/>
        </w:rPr>
      </w:pPr>
      <w:r w:rsidRPr="007D5109">
        <w:rPr>
          <w:rFonts w:ascii="黑体" w:eastAsia="黑体" w:hAnsi="黑体" w:cs="黑体" w:hint="eastAsia"/>
          <w:spacing w:val="20"/>
          <w:sz w:val="28"/>
          <w:szCs w:val="28"/>
        </w:rPr>
        <w:t>本规范主要起草人：</w:t>
      </w:r>
    </w:p>
    <w:p w14:paraId="3CC7A416" w14:textId="53B02E7E" w:rsidR="00D402FE" w:rsidRDefault="00B10C8F" w:rsidP="00B12469">
      <w:pPr>
        <w:pStyle w:val="aff8"/>
        <w:framePr w:w="9639" w:h="7801" w:hRule="exact" w:wrap="notBeside" w:vAnchor="page" w:hAnchor="page" w:x="1171" w:y="2986"/>
        <w:adjustRightInd w:val="0"/>
        <w:snapToGrid w:val="0"/>
        <w:ind w:left="1680"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李 </w:t>
      </w:r>
      <w:r>
        <w:rPr>
          <w:rFonts w:asciiTheme="minorEastAsia" w:eastAsiaTheme="minorEastAsia" w:hAnsiTheme="minor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>伟</w:t>
      </w:r>
      <w:r w:rsidR="00D402FE" w:rsidRPr="00656C47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D402FE" w:rsidRPr="00656C47">
        <w:rPr>
          <w:rFonts w:asciiTheme="minorEastAsia" w:eastAsiaTheme="minorEastAsia" w:hAnsiTheme="minorEastAsia" w:hint="eastAsia"/>
          <w:spacing w:val="20"/>
          <w:sz w:val="28"/>
          <w:szCs w:val="28"/>
        </w:rPr>
        <w:t>中国家用电器研究院</w:t>
      </w:r>
      <w:r w:rsidR="00D402FE" w:rsidRPr="00656C47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28F4864B" w14:textId="6F0E9187" w:rsidR="00107F13" w:rsidRDefault="00107F13" w:rsidP="00B12469">
      <w:pPr>
        <w:pStyle w:val="aff8"/>
        <w:framePr w:w="9639" w:h="7801" w:hRule="exact" w:wrap="notBeside" w:vAnchor="page" w:hAnchor="page" w:x="1171" w:y="2986"/>
        <w:adjustRightInd w:val="0"/>
        <w:snapToGrid w:val="0"/>
        <w:ind w:left="1680"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王华佳（中国轻工业联合会）</w:t>
      </w:r>
    </w:p>
    <w:p w14:paraId="5ACDE512" w14:textId="12B461D1" w:rsidR="0016299D" w:rsidRDefault="00314B9B" w:rsidP="00B12469">
      <w:pPr>
        <w:pStyle w:val="aff8"/>
        <w:framePr w:w="9639" w:h="7801" w:hRule="exact" w:wrap="notBeside" w:vAnchor="page" w:hAnchor="page" w:x="1171" w:y="2986"/>
        <w:adjustRightInd w:val="0"/>
        <w:snapToGrid w:val="0"/>
        <w:ind w:left="1680"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翁晓伟</w:t>
      </w:r>
      <w:r w:rsidR="0016299D" w:rsidRPr="00656C47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527952">
        <w:rPr>
          <w:rFonts w:asciiTheme="minorEastAsia" w:eastAsiaTheme="minorEastAsia" w:hAnsiTheme="minorEastAsia" w:hint="eastAsia"/>
          <w:sz w:val="28"/>
          <w:szCs w:val="28"/>
        </w:rPr>
        <w:t>台州市产品质量安全检测研究院</w:t>
      </w:r>
      <w:r w:rsidR="0016299D" w:rsidRPr="00656C47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2D194F71" w14:textId="08034300" w:rsidR="00693FEC" w:rsidRDefault="006A60C8" w:rsidP="00B12469">
      <w:pPr>
        <w:pStyle w:val="aff8"/>
        <w:framePr w:w="9639" w:h="7801" w:hRule="exact" w:wrap="notBeside" w:vAnchor="page" w:hAnchor="page" w:x="1171" w:y="2986"/>
        <w:adjustRightInd w:val="0"/>
        <w:snapToGrid w:val="0"/>
        <w:ind w:left="1680"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797945">
        <w:rPr>
          <w:rFonts w:asciiTheme="minorEastAsia" w:eastAsiaTheme="minorEastAsia" w:hAnsiTheme="minorEastAsia" w:hint="eastAsia"/>
          <w:sz w:val="28"/>
          <w:szCs w:val="28"/>
        </w:rPr>
        <w:t>李</w:t>
      </w:r>
      <w:r w:rsidR="00797945" w:rsidRPr="00797945">
        <w:rPr>
          <w:rFonts w:asciiTheme="minorEastAsia" w:eastAsiaTheme="minorEastAsia" w:hAnsiTheme="minorEastAsia" w:hint="eastAsia"/>
          <w:sz w:val="28"/>
          <w:szCs w:val="28"/>
        </w:rPr>
        <w:t>剑科</w:t>
      </w:r>
      <w:r w:rsidR="00693FEC" w:rsidRPr="00656C47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93FEC">
        <w:rPr>
          <w:rFonts w:asciiTheme="minorEastAsia" w:eastAsiaTheme="minorEastAsia" w:hAnsiTheme="minorEastAsia" w:hint="eastAsia"/>
          <w:sz w:val="28"/>
          <w:szCs w:val="28"/>
        </w:rPr>
        <w:t>台州市产品质量安全检测研究院</w:t>
      </w:r>
      <w:r w:rsidR="00693FEC" w:rsidRPr="00656C47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002DFFD7" w14:textId="5BBAB274" w:rsidR="00E379B5" w:rsidRPr="00093C43" w:rsidRDefault="00093C43" w:rsidP="00093C43">
      <w:pPr>
        <w:pStyle w:val="aff8"/>
        <w:framePr w:w="9639" w:h="7801" w:hRule="exact" w:wrap="notBeside" w:vAnchor="page" w:hAnchor="page" w:x="1171" w:y="2986"/>
        <w:ind w:firstLineChars="800" w:firstLine="2240"/>
        <w:jc w:val="left"/>
        <w:rPr>
          <w:rFonts w:asciiTheme="minorEastAsia" w:eastAsiaTheme="minorEastAsia" w:hAnsiTheme="minorEastAsia" w:cs="Times New Roman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成 </w:t>
      </w:r>
      <w:r>
        <w:rPr>
          <w:rFonts w:asciiTheme="minorEastAsia" w:eastAsiaTheme="minorEastAsia" w:hAnsiTheme="minor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>伟（苏州市计量测试院）</w:t>
      </w:r>
    </w:p>
    <w:p w14:paraId="51EEA59A" w14:textId="77777777" w:rsidR="00D402FE" w:rsidRPr="007D5109" w:rsidRDefault="00D402FE" w:rsidP="00B12469">
      <w:pPr>
        <w:framePr w:w="9639" w:h="7801" w:hRule="exact" w:wrap="notBeside" w:vAnchor="page" w:hAnchor="page" w:x="1171" w:y="2986" w:anchorLock="1"/>
        <w:ind w:firstLineChars="650" w:firstLine="1820"/>
        <w:rPr>
          <w:rFonts w:ascii="黑体" w:eastAsia="黑体" w:hAnsi="黑体"/>
          <w:sz w:val="28"/>
          <w:szCs w:val="28"/>
        </w:rPr>
      </w:pPr>
      <w:r w:rsidRPr="007D5109">
        <w:rPr>
          <w:rFonts w:ascii="黑体" w:eastAsia="黑体" w:hAnsi="黑体" w:cs="黑体" w:hint="eastAsia"/>
          <w:sz w:val="28"/>
          <w:szCs w:val="28"/>
        </w:rPr>
        <w:t>参加起草人：</w:t>
      </w:r>
    </w:p>
    <w:p w14:paraId="4B53D4F8" w14:textId="1D2E70F3" w:rsidR="00D402FE" w:rsidRPr="008374E0" w:rsidRDefault="006643C2" w:rsidP="00656C47">
      <w:pPr>
        <w:pStyle w:val="aff8"/>
        <w:framePr w:w="9639" w:h="7801" w:hRule="exact" w:wrap="notBeside" w:vAnchor="page" w:hAnchor="page" w:x="1171" w:y="2986"/>
        <w:adjustRightInd w:val="0"/>
        <w:snapToGrid w:val="0"/>
        <w:ind w:left="1680"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8374E0">
        <w:rPr>
          <w:rFonts w:asciiTheme="minorEastAsia" w:eastAsiaTheme="minorEastAsia" w:hAnsiTheme="minorEastAsia" w:hint="eastAsia"/>
          <w:sz w:val="28"/>
          <w:szCs w:val="28"/>
        </w:rPr>
        <w:t>鲁国森</w:t>
      </w:r>
      <w:r w:rsidR="0016299D" w:rsidRPr="008374E0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8374E0">
        <w:rPr>
          <w:rFonts w:asciiTheme="minorEastAsia" w:eastAsiaTheme="minorEastAsia" w:hAnsiTheme="minorEastAsia" w:hint="eastAsia"/>
          <w:sz w:val="28"/>
          <w:szCs w:val="28"/>
        </w:rPr>
        <w:t>深圳市德迈盛测控设备有限公司</w:t>
      </w:r>
      <w:r w:rsidR="0016299D" w:rsidRPr="008374E0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456F5A00" w14:textId="549A14C0" w:rsidR="00093C43" w:rsidRPr="008374E0" w:rsidRDefault="00751F71" w:rsidP="00B12469">
      <w:pPr>
        <w:pStyle w:val="aff8"/>
        <w:framePr w:w="9639" w:h="7801" w:hRule="exact" w:wrap="notBeside" w:vAnchor="page" w:hAnchor="page" w:x="1171" w:y="2986"/>
        <w:ind w:firstLineChars="800" w:firstLine="2240"/>
        <w:jc w:val="left"/>
        <w:rPr>
          <w:rFonts w:asciiTheme="minorEastAsia" w:eastAsiaTheme="minorEastAsia" w:hAnsiTheme="minorEastAsia"/>
          <w:sz w:val="28"/>
          <w:szCs w:val="28"/>
        </w:rPr>
      </w:pPr>
      <w:r w:rsidRPr="008374E0">
        <w:rPr>
          <w:rFonts w:asciiTheme="minorEastAsia" w:eastAsiaTheme="minorEastAsia" w:hAnsiTheme="minorEastAsia" w:hint="eastAsia"/>
          <w:sz w:val="28"/>
          <w:szCs w:val="28"/>
        </w:rPr>
        <w:t>陈松涛（</w:t>
      </w:r>
      <w:r w:rsidR="0065704F" w:rsidRPr="008374E0">
        <w:rPr>
          <w:rFonts w:asciiTheme="minorEastAsia" w:eastAsiaTheme="minorEastAsia" w:hAnsiTheme="minorEastAsia" w:hint="eastAsia"/>
          <w:sz w:val="28"/>
          <w:szCs w:val="28"/>
        </w:rPr>
        <w:t>中国家用电器研究院</w:t>
      </w:r>
      <w:r w:rsidRPr="008374E0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6A1E07A1" w14:textId="0EB80A49" w:rsidR="00D402FE" w:rsidRPr="00656C47" w:rsidRDefault="00093C43" w:rsidP="00B12469">
      <w:pPr>
        <w:pStyle w:val="aff8"/>
        <w:framePr w:w="9639" w:h="7801" w:hRule="exact" w:wrap="notBeside" w:vAnchor="page" w:hAnchor="page" w:x="1171" w:y="2986"/>
        <w:ind w:firstLineChars="800" w:firstLine="2240"/>
        <w:jc w:val="left"/>
        <w:rPr>
          <w:rFonts w:asciiTheme="minorEastAsia" w:eastAsiaTheme="minorEastAsia" w:hAnsiTheme="minorEastAsia" w:cs="Times New Roman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孙弋工</w:t>
      </w:r>
      <w:r w:rsidR="006643C2">
        <w:rPr>
          <w:rFonts w:asciiTheme="minorEastAsia" w:eastAsiaTheme="minorEastAsia" w:hAnsiTheme="minorEastAsia" w:hint="eastAsia"/>
          <w:sz w:val="28"/>
          <w:szCs w:val="28"/>
        </w:rPr>
        <w:t>（</w:t>
      </w:r>
      <w:r>
        <w:rPr>
          <w:rFonts w:asciiTheme="minorEastAsia" w:eastAsiaTheme="minorEastAsia" w:hAnsiTheme="minorEastAsia" w:hint="eastAsia"/>
          <w:sz w:val="28"/>
          <w:szCs w:val="28"/>
        </w:rPr>
        <w:t>北京中家智锐科技有限公司</w:t>
      </w:r>
      <w:r w:rsidR="006643C2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0FC1DA76" w14:textId="74ACE370" w:rsidR="00D402FE" w:rsidRDefault="00D402FE" w:rsidP="00B12469">
      <w:pPr>
        <w:pStyle w:val="aff8"/>
        <w:framePr w:w="9639" w:h="7801" w:hRule="exact" w:wrap="notBeside" w:vAnchor="page" w:hAnchor="page" w:x="1171" w:y="2986"/>
        <w:ind w:firstLineChars="450" w:firstLine="1260"/>
        <w:jc w:val="left"/>
        <w:rPr>
          <w:rFonts w:ascii="Times New Roman" w:eastAsia="宋体" w:hAnsi="Calibri" w:cs="Times New Roman"/>
          <w:b/>
          <w:bCs/>
          <w:sz w:val="28"/>
          <w:szCs w:val="28"/>
        </w:rPr>
      </w:pPr>
      <w:r w:rsidRPr="00656C47">
        <w:rPr>
          <w:rFonts w:asciiTheme="minorEastAsia" w:eastAsiaTheme="minorEastAsia" w:hAnsiTheme="minorEastAsia"/>
          <w:sz w:val="28"/>
          <w:szCs w:val="28"/>
        </w:rPr>
        <w:t xml:space="preserve"> </w:t>
      </w:r>
      <w:r>
        <w:rPr>
          <w:rFonts w:ascii="Times New Roman" w:eastAsia="宋体" w:hAnsi="Calibri" w:cs="Times New Roman"/>
          <w:b/>
          <w:bCs/>
          <w:sz w:val="28"/>
          <w:szCs w:val="28"/>
        </w:rPr>
        <w:t xml:space="preserve">      </w:t>
      </w:r>
    </w:p>
    <w:p w14:paraId="1AE69458" w14:textId="77777777" w:rsidR="00D402FE" w:rsidRDefault="00D402FE" w:rsidP="00B12469">
      <w:pPr>
        <w:pStyle w:val="aff8"/>
        <w:framePr w:w="9639" w:h="7801" w:hRule="exact" w:wrap="notBeside" w:vAnchor="page" w:hAnchor="page" w:x="1171" w:y="2986"/>
        <w:ind w:firstLineChars="500" w:firstLine="1400"/>
        <w:jc w:val="left"/>
        <w:rPr>
          <w:rFonts w:ascii="Times New Roman" w:eastAsia="宋体" w:hAnsi="Calibri" w:cs="Times New Roman"/>
          <w:sz w:val="28"/>
          <w:szCs w:val="28"/>
        </w:rPr>
      </w:pPr>
    </w:p>
    <w:p w14:paraId="1AD5C5A5" w14:textId="77777777" w:rsidR="00D402FE" w:rsidRDefault="00D402FE" w:rsidP="00B12469">
      <w:pPr>
        <w:pStyle w:val="aff8"/>
        <w:framePr w:w="9639" w:h="7801" w:hRule="exact" w:wrap="notBeside" w:vAnchor="page" w:hAnchor="page" w:x="1171" w:y="2986"/>
        <w:ind w:firstLineChars="500" w:firstLine="1400"/>
        <w:jc w:val="left"/>
        <w:rPr>
          <w:rFonts w:ascii="Times New Roman" w:eastAsia="宋体" w:hAnsi="Calibri" w:cs="Times New Roman"/>
          <w:sz w:val="28"/>
          <w:szCs w:val="28"/>
        </w:rPr>
      </w:pPr>
    </w:p>
    <w:p w14:paraId="160BFDF8" w14:textId="77777777" w:rsidR="00D402FE" w:rsidRDefault="00D402FE" w:rsidP="00B12469">
      <w:pPr>
        <w:pStyle w:val="aff8"/>
        <w:framePr w:w="9639" w:h="7801" w:hRule="exact" w:wrap="notBeside" w:vAnchor="page" w:hAnchor="page" w:x="1171" w:y="2986"/>
        <w:ind w:firstLineChars="500" w:firstLine="1400"/>
        <w:jc w:val="left"/>
        <w:rPr>
          <w:rFonts w:ascii="Times New Roman" w:eastAsia="宋体" w:hAnsi="Calibri" w:cs="Times New Roman"/>
          <w:sz w:val="28"/>
          <w:szCs w:val="28"/>
        </w:rPr>
      </w:pPr>
    </w:p>
    <w:p w14:paraId="651AE151" w14:textId="77777777" w:rsidR="00D402FE" w:rsidRDefault="00D402FE" w:rsidP="00B12469">
      <w:pPr>
        <w:pStyle w:val="aff5"/>
        <w:framePr w:w="9639" w:h="7801" w:hRule="exact" w:wrap="notBeside" w:vAnchor="page" w:hAnchor="page" w:x="1171" w:y="2986" w:anchorLock="1"/>
        <w:ind w:firstLineChars="450" w:firstLine="945"/>
        <w:rPr>
          <w:rFonts w:ascii="黑体" w:eastAsia="黑体" w:hAnsi="黑体" w:cs="Times New Roman"/>
        </w:rPr>
      </w:pPr>
    </w:p>
    <w:p w14:paraId="5342D28A" w14:textId="77777777" w:rsidR="00D402FE" w:rsidRDefault="00D402FE" w:rsidP="00D05A64">
      <w:pPr>
        <w:pStyle w:val="aff8"/>
        <w:framePr w:w="9639" w:h="7801" w:hRule="exact" w:wrap="notBeside" w:vAnchor="page" w:hAnchor="page" w:x="1171" w:y="2986"/>
        <w:jc w:val="both"/>
        <w:rPr>
          <w:rFonts w:cs="Times New Roman"/>
          <w:sz w:val="28"/>
          <w:szCs w:val="28"/>
        </w:rPr>
      </w:pPr>
    </w:p>
    <w:p w14:paraId="4593EA79" w14:textId="77777777" w:rsidR="00D402FE" w:rsidRDefault="00D402FE" w:rsidP="00B12469">
      <w:pPr>
        <w:pStyle w:val="aff8"/>
        <w:framePr w:w="9639" w:h="7801" w:hRule="exact" w:wrap="notBeside" w:vAnchor="page" w:hAnchor="page" w:x="1171" w:y="2986"/>
        <w:ind w:firstLineChars="295" w:firstLine="826"/>
        <w:jc w:val="both"/>
        <w:rPr>
          <w:rFonts w:cs="Times New Roman"/>
          <w:sz w:val="28"/>
          <w:szCs w:val="28"/>
        </w:rPr>
      </w:pPr>
    </w:p>
    <w:p w14:paraId="569704D7" w14:textId="77777777" w:rsidR="00D402FE" w:rsidRDefault="00D402FE">
      <w:pPr>
        <w:pStyle w:val="aff5"/>
        <w:ind w:firstLineChars="0" w:firstLine="0"/>
        <w:jc w:val="center"/>
        <w:rPr>
          <w:rFonts w:ascii="黑体" w:eastAsia="黑体" w:cs="Times New Roman"/>
          <w:sz w:val="28"/>
          <w:szCs w:val="28"/>
        </w:rPr>
      </w:pPr>
    </w:p>
    <w:p w14:paraId="7AA1809F" w14:textId="77777777" w:rsidR="00D402FE" w:rsidRDefault="00D402FE">
      <w:pPr>
        <w:pStyle w:val="aff5"/>
        <w:ind w:firstLineChars="0" w:firstLine="0"/>
        <w:jc w:val="center"/>
        <w:rPr>
          <w:rFonts w:ascii="黑体" w:eastAsia="黑体" w:cs="Times New Roman"/>
          <w:sz w:val="28"/>
          <w:szCs w:val="28"/>
        </w:rPr>
      </w:pPr>
    </w:p>
    <w:p w14:paraId="20D04FC5" w14:textId="6F63A36D" w:rsidR="00D402FE" w:rsidRDefault="00D402FE">
      <w:pPr>
        <w:pStyle w:val="aff5"/>
        <w:ind w:firstLineChars="0" w:firstLine="0"/>
        <w:jc w:val="center"/>
        <w:rPr>
          <w:rFonts w:ascii="黑体" w:eastAsia="黑体" w:cs="Times New Roman"/>
          <w:sz w:val="28"/>
          <w:szCs w:val="28"/>
        </w:rPr>
      </w:pPr>
    </w:p>
    <w:p w14:paraId="6FCF1649" w14:textId="7696EE92" w:rsidR="0089308E" w:rsidRPr="0097789B" w:rsidRDefault="0089308E">
      <w:pPr>
        <w:pStyle w:val="aff5"/>
        <w:ind w:firstLineChars="0" w:firstLine="0"/>
        <w:jc w:val="center"/>
        <w:rPr>
          <w:rFonts w:ascii="黑体" w:eastAsia="黑体" w:cs="Times New Roman"/>
          <w:sz w:val="28"/>
          <w:szCs w:val="28"/>
        </w:rPr>
      </w:pPr>
    </w:p>
    <w:p w14:paraId="174B4137" w14:textId="3D119D4B" w:rsidR="0089308E" w:rsidRDefault="0089308E">
      <w:pPr>
        <w:pStyle w:val="aff5"/>
        <w:ind w:firstLineChars="0" w:firstLine="0"/>
        <w:jc w:val="center"/>
        <w:rPr>
          <w:rFonts w:ascii="黑体" w:eastAsia="黑体" w:cs="Times New Roman"/>
          <w:sz w:val="28"/>
          <w:szCs w:val="28"/>
        </w:rPr>
      </w:pPr>
    </w:p>
    <w:p w14:paraId="729103B7" w14:textId="4D080747" w:rsidR="00626C92" w:rsidRDefault="00626C92">
      <w:pPr>
        <w:widowControl/>
        <w:spacing w:line="240" w:lineRule="auto"/>
        <w:jc w:val="left"/>
        <w:rPr>
          <w:rFonts w:ascii="黑体" w:eastAsia="黑体"/>
          <w:sz w:val="28"/>
          <w:szCs w:val="28"/>
        </w:rPr>
      </w:pPr>
      <w:r>
        <w:rPr>
          <w:rFonts w:ascii="黑体" w:eastAsia="黑体"/>
          <w:sz w:val="28"/>
          <w:szCs w:val="28"/>
        </w:rPr>
        <w:br w:type="page"/>
      </w:r>
    </w:p>
    <w:p w14:paraId="51566DEC" w14:textId="33FD042A" w:rsidR="000013D6" w:rsidRPr="000013D6" w:rsidRDefault="000013D6" w:rsidP="000013D6">
      <w:pPr>
        <w:sectPr w:rsidR="000013D6" w:rsidRPr="000013D6" w:rsidSect="00F12EAA">
          <w:headerReference w:type="even" r:id="rId16"/>
          <w:headerReference w:type="default" r:id="rId17"/>
          <w:footerReference w:type="even" r:id="rId18"/>
          <w:footerReference w:type="default" r:id="rId19"/>
          <w:pgSz w:w="11906" w:h="16838"/>
          <w:pgMar w:top="947" w:right="1134" w:bottom="1276" w:left="1134" w:header="851" w:footer="713" w:gutter="0"/>
          <w:pgNumType w:start="1"/>
          <w:cols w:space="720"/>
          <w:docGrid w:type="lines" w:linePitch="312"/>
        </w:sectPr>
      </w:pPr>
    </w:p>
    <w:p w14:paraId="24DECC53" w14:textId="56D8AC4A" w:rsidR="00D402FE" w:rsidRDefault="00D402FE">
      <w:pPr>
        <w:pStyle w:val="aff5"/>
        <w:ind w:firstLineChars="0" w:firstLine="0"/>
        <w:jc w:val="center"/>
        <w:rPr>
          <w:rFonts w:ascii="黑体" w:eastAsia="黑体" w:cs="Times New Roman"/>
          <w:sz w:val="28"/>
          <w:szCs w:val="28"/>
        </w:rPr>
      </w:pPr>
    </w:p>
    <w:bookmarkEnd w:id="4"/>
    <w:p w14:paraId="15EB8CCA" w14:textId="49564EED" w:rsidR="00E93FA0" w:rsidRPr="00092443" w:rsidRDefault="00092443" w:rsidP="008C3835">
      <w:pPr>
        <w:pStyle w:val="ab"/>
        <w:snapToGrid w:val="0"/>
        <w:jc w:val="center"/>
        <w:rPr>
          <w:rFonts w:ascii="黑体" w:eastAsia="黑体" w:hAnsi="黑体" w:cs="宋体"/>
          <w:sz w:val="44"/>
          <w:szCs w:val="44"/>
        </w:rPr>
      </w:pPr>
      <w:r w:rsidRPr="00D7306B">
        <w:rPr>
          <w:rFonts w:ascii="黑体" w:eastAsia="黑体" w:hAnsi="黑体" w:cs="宋体" w:hint="eastAsia"/>
          <w:sz w:val="44"/>
          <w:szCs w:val="44"/>
        </w:rPr>
        <w:t>目</w:t>
      </w:r>
      <w:r w:rsidR="00870EC6" w:rsidRPr="00D7306B">
        <w:rPr>
          <w:rFonts w:ascii="黑体" w:eastAsia="黑体" w:hAnsi="黑体" w:cs="宋体"/>
          <w:sz w:val="44"/>
          <w:szCs w:val="44"/>
        </w:rPr>
        <w:tab/>
      </w:r>
      <w:r w:rsidR="00870EC6" w:rsidRPr="00D7306B">
        <w:rPr>
          <w:rFonts w:ascii="黑体" w:eastAsia="黑体" w:hAnsi="黑体" w:cs="宋体"/>
          <w:sz w:val="44"/>
          <w:szCs w:val="44"/>
        </w:rPr>
        <w:tab/>
      </w:r>
      <w:r w:rsidRPr="00D7306B">
        <w:rPr>
          <w:rFonts w:ascii="黑体" w:eastAsia="黑体" w:hAnsi="黑体" w:cs="宋体" w:hint="eastAsia"/>
          <w:sz w:val="44"/>
          <w:szCs w:val="44"/>
        </w:rPr>
        <w:t>录</w:t>
      </w:r>
    </w:p>
    <w:p w14:paraId="435487F4" w14:textId="7B17663C" w:rsidR="00E93FA0" w:rsidRDefault="00092443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引言</w:t>
      </w:r>
      <w:r w:rsidR="0007428A">
        <w:rPr>
          <w:rFonts w:asciiTheme="minorEastAsia" w:hAnsiTheme="minorEastAsia" w:cstheme="minorEastAsia" w:hint="eastAsia"/>
        </w:rPr>
        <w:t>……………………………………………………………………………………………</w:t>
      </w:r>
      <w:r>
        <w:rPr>
          <w:rFonts w:ascii="宋体" w:hAnsi="宋体" w:cs="宋体" w:hint="eastAsia"/>
        </w:rPr>
        <w:t>（</w:t>
      </w:r>
      <w:r w:rsidR="00F567C4">
        <w:rPr>
          <w:rFonts w:ascii="宋体" w:eastAsia="宋体" w:hAnsi="宋体" w:cs="宋体" w:hint="eastAsia"/>
        </w:rPr>
        <w:t>Ⅱ</w:t>
      </w:r>
      <w:r>
        <w:rPr>
          <w:rFonts w:ascii="宋体" w:hAnsi="宋体" w:cs="宋体" w:hint="eastAsia"/>
        </w:rPr>
        <w:t>）</w:t>
      </w:r>
    </w:p>
    <w:p w14:paraId="2AE9CEC6" w14:textId="06079108" w:rsidR="00F567C4" w:rsidRDefault="00F567C4" w:rsidP="00F567C4">
      <w:pPr>
        <w:pStyle w:val="afff2"/>
        <w:widowControl/>
        <w:numPr>
          <w:ilvl w:val="0"/>
          <w:numId w:val="29"/>
        </w:numPr>
        <w:ind w:firstLineChars="0"/>
        <w:jc w:val="left"/>
        <w:rPr>
          <w:rFonts w:ascii="宋体" w:hAnsi="宋体" w:cs="宋体"/>
        </w:rPr>
      </w:pPr>
      <w:r w:rsidRPr="00F567C4">
        <w:rPr>
          <w:rFonts w:ascii="宋体" w:hAnsi="宋体" w:cs="宋体" w:hint="eastAsia"/>
        </w:rPr>
        <w:t>范围</w:t>
      </w:r>
      <w:r w:rsidR="0007428A">
        <w:rPr>
          <w:rFonts w:asciiTheme="minorEastAsia" w:hAnsiTheme="minorEastAsia" w:cstheme="minorEastAsia" w:hint="eastAsia"/>
        </w:rPr>
        <w:t xml:space="preserve">……………………………………………………………………………………… </w:t>
      </w:r>
      <w:r w:rsidRPr="00F567C4">
        <w:rPr>
          <w:rFonts w:ascii="宋体" w:hAnsi="宋体" w:cs="宋体" w:hint="eastAsia"/>
        </w:rPr>
        <w:t>（1）</w:t>
      </w:r>
    </w:p>
    <w:p w14:paraId="6B538DD6" w14:textId="44896E08" w:rsidR="00663201" w:rsidRPr="00D21673" w:rsidRDefault="00D21673" w:rsidP="00121612">
      <w:pPr>
        <w:pStyle w:val="afff2"/>
        <w:widowControl/>
        <w:numPr>
          <w:ilvl w:val="0"/>
          <w:numId w:val="29"/>
        </w:numPr>
        <w:ind w:firstLineChars="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引用文件</w:t>
      </w:r>
      <w:r w:rsidR="00663201" w:rsidRPr="00D21673">
        <w:rPr>
          <w:rFonts w:asciiTheme="minorEastAsia" w:hAnsiTheme="minorEastAsia" w:cstheme="minorEastAsia" w:hint="eastAsia"/>
        </w:rPr>
        <w:t xml:space="preserve">………………………………………………………………………………… </w:t>
      </w:r>
      <w:r w:rsidR="00663201" w:rsidRPr="00D21673">
        <w:rPr>
          <w:rFonts w:ascii="宋体" w:hAnsi="宋体" w:cs="宋体" w:hint="eastAsia"/>
        </w:rPr>
        <w:t>（1）</w:t>
      </w:r>
    </w:p>
    <w:p w14:paraId="7157E323" w14:textId="35879C32" w:rsidR="00BC68AC" w:rsidRDefault="00BC68AC" w:rsidP="00F567C4">
      <w:pPr>
        <w:pStyle w:val="afff2"/>
        <w:widowControl/>
        <w:numPr>
          <w:ilvl w:val="0"/>
          <w:numId w:val="29"/>
        </w:numPr>
        <w:ind w:firstLineChars="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术语和定义</w:t>
      </w:r>
      <w:r w:rsidR="0007428A">
        <w:rPr>
          <w:rFonts w:asciiTheme="minorEastAsia" w:hAnsiTheme="minorEastAsia" w:cstheme="minorEastAsia" w:hint="eastAsia"/>
        </w:rPr>
        <w:t xml:space="preserve">……………………………………………………………………………… </w:t>
      </w:r>
      <w:r>
        <w:rPr>
          <w:rFonts w:ascii="宋体" w:hAnsi="宋体" w:cs="宋体" w:hint="eastAsia"/>
        </w:rPr>
        <w:t>（1）</w:t>
      </w:r>
    </w:p>
    <w:p w14:paraId="30A7A745" w14:textId="538B3E04" w:rsidR="00BC68AC" w:rsidRDefault="00D21673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3</w:t>
      </w:r>
      <w:r w:rsidR="00BC68AC">
        <w:rPr>
          <w:rFonts w:ascii="宋体" w:hAnsi="宋体" w:cs="宋体"/>
        </w:rPr>
        <w:t>.1</w:t>
      </w:r>
      <w:r w:rsidR="00BC68AC">
        <w:rPr>
          <w:rFonts w:ascii="宋体" w:hAnsi="宋体" w:cs="宋体"/>
        </w:rPr>
        <w:tab/>
      </w:r>
      <w:r>
        <w:rPr>
          <w:rFonts w:ascii="宋体" w:hAnsi="宋体" w:cs="宋体" w:hint="eastAsia"/>
        </w:rPr>
        <w:t>电坐便器</w:t>
      </w:r>
      <w:r w:rsidR="0007428A">
        <w:rPr>
          <w:rFonts w:asciiTheme="minorEastAsia" w:hAnsiTheme="minorEastAsia" w:cstheme="minorEastAsia" w:hint="eastAsia"/>
        </w:rPr>
        <w:t xml:space="preserve">………………………………………………………………………………… </w:t>
      </w:r>
      <w:r w:rsidR="00BC68AC">
        <w:rPr>
          <w:rFonts w:ascii="宋体" w:hAnsi="宋体" w:cs="宋体" w:hint="eastAsia"/>
        </w:rPr>
        <w:t>（1）</w:t>
      </w:r>
    </w:p>
    <w:p w14:paraId="56960585" w14:textId="2EE1FE61" w:rsidR="006B5429" w:rsidRDefault="00A30653" w:rsidP="006B5429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3</w:t>
      </w:r>
      <w:r w:rsidR="006B5429">
        <w:rPr>
          <w:rFonts w:ascii="宋体" w:hAnsi="宋体" w:cs="宋体"/>
        </w:rPr>
        <w:t>.2</w:t>
      </w:r>
      <w:r w:rsidR="006B5429">
        <w:rPr>
          <w:rFonts w:ascii="宋体" w:hAnsi="宋体" w:cs="宋体"/>
        </w:rPr>
        <w:tab/>
      </w:r>
      <w:r w:rsidR="00BE5487">
        <w:rPr>
          <w:rFonts w:ascii="宋体" w:hAnsi="宋体" w:cs="宋体" w:hint="eastAsia"/>
        </w:rPr>
        <w:t>标准运行模式</w:t>
      </w:r>
      <w:r w:rsidR="006B5429">
        <w:rPr>
          <w:rFonts w:asciiTheme="minorEastAsia" w:hAnsiTheme="minorEastAsia" w:cstheme="minorEastAsia" w:hint="eastAsia"/>
        </w:rPr>
        <w:t xml:space="preserve">…………………………………………………………………………… </w:t>
      </w:r>
      <w:r w:rsidR="006B5429">
        <w:rPr>
          <w:rFonts w:ascii="宋体" w:hAnsi="宋体" w:cs="宋体" w:hint="eastAsia"/>
        </w:rPr>
        <w:t>（1）</w:t>
      </w:r>
    </w:p>
    <w:p w14:paraId="55DE8029" w14:textId="3ABD1239" w:rsidR="000A0504" w:rsidRDefault="00BE5487" w:rsidP="000A0504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3</w:t>
      </w:r>
      <w:r w:rsidR="006B5429">
        <w:rPr>
          <w:rFonts w:ascii="宋体" w:hAnsi="宋体" w:cs="宋体"/>
        </w:rPr>
        <w:t>.</w:t>
      </w:r>
      <w:r w:rsidR="00572B42">
        <w:rPr>
          <w:rFonts w:ascii="宋体" w:hAnsi="宋体" w:cs="宋体"/>
        </w:rPr>
        <w:t>3</w:t>
      </w:r>
      <w:r w:rsidR="006B5429">
        <w:rPr>
          <w:rFonts w:ascii="宋体" w:hAnsi="宋体" w:cs="宋体"/>
        </w:rPr>
        <w:tab/>
      </w:r>
      <w:r w:rsidR="000E6E1B">
        <w:rPr>
          <w:rFonts w:ascii="宋体" w:hAnsi="宋体" w:cs="宋体" w:hint="eastAsia"/>
        </w:rPr>
        <w:t>清洁率</w:t>
      </w:r>
      <w:r w:rsidR="006B5429">
        <w:rPr>
          <w:rFonts w:asciiTheme="minorEastAsia" w:hAnsiTheme="minorEastAsia" w:cstheme="minorEastAsia" w:hint="eastAsia"/>
        </w:rPr>
        <w:t>…</w:t>
      </w:r>
      <w:r w:rsidR="000E6E1B">
        <w:rPr>
          <w:rFonts w:asciiTheme="minorEastAsia" w:hAnsiTheme="minorEastAsia" w:cstheme="minorEastAsia" w:hint="eastAsia"/>
        </w:rPr>
        <w:t>…</w:t>
      </w:r>
      <w:r w:rsidR="006B5429">
        <w:rPr>
          <w:rFonts w:asciiTheme="minorEastAsia" w:hAnsiTheme="minorEastAsia" w:cstheme="minorEastAsia" w:hint="eastAsia"/>
        </w:rPr>
        <w:t xml:space="preserve">……………………………………………………………………………… </w:t>
      </w:r>
      <w:r w:rsidR="006B5429">
        <w:rPr>
          <w:rFonts w:ascii="宋体" w:hAnsi="宋体" w:cs="宋体" w:hint="eastAsia"/>
        </w:rPr>
        <w:t>（1）</w:t>
      </w:r>
      <w:r w:rsidR="000A0504">
        <w:rPr>
          <w:rFonts w:ascii="宋体" w:hAnsi="宋体" w:cs="宋体"/>
        </w:rPr>
        <w:t>3.4</w:t>
      </w:r>
      <w:r w:rsidR="000A0504">
        <w:rPr>
          <w:rFonts w:ascii="宋体" w:hAnsi="宋体" w:cs="宋体"/>
        </w:rPr>
        <w:tab/>
      </w:r>
      <w:r w:rsidR="000A0504">
        <w:rPr>
          <w:rFonts w:ascii="宋体" w:hAnsi="宋体" w:cs="宋体" w:hint="eastAsia"/>
        </w:rPr>
        <w:t>用电量</w:t>
      </w:r>
      <w:r w:rsidR="000A0504">
        <w:rPr>
          <w:rFonts w:asciiTheme="minorEastAsia" w:hAnsiTheme="minorEastAsia" w:cstheme="minorEastAsia" w:hint="eastAsia"/>
        </w:rPr>
        <w:t xml:space="preserve">…………………………………………………………………………………… </w:t>
      </w:r>
      <w:r w:rsidR="000A0504">
        <w:rPr>
          <w:rFonts w:ascii="宋体" w:hAnsi="宋体" w:cs="宋体" w:hint="eastAsia"/>
        </w:rPr>
        <w:t>（1）</w:t>
      </w:r>
    </w:p>
    <w:p w14:paraId="0AADCE4B" w14:textId="2A048827" w:rsidR="00EB49AF" w:rsidRDefault="00EB49AF" w:rsidP="00EB49AF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3.5</w:t>
      </w:r>
      <w:r>
        <w:rPr>
          <w:rFonts w:ascii="宋体" w:hAnsi="宋体" w:cs="宋体"/>
        </w:rPr>
        <w:tab/>
      </w:r>
      <w:r>
        <w:rPr>
          <w:rFonts w:ascii="宋体" w:hAnsi="宋体" w:cs="宋体" w:hint="eastAsia"/>
        </w:rPr>
        <w:t>用水量</w:t>
      </w:r>
      <w:r>
        <w:rPr>
          <w:rFonts w:asciiTheme="minorEastAsia" w:hAnsiTheme="minorEastAsia" w:cstheme="minorEastAsia" w:hint="eastAsia"/>
        </w:rPr>
        <w:t xml:space="preserve">…………………………………………………………………………………… </w:t>
      </w:r>
      <w:r>
        <w:rPr>
          <w:rFonts w:ascii="宋体" w:hAnsi="宋体" w:cs="宋体" w:hint="eastAsia"/>
        </w:rPr>
        <w:t>（1）</w:t>
      </w:r>
    </w:p>
    <w:p w14:paraId="7B8C1C1E" w14:textId="16EAB2AF" w:rsidR="00BC68AC" w:rsidRDefault="00145B58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4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概述</w:t>
      </w:r>
      <w:r w:rsidR="0007428A">
        <w:rPr>
          <w:rFonts w:asciiTheme="minorEastAsia" w:hAnsiTheme="minorEastAsia" w:cstheme="minorEastAsia" w:hint="eastAsia"/>
        </w:rPr>
        <w:t xml:space="preserve">……………………………………………………………………………………… </w:t>
      </w:r>
      <w:r w:rsidR="00BC68AC">
        <w:rPr>
          <w:rFonts w:ascii="宋体" w:hAnsi="宋体" w:cs="宋体" w:hint="eastAsia"/>
        </w:rPr>
        <w:t>（1）</w:t>
      </w:r>
    </w:p>
    <w:p w14:paraId="5A512DB9" w14:textId="640703FA" w:rsidR="00BC68AC" w:rsidRDefault="00145B58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5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计量特性</w:t>
      </w:r>
      <w:r w:rsidR="0007428A">
        <w:rPr>
          <w:rFonts w:asciiTheme="minorEastAsia" w:hAnsiTheme="minorEastAsia" w:cstheme="minorEastAsia" w:hint="eastAsia"/>
        </w:rPr>
        <w:t xml:space="preserve">………………………………………………………………………………… </w:t>
      </w:r>
      <w:r w:rsidR="00BC68AC">
        <w:rPr>
          <w:rFonts w:ascii="宋体" w:hAnsi="宋体" w:cs="宋体" w:hint="eastAsia"/>
        </w:rPr>
        <w:t>（</w:t>
      </w:r>
      <w:r w:rsidR="00172681">
        <w:rPr>
          <w:rFonts w:ascii="宋体" w:hAnsi="宋体" w:cs="宋体"/>
        </w:rPr>
        <w:t>1</w:t>
      </w:r>
      <w:r w:rsidR="00BC68AC">
        <w:rPr>
          <w:rFonts w:ascii="宋体" w:hAnsi="宋体" w:cs="宋体" w:hint="eastAsia"/>
        </w:rPr>
        <w:t>）</w:t>
      </w:r>
    </w:p>
    <w:p w14:paraId="66C1BABE" w14:textId="7F855609" w:rsidR="00BC68AC" w:rsidRDefault="00145B58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6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校准条件</w:t>
      </w:r>
      <w:r w:rsidR="0007428A">
        <w:rPr>
          <w:rFonts w:asciiTheme="minorEastAsia" w:hAnsiTheme="minorEastAsia" w:cstheme="minorEastAsia" w:hint="eastAsia"/>
        </w:rPr>
        <w:t xml:space="preserve">………………………………………………………………………………… </w:t>
      </w:r>
      <w:r w:rsidR="00BC68AC">
        <w:rPr>
          <w:rFonts w:ascii="宋体" w:hAnsi="宋体" w:cs="宋体" w:hint="eastAsia"/>
        </w:rPr>
        <w:t>（</w:t>
      </w:r>
      <w:r w:rsidR="00870EC6">
        <w:rPr>
          <w:rFonts w:ascii="宋体" w:hAnsi="宋体" w:cs="宋体" w:hint="eastAsia"/>
        </w:rPr>
        <w:t>2</w:t>
      </w:r>
      <w:r w:rsidR="00BC68AC">
        <w:rPr>
          <w:rFonts w:ascii="宋体" w:hAnsi="宋体" w:cs="宋体" w:hint="eastAsia"/>
        </w:rPr>
        <w:t>）</w:t>
      </w:r>
    </w:p>
    <w:p w14:paraId="3B9F7728" w14:textId="4ACDEDE0" w:rsidR="00BC68AC" w:rsidRDefault="00145B58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6</w:t>
      </w:r>
      <w:r w:rsidR="00BC68AC">
        <w:rPr>
          <w:rFonts w:ascii="宋体" w:hAnsi="宋体" w:cs="宋体"/>
        </w:rPr>
        <w:t>.1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环境条件</w:t>
      </w:r>
      <w:r w:rsidR="0007428A">
        <w:rPr>
          <w:rFonts w:asciiTheme="minorEastAsia" w:hAnsiTheme="minorEastAsia" w:cstheme="minorEastAsia" w:hint="eastAsia"/>
        </w:rPr>
        <w:t xml:space="preserve">………………………………………………………………………………… </w:t>
      </w:r>
      <w:r w:rsidR="00BC68AC">
        <w:rPr>
          <w:rFonts w:ascii="宋体" w:hAnsi="宋体" w:cs="宋体" w:hint="eastAsia"/>
        </w:rPr>
        <w:t>（</w:t>
      </w:r>
      <w:r w:rsidR="00870EC6">
        <w:rPr>
          <w:rFonts w:ascii="宋体" w:hAnsi="宋体" w:cs="宋体" w:hint="eastAsia"/>
        </w:rPr>
        <w:t>2</w:t>
      </w:r>
      <w:r w:rsidR="00BC68AC">
        <w:rPr>
          <w:rFonts w:ascii="宋体" w:hAnsi="宋体" w:cs="宋体" w:hint="eastAsia"/>
        </w:rPr>
        <w:t>）</w:t>
      </w:r>
    </w:p>
    <w:p w14:paraId="7D14A8A8" w14:textId="5AB0B472" w:rsidR="00BC68AC" w:rsidRDefault="00145B58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6</w:t>
      </w:r>
      <w:r w:rsidR="00BC68AC">
        <w:rPr>
          <w:rFonts w:ascii="宋体" w:hAnsi="宋体" w:cs="宋体"/>
        </w:rPr>
        <w:t>.2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测量标准</w:t>
      </w:r>
      <w:r w:rsidR="00D769B1">
        <w:rPr>
          <w:rFonts w:ascii="宋体" w:hAnsi="宋体" w:cs="宋体" w:hint="eastAsia"/>
        </w:rPr>
        <w:t>器</w:t>
      </w:r>
      <w:r w:rsidR="00BC68AC">
        <w:rPr>
          <w:rFonts w:ascii="宋体" w:hAnsi="宋体" w:cs="宋体" w:hint="eastAsia"/>
        </w:rPr>
        <w:t>及其他设备</w:t>
      </w:r>
      <w:r w:rsidR="0007428A">
        <w:rPr>
          <w:rFonts w:asciiTheme="minorEastAsia" w:hAnsiTheme="minorEastAsia" w:cstheme="minorEastAsia" w:hint="eastAsia"/>
        </w:rPr>
        <w:t xml:space="preserve">………………………………………………………………… </w:t>
      </w:r>
      <w:r w:rsidR="00BC68AC">
        <w:rPr>
          <w:rFonts w:ascii="宋体" w:hAnsi="宋体" w:cs="宋体" w:hint="eastAsia"/>
        </w:rPr>
        <w:t>（</w:t>
      </w:r>
      <w:r w:rsidR="00870EC6">
        <w:rPr>
          <w:rFonts w:ascii="宋体" w:hAnsi="宋体" w:cs="宋体" w:hint="eastAsia"/>
        </w:rPr>
        <w:t>2</w:t>
      </w:r>
      <w:r w:rsidR="00BC68AC">
        <w:rPr>
          <w:rFonts w:ascii="宋体" w:hAnsi="宋体" w:cs="宋体" w:hint="eastAsia"/>
        </w:rPr>
        <w:t>）</w:t>
      </w:r>
    </w:p>
    <w:p w14:paraId="108517FA" w14:textId="5CD52D7D" w:rsidR="00BC68AC" w:rsidRDefault="00D769B1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7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校准项目和校准方法</w:t>
      </w:r>
      <w:r w:rsidR="0007428A">
        <w:rPr>
          <w:rFonts w:asciiTheme="minorEastAsia" w:hAnsiTheme="minorEastAsia" w:cstheme="minorEastAsia" w:hint="eastAsia"/>
        </w:rPr>
        <w:t xml:space="preserve">…………………………………………………………………… </w:t>
      </w:r>
      <w:r w:rsidR="00BC68AC">
        <w:rPr>
          <w:rFonts w:ascii="宋体" w:hAnsi="宋体" w:cs="宋体" w:hint="eastAsia"/>
        </w:rPr>
        <w:t>（</w:t>
      </w:r>
      <w:r w:rsidR="00870EC6">
        <w:rPr>
          <w:rFonts w:ascii="宋体" w:hAnsi="宋体" w:cs="宋体" w:hint="eastAsia"/>
        </w:rPr>
        <w:t>2</w:t>
      </w:r>
      <w:r w:rsidR="00BC68AC">
        <w:rPr>
          <w:rFonts w:ascii="宋体" w:hAnsi="宋体" w:cs="宋体" w:hint="eastAsia"/>
        </w:rPr>
        <w:t>）</w:t>
      </w:r>
    </w:p>
    <w:p w14:paraId="44DDF4CD" w14:textId="0234F1A9" w:rsidR="00BC68AC" w:rsidRDefault="00D769B1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7</w:t>
      </w:r>
      <w:r w:rsidR="00BC68AC">
        <w:rPr>
          <w:rFonts w:ascii="宋体" w:hAnsi="宋体" w:cs="宋体"/>
        </w:rPr>
        <w:t>.1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校准项目</w:t>
      </w:r>
      <w:r w:rsidR="0007428A">
        <w:rPr>
          <w:rFonts w:asciiTheme="minorEastAsia" w:hAnsiTheme="minorEastAsia" w:cstheme="minorEastAsia" w:hint="eastAsia"/>
        </w:rPr>
        <w:t xml:space="preserve">………………………………………………………………………………… </w:t>
      </w:r>
      <w:r w:rsidR="00BC68AC">
        <w:rPr>
          <w:rFonts w:ascii="宋体" w:hAnsi="宋体" w:cs="宋体" w:hint="eastAsia"/>
        </w:rPr>
        <w:t>（</w:t>
      </w:r>
      <w:r w:rsidR="00870EC6">
        <w:rPr>
          <w:rFonts w:ascii="宋体" w:hAnsi="宋体" w:cs="宋体" w:hint="eastAsia"/>
        </w:rPr>
        <w:t>2</w:t>
      </w:r>
      <w:r w:rsidR="00BC68AC">
        <w:rPr>
          <w:rFonts w:ascii="宋体" w:hAnsi="宋体" w:cs="宋体" w:hint="eastAsia"/>
        </w:rPr>
        <w:t>）</w:t>
      </w:r>
    </w:p>
    <w:p w14:paraId="654580C2" w14:textId="5A69BBE0" w:rsidR="00BC68AC" w:rsidRDefault="00D769B1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7</w:t>
      </w:r>
      <w:r w:rsidR="00BC68AC">
        <w:rPr>
          <w:rFonts w:ascii="宋体" w:hAnsi="宋体" w:cs="宋体"/>
        </w:rPr>
        <w:t>.2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校准方法</w:t>
      </w:r>
      <w:r w:rsidR="0007428A">
        <w:rPr>
          <w:rFonts w:asciiTheme="minorEastAsia" w:hAnsiTheme="minorEastAsia" w:cstheme="minorEastAsia" w:hint="eastAsia"/>
        </w:rPr>
        <w:t xml:space="preserve">………………………………………………………………………………… </w:t>
      </w:r>
      <w:r w:rsidR="00BC68AC">
        <w:rPr>
          <w:rFonts w:ascii="宋体" w:hAnsi="宋体" w:cs="宋体" w:hint="eastAsia"/>
        </w:rPr>
        <w:t>（</w:t>
      </w:r>
      <w:r w:rsidR="00E45CE3">
        <w:rPr>
          <w:rFonts w:ascii="宋体" w:hAnsi="宋体" w:cs="宋体"/>
        </w:rPr>
        <w:t>2</w:t>
      </w:r>
      <w:r w:rsidR="00BC68AC">
        <w:rPr>
          <w:rFonts w:ascii="宋体" w:hAnsi="宋体" w:cs="宋体" w:hint="eastAsia"/>
        </w:rPr>
        <w:t>）</w:t>
      </w:r>
    </w:p>
    <w:p w14:paraId="522629F0" w14:textId="27F857A2" w:rsidR="00BC68AC" w:rsidRDefault="00614387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8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校准结果表达</w:t>
      </w:r>
      <w:r w:rsidR="0007428A">
        <w:rPr>
          <w:rFonts w:asciiTheme="minorEastAsia" w:hAnsiTheme="minorEastAsia" w:cstheme="minorEastAsia" w:hint="eastAsia"/>
        </w:rPr>
        <w:t xml:space="preserve">…………………………………………………………………………… </w:t>
      </w:r>
      <w:r w:rsidR="00BC68AC">
        <w:rPr>
          <w:rFonts w:ascii="宋体" w:hAnsi="宋体" w:cs="宋体" w:hint="eastAsia"/>
        </w:rPr>
        <w:t>（</w:t>
      </w:r>
      <w:r w:rsidR="00805116">
        <w:rPr>
          <w:rFonts w:ascii="宋体" w:hAnsi="宋体" w:cs="宋体"/>
        </w:rPr>
        <w:t>6</w:t>
      </w:r>
      <w:r w:rsidR="00BC68AC">
        <w:rPr>
          <w:rFonts w:ascii="宋体" w:hAnsi="宋体" w:cs="宋体" w:hint="eastAsia"/>
        </w:rPr>
        <w:t>）</w:t>
      </w:r>
    </w:p>
    <w:p w14:paraId="2E5F00ED" w14:textId="2A244EF2" w:rsidR="00BC68AC" w:rsidRDefault="00614387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/>
        </w:rPr>
        <w:t>9</w:t>
      </w:r>
      <w:r w:rsidR="00BC68AC">
        <w:rPr>
          <w:rFonts w:ascii="宋体" w:hAnsi="宋体" w:cs="宋体"/>
        </w:rPr>
        <w:tab/>
      </w:r>
      <w:r w:rsidR="00BC68AC">
        <w:rPr>
          <w:rFonts w:ascii="宋体" w:hAnsi="宋体" w:cs="宋体" w:hint="eastAsia"/>
        </w:rPr>
        <w:t>复校时间间隔</w:t>
      </w:r>
      <w:r w:rsidR="0007428A">
        <w:rPr>
          <w:rFonts w:asciiTheme="minorEastAsia" w:hAnsiTheme="minorEastAsia" w:cstheme="minorEastAsia" w:hint="eastAsia"/>
        </w:rPr>
        <w:t xml:space="preserve">…………………………………………………………………………… </w:t>
      </w:r>
      <w:r w:rsidR="00BC68AC">
        <w:rPr>
          <w:rFonts w:ascii="宋体" w:hAnsi="宋体" w:cs="宋体" w:hint="eastAsia"/>
        </w:rPr>
        <w:t>（</w:t>
      </w:r>
      <w:r w:rsidR="00C44635">
        <w:rPr>
          <w:rFonts w:ascii="宋体" w:hAnsi="宋体" w:cs="宋体"/>
        </w:rPr>
        <w:t>6</w:t>
      </w:r>
      <w:r w:rsidR="00BC68AC">
        <w:rPr>
          <w:rFonts w:ascii="宋体" w:hAnsi="宋体" w:cs="宋体" w:hint="eastAsia"/>
        </w:rPr>
        <w:t>）</w:t>
      </w:r>
    </w:p>
    <w:p w14:paraId="486567FC" w14:textId="5C18E847" w:rsidR="00BC68AC" w:rsidRDefault="00BC68AC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附录A</w:t>
      </w:r>
      <w:r>
        <w:rPr>
          <w:rFonts w:ascii="宋体" w:hAnsi="宋体" w:cs="宋体"/>
        </w:rPr>
        <w:tab/>
      </w:r>
      <w:r>
        <w:rPr>
          <w:rFonts w:ascii="宋体" w:hAnsi="宋体" w:cs="宋体" w:hint="eastAsia"/>
        </w:rPr>
        <w:t>校准结果不确定度评定示例（参考件）</w:t>
      </w:r>
      <w:r w:rsidR="0007428A">
        <w:rPr>
          <w:rFonts w:asciiTheme="minorEastAsia" w:hAnsiTheme="minorEastAsia" w:cstheme="minorEastAsia" w:hint="eastAsia"/>
        </w:rPr>
        <w:t>………………………………………</w:t>
      </w:r>
      <w:r w:rsidR="000D0351">
        <w:rPr>
          <w:rFonts w:asciiTheme="minorEastAsia" w:hAnsiTheme="minorEastAsia" w:cstheme="minorEastAsia" w:hint="eastAsia"/>
        </w:rPr>
        <w:t>…</w:t>
      </w:r>
      <w:r w:rsidR="000D0351">
        <w:rPr>
          <w:rFonts w:asciiTheme="minorEastAsia" w:hAnsiTheme="minorEastAsia" w:cstheme="minorEastAsia"/>
        </w:rPr>
        <w:tab/>
        <w:t xml:space="preserve"> </w:t>
      </w:r>
      <w:r>
        <w:rPr>
          <w:rFonts w:ascii="宋体" w:hAnsi="宋体" w:cs="宋体" w:hint="eastAsia"/>
        </w:rPr>
        <w:t>（</w:t>
      </w:r>
      <w:r w:rsidR="00C44635"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）</w:t>
      </w:r>
    </w:p>
    <w:p w14:paraId="2130FE79" w14:textId="5438F570" w:rsidR="00BC68AC" w:rsidRDefault="00BC68AC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附录B</w:t>
      </w:r>
      <w:r>
        <w:rPr>
          <w:rFonts w:ascii="宋体" w:hAnsi="宋体" w:cs="宋体"/>
        </w:rPr>
        <w:tab/>
      </w:r>
      <w:r w:rsidR="00684805">
        <w:rPr>
          <w:rFonts w:ascii="宋体" w:hAnsi="宋体" w:cs="宋体" w:hint="eastAsia"/>
        </w:rPr>
        <w:t>清洁率测试方法</w:t>
      </w:r>
      <w:r>
        <w:rPr>
          <w:rFonts w:ascii="宋体" w:hAnsi="宋体" w:cs="宋体" w:hint="eastAsia"/>
        </w:rPr>
        <w:t>（参考件）</w:t>
      </w:r>
      <w:r w:rsidR="0007428A">
        <w:rPr>
          <w:rFonts w:asciiTheme="minorEastAsia" w:hAnsiTheme="minorEastAsia" w:cstheme="minorEastAsia" w:hint="eastAsia"/>
        </w:rPr>
        <w:t>………………</w:t>
      </w:r>
      <w:r w:rsidR="00684805">
        <w:rPr>
          <w:rFonts w:asciiTheme="minorEastAsia" w:hAnsiTheme="minorEastAsia" w:cstheme="minorEastAsia" w:hint="eastAsia"/>
        </w:rPr>
        <w:t>…………………</w:t>
      </w:r>
      <w:r w:rsidR="00E535DF">
        <w:rPr>
          <w:rFonts w:asciiTheme="minorEastAsia" w:hAnsiTheme="minorEastAsia" w:cstheme="minorEastAsia" w:hint="eastAsia"/>
        </w:rPr>
        <w:t>…………………</w:t>
      </w:r>
      <w:r w:rsidR="00E535DF">
        <w:rPr>
          <w:rFonts w:asciiTheme="minorEastAsia" w:hAnsiTheme="minorEastAsia" w:cstheme="minorEastAsia"/>
        </w:rPr>
        <w:tab/>
        <w:t xml:space="preserve"> </w:t>
      </w:r>
      <w:r w:rsidR="00E535DF">
        <w:rPr>
          <w:rFonts w:ascii="宋体" w:hAnsi="宋体" w:cs="宋体" w:hint="eastAsia"/>
        </w:rPr>
        <w:t>（</w:t>
      </w:r>
      <w:r w:rsidR="00E535DF">
        <w:rPr>
          <w:rFonts w:ascii="宋体" w:hAnsi="宋体" w:cs="宋体"/>
        </w:rPr>
        <w:t>9</w:t>
      </w:r>
      <w:r w:rsidR="00E535DF">
        <w:rPr>
          <w:rFonts w:ascii="宋体" w:hAnsi="宋体" w:cs="宋体" w:hint="eastAsia"/>
        </w:rPr>
        <w:t>）</w:t>
      </w:r>
    </w:p>
    <w:p w14:paraId="69EF9CB6" w14:textId="051C7851" w:rsidR="00073087" w:rsidRDefault="00073087" w:rsidP="00073087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附录C</w:t>
      </w:r>
      <w:r>
        <w:rPr>
          <w:rFonts w:ascii="宋体" w:hAnsi="宋体" w:cs="宋体"/>
        </w:rPr>
        <w:tab/>
      </w:r>
      <w:r>
        <w:rPr>
          <w:rFonts w:ascii="宋体" w:hAnsi="宋体" w:cs="宋体" w:hint="eastAsia"/>
        </w:rPr>
        <w:t>电坐便器清洁率测试基板定位器（参考件）</w:t>
      </w:r>
      <w:r>
        <w:rPr>
          <w:rFonts w:asciiTheme="minorEastAsia" w:hAnsiTheme="minorEastAsia" w:cstheme="minorEastAsia" w:hint="eastAsia"/>
        </w:rPr>
        <w:t xml:space="preserve">…………………………………… </w:t>
      </w:r>
      <w:r>
        <w:rPr>
          <w:rFonts w:ascii="宋体" w:hAnsi="宋体" w:cs="宋体" w:hint="eastAsia"/>
        </w:rPr>
        <w:t>（1</w:t>
      </w:r>
      <w:r w:rsidR="00023529"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）</w:t>
      </w:r>
    </w:p>
    <w:p w14:paraId="2FF3A739" w14:textId="5578AD78" w:rsidR="00BC68AC" w:rsidRDefault="00BC68AC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附录</w:t>
      </w:r>
      <w:r w:rsidR="00073087">
        <w:rPr>
          <w:rFonts w:ascii="宋体" w:hAnsi="宋体" w:cs="宋体" w:hint="eastAsia"/>
        </w:rPr>
        <w:t>D</w:t>
      </w:r>
      <w:r>
        <w:rPr>
          <w:rFonts w:ascii="宋体" w:hAnsi="宋体" w:cs="宋体"/>
        </w:rPr>
        <w:tab/>
      </w:r>
      <w:r>
        <w:rPr>
          <w:rFonts w:ascii="宋体" w:hAnsi="宋体" w:cs="宋体" w:hint="eastAsia"/>
        </w:rPr>
        <w:t>校准原始记录格式（参考件）</w:t>
      </w:r>
      <w:r w:rsidR="0007428A">
        <w:rPr>
          <w:rFonts w:asciiTheme="minorEastAsia" w:hAnsiTheme="minorEastAsia" w:cstheme="minorEastAsia" w:hint="eastAsia"/>
        </w:rPr>
        <w:t xml:space="preserve">…………………………………………………… </w:t>
      </w:r>
      <w:r>
        <w:rPr>
          <w:rFonts w:ascii="宋体" w:hAnsi="宋体" w:cs="宋体" w:hint="eastAsia"/>
        </w:rPr>
        <w:t>（</w:t>
      </w:r>
      <w:r w:rsidR="00870EC6">
        <w:rPr>
          <w:rFonts w:ascii="宋体" w:hAnsi="宋体" w:cs="宋体" w:hint="eastAsia"/>
        </w:rPr>
        <w:t>1</w:t>
      </w:r>
      <w:r w:rsidR="00E535DF"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）</w:t>
      </w:r>
    </w:p>
    <w:p w14:paraId="7C08F188" w14:textId="5258C81D" w:rsidR="00BC68AC" w:rsidRDefault="00BC68AC" w:rsidP="00BC68AC">
      <w:pPr>
        <w:widowControl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附录</w:t>
      </w:r>
      <w:r w:rsidR="00073087">
        <w:rPr>
          <w:rFonts w:ascii="宋体" w:hAnsi="宋体" w:cs="宋体" w:hint="eastAsia"/>
        </w:rPr>
        <w:t>E</w:t>
      </w:r>
      <w:r>
        <w:rPr>
          <w:rFonts w:ascii="宋体" w:hAnsi="宋体" w:cs="宋体"/>
        </w:rPr>
        <w:tab/>
      </w:r>
      <w:r>
        <w:rPr>
          <w:rFonts w:ascii="宋体" w:hAnsi="宋体" w:cs="宋体" w:hint="eastAsia"/>
        </w:rPr>
        <w:t>校准证书内页格式（参考件）</w:t>
      </w:r>
      <w:r w:rsidR="0007428A">
        <w:rPr>
          <w:rFonts w:asciiTheme="minorEastAsia" w:hAnsiTheme="minorEastAsia" w:cstheme="minorEastAsia" w:hint="eastAsia"/>
        </w:rPr>
        <w:t xml:space="preserve">…………………………………………………… </w:t>
      </w:r>
      <w:r>
        <w:rPr>
          <w:rFonts w:ascii="宋体" w:hAnsi="宋体" w:cs="宋体" w:hint="eastAsia"/>
        </w:rPr>
        <w:t>（</w:t>
      </w:r>
      <w:r w:rsidR="00870EC6">
        <w:rPr>
          <w:rFonts w:ascii="宋体" w:hAnsi="宋体" w:cs="宋体" w:hint="eastAsia"/>
        </w:rPr>
        <w:t>1</w:t>
      </w:r>
      <w:r w:rsidR="00E535DF"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）</w:t>
      </w:r>
    </w:p>
    <w:p w14:paraId="5886BFE5" w14:textId="02E08505" w:rsidR="008159F0" w:rsidRDefault="008159F0">
      <w:pPr>
        <w:widowControl/>
        <w:spacing w:line="240" w:lineRule="auto"/>
        <w:jc w:val="left"/>
        <w:rPr>
          <w:rFonts w:ascii="宋体" w:hAnsi="宋体" w:cs="宋体"/>
        </w:rPr>
      </w:pPr>
      <w:r>
        <w:rPr>
          <w:rFonts w:ascii="宋体" w:hAnsi="宋体" w:cs="宋体"/>
        </w:rPr>
        <w:br w:type="page"/>
      </w:r>
    </w:p>
    <w:p w14:paraId="6450A2BB" w14:textId="77777777" w:rsidR="00C0033E" w:rsidRPr="00086BB0" w:rsidRDefault="00C0033E" w:rsidP="008C36CA">
      <w:pPr>
        <w:pStyle w:val="ab"/>
        <w:snapToGrid w:val="0"/>
        <w:ind w:firstLineChars="800" w:firstLine="2880"/>
        <w:rPr>
          <w:rFonts w:eastAsia="黑体" w:cs="黑体"/>
          <w:spacing w:val="20"/>
          <w:sz w:val="32"/>
          <w:szCs w:val="32"/>
        </w:rPr>
      </w:pPr>
    </w:p>
    <w:p w14:paraId="6EF47EE8" w14:textId="68B78AB1" w:rsidR="00D402FE" w:rsidRDefault="00D402FE" w:rsidP="008C36CA">
      <w:pPr>
        <w:pStyle w:val="ab"/>
        <w:snapToGrid w:val="0"/>
        <w:ind w:firstLineChars="800" w:firstLine="3840"/>
        <w:rPr>
          <w:rFonts w:eastAsia="黑体"/>
          <w:spacing w:val="20"/>
          <w:sz w:val="44"/>
          <w:szCs w:val="44"/>
        </w:rPr>
      </w:pPr>
      <w:r>
        <w:rPr>
          <w:rFonts w:eastAsia="黑体" w:cs="黑体" w:hint="eastAsia"/>
          <w:spacing w:val="20"/>
          <w:sz w:val="44"/>
          <w:szCs w:val="44"/>
        </w:rPr>
        <w:t>引</w:t>
      </w:r>
      <w:r>
        <w:rPr>
          <w:rFonts w:eastAsia="黑体"/>
          <w:spacing w:val="20"/>
          <w:sz w:val="44"/>
          <w:szCs w:val="44"/>
        </w:rPr>
        <w:t xml:space="preserve">   </w:t>
      </w:r>
      <w:r>
        <w:rPr>
          <w:rFonts w:eastAsia="黑体" w:cs="黑体" w:hint="eastAsia"/>
          <w:spacing w:val="20"/>
          <w:sz w:val="44"/>
          <w:szCs w:val="44"/>
        </w:rPr>
        <w:t>言</w:t>
      </w:r>
    </w:p>
    <w:p w14:paraId="08C00E42" w14:textId="0B57E331" w:rsidR="00D402FE" w:rsidRDefault="00D402FE" w:rsidP="006B43BF">
      <w:pPr>
        <w:ind w:firstLine="420"/>
        <w:rPr>
          <w:rFonts w:hAnsi="宋体"/>
        </w:rPr>
      </w:pPr>
      <w:r w:rsidRPr="00A24434">
        <w:t>JJF1071-2010</w:t>
      </w:r>
      <w:r w:rsidRPr="00A24434">
        <w:rPr>
          <w:rFonts w:hAnsi="宋体" w:hint="eastAsia"/>
        </w:rPr>
        <w:t>《国家计量校准规范编写规则》、</w:t>
      </w:r>
      <w:r w:rsidRPr="00A24434">
        <w:t>JJF1001-201</w:t>
      </w:r>
      <w:r w:rsidR="001744E5">
        <w:t>8</w:t>
      </w:r>
      <w:r w:rsidRPr="00A24434">
        <w:rPr>
          <w:rFonts w:hAnsi="宋体" w:hint="eastAsia"/>
        </w:rPr>
        <w:t>《通用计量术语及定义》、</w:t>
      </w:r>
      <w:r w:rsidRPr="00A24434">
        <w:t>JJF1059.1-201</w:t>
      </w:r>
      <w:r w:rsidR="00184B59">
        <w:t>2</w:t>
      </w:r>
      <w:r w:rsidRPr="00A24434">
        <w:rPr>
          <w:rFonts w:hAnsi="宋体" w:hint="eastAsia"/>
        </w:rPr>
        <w:t>《测量不确定度评定与表示》和</w:t>
      </w:r>
      <w:r w:rsidRPr="00A24434">
        <w:t>JJF1094-2002</w:t>
      </w:r>
      <w:r w:rsidRPr="00A24434">
        <w:rPr>
          <w:rFonts w:hAnsi="宋体" w:hint="eastAsia"/>
        </w:rPr>
        <w:t>《测量仪器特性评定》共同构成本规范制定的基础性系列规范。</w:t>
      </w:r>
    </w:p>
    <w:p w14:paraId="12B06D7A" w14:textId="62E9A0D7" w:rsidR="00D24628" w:rsidRPr="00431BA3" w:rsidRDefault="00D24628" w:rsidP="00431BA3">
      <w:pPr>
        <w:ind w:rightChars="201" w:right="482" w:firstLineChars="200" w:firstLine="480"/>
        <w:jc w:val="left"/>
        <w:rPr>
          <w:rFonts w:asciiTheme="minorEastAsia" w:hAnsiTheme="minorEastAsia"/>
          <w:bCs/>
          <w:color w:val="FF0000"/>
          <w:lang w:val="en-GB"/>
        </w:rPr>
      </w:pPr>
      <w:r>
        <w:rPr>
          <w:rFonts w:asciiTheme="minorEastAsia" w:hAnsiTheme="minorEastAsia" w:hint="eastAsia"/>
          <w:color w:val="000000"/>
        </w:rPr>
        <w:t>本规范的</w:t>
      </w:r>
      <w:r w:rsidRPr="00431BA3">
        <w:rPr>
          <w:rFonts w:asciiTheme="minorEastAsia" w:hAnsiTheme="minorEastAsia" w:hint="eastAsia"/>
        </w:rPr>
        <w:t>附录A“校准结果不确定度评定示例（参考件）”、</w:t>
      </w:r>
      <w:r w:rsidR="00717CB6" w:rsidRPr="00431BA3">
        <w:rPr>
          <w:rFonts w:asciiTheme="minorEastAsia" w:hAnsiTheme="minorEastAsia" w:hint="eastAsia"/>
        </w:rPr>
        <w:t>附录</w:t>
      </w:r>
      <w:r w:rsidR="00717CB6">
        <w:rPr>
          <w:rFonts w:asciiTheme="minorEastAsia" w:hAnsiTheme="minorEastAsia" w:hint="eastAsia"/>
        </w:rPr>
        <w:t>B</w:t>
      </w:r>
      <w:r w:rsidR="00717CB6" w:rsidRPr="00431BA3">
        <w:rPr>
          <w:rFonts w:asciiTheme="minorEastAsia" w:hAnsiTheme="minorEastAsia" w:hint="eastAsia"/>
        </w:rPr>
        <w:t>“</w:t>
      </w:r>
      <w:r w:rsidR="00717CB6" w:rsidRPr="00431BA3">
        <w:rPr>
          <w:rFonts w:asciiTheme="minorEastAsia" w:hAnsiTheme="minorEastAsia" w:hint="eastAsia"/>
          <w:lang w:val="en-GB"/>
        </w:rPr>
        <w:t>清洁率测试</w:t>
      </w:r>
      <w:r w:rsidR="005C7E00">
        <w:rPr>
          <w:rFonts w:asciiTheme="minorEastAsia" w:hAnsiTheme="minorEastAsia" w:hint="eastAsia"/>
          <w:lang w:val="en-GB"/>
        </w:rPr>
        <w:t>方法</w:t>
      </w:r>
      <w:r w:rsidR="00717CB6" w:rsidRPr="00431BA3">
        <w:rPr>
          <w:rFonts w:asciiTheme="minorEastAsia" w:hAnsiTheme="minorEastAsia" w:hint="eastAsia"/>
          <w:lang w:val="en-GB"/>
        </w:rPr>
        <w:t>（参考件）</w:t>
      </w:r>
      <w:r w:rsidR="00717CB6" w:rsidRPr="00431BA3">
        <w:rPr>
          <w:rFonts w:asciiTheme="minorEastAsia" w:hAnsiTheme="minorEastAsia" w:hint="eastAsia"/>
        </w:rPr>
        <w:t>”、</w:t>
      </w:r>
      <w:r w:rsidRPr="00431BA3">
        <w:rPr>
          <w:rFonts w:asciiTheme="minorEastAsia" w:hAnsiTheme="minorEastAsia" w:hint="eastAsia"/>
        </w:rPr>
        <w:t>附录</w:t>
      </w:r>
      <w:r w:rsidR="00717CB6">
        <w:rPr>
          <w:rFonts w:asciiTheme="minorEastAsia" w:hAnsiTheme="minorEastAsia" w:hint="eastAsia"/>
        </w:rPr>
        <w:t>C</w:t>
      </w:r>
      <w:r w:rsidRPr="00431BA3">
        <w:rPr>
          <w:rFonts w:asciiTheme="minorEastAsia" w:hAnsiTheme="minorEastAsia" w:hint="eastAsia"/>
        </w:rPr>
        <w:t>“</w:t>
      </w:r>
      <w:r w:rsidR="00431BA3" w:rsidRPr="00431BA3">
        <w:rPr>
          <w:rFonts w:asciiTheme="minorEastAsia" w:hAnsiTheme="minorEastAsia" w:hint="eastAsia"/>
          <w:lang w:val="en-GB"/>
        </w:rPr>
        <w:t>电坐便器清洁率测试用基板定位器（参考件）</w:t>
      </w:r>
      <w:r w:rsidRPr="00431BA3">
        <w:rPr>
          <w:rFonts w:asciiTheme="minorEastAsia" w:hAnsiTheme="minorEastAsia" w:hint="eastAsia"/>
        </w:rPr>
        <w:t>”、</w:t>
      </w:r>
      <w:r>
        <w:rPr>
          <w:rFonts w:asciiTheme="minorEastAsia" w:hAnsiTheme="minorEastAsia" w:hint="eastAsia"/>
          <w:color w:val="000000"/>
        </w:rPr>
        <w:t>附录</w:t>
      </w:r>
      <w:r w:rsidR="00717CB6">
        <w:rPr>
          <w:rFonts w:asciiTheme="minorEastAsia" w:hAnsiTheme="minorEastAsia" w:hint="eastAsia"/>
          <w:color w:val="000000"/>
        </w:rPr>
        <w:t>D</w:t>
      </w:r>
      <w:r>
        <w:rPr>
          <w:rFonts w:asciiTheme="minorEastAsia" w:hAnsiTheme="minorEastAsia" w:hint="eastAsia"/>
          <w:color w:val="000000"/>
        </w:rPr>
        <w:t>“</w:t>
      </w:r>
      <w:r w:rsidRPr="00032F58">
        <w:rPr>
          <w:rFonts w:asciiTheme="minorEastAsia" w:hAnsiTheme="minorEastAsia" w:hint="eastAsia"/>
          <w:color w:val="000000"/>
        </w:rPr>
        <w:t>校准原始记录格式</w:t>
      </w:r>
      <w:r>
        <w:rPr>
          <w:rFonts w:asciiTheme="minorEastAsia" w:hAnsiTheme="minorEastAsia" w:hint="eastAsia"/>
          <w:color w:val="000000"/>
        </w:rPr>
        <w:t>（参考件）”、附录</w:t>
      </w:r>
      <w:r w:rsidR="00717CB6">
        <w:rPr>
          <w:rFonts w:asciiTheme="minorEastAsia" w:hAnsiTheme="minorEastAsia" w:hint="eastAsia"/>
          <w:color w:val="000000"/>
        </w:rPr>
        <w:t>E</w:t>
      </w:r>
      <w:r>
        <w:rPr>
          <w:rFonts w:asciiTheme="minorEastAsia" w:hAnsiTheme="minorEastAsia" w:hint="eastAsia"/>
          <w:color w:val="000000"/>
        </w:rPr>
        <w:t>“</w:t>
      </w:r>
      <w:r w:rsidRPr="00032F58">
        <w:rPr>
          <w:rFonts w:asciiTheme="minorEastAsia" w:hAnsiTheme="minorEastAsia" w:hint="eastAsia"/>
          <w:color w:val="000000"/>
        </w:rPr>
        <w:t>校准证书内页格式</w:t>
      </w:r>
      <w:r>
        <w:rPr>
          <w:rFonts w:asciiTheme="minorEastAsia" w:hAnsiTheme="minorEastAsia" w:hint="eastAsia"/>
          <w:color w:val="000000"/>
        </w:rPr>
        <w:t>（参考件）”均为资料性附录。</w:t>
      </w:r>
    </w:p>
    <w:p w14:paraId="0BB7FA02" w14:textId="05D78E16" w:rsidR="00D402FE" w:rsidRPr="007E6419" w:rsidRDefault="00E36C26">
      <w:pPr>
        <w:spacing w:line="500" w:lineRule="exact"/>
        <w:rPr>
          <w:rFonts w:ascii="宋体"/>
        </w:rPr>
      </w:pPr>
      <w:r>
        <w:rPr>
          <w:rFonts w:ascii="宋体"/>
        </w:rPr>
        <w:tab/>
      </w:r>
      <w:r>
        <w:rPr>
          <w:rFonts w:ascii="宋体" w:hint="eastAsia"/>
        </w:rPr>
        <w:t>本规范为首次制定。</w:t>
      </w:r>
    </w:p>
    <w:p w14:paraId="4CF6B6C7" w14:textId="267C0BE2" w:rsidR="0089308E" w:rsidRDefault="0089308E" w:rsidP="000D3848">
      <w:pPr>
        <w:pStyle w:val="af"/>
        <w:snapToGrid w:val="0"/>
        <w:jc w:val="center"/>
        <w:rPr>
          <w:b/>
          <w:bCs/>
          <w:sz w:val="28"/>
          <w:szCs w:val="28"/>
        </w:rPr>
      </w:pPr>
    </w:p>
    <w:p w14:paraId="7FE0A627" w14:textId="77777777" w:rsidR="00AC75F1" w:rsidRDefault="00AC75F1" w:rsidP="000D3848">
      <w:pPr>
        <w:pStyle w:val="af"/>
        <w:snapToGrid w:val="0"/>
        <w:jc w:val="center"/>
        <w:rPr>
          <w:b/>
          <w:bCs/>
          <w:sz w:val="28"/>
          <w:szCs w:val="28"/>
        </w:rPr>
      </w:pPr>
    </w:p>
    <w:p w14:paraId="2C0D81F0" w14:textId="1A7EF172" w:rsidR="0089308E" w:rsidRDefault="0089308E" w:rsidP="000D3848">
      <w:pPr>
        <w:pStyle w:val="af"/>
        <w:snapToGrid w:val="0"/>
        <w:jc w:val="center"/>
        <w:rPr>
          <w:b/>
          <w:bCs/>
          <w:sz w:val="28"/>
          <w:szCs w:val="28"/>
        </w:rPr>
      </w:pPr>
    </w:p>
    <w:p w14:paraId="13015FC9" w14:textId="36C44C6E" w:rsidR="009C7EE0" w:rsidRDefault="009C7EE0" w:rsidP="000D3848">
      <w:pPr>
        <w:pStyle w:val="af"/>
        <w:snapToGrid w:val="0"/>
        <w:jc w:val="center"/>
        <w:rPr>
          <w:b/>
          <w:bCs/>
          <w:sz w:val="28"/>
          <w:szCs w:val="28"/>
        </w:rPr>
      </w:pPr>
    </w:p>
    <w:p w14:paraId="23B4EA76" w14:textId="347BEF5D" w:rsidR="009C7EE0" w:rsidRDefault="009C7EE0" w:rsidP="000D3848">
      <w:pPr>
        <w:pStyle w:val="af"/>
        <w:snapToGrid w:val="0"/>
        <w:jc w:val="center"/>
        <w:rPr>
          <w:b/>
          <w:bCs/>
          <w:sz w:val="28"/>
          <w:szCs w:val="28"/>
        </w:rPr>
      </w:pPr>
    </w:p>
    <w:p w14:paraId="119A8314" w14:textId="77777777" w:rsidR="00E31267" w:rsidRDefault="00E31267" w:rsidP="000D3848">
      <w:pPr>
        <w:pStyle w:val="af"/>
        <w:snapToGrid w:val="0"/>
        <w:jc w:val="center"/>
        <w:rPr>
          <w:b/>
          <w:bCs/>
          <w:sz w:val="28"/>
          <w:szCs w:val="28"/>
        </w:rPr>
      </w:pPr>
    </w:p>
    <w:p w14:paraId="2769368C" w14:textId="6FA343E5" w:rsidR="009C7EE0" w:rsidRDefault="009C7EE0" w:rsidP="000D3848">
      <w:pPr>
        <w:pStyle w:val="af"/>
        <w:snapToGrid w:val="0"/>
        <w:jc w:val="center"/>
        <w:rPr>
          <w:b/>
          <w:bCs/>
          <w:sz w:val="28"/>
          <w:szCs w:val="28"/>
        </w:rPr>
      </w:pPr>
    </w:p>
    <w:p w14:paraId="657099C8" w14:textId="77777777" w:rsidR="00E31267" w:rsidRDefault="00E31267" w:rsidP="000D3848">
      <w:pPr>
        <w:pStyle w:val="af"/>
        <w:snapToGrid w:val="0"/>
        <w:jc w:val="center"/>
        <w:rPr>
          <w:b/>
          <w:bCs/>
          <w:sz w:val="28"/>
          <w:szCs w:val="28"/>
        </w:rPr>
      </w:pPr>
    </w:p>
    <w:p w14:paraId="6F527407" w14:textId="77777777" w:rsidR="0089308E" w:rsidRDefault="0089308E" w:rsidP="000D3848">
      <w:pPr>
        <w:pStyle w:val="af"/>
        <w:snapToGrid w:val="0"/>
        <w:jc w:val="center"/>
        <w:rPr>
          <w:b/>
          <w:bCs/>
          <w:sz w:val="28"/>
          <w:szCs w:val="28"/>
        </w:rPr>
      </w:pPr>
    </w:p>
    <w:p w14:paraId="7CF8CE43" w14:textId="77777777" w:rsidR="000D0351" w:rsidRDefault="000D0351" w:rsidP="000D3848">
      <w:pPr>
        <w:pStyle w:val="af"/>
        <w:snapToGrid w:val="0"/>
        <w:jc w:val="center"/>
        <w:rPr>
          <w:rFonts w:ascii="黑体" w:eastAsia="黑体" w:hAnsi="黑体"/>
          <w:bCs/>
          <w:sz w:val="32"/>
          <w:szCs w:val="32"/>
        </w:rPr>
        <w:sectPr w:rsidR="000D0351" w:rsidSect="00626C92">
          <w:footerReference w:type="even" r:id="rId20"/>
          <w:footerReference w:type="default" r:id="rId21"/>
          <w:type w:val="continuous"/>
          <w:pgSz w:w="11906" w:h="16838"/>
          <w:pgMar w:top="947" w:right="1134" w:bottom="1276" w:left="1134" w:header="851" w:footer="713" w:gutter="0"/>
          <w:pgNumType w:start="1"/>
          <w:cols w:space="720"/>
          <w:docGrid w:type="lines" w:linePitch="312"/>
        </w:sectPr>
      </w:pPr>
    </w:p>
    <w:p w14:paraId="3EBF589A" w14:textId="77777777" w:rsidR="00003BCD" w:rsidRDefault="00003BCD" w:rsidP="000D3848">
      <w:pPr>
        <w:pStyle w:val="af"/>
        <w:snapToGrid w:val="0"/>
        <w:jc w:val="center"/>
        <w:rPr>
          <w:rFonts w:ascii="黑体" w:eastAsia="黑体" w:hAnsi="黑体"/>
          <w:bCs/>
          <w:sz w:val="32"/>
          <w:szCs w:val="32"/>
        </w:rPr>
        <w:sectPr w:rsidR="00003BCD" w:rsidSect="00626C92">
          <w:footerReference w:type="even" r:id="rId22"/>
          <w:footerReference w:type="default" r:id="rId23"/>
          <w:type w:val="continuous"/>
          <w:pgSz w:w="11906" w:h="16838"/>
          <w:pgMar w:top="947" w:right="1134" w:bottom="1276" w:left="1134" w:header="851" w:footer="713" w:gutter="0"/>
          <w:pgNumType w:start="1"/>
          <w:cols w:space="720"/>
          <w:docGrid w:type="lines" w:linePitch="312"/>
        </w:sectPr>
      </w:pPr>
    </w:p>
    <w:p w14:paraId="5E5DD266" w14:textId="0DF302CE" w:rsidR="000D0351" w:rsidRDefault="000D0351" w:rsidP="000D3848">
      <w:pPr>
        <w:pStyle w:val="af"/>
        <w:snapToGrid w:val="0"/>
        <w:jc w:val="center"/>
        <w:rPr>
          <w:rFonts w:ascii="黑体" w:eastAsia="黑体" w:hAnsi="黑体"/>
          <w:bCs/>
          <w:sz w:val="32"/>
          <w:szCs w:val="32"/>
        </w:rPr>
      </w:pPr>
    </w:p>
    <w:p w14:paraId="1D3950D2" w14:textId="38736DE3" w:rsidR="00D402FE" w:rsidRPr="00FB4063" w:rsidRDefault="008277C0" w:rsidP="000D3848">
      <w:pPr>
        <w:pStyle w:val="af"/>
        <w:snapToGrid w:val="0"/>
        <w:jc w:val="center"/>
        <w:rPr>
          <w:rFonts w:ascii="黑体" w:eastAsia="黑体" w:hAnsi="黑体" w:cs="Times New Roman"/>
          <w:bCs/>
          <w:sz w:val="32"/>
          <w:szCs w:val="32"/>
        </w:rPr>
      </w:pPr>
      <w:r w:rsidRPr="001A72C8">
        <w:rPr>
          <w:rFonts w:ascii="黑体" w:eastAsia="黑体" w:hAnsi="黑体" w:hint="eastAsia"/>
          <w:bCs/>
          <w:sz w:val="32"/>
          <w:szCs w:val="32"/>
        </w:rPr>
        <w:t>电坐便器</w:t>
      </w:r>
      <w:r w:rsidR="001A72C8">
        <w:rPr>
          <w:rFonts w:ascii="黑体" w:eastAsia="黑体" w:hAnsi="黑体" w:hint="eastAsia"/>
          <w:bCs/>
          <w:sz w:val="32"/>
          <w:szCs w:val="32"/>
        </w:rPr>
        <w:t>便座电性能及舒适性</w:t>
      </w:r>
      <w:r w:rsidRPr="001A72C8">
        <w:rPr>
          <w:rFonts w:ascii="黑体" w:eastAsia="黑体" w:hAnsi="黑体" w:hint="eastAsia"/>
          <w:bCs/>
          <w:sz w:val="32"/>
          <w:szCs w:val="32"/>
        </w:rPr>
        <w:t>检</w:t>
      </w:r>
      <w:r>
        <w:rPr>
          <w:rFonts w:ascii="黑体" w:eastAsia="黑体" w:hAnsi="黑体" w:hint="eastAsia"/>
          <w:bCs/>
          <w:sz w:val="32"/>
          <w:szCs w:val="32"/>
        </w:rPr>
        <w:t>测装置</w:t>
      </w:r>
      <w:r w:rsidR="00D402FE" w:rsidRPr="00FB4063">
        <w:rPr>
          <w:rFonts w:ascii="黑体" w:eastAsia="黑体" w:hAnsi="黑体" w:hint="eastAsia"/>
          <w:bCs/>
          <w:sz w:val="32"/>
          <w:szCs w:val="32"/>
        </w:rPr>
        <w:t>校准规范</w:t>
      </w:r>
      <w:bookmarkStart w:id="9" w:name="_Toc434146624"/>
      <w:bookmarkStart w:id="10" w:name="_Toc434146819"/>
      <w:bookmarkStart w:id="11" w:name="_Toc434146848"/>
      <w:bookmarkStart w:id="12" w:name="_Toc434822266"/>
      <w:bookmarkStart w:id="13" w:name="_Toc484005291"/>
      <w:bookmarkStart w:id="14" w:name="_Toc488943136"/>
    </w:p>
    <w:p w14:paraId="3ADE42A9" w14:textId="33CF953C" w:rsidR="00D402FE" w:rsidRPr="00E26579" w:rsidRDefault="00D402FE" w:rsidP="00042B98">
      <w:pPr>
        <w:pStyle w:val="5"/>
        <w:numPr>
          <w:ilvl w:val="0"/>
          <w:numId w:val="32"/>
        </w:numPr>
      </w:pPr>
      <w:r w:rsidRPr="00E26579">
        <w:rPr>
          <w:rFonts w:hint="eastAsia"/>
        </w:rPr>
        <w:t>范围</w:t>
      </w:r>
      <w:bookmarkEnd w:id="9"/>
      <w:bookmarkEnd w:id="10"/>
      <w:bookmarkEnd w:id="11"/>
      <w:bookmarkEnd w:id="12"/>
      <w:bookmarkEnd w:id="13"/>
      <w:bookmarkEnd w:id="14"/>
    </w:p>
    <w:p w14:paraId="67C11E4C" w14:textId="38875653" w:rsidR="00AC4F2B" w:rsidRDefault="00AC4F2B" w:rsidP="00C70A42">
      <w:pPr>
        <w:pStyle w:val="af"/>
        <w:snapToGrid w:val="0"/>
        <w:ind w:firstLine="360"/>
        <w:rPr>
          <w:color w:val="000000" w:themeColor="text1"/>
        </w:rPr>
      </w:pPr>
      <w:r w:rsidRPr="002E22E7">
        <w:rPr>
          <w:rFonts w:hint="eastAsia"/>
          <w:color w:val="000000" w:themeColor="text1"/>
        </w:rPr>
        <w:t>本规范</w:t>
      </w:r>
      <w:r>
        <w:rPr>
          <w:rFonts w:hint="eastAsia"/>
          <w:color w:val="000000" w:themeColor="text1"/>
        </w:rPr>
        <w:t>规定了</w:t>
      </w:r>
      <w:r w:rsidR="00C70A42">
        <w:rPr>
          <w:rFonts w:hint="eastAsia"/>
          <w:color w:val="000000" w:themeColor="text1"/>
        </w:rPr>
        <w:t>电坐便器便座电性能及舒适性</w:t>
      </w:r>
      <w:r w:rsidR="00BA3263">
        <w:rPr>
          <w:rFonts w:hint="eastAsia"/>
          <w:color w:val="000000" w:themeColor="text1"/>
        </w:rPr>
        <w:t>检测装置</w:t>
      </w:r>
      <w:r>
        <w:rPr>
          <w:rFonts w:hint="eastAsia"/>
          <w:color w:val="000000" w:themeColor="text1"/>
        </w:rPr>
        <w:t>（以下简称“检测装置”）的计量特性、校准条件、校准项目及方法、校准结果等内容。</w:t>
      </w:r>
    </w:p>
    <w:p w14:paraId="7BB013F9" w14:textId="59BE3AF5" w:rsidR="00D402FE" w:rsidRPr="00E33CB6" w:rsidRDefault="00F87DEB" w:rsidP="00495C2D">
      <w:pPr>
        <w:ind w:firstLine="420"/>
        <w:rPr>
          <w:rFonts w:ascii="宋体"/>
          <w:color w:val="FF0000"/>
        </w:rPr>
      </w:pPr>
      <w:r>
        <w:rPr>
          <w:rFonts w:hAnsi="宋体" w:hint="eastAsia"/>
          <w:bCs/>
        </w:rPr>
        <w:t>本规范适用于</w:t>
      </w:r>
      <w:r w:rsidR="00535A19">
        <w:rPr>
          <w:rFonts w:hAnsi="宋体" w:hint="eastAsia"/>
          <w:bCs/>
        </w:rPr>
        <w:t>对</w:t>
      </w:r>
      <w:r w:rsidR="00F81DFF">
        <w:rPr>
          <w:rFonts w:hAnsi="宋体" w:hint="eastAsia"/>
          <w:bCs/>
        </w:rPr>
        <w:t>电坐便器便座</w:t>
      </w:r>
      <w:r w:rsidR="00133912">
        <w:rPr>
          <w:rFonts w:hAnsi="宋体" w:hint="eastAsia"/>
          <w:bCs/>
        </w:rPr>
        <w:t>用电量、用水量、清洁性能以及舒适度</w:t>
      </w:r>
      <w:r w:rsidR="00535A19">
        <w:rPr>
          <w:rFonts w:hAnsi="宋体" w:hint="eastAsia"/>
          <w:bCs/>
        </w:rPr>
        <w:t>测试用检测装置的校准。</w:t>
      </w:r>
    </w:p>
    <w:p w14:paraId="038F70F2" w14:textId="0D5D76B6" w:rsidR="00736D42" w:rsidRDefault="00736D42" w:rsidP="00042B98">
      <w:pPr>
        <w:pStyle w:val="5"/>
        <w:numPr>
          <w:ilvl w:val="0"/>
          <w:numId w:val="32"/>
        </w:numPr>
      </w:pPr>
      <w:r>
        <w:rPr>
          <w:rFonts w:hint="eastAsia"/>
        </w:rPr>
        <w:t>引用文件</w:t>
      </w:r>
    </w:p>
    <w:p w14:paraId="30EC9BA1" w14:textId="77777777" w:rsidR="00736D42" w:rsidRDefault="00736D42" w:rsidP="00736D42">
      <w:pPr>
        <w:ind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本规范引用了下列文件：</w:t>
      </w:r>
    </w:p>
    <w:p w14:paraId="001B2D4F" w14:textId="62D4FC60" w:rsidR="00736D42" w:rsidRPr="00E803F1" w:rsidRDefault="00736D42" w:rsidP="00736D42">
      <w:pPr>
        <w:ind w:firstLine="420"/>
      </w:pPr>
      <w:r w:rsidRPr="00E803F1">
        <w:t>JJF 1059.1-</w:t>
      </w:r>
      <w:r w:rsidRPr="00DF71FE">
        <w:t>201</w:t>
      </w:r>
      <w:r w:rsidR="000A06F3" w:rsidRPr="00DF71FE">
        <w:t>2</w:t>
      </w:r>
      <w:r w:rsidRPr="00E803F1">
        <w:t xml:space="preserve">  </w:t>
      </w:r>
      <w:r w:rsidRPr="00E803F1">
        <w:t>测量不确定度评定与表示</w:t>
      </w:r>
    </w:p>
    <w:p w14:paraId="2DA5DD8F" w14:textId="402BEFE4" w:rsidR="00736D42" w:rsidRDefault="00736D42" w:rsidP="00736D42">
      <w:pPr>
        <w:ind w:firstLine="420"/>
      </w:pPr>
      <w:r w:rsidRPr="00E803F1">
        <w:t xml:space="preserve">GB/T </w:t>
      </w:r>
      <w:r w:rsidR="00FA7A9A">
        <w:t>23131-2019</w:t>
      </w:r>
      <w:r w:rsidRPr="00E803F1">
        <w:t xml:space="preserve">  </w:t>
      </w:r>
      <w:r w:rsidR="00FA7A9A">
        <w:rPr>
          <w:rFonts w:hint="eastAsia"/>
        </w:rPr>
        <w:t>家用和类似</w:t>
      </w:r>
      <w:r w:rsidR="00B654B4">
        <w:rPr>
          <w:rFonts w:hint="eastAsia"/>
        </w:rPr>
        <w:t>用途</w:t>
      </w:r>
      <w:r w:rsidR="00FA7A9A">
        <w:rPr>
          <w:rFonts w:hint="eastAsia"/>
        </w:rPr>
        <w:t>电坐便器便座</w:t>
      </w:r>
    </w:p>
    <w:p w14:paraId="709ECFB9" w14:textId="24DCE558" w:rsidR="00BE0AA7" w:rsidRPr="00E803F1" w:rsidRDefault="00FC5360" w:rsidP="00736D42">
      <w:pPr>
        <w:ind w:firstLine="420"/>
      </w:pPr>
      <w:r>
        <w:rPr>
          <w:rFonts w:hint="eastAsia"/>
        </w:rPr>
        <w:t>JJG</w:t>
      </w:r>
      <w:r>
        <w:t xml:space="preserve"> 539</w:t>
      </w:r>
      <w:r>
        <w:rPr>
          <w:rFonts w:hint="eastAsia"/>
        </w:rPr>
        <w:t>-</w:t>
      </w:r>
      <w:r w:rsidR="00DF71FE">
        <w:t xml:space="preserve">2016 </w:t>
      </w:r>
      <w:r w:rsidR="00DF71FE">
        <w:rPr>
          <w:rFonts w:hint="eastAsia"/>
        </w:rPr>
        <w:t>数字指示秤检定规程</w:t>
      </w:r>
    </w:p>
    <w:p w14:paraId="03289313" w14:textId="11D81C8C" w:rsidR="00D402FE" w:rsidRPr="00495C2D" w:rsidRDefault="00042B98" w:rsidP="00457AF0">
      <w:pPr>
        <w:pStyle w:val="5"/>
      </w:pPr>
      <w:r>
        <w:t>3</w:t>
      </w:r>
      <w:r w:rsidR="009D6D0E">
        <w:tab/>
      </w:r>
      <w:r w:rsidR="00D402FE" w:rsidRPr="00495C2D">
        <w:rPr>
          <w:rFonts w:hint="eastAsia"/>
        </w:rPr>
        <w:t>术语和定义</w:t>
      </w:r>
    </w:p>
    <w:p w14:paraId="5CAEED9B" w14:textId="51AFEC4F" w:rsidR="00D402FE" w:rsidRPr="004F1B88" w:rsidRDefault="00682CB0" w:rsidP="00495C2D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3</w:t>
      </w:r>
      <w:r w:rsidR="00D402FE" w:rsidRPr="004F1B88">
        <w:rPr>
          <w:rFonts w:asciiTheme="minorEastAsia" w:hAnsiTheme="minorEastAsia"/>
        </w:rPr>
        <w:t>.</w:t>
      </w:r>
      <w:r w:rsidR="00E93F95">
        <w:rPr>
          <w:rFonts w:asciiTheme="minorEastAsia" w:hAnsiTheme="minorEastAsia"/>
        </w:rPr>
        <w:t>1</w:t>
      </w:r>
      <w:r w:rsidR="00E93F95">
        <w:rPr>
          <w:rFonts w:asciiTheme="minorEastAsia" w:hAnsiTheme="minorEastAsia"/>
        </w:rPr>
        <w:tab/>
      </w:r>
      <w:r w:rsidR="00FF0F25">
        <w:rPr>
          <w:rFonts w:asciiTheme="minorEastAsia" w:hAnsiTheme="minorEastAsia" w:hint="eastAsia"/>
        </w:rPr>
        <w:t>电坐便器</w:t>
      </w:r>
      <w:r w:rsidR="00E16873">
        <w:rPr>
          <w:rFonts w:asciiTheme="minorEastAsia" w:hAnsiTheme="minorEastAsia" w:hint="eastAsia"/>
        </w:rPr>
        <w:t>便座</w:t>
      </w:r>
      <w:r w:rsidR="0046397F" w:rsidRPr="0020397C">
        <w:t>electrical toilets</w:t>
      </w:r>
      <w:r w:rsidR="00D402FE" w:rsidRPr="004F1B88">
        <w:rPr>
          <w:rFonts w:asciiTheme="minorEastAsia" w:hAnsiTheme="minorEastAsia"/>
        </w:rPr>
        <w:t xml:space="preserve"> </w:t>
      </w:r>
    </w:p>
    <w:p w14:paraId="1FE8B622" w14:textId="0B5F1872" w:rsidR="0094507A" w:rsidRDefault="00AB0B5A" w:rsidP="0094507A">
      <w:pPr>
        <w:ind w:firstLine="420"/>
        <w:rPr>
          <w:ins w:id="15" w:author="lee rick" w:date="2021-04-28T10:18:00Z"/>
          <w:rFonts w:cs="宋体"/>
        </w:rPr>
      </w:pPr>
      <w:bookmarkStart w:id="16" w:name="_Toc488941261"/>
      <w:bookmarkStart w:id="17" w:name="_Toc488943140"/>
      <w:r>
        <w:rPr>
          <w:rFonts w:cs="宋体" w:hint="eastAsia"/>
        </w:rPr>
        <w:t>由电力驱动，通过水清洗人体</w:t>
      </w:r>
      <w:r w:rsidR="00273071">
        <w:rPr>
          <w:rFonts w:cs="宋体" w:hint="eastAsia"/>
        </w:rPr>
        <w:t>残余</w:t>
      </w:r>
      <w:r>
        <w:rPr>
          <w:rFonts w:cs="宋体" w:hint="eastAsia"/>
        </w:rPr>
        <w:t>排泄物</w:t>
      </w:r>
      <w:r w:rsidR="00B95488">
        <w:rPr>
          <w:rFonts w:cs="宋体" w:hint="eastAsia"/>
        </w:rPr>
        <w:t>，可带有吹风、</w:t>
      </w:r>
      <w:r w:rsidR="002F348E">
        <w:rPr>
          <w:rFonts w:cs="宋体" w:hint="eastAsia"/>
        </w:rPr>
        <w:t>坐圈</w:t>
      </w:r>
      <w:r w:rsidR="00B95488">
        <w:rPr>
          <w:rFonts w:cs="宋体" w:hint="eastAsia"/>
        </w:rPr>
        <w:t>加热等单一或多种功能的器具。</w:t>
      </w:r>
    </w:p>
    <w:p w14:paraId="6200BDFD" w14:textId="0EC32D70" w:rsidR="000A06F3" w:rsidRPr="00E70EDC" w:rsidRDefault="000A06F3" w:rsidP="000A06F3">
      <w:r w:rsidRPr="00E70EDC">
        <w:rPr>
          <w:rFonts w:asciiTheme="minorEastAsia" w:hAnsiTheme="minorEastAsia"/>
        </w:rPr>
        <w:t>3.</w:t>
      </w:r>
      <w:r w:rsidR="00DF71FE">
        <w:rPr>
          <w:rFonts w:asciiTheme="minorEastAsia" w:hAnsiTheme="minorEastAsia"/>
        </w:rPr>
        <w:t>2</w:t>
      </w:r>
      <w:r w:rsidRPr="00E70EDC">
        <w:tab/>
      </w:r>
      <w:r w:rsidRPr="00E70EDC">
        <w:rPr>
          <w:rFonts w:hint="eastAsia"/>
        </w:rPr>
        <w:t>标准运行模式</w:t>
      </w:r>
      <w:r w:rsidRPr="00E70EDC">
        <w:t xml:space="preserve"> </w:t>
      </w:r>
      <w:r w:rsidRPr="00E70EDC">
        <w:rPr>
          <w:rFonts w:hint="eastAsia"/>
        </w:rPr>
        <w:t>standard</w:t>
      </w:r>
      <w:r w:rsidRPr="00E70EDC">
        <w:t xml:space="preserve"> </w:t>
      </w:r>
      <w:r w:rsidRPr="00E70EDC">
        <w:rPr>
          <w:rFonts w:hint="eastAsia"/>
        </w:rPr>
        <w:t>operation</w:t>
      </w:r>
      <w:r w:rsidRPr="00E70EDC">
        <w:t xml:space="preserve"> </w:t>
      </w:r>
      <w:r w:rsidRPr="00E70EDC">
        <w:rPr>
          <w:rFonts w:hint="eastAsia"/>
        </w:rPr>
        <w:t>mode</w:t>
      </w:r>
    </w:p>
    <w:p w14:paraId="51858A1F" w14:textId="77777777" w:rsidR="000A06F3" w:rsidRPr="00E70EDC" w:rsidRDefault="000A06F3" w:rsidP="000A06F3">
      <w:pPr>
        <w:ind w:firstLine="420"/>
        <w:rPr>
          <w:rFonts w:cs="宋体"/>
        </w:rPr>
      </w:pPr>
      <w:r w:rsidRPr="00E70EDC">
        <w:rPr>
          <w:rFonts w:cs="宋体" w:hint="eastAsia"/>
        </w:rPr>
        <w:t>用于测量清洁率、用电量、用水量等项目的标准运行过程。</w:t>
      </w:r>
    </w:p>
    <w:p w14:paraId="139E6CA1" w14:textId="6DBF74FF" w:rsidR="00D402FE" w:rsidRPr="00495C2D" w:rsidRDefault="00E93F95" w:rsidP="00495C2D">
      <w:bookmarkStart w:id="18" w:name="_Toc484005295"/>
      <w:bookmarkStart w:id="19" w:name="_Toc488941262"/>
      <w:bookmarkStart w:id="20" w:name="_Toc488943141"/>
      <w:bookmarkEnd w:id="16"/>
      <w:bookmarkEnd w:id="17"/>
      <w:r w:rsidRPr="00E93F95">
        <w:rPr>
          <w:rFonts w:asciiTheme="minorEastAsia" w:hAnsiTheme="minorEastAsia"/>
        </w:rPr>
        <w:t>3.</w:t>
      </w:r>
      <w:r w:rsidR="00B640D6">
        <w:rPr>
          <w:rFonts w:asciiTheme="minorEastAsia" w:hAnsiTheme="minorEastAsia"/>
        </w:rPr>
        <w:t>3</w:t>
      </w:r>
      <w:r>
        <w:tab/>
      </w:r>
      <w:r>
        <w:rPr>
          <w:rFonts w:hint="eastAsia"/>
        </w:rPr>
        <w:t>清洁率</w:t>
      </w:r>
      <w:r w:rsidR="00D402FE" w:rsidRPr="00495C2D">
        <w:t xml:space="preserve"> </w:t>
      </w:r>
      <w:bookmarkEnd w:id="18"/>
      <w:bookmarkEnd w:id="19"/>
      <w:bookmarkEnd w:id="20"/>
      <w:r w:rsidR="00B22937">
        <w:rPr>
          <w:rFonts w:hint="eastAsia"/>
        </w:rPr>
        <w:t>cleaning</w:t>
      </w:r>
      <w:r w:rsidR="00B22937">
        <w:t xml:space="preserve"> </w:t>
      </w:r>
      <w:r w:rsidR="00B22937">
        <w:rPr>
          <w:rFonts w:hint="eastAsia"/>
        </w:rPr>
        <w:t>rate</w:t>
      </w:r>
    </w:p>
    <w:p w14:paraId="328A3DE6" w14:textId="3796ECB8" w:rsidR="006A0E5D" w:rsidRDefault="00C72DF9" w:rsidP="00495C2D">
      <w:pPr>
        <w:ind w:firstLine="420"/>
        <w:rPr>
          <w:rFonts w:cs="宋体"/>
        </w:rPr>
      </w:pPr>
      <w:r>
        <w:rPr>
          <w:rFonts w:cs="宋体" w:hint="eastAsia"/>
        </w:rPr>
        <w:t>电坐便器在</w:t>
      </w:r>
      <w:r w:rsidR="00133BE5">
        <w:rPr>
          <w:rFonts w:cs="宋体" w:hint="eastAsia"/>
        </w:rPr>
        <w:t>标准运行模式下</w:t>
      </w:r>
      <w:r w:rsidR="00311770">
        <w:rPr>
          <w:rFonts w:cs="宋体" w:hint="eastAsia"/>
        </w:rPr>
        <w:t>去除</w:t>
      </w:r>
      <w:r w:rsidR="00133BE5">
        <w:rPr>
          <w:rFonts w:cs="宋体" w:hint="eastAsia"/>
        </w:rPr>
        <w:t>模拟人体排泄物质量的百分比</w:t>
      </w:r>
      <w:r w:rsidR="006A0E5D">
        <w:rPr>
          <w:rFonts w:cs="宋体" w:hint="eastAsia"/>
        </w:rPr>
        <w:t>。</w:t>
      </w:r>
    </w:p>
    <w:p w14:paraId="3B664030" w14:textId="24A5542B" w:rsidR="003E5679" w:rsidRPr="00495C2D" w:rsidRDefault="003E5679" w:rsidP="003E5679">
      <w:bookmarkStart w:id="21" w:name="_Toc515284315"/>
      <w:bookmarkStart w:id="22" w:name="_Toc515285947"/>
      <w:bookmarkStart w:id="23" w:name="_Toc515287270"/>
      <w:bookmarkStart w:id="24" w:name="_Toc516745280"/>
      <w:bookmarkStart w:id="25" w:name="_Toc516745482"/>
      <w:bookmarkStart w:id="26" w:name="_Toc516745814"/>
      <w:r w:rsidRPr="00E93F95">
        <w:rPr>
          <w:rFonts w:asciiTheme="minorEastAsia" w:hAnsiTheme="minorEastAsia"/>
        </w:rPr>
        <w:t>3.</w:t>
      </w:r>
      <w:r w:rsidR="00B640D6">
        <w:rPr>
          <w:rFonts w:asciiTheme="minorEastAsia" w:hAnsiTheme="minorEastAsia"/>
        </w:rPr>
        <w:t>4</w:t>
      </w:r>
      <w:r>
        <w:tab/>
      </w:r>
      <w:r>
        <w:rPr>
          <w:rFonts w:hint="eastAsia"/>
        </w:rPr>
        <w:t>用电量</w:t>
      </w:r>
      <w:r w:rsidRPr="00495C2D">
        <w:t xml:space="preserve"> </w:t>
      </w:r>
      <w:r w:rsidR="000564C2">
        <w:t>energy consumption</w:t>
      </w:r>
    </w:p>
    <w:p w14:paraId="5CB94F79" w14:textId="21F003BA" w:rsidR="003E5679" w:rsidRDefault="003E5679" w:rsidP="003E5679">
      <w:pPr>
        <w:ind w:firstLine="420"/>
        <w:rPr>
          <w:rFonts w:cs="宋体"/>
        </w:rPr>
      </w:pPr>
      <w:r>
        <w:rPr>
          <w:rFonts w:cs="宋体" w:hint="eastAsia"/>
        </w:rPr>
        <w:t>电坐便器在</w:t>
      </w:r>
      <w:r w:rsidR="000564C2">
        <w:rPr>
          <w:rFonts w:cs="宋体" w:hint="eastAsia"/>
        </w:rPr>
        <w:t>标准运行模式下</w:t>
      </w:r>
      <w:r w:rsidR="00FC176B">
        <w:rPr>
          <w:rFonts w:cs="宋体" w:hint="eastAsia"/>
        </w:rPr>
        <w:t>所消耗的电量</w:t>
      </w:r>
      <w:r>
        <w:rPr>
          <w:rFonts w:cs="宋体" w:hint="eastAsia"/>
        </w:rPr>
        <w:t>。</w:t>
      </w:r>
    </w:p>
    <w:p w14:paraId="248F5F96" w14:textId="4B6F7D92" w:rsidR="00FC176B" w:rsidRPr="00495C2D" w:rsidRDefault="00FC176B" w:rsidP="00FC176B">
      <w:r w:rsidRPr="00E93F95">
        <w:rPr>
          <w:rFonts w:asciiTheme="minorEastAsia" w:hAnsiTheme="minorEastAsia"/>
        </w:rPr>
        <w:t>3.</w:t>
      </w:r>
      <w:r w:rsidR="00B640D6">
        <w:rPr>
          <w:rFonts w:asciiTheme="minorEastAsia" w:hAnsiTheme="minorEastAsia"/>
        </w:rPr>
        <w:t>5</w:t>
      </w:r>
      <w:r>
        <w:rPr>
          <w:rFonts w:asciiTheme="minorEastAsia" w:hAnsiTheme="minorEastAsia"/>
        </w:rPr>
        <w:tab/>
      </w:r>
      <w:r>
        <w:rPr>
          <w:rFonts w:hint="eastAsia"/>
        </w:rPr>
        <w:t>用</w:t>
      </w:r>
      <w:r w:rsidR="00382A9D">
        <w:rPr>
          <w:rFonts w:hint="eastAsia"/>
        </w:rPr>
        <w:t>水</w:t>
      </w:r>
      <w:r>
        <w:rPr>
          <w:rFonts w:hint="eastAsia"/>
        </w:rPr>
        <w:t>量</w:t>
      </w:r>
      <w:r w:rsidRPr="00495C2D">
        <w:t xml:space="preserve"> </w:t>
      </w:r>
      <w:r>
        <w:t>water consumption</w:t>
      </w:r>
    </w:p>
    <w:p w14:paraId="2B52C473" w14:textId="573A3CA8" w:rsidR="00FC176B" w:rsidRDefault="00FC176B" w:rsidP="00FC176B">
      <w:pPr>
        <w:ind w:firstLine="420"/>
        <w:rPr>
          <w:rFonts w:cs="宋体"/>
        </w:rPr>
      </w:pPr>
      <w:r>
        <w:rPr>
          <w:rFonts w:cs="宋体" w:hint="eastAsia"/>
        </w:rPr>
        <w:t>电坐便器在标准运行模式下所消耗的水量。</w:t>
      </w:r>
    </w:p>
    <w:p w14:paraId="22C08913" w14:textId="4F392595" w:rsidR="00D402FE" w:rsidRPr="009801E8" w:rsidRDefault="00530C09" w:rsidP="00457AF0">
      <w:pPr>
        <w:pStyle w:val="5"/>
      </w:pPr>
      <w:r>
        <w:t>4</w:t>
      </w:r>
      <w:r w:rsidR="00D402FE" w:rsidRPr="009801E8">
        <w:t xml:space="preserve"> </w:t>
      </w:r>
      <w:r w:rsidR="00D402FE" w:rsidRPr="009801E8">
        <w:tab/>
      </w:r>
      <w:r w:rsidR="00D402FE" w:rsidRPr="009801E8">
        <w:rPr>
          <w:rFonts w:hint="eastAsia"/>
        </w:rPr>
        <w:t>概述</w:t>
      </w:r>
      <w:bookmarkEnd w:id="21"/>
      <w:bookmarkEnd w:id="22"/>
      <w:bookmarkEnd w:id="23"/>
      <w:bookmarkEnd w:id="24"/>
      <w:bookmarkEnd w:id="25"/>
      <w:bookmarkEnd w:id="26"/>
    </w:p>
    <w:p w14:paraId="50EC2964" w14:textId="6AF968C8" w:rsidR="008C5159" w:rsidRDefault="00367C66" w:rsidP="00CE21CE">
      <w:pPr>
        <w:ind w:firstLine="420"/>
      </w:pPr>
      <w:r>
        <w:rPr>
          <w:rFonts w:hint="eastAsia"/>
        </w:rPr>
        <w:t>电坐便器检测装置</w:t>
      </w:r>
      <w:r w:rsidR="00D402FE" w:rsidRPr="00A24434">
        <w:rPr>
          <w:rFonts w:hint="eastAsia"/>
        </w:rPr>
        <w:t>主要</w:t>
      </w:r>
      <w:r w:rsidR="00312121">
        <w:rPr>
          <w:rFonts w:hint="eastAsia"/>
        </w:rPr>
        <w:t>用于</w:t>
      </w:r>
      <w:r w:rsidR="00801BDE">
        <w:rPr>
          <w:rFonts w:hint="eastAsia"/>
        </w:rPr>
        <w:t>检测</w:t>
      </w:r>
      <w:r w:rsidR="00312121">
        <w:rPr>
          <w:rFonts w:hint="eastAsia"/>
        </w:rPr>
        <w:t>电坐便器用电</w:t>
      </w:r>
      <w:r w:rsidR="00FB0598">
        <w:rPr>
          <w:rFonts w:hint="eastAsia"/>
        </w:rPr>
        <w:t>量</w:t>
      </w:r>
      <w:r w:rsidR="00312121">
        <w:rPr>
          <w:rFonts w:hint="eastAsia"/>
        </w:rPr>
        <w:t>、用水</w:t>
      </w:r>
      <w:r w:rsidR="00FB0598">
        <w:rPr>
          <w:rFonts w:hint="eastAsia"/>
        </w:rPr>
        <w:t>量</w:t>
      </w:r>
      <w:r w:rsidR="00312121">
        <w:rPr>
          <w:rFonts w:hint="eastAsia"/>
        </w:rPr>
        <w:t>、</w:t>
      </w:r>
      <w:r w:rsidR="00801BDE">
        <w:rPr>
          <w:rFonts w:hint="eastAsia"/>
        </w:rPr>
        <w:t>清洁</w:t>
      </w:r>
      <w:r w:rsidR="00015AB1">
        <w:rPr>
          <w:rFonts w:hint="eastAsia"/>
        </w:rPr>
        <w:t>性能、</w:t>
      </w:r>
      <w:r w:rsidR="00F66F45">
        <w:rPr>
          <w:rFonts w:hint="eastAsia"/>
        </w:rPr>
        <w:t>以及</w:t>
      </w:r>
      <w:r w:rsidR="00015AB1">
        <w:rPr>
          <w:rFonts w:hint="eastAsia"/>
        </w:rPr>
        <w:t>使用舒适度等</w:t>
      </w:r>
      <w:r w:rsidR="00567344">
        <w:rPr>
          <w:rFonts w:hint="eastAsia"/>
        </w:rPr>
        <w:t>相关</w:t>
      </w:r>
      <w:r w:rsidR="00015AB1">
        <w:rPr>
          <w:rFonts w:hint="eastAsia"/>
        </w:rPr>
        <w:t>指标。该检测装置通常应</w:t>
      </w:r>
      <w:r w:rsidR="00213612">
        <w:rPr>
          <w:rFonts w:hint="eastAsia"/>
        </w:rPr>
        <w:t>具备</w:t>
      </w:r>
      <w:r w:rsidR="00486C9F">
        <w:rPr>
          <w:rFonts w:hint="eastAsia"/>
        </w:rPr>
        <w:t>温度</w:t>
      </w:r>
      <w:r w:rsidR="00B0366F">
        <w:rPr>
          <w:rFonts w:hint="eastAsia"/>
        </w:rPr>
        <w:t>测量</w:t>
      </w:r>
      <w:r w:rsidR="00221C09">
        <w:rPr>
          <w:rFonts w:hint="eastAsia"/>
        </w:rPr>
        <w:t>记录</w:t>
      </w:r>
      <w:r w:rsidR="00213612">
        <w:rPr>
          <w:rFonts w:hint="eastAsia"/>
        </w:rPr>
        <w:t>功能</w:t>
      </w:r>
      <w:r w:rsidR="00DB6FAF">
        <w:rPr>
          <w:rFonts w:hint="eastAsia"/>
        </w:rPr>
        <w:t>、</w:t>
      </w:r>
      <w:r w:rsidR="008E6774">
        <w:rPr>
          <w:rFonts w:hint="eastAsia"/>
        </w:rPr>
        <w:t>风速测量</w:t>
      </w:r>
      <w:r w:rsidR="00093744">
        <w:rPr>
          <w:rFonts w:hint="eastAsia"/>
        </w:rPr>
        <w:t>功能</w:t>
      </w:r>
      <w:r w:rsidR="00F760C3">
        <w:rPr>
          <w:rFonts w:hint="eastAsia"/>
        </w:rPr>
        <w:t>、</w:t>
      </w:r>
      <w:r w:rsidR="003E1AD0">
        <w:rPr>
          <w:rFonts w:hint="eastAsia"/>
        </w:rPr>
        <w:t>用电量测试功能、用水量测试功能</w:t>
      </w:r>
      <w:r w:rsidR="0081006F">
        <w:rPr>
          <w:rFonts w:hint="eastAsia"/>
        </w:rPr>
        <w:t>、以及</w:t>
      </w:r>
      <w:r w:rsidR="00EB1A2A">
        <w:rPr>
          <w:rFonts w:hint="eastAsia"/>
        </w:rPr>
        <w:t>清洁率</w:t>
      </w:r>
      <w:r w:rsidR="008B2A6A">
        <w:rPr>
          <w:rFonts w:hint="eastAsia"/>
        </w:rPr>
        <w:t>测试功能。</w:t>
      </w:r>
    </w:p>
    <w:p w14:paraId="4BC6D33B" w14:textId="0E6D9B59" w:rsidR="00D402FE" w:rsidRDefault="00A41F60" w:rsidP="00D10FC0">
      <w:pPr>
        <w:pStyle w:val="5"/>
      </w:pPr>
      <w:r>
        <w:t>5</w:t>
      </w:r>
      <w:bookmarkStart w:id="27" w:name="_Toc515284316"/>
      <w:bookmarkStart w:id="28" w:name="_Toc515285948"/>
      <w:bookmarkStart w:id="29" w:name="_Toc515287271"/>
      <w:bookmarkStart w:id="30" w:name="_Toc516745281"/>
      <w:bookmarkStart w:id="31" w:name="_Toc516745483"/>
      <w:bookmarkStart w:id="32" w:name="_Toc516745815"/>
      <w:r>
        <w:tab/>
      </w:r>
      <w:r w:rsidR="00D402FE" w:rsidRPr="009801E8">
        <w:rPr>
          <w:rFonts w:hint="eastAsia"/>
        </w:rPr>
        <w:t>计量特性</w:t>
      </w:r>
      <w:bookmarkStart w:id="33" w:name="_Toc516745282"/>
      <w:bookmarkStart w:id="34" w:name="_Toc516745484"/>
      <w:bookmarkStart w:id="35" w:name="_Toc516745816"/>
      <w:bookmarkEnd w:id="27"/>
      <w:bookmarkEnd w:id="28"/>
      <w:bookmarkEnd w:id="29"/>
      <w:bookmarkEnd w:id="30"/>
      <w:bookmarkEnd w:id="31"/>
      <w:bookmarkEnd w:id="32"/>
    </w:p>
    <w:p w14:paraId="76BBF609" w14:textId="2F827413" w:rsidR="0084416A" w:rsidRDefault="00541CF2" w:rsidP="00D10FC0">
      <w:r>
        <w:tab/>
      </w:r>
      <w:r w:rsidR="00232A74">
        <w:rPr>
          <w:rFonts w:hint="eastAsia"/>
        </w:rPr>
        <w:t>电坐便器检测装置的吹风温度、</w:t>
      </w:r>
      <w:r w:rsidR="00D65344">
        <w:rPr>
          <w:rFonts w:hint="eastAsia"/>
        </w:rPr>
        <w:t>坐圈温度、用电量、用水量</w:t>
      </w:r>
      <w:r w:rsidR="00382A9D">
        <w:rPr>
          <w:rFonts w:hint="eastAsia"/>
        </w:rPr>
        <w:t>、吹风量、清洁率</w:t>
      </w:r>
      <w:r w:rsidR="004333E6">
        <w:rPr>
          <w:rFonts w:hint="eastAsia"/>
        </w:rPr>
        <w:t>的测量范围</w:t>
      </w:r>
      <w:r w:rsidR="00D10FC0">
        <w:rPr>
          <w:rFonts w:hint="eastAsia"/>
        </w:rPr>
        <w:lastRenderedPageBreak/>
        <w:t>和最大允许误差见表</w:t>
      </w:r>
      <w:r w:rsidR="00D10FC0">
        <w:rPr>
          <w:rFonts w:hint="eastAsia"/>
        </w:rPr>
        <w:t>1</w:t>
      </w:r>
      <w:r w:rsidR="00D10FC0">
        <w:rPr>
          <w:rFonts w:hint="eastAsia"/>
        </w:rPr>
        <w:t>所示。</w:t>
      </w:r>
    </w:p>
    <w:p w14:paraId="34AF704C" w14:textId="3F7B70A9" w:rsidR="004118FF" w:rsidRPr="00A24434" w:rsidRDefault="0006135D" w:rsidP="004118FF">
      <w:pPr>
        <w:pStyle w:val="6"/>
      </w:pPr>
      <w:r>
        <w:tab/>
      </w:r>
      <w:r w:rsidR="004118FF" w:rsidRPr="00F1589B">
        <w:rPr>
          <w:rFonts w:cs="宋体" w:hint="eastAsia"/>
        </w:rPr>
        <w:t>表</w:t>
      </w:r>
      <w:r w:rsidR="004118FF" w:rsidRPr="00F1589B">
        <w:t>1</w:t>
      </w:r>
      <w:r w:rsidR="004118FF">
        <w:t xml:space="preserve">  </w:t>
      </w:r>
      <w:r w:rsidR="00BE0F65">
        <w:rPr>
          <w:rFonts w:hint="eastAsia"/>
        </w:rPr>
        <w:t>测量范围和最大允许误差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44"/>
        <w:gridCol w:w="3245"/>
        <w:gridCol w:w="3245"/>
      </w:tblGrid>
      <w:tr w:rsidR="00BE0F65" w:rsidRPr="00F1589B" w14:paraId="58542E77" w14:textId="77777777" w:rsidTr="00BE0F65">
        <w:tc>
          <w:tcPr>
            <w:tcW w:w="3244" w:type="dxa"/>
            <w:tcBorders>
              <w:right w:val="single" w:sz="4" w:space="0" w:color="auto"/>
            </w:tcBorders>
          </w:tcPr>
          <w:p w14:paraId="01D9F4A1" w14:textId="4899B825" w:rsidR="00BE0F65" w:rsidRPr="00F1589B" w:rsidRDefault="00BE0F65" w:rsidP="00626C92">
            <w:pPr>
              <w:pStyle w:val="Default"/>
              <w:jc w:val="center"/>
              <w:rPr>
                <w:rStyle w:val="afff9"/>
              </w:rPr>
            </w:pPr>
            <w:r>
              <w:rPr>
                <w:rStyle w:val="afff9"/>
                <w:rFonts w:hint="eastAsia"/>
              </w:rPr>
              <w:t>项目</w:t>
            </w:r>
          </w:p>
        </w:tc>
        <w:tc>
          <w:tcPr>
            <w:tcW w:w="3245" w:type="dxa"/>
            <w:tcBorders>
              <w:left w:val="single" w:sz="4" w:space="0" w:color="auto"/>
            </w:tcBorders>
          </w:tcPr>
          <w:p w14:paraId="6C357858" w14:textId="4C3A327E" w:rsidR="00BE0F65" w:rsidRPr="00F1589B" w:rsidRDefault="00BE0F65" w:rsidP="00BE0F65">
            <w:pPr>
              <w:pStyle w:val="Default"/>
              <w:jc w:val="center"/>
              <w:rPr>
                <w:rStyle w:val="afff9"/>
              </w:rPr>
            </w:pPr>
            <w:r>
              <w:rPr>
                <w:rStyle w:val="afff9"/>
                <w:rFonts w:hint="eastAsia"/>
              </w:rPr>
              <w:t>测量范围</w:t>
            </w:r>
          </w:p>
        </w:tc>
        <w:tc>
          <w:tcPr>
            <w:tcW w:w="3245" w:type="dxa"/>
          </w:tcPr>
          <w:p w14:paraId="218A7917" w14:textId="47E94226" w:rsidR="00BE0F65" w:rsidRPr="00F1589B" w:rsidRDefault="00BE0F65" w:rsidP="00626C92">
            <w:pPr>
              <w:pStyle w:val="Default"/>
              <w:jc w:val="center"/>
              <w:rPr>
                <w:rStyle w:val="afff9"/>
              </w:rPr>
            </w:pPr>
            <w:r>
              <w:rPr>
                <w:rStyle w:val="afff9"/>
                <w:rFonts w:hint="eastAsia"/>
              </w:rPr>
              <w:t>最大允许误差</w:t>
            </w:r>
          </w:p>
        </w:tc>
      </w:tr>
      <w:tr w:rsidR="00BE0F65" w:rsidRPr="00F1589B" w14:paraId="7CE23B51" w14:textId="77777777" w:rsidTr="00BE0F65">
        <w:tc>
          <w:tcPr>
            <w:tcW w:w="3244" w:type="dxa"/>
            <w:tcBorders>
              <w:right w:val="single" w:sz="4" w:space="0" w:color="auto"/>
            </w:tcBorders>
          </w:tcPr>
          <w:p w14:paraId="3087642C" w14:textId="5B259A8A" w:rsidR="00BE0F65" w:rsidRPr="00F1589B" w:rsidRDefault="00801BF2" w:rsidP="00626C92">
            <w:pPr>
              <w:pStyle w:val="Default"/>
              <w:jc w:val="center"/>
              <w:rPr>
                <w:rStyle w:val="afff9"/>
              </w:rPr>
            </w:pPr>
            <w:r>
              <w:rPr>
                <w:rStyle w:val="afff9"/>
                <w:rFonts w:hint="eastAsia"/>
              </w:rPr>
              <w:t>吹风温度</w:t>
            </w:r>
          </w:p>
        </w:tc>
        <w:tc>
          <w:tcPr>
            <w:tcW w:w="3245" w:type="dxa"/>
            <w:tcBorders>
              <w:left w:val="single" w:sz="4" w:space="0" w:color="auto"/>
            </w:tcBorders>
          </w:tcPr>
          <w:p w14:paraId="3D84BD40" w14:textId="174A35B4" w:rsidR="00BE0F65" w:rsidRPr="00F1589B" w:rsidRDefault="00801BF2" w:rsidP="00BE0F65">
            <w:pPr>
              <w:pStyle w:val="Default"/>
              <w:jc w:val="center"/>
              <w:rPr>
                <w:rStyle w:val="afff9"/>
              </w:rPr>
            </w:pPr>
            <w:r>
              <w:rPr>
                <w:rStyle w:val="afff9"/>
                <w:rFonts w:hint="eastAsia"/>
              </w:rPr>
              <w:t>（</w:t>
            </w:r>
            <w:r w:rsidR="0014589D">
              <w:rPr>
                <w:rStyle w:val="afff9"/>
              </w:rPr>
              <w:t>3</w:t>
            </w:r>
            <w:r>
              <w:rPr>
                <w:rStyle w:val="afff9"/>
              </w:rPr>
              <w:t>0</w:t>
            </w:r>
            <w:r>
              <w:rPr>
                <w:rStyle w:val="afff9"/>
                <w:rFonts w:hint="eastAsia"/>
              </w:rPr>
              <w:t>～</w:t>
            </w:r>
            <w:r>
              <w:rPr>
                <w:rStyle w:val="afff9"/>
                <w:rFonts w:hint="eastAsia"/>
              </w:rPr>
              <w:t>8</w:t>
            </w:r>
            <w:r>
              <w:rPr>
                <w:rStyle w:val="afff9"/>
              </w:rPr>
              <w:t>0</w:t>
            </w:r>
            <w:r>
              <w:rPr>
                <w:rStyle w:val="afff9"/>
                <w:rFonts w:hint="eastAsia"/>
              </w:rPr>
              <w:t>）℃</w:t>
            </w:r>
          </w:p>
        </w:tc>
        <w:tc>
          <w:tcPr>
            <w:tcW w:w="3245" w:type="dxa"/>
          </w:tcPr>
          <w:p w14:paraId="551AB6C3" w14:textId="2D50624F" w:rsidR="00BE0F65" w:rsidRPr="00F1589B" w:rsidRDefault="00801BF2" w:rsidP="00626C92">
            <w:pPr>
              <w:pStyle w:val="Default"/>
              <w:jc w:val="center"/>
              <w:rPr>
                <w:rStyle w:val="afff9"/>
              </w:rPr>
            </w:pPr>
            <w:r>
              <w:rPr>
                <w:rStyle w:val="afff9"/>
                <w:rFonts w:hint="eastAsia"/>
              </w:rPr>
              <w:t>±</w:t>
            </w:r>
            <w:r w:rsidR="0007030D">
              <w:rPr>
                <w:rStyle w:val="afff9"/>
                <w:rFonts w:hint="eastAsia"/>
              </w:rPr>
              <w:t>0</w:t>
            </w:r>
            <w:r w:rsidR="0007030D">
              <w:rPr>
                <w:rStyle w:val="afff9"/>
              </w:rPr>
              <w:t>.5</w:t>
            </w:r>
            <w:r>
              <w:rPr>
                <w:rStyle w:val="afff9"/>
                <w:rFonts w:hint="eastAsia"/>
              </w:rPr>
              <w:t>℃</w:t>
            </w:r>
          </w:p>
        </w:tc>
      </w:tr>
      <w:tr w:rsidR="00BE0F65" w:rsidRPr="00F1589B" w14:paraId="185E9BCB" w14:textId="77777777" w:rsidTr="00BE0F65">
        <w:tc>
          <w:tcPr>
            <w:tcW w:w="3244" w:type="dxa"/>
            <w:tcBorders>
              <w:right w:val="single" w:sz="4" w:space="0" w:color="auto"/>
            </w:tcBorders>
          </w:tcPr>
          <w:p w14:paraId="0E0A8286" w14:textId="522C0D20" w:rsidR="00BE0F65" w:rsidRPr="00F1589B" w:rsidRDefault="00280A8A" w:rsidP="00626C92">
            <w:pPr>
              <w:pStyle w:val="Default"/>
              <w:jc w:val="center"/>
              <w:rPr>
                <w:rStyle w:val="afff9"/>
              </w:rPr>
            </w:pPr>
            <w:r>
              <w:rPr>
                <w:rStyle w:val="afff9"/>
                <w:rFonts w:hint="eastAsia"/>
              </w:rPr>
              <w:t>坐圈温度</w:t>
            </w:r>
          </w:p>
        </w:tc>
        <w:tc>
          <w:tcPr>
            <w:tcW w:w="3245" w:type="dxa"/>
            <w:tcBorders>
              <w:left w:val="single" w:sz="4" w:space="0" w:color="auto"/>
            </w:tcBorders>
          </w:tcPr>
          <w:p w14:paraId="5A8BFB1C" w14:textId="4D55D2BE" w:rsidR="00BE0F65" w:rsidRPr="00F1589B" w:rsidRDefault="00280A8A" w:rsidP="00BE0F65">
            <w:pPr>
              <w:pStyle w:val="Default"/>
              <w:jc w:val="center"/>
              <w:rPr>
                <w:rStyle w:val="afff9"/>
              </w:rPr>
            </w:pPr>
            <w:r>
              <w:rPr>
                <w:rStyle w:val="afff9"/>
                <w:rFonts w:hint="eastAsia"/>
              </w:rPr>
              <w:t>（</w:t>
            </w:r>
            <w:r>
              <w:rPr>
                <w:rStyle w:val="afff9"/>
                <w:rFonts w:hint="eastAsia"/>
              </w:rPr>
              <w:t>3</w:t>
            </w:r>
            <w:r>
              <w:rPr>
                <w:rStyle w:val="afff9"/>
              </w:rPr>
              <w:t>0</w:t>
            </w:r>
            <w:r>
              <w:rPr>
                <w:rStyle w:val="afff9"/>
                <w:rFonts w:hint="eastAsia"/>
              </w:rPr>
              <w:t>～</w:t>
            </w:r>
            <w:r>
              <w:rPr>
                <w:rStyle w:val="afff9"/>
                <w:rFonts w:hint="eastAsia"/>
              </w:rPr>
              <w:t>6</w:t>
            </w:r>
            <w:r>
              <w:rPr>
                <w:rStyle w:val="afff9"/>
              </w:rPr>
              <w:t>0</w:t>
            </w:r>
            <w:r>
              <w:rPr>
                <w:rStyle w:val="afff9"/>
                <w:rFonts w:hint="eastAsia"/>
              </w:rPr>
              <w:t>）</w:t>
            </w:r>
            <w:r w:rsidRPr="00280A8A">
              <w:rPr>
                <w:rFonts w:ascii="Times New Roman" w:hAnsi="Times New Roman" w:hint="eastAsia"/>
                <w:iCs/>
                <w:color w:val="404040" w:themeColor="text1" w:themeTint="BF"/>
                <w:sz w:val="21"/>
              </w:rPr>
              <w:t>℃</w:t>
            </w:r>
          </w:p>
        </w:tc>
        <w:tc>
          <w:tcPr>
            <w:tcW w:w="3245" w:type="dxa"/>
          </w:tcPr>
          <w:p w14:paraId="443DF7F7" w14:textId="2146B7DB" w:rsidR="00BE0F65" w:rsidRPr="0049372A" w:rsidRDefault="00280A8A" w:rsidP="00626C92">
            <w:pPr>
              <w:pStyle w:val="Default"/>
              <w:jc w:val="center"/>
              <w:rPr>
                <w:rStyle w:val="afff9"/>
                <w:color w:val="auto"/>
              </w:rPr>
            </w:pPr>
            <w:r w:rsidRPr="00280A8A">
              <w:rPr>
                <w:rFonts w:ascii="Times New Roman" w:hAnsi="Times New Roman" w:hint="eastAsia"/>
                <w:iCs/>
                <w:color w:val="404040" w:themeColor="text1" w:themeTint="BF"/>
                <w:sz w:val="21"/>
              </w:rPr>
              <w:t>±</w:t>
            </w:r>
            <w:r w:rsidR="0007030D">
              <w:rPr>
                <w:rFonts w:ascii="Times New Roman" w:hAnsi="Times New Roman" w:hint="eastAsia"/>
                <w:iCs/>
                <w:color w:val="404040" w:themeColor="text1" w:themeTint="BF"/>
                <w:sz w:val="21"/>
              </w:rPr>
              <w:t>0</w:t>
            </w:r>
            <w:r w:rsidR="0007030D">
              <w:rPr>
                <w:rFonts w:ascii="Times New Roman" w:hAnsi="Times New Roman"/>
                <w:iCs/>
                <w:color w:val="404040" w:themeColor="text1" w:themeTint="BF"/>
                <w:sz w:val="21"/>
              </w:rPr>
              <w:t>.5</w:t>
            </w:r>
            <w:r w:rsidRPr="00280A8A">
              <w:rPr>
                <w:rFonts w:ascii="Times New Roman" w:hAnsi="Times New Roman" w:hint="eastAsia"/>
                <w:iCs/>
                <w:color w:val="404040" w:themeColor="text1" w:themeTint="BF"/>
                <w:sz w:val="21"/>
              </w:rPr>
              <w:t>℃</w:t>
            </w:r>
          </w:p>
        </w:tc>
      </w:tr>
      <w:tr w:rsidR="00E526AA" w:rsidRPr="00F1589B" w14:paraId="29BA4FB1" w14:textId="77777777" w:rsidTr="00E526AA">
        <w:tc>
          <w:tcPr>
            <w:tcW w:w="3244" w:type="dxa"/>
            <w:tcBorders>
              <w:right w:val="single" w:sz="4" w:space="0" w:color="auto"/>
            </w:tcBorders>
          </w:tcPr>
          <w:p w14:paraId="5C2693A0" w14:textId="6B8FFFCE" w:rsidR="00E526AA" w:rsidRDefault="00E526AA" w:rsidP="00E526AA">
            <w:pPr>
              <w:pStyle w:val="Default"/>
              <w:jc w:val="center"/>
              <w:rPr>
                <w:rStyle w:val="afff9"/>
              </w:rPr>
            </w:pPr>
            <w:r>
              <w:rPr>
                <w:rStyle w:val="afff9"/>
                <w:rFonts w:hint="eastAsia"/>
              </w:rPr>
              <w:t>用电量</w:t>
            </w:r>
          </w:p>
        </w:tc>
        <w:tc>
          <w:tcPr>
            <w:tcW w:w="3245" w:type="dxa"/>
            <w:tcBorders>
              <w:left w:val="single" w:sz="4" w:space="0" w:color="auto"/>
            </w:tcBorders>
          </w:tcPr>
          <w:p w14:paraId="4EFA48C0" w14:textId="7E34C5E5" w:rsidR="00E526AA" w:rsidRDefault="008B6C28" w:rsidP="00E526AA">
            <w:pPr>
              <w:pStyle w:val="Default"/>
              <w:jc w:val="center"/>
              <w:rPr>
                <w:rStyle w:val="afff9"/>
              </w:rPr>
            </w:pPr>
            <w:r>
              <w:rPr>
                <w:rStyle w:val="afff9"/>
                <w:rFonts w:hint="eastAsia"/>
              </w:rPr>
              <w:t>（</w:t>
            </w:r>
            <w:r>
              <w:rPr>
                <w:rStyle w:val="afff9"/>
              </w:rPr>
              <w:t>0</w:t>
            </w:r>
            <w:r>
              <w:rPr>
                <w:rStyle w:val="afff9"/>
                <w:rFonts w:hint="eastAsia"/>
              </w:rPr>
              <w:t>～</w:t>
            </w:r>
            <w:r w:rsidR="004D6FDB">
              <w:rPr>
                <w:rStyle w:val="afff9"/>
              </w:rPr>
              <w:t>0.080</w:t>
            </w:r>
            <w:r>
              <w:rPr>
                <w:rStyle w:val="afff9"/>
                <w:rFonts w:hint="eastAsia"/>
              </w:rPr>
              <w:t>）</w:t>
            </w:r>
            <w:r w:rsidR="004D6FDB">
              <w:rPr>
                <w:rStyle w:val="afff9"/>
                <w:rFonts w:hint="eastAsia"/>
              </w:rPr>
              <w:t>k</w:t>
            </w:r>
            <w:r>
              <w:rPr>
                <w:rStyle w:val="afff9"/>
                <w:rFonts w:hint="eastAsia"/>
              </w:rPr>
              <w:t>W</w:t>
            </w:r>
            <w:r w:rsidR="00015A5A">
              <w:rPr>
                <w:rStyle w:val="afff9"/>
                <w:rFonts w:ascii="宋体" w:eastAsia="宋体" w:hAnsi="宋体" w:hint="eastAsia"/>
              </w:rPr>
              <w:t>•</w:t>
            </w:r>
            <w:r w:rsidR="00CC0CEE">
              <w:rPr>
                <w:rStyle w:val="afff9"/>
                <w:rFonts w:hint="eastAsia"/>
              </w:rPr>
              <w:t>h</w:t>
            </w:r>
          </w:p>
        </w:tc>
        <w:tc>
          <w:tcPr>
            <w:tcW w:w="3245" w:type="dxa"/>
            <w:vAlign w:val="center"/>
          </w:tcPr>
          <w:p w14:paraId="72C5CF9B" w14:textId="045B4807" w:rsidR="00E526AA" w:rsidRPr="00280A8A" w:rsidRDefault="008B6C28" w:rsidP="00E526AA">
            <w:pPr>
              <w:pStyle w:val="Default"/>
              <w:tabs>
                <w:tab w:val="center" w:pos="2326"/>
                <w:tab w:val="right" w:pos="4653"/>
              </w:tabs>
              <w:jc w:val="center"/>
              <w:rPr>
                <w:rFonts w:ascii="Times New Roman" w:hAnsi="Times New Roman"/>
                <w:iCs/>
                <w:color w:val="404040" w:themeColor="text1" w:themeTint="BF"/>
                <w:sz w:val="21"/>
              </w:rPr>
            </w:pPr>
            <w:r w:rsidRPr="008B6C28">
              <w:rPr>
                <w:rFonts w:ascii="Times New Roman" w:hAnsi="Times New Roman" w:hint="eastAsia"/>
                <w:iCs/>
                <w:color w:val="404040" w:themeColor="text1" w:themeTint="BF"/>
                <w:sz w:val="21"/>
              </w:rPr>
              <w:t>±</w:t>
            </w:r>
            <w:r>
              <w:rPr>
                <w:rFonts w:ascii="Times New Roman" w:hAnsi="Times New Roman" w:hint="eastAsia"/>
                <w:iCs/>
                <w:color w:val="404040" w:themeColor="text1" w:themeTint="BF"/>
                <w:sz w:val="21"/>
              </w:rPr>
              <w:t>1</w:t>
            </w:r>
            <w:r>
              <w:rPr>
                <w:rFonts w:ascii="Times New Roman" w:hAnsi="Times New Roman"/>
                <w:iCs/>
                <w:color w:val="404040" w:themeColor="text1" w:themeTint="BF"/>
                <w:sz w:val="21"/>
              </w:rPr>
              <w:t>.0</w:t>
            </w:r>
            <w:r>
              <w:rPr>
                <w:rFonts w:ascii="Times New Roman" w:hAnsi="Times New Roman" w:hint="eastAsia"/>
                <w:iCs/>
                <w:color w:val="404040" w:themeColor="text1" w:themeTint="BF"/>
                <w:sz w:val="21"/>
              </w:rPr>
              <w:t>%</w:t>
            </w:r>
          </w:p>
        </w:tc>
      </w:tr>
      <w:tr w:rsidR="008B6C28" w:rsidRPr="00F1589B" w14:paraId="6E7990D8" w14:textId="77777777" w:rsidTr="00E526AA">
        <w:tc>
          <w:tcPr>
            <w:tcW w:w="3244" w:type="dxa"/>
            <w:tcBorders>
              <w:right w:val="single" w:sz="4" w:space="0" w:color="auto"/>
            </w:tcBorders>
          </w:tcPr>
          <w:p w14:paraId="2448696E" w14:textId="6DDA7021" w:rsidR="008B6C28" w:rsidRDefault="00A76FCA" w:rsidP="00E526AA">
            <w:pPr>
              <w:pStyle w:val="Default"/>
              <w:jc w:val="center"/>
              <w:rPr>
                <w:rStyle w:val="afff9"/>
              </w:rPr>
            </w:pPr>
            <w:r>
              <w:rPr>
                <w:rStyle w:val="afff9"/>
                <w:rFonts w:hint="eastAsia"/>
              </w:rPr>
              <w:t>用水量</w:t>
            </w:r>
          </w:p>
        </w:tc>
        <w:tc>
          <w:tcPr>
            <w:tcW w:w="3245" w:type="dxa"/>
            <w:tcBorders>
              <w:left w:val="single" w:sz="4" w:space="0" w:color="auto"/>
            </w:tcBorders>
          </w:tcPr>
          <w:p w14:paraId="090176AF" w14:textId="7151596E" w:rsidR="008B6C28" w:rsidRDefault="00476BB8" w:rsidP="00E526AA">
            <w:pPr>
              <w:pStyle w:val="Default"/>
              <w:jc w:val="center"/>
              <w:rPr>
                <w:rStyle w:val="afff9"/>
              </w:rPr>
            </w:pPr>
            <w:r>
              <w:rPr>
                <w:rStyle w:val="afff9"/>
                <w:rFonts w:hint="eastAsia"/>
              </w:rPr>
              <w:t>（</w:t>
            </w:r>
            <w:r w:rsidR="00D53823">
              <w:rPr>
                <w:rStyle w:val="afff9"/>
              </w:rPr>
              <w:t>3</w:t>
            </w:r>
            <w:r>
              <w:rPr>
                <w:rStyle w:val="afff9"/>
              </w:rPr>
              <w:t>00</w:t>
            </w:r>
            <w:r>
              <w:rPr>
                <w:rStyle w:val="afff9"/>
                <w:rFonts w:hint="eastAsia"/>
              </w:rPr>
              <w:t>～</w:t>
            </w:r>
            <w:r>
              <w:rPr>
                <w:rStyle w:val="afff9"/>
                <w:rFonts w:hint="eastAsia"/>
              </w:rPr>
              <w:t>1</w:t>
            </w:r>
            <w:r>
              <w:rPr>
                <w:rStyle w:val="afff9"/>
              </w:rPr>
              <w:t>500</w:t>
            </w:r>
            <w:r>
              <w:rPr>
                <w:rStyle w:val="afff9"/>
                <w:rFonts w:hint="eastAsia"/>
              </w:rPr>
              <w:t>）</w:t>
            </w:r>
            <w:r>
              <w:rPr>
                <w:rStyle w:val="afff9"/>
                <w:rFonts w:hint="eastAsia"/>
              </w:rPr>
              <w:t>mL</w:t>
            </w:r>
          </w:p>
        </w:tc>
        <w:tc>
          <w:tcPr>
            <w:tcW w:w="3245" w:type="dxa"/>
            <w:vAlign w:val="center"/>
          </w:tcPr>
          <w:p w14:paraId="1832C343" w14:textId="50850EBE" w:rsidR="008B6C28" w:rsidRPr="008B6C28" w:rsidRDefault="001F13E3" w:rsidP="00E526AA">
            <w:pPr>
              <w:pStyle w:val="Default"/>
              <w:tabs>
                <w:tab w:val="center" w:pos="2326"/>
                <w:tab w:val="right" w:pos="4653"/>
              </w:tabs>
              <w:jc w:val="center"/>
              <w:rPr>
                <w:rFonts w:ascii="Times New Roman" w:hAnsi="Times New Roman"/>
                <w:iCs/>
                <w:color w:val="404040" w:themeColor="text1" w:themeTint="BF"/>
                <w:sz w:val="21"/>
              </w:rPr>
            </w:pPr>
            <w:r w:rsidRPr="001F13E3">
              <w:rPr>
                <w:rFonts w:ascii="Times New Roman" w:hAnsi="Times New Roman" w:hint="eastAsia"/>
                <w:iCs/>
                <w:color w:val="404040" w:themeColor="text1" w:themeTint="BF"/>
                <w:sz w:val="21"/>
              </w:rPr>
              <w:t>±</w:t>
            </w:r>
            <w:r w:rsidR="00714DA2">
              <w:rPr>
                <w:rFonts w:ascii="Times New Roman" w:hAnsi="Times New Roman"/>
                <w:iCs/>
                <w:color w:val="404040" w:themeColor="text1" w:themeTint="BF"/>
                <w:sz w:val="21"/>
              </w:rPr>
              <w:t>10</w:t>
            </w:r>
            <w:r>
              <w:rPr>
                <w:rFonts w:ascii="Times New Roman" w:hAnsi="Times New Roman" w:hint="eastAsia"/>
                <w:iCs/>
                <w:color w:val="404040" w:themeColor="text1" w:themeTint="BF"/>
                <w:sz w:val="21"/>
              </w:rPr>
              <w:t>mL</w:t>
            </w:r>
          </w:p>
        </w:tc>
      </w:tr>
      <w:tr w:rsidR="001F13E3" w:rsidRPr="00F1589B" w14:paraId="3E3738AD" w14:textId="77777777" w:rsidTr="00E526AA">
        <w:tc>
          <w:tcPr>
            <w:tcW w:w="3244" w:type="dxa"/>
            <w:tcBorders>
              <w:right w:val="single" w:sz="4" w:space="0" w:color="auto"/>
            </w:tcBorders>
          </w:tcPr>
          <w:p w14:paraId="748274CD" w14:textId="678614CB" w:rsidR="001F13E3" w:rsidRPr="009A2967" w:rsidRDefault="001F13E3" w:rsidP="00E526AA">
            <w:pPr>
              <w:pStyle w:val="Default"/>
              <w:jc w:val="center"/>
              <w:rPr>
                <w:rStyle w:val="afff9"/>
                <w:color w:val="auto"/>
              </w:rPr>
            </w:pPr>
            <w:r w:rsidRPr="009A2967">
              <w:rPr>
                <w:rStyle w:val="afff9"/>
                <w:rFonts w:hint="eastAsia"/>
                <w:color w:val="auto"/>
              </w:rPr>
              <w:t>吹风量</w:t>
            </w:r>
          </w:p>
        </w:tc>
        <w:tc>
          <w:tcPr>
            <w:tcW w:w="3245" w:type="dxa"/>
            <w:tcBorders>
              <w:left w:val="single" w:sz="4" w:space="0" w:color="auto"/>
            </w:tcBorders>
          </w:tcPr>
          <w:p w14:paraId="4BC7E584" w14:textId="12B13697" w:rsidR="001F13E3" w:rsidRPr="009A2967" w:rsidRDefault="001F13E3" w:rsidP="00E526AA">
            <w:pPr>
              <w:pStyle w:val="Default"/>
              <w:jc w:val="center"/>
              <w:rPr>
                <w:rStyle w:val="afff9"/>
                <w:color w:val="auto"/>
              </w:rPr>
            </w:pPr>
            <w:r w:rsidRPr="009A2967">
              <w:rPr>
                <w:rStyle w:val="afff9"/>
                <w:rFonts w:hint="eastAsia"/>
                <w:color w:val="auto"/>
              </w:rPr>
              <w:t>（</w:t>
            </w:r>
            <w:r w:rsidRPr="009A2967">
              <w:rPr>
                <w:rStyle w:val="afff9"/>
                <w:rFonts w:hint="eastAsia"/>
                <w:color w:val="auto"/>
              </w:rPr>
              <w:t>0</w:t>
            </w:r>
            <w:r w:rsidRPr="009A2967">
              <w:rPr>
                <w:rStyle w:val="afff9"/>
                <w:color w:val="auto"/>
              </w:rPr>
              <w:t>.1</w:t>
            </w:r>
            <w:r w:rsidRPr="009A2967">
              <w:rPr>
                <w:rStyle w:val="afff9"/>
                <w:rFonts w:hint="eastAsia"/>
                <w:color w:val="auto"/>
              </w:rPr>
              <w:t>～</w:t>
            </w:r>
            <w:r w:rsidRPr="009A2967">
              <w:rPr>
                <w:rStyle w:val="afff9"/>
                <w:rFonts w:hint="eastAsia"/>
                <w:color w:val="auto"/>
              </w:rPr>
              <w:t>1</w:t>
            </w:r>
            <w:r w:rsidRPr="009A2967">
              <w:rPr>
                <w:rStyle w:val="afff9"/>
                <w:color w:val="auto"/>
              </w:rPr>
              <w:t>.0</w:t>
            </w:r>
            <w:r w:rsidRPr="009A2967">
              <w:rPr>
                <w:rStyle w:val="afff9"/>
                <w:rFonts w:hint="eastAsia"/>
                <w:color w:val="auto"/>
              </w:rPr>
              <w:t>）</w:t>
            </w:r>
            <w:r w:rsidRPr="009A2967">
              <w:rPr>
                <w:rStyle w:val="afff9"/>
                <w:rFonts w:hint="eastAsia"/>
                <w:color w:val="auto"/>
              </w:rPr>
              <w:t>m</w:t>
            </w:r>
            <w:r w:rsidRPr="009A2967">
              <w:rPr>
                <w:rStyle w:val="afff9"/>
                <w:rFonts w:hint="eastAsia"/>
                <w:color w:val="auto"/>
              </w:rPr>
              <w:t>³</w:t>
            </w:r>
            <w:r w:rsidRPr="009A2967">
              <w:rPr>
                <w:rStyle w:val="afff9"/>
                <w:rFonts w:hint="eastAsia"/>
                <w:color w:val="auto"/>
              </w:rPr>
              <w:t>/min</w:t>
            </w:r>
          </w:p>
        </w:tc>
        <w:tc>
          <w:tcPr>
            <w:tcW w:w="3245" w:type="dxa"/>
            <w:vAlign w:val="center"/>
          </w:tcPr>
          <w:p w14:paraId="4EBCDB55" w14:textId="35460910" w:rsidR="001F13E3" w:rsidRPr="009A2967" w:rsidRDefault="00A17C3A" w:rsidP="00E526AA">
            <w:pPr>
              <w:pStyle w:val="Default"/>
              <w:tabs>
                <w:tab w:val="center" w:pos="2326"/>
                <w:tab w:val="right" w:pos="4653"/>
              </w:tabs>
              <w:jc w:val="center"/>
              <w:rPr>
                <w:rFonts w:ascii="Times New Roman" w:hAnsi="Times New Roman"/>
                <w:iCs/>
                <w:color w:val="auto"/>
                <w:sz w:val="21"/>
              </w:rPr>
            </w:pPr>
            <w:r w:rsidRPr="009A2967">
              <w:rPr>
                <w:rFonts w:ascii="Times New Roman" w:hAnsi="Times New Roman" w:hint="eastAsia"/>
                <w:iCs/>
                <w:color w:val="auto"/>
                <w:sz w:val="21"/>
              </w:rPr>
              <w:t>±</w:t>
            </w:r>
            <w:r w:rsidRPr="009A2967">
              <w:rPr>
                <w:rFonts w:ascii="Times New Roman" w:hAnsi="Times New Roman" w:hint="eastAsia"/>
                <w:iCs/>
                <w:color w:val="auto"/>
                <w:sz w:val="21"/>
              </w:rPr>
              <w:t>1</w:t>
            </w:r>
            <w:r w:rsidR="000A6338" w:rsidRPr="009A2967">
              <w:rPr>
                <w:rFonts w:ascii="Times New Roman" w:hAnsi="Times New Roman"/>
                <w:iCs/>
                <w:color w:val="auto"/>
                <w:sz w:val="21"/>
              </w:rPr>
              <w:t>0</w:t>
            </w:r>
            <w:r w:rsidRPr="009A2967">
              <w:rPr>
                <w:rFonts w:ascii="Times New Roman" w:hAnsi="Times New Roman" w:hint="eastAsia"/>
                <w:iCs/>
                <w:color w:val="auto"/>
                <w:sz w:val="21"/>
              </w:rPr>
              <w:t>%</w:t>
            </w:r>
          </w:p>
        </w:tc>
      </w:tr>
      <w:tr w:rsidR="0075354C" w:rsidRPr="00F1589B" w14:paraId="0014B2F2" w14:textId="77777777" w:rsidTr="00E526AA">
        <w:tc>
          <w:tcPr>
            <w:tcW w:w="3244" w:type="dxa"/>
            <w:tcBorders>
              <w:right w:val="single" w:sz="4" w:space="0" w:color="auto"/>
            </w:tcBorders>
          </w:tcPr>
          <w:p w14:paraId="0F746F3C" w14:textId="3521AF4A" w:rsidR="0075354C" w:rsidRPr="00A8598F" w:rsidRDefault="0075354C" w:rsidP="0075354C">
            <w:pPr>
              <w:pStyle w:val="Default"/>
              <w:jc w:val="center"/>
              <w:rPr>
                <w:rStyle w:val="afff9"/>
                <w:color w:val="auto"/>
              </w:rPr>
            </w:pPr>
            <w:r w:rsidRPr="00A8598F">
              <w:rPr>
                <w:rStyle w:val="afff9"/>
                <w:rFonts w:hint="eastAsia"/>
                <w:color w:val="auto"/>
              </w:rPr>
              <w:t>清洁率</w:t>
            </w:r>
          </w:p>
        </w:tc>
        <w:tc>
          <w:tcPr>
            <w:tcW w:w="3245" w:type="dxa"/>
            <w:tcBorders>
              <w:left w:val="single" w:sz="4" w:space="0" w:color="auto"/>
            </w:tcBorders>
          </w:tcPr>
          <w:p w14:paraId="00DBFF68" w14:textId="681000B9" w:rsidR="0075354C" w:rsidRPr="00A8598F" w:rsidRDefault="0075354C" w:rsidP="0075354C">
            <w:pPr>
              <w:pStyle w:val="Default"/>
              <w:jc w:val="center"/>
              <w:rPr>
                <w:rStyle w:val="afff9"/>
                <w:color w:val="auto"/>
              </w:rPr>
            </w:pPr>
            <w:r w:rsidRPr="009A2967">
              <w:rPr>
                <w:rStyle w:val="afff9"/>
                <w:rFonts w:hint="eastAsia"/>
                <w:color w:val="auto"/>
              </w:rPr>
              <w:t>（</w:t>
            </w:r>
            <w:r w:rsidRPr="009A2967">
              <w:rPr>
                <w:rStyle w:val="afff9"/>
                <w:rFonts w:hint="eastAsia"/>
                <w:color w:val="auto"/>
              </w:rPr>
              <w:t>0</w:t>
            </w:r>
            <w:r w:rsidRPr="009A2967">
              <w:rPr>
                <w:rStyle w:val="afff9"/>
                <w:rFonts w:hint="eastAsia"/>
                <w:color w:val="auto"/>
              </w:rPr>
              <w:t>～</w:t>
            </w:r>
            <w:r w:rsidRPr="009A2967">
              <w:rPr>
                <w:rStyle w:val="afff9"/>
                <w:rFonts w:hint="eastAsia"/>
                <w:color w:val="auto"/>
              </w:rPr>
              <w:t>1</w:t>
            </w:r>
            <w:r w:rsidRPr="009A2967">
              <w:rPr>
                <w:rStyle w:val="afff9"/>
                <w:color w:val="auto"/>
              </w:rPr>
              <w:t>00</w:t>
            </w:r>
            <w:r w:rsidRPr="009A2967">
              <w:rPr>
                <w:rStyle w:val="afff9"/>
                <w:rFonts w:hint="eastAsia"/>
                <w:color w:val="auto"/>
              </w:rPr>
              <w:t>）</w:t>
            </w:r>
            <w:r w:rsidRPr="009A2967">
              <w:rPr>
                <w:rStyle w:val="afff9"/>
                <w:rFonts w:hint="eastAsia"/>
                <w:color w:val="auto"/>
              </w:rPr>
              <w:t>g</w:t>
            </w:r>
          </w:p>
        </w:tc>
        <w:tc>
          <w:tcPr>
            <w:tcW w:w="3245" w:type="dxa"/>
            <w:vAlign w:val="center"/>
          </w:tcPr>
          <w:p w14:paraId="12E1EB83" w14:textId="08F6626F" w:rsidR="0075354C" w:rsidRPr="00A8598F" w:rsidRDefault="0075354C" w:rsidP="0075354C">
            <w:pPr>
              <w:pStyle w:val="Default"/>
              <w:tabs>
                <w:tab w:val="center" w:pos="2326"/>
                <w:tab w:val="right" w:pos="4653"/>
              </w:tabs>
              <w:jc w:val="center"/>
              <w:rPr>
                <w:rFonts w:ascii="Times New Roman" w:hAnsi="Times New Roman"/>
                <w:iCs/>
                <w:color w:val="auto"/>
                <w:sz w:val="21"/>
              </w:rPr>
            </w:pPr>
            <w:r w:rsidRPr="009A2967">
              <w:rPr>
                <w:rFonts w:ascii="Times New Roman" w:hAnsi="Times New Roman" w:hint="eastAsia"/>
                <w:iCs/>
                <w:color w:val="auto"/>
                <w:sz w:val="21"/>
              </w:rPr>
              <w:t>±</w:t>
            </w:r>
            <w:r w:rsidRPr="009A2967">
              <w:rPr>
                <w:rFonts w:ascii="Times New Roman" w:hAnsi="Times New Roman" w:hint="eastAsia"/>
                <w:iCs/>
                <w:color w:val="auto"/>
                <w:sz w:val="21"/>
              </w:rPr>
              <w:t>1</w:t>
            </w:r>
            <w:r w:rsidRPr="009A2967">
              <w:rPr>
                <w:rFonts w:ascii="Times New Roman" w:hAnsi="Times New Roman"/>
                <w:iCs/>
                <w:color w:val="auto"/>
                <w:sz w:val="21"/>
              </w:rPr>
              <w:t>00</w:t>
            </w:r>
            <w:r w:rsidRPr="009A2967">
              <w:rPr>
                <w:rFonts w:ascii="Times New Roman" w:hAnsi="Times New Roman" w:hint="eastAsia"/>
                <w:iCs/>
                <w:color w:val="auto"/>
                <w:sz w:val="21"/>
              </w:rPr>
              <w:t>mg</w:t>
            </w:r>
          </w:p>
        </w:tc>
      </w:tr>
    </w:tbl>
    <w:p w14:paraId="119E5BB3" w14:textId="75B01961" w:rsidR="00D402FE" w:rsidRPr="009801E8" w:rsidRDefault="006F31A9" w:rsidP="00457AF0">
      <w:pPr>
        <w:pStyle w:val="5"/>
      </w:pPr>
      <w:bookmarkStart w:id="36" w:name="_Toc515284317"/>
      <w:bookmarkStart w:id="37" w:name="_Toc515285949"/>
      <w:bookmarkStart w:id="38" w:name="_Toc515287272"/>
      <w:bookmarkStart w:id="39" w:name="_Toc516745290"/>
      <w:bookmarkStart w:id="40" w:name="_Toc516745492"/>
      <w:bookmarkStart w:id="41" w:name="_Toc516745824"/>
      <w:bookmarkStart w:id="42" w:name="_Toc516750349"/>
      <w:bookmarkEnd w:id="33"/>
      <w:bookmarkEnd w:id="34"/>
      <w:bookmarkEnd w:id="35"/>
      <w:r>
        <w:t>6</w:t>
      </w:r>
      <w:r w:rsidR="00D402FE" w:rsidRPr="009801E8">
        <w:tab/>
      </w:r>
      <w:r w:rsidR="00D402FE" w:rsidRPr="009801E8">
        <w:rPr>
          <w:rFonts w:hint="eastAsia"/>
        </w:rPr>
        <w:t>校准条件</w:t>
      </w:r>
      <w:bookmarkEnd w:id="36"/>
      <w:bookmarkEnd w:id="37"/>
      <w:bookmarkEnd w:id="38"/>
      <w:bookmarkEnd w:id="39"/>
      <w:bookmarkEnd w:id="40"/>
      <w:bookmarkEnd w:id="41"/>
      <w:bookmarkEnd w:id="42"/>
    </w:p>
    <w:p w14:paraId="0330A637" w14:textId="21BA1793" w:rsidR="00D402FE" w:rsidRPr="00B654FB" w:rsidRDefault="006F31A9" w:rsidP="00F1589B">
      <w:pPr>
        <w:rPr>
          <w:b/>
          <w:bCs/>
        </w:rPr>
      </w:pPr>
      <w:bookmarkStart w:id="43" w:name="_Toc515284318"/>
      <w:bookmarkStart w:id="44" w:name="_Toc515285950"/>
      <w:bookmarkStart w:id="45" w:name="_Toc515287273"/>
      <w:bookmarkStart w:id="46" w:name="_Toc516745291"/>
      <w:bookmarkStart w:id="47" w:name="_Toc516745493"/>
      <w:bookmarkStart w:id="48" w:name="_Toc516745825"/>
      <w:bookmarkStart w:id="49" w:name="_Toc516750350"/>
      <w:r>
        <w:t>6</w:t>
      </w:r>
      <w:r w:rsidR="00D402FE" w:rsidRPr="009B270C">
        <w:t>.1</w:t>
      </w:r>
      <w:r w:rsidR="00700885">
        <w:tab/>
      </w:r>
      <w:r w:rsidR="00D402FE" w:rsidRPr="009B270C">
        <w:rPr>
          <w:rFonts w:hint="eastAsia"/>
        </w:rPr>
        <w:t>环境条件</w:t>
      </w:r>
      <w:bookmarkEnd w:id="43"/>
      <w:bookmarkEnd w:id="44"/>
      <w:bookmarkEnd w:id="45"/>
      <w:bookmarkEnd w:id="46"/>
      <w:bookmarkEnd w:id="47"/>
      <w:bookmarkEnd w:id="48"/>
      <w:bookmarkEnd w:id="49"/>
    </w:p>
    <w:p w14:paraId="7C654AB1" w14:textId="64570C9E" w:rsidR="00D402FE" w:rsidRPr="00B654FB" w:rsidRDefault="006F31A9" w:rsidP="00F1589B">
      <w:r>
        <w:t>6</w:t>
      </w:r>
      <w:r w:rsidR="00D402FE" w:rsidRPr="00B654FB">
        <w:t>.1.1</w:t>
      </w:r>
      <w:r w:rsidR="00F1589B">
        <w:t xml:space="preserve">  </w:t>
      </w:r>
      <w:r w:rsidR="00D402FE" w:rsidRPr="00B654FB">
        <w:rPr>
          <w:rFonts w:hint="eastAsia"/>
        </w:rPr>
        <w:t>温度：（</w:t>
      </w:r>
      <w:r w:rsidR="00D402FE" w:rsidRPr="00B654FB">
        <w:t>2</w:t>
      </w:r>
      <w:r w:rsidR="001851F6">
        <w:t>0</w:t>
      </w:r>
      <w:r w:rsidR="00D402FE" w:rsidRPr="00B654FB">
        <w:rPr>
          <w:rFonts w:hint="eastAsia"/>
        </w:rPr>
        <w:t>±</w:t>
      </w:r>
      <w:r w:rsidR="00D402FE" w:rsidRPr="00B654FB">
        <w:t>5</w:t>
      </w:r>
      <w:r w:rsidR="00D402FE" w:rsidRPr="00B654FB">
        <w:rPr>
          <w:rFonts w:hint="eastAsia"/>
        </w:rPr>
        <w:t>）℃。</w:t>
      </w:r>
    </w:p>
    <w:p w14:paraId="54EF69C7" w14:textId="022F1A97" w:rsidR="00D402FE" w:rsidRPr="00B654FB" w:rsidRDefault="006F31A9" w:rsidP="00F1589B">
      <w:r>
        <w:t>6</w:t>
      </w:r>
      <w:r w:rsidR="00D402FE" w:rsidRPr="00B654FB">
        <w:t>.1.2</w:t>
      </w:r>
      <w:r w:rsidR="00F1589B">
        <w:t xml:space="preserve">  </w:t>
      </w:r>
      <w:r w:rsidR="00D402FE" w:rsidRPr="00B654FB">
        <w:rPr>
          <w:rFonts w:hint="eastAsia"/>
        </w:rPr>
        <w:t>湿度：</w:t>
      </w:r>
      <w:r w:rsidR="001851F6" w:rsidRPr="00E83E85">
        <w:rPr>
          <w:rFonts w:hint="eastAsia"/>
          <w:iCs/>
        </w:rPr>
        <w:t>4</w:t>
      </w:r>
      <w:r w:rsidR="001851F6" w:rsidRPr="00E83E85">
        <w:rPr>
          <w:iCs/>
        </w:rPr>
        <w:t>0</w:t>
      </w:r>
      <w:r w:rsidR="001851F6" w:rsidRPr="00E83E85">
        <w:rPr>
          <w:rFonts w:hint="eastAsia"/>
          <w:iCs/>
        </w:rPr>
        <w:t>%RH</w:t>
      </w:r>
      <w:r w:rsidR="001851F6" w:rsidRPr="00E83E85">
        <w:rPr>
          <w:rFonts w:hint="eastAsia"/>
          <w:iCs/>
        </w:rPr>
        <w:t>～</w:t>
      </w:r>
      <w:r w:rsidR="001851F6" w:rsidRPr="00E83E85">
        <w:rPr>
          <w:rFonts w:hint="eastAsia"/>
          <w:iCs/>
        </w:rPr>
        <w:t>7</w:t>
      </w:r>
      <w:r w:rsidR="00D402FE" w:rsidRPr="00B654FB">
        <w:t>0</w:t>
      </w:r>
      <w:r w:rsidR="00D402FE" w:rsidRPr="00B654FB">
        <w:rPr>
          <w:rFonts w:hint="eastAsia"/>
        </w:rPr>
        <w:t>％</w:t>
      </w:r>
      <w:r w:rsidR="00D402FE" w:rsidRPr="00B654FB">
        <w:t>RH</w:t>
      </w:r>
      <w:r w:rsidR="00D402FE" w:rsidRPr="00B654FB">
        <w:rPr>
          <w:rFonts w:hint="eastAsia"/>
        </w:rPr>
        <w:t>。</w:t>
      </w:r>
    </w:p>
    <w:p w14:paraId="7FB9E369" w14:textId="3A3DBC0E" w:rsidR="00D402FE" w:rsidRPr="00EC1AD1" w:rsidRDefault="006F31A9" w:rsidP="00F1589B">
      <w:r>
        <w:t>6</w:t>
      </w:r>
      <w:r w:rsidR="00D402FE" w:rsidRPr="00B654FB">
        <w:t>.1.3</w:t>
      </w:r>
      <w:r w:rsidR="00F1589B">
        <w:t xml:space="preserve">  </w:t>
      </w:r>
      <w:r w:rsidR="00D402FE" w:rsidRPr="00B654FB">
        <w:rPr>
          <w:rFonts w:hint="eastAsia"/>
        </w:rPr>
        <w:t>供电电源：</w:t>
      </w:r>
      <w:r w:rsidR="00EC1AD1">
        <w:rPr>
          <w:rFonts w:hint="eastAsia"/>
        </w:rPr>
        <w:t>电压</w:t>
      </w:r>
      <w:r w:rsidR="00DB379A">
        <w:rPr>
          <w:rFonts w:hint="eastAsia"/>
        </w:rPr>
        <w:t>（</w:t>
      </w:r>
      <w:r w:rsidR="00DB379A">
        <w:rPr>
          <w:rFonts w:hint="eastAsia"/>
        </w:rPr>
        <w:t>2</w:t>
      </w:r>
      <w:r w:rsidR="00DB379A">
        <w:t>20</w:t>
      </w:r>
      <w:r w:rsidR="00DB379A" w:rsidRPr="00B654FB">
        <w:rPr>
          <w:rFonts w:hint="eastAsia"/>
        </w:rPr>
        <w:t>±</w:t>
      </w:r>
      <w:r w:rsidR="00DB379A">
        <w:rPr>
          <w:rFonts w:hint="eastAsia"/>
        </w:rPr>
        <w:t>2</w:t>
      </w:r>
      <w:r w:rsidR="00DB379A">
        <w:t>2</w:t>
      </w:r>
      <w:r w:rsidR="00DB379A">
        <w:rPr>
          <w:rFonts w:hint="eastAsia"/>
        </w:rPr>
        <w:t>）</w:t>
      </w:r>
      <w:r w:rsidR="00DB379A">
        <w:rPr>
          <w:rFonts w:hint="eastAsia"/>
        </w:rPr>
        <w:t>V</w:t>
      </w:r>
      <w:r w:rsidR="00EC1AD1">
        <w:rPr>
          <w:rFonts w:hint="eastAsia"/>
        </w:rPr>
        <w:t>，频率（</w:t>
      </w:r>
      <w:r w:rsidR="00EC1AD1">
        <w:rPr>
          <w:rFonts w:hint="eastAsia"/>
        </w:rPr>
        <w:t>5</w:t>
      </w:r>
      <w:r w:rsidR="00EC1AD1">
        <w:t>0</w:t>
      </w:r>
      <w:r w:rsidR="00EC1AD1" w:rsidRPr="00EC1AD1">
        <w:rPr>
          <w:rFonts w:hint="eastAsia"/>
          <w:iCs/>
          <w:color w:val="404040" w:themeColor="text1" w:themeTint="BF"/>
          <w:sz w:val="21"/>
        </w:rPr>
        <w:t>±</w:t>
      </w:r>
      <w:r w:rsidR="00EC1AD1" w:rsidRPr="00A82D87">
        <w:rPr>
          <w:rFonts w:hint="eastAsia"/>
          <w:iCs/>
          <w:color w:val="404040" w:themeColor="text1" w:themeTint="BF"/>
          <w:szCs w:val="32"/>
        </w:rPr>
        <w:t>0</w:t>
      </w:r>
      <w:r w:rsidR="00EC1AD1" w:rsidRPr="00A82D87">
        <w:rPr>
          <w:iCs/>
          <w:color w:val="404040" w:themeColor="text1" w:themeTint="BF"/>
          <w:szCs w:val="32"/>
        </w:rPr>
        <w:t>.5</w:t>
      </w:r>
      <w:r w:rsidR="00EC1AD1">
        <w:rPr>
          <w:rFonts w:hint="eastAsia"/>
        </w:rPr>
        <w:t>）</w:t>
      </w:r>
      <w:r w:rsidR="00EC1AD1">
        <w:rPr>
          <w:rFonts w:hint="eastAsia"/>
        </w:rPr>
        <w:t>Hz</w:t>
      </w:r>
      <w:r w:rsidR="00EC1AD1">
        <w:rPr>
          <w:rFonts w:hint="eastAsia"/>
        </w:rPr>
        <w:t>。</w:t>
      </w:r>
    </w:p>
    <w:p w14:paraId="1B9AC80B" w14:textId="4795A909" w:rsidR="00D402FE" w:rsidRDefault="001145BF" w:rsidP="00F1589B">
      <w:bookmarkStart w:id="50" w:name="_Toc434146637"/>
      <w:bookmarkStart w:id="51" w:name="_Toc434146832"/>
      <w:bookmarkStart w:id="52" w:name="_Toc434146861"/>
      <w:bookmarkStart w:id="53" w:name="_Toc434822282"/>
      <w:bookmarkStart w:id="54" w:name="_Toc484005305"/>
      <w:bookmarkStart w:id="55" w:name="_Toc488943150"/>
      <w:r>
        <w:t>6</w:t>
      </w:r>
      <w:r w:rsidR="00D402FE" w:rsidRPr="00243A3D">
        <w:t xml:space="preserve">.2  </w:t>
      </w:r>
      <w:r w:rsidR="00D402FE" w:rsidRPr="00243A3D">
        <w:rPr>
          <w:rFonts w:hint="eastAsia"/>
        </w:rPr>
        <w:t>测量标准</w:t>
      </w:r>
      <w:r w:rsidR="007520CF">
        <w:rPr>
          <w:rFonts w:hint="eastAsia"/>
        </w:rPr>
        <w:t>器</w:t>
      </w:r>
      <w:r w:rsidR="00D402FE" w:rsidRPr="00243A3D">
        <w:rPr>
          <w:rFonts w:hint="eastAsia"/>
        </w:rPr>
        <w:t>及其</w:t>
      </w:r>
      <w:r w:rsidR="006C1F5B" w:rsidRPr="00243A3D">
        <w:rPr>
          <w:rFonts w:hint="eastAsia"/>
        </w:rPr>
        <w:t>他</w:t>
      </w:r>
      <w:r w:rsidR="00D402FE" w:rsidRPr="00243A3D">
        <w:rPr>
          <w:rFonts w:hint="eastAsia"/>
        </w:rPr>
        <w:t>设备</w:t>
      </w:r>
      <w:bookmarkEnd w:id="50"/>
      <w:bookmarkEnd w:id="51"/>
      <w:bookmarkEnd w:id="52"/>
      <w:bookmarkEnd w:id="53"/>
      <w:bookmarkEnd w:id="54"/>
      <w:bookmarkEnd w:id="55"/>
    </w:p>
    <w:p w14:paraId="11A83979" w14:textId="29D314A5" w:rsidR="007520CF" w:rsidRDefault="007520CF" w:rsidP="00F1589B">
      <w:r>
        <w:rPr>
          <w:rFonts w:hint="eastAsia"/>
        </w:rPr>
        <w:t>6</w:t>
      </w:r>
      <w:r>
        <w:t xml:space="preserve">.2.1 </w:t>
      </w:r>
      <w:r>
        <w:rPr>
          <w:rFonts w:hint="eastAsia"/>
        </w:rPr>
        <w:t>主要设备</w:t>
      </w:r>
    </w:p>
    <w:p w14:paraId="23B1CA60" w14:textId="46889CDA" w:rsidR="00B124D3" w:rsidRDefault="00B124D3" w:rsidP="00B124D3">
      <w:pPr>
        <w:pStyle w:val="afff2"/>
        <w:numPr>
          <w:ilvl w:val="0"/>
          <w:numId w:val="34"/>
        </w:numPr>
        <w:ind w:firstLineChars="0"/>
      </w:pPr>
      <w:r>
        <w:rPr>
          <w:rFonts w:hint="eastAsia"/>
        </w:rPr>
        <w:t>标准温度计：测量范围（</w:t>
      </w:r>
      <w:r>
        <w:t>0</w:t>
      </w:r>
      <w:r>
        <w:rPr>
          <w:rFonts w:hint="eastAsia"/>
        </w:rPr>
        <w:t>～</w:t>
      </w:r>
      <w:r>
        <w:rPr>
          <w:rFonts w:hint="eastAsia"/>
        </w:rPr>
        <w:t>8</w:t>
      </w:r>
      <w:r>
        <w:t>0</w:t>
      </w:r>
      <w:r>
        <w:rPr>
          <w:rFonts w:hint="eastAsia"/>
        </w:rPr>
        <w:t>）℃，最大允许误差</w:t>
      </w:r>
      <w:r w:rsidR="00F71B9D">
        <w:rPr>
          <w:rFonts w:hint="eastAsia"/>
        </w:rPr>
        <w:t>为</w:t>
      </w:r>
      <w:r>
        <w:rPr>
          <w:rFonts w:hint="eastAsia"/>
        </w:rPr>
        <w:t>±</w:t>
      </w:r>
      <w:r>
        <w:rPr>
          <w:rFonts w:hint="eastAsia"/>
        </w:rPr>
        <w:t>0</w:t>
      </w:r>
      <w:r>
        <w:t>.15</w:t>
      </w:r>
      <w:r>
        <w:rPr>
          <w:rFonts w:hint="eastAsia"/>
        </w:rPr>
        <w:t>℃。</w:t>
      </w:r>
    </w:p>
    <w:p w14:paraId="76D42C76" w14:textId="0D7D8F9F" w:rsidR="007D77CC" w:rsidRDefault="007D77CC" w:rsidP="007D77CC">
      <w:pPr>
        <w:pStyle w:val="afff2"/>
        <w:numPr>
          <w:ilvl w:val="0"/>
          <w:numId w:val="34"/>
        </w:numPr>
        <w:ind w:firstLineChars="0"/>
      </w:pPr>
      <w:r>
        <w:rPr>
          <w:rFonts w:hint="eastAsia"/>
        </w:rPr>
        <w:t>标准电压电流源：测量范围（</w:t>
      </w:r>
      <w:r>
        <w:rPr>
          <w:rFonts w:hint="eastAsia"/>
        </w:rPr>
        <w:t>0</w:t>
      </w:r>
      <w:r>
        <w:rPr>
          <w:rFonts w:hint="eastAsia"/>
        </w:rPr>
        <w:t>～</w:t>
      </w:r>
      <w:r>
        <w:rPr>
          <w:rFonts w:hint="eastAsia"/>
        </w:rPr>
        <w:t>2</w:t>
      </w:r>
      <w:r>
        <w:t>50</w:t>
      </w:r>
      <w:r>
        <w:rPr>
          <w:rFonts w:hint="eastAsia"/>
        </w:rPr>
        <w:t>）</w:t>
      </w:r>
      <w:r>
        <w:rPr>
          <w:rFonts w:hint="eastAsia"/>
        </w:rPr>
        <w:t>V</w:t>
      </w:r>
      <w:r>
        <w:rPr>
          <w:rFonts w:hint="eastAsia"/>
        </w:rPr>
        <w:t>、（</w:t>
      </w:r>
      <w:r>
        <w:rPr>
          <w:rFonts w:hint="eastAsia"/>
        </w:rPr>
        <w:t>0</w:t>
      </w:r>
      <w:r>
        <w:rPr>
          <w:rFonts w:hint="eastAsia"/>
        </w:rPr>
        <w:t>～</w:t>
      </w:r>
      <w:r>
        <w:t>5</w:t>
      </w:r>
      <w:r>
        <w:rPr>
          <w:rFonts w:hint="eastAsia"/>
        </w:rPr>
        <w:t>）</w:t>
      </w:r>
      <w:r>
        <w:rPr>
          <w:rFonts w:hint="eastAsia"/>
        </w:rPr>
        <w:t>A</w:t>
      </w:r>
      <w:r>
        <w:rPr>
          <w:rFonts w:hint="eastAsia"/>
        </w:rPr>
        <w:t>、（</w:t>
      </w:r>
      <w:r>
        <w:rPr>
          <w:rFonts w:hint="eastAsia"/>
        </w:rPr>
        <w:t>4</w:t>
      </w:r>
      <w:r>
        <w:t>5</w:t>
      </w:r>
      <w:r>
        <w:rPr>
          <w:rFonts w:hint="eastAsia"/>
        </w:rPr>
        <w:t>～</w:t>
      </w:r>
      <w:r>
        <w:rPr>
          <w:rFonts w:hint="eastAsia"/>
        </w:rPr>
        <w:t>6</w:t>
      </w:r>
      <w:r>
        <w:t>5</w:t>
      </w:r>
      <w:r>
        <w:rPr>
          <w:rFonts w:hint="eastAsia"/>
        </w:rPr>
        <w:t>）</w:t>
      </w:r>
      <w:r>
        <w:rPr>
          <w:rFonts w:hint="eastAsia"/>
        </w:rPr>
        <w:t>Hz</w:t>
      </w:r>
      <w:r>
        <w:rPr>
          <w:rFonts w:hint="eastAsia"/>
        </w:rPr>
        <w:t>，最大允许误差为±</w:t>
      </w:r>
      <w:r>
        <w:rPr>
          <w:rFonts w:hint="eastAsia"/>
        </w:rPr>
        <w:t>0</w:t>
      </w:r>
      <w:r>
        <w:t>.5</w:t>
      </w:r>
      <w:r>
        <w:rPr>
          <w:rFonts w:hint="eastAsia"/>
        </w:rPr>
        <w:t>%</w:t>
      </w:r>
      <w:r>
        <w:rPr>
          <w:rFonts w:hint="eastAsia"/>
        </w:rPr>
        <w:t>。</w:t>
      </w:r>
    </w:p>
    <w:p w14:paraId="24FB8541" w14:textId="08E4B899" w:rsidR="0034357F" w:rsidRDefault="0034357F" w:rsidP="007D77CC">
      <w:pPr>
        <w:pStyle w:val="afff2"/>
        <w:numPr>
          <w:ilvl w:val="0"/>
          <w:numId w:val="34"/>
        </w:numPr>
        <w:ind w:firstLineChars="0"/>
      </w:pPr>
      <w:r>
        <w:rPr>
          <w:rFonts w:hint="eastAsia"/>
          <w:kern w:val="0"/>
        </w:rPr>
        <w:t>数字指示秤</w:t>
      </w:r>
      <w:r w:rsidRPr="0049372A">
        <w:rPr>
          <w:rFonts w:hint="eastAsia"/>
        </w:rPr>
        <w:t>：</w:t>
      </w:r>
      <w:r>
        <w:rPr>
          <w:rFonts w:hint="eastAsia"/>
        </w:rPr>
        <w:t>测量范围（</w:t>
      </w:r>
      <w:r w:rsidR="00363074">
        <w:t>0</w:t>
      </w:r>
      <w:r>
        <w:rPr>
          <w:rFonts w:hint="eastAsia"/>
        </w:rPr>
        <w:t>～</w:t>
      </w:r>
      <w:r>
        <w:t>1500</w:t>
      </w:r>
      <w:r>
        <w:rPr>
          <w:rFonts w:hint="eastAsia"/>
        </w:rPr>
        <w:t>）</w:t>
      </w:r>
      <w:r>
        <w:rPr>
          <w:rFonts w:hint="eastAsia"/>
        </w:rPr>
        <w:t>g</w:t>
      </w:r>
      <w:r w:rsidRPr="0049372A">
        <w:rPr>
          <w:rFonts w:hint="eastAsia"/>
        </w:rPr>
        <w:t>，</w:t>
      </w:r>
      <w:r w:rsidRPr="00EE313C">
        <w:rPr>
          <w:rFonts w:hint="eastAsia"/>
        </w:rPr>
        <w:t>最大允许误差</w:t>
      </w:r>
      <w:r>
        <w:rPr>
          <w:rFonts w:hint="eastAsia"/>
        </w:rPr>
        <w:t>为</w:t>
      </w:r>
      <w:r w:rsidRPr="00FA6474">
        <w:rPr>
          <w:rFonts w:hint="eastAsia"/>
        </w:rPr>
        <w:t>±</w:t>
      </w:r>
      <w:r w:rsidR="00FA6474" w:rsidRPr="00FA6474">
        <w:t>0.3</w:t>
      </w:r>
      <w:r w:rsidRPr="00FA6474">
        <w:rPr>
          <w:rFonts w:hint="eastAsia"/>
        </w:rPr>
        <w:t>g</w:t>
      </w:r>
      <w:r w:rsidRPr="00EE313C">
        <w:rPr>
          <w:rFonts w:hint="eastAsia"/>
        </w:rPr>
        <w:t>。</w:t>
      </w:r>
    </w:p>
    <w:p w14:paraId="185B5DF1" w14:textId="01E62CE2" w:rsidR="00F75F30" w:rsidRDefault="00F75F30" w:rsidP="00F75F30">
      <w:pPr>
        <w:pStyle w:val="afff2"/>
        <w:numPr>
          <w:ilvl w:val="0"/>
          <w:numId w:val="34"/>
        </w:numPr>
        <w:ind w:firstLineChars="0"/>
      </w:pPr>
      <w:r>
        <w:rPr>
          <w:rFonts w:hint="eastAsia"/>
        </w:rPr>
        <w:t>风速计：测量范围（</w:t>
      </w:r>
      <w:r>
        <w:rPr>
          <w:rFonts w:hint="eastAsia"/>
        </w:rPr>
        <w:t>0</w:t>
      </w:r>
      <w:r>
        <w:rPr>
          <w:rFonts w:hint="eastAsia"/>
        </w:rPr>
        <w:t>～</w:t>
      </w:r>
      <w:r w:rsidR="00331586">
        <w:t>25</w:t>
      </w:r>
      <w:r>
        <w:rPr>
          <w:rFonts w:hint="eastAsia"/>
        </w:rPr>
        <w:t>）</w:t>
      </w:r>
      <w:r>
        <w:rPr>
          <w:rFonts w:hint="eastAsia"/>
        </w:rPr>
        <w:t>m/s</w:t>
      </w:r>
      <w:r>
        <w:rPr>
          <w:rFonts w:hint="eastAsia"/>
        </w:rPr>
        <w:t>，最大允许误差为</w:t>
      </w:r>
      <w:r w:rsidRPr="00FD0498">
        <w:rPr>
          <w:rFonts w:hint="eastAsia"/>
        </w:rPr>
        <w:t>±</w:t>
      </w:r>
      <w:r w:rsidR="002E7532" w:rsidRPr="00FD0498">
        <w:t>3</w:t>
      </w:r>
      <w:r w:rsidRPr="00FD0498">
        <w:t>.0</w:t>
      </w:r>
      <w:r w:rsidRPr="00FD0498">
        <w:rPr>
          <w:rFonts w:hint="eastAsia"/>
        </w:rPr>
        <w:t>%</w:t>
      </w:r>
      <w:r>
        <w:rPr>
          <w:rFonts w:hint="eastAsia"/>
        </w:rPr>
        <w:t>。</w:t>
      </w:r>
    </w:p>
    <w:p w14:paraId="1685D016" w14:textId="213CDE14" w:rsidR="007520CF" w:rsidRDefault="007520CF" w:rsidP="00F1589B">
      <w:r>
        <w:rPr>
          <w:rFonts w:hint="eastAsia"/>
        </w:rPr>
        <w:t>6</w:t>
      </w:r>
      <w:r>
        <w:t xml:space="preserve">.2.2 </w:t>
      </w:r>
      <w:r>
        <w:rPr>
          <w:rFonts w:hint="eastAsia"/>
        </w:rPr>
        <w:t>辅助设备</w:t>
      </w:r>
    </w:p>
    <w:p w14:paraId="54A530F2" w14:textId="794577E8" w:rsidR="000453C7" w:rsidRPr="00B90C48" w:rsidRDefault="000453C7" w:rsidP="000453C7">
      <w:pPr>
        <w:pStyle w:val="afff2"/>
        <w:numPr>
          <w:ilvl w:val="0"/>
          <w:numId w:val="35"/>
        </w:numPr>
        <w:ind w:firstLineChars="0"/>
      </w:pPr>
      <w:r>
        <w:rPr>
          <w:rFonts w:hint="eastAsia"/>
        </w:rPr>
        <w:t>恒温槽：测量范围（</w:t>
      </w:r>
      <w:r>
        <w:t>0</w:t>
      </w:r>
      <w:r>
        <w:rPr>
          <w:rFonts w:hint="eastAsia"/>
        </w:rPr>
        <w:t>～</w:t>
      </w:r>
      <w:r>
        <w:rPr>
          <w:rFonts w:hint="eastAsia"/>
        </w:rPr>
        <w:t>8</w:t>
      </w:r>
      <w:r>
        <w:t>0</w:t>
      </w:r>
      <w:r>
        <w:rPr>
          <w:rFonts w:hint="eastAsia"/>
        </w:rPr>
        <w:t>）℃，</w:t>
      </w:r>
      <w:r w:rsidR="00E51DAB">
        <w:rPr>
          <w:rFonts w:hint="eastAsia"/>
        </w:rPr>
        <w:t>温度波动度≤</w:t>
      </w:r>
      <w:r w:rsidR="00E51DAB">
        <w:rPr>
          <w:rFonts w:hint="eastAsia"/>
        </w:rPr>
        <w:t>0</w:t>
      </w:r>
      <w:r w:rsidR="00E51DAB">
        <w:t>.1</w:t>
      </w:r>
      <w:r w:rsidR="00E51DAB">
        <w:rPr>
          <w:rFonts w:hint="eastAsia"/>
        </w:rPr>
        <w:t>℃，温度</w:t>
      </w:r>
      <w:r w:rsidRPr="00D251CC">
        <w:rPr>
          <w:rFonts w:hint="eastAsia"/>
        </w:rPr>
        <w:t>均匀度</w:t>
      </w:r>
      <w:r w:rsidR="00252F7B">
        <w:rPr>
          <w:rFonts w:hint="eastAsia"/>
        </w:rPr>
        <w:t>≤</w:t>
      </w:r>
      <w:r w:rsidR="00252F7B">
        <w:rPr>
          <w:rFonts w:hint="eastAsia"/>
        </w:rPr>
        <w:t>0</w:t>
      </w:r>
      <w:r w:rsidR="00252F7B">
        <w:t>.2</w:t>
      </w:r>
      <w:r w:rsidR="00252F7B">
        <w:rPr>
          <w:rFonts w:hint="eastAsia"/>
        </w:rPr>
        <w:t>℃</w:t>
      </w:r>
      <w:r w:rsidR="00E51DAB">
        <w:rPr>
          <w:rFonts w:hint="eastAsia"/>
        </w:rPr>
        <w:t>。</w:t>
      </w:r>
    </w:p>
    <w:p w14:paraId="3275E692" w14:textId="3495859F" w:rsidR="00295205" w:rsidRDefault="00AB553C" w:rsidP="00AB553C">
      <w:pPr>
        <w:pStyle w:val="afff2"/>
        <w:numPr>
          <w:ilvl w:val="0"/>
          <w:numId w:val="35"/>
        </w:numPr>
        <w:ind w:firstLineChars="0"/>
      </w:pPr>
      <w:r>
        <w:rPr>
          <w:rFonts w:hint="eastAsia"/>
        </w:rPr>
        <w:t>游标卡尺：测量范围（</w:t>
      </w:r>
      <w:r>
        <w:rPr>
          <w:rFonts w:hint="eastAsia"/>
        </w:rPr>
        <w:t>0~</w:t>
      </w:r>
      <w:r>
        <w:t>200</w:t>
      </w:r>
      <w:r>
        <w:rPr>
          <w:rFonts w:hint="eastAsia"/>
        </w:rPr>
        <w:t>）</w:t>
      </w:r>
      <w:r>
        <w:rPr>
          <w:rFonts w:hint="eastAsia"/>
        </w:rPr>
        <w:t>mm</w:t>
      </w:r>
      <w:r>
        <w:rPr>
          <w:rFonts w:hint="eastAsia"/>
        </w:rPr>
        <w:t>，最大允许误差为</w:t>
      </w:r>
      <w:r w:rsidRPr="001C1750">
        <w:rPr>
          <w:rFonts w:hint="eastAsia"/>
        </w:rPr>
        <w:t>±</w:t>
      </w:r>
      <w:r w:rsidRPr="001C1750">
        <w:rPr>
          <w:rFonts w:hint="eastAsia"/>
        </w:rPr>
        <w:t>0</w:t>
      </w:r>
      <w:r w:rsidRPr="001C1750">
        <w:t>.0</w:t>
      </w:r>
      <w:r w:rsidR="00A82D87">
        <w:t>3</w:t>
      </w:r>
      <w:r w:rsidRPr="001C1750">
        <w:rPr>
          <w:rFonts w:hint="eastAsia"/>
        </w:rPr>
        <w:t>mm</w:t>
      </w:r>
      <w:r>
        <w:rPr>
          <w:rFonts w:hint="eastAsia"/>
        </w:rPr>
        <w:t>。</w:t>
      </w:r>
    </w:p>
    <w:p w14:paraId="5831C1BB" w14:textId="785B5D0E" w:rsidR="00D402FE" w:rsidRPr="009801E8" w:rsidRDefault="001B43A0" w:rsidP="00457AF0">
      <w:pPr>
        <w:pStyle w:val="5"/>
      </w:pPr>
      <w:bookmarkStart w:id="56" w:name="_Toc515284320"/>
      <w:bookmarkStart w:id="57" w:name="_Toc515285952"/>
      <w:bookmarkStart w:id="58" w:name="_Toc515287275"/>
      <w:bookmarkStart w:id="59" w:name="_Toc516745293"/>
      <w:bookmarkStart w:id="60" w:name="_Toc516745495"/>
      <w:bookmarkStart w:id="61" w:name="_Toc516745827"/>
      <w:bookmarkStart w:id="62" w:name="_Toc516750352"/>
      <w:r>
        <w:t>7</w:t>
      </w:r>
      <w:r w:rsidR="00D402FE" w:rsidRPr="009801E8">
        <w:t xml:space="preserve"> </w:t>
      </w:r>
      <w:r w:rsidR="00D402FE" w:rsidRPr="009801E8">
        <w:tab/>
      </w:r>
      <w:r w:rsidR="00D402FE" w:rsidRPr="009801E8">
        <w:rPr>
          <w:rFonts w:hint="eastAsia"/>
        </w:rPr>
        <w:t>校准项目和校准方法</w:t>
      </w:r>
      <w:bookmarkEnd w:id="56"/>
      <w:bookmarkEnd w:id="57"/>
      <w:bookmarkEnd w:id="58"/>
      <w:bookmarkEnd w:id="59"/>
      <w:bookmarkEnd w:id="60"/>
      <w:bookmarkEnd w:id="61"/>
      <w:bookmarkEnd w:id="62"/>
    </w:p>
    <w:p w14:paraId="07E20B8A" w14:textId="3AE20B61" w:rsidR="00D402FE" w:rsidRPr="00370E5E" w:rsidRDefault="001B43A0" w:rsidP="00B82247">
      <w:pPr>
        <w:rPr>
          <w:rFonts w:ascii="宋体" w:hAnsi="宋体" w:cs="宋体"/>
        </w:rPr>
      </w:pPr>
      <w:bookmarkStart w:id="63" w:name="_Toc516750353"/>
      <w:r w:rsidRPr="00370E5E">
        <w:t>7</w:t>
      </w:r>
      <w:r w:rsidR="00D402FE" w:rsidRPr="00370E5E">
        <w:t>.1</w:t>
      </w:r>
      <w:bookmarkEnd w:id="63"/>
      <w:r w:rsidRPr="00370E5E">
        <w:tab/>
      </w:r>
      <w:r w:rsidR="00D402FE" w:rsidRPr="00370E5E">
        <w:rPr>
          <w:rFonts w:ascii="宋体" w:hAnsi="宋体" w:cs="宋体" w:hint="eastAsia"/>
        </w:rPr>
        <w:t>校准项目</w:t>
      </w:r>
    </w:p>
    <w:p w14:paraId="228EB82B" w14:textId="0508840D" w:rsidR="006D5094" w:rsidRPr="00134B15" w:rsidRDefault="00F13C56" w:rsidP="00700885">
      <w:pPr>
        <w:ind w:firstLine="420"/>
        <w:rPr>
          <w:b/>
          <w:bCs/>
        </w:rPr>
      </w:pPr>
      <w:r>
        <w:rPr>
          <w:rFonts w:ascii="宋体" w:hAnsi="宋体" w:cs="宋体" w:hint="eastAsia"/>
        </w:rPr>
        <w:t>电坐便器检测装置</w:t>
      </w:r>
      <w:r w:rsidR="006D5094">
        <w:rPr>
          <w:rFonts w:ascii="宋体" w:hAnsi="宋体" w:cs="宋体" w:hint="eastAsia"/>
        </w:rPr>
        <w:t>校准项目</w:t>
      </w:r>
      <w:r w:rsidR="00FD3691">
        <w:rPr>
          <w:rFonts w:ascii="宋体" w:hAnsi="宋体" w:cs="宋体" w:hint="eastAsia"/>
        </w:rPr>
        <w:t>包括</w:t>
      </w:r>
      <w:r w:rsidR="00802446">
        <w:rPr>
          <w:rFonts w:ascii="宋体" w:hAnsi="宋体" w:cs="宋体" w:hint="eastAsia"/>
        </w:rPr>
        <w:t>：</w:t>
      </w:r>
      <w:r w:rsidR="00361788">
        <w:rPr>
          <w:rFonts w:ascii="宋体" w:hAnsi="宋体" w:cs="宋体" w:hint="eastAsia"/>
        </w:rPr>
        <w:t>吹风温度、坐圈温度、用电量、用水量、吹风量、</w:t>
      </w:r>
      <w:r w:rsidR="00370E5E">
        <w:rPr>
          <w:rFonts w:ascii="宋体" w:hAnsi="宋体" w:cs="宋体" w:hint="eastAsia"/>
        </w:rPr>
        <w:t>清洁率</w:t>
      </w:r>
      <w:r w:rsidR="003B6020">
        <w:rPr>
          <w:rFonts w:ascii="宋体" w:hAnsi="宋体" w:cs="宋体" w:hint="eastAsia"/>
        </w:rPr>
        <w:t>。</w:t>
      </w:r>
    </w:p>
    <w:p w14:paraId="7DB17F75" w14:textId="6738840A" w:rsidR="00D402FE" w:rsidRPr="00D1107D" w:rsidRDefault="00370E5E" w:rsidP="00690E2E">
      <w:bookmarkStart w:id="64" w:name="_Toc434146640"/>
      <w:bookmarkStart w:id="65" w:name="_Toc434146835"/>
      <w:bookmarkStart w:id="66" w:name="_Toc434146864"/>
      <w:bookmarkStart w:id="67" w:name="_Toc434822285"/>
      <w:bookmarkStart w:id="68" w:name="_Toc484005309"/>
      <w:bookmarkStart w:id="69" w:name="_Toc488943154"/>
      <w:r>
        <w:t>7</w:t>
      </w:r>
      <w:r w:rsidR="00D402FE" w:rsidRPr="00D1107D">
        <w:t>.2</w:t>
      </w:r>
      <w:r>
        <w:tab/>
      </w:r>
      <w:r w:rsidR="00D402FE" w:rsidRPr="00D1107D">
        <w:rPr>
          <w:rFonts w:hint="eastAsia"/>
        </w:rPr>
        <w:t>校准方法</w:t>
      </w:r>
      <w:bookmarkEnd w:id="64"/>
      <w:bookmarkEnd w:id="65"/>
      <w:bookmarkEnd w:id="66"/>
      <w:bookmarkEnd w:id="67"/>
      <w:bookmarkEnd w:id="68"/>
      <w:bookmarkEnd w:id="69"/>
    </w:p>
    <w:p w14:paraId="780B01E2" w14:textId="5C32B889" w:rsidR="00D402FE" w:rsidRPr="00C51FB5" w:rsidRDefault="00370E5E" w:rsidP="00690E2E">
      <w:bookmarkStart w:id="70" w:name="_Toc472963715"/>
      <w:bookmarkStart w:id="71" w:name="_Toc484005311"/>
      <w:bookmarkStart w:id="72" w:name="_Toc488941277"/>
      <w:bookmarkStart w:id="73" w:name="_Toc488943156"/>
      <w:r w:rsidRPr="00C51FB5">
        <w:t>7</w:t>
      </w:r>
      <w:r w:rsidR="00D402FE" w:rsidRPr="00C51FB5">
        <w:t>.2.1</w:t>
      </w:r>
      <w:r w:rsidRPr="00C51FB5">
        <w:tab/>
      </w:r>
      <w:bookmarkEnd w:id="70"/>
      <w:bookmarkEnd w:id="71"/>
      <w:bookmarkEnd w:id="72"/>
      <w:bookmarkEnd w:id="73"/>
      <w:r w:rsidR="00853E64" w:rsidRPr="00C51FB5">
        <w:rPr>
          <w:rFonts w:hint="eastAsia"/>
        </w:rPr>
        <w:t>校准前检查</w:t>
      </w:r>
      <w:r w:rsidR="00D402FE" w:rsidRPr="00C51FB5">
        <w:t xml:space="preserve"> </w:t>
      </w:r>
    </w:p>
    <w:p w14:paraId="7FA4B771" w14:textId="77777777" w:rsidR="00C51FB5" w:rsidRDefault="00923150" w:rsidP="00923150">
      <w:pPr>
        <w:ind w:firstLine="420"/>
        <w:rPr>
          <w:rFonts w:hAnsi="宋体"/>
        </w:rPr>
      </w:pPr>
      <w:bookmarkStart w:id="74" w:name="_Toc434146642"/>
      <w:bookmarkStart w:id="75" w:name="_Toc434146837"/>
      <w:bookmarkStart w:id="76" w:name="_Toc434146866"/>
      <w:bookmarkStart w:id="77" w:name="_Toc434822287"/>
      <w:bookmarkStart w:id="78" w:name="_Toc472963716"/>
      <w:bookmarkStart w:id="79" w:name="_Toc484005312"/>
      <w:bookmarkStart w:id="80" w:name="_Toc488941278"/>
      <w:bookmarkStart w:id="81" w:name="_Toc488943157"/>
      <w:r>
        <w:rPr>
          <w:rFonts w:hAnsi="宋体"/>
        </w:rPr>
        <w:t>校准前应检查</w:t>
      </w:r>
      <w:r>
        <w:rPr>
          <w:rFonts w:hAnsi="宋体" w:hint="eastAsia"/>
        </w:rPr>
        <w:t>电坐便器检测装置各</w:t>
      </w:r>
      <w:r w:rsidR="00C51FB5">
        <w:rPr>
          <w:rFonts w:hAnsi="宋体" w:hint="eastAsia"/>
        </w:rPr>
        <w:t>项功能</w:t>
      </w:r>
      <w:r>
        <w:rPr>
          <w:rFonts w:hAnsi="宋体"/>
        </w:rPr>
        <w:t>均应处于正常工作状态。</w:t>
      </w:r>
    </w:p>
    <w:p w14:paraId="0C85B2EA" w14:textId="6CBB1D4C" w:rsidR="00D402FE" w:rsidRPr="00CB102B" w:rsidRDefault="00C51FB5" w:rsidP="00C51FB5">
      <w:r w:rsidRPr="00CB102B">
        <w:t>7</w:t>
      </w:r>
      <w:r w:rsidR="00D402FE" w:rsidRPr="00CB102B">
        <w:t>.2.2</w:t>
      </w:r>
      <w:r w:rsidRPr="00CB102B">
        <w:tab/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Pr="00CB102B">
        <w:rPr>
          <w:rFonts w:hint="eastAsia"/>
        </w:rPr>
        <w:t>吹风温度</w:t>
      </w:r>
    </w:p>
    <w:p w14:paraId="13CC4055" w14:textId="06C79BFB" w:rsidR="007C43C9" w:rsidRDefault="00CB102B" w:rsidP="0004783E">
      <w:pPr>
        <w:rPr>
          <w:kern w:val="0"/>
        </w:rPr>
      </w:pPr>
      <w:r>
        <w:rPr>
          <w:kern w:val="0"/>
        </w:rPr>
        <w:lastRenderedPageBreak/>
        <w:tab/>
      </w:r>
      <w:r w:rsidR="001A0B05">
        <w:rPr>
          <w:rFonts w:hint="eastAsia"/>
          <w:kern w:val="0"/>
        </w:rPr>
        <w:t>吹风温度</w:t>
      </w:r>
      <w:r w:rsidR="00851281">
        <w:rPr>
          <w:rFonts w:hint="eastAsia"/>
          <w:kern w:val="0"/>
        </w:rPr>
        <w:t>的</w:t>
      </w:r>
      <w:r w:rsidR="001A0B05">
        <w:rPr>
          <w:rFonts w:hint="eastAsia"/>
          <w:kern w:val="0"/>
        </w:rPr>
        <w:t>测量</w:t>
      </w:r>
      <w:r w:rsidR="0009304A">
        <w:rPr>
          <w:rFonts w:hint="eastAsia"/>
          <w:kern w:val="0"/>
        </w:rPr>
        <w:t>采用数字式测温</w:t>
      </w:r>
      <w:r w:rsidR="001A0B05">
        <w:rPr>
          <w:rFonts w:hint="eastAsia"/>
          <w:kern w:val="0"/>
        </w:rPr>
        <w:t>仪表</w:t>
      </w:r>
      <w:r w:rsidR="00F82CE1">
        <w:rPr>
          <w:rFonts w:hint="eastAsia"/>
          <w:kern w:val="0"/>
        </w:rPr>
        <w:t>（以下简称被测表）</w:t>
      </w:r>
      <w:r w:rsidR="0053095E">
        <w:rPr>
          <w:rFonts w:hint="eastAsia"/>
          <w:kern w:val="0"/>
        </w:rPr>
        <w:t>。</w:t>
      </w:r>
      <w:r w:rsidR="0074039D">
        <w:rPr>
          <w:rFonts w:hint="eastAsia"/>
          <w:kern w:val="0"/>
        </w:rPr>
        <w:t>计量时需选择适当的校准温度点，</w:t>
      </w:r>
      <w:r w:rsidR="00AA62EF">
        <w:rPr>
          <w:rFonts w:hint="eastAsia"/>
          <w:kern w:val="0"/>
        </w:rPr>
        <w:t>通常选择</w:t>
      </w:r>
      <w:r w:rsidR="00A103EF">
        <w:rPr>
          <w:kern w:val="0"/>
        </w:rPr>
        <w:t>30</w:t>
      </w:r>
      <w:r w:rsidR="00AA62EF">
        <w:rPr>
          <w:rFonts w:hint="eastAsia"/>
          <w:kern w:val="0"/>
        </w:rPr>
        <w:t>℃、</w:t>
      </w:r>
      <w:r w:rsidR="00A103EF">
        <w:rPr>
          <w:kern w:val="0"/>
        </w:rPr>
        <w:t>4</w:t>
      </w:r>
      <w:r w:rsidR="009748C5">
        <w:rPr>
          <w:kern w:val="0"/>
        </w:rPr>
        <w:t>0</w:t>
      </w:r>
      <w:r w:rsidR="009748C5">
        <w:rPr>
          <w:rFonts w:hint="eastAsia"/>
          <w:kern w:val="0"/>
        </w:rPr>
        <w:t>℃、</w:t>
      </w:r>
      <w:r w:rsidR="00A103EF">
        <w:rPr>
          <w:kern w:val="0"/>
        </w:rPr>
        <w:t>50</w:t>
      </w:r>
      <w:r w:rsidR="009748C5">
        <w:rPr>
          <w:rFonts w:hint="eastAsia"/>
          <w:kern w:val="0"/>
        </w:rPr>
        <w:t>℃、</w:t>
      </w:r>
      <w:r w:rsidR="00A103EF">
        <w:rPr>
          <w:kern w:val="0"/>
        </w:rPr>
        <w:t>60</w:t>
      </w:r>
      <w:r w:rsidR="009748C5">
        <w:rPr>
          <w:rFonts w:hint="eastAsia"/>
          <w:kern w:val="0"/>
        </w:rPr>
        <w:t>℃、</w:t>
      </w:r>
      <w:r w:rsidR="00370766">
        <w:rPr>
          <w:kern w:val="0"/>
        </w:rPr>
        <w:t>70</w:t>
      </w:r>
      <w:r w:rsidR="009748C5">
        <w:rPr>
          <w:rFonts w:hint="eastAsia"/>
          <w:kern w:val="0"/>
        </w:rPr>
        <w:t>℃</w:t>
      </w:r>
      <w:r w:rsidR="00370766">
        <w:rPr>
          <w:rFonts w:hint="eastAsia"/>
          <w:kern w:val="0"/>
        </w:rPr>
        <w:t>、</w:t>
      </w:r>
      <w:r w:rsidR="00370766">
        <w:rPr>
          <w:kern w:val="0"/>
        </w:rPr>
        <w:t>80</w:t>
      </w:r>
      <w:r w:rsidR="00370766">
        <w:rPr>
          <w:rFonts w:hint="eastAsia"/>
          <w:kern w:val="0"/>
        </w:rPr>
        <w:t>℃</w:t>
      </w:r>
      <w:r w:rsidR="0009304A">
        <w:rPr>
          <w:rFonts w:hint="eastAsia"/>
          <w:kern w:val="0"/>
        </w:rPr>
        <w:t>。</w:t>
      </w:r>
      <w:r w:rsidR="00B93E6B">
        <w:rPr>
          <w:rFonts w:hint="eastAsia"/>
          <w:kern w:val="0"/>
        </w:rPr>
        <w:t>计量时，首先选择</w:t>
      </w:r>
      <w:r w:rsidR="004339E3">
        <w:rPr>
          <w:rFonts w:hint="eastAsia"/>
          <w:kern w:val="0"/>
        </w:rPr>
        <w:t>适当温度范围</w:t>
      </w:r>
      <w:r w:rsidR="001C3649">
        <w:rPr>
          <w:rFonts w:hint="eastAsia"/>
          <w:kern w:val="0"/>
        </w:rPr>
        <w:t>的恒温槽，</w:t>
      </w:r>
      <w:r w:rsidR="00F144A9">
        <w:rPr>
          <w:rFonts w:hint="eastAsia"/>
          <w:kern w:val="0"/>
        </w:rPr>
        <w:t>将</w:t>
      </w:r>
      <w:r w:rsidR="004339E3">
        <w:rPr>
          <w:rFonts w:hint="eastAsia"/>
          <w:kern w:val="0"/>
        </w:rPr>
        <w:t>恒温槽</w:t>
      </w:r>
      <w:r w:rsidR="00F144A9">
        <w:rPr>
          <w:rFonts w:hint="eastAsia"/>
          <w:kern w:val="0"/>
        </w:rPr>
        <w:t>设定为所需</w:t>
      </w:r>
      <w:r w:rsidR="00523C44">
        <w:rPr>
          <w:rFonts w:hint="eastAsia"/>
          <w:kern w:val="0"/>
        </w:rPr>
        <w:t>校准温度点</w:t>
      </w:r>
      <w:r w:rsidR="00F144A9">
        <w:rPr>
          <w:rFonts w:hint="eastAsia"/>
          <w:kern w:val="0"/>
        </w:rPr>
        <w:t>，待恒温槽温度稳定后，将标准</w:t>
      </w:r>
      <w:r w:rsidR="00424688">
        <w:rPr>
          <w:rFonts w:hint="eastAsia"/>
          <w:kern w:val="0"/>
        </w:rPr>
        <w:t>温度计及被测</w:t>
      </w:r>
      <w:r w:rsidR="00F82CE1">
        <w:rPr>
          <w:rFonts w:hint="eastAsia"/>
          <w:kern w:val="0"/>
        </w:rPr>
        <w:t>表同时置入恒温槽</w:t>
      </w:r>
      <w:r w:rsidR="00BE5B16">
        <w:rPr>
          <w:rFonts w:hint="eastAsia"/>
          <w:kern w:val="0"/>
        </w:rPr>
        <w:t>介质</w:t>
      </w:r>
      <w:r w:rsidR="00F82CE1">
        <w:rPr>
          <w:rFonts w:hint="eastAsia"/>
          <w:kern w:val="0"/>
        </w:rPr>
        <w:t>中</w:t>
      </w:r>
      <w:r w:rsidR="008A5AE0">
        <w:rPr>
          <w:rFonts w:hint="eastAsia"/>
          <w:kern w:val="0"/>
        </w:rPr>
        <w:t>，标准温度计</w:t>
      </w:r>
      <w:r w:rsidR="00BF1331">
        <w:rPr>
          <w:rFonts w:hint="eastAsia"/>
          <w:kern w:val="0"/>
        </w:rPr>
        <w:t>及被测表</w:t>
      </w:r>
      <w:r w:rsidR="005D1BB9">
        <w:rPr>
          <w:rFonts w:hint="eastAsia"/>
          <w:kern w:val="0"/>
        </w:rPr>
        <w:t>示值</w:t>
      </w:r>
      <w:r w:rsidR="00BF1331">
        <w:rPr>
          <w:rFonts w:hint="eastAsia"/>
          <w:kern w:val="0"/>
        </w:rPr>
        <w:t>稳定后开始读数。</w:t>
      </w:r>
      <w:r w:rsidR="00AA29AE">
        <w:rPr>
          <w:rFonts w:hint="eastAsia"/>
          <w:kern w:val="0"/>
        </w:rPr>
        <w:t>读数</w:t>
      </w:r>
      <w:r w:rsidR="00D6269F">
        <w:rPr>
          <w:rFonts w:hint="eastAsia"/>
          <w:kern w:val="0"/>
        </w:rPr>
        <w:t>顺序为：</w:t>
      </w:r>
      <w:r w:rsidR="00AA29AE">
        <w:rPr>
          <w:rFonts w:hint="eastAsia"/>
          <w:kern w:val="0"/>
        </w:rPr>
        <w:t>标准温度计</w:t>
      </w:r>
      <w:r w:rsidR="00AD69F7">
        <w:rPr>
          <w:rFonts w:hint="eastAsia"/>
          <w:kern w:val="0"/>
        </w:rPr>
        <w:t>→被测表</w:t>
      </w:r>
      <w:r w:rsidR="00EF59B7">
        <w:rPr>
          <w:rFonts w:hint="eastAsia"/>
          <w:kern w:val="0"/>
        </w:rPr>
        <w:t>，</w:t>
      </w:r>
      <w:r w:rsidR="00916560">
        <w:rPr>
          <w:rFonts w:hint="eastAsia"/>
          <w:kern w:val="0"/>
        </w:rPr>
        <w:t>被测表→标准温度计</w:t>
      </w:r>
      <w:r w:rsidR="00802097">
        <w:rPr>
          <w:rFonts w:hint="eastAsia"/>
          <w:kern w:val="0"/>
        </w:rPr>
        <w:t>。</w:t>
      </w:r>
      <w:r w:rsidR="0035537C">
        <w:rPr>
          <w:rFonts w:hint="eastAsia"/>
          <w:kern w:val="0"/>
        </w:rPr>
        <w:t>读数过程中，恒温槽温度偏离校准点温度不得超过±</w:t>
      </w:r>
      <w:r w:rsidR="0035537C">
        <w:rPr>
          <w:rFonts w:hint="eastAsia"/>
          <w:kern w:val="0"/>
        </w:rPr>
        <w:t>0</w:t>
      </w:r>
      <w:r w:rsidR="0035537C">
        <w:rPr>
          <w:kern w:val="0"/>
        </w:rPr>
        <w:t>.2</w:t>
      </w:r>
      <w:r w:rsidR="0035537C">
        <w:rPr>
          <w:rFonts w:hint="eastAsia"/>
          <w:kern w:val="0"/>
        </w:rPr>
        <w:t>℃（以标准温度计指示值为准）。</w:t>
      </w:r>
    </w:p>
    <w:p w14:paraId="4D4958C6" w14:textId="778065BF" w:rsidR="0004783E" w:rsidRDefault="00CA7AFF" w:rsidP="007C43C9">
      <w:pPr>
        <w:ind w:firstLine="420"/>
        <w:rPr>
          <w:kern w:val="0"/>
        </w:rPr>
      </w:pPr>
      <w:r>
        <w:rPr>
          <w:rFonts w:hint="eastAsia"/>
          <w:kern w:val="0"/>
        </w:rPr>
        <w:t>计量</w:t>
      </w:r>
      <w:r w:rsidR="00057C45">
        <w:rPr>
          <w:rFonts w:hint="eastAsia"/>
          <w:kern w:val="0"/>
        </w:rPr>
        <w:t>结果标准值为标准温度计</w:t>
      </w:r>
      <w:r w:rsidR="000968E4">
        <w:rPr>
          <w:rFonts w:hint="eastAsia"/>
          <w:kern w:val="0"/>
        </w:rPr>
        <w:t>两次</w:t>
      </w:r>
      <w:r w:rsidR="00057C45">
        <w:rPr>
          <w:rFonts w:hint="eastAsia"/>
          <w:kern w:val="0"/>
        </w:rPr>
        <w:t>读数平均值，</w:t>
      </w:r>
      <w:r w:rsidR="00A320BF">
        <w:rPr>
          <w:rFonts w:hint="eastAsia"/>
          <w:kern w:val="0"/>
        </w:rPr>
        <w:t>被测示值为被测表</w:t>
      </w:r>
      <w:r w:rsidR="000968E4">
        <w:rPr>
          <w:rFonts w:hint="eastAsia"/>
          <w:kern w:val="0"/>
        </w:rPr>
        <w:t>两次读数平均值</w:t>
      </w:r>
      <w:r w:rsidR="002A4AE6">
        <w:rPr>
          <w:rFonts w:hint="eastAsia"/>
          <w:kern w:val="0"/>
        </w:rPr>
        <w:t>。测量误差</w:t>
      </w:r>
      <w:r w:rsidR="00535F23">
        <w:rPr>
          <w:rFonts w:hint="eastAsia"/>
          <w:kern w:val="0"/>
        </w:rPr>
        <w:t>采用式（</w:t>
      </w:r>
      <w:r w:rsidR="00535F23">
        <w:rPr>
          <w:rFonts w:hint="eastAsia"/>
          <w:kern w:val="0"/>
        </w:rPr>
        <w:t>1</w:t>
      </w:r>
      <w:r w:rsidR="00535F23">
        <w:rPr>
          <w:rFonts w:hint="eastAsia"/>
          <w:kern w:val="0"/>
        </w:rPr>
        <w:t>）计算</w:t>
      </w:r>
      <w:r w:rsidR="00220A26">
        <w:rPr>
          <w:rFonts w:hint="eastAsia"/>
          <w:kern w:val="0"/>
        </w:rPr>
        <w:t>：</w:t>
      </w:r>
    </w:p>
    <w:p w14:paraId="6DBE699E" w14:textId="4B6F5105" w:rsidR="00220A26" w:rsidRDefault="00950985" w:rsidP="00E601BF">
      <w:pPr>
        <w:jc w:val="right"/>
        <w:rPr>
          <w:kern w:val="0"/>
        </w:rPr>
      </w:pPr>
      <m:oMath>
        <m:r>
          <w:rPr>
            <w:rFonts w:ascii="Cambria Math" w:hAnsi="Cambria Math"/>
            <w:kern w:val="0"/>
          </w:rPr>
          <m:t>∆</m:t>
        </m:r>
        <m:r>
          <w:rPr>
            <w:rFonts w:ascii="Cambria Math" w:hAnsi="Cambria Math" w:hint="eastAsia"/>
            <w:kern w:val="0"/>
          </w:rPr>
          <m:t>t=</m:t>
        </m:r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t</m:t>
            </m:r>
          </m:e>
          <m:sub>
            <m:r>
              <w:rPr>
                <w:rFonts w:ascii="Cambria Math" w:hAnsi="Cambria Math"/>
                <w:kern w:val="0"/>
              </w:rPr>
              <m:t>x</m:t>
            </m:r>
          </m:sub>
        </m:sSub>
        <m:r>
          <w:rPr>
            <w:rFonts w:ascii="微软雅黑" w:eastAsia="微软雅黑" w:hAnsi="微软雅黑" w:cs="微软雅黑" w:hint="eastAsia"/>
            <w:kern w:val="0"/>
          </w:rPr>
          <m:t>-</m:t>
        </m:r>
        <m:r>
          <w:rPr>
            <w:rFonts w:ascii="Cambria Math" w:hAnsi="Cambria Math"/>
            <w:kern w:val="0"/>
          </w:rPr>
          <m:t>(</m:t>
        </m:r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t</m:t>
            </m:r>
          </m:e>
          <m:sub>
            <m:r>
              <w:rPr>
                <w:rFonts w:ascii="Cambria Math" w:hAnsi="Cambria Math"/>
                <w:kern w:val="0"/>
              </w:rPr>
              <m:t>s</m:t>
            </m:r>
          </m:sub>
        </m:sSub>
        <m:r>
          <w:rPr>
            <w:rFonts w:ascii="Cambria Math" w:hAnsi="Cambria Math"/>
            <w:kern w:val="0"/>
          </w:rPr>
          <m:t>+</m:t>
        </m:r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t</m:t>
            </m:r>
          </m:e>
          <m:sub>
            <m:r>
              <w:rPr>
                <w:rFonts w:ascii="Cambria Math" w:hAnsi="Cambria Math"/>
                <w:kern w:val="0"/>
              </w:rPr>
              <m:t>d</m:t>
            </m:r>
          </m:sub>
        </m:sSub>
        <m:r>
          <w:rPr>
            <w:rFonts w:ascii="Cambria Math" w:hAnsi="Cambria Math"/>
            <w:kern w:val="0"/>
          </w:rPr>
          <m:t>)</m:t>
        </m:r>
      </m:oMath>
      <w:r w:rsidR="00E601BF">
        <w:rPr>
          <w:rFonts w:hint="eastAsia"/>
          <w:kern w:val="0"/>
        </w:rPr>
        <w:t xml:space="preserve"> </w:t>
      </w:r>
      <w:r w:rsidR="00E601BF">
        <w:rPr>
          <w:kern w:val="0"/>
        </w:rPr>
        <w:t xml:space="preserve">                                   </w:t>
      </w:r>
      <w:r w:rsidR="00E601BF">
        <w:rPr>
          <w:rFonts w:hint="eastAsia"/>
          <w:kern w:val="0"/>
        </w:rPr>
        <w:t>（</w:t>
      </w:r>
      <w:r w:rsidR="00E601BF">
        <w:rPr>
          <w:rFonts w:hint="eastAsia"/>
          <w:kern w:val="0"/>
        </w:rPr>
        <w:t>1</w:t>
      </w:r>
      <w:r w:rsidR="00E601BF">
        <w:rPr>
          <w:rFonts w:hint="eastAsia"/>
          <w:kern w:val="0"/>
        </w:rPr>
        <w:t>）</w:t>
      </w:r>
    </w:p>
    <w:p w14:paraId="16BE0926" w14:textId="77777777" w:rsidR="00BA3DE1" w:rsidRDefault="00BA3DE1" w:rsidP="00BA3DE1">
      <w:pPr>
        <w:ind w:firstLine="420"/>
        <w:rPr>
          <w:kern w:val="0"/>
        </w:rPr>
      </w:pPr>
      <w:r>
        <w:rPr>
          <w:rFonts w:hint="eastAsia"/>
          <w:kern w:val="0"/>
        </w:rPr>
        <w:t>式中：</w:t>
      </w:r>
    </w:p>
    <w:p w14:paraId="002D7D66" w14:textId="42145F45" w:rsidR="00D402FE" w:rsidRDefault="00BA3DE1" w:rsidP="00BA3DE1">
      <w:pPr>
        <w:ind w:firstLine="420"/>
        <w:rPr>
          <w:kern w:val="0"/>
        </w:rPr>
      </w:pPr>
      <m:oMath>
        <m:r>
          <w:rPr>
            <w:rFonts w:ascii="Cambria Math" w:hAnsi="Cambria Math"/>
            <w:kern w:val="0"/>
          </w:rPr>
          <m:t>∆</m:t>
        </m:r>
        <m:r>
          <w:rPr>
            <w:rFonts w:ascii="Cambria Math" w:hAnsi="Cambria Math" w:hint="eastAsia"/>
            <w:kern w:val="0"/>
          </w:rPr>
          <m:t>t</m:t>
        </m:r>
      </m:oMath>
      <w:r w:rsidRPr="00BA3DE1">
        <w:rPr>
          <w:kern w:val="0"/>
        </w:rPr>
        <w:t>——</w:t>
      </w:r>
      <w:bookmarkStart w:id="82" w:name="_Toc434146645"/>
      <w:bookmarkStart w:id="83" w:name="_Toc434146840"/>
      <w:bookmarkStart w:id="84" w:name="_Toc434146869"/>
      <w:bookmarkStart w:id="85" w:name="_Toc434822290"/>
      <w:bookmarkStart w:id="86" w:name="_Toc484005313"/>
      <w:r w:rsidR="00A0139C">
        <w:rPr>
          <w:rFonts w:hint="eastAsia"/>
          <w:kern w:val="0"/>
        </w:rPr>
        <w:t>温度测量</w:t>
      </w:r>
      <w:r w:rsidR="0032516E">
        <w:rPr>
          <w:rFonts w:hint="eastAsia"/>
          <w:kern w:val="0"/>
        </w:rPr>
        <w:t>偏差，℃；</w:t>
      </w:r>
    </w:p>
    <w:p w14:paraId="5475E861" w14:textId="77777777" w:rsidR="007C09DE" w:rsidRDefault="008442A4" w:rsidP="007C09DE">
      <w:pPr>
        <w:ind w:firstLine="42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t</m:t>
            </m:r>
          </m:e>
          <m:sub>
            <m:r>
              <w:rPr>
                <w:rFonts w:ascii="Cambria Math" w:hAnsi="Cambria Math"/>
                <w:kern w:val="0"/>
              </w:rPr>
              <m:t>x</m:t>
            </m:r>
          </m:sub>
        </m:sSub>
      </m:oMath>
      <w:r w:rsidR="007C09DE" w:rsidRPr="00D5418D">
        <w:rPr>
          <w:kern w:val="0"/>
        </w:rPr>
        <w:t>——</w:t>
      </w:r>
      <w:r w:rsidR="007C09DE">
        <w:rPr>
          <w:rFonts w:hint="eastAsia"/>
          <w:kern w:val="0"/>
        </w:rPr>
        <w:t>被测表测量值，℃。</w:t>
      </w:r>
    </w:p>
    <w:p w14:paraId="7E8C6776" w14:textId="5234AD23" w:rsidR="0032516E" w:rsidRDefault="008442A4" w:rsidP="0032516E">
      <w:pPr>
        <w:ind w:firstLine="42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t</m:t>
            </m:r>
          </m:e>
          <m:sub>
            <m:r>
              <w:rPr>
                <w:rFonts w:ascii="Cambria Math" w:hAnsi="Cambria Math"/>
                <w:kern w:val="0"/>
              </w:rPr>
              <m:t>s</m:t>
            </m:r>
          </m:sub>
        </m:sSub>
      </m:oMath>
      <w:r w:rsidR="0032516E" w:rsidRPr="0032516E">
        <w:rPr>
          <w:kern w:val="0"/>
        </w:rPr>
        <w:t>——</w:t>
      </w:r>
      <w:r w:rsidR="00D5418D">
        <w:rPr>
          <w:rFonts w:hint="eastAsia"/>
          <w:kern w:val="0"/>
        </w:rPr>
        <w:t>标准温度</w:t>
      </w:r>
      <w:r w:rsidR="009F139D">
        <w:rPr>
          <w:rFonts w:hint="eastAsia"/>
          <w:kern w:val="0"/>
        </w:rPr>
        <w:t>计示值</w:t>
      </w:r>
      <w:r w:rsidR="00D5418D">
        <w:rPr>
          <w:rFonts w:hint="eastAsia"/>
          <w:kern w:val="0"/>
        </w:rPr>
        <w:t>，℃；</w:t>
      </w:r>
    </w:p>
    <w:p w14:paraId="64832FE2" w14:textId="2E3C41D0" w:rsidR="001C6AA1" w:rsidRDefault="008442A4" w:rsidP="001C6AA1">
      <w:pPr>
        <w:ind w:firstLine="42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t</m:t>
            </m:r>
          </m:e>
          <m:sub>
            <m:r>
              <w:rPr>
                <w:rFonts w:ascii="Cambria Math" w:hAnsi="Cambria Math" w:hint="eastAsia"/>
                <w:kern w:val="0"/>
              </w:rPr>
              <m:t>d</m:t>
            </m:r>
          </m:sub>
        </m:sSub>
      </m:oMath>
      <w:r w:rsidR="001C6AA1" w:rsidRPr="0032516E">
        <w:rPr>
          <w:kern w:val="0"/>
        </w:rPr>
        <w:t>——</w:t>
      </w:r>
      <w:r w:rsidR="001C6AA1">
        <w:rPr>
          <w:rFonts w:hint="eastAsia"/>
          <w:kern w:val="0"/>
        </w:rPr>
        <w:t>标准温度</w:t>
      </w:r>
      <w:r w:rsidR="009F139D">
        <w:rPr>
          <w:rFonts w:hint="eastAsia"/>
          <w:kern w:val="0"/>
        </w:rPr>
        <w:t>计修正</w:t>
      </w:r>
      <w:r w:rsidR="001C6AA1">
        <w:rPr>
          <w:rFonts w:hint="eastAsia"/>
          <w:kern w:val="0"/>
        </w:rPr>
        <w:t>值，℃；</w:t>
      </w:r>
    </w:p>
    <w:p w14:paraId="77D3998A" w14:textId="2BD1234B" w:rsidR="005C1834" w:rsidRDefault="005C1834" w:rsidP="005C1834">
      <w:pPr>
        <w:rPr>
          <w:kern w:val="0"/>
        </w:rPr>
      </w:pPr>
      <w:r>
        <w:rPr>
          <w:rFonts w:hint="eastAsia"/>
          <w:kern w:val="0"/>
        </w:rPr>
        <w:t>7</w:t>
      </w:r>
      <w:r>
        <w:rPr>
          <w:kern w:val="0"/>
        </w:rPr>
        <w:t>.2.3</w:t>
      </w:r>
      <w:r>
        <w:rPr>
          <w:kern w:val="0"/>
        </w:rPr>
        <w:tab/>
      </w:r>
      <w:r w:rsidR="009A7110">
        <w:rPr>
          <w:rFonts w:hint="eastAsia"/>
          <w:kern w:val="0"/>
        </w:rPr>
        <w:t>坐圈表面温度</w:t>
      </w:r>
    </w:p>
    <w:p w14:paraId="1143BE0E" w14:textId="4C7AA885" w:rsidR="009A7110" w:rsidRDefault="009A7110" w:rsidP="005C1834">
      <w:pPr>
        <w:rPr>
          <w:kern w:val="0"/>
        </w:rPr>
      </w:pPr>
      <w:r>
        <w:rPr>
          <w:kern w:val="0"/>
        </w:rPr>
        <w:tab/>
      </w:r>
      <w:r w:rsidR="002C428F">
        <w:rPr>
          <w:rFonts w:hint="eastAsia"/>
          <w:kern w:val="0"/>
        </w:rPr>
        <w:t>坐圈表面温度的测量采用具有数据记录功能的温度测量仪表</w:t>
      </w:r>
      <w:r w:rsidR="00D8678D">
        <w:rPr>
          <w:rFonts w:hint="eastAsia"/>
          <w:kern w:val="0"/>
        </w:rPr>
        <w:t>（以下简称被测表）</w:t>
      </w:r>
      <w:r w:rsidR="0053095E">
        <w:rPr>
          <w:rFonts w:hint="eastAsia"/>
          <w:kern w:val="0"/>
        </w:rPr>
        <w:t>。</w:t>
      </w:r>
      <w:r w:rsidR="00D8678D">
        <w:rPr>
          <w:rFonts w:hint="eastAsia"/>
          <w:kern w:val="0"/>
        </w:rPr>
        <w:t>计量时需选择适当的校准温度点，通常选择</w:t>
      </w:r>
      <w:r w:rsidR="00370766">
        <w:rPr>
          <w:kern w:val="0"/>
        </w:rPr>
        <w:t>30</w:t>
      </w:r>
      <w:r w:rsidR="00370766">
        <w:rPr>
          <w:rFonts w:hint="eastAsia"/>
          <w:kern w:val="0"/>
        </w:rPr>
        <w:t>℃、</w:t>
      </w:r>
      <w:r w:rsidR="00405471">
        <w:rPr>
          <w:kern w:val="0"/>
        </w:rPr>
        <w:t>35</w:t>
      </w:r>
      <w:r w:rsidR="00405471">
        <w:rPr>
          <w:rFonts w:hint="eastAsia"/>
          <w:kern w:val="0"/>
        </w:rPr>
        <w:t>℃、</w:t>
      </w:r>
      <w:r w:rsidR="00370766">
        <w:rPr>
          <w:kern w:val="0"/>
        </w:rPr>
        <w:t>40</w:t>
      </w:r>
      <w:r w:rsidR="00370766">
        <w:rPr>
          <w:rFonts w:hint="eastAsia"/>
          <w:kern w:val="0"/>
        </w:rPr>
        <w:t>℃、</w:t>
      </w:r>
      <w:r w:rsidR="00405471">
        <w:rPr>
          <w:kern w:val="0"/>
        </w:rPr>
        <w:t>45</w:t>
      </w:r>
      <w:r w:rsidR="00370766">
        <w:rPr>
          <w:rFonts w:hint="eastAsia"/>
          <w:kern w:val="0"/>
        </w:rPr>
        <w:t>℃、</w:t>
      </w:r>
      <w:r w:rsidR="00405471">
        <w:rPr>
          <w:kern w:val="0"/>
        </w:rPr>
        <w:t>5</w:t>
      </w:r>
      <w:r w:rsidR="00370766">
        <w:rPr>
          <w:kern w:val="0"/>
        </w:rPr>
        <w:t>0</w:t>
      </w:r>
      <w:r w:rsidR="00370766">
        <w:rPr>
          <w:rFonts w:hint="eastAsia"/>
          <w:kern w:val="0"/>
        </w:rPr>
        <w:t>℃、</w:t>
      </w:r>
      <w:r w:rsidR="00405471">
        <w:rPr>
          <w:kern w:val="0"/>
        </w:rPr>
        <w:t>55</w:t>
      </w:r>
      <w:r w:rsidR="00370766">
        <w:rPr>
          <w:rFonts w:hint="eastAsia"/>
          <w:kern w:val="0"/>
        </w:rPr>
        <w:t>℃、</w:t>
      </w:r>
      <w:r w:rsidR="00EC4DAC">
        <w:rPr>
          <w:rFonts w:hint="eastAsia"/>
          <w:kern w:val="0"/>
        </w:rPr>
        <w:t>6</w:t>
      </w:r>
      <w:r w:rsidR="00370766">
        <w:rPr>
          <w:kern w:val="0"/>
        </w:rPr>
        <w:t>0</w:t>
      </w:r>
      <w:r w:rsidR="00370766">
        <w:rPr>
          <w:rFonts w:hint="eastAsia"/>
          <w:kern w:val="0"/>
        </w:rPr>
        <w:t>℃</w:t>
      </w:r>
      <w:r w:rsidR="002E2507">
        <w:rPr>
          <w:rFonts w:hint="eastAsia"/>
          <w:kern w:val="0"/>
        </w:rPr>
        <w:t>。计量时，首先选择适当温度范围的恒温槽，将恒温槽设定为所需校准温度点</w:t>
      </w:r>
      <w:r w:rsidR="002B1B3F">
        <w:rPr>
          <w:rFonts w:hint="eastAsia"/>
          <w:kern w:val="0"/>
        </w:rPr>
        <w:t>，待恒温槽温度稳定后，将标准温度计及被测表同时插入恒温槽介质中，</w:t>
      </w:r>
      <w:r w:rsidR="002E78B0">
        <w:rPr>
          <w:rFonts w:hint="eastAsia"/>
          <w:kern w:val="0"/>
        </w:rPr>
        <w:t>标准温度计及被测表示值稳定后开始读数</w:t>
      </w:r>
      <w:r w:rsidR="005D1BB9">
        <w:rPr>
          <w:rFonts w:hint="eastAsia"/>
          <w:kern w:val="0"/>
        </w:rPr>
        <w:t>。</w:t>
      </w:r>
      <w:r w:rsidR="00393686">
        <w:rPr>
          <w:rFonts w:hint="eastAsia"/>
          <w:kern w:val="0"/>
        </w:rPr>
        <w:t>读数时，首先将</w:t>
      </w:r>
      <w:r w:rsidR="00B07F0B">
        <w:rPr>
          <w:rFonts w:hint="eastAsia"/>
          <w:kern w:val="0"/>
        </w:rPr>
        <w:t>被测表数据记录频率设定为≤</w:t>
      </w:r>
      <w:r w:rsidR="00B07F0B">
        <w:rPr>
          <w:rFonts w:hint="eastAsia"/>
          <w:kern w:val="0"/>
        </w:rPr>
        <w:t>2</w:t>
      </w:r>
      <w:r w:rsidR="006D1915">
        <w:rPr>
          <w:rFonts w:hint="eastAsia"/>
          <w:kern w:val="0"/>
        </w:rPr>
        <w:t>min</w:t>
      </w:r>
      <w:r w:rsidR="006D1915">
        <w:rPr>
          <w:kern w:val="0"/>
        </w:rPr>
        <w:t>/</w:t>
      </w:r>
      <w:r w:rsidR="006D1915">
        <w:rPr>
          <w:rFonts w:hint="eastAsia"/>
          <w:kern w:val="0"/>
        </w:rPr>
        <w:t>次，并</w:t>
      </w:r>
      <w:r w:rsidR="00BE40DC">
        <w:rPr>
          <w:rFonts w:hint="eastAsia"/>
          <w:kern w:val="0"/>
        </w:rPr>
        <w:t>启动被测表数据记录功能，</w:t>
      </w:r>
      <w:r w:rsidR="003308C7">
        <w:rPr>
          <w:rFonts w:hint="eastAsia"/>
          <w:kern w:val="0"/>
        </w:rPr>
        <w:t>同时读取标准温度计示值</w:t>
      </w:r>
      <w:r w:rsidR="006D1915">
        <w:rPr>
          <w:rFonts w:hint="eastAsia"/>
          <w:kern w:val="0"/>
        </w:rPr>
        <w:t>；</w:t>
      </w:r>
      <w:r w:rsidR="003308C7">
        <w:rPr>
          <w:rFonts w:hint="eastAsia"/>
          <w:kern w:val="0"/>
        </w:rPr>
        <w:t>之后</w:t>
      </w:r>
      <w:r w:rsidR="001F7D9A">
        <w:rPr>
          <w:rFonts w:hint="eastAsia"/>
          <w:kern w:val="0"/>
        </w:rPr>
        <w:t>以</w:t>
      </w:r>
      <w:r w:rsidR="001F7D9A">
        <w:rPr>
          <w:rFonts w:hint="eastAsia"/>
          <w:kern w:val="0"/>
        </w:rPr>
        <w:t>2min</w:t>
      </w:r>
      <w:r w:rsidR="001F7D9A">
        <w:rPr>
          <w:rFonts w:hint="eastAsia"/>
          <w:kern w:val="0"/>
        </w:rPr>
        <w:t>为间隔</w:t>
      </w:r>
      <w:r w:rsidR="00A27AB1">
        <w:rPr>
          <w:rFonts w:hint="eastAsia"/>
          <w:kern w:val="0"/>
        </w:rPr>
        <w:t>连续</w:t>
      </w:r>
      <w:r w:rsidR="001F7D9A">
        <w:rPr>
          <w:rFonts w:hint="eastAsia"/>
          <w:kern w:val="0"/>
        </w:rPr>
        <w:t>读取</w:t>
      </w:r>
      <w:r w:rsidR="00E86488">
        <w:rPr>
          <w:rFonts w:hint="eastAsia"/>
          <w:kern w:val="0"/>
        </w:rPr>
        <w:t>标准温度计</w:t>
      </w:r>
      <w:r w:rsidR="00A27AB1">
        <w:rPr>
          <w:rFonts w:hint="eastAsia"/>
          <w:kern w:val="0"/>
        </w:rPr>
        <w:t>示值共计</w:t>
      </w:r>
      <w:r w:rsidR="00E86488">
        <w:rPr>
          <w:rFonts w:hint="eastAsia"/>
          <w:kern w:val="0"/>
        </w:rPr>
        <w:t>5</w:t>
      </w:r>
      <w:r w:rsidR="00E86488">
        <w:rPr>
          <w:rFonts w:hint="eastAsia"/>
          <w:kern w:val="0"/>
        </w:rPr>
        <w:t>次。</w:t>
      </w:r>
      <w:r w:rsidR="003308C7">
        <w:rPr>
          <w:rFonts w:hint="eastAsia"/>
          <w:kern w:val="0"/>
        </w:rPr>
        <w:t>待最后一次</w:t>
      </w:r>
      <w:r w:rsidR="008325BD">
        <w:rPr>
          <w:rFonts w:hint="eastAsia"/>
          <w:kern w:val="0"/>
        </w:rPr>
        <w:t>标准温度计读数完毕时，关闭被测表数据记录功能。</w:t>
      </w:r>
      <w:r w:rsidR="007C43C9">
        <w:rPr>
          <w:rFonts w:hint="eastAsia"/>
          <w:kern w:val="0"/>
        </w:rPr>
        <w:t>读数过程中，恒温槽温度偏离校准点温度不得超过±</w:t>
      </w:r>
      <w:r w:rsidR="007C43C9">
        <w:rPr>
          <w:rFonts w:hint="eastAsia"/>
          <w:kern w:val="0"/>
        </w:rPr>
        <w:t>0</w:t>
      </w:r>
      <w:r w:rsidR="007C43C9">
        <w:rPr>
          <w:kern w:val="0"/>
        </w:rPr>
        <w:t>.2</w:t>
      </w:r>
      <w:r w:rsidR="007C43C9">
        <w:rPr>
          <w:rFonts w:hint="eastAsia"/>
          <w:kern w:val="0"/>
        </w:rPr>
        <w:t>℃（以标准温度计指示值为准）。</w:t>
      </w:r>
    </w:p>
    <w:p w14:paraId="7F4D2537" w14:textId="17452EE4" w:rsidR="007C43C9" w:rsidRDefault="007C43C9" w:rsidP="007C43C9">
      <w:pPr>
        <w:ind w:firstLine="420"/>
        <w:rPr>
          <w:kern w:val="0"/>
        </w:rPr>
      </w:pPr>
      <w:r>
        <w:rPr>
          <w:rFonts w:hint="eastAsia"/>
          <w:kern w:val="0"/>
        </w:rPr>
        <w:t>计量结果标准值为标准温度计五次读数平均值，被测示值为被测表多次记录平均值。测量误差采用式（</w:t>
      </w:r>
      <w:r>
        <w:rPr>
          <w:rFonts w:hint="eastAsia"/>
          <w:kern w:val="0"/>
        </w:rPr>
        <w:t>1</w:t>
      </w:r>
      <w:r>
        <w:rPr>
          <w:rFonts w:hint="eastAsia"/>
          <w:kern w:val="0"/>
        </w:rPr>
        <w:t>）计算</w:t>
      </w:r>
      <w:r w:rsidR="000762A1">
        <w:rPr>
          <w:rFonts w:hint="eastAsia"/>
          <w:kern w:val="0"/>
        </w:rPr>
        <w:t>。</w:t>
      </w:r>
    </w:p>
    <w:p w14:paraId="70AED4FF" w14:textId="6AED80F8" w:rsidR="007C43C9" w:rsidRDefault="00DB2EC7" w:rsidP="005C1834">
      <w:pPr>
        <w:rPr>
          <w:kern w:val="0"/>
        </w:rPr>
      </w:pPr>
      <w:r>
        <w:rPr>
          <w:rFonts w:hint="eastAsia"/>
          <w:kern w:val="0"/>
        </w:rPr>
        <w:t>7</w:t>
      </w:r>
      <w:r>
        <w:rPr>
          <w:kern w:val="0"/>
        </w:rPr>
        <w:t>.2.4</w:t>
      </w:r>
      <w:r>
        <w:rPr>
          <w:kern w:val="0"/>
        </w:rPr>
        <w:tab/>
      </w:r>
      <w:r w:rsidR="00047BB1">
        <w:rPr>
          <w:rFonts w:hint="eastAsia"/>
          <w:kern w:val="0"/>
        </w:rPr>
        <w:t>用电量</w:t>
      </w:r>
    </w:p>
    <w:p w14:paraId="3479971E" w14:textId="134AF2EA" w:rsidR="00047BB1" w:rsidRDefault="00047BB1" w:rsidP="005C1834">
      <w:pPr>
        <w:rPr>
          <w:kern w:val="0"/>
        </w:rPr>
      </w:pPr>
      <w:r>
        <w:rPr>
          <w:kern w:val="0"/>
        </w:rPr>
        <w:tab/>
      </w:r>
      <w:r>
        <w:rPr>
          <w:rFonts w:hint="eastAsia"/>
          <w:kern w:val="0"/>
        </w:rPr>
        <w:t>用电量的测量采用</w:t>
      </w:r>
      <w:r w:rsidR="00F43CBE">
        <w:rPr>
          <w:rFonts w:hint="eastAsia"/>
          <w:kern w:val="0"/>
        </w:rPr>
        <w:t>数字电参数测量仪表（以下简称被测表）。</w:t>
      </w:r>
      <w:r w:rsidR="00CF2C47">
        <w:rPr>
          <w:rFonts w:hint="eastAsia"/>
          <w:kern w:val="0"/>
        </w:rPr>
        <w:t>计量时采用标准源法，即使用适当</w:t>
      </w:r>
      <w:r w:rsidR="005E5E46">
        <w:rPr>
          <w:rFonts w:hint="eastAsia"/>
          <w:kern w:val="0"/>
        </w:rPr>
        <w:t>测量范围及准确度等级的标准</w:t>
      </w:r>
      <w:r w:rsidR="00DF2DB0">
        <w:rPr>
          <w:rFonts w:hint="eastAsia"/>
          <w:kern w:val="0"/>
        </w:rPr>
        <w:t>电压电流</w:t>
      </w:r>
      <w:r w:rsidR="005E5E46">
        <w:rPr>
          <w:rFonts w:hint="eastAsia"/>
          <w:kern w:val="0"/>
        </w:rPr>
        <w:t>源</w:t>
      </w:r>
      <w:r w:rsidR="007E7407">
        <w:rPr>
          <w:rFonts w:hint="eastAsia"/>
          <w:kern w:val="0"/>
        </w:rPr>
        <w:t>，直接输出</w:t>
      </w:r>
      <w:r w:rsidR="000D50B0">
        <w:rPr>
          <w:rFonts w:hint="eastAsia"/>
          <w:kern w:val="0"/>
        </w:rPr>
        <w:t>标准值</w:t>
      </w:r>
      <w:r w:rsidR="00550E8D">
        <w:rPr>
          <w:rFonts w:hint="eastAsia"/>
          <w:kern w:val="0"/>
        </w:rPr>
        <w:t>至被测表，</w:t>
      </w:r>
      <w:r w:rsidR="00087222">
        <w:rPr>
          <w:rFonts w:hint="eastAsia"/>
          <w:kern w:val="0"/>
        </w:rPr>
        <w:t>测量其示值误差。计量</w:t>
      </w:r>
      <w:r w:rsidR="00E75C9F">
        <w:rPr>
          <w:rFonts w:hint="eastAsia"/>
          <w:kern w:val="0"/>
        </w:rPr>
        <w:t>过程中，校准点不得少于</w:t>
      </w:r>
      <w:r w:rsidR="00B81717">
        <w:rPr>
          <w:rFonts w:hint="eastAsia"/>
          <w:kern w:val="0"/>
        </w:rPr>
        <w:t>5</w:t>
      </w:r>
      <w:r w:rsidR="00DF2DB0">
        <w:rPr>
          <w:rFonts w:hint="eastAsia"/>
          <w:kern w:val="0"/>
        </w:rPr>
        <w:t>点，通常可选择</w:t>
      </w:r>
      <w:r w:rsidR="00C64874">
        <w:rPr>
          <w:rFonts w:hint="eastAsia"/>
          <w:kern w:val="0"/>
        </w:rPr>
        <w:t>0</w:t>
      </w:r>
      <w:r w:rsidR="00C64874">
        <w:rPr>
          <w:kern w:val="0"/>
        </w:rPr>
        <w:t>.010</w:t>
      </w:r>
      <w:r w:rsidR="00C64874">
        <w:rPr>
          <w:rFonts w:hint="eastAsia"/>
          <w:kern w:val="0"/>
        </w:rPr>
        <w:t>kW</w:t>
      </w:r>
      <w:r w:rsidR="00015A5A">
        <w:rPr>
          <w:rStyle w:val="afff9"/>
          <w:rFonts w:ascii="宋体" w:eastAsia="宋体" w:hAnsi="宋体" w:hint="eastAsia"/>
        </w:rPr>
        <w:t>•</w:t>
      </w:r>
      <w:r w:rsidR="00C64874">
        <w:rPr>
          <w:rFonts w:hint="eastAsia"/>
          <w:kern w:val="0"/>
        </w:rPr>
        <w:t>h</w:t>
      </w:r>
      <w:r w:rsidR="00C64874">
        <w:rPr>
          <w:rFonts w:hint="eastAsia"/>
          <w:kern w:val="0"/>
        </w:rPr>
        <w:t>、</w:t>
      </w:r>
      <w:r w:rsidR="00880113">
        <w:rPr>
          <w:rFonts w:hint="eastAsia"/>
          <w:kern w:val="0"/>
        </w:rPr>
        <w:t>0</w:t>
      </w:r>
      <w:r w:rsidR="00880113">
        <w:rPr>
          <w:kern w:val="0"/>
        </w:rPr>
        <w:t>.020</w:t>
      </w:r>
      <w:r w:rsidR="00880113">
        <w:rPr>
          <w:rFonts w:hint="eastAsia"/>
          <w:kern w:val="0"/>
        </w:rPr>
        <w:t>kW</w:t>
      </w:r>
      <w:r w:rsidR="00015A5A">
        <w:rPr>
          <w:rStyle w:val="afff9"/>
          <w:rFonts w:ascii="宋体" w:eastAsia="宋体" w:hAnsi="宋体" w:hint="eastAsia"/>
        </w:rPr>
        <w:t>•</w:t>
      </w:r>
      <w:r w:rsidR="00880113">
        <w:rPr>
          <w:rFonts w:hint="eastAsia"/>
          <w:kern w:val="0"/>
        </w:rPr>
        <w:t>h</w:t>
      </w:r>
      <w:r w:rsidR="00880113">
        <w:rPr>
          <w:rFonts w:hint="eastAsia"/>
          <w:kern w:val="0"/>
        </w:rPr>
        <w:t>、</w:t>
      </w:r>
      <w:r w:rsidR="00880113">
        <w:rPr>
          <w:rFonts w:hint="eastAsia"/>
          <w:kern w:val="0"/>
        </w:rPr>
        <w:t>0</w:t>
      </w:r>
      <w:r w:rsidR="00880113">
        <w:rPr>
          <w:kern w:val="0"/>
        </w:rPr>
        <w:t>.040</w:t>
      </w:r>
      <w:r w:rsidR="00880113" w:rsidRPr="00880113">
        <w:rPr>
          <w:rFonts w:hint="eastAsia"/>
          <w:kern w:val="0"/>
        </w:rPr>
        <w:t xml:space="preserve"> </w:t>
      </w:r>
      <w:r w:rsidR="00880113">
        <w:rPr>
          <w:rFonts w:hint="eastAsia"/>
          <w:kern w:val="0"/>
        </w:rPr>
        <w:t>kW</w:t>
      </w:r>
      <w:r w:rsidR="00015A5A">
        <w:rPr>
          <w:rStyle w:val="afff9"/>
          <w:rFonts w:ascii="宋体" w:eastAsia="宋体" w:hAnsi="宋体" w:hint="eastAsia"/>
        </w:rPr>
        <w:t>•</w:t>
      </w:r>
      <w:r w:rsidR="00880113">
        <w:rPr>
          <w:rFonts w:hint="eastAsia"/>
          <w:kern w:val="0"/>
        </w:rPr>
        <w:t>h</w:t>
      </w:r>
      <w:r w:rsidR="00880113">
        <w:rPr>
          <w:rFonts w:hint="eastAsia"/>
          <w:kern w:val="0"/>
        </w:rPr>
        <w:t>、</w:t>
      </w:r>
      <w:r w:rsidR="00880113">
        <w:rPr>
          <w:rFonts w:hint="eastAsia"/>
          <w:kern w:val="0"/>
        </w:rPr>
        <w:t>0</w:t>
      </w:r>
      <w:r w:rsidR="00880113">
        <w:rPr>
          <w:kern w:val="0"/>
        </w:rPr>
        <w:t>.060</w:t>
      </w:r>
      <w:r w:rsidR="00880113" w:rsidRPr="00880113">
        <w:rPr>
          <w:rFonts w:hint="eastAsia"/>
          <w:kern w:val="0"/>
        </w:rPr>
        <w:t xml:space="preserve"> </w:t>
      </w:r>
      <w:r w:rsidR="00880113">
        <w:rPr>
          <w:rFonts w:hint="eastAsia"/>
          <w:kern w:val="0"/>
        </w:rPr>
        <w:t>kW</w:t>
      </w:r>
      <w:r w:rsidR="00015A5A">
        <w:rPr>
          <w:rStyle w:val="afff9"/>
          <w:rFonts w:ascii="宋体" w:eastAsia="宋体" w:hAnsi="宋体" w:hint="eastAsia"/>
        </w:rPr>
        <w:t>•</w:t>
      </w:r>
      <w:r w:rsidR="00880113">
        <w:rPr>
          <w:rFonts w:hint="eastAsia"/>
          <w:kern w:val="0"/>
        </w:rPr>
        <w:t>h</w:t>
      </w:r>
      <w:r w:rsidR="00880113">
        <w:rPr>
          <w:rFonts w:hint="eastAsia"/>
          <w:kern w:val="0"/>
        </w:rPr>
        <w:t>、</w:t>
      </w:r>
      <w:r w:rsidR="00880113">
        <w:rPr>
          <w:rFonts w:hint="eastAsia"/>
          <w:kern w:val="0"/>
        </w:rPr>
        <w:t>0</w:t>
      </w:r>
      <w:r w:rsidR="00880113">
        <w:rPr>
          <w:kern w:val="0"/>
        </w:rPr>
        <w:t>.080</w:t>
      </w:r>
      <w:r w:rsidR="00880113" w:rsidRPr="00880113">
        <w:rPr>
          <w:rFonts w:hint="eastAsia"/>
          <w:kern w:val="0"/>
        </w:rPr>
        <w:t xml:space="preserve"> </w:t>
      </w:r>
      <w:r w:rsidR="00880113">
        <w:rPr>
          <w:rFonts w:hint="eastAsia"/>
          <w:kern w:val="0"/>
        </w:rPr>
        <w:t>kW</w:t>
      </w:r>
      <w:r w:rsidR="00015A5A">
        <w:rPr>
          <w:rStyle w:val="afff9"/>
          <w:rFonts w:ascii="宋体" w:eastAsia="宋体" w:hAnsi="宋体" w:hint="eastAsia"/>
        </w:rPr>
        <w:t>•</w:t>
      </w:r>
      <w:r w:rsidR="00880113">
        <w:rPr>
          <w:rFonts w:hint="eastAsia"/>
          <w:kern w:val="0"/>
        </w:rPr>
        <w:t>h</w:t>
      </w:r>
      <w:r w:rsidR="00C60061">
        <w:rPr>
          <w:rFonts w:hint="eastAsia"/>
          <w:kern w:val="0"/>
        </w:rPr>
        <w:t>。</w:t>
      </w:r>
      <w:r w:rsidR="00C17427">
        <w:rPr>
          <w:rFonts w:hint="eastAsia"/>
          <w:kern w:val="0"/>
        </w:rPr>
        <w:t>计量时，</w:t>
      </w:r>
      <w:r w:rsidR="00EF7435">
        <w:rPr>
          <w:rFonts w:hint="eastAsia"/>
          <w:kern w:val="0"/>
        </w:rPr>
        <w:t>首先</w:t>
      </w:r>
      <w:r w:rsidR="00C17427">
        <w:rPr>
          <w:rFonts w:hint="eastAsia"/>
          <w:kern w:val="0"/>
        </w:rPr>
        <w:t>将标准电压电流源的电压输出端、电</w:t>
      </w:r>
      <w:r w:rsidR="00C17427" w:rsidRPr="00533DA5">
        <w:rPr>
          <w:rFonts w:hint="eastAsia"/>
          <w:kern w:val="0"/>
        </w:rPr>
        <w:t>流输出端</w:t>
      </w:r>
      <w:r w:rsidR="00254F89" w:rsidRPr="00533DA5">
        <w:rPr>
          <w:rFonts w:hint="eastAsia"/>
          <w:kern w:val="0"/>
        </w:rPr>
        <w:t>分别</w:t>
      </w:r>
      <w:r w:rsidR="00533DA5">
        <w:rPr>
          <w:rFonts w:hint="eastAsia"/>
          <w:kern w:val="0"/>
        </w:rPr>
        <w:t>与</w:t>
      </w:r>
      <w:r w:rsidR="00254F89" w:rsidRPr="00533DA5">
        <w:rPr>
          <w:rFonts w:hint="eastAsia"/>
          <w:kern w:val="0"/>
        </w:rPr>
        <w:lastRenderedPageBreak/>
        <w:t>被测表电压输入</w:t>
      </w:r>
      <w:r w:rsidR="00254F89">
        <w:rPr>
          <w:rFonts w:hint="eastAsia"/>
          <w:kern w:val="0"/>
        </w:rPr>
        <w:t>端、电流输入端妥善连接</w:t>
      </w:r>
      <w:r w:rsidR="00EF7435">
        <w:rPr>
          <w:rFonts w:hint="eastAsia"/>
          <w:kern w:val="0"/>
        </w:rPr>
        <w:t>；</w:t>
      </w:r>
      <w:r w:rsidR="00423C30">
        <w:rPr>
          <w:rFonts w:hint="eastAsia"/>
          <w:kern w:val="0"/>
        </w:rPr>
        <w:t>调节至</w:t>
      </w:r>
      <w:r w:rsidR="00E91BAC">
        <w:rPr>
          <w:rFonts w:hint="eastAsia"/>
          <w:kern w:val="0"/>
        </w:rPr>
        <w:t>选定的电压</w:t>
      </w:r>
      <w:r w:rsidR="00423C30">
        <w:rPr>
          <w:rFonts w:hint="eastAsia"/>
          <w:kern w:val="0"/>
        </w:rPr>
        <w:t>值、电流值、频率值</w:t>
      </w:r>
      <w:r w:rsidR="00FC1FB8">
        <w:rPr>
          <w:rFonts w:hint="eastAsia"/>
          <w:kern w:val="0"/>
        </w:rPr>
        <w:t>后启动输出</w:t>
      </w:r>
      <w:r w:rsidR="00795892">
        <w:rPr>
          <w:rFonts w:hint="eastAsia"/>
          <w:kern w:val="0"/>
        </w:rPr>
        <w:t>。</w:t>
      </w:r>
      <w:r w:rsidR="00402468">
        <w:rPr>
          <w:rFonts w:hint="eastAsia"/>
          <w:kern w:val="0"/>
        </w:rPr>
        <w:t>启动</w:t>
      </w:r>
      <w:r w:rsidR="00795892">
        <w:rPr>
          <w:rFonts w:hint="eastAsia"/>
          <w:kern w:val="0"/>
        </w:rPr>
        <w:t>被测表</w:t>
      </w:r>
      <w:r w:rsidR="00402468">
        <w:rPr>
          <w:rFonts w:hint="eastAsia"/>
          <w:kern w:val="0"/>
        </w:rPr>
        <w:t>电能</w:t>
      </w:r>
      <w:r w:rsidR="00010F7A">
        <w:rPr>
          <w:rFonts w:hint="eastAsia"/>
          <w:kern w:val="0"/>
        </w:rPr>
        <w:t>测量</w:t>
      </w:r>
      <w:r w:rsidR="00402468">
        <w:rPr>
          <w:rFonts w:hint="eastAsia"/>
          <w:kern w:val="0"/>
        </w:rPr>
        <w:t>功能，</w:t>
      </w:r>
      <w:r w:rsidR="00B81717">
        <w:rPr>
          <w:rFonts w:hint="eastAsia"/>
          <w:kern w:val="0"/>
        </w:rPr>
        <w:t>开始自动计时</w:t>
      </w:r>
      <w:r w:rsidR="004E7B49">
        <w:rPr>
          <w:rFonts w:hint="eastAsia"/>
          <w:kern w:val="0"/>
        </w:rPr>
        <w:t>；待达到预定时间后立刻停止被测表电能</w:t>
      </w:r>
      <w:r w:rsidR="00010F7A">
        <w:rPr>
          <w:rFonts w:hint="eastAsia"/>
          <w:kern w:val="0"/>
        </w:rPr>
        <w:t>测量功能</w:t>
      </w:r>
      <w:r w:rsidR="005C1301">
        <w:rPr>
          <w:rFonts w:hint="eastAsia"/>
          <w:kern w:val="0"/>
        </w:rPr>
        <w:t>，并</w:t>
      </w:r>
      <w:r w:rsidR="00411EE9">
        <w:rPr>
          <w:rFonts w:hint="eastAsia"/>
          <w:kern w:val="0"/>
        </w:rPr>
        <w:t>记录下被测表</w:t>
      </w:r>
      <w:r w:rsidR="005C1301">
        <w:rPr>
          <w:rFonts w:hint="eastAsia"/>
          <w:kern w:val="0"/>
        </w:rPr>
        <w:t>显示值。</w:t>
      </w:r>
      <w:r w:rsidR="00FB2FCD">
        <w:rPr>
          <w:rFonts w:hint="eastAsia"/>
          <w:kern w:val="0"/>
        </w:rPr>
        <w:t>重复上述步骤</w:t>
      </w:r>
      <w:r w:rsidR="00FB2FCD">
        <w:rPr>
          <w:rFonts w:hint="eastAsia"/>
          <w:kern w:val="0"/>
        </w:rPr>
        <w:t>3</w:t>
      </w:r>
      <w:r w:rsidR="00FB2FCD">
        <w:rPr>
          <w:rFonts w:hint="eastAsia"/>
          <w:kern w:val="0"/>
        </w:rPr>
        <w:t>次，记录</w:t>
      </w:r>
      <w:r w:rsidR="00FB2FCD">
        <w:rPr>
          <w:rFonts w:hint="eastAsia"/>
          <w:kern w:val="0"/>
        </w:rPr>
        <w:t>3</w:t>
      </w:r>
      <w:r w:rsidR="00FB2FCD">
        <w:rPr>
          <w:rFonts w:hint="eastAsia"/>
          <w:kern w:val="0"/>
        </w:rPr>
        <w:t>次重复测量的被测表</w:t>
      </w:r>
      <w:r w:rsidR="003C3D11">
        <w:rPr>
          <w:rFonts w:hint="eastAsia"/>
          <w:kern w:val="0"/>
        </w:rPr>
        <w:t>测量结果。</w:t>
      </w:r>
    </w:p>
    <w:p w14:paraId="49E6FA32" w14:textId="51FC84F4" w:rsidR="000318DA" w:rsidRDefault="000318DA" w:rsidP="005C1834">
      <w:pPr>
        <w:rPr>
          <w:kern w:val="0"/>
        </w:rPr>
      </w:pPr>
      <w:r>
        <w:rPr>
          <w:kern w:val="0"/>
        </w:rPr>
        <w:tab/>
      </w:r>
      <w:r w:rsidR="003C3D11">
        <w:rPr>
          <w:rFonts w:hint="eastAsia"/>
          <w:kern w:val="0"/>
        </w:rPr>
        <w:t>计量结果标准值为</w:t>
      </w:r>
      <w:r w:rsidR="00B83A15">
        <w:rPr>
          <w:rFonts w:hint="eastAsia"/>
          <w:kern w:val="0"/>
        </w:rPr>
        <w:t>3</w:t>
      </w:r>
      <w:r w:rsidR="00B83A15">
        <w:rPr>
          <w:rFonts w:hint="eastAsia"/>
          <w:kern w:val="0"/>
        </w:rPr>
        <w:t>次</w:t>
      </w:r>
      <w:r w:rsidR="008E24D1">
        <w:rPr>
          <w:rFonts w:hint="eastAsia"/>
          <w:kern w:val="0"/>
        </w:rPr>
        <w:t>标准电压电流源输出</w:t>
      </w:r>
      <w:r w:rsidR="00471AFF">
        <w:rPr>
          <w:rFonts w:hint="eastAsia"/>
          <w:kern w:val="0"/>
        </w:rPr>
        <w:t>电能值的平均值，</w:t>
      </w:r>
      <w:r w:rsidR="00EB6C26">
        <w:rPr>
          <w:rFonts w:hint="eastAsia"/>
          <w:kern w:val="0"/>
        </w:rPr>
        <w:t>电能值的计算</w:t>
      </w:r>
      <w:r w:rsidR="00E22B69">
        <w:rPr>
          <w:rFonts w:hint="eastAsia"/>
          <w:kern w:val="0"/>
        </w:rPr>
        <w:t>依照</w:t>
      </w:r>
      <w:r w:rsidR="00EB6C26">
        <w:rPr>
          <w:rFonts w:hint="eastAsia"/>
          <w:kern w:val="0"/>
        </w:rPr>
        <w:t>式（</w:t>
      </w:r>
      <w:r w:rsidR="00EB6C26">
        <w:rPr>
          <w:rFonts w:hint="eastAsia"/>
          <w:kern w:val="0"/>
        </w:rPr>
        <w:t>2</w:t>
      </w:r>
      <w:r w:rsidR="00EB6C26">
        <w:rPr>
          <w:rFonts w:hint="eastAsia"/>
          <w:kern w:val="0"/>
        </w:rPr>
        <w:t>）进行</w:t>
      </w:r>
      <w:r w:rsidR="00386F9E">
        <w:rPr>
          <w:rFonts w:hint="eastAsia"/>
          <w:kern w:val="0"/>
        </w:rPr>
        <w:t>；</w:t>
      </w:r>
      <w:r w:rsidR="00483431">
        <w:rPr>
          <w:rFonts w:hint="eastAsia"/>
          <w:kern w:val="0"/>
        </w:rPr>
        <w:t>被测示值为被测</w:t>
      </w:r>
      <w:r w:rsidR="00CB31B7">
        <w:rPr>
          <w:rFonts w:hint="eastAsia"/>
          <w:kern w:val="0"/>
        </w:rPr>
        <w:t>表</w:t>
      </w:r>
      <w:r w:rsidR="0048255E">
        <w:rPr>
          <w:rFonts w:hint="eastAsia"/>
          <w:kern w:val="0"/>
        </w:rPr>
        <w:t>3</w:t>
      </w:r>
      <w:r w:rsidR="0048255E">
        <w:rPr>
          <w:rFonts w:hint="eastAsia"/>
          <w:kern w:val="0"/>
        </w:rPr>
        <w:t>次重复测量值的平均值。测量误差采用</w:t>
      </w:r>
      <w:r w:rsidR="00EC7108">
        <w:rPr>
          <w:rFonts w:hint="eastAsia"/>
          <w:kern w:val="0"/>
        </w:rPr>
        <w:t>式（</w:t>
      </w:r>
      <w:r w:rsidR="00E22B69">
        <w:rPr>
          <w:kern w:val="0"/>
        </w:rPr>
        <w:t>3</w:t>
      </w:r>
      <w:r w:rsidR="00EC7108">
        <w:rPr>
          <w:rFonts w:hint="eastAsia"/>
          <w:kern w:val="0"/>
        </w:rPr>
        <w:t>）计算：</w:t>
      </w:r>
    </w:p>
    <w:p w14:paraId="2C745FA1" w14:textId="665BA248" w:rsidR="00E22B69" w:rsidRDefault="00E22B69" w:rsidP="00E22B69">
      <w:pPr>
        <w:jc w:val="right"/>
        <w:rPr>
          <w:kern w:val="0"/>
        </w:rPr>
      </w:pPr>
      <m:oMath>
        <m:r>
          <w:rPr>
            <w:rFonts w:ascii="Cambria Math" w:hAnsi="Cambria Math" w:hint="eastAsia"/>
            <w:kern w:val="0"/>
          </w:rPr>
          <m:t>E=U</m:t>
        </m:r>
        <m:r>
          <w:rPr>
            <w:rFonts w:ascii="Cambria Math" w:hAnsi="Cambria Math"/>
            <w:kern w:val="0"/>
          </w:rPr>
          <m:t>×</m:t>
        </m:r>
        <m:r>
          <w:rPr>
            <w:rFonts w:ascii="Cambria Math" w:hAnsi="Cambria Math" w:hint="eastAsia"/>
            <w:kern w:val="0"/>
          </w:rPr>
          <m:t>I</m:t>
        </m:r>
        <m:r>
          <w:rPr>
            <w:rFonts w:ascii="Cambria Math" w:hAnsi="Cambria Math"/>
            <w:kern w:val="0"/>
          </w:rPr>
          <m:t>×</m:t>
        </m:r>
        <m:r>
          <w:rPr>
            <w:rFonts w:ascii="Cambria Math" w:hAnsi="Cambria Math" w:hint="eastAsia"/>
            <w:kern w:val="0"/>
          </w:rPr>
          <m:t>T</m:t>
        </m:r>
        <m:r>
          <w:rPr>
            <w:rFonts w:ascii="Cambria Math" w:hAnsi="Cambria Math"/>
            <w:kern w:val="0"/>
          </w:rPr>
          <m:t>×</m:t>
        </m:r>
        <m:sSup>
          <m:sSupPr>
            <m:ctrlPr>
              <w:rPr>
                <w:rFonts w:ascii="Cambria Math" w:hAnsi="Cambria Math"/>
                <w:i/>
                <w:kern w:val="0"/>
              </w:rPr>
            </m:ctrlPr>
          </m:sSupPr>
          <m:e>
            <m:r>
              <w:rPr>
                <w:rFonts w:ascii="Cambria Math" w:hAnsi="Cambria Math"/>
                <w:kern w:val="0"/>
              </w:rPr>
              <m:t>10</m:t>
            </m:r>
          </m:e>
          <m:sup>
            <m:r>
              <w:rPr>
                <w:rFonts w:ascii="Cambria Math" w:hAnsi="Cambria Math"/>
                <w:kern w:val="0"/>
              </w:rPr>
              <m:t>-3</m:t>
            </m:r>
          </m:sup>
        </m:sSup>
      </m:oMath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                             </w:t>
      </w:r>
      <w:r>
        <w:rPr>
          <w:rFonts w:hint="eastAsia"/>
          <w:kern w:val="0"/>
        </w:rPr>
        <w:t>（</w:t>
      </w:r>
      <w:r>
        <w:rPr>
          <w:kern w:val="0"/>
        </w:rPr>
        <w:t>2</w:t>
      </w:r>
      <w:r>
        <w:rPr>
          <w:rFonts w:hint="eastAsia"/>
          <w:kern w:val="0"/>
        </w:rPr>
        <w:t>）</w:t>
      </w:r>
    </w:p>
    <w:p w14:paraId="07856B6C" w14:textId="03A19511" w:rsidR="00E22B69" w:rsidRDefault="00E22B69" w:rsidP="00E22B69">
      <w:pPr>
        <w:ind w:firstLine="420"/>
        <w:rPr>
          <w:kern w:val="0"/>
        </w:rPr>
      </w:pPr>
      <w:r>
        <w:rPr>
          <w:rFonts w:hint="eastAsia"/>
          <w:kern w:val="0"/>
        </w:rPr>
        <w:t>式中：</w:t>
      </w:r>
    </w:p>
    <w:p w14:paraId="02CED982" w14:textId="5416E409" w:rsidR="00C810B0" w:rsidRDefault="00C33590" w:rsidP="00C810B0">
      <w:pPr>
        <w:ind w:firstLine="420"/>
        <w:rPr>
          <w:kern w:val="0"/>
        </w:rPr>
      </w:pPr>
      <m:oMath>
        <m:r>
          <w:rPr>
            <w:rFonts w:ascii="Cambria Math" w:hAnsi="Cambria Math" w:hint="eastAsia"/>
            <w:kern w:val="0"/>
          </w:rPr>
          <m:t>E</m:t>
        </m:r>
      </m:oMath>
      <w:r w:rsidR="00C810B0" w:rsidRPr="00BA3DE1">
        <w:rPr>
          <w:kern w:val="0"/>
        </w:rPr>
        <w:t>——</w:t>
      </w:r>
      <w:r w:rsidR="00C810B0">
        <w:rPr>
          <w:rFonts w:hint="eastAsia"/>
          <w:kern w:val="0"/>
        </w:rPr>
        <w:t>标准电压电流源输出电能值，</w:t>
      </w:r>
      <w:r w:rsidR="004C612C">
        <w:rPr>
          <w:rFonts w:hint="eastAsia"/>
          <w:kern w:val="0"/>
        </w:rPr>
        <w:t>kW</w:t>
      </w:r>
      <w:r w:rsidR="004C612C">
        <w:rPr>
          <w:rStyle w:val="afff9"/>
          <w:rFonts w:ascii="宋体" w:eastAsia="宋体" w:hAnsi="宋体" w:hint="eastAsia"/>
        </w:rPr>
        <w:t>•</w:t>
      </w:r>
      <w:r w:rsidR="004C612C">
        <w:rPr>
          <w:rFonts w:hint="eastAsia"/>
          <w:kern w:val="0"/>
        </w:rPr>
        <w:t>h</w:t>
      </w:r>
      <w:r w:rsidR="00C810B0">
        <w:rPr>
          <w:rFonts w:hint="eastAsia"/>
          <w:kern w:val="0"/>
        </w:rPr>
        <w:t>；</w:t>
      </w:r>
    </w:p>
    <w:p w14:paraId="2476D019" w14:textId="172AB04D" w:rsidR="00E22B69" w:rsidRDefault="001F07B8" w:rsidP="00E22B69">
      <w:pPr>
        <w:ind w:firstLine="420"/>
        <w:rPr>
          <w:kern w:val="0"/>
        </w:rPr>
      </w:pPr>
      <m:oMath>
        <m:r>
          <w:rPr>
            <w:rFonts w:ascii="Cambria Math" w:hAnsi="Cambria Math" w:hint="eastAsia"/>
            <w:kern w:val="0"/>
          </w:rPr>
          <m:t>U</m:t>
        </m:r>
      </m:oMath>
      <w:r w:rsidR="00E22B69" w:rsidRPr="00BA3DE1">
        <w:rPr>
          <w:kern w:val="0"/>
        </w:rPr>
        <w:t>——</w:t>
      </w:r>
      <w:r>
        <w:rPr>
          <w:rFonts w:hint="eastAsia"/>
          <w:kern w:val="0"/>
        </w:rPr>
        <w:t>标准电压电流源输出电压值，</w:t>
      </w:r>
      <w:r>
        <w:rPr>
          <w:rFonts w:hint="eastAsia"/>
          <w:kern w:val="0"/>
        </w:rPr>
        <w:t>V</w:t>
      </w:r>
      <w:r w:rsidR="00E22B69">
        <w:rPr>
          <w:rFonts w:hint="eastAsia"/>
          <w:kern w:val="0"/>
        </w:rPr>
        <w:t>；</w:t>
      </w:r>
    </w:p>
    <w:p w14:paraId="7D1A1BF4" w14:textId="31B77FAD" w:rsidR="00E22B69" w:rsidRDefault="001F07B8" w:rsidP="00E22B69">
      <w:pPr>
        <w:ind w:firstLine="420"/>
        <w:rPr>
          <w:kern w:val="0"/>
        </w:rPr>
      </w:pPr>
      <m:oMath>
        <m:r>
          <w:rPr>
            <w:rFonts w:ascii="Cambria Math" w:hAnsi="Cambria Math" w:hint="eastAsia"/>
            <w:kern w:val="0"/>
          </w:rPr>
          <m:t>I</m:t>
        </m:r>
      </m:oMath>
      <w:r w:rsidR="00E22B69">
        <w:rPr>
          <w:rFonts w:hint="eastAsia"/>
          <w:kern w:val="0"/>
        </w:rPr>
        <w:t xml:space="preserve"> </w:t>
      </w:r>
      <w:r w:rsidR="00E22B69" w:rsidRPr="00D5418D">
        <w:rPr>
          <w:kern w:val="0"/>
        </w:rPr>
        <w:t>——</w:t>
      </w:r>
      <w:r>
        <w:rPr>
          <w:rFonts w:hint="eastAsia"/>
          <w:kern w:val="0"/>
        </w:rPr>
        <w:t>标准电压电流源输出电流值</w:t>
      </w:r>
      <w:r w:rsidR="00E22B69">
        <w:rPr>
          <w:rFonts w:hint="eastAsia"/>
          <w:kern w:val="0"/>
        </w:rPr>
        <w:t>，</w:t>
      </w:r>
      <w:r>
        <w:rPr>
          <w:rFonts w:hint="eastAsia"/>
          <w:kern w:val="0"/>
        </w:rPr>
        <w:t>A</w:t>
      </w:r>
      <w:r>
        <w:rPr>
          <w:rFonts w:hint="eastAsia"/>
          <w:kern w:val="0"/>
        </w:rPr>
        <w:t>；</w:t>
      </w:r>
    </w:p>
    <w:p w14:paraId="6DAF6DC7" w14:textId="7253700C" w:rsidR="00E22B69" w:rsidRPr="00C810B0" w:rsidRDefault="001F07B8" w:rsidP="00E22B69">
      <w:pPr>
        <w:ind w:firstLine="420"/>
        <w:rPr>
          <w:kern w:val="0"/>
        </w:rPr>
      </w:pPr>
      <m:oMath>
        <m:r>
          <w:rPr>
            <w:rFonts w:ascii="Cambria Math" w:hAnsi="Cambria Math" w:hint="eastAsia"/>
            <w:kern w:val="0"/>
          </w:rPr>
          <m:t>T</m:t>
        </m:r>
      </m:oMath>
      <w:r w:rsidR="00E22B69" w:rsidRPr="0032516E">
        <w:rPr>
          <w:kern w:val="0"/>
        </w:rPr>
        <w:t>——</w:t>
      </w:r>
      <w:r w:rsidR="00A6127E">
        <w:rPr>
          <w:rFonts w:hint="eastAsia"/>
          <w:kern w:val="0"/>
        </w:rPr>
        <w:t>标准电压电流源输出信号持续时间</w:t>
      </w:r>
      <w:r w:rsidR="00E22B69">
        <w:rPr>
          <w:rFonts w:hint="eastAsia"/>
          <w:kern w:val="0"/>
        </w:rPr>
        <w:t>，</w:t>
      </w:r>
      <w:r w:rsidR="00E22B69">
        <w:rPr>
          <w:rFonts w:hint="eastAsia"/>
          <w:kern w:val="0"/>
        </w:rPr>
        <w:t>h</w:t>
      </w:r>
      <w:r w:rsidR="00C810B0">
        <w:rPr>
          <w:rFonts w:hint="eastAsia"/>
          <w:kern w:val="0"/>
        </w:rPr>
        <w:t>。</w:t>
      </w:r>
    </w:p>
    <w:p w14:paraId="2D222DC9" w14:textId="139F5659" w:rsidR="00EC7108" w:rsidRDefault="00EC7108" w:rsidP="00EC7108">
      <w:pPr>
        <w:jc w:val="right"/>
        <w:rPr>
          <w:kern w:val="0"/>
        </w:rPr>
      </w:pPr>
      <m:oMath>
        <m:r>
          <w:rPr>
            <w:rFonts w:ascii="Cambria Math" w:hAnsi="Cambria Math"/>
            <w:kern w:val="0"/>
          </w:rPr>
          <m:t>∆</m:t>
        </m:r>
        <m:r>
          <w:rPr>
            <w:rFonts w:ascii="Cambria Math" w:hAnsi="Cambria Math" w:hint="eastAsia"/>
            <w:kern w:val="0"/>
          </w:rPr>
          <m:t>E=</m:t>
        </m:r>
        <m:acc>
          <m:accPr>
            <m:chr m:val="̅"/>
            <m:ctrlPr>
              <w:rPr>
                <w:rFonts w:ascii="Cambria Math" w:hAnsi="Cambria Math"/>
                <w:i/>
                <w:kern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 w:hAnsi="Cambria Math" w:hint="eastAsia"/>
                    <w:kern w:val="0"/>
                  </w:rPr>
                  <m:t>E</m:t>
                </m:r>
              </m:e>
              <m:sub>
                <m:r>
                  <w:rPr>
                    <w:rFonts w:ascii="Cambria Math" w:hAnsi="Cambria Math"/>
                    <w:kern w:val="0"/>
                  </w:rPr>
                  <m:t>x</m:t>
                </m:r>
              </m:sub>
            </m:sSub>
          </m:e>
        </m:acc>
        <m:r>
          <w:rPr>
            <w:rFonts w:ascii="Cambria Math" w:hAnsi="Cambria Math"/>
            <w:kern w:val="0"/>
          </w:rPr>
          <m:t>-</m:t>
        </m:r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 w:hint="eastAsia"/>
                <w:kern w:val="0"/>
              </w:rPr>
              <m:t>E</m:t>
            </m:r>
          </m:e>
          <m:sub>
            <m:r>
              <w:rPr>
                <w:rFonts w:ascii="Cambria Math" w:hAnsi="Cambria Math"/>
                <w:kern w:val="0"/>
              </w:rPr>
              <m:t>s</m:t>
            </m:r>
          </m:sub>
        </m:sSub>
      </m:oMath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                                   </w:t>
      </w:r>
      <w:r>
        <w:rPr>
          <w:rFonts w:hint="eastAsia"/>
          <w:kern w:val="0"/>
        </w:rPr>
        <w:t>（</w:t>
      </w:r>
      <w:r w:rsidR="00E22B69">
        <w:rPr>
          <w:kern w:val="0"/>
        </w:rPr>
        <w:t>3</w:t>
      </w:r>
      <w:r>
        <w:rPr>
          <w:rFonts w:hint="eastAsia"/>
          <w:kern w:val="0"/>
        </w:rPr>
        <w:t>）</w:t>
      </w:r>
    </w:p>
    <w:p w14:paraId="13435562" w14:textId="77777777" w:rsidR="00EC7108" w:rsidRDefault="00EC7108" w:rsidP="00EC7108">
      <w:pPr>
        <w:ind w:firstLine="420"/>
        <w:rPr>
          <w:kern w:val="0"/>
        </w:rPr>
      </w:pPr>
      <w:r>
        <w:rPr>
          <w:rFonts w:hint="eastAsia"/>
          <w:kern w:val="0"/>
        </w:rPr>
        <w:t>式中：</w:t>
      </w:r>
    </w:p>
    <w:p w14:paraId="192F5085" w14:textId="06850400" w:rsidR="00EC7108" w:rsidRDefault="004363D0" w:rsidP="00EC7108">
      <w:pPr>
        <w:ind w:firstLine="420"/>
        <w:rPr>
          <w:kern w:val="0"/>
        </w:rPr>
      </w:pPr>
      <m:oMath>
        <m:r>
          <w:rPr>
            <w:rFonts w:ascii="Cambria Math" w:hAnsi="Cambria Math"/>
            <w:kern w:val="0"/>
          </w:rPr>
          <m:t>∆</m:t>
        </m:r>
        <m:r>
          <w:rPr>
            <w:rFonts w:ascii="Cambria Math" w:hAnsi="Cambria Math" w:hint="eastAsia"/>
            <w:kern w:val="0"/>
          </w:rPr>
          <m:t>E</m:t>
        </m:r>
      </m:oMath>
      <w:r w:rsidR="00EC7108" w:rsidRPr="00BA3DE1">
        <w:rPr>
          <w:kern w:val="0"/>
        </w:rPr>
        <w:t>——</w:t>
      </w:r>
      <w:r w:rsidR="00192821">
        <w:rPr>
          <w:rFonts w:hint="eastAsia"/>
          <w:kern w:val="0"/>
        </w:rPr>
        <w:t>用</w:t>
      </w:r>
      <w:r>
        <w:rPr>
          <w:rFonts w:hint="eastAsia"/>
          <w:kern w:val="0"/>
        </w:rPr>
        <w:t>电量</w:t>
      </w:r>
      <w:r w:rsidR="00EC7108">
        <w:rPr>
          <w:rFonts w:hint="eastAsia"/>
          <w:kern w:val="0"/>
        </w:rPr>
        <w:t>测量偏差，</w:t>
      </w:r>
      <w:r>
        <w:rPr>
          <w:rFonts w:hint="eastAsia"/>
          <w:kern w:val="0"/>
        </w:rPr>
        <w:t>kW</w:t>
      </w:r>
      <w:r w:rsidR="00015A5A">
        <w:rPr>
          <w:rStyle w:val="afff9"/>
          <w:rFonts w:ascii="宋体" w:eastAsia="宋体" w:hAnsi="宋体" w:hint="eastAsia"/>
        </w:rPr>
        <w:t>•</w:t>
      </w:r>
      <w:r>
        <w:rPr>
          <w:rFonts w:hint="eastAsia"/>
          <w:kern w:val="0"/>
        </w:rPr>
        <w:t>h</w:t>
      </w:r>
      <w:r w:rsidR="00EC7108">
        <w:rPr>
          <w:rFonts w:hint="eastAsia"/>
          <w:kern w:val="0"/>
        </w:rPr>
        <w:t>；</w:t>
      </w:r>
    </w:p>
    <w:p w14:paraId="488C7026" w14:textId="57BD9AD6" w:rsidR="00015A5A" w:rsidRDefault="008442A4" w:rsidP="00015A5A">
      <w:pPr>
        <w:ind w:firstLine="420"/>
        <w:rPr>
          <w:kern w:val="0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kern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 w:hAnsi="Cambria Math" w:hint="eastAsia"/>
                    <w:kern w:val="0"/>
                  </w:rPr>
                  <m:t>E</m:t>
                </m:r>
              </m:e>
              <m:sub>
                <m:r>
                  <w:rPr>
                    <w:rFonts w:ascii="Cambria Math" w:hAnsi="Cambria Math"/>
                    <w:kern w:val="0"/>
                  </w:rPr>
                  <m:t>x</m:t>
                </m:r>
              </m:sub>
            </m:sSub>
          </m:e>
        </m:acc>
      </m:oMath>
      <w:r w:rsidR="00015A5A">
        <w:rPr>
          <w:rFonts w:hint="eastAsia"/>
          <w:kern w:val="0"/>
        </w:rPr>
        <w:t xml:space="preserve"> </w:t>
      </w:r>
      <w:r w:rsidR="00015A5A" w:rsidRPr="00D5418D">
        <w:rPr>
          <w:kern w:val="0"/>
        </w:rPr>
        <w:t>——</w:t>
      </w:r>
      <w:r w:rsidR="00015A5A">
        <w:rPr>
          <w:rFonts w:hint="eastAsia"/>
          <w:kern w:val="0"/>
        </w:rPr>
        <w:t>被测表测量值，</w:t>
      </w:r>
      <w:r w:rsidR="00015A5A">
        <w:rPr>
          <w:rFonts w:hint="eastAsia"/>
          <w:kern w:val="0"/>
        </w:rPr>
        <w:t>kW</w:t>
      </w:r>
      <w:r w:rsidR="00015A5A">
        <w:rPr>
          <w:rStyle w:val="afff9"/>
          <w:rFonts w:ascii="宋体" w:eastAsia="宋体" w:hAnsi="宋体" w:hint="eastAsia"/>
        </w:rPr>
        <w:t>•</w:t>
      </w:r>
      <w:r w:rsidR="00015A5A">
        <w:rPr>
          <w:rFonts w:hint="eastAsia"/>
          <w:kern w:val="0"/>
        </w:rPr>
        <w:t>h</w:t>
      </w:r>
      <w:r w:rsidR="00C810B0">
        <w:rPr>
          <w:rFonts w:hint="eastAsia"/>
          <w:kern w:val="0"/>
        </w:rPr>
        <w:t>；</w:t>
      </w:r>
    </w:p>
    <w:p w14:paraId="4730AF78" w14:textId="47DE86F0" w:rsidR="00EC7108" w:rsidRDefault="008442A4" w:rsidP="00EC7108">
      <w:pPr>
        <w:ind w:firstLine="42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 w:hint="eastAsia"/>
                <w:kern w:val="0"/>
              </w:rPr>
              <m:t>E</m:t>
            </m:r>
          </m:e>
          <m:sub>
            <m:r>
              <w:rPr>
                <w:rFonts w:ascii="Cambria Math" w:hAnsi="Cambria Math"/>
                <w:kern w:val="0"/>
              </w:rPr>
              <m:t>s</m:t>
            </m:r>
          </m:sub>
        </m:sSub>
      </m:oMath>
      <w:r w:rsidR="00EC7108" w:rsidRPr="0032516E">
        <w:rPr>
          <w:kern w:val="0"/>
        </w:rPr>
        <w:t>——</w:t>
      </w:r>
      <w:r w:rsidR="00EC7108">
        <w:rPr>
          <w:rFonts w:hint="eastAsia"/>
          <w:kern w:val="0"/>
        </w:rPr>
        <w:t>标准</w:t>
      </w:r>
      <w:r w:rsidR="003F0325">
        <w:rPr>
          <w:rFonts w:hint="eastAsia"/>
          <w:kern w:val="0"/>
        </w:rPr>
        <w:t>用</w:t>
      </w:r>
      <w:r w:rsidR="004363D0">
        <w:rPr>
          <w:rFonts w:hint="eastAsia"/>
          <w:kern w:val="0"/>
        </w:rPr>
        <w:t>电量</w:t>
      </w:r>
      <w:r w:rsidR="00EC7108">
        <w:rPr>
          <w:rFonts w:hint="eastAsia"/>
          <w:kern w:val="0"/>
        </w:rPr>
        <w:t>值，</w:t>
      </w:r>
      <w:r w:rsidR="004363D0">
        <w:rPr>
          <w:rFonts w:hint="eastAsia"/>
          <w:kern w:val="0"/>
        </w:rPr>
        <w:t>kW</w:t>
      </w:r>
      <w:r w:rsidR="00015A5A">
        <w:rPr>
          <w:rStyle w:val="afff9"/>
          <w:rFonts w:ascii="宋体" w:eastAsia="宋体" w:hAnsi="宋体" w:hint="eastAsia"/>
        </w:rPr>
        <w:t>•</w:t>
      </w:r>
      <w:r w:rsidR="004363D0">
        <w:rPr>
          <w:rFonts w:hint="eastAsia"/>
          <w:kern w:val="0"/>
        </w:rPr>
        <w:t>h</w:t>
      </w:r>
      <w:r w:rsidR="00C810B0">
        <w:rPr>
          <w:rFonts w:hint="eastAsia"/>
          <w:kern w:val="0"/>
        </w:rPr>
        <w:t>。</w:t>
      </w:r>
    </w:p>
    <w:p w14:paraId="7B8B3910" w14:textId="64654306" w:rsidR="00EC7108" w:rsidRDefault="00F71DC7" w:rsidP="005C1834">
      <w:pPr>
        <w:rPr>
          <w:kern w:val="0"/>
        </w:rPr>
      </w:pPr>
      <w:r>
        <w:rPr>
          <w:rFonts w:hint="eastAsia"/>
          <w:kern w:val="0"/>
        </w:rPr>
        <w:t>7</w:t>
      </w:r>
      <w:r>
        <w:rPr>
          <w:kern w:val="0"/>
        </w:rPr>
        <w:t>.2.5</w:t>
      </w:r>
      <w:r>
        <w:rPr>
          <w:kern w:val="0"/>
        </w:rPr>
        <w:tab/>
      </w:r>
      <w:r w:rsidRPr="00206306">
        <w:rPr>
          <w:rFonts w:hint="eastAsia"/>
          <w:kern w:val="0"/>
        </w:rPr>
        <w:t>用水量</w:t>
      </w:r>
    </w:p>
    <w:p w14:paraId="1BC91A3E" w14:textId="42C63AE0" w:rsidR="002C14A0" w:rsidRDefault="002C14A0" w:rsidP="005C1834">
      <w:pPr>
        <w:rPr>
          <w:kern w:val="0"/>
        </w:rPr>
      </w:pPr>
      <w:r>
        <w:rPr>
          <w:kern w:val="0"/>
        </w:rPr>
        <w:tab/>
      </w:r>
      <w:r>
        <w:rPr>
          <w:rFonts w:hint="eastAsia"/>
          <w:kern w:val="0"/>
        </w:rPr>
        <w:t>用水量的测量可采用</w:t>
      </w:r>
      <w:r w:rsidR="00F94336">
        <w:rPr>
          <w:rFonts w:hint="eastAsia"/>
          <w:kern w:val="0"/>
        </w:rPr>
        <w:t>液体流量计</w:t>
      </w:r>
      <w:r w:rsidR="00572303">
        <w:rPr>
          <w:rFonts w:hint="eastAsia"/>
          <w:kern w:val="0"/>
        </w:rPr>
        <w:t>或</w:t>
      </w:r>
      <w:r w:rsidR="00F94336">
        <w:rPr>
          <w:rFonts w:hint="eastAsia"/>
          <w:kern w:val="0"/>
        </w:rPr>
        <w:t>水表</w:t>
      </w:r>
      <w:r w:rsidR="0092440C">
        <w:rPr>
          <w:rFonts w:hint="eastAsia"/>
          <w:kern w:val="0"/>
        </w:rPr>
        <w:t>（以下</w:t>
      </w:r>
      <w:r w:rsidR="00E72FF9">
        <w:rPr>
          <w:rFonts w:hint="eastAsia"/>
          <w:kern w:val="0"/>
        </w:rPr>
        <w:t>简</w:t>
      </w:r>
      <w:r w:rsidR="0092440C">
        <w:rPr>
          <w:rFonts w:hint="eastAsia"/>
          <w:kern w:val="0"/>
        </w:rPr>
        <w:t>称被测表）</w:t>
      </w:r>
      <w:r w:rsidR="00F94336">
        <w:rPr>
          <w:rFonts w:hint="eastAsia"/>
          <w:kern w:val="0"/>
        </w:rPr>
        <w:t>。</w:t>
      </w:r>
      <w:r w:rsidR="00202B54">
        <w:rPr>
          <w:rFonts w:hint="eastAsia"/>
          <w:kern w:val="0"/>
        </w:rPr>
        <w:t>计量时以</w:t>
      </w:r>
      <w:r w:rsidR="00114CDC">
        <w:rPr>
          <w:rFonts w:hint="eastAsia"/>
          <w:kern w:val="0"/>
        </w:rPr>
        <w:t>数字指示秤</w:t>
      </w:r>
      <w:r w:rsidR="00694AE1">
        <w:rPr>
          <w:rFonts w:hint="eastAsia"/>
          <w:kern w:val="0"/>
        </w:rPr>
        <w:t>作为</w:t>
      </w:r>
      <w:r w:rsidR="00202B54">
        <w:rPr>
          <w:rFonts w:hint="eastAsia"/>
          <w:kern w:val="0"/>
        </w:rPr>
        <w:t>标准器</w:t>
      </w:r>
      <w:r w:rsidR="007D04A0">
        <w:rPr>
          <w:rFonts w:hint="eastAsia"/>
          <w:kern w:val="0"/>
        </w:rPr>
        <w:t>。</w:t>
      </w:r>
      <w:r w:rsidR="00D22374">
        <w:rPr>
          <w:rFonts w:hint="eastAsia"/>
          <w:kern w:val="0"/>
        </w:rPr>
        <w:t>校准点</w:t>
      </w:r>
      <w:r w:rsidR="00E600A5">
        <w:rPr>
          <w:rFonts w:hint="eastAsia"/>
          <w:kern w:val="0"/>
        </w:rPr>
        <w:t>需根据</w:t>
      </w:r>
      <w:r w:rsidR="00436EB4">
        <w:rPr>
          <w:rFonts w:hint="eastAsia"/>
          <w:kern w:val="0"/>
        </w:rPr>
        <w:t>实际测量范围进行选择，不得少于</w:t>
      </w:r>
      <w:r w:rsidR="000D21E1">
        <w:rPr>
          <w:kern w:val="0"/>
        </w:rPr>
        <w:t>4</w:t>
      </w:r>
      <w:r w:rsidR="00436EB4">
        <w:rPr>
          <w:rFonts w:hint="eastAsia"/>
          <w:kern w:val="0"/>
        </w:rPr>
        <w:t>个校准点</w:t>
      </w:r>
      <w:r w:rsidR="00752978">
        <w:rPr>
          <w:rFonts w:hint="eastAsia"/>
          <w:kern w:val="0"/>
        </w:rPr>
        <w:t>，</w:t>
      </w:r>
      <w:r w:rsidR="00765ED7">
        <w:rPr>
          <w:rFonts w:hint="eastAsia"/>
          <w:kern w:val="0"/>
        </w:rPr>
        <w:t>通常</w:t>
      </w:r>
      <w:r w:rsidR="00436EB4">
        <w:rPr>
          <w:rFonts w:hint="eastAsia"/>
          <w:kern w:val="0"/>
        </w:rPr>
        <w:t>可</w:t>
      </w:r>
      <w:r w:rsidR="00765ED7">
        <w:rPr>
          <w:rFonts w:hint="eastAsia"/>
          <w:kern w:val="0"/>
        </w:rPr>
        <w:t>选择</w:t>
      </w:r>
      <w:r w:rsidR="00C52BEF">
        <w:rPr>
          <w:kern w:val="0"/>
        </w:rPr>
        <w:t>3</w:t>
      </w:r>
      <w:r w:rsidR="00D22374">
        <w:rPr>
          <w:kern w:val="0"/>
        </w:rPr>
        <w:t>00</w:t>
      </w:r>
      <w:r w:rsidR="00D22374">
        <w:rPr>
          <w:rFonts w:hint="eastAsia"/>
          <w:kern w:val="0"/>
        </w:rPr>
        <w:t>m</w:t>
      </w:r>
      <w:r w:rsidR="00E862B3">
        <w:rPr>
          <w:rFonts w:hint="eastAsia"/>
          <w:kern w:val="0"/>
        </w:rPr>
        <w:t>L</w:t>
      </w:r>
      <w:r w:rsidR="00765ED7">
        <w:rPr>
          <w:rFonts w:hint="eastAsia"/>
          <w:kern w:val="0"/>
        </w:rPr>
        <w:t>、</w:t>
      </w:r>
      <w:r w:rsidR="00B04068">
        <w:rPr>
          <w:rFonts w:hint="eastAsia"/>
          <w:kern w:val="0"/>
        </w:rPr>
        <w:t>5</w:t>
      </w:r>
      <w:r w:rsidR="00B04068">
        <w:rPr>
          <w:kern w:val="0"/>
        </w:rPr>
        <w:t>00</w:t>
      </w:r>
      <w:r w:rsidR="00B04068" w:rsidRPr="00B04068">
        <w:rPr>
          <w:rFonts w:hint="eastAsia"/>
          <w:kern w:val="0"/>
        </w:rPr>
        <w:t xml:space="preserve"> </w:t>
      </w:r>
      <w:r w:rsidR="00B04068">
        <w:rPr>
          <w:rFonts w:hint="eastAsia"/>
          <w:kern w:val="0"/>
        </w:rPr>
        <w:t>mL</w:t>
      </w:r>
      <w:r w:rsidR="008452C3">
        <w:rPr>
          <w:rFonts w:hint="eastAsia"/>
          <w:kern w:val="0"/>
        </w:rPr>
        <w:t>、</w:t>
      </w:r>
      <w:r w:rsidR="00195EE0">
        <w:rPr>
          <w:rFonts w:hint="eastAsia"/>
          <w:kern w:val="0"/>
        </w:rPr>
        <w:t>7</w:t>
      </w:r>
      <w:r w:rsidR="00195EE0">
        <w:rPr>
          <w:kern w:val="0"/>
        </w:rPr>
        <w:t>00</w:t>
      </w:r>
      <w:r w:rsidR="00195EE0" w:rsidRPr="00195EE0">
        <w:rPr>
          <w:rFonts w:hint="eastAsia"/>
          <w:kern w:val="0"/>
        </w:rPr>
        <w:t xml:space="preserve"> </w:t>
      </w:r>
      <w:r w:rsidR="00195EE0">
        <w:rPr>
          <w:rFonts w:hint="eastAsia"/>
          <w:kern w:val="0"/>
        </w:rPr>
        <w:t>mL</w:t>
      </w:r>
      <w:r w:rsidR="00195EE0">
        <w:rPr>
          <w:rFonts w:hint="eastAsia"/>
          <w:kern w:val="0"/>
        </w:rPr>
        <w:t>、</w:t>
      </w:r>
      <w:r w:rsidR="00195EE0">
        <w:rPr>
          <w:rFonts w:hint="eastAsia"/>
          <w:kern w:val="0"/>
        </w:rPr>
        <w:t>9</w:t>
      </w:r>
      <w:r w:rsidR="00195EE0">
        <w:rPr>
          <w:kern w:val="0"/>
        </w:rPr>
        <w:t>00</w:t>
      </w:r>
      <w:r w:rsidR="00195EE0" w:rsidRPr="00195EE0">
        <w:rPr>
          <w:rFonts w:hint="eastAsia"/>
          <w:kern w:val="0"/>
        </w:rPr>
        <w:t xml:space="preserve"> </w:t>
      </w:r>
      <w:r w:rsidR="00195EE0">
        <w:rPr>
          <w:rFonts w:hint="eastAsia"/>
          <w:kern w:val="0"/>
        </w:rPr>
        <w:t>mL</w:t>
      </w:r>
      <w:r w:rsidR="00195EE0">
        <w:rPr>
          <w:rFonts w:hint="eastAsia"/>
          <w:kern w:val="0"/>
        </w:rPr>
        <w:t>、</w:t>
      </w:r>
      <w:r w:rsidR="00195EE0">
        <w:rPr>
          <w:rFonts w:hint="eastAsia"/>
          <w:kern w:val="0"/>
        </w:rPr>
        <w:t>1</w:t>
      </w:r>
      <w:r w:rsidR="00195EE0">
        <w:rPr>
          <w:kern w:val="0"/>
        </w:rPr>
        <w:t>100</w:t>
      </w:r>
      <w:r w:rsidR="00195EE0" w:rsidRPr="00195EE0">
        <w:rPr>
          <w:rFonts w:hint="eastAsia"/>
          <w:kern w:val="0"/>
        </w:rPr>
        <w:t xml:space="preserve"> </w:t>
      </w:r>
      <w:r w:rsidR="00195EE0">
        <w:rPr>
          <w:rFonts w:hint="eastAsia"/>
          <w:kern w:val="0"/>
        </w:rPr>
        <w:t>mL</w:t>
      </w:r>
      <w:r w:rsidR="00195EE0">
        <w:rPr>
          <w:rFonts w:hint="eastAsia"/>
          <w:kern w:val="0"/>
        </w:rPr>
        <w:t>、</w:t>
      </w:r>
      <w:r w:rsidR="00D22374">
        <w:rPr>
          <w:rFonts w:hint="eastAsia"/>
          <w:kern w:val="0"/>
        </w:rPr>
        <w:t>1</w:t>
      </w:r>
      <w:r w:rsidR="009A5911">
        <w:rPr>
          <w:kern w:val="0"/>
        </w:rPr>
        <w:t>5</w:t>
      </w:r>
      <w:r w:rsidR="00D22374">
        <w:rPr>
          <w:kern w:val="0"/>
        </w:rPr>
        <w:t>00</w:t>
      </w:r>
      <w:r w:rsidR="00D22374" w:rsidRPr="00D22374">
        <w:rPr>
          <w:rFonts w:hint="eastAsia"/>
          <w:kern w:val="0"/>
        </w:rPr>
        <w:t xml:space="preserve"> </w:t>
      </w:r>
      <w:r w:rsidR="00D22374">
        <w:rPr>
          <w:rFonts w:hint="eastAsia"/>
          <w:kern w:val="0"/>
        </w:rPr>
        <w:t>m</w:t>
      </w:r>
      <w:r w:rsidR="00E862B3">
        <w:rPr>
          <w:rFonts w:hint="eastAsia"/>
          <w:kern w:val="0"/>
        </w:rPr>
        <w:t>L</w:t>
      </w:r>
      <w:r w:rsidR="003C2565">
        <w:rPr>
          <w:rFonts w:hint="eastAsia"/>
          <w:kern w:val="0"/>
        </w:rPr>
        <w:t>，对应质量</w:t>
      </w:r>
      <w:r w:rsidR="009229BF">
        <w:rPr>
          <w:rFonts w:hint="eastAsia"/>
          <w:kern w:val="0"/>
        </w:rPr>
        <w:t>为</w:t>
      </w:r>
      <w:r w:rsidR="00C52BEF">
        <w:rPr>
          <w:kern w:val="0"/>
        </w:rPr>
        <w:t>3</w:t>
      </w:r>
      <w:r w:rsidR="003C2565">
        <w:rPr>
          <w:kern w:val="0"/>
        </w:rPr>
        <w:t>00</w:t>
      </w:r>
      <w:r w:rsidR="003C2565">
        <w:rPr>
          <w:rFonts w:hint="eastAsia"/>
          <w:kern w:val="0"/>
        </w:rPr>
        <w:t>g</w:t>
      </w:r>
      <w:r w:rsidR="00195EE0">
        <w:rPr>
          <w:rFonts w:hint="eastAsia"/>
          <w:kern w:val="0"/>
        </w:rPr>
        <w:t>、</w:t>
      </w:r>
      <w:r w:rsidR="00195EE0">
        <w:rPr>
          <w:rFonts w:hint="eastAsia"/>
          <w:kern w:val="0"/>
        </w:rPr>
        <w:t>5</w:t>
      </w:r>
      <w:r w:rsidR="00195EE0">
        <w:rPr>
          <w:kern w:val="0"/>
        </w:rPr>
        <w:t>00g</w:t>
      </w:r>
      <w:r w:rsidR="00195EE0">
        <w:rPr>
          <w:rFonts w:hint="eastAsia"/>
          <w:kern w:val="0"/>
        </w:rPr>
        <w:t>、</w:t>
      </w:r>
      <w:r w:rsidR="004F27CB">
        <w:rPr>
          <w:rFonts w:hint="eastAsia"/>
          <w:kern w:val="0"/>
        </w:rPr>
        <w:t>7</w:t>
      </w:r>
      <w:r w:rsidR="004F27CB">
        <w:rPr>
          <w:kern w:val="0"/>
        </w:rPr>
        <w:t>00</w:t>
      </w:r>
      <w:r w:rsidR="004F27CB">
        <w:rPr>
          <w:rFonts w:hint="eastAsia"/>
          <w:kern w:val="0"/>
        </w:rPr>
        <w:t>g</w:t>
      </w:r>
      <w:r w:rsidR="004F27CB">
        <w:rPr>
          <w:rFonts w:hint="eastAsia"/>
          <w:kern w:val="0"/>
        </w:rPr>
        <w:t>、</w:t>
      </w:r>
      <w:r w:rsidR="004F27CB">
        <w:rPr>
          <w:rFonts w:hint="eastAsia"/>
          <w:kern w:val="0"/>
        </w:rPr>
        <w:t>9</w:t>
      </w:r>
      <w:r w:rsidR="004F27CB">
        <w:rPr>
          <w:kern w:val="0"/>
        </w:rPr>
        <w:t>00</w:t>
      </w:r>
      <w:r w:rsidR="004F27CB">
        <w:rPr>
          <w:rFonts w:hint="eastAsia"/>
          <w:kern w:val="0"/>
        </w:rPr>
        <w:t>g</w:t>
      </w:r>
      <w:r w:rsidR="004F27CB">
        <w:rPr>
          <w:rFonts w:hint="eastAsia"/>
          <w:kern w:val="0"/>
        </w:rPr>
        <w:t>、</w:t>
      </w:r>
      <w:r w:rsidR="004F27CB">
        <w:rPr>
          <w:rFonts w:hint="eastAsia"/>
          <w:kern w:val="0"/>
        </w:rPr>
        <w:t>1</w:t>
      </w:r>
      <w:r w:rsidR="004F27CB">
        <w:rPr>
          <w:kern w:val="0"/>
        </w:rPr>
        <w:t>100</w:t>
      </w:r>
      <w:r w:rsidR="004F27CB">
        <w:rPr>
          <w:rFonts w:hint="eastAsia"/>
          <w:kern w:val="0"/>
        </w:rPr>
        <w:t>g</w:t>
      </w:r>
      <w:r w:rsidR="004F27CB">
        <w:rPr>
          <w:rFonts w:hint="eastAsia"/>
          <w:kern w:val="0"/>
        </w:rPr>
        <w:t>、</w:t>
      </w:r>
      <w:r w:rsidR="003C2565">
        <w:rPr>
          <w:rFonts w:hint="eastAsia"/>
          <w:kern w:val="0"/>
        </w:rPr>
        <w:t>1</w:t>
      </w:r>
      <w:r w:rsidR="009A5911">
        <w:rPr>
          <w:kern w:val="0"/>
        </w:rPr>
        <w:t>5</w:t>
      </w:r>
      <w:r w:rsidR="003C2565">
        <w:rPr>
          <w:kern w:val="0"/>
        </w:rPr>
        <w:t>00</w:t>
      </w:r>
      <w:r w:rsidR="003C2565" w:rsidRPr="003C2565">
        <w:rPr>
          <w:rFonts w:hint="eastAsia"/>
          <w:kern w:val="0"/>
        </w:rPr>
        <w:t xml:space="preserve"> </w:t>
      </w:r>
      <w:r w:rsidR="003C2565">
        <w:rPr>
          <w:rFonts w:hint="eastAsia"/>
          <w:kern w:val="0"/>
        </w:rPr>
        <w:t>g</w:t>
      </w:r>
      <w:r w:rsidR="00C65ACD">
        <w:rPr>
          <w:rFonts w:hint="eastAsia"/>
          <w:kern w:val="0"/>
        </w:rPr>
        <w:t>。</w:t>
      </w:r>
      <w:r w:rsidR="003E7B17">
        <w:rPr>
          <w:rFonts w:hint="eastAsia"/>
          <w:kern w:val="0"/>
        </w:rPr>
        <w:t>计量时，</w:t>
      </w:r>
      <w:r w:rsidR="00A62826">
        <w:rPr>
          <w:rFonts w:hint="eastAsia"/>
          <w:kern w:val="0"/>
        </w:rPr>
        <w:t>记录下</w:t>
      </w:r>
      <w:r w:rsidR="001D5178">
        <w:rPr>
          <w:rFonts w:hint="eastAsia"/>
          <w:kern w:val="0"/>
        </w:rPr>
        <w:t>被测</w:t>
      </w:r>
      <w:r w:rsidR="00A62826">
        <w:rPr>
          <w:rFonts w:hint="eastAsia"/>
          <w:kern w:val="0"/>
        </w:rPr>
        <w:t>表初始显示值，</w:t>
      </w:r>
      <w:r w:rsidR="003E7B17">
        <w:rPr>
          <w:rFonts w:hint="eastAsia"/>
          <w:kern w:val="0"/>
        </w:rPr>
        <w:t>运行</w:t>
      </w:r>
      <w:r w:rsidR="00253E9F">
        <w:rPr>
          <w:rFonts w:hint="eastAsia"/>
          <w:kern w:val="0"/>
        </w:rPr>
        <w:t>电坐便器检测装置供水系统</w:t>
      </w:r>
      <w:r w:rsidR="000B289A">
        <w:rPr>
          <w:rFonts w:hint="eastAsia"/>
          <w:kern w:val="0"/>
        </w:rPr>
        <w:t>，同时在供水系统水流出口处使用</w:t>
      </w:r>
      <w:r w:rsidR="00325352">
        <w:rPr>
          <w:rFonts w:hint="eastAsia"/>
          <w:kern w:val="0"/>
        </w:rPr>
        <w:t>适当容量的量杯</w:t>
      </w:r>
      <w:r w:rsidR="00063986">
        <w:rPr>
          <w:rFonts w:hint="eastAsia"/>
          <w:kern w:val="0"/>
        </w:rPr>
        <w:t>收集</w:t>
      </w:r>
      <w:r w:rsidR="00D05771">
        <w:rPr>
          <w:rFonts w:hint="eastAsia"/>
          <w:kern w:val="0"/>
        </w:rPr>
        <w:t>出水。</w:t>
      </w:r>
      <w:r w:rsidR="00325352">
        <w:rPr>
          <w:rFonts w:hint="eastAsia"/>
          <w:kern w:val="0"/>
        </w:rPr>
        <w:t>待</w:t>
      </w:r>
      <w:r w:rsidR="00165A49">
        <w:rPr>
          <w:rFonts w:hint="eastAsia"/>
          <w:kern w:val="0"/>
        </w:rPr>
        <w:t>量杯收集出水达到</w:t>
      </w:r>
      <w:r w:rsidR="004A20A3">
        <w:rPr>
          <w:rFonts w:hint="eastAsia"/>
          <w:kern w:val="0"/>
        </w:rPr>
        <w:t>不少于</w:t>
      </w:r>
      <w:r w:rsidR="00C52BEF">
        <w:rPr>
          <w:kern w:val="0"/>
        </w:rPr>
        <w:t>3</w:t>
      </w:r>
      <w:r w:rsidR="00165A49">
        <w:rPr>
          <w:kern w:val="0"/>
        </w:rPr>
        <w:t>00</w:t>
      </w:r>
      <w:r w:rsidR="00165A49">
        <w:rPr>
          <w:rFonts w:hint="eastAsia"/>
          <w:kern w:val="0"/>
        </w:rPr>
        <w:t>ml</w:t>
      </w:r>
      <w:r w:rsidR="004A20A3">
        <w:rPr>
          <w:rFonts w:hint="eastAsia"/>
          <w:kern w:val="0"/>
        </w:rPr>
        <w:t>时</w:t>
      </w:r>
      <w:r w:rsidR="0049795C">
        <w:rPr>
          <w:rFonts w:hint="eastAsia"/>
          <w:kern w:val="0"/>
        </w:rPr>
        <w:t>，停止供水。</w:t>
      </w:r>
      <w:r w:rsidR="00694AE1">
        <w:rPr>
          <w:rFonts w:hint="eastAsia"/>
          <w:kern w:val="0"/>
        </w:rPr>
        <w:t>使用</w:t>
      </w:r>
      <w:r w:rsidR="007703AD">
        <w:rPr>
          <w:rFonts w:hint="eastAsia"/>
          <w:kern w:val="0"/>
        </w:rPr>
        <w:t>数字指示秤</w:t>
      </w:r>
      <w:r w:rsidR="00694AE1">
        <w:rPr>
          <w:rFonts w:hint="eastAsia"/>
          <w:kern w:val="0"/>
        </w:rPr>
        <w:t>测量</w:t>
      </w:r>
      <w:r w:rsidR="00C22CE7">
        <w:rPr>
          <w:rFonts w:hint="eastAsia"/>
          <w:kern w:val="0"/>
        </w:rPr>
        <w:t>量杯质量，去除量杯</w:t>
      </w:r>
      <w:r w:rsidR="00904A70">
        <w:rPr>
          <w:rFonts w:hint="eastAsia"/>
          <w:kern w:val="0"/>
        </w:rPr>
        <w:t>自重即为出水量，换算为</w:t>
      </w:r>
      <w:r w:rsidR="001D5178">
        <w:rPr>
          <w:rFonts w:hint="eastAsia"/>
          <w:kern w:val="0"/>
        </w:rPr>
        <w:t>相应体积数值。此时，记录被测表</w:t>
      </w:r>
      <w:r w:rsidR="00A65B71">
        <w:rPr>
          <w:rFonts w:hint="eastAsia"/>
          <w:kern w:val="0"/>
        </w:rPr>
        <w:t>显示值，与被测表初始显示值的差值即为被测表测量值</w:t>
      </w:r>
      <w:r w:rsidR="00EB1B07">
        <w:rPr>
          <w:rFonts w:hint="eastAsia"/>
          <w:kern w:val="0"/>
        </w:rPr>
        <w:t>。之后可重复上述步骤，选择不同的出水量</w:t>
      </w:r>
      <w:r w:rsidR="00496A05">
        <w:rPr>
          <w:rFonts w:hint="eastAsia"/>
          <w:kern w:val="0"/>
        </w:rPr>
        <w:t>进行测量，以满足不少于</w:t>
      </w:r>
      <w:r w:rsidR="00496A05">
        <w:rPr>
          <w:rFonts w:hint="eastAsia"/>
          <w:kern w:val="0"/>
        </w:rPr>
        <w:t>4</w:t>
      </w:r>
      <w:r w:rsidR="00496A05">
        <w:rPr>
          <w:rFonts w:hint="eastAsia"/>
          <w:kern w:val="0"/>
        </w:rPr>
        <w:t>个校准点的计量要求。</w:t>
      </w:r>
      <w:r w:rsidR="00491A34">
        <w:rPr>
          <w:rFonts w:hint="eastAsia"/>
          <w:kern w:val="0"/>
        </w:rPr>
        <w:t>注意</w:t>
      </w:r>
      <w:r w:rsidR="00404B5D">
        <w:rPr>
          <w:rFonts w:hint="eastAsia"/>
          <w:kern w:val="0"/>
        </w:rPr>
        <w:t>每</w:t>
      </w:r>
      <w:r w:rsidR="00491A34">
        <w:rPr>
          <w:rFonts w:hint="eastAsia"/>
          <w:kern w:val="0"/>
        </w:rPr>
        <w:t>次测量</w:t>
      </w:r>
      <w:r w:rsidR="00147471">
        <w:rPr>
          <w:rFonts w:hint="eastAsia"/>
          <w:kern w:val="0"/>
        </w:rPr>
        <w:t>应为一次性完成，不得</w:t>
      </w:r>
      <w:r w:rsidR="00404B5D">
        <w:rPr>
          <w:rFonts w:hint="eastAsia"/>
          <w:kern w:val="0"/>
        </w:rPr>
        <w:t>在单次</w:t>
      </w:r>
      <w:r w:rsidR="00C63CF4">
        <w:rPr>
          <w:rFonts w:hint="eastAsia"/>
          <w:kern w:val="0"/>
        </w:rPr>
        <w:t>收集出水过程中</w:t>
      </w:r>
      <w:r w:rsidR="00147471">
        <w:rPr>
          <w:rFonts w:hint="eastAsia"/>
          <w:kern w:val="0"/>
        </w:rPr>
        <w:t>多次反复</w:t>
      </w:r>
      <w:r w:rsidR="00A36446">
        <w:rPr>
          <w:rFonts w:hint="eastAsia"/>
          <w:kern w:val="0"/>
        </w:rPr>
        <w:t>启停供水系统</w:t>
      </w:r>
      <w:r w:rsidR="00C63CF4">
        <w:rPr>
          <w:rFonts w:hint="eastAsia"/>
          <w:kern w:val="0"/>
        </w:rPr>
        <w:t>。</w:t>
      </w:r>
    </w:p>
    <w:p w14:paraId="53B1B141" w14:textId="59EE95A2" w:rsidR="00957747" w:rsidRDefault="00957747" w:rsidP="00957747">
      <w:pPr>
        <w:rPr>
          <w:kern w:val="0"/>
        </w:rPr>
      </w:pPr>
      <w:r>
        <w:rPr>
          <w:kern w:val="0"/>
        </w:rPr>
        <w:tab/>
      </w:r>
      <w:r>
        <w:rPr>
          <w:rFonts w:hint="eastAsia"/>
          <w:kern w:val="0"/>
        </w:rPr>
        <w:t>计量结果标准值为</w:t>
      </w:r>
      <w:r w:rsidR="007703AD">
        <w:rPr>
          <w:rFonts w:hint="eastAsia"/>
          <w:kern w:val="0"/>
        </w:rPr>
        <w:t>数字指示秤</w:t>
      </w:r>
      <w:r>
        <w:rPr>
          <w:rFonts w:hint="eastAsia"/>
          <w:kern w:val="0"/>
        </w:rPr>
        <w:t>测得的</w:t>
      </w:r>
      <w:r w:rsidR="00525E12">
        <w:rPr>
          <w:rFonts w:hint="eastAsia"/>
          <w:kern w:val="0"/>
        </w:rPr>
        <w:t>出水质量换算所得的体积数值</w:t>
      </w:r>
      <w:r>
        <w:rPr>
          <w:rFonts w:hint="eastAsia"/>
          <w:kern w:val="0"/>
        </w:rPr>
        <w:t>，被测示值为被测表</w:t>
      </w:r>
      <w:r w:rsidR="00F853D4">
        <w:rPr>
          <w:rFonts w:hint="eastAsia"/>
          <w:kern w:val="0"/>
        </w:rPr>
        <w:t>测量前后显示值的差值</w:t>
      </w:r>
      <w:r>
        <w:rPr>
          <w:rFonts w:hint="eastAsia"/>
          <w:kern w:val="0"/>
        </w:rPr>
        <w:t>。测量误差采用式（</w:t>
      </w:r>
      <w:r w:rsidR="00745A8C">
        <w:rPr>
          <w:kern w:val="0"/>
        </w:rPr>
        <w:t>4</w:t>
      </w:r>
      <w:r>
        <w:rPr>
          <w:rFonts w:hint="eastAsia"/>
          <w:kern w:val="0"/>
        </w:rPr>
        <w:t>）计算：</w:t>
      </w:r>
    </w:p>
    <w:p w14:paraId="62E9ECB1" w14:textId="284A3724" w:rsidR="00957747" w:rsidRDefault="00957747" w:rsidP="00957747">
      <w:pPr>
        <w:jc w:val="right"/>
        <w:rPr>
          <w:kern w:val="0"/>
        </w:rPr>
      </w:pPr>
      <m:oMath>
        <m:r>
          <w:rPr>
            <w:rFonts w:ascii="Cambria Math" w:hAnsi="Cambria Math"/>
            <w:kern w:val="0"/>
          </w:rPr>
          <m:t>∆</m:t>
        </m:r>
        <m:r>
          <w:rPr>
            <w:rFonts w:ascii="Cambria Math" w:hAnsi="Cambria Math" w:hint="eastAsia"/>
            <w:kern w:val="0"/>
          </w:rPr>
          <m:t>V=</m:t>
        </m:r>
        <m:sSub>
          <m:sSubPr>
            <m:ctrlPr>
              <w:rPr>
                <w:rFonts w:ascii="Cambria Math" w:hAnsi="Cambria Math" w:cs="宋体"/>
                <w:i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V</m:t>
            </m:r>
          </m:e>
          <m:sub>
            <m:r>
              <w:rPr>
                <w:rFonts w:ascii="Cambria Math" w:hAnsi="Cambria Math"/>
                <w:kern w:val="0"/>
              </w:rPr>
              <m:t>x</m:t>
            </m:r>
          </m:sub>
        </m:sSub>
        <m:r>
          <w:rPr>
            <w:rFonts w:ascii="Cambria Math" w:hAnsi="Cambria Math"/>
            <w:kern w:val="0"/>
          </w:rPr>
          <m:t>-</m:t>
        </m:r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 w:hint="eastAsia"/>
                <w:kern w:val="0"/>
              </w:rPr>
              <m:t>V</m:t>
            </m:r>
          </m:e>
          <m:sub>
            <m:r>
              <w:rPr>
                <w:rFonts w:ascii="Cambria Math" w:hAnsi="Cambria Math"/>
                <w:kern w:val="0"/>
              </w:rPr>
              <m:t>s</m:t>
            </m:r>
          </m:sub>
        </m:sSub>
      </m:oMath>
      <w:r>
        <w:rPr>
          <w:kern w:val="0"/>
        </w:rPr>
        <w:t xml:space="preserve">                                   </w:t>
      </w:r>
      <w:r>
        <w:rPr>
          <w:rFonts w:hint="eastAsia"/>
          <w:kern w:val="0"/>
        </w:rPr>
        <w:t>（</w:t>
      </w:r>
      <w:r w:rsidR="00745A8C">
        <w:rPr>
          <w:kern w:val="0"/>
        </w:rPr>
        <w:t>4</w:t>
      </w:r>
      <w:r>
        <w:rPr>
          <w:rFonts w:hint="eastAsia"/>
          <w:kern w:val="0"/>
        </w:rPr>
        <w:t>）</w:t>
      </w:r>
    </w:p>
    <w:p w14:paraId="432A3996" w14:textId="77777777" w:rsidR="00957747" w:rsidRDefault="00957747" w:rsidP="00957747">
      <w:pPr>
        <w:ind w:firstLine="420"/>
        <w:rPr>
          <w:kern w:val="0"/>
        </w:rPr>
      </w:pPr>
      <w:r>
        <w:rPr>
          <w:rFonts w:hint="eastAsia"/>
          <w:kern w:val="0"/>
        </w:rPr>
        <w:t>式中：</w:t>
      </w:r>
    </w:p>
    <w:p w14:paraId="45F00FED" w14:textId="6E921A97" w:rsidR="00957747" w:rsidRDefault="00192821" w:rsidP="00957747">
      <w:pPr>
        <w:ind w:firstLine="420"/>
        <w:rPr>
          <w:kern w:val="0"/>
        </w:rPr>
      </w:pPr>
      <m:oMath>
        <m:r>
          <w:rPr>
            <w:rFonts w:ascii="Cambria Math" w:hAnsi="Cambria Math"/>
            <w:kern w:val="0"/>
          </w:rPr>
          <w:lastRenderedPageBreak/>
          <m:t>∆</m:t>
        </m:r>
        <m:r>
          <w:rPr>
            <w:rFonts w:ascii="Cambria Math" w:hAnsi="Cambria Math" w:hint="eastAsia"/>
            <w:kern w:val="0"/>
          </w:rPr>
          <m:t>V</m:t>
        </m:r>
      </m:oMath>
      <w:r w:rsidR="00957747" w:rsidRPr="00BA3DE1">
        <w:rPr>
          <w:kern w:val="0"/>
        </w:rPr>
        <w:t>——</w:t>
      </w:r>
      <w:r>
        <w:rPr>
          <w:rFonts w:hint="eastAsia"/>
          <w:kern w:val="0"/>
        </w:rPr>
        <w:t>用水量</w:t>
      </w:r>
      <w:r w:rsidR="00957747">
        <w:rPr>
          <w:rFonts w:hint="eastAsia"/>
          <w:kern w:val="0"/>
        </w:rPr>
        <w:t>测量偏差，</w:t>
      </w:r>
      <w:r>
        <w:rPr>
          <w:rFonts w:hint="eastAsia"/>
          <w:kern w:val="0"/>
        </w:rPr>
        <w:t>ml</w:t>
      </w:r>
      <w:r w:rsidR="00957747">
        <w:rPr>
          <w:rFonts w:hint="eastAsia"/>
          <w:kern w:val="0"/>
        </w:rPr>
        <w:t>；</w:t>
      </w:r>
    </w:p>
    <w:p w14:paraId="7DCF07FD" w14:textId="3DE0DC8F" w:rsidR="00957747" w:rsidRDefault="008442A4" w:rsidP="00957747">
      <w:pPr>
        <w:ind w:firstLine="42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 w:hint="eastAsia"/>
                <w:kern w:val="0"/>
              </w:rPr>
              <m:t>V</m:t>
            </m:r>
          </m:e>
          <m:sub>
            <m:r>
              <w:rPr>
                <w:rFonts w:ascii="Cambria Math" w:hAnsi="Cambria Math" w:hint="eastAsia"/>
                <w:kern w:val="0"/>
              </w:rPr>
              <m:t>x</m:t>
            </m:r>
          </m:sub>
        </m:sSub>
      </m:oMath>
      <w:r w:rsidR="00957747">
        <w:rPr>
          <w:rFonts w:hint="eastAsia"/>
          <w:kern w:val="0"/>
        </w:rPr>
        <w:t xml:space="preserve"> </w:t>
      </w:r>
      <w:r w:rsidR="00957747" w:rsidRPr="00D5418D">
        <w:rPr>
          <w:kern w:val="0"/>
        </w:rPr>
        <w:t>——</w:t>
      </w:r>
      <w:r w:rsidR="00957747">
        <w:rPr>
          <w:rFonts w:hint="eastAsia"/>
          <w:kern w:val="0"/>
        </w:rPr>
        <w:t>被测表测量值，</w:t>
      </w:r>
      <w:r w:rsidR="00192821">
        <w:rPr>
          <w:rFonts w:hint="eastAsia"/>
          <w:kern w:val="0"/>
        </w:rPr>
        <w:t>ml</w:t>
      </w:r>
      <w:r w:rsidR="00E16B1F">
        <w:rPr>
          <w:rFonts w:hint="eastAsia"/>
          <w:kern w:val="0"/>
        </w:rPr>
        <w:t>；</w:t>
      </w:r>
    </w:p>
    <w:p w14:paraId="4A60AFB3" w14:textId="027562C9" w:rsidR="00E16B1F" w:rsidRDefault="008442A4" w:rsidP="00E16B1F">
      <w:pPr>
        <w:ind w:firstLine="42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 w:hint="eastAsia"/>
                <w:kern w:val="0"/>
              </w:rPr>
              <m:t>V</m:t>
            </m:r>
          </m:e>
          <m:sub>
            <m:r>
              <w:rPr>
                <w:rFonts w:ascii="Cambria Math" w:hAnsi="Cambria Math"/>
                <w:kern w:val="0"/>
              </w:rPr>
              <m:t>s</m:t>
            </m:r>
          </m:sub>
        </m:sSub>
      </m:oMath>
      <w:r w:rsidR="00E16B1F" w:rsidRPr="0032516E">
        <w:rPr>
          <w:kern w:val="0"/>
        </w:rPr>
        <w:t>——</w:t>
      </w:r>
      <w:r w:rsidR="00E16B1F">
        <w:rPr>
          <w:rFonts w:hint="eastAsia"/>
          <w:kern w:val="0"/>
        </w:rPr>
        <w:t>标准用水量值，</w:t>
      </w:r>
      <w:r w:rsidR="00E16B1F">
        <w:rPr>
          <w:rFonts w:hint="eastAsia"/>
          <w:kern w:val="0"/>
        </w:rPr>
        <w:t>ml</w:t>
      </w:r>
      <w:r w:rsidR="00DA3E42">
        <w:rPr>
          <w:rFonts w:hint="eastAsia"/>
          <w:kern w:val="0"/>
        </w:rPr>
        <w:t>。</w:t>
      </w:r>
    </w:p>
    <w:p w14:paraId="47BF47EB" w14:textId="010FE80B" w:rsidR="0071277A" w:rsidRDefault="0071277A" w:rsidP="0071277A">
      <w:pPr>
        <w:rPr>
          <w:kern w:val="0"/>
        </w:rPr>
      </w:pPr>
      <w:r>
        <w:rPr>
          <w:rFonts w:hint="eastAsia"/>
          <w:kern w:val="0"/>
        </w:rPr>
        <w:t>7</w:t>
      </w:r>
      <w:r>
        <w:rPr>
          <w:kern w:val="0"/>
        </w:rPr>
        <w:t>.2.6</w:t>
      </w:r>
      <w:r>
        <w:rPr>
          <w:kern w:val="0"/>
        </w:rPr>
        <w:tab/>
      </w:r>
      <w:r>
        <w:rPr>
          <w:rFonts w:hint="eastAsia"/>
          <w:kern w:val="0"/>
        </w:rPr>
        <w:t>吹风量</w:t>
      </w:r>
    </w:p>
    <w:p w14:paraId="6F5C3EF2" w14:textId="07538E88" w:rsidR="00B81AB3" w:rsidRPr="00F82B99" w:rsidRDefault="0071277A" w:rsidP="0071277A">
      <w:pPr>
        <w:rPr>
          <w:kern w:val="0"/>
        </w:rPr>
      </w:pPr>
      <w:r>
        <w:rPr>
          <w:kern w:val="0"/>
        </w:rPr>
        <w:tab/>
      </w:r>
      <w:r>
        <w:rPr>
          <w:rFonts w:hint="eastAsia"/>
          <w:kern w:val="0"/>
        </w:rPr>
        <w:t>吹风量的测量</w:t>
      </w:r>
      <w:r w:rsidR="00595C22">
        <w:rPr>
          <w:rFonts w:hint="eastAsia"/>
          <w:kern w:val="0"/>
        </w:rPr>
        <w:t>通常</w:t>
      </w:r>
      <w:r>
        <w:rPr>
          <w:rFonts w:hint="eastAsia"/>
          <w:kern w:val="0"/>
        </w:rPr>
        <w:t>采用</w:t>
      </w:r>
      <w:r w:rsidR="00E72FF9">
        <w:rPr>
          <w:rFonts w:hint="eastAsia"/>
          <w:kern w:val="0"/>
        </w:rPr>
        <w:t>适当量程</w:t>
      </w:r>
      <w:r w:rsidR="000F45EF">
        <w:rPr>
          <w:rFonts w:hint="eastAsia"/>
          <w:kern w:val="0"/>
        </w:rPr>
        <w:t>的</w:t>
      </w:r>
      <w:r w:rsidR="00284CCC">
        <w:rPr>
          <w:rFonts w:hint="eastAsia"/>
          <w:kern w:val="0"/>
        </w:rPr>
        <w:t>风速计</w:t>
      </w:r>
      <w:r w:rsidR="00B10EFE">
        <w:rPr>
          <w:rFonts w:hint="eastAsia"/>
          <w:kern w:val="0"/>
        </w:rPr>
        <w:t>（以下简称被测表）</w:t>
      </w:r>
      <w:r>
        <w:rPr>
          <w:rFonts w:hint="eastAsia"/>
          <w:kern w:val="0"/>
        </w:rPr>
        <w:t>。计量时</w:t>
      </w:r>
      <w:r w:rsidR="00B81AB3">
        <w:rPr>
          <w:rFonts w:hint="eastAsia"/>
          <w:kern w:val="0"/>
        </w:rPr>
        <w:t>采用</w:t>
      </w:r>
      <w:r w:rsidR="006236AC">
        <w:rPr>
          <w:rFonts w:hint="eastAsia"/>
          <w:kern w:val="0"/>
        </w:rPr>
        <w:t>相</w:t>
      </w:r>
      <w:r w:rsidR="00B81AB3">
        <w:rPr>
          <w:rFonts w:hint="eastAsia"/>
          <w:kern w:val="0"/>
        </w:rPr>
        <w:t>同量程</w:t>
      </w:r>
      <w:r w:rsidR="002D46D0">
        <w:rPr>
          <w:rFonts w:hint="eastAsia"/>
          <w:kern w:val="0"/>
        </w:rPr>
        <w:t>的</w:t>
      </w:r>
      <w:r w:rsidR="006236AC">
        <w:rPr>
          <w:rFonts w:hint="eastAsia"/>
          <w:kern w:val="0"/>
        </w:rPr>
        <w:t>风速计作为</w:t>
      </w:r>
      <w:r w:rsidR="009537FA">
        <w:rPr>
          <w:rFonts w:hint="eastAsia"/>
          <w:kern w:val="0"/>
        </w:rPr>
        <w:t>主要</w:t>
      </w:r>
      <w:r w:rsidR="006236AC">
        <w:rPr>
          <w:rFonts w:hint="eastAsia"/>
          <w:kern w:val="0"/>
        </w:rPr>
        <w:t>标准器</w:t>
      </w:r>
      <w:r w:rsidR="00F647F0">
        <w:rPr>
          <w:rFonts w:hint="eastAsia"/>
          <w:kern w:val="0"/>
        </w:rPr>
        <w:t>，</w:t>
      </w:r>
      <w:r w:rsidR="00466306">
        <w:rPr>
          <w:rFonts w:hint="eastAsia"/>
          <w:kern w:val="0"/>
        </w:rPr>
        <w:t>同时配合适当量程的游标卡尺</w:t>
      </w:r>
      <w:r w:rsidR="00B10EFE">
        <w:rPr>
          <w:rFonts w:hint="eastAsia"/>
          <w:kern w:val="0"/>
        </w:rPr>
        <w:t>对被测表进行计量。计量过程中，首先</w:t>
      </w:r>
      <w:r w:rsidR="00913070">
        <w:rPr>
          <w:rFonts w:hint="eastAsia"/>
          <w:kern w:val="0"/>
        </w:rPr>
        <w:t>使用游标卡尺测量</w:t>
      </w:r>
      <w:r w:rsidR="007E0476">
        <w:rPr>
          <w:rFonts w:hint="eastAsia"/>
          <w:kern w:val="0"/>
        </w:rPr>
        <w:t>电坐便器</w:t>
      </w:r>
      <w:r w:rsidR="00C30C13">
        <w:rPr>
          <w:rFonts w:hint="eastAsia"/>
          <w:kern w:val="0"/>
        </w:rPr>
        <w:t>出风口截面</w:t>
      </w:r>
      <w:r w:rsidR="00E17DA3">
        <w:rPr>
          <w:rFonts w:hint="eastAsia"/>
          <w:kern w:val="0"/>
        </w:rPr>
        <w:t>的长度和高度，并计算出出风口截面</w:t>
      </w:r>
      <w:r w:rsidR="00C30C13">
        <w:rPr>
          <w:rFonts w:hint="eastAsia"/>
          <w:kern w:val="0"/>
        </w:rPr>
        <w:t>积</w:t>
      </w:r>
      <w:r w:rsidR="00AB4BC1">
        <w:rPr>
          <w:rFonts w:hint="eastAsia"/>
          <w:kern w:val="0"/>
        </w:rPr>
        <w:t>；</w:t>
      </w:r>
      <w:r w:rsidR="009656D0">
        <w:rPr>
          <w:rFonts w:hint="eastAsia"/>
          <w:kern w:val="0"/>
        </w:rPr>
        <w:t>其次</w:t>
      </w:r>
      <w:r w:rsidR="00E55A7C">
        <w:rPr>
          <w:rFonts w:hint="eastAsia"/>
          <w:kern w:val="0"/>
        </w:rPr>
        <w:t>启动</w:t>
      </w:r>
      <w:r w:rsidR="006B1DE3">
        <w:rPr>
          <w:rFonts w:hint="eastAsia"/>
          <w:kern w:val="0"/>
        </w:rPr>
        <w:t>电坐便器吹风功能，</w:t>
      </w:r>
      <w:r w:rsidR="009656D0">
        <w:rPr>
          <w:rFonts w:hint="eastAsia"/>
          <w:kern w:val="0"/>
        </w:rPr>
        <w:t>依次使用</w:t>
      </w:r>
      <w:r w:rsidR="00AF7D41">
        <w:rPr>
          <w:rFonts w:hint="eastAsia"/>
          <w:kern w:val="0"/>
        </w:rPr>
        <w:t>标准表与被测表在图</w:t>
      </w:r>
      <w:r w:rsidR="00E55A7C">
        <w:rPr>
          <w:kern w:val="0"/>
        </w:rPr>
        <w:t>1</w:t>
      </w:r>
      <w:r w:rsidR="00E55A7C">
        <w:rPr>
          <w:rFonts w:hint="eastAsia"/>
          <w:kern w:val="0"/>
        </w:rPr>
        <w:t>所示</w:t>
      </w:r>
      <w:r w:rsidR="00354E1F">
        <w:rPr>
          <w:rFonts w:hint="eastAsia"/>
          <w:kern w:val="0"/>
        </w:rPr>
        <w:t>3</w:t>
      </w:r>
      <w:r w:rsidR="00354E1F">
        <w:rPr>
          <w:rFonts w:hint="eastAsia"/>
          <w:kern w:val="0"/>
        </w:rPr>
        <w:t>个</w:t>
      </w:r>
      <w:r w:rsidR="0069487A">
        <w:rPr>
          <w:rFonts w:hint="eastAsia"/>
          <w:kern w:val="0"/>
        </w:rPr>
        <w:t>测试点</w:t>
      </w:r>
      <w:r w:rsidR="00E55A7C">
        <w:rPr>
          <w:rFonts w:hint="eastAsia"/>
          <w:kern w:val="0"/>
        </w:rPr>
        <w:t>测量吹风风速，</w:t>
      </w:r>
      <w:r w:rsidR="00B04FF2">
        <w:rPr>
          <w:rFonts w:hint="eastAsia"/>
          <w:kern w:val="0"/>
        </w:rPr>
        <w:t>3</w:t>
      </w:r>
      <w:r w:rsidR="00B04FF2">
        <w:rPr>
          <w:rFonts w:hint="eastAsia"/>
          <w:kern w:val="0"/>
        </w:rPr>
        <w:t>个测试点测得的风速平均值分别作为</w:t>
      </w:r>
      <w:r w:rsidR="00377938">
        <w:rPr>
          <w:rFonts w:hint="eastAsia"/>
          <w:kern w:val="0"/>
        </w:rPr>
        <w:t>标准</w:t>
      </w:r>
      <w:r w:rsidR="006446C7">
        <w:rPr>
          <w:rFonts w:hint="eastAsia"/>
          <w:kern w:val="0"/>
        </w:rPr>
        <w:t>风速</w:t>
      </w:r>
      <w:r w:rsidR="00377938">
        <w:rPr>
          <w:rFonts w:hint="eastAsia"/>
          <w:kern w:val="0"/>
        </w:rPr>
        <w:t>值与被测表测量值</w:t>
      </w:r>
      <w:r w:rsidR="00255EDB">
        <w:rPr>
          <w:rFonts w:hint="eastAsia"/>
          <w:kern w:val="0"/>
        </w:rPr>
        <w:t>；</w:t>
      </w:r>
      <w:r w:rsidR="005E6DA7">
        <w:rPr>
          <w:rFonts w:hint="eastAsia"/>
          <w:kern w:val="0"/>
        </w:rPr>
        <w:t>最终，结合</w:t>
      </w:r>
      <w:r w:rsidR="00FF73A9">
        <w:rPr>
          <w:rFonts w:hint="eastAsia"/>
          <w:kern w:val="0"/>
        </w:rPr>
        <w:t>出风口截面积，计</w:t>
      </w:r>
      <w:r w:rsidR="00B65B57">
        <w:rPr>
          <w:rFonts w:hint="eastAsia"/>
          <w:kern w:val="0"/>
        </w:rPr>
        <w:t>算得</w:t>
      </w:r>
      <w:r w:rsidR="00FF73A9">
        <w:rPr>
          <w:rFonts w:hint="eastAsia"/>
          <w:kern w:val="0"/>
        </w:rPr>
        <w:t>出标准</w:t>
      </w:r>
      <w:r w:rsidR="005B4F02">
        <w:rPr>
          <w:rFonts w:hint="eastAsia"/>
          <w:kern w:val="0"/>
        </w:rPr>
        <w:t>表风量测量值与被测表风量测量值。</w:t>
      </w:r>
      <w:r w:rsidR="003D282C" w:rsidRPr="006538CF">
        <w:rPr>
          <w:rFonts w:hint="eastAsia"/>
          <w:kern w:val="0"/>
        </w:rPr>
        <w:t>完成上述一组操作后，</w:t>
      </w:r>
      <w:r w:rsidR="00006FA9" w:rsidRPr="006538CF">
        <w:rPr>
          <w:rFonts w:hint="eastAsia"/>
          <w:kern w:val="0"/>
        </w:rPr>
        <w:t>通过</w:t>
      </w:r>
      <w:r w:rsidR="003D282C" w:rsidRPr="006538CF">
        <w:rPr>
          <w:rFonts w:hint="eastAsia"/>
          <w:kern w:val="0"/>
        </w:rPr>
        <w:t>调节</w:t>
      </w:r>
      <w:r w:rsidR="00006FA9" w:rsidRPr="006538CF">
        <w:rPr>
          <w:rFonts w:hint="eastAsia"/>
          <w:kern w:val="0"/>
        </w:rPr>
        <w:t>电坐便器出风风</w:t>
      </w:r>
      <w:r w:rsidR="005347DF" w:rsidRPr="006538CF">
        <w:rPr>
          <w:rFonts w:hint="eastAsia"/>
          <w:kern w:val="0"/>
        </w:rPr>
        <w:t>速</w:t>
      </w:r>
      <w:r w:rsidR="004D318E" w:rsidRPr="006538CF">
        <w:rPr>
          <w:rFonts w:hint="eastAsia"/>
          <w:kern w:val="0"/>
        </w:rPr>
        <w:t>（或更换其他型号电坐便器），</w:t>
      </w:r>
      <w:r w:rsidR="00DF5CB1" w:rsidRPr="006538CF">
        <w:rPr>
          <w:rFonts w:hint="eastAsia"/>
          <w:kern w:val="0"/>
        </w:rPr>
        <w:t>重复进行上述操作，对不同量值的吹风量进行测量。</w:t>
      </w:r>
      <w:r w:rsidR="00B93704">
        <w:rPr>
          <w:rFonts w:hint="eastAsia"/>
          <w:kern w:val="0"/>
        </w:rPr>
        <w:t>对吹风量校准点的选择应在</w:t>
      </w:r>
      <w:r w:rsidR="00F82B99">
        <w:rPr>
          <w:rFonts w:hint="eastAsia"/>
          <w:kern w:val="0"/>
        </w:rPr>
        <w:t>（</w:t>
      </w:r>
      <w:r w:rsidR="00F82B99">
        <w:rPr>
          <w:rFonts w:hint="eastAsia"/>
          <w:kern w:val="0"/>
        </w:rPr>
        <w:t>0</w:t>
      </w:r>
      <w:r w:rsidR="00F82B99">
        <w:rPr>
          <w:kern w:val="0"/>
        </w:rPr>
        <w:t>.1</w:t>
      </w:r>
      <w:r w:rsidR="00F82B99">
        <w:rPr>
          <w:rFonts w:hint="eastAsia"/>
          <w:kern w:val="0"/>
        </w:rPr>
        <w:t>～</w:t>
      </w:r>
      <w:r w:rsidR="00F82B99">
        <w:rPr>
          <w:rFonts w:hint="eastAsia"/>
          <w:kern w:val="0"/>
        </w:rPr>
        <w:t>1</w:t>
      </w:r>
      <w:r w:rsidR="00F82B99">
        <w:rPr>
          <w:kern w:val="0"/>
        </w:rPr>
        <w:t>.0</w:t>
      </w:r>
      <w:r w:rsidR="00F82B99">
        <w:rPr>
          <w:rFonts w:hint="eastAsia"/>
          <w:kern w:val="0"/>
        </w:rPr>
        <w:t>）</w:t>
      </w:r>
      <w:r w:rsidR="00F82B99">
        <w:rPr>
          <w:rFonts w:hint="eastAsia"/>
          <w:kern w:val="0"/>
        </w:rPr>
        <w:t>m</w:t>
      </w:r>
      <w:r w:rsidR="00F82B99">
        <w:rPr>
          <w:kern w:val="0"/>
          <w:vertAlign w:val="superscript"/>
        </w:rPr>
        <w:t>3</w:t>
      </w:r>
      <w:r w:rsidR="00F82B99">
        <w:rPr>
          <w:kern w:val="0"/>
        </w:rPr>
        <w:t>/</w:t>
      </w:r>
      <w:r w:rsidR="00F82B99">
        <w:rPr>
          <w:rFonts w:hint="eastAsia"/>
          <w:kern w:val="0"/>
        </w:rPr>
        <w:t>min</w:t>
      </w:r>
      <w:r w:rsidR="00F82B99">
        <w:rPr>
          <w:rFonts w:hint="eastAsia"/>
          <w:kern w:val="0"/>
        </w:rPr>
        <w:t>范围内，并优先选择</w:t>
      </w:r>
      <w:r w:rsidR="00626522">
        <w:rPr>
          <w:rFonts w:hint="eastAsia"/>
          <w:kern w:val="0"/>
        </w:rPr>
        <w:t>0</w:t>
      </w:r>
      <w:r w:rsidR="00626522">
        <w:rPr>
          <w:kern w:val="0"/>
        </w:rPr>
        <w:t>.2</w:t>
      </w:r>
      <w:r w:rsidR="00626522">
        <w:rPr>
          <w:rFonts w:hint="eastAsia"/>
          <w:kern w:val="0"/>
        </w:rPr>
        <w:t>m</w:t>
      </w:r>
      <w:r w:rsidR="00626522">
        <w:rPr>
          <w:kern w:val="0"/>
          <w:vertAlign w:val="superscript"/>
        </w:rPr>
        <w:t>3</w:t>
      </w:r>
      <w:r w:rsidR="00626522">
        <w:rPr>
          <w:kern w:val="0"/>
        </w:rPr>
        <w:t>/</w:t>
      </w:r>
      <w:r w:rsidR="00626522">
        <w:rPr>
          <w:rFonts w:hint="eastAsia"/>
          <w:kern w:val="0"/>
        </w:rPr>
        <w:t>min</w:t>
      </w:r>
      <w:r w:rsidR="00626522">
        <w:rPr>
          <w:rFonts w:hint="eastAsia"/>
          <w:kern w:val="0"/>
        </w:rPr>
        <w:t>、</w:t>
      </w:r>
      <w:r w:rsidR="00626522">
        <w:rPr>
          <w:rFonts w:hint="eastAsia"/>
          <w:kern w:val="0"/>
        </w:rPr>
        <w:t>0</w:t>
      </w:r>
      <w:r w:rsidR="00626522">
        <w:rPr>
          <w:kern w:val="0"/>
        </w:rPr>
        <w:t>.3</w:t>
      </w:r>
      <w:r w:rsidR="00626522">
        <w:rPr>
          <w:rFonts w:hint="eastAsia"/>
          <w:kern w:val="0"/>
        </w:rPr>
        <w:t>m</w:t>
      </w:r>
      <w:r w:rsidR="00626522">
        <w:rPr>
          <w:kern w:val="0"/>
          <w:vertAlign w:val="superscript"/>
        </w:rPr>
        <w:t>3</w:t>
      </w:r>
      <w:r w:rsidR="00626522">
        <w:rPr>
          <w:kern w:val="0"/>
        </w:rPr>
        <w:t>/</w:t>
      </w:r>
      <w:r w:rsidR="00626522">
        <w:rPr>
          <w:rFonts w:hint="eastAsia"/>
          <w:kern w:val="0"/>
        </w:rPr>
        <w:t>min</w:t>
      </w:r>
      <w:r w:rsidR="00626522">
        <w:rPr>
          <w:rFonts w:hint="eastAsia"/>
          <w:kern w:val="0"/>
        </w:rPr>
        <w:t>、</w:t>
      </w:r>
      <w:r w:rsidR="00626522">
        <w:rPr>
          <w:rFonts w:hint="eastAsia"/>
          <w:kern w:val="0"/>
        </w:rPr>
        <w:t>0</w:t>
      </w:r>
      <w:r w:rsidR="00626522">
        <w:rPr>
          <w:kern w:val="0"/>
        </w:rPr>
        <w:t>.4</w:t>
      </w:r>
      <w:r w:rsidR="00626522">
        <w:rPr>
          <w:rFonts w:hint="eastAsia"/>
          <w:kern w:val="0"/>
        </w:rPr>
        <w:t>m</w:t>
      </w:r>
      <w:r w:rsidR="00626522">
        <w:rPr>
          <w:kern w:val="0"/>
          <w:vertAlign w:val="superscript"/>
        </w:rPr>
        <w:t>3</w:t>
      </w:r>
      <w:r w:rsidR="00626522">
        <w:rPr>
          <w:kern w:val="0"/>
        </w:rPr>
        <w:t>/</w:t>
      </w:r>
      <w:r w:rsidR="00626522">
        <w:rPr>
          <w:rFonts w:hint="eastAsia"/>
          <w:kern w:val="0"/>
        </w:rPr>
        <w:t>min</w:t>
      </w:r>
      <w:r w:rsidR="00626522">
        <w:rPr>
          <w:rFonts w:hint="eastAsia"/>
          <w:kern w:val="0"/>
        </w:rPr>
        <w:t>、</w:t>
      </w:r>
      <w:r w:rsidR="00626522">
        <w:rPr>
          <w:rFonts w:hint="eastAsia"/>
          <w:kern w:val="0"/>
        </w:rPr>
        <w:t>0</w:t>
      </w:r>
      <w:r w:rsidR="00626522">
        <w:rPr>
          <w:kern w:val="0"/>
        </w:rPr>
        <w:t>.5</w:t>
      </w:r>
      <w:r w:rsidR="00626522">
        <w:rPr>
          <w:rFonts w:hint="eastAsia"/>
          <w:kern w:val="0"/>
        </w:rPr>
        <w:t>m</w:t>
      </w:r>
      <w:r w:rsidR="00626522">
        <w:rPr>
          <w:kern w:val="0"/>
          <w:vertAlign w:val="superscript"/>
        </w:rPr>
        <w:t>3</w:t>
      </w:r>
      <w:r w:rsidR="00626522">
        <w:rPr>
          <w:kern w:val="0"/>
        </w:rPr>
        <w:t>/</w:t>
      </w:r>
      <w:r w:rsidR="00626522">
        <w:rPr>
          <w:rFonts w:hint="eastAsia"/>
          <w:kern w:val="0"/>
        </w:rPr>
        <w:t>min</w:t>
      </w:r>
      <w:r w:rsidR="00626522">
        <w:rPr>
          <w:rFonts w:hint="eastAsia"/>
          <w:kern w:val="0"/>
        </w:rPr>
        <w:t>作为校准点。</w:t>
      </w:r>
    </w:p>
    <w:p w14:paraId="107B7E86" w14:textId="5EEC4D9D" w:rsidR="0069487A" w:rsidRDefault="00567497" w:rsidP="008921BF">
      <w:pPr>
        <w:jc w:val="center"/>
        <w:rPr>
          <w:kern w:val="0"/>
        </w:rPr>
      </w:pPr>
      <w:r>
        <w:rPr>
          <w:noProof/>
          <w:kern w:val="0"/>
        </w:rPr>
        <w:drawing>
          <wp:inline distT="0" distB="0" distL="0" distR="0" wp14:anchorId="2A6A69B0" wp14:editId="5E5DAE82">
            <wp:extent cx="5943600" cy="2047875"/>
            <wp:effectExtent l="0" t="0" r="0" b="9525"/>
            <wp:docPr id="14" name="图片 14" descr="图片包含 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图片包含 图示&#10;&#10;描述已自动生成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82AC5" w14:textId="77777777" w:rsidR="000C7005" w:rsidRDefault="00E726A5" w:rsidP="000C7005">
      <w:pPr>
        <w:jc w:val="center"/>
        <w:rPr>
          <w:kern w:val="0"/>
        </w:rPr>
      </w:pPr>
      <w:r>
        <w:rPr>
          <w:rFonts w:hint="eastAsia"/>
          <w:kern w:val="0"/>
        </w:rPr>
        <w:t>图</w:t>
      </w:r>
      <w:r>
        <w:rPr>
          <w:rFonts w:hint="eastAsia"/>
          <w:kern w:val="0"/>
        </w:rPr>
        <w:t>1</w:t>
      </w:r>
      <w:r>
        <w:rPr>
          <w:kern w:val="0"/>
        </w:rPr>
        <w:t xml:space="preserve"> </w:t>
      </w:r>
      <w:r>
        <w:rPr>
          <w:rFonts w:hint="eastAsia"/>
          <w:kern w:val="0"/>
        </w:rPr>
        <w:t>吹风风速测量示意图</w:t>
      </w:r>
    </w:p>
    <w:p w14:paraId="2AF388D3" w14:textId="1EDE18F2" w:rsidR="000C7005" w:rsidRDefault="000C7005" w:rsidP="000C7005">
      <w:pPr>
        <w:rPr>
          <w:szCs w:val="21"/>
        </w:rPr>
      </w:pPr>
      <w:r>
        <w:rPr>
          <w:rFonts w:hint="eastAsia"/>
          <w:kern w:val="0"/>
        </w:rPr>
        <w:t>吹</w:t>
      </w:r>
      <w:r w:rsidRPr="00937A6D">
        <w:rPr>
          <w:szCs w:val="21"/>
        </w:rPr>
        <w:t>风量</w:t>
      </w:r>
      <w:r>
        <w:rPr>
          <w:rFonts w:hint="eastAsia"/>
          <w:szCs w:val="21"/>
        </w:rPr>
        <w:t>按照</w:t>
      </w:r>
      <w:r w:rsidRPr="00937A6D">
        <w:rPr>
          <w:szCs w:val="21"/>
        </w:rPr>
        <w:t>式（</w:t>
      </w:r>
      <w:r w:rsidR="00D15E3E">
        <w:rPr>
          <w:szCs w:val="21"/>
        </w:rPr>
        <w:t>5</w:t>
      </w:r>
      <w:r w:rsidRPr="00937A6D">
        <w:rPr>
          <w:szCs w:val="21"/>
        </w:rPr>
        <w:t>）计算：</w:t>
      </w:r>
    </w:p>
    <w:p w14:paraId="59D0F69C" w14:textId="5E772C2D" w:rsidR="004E513F" w:rsidRDefault="004E513F" w:rsidP="004E513F">
      <w:pPr>
        <w:jc w:val="right"/>
        <w:rPr>
          <w:kern w:val="0"/>
        </w:rPr>
      </w:pPr>
      <m:oMath>
        <m:r>
          <w:rPr>
            <w:rFonts w:ascii="Cambria Math" w:hAnsi="Cambria Math" w:hint="eastAsia"/>
            <w:kern w:val="0"/>
          </w:rPr>
          <m:t>Q=</m:t>
        </m:r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 w:hint="eastAsia"/>
                <w:kern w:val="0"/>
              </w:rPr>
              <m:t>ν</m:t>
            </m:r>
          </m:e>
          <m:sub>
            <m:r>
              <w:rPr>
                <w:rFonts w:ascii="Cambria Math" w:hAnsi="Cambria Math" w:hint="eastAsia"/>
                <w:kern w:val="0"/>
              </w:rPr>
              <m:t>F</m:t>
            </m:r>
          </m:sub>
        </m:sSub>
        <m:r>
          <w:rPr>
            <w:rFonts w:ascii="Cambria Math" w:hAnsi="Cambria Math"/>
            <w:kern w:val="0"/>
          </w:rPr>
          <m:t>×</m:t>
        </m:r>
        <m:r>
          <w:rPr>
            <w:rFonts w:ascii="Cambria Math" w:hAnsi="Cambria Math" w:hint="eastAsia"/>
            <w:kern w:val="0"/>
          </w:rPr>
          <m:t>S</m:t>
        </m:r>
        <m:r>
          <w:rPr>
            <w:rFonts w:ascii="Cambria Math" w:hAnsi="Cambria Math"/>
            <w:kern w:val="0"/>
          </w:rPr>
          <m:t>×60×</m:t>
        </m:r>
        <m:sSup>
          <m:sSupPr>
            <m:ctrlPr>
              <w:rPr>
                <w:rFonts w:ascii="Cambria Math" w:hAnsi="Cambria Math"/>
                <w:i/>
                <w:kern w:val="0"/>
              </w:rPr>
            </m:ctrlPr>
          </m:sSupPr>
          <m:e>
            <m:r>
              <w:rPr>
                <w:rFonts w:ascii="Cambria Math" w:hAnsi="Cambria Math"/>
                <w:kern w:val="0"/>
              </w:rPr>
              <m:t>10</m:t>
            </m:r>
          </m:e>
          <m:sup>
            <m:r>
              <w:rPr>
                <w:rFonts w:ascii="Cambria Math" w:hAnsi="Cambria Math"/>
                <w:kern w:val="0"/>
              </w:rPr>
              <m:t>-6</m:t>
            </m:r>
          </m:sup>
        </m:sSup>
      </m:oMath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                                   </w:t>
      </w:r>
      <w:r>
        <w:rPr>
          <w:rFonts w:hint="eastAsia"/>
          <w:kern w:val="0"/>
        </w:rPr>
        <w:t>（</w:t>
      </w:r>
      <w:r w:rsidR="00D15E3E">
        <w:rPr>
          <w:kern w:val="0"/>
        </w:rPr>
        <w:t>5</w:t>
      </w:r>
      <w:r>
        <w:rPr>
          <w:rFonts w:hint="eastAsia"/>
          <w:kern w:val="0"/>
        </w:rPr>
        <w:t>）</w:t>
      </w:r>
    </w:p>
    <w:p w14:paraId="0BD86B72" w14:textId="77777777" w:rsidR="000C7005" w:rsidRPr="008B5123" w:rsidRDefault="000C7005" w:rsidP="008B5123">
      <w:pPr>
        <w:ind w:firstLine="420"/>
        <w:rPr>
          <w:kern w:val="0"/>
        </w:rPr>
      </w:pPr>
      <w:r w:rsidRPr="008B5123">
        <w:rPr>
          <w:rFonts w:hint="eastAsia"/>
          <w:kern w:val="0"/>
        </w:rPr>
        <w:t>式中：</w:t>
      </w:r>
    </w:p>
    <w:p w14:paraId="089EBB26" w14:textId="39736B22" w:rsidR="000C7005" w:rsidRPr="008B5123" w:rsidRDefault="008B5123" w:rsidP="008B5123">
      <w:pPr>
        <w:ind w:firstLine="420"/>
        <w:rPr>
          <w:kern w:val="0"/>
        </w:rPr>
      </w:pPr>
      <m:oMath>
        <m:r>
          <w:rPr>
            <w:rFonts w:ascii="Cambria Math" w:hAnsi="Cambria Math" w:hint="eastAsia"/>
            <w:kern w:val="0"/>
          </w:rPr>
          <m:t>Q</m:t>
        </m:r>
      </m:oMath>
      <w:r w:rsidR="000C7005" w:rsidRPr="008B5123">
        <w:rPr>
          <w:kern w:val="0"/>
        </w:rPr>
        <w:t>——</w:t>
      </w:r>
      <w:r w:rsidR="000C7005" w:rsidRPr="008B5123">
        <w:rPr>
          <w:rFonts w:hint="eastAsia"/>
          <w:kern w:val="0"/>
        </w:rPr>
        <w:t>风量，</w:t>
      </w:r>
      <w:r w:rsidR="000C7005" w:rsidRPr="008B5123">
        <w:rPr>
          <w:kern w:val="0"/>
        </w:rPr>
        <w:t>m</w:t>
      </w:r>
      <w:r w:rsidR="000C7005" w:rsidRPr="008B5123">
        <w:rPr>
          <w:kern w:val="0"/>
          <w:vertAlign w:val="superscript"/>
        </w:rPr>
        <w:t>3</w:t>
      </w:r>
      <w:r w:rsidR="000C7005" w:rsidRPr="008B5123">
        <w:rPr>
          <w:kern w:val="0"/>
        </w:rPr>
        <w:t>/min</w:t>
      </w:r>
      <w:r w:rsidR="000C7005" w:rsidRPr="008B5123">
        <w:rPr>
          <w:kern w:val="0"/>
        </w:rPr>
        <w:t>；</w:t>
      </w:r>
    </w:p>
    <w:p w14:paraId="4C7E6643" w14:textId="1912C225" w:rsidR="000C7005" w:rsidRPr="008B5123" w:rsidRDefault="008442A4" w:rsidP="008B5123">
      <w:pPr>
        <w:ind w:firstLine="42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 w:hint="eastAsia"/>
                <w:kern w:val="0"/>
              </w:rPr>
              <m:t>ν</m:t>
            </m:r>
          </m:e>
          <m:sub>
            <m:r>
              <w:rPr>
                <w:rFonts w:ascii="Cambria Math" w:hAnsi="Cambria Math" w:hint="eastAsia"/>
                <w:kern w:val="0"/>
              </w:rPr>
              <m:t>F</m:t>
            </m:r>
          </m:sub>
        </m:sSub>
      </m:oMath>
      <w:r w:rsidR="000C7005" w:rsidRPr="008B5123">
        <w:rPr>
          <w:kern w:val="0"/>
        </w:rPr>
        <w:t>——</w:t>
      </w:r>
      <w:r w:rsidR="000C7005" w:rsidRPr="008B5123">
        <w:rPr>
          <w:rFonts w:hint="eastAsia"/>
          <w:kern w:val="0"/>
        </w:rPr>
        <w:t>吹</w:t>
      </w:r>
      <w:r w:rsidR="000C7005" w:rsidRPr="008B5123">
        <w:rPr>
          <w:kern w:val="0"/>
        </w:rPr>
        <w:t>风平均速度，</w:t>
      </w:r>
      <w:r w:rsidR="000C7005" w:rsidRPr="008B5123">
        <w:rPr>
          <w:kern w:val="0"/>
        </w:rPr>
        <w:t>m/s</w:t>
      </w:r>
      <w:r w:rsidR="000C7005" w:rsidRPr="008B5123">
        <w:rPr>
          <w:kern w:val="0"/>
        </w:rPr>
        <w:t>；</w:t>
      </w:r>
    </w:p>
    <w:p w14:paraId="282600CB" w14:textId="4430A1E7" w:rsidR="000C7005" w:rsidRPr="00AC6D2A" w:rsidRDefault="00AC6D2A" w:rsidP="008B5123">
      <w:pPr>
        <w:ind w:firstLine="420"/>
        <w:rPr>
          <w:kern w:val="0"/>
        </w:rPr>
      </w:pPr>
      <m:oMath>
        <m:r>
          <w:rPr>
            <w:rFonts w:ascii="Cambria Math" w:hAnsi="Cambria Math" w:hint="eastAsia"/>
            <w:kern w:val="0"/>
          </w:rPr>
          <m:t>S</m:t>
        </m:r>
      </m:oMath>
      <w:r w:rsidR="000C7005" w:rsidRPr="008B5123">
        <w:rPr>
          <w:kern w:val="0"/>
        </w:rPr>
        <w:t>——</w:t>
      </w:r>
      <w:r w:rsidR="000C7005" w:rsidRPr="008B5123">
        <w:rPr>
          <w:kern w:val="0"/>
        </w:rPr>
        <w:t>出风口</w:t>
      </w:r>
      <w:r>
        <w:rPr>
          <w:rFonts w:hint="eastAsia"/>
          <w:kern w:val="0"/>
        </w:rPr>
        <w:t>截面积</w:t>
      </w:r>
      <w:r w:rsidR="000C7005" w:rsidRPr="008B5123">
        <w:rPr>
          <w:kern w:val="0"/>
        </w:rPr>
        <w:t>，</w:t>
      </w:r>
      <w:r w:rsidR="000C7005" w:rsidRPr="008B5123">
        <w:rPr>
          <w:kern w:val="0"/>
        </w:rPr>
        <w:t>mm</w:t>
      </w:r>
      <w:r w:rsidRPr="00AC6D2A">
        <w:rPr>
          <w:kern w:val="0"/>
          <w:vertAlign w:val="superscript"/>
        </w:rPr>
        <w:t>2</w:t>
      </w:r>
      <w:r>
        <w:rPr>
          <w:rFonts w:hint="eastAsia"/>
          <w:kern w:val="0"/>
        </w:rPr>
        <w:t>。</w:t>
      </w:r>
    </w:p>
    <w:p w14:paraId="0FFC3E98" w14:textId="58CC3933" w:rsidR="00650882" w:rsidRDefault="00650882" w:rsidP="00650882">
      <w:pPr>
        <w:ind w:firstLine="420"/>
        <w:rPr>
          <w:kern w:val="0"/>
        </w:rPr>
      </w:pPr>
      <w:r>
        <w:rPr>
          <w:rFonts w:hint="eastAsia"/>
          <w:kern w:val="0"/>
        </w:rPr>
        <w:t>计量结果标准值为</w:t>
      </w:r>
      <w:r w:rsidR="00CF3DA3">
        <w:rPr>
          <w:rFonts w:hint="eastAsia"/>
          <w:kern w:val="0"/>
        </w:rPr>
        <w:t>标准</w:t>
      </w:r>
      <w:r w:rsidR="00AC6D2A">
        <w:rPr>
          <w:rFonts w:hint="eastAsia"/>
          <w:kern w:val="0"/>
        </w:rPr>
        <w:t>吹</w:t>
      </w:r>
      <w:r w:rsidR="00CF3DA3">
        <w:rPr>
          <w:rFonts w:hint="eastAsia"/>
          <w:kern w:val="0"/>
        </w:rPr>
        <w:t>风量值</w:t>
      </w:r>
      <w:r w:rsidR="00D91CBA">
        <w:rPr>
          <w:rFonts w:hint="eastAsia"/>
          <w:kern w:val="0"/>
        </w:rPr>
        <w:t>，</w:t>
      </w:r>
      <w:r>
        <w:rPr>
          <w:rFonts w:hint="eastAsia"/>
          <w:kern w:val="0"/>
        </w:rPr>
        <w:t>被测示值为被测</w:t>
      </w:r>
      <w:r w:rsidR="00AC6D2A">
        <w:rPr>
          <w:rFonts w:hint="eastAsia"/>
          <w:kern w:val="0"/>
        </w:rPr>
        <w:t>吹风</w:t>
      </w:r>
      <w:r w:rsidR="00D91CBA">
        <w:rPr>
          <w:rFonts w:hint="eastAsia"/>
          <w:kern w:val="0"/>
        </w:rPr>
        <w:t>量值</w:t>
      </w:r>
      <w:r w:rsidR="00EE199C">
        <w:rPr>
          <w:rFonts w:hint="eastAsia"/>
          <w:kern w:val="0"/>
        </w:rPr>
        <w:t>，</w:t>
      </w:r>
      <w:r w:rsidR="00AC6D2A">
        <w:rPr>
          <w:rFonts w:hint="eastAsia"/>
          <w:kern w:val="0"/>
        </w:rPr>
        <w:t>测量</w:t>
      </w:r>
      <w:r>
        <w:rPr>
          <w:rFonts w:hint="eastAsia"/>
          <w:kern w:val="0"/>
        </w:rPr>
        <w:t>误差采用式（</w:t>
      </w:r>
      <w:r w:rsidR="00D15E3E">
        <w:rPr>
          <w:kern w:val="0"/>
        </w:rPr>
        <w:t>6</w:t>
      </w:r>
      <w:r>
        <w:rPr>
          <w:rFonts w:hint="eastAsia"/>
          <w:kern w:val="0"/>
        </w:rPr>
        <w:t>）计算：</w:t>
      </w:r>
    </w:p>
    <w:p w14:paraId="5AFA0111" w14:textId="74BFD0C1" w:rsidR="00650882" w:rsidRDefault="00650882" w:rsidP="00650882">
      <w:pPr>
        <w:jc w:val="right"/>
        <w:rPr>
          <w:kern w:val="0"/>
        </w:rPr>
      </w:pPr>
      <m:oMath>
        <m:r>
          <w:rPr>
            <w:rFonts w:ascii="Cambria Math" w:hAnsi="Cambria Math"/>
            <w:kern w:val="0"/>
          </w:rPr>
          <m:t>∆</m:t>
        </m:r>
        <m:r>
          <w:rPr>
            <w:rFonts w:ascii="Cambria Math" w:hAnsi="Cambria Math" w:hint="eastAsia"/>
            <w:kern w:val="0"/>
          </w:rPr>
          <m:t>Q=</m:t>
        </m:r>
        <m:sSub>
          <m:sSubPr>
            <m:ctrlPr>
              <w:rPr>
                <w:rFonts w:ascii="Cambria Math" w:hAnsi="Cambria Math" w:cs="宋体"/>
                <w:i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Q</m:t>
            </m:r>
          </m:e>
          <m:sub>
            <m:r>
              <w:rPr>
                <w:rFonts w:ascii="Cambria Math" w:hAnsi="Cambria Math"/>
                <w:kern w:val="0"/>
              </w:rPr>
              <m:t>x</m:t>
            </m:r>
          </m:sub>
        </m:sSub>
        <m:r>
          <w:rPr>
            <w:rFonts w:ascii="Cambria Math" w:hAnsi="Cambria Math"/>
            <w:kern w:val="0"/>
          </w:rPr>
          <m:t>-</m:t>
        </m:r>
        <m:sSub>
          <m:sSubPr>
            <m:ctrlPr>
              <w:rPr>
                <w:rFonts w:ascii="Cambria Math" w:hAnsi="Cambria Math" w:cs="宋体"/>
                <w:i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Q</m:t>
            </m:r>
          </m:e>
          <m:sub>
            <m:r>
              <w:rPr>
                <w:rFonts w:ascii="Cambria Math" w:hAnsi="Cambria Math"/>
                <w:kern w:val="0"/>
              </w:rPr>
              <m:t>s</m:t>
            </m:r>
          </m:sub>
        </m:sSub>
      </m:oMath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                                   </w:t>
      </w:r>
      <w:r>
        <w:rPr>
          <w:rFonts w:hint="eastAsia"/>
          <w:kern w:val="0"/>
        </w:rPr>
        <w:t>（</w:t>
      </w:r>
      <w:r w:rsidR="00D15E3E">
        <w:rPr>
          <w:kern w:val="0"/>
        </w:rPr>
        <w:t>6</w:t>
      </w:r>
      <w:r>
        <w:rPr>
          <w:rFonts w:hint="eastAsia"/>
          <w:kern w:val="0"/>
        </w:rPr>
        <w:t>）</w:t>
      </w:r>
    </w:p>
    <w:p w14:paraId="4407DDB0" w14:textId="77777777" w:rsidR="00650882" w:rsidRDefault="00650882" w:rsidP="00650882">
      <w:pPr>
        <w:ind w:firstLine="420"/>
        <w:rPr>
          <w:kern w:val="0"/>
        </w:rPr>
      </w:pPr>
      <w:r>
        <w:rPr>
          <w:rFonts w:hint="eastAsia"/>
          <w:kern w:val="0"/>
        </w:rPr>
        <w:t>式中：</w:t>
      </w:r>
    </w:p>
    <w:p w14:paraId="7CD09415" w14:textId="6DFA5712" w:rsidR="00650882" w:rsidRDefault="00650882" w:rsidP="00650882">
      <w:pPr>
        <w:ind w:firstLine="420"/>
        <w:rPr>
          <w:kern w:val="0"/>
        </w:rPr>
      </w:pPr>
      <m:oMath>
        <m:r>
          <w:rPr>
            <w:rFonts w:ascii="Cambria Math" w:hAnsi="Cambria Math"/>
            <w:kern w:val="0"/>
          </w:rPr>
          <w:lastRenderedPageBreak/>
          <m:t>∆</m:t>
        </m:r>
        <m:r>
          <w:rPr>
            <w:rFonts w:ascii="Cambria Math" w:hAnsi="Cambria Math" w:hint="eastAsia"/>
            <w:kern w:val="0"/>
          </w:rPr>
          <m:t>Q</m:t>
        </m:r>
      </m:oMath>
      <w:r w:rsidRPr="00BA3DE1">
        <w:rPr>
          <w:kern w:val="0"/>
        </w:rPr>
        <w:t>——</w:t>
      </w:r>
      <w:r w:rsidR="00F841FC">
        <w:rPr>
          <w:rFonts w:hint="eastAsia"/>
          <w:kern w:val="0"/>
        </w:rPr>
        <w:t>吹风量</w:t>
      </w:r>
      <w:r>
        <w:rPr>
          <w:rFonts w:hint="eastAsia"/>
          <w:kern w:val="0"/>
        </w:rPr>
        <w:t>测量偏差，</w:t>
      </w:r>
      <w:r w:rsidR="00F841FC" w:rsidRPr="008B5123">
        <w:rPr>
          <w:kern w:val="0"/>
        </w:rPr>
        <w:t>m</w:t>
      </w:r>
      <w:r w:rsidR="00F841FC" w:rsidRPr="008B5123">
        <w:rPr>
          <w:kern w:val="0"/>
          <w:vertAlign w:val="superscript"/>
        </w:rPr>
        <w:t>3</w:t>
      </w:r>
      <w:r w:rsidR="00F841FC" w:rsidRPr="008B5123">
        <w:rPr>
          <w:kern w:val="0"/>
        </w:rPr>
        <w:t>/min</w:t>
      </w:r>
      <w:r>
        <w:rPr>
          <w:rFonts w:hint="eastAsia"/>
          <w:kern w:val="0"/>
        </w:rPr>
        <w:t>；</w:t>
      </w:r>
    </w:p>
    <w:p w14:paraId="3D1AB2F0" w14:textId="6A38A0FE" w:rsidR="00650882" w:rsidRDefault="008442A4" w:rsidP="00650882">
      <w:pPr>
        <w:ind w:firstLine="42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Q</m:t>
            </m:r>
          </m:e>
          <m:sub>
            <m:r>
              <w:rPr>
                <w:rFonts w:ascii="Cambria Math" w:hAnsi="Cambria Math" w:hint="eastAsia"/>
                <w:kern w:val="0"/>
              </w:rPr>
              <m:t>x</m:t>
            </m:r>
          </m:sub>
        </m:sSub>
      </m:oMath>
      <w:r w:rsidR="00650882" w:rsidRPr="00D5418D">
        <w:rPr>
          <w:kern w:val="0"/>
        </w:rPr>
        <w:t>——</w:t>
      </w:r>
      <w:r w:rsidR="00650882">
        <w:rPr>
          <w:rFonts w:hint="eastAsia"/>
          <w:kern w:val="0"/>
        </w:rPr>
        <w:t>被测</w:t>
      </w:r>
      <w:r w:rsidR="00F841FC">
        <w:rPr>
          <w:rFonts w:hint="eastAsia"/>
          <w:kern w:val="0"/>
        </w:rPr>
        <w:t>吹风量</w:t>
      </w:r>
      <w:r w:rsidR="00650882">
        <w:rPr>
          <w:rFonts w:hint="eastAsia"/>
          <w:kern w:val="0"/>
        </w:rPr>
        <w:t>值，</w:t>
      </w:r>
      <w:r w:rsidR="00F841FC" w:rsidRPr="008B5123">
        <w:rPr>
          <w:kern w:val="0"/>
        </w:rPr>
        <w:t>m</w:t>
      </w:r>
      <w:r w:rsidR="00F841FC" w:rsidRPr="008B5123">
        <w:rPr>
          <w:kern w:val="0"/>
          <w:vertAlign w:val="superscript"/>
        </w:rPr>
        <w:t>3</w:t>
      </w:r>
      <w:r w:rsidR="00F841FC" w:rsidRPr="008B5123">
        <w:rPr>
          <w:kern w:val="0"/>
        </w:rPr>
        <w:t>/min</w:t>
      </w:r>
      <w:r w:rsidR="00FD7B7F">
        <w:rPr>
          <w:rFonts w:hint="eastAsia"/>
          <w:kern w:val="0"/>
        </w:rPr>
        <w:t>；</w:t>
      </w:r>
    </w:p>
    <w:p w14:paraId="394E909F" w14:textId="3E83CBBC" w:rsidR="00FD7B7F" w:rsidRDefault="008442A4" w:rsidP="00FD7B7F">
      <w:pPr>
        <w:ind w:firstLine="420"/>
        <w:rPr>
          <w:kern w:val="0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Q</m:t>
            </m:r>
          </m:e>
          <m:sub>
            <m:r>
              <w:rPr>
                <w:rFonts w:ascii="Cambria Math" w:hAnsi="Cambria Math"/>
                <w:kern w:val="0"/>
              </w:rPr>
              <m:t>s</m:t>
            </m:r>
          </m:sub>
        </m:sSub>
      </m:oMath>
      <w:r w:rsidR="00FD7B7F" w:rsidRPr="0032516E">
        <w:rPr>
          <w:kern w:val="0"/>
        </w:rPr>
        <w:t>——</w:t>
      </w:r>
      <w:r w:rsidR="00FD7B7F">
        <w:rPr>
          <w:rFonts w:hint="eastAsia"/>
          <w:kern w:val="0"/>
        </w:rPr>
        <w:t>标准吹风量值，</w:t>
      </w:r>
      <w:r w:rsidR="00FD7B7F" w:rsidRPr="008B5123">
        <w:rPr>
          <w:kern w:val="0"/>
        </w:rPr>
        <w:t>m</w:t>
      </w:r>
      <w:r w:rsidR="00FD7B7F" w:rsidRPr="008B5123">
        <w:rPr>
          <w:kern w:val="0"/>
          <w:vertAlign w:val="superscript"/>
        </w:rPr>
        <w:t>3</w:t>
      </w:r>
      <w:r w:rsidR="00FD7B7F" w:rsidRPr="008B5123">
        <w:rPr>
          <w:kern w:val="0"/>
        </w:rPr>
        <w:t>/min</w:t>
      </w:r>
      <w:r w:rsidR="00FD7B7F">
        <w:rPr>
          <w:rFonts w:hint="eastAsia"/>
          <w:kern w:val="0"/>
        </w:rPr>
        <w:t>。</w:t>
      </w:r>
    </w:p>
    <w:p w14:paraId="1DE254DB" w14:textId="308D0BA5" w:rsidR="002E30AE" w:rsidRDefault="002E30AE" w:rsidP="002E30AE">
      <w:pPr>
        <w:rPr>
          <w:kern w:val="0"/>
        </w:rPr>
      </w:pPr>
      <w:bookmarkStart w:id="87" w:name="_Toc488943158"/>
      <w:r>
        <w:rPr>
          <w:rFonts w:hint="eastAsia"/>
          <w:kern w:val="0"/>
        </w:rPr>
        <w:t>7</w:t>
      </w:r>
      <w:r>
        <w:rPr>
          <w:kern w:val="0"/>
        </w:rPr>
        <w:t>.2.7</w:t>
      </w:r>
      <w:r>
        <w:rPr>
          <w:kern w:val="0"/>
        </w:rPr>
        <w:tab/>
      </w:r>
      <w:r>
        <w:rPr>
          <w:rFonts w:hint="eastAsia"/>
          <w:kern w:val="0"/>
        </w:rPr>
        <w:t>清洁率</w:t>
      </w:r>
    </w:p>
    <w:p w14:paraId="08BF0A53" w14:textId="50C37AAF" w:rsidR="00CE627B" w:rsidRDefault="002E30AE" w:rsidP="005009D9">
      <w:pPr>
        <w:rPr>
          <w:kern w:val="0"/>
        </w:rPr>
      </w:pPr>
      <w:r>
        <w:rPr>
          <w:kern w:val="0"/>
        </w:rPr>
        <w:tab/>
      </w:r>
      <w:r w:rsidR="00AB7186">
        <w:rPr>
          <w:rFonts w:hint="eastAsia"/>
          <w:kern w:val="0"/>
        </w:rPr>
        <w:t>清洁率的测量需使用数字指示秤作为测量仪表。计量数字指示秤时，以</w:t>
      </w:r>
      <w:r w:rsidR="00AB7186">
        <w:rPr>
          <w:rFonts w:hint="eastAsia"/>
          <w:kern w:val="0"/>
        </w:rPr>
        <w:t>M</w:t>
      </w:r>
      <w:r w:rsidR="00AB7186">
        <w:rPr>
          <w:kern w:val="0"/>
        </w:rPr>
        <w:t>1</w:t>
      </w:r>
      <w:r w:rsidR="00AB7186">
        <w:rPr>
          <w:rFonts w:hint="eastAsia"/>
          <w:kern w:val="0"/>
        </w:rPr>
        <w:t>级砝码作为标准器，在</w:t>
      </w:r>
      <w:r w:rsidR="00AB7186">
        <w:rPr>
          <w:rFonts w:hint="eastAsia"/>
          <w:kern w:val="0"/>
        </w:rPr>
        <w:t>0</w:t>
      </w:r>
      <w:r w:rsidR="00AB7186">
        <w:rPr>
          <w:kern w:val="0"/>
        </w:rPr>
        <w:t>.1</w:t>
      </w:r>
      <w:r w:rsidR="00AB7186">
        <w:rPr>
          <w:rFonts w:hint="eastAsia"/>
          <w:kern w:val="0"/>
        </w:rPr>
        <w:t>g</w:t>
      </w:r>
      <w:r w:rsidR="00AB7186">
        <w:rPr>
          <w:rFonts w:hint="eastAsia"/>
          <w:kern w:val="0"/>
        </w:rPr>
        <w:t>至</w:t>
      </w:r>
      <w:r w:rsidR="00AB7186">
        <w:rPr>
          <w:rFonts w:hint="eastAsia"/>
          <w:kern w:val="0"/>
        </w:rPr>
        <w:t>5</w:t>
      </w:r>
      <w:r w:rsidR="00AB7186">
        <w:rPr>
          <w:kern w:val="0"/>
        </w:rPr>
        <w:t>00</w:t>
      </w:r>
      <w:r w:rsidR="00AB7186">
        <w:rPr>
          <w:rFonts w:hint="eastAsia"/>
          <w:kern w:val="0"/>
        </w:rPr>
        <w:t>g</w:t>
      </w:r>
      <w:r w:rsidR="00AB7186">
        <w:rPr>
          <w:rFonts w:hint="eastAsia"/>
          <w:kern w:val="0"/>
        </w:rPr>
        <w:t>范围内进行计量；操作步骤可参照</w:t>
      </w:r>
      <w:r w:rsidR="00AB7186">
        <w:rPr>
          <w:rFonts w:hint="eastAsia"/>
          <w:kern w:val="0"/>
        </w:rPr>
        <w:t>JJG</w:t>
      </w:r>
      <w:r w:rsidR="00AB7186">
        <w:rPr>
          <w:kern w:val="0"/>
        </w:rPr>
        <w:t xml:space="preserve">539 </w:t>
      </w:r>
      <w:r w:rsidR="00AB7186">
        <w:rPr>
          <w:rFonts w:hint="eastAsia"/>
          <w:kern w:val="0"/>
        </w:rPr>
        <w:t>数字指示秤检定规程中“称量”项目的计量方法进行操作。</w:t>
      </w:r>
      <w:r w:rsidR="00446392">
        <w:rPr>
          <w:kern w:val="0"/>
        </w:rPr>
        <w:tab/>
      </w:r>
    </w:p>
    <w:p w14:paraId="29F90D14" w14:textId="4C9D9292" w:rsidR="00D402FE" w:rsidRPr="009D6F4C" w:rsidRDefault="008159F0" w:rsidP="002E0CA3">
      <w:pPr>
        <w:pStyle w:val="5"/>
      </w:pPr>
      <w:bookmarkStart w:id="88" w:name="_Toc434146650"/>
      <w:bookmarkStart w:id="89" w:name="_Toc434146845"/>
      <w:bookmarkStart w:id="90" w:name="_Toc434146874"/>
      <w:bookmarkStart w:id="91" w:name="_Toc434822295"/>
      <w:bookmarkStart w:id="92" w:name="_Toc484005316"/>
      <w:bookmarkStart w:id="93" w:name="_Toc488943161"/>
      <w:bookmarkEnd w:id="82"/>
      <w:bookmarkEnd w:id="83"/>
      <w:bookmarkEnd w:id="84"/>
      <w:bookmarkEnd w:id="85"/>
      <w:bookmarkEnd w:id="86"/>
      <w:bookmarkEnd w:id="87"/>
      <w:r>
        <w:t>8</w:t>
      </w:r>
      <w:r w:rsidR="00457AF0">
        <w:t xml:space="preserve"> </w:t>
      </w:r>
      <w:r w:rsidR="00D402FE" w:rsidRPr="009D6F4C">
        <w:rPr>
          <w:rFonts w:hint="eastAsia"/>
        </w:rPr>
        <w:t>校准结果</w:t>
      </w:r>
      <w:bookmarkEnd w:id="88"/>
      <w:bookmarkEnd w:id="89"/>
      <w:bookmarkEnd w:id="90"/>
      <w:bookmarkEnd w:id="91"/>
      <w:bookmarkEnd w:id="92"/>
      <w:bookmarkEnd w:id="93"/>
      <w:r w:rsidR="00D402FE" w:rsidRPr="009D6F4C">
        <w:rPr>
          <w:rFonts w:hint="eastAsia"/>
        </w:rPr>
        <w:t>表达</w:t>
      </w:r>
    </w:p>
    <w:p w14:paraId="527774F5" w14:textId="77777777" w:rsidR="00D402FE" w:rsidRDefault="00D402FE" w:rsidP="000F73F9">
      <w:pPr>
        <w:ind w:firstLine="420"/>
      </w:pPr>
      <w:bookmarkStart w:id="94" w:name="_Toc434146651"/>
      <w:bookmarkStart w:id="95" w:name="_Toc434146846"/>
      <w:bookmarkStart w:id="96" w:name="_Toc434146875"/>
      <w:bookmarkStart w:id="97" w:name="_Toc434822296"/>
      <w:r>
        <w:rPr>
          <w:rFonts w:hint="eastAsia"/>
        </w:rPr>
        <w:t>校准结果应在校准证书上反映，校准证书应至少包括以下信息：</w:t>
      </w:r>
    </w:p>
    <w:p w14:paraId="4BCEB9CA" w14:textId="77777777" w:rsidR="00D402FE" w:rsidRDefault="00D402FE" w:rsidP="000F73F9">
      <w:pPr>
        <w:ind w:firstLine="420"/>
      </w:pPr>
      <w:r>
        <w:t>a</w:t>
      </w:r>
      <w:r>
        <w:rPr>
          <w:rFonts w:hint="eastAsia"/>
        </w:rPr>
        <w:t>）标题：“校准证书”；</w:t>
      </w:r>
    </w:p>
    <w:p w14:paraId="54BA4B9B" w14:textId="77777777" w:rsidR="00D402FE" w:rsidRDefault="00D402FE" w:rsidP="000F73F9">
      <w:pPr>
        <w:ind w:firstLine="420"/>
      </w:pPr>
      <w:r>
        <w:t>b</w:t>
      </w:r>
      <w:r>
        <w:rPr>
          <w:rFonts w:hint="eastAsia"/>
        </w:rPr>
        <w:t>）实验室名称和地址；</w:t>
      </w:r>
    </w:p>
    <w:p w14:paraId="09F34F41" w14:textId="77777777" w:rsidR="00D402FE" w:rsidRDefault="00D402FE" w:rsidP="000F73F9">
      <w:pPr>
        <w:ind w:firstLine="420"/>
      </w:pPr>
      <w:r>
        <w:t>c</w:t>
      </w:r>
      <w:r>
        <w:rPr>
          <w:rFonts w:hint="eastAsia"/>
        </w:rPr>
        <w:t>）进行校准的地点（如果与实验室的地址不同）；</w:t>
      </w:r>
    </w:p>
    <w:p w14:paraId="56343133" w14:textId="77777777" w:rsidR="00D402FE" w:rsidRDefault="00D402FE" w:rsidP="000F73F9">
      <w:pPr>
        <w:ind w:firstLine="420"/>
      </w:pPr>
      <w:r>
        <w:t>d</w:t>
      </w:r>
      <w:r>
        <w:rPr>
          <w:rFonts w:hint="eastAsia"/>
        </w:rPr>
        <w:t>）证书的唯一性标识（如编号），每页及总页数的标识；</w:t>
      </w:r>
    </w:p>
    <w:p w14:paraId="2B506166" w14:textId="77777777" w:rsidR="00D402FE" w:rsidRDefault="00D402FE" w:rsidP="000F73F9">
      <w:pPr>
        <w:ind w:firstLine="420"/>
      </w:pPr>
      <w:r>
        <w:t>e</w:t>
      </w:r>
      <w:r>
        <w:rPr>
          <w:rFonts w:hint="eastAsia"/>
        </w:rPr>
        <w:t>）客户的名称和地址；</w:t>
      </w:r>
    </w:p>
    <w:p w14:paraId="45B540CC" w14:textId="77777777" w:rsidR="00D402FE" w:rsidRDefault="00D402FE" w:rsidP="000F73F9">
      <w:pPr>
        <w:ind w:firstLine="420"/>
      </w:pPr>
      <w:r>
        <w:t>f</w:t>
      </w:r>
      <w:r>
        <w:rPr>
          <w:rFonts w:hint="eastAsia"/>
        </w:rPr>
        <w:t>）被校对象的描述和明确标识；</w:t>
      </w:r>
    </w:p>
    <w:p w14:paraId="5583BB88" w14:textId="77777777" w:rsidR="00D402FE" w:rsidRDefault="00D402FE" w:rsidP="000F73F9">
      <w:pPr>
        <w:ind w:firstLine="420"/>
      </w:pPr>
      <w:r>
        <w:t>g</w:t>
      </w:r>
      <w:r>
        <w:rPr>
          <w:rFonts w:hint="eastAsia"/>
        </w:rPr>
        <w:t>）进行校准的日期，如果与校准结果的有效性和应用有关时，应说明被校对象的接收日期；</w:t>
      </w:r>
    </w:p>
    <w:p w14:paraId="39BE400D" w14:textId="77777777" w:rsidR="00D402FE" w:rsidRDefault="00D402FE" w:rsidP="000F73F9">
      <w:pPr>
        <w:ind w:firstLine="420"/>
      </w:pPr>
      <w:r>
        <w:t>h</w:t>
      </w:r>
      <w:r>
        <w:rPr>
          <w:rFonts w:hint="eastAsia"/>
        </w:rPr>
        <w:t>）如果与校准结果的有效性应用有关时，应对被校样品的抽样程序进行说明；</w:t>
      </w:r>
    </w:p>
    <w:p w14:paraId="52ABFEED" w14:textId="77777777" w:rsidR="00D402FE" w:rsidRDefault="00D402FE" w:rsidP="000F73F9">
      <w:pPr>
        <w:ind w:firstLine="420"/>
      </w:pPr>
      <w:r>
        <w:t>i</w:t>
      </w:r>
      <w:r>
        <w:rPr>
          <w:rFonts w:hint="eastAsia"/>
        </w:rPr>
        <w:t>）校准所依据的技术规范的标识，包括名称及代号；</w:t>
      </w:r>
    </w:p>
    <w:p w14:paraId="2B5F9986" w14:textId="77777777" w:rsidR="00D402FE" w:rsidRDefault="00D402FE" w:rsidP="000F73F9">
      <w:pPr>
        <w:ind w:firstLine="420"/>
      </w:pPr>
      <w:r>
        <w:t>j</w:t>
      </w:r>
      <w:r>
        <w:rPr>
          <w:rFonts w:hint="eastAsia"/>
        </w:rPr>
        <w:t>）本次校准所用测量标准的溯源性及有效性说明；</w:t>
      </w:r>
    </w:p>
    <w:p w14:paraId="0D9171D7" w14:textId="77777777" w:rsidR="00D402FE" w:rsidRDefault="00D402FE" w:rsidP="000F73F9">
      <w:pPr>
        <w:ind w:firstLine="420"/>
      </w:pPr>
      <w:r>
        <w:t>k</w:t>
      </w:r>
      <w:r>
        <w:rPr>
          <w:rFonts w:hint="eastAsia"/>
        </w:rPr>
        <w:t>）校准环境的描述；</w:t>
      </w:r>
    </w:p>
    <w:p w14:paraId="1FC8F583" w14:textId="77777777" w:rsidR="00D402FE" w:rsidRDefault="00D402FE" w:rsidP="000F73F9">
      <w:pPr>
        <w:ind w:firstLine="420"/>
      </w:pPr>
      <w:r>
        <w:t>l</w:t>
      </w:r>
      <w:r>
        <w:rPr>
          <w:rFonts w:hint="eastAsia"/>
        </w:rPr>
        <w:t>）校准结果及其测量不确定度的说明；</w:t>
      </w:r>
    </w:p>
    <w:p w14:paraId="7B7F631A" w14:textId="77777777" w:rsidR="00D402FE" w:rsidRDefault="00D402FE" w:rsidP="000F73F9">
      <w:pPr>
        <w:ind w:firstLine="420"/>
      </w:pPr>
      <w:r>
        <w:t>m</w:t>
      </w:r>
      <w:r>
        <w:rPr>
          <w:rFonts w:hint="eastAsia"/>
        </w:rPr>
        <w:t>）对校准规范的偏离的说明；</w:t>
      </w:r>
    </w:p>
    <w:p w14:paraId="6109C558" w14:textId="77777777" w:rsidR="00D402FE" w:rsidRDefault="00D402FE" w:rsidP="000F73F9">
      <w:pPr>
        <w:ind w:firstLine="420"/>
      </w:pPr>
      <w:r>
        <w:t>n</w:t>
      </w:r>
      <w:r>
        <w:rPr>
          <w:rFonts w:hint="eastAsia"/>
        </w:rPr>
        <w:t>）校准证书或校准报告签发人的签名、职务或等效标识；</w:t>
      </w:r>
    </w:p>
    <w:p w14:paraId="4EE4A632" w14:textId="77777777" w:rsidR="00D402FE" w:rsidRDefault="00D402FE" w:rsidP="000F73F9">
      <w:pPr>
        <w:ind w:firstLine="420"/>
      </w:pPr>
      <w:r>
        <w:t>o</w:t>
      </w:r>
      <w:r>
        <w:rPr>
          <w:rFonts w:hint="eastAsia"/>
        </w:rPr>
        <w:t>）校准结果仅对被校对象有效的声明；</w:t>
      </w:r>
    </w:p>
    <w:p w14:paraId="34C8B537" w14:textId="07CD2A38" w:rsidR="00D402FE" w:rsidRDefault="00D402FE" w:rsidP="008159F0">
      <w:pPr>
        <w:pStyle w:val="afff2"/>
        <w:numPr>
          <w:ilvl w:val="0"/>
          <w:numId w:val="36"/>
        </w:numPr>
        <w:ind w:firstLineChars="0"/>
      </w:pPr>
      <w:r>
        <w:rPr>
          <w:rFonts w:hint="eastAsia"/>
        </w:rPr>
        <w:t>未经实验室书面批准，不得部分复制证书的声明。</w:t>
      </w:r>
    </w:p>
    <w:p w14:paraId="7E456DB2" w14:textId="411FF844" w:rsidR="00D402FE" w:rsidRPr="009D6F4C" w:rsidRDefault="008159F0" w:rsidP="008159F0">
      <w:pPr>
        <w:pStyle w:val="5"/>
      </w:pPr>
      <w:bookmarkStart w:id="98" w:name="_Toc484005317"/>
      <w:bookmarkStart w:id="99" w:name="_Toc488943162"/>
      <w:r>
        <w:t>9</w:t>
      </w:r>
      <w:r>
        <w:tab/>
      </w:r>
      <w:r w:rsidR="00D402FE" w:rsidRPr="009D6F4C">
        <w:rPr>
          <w:rFonts w:hint="eastAsia"/>
        </w:rPr>
        <w:t>复校时间间隔</w:t>
      </w:r>
      <w:bookmarkEnd w:id="94"/>
      <w:bookmarkEnd w:id="95"/>
      <w:bookmarkEnd w:id="96"/>
      <w:bookmarkEnd w:id="97"/>
      <w:bookmarkEnd w:id="98"/>
      <w:bookmarkEnd w:id="99"/>
    </w:p>
    <w:p w14:paraId="488E39E1" w14:textId="53C289D0" w:rsidR="00D402FE" w:rsidRPr="00447BFC" w:rsidRDefault="00D402FE" w:rsidP="00D24628">
      <w:pPr>
        <w:ind w:firstLine="420"/>
      </w:pPr>
      <w:r w:rsidRPr="00447BFC">
        <w:rPr>
          <w:rFonts w:hint="eastAsia"/>
        </w:rPr>
        <w:t>建议复校时间间隔为</w:t>
      </w:r>
      <w:r w:rsidR="005D7C32">
        <w:rPr>
          <w:rFonts w:hint="eastAsia"/>
        </w:rPr>
        <w:t>1</w:t>
      </w:r>
      <w:r>
        <w:rPr>
          <w:rFonts w:hint="eastAsia"/>
        </w:rPr>
        <w:t>年</w:t>
      </w:r>
      <w:r w:rsidRPr="00447BFC">
        <w:rPr>
          <w:rFonts w:hint="eastAsia"/>
        </w:rPr>
        <w:t>。由于复校时间间隔的长短是由</w:t>
      </w:r>
      <w:r>
        <w:rPr>
          <w:rFonts w:hint="eastAsia"/>
        </w:rPr>
        <w:t>检测装置</w:t>
      </w:r>
      <w:r w:rsidRPr="00447BFC">
        <w:rPr>
          <w:rFonts w:hint="eastAsia"/>
        </w:rPr>
        <w:t>的使用情况、使用者、</w:t>
      </w:r>
      <w:r>
        <w:rPr>
          <w:rFonts w:hint="eastAsia"/>
        </w:rPr>
        <w:t>检测装置</w:t>
      </w:r>
      <w:r w:rsidRPr="00447BFC">
        <w:rPr>
          <w:rFonts w:hint="eastAsia"/>
        </w:rPr>
        <w:t>本身质量等诸多因素所决定的，因此，使用单位可根据实际使用情况自主决定复校时间间隔。</w:t>
      </w:r>
    </w:p>
    <w:p w14:paraId="741D601A" w14:textId="4BE8801C" w:rsidR="00D402FE" w:rsidRPr="009D6F4C" w:rsidRDefault="00D402FE" w:rsidP="00F42E00">
      <w:pPr>
        <w:pStyle w:val="4"/>
        <w:jc w:val="left"/>
      </w:pPr>
      <w:bookmarkStart w:id="100" w:name="_Toc488943163"/>
      <w:bookmarkStart w:id="101" w:name="_Toc484005318"/>
      <w:r w:rsidRPr="009D6F4C">
        <w:rPr>
          <w:rFonts w:hint="eastAsia"/>
        </w:rPr>
        <w:lastRenderedPageBreak/>
        <w:t>附录</w:t>
      </w:r>
      <w:r w:rsidRPr="009D6F4C">
        <w:t>A</w:t>
      </w:r>
      <w:bookmarkEnd w:id="100"/>
    </w:p>
    <w:p w14:paraId="521A9CF7" w14:textId="1CE8AEC8" w:rsidR="00803142" w:rsidRPr="00E93FA0" w:rsidRDefault="00010757" w:rsidP="00F42E00">
      <w:pPr>
        <w:pStyle w:val="4"/>
        <w:rPr>
          <w:rStyle w:val="afff9"/>
          <w:rFonts w:ascii="黑体" w:eastAsia="黑体" w:hAnsi="黑体"/>
          <w:iCs w:val="0"/>
          <w:color w:val="auto"/>
          <w:sz w:val="28"/>
        </w:rPr>
      </w:pPr>
      <w:bookmarkStart w:id="102" w:name="_Toc488941289"/>
      <w:bookmarkStart w:id="103" w:name="_Toc488943168"/>
      <w:bookmarkStart w:id="104" w:name="_Toc488941285"/>
      <w:bookmarkStart w:id="105" w:name="_Toc488943164"/>
      <w:r w:rsidRPr="00E93FA0">
        <w:rPr>
          <w:rFonts w:hint="eastAsia"/>
        </w:rPr>
        <w:t>校准结果</w:t>
      </w:r>
      <w:r w:rsidR="00803142" w:rsidRPr="00E93FA0">
        <w:rPr>
          <w:rFonts w:hint="eastAsia"/>
        </w:rPr>
        <w:t>不确定度评定示例</w:t>
      </w:r>
      <w:bookmarkEnd w:id="102"/>
      <w:bookmarkEnd w:id="103"/>
      <w:r w:rsidRPr="00E93FA0">
        <w:rPr>
          <w:rFonts w:asciiTheme="minorEastAsia" w:eastAsiaTheme="minorEastAsia" w:hAnsiTheme="minorEastAsia" w:hint="eastAsia"/>
        </w:rPr>
        <w:t>（参考件）</w:t>
      </w:r>
    </w:p>
    <w:p w14:paraId="4B6E67F3" w14:textId="7F7AE039" w:rsidR="00E93FA0" w:rsidRPr="008E379B" w:rsidRDefault="00E93FA0" w:rsidP="00F42E00">
      <w:pPr>
        <w:pStyle w:val="5"/>
      </w:pPr>
      <w:r w:rsidRPr="008E379B">
        <w:rPr>
          <w:rFonts w:hint="eastAsia"/>
        </w:rPr>
        <w:t>A.1</w:t>
      </w:r>
      <w:r w:rsidRPr="008E379B">
        <w:t xml:space="preserve">  </w:t>
      </w:r>
      <w:r w:rsidR="00B63755" w:rsidRPr="008E379B">
        <w:rPr>
          <w:rFonts w:hint="eastAsia"/>
        </w:rPr>
        <w:t>用电量</w:t>
      </w:r>
      <w:r w:rsidRPr="008E379B">
        <w:rPr>
          <w:rFonts w:hint="eastAsia"/>
        </w:rPr>
        <w:t>的测量不确定度评定</w:t>
      </w:r>
    </w:p>
    <w:p w14:paraId="2C6AFDB6" w14:textId="77777777" w:rsidR="009250BE" w:rsidRDefault="00F42E00" w:rsidP="009250BE">
      <w:r>
        <w:rPr>
          <w:rFonts w:hint="eastAsia"/>
        </w:rPr>
        <w:t>A.1.1</w:t>
      </w:r>
      <w:r>
        <w:t xml:space="preserve">  </w:t>
      </w:r>
      <w:r w:rsidR="000D1C48">
        <w:rPr>
          <w:rFonts w:hint="eastAsia"/>
        </w:rPr>
        <w:t>数学模型</w:t>
      </w:r>
      <w:r w:rsidR="00803142" w:rsidRPr="00F42E00">
        <w:rPr>
          <w:rFonts w:hint="eastAsia"/>
        </w:rPr>
        <w:t>：</w:t>
      </w:r>
    </w:p>
    <w:p w14:paraId="2D7D18C4" w14:textId="6428CD1C" w:rsidR="0002550B" w:rsidRPr="00755629" w:rsidRDefault="00021094" w:rsidP="009250BE">
      <w:pPr>
        <w:ind w:left="2100" w:firstLine="420"/>
        <w:jc w:val="center"/>
      </w:pPr>
      <m:oMath>
        <m:r>
          <w:rPr>
            <w:rFonts w:ascii="Cambria Math"/>
          </w:rPr>
          <m:t>ΔE=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E</m:t>
            </m:r>
          </m:e>
          <m:sub>
            <m:r>
              <w:rPr>
                <w:rFonts w:ascii="Cambria Math"/>
              </w:rPr>
              <m:t>x</m:t>
            </m:r>
          </m:sub>
        </m:sSub>
        <m:r>
          <w:rPr>
            <w:rFonts w:asci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E</m:t>
            </m:r>
          </m:e>
          <m:sub>
            <m:r>
              <w:rPr>
                <w:rFonts w:ascii="Cambria Math"/>
              </w:rPr>
              <m:t>s</m:t>
            </m:r>
          </m:sub>
        </m:sSub>
      </m:oMath>
      <w:r w:rsidR="009250BE">
        <w:rPr>
          <w:rFonts w:ascii="黑体"/>
        </w:rPr>
        <w:tab/>
      </w:r>
      <w:r w:rsidR="009250BE">
        <w:rPr>
          <w:rFonts w:ascii="黑体"/>
        </w:rPr>
        <w:tab/>
      </w:r>
      <w:r w:rsidR="009250BE">
        <w:rPr>
          <w:rFonts w:ascii="黑体"/>
        </w:rPr>
        <w:tab/>
      </w:r>
      <w:r w:rsidR="009250BE">
        <w:rPr>
          <w:rFonts w:ascii="黑体"/>
        </w:rPr>
        <w:tab/>
      </w:r>
      <w:r w:rsidR="009250BE">
        <w:rPr>
          <w:rFonts w:ascii="黑体"/>
        </w:rPr>
        <w:tab/>
      </w:r>
      <w:r w:rsidR="009250BE">
        <w:rPr>
          <w:rFonts w:ascii="黑体"/>
        </w:rPr>
        <w:tab/>
      </w:r>
      <w:r w:rsidR="009250BE">
        <w:rPr>
          <w:rFonts w:ascii="黑体"/>
        </w:rPr>
        <w:tab/>
      </w:r>
      <w:r w:rsidR="009250BE">
        <w:rPr>
          <w:rFonts w:ascii="黑体"/>
        </w:rPr>
        <w:tab/>
      </w:r>
      <w:r w:rsidR="00A612D3" w:rsidRPr="005C5E4D">
        <w:rPr>
          <w:rFonts w:ascii="黑体" w:hint="eastAsia"/>
          <w:szCs w:val="21"/>
        </w:rPr>
        <w:t>（</w:t>
      </w:r>
      <w:r w:rsidR="00A612D3">
        <w:rPr>
          <w:rFonts w:ascii="黑体" w:hint="eastAsia"/>
          <w:szCs w:val="21"/>
        </w:rPr>
        <w:t>A</w:t>
      </w:r>
      <w:r w:rsidR="00A612D3">
        <w:rPr>
          <w:rFonts w:ascii="黑体" w:hint="eastAsia"/>
          <w:szCs w:val="21"/>
        </w:rPr>
        <w:t>.</w:t>
      </w:r>
      <w:r w:rsidR="00A612D3" w:rsidRPr="005C5E4D">
        <w:rPr>
          <w:rFonts w:ascii="黑体" w:hint="eastAsia"/>
          <w:szCs w:val="21"/>
        </w:rPr>
        <w:t>1</w:t>
      </w:r>
      <w:r w:rsidR="00A612D3" w:rsidRPr="005C5E4D">
        <w:rPr>
          <w:rFonts w:ascii="黑体" w:hint="eastAsia"/>
          <w:szCs w:val="21"/>
        </w:rPr>
        <w:t>）</w:t>
      </w:r>
    </w:p>
    <w:p w14:paraId="31A0E54A" w14:textId="59CDA8E5" w:rsidR="00C04E0A" w:rsidRPr="00755629" w:rsidRDefault="00094D3A" w:rsidP="00C04E0A">
      <w:pPr>
        <w:ind w:left="420"/>
      </w:pPr>
      <w:r>
        <w:rPr>
          <w:rFonts w:hint="eastAsia"/>
        </w:rPr>
        <w:t>式中：</w:t>
      </w:r>
      <m:oMath>
        <m:r>
          <w:rPr>
            <w:rFonts w:ascii="Cambria Math" w:hAnsi="Cambria Math"/>
          </w:rPr>
          <m:t>∆</m:t>
        </m:r>
        <m:r>
          <w:rPr>
            <w:rFonts w:ascii="Cambria Math" w:hAnsi="Cambria Math" w:hint="eastAsia"/>
          </w:rPr>
          <m:t>E</m:t>
        </m:r>
      </m:oMath>
      <w:r w:rsidR="00C04E0A" w:rsidRPr="00755629">
        <w:t>——</w:t>
      </w:r>
      <w:r w:rsidR="00C04E0A" w:rsidRPr="00755629">
        <w:t>被测量仪交流电能示值误差，</w:t>
      </w:r>
      <w:r w:rsidR="00C04E0A" w:rsidRPr="00755629">
        <w:t>W</w:t>
      </w:r>
      <w:r w:rsidR="00C04E0A" w:rsidRPr="00755629">
        <w:rPr>
          <w:rFonts w:eastAsia="MS Mincho"/>
        </w:rPr>
        <w:t>·</w:t>
      </w:r>
      <w:r w:rsidR="00C04E0A" w:rsidRPr="00755629">
        <w:t>h</w:t>
      </w:r>
      <w:r w:rsidR="00C04E0A" w:rsidRPr="00755629">
        <w:t>；</w:t>
      </w:r>
    </w:p>
    <w:p w14:paraId="048928B2" w14:textId="273B5F29" w:rsidR="00C04E0A" w:rsidRPr="00755629" w:rsidRDefault="00C04E0A" w:rsidP="00C04E0A">
      <w:r w:rsidRPr="00755629">
        <w:tab/>
      </w:r>
      <w:r w:rsidR="00094D3A">
        <w:t xml:space="preserve">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hint="eastAsia"/>
              </w:rPr>
              <m:t>E</m:t>
            </m:r>
          </m:e>
          <m:sub>
            <m:r>
              <w:rPr>
                <w:rFonts w:ascii="Cambria Math" w:hAnsi="Cambria Math" w:hint="eastAsia"/>
              </w:rPr>
              <m:t>x</m:t>
            </m:r>
          </m:sub>
        </m:sSub>
      </m:oMath>
      <w:r w:rsidRPr="00755629">
        <w:t>——</w:t>
      </w:r>
      <w:r w:rsidRPr="00755629">
        <w:t>被测量仪交流电能显示值，</w:t>
      </w:r>
      <w:r w:rsidRPr="00755629">
        <w:t>W</w:t>
      </w:r>
      <w:r w:rsidRPr="00755629">
        <w:rPr>
          <w:rFonts w:eastAsia="MS Mincho"/>
        </w:rPr>
        <w:t>·</w:t>
      </w:r>
      <w:r w:rsidRPr="00755629">
        <w:t>h</w:t>
      </w:r>
      <w:r w:rsidRPr="00755629">
        <w:t>；</w:t>
      </w:r>
    </w:p>
    <w:p w14:paraId="1CEAF2DB" w14:textId="6708363B" w:rsidR="00C04E0A" w:rsidRDefault="00C04E0A" w:rsidP="00C04E0A">
      <w:r w:rsidRPr="00755629">
        <w:tab/>
      </w:r>
      <w:r w:rsidR="00094D3A">
        <w:t xml:space="preserve">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hint="eastAsia"/>
              </w:rPr>
              <m:t>E</m:t>
            </m:r>
          </m:e>
          <m:sub>
            <m:r>
              <w:rPr>
                <w:rFonts w:ascii="Cambria Math" w:hAnsi="Cambria Math" w:hint="eastAsia"/>
              </w:rPr>
              <m:t>s</m:t>
            </m:r>
          </m:sub>
        </m:sSub>
      </m:oMath>
      <w:r w:rsidRPr="00755629">
        <w:t>——</w:t>
      </w:r>
      <w:r w:rsidRPr="00755629">
        <w:t>交流电能</w:t>
      </w:r>
      <w:r>
        <w:rPr>
          <w:rFonts w:hint="eastAsia"/>
        </w:rPr>
        <w:t>标准</w:t>
      </w:r>
      <w:r w:rsidRPr="00755629">
        <w:t>，</w:t>
      </w:r>
      <w:r w:rsidRPr="00755629">
        <w:t>W</w:t>
      </w:r>
      <w:r w:rsidRPr="00755629">
        <w:rPr>
          <w:rFonts w:eastAsia="MS Mincho"/>
        </w:rPr>
        <w:t>·</w:t>
      </w:r>
      <w:r w:rsidRPr="00755629">
        <w:t>h</w:t>
      </w:r>
      <w:r w:rsidRPr="00755629">
        <w:t>。</w:t>
      </w:r>
    </w:p>
    <w:p w14:paraId="3B41B765" w14:textId="76D307EF" w:rsidR="00386514" w:rsidRDefault="00DA6FB6" w:rsidP="00DA6FB6">
      <w:r>
        <w:rPr>
          <w:rFonts w:hint="eastAsia"/>
        </w:rPr>
        <w:t>A.1.</w:t>
      </w:r>
      <w:r>
        <w:t xml:space="preserve">2  </w:t>
      </w:r>
      <w:r w:rsidR="00605E14">
        <w:rPr>
          <w:rFonts w:hint="eastAsia"/>
        </w:rPr>
        <w:t>被测量仪</w:t>
      </w:r>
      <w:r w:rsidR="0030320A">
        <w:rPr>
          <w:rFonts w:hint="eastAsia"/>
        </w:rPr>
        <w:t>重复性测量引入的不确定度分量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hint="eastAsia"/>
              </w:rPr>
              <m:t>u</m:t>
            </m:r>
          </m:e>
          <m:sub>
            <m:r>
              <w:rPr>
                <w:rFonts w:ascii="Cambria Math" w:hAnsi="Cambria Math" w:hint="eastAsia"/>
              </w:rPr>
              <m:t>A</m:t>
            </m:r>
          </m:sub>
        </m:sSub>
      </m:oMath>
      <w:r w:rsidR="001264E7">
        <w:rPr>
          <w:rFonts w:hint="eastAsia"/>
        </w:rPr>
        <w:t>：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"/>
        <w:gridCol w:w="1019"/>
        <w:gridCol w:w="1019"/>
        <w:gridCol w:w="1019"/>
        <w:gridCol w:w="1019"/>
        <w:gridCol w:w="1020"/>
        <w:gridCol w:w="1173"/>
        <w:gridCol w:w="1173"/>
        <w:gridCol w:w="1173"/>
      </w:tblGrid>
      <w:tr w:rsidR="0080352D" w:rsidRPr="009A3CFE" w14:paraId="37A4335D" w14:textId="0A9BDDB9" w:rsidTr="000A5993">
        <w:trPr>
          <w:cantSplit/>
          <w:jc w:val="center"/>
        </w:trPr>
        <w:tc>
          <w:tcPr>
            <w:tcW w:w="1019" w:type="dxa"/>
            <w:vAlign w:val="center"/>
          </w:tcPr>
          <w:p w14:paraId="20E34C54" w14:textId="77777777" w:rsidR="0080352D" w:rsidRDefault="0080352D" w:rsidP="001264E7">
            <w:pPr>
              <w:jc w:val="center"/>
            </w:pPr>
            <w:r w:rsidRPr="009A3CFE">
              <w:t>测量</w:t>
            </w:r>
          </w:p>
          <w:p w14:paraId="04429AA7" w14:textId="60BBD4E5" w:rsidR="0080352D" w:rsidRPr="009A3CFE" w:rsidRDefault="0080352D" w:rsidP="001264E7">
            <w:pPr>
              <w:jc w:val="center"/>
            </w:pPr>
            <w:r w:rsidRPr="009A3CFE">
              <w:t>项目</w:t>
            </w:r>
          </w:p>
        </w:tc>
        <w:tc>
          <w:tcPr>
            <w:tcW w:w="5096" w:type="dxa"/>
            <w:gridSpan w:val="5"/>
            <w:vAlign w:val="center"/>
          </w:tcPr>
          <w:p w14:paraId="0A33AD45" w14:textId="77777777" w:rsidR="0080352D" w:rsidRPr="009A3CFE" w:rsidRDefault="0080352D" w:rsidP="00B07F01">
            <w:pPr>
              <w:jc w:val="center"/>
            </w:pPr>
            <w:r w:rsidRPr="009A3CFE">
              <w:t>测试数据</w:t>
            </w:r>
          </w:p>
        </w:tc>
        <w:tc>
          <w:tcPr>
            <w:tcW w:w="1173" w:type="dxa"/>
            <w:vAlign w:val="center"/>
          </w:tcPr>
          <w:p w14:paraId="7B8AF72C" w14:textId="77777777" w:rsidR="0080352D" w:rsidRPr="009A3CFE" w:rsidRDefault="0080352D" w:rsidP="00B07F01">
            <w:pPr>
              <w:jc w:val="center"/>
            </w:pPr>
            <w:r w:rsidRPr="009A3CFE">
              <w:t>平均值</w:t>
            </w:r>
          </w:p>
        </w:tc>
        <w:tc>
          <w:tcPr>
            <w:tcW w:w="1173" w:type="dxa"/>
            <w:vAlign w:val="center"/>
          </w:tcPr>
          <w:p w14:paraId="1D393B49" w14:textId="77777777" w:rsidR="0080352D" w:rsidRPr="009A3CFE" w:rsidRDefault="0080352D" w:rsidP="00B07F01">
            <w:pPr>
              <w:jc w:val="center"/>
            </w:pPr>
            <w:r w:rsidRPr="009A3CFE">
              <w:t>标准不确定度</w:t>
            </w:r>
          </w:p>
        </w:tc>
        <w:tc>
          <w:tcPr>
            <w:tcW w:w="1173" w:type="dxa"/>
          </w:tcPr>
          <w:p w14:paraId="1895AB58" w14:textId="17B0867D" w:rsidR="0080352D" w:rsidRPr="009A3CFE" w:rsidRDefault="00D72593" w:rsidP="00B07F01">
            <w:pPr>
              <w:jc w:val="center"/>
            </w:pPr>
            <w:r>
              <w:rPr>
                <w:rFonts w:hint="eastAsia"/>
              </w:rPr>
              <w:t>平均值标准不确定度</w:t>
            </w:r>
          </w:p>
        </w:tc>
      </w:tr>
      <w:tr w:rsidR="00D72593" w:rsidRPr="009A3CFE" w14:paraId="1EA11091" w14:textId="73244409" w:rsidTr="000A5993">
        <w:trPr>
          <w:cantSplit/>
          <w:jc w:val="center"/>
        </w:trPr>
        <w:tc>
          <w:tcPr>
            <w:tcW w:w="1019" w:type="dxa"/>
            <w:vMerge w:val="restart"/>
            <w:vAlign w:val="center"/>
          </w:tcPr>
          <w:p w14:paraId="31535A71" w14:textId="4E8BD2D9" w:rsidR="00D72593" w:rsidRPr="009A3CFE" w:rsidRDefault="008442A4" w:rsidP="00B07F01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/>
                      </w:rPr>
                      <m:t>E</m:t>
                    </m:r>
                  </m:e>
                  <m:sub>
                    <m:r>
                      <w:rPr>
                        <w:rFonts w:ascii="Cambria Math"/>
                      </w:rPr>
                      <m:t>x</m:t>
                    </m:r>
                  </m:sub>
                </m:sSub>
              </m:oMath>
            </m:oMathPara>
          </w:p>
        </w:tc>
        <w:tc>
          <w:tcPr>
            <w:tcW w:w="1019" w:type="dxa"/>
            <w:vAlign w:val="center"/>
          </w:tcPr>
          <w:p w14:paraId="65C16ADA" w14:textId="79E3AE32" w:rsidR="00D72593" w:rsidRPr="009A3CFE" w:rsidRDefault="00D72593" w:rsidP="00B07F01">
            <w:pPr>
              <w:jc w:val="center"/>
            </w:pPr>
            <w:r>
              <w:rPr>
                <w:rFonts w:hint="eastAsia"/>
              </w:rPr>
              <w:t>20.0</w:t>
            </w:r>
            <w:r>
              <w:t>1</w:t>
            </w:r>
          </w:p>
        </w:tc>
        <w:tc>
          <w:tcPr>
            <w:tcW w:w="1019" w:type="dxa"/>
            <w:vAlign w:val="center"/>
          </w:tcPr>
          <w:p w14:paraId="482D2A2D" w14:textId="19970A9B" w:rsidR="00D72593" w:rsidRPr="009A3CFE" w:rsidRDefault="00D72593" w:rsidP="00B07F01">
            <w:pPr>
              <w:jc w:val="center"/>
            </w:pPr>
            <w:r>
              <w:rPr>
                <w:rFonts w:hint="eastAsia"/>
              </w:rPr>
              <w:t>20.0</w:t>
            </w:r>
            <w:r>
              <w:t>1</w:t>
            </w:r>
          </w:p>
        </w:tc>
        <w:tc>
          <w:tcPr>
            <w:tcW w:w="1019" w:type="dxa"/>
            <w:vAlign w:val="center"/>
          </w:tcPr>
          <w:p w14:paraId="07B7D94B" w14:textId="5CEBBD5A" w:rsidR="00D72593" w:rsidRPr="009A3CFE" w:rsidRDefault="00D72593" w:rsidP="00B07F01">
            <w:pPr>
              <w:jc w:val="center"/>
            </w:pPr>
            <w:r>
              <w:rPr>
                <w:rFonts w:hint="eastAsia"/>
              </w:rPr>
              <w:t>20.0</w:t>
            </w:r>
            <w:r>
              <w:t>1</w:t>
            </w:r>
          </w:p>
        </w:tc>
        <w:tc>
          <w:tcPr>
            <w:tcW w:w="1019" w:type="dxa"/>
            <w:vAlign w:val="center"/>
          </w:tcPr>
          <w:p w14:paraId="3317B6AA" w14:textId="63416C76" w:rsidR="00D72593" w:rsidRPr="009A3CFE" w:rsidRDefault="00D72593" w:rsidP="00B07F01">
            <w:pPr>
              <w:jc w:val="center"/>
            </w:pPr>
            <w:r>
              <w:rPr>
                <w:rFonts w:hint="eastAsia"/>
              </w:rPr>
              <w:t>20.0</w:t>
            </w:r>
            <w:r>
              <w:t>2</w:t>
            </w:r>
          </w:p>
        </w:tc>
        <w:tc>
          <w:tcPr>
            <w:tcW w:w="1020" w:type="dxa"/>
            <w:vAlign w:val="center"/>
          </w:tcPr>
          <w:p w14:paraId="2FC755E0" w14:textId="4D4F7C80" w:rsidR="00D72593" w:rsidRPr="009A3CFE" w:rsidRDefault="00D72593" w:rsidP="00B07F01">
            <w:pPr>
              <w:jc w:val="center"/>
            </w:pPr>
            <w:r>
              <w:rPr>
                <w:rFonts w:hint="eastAsia"/>
              </w:rPr>
              <w:t>20.0</w:t>
            </w:r>
            <w:r>
              <w:t>1</w:t>
            </w:r>
          </w:p>
        </w:tc>
        <w:tc>
          <w:tcPr>
            <w:tcW w:w="1173" w:type="dxa"/>
            <w:vMerge w:val="restart"/>
            <w:vAlign w:val="center"/>
          </w:tcPr>
          <w:p w14:paraId="0D363C1C" w14:textId="40DA3B3C" w:rsidR="00D72593" w:rsidRPr="009A3CFE" w:rsidRDefault="00D72593" w:rsidP="00B07F01">
            <w:pPr>
              <w:jc w:val="center"/>
            </w:pPr>
            <w:r>
              <w:rPr>
                <w:rFonts w:hint="eastAsia"/>
              </w:rPr>
              <w:t>20.0</w:t>
            </w:r>
            <w:r>
              <w:t>12</w:t>
            </w:r>
          </w:p>
        </w:tc>
        <w:tc>
          <w:tcPr>
            <w:tcW w:w="1173" w:type="dxa"/>
            <w:vMerge w:val="restart"/>
            <w:vAlign w:val="center"/>
          </w:tcPr>
          <w:p w14:paraId="74ACA774" w14:textId="77777777" w:rsidR="00D72593" w:rsidRPr="009A3CFE" w:rsidRDefault="00D72593" w:rsidP="00B07F01">
            <w:pPr>
              <w:jc w:val="center"/>
            </w:pPr>
            <w:r>
              <w:rPr>
                <w:rFonts w:hint="eastAsia"/>
              </w:rPr>
              <w:t>0.0042</w:t>
            </w:r>
          </w:p>
        </w:tc>
        <w:tc>
          <w:tcPr>
            <w:tcW w:w="1173" w:type="dxa"/>
            <w:vMerge w:val="restart"/>
            <w:vAlign w:val="center"/>
          </w:tcPr>
          <w:p w14:paraId="5152F2A6" w14:textId="00F8A378" w:rsidR="00D72593" w:rsidRDefault="0018298C" w:rsidP="00D72593">
            <w:pPr>
              <w:jc w:val="center"/>
            </w:pPr>
            <w:r>
              <w:rPr>
                <w:rFonts w:hint="eastAsia"/>
              </w:rPr>
              <w:t>0</w:t>
            </w:r>
            <w:r>
              <w:t>.0013</w:t>
            </w:r>
          </w:p>
        </w:tc>
      </w:tr>
      <w:tr w:rsidR="00D72593" w:rsidRPr="009A3CFE" w14:paraId="6E817F96" w14:textId="679C4843" w:rsidTr="000A5993">
        <w:trPr>
          <w:cantSplit/>
          <w:jc w:val="center"/>
        </w:trPr>
        <w:tc>
          <w:tcPr>
            <w:tcW w:w="1019" w:type="dxa"/>
            <w:vMerge/>
            <w:vAlign w:val="center"/>
          </w:tcPr>
          <w:p w14:paraId="2405553B" w14:textId="77777777" w:rsidR="00D72593" w:rsidRPr="009A3CFE" w:rsidRDefault="00D72593" w:rsidP="00B07F01">
            <w:pPr>
              <w:jc w:val="center"/>
            </w:pPr>
          </w:p>
        </w:tc>
        <w:tc>
          <w:tcPr>
            <w:tcW w:w="1019" w:type="dxa"/>
            <w:vAlign w:val="center"/>
          </w:tcPr>
          <w:p w14:paraId="7BA38801" w14:textId="20311921" w:rsidR="00D72593" w:rsidRPr="009A3CFE" w:rsidRDefault="00D72593" w:rsidP="00B07F01">
            <w:pPr>
              <w:jc w:val="center"/>
            </w:pPr>
            <w:r>
              <w:rPr>
                <w:rFonts w:hint="eastAsia"/>
              </w:rPr>
              <w:t>20.0</w:t>
            </w:r>
            <w:r>
              <w:t>2</w:t>
            </w:r>
          </w:p>
        </w:tc>
        <w:tc>
          <w:tcPr>
            <w:tcW w:w="1019" w:type="dxa"/>
            <w:vAlign w:val="center"/>
          </w:tcPr>
          <w:p w14:paraId="4BA58AD2" w14:textId="3DC1E4FD" w:rsidR="00D72593" w:rsidRPr="009A3CFE" w:rsidRDefault="00D72593" w:rsidP="00B07F01">
            <w:pPr>
              <w:jc w:val="center"/>
            </w:pPr>
            <w:r>
              <w:rPr>
                <w:rFonts w:hint="eastAsia"/>
              </w:rPr>
              <w:t>20.0</w:t>
            </w:r>
            <w:r>
              <w:t>1</w:t>
            </w:r>
          </w:p>
        </w:tc>
        <w:tc>
          <w:tcPr>
            <w:tcW w:w="1019" w:type="dxa"/>
            <w:vAlign w:val="center"/>
          </w:tcPr>
          <w:p w14:paraId="28CB68E4" w14:textId="40EC1727" w:rsidR="00D72593" w:rsidRPr="009A3CFE" w:rsidRDefault="00D72593" w:rsidP="00B07F01">
            <w:pPr>
              <w:jc w:val="center"/>
            </w:pPr>
            <w:r>
              <w:rPr>
                <w:rFonts w:hint="eastAsia"/>
              </w:rPr>
              <w:t>20.0</w:t>
            </w:r>
            <w:r>
              <w:t>1</w:t>
            </w:r>
          </w:p>
        </w:tc>
        <w:tc>
          <w:tcPr>
            <w:tcW w:w="1019" w:type="dxa"/>
            <w:vAlign w:val="center"/>
          </w:tcPr>
          <w:p w14:paraId="1E83BB10" w14:textId="23B738C4" w:rsidR="00D72593" w:rsidRPr="009A3CFE" w:rsidRDefault="00D72593" w:rsidP="00B07F01">
            <w:pPr>
              <w:jc w:val="center"/>
            </w:pPr>
            <w:r>
              <w:rPr>
                <w:rFonts w:hint="eastAsia"/>
              </w:rPr>
              <w:t>20.0</w:t>
            </w:r>
            <w:r>
              <w:t>1</w:t>
            </w:r>
          </w:p>
        </w:tc>
        <w:tc>
          <w:tcPr>
            <w:tcW w:w="1020" w:type="dxa"/>
            <w:vAlign w:val="center"/>
          </w:tcPr>
          <w:p w14:paraId="3EAC0C2F" w14:textId="53593853" w:rsidR="00D72593" w:rsidRPr="009A3CFE" w:rsidRDefault="00D72593" w:rsidP="00B07F01">
            <w:pPr>
              <w:jc w:val="center"/>
            </w:pPr>
            <w:r>
              <w:rPr>
                <w:rFonts w:hint="eastAsia"/>
              </w:rPr>
              <w:t>20.0</w:t>
            </w:r>
            <w:r>
              <w:t>1</w:t>
            </w:r>
          </w:p>
        </w:tc>
        <w:tc>
          <w:tcPr>
            <w:tcW w:w="1173" w:type="dxa"/>
            <w:vMerge/>
            <w:vAlign w:val="center"/>
          </w:tcPr>
          <w:p w14:paraId="695C49D4" w14:textId="77777777" w:rsidR="00D72593" w:rsidRPr="009A3CFE" w:rsidRDefault="00D72593" w:rsidP="00B07F01">
            <w:pPr>
              <w:jc w:val="center"/>
            </w:pPr>
          </w:p>
        </w:tc>
        <w:tc>
          <w:tcPr>
            <w:tcW w:w="1173" w:type="dxa"/>
            <w:vMerge/>
            <w:vAlign w:val="center"/>
          </w:tcPr>
          <w:p w14:paraId="1489334B" w14:textId="77777777" w:rsidR="00D72593" w:rsidRPr="009A3CFE" w:rsidRDefault="00D72593" w:rsidP="00B07F01">
            <w:pPr>
              <w:jc w:val="center"/>
            </w:pPr>
          </w:p>
        </w:tc>
        <w:tc>
          <w:tcPr>
            <w:tcW w:w="1173" w:type="dxa"/>
            <w:vMerge/>
          </w:tcPr>
          <w:p w14:paraId="718D1F95" w14:textId="77777777" w:rsidR="00D72593" w:rsidRPr="009A3CFE" w:rsidRDefault="00D72593" w:rsidP="00B07F01">
            <w:pPr>
              <w:jc w:val="center"/>
            </w:pPr>
          </w:p>
        </w:tc>
      </w:tr>
    </w:tbl>
    <w:p w14:paraId="1C1DA1C1" w14:textId="77777777" w:rsidR="003F65B7" w:rsidRDefault="0023702C" w:rsidP="003F65B7">
      <w:r>
        <w:rPr>
          <w:rFonts w:hint="eastAsia"/>
        </w:rPr>
        <w:t>A.1.</w:t>
      </w:r>
      <w:r>
        <w:t xml:space="preserve">3  </w:t>
      </w:r>
      <w:r w:rsidR="00EC5B70">
        <w:rPr>
          <w:rFonts w:hint="eastAsia"/>
        </w:rPr>
        <w:t>标准功率源引入的不确定度分量</w:t>
      </w:r>
      <m:oMath>
        <m:r>
          <w:rPr>
            <w:rFonts w:ascii="Cambria Math" w:hAnsi="Cambria Math" w:hint="eastAsia"/>
          </w:rPr>
          <m:t>u</m:t>
        </m:r>
        <m:d>
          <m:dPr>
            <m:begChr m:val="（"/>
            <m:endChr m:val="）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e>
        </m:d>
      </m:oMath>
      <w:r w:rsidR="00DA6FB6" w:rsidRPr="00F42E00">
        <w:rPr>
          <w:rFonts w:hint="eastAsia"/>
        </w:rPr>
        <w:t>：</w:t>
      </w:r>
    </w:p>
    <w:p w14:paraId="481F9C7F" w14:textId="0BFDA132" w:rsidR="005F07D1" w:rsidRPr="003F65B7" w:rsidRDefault="008442A4" w:rsidP="003F65B7">
      <m:oMathPara>
        <m:oMath>
          <m:sSub>
            <m:sSubPr>
              <m:ctrlPr>
                <w:rPr>
                  <w:rFonts w:ascii="Cambria Math" w:hAnsi="Cambria Math"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E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s</m:t>
              </m:r>
            </m:sub>
          </m:sSub>
          <m:r>
            <w:rPr>
              <w:rFonts w:ascii="Cambria Math" w:hAnsi="Cambria Math"/>
              <w:color w:val="000000" w:themeColor="text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P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s</m:t>
              </m:r>
            </m:sub>
          </m:sSub>
          <m:r>
            <w:rPr>
              <w:rFonts w:ascii="Cambria Math" w:hAnsi="Cambria Math"/>
              <w:color w:val="000000" w:themeColor="text1"/>
            </w:rPr>
            <m:t>∙t</m:t>
          </m:r>
        </m:oMath>
      </m:oMathPara>
    </w:p>
    <w:p w14:paraId="7FC39192" w14:textId="77777777" w:rsidR="005F07D1" w:rsidRPr="009353E3" w:rsidRDefault="005F07D1" w:rsidP="005F07D1">
      <w:pPr>
        <w:ind w:left="420"/>
        <w:rPr>
          <w:color w:val="000000" w:themeColor="text1"/>
          <w:position w:val="-4"/>
        </w:rPr>
      </w:pPr>
      <w:r w:rsidRPr="009353E3">
        <w:rPr>
          <w:rFonts w:hint="eastAsia"/>
          <w:color w:val="000000" w:themeColor="text1"/>
          <w:position w:val="-4"/>
        </w:rPr>
        <w:t>式中：</w:t>
      </w:r>
    </w:p>
    <w:p w14:paraId="0CB47B4A" w14:textId="77777777" w:rsidR="005F07D1" w:rsidRPr="009353E3" w:rsidRDefault="008442A4" w:rsidP="005F07D1">
      <w:pPr>
        <w:ind w:left="420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E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s</m:t>
            </m:r>
          </m:sub>
        </m:sSub>
      </m:oMath>
      <w:r w:rsidR="005F07D1" w:rsidRPr="009353E3">
        <w:rPr>
          <w:color w:val="000000" w:themeColor="text1"/>
        </w:rPr>
        <w:t>——</w:t>
      </w:r>
      <w:r w:rsidR="005F07D1" w:rsidRPr="009353E3">
        <w:rPr>
          <w:color w:val="000000" w:themeColor="text1"/>
        </w:rPr>
        <w:t>交流电能</w:t>
      </w:r>
      <w:r w:rsidR="005F07D1">
        <w:rPr>
          <w:rFonts w:hint="eastAsia"/>
          <w:color w:val="000000" w:themeColor="text1"/>
        </w:rPr>
        <w:t>标准值</w:t>
      </w:r>
      <w:r w:rsidR="005F07D1" w:rsidRPr="009353E3">
        <w:rPr>
          <w:color w:val="000000" w:themeColor="text1"/>
        </w:rPr>
        <w:t>，</w:t>
      </w:r>
      <w:r w:rsidR="005F07D1" w:rsidRPr="009353E3">
        <w:rPr>
          <w:color w:val="000000" w:themeColor="text1"/>
        </w:rPr>
        <w:t>W</w:t>
      </w:r>
      <w:r w:rsidR="005F07D1" w:rsidRPr="009353E3">
        <w:rPr>
          <w:rFonts w:eastAsia="MS Mincho"/>
          <w:color w:val="000000" w:themeColor="text1"/>
        </w:rPr>
        <w:t>·</w:t>
      </w:r>
      <w:r w:rsidR="005F07D1" w:rsidRPr="009353E3">
        <w:rPr>
          <w:color w:val="000000" w:themeColor="text1"/>
        </w:rPr>
        <w:t>h</w:t>
      </w:r>
      <w:r w:rsidR="005F07D1" w:rsidRPr="009353E3">
        <w:rPr>
          <w:color w:val="000000" w:themeColor="text1"/>
        </w:rPr>
        <w:t>；</w:t>
      </w:r>
    </w:p>
    <w:p w14:paraId="02EA7312" w14:textId="77777777" w:rsidR="005F07D1" w:rsidRPr="009353E3" w:rsidRDefault="005F07D1" w:rsidP="005F07D1">
      <w:pPr>
        <w:rPr>
          <w:color w:val="000000" w:themeColor="text1"/>
        </w:rPr>
      </w:pPr>
      <w:r w:rsidRPr="009353E3">
        <w:rPr>
          <w:color w:val="000000" w:themeColor="text1"/>
        </w:rPr>
        <w:tab/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P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s</m:t>
            </m:r>
          </m:sub>
        </m:sSub>
      </m:oMath>
      <w:r w:rsidRPr="009353E3">
        <w:rPr>
          <w:color w:val="000000" w:themeColor="text1"/>
        </w:rPr>
        <w:t>——</w:t>
      </w:r>
      <w:r w:rsidRPr="009353E3">
        <w:rPr>
          <w:color w:val="000000" w:themeColor="text1"/>
        </w:rPr>
        <w:t>交流</w:t>
      </w:r>
      <w:r>
        <w:rPr>
          <w:rFonts w:hint="eastAsia"/>
          <w:color w:val="000000" w:themeColor="text1"/>
        </w:rPr>
        <w:t>功率标准值</w:t>
      </w:r>
      <w:r w:rsidRPr="009353E3">
        <w:rPr>
          <w:color w:val="000000" w:themeColor="text1"/>
        </w:rPr>
        <w:t>，</w:t>
      </w:r>
      <w:r w:rsidRPr="009353E3">
        <w:rPr>
          <w:color w:val="000000" w:themeColor="text1"/>
        </w:rPr>
        <w:t>W</w:t>
      </w:r>
      <w:r w:rsidRPr="009353E3">
        <w:rPr>
          <w:color w:val="000000" w:themeColor="text1"/>
        </w:rPr>
        <w:t>；</w:t>
      </w:r>
    </w:p>
    <w:p w14:paraId="774D1AF4" w14:textId="77777777" w:rsidR="005F07D1" w:rsidRPr="009353E3" w:rsidRDefault="005F07D1" w:rsidP="005F07D1">
      <w:pPr>
        <w:rPr>
          <w:color w:val="000000" w:themeColor="text1"/>
        </w:rPr>
      </w:pPr>
      <w:r w:rsidRPr="009353E3">
        <w:rPr>
          <w:color w:val="000000" w:themeColor="text1"/>
        </w:rPr>
        <w:tab/>
      </w:r>
      <m:oMath>
        <m:r>
          <w:rPr>
            <w:rFonts w:ascii="Cambria Math" w:hAnsi="Cambria Math"/>
            <w:color w:val="000000" w:themeColor="text1"/>
          </w:rPr>
          <m:t>t</m:t>
        </m:r>
      </m:oMath>
      <w:r w:rsidRPr="009353E3">
        <w:rPr>
          <w:color w:val="000000" w:themeColor="text1"/>
        </w:rPr>
        <w:t>——</w:t>
      </w:r>
      <w:r>
        <w:rPr>
          <w:rFonts w:hint="eastAsia"/>
          <w:color w:val="000000" w:themeColor="text1"/>
        </w:rPr>
        <w:t>测量时间</w:t>
      </w:r>
      <w:r w:rsidRPr="009353E3">
        <w:rPr>
          <w:color w:val="000000" w:themeColor="text1"/>
        </w:rPr>
        <w:t>，</w:t>
      </w:r>
      <w:r w:rsidRPr="009353E3">
        <w:rPr>
          <w:color w:val="000000" w:themeColor="text1"/>
        </w:rPr>
        <w:t>h</w:t>
      </w:r>
      <w:r w:rsidRPr="009353E3">
        <w:rPr>
          <w:color w:val="000000" w:themeColor="text1"/>
        </w:rPr>
        <w:t>。</w:t>
      </w:r>
    </w:p>
    <w:p w14:paraId="6410034B" w14:textId="4BAF012E" w:rsidR="005F07D1" w:rsidRPr="00D32341" w:rsidRDefault="005F07D1" w:rsidP="005F07D1">
      <w:pPr>
        <w:rPr>
          <w:color w:val="000000" w:themeColor="text1"/>
        </w:rPr>
      </w:pPr>
      <w:r>
        <w:rPr>
          <w:rFonts w:hint="eastAsia"/>
          <w:color w:val="FF0000"/>
        </w:rPr>
        <w:t xml:space="preserve">   </w:t>
      </w:r>
      <w:r w:rsidRPr="00D32341">
        <w:rPr>
          <w:rFonts w:hint="eastAsia"/>
          <w:color w:val="000000" w:themeColor="text1"/>
        </w:rPr>
        <w:t xml:space="preserve"> </w:t>
      </w:r>
      <w:r w:rsidRPr="00D32341">
        <w:rPr>
          <w:rFonts w:hint="eastAsia"/>
          <w:color w:val="000000" w:themeColor="text1"/>
        </w:rPr>
        <w:t>灵敏系数：</w:t>
      </w: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c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1</m:t>
            </m:r>
          </m:sub>
        </m:sSub>
        <m:r>
          <w:rPr>
            <w:rFonts w:ascii="Cambria Math" w:hAnsi="Cambria Math"/>
            <w:color w:val="000000" w:themeColor="text1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∂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E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s</m:t>
                </m:r>
              </m:sub>
            </m:sSub>
          </m:num>
          <m:den>
            <m:r>
              <w:rPr>
                <w:rFonts w:ascii="Cambria Math" w:hAnsi="Cambria Math"/>
                <w:color w:val="000000" w:themeColor="text1"/>
              </w:rPr>
              <m:t>∂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P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s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color w:val="000000" w:themeColor="text1"/>
          </w:rPr>
          <m:t>=t</m:t>
        </m:r>
        <m:r>
          <m:rPr>
            <m:sty m:val="p"/>
          </m:rPr>
          <w:rPr>
            <w:rFonts w:ascii="Cambria Math" w:hAnsi="Cambria Math"/>
            <w:color w:val="000000" w:themeColor="text1"/>
          </w:rPr>
          <m:t>，</m:t>
        </m:r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c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1</m:t>
            </m:r>
          </m:sub>
        </m:sSub>
        <m:r>
          <w:rPr>
            <w:rFonts w:ascii="Cambria Math" w:hAnsi="Cambria Math"/>
            <w:color w:val="000000" w:themeColor="text1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∂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E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s</m:t>
                </m:r>
              </m:sub>
            </m:sSub>
          </m:num>
          <m:den>
            <m:r>
              <w:rPr>
                <w:rFonts w:ascii="Cambria Math" w:hAnsi="Cambria Math"/>
                <w:color w:val="000000" w:themeColor="text1"/>
              </w:rPr>
              <m:t>∂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t</m:t>
            </m:r>
          </m:den>
        </m:f>
        <m:r>
          <w:rPr>
            <w:rFonts w:ascii="Cambria Math" w:hAnsi="Cambria Math"/>
            <w:color w:val="000000" w:themeColor="text1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P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s</m:t>
            </m:r>
          </m:sub>
        </m:sSub>
      </m:oMath>
      <w:r>
        <w:rPr>
          <w:rFonts w:hint="eastAsia"/>
          <w:color w:val="000000" w:themeColor="text1"/>
        </w:rPr>
        <w:t>，实际测量时间</w:t>
      </w:r>
      <m:oMath>
        <m:r>
          <w:rPr>
            <w:rFonts w:ascii="Cambria Math" w:hAnsi="Cambria Math"/>
            <w:color w:val="000000" w:themeColor="text1"/>
          </w:rPr>
          <m:t>t</m:t>
        </m:r>
        <m:r>
          <m:rPr>
            <m:sty m:val="p"/>
          </m:rPr>
          <w:rPr>
            <w:rFonts w:ascii="Cambria Math" w:hAnsi="Cambria Math"/>
            <w:color w:val="000000" w:themeColor="text1"/>
          </w:rPr>
          <m:t>=1h</m:t>
        </m:r>
      </m:oMath>
      <w:r>
        <w:rPr>
          <w:rFonts w:hint="eastAsia"/>
          <w:color w:val="000000" w:themeColor="text1"/>
        </w:rPr>
        <w:t>，</w:t>
      </w:r>
      <m:oMath>
        <m:r>
          <w:rPr>
            <w:rFonts w:ascii="Cambria Math" w:hAnsi="Cambria Math"/>
            <w:color w:val="000000" w:themeColor="text1"/>
          </w:rPr>
          <m:t>U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t</m:t>
            </m:r>
          </m:e>
        </m:d>
        <m:r>
          <w:rPr>
            <w:rFonts w:ascii="Cambria Math" w:hAnsi="Cambria Math"/>
            <w:color w:val="000000" w:themeColor="text1"/>
          </w:rPr>
          <m:t>=0.38s</m:t>
        </m:r>
        <m:d>
          <m:dPr>
            <m:begChr m:val="（"/>
            <m:endChr m:val="）"/>
            <m:ctrlPr>
              <w:rPr>
                <w:rFonts w:ascii="Cambria Math" w:hAnsi="Cambria Math"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k=2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</w:rPr>
          <m:t>，则</m:t>
        </m:r>
        <m:r>
          <w:rPr>
            <w:rFonts w:ascii="Cambria Math" w:hAnsi="Cambria Math"/>
            <w:color w:val="000000" w:themeColor="text1"/>
          </w:rPr>
          <m:t>u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t</m:t>
            </m:r>
          </m:e>
        </m:d>
        <m:r>
          <w:rPr>
            <w:rFonts w:ascii="Cambria Math" w:hAnsi="Cambria Math"/>
            <w:color w:val="000000" w:themeColor="text1"/>
          </w:rPr>
          <m:t>=</m:t>
        </m:r>
        <m:r>
          <m:rPr>
            <m:sty m:val="p"/>
          </m:rPr>
          <w:rPr>
            <w:rFonts w:ascii="Cambria Math" w:hAnsi="Cambria Math"/>
            <w:color w:val="000000" w:themeColor="text1"/>
          </w:rPr>
          <m:t>0.19s=5.3×</m:t>
        </m:r>
        <m:sSup>
          <m:sSupPr>
            <m:ctrlPr>
              <w:rPr>
                <w:rFonts w:ascii="Cambria Math" w:hAnsi="Cambria Math"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10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-5</m:t>
            </m:r>
          </m:sup>
        </m:sSup>
        <m:r>
          <w:rPr>
            <w:rFonts w:ascii="Cambria Math" w:hAnsi="Cambria Math"/>
            <w:color w:val="000000" w:themeColor="text1"/>
          </w:rPr>
          <m:t>h</m:t>
        </m:r>
      </m:oMath>
      <w:r>
        <w:rPr>
          <w:rFonts w:hint="eastAsia"/>
          <w:color w:val="000000" w:themeColor="text1"/>
        </w:rPr>
        <w:t>，</w:t>
      </w:r>
      <w:r w:rsidR="0048209B">
        <w:rPr>
          <w:rFonts w:hint="eastAsia"/>
          <w:color w:val="000000" w:themeColor="text1"/>
        </w:rPr>
        <w:t>可见测量时间</w:t>
      </w:r>
      <w:r w:rsidR="00DA69EB">
        <w:rPr>
          <w:rFonts w:hint="eastAsia"/>
          <w:color w:val="000000" w:themeColor="text1"/>
        </w:rPr>
        <w:t>引入的不确定度极小，</w:t>
      </w:r>
      <w:r>
        <w:rPr>
          <w:rFonts w:hint="eastAsia"/>
          <w:color w:val="000000" w:themeColor="text1"/>
        </w:rPr>
        <w:t>故合成标准不确定度：</w:t>
      </w:r>
    </w:p>
    <w:p w14:paraId="555B405E" w14:textId="22C06495" w:rsidR="005F07D1" w:rsidRPr="00EC2CC9" w:rsidRDefault="008442A4" w:rsidP="00364458">
      <w:pPr>
        <w:jc w:val="center"/>
        <w:rPr>
          <w:color w:val="000000" w:themeColor="text1"/>
        </w:rPr>
      </w:pPr>
      <m:oMathPara>
        <m:oMath>
          <m:sSubSup>
            <m:sSubSupPr>
              <m:ctrlPr>
                <w:rPr>
                  <w:rFonts w:ascii="Cambria Math" w:hAnsi="Cambria Math"/>
                  <w:color w:val="000000" w:themeColor="text1"/>
                </w:rPr>
              </m:ctrlPr>
            </m:sSubSupPr>
            <m:e>
              <m:r>
                <w:rPr>
                  <w:rFonts w:ascii="Cambria Math" w:hAnsi="Cambria Math"/>
                  <w:color w:val="000000" w:themeColor="text1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c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p>
          </m:sSubSup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/>
              <w:color w:val="000000" w:themeColor="text1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s</m:t>
                          </m:r>
                        </m:sub>
                      </m:sSub>
                    </m:e>
                  </m:d>
                </m:e>
              </m:d>
            </m:e>
            <m:sup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p>
          </m:sSup>
          <m:r>
            <w:rPr>
              <w:rFonts w:ascii="Cambria Math" w:hAnsi="Cambria Math"/>
              <w:color w:val="000000" w:themeColor="text1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>≈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</w:rPr>
                <m:t>u</m:t>
              </m:r>
            </m:e>
            <m:sup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p>
          </m:sSup>
          <m:r>
            <w:rPr>
              <w:rFonts w:ascii="Cambria Math" w:hAnsi="Cambria Math"/>
              <w:color w:val="000000" w:themeColor="text1"/>
            </w:rPr>
            <m:t>(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P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s</m:t>
              </m:r>
            </m:sub>
          </m:sSub>
          <m:r>
            <w:rPr>
              <w:rFonts w:ascii="Cambria Math" w:hAnsi="Cambria Math"/>
              <w:color w:val="000000" w:themeColor="text1"/>
            </w:rPr>
            <m:t>)</m:t>
          </m:r>
        </m:oMath>
      </m:oMathPara>
    </w:p>
    <w:p w14:paraId="34B2A710" w14:textId="7FBE1849" w:rsidR="00EC5B70" w:rsidRPr="00755629" w:rsidRDefault="00EC5B70" w:rsidP="00EC5B70">
      <w:pPr>
        <w:ind w:firstLineChars="250" w:firstLine="600"/>
      </w:pPr>
      <w:r>
        <w:rPr>
          <w:rFonts w:hint="eastAsia"/>
        </w:rPr>
        <w:t>设定标准源功率输出为</w:t>
      </w:r>
      <w:r>
        <w:t>20.0</w:t>
      </w:r>
      <w:r>
        <w:rPr>
          <w:rFonts w:hint="eastAsia"/>
        </w:rPr>
        <w:t>W</w:t>
      </w:r>
      <w:r w:rsidRPr="00755629">
        <w:t>，</w:t>
      </w:r>
      <w:r>
        <w:rPr>
          <w:rFonts w:hint="eastAsia"/>
        </w:rPr>
        <w:t>最大允许误差</w:t>
      </w:r>
      <w:r w:rsidRPr="00755629">
        <w:t>为</w:t>
      </w:r>
      <w:r w:rsidRPr="00755629">
        <w:t>±</w:t>
      </w:r>
      <w:r w:rsidRPr="00755629">
        <w:t>（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P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s</m:t>
            </m:r>
          </m:sub>
        </m:sSub>
      </m:oMath>
      <w:r w:rsidRPr="00755629">
        <w:t>×0.</w:t>
      </w:r>
      <w:r>
        <w:rPr>
          <w:rFonts w:hint="eastAsia"/>
        </w:rPr>
        <w:t>2</w:t>
      </w:r>
      <w:r w:rsidRPr="00755629">
        <w:t>5%</w:t>
      </w:r>
      <w:r w:rsidRPr="00755629">
        <w:t>），</w:t>
      </w:r>
      <w:r>
        <w:rPr>
          <w:rFonts w:hint="eastAsia"/>
        </w:rPr>
        <w:t>在此区间按</w:t>
      </w:r>
      <w:r w:rsidRPr="00755629">
        <w:t>均匀分布</w:t>
      </w:r>
      <w:r>
        <w:rPr>
          <w:rFonts w:hint="eastAsia"/>
        </w:rPr>
        <w:t>，包含因子</w:t>
      </w:r>
      <m:oMath>
        <m:r>
          <m:rPr>
            <m:sty m:val="p"/>
          </m:rPr>
          <w:rPr>
            <w:rFonts w:ascii="Cambria Math" w:hAnsi="Cambria Math"/>
          </w:rPr>
          <m:t>k=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rPr>
          <w:rFonts w:hint="eastAsia"/>
        </w:rPr>
        <w:t>，则：</w:t>
      </w:r>
    </w:p>
    <w:p w14:paraId="44BFCD94" w14:textId="5C698364" w:rsidR="00EC5B70" w:rsidRPr="00755629" w:rsidRDefault="00066AF8" w:rsidP="00EC5B70">
      <w:pPr>
        <w:jc w:val="center"/>
      </w:pPr>
      <m:oMathPara>
        <m:oMath>
          <m:r>
            <w:rPr>
              <w:rFonts w:ascii="Cambria Math" w:hAnsi="Cambria Math" w:hint="eastAsia"/>
            </w:rPr>
            <m:t>u</m:t>
          </m:r>
          <m:d>
            <m:dPr>
              <m:begChr m:val="（"/>
              <m:endChr m:val="）"/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20.0×0.25%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/>
            </w:rPr>
            <m:t>≈0.0289</m:t>
          </m:r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>（</m:t>
          </m:r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>W</m:t>
          </m:r>
          <m:r>
            <m:rPr>
              <m:sty m:val="p"/>
            </m:rPr>
            <w:rPr>
              <w:rFonts w:ascii="Cambria Math" w:eastAsia="MS Mincho" w:hAnsi="Cambria Math"/>
              <w:color w:val="000000" w:themeColor="text1"/>
            </w:rPr>
            <m:t>·</m:t>
          </m:r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>h</m:t>
          </m:r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>）</m:t>
          </m:r>
        </m:oMath>
      </m:oMathPara>
    </w:p>
    <w:p w14:paraId="374D2257" w14:textId="69404C39" w:rsidR="009D0700" w:rsidRPr="004C4B9A" w:rsidRDefault="00173DFD" w:rsidP="009D0700">
      <w:pPr>
        <w:rPr>
          <w:color w:val="000000" w:themeColor="text1"/>
        </w:rPr>
      </w:pPr>
      <w:r>
        <w:rPr>
          <w:rFonts w:hint="eastAsia"/>
          <w:color w:val="000000" w:themeColor="text1"/>
        </w:rPr>
        <w:t>A</w:t>
      </w:r>
      <w:r w:rsidR="00C0445D">
        <w:rPr>
          <w:color w:val="000000" w:themeColor="text1"/>
        </w:rPr>
        <w:t>.</w:t>
      </w:r>
      <w:r>
        <w:rPr>
          <w:color w:val="000000" w:themeColor="text1"/>
        </w:rPr>
        <w:t>1.</w:t>
      </w:r>
      <w:r w:rsidR="0023702C">
        <w:rPr>
          <w:color w:val="000000" w:themeColor="text1"/>
        </w:rPr>
        <w:t>4</w:t>
      </w:r>
      <w:r>
        <w:rPr>
          <w:color w:val="000000" w:themeColor="text1"/>
        </w:rPr>
        <w:t xml:space="preserve">  </w:t>
      </w:r>
      <w:r w:rsidR="009D0700">
        <w:rPr>
          <w:color w:val="000000" w:themeColor="text1"/>
        </w:rPr>
        <w:t>被</w:t>
      </w:r>
      <w:r w:rsidR="009D0700" w:rsidRPr="004C4B9A">
        <w:rPr>
          <w:color w:val="000000" w:themeColor="text1"/>
        </w:rPr>
        <w:t>测量仪分辨力引入的标准不确定度</w:t>
      </w:r>
      <m:oMath>
        <m:r>
          <w:rPr>
            <w:rFonts w:ascii="Cambria Math" w:hAnsi="Cambria Math" w:hint="eastAsia"/>
          </w:rPr>
          <m:t>u</m:t>
        </m:r>
        <m:r>
          <w:rPr>
            <w:rFonts w:ascii="Cambria Math" w:hAnsi="Cambria Math"/>
            <w:color w:val="000000" w:themeColor="text1"/>
          </w:rPr>
          <m:t>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E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x</m:t>
            </m:r>
          </m:sub>
        </m:sSub>
        <m:r>
          <w:rPr>
            <w:rFonts w:ascii="Cambria Math" w:hAnsi="Cambria Math"/>
            <w:color w:val="000000" w:themeColor="text1"/>
          </w:rPr>
          <m:t>)</m:t>
        </m:r>
      </m:oMath>
    </w:p>
    <w:p w14:paraId="252B3235" w14:textId="6A522D3C" w:rsidR="009D0700" w:rsidRPr="004C4B9A" w:rsidRDefault="009D0700" w:rsidP="009D0700">
      <w:pPr>
        <w:ind w:firstLine="480"/>
        <w:rPr>
          <w:color w:val="000000" w:themeColor="text1"/>
        </w:rPr>
      </w:pPr>
      <w:r>
        <w:rPr>
          <w:color w:val="000000" w:themeColor="text1"/>
        </w:rPr>
        <w:lastRenderedPageBreak/>
        <w:t>被</w:t>
      </w:r>
      <w:r w:rsidRPr="004C4B9A">
        <w:rPr>
          <w:color w:val="000000" w:themeColor="text1"/>
        </w:rPr>
        <w:t>测量仪分辨力为</w:t>
      </w:r>
      <w:r w:rsidRPr="004C4B9A">
        <w:rPr>
          <w:color w:val="000000" w:themeColor="text1"/>
        </w:rPr>
        <w:t>0.</w:t>
      </w:r>
      <w:r>
        <w:rPr>
          <w:rFonts w:hint="eastAsia"/>
          <w:color w:val="000000" w:themeColor="text1"/>
        </w:rPr>
        <w:t>0</w:t>
      </w:r>
      <w:r w:rsidRPr="004C4B9A">
        <w:rPr>
          <w:color w:val="000000" w:themeColor="text1"/>
        </w:rPr>
        <w:t>1 W</w:t>
      </w:r>
      <w:r w:rsidRPr="004C4B9A">
        <w:rPr>
          <w:rFonts w:eastAsia="MS Mincho"/>
          <w:color w:val="000000" w:themeColor="text1"/>
        </w:rPr>
        <w:t>·</w:t>
      </w:r>
      <w:r w:rsidRPr="004C4B9A">
        <w:rPr>
          <w:color w:val="000000" w:themeColor="text1"/>
        </w:rPr>
        <w:t>h</w:t>
      </w:r>
      <w:r w:rsidRPr="004C4B9A">
        <w:rPr>
          <w:color w:val="000000" w:themeColor="text1"/>
        </w:rPr>
        <w:t>，按均匀分布，包含因子</w:t>
      </w:r>
      <m:oMath>
        <m:r>
          <w:rPr>
            <w:rFonts w:ascii="Cambria Math" w:hAnsi="Cambria Math"/>
            <w:color w:val="000000" w:themeColor="text1"/>
          </w:rPr>
          <m:t>k</m:t>
        </m:r>
        <m:r>
          <m:rPr>
            <m:sty m:val="p"/>
          </m:rPr>
          <w:rPr>
            <w:rFonts w:ascii="Cambria Math" w:hAnsi="Cambria Math"/>
            <w:color w:val="000000" w:themeColor="text1"/>
          </w:rPr>
          <m:t>=</m:t>
        </m:r>
        <m:rad>
          <m:radPr>
            <m:degHide m:val="1"/>
            <m:ctrlPr>
              <w:rPr>
                <w:rFonts w:ascii="Cambria Math" w:hAnsi="Cambria Math"/>
                <w:color w:val="000000" w:themeColor="text1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</w:rPr>
              <m:t>3</m:t>
            </m:r>
          </m:e>
        </m:rad>
      </m:oMath>
      <w:r w:rsidRPr="004C4B9A">
        <w:rPr>
          <w:color w:val="000000" w:themeColor="text1"/>
        </w:rPr>
        <w:t>，则：</w:t>
      </w:r>
    </w:p>
    <w:p w14:paraId="0531E37D" w14:textId="0C50CA8D" w:rsidR="009D0700" w:rsidRPr="0038453E" w:rsidRDefault="00066AF8" w:rsidP="009D0700">
      <w:pPr>
        <w:ind w:firstLine="480"/>
        <w:rPr>
          <w:color w:val="000000" w:themeColor="text1"/>
        </w:rPr>
      </w:pPr>
      <m:oMathPara>
        <m:oMath>
          <m:r>
            <w:rPr>
              <w:rFonts w:ascii="Cambria Math" w:hAnsi="Cambria Math" w:hint="eastAsia"/>
            </w:rPr>
            <m:t>u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0.01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/>
              <w:color w:val="000000" w:themeColor="text1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>0.0029</m:t>
          </m:r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>（</m:t>
          </m:r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>W</m:t>
          </m:r>
          <m:r>
            <m:rPr>
              <m:sty m:val="p"/>
            </m:rPr>
            <w:rPr>
              <w:rFonts w:ascii="Cambria Math" w:eastAsia="MS Mincho" w:hAnsi="Cambria Math"/>
              <w:color w:val="000000" w:themeColor="text1"/>
            </w:rPr>
            <m:t>·</m:t>
          </m:r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>h</m:t>
          </m:r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>）</m:t>
          </m:r>
        </m:oMath>
      </m:oMathPara>
    </w:p>
    <w:p w14:paraId="12772B76" w14:textId="519048F8" w:rsidR="0038453E" w:rsidRPr="004C4B9A" w:rsidRDefault="003263C3" w:rsidP="003263C3">
      <w:pPr>
        <w:ind w:firstLine="420"/>
        <w:rPr>
          <w:color w:val="000000" w:themeColor="text1"/>
        </w:rPr>
      </w:pPr>
      <w:r>
        <w:rPr>
          <w:rFonts w:hint="eastAsia"/>
        </w:rPr>
        <w:t>由于被测</w:t>
      </w:r>
      <w:r w:rsidR="00605E14">
        <w:rPr>
          <w:rFonts w:hint="eastAsia"/>
        </w:rPr>
        <w:t>量仪</w:t>
      </w:r>
      <w:r>
        <w:rPr>
          <w:rFonts w:hint="eastAsia"/>
        </w:rPr>
        <w:t>测量重复性</w:t>
      </w:r>
      <w:r w:rsidR="00D24447">
        <w:rPr>
          <w:rFonts w:hint="eastAsia"/>
        </w:rPr>
        <w:t>引入</w:t>
      </w:r>
      <w:r>
        <w:rPr>
          <w:rFonts w:hint="eastAsia"/>
        </w:rPr>
        <w:t>的不确定度分量与被测</w:t>
      </w:r>
      <w:r w:rsidR="00D24447">
        <w:rPr>
          <w:rFonts w:hint="eastAsia"/>
        </w:rPr>
        <w:t>量仪</w:t>
      </w:r>
      <w:r>
        <w:rPr>
          <w:rFonts w:hint="eastAsia"/>
        </w:rPr>
        <w:t>分辨力</w:t>
      </w:r>
      <w:r w:rsidR="00D24447">
        <w:rPr>
          <w:rFonts w:hint="eastAsia"/>
        </w:rPr>
        <w:t>引入</w:t>
      </w:r>
      <w:r>
        <w:rPr>
          <w:rFonts w:hint="eastAsia"/>
        </w:rPr>
        <w:t>的不确定度分量在不确定度评定中作用重复，通常选取两者中较大的一个分量代入整体评定计算</w:t>
      </w:r>
      <w:r w:rsidR="00E96578">
        <w:rPr>
          <w:rFonts w:hint="eastAsia"/>
        </w:rPr>
        <w:t>；</w:t>
      </w:r>
      <w:r w:rsidR="00D24447">
        <w:rPr>
          <w:rFonts w:hint="eastAsia"/>
        </w:rPr>
        <w:t>因此</w:t>
      </w:r>
      <w:r w:rsidR="00E96578">
        <w:rPr>
          <w:rFonts w:hint="eastAsia"/>
        </w:rPr>
        <w:t>在合成标准不确定度的</w:t>
      </w:r>
      <w:r w:rsidR="00463D5C">
        <w:rPr>
          <w:rFonts w:hint="eastAsia"/>
        </w:rPr>
        <w:t>评定</w:t>
      </w:r>
      <w:r w:rsidR="00E96578">
        <w:rPr>
          <w:rFonts w:hint="eastAsia"/>
        </w:rPr>
        <w:t>中</w:t>
      </w:r>
      <w:r w:rsidR="00761FD1">
        <w:rPr>
          <w:rFonts w:hint="eastAsia"/>
        </w:rPr>
        <w:t>，</w:t>
      </w:r>
      <w:r w:rsidR="00463D5C">
        <w:rPr>
          <w:rFonts w:hint="eastAsia"/>
        </w:rPr>
        <w:t>仅</w:t>
      </w:r>
      <w:r w:rsidR="00436278">
        <w:rPr>
          <w:rFonts w:hint="eastAsia"/>
        </w:rPr>
        <w:t>被测量仪分辨力引入的不确定度分量</w:t>
      </w:r>
      <w:r w:rsidR="00463D5C">
        <w:rPr>
          <w:rFonts w:hint="eastAsia"/>
        </w:rPr>
        <w:t>参与计算</w:t>
      </w:r>
      <w:r>
        <w:rPr>
          <w:rFonts w:hint="eastAsia"/>
        </w:rPr>
        <w:t>。</w:t>
      </w:r>
    </w:p>
    <w:p w14:paraId="65F0E9C8" w14:textId="607982E9" w:rsidR="009D0700" w:rsidRPr="00755629" w:rsidRDefault="006F4AF3" w:rsidP="009D0700">
      <w:r>
        <w:rPr>
          <w:rFonts w:hint="eastAsia"/>
        </w:rPr>
        <w:t>A</w:t>
      </w:r>
      <w:r w:rsidR="00C0445D">
        <w:t>.</w:t>
      </w:r>
      <w:r>
        <w:rPr>
          <w:rFonts w:hint="eastAsia"/>
        </w:rPr>
        <w:t>1.</w:t>
      </w:r>
      <w:r w:rsidR="0038453E">
        <w:t>5</w:t>
      </w:r>
      <w:r>
        <w:t xml:space="preserve">  </w:t>
      </w:r>
      <w:r w:rsidR="009D0700" w:rsidRPr="00755629">
        <w:t>标准不确定度一览表：（单位：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W</m:t>
        </m:r>
        <m:r>
          <m:rPr>
            <m:sty m:val="p"/>
          </m:rPr>
          <w:rPr>
            <w:rFonts w:ascii="Cambria Math" w:eastAsia="MS Mincho" w:hAnsi="Cambria Math"/>
            <w:color w:val="000000" w:themeColor="text1"/>
          </w:rPr>
          <m:t>·</m:t>
        </m:r>
        <m:r>
          <m:rPr>
            <m:sty m:val="p"/>
          </m:rPr>
          <w:rPr>
            <w:rFonts w:ascii="Cambria Math" w:hAnsi="Cambria Math"/>
            <w:color w:val="000000" w:themeColor="text1"/>
          </w:rPr>
          <m:t>h</m:t>
        </m:r>
      </m:oMath>
      <w:r w:rsidR="009D0700" w:rsidRPr="00755629"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1947"/>
        <w:gridCol w:w="1701"/>
        <w:gridCol w:w="1746"/>
        <w:gridCol w:w="1798"/>
      </w:tblGrid>
      <w:tr w:rsidR="009D0700" w:rsidRPr="00DD7D62" w14:paraId="2E47F372" w14:textId="77777777" w:rsidTr="000A06F3">
        <w:trPr>
          <w:jc w:val="center"/>
        </w:trPr>
        <w:tc>
          <w:tcPr>
            <w:tcW w:w="1797" w:type="dxa"/>
            <w:vAlign w:val="center"/>
          </w:tcPr>
          <w:p w14:paraId="66458069" w14:textId="77777777" w:rsidR="009D0700" w:rsidRPr="00DD7D62" w:rsidRDefault="009D0700" w:rsidP="000A06F3">
            <w:pPr>
              <w:jc w:val="center"/>
              <w:rPr>
                <w:vertAlign w:val="subscript"/>
              </w:rPr>
            </w:pPr>
            <w:r w:rsidRPr="00DD7D62">
              <w:t>标准不确定度分量</w:t>
            </w:r>
            <w:r w:rsidRPr="00DD7D62">
              <w:rPr>
                <w:i/>
              </w:rPr>
              <w:t>u</w:t>
            </w:r>
            <w:r w:rsidRPr="00DD7D62">
              <w:rPr>
                <w:vertAlign w:val="subscript"/>
              </w:rPr>
              <w:t>i</w:t>
            </w:r>
          </w:p>
        </w:tc>
        <w:tc>
          <w:tcPr>
            <w:tcW w:w="1947" w:type="dxa"/>
            <w:vAlign w:val="center"/>
          </w:tcPr>
          <w:p w14:paraId="135C256C" w14:textId="77777777" w:rsidR="009D0700" w:rsidRPr="00DD7D62" w:rsidRDefault="009D0700" w:rsidP="000A06F3">
            <w:pPr>
              <w:jc w:val="center"/>
            </w:pPr>
            <w:r w:rsidRPr="00DD7D62">
              <w:t>不确定度来源</w:t>
            </w:r>
          </w:p>
        </w:tc>
        <w:tc>
          <w:tcPr>
            <w:tcW w:w="1701" w:type="dxa"/>
            <w:vAlign w:val="center"/>
          </w:tcPr>
          <w:p w14:paraId="51145B94" w14:textId="77777777" w:rsidR="009D0700" w:rsidRPr="00DD7D62" w:rsidRDefault="009D0700" w:rsidP="000A06F3">
            <w:pPr>
              <w:jc w:val="center"/>
            </w:pPr>
            <w:r w:rsidRPr="00DD7D62">
              <w:t>标准不确定度值</w:t>
            </w:r>
          </w:p>
        </w:tc>
        <w:tc>
          <w:tcPr>
            <w:tcW w:w="1746" w:type="dxa"/>
            <w:vAlign w:val="center"/>
          </w:tcPr>
          <w:p w14:paraId="150A1136" w14:textId="77777777" w:rsidR="009D0700" w:rsidRPr="00DD7D62" w:rsidRDefault="009D0700" w:rsidP="000A06F3">
            <w:pPr>
              <w:jc w:val="center"/>
            </w:pPr>
            <w:r w:rsidRPr="00DD7D62">
              <w:rPr>
                <w:position w:val="-24"/>
              </w:rPr>
              <w:object w:dxaOrig="1080" w:dyaOrig="580" w14:anchorId="7821A7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29.25pt" o:ole="">
                  <v:imagedata r:id="rId25" o:title=""/>
                </v:shape>
                <o:OLEObject Type="Embed" ProgID="Equation.3" ShapeID="_x0000_i1025" DrawAspect="Content" ObjectID="_1684758898" r:id="rId26"/>
              </w:object>
            </w:r>
          </w:p>
        </w:tc>
        <w:tc>
          <w:tcPr>
            <w:tcW w:w="1798" w:type="dxa"/>
            <w:vAlign w:val="center"/>
          </w:tcPr>
          <w:p w14:paraId="3E43134B" w14:textId="77777777" w:rsidR="009D0700" w:rsidRPr="00DD7D62" w:rsidRDefault="009D0700" w:rsidP="000A06F3">
            <w:pPr>
              <w:jc w:val="center"/>
            </w:pPr>
            <w:r w:rsidRPr="00DD7D62">
              <w:rPr>
                <w:position w:val="-14"/>
              </w:rPr>
              <w:object w:dxaOrig="999" w:dyaOrig="400" w14:anchorId="3E10E100">
                <v:shape id="_x0000_i1026" type="#_x0000_t75" style="width:50.25pt;height:20.25pt" o:ole="">
                  <v:imagedata r:id="rId27" o:title=""/>
                </v:shape>
                <o:OLEObject Type="Embed" ProgID="Equation.3" ShapeID="_x0000_i1026" DrawAspect="Content" ObjectID="_1684758899" r:id="rId28"/>
              </w:object>
            </w:r>
          </w:p>
        </w:tc>
      </w:tr>
      <w:tr w:rsidR="009D0700" w:rsidRPr="00DD7D62" w14:paraId="73382275" w14:textId="77777777" w:rsidTr="000A06F3">
        <w:trPr>
          <w:jc w:val="center"/>
        </w:trPr>
        <w:tc>
          <w:tcPr>
            <w:tcW w:w="1797" w:type="dxa"/>
            <w:vAlign w:val="center"/>
          </w:tcPr>
          <w:p w14:paraId="19533608" w14:textId="6CB0815D" w:rsidR="009D0700" w:rsidRPr="00DD7D62" w:rsidRDefault="00C87BD9" w:rsidP="000A06F3">
            <w:pPr>
              <w:jc w:val="center"/>
              <w:rPr>
                <w:vertAlign w:val="subscript"/>
              </w:rPr>
            </w:pPr>
            <m:oMathPara>
              <m:oMath>
                <m:r>
                  <w:rPr>
                    <w:rFonts w:ascii="Cambria Math" w:hAnsi="Cambria Math" w:hint="eastAsia"/>
                  </w:rPr>
                  <m:t>u</m:t>
                </m:r>
                <m:d>
                  <m:dPr>
                    <m:begChr m:val="（"/>
                    <m:endChr m:val="）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947" w:type="dxa"/>
            <w:vAlign w:val="center"/>
          </w:tcPr>
          <w:p w14:paraId="284C8DAD" w14:textId="77777777" w:rsidR="009D0700" w:rsidRPr="00DD7D62" w:rsidRDefault="009D0700" w:rsidP="000A06F3">
            <w:pPr>
              <w:jc w:val="center"/>
            </w:pPr>
            <w:r w:rsidRPr="00DD7D62">
              <w:t>标准器引入</w:t>
            </w:r>
          </w:p>
        </w:tc>
        <w:tc>
          <w:tcPr>
            <w:tcW w:w="1701" w:type="dxa"/>
            <w:vAlign w:val="center"/>
          </w:tcPr>
          <w:p w14:paraId="1BE3E53D" w14:textId="1B0A2FE7" w:rsidR="009D0700" w:rsidRPr="00DD7D62" w:rsidRDefault="009D0700" w:rsidP="000A06F3">
            <w:pPr>
              <w:jc w:val="center"/>
            </w:pPr>
            <w:r>
              <w:rPr>
                <w:rFonts w:hint="eastAsia"/>
              </w:rPr>
              <w:t>0.02</w:t>
            </w:r>
            <w:r w:rsidR="009939AF">
              <w:t>8</w:t>
            </w:r>
            <w:r>
              <w:rPr>
                <w:rFonts w:hint="eastAsia"/>
              </w:rPr>
              <w:t>9</w:t>
            </w:r>
          </w:p>
        </w:tc>
        <w:tc>
          <w:tcPr>
            <w:tcW w:w="1746" w:type="dxa"/>
            <w:vAlign w:val="center"/>
          </w:tcPr>
          <w:p w14:paraId="10DE2244" w14:textId="77777777" w:rsidR="009D0700" w:rsidRPr="00DD7D62" w:rsidRDefault="009D0700" w:rsidP="000A06F3">
            <w:pPr>
              <w:jc w:val="center"/>
            </w:pPr>
            <w:r w:rsidRPr="00DD7D62">
              <w:t>-1</w:t>
            </w:r>
          </w:p>
        </w:tc>
        <w:tc>
          <w:tcPr>
            <w:tcW w:w="1798" w:type="dxa"/>
            <w:vAlign w:val="center"/>
          </w:tcPr>
          <w:p w14:paraId="34D53AA9" w14:textId="54AD89B6" w:rsidR="009D0700" w:rsidRPr="00DD7D62" w:rsidRDefault="009D0700" w:rsidP="000A06F3">
            <w:pPr>
              <w:jc w:val="center"/>
            </w:pPr>
            <w:r>
              <w:rPr>
                <w:rFonts w:hint="eastAsia"/>
              </w:rPr>
              <w:t>0.02</w:t>
            </w:r>
            <w:r w:rsidR="009939AF">
              <w:t>8</w:t>
            </w:r>
            <w:r>
              <w:rPr>
                <w:rFonts w:hint="eastAsia"/>
              </w:rPr>
              <w:t>9</w:t>
            </w:r>
          </w:p>
        </w:tc>
      </w:tr>
      <w:tr w:rsidR="009D0700" w:rsidRPr="00DD7D62" w14:paraId="37FF6888" w14:textId="77777777" w:rsidTr="000A06F3">
        <w:trPr>
          <w:jc w:val="center"/>
        </w:trPr>
        <w:tc>
          <w:tcPr>
            <w:tcW w:w="1797" w:type="dxa"/>
            <w:vAlign w:val="center"/>
          </w:tcPr>
          <w:p w14:paraId="4B8EE421" w14:textId="6F8A8055" w:rsidR="009D0700" w:rsidRPr="00DD7D62" w:rsidRDefault="00C87BD9" w:rsidP="000A06F3">
            <w:pPr>
              <w:jc w:val="center"/>
              <w:rPr>
                <w:i/>
                <w:vertAlign w:val="subscript"/>
              </w:rPr>
            </w:pPr>
            <m:oMathPara>
              <m:oMath>
                <m:r>
                  <w:rPr>
                    <w:rFonts w:ascii="Cambria Math" w:hAnsi="Cambria Math" w:hint="eastAsia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x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947" w:type="dxa"/>
            <w:vAlign w:val="center"/>
          </w:tcPr>
          <w:p w14:paraId="43D2A91E" w14:textId="77777777" w:rsidR="009D0700" w:rsidRPr="00DD7D62" w:rsidRDefault="009D0700" w:rsidP="000A06F3">
            <w:pPr>
              <w:jc w:val="center"/>
            </w:pPr>
            <w:r>
              <w:rPr>
                <w:color w:val="000000" w:themeColor="text1"/>
              </w:rPr>
              <w:t>被</w:t>
            </w:r>
            <w:r w:rsidRPr="004C4B9A">
              <w:rPr>
                <w:color w:val="000000" w:themeColor="text1"/>
              </w:rPr>
              <w:t>测量仪分辨力</w:t>
            </w:r>
          </w:p>
        </w:tc>
        <w:tc>
          <w:tcPr>
            <w:tcW w:w="1701" w:type="dxa"/>
            <w:vAlign w:val="center"/>
          </w:tcPr>
          <w:p w14:paraId="03AEC9A8" w14:textId="77777777" w:rsidR="009D0700" w:rsidRPr="00DD7D62" w:rsidRDefault="009D0700" w:rsidP="000A06F3">
            <w:pPr>
              <w:jc w:val="center"/>
            </w:pPr>
            <w:r>
              <w:rPr>
                <w:rFonts w:hint="eastAsia"/>
              </w:rPr>
              <w:t>0.0029</w:t>
            </w:r>
          </w:p>
        </w:tc>
        <w:tc>
          <w:tcPr>
            <w:tcW w:w="1746" w:type="dxa"/>
            <w:vAlign w:val="center"/>
          </w:tcPr>
          <w:p w14:paraId="637AD8C4" w14:textId="77777777" w:rsidR="009D0700" w:rsidRPr="00DD7D62" w:rsidRDefault="009D0700" w:rsidP="000A06F3">
            <w:pPr>
              <w:jc w:val="center"/>
            </w:pPr>
            <w:r w:rsidRPr="00DD7D62">
              <w:t>1</w:t>
            </w:r>
          </w:p>
        </w:tc>
        <w:tc>
          <w:tcPr>
            <w:tcW w:w="1798" w:type="dxa"/>
            <w:vAlign w:val="center"/>
          </w:tcPr>
          <w:p w14:paraId="7ADAD3E1" w14:textId="77777777" w:rsidR="009D0700" w:rsidRPr="00DD7D62" w:rsidRDefault="009D0700" w:rsidP="000A06F3">
            <w:pPr>
              <w:jc w:val="center"/>
            </w:pPr>
            <w:r>
              <w:rPr>
                <w:rFonts w:hint="eastAsia"/>
              </w:rPr>
              <w:t>0.0029</w:t>
            </w:r>
          </w:p>
        </w:tc>
      </w:tr>
    </w:tbl>
    <w:p w14:paraId="5C5A04BE" w14:textId="08B5A166" w:rsidR="009D0700" w:rsidRDefault="006F4AF3" w:rsidP="009D0700">
      <w:r>
        <w:rPr>
          <w:rFonts w:hint="eastAsia"/>
        </w:rPr>
        <w:t>A</w:t>
      </w:r>
      <w:r w:rsidR="00C0445D">
        <w:t>.</w:t>
      </w:r>
      <w:r>
        <w:rPr>
          <w:rFonts w:hint="eastAsia"/>
        </w:rPr>
        <w:t>1.</w:t>
      </w:r>
      <w:r w:rsidR="0038453E">
        <w:t>6</w:t>
      </w:r>
      <w:r>
        <w:t xml:space="preserve">  </w:t>
      </w:r>
      <w:r w:rsidR="009D0700" w:rsidRPr="00755629">
        <w:t>合成标准不确定度：</w:t>
      </w:r>
    </w:p>
    <w:p w14:paraId="0474D6FA" w14:textId="35B34A3B" w:rsidR="009D0700" w:rsidRPr="009D3169" w:rsidRDefault="008442A4" w:rsidP="009D0700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∆E</m:t>
              </m:r>
            </m:e>
          </m: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x</m:t>
                              </m:r>
                            </m:sub>
                          </m:sSub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s</m:t>
                              </m:r>
                            </m:sub>
                          </m:sSub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>0.029</m:t>
          </m:r>
          <m:r>
            <m:rPr>
              <m:sty m:val="p"/>
            </m:rPr>
            <w:rPr>
              <w:rFonts w:ascii="Cambria Math" w:hAnsi="Cambria Math"/>
            </w:rPr>
            <m:t>（</m:t>
          </m:r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>W</m:t>
          </m:r>
          <m:r>
            <m:rPr>
              <m:sty m:val="p"/>
            </m:rPr>
            <w:rPr>
              <w:rFonts w:ascii="Cambria Math" w:eastAsia="MS Mincho" w:hAnsi="Cambria Math"/>
              <w:color w:val="000000" w:themeColor="text1"/>
            </w:rPr>
            <m:t>·</m:t>
          </m:r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>h</m:t>
          </m:r>
          <m:r>
            <m:rPr>
              <m:sty m:val="p"/>
            </m:rPr>
            <w:rPr>
              <w:rFonts w:ascii="Cambria Math" w:hAnsi="Cambria Math"/>
            </w:rPr>
            <m:t>）</m:t>
          </m:r>
        </m:oMath>
      </m:oMathPara>
    </w:p>
    <w:p w14:paraId="1167E228" w14:textId="292F07F3" w:rsidR="009D0700" w:rsidRPr="00755629" w:rsidRDefault="00C0445D" w:rsidP="009D0700">
      <w:r>
        <w:rPr>
          <w:rFonts w:hint="eastAsia"/>
        </w:rPr>
        <w:t>A</w:t>
      </w:r>
      <w:r>
        <w:t>.</w:t>
      </w:r>
      <w:r>
        <w:rPr>
          <w:rFonts w:hint="eastAsia"/>
        </w:rPr>
        <w:t>1.</w:t>
      </w:r>
      <w:r w:rsidR="0038453E">
        <w:t>7</w:t>
      </w:r>
      <w:r>
        <w:t xml:space="preserve">  </w:t>
      </w:r>
      <w:r w:rsidR="009D0700" w:rsidRPr="00755629">
        <w:t>扩展不确定度：</w:t>
      </w:r>
      <w:r w:rsidR="009D0700" w:rsidRPr="002B0EA1">
        <w:rPr>
          <w:rFonts w:hint="eastAsia"/>
        </w:rPr>
        <w:t>置信区间</w:t>
      </w:r>
      <w:r w:rsidR="009D0700">
        <w:rPr>
          <w:rFonts w:hint="eastAsia"/>
        </w:rPr>
        <w:t>为</w:t>
      </w:r>
      <w:r w:rsidR="009D0700" w:rsidRPr="002B0EA1">
        <w:rPr>
          <w:rFonts w:hint="eastAsia"/>
        </w:rPr>
        <w:t>95%</w:t>
      </w:r>
      <w:r w:rsidR="009D0700" w:rsidRPr="002B0EA1">
        <w:rPr>
          <w:rFonts w:hint="eastAsia"/>
        </w:rPr>
        <w:t>，</w:t>
      </w:r>
      <w:r w:rsidR="009D0700" w:rsidRPr="00755629">
        <w:t>包含因子</w:t>
      </w:r>
      <w:r w:rsidR="009D0700" w:rsidRPr="00755629">
        <w:rPr>
          <w:i/>
          <w:iCs/>
        </w:rPr>
        <w:t>k</w:t>
      </w:r>
      <w:r w:rsidR="009D0700" w:rsidRPr="00755629">
        <w:t>=2</w:t>
      </w:r>
      <w:r w:rsidR="009D0700">
        <w:rPr>
          <w:rFonts w:hint="eastAsia"/>
        </w:rPr>
        <w:t>，则扩展不确定度为：</w:t>
      </w:r>
    </w:p>
    <w:p w14:paraId="595BC7E2" w14:textId="6AC75E01" w:rsidR="009D0700" w:rsidRPr="00A60B02" w:rsidRDefault="009D0700" w:rsidP="009D0700">
      <w:pPr>
        <w:jc w:val="center"/>
      </w:pPr>
      <m:oMathPara>
        <m:oMath>
          <m:r>
            <w:rPr>
              <w:rFonts w:ascii="Cambria Math" w:hAnsi="Cambria Math"/>
            </w:rPr>
            <m:t>U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k</m:t>
          </m:r>
          <m:r>
            <m:rPr>
              <m:sty m:val="p"/>
            </m:rPr>
            <w:rPr>
              <w:rFonts w:ascii="Cambria Math" w:hAnsi="Cambria Math" w:hint="eastAsia"/>
            </w:rPr>
            <m:t>·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∆E</m:t>
              </m:r>
            </m:e>
          </m:d>
          <m:r>
            <w:rPr>
              <w:rFonts w:ascii="Cambria Math" w:hAnsi="Cambria Math"/>
            </w:rPr>
            <m:t>=0.058</m:t>
          </m:r>
          <m:r>
            <m:rPr>
              <m:sty m:val="p"/>
            </m:rPr>
            <w:rPr>
              <w:rFonts w:ascii="Cambria Math" w:hAnsi="Cambria Math"/>
            </w:rPr>
            <m:t>（</m:t>
          </m:r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>W</m:t>
          </m:r>
          <m:r>
            <m:rPr>
              <m:sty m:val="p"/>
            </m:rPr>
            <w:rPr>
              <w:rFonts w:ascii="Cambria Math" w:eastAsia="MS Mincho" w:hAnsi="Cambria Math"/>
              <w:color w:val="000000" w:themeColor="text1"/>
            </w:rPr>
            <m:t>·</m:t>
          </m:r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>h</m:t>
          </m:r>
          <m:r>
            <m:rPr>
              <m:sty m:val="p"/>
            </m:rPr>
            <w:rPr>
              <w:rFonts w:ascii="Cambria Math" w:hAnsi="Cambria Math"/>
            </w:rPr>
            <m:t>）</m:t>
          </m:r>
        </m:oMath>
      </m:oMathPara>
    </w:p>
    <w:p w14:paraId="31102183" w14:textId="77777777" w:rsidR="009D0700" w:rsidRPr="00987D36" w:rsidRDefault="008442A4" w:rsidP="009D0700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rel</m:t>
              </m:r>
            </m:sub>
          </m:sSub>
          <m:r>
            <w:rPr>
              <w:rFonts w:ascii="Cambria Math" w:hAnsi="Cambria Math"/>
            </w:rPr>
            <m:t>=0.29%</m:t>
          </m:r>
        </m:oMath>
      </m:oMathPara>
    </w:p>
    <w:p w14:paraId="2468D47D" w14:textId="77777777" w:rsidR="00C46673" w:rsidRDefault="00C46673">
      <w:pPr>
        <w:widowControl/>
        <w:spacing w:line="240" w:lineRule="auto"/>
        <w:jc w:val="left"/>
      </w:pPr>
      <w:bookmarkStart w:id="106" w:name="_Toc488943171"/>
      <w:r>
        <w:br w:type="page"/>
      </w:r>
    </w:p>
    <w:p w14:paraId="5BB9E5A0" w14:textId="3D0C4DA4" w:rsidR="00FC2ADB" w:rsidRDefault="00803142" w:rsidP="008A1B43">
      <w:pPr>
        <w:rPr>
          <w:rFonts w:ascii="黑体" w:eastAsia="黑体" w:hAnsi="黑体" w:cs="黑体"/>
          <w:b/>
          <w:bCs/>
          <w:sz w:val="28"/>
          <w:szCs w:val="30"/>
          <w:lang w:val="en-GB"/>
        </w:rPr>
      </w:pPr>
      <w:r w:rsidRPr="00803142">
        <w:rPr>
          <w:rFonts w:ascii="黑体" w:eastAsia="黑体" w:hAnsi="黑体" w:cs="黑体" w:hint="eastAsia"/>
          <w:b/>
          <w:bCs/>
          <w:sz w:val="28"/>
          <w:szCs w:val="30"/>
          <w:lang w:val="en-GB"/>
        </w:rPr>
        <w:lastRenderedPageBreak/>
        <w:t>附录</w:t>
      </w:r>
      <w:bookmarkEnd w:id="106"/>
      <w:r w:rsidRPr="00803142">
        <w:rPr>
          <w:rFonts w:ascii="黑体" w:eastAsia="黑体" w:hAnsi="黑体" w:cs="黑体" w:hint="eastAsia"/>
          <w:b/>
          <w:bCs/>
          <w:sz w:val="28"/>
          <w:szCs w:val="30"/>
          <w:lang w:val="en-GB"/>
        </w:rPr>
        <w:t>B</w:t>
      </w:r>
      <w:r w:rsidRPr="00803142">
        <w:rPr>
          <w:rFonts w:ascii="黑体" w:eastAsia="黑体" w:hAnsi="黑体" w:cs="黑体"/>
          <w:b/>
          <w:bCs/>
          <w:sz w:val="28"/>
          <w:szCs w:val="30"/>
          <w:lang w:val="en-GB"/>
        </w:rPr>
        <w:t xml:space="preserve"> </w:t>
      </w:r>
    </w:p>
    <w:p w14:paraId="1C0B6333" w14:textId="595C2A14" w:rsidR="00FC2ADB" w:rsidRDefault="00646080" w:rsidP="00EA1B94">
      <w:pPr>
        <w:pStyle w:val="4"/>
        <w:rPr>
          <w:rFonts w:cs="黑体"/>
          <w:bCs w:val="0"/>
          <w:szCs w:val="30"/>
          <w:lang w:val="en-GB"/>
        </w:rPr>
      </w:pPr>
      <w:r w:rsidRPr="00646080">
        <w:rPr>
          <w:rFonts w:cs="黑体" w:hint="eastAsia"/>
          <w:bCs w:val="0"/>
          <w:szCs w:val="30"/>
          <w:lang w:val="en-GB"/>
        </w:rPr>
        <w:t>清洁率试验方法</w:t>
      </w:r>
      <w:r w:rsidR="00EA1B94" w:rsidRPr="00646080">
        <w:rPr>
          <w:rFonts w:cs="黑体" w:hint="eastAsia"/>
          <w:bCs w:val="0"/>
          <w:szCs w:val="30"/>
          <w:lang w:val="en-GB"/>
        </w:rPr>
        <w:t>（参考件）</w:t>
      </w:r>
    </w:p>
    <w:p w14:paraId="25EEA6D5" w14:textId="63A8536D" w:rsidR="005F7B80" w:rsidRPr="005F2D79" w:rsidRDefault="005F7B80" w:rsidP="005F7B80">
      <w:pPr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B</w:t>
      </w:r>
      <w:r w:rsidRPr="005F2D79">
        <w:rPr>
          <w:rFonts w:ascii="黑体" w:eastAsia="黑体" w:hAnsi="黑体" w:hint="eastAsia"/>
          <w:szCs w:val="21"/>
        </w:rPr>
        <w:t>.</w:t>
      </w:r>
      <w:r w:rsidRPr="005F2D79">
        <w:rPr>
          <w:rFonts w:ascii="黑体" w:eastAsia="黑体" w:hAnsi="黑体"/>
          <w:szCs w:val="21"/>
        </w:rPr>
        <w:t>1</w:t>
      </w:r>
      <w:r w:rsidRPr="005F2D79">
        <w:rPr>
          <w:rFonts w:ascii="黑体" w:eastAsia="黑体" w:hAnsi="黑体" w:hint="eastAsia"/>
          <w:szCs w:val="21"/>
        </w:rPr>
        <w:t>模拟人体排泄物</w:t>
      </w:r>
    </w:p>
    <w:p w14:paraId="4F82EECD" w14:textId="3BDF8FD3" w:rsidR="005F7B80" w:rsidRPr="005F2D79" w:rsidRDefault="005F7B80" w:rsidP="005F7B80">
      <w:pPr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B</w:t>
      </w:r>
      <w:r w:rsidRPr="005F2D79">
        <w:rPr>
          <w:rFonts w:ascii="黑体" w:eastAsia="黑体" w:hAnsi="黑体" w:hint="eastAsia"/>
          <w:szCs w:val="21"/>
        </w:rPr>
        <w:t>.</w:t>
      </w:r>
      <w:r w:rsidRPr="005F2D79">
        <w:rPr>
          <w:rFonts w:ascii="黑体" w:eastAsia="黑体" w:hAnsi="黑体"/>
          <w:szCs w:val="21"/>
        </w:rPr>
        <w:t>1</w:t>
      </w:r>
      <w:r w:rsidRPr="005F2D79">
        <w:rPr>
          <w:rFonts w:ascii="黑体" w:eastAsia="黑体" w:hAnsi="黑体" w:hint="eastAsia"/>
          <w:szCs w:val="21"/>
        </w:rPr>
        <w:t>.1配方</w:t>
      </w:r>
    </w:p>
    <w:p w14:paraId="6D101BDE" w14:textId="31BE1E08" w:rsidR="005F7B80" w:rsidRDefault="005F7B80" w:rsidP="005B4930">
      <w:pPr>
        <w:ind w:firstLine="420"/>
        <w:rPr>
          <w:rFonts w:ascii="黑体"/>
          <w:szCs w:val="21"/>
        </w:rPr>
      </w:pPr>
      <w:r>
        <w:rPr>
          <w:rFonts w:ascii="黑体" w:hint="eastAsia"/>
          <w:szCs w:val="21"/>
        </w:rPr>
        <w:t>按表</w:t>
      </w:r>
      <w:r w:rsidR="00AE42FB">
        <w:rPr>
          <w:rFonts w:ascii="黑体"/>
          <w:szCs w:val="21"/>
        </w:rPr>
        <w:t>B</w:t>
      </w:r>
      <w:r>
        <w:rPr>
          <w:rFonts w:ascii="黑体" w:hint="eastAsia"/>
          <w:szCs w:val="21"/>
        </w:rPr>
        <w:t>.1</w:t>
      </w:r>
      <w:r>
        <w:rPr>
          <w:rFonts w:ascii="黑体" w:hint="eastAsia"/>
          <w:szCs w:val="21"/>
        </w:rPr>
        <w:t>的成份配置模拟人体排泄物。</w:t>
      </w:r>
    </w:p>
    <w:p w14:paraId="1E09F4FC" w14:textId="4DABC6C5" w:rsidR="005F7B80" w:rsidRPr="006243C0" w:rsidRDefault="005F7B80" w:rsidP="00AE42FB">
      <w:pPr>
        <w:ind w:firstLineChars="200" w:firstLine="480"/>
        <w:jc w:val="center"/>
        <w:rPr>
          <w:rFonts w:ascii="黑体" w:eastAsia="黑体" w:hAnsi="黑体"/>
          <w:szCs w:val="21"/>
        </w:rPr>
      </w:pPr>
      <w:r w:rsidRPr="006243C0">
        <w:rPr>
          <w:rFonts w:ascii="黑体" w:eastAsia="黑体" w:hAnsi="黑体" w:hint="eastAsia"/>
          <w:szCs w:val="21"/>
        </w:rPr>
        <w:t>表</w:t>
      </w:r>
      <w:r w:rsidR="00AE42FB">
        <w:rPr>
          <w:rFonts w:ascii="黑体" w:eastAsia="黑体" w:hAnsi="黑体"/>
          <w:szCs w:val="21"/>
        </w:rPr>
        <w:t>B</w:t>
      </w:r>
      <w:r w:rsidRPr="006243C0">
        <w:rPr>
          <w:rFonts w:ascii="黑体" w:eastAsia="黑体" w:hAnsi="黑体"/>
          <w:szCs w:val="21"/>
        </w:rPr>
        <w:t>.</w:t>
      </w:r>
      <w:r w:rsidRPr="006243C0">
        <w:rPr>
          <w:rFonts w:ascii="黑体" w:eastAsia="黑体" w:hAnsi="黑体" w:hint="eastAsia"/>
          <w:szCs w:val="21"/>
        </w:rPr>
        <w:t>1</w:t>
      </w:r>
    </w:p>
    <w:tbl>
      <w:tblPr>
        <w:tblStyle w:val="afe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5F7B80" w:rsidRPr="0090001A" w14:paraId="0005455D" w14:textId="77777777" w:rsidTr="00635A78">
        <w:trPr>
          <w:jc w:val="center"/>
        </w:trPr>
        <w:tc>
          <w:tcPr>
            <w:tcW w:w="4785" w:type="dxa"/>
            <w:vAlign w:val="center"/>
          </w:tcPr>
          <w:p w14:paraId="7F081939" w14:textId="77777777" w:rsidR="005F7B80" w:rsidRPr="0090001A" w:rsidRDefault="005F7B80" w:rsidP="00635A78">
            <w:pPr>
              <w:ind w:firstLineChars="200" w:firstLine="480"/>
              <w:jc w:val="center"/>
              <w:rPr>
                <w:rFonts w:eastAsia="宋体"/>
              </w:rPr>
            </w:pPr>
            <w:r w:rsidRPr="0090001A">
              <w:rPr>
                <w:rFonts w:eastAsia="宋体"/>
              </w:rPr>
              <w:t>成份</w:t>
            </w:r>
          </w:p>
        </w:tc>
        <w:tc>
          <w:tcPr>
            <w:tcW w:w="4786" w:type="dxa"/>
            <w:vAlign w:val="center"/>
          </w:tcPr>
          <w:p w14:paraId="74BC89F4" w14:textId="77777777" w:rsidR="005F7B80" w:rsidRPr="0090001A" w:rsidRDefault="005F7B80" w:rsidP="00635A78">
            <w:pPr>
              <w:ind w:firstLineChars="200" w:firstLine="480"/>
              <w:jc w:val="center"/>
              <w:rPr>
                <w:rFonts w:eastAsia="宋体"/>
              </w:rPr>
            </w:pPr>
            <w:r w:rsidRPr="0090001A">
              <w:rPr>
                <w:rFonts w:eastAsia="宋体"/>
              </w:rPr>
              <w:t>质量或体积</w:t>
            </w:r>
          </w:p>
        </w:tc>
      </w:tr>
      <w:tr w:rsidR="005F7B80" w:rsidRPr="0090001A" w14:paraId="7B1233F6" w14:textId="77777777" w:rsidTr="00635A78">
        <w:trPr>
          <w:jc w:val="center"/>
        </w:trPr>
        <w:tc>
          <w:tcPr>
            <w:tcW w:w="4785" w:type="dxa"/>
            <w:vAlign w:val="center"/>
          </w:tcPr>
          <w:p w14:paraId="6542ADAA" w14:textId="77777777" w:rsidR="005F7B80" w:rsidRPr="0090001A" w:rsidRDefault="005F7B80" w:rsidP="00635A78">
            <w:pPr>
              <w:ind w:firstLineChars="200" w:firstLine="480"/>
              <w:jc w:val="center"/>
              <w:rPr>
                <w:rFonts w:eastAsia="宋体"/>
              </w:rPr>
            </w:pPr>
            <w:r w:rsidRPr="0090001A">
              <w:rPr>
                <w:rFonts w:eastAsia="宋体"/>
              </w:rPr>
              <w:t>碳酸钙（</w:t>
            </w:r>
            <w:r w:rsidRPr="0090001A">
              <w:rPr>
                <w:rFonts w:eastAsia="宋体"/>
              </w:rPr>
              <w:t>CaCO</w:t>
            </w:r>
            <w:r w:rsidRPr="0090001A">
              <w:rPr>
                <w:rFonts w:eastAsia="宋体"/>
                <w:vertAlign w:val="subscript"/>
              </w:rPr>
              <w:t>3</w:t>
            </w:r>
            <w:r w:rsidRPr="0090001A">
              <w:rPr>
                <w:rFonts w:eastAsia="宋体"/>
              </w:rPr>
              <w:t>）（分析纯）</w:t>
            </w:r>
          </w:p>
        </w:tc>
        <w:tc>
          <w:tcPr>
            <w:tcW w:w="4786" w:type="dxa"/>
            <w:vAlign w:val="center"/>
          </w:tcPr>
          <w:p w14:paraId="4A0D4B65" w14:textId="77777777" w:rsidR="005F7B80" w:rsidRPr="0090001A" w:rsidRDefault="005F7B80" w:rsidP="00635A78">
            <w:pPr>
              <w:ind w:firstLineChars="200" w:firstLine="480"/>
              <w:jc w:val="center"/>
              <w:rPr>
                <w:rFonts w:eastAsia="宋体"/>
              </w:rPr>
            </w:pPr>
            <w:r w:rsidRPr="0090001A">
              <w:rPr>
                <w:rFonts w:eastAsia="宋体"/>
              </w:rPr>
              <w:t>100.0g</w:t>
            </w:r>
          </w:p>
        </w:tc>
      </w:tr>
      <w:tr w:rsidR="005F7B80" w:rsidRPr="0090001A" w14:paraId="2009E0A6" w14:textId="77777777" w:rsidTr="00635A78">
        <w:trPr>
          <w:jc w:val="center"/>
        </w:trPr>
        <w:tc>
          <w:tcPr>
            <w:tcW w:w="4785" w:type="dxa"/>
            <w:vAlign w:val="center"/>
          </w:tcPr>
          <w:p w14:paraId="04604F25" w14:textId="77777777" w:rsidR="005F7B80" w:rsidRPr="0090001A" w:rsidRDefault="005F7B80" w:rsidP="00635A78">
            <w:pPr>
              <w:ind w:firstLineChars="200" w:firstLine="480"/>
              <w:jc w:val="center"/>
              <w:rPr>
                <w:rFonts w:eastAsia="宋体"/>
              </w:rPr>
            </w:pPr>
            <w:r w:rsidRPr="0090001A">
              <w:rPr>
                <w:rFonts w:eastAsia="宋体"/>
              </w:rPr>
              <w:t>海藻酸钠（</w:t>
            </w:r>
            <w:r w:rsidRPr="0090001A">
              <w:rPr>
                <w:rFonts w:eastAsia="宋体"/>
              </w:rPr>
              <w:t>C</w:t>
            </w:r>
            <w:r w:rsidRPr="0090001A">
              <w:rPr>
                <w:rFonts w:eastAsia="宋体"/>
                <w:vertAlign w:val="subscript"/>
              </w:rPr>
              <w:t>5</w:t>
            </w:r>
            <w:r w:rsidRPr="0090001A">
              <w:rPr>
                <w:rFonts w:eastAsia="宋体"/>
              </w:rPr>
              <w:t>H</w:t>
            </w:r>
            <w:r w:rsidRPr="0090001A">
              <w:rPr>
                <w:rFonts w:eastAsia="宋体"/>
                <w:vertAlign w:val="subscript"/>
              </w:rPr>
              <w:t>7</w:t>
            </w:r>
            <w:r w:rsidRPr="0090001A">
              <w:rPr>
                <w:rFonts w:eastAsia="宋体"/>
              </w:rPr>
              <w:t>O</w:t>
            </w:r>
            <w:r w:rsidRPr="0090001A">
              <w:rPr>
                <w:rFonts w:eastAsia="宋体"/>
                <w:vertAlign w:val="subscript"/>
              </w:rPr>
              <w:t>4</w:t>
            </w:r>
            <w:r w:rsidRPr="0090001A">
              <w:rPr>
                <w:rFonts w:eastAsia="宋体"/>
              </w:rPr>
              <w:t>COONa</w:t>
            </w:r>
            <w:r w:rsidRPr="0090001A">
              <w:rPr>
                <w:rFonts w:eastAsia="宋体"/>
              </w:rPr>
              <w:t>）</w:t>
            </w:r>
            <w:r w:rsidRPr="0090001A">
              <w:rPr>
                <w:rFonts w:eastAsia="宋体"/>
              </w:rPr>
              <w:t>(</w:t>
            </w:r>
            <w:r w:rsidRPr="0090001A">
              <w:rPr>
                <w:rFonts w:eastAsia="宋体"/>
              </w:rPr>
              <w:t>分析纯</w:t>
            </w:r>
            <w:r w:rsidRPr="0090001A">
              <w:rPr>
                <w:rFonts w:eastAsia="宋体"/>
              </w:rPr>
              <w:t>)</w:t>
            </w:r>
          </w:p>
        </w:tc>
        <w:tc>
          <w:tcPr>
            <w:tcW w:w="4786" w:type="dxa"/>
            <w:vAlign w:val="center"/>
          </w:tcPr>
          <w:p w14:paraId="7DC8EBC5" w14:textId="77777777" w:rsidR="005F7B80" w:rsidRPr="0090001A" w:rsidRDefault="005F7B80" w:rsidP="00635A78">
            <w:pPr>
              <w:ind w:firstLineChars="200" w:firstLine="480"/>
              <w:jc w:val="center"/>
              <w:rPr>
                <w:rFonts w:eastAsia="宋体"/>
              </w:rPr>
            </w:pPr>
            <w:r w:rsidRPr="0090001A">
              <w:rPr>
                <w:rFonts w:eastAsia="宋体"/>
              </w:rPr>
              <w:t>1.0 g</w:t>
            </w:r>
          </w:p>
        </w:tc>
      </w:tr>
      <w:tr w:rsidR="005F7B80" w:rsidRPr="0090001A" w14:paraId="4612604C" w14:textId="77777777" w:rsidTr="00635A78">
        <w:trPr>
          <w:jc w:val="center"/>
        </w:trPr>
        <w:tc>
          <w:tcPr>
            <w:tcW w:w="4785" w:type="dxa"/>
            <w:vAlign w:val="center"/>
          </w:tcPr>
          <w:p w14:paraId="35FC125A" w14:textId="77777777" w:rsidR="005F7B80" w:rsidRPr="0090001A" w:rsidRDefault="005F7B80" w:rsidP="00635A78">
            <w:pPr>
              <w:ind w:firstLineChars="200" w:firstLine="480"/>
              <w:jc w:val="center"/>
              <w:rPr>
                <w:rFonts w:eastAsia="宋体"/>
              </w:rPr>
            </w:pPr>
            <w:r w:rsidRPr="0090001A">
              <w:rPr>
                <w:rFonts w:eastAsia="宋体"/>
              </w:rPr>
              <w:t>甲基蓝（</w:t>
            </w:r>
            <w:r w:rsidRPr="0090001A">
              <w:rPr>
                <w:rFonts w:eastAsia="宋体"/>
              </w:rPr>
              <w:t>C</w:t>
            </w:r>
            <w:r w:rsidRPr="0090001A">
              <w:rPr>
                <w:rFonts w:eastAsia="宋体"/>
                <w:vertAlign w:val="subscript"/>
              </w:rPr>
              <w:t>37</w:t>
            </w:r>
            <w:r w:rsidRPr="0090001A">
              <w:rPr>
                <w:rFonts w:eastAsia="宋体"/>
              </w:rPr>
              <w:t>H</w:t>
            </w:r>
            <w:r w:rsidRPr="0090001A">
              <w:rPr>
                <w:rFonts w:eastAsia="宋体"/>
                <w:vertAlign w:val="subscript"/>
              </w:rPr>
              <w:t>27</w:t>
            </w:r>
            <w:r w:rsidRPr="0090001A">
              <w:rPr>
                <w:rFonts w:eastAsia="宋体"/>
              </w:rPr>
              <w:t>N</w:t>
            </w:r>
            <w:r w:rsidRPr="0090001A">
              <w:rPr>
                <w:rFonts w:eastAsia="宋体"/>
                <w:vertAlign w:val="subscript"/>
              </w:rPr>
              <w:t>3</w:t>
            </w:r>
            <w:r w:rsidRPr="0090001A">
              <w:rPr>
                <w:rFonts w:eastAsia="宋体"/>
              </w:rPr>
              <w:t>Na</w:t>
            </w:r>
            <w:r w:rsidRPr="0090001A">
              <w:rPr>
                <w:rFonts w:eastAsia="宋体"/>
                <w:vertAlign w:val="subscript"/>
              </w:rPr>
              <w:t>2</w:t>
            </w:r>
            <w:r w:rsidRPr="0090001A">
              <w:rPr>
                <w:rFonts w:eastAsia="宋体"/>
              </w:rPr>
              <w:t>O</w:t>
            </w:r>
            <w:r w:rsidRPr="0090001A">
              <w:rPr>
                <w:rFonts w:eastAsia="宋体"/>
                <w:vertAlign w:val="subscript"/>
              </w:rPr>
              <w:t>9</w:t>
            </w:r>
            <w:r w:rsidRPr="0090001A">
              <w:rPr>
                <w:rFonts w:eastAsia="宋体"/>
              </w:rPr>
              <w:t>S</w:t>
            </w:r>
            <w:r w:rsidRPr="0090001A">
              <w:rPr>
                <w:rFonts w:eastAsia="宋体"/>
                <w:vertAlign w:val="subscript"/>
              </w:rPr>
              <w:t>3</w:t>
            </w:r>
            <w:r w:rsidRPr="0090001A">
              <w:rPr>
                <w:rFonts w:eastAsia="宋体"/>
              </w:rPr>
              <w:t>）</w:t>
            </w:r>
            <w:r w:rsidRPr="0090001A">
              <w:rPr>
                <w:rFonts w:eastAsia="宋体"/>
              </w:rPr>
              <w:t>(</w:t>
            </w:r>
            <w:r w:rsidRPr="0090001A">
              <w:rPr>
                <w:rFonts w:eastAsia="宋体"/>
              </w:rPr>
              <w:t>分析纯</w:t>
            </w:r>
            <w:r w:rsidRPr="0090001A">
              <w:rPr>
                <w:rFonts w:eastAsia="宋体"/>
              </w:rPr>
              <w:t>)</w:t>
            </w:r>
          </w:p>
        </w:tc>
        <w:tc>
          <w:tcPr>
            <w:tcW w:w="4786" w:type="dxa"/>
            <w:vAlign w:val="center"/>
          </w:tcPr>
          <w:p w14:paraId="2258DC91" w14:textId="77777777" w:rsidR="005F7B80" w:rsidRPr="0090001A" w:rsidRDefault="005F7B80" w:rsidP="00635A78">
            <w:pPr>
              <w:ind w:firstLineChars="200" w:firstLine="480"/>
              <w:jc w:val="center"/>
              <w:rPr>
                <w:rFonts w:eastAsia="宋体"/>
              </w:rPr>
            </w:pPr>
            <w:r w:rsidRPr="0090001A">
              <w:rPr>
                <w:rFonts w:eastAsia="宋体"/>
              </w:rPr>
              <w:t>0.2 g</w:t>
            </w:r>
          </w:p>
        </w:tc>
      </w:tr>
      <w:tr w:rsidR="005F7B80" w:rsidRPr="0090001A" w14:paraId="3B8E26FD" w14:textId="77777777" w:rsidTr="00635A78">
        <w:trPr>
          <w:jc w:val="center"/>
        </w:trPr>
        <w:tc>
          <w:tcPr>
            <w:tcW w:w="4785" w:type="dxa"/>
            <w:vAlign w:val="center"/>
          </w:tcPr>
          <w:p w14:paraId="4A05113C" w14:textId="77777777" w:rsidR="005F7B80" w:rsidRPr="0090001A" w:rsidRDefault="005F7B80" w:rsidP="00635A78">
            <w:pPr>
              <w:ind w:firstLineChars="200" w:firstLine="480"/>
              <w:jc w:val="center"/>
              <w:rPr>
                <w:rFonts w:eastAsia="宋体"/>
              </w:rPr>
            </w:pPr>
            <w:r w:rsidRPr="0090001A">
              <w:rPr>
                <w:rFonts w:eastAsia="宋体"/>
              </w:rPr>
              <w:t>蒸馏水</w:t>
            </w:r>
          </w:p>
        </w:tc>
        <w:tc>
          <w:tcPr>
            <w:tcW w:w="4786" w:type="dxa"/>
            <w:vAlign w:val="center"/>
          </w:tcPr>
          <w:p w14:paraId="3F730B88" w14:textId="77777777" w:rsidR="005F7B80" w:rsidRPr="0090001A" w:rsidRDefault="005F7B80" w:rsidP="00635A78">
            <w:pPr>
              <w:ind w:firstLineChars="200" w:firstLine="480"/>
              <w:jc w:val="center"/>
              <w:rPr>
                <w:rFonts w:eastAsia="宋体"/>
              </w:rPr>
            </w:pPr>
            <w:r w:rsidRPr="0090001A">
              <w:rPr>
                <w:rFonts w:eastAsia="宋体"/>
              </w:rPr>
              <w:t>76mL</w:t>
            </w:r>
          </w:p>
        </w:tc>
      </w:tr>
    </w:tbl>
    <w:p w14:paraId="577A95CB" w14:textId="539C192B" w:rsidR="005F7B80" w:rsidRPr="005F2D79" w:rsidRDefault="005F7B80" w:rsidP="005F7B80">
      <w:pPr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B</w:t>
      </w:r>
      <w:r w:rsidRPr="005F2D79">
        <w:rPr>
          <w:rFonts w:ascii="黑体" w:eastAsia="黑体" w:hAnsi="黑体" w:hint="eastAsia"/>
          <w:szCs w:val="21"/>
        </w:rPr>
        <w:t>.</w:t>
      </w:r>
      <w:r w:rsidRPr="005F2D79">
        <w:rPr>
          <w:rFonts w:ascii="黑体" w:eastAsia="黑体" w:hAnsi="黑体"/>
          <w:szCs w:val="21"/>
        </w:rPr>
        <w:t>1</w:t>
      </w:r>
      <w:r w:rsidRPr="005F2D79">
        <w:rPr>
          <w:rFonts w:ascii="黑体" w:eastAsia="黑体" w:hAnsi="黑体" w:hint="eastAsia"/>
          <w:szCs w:val="21"/>
        </w:rPr>
        <w:t>.2配置方法</w:t>
      </w:r>
    </w:p>
    <w:p w14:paraId="14D17D71" w14:textId="77777777" w:rsidR="005F7B80" w:rsidRPr="0047383E" w:rsidRDefault="005F7B80" w:rsidP="005B4930">
      <w:pPr>
        <w:ind w:firstLine="420"/>
        <w:rPr>
          <w:szCs w:val="21"/>
        </w:rPr>
      </w:pPr>
      <w:r w:rsidRPr="0047383E">
        <w:rPr>
          <w:szCs w:val="21"/>
        </w:rPr>
        <w:t xml:space="preserve">a) </w:t>
      </w:r>
      <w:r w:rsidRPr="0047383E">
        <w:rPr>
          <w:szCs w:val="21"/>
        </w:rPr>
        <w:t>将称取的</w:t>
      </w:r>
      <w:r w:rsidRPr="0047383E">
        <w:rPr>
          <w:szCs w:val="21"/>
        </w:rPr>
        <w:t>100</w:t>
      </w:r>
      <w:r>
        <w:rPr>
          <w:szCs w:val="21"/>
        </w:rPr>
        <w:t xml:space="preserve"> </w:t>
      </w:r>
      <w:r w:rsidRPr="0047383E">
        <w:rPr>
          <w:szCs w:val="21"/>
        </w:rPr>
        <w:t>g</w:t>
      </w:r>
      <w:r w:rsidRPr="0047383E">
        <w:rPr>
          <w:szCs w:val="21"/>
        </w:rPr>
        <w:t>碳酸钙和</w:t>
      </w:r>
      <w:r w:rsidRPr="0047383E">
        <w:rPr>
          <w:szCs w:val="21"/>
        </w:rPr>
        <w:t>1</w:t>
      </w:r>
      <w:r>
        <w:rPr>
          <w:szCs w:val="21"/>
        </w:rPr>
        <w:t xml:space="preserve"> </w:t>
      </w:r>
      <w:r w:rsidRPr="0047383E">
        <w:rPr>
          <w:szCs w:val="21"/>
        </w:rPr>
        <w:t>g</w:t>
      </w:r>
      <w:r w:rsidRPr="0047383E">
        <w:rPr>
          <w:szCs w:val="21"/>
        </w:rPr>
        <w:t>海藻酸钠倒入同一个烧杯中，用玻璃棒</w:t>
      </w:r>
      <w:r>
        <w:rPr>
          <w:rFonts w:hint="eastAsia"/>
          <w:szCs w:val="21"/>
        </w:rPr>
        <w:t>按同一方向</w:t>
      </w:r>
      <w:r w:rsidRPr="0047383E">
        <w:rPr>
          <w:szCs w:val="21"/>
        </w:rPr>
        <w:t>搅拌</w:t>
      </w:r>
      <w:r w:rsidRPr="0047383E">
        <w:rPr>
          <w:szCs w:val="21"/>
        </w:rPr>
        <w:t>10</w:t>
      </w:r>
      <w:r>
        <w:rPr>
          <w:szCs w:val="21"/>
        </w:rPr>
        <w:t xml:space="preserve"> </w:t>
      </w:r>
      <w:r w:rsidRPr="0047383E">
        <w:rPr>
          <w:szCs w:val="21"/>
        </w:rPr>
        <w:t>min</w:t>
      </w:r>
      <w:r w:rsidRPr="0047383E">
        <w:rPr>
          <w:szCs w:val="21"/>
        </w:rPr>
        <w:t>；</w:t>
      </w:r>
    </w:p>
    <w:p w14:paraId="43C612B8" w14:textId="77777777" w:rsidR="005F7B80" w:rsidRPr="0047383E" w:rsidRDefault="005F7B80" w:rsidP="005B4930">
      <w:pPr>
        <w:ind w:firstLine="420"/>
        <w:rPr>
          <w:szCs w:val="21"/>
        </w:rPr>
      </w:pPr>
      <w:r w:rsidRPr="0047383E">
        <w:rPr>
          <w:szCs w:val="21"/>
        </w:rPr>
        <w:t xml:space="preserve">b) </w:t>
      </w:r>
      <w:r w:rsidRPr="0047383E">
        <w:rPr>
          <w:szCs w:val="21"/>
        </w:rPr>
        <w:t>称取</w:t>
      </w:r>
      <w:r w:rsidRPr="0047383E">
        <w:rPr>
          <w:szCs w:val="21"/>
        </w:rPr>
        <w:t>0.2</w:t>
      </w:r>
      <w:r>
        <w:rPr>
          <w:szCs w:val="21"/>
        </w:rPr>
        <w:t xml:space="preserve"> </w:t>
      </w:r>
      <w:r w:rsidRPr="0047383E">
        <w:rPr>
          <w:szCs w:val="21"/>
        </w:rPr>
        <w:t>g</w:t>
      </w:r>
      <w:r w:rsidRPr="0047383E">
        <w:rPr>
          <w:szCs w:val="21"/>
        </w:rPr>
        <w:t>甲基蓝，放入烧杯中，向其中注入</w:t>
      </w:r>
      <w:r w:rsidRPr="0047383E">
        <w:rPr>
          <w:szCs w:val="21"/>
        </w:rPr>
        <w:t>76</w:t>
      </w:r>
      <w:r>
        <w:rPr>
          <w:szCs w:val="21"/>
        </w:rPr>
        <w:t xml:space="preserve"> </w:t>
      </w:r>
      <w:r w:rsidRPr="0047383E">
        <w:rPr>
          <w:szCs w:val="21"/>
        </w:rPr>
        <w:t>mL</w:t>
      </w:r>
      <w:r w:rsidRPr="0047383E">
        <w:rPr>
          <w:szCs w:val="21"/>
        </w:rPr>
        <w:t>的蒸馏水，用玻璃棒搅拌约</w:t>
      </w:r>
      <w:r w:rsidRPr="0047383E">
        <w:rPr>
          <w:szCs w:val="21"/>
        </w:rPr>
        <w:t>5</w:t>
      </w:r>
      <w:r>
        <w:rPr>
          <w:szCs w:val="21"/>
        </w:rPr>
        <w:t xml:space="preserve"> </w:t>
      </w:r>
      <w:r w:rsidRPr="0047383E">
        <w:rPr>
          <w:szCs w:val="21"/>
        </w:rPr>
        <w:t>min</w:t>
      </w:r>
      <w:r w:rsidRPr="0047383E">
        <w:rPr>
          <w:szCs w:val="21"/>
        </w:rPr>
        <w:t>；</w:t>
      </w:r>
    </w:p>
    <w:p w14:paraId="20C8FF4D" w14:textId="77777777" w:rsidR="005F7B80" w:rsidRPr="0047383E" w:rsidRDefault="005F7B80" w:rsidP="005B4930">
      <w:pPr>
        <w:ind w:firstLine="420"/>
        <w:rPr>
          <w:szCs w:val="21"/>
        </w:rPr>
      </w:pPr>
      <w:r w:rsidRPr="0047383E">
        <w:rPr>
          <w:szCs w:val="21"/>
        </w:rPr>
        <w:t xml:space="preserve">c) </w:t>
      </w:r>
      <w:r w:rsidRPr="0047383E">
        <w:rPr>
          <w:szCs w:val="21"/>
        </w:rPr>
        <w:t>将搅拌均匀的碳酸钙和海藻酸钠混合粉末放入一个玻璃容器中，甲基蓝溶液缓慢均匀的倒入玻璃容器中，边倒入边用玻璃棒搅拌，将液体完全倒入后，用玻璃棒搅拌至少</w:t>
      </w:r>
      <w:r w:rsidRPr="0047383E">
        <w:rPr>
          <w:szCs w:val="21"/>
        </w:rPr>
        <w:t>30</w:t>
      </w:r>
      <w:r>
        <w:rPr>
          <w:szCs w:val="21"/>
        </w:rPr>
        <w:t xml:space="preserve"> </w:t>
      </w:r>
      <w:r w:rsidRPr="0047383E">
        <w:rPr>
          <w:szCs w:val="21"/>
        </w:rPr>
        <w:t>min</w:t>
      </w:r>
      <w:r w:rsidRPr="0047383E">
        <w:rPr>
          <w:szCs w:val="21"/>
        </w:rPr>
        <w:t>，直到模拟人体排泄物颜色均匀，表面光滑。</w:t>
      </w:r>
    </w:p>
    <w:p w14:paraId="59F6FA5F" w14:textId="5C947A84" w:rsidR="005F7B80" w:rsidRPr="005F2D79" w:rsidRDefault="005F7B80" w:rsidP="005F7B80">
      <w:pPr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B</w:t>
      </w:r>
      <w:r w:rsidRPr="005F2D79">
        <w:rPr>
          <w:rFonts w:ascii="黑体" w:eastAsia="黑体" w:hAnsi="黑体" w:hint="eastAsia"/>
          <w:szCs w:val="21"/>
        </w:rPr>
        <w:t>.2.试验步骤</w:t>
      </w:r>
    </w:p>
    <w:p w14:paraId="72F000B3" w14:textId="24E76985" w:rsidR="005F7B80" w:rsidRPr="005F2D79" w:rsidRDefault="005F7B80" w:rsidP="005F7B80">
      <w:pPr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B</w:t>
      </w:r>
      <w:r w:rsidRPr="005F2D79">
        <w:rPr>
          <w:rFonts w:ascii="黑体" w:eastAsia="黑体" w:hAnsi="黑体" w:hint="eastAsia"/>
          <w:szCs w:val="21"/>
        </w:rPr>
        <w:t>.</w:t>
      </w:r>
      <w:r w:rsidRPr="005F2D79">
        <w:rPr>
          <w:rFonts w:ascii="黑体" w:eastAsia="黑体" w:hAnsi="黑体"/>
          <w:szCs w:val="21"/>
        </w:rPr>
        <w:t>2</w:t>
      </w:r>
      <w:r w:rsidRPr="005F2D79">
        <w:rPr>
          <w:rFonts w:ascii="黑体" w:eastAsia="黑体" w:hAnsi="黑体" w:hint="eastAsia"/>
          <w:szCs w:val="21"/>
        </w:rPr>
        <w:t>.1试验前的准备</w:t>
      </w:r>
    </w:p>
    <w:p w14:paraId="7C57CC55" w14:textId="46A40537" w:rsidR="005F7B80" w:rsidRDefault="005F7B80" w:rsidP="005F7B80">
      <w:pPr>
        <w:rPr>
          <w:szCs w:val="21"/>
        </w:rPr>
      </w:pPr>
      <w:r>
        <w:rPr>
          <w:rFonts w:ascii="黑体" w:eastAsia="黑体" w:hAnsi="黑体"/>
          <w:szCs w:val="21"/>
        </w:rPr>
        <w:t>B</w:t>
      </w:r>
      <w:r w:rsidRPr="005F2D79">
        <w:rPr>
          <w:rFonts w:ascii="黑体" w:eastAsia="黑体" w:hAnsi="黑体" w:hint="eastAsia"/>
          <w:szCs w:val="21"/>
        </w:rPr>
        <w:t>.</w:t>
      </w:r>
      <w:r w:rsidRPr="005F2D79">
        <w:rPr>
          <w:rFonts w:ascii="黑体" w:eastAsia="黑体" w:hAnsi="黑体"/>
          <w:szCs w:val="21"/>
        </w:rPr>
        <w:t>2</w:t>
      </w:r>
      <w:r w:rsidRPr="005F2D79">
        <w:rPr>
          <w:rFonts w:ascii="黑体" w:eastAsia="黑体" w:hAnsi="黑体" w:hint="eastAsia"/>
          <w:szCs w:val="21"/>
        </w:rPr>
        <w:t xml:space="preserve">.1.1 </w:t>
      </w:r>
      <w:r w:rsidRPr="0047383E">
        <w:rPr>
          <w:szCs w:val="21"/>
        </w:rPr>
        <w:t>试验负载载体采用透明有机玻璃板（有机玻璃板厚</w:t>
      </w:r>
      <w:r>
        <w:rPr>
          <w:rFonts w:hint="eastAsia"/>
          <w:szCs w:val="21"/>
        </w:rPr>
        <w:t>度</w:t>
      </w:r>
      <w:r w:rsidRPr="0047383E">
        <w:rPr>
          <w:szCs w:val="21"/>
        </w:rPr>
        <w:t>至少为</w:t>
      </w:r>
      <w:r w:rsidRPr="0047383E">
        <w:rPr>
          <w:szCs w:val="21"/>
        </w:rPr>
        <w:t>5</w:t>
      </w:r>
      <w:r>
        <w:rPr>
          <w:szCs w:val="21"/>
        </w:rPr>
        <w:t xml:space="preserve"> </w:t>
      </w:r>
      <w:r w:rsidRPr="0047383E">
        <w:rPr>
          <w:szCs w:val="21"/>
        </w:rPr>
        <w:t>mm</w:t>
      </w:r>
      <w:r w:rsidRPr="0047383E">
        <w:rPr>
          <w:szCs w:val="21"/>
        </w:rPr>
        <w:t>），在其上加工（</w:t>
      </w:r>
      <w:r w:rsidRPr="0047383E">
        <w:rPr>
          <w:szCs w:val="21"/>
        </w:rPr>
        <w:t>50±0.2</w:t>
      </w:r>
      <w:r w:rsidRPr="0047383E">
        <w:rPr>
          <w:szCs w:val="21"/>
        </w:rPr>
        <w:t>）</w:t>
      </w:r>
      <w:r w:rsidRPr="0047383E">
        <w:rPr>
          <w:szCs w:val="21"/>
        </w:rPr>
        <w:t>mm×</w:t>
      </w:r>
      <w:r w:rsidRPr="0047383E">
        <w:rPr>
          <w:szCs w:val="21"/>
        </w:rPr>
        <w:t>（</w:t>
      </w:r>
      <w:r w:rsidRPr="0047383E">
        <w:rPr>
          <w:szCs w:val="21"/>
        </w:rPr>
        <w:t>20±0.2</w:t>
      </w:r>
      <w:r w:rsidRPr="0047383E">
        <w:rPr>
          <w:szCs w:val="21"/>
        </w:rPr>
        <w:t>）</w:t>
      </w:r>
      <w:r w:rsidRPr="0047383E">
        <w:rPr>
          <w:szCs w:val="21"/>
        </w:rPr>
        <w:t>mm×</w:t>
      </w:r>
      <w:r w:rsidRPr="0047383E">
        <w:rPr>
          <w:szCs w:val="21"/>
        </w:rPr>
        <w:t>（</w:t>
      </w:r>
      <w:r w:rsidRPr="0047383E">
        <w:rPr>
          <w:szCs w:val="21"/>
        </w:rPr>
        <w:t>3</w:t>
      </w:r>
      <w:r w:rsidRPr="0047383E">
        <w:rPr>
          <w:szCs w:val="21"/>
          <w:vertAlign w:val="superscript"/>
        </w:rPr>
        <w:t>0</w:t>
      </w:r>
      <w:r w:rsidRPr="0047383E">
        <w:rPr>
          <w:szCs w:val="21"/>
          <w:vertAlign w:val="subscript"/>
        </w:rPr>
        <w:t>-0.2</w:t>
      </w:r>
      <w:r w:rsidRPr="0047383E">
        <w:rPr>
          <w:szCs w:val="21"/>
        </w:rPr>
        <w:t>）</w:t>
      </w:r>
      <w:r w:rsidRPr="0047383E">
        <w:rPr>
          <w:szCs w:val="21"/>
        </w:rPr>
        <w:t>mm</w:t>
      </w:r>
      <w:r w:rsidRPr="0047383E">
        <w:rPr>
          <w:szCs w:val="21"/>
        </w:rPr>
        <w:t>槽，</w:t>
      </w:r>
      <w:r>
        <w:rPr>
          <w:rFonts w:hint="eastAsia"/>
        </w:rPr>
        <w:t>载污槽表面粗糙度</w:t>
      </w:r>
      <w:r>
        <w:rPr>
          <w:rFonts w:hint="eastAsia"/>
        </w:rPr>
        <w:t>Ra100</w:t>
      </w:r>
      <w:r>
        <w:rPr>
          <w:rFonts w:hint="eastAsia"/>
        </w:rPr>
        <w:t>。</w:t>
      </w:r>
      <w:r w:rsidRPr="0047383E">
        <w:rPr>
          <w:szCs w:val="21"/>
        </w:rPr>
        <w:t>如图</w:t>
      </w:r>
      <w:r w:rsidR="004C4471">
        <w:rPr>
          <w:rFonts w:hint="eastAsia"/>
          <w:szCs w:val="21"/>
        </w:rPr>
        <w:t>B</w:t>
      </w:r>
      <w:r>
        <w:rPr>
          <w:rFonts w:hint="eastAsia"/>
          <w:szCs w:val="21"/>
        </w:rPr>
        <w:t>.</w:t>
      </w:r>
      <w:r w:rsidRPr="0047383E">
        <w:rPr>
          <w:szCs w:val="21"/>
        </w:rPr>
        <w:t>1</w:t>
      </w:r>
      <w:r w:rsidRPr="0047383E">
        <w:rPr>
          <w:szCs w:val="21"/>
        </w:rPr>
        <w:t>所示，并称取透明有机玻璃板重量</w:t>
      </w:r>
      <w:r w:rsidRPr="0047383E">
        <w:rPr>
          <w:szCs w:val="21"/>
        </w:rPr>
        <w:t>W</w:t>
      </w:r>
      <w:r w:rsidRPr="0047383E">
        <w:rPr>
          <w:szCs w:val="21"/>
          <w:vertAlign w:val="subscript"/>
        </w:rPr>
        <w:t>0</w:t>
      </w:r>
      <w:r>
        <w:rPr>
          <w:rFonts w:hint="eastAsia"/>
          <w:szCs w:val="21"/>
        </w:rPr>
        <w:t>。</w:t>
      </w:r>
    </w:p>
    <w:p w14:paraId="6ECA0B01" w14:textId="77777777" w:rsidR="00AE42FB" w:rsidRDefault="00AE42FB" w:rsidP="00AE42FB">
      <w:pPr>
        <w:jc w:val="center"/>
        <w:rPr>
          <w:szCs w:val="21"/>
        </w:rPr>
      </w:pPr>
      <w:r>
        <w:rPr>
          <w:noProof/>
          <w:szCs w:val="21"/>
        </w:rPr>
        <w:lastRenderedPageBreak/>
        <mc:AlternateContent>
          <mc:Choice Requires="wpc">
            <w:drawing>
              <wp:inline distT="0" distB="0" distL="0" distR="0" wp14:anchorId="3C637376" wp14:editId="24B18EB1">
                <wp:extent cx="3707130" cy="3108325"/>
                <wp:effectExtent l="0" t="0" r="0" b="0"/>
                <wp:docPr id="136" name="画布 1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6" name="Group 506"/>
                        <wpg:cNvGrpSpPr>
                          <a:grpSpLocks/>
                        </wpg:cNvGrpSpPr>
                        <wpg:grpSpPr bwMode="auto">
                          <a:xfrm>
                            <a:off x="464526" y="344086"/>
                            <a:ext cx="1320144" cy="2005105"/>
                            <a:chOff x="7030" y="9375"/>
                            <a:chExt cx="1600" cy="2430"/>
                          </a:xfrm>
                        </wpg:grpSpPr>
                        <wps:wsp>
                          <wps:cNvPr id="27" name="Rectangle 507"/>
                          <wps:cNvSpPr>
                            <a:spLocks noChangeArrowheads="1"/>
                          </wps:cNvSpPr>
                          <wps:spPr bwMode="auto">
                            <a:xfrm>
                              <a:off x="7184" y="9881"/>
                              <a:ext cx="1352" cy="142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AutoShape 5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30" y="10603"/>
                              <a:ext cx="1600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AutoShape 5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77" y="9591"/>
                              <a:ext cx="1" cy="20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AutoShape 510"/>
                          <wps:cNvSpPr>
                            <a:spLocks noChangeArrowheads="1"/>
                          </wps:cNvSpPr>
                          <wps:spPr bwMode="auto">
                            <a:xfrm>
                              <a:off x="7698" y="10233"/>
                              <a:ext cx="339" cy="731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AutoShape 5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78" y="9591"/>
                              <a:ext cx="282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AutoShape 5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78" y="11599"/>
                              <a:ext cx="282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Rectangle 513"/>
                          <wps:cNvSpPr>
                            <a:spLocks noChangeArrowheads="1"/>
                          </wps:cNvSpPr>
                          <wps:spPr bwMode="auto">
                            <a:xfrm>
                              <a:off x="8214" y="9375"/>
                              <a:ext cx="377" cy="34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EE4831" w14:textId="77777777" w:rsidR="00AE42FB" w:rsidRPr="008E66D7" w:rsidRDefault="00AE42FB" w:rsidP="00AE42FB">
                                <w:r w:rsidRPr="008E66D7">
                                  <w:rPr>
                                    <w:rFonts w:hint="eastAs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Rectangle 514"/>
                          <wps:cNvSpPr>
                            <a:spLocks noChangeArrowheads="1"/>
                          </wps:cNvSpPr>
                          <wps:spPr bwMode="auto">
                            <a:xfrm>
                              <a:off x="8160" y="11460"/>
                              <a:ext cx="376" cy="34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A97E20" w14:textId="77777777" w:rsidR="00AE42FB" w:rsidRPr="008E66D7" w:rsidRDefault="00AE42FB" w:rsidP="00AE42FB">
                                <w:r w:rsidRPr="008E66D7">
                                  <w:rPr>
                                    <w:rFonts w:hint="eastAs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AutoShape 5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522" y="10233"/>
                              <a:ext cx="222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AutoShape 5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523" y="10963"/>
                              <a:ext cx="221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AutoShape 5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891" y="10603"/>
                              <a:ext cx="22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AutoShape 5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88" y="10234"/>
                              <a:ext cx="3" cy="733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Rectangle 51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337" y="10233"/>
                              <a:ext cx="186" cy="63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15B5CB" w14:textId="77777777" w:rsidR="00AE42FB" w:rsidRPr="0047367B" w:rsidRDefault="00AE42FB" w:rsidP="00AE42FB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DE27D9">
                                  <w:rPr>
                                    <w:sz w:val="18"/>
                                    <w:szCs w:val="18"/>
                                  </w:rPr>
                                  <w:t>50</w:t>
                                </w:r>
                                <w:r w:rsidRPr="00DE27D9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±</w:t>
                                </w:r>
                                <w:r w:rsidRPr="00DE27D9">
                                  <w:rPr>
                                    <w:sz w:val="18"/>
                                    <w:szCs w:val="18"/>
                                  </w:rPr>
                                  <w:t>0.2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11" name="AutoShape 5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036" y="9985"/>
                              <a:ext cx="1" cy="30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AutoShape 52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698" y="9985"/>
                              <a:ext cx="1" cy="30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AutoShape 52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689" y="10129"/>
                              <a:ext cx="347" cy="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Rectangle 523"/>
                          <wps:cNvSpPr>
                            <a:spLocks noChangeArrowheads="1"/>
                          </wps:cNvSpPr>
                          <wps:spPr bwMode="auto">
                            <a:xfrm>
                              <a:off x="7227" y="9918"/>
                              <a:ext cx="404" cy="18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09F487" w14:textId="77777777" w:rsidR="00AE42FB" w:rsidRPr="0047367B" w:rsidRDefault="00AE42FB" w:rsidP="00AE42FB"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DE27D9">
                                  <w:rPr>
                                    <w:sz w:val="15"/>
                                    <w:szCs w:val="15"/>
                                  </w:rPr>
                                  <w:t>20</w:t>
                                </w:r>
                                <w:r w:rsidRPr="00DE27D9"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±</w:t>
                                </w:r>
                                <w:r w:rsidRPr="00DE27D9">
                                  <w:rPr>
                                    <w:sz w:val="15"/>
                                    <w:szCs w:val="15"/>
                                  </w:rPr>
                                  <w:t>0.2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5" name="AutoShape 5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18" y="10132"/>
                              <a:ext cx="462" cy="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AutoShape 52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037" y="10963"/>
                              <a:ext cx="131" cy="20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AutoShape 5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60" y="11165"/>
                              <a:ext cx="239" cy="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Rectangle 527"/>
                          <wps:cNvSpPr>
                            <a:spLocks noChangeArrowheads="1"/>
                          </wps:cNvSpPr>
                          <wps:spPr bwMode="auto">
                            <a:xfrm>
                              <a:off x="8160" y="10967"/>
                              <a:ext cx="339" cy="18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4FB789" w14:textId="77777777" w:rsidR="00AE42FB" w:rsidRPr="00C768F1" w:rsidRDefault="00AE42FB" w:rsidP="00AE42FB"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4</w:t>
                                </w:r>
                                <w:r w:rsidRPr="0047367B"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×</w:t>
                                </w: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R2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119" name="Group 528"/>
                        <wpg:cNvGrpSpPr>
                          <a:grpSpLocks/>
                        </wpg:cNvGrpSpPr>
                        <wpg:grpSpPr bwMode="auto">
                          <a:xfrm>
                            <a:off x="2302827" y="407622"/>
                            <a:ext cx="667498" cy="1941569"/>
                            <a:chOff x="8814" y="9452"/>
                            <a:chExt cx="810" cy="2353"/>
                          </a:xfrm>
                        </wpg:grpSpPr>
                        <wps:wsp>
                          <wps:cNvPr id="120" name="Rectangle 529" descr="浅色下对角线"/>
                          <wps:cNvSpPr>
                            <a:spLocks noChangeArrowheads="1"/>
                          </wps:cNvSpPr>
                          <wps:spPr bwMode="auto">
                            <a:xfrm>
                              <a:off x="8976" y="9893"/>
                              <a:ext cx="238" cy="1423"/>
                            </a:xfrm>
                            <a:prstGeom prst="rect">
                              <a:avLst/>
                            </a:prstGeom>
                            <a:pattFill prst="lt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AutoShape 5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14" y="10606"/>
                              <a:ext cx="59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Rectangle 531"/>
                          <wps:cNvSpPr>
                            <a:spLocks noChangeArrowheads="1"/>
                          </wps:cNvSpPr>
                          <wps:spPr bwMode="auto">
                            <a:xfrm>
                              <a:off x="8976" y="10233"/>
                              <a:ext cx="116" cy="73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AutoShape 5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95" y="9881"/>
                              <a:ext cx="1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Rectangle 533"/>
                          <wps:cNvSpPr>
                            <a:spLocks noChangeArrowheads="1"/>
                          </wps:cNvSpPr>
                          <wps:spPr bwMode="auto">
                            <a:xfrm>
                              <a:off x="8907" y="11461"/>
                              <a:ext cx="631" cy="34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E643A6" w14:textId="77777777" w:rsidR="00AE42FB" w:rsidRPr="008E66D7" w:rsidRDefault="00AE42FB" w:rsidP="00AE42FB">
                                <w:r w:rsidRPr="008E66D7">
                                  <w:rPr>
                                    <w:rFonts w:hint="eastAsia"/>
                                  </w:rPr>
                                  <w:t>A</w:t>
                                </w:r>
                                <w:r>
                                  <w:rPr>
                                    <w:rFonts w:hint="eastAsia"/>
                                  </w:rPr>
                                  <w:t>-A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AutoShape 5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096" y="9644"/>
                              <a:ext cx="1" cy="55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AutoShape 53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75" y="9644"/>
                              <a:ext cx="1" cy="24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AutoShape 5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76" y="9721"/>
                              <a:ext cx="11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AutoShape 5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097" y="9724"/>
                              <a:ext cx="527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Rectangle 538"/>
                          <wps:cNvSpPr>
                            <a:spLocks noChangeArrowheads="1"/>
                          </wps:cNvSpPr>
                          <wps:spPr bwMode="auto">
                            <a:xfrm>
                              <a:off x="9216" y="9452"/>
                              <a:ext cx="408" cy="26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269255" w14:textId="77777777" w:rsidR="00AE42FB" w:rsidRPr="0047367B" w:rsidRDefault="00AE42FB" w:rsidP="00AE42FB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DE27D9">
                                  <w:rPr>
                                    <w:sz w:val="18"/>
                                    <w:szCs w:val="18"/>
                                  </w:rPr>
                                  <w:t>3</w:t>
                                </w:r>
                                <w:r w:rsidRPr="00DE27D9">
                                  <w:rPr>
                                    <w:sz w:val="18"/>
                                    <w:szCs w:val="18"/>
                                    <w:vertAlign w:val="superscript"/>
                                  </w:rPr>
                                  <w:t>0</w:t>
                                </w:r>
                                <w:r w:rsidRPr="00DE27D9">
                                  <w:rPr>
                                    <w:sz w:val="18"/>
                                    <w:szCs w:val="18"/>
                                    <w:vertAlign w:val="subscript"/>
                                  </w:rPr>
                                  <w:t>-0.2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s:wsp>
                        <wps:cNvPr id="130" name="AutoShape 539"/>
                        <wps:cNvCnPr>
                          <a:cxnSpLocks noChangeShapeType="1"/>
                        </wps:cNvCnPr>
                        <wps:spPr bwMode="auto">
                          <a:xfrm>
                            <a:off x="1396878" y="1892060"/>
                            <a:ext cx="602316" cy="561924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AutoShape 540"/>
                        <wps:cNvCnPr>
                          <a:cxnSpLocks noChangeShapeType="1"/>
                        </wps:cNvCnPr>
                        <wps:spPr bwMode="auto">
                          <a:xfrm flipH="1">
                            <a:off x="1999193" y="1945694"/>
                            <a:ext cx="533008" cy="50829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Rectangle 541"/>
                        <wps:cNvSpPr>
                          <a:spLocks noChangeArrowheads="1"/>
                        </wps:cNvSpPr>
                        <wps:spPr bwMode="auto">
                          <a:xfrm>
                            <a:off x="1603723" y="2501843"/>
                            <a:ext cx="832768" cy="35565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122157" w14:textId="64C10B9A" w:rsidR="00AE42FB" w:rsidRPr="008E66D7" w:rsidRDefault="008F4CE7" w:rsidP="00AE42FB">
                              <w:r>
                                <w:rPr>
                                  <w:rFonts w:hint="eastAsia"/>
                                </w:rPr>
                                <w:t>测试</w:t>
                              </w:r>
                              <w:r w:rsidR="00AE42FB">
                                <w:rPr>
                                  <w:rFonts w:hint="eastAsia"/>
                                </w:rPr>
                                <w:t>基板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AutoShape 54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982692" y="417524"/>
                            <a:ext cx="438123" cy="82762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Rectangle 543"/>
                        <wps:cNvSpPr>
                          <a:spLocks noChangeArrowheads="1"/>
                        </wps:cNvSpPr>
                        <wps:spPr bwMode="auto">
                          <a:xfrm>
                            <a:off x="1670808" y="66675"/>
                            <a:ext cx="677399" cy="34094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8B1EAE" w14:textId="77777777" w:rsidR="00AE42FB" w:rsidRPr="008E66D7" w:rsidRDefault="00AE42FB" w:rsidP="00AE42FB">
                              <w:r>
                                <w:rPr>
                                  <w:rFonts w:hint="eastAsia"/>
                                </w:rPr>
                                <w:t>载污槽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544"/>
                        <wps:cNvCnPr>
                          <a:cxnSpLocks noChangeShapeType="1"/>
                        </wps:cNvCnPr>
                        <wps:spPr bwMode="auto">
                          <a:xfrm flipV="1">
                            <a:off x="1240936" y="432377"/>
                            <a:ext cx="706277" cy="785539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C637376" id="画布 136" o:spid="_x0000_s1035" editas="canvas" style="width:291.9pt;height:244.75pt;mso-position-horizontal-relative:char;mso-position-vertical-relative:line" coordsize="37071,31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">
                <v:shape id="_x0000_s1036" type="#_x0000_t75" style="position:absolute;width:37071;height:31083;visibility:visible;mso-wrap-style:square">
                  <v:fill o:detectmouseclick="t"/>
                  <v:path o:connecttype="none"/>
                </v:shape>
                <v:group id="Group 506" o:spid="_x0000_s1037" style="position:absolute;left:4645;top:3440;width:13201;height:20051" coordorigin="7030,9375" coordsize="1600,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ect id="Rectangle 507" o:spid="_x0000_s1038" style="position:absolute;left:7184;top:9881;width:1352;height:1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08" o:spid="_x0000_s1039" type="#_x0000_t32" style="position:absolute;left:7030;top:10603;width:160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">
                    <v:stroke dashstyle="dashDot"/>
                  </v:shape>
                  <v:shape id="AutoShape 509" o:spid="_x0000_s1040" type="#_x0000_t32" style="position:absolute;left:7877;top:9591;width:1;height:20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">
                    <v:stroke dashstyle="longDashDot"/>
                  </v:shape>
                  <v:roundrect id="AutoShape 510" o:spid="_x0000_s1041" style="position:absolute;left:7698;top:10233;width:339;height:73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" filled="f" strokeweight="1.5pt"/>
                  <v:shape id="AutoShape 511" o:spid="_x0000_s1042" type="#_x0000_t32" style="position:absolute;left:7878;top:9591;width:28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">
                    <v:stroke endarrow="block"/>
                  </v:shape>
                  <v:shape id="AutoShape 512" o:spid="_x0000_s1043" type="#_x0000_t32" style="position:absolute;left:7878;top:11599;width:28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">
                    <v:stroke endarrow="block"/>
                  </v:shape>
                  <v:rect id="Rectangle 513" o:spid="_x0000_s1044" style="position:absolute;left:8214;top:9375;width:37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" fillcolor="white [3212]" stroked="f">
                    <v:textbox>
                      <w:txbxContent>
                        <w:p w14:paraId="45EE4831" w14:textId="77777777" w:rsidR="00AE42FB" w:rsidRPr="008E66D7" w:rsidRDefault="00AE42FB" w:rsidP="00AE42FB">
                          <w:r w:rsidRPr="008E66D7">
                            <w:rPr>
                              <w:rFonts w:hint="eastAsia"/>
                            </w:rPr>
                            <w:t>A</w:t>
                          </w:r>
                        </w:p>
                      </w:txbxContent>
                    </v:textbox>
                  </v:rect>
                  <v:rect id="Rectangle 514" o:spid="_x0000_s1045" style="position:absolute;left:8160;top:11460;width:376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" fillcolor="white [3212]" stroked="f">
                    <v:textbox>
                      <w:txbxContent>
                        <w:p w14:paraId="7BA97E20" w14:textId="77777777" w:rsidR="00AE42FB" w:rsidRPr="008E66D7" w:rsidRDefault="00AE42FB" w:rsidP="00AE42FB">
                          <w:r w:rsidRPr="008E66D7">
                            <w:rPr>
                              <w:rFonts w:hint="eastAsia"/>
                            </w:rPr>
                            <w:t>A</w:t>
                          </w:r>
                        </w:p>
                      </w:txbxContent>
                    </v:textbox>
                  </v:rect>
                  <v:shape id="AutoShape 515" o:spid="_x0000_s1046" type="#_x0000_t32" style="position:absolute;left:7522;top:10233;width:222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"/>
                  <v:shape id="AutoShape 516" o:spid="_x0000_s1047" type="#_x0000_t32" style="position:absolute;left:7523;top:10963;width:221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"/>
                  <v:shape id="AutoShape 517" o:spid="_x0000_s1048" type="#_x0000_t32" style="position:absolute;left:7891;top:10603;width:22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"/>
                  <v:shape id="AutoShape 518" o:spid="_x0000_s1049" type="#_x0000_t32" style="position:absolute;left:7588;top:10234;width:3;height:7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" strokeweight=".5pt">
                    <v:stroke startarrow="block" endarrow="block"/>
                  </v:shape>
                  <v:rect id="Rectangle 519" o:spid="_x0000_s1050" style="position:absolute;left:7337;top:10233;width:186;height:63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" fillcolor="white [3212]" stroked="f">
                    <v:textbox style="layout-flow:vertical;mso-layout-flow-alt:bottom-to-top" inset="0,0,0,0">
                      <w:txbxContent>
                        <w:p w14:paraId="5215B5CB" w14:textId="77777777" w:rsidR="00AE42FB" w:rsidRPr="0047367B" w:rsidRDefault="00AE42FB" w:rsidP="00AE42F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DE27D9">
                            <w:rPr>
                              <w:sz w:val="18"/>
                              <w:szCs w:val="18"/>
                            </w:rPr>
                            <w:t>50</w:t>
                          </w:r>
                          <w:r w:rsidRPr="00DE27D9">
                            <w:rPr>
                              <w:rFonts w:hint="eastAsia"/>
                              <w:sz w:val="18"/>
                              <w:szCs w:val="18"/>
                            </w:rPr>
                            <w:t>±</w:t>
                          </w:r>
                          <w:r w:rsidRPr="00DE27D9">
                            <w:rPr>
                              <w:sz w:val="18"/>
                              <w:szCs w:val="18"/>
                            </w:rPr>
                            <w:t>0.2</w:t>
                          </w:r>
                        </w:p>
                      </w:txbxContent>
                    </v:textbox>
                  </v:rect>
                  <v:shape id="AutoShape 520" o:spid="_x0000_s1051" type="#_x0000_t32" style="position:absolute;left:8036;top:9985;width:1;height:30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"/>
                  <v:shape id="AutoShape 521" o:spid="_x0000_s1052" type="#_x0000_t32" style="position:absolute;left:7698;top:9985;width:1;height:30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"/>
                  <v:shape id="AutoShape 522" o:spid="_x0000_s1053" type="#_x0000_t32" style="position:absolute;left:7689;top:10129;width:347;height: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">
                    <v:stroke startarrow="block" endarrow="block"/>
                  </v:shape>
                  <v:rect id="Rectangle 523" o:spid="_x0000_s1054" style="position:absolute;left:7227;top:9918;width:404;height: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" fillcolor="white [3212]" stroked="f">
                    <v:textbox inset="0,0,0,0">
                      <w:txbxContent>
                        <w:p w14:paraId="6E09F487" w14:textId="77777777" w:rsidR="00AE42FB" w:rsidRPr="0047367B" w:rsidRDefault="00AE42FB" w:rsidP="00AE42FB">
                          <w:pPr>
                            <w:rPr>
                              <w:sz w:val="15"/>
                              <w:szCs w:val="15"/>
                            </w:rPr>
                          </w:pPr>
                          <w:r w:rsidRPr="00DE27D9">
                            <w:rPr>
                              <w:sz w:val="15"/>
                              <w:szCs w:val="15"/>
                            </w:rPr>
                            <w:t>20</w:t>
                          </w:r>
                          <w:r w:rsidRPr="00DE27D9">
                            <w:rPr>
                              <w:rFonts w:hint="eastAsia"/>
                              <w:sz w:val="15"/>
                              <w:szCs w:val="15"/>
                            </w:rPr>
                            <w:t>±</w:t>
                          </w:r>
                          <w:r w:rsidRPr="00DE27D9">
                            <w:rPr>
                              <w:sz w:val="15"/>
                              <w:szCs w:val="15"/>
                            </w:rPr>
                            <w:t>0.2</w:t>
                          </w:r>
                        </w:p>
                      </w:txbxContent>
                    </v:textbox>
                  </v:rect>
                  <v:shape id="AutoShape 524" o:spid="_x0000_s1055" type="#_x0000_t32" style="position:absolute;left:7218;top:10132;width:462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"/>
                  <v:shape id="AutoShape 525" o:spid="_x0000_s1056" type="#_x0000_t32" style="position:absolute;left:8037;top:10963;width:131;height:20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">
                    <v:stroke endarrow="block"/>
                  </v:shape>
                  <v:shape id="AutoShape 526" o:spid="_x0000_s1057" type="#_x0000_t32" style="position:absolute;left:8160;top:11165;width:239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"/>
                  <v:rect id="Rectangle 527" o:spid="_x0000_s1058" style="position:absolute;left:8160;top:10967;width:339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" fillcolor="white [3212]" stroked="f">
                    <v:textbox inset="0,0,0,0">
                      <w:txbxContent>
                        <w:p w14:paraId="2E4FB789" w14:textId="77777777" w:rsidR="00AE42FB" w:rsidRPr="00C768F1" w:rsidRDefault="00AE42FB" w:rsidP="00AE42FB">
                          <w:pPr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</w:rPr>
                            <w:t>4</w:t>
                          </w:r>
                          <w:r w:rsidRPr="0047367B">
                            <w:rPr>
                              <w:rFonts w:hint="eastAsia"/>
                              <w:sz w:val="15"/>
                              <w:szCs w:val="15"/>
                            </w:rPr>
                            <w:t>×</w:t>
                          </w:r>
                          <w:r>
                            <w:rPr>
                              <w:rFonts w:hint="eastAsia"/>
                              <w:sz w:val="15"/>
                              <w:szCs w:val="15"/>
                            </w:rPr>
                            <w:t>R2</w:t>
                          </w:r>
                        </w:p>
                      </w:txbxContent>
                    </v:textbox>
                  </v:rect>
                </v:group>
                <v:group id="Group 528" o:spid="_x0000_s1059" style="position:absolute;left:23028;top:4076;width:6675;height:19415" coordorigin="8814,9452" coordsize="810,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rect id="Rectangle 529" o:spid="_x0000_s1060" alt="浅色下对角线" style="position:absolute;left:8976;top:9893;width:238;height:1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" fillcolor="black" strokeweight="1.5pt">
                    <v:fill r:id="rId29" o:title="" type="pattern"/>
                  </v:rect>
                  <v:shape id="AutoShape 530" o:spid="_x0000_s1061" type="#_x0000_t32" style="position:absolute;left:8814;top:10606;width:5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">
                    <v:stroke dashstyle="dashDot"/>
                  </v:shape>
                  <v:rect id="Rectangle 531" o:spid="_x0000_s1062" style="position:absolute;left:8976;top:10233;width:116;height: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" fillcolor="white [3212]" strokeweight="1.5pt"/>
                  <v:shape id="AutoShape 532" o:spid="_x0000_s1063" type="#_x0000_t32" style="position:absolute;left:9095;top:9881;width: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"/>
                  <v:rect id="Rectangle 533" o:spid="_x0000_s1064" style="position:absolute;left:8907;top:11461;width:631;height: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" fillcolor="white [3212]" stroked="f">
                    <v:textbox>
                      <w:txbxContent>
                        <w:p w14:paraId="29E643A6" w14:textId="77777777" w:rsidR="00AE42FB" w:rsidRPr="008E66D7" w:rsidRDefault="00AE42FB" w:rsidP="00AE42FB">
                          <w:r w:rsidRPr="008E66D7">
                            <w:rPr>
                              <w:rFonts w:hint="eastAsia"/>
                            </w:rPr>
                            <w:t>A</w:t>
                          </w:r>
                          <w:r>
                            <w:rPr>
                              <w:rFonts w:hint="eastAsia"/>
                            </w:rPr>
                            <w:t>-A</w:t>
                          </w:r>
                        </w:p>
                      </w:txbxContent>
                    </v:textbox>
                  </v:rect>
                  <v:shape id="AutoShape 534" o:spid="_x0000_s1065" type="#_x0000_t32" style="position:absolute;left:9096;top:9644;width:1;height:55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"/>
                  <v:shape id="AutoShape 535" o:spid="_x0000_s1066" type="#_x0000_t32" style="position:absolute;left:8975;top:9644;width:1;height:24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"/>
                  <v:shape id="AutoShape 536" o:spid="_x0000_s1067" type="#_x0000_t32" style="position:absolute;left:8976;top:9721;width:1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"/>
                  <v:shape id="AutoShape 537" o:spid="_x0000_s1068" type="#_x0000_t32" style="position:absolute;left:9097;top:9724;width:527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">
                    <v:stroke endarrow="block"/>
                  </v:shape>
                  <v:rect id="Rectangle 538" o:spid="_x0000_s1069" style="position:absolute;left:9216;top:9452;width:408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" fillcolor="white [3212]" stroked="f">
                    <v:textbox inset="0,0,0,0">
                      <w:txbxContent>
                        <w:p w14:paraId="70269255" w14:textId="77777777" w:rsidR="00AE42FB" w:rsidRPr="0047367B" w:rsidRDefault="00AE42FB" w:rsidP="00AE42F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DE27D9">
                            <w:rPr>
                              <w:sz w:val="18"/>
                              <w:szCs w:val="18"/>
                            </w:rPr>
                            <w:t>3</w:t>
                          </w:r>
                          <w:r w:rsidRPr="00DE27D9">
                            <w:rPr>
                              <w:sz w:val="18"/>
                              <w:szCs w:val="18"/>
                              <w:vertAlign w:val="superscript"/>
                            </w:rPr>
                            <w:t>0</w:t>
                          </w:r>
                          <w:r w:rsidRPr="00DE27D9">
                            <w:rPr>
                              <w:sz w:val="18"/>
                              <w:szCs w:val="18"/>
                              <w:vertAlign w:val="subscript"/>
                            </w:rPr>
                            <w:t>-0.2</w:t>
                          </w:r>
                        </w:p>
                      </w:txbxContent>
                    </v:textbox>
                  </v:rect>
                </v:group>
                <v:shape id="AutoShape 539" o:spid="_x0000_s1070" type="#_x0000_t32" style="position:absolute;left:13968;top:18920;width:6023;height:56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" strokeweight=".5pt">
                  <v:stroke endarrow="block"/>
                </v:shape>
                <v:shape id="AutoShape 540" o:spid="_x0000_s1071" type="#_x0000_t32" style="position:absolute;left:19991;top:19456;width:5331;height:508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" strokeweight=".5pt">
                  <v:stroke endarrow="block"/>
                </v:shape>
                <v:rect id="Rectangle 541" o:spid="_x0000_s1072" style="position:absolute;left:16037;top:25018;width:8327;height:3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" fillcolor="white [3212]" stroked="f">
                  <v:textbox>
                    <w:txbxContent>
                      <w:p w14:paraId="38122157" w14:textId="64C10B9A" w:rsidR="00AE42FB" w:rsidRPr="008E66D7" w:rsidRDefault="008F4CE7" w:rsidP="00AE42FB">
                        <w:r>
                          <w:rPr>
                            <w:rFonts w:hint="eastAsia"/>
                          </w:rPr>
                          <w:t>测试</w:t>
                        </w:r>
                        <w:r w:rsidR="00AE42FB">
                          <w:rPr>
                            <w:rFonts w:hint="eastAsia"/>
                          </w:rPr>
                          <w:t>基板</w:t>
                        </w:r>
                      </w:p>
                    </w:txbxContent>
                  </v:textbox>
                </v:rect>
                <v:shape id="AutoShape 542" o:spid="_x0000_s1073" type="#_x0000_t32" style="position:absolute;left:19826;top:4175;width:4382;height:827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" strokeweight=".5pt">
                  <v:stroke endarrow="block"/>
                </v:shape>
                <v:rect id="Rectangle 543" o:spid="_x0000_s1074" style="position:absolute;left:16708;top:666;width:6774;height:3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" fillcolor="white [3212]" stroked="f">
                  <v:textbox>
                    <w:txbxContent>
                      <w:p w14:paraId="538B1EAE" w14:textId="77777777" w:rsidR="00AE42FB" w:rsidRPr="008E66D7" w:rsidRDefault="00AE42FB" w:rsidP="00AE42FB">
                        <w:proofErr w:type="gramStart"/>
                        <w:r>
                          <w:rPr>
                            <w:rFonts w:hint="eastAsia"/>
                          </w:rPr>
                          <w:t>载污槽</w:t>
                        </w:r>
                        <w:proofErr w:type="gramEnd"/>
                      </w:p>
                    </w:txbxContent>
                  </v:textbox>
                </v:rect>
                <v:shape id="AutoShape 544" o:spid="_x0000_s1075" type="#_x0000_t32" style="position:absolute;left:12409;top:4323;width:7063;height:78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" strokeweight=".5pt">
                  <v:stroke endarrow="block"/>
                </v:shape>
                <w10:anchorlock/>
              </v:group>
            </w:pict>
          </mc:Fallback>
        </mc:AlternateContent>
      </w:r>
    </w:p>
    <w:p w14:paraId="581518C0" w14:textId="713EAD65" w:rsidR="00AE42FB" w:rsidRPr="005C5E4D" w:rsidRDefault="00AE42FB" w:rsidP="00AE42FB">
      <w:pPr>
        <w:ind w:firstLineChars="200" w:firstLine="480"/>
        <w:jc w:val="center"/>
        <w:rPr>
          <w:rFonts w:ascii="黑体"/>
          <w:szCs w:val="21"/>
        </w:rPr>
      </w:pPr>
      <w:r w:rsidRPr="00F1040B">
        <w:rPr>
          <w:rFonts w:ascii="黑体" w:eastAsia="黑体" w:hAnsi="黑体" w:hint="eastAsia"/>
          <w:szCs w:val="21"/>
        </w:rPr>
        <w:t>图</w:t>
      </w:r>
      <w:r>
        <w:rPr>
          <w:rFonts w:ascii="黑体" w:eastAsia="黑体" w:hAnsi="黑体"/>
          <w:szCs w:val="21"/>
        </w:rPr>
        <w:t>B</w:t>
      </w:r>
      <w:r w:rsidRPr="00F1040B">
        <w:rPr>
          <w:rFonts w:ascii="黑体" w:eastAsia="黑体" w:hAnsi="黑体" w:hint="eastAsia"/>
          <w:szCs w:val="21"/>
        </w:rPr>
        <w:t>.1</w:t>
      </w:r>
      <w:r w:rsidR="00123B73">
        <w:rPr>
          <w:rFonts w:ascii="黑体" w:eastAsia="黑体" w:hAnsi="黑体" w:hint="eastAsia"/>
          <w:szCs w:val="21"/>
        </w:rPr>
        <w:t>测试</w:t>
      </w:r>
      <w:r w:rsidRPr="00F1040B">
        <w:rPr>
          <w:rFonts w:ascii="黑体" w:eastAsia="黑体" w:hAnsi="黑体" w:hint="eastAsia"/>
          <w:szCs w:val="21"/>
        </w:rPr>
        <w:t>基板尺寸示意图</w:t>
      </w:r>
    </w:p>
    <w:p w14:paraId="2143816C" w14:textId="06B45528" w:rsidR="00123B73" w:rsidRPr="005F2D79" w:rsidRDefault="00123B73" w:rsidP="00123B73">
      <w:pPr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B</w:t>
      </w:r>
      <w:r w:rsidRPr="005F2D79">
        <w:rPr>
          <w:rFonts w:ascii="黑体" w:eastAsia="黑体" w:hAnsi="黑体" w:hint="eastAsia"/>
          <w:szCs w:val="21"/>
        </w:rPr>
        <w:t>.</w:t>
      </w:r>
      <w:r w:rsidRPr="005F2D79">
        <w:rPr>
          <w:rFonts w:ascii="黑体" w:eastAsia="黑体" w:hAnsi="黑体"/>
          <w:szCs w:val="21"/>
        </w:rPr>
        <w:t>2</w:t>
      </w:r>
      <w:r w:rsidRPr="005F2D79">
        <w:rPr>
          <w:rFonts w:ascii="黑体" w:eastAsia="黑体" w:hAnsi="黑体" w:hint="eastAsia"/>
          <w:szCs w:val="21"/>
        </w:rPr>
        <w:t>.1.2涂抹模拟人体排泄物</w:t>
      </w:r>
    </w:p>
    <w:p w14:paraId="35C8C6E7" w14:textId="102526BA" w:rsidR="00123B73" w:rsidRPr="0047383E" w:rsidRDefault="00123B73" w:rsidP="00123B73">
      <w:pPr>
        <w:ind w:firstLineChars="200" w:firstLine="480"/>
        <w:rPr>
          <w:szCs w:val="21"/>
        </w:rPr>
      </w:pPr>
      <w:r w:rsidRPr="0047383E">
        <w:rPr>
          <w:szCs w:val="21"/>
        </w:rPr>
        <w:t>将模拟人体</w:t>
      </w:r>
      <w:r>
        <w:rPr>
          <w:rFonts w:hint="eastAsia"/>
          <w:szCs w:val="21"/>
        </w:rPr>
        <w:t>排泄物</w:t>
      </w:r>
      <w:r w:rsidRPr="0047383E">
        <w:rPr>
          <w:szCs w:val="21"/>
        </w:rPr>
        <w:t>均匀</w:t>
      </w:r>
      <w:r>
        <w:rPr>
          <w:rFonts w:hint="eastAsia"/>
          <w:szCs w:val="21"/>
        </w:rPr>
        <w:t>地</w:t>
      </w:r>
      <w:r w:rsidRPr="0047383E">
        <w:rPr>
          <w:szCs w:val="21"/>
        </w:rPr>
        <w:t>涂抹到载污槽内并涂满压实刮平，将涂有模拟人体排泄物的透明基板水平静置</w:t>
      </w:r>
      <w:r w:rsidRPr="0047383E">
        <w:rPr>
          <w:szCs w:val="21"/>
        </w:rPr>
        <w:t>1min</w:t>
      </w:r>
      <w:r w:rsidRPr="0047383E">
        <w:rPr>
          <w:szCs w:val="21"/>
        </w:rPr>
        <w:t>后</w:t>
      </w:r>
      <w:r>
        <w:rPr>
          <w:rFonts w:hint="eastAsia"/>
          <w:szCs w:val="21"/>
        </w:rPr>
        <w:t>，</w:t>
      </w:r>
      <w:r w:rsidRPr="0047383E">
        <w:rPr>
          <w:szCs w:val="21"/>
        </w:rPr>
        <w:t>称量</w:t>
      </w:r>
      <w:r>
        <w:rPr>
          <w:rFonts w:hint="eastAsia"/>
          <w:szCs w:val="21"/>
        </w:rPr>
        <w:t>测试</w:t>
      </w:r>
      <w:r w:rsidRPr="0047383E">
        <w:rPr>
          <w:szCs w:val="21"/>
        </w:rPr>
        <w:t>基板及模拟人体排泄物的总质量</w:t>
      </w:r>
      <w:r w:rsidRPr="0047383E">
        <w:rPr>
          <w:szCs w:val="21"/>
        </w:rPr>
        <w:t>W</w:t>
      </w:r>
      <w:r w:rsidRPr="0047383E">
        <w:rPr>
          <w:szCs w:val="21"/>
          <w:vertAlign w:val="subscript"/>
        </w:rPr>
        <w:t>1</w:t>
      </w:r>
      <w:r w:rsidRPr="0047383E">
        <w:rPr>
          <w:szCs w:val="21"/>
        </w:rPr>
        <w:t>。</w:t>
      </w:r>
    </w:p>
    <w:p w14:paraId="72836E5F" w14:textId="069EBC4B" w:rsidR="00123B73" w:rsidRPr="005F2D79" w:rsidRDefault="00123B73" w:rsidP="00123B73">
      <w:pPr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B</w:t>
      </w:r>
      <w:r w:rsidRPr="005F2D79">
        <w:rPr>
          <w:rFonts w:ascii="黑体" w:eastAsia="黑体" w:hAnsi="黑体" w:hint="eastAsia"/>
          <w:szCs w:val="21"/>
        </w:rPr>
        <w:t>.</w:t>
      </w:r>
      <w:r w:rsidRPr="005F2D79">
        <w:rPr>
          <w:rFonts w:ascii="黑体" w:eastAsia="黑体" w:hAnsi="黑体"/>
          <w:szCs w:val="21"/>
        </w:rPr>
        <w:t>2</w:t>
      </w:r>
      <w:r w:rsidRPr="005F2D79">
        <w:rPr>
          <w:rFonts w:ascii="黑体" w:eastAsia="黑体" w:hAnsi="黑体" w:hint="eastAsia"/>
          <w:szCs w:val="21"/>
        </w:rPr>
        <w:t>.1.3安装和调整</w:t>
      </w:r>
    </w:p>
    <w:p w14:paraId="3FC71C74" w14:textId="74C32FB0" w:rsidR="00646080" w:rsidRDefault="00123B73" w:rsidP="00917382">
      <w:pPr>
        <w:ind w:firstLine="420"/>
        <w:rPr>
          <w:szCs w:val="21"/>
        </w:rPr>
      </w:pPr>
      <w:r w:rsidRPr="0047383E">
        <w:rPr>
          <w:szCs w:val="21"/>
        </w:rPr>
        <w:t>将基板平行于水平面放置，按下</w:t>
      </w:r>
      <w:r w:rsidR="004B7887">
        <w:rPr>
          <w:rFonts w:hint="eastAsia"/>
          <w:szCs w:val="21"/>
        </w:rPr>
        <w:t>电坐便器</w:t>
      </w:r>
      <w:r w:rsidRPr="0047383E">
        <w:rPr>
          <w:szCs w:val="21"/>
        </w:rPr>
        <w:t>的</w:t>
      </w:r>
      <w:r>
        <w:rPr>
          <w:rFonts w:hint="eastAsia"/>
          <w:szCs w:val="21"/>
        </w:rPr>
        <w:t>臀</w:t>
      </w:r>
      <w:r w:rsidRPr="0047383E">
        <w:rPr>
          <w:szCs w:val="21"/>
        </w:rPr>
        <w:t>洗按钮，调整冲洗水压至最强。通过调整</w:t>
      </w:r>
      <w:r w:rsidR="004B7887">
        <w:rPr>
          <w:rFonts w:hint="eastAsia"/>
          <w:szCs w:val="21"/>
        </w:rPr>
        <w:t>测试</w:t>
      </w:r>
      <w:r w:rsidRPr="0047383E">
        <w:rPr>
          <w:szCs w:val="21"/>
        </w:rPr>
        <w:t>基板垂直方向高度使喷嘴出水口至基板</w:t>
      </w:r>
      <w:r>
        <w:rPr>
          <w:rFonts w:hint="eastAsia"/>
          <w:szCs w:val="21"/>
        </w:rPr>
        <w:t>载</w:t>
      </w:r>
      <w:r>
        <w:rPr>
          <w:szCs w:val="21"/>
        </w:rPr>
        <w:t>污槽中心</w:t>
      </w:r>
      <w:r w:rsidRPr="0047383E">
        <w:rPr>
          <w:szCs w:val="21"/>
        </w:rPr>
        <w:t>50 mm</w:t>
      </w:r>
      <w:r w:rsidRPr="0047383E">
        <w:rPr>
          <w:szCs w:val="21"/>
        </w:rPr>
        <w:t>，</w:t>
      </w:r>
      <w:r w:rsidR="00431542">
        <w:rPr>
          <w:rFonts w:hint="eastAsia"/>
          <w:szCs w:val="21"/>
        </w:rPr>
        <w:t>喷射</w:t>
      </w:r>
      <w:r w:rsidRPr="0047383E">
        <w:rPr>
          <w:szCs w:val="21"/>
        </w:rPr>
        <w:t>水流中心与载污槽中心对齐</w:t>
      </w:r>
      <w:r w:rsidRPr="0047383E">
        <w:rPr>
          <w:szCs w:val="21"/>
        </w:rPr>
        <w:t>(</w:t>
      </w:r>
      <w:r w:rsidRPr="0047383E">
        <w:rPr>
          <w:szCs w:val="21"/>
        </w:rPr>
        <w:t>如图</w:t>
      </w:r>
      <w:r w:rsidR="00431542">
        <w:rPr>
          <w:rFonts w:hint="eastAsia"/>
          <w:szCs w:val="21"/>
        </w:rPr>
        <w:t>B</w:t>
      </w:r>
      <w:r>
        <w:rPr>
          <w:szCs w:val="21"/>
        </w:rPr>
        <w:t>.2</w:t>
      </w:r>
      <w:r w:rsidRPr="0047383E">
        <w:rPr>
          <w:szCs w:val="21"/>
        </w:rPr>
        <w:t>所示</w:t>
      </w:r>
      <w:r w:rsidRPr="0047383E">
        <w:rPr>
          <w:szCs w:val="21"/>
        </w:rPr>
        <w:t>)</w:t>
      </w:r>
      <w:r w:rsidRPr="0047383E">
        <w:rPr>
          <w:szCs w:val="21"/>
        </w:rPr>
        <w:t>。</w:t>
      </w:r>
    </w:p>
    <w:p w14:paraId="438DEC25" w14:textId="77777777" w:rsidR="008F4CE7" w:rsidRDefault="008F4CE7" w:rsidP="008F4CE7">
      <w:pPr>
        <w:ind w:firstLineChars="200" w:firstLine="480"/>
        <w:jc w:val="center"/>
        <w:rPr>
          <w:rFonts w:ascii="黑体"/>
          <w:szCs w:val="21"/>
        </w:rPr>
      </w:pPr>
      <w:r>
        <w:rPr>
          <w:rFonts w:ascii="黑体"/>
          <w:noProof/>
          <w:szCs w:val="21"/>
        </w:rPr>
        <mc:AlternateContent>
          <mc:Choice Requires="wpc">
            <w:drawing>
              <wp:inline distT="0" distB="0" distL="0" distR="0" wp14:anchorId="11A0257B" wp14:editId="47CA903D">
                <wp:extent cx="3576320" cy="2653030"/>
                <wp:effectExtent l="0" t="1270" r="0" b="3175"/>
                <wp:docPr id="490" name="画布 4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37" name="AutoShape 358"/>
                        <wps:cNvCnPr>
                          <a:cxnSpLocks noChangeShapeType="1"/>
                        </wps:cNvCnPr>
                        <wps:spPr bwMode="auto">
                          <a:xfrm>
                            <a:off x="2062119" y="983337"/>
                            <a:ext cx="646939" cy="16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AutoShape 359"/>
                        <wps:cNvCnPr>
                          <a:cxnSpLocks noChangeShapeType="1"/>
                        </wps:cNvCnPr>
                        <wps:spPr bwMode="auto">
                          <a:xfrm flipH="1">
                            <a:off x="2675226" y="993236"/>
                            <a:ext cx="27231" cy="12621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AutoShape 36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59375" y="2268605"/>
                            <a:ext cx="1515851" cy="1402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Arc 361"/>
                        <wps:cNvSpPr>
                          <a:spLocks/>
                        </wps:cNvSpPr>
                        <wps:spPr bwMode="auto">
                          <a:xfrm flipH="1" flipV="1">
                            <a:off x="272309" y="1211847"/>
                            <a:ext cx="900269" cy="1070781"/>
                          </a:xfrm>
                          <a:custGeom>
                            <a:avLst/>
                            <a:gdLst>
                              <a:gd name="G0" fmla="+- 843 0 0"/>
                              <a:gd name="G1" fmla="+- 21600 0 0"/>
                              <a:gd name="G2" fmla="+- 21600 0 0"/>
                              <a:gd name="T0" fmla="*/ 0 w 22443"/>
                              <a:gd name="T1" fmla="*/ 16 h 22602"/>
                              <a:gd name="T2" fmla="*/ 22420 w 22443"/>
                              <a:gd name="T3" fmla="*/ 22602 h 22602"/>
                              <a:gd name="T4" fmla="*/ 843 w 22443"/>
                              <a:gd name="T5" fmla="*/ 21600 h 226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443" h="22602" fill="none" extrusionOk="0">
                                <a:moveTo>
                                  <a:pt x="0" y="16"/>
                                </a:moveTo>
                                <a:cubicBezTo>
                                  <a:pt x="280" y="5"/>
                                  <a:pt x="561" y="0"/>
                                  <a:pt x="843" y="0"/>
                                </a:cubicBezTo>
                                <a:cubicBezTo>
                                  <a:pt x="12772" y="0"/>
                                  <a:pt x="22443" y="9670"/>
                                  <a:pt x="22443" y="21600"/>
                                </a:cubicBezTo>
                                <a:cubicBezTo>
                                  <a:pt x="22443" y="21934"/>
                                  <a:pt x="22435" y="22268"/>
                                  <a:pt x="22419" y="22601"/>
                                </a:cubicBezTo>
                              </a:path>
                              <a:path w="22443" h="22602" stroke="0" extrusionOk="0">
                                <a:moveTo>
                                  <a:pt x="0" y="16"/>
                                </a:moveTo>
                                <a:cubicBezTo>
                                  <a:pt x="280" y="5"/>
                                  <a:pt x="561" y="0"/>
                                  <a:pt x="843" y="0"/>
                                </a:cubicBezTo>
                                <a:cubicBezTo>
                                  <a:pt x="12772" y="0"/>
                                  <a:pt x="22443" y="9670"/>
                                  <a:pt x="22443" y="21600"/>
                                </a:cubicBezTo>
                                <a:cubicBezTo>
                                  <a:pt x="22443" y="21934"/>
                                  <a:pt x="22435" y="22268"/>
                                  <a:pt x="22419" y="22601"/>
                                </a:cubicBezTo>
                                <a:lnTo>
                                  <a:pt x="84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AutoShape 366"/>
                        <wps:cNvCnPr>
                          <a:cxnSpLocks noChangeShapeType="1"/>
                        </wps:cNvCnPr>
                        <wps:spPr bwMode="auto">
                          <a:xfrm>
                            <a:off x="245903" y="993236"/>
                            <a:ext cx="251679" cy="8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Arc 367"/>
                        <wps:cNvSpPr>
                          <a:spLocks/>
                        </wps:cNvSpPr>
                        <wps:spPr bwMode="auto">
                          <a:xfrm rot="11120727">
                            <a:off x="245903" y="1238246"/>
                            <a:ext cx="996815" cy="452071"/>
                          </a:xfrm>
                          <a:custGeom>
                            <a:avLst/>
                            <a:gdLst>
                              <a:gd name="G0" fmla="+- 0 0 0"/>
                              <a:gd name="G1" fmla="+- 21250 0 0"/>
                              <a:gd name="G2" fmla="+- 21600 0 0"/>
                              <a:gd name="T0" fmla="*/ 3872 w 21600"/>
                              <a:gd name="T1" fmla="*/ 0 h 21250"/>
                              <a:gd name="T2" fmla="*/ 21600 w 21600"/>
                              <a:gd name="T3" fmla="*/ 21250 h 21250"/>
                              <a:gd name="T4" fmla="*/ 0 w 21600"/>
                              <a:gd name="T5" fmla="*/ 21250 h 212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250" fill="none" extrusionOk="0">
                                <a:moveTo>
                                  <a:pt x="3872" y="-1"/>
                                </a:moveTo>
                                <a:cubicBezTo>
                                  <a:pt x="14138" y="1870"/>
                                  <a:pt x="21600" y="10814"/>
                                  <a:pt x="21600" y="21250"/>
                                </a:cubicBezTo>
                              </a:path>
                              <a:path w="21600" h="21250" stroke="0" extrusionOk="0">
                                <a:moveTo>
                                  <a:pt x="3872" y="-1"/>
                                </a:moveTo>
                                <a:cubicBezTo>
                                  <a:pt x="14138" y="1870"/>
                                  <a:pt x="21600" y="10814"/>
                                  <a:pt x="21600" y="21250"/>
                                </a:cubicBezTo>
                                <a:lnTo>
                                  <a:pt x="0" y="2125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Arc 368"/>
                        <wps:cNvSpPr>
                          <a:spLocks/>
                        </wps:cNvSpPr>
                        <wps:spPr bwMode="auto">
                          <a:xfrm rot="6393464">
                            <a:off x="1249477" y="915596"/>
                            <a:ext cx="1130178" cy="684072"/>
                          </a:xfrm>
                          <a:custGeom>
                            <a:avLst/>
                            <a:gdLst>
                              <a:gd name="G0" fmla="+- 0 0 0"/>
                              <a:gd name="G1" fmla="+- 21250 0 0"/>
                              <a:gd name="G2" fmla="+- 21600 0 0"/>
                              <a:gd name="T0" fmla="*/ 3872 w 21485"/>
                              <a:gd name="T1" fmla="*/ 0 h 21250"/>
                              <a:gd name="T2" fmla="*/ 21485 w 21485"/>
                              <a:gd name="T3" fmla="*/ 19023 h 21250"/>
                              <a:gd name="T4" fmla="*/ 0 w 21485"/>
                              <a:gd name="T5" fmla="*/ 21250 h 212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485" h="21250" fill="none" extrusionOk="0">
                                <a:moveTo>
                                  <a:pt x="3872" y="-1"/>
                                </a:moveTo>
                                <a:cubicBezTo>
                                  <a:pt x="13318" y="1721"/>
                                  <a:pt x="20494" y="9471"/>
                                  <a:pt x="21484" y="19023"/>
                                </a:cubicBezTo>
                              </a:path>
                              <a:path w="21485" h="21250" stroke="0" extrusionOk="0">
                                <a:moveTo>
                                  <a:pt x="3872" y="-1"/>
                                </a:moveTo>
                                <a:cubicBezTo>
                                  <a:pt x="13318" y="1721"/>
                                  <a:pt x="20494" y="9471"/>
                                  <a:pt x="21484" y="19023"/>
                                </a:cubicBezTo>
                                <a:lnTo>
                                  <a:pt x="0" y="2125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238476" y="813398"/>
                            <a:ext cx="273134" cy="142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AutoShape 373"/>
                        <wps:cNvCnPr>
                          <a:cxnSpLocks noChangeShapeType="1"/>
                        </wps:cNvCnPr>
                        <wps:spPr bwMode="auto">
                          <a:xfrm>
                            <a:off x="1882230" y="942915"/>
                            <a:ext cx="915122" cy="16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AutoShape 37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783324" y="418248"/>
                            <a:ext cx="7427" cy="53786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AutoShape 375"/>
                        <wps:cNvCnPr>
                          <a:cxnSpLocks noChangeShapeType="1"/>
                        </wps:cNvCnPr>
                        <wps:spPr bwMode="auto">
                          <a:xfrm>
                            <a:off x="2360833" y="420723"/>
                            <a:ext cx="436519" cy="8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AutoShape 37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882230" y="753177"/>
                            <a:ext cx="7427" cy="18973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AutoShape 377"/>
                        <wps:cNvCnPr>
                          <a:cxnSpLocks noChangeShapeType="1"/>
                        </wps:cNvCnPr>
                        <wps:spPr bwMode="auto">
                          <a:xfrm flipV="1">
                            <a:off x="1869853" y="421548"/>
                            <a:ext cx="498407" cy="34070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Rectangle 378"/>
                        <wps:cNvSpPr>
                          <a:spLocks noChangeArrowheads="1"/>
                        </wps:cNvSpPr>
                        <wps:spPr bwMode="auto">
                          <a:xfrm rot="8962718">
                            <a:off x="1349991" y="1024584"/>
                            <a:ext cx="627960" cy="103118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940703" y="731728"/>
                            <a:ext cx="607331" cy="10971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380"/>
                        <wps:cNvSpPr>
                          <a:spLocks noChangeArrowheads="1"/>
                        </wps:cNvSpPr>
                        <wps:spPr bwMode="auto">
                          <a:xfrm>
                            <a:off x="1119766" y="789474"/>
                            <a:ext cx="264882" cy="453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AutoShape 38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242718" y="789474"/>
                            <a:ext cx="214546" cy="3555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AutoShape 387"/>
                        <wps:cNvCnPr>
                          <a:cxnSpLocks noChangeShapeType="1"/>
                        </wps:cNvCnPr>
                        <wps:spPr bwMode="auto">
                          <a:xfrm flipH="1">
                            <a:off x="820227" y="795249"/>
                            <a:ext cx="427442" cy="22191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AutoShape 388"/>
                        <wps:cNvCnPr>
                          <a:cxnSpLocks noChangeShapeType="1"/>
                        </wps:cNvCnPr>
                        <wps:spPr bwMode="auto">
                          <a:xfrm flipH="1">
                            <a:off x="1021570" y="1145027"/>
                            <a:ext cx="429092" cy="22191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AutoShape 390"/>
                        <wps:cNvCnPr>
                          <a:cxnSpLocks noChangeShapeType="1"/>
                        </wps:cNvCnPr>
                        <wps:spPr bwMode="auto">
                          <a:xfrm>
                            <a:off x="849933" y="1002311"/>
                            <a:ext cx="202169" cy="34730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572673" y="1121103"/>
                            <a:ext cx="338323" cy="228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2AD08" w14:textId="77777777" w:rsidR="008F4CE7" w:rsidRPr="00F1040B" w:rsidRDefault="008F4CE7" w:rsidP="008F4CE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F1040B">
                                <w:rPr>
                                  <w:sz w:val="18"/>
                                  <w:szCs w:val="18"/>
                                </w:rPr>
                                <w:t>50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1040B">
                                <w:rPr>
                                  <w:sz w:val="18"/>
                                  <w:szCs w:val="18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8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2045615" y="1960074"/>
                            <a:ext cx="529764" cy="2293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ABA73C" w14:textId="77777777" w:rsidR="008F4CE7" w:rsidRPr="00F1040B" w:rsidRDefault="008F4CE7" w:rsidP="008F4CE7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 w:rsidRPr="00F1040B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陶瓷底座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9" name="Rectangle 393"/>
                        <wps:cNvSpPr>
                          <a:spLocks noChangeArrowheads="1"/>
                        </wps:cNvSpPr>
                        <wps:spPr bwMode="auto">
                          <a:xfrm>
                            <a:off x="2172693" y="611286"/>
                            <a:ext cx="529764" cy="230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F36838" w14:textId="77777777" w:rsidR="008F4CE7" w:rsidRPr="00F1040B" w:rsidRDefault="008F4CE7" w:rsidP="008F4CE7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 w:rsidRPr="00F1040B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电坐便器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0" name="AutoShape 39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33429" y="556839"/>
                            <a:ext cx="171637" cy="23841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589177" y="400924"/>
                            <a:ext cx="244253" cy="230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A47691" w14:textId="77777777" w:rsidR="008F4CE7" w:rsidRPr="00F1040B" w:rsidRDefault="008F4CE7" w:rsidP="008F4CE7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基板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2" name="AutoShape 396"/>
                        <wps:cNvCnPr>
                          <a:cxnSpLocks noChangeShapeType="1"/>
                        </wps:cNvCnPr>
                        <wps:spPr bwMode="auto">
                          <a:xfrm flipV="1">
                            <a:off x="1242718" y="458671"/>
                            <a:ext cx="181539" cy="322554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Rectangle 397"/>
                        <wps:cNvSpPr>
                          <a:spLocks noChangeArrowheads="1"/>
                        </wps:cNvSpPr>
                        <wps:spPr bwMode="auto">
                          <a:xfrm>
                            <a:off x="1242718" y="228510"/>
                            <a:ext cx="721205" cy="230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F9F23A" w14:textId="77777777" w:rsidR="008F4CE7" w:rsidRPr="00F1040B" w:rsidRDefault="008F4CE7" w:rsidP="008F4CE7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载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污槽中心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4" name="Oval 398"/>
                        <wps:cNvSpPr>
                          <a:spLocks noChangeArrowheads="1"/>
                        </wps:cNvSpPr>
                        <wps:spPr bwMode="auto">
                          <a:xfrm>
                            <a:off x="1222088" y="762251"/>
                            <a:ext cx="44560" cy="45372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AutoShape 399"/>
                        <wps:cNvCnPr>
                          <a:cxnSpLocks noChangeShapeType="1"/>
                        </wps:cNvCnPr>
                        <wps:spPr bwMode="auto">
                          <a:xfrm flipV="1">
                            <a:off x="1457264" y="658308"/>
                            <a:ext cx="255805" cy="46939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Rectangle 400"/>
                        <wps:cNvSpPr>
                          <a:spLocks noChangeArrowheads="1"/>
                        </wps:cNvSpPr>
                        <wps:spPr bwMode="auto">
                          <a:xfrm>
                            <a:off x="1484495" y="463620"/>
                            <a:ext cx="528939" cy="167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7F61D0" w14:textId="77777777" w:rsidR="008F4CE7" w:rsidRPr="00F1040B" w:rsidRDefault="008F4CE7" w:rsidP="008F4CE7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喷嘴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出水口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7" name="Rectangle 401"/>
                        <wps:cNvSpPr>
                          <a:spLocks noChangeArrowheads="1"/>
                        </wps:cNvSpPr>
                        <wps:spPr bwMode="auto">
                          <a:xfrm>
                            <a:off x="970409" y="1008085"/>
                            <a:ext cx="344099" cy="1790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644782" w14:textId="77777777" w:rsidR="008F4CE7" w:rsidRPr="00F1040B" w:rsidRDefault="008F4CE7" w:rsidP="008F4CE7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 w:rsidRPr="00F1040B"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水流方向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8" name="AutoShape 402"/>
                        <wps:cNvCnPr>
                          <a:cxnSpLocks noChangeShapeType="1"/>
                        </wps:cNvCnPr>
                        <wps:spPr bwMode="auto">
                          <a:xfrm flipH="1">
                            <a:off x="1159375" y="972613"/>
                            <a:ext cx="172462" cy="8744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AutoShape 40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32700" y="993236"/>
                            <a:ext cx="39609" cy="2400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1A0257B" id="画布 490" o:spid="_x0000_s1076" editas="canvas" style="width:281.6pt;height:208.9pt;mso-position-horizontal-relative:char;mso-position-vertical-relative:line" coordsize="35763,26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">
                <v:shape id="_x0000_s1077" type="#_x0000_t75" style="position:absolute;width:35763;height:26530;visibility:visible;mso-wrap-style:square">
                  <v:fill o:detectmouseclick="t"/>
                  <v:path o:connecttype="none"/>
                </v:shape>
                <v:shape id="AutoShape 358" o:spid="_x0000_s1078" type="#_x0000_t32" style="position:absolute;left:20621;top:9833;width:6469;height: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" strokeweight="1.5pt"/>
                <v:shape id="AutoShape 359" o:spid="_x0000_s1079" type="#_x0000_t32" style="position:absolute;left:26752;top:9932;width:272;height:1262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" strokeweight="1.5pt"/>
                <v:shape id="AutoShape 360" o:spid="_x0000_s1080" type="#_x0000_t32" style="position:absolute;left:11593;top:22686;width:15159;height:14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" strokeweight="1.5pt"/>
                <v:shape id="Arc 361" o:spid="_x0000_s1081" style="position:absolute;left:2723;top:12118;width:9002;height:10708;flip:x y;visibility:visible;mso-wrap-style:square;v-text-anchor:top" coordsize="22443,22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" path="m,16nfc280,5,561,,843,,12772,,22443,9670,22443,21600v,334,-8,668,-24,1001em,16nsc280,5,561,,843,,12772,,22443,9670,22443,21600v,334,-8,668,-24,1001l843,21600,,16xe" filled="f" strokeweight="1.5pt">
                  <v:path arrowok="t" o:extrusionok="f" o:connecttype="custom" o:connectlocs="0,758;899346,1070781;33816,1023311" o:connectangles="0,0,0"/>
                </v:shape>
                <v:shape id="AutoShape 366" o:spid="_x0000_s1082" type="#_x0000_t32" style="position:absolute;left:2459;top:9932;width:2516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" strokeweight="1.5pt"/>
                <v:shape id="Arc 367" o:spid="_x0000_s1083" style="position:absolute;left:2459;top:12382;width:9968;height:4521;rotation:-11446161fd;visibility:visible;mso-wrap-style:square;v-text-anchor:top" coordsize="21600,2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" path="m3872,-1nfc14138,1870,21600,10814,21600,21250em3872,-1nsc14138,1870,21600,10814,21600,21250l,21250,3872,-1xe" filled="f" strokeweight="1.5pt">
                  <v:path arrowok="t" o:extrusionok="f" o:connecttype="custom" o:connectlocs="178688,0;996815,452071;0,452071" o:connectangles="0,0,0"/>
                </v:shape>
                <v:shape id="Arc 368" o:spid="_x0000_s1084" style="position:absolute;left:12495;top:9155;width:11302;height:6841;rotation:6983368fd;visibility:visible;mso-wrap-style:square;v-text-anchor:top" coordsize="21485,2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" path="m3872,-1nfc13318,1721,20494,9471,21484,19023em3872,-1nsc13318,1721,20494,9471,21484,19023l,21250,3872,-1xe" filled="f" strokeweight="1.5pt">
                  <v:path arrowok="t" o:extrusionok="f" o:connecttype="custom" o:connectlocs="203679,0;1130178,612381;0,684072" o:connectangles="0,0,0"/>
                </v:shape>
                <v:rect id="Rectangle 369" o:spid="_x0000_s1085" style="position:absolute;left:2384;top:8133;width:2732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" strokeweight="1.5pt">
                  <v:stroke dashstyle="1 1"/>
                </v:rect>
                <v:shape id="AutoShape 373" o:spid="_x0000_s1086" type="#_x0000_t32" style="position:absolute;left:18822;top:9429;width:9151;height: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" strokeweight="1.5pt">
                  <v:stroke dashstyle="1 1"/>
                </v:shape>
                <v:shape id="AutoShape 374" o:spid="_x0000_s1087" type="#_x0000_t32" style="position:absolute;left:27833;top:4182;width:74;height:537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" strokeweight="1.5pt">
                  <v:stroke dashstyle="1 1"/>
                </v:shape>
                <v:shape id="AutoShape 375" o:spid="_x0000_s1088" type="#_x0000_t32" style="position:absolute;left:23608;top:4207;width:4365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" strokeweight="1.5pt">
                  <v:stroke dashstyle="1 1"/>
                </v:shape>
                <v:shape id="AutoShape 376" o:spid="_x0000_s1089" type="#_x0000_t32" style="position:absolute;left:18822;top:7531;width:74;height:189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" strokeweight="1.5pt">
                  <v:stroke dashstyle="1 1"/>
                </v:shape>
                <v:shape id="AutoShape 377" o:spid="_x0000_s1090" type="#_x0000_t32" style="position:absolute;left:18698;top:4215;width:4984;height:340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" strokeweight="1.5pt">
                  <v:stroke dashstyle="1 1"/>
                </v:shape>
                <v:rect id="Rectangle 378" o:spid="_x0000_s1091" style="position:absolute;left:13499;top:10245;width:6280;height:1032;rotation:978967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" fillcolor="#8db3e2 [1311]" strokecolor="black [3213]"/>
                <v:rect id="Rectangle 379" o:spid="_x0000_s1092" style="position:absolute;left:9407;top:7317;width:6073;height:1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" fillcolor="#d8d8d8 [2732]" strokecolor="black [3213]"/>
                <v:rect id="Rectangle 380" o:spid="_x0000_s1093" style="position:absolute;left:11197;top:7894;width:2649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"/>
                <v:shape id="AutoShape 382" o:spid="_x0000_s1094" type="#_x0000_t32" style="position:absolute;left:12427;top:7894;width:2145;height:355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" strokecolor="#548dd4 [1951]">
                  <v:stroke dashstyle="1 1" endarrow="block"/>
                </v:shape>
                <v:shape id="AutoShape 387" o:spid="_x0000_s1095" type="#_x0000_t32" style="position:absolute;left:8202;top:7952;width:4274;height:22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" strokeweight=".5pt">
                  <v:stroke dashstyle="dash"/>
                </v:shape>
                <v:shape id="AutoShape 388" o:spid="_x0000_s1096" type="#_x0000_t32" style="position:absolute;left:10215;top:11450;width:4291;height:22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" strokeweight=".5pt">
                  <v:stroke dashstyle="dash"/>
                </v:shape>
                <v:shape id="AutoShape 390" o:spid="_x0000_s1097" type="#_x0000_t32" style="position:absolute;left:8499;top:10023;width:2022;height:34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">
                  <v:stroke startarrow="block" endarrow="block"/>
                </v:shape>
                <v:rect id="Rectangle 391" o:spid="_x0000_s1098" style="position:absolute;left:5726;top:11211;width:3383;height:22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" stroked="f" strokeweight="1.5pt">
                  <v:stroke dashstyle="1 1"/>
                  <v:textbox inset="0,0,0,0">
                    <w:txbxContent>
                      <w:p w14:paraId="2742AD08" w14:textId="77777777" w:rsidR="008F4CE7" w:rsidRPr="00F1040B" w:rsidRDefault="008F4CE7" w:rsidP="008F4CE7">
                        <w:pPr>
                          <w:rPr>
                            <w:sz w:val="18"/>
                            <w:szCs w:val="18"/>
                          </w:rPr>
                        </w:pPr>
                        <w:r w:rsidRPr="00F1040B">
                          <w:rPr>
                            <w:sz w:val="18"/>
                            <w:szCs w:val="18"/>
                          </w:rPr>
                          <w:t>50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F1040B">
                          <w:rPr>
                            <w:sz w:val="18"/>
                            <w:szCs w:val="18"/>
                          </w:rPr>
                          <w:t>mm</w:t>
                        </w:r>
                      </w:p>
                    </w:txbxContent>
                  </v:textbox>
                </v:rect>
                <v:rect id="Rectangle 392" o:spid="_x0000_s1099" style="position:absolute;left:20456;top:19600;width:5297;height:2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" stroked="f" strokeweight="1.5pt">
                  <v:stroke dashstyle="1 1"/>
                  <v:textbox inset="0,0,0,0">
                    <w:txbxContent>
                      <w:p w14:paraId="24ABA73C" w14:textId="77777777" w:rsidR="008F4CE7" w:rsidRPr="00F1040B" w:rsidRDefault="008F4CE7" w:rsidP="008F4CE7">
                        <w:pPr>
                          <w:rPr>
                            <w:sz w:val="15"/>
                            <w:szCs w:val="15"/>
                          </w:rPr>
                        </w:pPr>
                        <w:r w:rsidRPr="00F1040B">
                          <w:rPr>
                            <w:rFonts w:hint="eastAsia"/>
                            <w:sz w:val="15"/>
                            <w:szCs w:val="15"/>
                          </w:rPr>
                          <w:t>陶瓷底座</w:t>
                        </w:r>
                      </w:p>
                    </w:txbxContent>
                  </v:textbox>
                </v:rect>
                <v:rect id="Rectangle 393" o:spid="_x0000_s1100" style="position:absolute;left:21726;top:6112;width:5298;height:2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" stroked="f" strokeweight="1.5pt">
                  <v:stroke dashstyle="1 1"/>
                  <v:textbox inset="0,0,0,0">
                    <w:txbxContent>
                      <w:p w14:paraId="49F36838" w14:textId="77777777" w:rsidR="008F4CE7" w:rsidRPr="00F1040B" w:rsidRDefault="008F4CE7" w:rsidP="008F4CE7">
                        <w:pPr>
                          <w:rPr>
                            <w:sz w:val="15"/>
                            <w:szCs w:val="15"/>
                          </w:rPr>
                        </w:pPr>
                        <w:r w:rsidRPr="00F1040B">
                          <w:rPr>
                            <w:rFonts w:hint="eastAsia"/>
                            <w:sz w:val="15"/>
                            <w:szCs w:val="15"/>
                          </w:rPr>
                          <w:t>电坐便器</w:t>
                        </w:r>
                      </w:p>
                    </w:txbxContent>
                  </v:textbox>
                </v:rect>
                <v:shape id="AutoShape 394" o:spid="_x0000_s1101" type="#_x0000_t32" style="position:absolute;left:8334;top:5568;width:1716;height:238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" strokeweight=".5pt">
                  <v:stroke endarrow="block"/>
                </v:shape>
                <v:rect id="Rectangle 395" o:spid="_x0000_s1102" style="position:absolute;left:5891;top:4009;width:2443;height:23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" stroked="f" strokeweight="1.5pt">
                  <v:stroke dashstyle="1 1"/>
                  <v:textbox inset="0,0,0,0">
                    <w:txbxContent>
                      <w:p w14:paraId="76A47691" w14:textId="77777777" w:rsidR="008F4CE7" w:rsidRPr="00F1040B" w:rsidRDefault="008F4CE7" w:rsidP="008F4CE7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基板</w:t>
                        </w:r>
                      </w:p>
                    </w:txbxContent>
                  </v:textbox>
                </v:rect>
                <v:shape id="AutoShape 396" o:spid="_x0000_s1103" type="#_x0000_t32" style="position:absolute;left:12427;top:4586;width:1815;height:32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" strokeweight=".5pt">
                  <v:stroke endarrow="block"/>
                </v:shape>
                <v:rect id="Rectangle 397" o:spid="_x0000_s1104" style="position:absolute;left:12427;top:2285;width:7212;height:23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" stroked="f" strokeweight="1.5pt">
                  <v:stroke dashstyle="1 1"/>
                  <v:textbox inset="0,0,0,0">
                    <w:txbxContent>
                      <w:p w14:paraId="3BF9F23A" w14:textId="77777777" w:rsidR="008F4CE7" w:rsidRPr="00F1040B" w:rsidRDefault="008F4CE7" w:rsidP="008F4CE7">
                        <w:pPr>
                          <w:rPr>
                            <w:sz w:val="15"/>
                            <w:szCs w:val="15"/>
                          </w:rPr>
                        </w:pPr>
                        <w:proofErr w:type="gramStart"/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载</w:t>
                        </w:r>
                        <w:r>
                          <w:rPr>
                            <w:sz w:val="15"/>
                            <w:szCs w:val="15"/>
                          </w:rPr>
                          <w:t>污槽</w:t>
                        </w:r>
                        <w:proofErr w:type="gramEnd"/>
                        <w:r>
                          <w:rPr>
                            <w:sz w:val="15"/>
                            <w:szCs w:val="15"/>
                          </w:rPr>
                          <w:t>中心</w:t>
                        </w:r>
                      </w:p>
                    </w:txbxContent>
                  </v:textbox>
                </v:rect>
                <v:oval id="Oval 398" o:spid="_x0000_s1105" style="position:absolute;left:12220;top:7622;width:446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" fillcolor="#5a5a5a [2109]"/>
                <v:shape id="AutoShape 399" o:spid="_x0000_s1106" type="#_x0000_t32" style="position:absolute;left:14572;top:6583;width:2558;height:46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" strokeweight=".5pt">
                  <v:stroke endarrow="block"/>
                </v:shape>
                <v:rect id="Rectangle 400" o:spid="_x0000_s1107" style="position:absolute;left:14844;top:4636;width:5290;height:1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" stroked="f" strokeweight="1.5pt">
                  <v:stroke dashstyle="1 1"/>
                  <v:textbox inset="0,0,0,0">
                    <w:txbxContent>
                      <w:p w14:paraId="4E7F61D0" w14:textId="77777777" w:rsidR="008F4CE7" w:rsidRPr="00F1040B" w:rsidRDefault="008F4CE7" w:rsidP="008F4CE7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喷嘴</w:t>
                        </w:r>
                        <w:r>
                          <w:rPr>
                            <w:sz w:val="15"/>
                            <w:szCs w:val="15"/>
                          </w:rPr>
                          <w:t>出水口</w:t>
                        </w:r>
                      </w:p>
                    </w:txbxContent>
                  </v:textbox>
                </v:rect>
                <v:rect id="Rectangle 401" o:spid="_x0000_s1108" style="position:absolute;left:9704;top:10080;width:3441;height:1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" stroked="f" strokeweight="1.5pt">
                  <v:stroke dashstyle="1 1"/>
                  <v:textbox inset="0,0,0,0">
                    <w:txbxContent>
                      <w:p w14:paraId="0D644782" w14:textId="77777777" w:rsidR="008F4CE7" w:rsidRPr="00F1040B" w:rsidRDefault="008F4CE7" w:rsidP="008F4CE7">
                        <w:pPr>
                          <w:rPr>
                            <w:sz w:val="13"/>
                            <w:szCs w:val="13"/>
                          </w:rPr>
                        </w:pPr>
                        <w:r w:rsidRPr="00F1040B">
                          <w:rPr>
                            <w:rFonts w:hint="eastAsia"/>
                            <w:sz w:val="13"/>
                            <w:szCs w:val="13"/>
                          </w:rPr>
                          <w:t>水流方向</w:t>
                        </w:r>
                      </w:p>
                    </w:txbxContent>
                  </v:textbox>
                </v:rect>
                <v:shape id="AutoShape 402" o:spid="_x0000_s1109" type="#_x0000_t32" style="position:absolute;left:11593;top:9726;width:1725;height:87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">
                  <v:stroke endarrow="block"/>
                </v:shape>
                <v:shape id="AutoShape 403" o:spid="_x0000_s1110" type="#_x0000_t32" style="position:absolute;left:2327;top:9932;width:396;height:240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" strokeweight="1.5pt"/>
                <w10:anchorlock/>
              </v:group>
            </w:pict>
          </mc:Fallback>
        </mc:AlternateContent>
      </w:r>
    </w:p>
    <w:p w14:paraId="13FDFB58" w14:textId="0B536962" w:rsidR="008F4CE7" w:rsidRPr="00F1040B" w:rsidRDefault="008F4CE7" w:rsidP="008F4CE7">
      <w:pPr>
        <w:ind w:firstLineChars="200" w:firstLine="480"/>
        <w:jc w:val="center"/>
        <w:rPr>
          <w:rFonts w:ascii="黑体" w:eastAsia="黑体" w:hAnsi="黑体"/>
          <w:szCs w:val="21"/>
        </w:rPr>
      </w:pPr>
      <w:r w:rsidRPr="00F1040B">
        <w:rPr>
          <w:rFonts w:ascii="黑体" w:eastAsia="黑体" w:hAnsi="黑体" w:hint="eastAsia"/>
          <w:szCs w:val="21"/>
        </w:rPr>
        <w:t>图</w:t>
      </w:r>
      <w:r>
        <w:rPr>
          <w:rFonts w:ascii="黑体" w:eastAsia="黑体" w:hAnsi="黑体" w:hint="eastAsia"/>
          <w:szCs w:val="21"/>
        </w:rPr>
        <w:t>B</w:t>
      </w:r>
      <w:r w:rsidRPr="00F1040B">
        <w:rPr>
          <w:rFonts w:ascii="黑体" w:eastAsia="黑体" w:hAnsi="黑体"/>
          <w:szCs w:val="21"/>
        </w:rPr>
        <w:t xml:space="preserve">.2 </w:t>
      </w:r>
      <w:r w:rsidRPr="00F1040B">
        <w:rPr>
          <w:rFonts w:ascii="黑体" w:eastAsia="黑体" w:hAnsi="黑体" w:hint="eastAsia"/>
          <w:szCs w:val="21"/>
        </w:rPr>
        <w:t>试验安装和调整示意图</w:t>
      </w:r>
    </w:p>
    <w:p w14:paraId="714B0C3F" w14:textId="4D40872E" w:rsidR="00F248EB" w:rsidRPr="005F2D79" w:rsidRDefault="00F248EB" w:rsidP="00F248EB">
      <w:pPr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B</w:t>
      </w:r>
      <w:r w:rsidRPr="005F2D79">
        <w:rPr>
          <w:rFonts w:ascii="黑体" w:eastAsia="黑体" w:hAnsi="黑体" w:hint="eastAsia"/>
          <w:szCs w:val="21"/>
        </w:rPr>
        <w:t>.</w:t>
      </w:r>
      <w:r w:rsidRPr="005F2D79">
        <w:rPr>
          <w:rFonts w:ascii="黑体" w:eastAsia="黑体" w:hAnsi="黑体"/>
          <w:szCs w:val="21"/>
        </w:rPr>
        <w:t>2</w:t>
      </w:r>
      <w:r w:rsidRPr="005F2D79">
        <w:rPr>
          <w:rFonts w:ascii="黑体" w:eastAsia="黑体" w:hAnsi="黑体" w:hint="eastAsia"/>
          <w:szCs w:val="21"/>
        </w:rPr>
        <w:t>.2试验过程</w:t>
      </w:r>
    </w:p>
    <w:p w14:paraId="6721D40E" w14:textId="55404260" w:rsidR="00F248EB" w:rsidRPr="005F2D79" w:rsidRDefault="00F248EB" w:rsidP="00F248EB">
      <w:pPr>
        <w:ind w:firstLineChars="200" w:firstLine="480"/>
        <w:rPr>
          <w:szCs w:val="21"/>
        </w:rPr>
      </w:pPr>
      <w:r w:rsidRPr="005F2D79">
        <w:rPr>
          <w:szCs w:val="21"/>
        </w:rPr>
        <w:lastRenderedPageBreak/>
        <w:t>按</w:t>
      </w:r>
      <w:r>
        <w:rPr>
          <w:rFonts w:hint="eastAsia"/>
          <w:szCs w:val="21"/>
        </w:rPr>
        <w:t>B</w:t>
      </w:r>
      <w:r w:rsidRPr="005F2D79">
        <w:rPr>
          <w:szCs w:val="21"/>
        </w:rPr>
        <w:t>.2.1.2</w:t>
      </w:r>
      <w:r w:rsidRPr="005F2D79">
        <w:rPr>
          <w:szCs w:val="21"/>
        </w:rPr>
        <w:t>的要求涂抹模拟人体排泄物，按</w:t>
      </w:r>
      <w:r>
        <w:rPr>
          <w:rFonts w:hint="eastAsia"/>
          <w:szCs w:val="21"/>
        </w:rPr>
        <w:t>B</w:t>
      </w:r>
      <w:r w:rsidRPr="005F2D79">
        <w:rPr>
          <w:szCs w:val="21"/>
        </w:rPr>
        <w:t>.2.1.3</w:t>
      </w:r>
      <w:r>
        <w:rPr>
          <w:szCs w:val="21"/>
        </w:rPr>
        <w:t>的要求放置基板，调整至水温最高挡、冲洗水压最强，按下</w:t>
      </w:r>
      <w:r>
        <w:rPr>
          <w:rFonts w:hint="eastAsia"/>
          <w:szCs w:val="21"/>
        </w:rPr>
        <w:t>器具臀洗</w:t>
      </w:r>
      <w:r w:rsidRPr="005F2D79">
        <w:rPr>
          <w:szCs w:val="21"/>
        </w:rPr>
        <w:t>按钮（具有自动移动功能开启），运行</w:t>
      </w:r>
      <w:r w:rsidRPr="005F2D79">
        <w:rPr>
          <w:szCs w:val="21"/>
        </w:rPr>
        <w:t>1</w:t>
      </w:r>
      <w:r>
        <w:rPr>
          <w:szCs w:val="21"/>
        </w:rPr>
        <w:t xml:space="preserve"> </w:t>
      </w:r>
      <w:r w:rsidRPr="005F2D79">
        <w:rPr>
          <w:szCs w:val="21"/>
        </w:rPr>
        <w:t>min</w:t>
      </w:r>
      <w:r w:rsidRPr="005F2D79">
        <w:rPr>
          <w:szCs w:val="21"/>
        </w:rPr>
        <w:t>。运行结束，将残留的模拟人体排泄物和基板用吸水纸吸取表面</w:t>
      </w:r>
      <w:r>
        <w:rPr>
          <w:rFonts w:hint="eastAsia"/>
          <w:szCs w:val="21"/>
        </w:rPr>
        <w:t>水分</w:t>
      </w:r>
      <w:r w:rsidRPr="005F2D79">
        <w:rPr>
          <w:szCs w:val="21"/>
        </w:rPr>
        <w:t>，再次称其质量，将其总质量的实测值记录为</w:t>
      </w:r>
      <w:r w:rsidRPr="005F2D79">
        <w:rPr>
          <w:szCs w:val="21"/>
        </w:rPr>
        <w:t>W</w:t>
      </w:r>
      <w:r w:rsidRPr="005F2D79">
        <w:rPr>
          <w:szCs w:val="21"/>
          <w:vertAlign w:val="subscript"/>
        </w:rPr>
        <w:t>2</w:t>
      </w:r>
      <w:r w:rsidRPr="005F2D79">
        <w:rPr>
          <w:szCs w:val="21"/>
        </w:rPr>
        <w:t>。</w:t>
      </w:r>
    </w:p>
    <w:p w14:paraId="17D11101" w14:textId="77777777" w:rsidR="00F248EB" w:rsidRPr="005C5E4D" w:rsidRDefault="00F248EB" w:rsidP="00F248EB">
      <w:pPr>
        <w:ind w:firstLineChars="200" w:firstLine="480"/>
        <w:rPr>
          <w:rFonts w:ascii="黑体"/>
          <w:szCs w:val="21"/>
        </w:rPr>
      </w:pPr>
      <w:r w:rsidRPr="005F2D79">
        <w:rPr>
          <w:szCs w:val="21"/>
        </w:rPr>
        <w:t>按上述试验方法试验</w:t>
      </w:r>
      <w:r w:rsidRPr="005F2D79">
        <w:rPr>
          <w:szCs w:val="21"/>
        </w:rPr>
        <w:t>3</w:t>
      </w:r>
      <w:r w:rsidRPr="005F2D79">
        <w:rPr>
          <w:szCs w:val="21"/>
        </w:rPr>
        <w:t>次，试验时间间隔以每次可将冲洗水温加热到最高为准，取</w:t>
      </w:r>
      <w:r w:rsidRPr="005F2D79">
        <w:rPr>
          <w:szCs w:val="21"/>
        </w:rPr>
        <w:t>3</w:t>
      </w:r>
      <w:r w:rsidRPr="005F2D79">
        <w:rPr>
          <w:szCs w:val="21"/>
        </w:rPr>
        <w:t>次</w:t>
      </w:r>
      <w:r w:rsidRPr="005C5E4D">
        <w:rPr>
          <w:rFonts w:ascii="黑体" w:hint="eastAsia"/>
          <w:szCs w:val="21"/>
        </w:rPr>
        <w:t>试验算术平均值。</w:t>
      </w:r>
    </w:p>
    <w:p w14:paraId="4A8606C4" w14:textId="4654B77B" w:rsidR="00F248EB" w:rsidRPr="005F2D79" w:rsidRDefault="00397143" w:rsidP="00F248EB">
      <w:pPr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B</w:t>
      </w:r>
      <w:r w:rsidR="00F248EB" w:rsidRPr="005F2D79">
        <w:rPr>
          <w:rFonts w:ascii="黑体" w:eastAsia="黑体" w:hAnsi="黑体" w:hint="eastAsia"/>
          <w:szCs w:val="21"/>
        </w:rPr>
        <w:t>.</w:t>
      </w:r>
      <w:r w:rsidR="00F248EB">
        <w:rPr>
          <w:rFonts w:ascii="黑体" w:eastAsia="黑体" w:hAnsi="黑体" w:hint="eastAsia"/>
          <w:szCs w:val="21"/>
        </w:rPr>
        <w:t xml:space="preserve">3 </w:t>
      </w:r>
      <w:r w:rsidR="00F248EB" w:rsidRPr="005F2D79">
        <w:rPr>
          <w:rFonts w:ascii="黑体" w:eastAsia="黑体" w:hAnsi="黑体" w:hint="eastAsia"/>
          <w:szCs w:val="21"/>
        </w:rPr>
        <w:t>清洁率计算</w:t>
      </w:r>
    </w:p>
    <w:p w14:paraId="12BE57E9" w14:textId="7964E00C" w:rsidR="00F248EB" w:rsidRPr="005C5E4D" w:rsidRDefault="00F248EB" w:rsidP="00F248EB">
      <w:pPr>
        <w:ind w:firstLineChars="200" w:firstLine="480"/>
        <w:rPr>
          <w:rFonts w:ascii="黑体"/>
          <w:szCs w:val="21"/>
        </w:rPr>
      </w:pPr>
      <w:r w:rsidRPr="005C5E4D">
        <w:rPr>
          <w:rFonts w:ascii="黑体" w:hint="eastAsia"/>
          <w:szCs w:val="21"/>
        </w:rPr>
        <w:t>清洁率按公式（</w:t>
      </w:r>
      <w:r w:rsidR="00860B3E">
        <w:rPr>
          <w:rFonts w:ascii="黑体" w:hint="eastAsia"/>
          <w:szCs w:val="21"/>
        </w:rPr>
        <w:t>B</w:t>
      </w:r>
      <w:r>
        <w:rPr>
          <w:rFonts w:ascii="黑体" w:hint="eastAsia"/>
          <w:szCs w:val="21"/>
        </w:rPr>
        <w:t>.</w:t>
      </w:r>
      <w:r w:rsidRPr="005C5E4D">
        <w:rPr>
          <w:rFonts w:ascii="黑体" w:hint="eastAsia"/>
          <w:szCs w:val="21"/>
        </w:rPr>
        <w:t>1</w:t>
      </w:r>
      <w:r w:rsidRPr="005C5E4D">
        <w:rPr>
          <w:rFonts w:ascii="黑体" w:hint="eastAsia"/>
          <w:szCs w:val="21"/>
        </w:rPr>
        <w:t>）计算：</w:t>
      </w:r>
    </w:p>
    <w:p w14:paraId="3D063BEF" w14:textId="11034F45" w:rsidR="00765F94" w:rsidRPr="005C5E4D" w:rsidRDefault="00860B3E" w:rsidP="00765F94">
      <w:pPr>
        <w:ind w:firstLineChars="200" w:firstLine="480"/>
        <w:jc w:val="center"/>
        <w:rPr>
          <w:rFonts w:ascii="黑体"/>
          <w:szCs w:val="21"/>
        </w:rPr>
      </w:pPr>
      <w:r>
        <w:rPr>
          <w:rFonts w:ascii="黑体" w:hint="eastAsia"/>
          <w:szCs w:val="21"/>
        </w:rPr>
        <w:t xml:space="preserve"> </w:t>
      </w:r>
      <w:r>
        <w:rPr>
          <w:rFonts w:ascii="黑体"/>
          <w:szCs w:val="21"/>
        </w:rPr>
        <w:t xml:space="preserve">           </w:t>
      </w:r>
      <m:oMath>
        <m:r>
          <w:rPr>
            <w:rFonts w:ascii="Cambria Math" w:hAnsi="Cambria Math" w:cs="Cambria Math" w:hint="eastAsia"/>
            <w:szCs w:val="21"/>
          </w:rPr>
          <m:t>C</m:t>
        </m:r>
        <m:r>
          <m:rPr>
            <m:sty m:val="p"/>
          </m:rPr>
          <w:rPr>
            <w:rFonts w:ascii="Cambria Math" w:cs="Cambria Math"/>
            <w:szCs w:val="21"/>
          </w:rPr>
          <m:t>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Cs w:val="21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Cs w:val="21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1"/>
              </w:rPr>
              <m:t>-</m:t>
            </m:r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Cs w:val="21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Cs w:val="21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Cs w:val="21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Cs w:val="21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1"/>
              </w:rPr>
              <m:t>-</m:t>
            </m:r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Cs w:val="21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Cs w:val="21"/>
                  </w:rPr>
                  <m:t>0</m:t>
                </m:r>
              </m:sub>
            </m:sSub>
          </m:den>
        </m:f>
        <m:r>
          <m:rPr>
            <m:sty m:val="p"/>
          </m:rPr>
          <w:rPr>
            <w:rFonts w:ascii="Cambria Math" w:hAnsi="Cambria Math" w:hint="eastAsia"/>
            <w:szCs w:val="21"/>
          </w:rPr>
          <m:t>×</m:t>
        </m:r>
        <m:r>
          <m:rPr>
            <m:sty m:val="p"/>
          </m:rPr>
          <w:rPr>
            <w:rFonts w:ascii="Cambria Math"/>
            <w:szCs w:val="21"/>
          </w:rPr>
          <m:t>100%</m:t>
        </m:r>
      </m:oMath>
      <w:r>
        <w:rPr>
          <w:rFonts w:ascii="黑体"/>
          <w:szCs w:val="21"/>
        </w:rPr>
        <w:tab/>
      </w:r>
      <w:r>
        <w:rPr>
          <w:rFonts w:ascii="黑体"/>
          <w:szCs w:val="21"/>
        </w:rPr>
        <w:tab/>
      </w:r>
      <w:r>
        <w:rPr>
          <w:rFonts w:ascii="黑体"/>
          <w:szCs w:val="21"/>
        </w:rPr>
        <w:tab/>
      </w:r>
      <w:r>
        <w:rPr>
          <w:rFonts w:ascii="黑体"/>
          <w:szCs w:val="21"/>
        </w:rPr>
        <w:tab/>
      </w:r>
      <w:r>
        <w:rPr>
          <w:rFonts w:ascii="黑体"/>
          <w:szCs w:val="21"/>
        </w:rPr>
        <w:tab/>
      </w:r>
      <w:r>
        <w:rPr>
          <w:rFonts w:ascii="黑体"/>
          <w:szCs w:val="21"/>
        </w:rPr>
        <w:tab/>
      </w:r>
      <w:r>
        <w:rPr>
          <w:rFonts w:ascii="黑体"/>
          <w:szCs w:val="21"/>
        </w:rPr>
        <w:tab/>
      </w:r>
      <w:r>
        <w:rPr>
          <w:rFonts w:ascii="黑体"/>
          <w:szCs w:val="21"/>
        </w:rPr>
        <w:tab/>
        <w:t xml:space="preserve">   </w:t>
      </w:r>
      <w:r w:rsidR="00765F94" w:rsidRPr="005C5E4D">
        <w:rPr>
          <w:rFonts w:ascii="黑体" w:hint="eastAsia"/>
          <w:szCs w:val="21"/>
        </w:rPr>
        <w:t>（</w:t>
      </w:r>
      <w:r>
        <w:rPr>
          <w:rFonts w:ascii="黑体" w:hint="eastAsia"/>
          <w:szCs w:val="21"/>
        </w:rPr>
        <w:t>B</w:t>
      </w:r>
      <w:r w:rsidR="00765F94">
        <w:rPr>
          <w:rFonts w:ascii="黑体" w:hint="eastAsia"/>
          <w:szCs w:val="21"/>
        </w:rPr>
        <w:t>.</w:t>
      </w:r>
      <w:r w:rsidR="00765F94" w:rsidRPr="005C5E4D">
        <w:rPr>
          <w:rFonts w:ascii="黑体" w:hint="eastAsia"/>
          <w:szCs w:val="21"/>
        </w:rPr>
        <w:t>1</w:t>
      </w:r>
      <w:r w:rsidR="00765F94" w:rsidRPr="005C5E4D">
        <w:rPr>
          <w:rFonts w:ascii="黑体" w:hint="eastAsia"/>
          <w:szCs w:val="21"/>
        </w:rPr>
        <w:t>）</w:t>
      </w:r>
      <w:r w:rsidR="00765F94" w:rsidRPr="005C5E4D">
        <w:rPr>
          <w:rFonts w:ascii="黑体"/>
          <w:szCs w:val="21"/>
        </w:rPr>
        <w:fldChar w:fldCharType="begin"/>
      </w:r>
      <w:r w:rsidR="00765F94" w:rsidRPr="005C5E4D">
        <w:rPr>
          <w:rFonts w:ascii="黑体"/>
          <w:szCs w:val="21"/>
        </w:rPr>
        <w:instrText xml:space="preserve"> QUOTE </w:instrText>
      </w:r>
      <m:oMath>
        <m:sSub>
          <m:sSubPr>
            <m:ctrlPr>
              <w:rPr>
                <w:rFonts w:ascii="Cambria Math" w:hAnsi="Cambria Math" w:cs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cs="Cambria Math"/>
                <w:szCs w:val="21"/>
              </w:rPr>
              <m:t>C</m:t>
            </m:r>
          </m:e>
          <m:sub>
            <m:r>
              <m:rPr>
                <m:sty m:val="p"/>
              </m:rPr>
              <w:rPr>
                <w:rFonts w:ascii="Cambria Math" w:cs="Cambria Math"/>
                <w:szCs w:val="21"/>
              </w:rPr>
              <m:t>清洁率</m:t>
            </m:r>
          </m:sub>
        </m:sSub>
        <m:r>
          <m:rPr>
            <m:sty m:val="p"/>
          </m:rPr>
          <w:rPr>
            <w:rFonts w:ascii="Cambria Math" w:cs="Cambria Math"/>
            <w:szCs w:val="21"/>
          </w:rPr>
          <m:t>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Cs w:val="21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Cs w:val="21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1"/>
              </w:rPr>
              <m:t>-</m:t>
            </m:r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Cs w:val="21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Cs w:val="21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Cs w:val="21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Cs w:val="21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1"/>
              </w:rPr>
              <m:t>-</m:t>
            </m:r>
            <m:sSub>
              <m:sSubPr>
                <m:ctrlPr>
                  <w:rPr>
                    <w:rFonts w:ascii="Cambria Math" w:hAnsi="Cambria Math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Cs w:val="21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Cs w:val="21"/>
                  </w:rPr>
                  <m:t>0</m:t>
                </m:r>
              </m:sub>
            </m:sSub>
          </m:den>
        </m:f>
        <m:r>
          <m:rPr>
            <m:sty m:val="p"/>
          </m:rPr>
          <w:rPr>
            <w:rFonts w:ascii="Cambria Math" w:hAnsi="Cambria Math" w:hint="eastAsia"/>
            <w:szCs w:val="21"/>
          </w:rPr>
          <m:t>×</m:t>
        </m:r>
        <m:r>
          <m:rPr>
            <m:sty m:val="p"/>
          </m:rPr>
          <w:rPr>
            <w:rFonts w:ascii="Cambria Math"/>
            <w:szCs w:val="21"/>
          </w:rPr>
          <m:t>100%</m:t>
        </m:r>
      </m:oMath>
      <w:r w:rsidR="00765F94" w:rsidRPr="005C5E4D">
        <w:rPr>
          <w:rFonts w:ascii="黑体"/>
          <w:szCs w:val="21"/>
        </w:rPr>
        <w:fldChar w:fldCharType="end"/>
      </w:r>
    </w:p>
    <w:p w14:paraId="33361E4F" w14:textId="77777777" w:rsidR="00765F94" w:rsidRPr="005C5E4D" w:rsidRDefault="00765F94" w:rsidP="00765F94">
      <w:pPr>
        <w:ind w:firstLineChars="200" w:firstLine="480"/>
        <w:rPr>
          <w:rFonts w:ascii="黑体"/>
          <w:szCs w:val="21"/>
        </w:rPr>
      </w:pPr>
      <w:r w:rsidRPr="005C5E4D">
        <w:rPr>
          <w:rFonts w:ascii="黑体"/>
          <w:szCs w:val="21"/>
        </w:rPr>
        <w:t>式中</w:t>
      </w:r>
      <w:r w:rsidRPr="005C5E4D">
        <w:rPr>
          <w:rFonts w:ascii="黑体" w:hint="eastAsia"/>
          <w:szCs w:val="21"/>
        </w:rPr>
        <w:t>：</w:t>
      </w:r>
    </w:p>
    <w:p w14:paraId="3E359869" w14:textId="77777777" w:rsidR="00765F94" w:rsidRPr="005C5E4D" w:rsidRDefault="00765F94" w:rsidP="00765F94">
      <w:pPr>
        <w:ind w:firstLineChars="200" w:firstLine="480"/>
        <w:rPr>
          <w:rFonts w:ascii="黑体"/>
          <w:szCs w:val="21"/>
        </w:rPr>
      </w:pPr>
      <w:r w:rsidRPr="005C5E4D">
        <w:rPr>
          <w:rFonts w:ascii="黑体"/>
          <w:i/>
          <w:szCs w:val="21"/>
        </w:rPr>
        <w:t>C</w:t>
      </w:r>
      <w:r w:rsidRPr="005C5E4D">
        <w:rPr>
          <w:rFonts w:ascii="黑体" w:hint="eastAsia"/>
          <w:szCs w:val="21"/>
        </w:rPr>
        <w:t>—清洁率</w:t>
      </w:r>
      <w:r w:rsidRPr="005C5E4D">
        <w:rPr>
          <w:rFonts w:ascii="黑体"/>
          <w:szCs w:val="21"/>
        </w:rPr>
        <w:t>，</w:t>
      </w:r>
      <w:r>
        <w:rPr>
          <w:rFonts w:ascii="黑体" w:hint="eastAsia"/>
          <w:szCs w:val="21"/>
        </w:rPr>
        <w:t>以百分数</w:t>
      </w:r>
      <w:r>
        <w:rPr>
          <w:rFonts w:ascii="黑体"/>
          <w:szCs w:val="21"/>
        </w:rPr>
        <w:t>表示；</w:t>
      </w:r>
    </w:p>
    <w:p w14:paraId="2924DA93" w14:textId="77777777" w:rsidR="00765F94" w:rsidRPr="005C5E4D" w:rsidRDefault="00765F94" w:rsidP="00765F94">
      <w:pPr>
        <w:ind w:firstLineChars="200" w:firstLine="480"/>
        <w:rPr>
          <w:rFonts w:ascii="黑体"/>
          <w:szCs w:val="21"/>
        </w:rPr>
      </w:pPr>
      <w:r w:rsidRPr="005C5E4D">
        <w:rPr>
          <w:rFonts w:ascii="黑体"/>
          <w:i/>
          <w:szCs w:val="21"/>
        </w:rPr>
        <w:t>W</w:t>
      </w:r>
      <w:r w:rsidRPr="005C5E4D">
        <w:rPr>
          <w:rFonts w:ascii="黑体" w:hint="eastAsia"/>
          <w:i/>
          <w:szCs w:val="21"/>
          <w:vertAlign w:val="subscript"/>
        </w:rPr>
        <w:t>o</w:t>
      </w:r>
      <w:r w:rsidRPr="005C5E4D">
        <w:rPr>
          <w:rFonts w:ascii="黑体" w:hint="eastAsia"/>
          <w:szCs w:val="21"/>
        </w:rPr>
        <w:t>—透明</w:t>
      </w:r>
      <w:r>
        <w:rPr>
          <w:rFonts w:ascii="黑体" w:hint="eastAsia"/>
          <w:szCs w:val="21"/>
        </w:rPr>
        <w:t>基板</w:t>
      </w:r>
      <w:r w:rsidRPr="005C5E4D">
        <w:rPr>
          <w:rFonts w:ascii="黑体" w:hint="eastAsia"/>
          <w:szCs w:val="21"/>
        </w:rPr>
        <w:t>质量，单位</w:t>
      </w:r>
      <w:r w:rsidRPr="005C5E4D">
        <w:rPr>
          <w:rFonts w:ascii="黑体"/>
          <w:szCs w:val="21"/>
        </w:rPr>
        <w:t>为克（</w:t>
      </w:r>
      <w:r w:rsidRPr="005C5E4D">
        <w:rPr>
          <w:rFonts w:ascii="黑体" w:hint="eastAsia"/>
          <w:szCs w:val="21"/>
        </w:rPr>
        <w:t>g</w:t>
      </w:r>
      <w:r w:rsidRPr="005C5E4D">
        <w:rPr>
          <w:rFonts w:ascii="黑体"/>
          <w:szCs w:val="21"/>
        </w:rPr>
        <w:t>）</w:t>
      </w:r>
      <w:r w:rsidRPr="005C5E4D">
        <w:rPr>
          <w:rFonts w:ascii="黑体" w:hint="eastAsia"/>
          <w:szCs w:val="21"/>
        </w:rPr>
        <w:t>；</w:t>
      </w:r>
    </w:p>
    <w:p w14:paraId="05E1F87F" w14:textId="77777777" w:rsidR="00765F94" w:rsidRPr="005C5E4D" w:rsidRDefault="00765F94" w:rsidP="00765F94">
      <w:pPr>
        <w:ind w:firstLineChars="200" w:firstLine="480"/>
        <w:rPr>
          <w:rFonts w:ascii="黑体"/>
          <w:szCs w:val="21"/>
        </w:rPr>
      </w:pPr>
      <w:r w:rsidRPr="005C5E4D">
        <w:rPr>
          <w:rFonts w:ascii="黑体"/>
          <w:i/>
          <w:szCs w:val="21"/>
        </w:rPr>
        <w:t>W</w:t>
      </w:r>
      <w:r w:rsidRPr="005C5E4D">
        <w:rPr>
          <w:rFonts w:ascii="黑体" w:hint="eastAsia"/>
          <w:szCs w:val="21"/>
          <w:vertAlign w:val="subscript"/>
        </w:rPr>
        <w:t>1</w:t>
      </w:r>
      <w:r w:rsidRPr="005C5E4D">
        <w:rPr>
          <w:rFonts w:ascii="黑体" w:hint="eastAsia"/>
          <w:szCs w:val="21"/>
        </w:rPr>
        <w:t>—冲洗前</w:t>
      </w:r>
      <w:r>
        <w:rPr>
          <w:rFonts w:ascii="黑体" w:hint="eastAsia"/>
          <w:szCs w:val="21"/>
        </w:rPr>
        <w:t>基板</w:t>
      </w:r>
      <w:r w:rsidRPr="005C5E4D">
        <w:rPr>
          <w:rFonts w:ascii="黑体" w:hint="eastAsia"/>
          <w:szCs w:val="21"/>
        </w:rPr>
        <w:t>和模拟人体排泄物的总质量，单位</w:t>
      </w:r>
      <w:r w:rsidRPr="005C5E4D">
        <w:rPr>
          <w:rFonts w:ascii="黑体"/>
          <w:szCs w:val="21"/>
        </w:rPr>
        <w:t>为克（</w:t>
      </w:r>
      <w:r w:rsidRPr="005C5E4D">
        <w:rPr>
          <w:rFonts w:ascii="黑体" w:hint="eastAsia"/>
          <w:szCs w:val="21"/>
        </w:rPr>
        <w:t>g</w:t>
      </w:r>
      <w:r w:rsidRPr="005C5E4D">
        <w:rPr>
          <w:rFonts w:ascii="黑体"/>
          <w:szCs w:val="21"/>
        </w:rPr>
        <w:t>）</w:t>
      </w:r>
      <w:r w:rsidRPr="005C5E4D">
        <w:rPr>
          <w:rFonts w:ascii="黑体" w:hint="eastAsia"/>
          <w:szCs w:val="21"/>
        </w:rPr>
        <w:t>；</w:t>
      </w:r>
    </w:p>
    <w:p w14:paraId="4906D15D" w14:textId="77777777" w:rsidR="00765F94" w:rsidRDefault="00765F94" w:rsidP="00765F94">
      <w:pPr>
        <w:ind w:firstLineChars="200" w:firstLine="480"/>
        <w:rPr>
          <w:rFonts w:ascii="黑体"/>
          <w:szCs w:val="21"/>
        </w:rPr>
      </w:pPr>
      <w:r w:rsidRPr="005C5E4D">
        <w:rPr>
          <w:rFonts w:ascii="黑体"/>
          <w:i/>
          <w:szCs w:val="21"/>
        </w:rPr>
        <w:t>W</w:t>
      </w:r>
      <w:r w:rsidRPr="005C5E4D">
        <w:rPr>
          <w:rFonts w:ascii="黑体" w:hint="eastAsia"/>
          <w:szCs w:val="21"/>
          <w:vertAlign w:val="subscript"/>
        </w:rPr>
        <w:t>2</w:t>
      </w:r>
      <w:r w:rsidRPr="005C5E4D">
        <w:rPr>
          <w:rFonts w:ascii="黑体" w:hint="eastAsia"/>
          <w:szCs w:val="21"/>
        </w:rPr>
        <w:t>—冲洗后</w:t>
      </w:r>
      <w:r>
        <w:rPr>
          <w:rFonts w:ascii="黑体" w:hint="eastAsia"/>
          <w:szCs w:val="21"/>
        </w:rPr>
        <w:t>基板</w:t>
      </w:r>
      <w:r w:rsidRPr="005C5E4D">
        <w:rPr>
          <w:rFonts w:ascii="黑体" w:hint="eastAsia"/>
          <w:szCs w:val="21"/>
        </w:rPr>
        <w:t>和剩余模拟人体排泄物的总质量，单位</w:t>
      </w:r>
      <w:r w:rsidRPr="005C5E4D">
        <w:rPr>
          <w:rFonts w:ascii="黑体"/>
          <w:szCs w:val="21"/>
        </w:rPr>
        <w:t>为克（</w:t>
      </w:r>
      <w:r w:rsidRPr="005C5E4D">
        <w:rPr>
          <w:rFonts w:ascii="黑体" w:hint="eastAsia"/>
          <w:szCs w:val="21"/>
        </w:rPr>
        <w:t>g</w:t>
      </w:r>
      <w:r w:rsidRPr="005C5E4D">
        <w:rPr>
          <w:rFonts w:ascii="黑体"/>
          <w:szCs w:val="21"/>
        </w:rPr>
        <w:t>）</w:t>
      </w:r>
      <w:r w:rsidRPr="005C5E4D">
        <w:rPr>
          <w:rFonts w:ascii="黑体" w:hint="eastAsia"/>
          <w:szCs w:val="21"/>
        </w:rPr>
        <w:t>。</w:t>
      </w:r>
    </w:p>
    <w:p w14:paraId="7F096A5F" w14:textId="77777777" w:rsidR="008F4CE7" w:rsidRPr="00765F94" w:rsidRDefault="008F4CE7" w:rsidP="00917382">
      <w:pPr>
        <w:ind w:firstLine="420"/>
      </w:pPr>
    </w:p>
    <w:p w14:paraId="03BF2929" w14:textId="47FFE17A" w:rsidR="00EA1B94" w:rsidRDefault="00EA1B94" w:rsidP="00646080">
      <w:pPr>
        <w:widowControl/>
        <w:spacing w:line="240" w:lineRule="auto"/>
        <w:jc w:val="left"/>
        <w:rPr>
          <w:rFonts w:ascii="黑体" w:eastAsia="黑体" w:hAnsi="黑体" w:cs="黑体"/>
          <w:b/>
          <w:bCs/>
          <w:sz w:val="28"/>
          <w:szCs w:val="30"/>
          <w:lang w:val="en-GB"/>
        </w:rPr>
      </w:pPr>
      <w:r>
        <w:rPr>
          <w:rFonts w:ascii="黑体" w:eastAsia="黑体" w:hAnsi="黑体" w:cs="黑体"/>
          <w:b/>
          <w:bCs/>
          <w:sz w:val="28"/>
          <w:szCs w:val="30"/>
        </w:rPr>
        <w:br w:type="page"/>
      </w:r>
      <w:r w:rsidRPr="00803142">
        <w:rPr>
          <w:rFonts w:ascii="黑体" w:eastAsia="黑体" w:hAnsi="黑体" w:cs="黑体" w:hint="eastAsia"/>
          <w:b/>
          <w:bCs/>
          <w:sz w:val="28"/>
          <w:szCs w:val="30"/>
          <w:lang w:val="en-GB"/>
        </w:rPr>
        <w:lastRenderedPageBreak/>
        <w:t>附录</w:t>
      </w:r>
      <w:r>
        <w:rPr>
          <w:rFonts w:ascii="黑体" w:eastAsia="黑体" w:hAnsi="黑体" w:cs="黑体" w:hint="eastAsia"/>
          <w:b/>
          <w:bCs/>
          <w:sz w:val="28"/>
          <w:szCs w:val="30"/>
          <w:lang w:val="en-GB"/>
        </w:rPr>
        <w:t>C</w:t>
      </w:r>
      <w:r w:rsidRPr="00803142">
        <w:rPr>
          <w:rFonts w:ascii="黑体" w:eastAsia="黑体" w:hAnsi="黑体" w:cs="黑体"/>
          <w:b/>
          <w:bCs/>
          <w:sz w:val="28"/>
          <w:szCs w:val="30"/>
          <w:lang w:val="en-GB"/>
        </w:rPr>
        <w:t xml:space="preserve"> </w:t>
      </w:r>
    </w:p>
    <w:p w14:paraId="05AB10BB" w14:textId="1F04DF2E" w:rsidR="00803142" w:rsidRPr="00803142" w:rsidRDefault="00B80AD7" w:rsidP="00EA7054">
      <w:pPr>
        <w:pStyle w:val="4"/>
        <w:rPr>
          <w:szCs w:val="30"/>
          <w:lang w:val="en-GB"/>
        </w:rPr>
      </w:pPr>
      <w:bookmarkStart w:id="107" w:name="_Toc5090470"/>
      <w:r>
        <w:rPr>
          <w:rFonts w:cs="黑体" w:hint="eastAsia"/>
          <w:bCs w:val="0"/>
          <w:szCs w:val="30"/>
          <w:lang w:val="en-GB"/>
        </w:rPr>
        <w:t>电坐便器</w:t>
      </w:r>
      <w:r w:rsidR="009263FB">
        <w:rPr>
          <w:rFonts w:cs="黑体" w:hint="eastAsia"/>
          <w:bCs w:val="0"/>
          <w:szCs w:val="30"/>
          <w:lang w:val="en-GB"/>
        </w:rPr>
        <w:t>清洁率</w:t>
      </w:r>
      <w:r w:rsidR="0008757A">
        <w:rPr>
          <w:rFonts w:cs="黑体" w:hint="eastAsia"/>
          <w:bCs w:val="0"/>
          <w:szCs w:val="30"/>
          <w:lang w:val="en-GB"/>
        </w:rPr>
        <w:t>测试基板定位器</w:t>
      </w:r>
      <w:r w:rsidR="00803142" w:rsidRPr="00803142">
        <w:rPr>
          <w:rFonts w:cs="黑体" w:hint="eastAsia"/>
          <w:bCs w:val="0"/>
          <w:szCs w:val="30"/>
          <w:lang w:val="en-GB"/>
        </w:rPr>
        <w:t>（参考件）</w:t>
      </w:r>
      <w:bookmarkEnd w:id="107"/>
    </w:p>
    <w:p w14:paraId="44B2556D" w14:textId="18F29B90" w:rsidR="00E84207" w:rsidRDefault="00953A5E" w:rsidP="00EA7054">
      <w:pPr>
        <w:ind w:firstLine="420"/>
      </w:pPr>
      <w:r>
        <w:rPr>
          <w:rFonts w:hint="eastAsia"/>
        </w:rPr>
        <w:t>电坐便器清洁率测试基板定位器是一种</w:t>
      </w:r>
      <w:r w:rsidR="00E84207">
        <w:rPr>
          <w:rFonts w:hint="eastAsia"/>
        </w:rPr>
        <w:t>用于</w:t>
      </w:r>
      <w:r w:rsidR="007921E5">
        <w:rPr>
          <w:rFonts w:hint="eastAsia"/>
        </w:rPr>
        <w:t>电坐便器清洁率测试用的</w:t>
      </w:r>
      <w:r w:rsidR="007F792C">
        <w:rPr>
          <w:rFonts w:hint="eastAsia"/>
        </w:rPr>
        <w:t>设备，可辅助确定</w:t>
      </w:r>
      <w:r w:rsidR="00915A2B">
        <w:rPr>
          <w:rFonts w:hint="eastAsia"/>
        </w:rPr>
        <w:t>测试基板的准确位置，减少人工操作的误差，提高</w:t>
      </w:r>
      <w:r w:rsidR="0037675A">
        <w:rPr>
          <w:rFonts w:hint="eastAsia"/>
        </w:rPr>
        <w:t>电坐便器清洁率测试效率、准确性和一致性。</w:t>
      </w:r>
    </w:p>
    <w:p w14:paraId="3DE2F251" w14:textId="28A6D97B" w:rsidR="00CF7EF2" w:rsidRDefault="00CF7EF2" w:rsidP="00EA7054">
      <w:pPr>
        <w:ind w:firstLine="420"/>
        <w:rPr>
          <w:szCs w:val="21"/>
        </w:rPr>
      </w:pPr>
      <w:r>
        <w:rPr>
          <w:rFonts w:hint="eastAsia"/>
        </w:rPr>
        <w:t>电坐便器清洁率测试时需要将</w:t>
      </w:r>
      <w:r>
        <w:rPr>
          <w:szCs w:val="21"/>
        </w:rPr>
        <w:t>涂有模拟人体排泄物的</w:t>
      </w:r>
      <w:r w:rsidR="002D0454">
        <w:rPr>
          <w:rFonts w:hint="eastAsia"/>
          <w:szCs w:val="21"/>
        </w:rPr>
        <w:t>测试</w:t>
      </w:r>
      <w:r>
        <w:rPr>
          <w:rFonts w:hint="eastAsia"/>
          <w:szCs w:val="21"/>
        </w:rPr>
        <w:t>基板平行于水平面放置，</w:t>
      </w:r>
      <w:r w:rsidR="002D0454">
        <w:rPr>
          <w:rFonts w:hint="eastAsia"/>
          <w:szCs w:val="21"/>
        </w:rPr>
        <w:t>测试</w:t>
      </w:r>
      <w:r>
        <w:rPr>
          <w:rFonts w:hint="eastAsia"/>
          <w:szCs w:val="21"/>
        </w:rPr>
        <w:t>基板上的</w:t>
      </w:r>
      <w:r>
        <w:rPr>
          <w:szCs w:val="21"/>
        </w:rPr>
        <w:t>载污槽中心点对准喷射水流水头中心</w:t>
      </w:r>
      <w:r>
        <w:rPr>
          <w:rFonts w:hint="eastAsia"/>
          <w:szCs w:val="21"/>
        </w:rPr>
        <w:t>，</w:t>
      </w:r>
      <w:r>
        <w:rPr>
          <w:szCs w:val="21"/>
        </w:rPr>
        <w:t>按下</w:t>
      </w:r>
      <w:r>
        <w:rPr>
          <w:rFonts w:hint="eastAsia"/>
        </w:rPr>
        <w:t>电坐便器</w:t>
      </w:r>
      <w:r>
        <w:rPr>
          <w:szCs w:val="21"/>
        </w:rPr>
        <w:t>的</w:t>
      </w:r>
      <w:r>
        <w:rPr>
          <w:rFonts w:hint="eastAsia"/>
          <w:szCs w:val="21"/>
        </w:rPr>
        <w:t>臀</w:t>
      </w:r>
      <w:r>
        <w:rPr>
          <w:szCs w:val="21"/>
        </w:rPr>
        <w:t>洗按钮，调整冲洗水压至最强。通过调整</w:t>
      </w:r>
      <w:r w:rsidR="002D0454">
        <w:rPr>
          <w:rFonts w:hint="eastAsia"/>
          <w:szCs w:val="21"/>
        </w:rPr>
        <w:t>测试</w:t>
      </w:r>
      <w:r>
        <w:rPr>
          <w:szCs w:val="21"/>
        </w:rPr>
        <w:t>基板垂直方向高度使喷嘴出水口</w:t>
      </w:r>
      <w:r>
        <w:rPr>
          <w:rFonts w:hint="eastAsia"/>
          <w:szCs w:val="21"/>
        </w:rPr>
        <w:t>在水流方向上</w:t>
      </w:r>
      <w:r>
        <w:rPr>
          <w:szCs w:val="21"/>
        </w:rPr>
        <w:t>至</w:t>
      </w:r>
      <w:r w:rsidR="002D0454">
        <w:rPr>
          <w:rFonts w:hint="eastAsia"/>
          <w:szCs w:val="21"/>
        </w:rPr>
        <w:t>测试</w:t>
      </w:r>
      <w:r>
        <w:rPr>
          <w:szCs w:val="21"/>
        </w:rPr>
        <w:t>基板</w:t>
      </w:r>
      <w:r>
        <w:rPr>
          <w:rFonts w:hint="eastAsia"/>
          <w:szCs w:val="21"/>
        </w:rPr>
        <w:t>载</w:t>
      </w:r>
      <w:r>
        <w:rPr>
          <w:szCs w:val="21"/>
        </w:rPr>
        <w:t>污槽中心</w:t>
      </w:r>
      <w:r>
        <w:rPr>
          <w:szCs w:val="21"/>
        </w:rPr>
        <w:t>50 mm</w:t>
      </w:r>
      <w:r>
        <w:rPr>
          <w:szCs w:val="21"/>
        </w:rPr>
        <w:t>，水流水头中心与载污槽中心对齐</w:t>
      </w:r>
      <w:r>
        <w:rPr>
          <w:rFonts w:hint="eastAsia"/>
          <w:szCs w:val="21"/>
        </w:rPr>
        <w:t>，</w:t>
      </w:r>
      <w:r>
        <w:rPr>
          <w:szCs w:val="21"/>
        </w:rPr>
        <w:t>如图</w:t>
      </w:r>
      <w:r w:rsidR="00606DE2">
        <w:rPr>
          <w:rFonts w:hint="eastAsia"/>
          <w:szCs w:val="21"/>
        </w:rPr>
        <w:t>C</w:t>
      </w:r>
      <w:r>
        <w:rPr>
          <w:szCs w:val="21"/>
        </w:rPr>
        <w:t>.1</w:t>
      </w:r>
      <w:r>
        <w:rPr>
          <w:szCs w:val="21"/>
        </w:rPr>
        <w:t>所示。</w:t>
      </w:r>
    </w:p>
    <w:p w14:paraId="7E71BCD6" w14:textId="4501C112" w:rsidR="00E03F1D" w:rsidRDefault="00B7795D" w:rsidP="00EA7054">
      <w:pPr>
        <w:ind w:firstLine="420"/>
        <w:jc w:val="center"/>
      </w:pPr>
      <w:r>
        <w:rPr>
          <w:rFonts w:ascii="黑体"/>
          <w:noProof/>
          <w:szCs w:val="21"/>
        </w:rPr>
        <mc:AlternateContent>
          <mc:Choice Requires="wpc">
            <w:drawing>
              <wp:inline distT="0" distB="0" distL="0" distR="0" wp14:anchorId="7AC05E8C" wp14:editId="1AC02C01">
                <wp:extent cx="3576320" cy="2653030"/>
                <wp:effectExtent l="0" t="0" r="0" b="0"/>
                <wp:docPr id="97" name="画布 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5" name="AutoShape 358"/>
                        <wps:cNvCnPr>
                          <a:cxnSpLocks noChangeShapeType="1"/>
                        </wps:cNvCnPr>
                        <wps:spPr bwMode="auto">
                          <a:xfrm>
                            <a:off x="2062119" y="983337"/>
                            <a:ext cx="646939" cy="16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AutoShape 359"/>
                        <wps:cNvCnPr>
                          <a:cxnSpLocks noChangeShapeType="1"/>
                        </wps:cNvCnPr>
                        <wps:spPr bwMode="auto">
                          <a:xfrm flipH="1">
                            <a:off x="2675226" y="993236"/>
                            <a:ext cx="27231" cy="12621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36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59375" y="2268605"/>
                            <a:ext cx="1515851" cy="1402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rc 361"/>
                        <wps:cNvSpPr>
                          <a:spLocks/>
                        </wps:cNvSpPr>
                        <wps:spPr bwMode="auto">
                          <a:xfrm flipH="1" flipV="1">
                            <a:off x="272309" y="1211847"/>
                            <a:ext cx="900269" cy="1070781"/>
                          </a:xfrm>
                          <a:custGeom>
                            <a:avLst/>
                            <a:gdLst>
                              <a:gd name="G0" fmla="+- 843 0 0"/>
                              <a:gd name="G1" fmla="+- 21600 0 0"/>
                              <a:gd name="G2" fmla="+- 21600 0 0"/>
                              <a:gd name="T0" fmla="*/ 0 w 22443"/>
                              <a:gd name="T1" fmla="*/ 16 h 22602"/>
                              <a:gd name="T2" fmla="*/ 22420 w 22443"/>
                              <a:gd name="T3" fmla="*/ 22602 h 22602"/>
                              <a:gd name="T4" fmla="*/ 843 w 22443"/>
                              <a:gd name="T5" fmla="*/ 21600 h 226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443" h="22602" fill="none" extrusionOk="0">
                                <a:moveTo>
                                  <a:pt x="0" y="16"/>
                                </a:moveTo>
                                <a:cubicBezTo>
                                  <a:pt x="280" y="5"/>
                                  <a:pt x="561" y="0"/>
                                  <a:pt x="843" y="0"/>
                                </a:cubicBezTo>
                                <a:cubicBezTo>
                                  <a:pt x="12772" y="0"/>
                                  <a:pt x="22443" y="9670"/>
                                  <a:pt x="22443" y="21600"/>
                                </a:cubicBezTo>
                                <a:cubicBezTo>
                                  <a:pt x="22443" y="21934"/>
                                  <a:pt x="22435" y="22268"/>
                                  <a:pt x="22419" y="22601"/>
                                </a:cubicBezTo>
                              </a:path>
                              <a:path w="22443" h="22602" stroke="0" extrusionOk="0">
                                <a:moveTo>
                                  <a:pt x="0" y="16"/>
                                </a:moveTo>
                                <a:cubicBezTo>
                                  <a:pt x="280" y="5"/>
                                  <a:pt x="561" y="0"/>
                                  <a:pt x="843" y="0"/>
                                </a:cubicBezTo>
                                <a:cubicBezTo>
                                  <a:pt x="12772" y="0"/>
                                  <a:pt x="22443" y="9670"/>
                                  <a:pt x="22443" y="21600"/>
                                </a:cubicBezTo>
                                <a:cubicBezTo>
                                  <a:pt x="22443" y="21934"/>
                                  <a:pt x="22435" y="22268"/>
                                  <a:pt x="22419" y="22601"/>
                                </a:cubicBezTo>
                                <a:lnTo>
                                  <a:pt x="84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366"/>
                        <wps:cNvCnPr>
                          <a:cxnSpLocks noChangeShapeType="1"/>
                        </wps:cNvCnPr>
                        <wps:spPr bwMode="auto">
                          <a:xfrm>
                            <a:off x="245903" y="993236"/>
                            <a:ext cx="251679" cy="8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rc 367"/>
                        <wps:cNvSpPr>
                          <a:spLocks/>
                        </wps:cNvSpPr>
                        <wps:spPr bwMode="auto">
                          <a:xfrm rot="11120727">
                            <a:off x="245903" y="1238246"/>
                            <a:ext cx="996815" cy="452071"/>
                          </a:xfrm>
                          <a:custGeom>
                            <a:avLst/>
                            <a:gdLst>
                              <a:gd name="G0" fmla="+- 0 0 0"/>
                              <a:gd name="G1" fmla="+- 21250 0 0"/>
                              <a:gd name="G2" fmla="+- 21600 0 0"/>
                              <a:gd name="T0" fmla="*/ 3872 w 21600"/>
                              <a:gd name="T1" fmla="*/ 0 h 21250"/>
                              <a:gd name="T2" fmla="*/ 21600 w 21600"/>
                              <a:gd name="T3" fmla="*/ 21250 h 21250"/>
                              <a:gd name="T4" fmla="*/ 0 w 21600"/>
                              <a:gd name="T5" fmla="*/ 21250 h 212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250" fill="none" extrusionOk="0">
                                <a:moveTo>
                                  <a:pt x="3872" y="-1"/>
                                </a:moveTo>
                                <a:cubicBezTo>
                                  <a:pt x="14138" y="1870"/>
                                  <a:pt x="21600" y="10814"/>
                                  <a:pt x="21600" y="21250"/>
                                </a:cubicBezTo>
                              </a:path>
                              <a:path w="21600" h="21250" stroke="0" extrusionOk="0">
                                <a:moveTo>
                                  <a:pt x="3872" y="-1"/>
                                </a:moveTo>
                                <a:cubicBezTo>
                                  <a:pt x="14138" y="1870"/>
                                  <a:pt x="21600" y="10814"/>
                                  <a:pt x="21600" y="21250"/>
                                </a:cubicBezTo>
                                <a:lnTo>
                                  <a:pt x="0" y="2125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rc 368"/>
                        <wps:cNvSpPr>
                          <a:spLocks/>
                        </wps:cNvSpPr>
                        <wps:spPr bwMode="auto">
                          <a:xfrm rot="6393464">
                            <a:off x="1249477" y="915596"/>
                            <a:ext cx="1130178" cy="684072"/>
                          </a:xfrm>
                          <a:custGeom>
                            <a:avLst/>
                            <a:gdLst>
                              <a:gd name="G0" fmla="+- 0 0 0"/>
                              <a:gd name="G1" fmla="+- 21250 0 0"/>
                              <a:gd name="G2" fmla="+- 21600 0 0"/>
                              <a:gd name="T0" fmla="*/ 3872 w 21485"/>
                              <a:gd name="T1" fmla="*/ 0 h 21250"/>
                              <a:gd name="T2" fmla="*/ 21485 w 21485"/>
                              <a:gd name="T3" fmla="*/ 19023 h 21250"/>
                              <a:gd name="T4" fmla="*/ 0 w 21485"/>
                              <a:gd name="T5" fmla="*/ 21250 h 212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485" h="21250" fill="none" extrusionOk="0">
                                <a:moveTo>
                                  <a:pt x="3872" y="-1"/>
                                </a:moveTo>
                                <a:cubicBezTo>
                                  <a:pt x="13318" y="1721"/>
                                  <a:pt x="20494" y="9471"/>
                                  <a:pt x="21484" y="19023"/>
                                </a:cubicBezTo>
                              </a:path>
                              <a:path w="21485" h="21250" stroke="0" extrusionOk="0">
                                <a:moveTo>
                                  <a:pt x="3872" y="-1"/>
                                </a:moveTo>
                                <a:cubicBezTo>
                                  <a:pt x="13318" y="1721"/>
                                  <a:pt x="20494" y="9471"/>
                                  <a:pt x="21484" y="19023"/>
                                </a:cubicBezTo>
                                <a:lnTo>
                                  <a:pt x="0" y="2125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238476" y="813398"/>
                            <a:ext cx="273134" cy="142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373"/>
                        <wps:cNvCnPr>
                          <a:cxnSpLocks noChangeShapeType="1"/>
                        </wps:cNvCnPr>
                        <wps:spPr bwMode="auto">
                          <a:xfrm>
                            <a:off x="1882230" y="942915"/>
                            <a:ext cx="915122" cy="16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37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783324" y="418248"/>
                            <a:ext cx="7427" cy="53786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AutoShape 375"/>
                        <wps:cNvCnPr>
                          <a:cxnSpLocks noChangeShapeType="1"/>
                        </wps:cNvCnPr>
                        <wps:spPr bwMode="auto">
                          <a:xfrm>
                            <a:off x="2360833" y="420723"/>
                            <a:ext cx="436519" cy="8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AutoShape 37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882230" y="753177"/>
                            <a:ext cx="7427" cy="18973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377"/>
                        <wps:cNvCnPr>
                          <a:cxnSpLocks noChangeShapeType="1"/>
                        </wps:cNvCnPr>
                        <wps:spPr bwMode="auto">
                          <a:xfrm flipV="1">
                            <a:off x="1869853" y="421548"/>
                            <a:ext cx="498407" cy="34070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Rectangle 378"/>
                        <wps:cNvSpPr>
                          <a:spLocks noChangeArrowheads="1"/>
                        </wps:cNvSpPr>
                        <wps:spPr bwMode="auto">
                          <a:xfrm rot="8962718">
                            <a:off x="1349991" y="1024584"/>
                            <a:ext cx="627960" cy="103118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940703" y="731728"/>
                            <a:ext cx="607331" cy="10971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380"/>
                        <wps:cNvSpPr>
                          <a:spLocks noChangeArrowheads="1"/>
                        </wps:cNvSpPr>
                        <wps:spPr bwMode="auto">
                          <a:xfrm>
                            <a:off x="1119766" y="789474"/>
                            <a:ext cx="264882" cy="453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38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242718" y="789474"/>
                            <a:ext cx="214546" cy="3555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AutoShape 387"/>
                        <wps:cNvCnPr>
                          <a:cxnSpLocks noChangeShapeType="1"/>
                        </wps:cNvCnPr>
                        <wps:spPr bwMode="auto">
                          <a:xfrm flipH="1">
                            <a:off x="820227" y="795249"/>
                            <a:ext cx="427442" cy="22191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AutoShape 388"/>
                        <wps:cNvCnPr>
                          <a:cxnSpLocks noChangeShapeType="1"/>
                        </wps:cNvCnPr>
                        <wps:spPr bwMode="auto">
                          <a:xfrm flipH="1">
                            <a:off x="1021570" y="1145027"/>
                            <a:ext cx="429092" cy="22191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AutoShape 390"/>
                        <wps:cNvCnPr>
                          <a:cxnSpLocks noChangeShapeType="1"/>
                        </wps:cNvCnPr>
                        <wps:spPr bwMode="auto">
                          <a:xfrm>
                            <a:off x="849933" y="1002311"/>
                            <a:ext cx="202169" cy="34730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572673" y="1121103"/>
                            <a:ext cx="338323" cy="228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74045C" w14:textId="77777777" w:rsidR="000A06F3" w:rsidRPr="00F1040B" w:rsidRDefault="000A06F3" w:rsidP="00B7795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F1040B">
                                <w:rPr>
                                  <w:sz w:val="18"/>
                                  <w:szCs w:val="18"/>
                                </w:rPr>
                                <w:t>50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1040B">
                                <w:rPr>
                                  <w:sz w:val="18"/>
                                  <w:szCs w:val="18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5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2045615" y="1960074"/>
                            <a:ext cx="529764" cy="2293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C1915" w14:textId="77777777" w:rsidR="000A06F3" w:rsidRPr="00F1040B" w:rsidRDefault="000A06F3" w:rsidP="00B7795D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 w:rsidRPr="00F1040B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陶瓷底座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6" name="Rectangle 393"/>
                        <wps:cNvSpPr>
                          <a:spLocks noChangeArrowheads="1"/>
                        </wps:cNvSpPr>
                        <wps:spPr bwMode="auto">
                          <a:xfrm>
                            <a:off x="2172693" y="611286"/>
                            <a:ext cx="529764" cy="230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A20D8" w14:textId="77777777" w:rsidR="000A06F3" w:rsidRPr="00F1040B" w:rsidRDefault="000A06F3" w:rsidP="00B7795D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 w:rsidRPr="00F1040B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电坐便器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7" name="AutoShape 39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33429" y="556839"/>
                            <a:ext cx="171637" cy="23841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525677" y="381126"/>
                            <a:ext cx="479389" cy="2094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562BB2" w14:textId="6724772F" w:rsidR="000A06F3" w:rsidRPr="00F1040B" w:rsidRDefault="00D96C2A" w:rsidP="00B7795D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测试</w:t>
                              </w:r>
                              <w:r w:rsidR="000A06F3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基板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9" name="AutoShape 396"/>
                        <wps:cNvCnPr>
                          <a:cxnSpLocks noChangeShapeType="1"/>
                        </wps:cNvCnPr>
                        <wps:spPr bwMode="auto">
                          <a:xfrm flipV="1">
                            <a:off x="1242718" y="458671"/>
                            <a:ext cx="181539" cy="322554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Rectangle 397"/>
                        <wps:cNvSpPr>
                          <a:spLocks noChangeArrowheads="1"/>
                        </wps:cNvSpPr>
                        <wps:spPr bwMode="auto">
                          <a:xfrm>
                            <a:off x="1242718" y="228510"/>
                            <a:ext cx="721205" cy="230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A13937" w14:textId="77777777" w:rsidR="000A06F3" w:rsidRPr="00F1040B" w:rsidRDefault="000A06F3" w:rsidP="00B7795D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载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污槽中心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1" name="Oval 398"/>
                        <wps:cNvSpPr>
                          <a:spLocks noChangeArrowheads="1"/>
                        </wps:cNvSpPr>
                        <wps:spPr bwMode="auto">
                          <a:xfrm>
                            <a:off x="1222088" y="762251"/>
                            <a:ext cx="44560" cy="45372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AutoShape 399"/>
                        <wps:cNvCnPr>
                          <a:cxnSpLocks noChangeShapeType="1"/>
                        </wps:cNvCnPr>
                        <wps:spPr bwMode="auto">
                          <a:xfrm flipV="1">
                            <a:off x="1457264" y="658308"/>
                            <a:ext cx="255805" cy="46939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Rectangle 400"/>
                        <wps:cNvSpPr>
                          <a:spLocks noChangeArrowheads="1"/>
                        </wps:cNvSpPr>
                        <wps:spPr bwMode="auto">
                          <a:xfrm>
                            <a:off x="1484495" y="463620"/>
                            <a:ext cx="528939" cy="167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20AC7D" w14:textId="77777777" w:rsidR="000A06F3" w:rsidRPr="00F1040B" w:rsidRDefault="000A06F3" w:rsidP="00B7795D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喷嘴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出水口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4" name="Rectangle 401"/>
                        <wps:cNvSpPr>
                          <a:spLocks noChangeArrowheads="1"/>
                        </wps:cNvSpPr>
                        <wps:spPr bwMode="auto">
                          <a:xfrm>
                            <a:off x="970409" y="1008085"/>
                            <a:ext cx="344099" cy="1790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93E385" w14:textId="77777777" w:rsidR="000A06F3" w:rsidRPr="00F1040B" w:rsidRDefault="000A06F3" w:rsidP="00B779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 w:rsidRPr="00F1040B"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水流方向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5" name="AutoShape 402"/>
                        <wps:cNvCnPr>
                          <a:cxnSpLocks noChangeShapeType="1"/>
                        </wps:cNvCnPr>
                        <wps:spPr bwMode="auto">
                          <a:xfrm flipH="1">
                            <a:off x="1159375" y="972613"/>
                            <a:ext cx="172462" cy="8744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utoShape 40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32700" y="993236"/>
                            <a:ext cx="39609" cy="2400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AC05E8C" id="画布 97" o:spid="_x0000_s1111" editas="canvas" style="width:281.6pt;height:208.9pt;mso-position-horizontal-relative:char;mso-position-vertical-relative:line" coordsize="35763,26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">
                <v:shape id="_x0000_s1112" type="#_x0000_t75" style="position:absolute;width:35763;height:26530;visibility:visible;mso-wrap-style:square">
                  <v:fill o:detectmouseclick="t"/>
                  <v:path o:connecttype="none"/>
                </v:shape>
                <v:shape id="AutoShape 358" o:spid="_x0000_s1113" type="#_x0000_t32" style="position:absolute;left:20621;top:9833;width:6469;height: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" strokeweight="1.5pt"/>
                <v:shape id="AutoShape 359" o:spid="_x0000_s1114" type="#_x0000_t32" style="position:absolute;left:26752;top:9932;width:272;height:1262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" strokeweight="1.5pt"/>
                <v:shape id="AutoShape 360" o:spid="_x0000_s1115" type="#_x0000_t32" style="position:absolute;left:11593;top:22686;width:15159;height:14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" strokeweight="1.5pt"/>
                <v:shape id="Arc 361" o:spid="_x0000_s1116" style="position:absolute;left:2723;top:12118;width:9002;height:10708;flip:x y;visibility:visible;mso-wrap-style:square;v-text-anchor:top" coordsize="22443,22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" path="m,16nfc280,5,561,,843,,12772,,22443,9670,22443,21600v,334,-8,668,-24,1001em,16nsc280,5,561,,843,,12772,,22443,9670,22443,21600v,334,-8,668,-24,1001l843,21600,,16xe" filled="f" strokeweight="1.5pt">
                  <v:path arrowok="t" o:extrusionok="f" o:connecttype="custom" o:connectlocs="0,758;899346,1070781;33816,1023311" o:connectangles="0,0,0"/>
                </v:shape>
                <v:shape id="AutoShape 366" o:spid="_x0000_s1117" type="#_x0000_t32" style="position:absolute;left:2459;top:9932;width:2516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vDG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" strokeweight="1.5pt"/>
                <v:shape id="Arc 367" o:spid="_x0000_s1118" style="position:absolute;left:2459;top:12382;width:9968;height:4521;rotation:-11446161fd;visibility:visible;mso-wrap-style:square;v-text-anchor:top" coordsize="21600,2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" path="m3872,-1nfc14138,1870,21600,10814,21600,21250em3872,-1nsc14138,1870,21600,10814,21600,21250l,21250,3872,-1xe" filled="f" strokeweight="1.5pt">
                  <v:path arrowok="t" o:extrusionok="f" o:connecttype="custom" o:connectlocs="178688,0;996815,452071;0,452071" o:connectangles="0,0,0"/>
                </v:shape>
                <v:shape id="Arc 368" o:spid="_x0000_s1119" style="position:absolute;left:12495;top:9155;width:11302;height:6841;rotation:6983368fd;visibility:visible;mso-wrap-style:square;v-text-anchor:top" coordsize="21485,2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" path="m3872,-1nfc13318,1721,20494,9471,21484,19023em3872,-1nsc13318,1721,20494,9471,21484,19023l,21250,3872,-1xe" filled="f" strokeweight="1.5pt">
                  <v:path arrowok="t" o:extrusionok="f" o:connecttype="custom" o:connectlocs="203679,0;1130178,612381;0,684072" o:connectangles="0,0,0"/>
                </v:shape>
                <v:rect id="Rectangle 369" o:spid="_x0000_s1120" style="position:absolute;left:2384;top:8133;width:2732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" strokeweight="1.5pt">
                  <v:stroke dashstyle="1 1"/>
                </v:rect>
                <v:shape id="AutoShape 373" o:spid="_x0000_s1121" type="#_x0000_t32" style="position:absolute;left:18822;top:9429;width:9151;height: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" strokeweight="1.5pt">
                  <v:stroke dashstyle="1 1"/>
                </v:shape>
                <v:shape id="AutoShape 374" o:spid="_x0000_s1122" type="#_x0000_t32" style="position:absolute;left:27833;top:4182;width:74;height:537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" strokeweight="1.5pt">
                  <v:stroke dashstyle="1 1"/>
                </v:shape>
                <v:shape id="AutoShape 375" o:spid="_x0000_s1123" type="#_x0000_t32" style="position:absolute;left:23608;top:4207;width:4365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" strokeweight="1.5pt">
                  <v:stroke dashstyle="1 1"/>
                </v:shape>
                <v:shape id="AutoShape 376" o:spid="_x0000_s1124" type="#_x0000_t32" style="position:absolute;left:18822;top:7531;width:74;height:189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" strokeweight="1.5pt">
                  <v:stroke dashstyle="1 1"/>
                </v:shape>
                <v:shape id="AutoShape 377" o:spid="_x0000_s1125" type="#_x0000_t32" style="position:absolute;left:18698;top:4215;width:4984;height:340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" strokeweight="1.5pt">
                  <v:stroke dashstyle="1 1"/>
                </v:shape>
                <v:rect id="Rectangle 378" o:spid="_x0000_s1126" style="position:absolute;left:13499;top:10245;width:6280;height:1032;rotation:978967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" fillcolor="#8db3e2 [1311]" strokecolor="black [3213]"/>
                <v:rect id="Rectangle 379" o:spid="_x0000_s1127" style="position:absolute;left:9407;top:7317;width:6073;height:1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" fillcolor="#d8d8d8 [2732]" strokecolor="black [3213]"/>
                <v:rect id="Rectangle 380" o:spid="_x0000_s1128" style="position:absolute;left:11197;top:7894;width:2649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"/>
                <v:shape id="AutoShape 382" o:spid="_x0000_s1129" type="#_x0000_t32" style="position:absolute;left:12427;top:7894;width:2145;height:355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" strokecolor="#548dd4 [1951]">
                  <v:stroke dashstyle="1 1" endarrow="block"/>
                </v:shape>
                <v:shape id="AutoShape 387" o:spid="_x0000_s1130" type="#_x0000_t32" style="position:absolute;left:8202;top:7952;width:4274;height:22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" strokeweight=".5pt">
                  <v:stroke dashstyle="dash"/>
                </v:shape>
                <v:shape id="AutoShape 388" o:spid="_x0000_s1131" type="#_x0000_t32" style="position:absolute;left:10215;top:11450;width:4291;height:22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" strokeweight=".5pt">
                  <v:stroke dashstyle="dash"/>
                </v:shape>
                <v:shape id="AutoShape 390" o:spid="_x0000_s1132" type="#_x0000_t32" style="position:absolute;left:8499;top:10023;width:2022;height:34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">
                  <v:stroke startarrow="block" endarrow="block"/>
                </v:shape>
                <v:rect id="Rectangle 391" o:spid="_x0000_s1133" style="position:absolute;left:5726;top:11211;width:3383;height:22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" stroked="f" strokeweight="1.5pt">
                  <v:stroke dashstyle="1 1"/>
                  <v:textbox inset="0,0,0,0">
                    <w:txbxContent>
                      <w:p w14:paraId="7E74045C" w14:textId="77777777" w:rsidR="000A06F3" w:rsidRPr="00F1040B" w:rsidRDefault="000A06F3" w:rsidP="00B7795D">
                        <w:pPr>
                          <w:rPr>
                            <w:sz w:val="18"/>
                            <w:szCs w:val="18"/>
                          </w:rPr>
                        </w:pPr>
                        <w:r w:rsidRPr="00F1040B">
                          <w:rPr>
                            <w:sz w:val="18"/>
                            <w:szCs w:val="18"/>
                          </w:rPr>
                          <w:t>50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F1040B">
                          <w:rPr>
                            <w:sz w:val="18"/>
                            <w:szCs w:val="18"/>
                          </w:rPr>
                          <w:t>mm</w:t>
                        </w:r>
                      </w:p>
                    </w:txbxContent>
                  </v:textbox>
                </v:rect>
                <v:rect id="Rectangle 392" o:spid="_x0000_s1134" style="position:absolute;left:20456;top:19600;width:5297;height:2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" stroked="f" strokeweight="1.5pt">
                  <v:stroke dashstyle="1 1"/>
                  <v:textbox inset="0,0,0,0">
                    <w:txbxContent>
                      <w:p w14:paraId="569C1915" w14:textId="77777777" w:rsidR="000A06F3" w:rsidRPr="00F1040B" w:rsidRDefault="000A06F3" w:rsidP="00B7795D">
                        <w:pPr>
                          <w:rPr>
                            <w:sz w:val="15"/>
                            <w:szCs w:val="15"/>
                          </w:rPr>
                        </w:pPr>
                        <w:r w:rsidRPr="00F1040B">
                          <w:rPr>
                            <w:rFonts w:hint="eastAsia"/>
                            <w:sz w:val="15"/>
                            <w:szCs w:val="15"/>
                          </w:rPr>
                          <w:t>陶瓷底座</w:t>
                        </w:r>
                      </w:p>
                    </w:txbxContent>
                  </v:textbox>
                </v:rect>
                <v:rect id="Rectangle 393" o:spid="_x0000_s1135" style="position:absolute;left:21726;top:6112;width:5298;height:2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" stroked="f" strokeweight="1.5pt">
                  <v:stroke dashstyle="1 1"/>
                  <v:textbox inset="0,0,0,0">
                    <w:txbxContent>
                      <w:p w14:paraId="373A20D8" w14:textId="77777777" w:rsidR="000A06F3" w:rsidRPr="00F1040B" w:rsidRDefault="000A06F3" w:rsidP="00B7795D">
                        <w:pPr>
                          <w:rPr>
                            <w:sz w:val="15"/>
                            <w:szCs w:val="15"/>
                          </w:rPr>
                        </w:pPr>
                        <w:r w:rsidRPr="00F1040B">
                          <w:rPr>
                            <w:rFonts w:hint="eastAsia"/>
                            <w:sz w:val="15"/>
                            <w:szCs w:val="15"/>
                          </w:rPr>
                          <w:t>电坐便器</w:t>
                        </w:r>
                      </w:p>
                    </w:txbxContent>
                  </v:textbox>
                </v:rect>
                <v:shape id="AutoShape 394" o:spid="_x0000_s1136" type="#_x0000_t32" style="position:absolute;left:8334;top:5568;width:1716;height:238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" strokeweight=".5pt">
                  <v:stroke endarrow="block"/>
                </v:shape>
                <v:rect id="Rectangle 395" o:spid="_x0000_s1137" style="position:absolute;left:5256;top:3811;width:4794;height:20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" stroked="f" strokeweight="1.5pt">
                  <v:stroke dashstyle="1 1"/>
                  <v:textbox inset="0,0,0,0">
                    <w:txbxContent>
                      <w:p w14:paraId="53562BB2" w14:textId="6724772F" w:rsidR="000A06F3" w:rsidRPr="00F1040B" w:rsidRDefault="00D96C2A" w:rsidP="00B7795D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测试</w:t>
                        </w:r>
                        <w:r w:rsidR="000A06F3">
                          <w:rPr>
                            <w:rFonts w:hint="eastAsia"/>
                            <w:sz w:val="15"/>
                            <w:szCs w:val="15"/>
                          </w:rPr>
                          <w:t>基板</w:t>
                        </w:r>
                      </w:p>
                    </w:txbxContent>
                  </v:textbox>
                </v:rect>
                <v:shape id="AutoShape 396" o:spid="_x0000_s1138" type="#_x0000_t32" style="position:absolute;left:12427;top:4586;width:1815;height:32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" strokeweight=".5pt">
                  <v:stroke endarrow="block"/>
                </v:shape>
                <v:rect id="Rectangle 397" o:spid="_x0000_s1139" style="position:absolute;left:12427;top:2285;width:7212;height:23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" stroked="f" strokeweight="1.5pt">
                  <v:stroke dashstyle="1 1"/>
                  <v:textbox inset="0,0,0,0">
                    <w:txbxContent>
                      <w:p w14:paraId="77A13937" w14:textId="77777777" w:rsidR="000A06F3" w:rsidRPr="00F1040B" w:rsidRDefault="000A06F3" w:rsidP="00B7795D">
                        <w:pPr>
                          <w:rPr>
                            <w:sz w:val="15"/>
                            <w:szCs w:val="15"/>
                          </w:rPr>
                        </w:pPr>
                        <w:proofErr w:type="gramStart"/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载</w:t>
                        </w:r>
                        <w:r>
                          <w:rPr>
                            <w:sz w:val="15"/>
                            <w:szCs w:val="15"/>
                          </w:rPr>
                          <w:t>污槽</w:t>
                        </w:r>
                        <w:proofErr w:type="gramEnd"/>
                        <w:r>
                          <w:rPr>
                            <w:sz w:val="15"/>
                            <w:szCs w:val="15"/>
                          </w:rPr>
                          <w:t>中心</w:t>
                        </w:r>
                      </w:p>
                    </w:txbxContent>
                  </v:textbox>
                </v:rect>
                <v:oval id="Oval 398" o:spid="_x0000_s1140" style="position:absolute;left:12220;top:7622;width:446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" fillcolor="#5a5a5a [2109]"/>
                <v:shape id="AutoShape 399" o:spid="_x0000_s1141" type="#_x0000_t32" style="position:absolute;left:14572;top:6583;width:2558;height:46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" strokeweight=".5pt">
                  <v:stroke endarrow="block"/>
                </v:shape>
                <v:rect id="Rectangle 400" o:spid="_x0000_s1142" style="position:absolute;left:14844;top:4636;width:5290;height:1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" stroked="f" strokeweight="1.5pt">
                  <v:stroke dashstyle="1 1"/>
                  <v:textbox inset="0,0,0,0">
                    <w:txbxContent>
                      <w:p w14:paraId="1120AC7D" w14:textId="77777777" w:rsidR="000A06F3" w:rsidRPr="00F1040B" w:rsidRDefault="000A06F3" w:rsidP="00B7795D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喷嘴</w:t>
                        </w:r>
                        <w:r>
                          <w:rPr>
                            <w:sz w:val="15"/>
                            <w:szCs w:val="15"/>
                          </w:rPr>
                          <w:t>出水口</w:t>
                        </w:r>
                      </w:p>
                    </w:txbxContent>
                  </v:textbox>
                </v:rect>
                <v:rect id="Rectangle 401" o:spid="_x0000_s1143" style="position:absolute;left:9704;top:10080;width:3441;height:1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" stroked="f" strokeweight="1.5pt">
                  <v:stroke dashstyle="1 1"/>
                  <v:textbox inset="0,0,0,0">
                    <w:txbxContent>
                      <w:p w14:paraId="0493E385" w14:textId="77777777" w:rsidR="000A06F3" w:rsidRPr="00F1040B" w:rsidRDefault="000A06F3" w:rsidP="00B7795D">
                        <w:pPr>
                          <w:rPr>
                            <w:sz w:val="13"/>
                            <w:szCs w:val="13"/>
                          </w:rPr>
                        </w:pPr>
                        <w:r w:rsidRPr="00F1040B">
                          <w:rPr>
                            <w:rFonts w:hint="eastAsia"/>
                            <w:sz w:val="13"/>
                            <w:szCs w:val="13"/>
                          </w:rPr>
                          <w:t>水流方向</w:t>
                        </w:r>
                      </w:p>
                    </w:txbxContent>
                  </v:textbox>
                </v:rect>
                <v:shape id="AutoShape 402" o:spid="_x0000_s1144" type="#_x0000_t32" style="position:absolute;left:11593;top:9726;width:1725;height:87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">
                  <v:stroke endarrow="block"/>
                </v:shape>
                <v:shape id="AutoShape 403" o:spid="_x0000_s1145" type="#_x0000_t32" style="position:absolute;left:2327;top:9932;width:396;height:240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" strokeweight="1.5pt"/>
                <w10:anchorlock/>
              </v:group>
            </w:pict>
          </mc:Fallback>
        </mc:AlternateContent>
      </w:r>
    </w:p>
    <w:p w14:paraId="6F58AB40" w14:textId="72FBA1A9" w:rsidR="00B7795D" w:rsidRPr="00E03F1D" w:rsidRDefault="0028266C" w:rsidP="00EA7054">
      <w:pPr>
        <w:ind w:firstLine="420"/>
        <w:jc w:val="center"/>
        <w:rPr>
          <w:rFonts w:hint="eastAsia"/>
        </w:rPr>
      </w:pPr>
      <w:r w:rsidRPr="00F1040B">
        <w:rPr>
          <w:rFonts w:ascii="黑体" w:eastAsia="黑体" w:hAnsi="黑体" w:hint="eastAsia"/>
          <w:szCs w:val="21"/>
        </w:rPr>
        <w:t>图</w:t>
      </w:r>
      <w:r w:rsidR="0090001A">
        <w:rPr>
          <w:rFonts w:ascii="黑体" w:eastAsia="黑体" w:hAnsi="黑体" w:hint="eastAsia"/>
          <w:szCs w:val="21"/>
        </w:rPr>
        <w:t>C</w:t>
      </w:r>
      <w:r w:rsidRPr="00F1040B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1</w:t>
      </w:r>
      <w:r w:rsidR="003F7CAA">
        <w:rPr>
          <w:rFonts w:ascii="黑体" w:eastAsia="黑体" w:hAnsi="黑体"/>
          <w:szCs w:val="21"/>
        </w:rPr>
        <w:tab/>
      </w:r>
      <w:r w:rsidR="003F7CAA">
        <w:rPr>
          <w:rFonts w:ascii="黑体" w:eastAsia="黑体" w:hAnsi="黑体" w:hint="eastAsia"/>
          <w:szCs w:val="21"/>
        </w:rPr>
        <w:t>清洁率测试</w:t>
      </w:r>
      <w:r w:rsidR="00B459EF">
        <w:rPr>
          <w:rFonts w:ascii="黑体" w:eastAsia="黑体" w:hAnsi="黑体" w:hint="eastAsia"/>
          <w:szCs w:val="21"/>
        </w:rPr>
        <w:t>试验</w:t>
      </w:r>
      <w:r w:rsidR="003427CF">
        <w:rPr>
          <w:rFonts w:ascii="黑体" w:eastAsia="黑体" w:hAnsi="黑体" w:hint="eastAsia"/>
          <w:szCs w:val="21"/>
        </w:rPr>
        <w:t>安装</w:t>
      </w:r>
      <w:r w:rsidR="00B459EF">
        <w:rPr>
          <w:rFonts w:ascii="黑体" w:eastAsia="黑体" w:hAnsi="黑体" w:hint="eastAsia"/>
          <w:szCs w:val="21"/>
        </w:rPr>
        <w:t>示意图</w:t>
      </w:r>
    </w:p>
    <w:p w14:paraId="481BCA83" w14:textId="2D77AA9A" w:rsidR="00C8636F" w:rsidRDefault="006A40EC" w:rsidP="00EA7054">
      <w:pPr>
        <w:ind w:firstLine="420"/>
        <w:rPr>
          <w:szCs w:val="21"/>
        </w:rPr>
      </w:pPr>
      <w:r>
        <w:rPr>
          <w:rFonts w:ascii="宋体" w:eastAsia="宋体" w:hAnsi="宋体" w:hint="eastAsia"/>
          <w:color w:val="000000"/>
          <w:kern w:val="0"/>
        </w:rPr>
        <w:t>试验时，如果仅</w:t>
      </w:r>
      <w:r w:rsidR="005F665B">
        <w:rPr>
          <w:rFonts w:ascii="宋体" w:eastAsia="宋体" w:hAnsi="宋体" w:hint="eastAsia"/>
          <w:color w:val="000000"/>
          <w:kern w:val="0"/>
        </w:rPr>
        <w:t>通过</w:t>
      </w:r>
      <w:r>
        <w:rPr>
          <w:rFonts w:ascii="宋体" w:eastAsia="宋体" w:hAnsi="宋体" w:hint="eastAsia"/>
          <w:color w:val="000000"/>
          <w:kern w:val="0"/>
        </w:rPr>
        <w:t>试验</w:t>
      </w:r>
      <w:r w:rsidR="005F665B">
        <w:rPr>
          <w:rFonts w:ascii="宋体" w:eastAsia="宋体" w:hAnsi="宋体" w:hint="eastAsia"/>
          <w:color w:val="000000"/>
          <w:kern w:val="0"/>
        </w:rPr>
        <w:t>人员手工测量的方法无法</w:t>
      </w:r>
      <w:r>
        <w:rPr>
          <w:rFonts w:ascii="宋体" w:eastAsia="宋体" w:hAnsi="宋体" w:hint="eastAsia"/>
          <w:color w:val="000000"/>
          <w:kern w:val="0"/>
        </w:rPr>
        <w:t>精确</w:t>
      </w:r>
      <w:r w:rsidR="005F665B">
        <w:rPr>
          <w:rFonts w:ascii="宋体" w:eastAsia="宋体" w:hAnsi="宋体" w:hint="eastAsia"/>
          <w:color w:val="000000"/>
          <w:kern w:val="0"/>
        </w:rPr>
        <w:t>定位载污</w:t>
      </w:r>
      <w:r w:rsidR="00B05910">
        <w:rPr>
          <w:rFonts w:ascii="宋体" w:eastAsia="宋体" w:hAnsi="宋体" w:hint="eastAsia"/>
          <w:color w:val="000000"/>
          <w:kern w:val="0"/>
        </w:rPr>
        <w:t>测试</w:t>
      </w:r>
      <w:r w:rsidR="005F665B">
        <w:rPr>
          <w:rFonts w:ascii="宋体" w:eastAsia="宋体" w:hAnsi="宋体" w:hint="eastAsia"/>
          <w:color w:val="000000"/>
          <w:kern w:val="0"/>
        </w:rPr>
        <w:t>基板的位置，导致试验结果的误差较大</w:t>
      </w:r>
      <w:r w:rsidR="005F665B">
        <w:rPr>
          <w:rFonts w:eastAsia="宋体" w:hint="eastAsia"/>
          <w:color w:val="000000"/>
          <w:kern w:val="0"/>
        </w:rPr>
        <w:t>，</w:t>
      </w:r>
      <w:r w:rsidR="005F665B">
        <w:rPr>
          <w:rFonts w:ascii="宋体" w:eastAsia="宋体" w:hAnsi="宋体" w:hint="eastAsia"/>
          <w:color w:val="000000"/>
          <w:kern w:val="0"/>
        </w:rPr>
        <w:t>试验重复性和一致性较差</w:t>
      </w:r>
      <w:r w:rsidR="005F665B">
        <w:rPr>
          <w:rFonts w:eastAsia="宋体" w:hint="eastAsia"/>
          <w:color w:val="000000"/>
          <w:kern w:val="0"/>
        </w:rPr>
        <w:t>，</w:t>
      </w:r>
      <w:r w:rsidR="005F665B">
        <w:rPr>
          <w:rFonts w:ascii="宋体" w:eastAsia="宋体" w:hAnsi="宋体" w:hint="eastAsia"/>
          <w:color w:val="000000"/>
          <w:kern w:val="0"/>
        </w:rPr>
        <w:t>影响试验结果的准确性。</w:t>
      </w:r>
      <w:r w:rsidR="002D0454">
        <w:rPr>
          <w:rFonts w:hint="eastAsia"/>
          <w:szCs w:val="21"/>
        </w:rPr>
        <w:t>测试</w:t>
      </w:r>
      <w:r w:rsidR="00C8636F">
        <w:rPr>
          <w:rFonts w:hint="eastAsia"/>
          <w:szCs w:val="21"/>
        </w:rPr>
        <w:t>基板定位器</w:t>
      </w:r>
      <w:r w:rsidR="00AA452B">
        <w:rPr>
          <w:rFonts w:ascii="宋体" w:eastAsia="宋体" w:hAnsi="宋体" w:hint="eastAsia"/>
          <w:color w:val="000000"/>
          <w:kern w:val="0"/>
        </w:rPr>
        <w:t>利用直角三角形勾股定理，通过三轴导轨的准确位移，结合</w:t>
      </w:r>
      <w:r w:rsidR="006554C3">
        <w:rPr>
          <w:rFonts w:ascii="宋体" w:eastAsia="宋体" w:hAnsi="宋体" w:hint="eastAsia"/>
          <w:color w:val="000000"/>
          <w:kern w:val="0"/>
        </w:rPr>
        <w:t>定位器</w:t>
      </w:r>
      <w:r w:rsidR="00AA452B">
        <w:rPr>
          <w:rFonts w:ascii="宋体" w:eastAsia="宋体" w:hAnsi="宋体" w:hint="eastAsia"/>
          <w:color w:val="000000"/>
          <w:kern w:val="0"/>
        </w:rPr>
        <w:t>设计的固定距离，实现了</w:t>
      </w:r>
      <w:r w:rsidR="00D87B88">
        <w:rPr>
          <w:rFonts w:hint="eastAsia"/>
          <w:szCs w:val="21"/>
        </w:rPr>
        <w:t>测试</w:t>
      </w:r>
      <w:r w:rsidR="00AA452B">
        <w:rPr>
          <w:rFonts w:ascii="宋体" w:eastAsia="宋体" w:hAnsi="宋体" w:hint="eastAsia"/>
          <w:color w:val="000000"/>
          <w:kern w:val="0"/>
        </w:rPr>
        <w:t>基板位置的准确定位</w:t>
      </w:r>
      <w:r w:rsidR="006554C3">
        <w:rPr>
          <w:rFonts w:ascii="宋体" w:eastAsia="宋体" w:hAnsi="宋体" w:hint="eastAsia"/>
          <w:color w:val="000000"/>
          <w:kern w:val="0"/>
        </w:rPr>
        <w:t>，</w:t>
      </w:r>
      <w:r w:rsidR="00C8636F">
        <w:rPr>
          <w:rFonts w:hint="eastAsia"/>
          <w:szCs w:val="21"/>
        </w:rPr>
        <w:t>可以</w:t>
      </w:r>
      <w:r w:rsidR="002260BF">
        <w:rPr>
          <w:rFonts w:hint="eastAsia"/>
          <w:szCs w:val="21"/>
        </w:rPr>
        <w:t>便捷、</w:t>
      </w:r>
      <w:r w:rsidR="00C8636F">
        <w:rPr>
          <w:rFonts w:hint="eastAsia"/>
          <w:szCs w:val="21"/>
        </w:rPr>
        <w:t>准确地</w:t>
      </w:r>
      <w:r w:rsidR="00D914CC">
        <w:rPr>
          <w:rFonts w:hint="eastAsia"/>
          <w:szCs w:val="21"/>
        </w:rPr>
        <w:t>确定</w:t>
      </w:r>
      <w:r w:rsidR="00D87B88">
        <w:rPr>
          <w:rFonts w:hint="eastAsia"/>
          <w:szCs w:val="21"/>
        </w:rPr>
        <w:t>测试</w:t>
      </w:r>
      <w:r w:rsidR="00C8636F">
        <w:rPr>
          <w:rFonts w:hint="eastAsia"/>
          <w:szCs w:val="21"/>
        </w:rPr>
        <w:t>基板的位置，</w:t>
      </w:r>
      <w:r w:rsidR="00895D74">
        <w:rPr>
          <w:rFonts w:hint="eastAsia"/>
          <w:szCs w:val="21"/>
        </w:rPr>
        <w:t>使其满足试验要求</w:t>
      </w:r>
      <w:r w:rsidR="00433B10">
        <w:rPr>
          <w:rFonts w:hint="eastAsia"/>
          <w:szCs w:val="21"/>
        </w:rPr>
        <w:t>，</w:t>
      </w:r>
      <w:r w:rsidR="00295A7F">
        <w:rPr>
          <w:rFonts w:hint="eastAsia"/>
          <w:szCs w:val="21"/>
        </w:rPr>
        <w:t>进</w:t>
      </w:r>
      <w:r w:rsidR="0042129D">
        <w:rPr>
          <w:rFonts w:ascii="宋体" w:eastAsia="宋体" w:hAnsi="宋体" w:hint="eastAsia"/>
          <w:color w:val="000000"/>
          <w:kern w:val="0"/>
        </w:rPr>
        <w:t>而更加真实客观的评价和反映电坐便器的清洁性能</w:t>
      </w:r>
      <w:r w:rsidR="00F039F2">
        <w:rPr>
          <w:rFonts w:hint="eastAsia"/>
          <w:szCs w:val="21"/>
        </w:rPr>
        <w:t>。</w:t>
      </w:r>
    </w:p>
    <w:p w14:paraId="600003EA" w14:textId="160DE146" w:rsidR="00295A7F" w:rsidRDefault="00295A7F" w:rsidP="00EA7054">
      <w:pPr>
        <w:ind w:firstLine="420"/>
      </w:pPr>
      <w:r>
        <w:rPr>
          <w:rFonts w:hint="eastAsia"/>
        </w:rPr>
        <w:t>电坐便器清洁率测试基板定位器</w:t>
      </w:r>
      <w:r w:rsidR="00B80D0F">
        <w:rPr>
          <w:rFonts w:hint="eastAsia"/>
        </w:rPr>
        <w:t>结构如图</w:t>
      </w:r>
      <w:r w:rsidR="00606DE2">
        <w:rPr>
          <w:rFonts w:hint="eastAsia"/>
        </w:rPr>
        <w:t>C</w:t>
      </w:r>
      <w:r w:rsidR="00B80D0F">
        <w:t>.2</w:t>
      </w:r>
      <w:r w:rsidR="00B80D0F">
        <w:rPr>
          <w:rFonts w:hint="eastAsia"/>
        </w:rPr>
        <w:t>所示。</w:t>
      </w:r>
    </w:p>
    <w:p w14:paraId="66B663BE" w14:textId="28A32928" w:rsidR="009C6D24" w:rsidRDefault="009C6D24" w:rsidP="00EA7054">
      <w:pPr>
        <w:ind w:firstLine="420"/>
        <w:jc w:val="center"/>
        <w:rPr>
          <w:szCs w:val="21"/>
        </w:rPr>
      </w:pPr>
      <w:r>
        <w:rPr>
          <w:rFonts w:hint="eastAsia"/>
          <w:noProof/>
        </w:rPr>
        <w:lastRenderedPageBreak/>
        <w:drawing>
          <wp:inline distT="0" distB="0" distL="114300" distR="114300" wp14:anchorId="4892A7D2" wp14:editId="3D3D104F">
            <wp:extent cx="5267325" cy="3200400"/>
            <wp:effectExtent l="0" t="0" r="9525" b="0"/>
            <wp:docPr id="98" name="图片 98" descr="190906161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9090616105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395BA" w14:textId="2D916A89" w:rsidR="007D394C" w:rsidRPr="00E03F1D" w:rsidRDefault="007D394C" w:rsidP="00EA7054">
      <w:pPr>
        <w:ind w:firstLine="420"/>
        <w:jc w:val="center"/>
      </w:pPr>
      <w:r w:rsidRPr="00F1040B">
        <w:rPr>
          <w:rFonts w:ascii="黑体" w:eastAsia="黑体" w:hAnsi="黑体" w:hint="eastAsia"/>
          <w:szCs w:val="21"/>
        </w:rPr>
        <w:t>图</w:t>
      </w:r>
      <w:r w:rsidR="00C223C4">
        <w:rPr>
          <w:rFonts w:ascii="黑体" w:eastAsia="黑体" w:hAnsi="黑体" w:hint="eastAsia"/>
          <w:szCs w:val="21"/>
        </w:rPr>
        <w:t>C</w:t>
      </w:r>
      <w:r w:rsidRPr="00F1040B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2</w:t>
      </w:r>
      <w:r w:rsidR="00606DE2">
        <w:rPr>
          <w:rFonts w:ascii="黑体" w:eastAsia="黑体" w:hAnsi="黑体"/>
          <w:szCs w:val="21"/>
        </w:rPr>
        <w:tab/>
      </w:r>
      <w:r w:rsidR="00423C17">
        <w:rPr>
          <w:rFonts w:ascii="黑体" w:eastAsia="黑体" w:hAnsi="黑体" w:hint="eastAsia"/>
          <w:szCs w:val="21"/>
        </w:rPr>
        <w:t>电坐便器清洁率测试工装</w:t>
      </w:r>
      <w:r w:rsidR="00460C51">
        <w:rPr>
          <w:rFonts w:ascii="黑体" w:eastAsia="黑体" w:hAnsi="黑体" w:hint="eastAsia"/>
          <w:szCs w:val="21"/>
        </w:rPr>
        <w:t>主体结构</w:t>
      </w:r>
      <w:r w:rsidR="00423C17">
        <w:rPr>
          <w:rFonts w:ascii="黑体" w:eastAsia="黑体" w:hAnsi="黑体" w:hint="eastAsia"/>
          <w:szCs w:val="21"/>
        </w:rPr>
        <w:t>示意图</w:t>
      </w:r>
    </w:p>
    <w:p w14:paraId="2FF92B37" w14:textId="178ADC2D" w:rsidR="008B5444" w:rsidRDefault="001B6E4E" w:rsidP="00EA7054">
      <w:pPr>
        <w:ind w:firstLine="420"/>
        <w:rPr>
          <w:rFonts w:ascii="宋体" w:eastAsia="宋体" w:hAnsi="宋体"/>
          <w:color w:val="000000"/>
          <w:kern w:val="0"/>
        </w:rPr>
      </w:pPr>
      <w:r>
        <w:rPr>
          <w:rFonts w:hint="eastAsia"/>
          <w:kern w:val="0"/>
        </w:rPr>
        <w:t>电坐便器清洁率测试基板定位器使用时，</w:t>
      </w:r>
      <w:r w:rsidR="001927EB">
        <w:rPr>
          <w:rFonts w:hint="eastAsia"/>
          <w:kern w:val="0"/>
        </w:rPr>
        <w:t>首先</w:t>
      </w:r>
      <w:r w:rsidR="00BB565F">
        <w:rPr>
          <w:rFonts w:ascii="宋体" w:eastAsia="宋体" w:hAnsi="宋体" w:hint="eastAsia"/>
          <w:color w:val="000000"/>
          <w:kern w:val="0"/>
        </w:rPr>
        <w:t>移动本</w:t>
      </w:r>
      <w:r w:rsidR="001927EB">
        <w:rPr>
          <w:rFonts w:ascii="宋体" w:eastAsia="宋体" w:hAnsi="宋体" w:hint="eastAsia"/>
          <w:color w:val="000000"/>
          <w:kern w:val="0"/>
        </w:rPr>
        <w:t>定位器</w:t>
      </w:r>
      <w:r w:rsidR="00BB565F">
        <w:rPr>
          <w:rFonts w:ascii="宋体" w:eastAsia="宋体" w:hAnsi="宋体" w:hint="eastAsia"/>
          <w:color w:val="000000"/>
          <w:kern w:val="0"/>
        </w:rPr>
        <w:t>位置，使起始点</w:t>
      </w:r>
      <w:r w:rsidR="00BB565F">
        <w:rPr>
          <w:rFonts w:eastAsia="宋体"/>
          <w:color w:val="000000"/>
          <w:kern w:val="0"/>
        </w:rPr>
        <w:t>(8)</w:t>
      </w:r>
      <w:r w:rsidR="00BB565F">
        <w:rPr>
          <w:rFonts w:ascii="宋体" w:eastAsia="宋体" w:hAnsi="宋体" w:hint="eastAsia"/>
          <w:color w:val="000000"/>
          <w:kern w:val="0"/>
        </w:rPr>
        <w:t>处于电坐便器喷嘴出水口的中心位置，参见图</w:t>
      </w:r>
      <w:r w:rsidR="00423C17">
        <w:rPr>
          <w:rFonts w:eastAsia="宋体" w:hint="eastAsia"/>
          <w:color w:val="000000"/>
          <w:kern w:val="0"/>
        </w:rPr>
        <w:t>C</w:t>
      </w:r>
      <w:r w:rsidR="001927EB">
        <w:rPr>
          <w:rFonts w:eastAsia="宋体" w:hint="eastAsia"/>
          <w:color w:val="000000"/>
          <w:kern w:val="0"/>
        </w:rPr>
        <w:t>.3</w:t>
      </w:r>
      <w:r w:rsidR="00516F52">
        <w:rPr>
          <w:rFonts w:ascii="宋体" w:eastAsia="宋体" w:hAnsi="宋体" w:hint="eastAsia"/>
          <w:color w:val="000000"/>
          <w:kern w:val="0"/>
        </w:rPr>
        <w:t>。</w:t>
      </w:r>
    </w:p>
    <w:p w14:paraId="501B0A6D" w14:textId="77777777" w:rsidR="008B5444" w:rsidRDefault="008B5444" w:rsidP="00EA7054">
      <w:pPr>
        <w:ind w:firstLine="420"/>
        <w:jc w:val="center"/>
        <w:rPr>
          <w:szCs w:val="21"/>
        </w:rPr>
      </w:pPr>
      <w:r>
        <w:rPr>
          <w:rFonts w:hint="eastAsia"/>
          <w:noProof/>
        </w:rPr>
        <w:drawing>
          <wp:inline distT="0" distB="0" distL="114300" distR="114300" wp14:anchorId="1B48C79F" wp14:editId="521EDA07">
            <wp:extent cx="5271770" cy="3152140"/>
            <wp:effectExtent l="0" t="0" r="5080" b="10160"/>
            <wp:docPr id="99" name="图片 99" descr="190906161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9090616110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15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BD14A" w14:textId="2F511DD6" w:rsidR="008B5444" w:rsidRPr="007D394C" w:rsidRDefault="008B5444" w:rsidP="00EA7054">
      <w:pPr>
        <w:ind w:firstLine="420"/>
        <w:jc w:val="center"/>
        <w:rPr>
          <w:szCs w:val="21"/>
        </w:rPr>
      </w:pPr>
      <w:r w:rsidRPr="00F1040B">
        <w:rPr>
          <w:rFonts w:ascii="黑体" w:eastAsia="黑体" w:hAnsi="黑体" w:hint="eastAsia"/>
          <w:szCs w:val="21"/>
        </w:rPr>
        <w:t>图</w:t>
      </w:r>
      <w:r w:rsidR="00423C17">
        <w:rPr>
          <w:rFonts w:ascii="黑体" w:eastAsia="黑体" w:hAnsi="黑体" w:hint="eastAsia"/>
          <w:szCs w:val="21"/>
        </w:rPr>
        <w:t>C</w:t>
      </w:r>
      <w:r w:rsidRPr="00F1040B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3</w:t>
      </w:r>
      <w:r w:rsidR="00423C17">
        <w:rPr>
          <w:rFonts w:ascii="黑体" w:eastAsia="黑体" w:hAnsi="黑体"/>
          <w:szCs w:val="21"/>
        </w:rPr>
        <w:tab/>
      </w:r>
      <w:r w:rsidR="00CE3EB6">
        <w:rPr>
          <w:rFonts w:ascii="黑体" w:eastAsia="黑体" w:hAnsi="黑体" w:hint="eastAsia"/>
          <w:szCs w:val="21"/>
        </w:rPr>
        <w:t>电坐便器清洁率测试工装</w:t>
      </w:r>
      <w:r w:rsidR="00F923DE">
        <w:rPr>
          <w:rFonts w:ascii="黑体" w:eastAsia="黑体" w:hAnsi="黑体" w:hint="eastAsia"/>
          <w:szCs w:val="21"/>
        </w:rPr>
        <w:t>与喷嘴出水口中心位置示意图</w:t>
      </w:r>
    </w:p>
    <w:p w14:paraId="3B10DC0E" w14:textId="4E5BAD3C" w:rsidR="00710C83" w:rsidRDefault="00087B34" w:rsidP="00EA7054">
      <w:pPr>
        <w:ind w:firstLine="420"/>
        <w:rPr>
          <w:rFonts w:ascii="宋体" w:eastAsia="宋体" w:hAnsi="宋体"/>
          <w:color w:val="000000"/>
          <w:kern w:val="0"/>
        </w:rPr>
      </w:pPr>
      <w:r>
        <w:rPr>
          <w:rFonts w:ascii="宋体" w:eastAsia="宋体" w:hAnsi="宋体" w:hint="eastAsia"/>
          <w:color w:val="000000"/>
          <w:kern w:val="0"/>
        </w:rPr>
        <w:t>之后</w:t>
      </w:r>
      <w:r w:rsidR="00822C63">
        <w:rPr>
          <w:rFonts w:ascii="宋体" w:eastAsia="宋体" w:hAnsi="宋体" w:hint="eastAsia"/>
          <w:color w:val="000000"/>
          <w:kern w:val="0"/>
        </w:rPr>
        <w:t>将本定位器向</w:t>
      </w:r>
      <w:r w:rsidR="00154B5A">
        <w:rPr>
          <w:rFonts w:eastAsia="宋体" w:hint="eastAsia"/>
          <w:kern w:val="0"/>
        </w:rPr>
        <w:t>正上方</w:t>
      </w:r>
      <w:r w:rsidR="00822C63">
        <w:rPr>
          <w:rFonts w:ascii="宋体" w:eastAsia="宋体" w:hAnsi="宋体" w:hint="eastAsia"/>
          <w:color w:val="000000"/>
          <w:kern w:val="0"/>
        </w:rPr>
        <w:t>移动，直至清洗用水的全部或绝大部分均从出水孔</w:t>
      </w:r>
      <w:r w:rsidR="00822C63">
        <w:rPr>
          <w:rFonts w:eastAsia="宋体"/>
          <w:color w:val="000000"/>
          <w:kern w:val="0"/>
        </w:rPr>
        <w:t>(4)</w:t>
      </w:r>
      <w:r w:rsidR="00822C63">
        <w:rPr>
          <w:rFonts w:ascii="宋体" w:eastAsia="宋体" w:hAnsi="宋体" w:hint="eastAsia"/>
          <w:color w:val="000000"/>
          <w:kern w:val="0"/>
        </w:rPr>
        <w:t>穿出，参见图</w:t>
      </w:r>
      <w:r w:rsidR="00F923DE">
        <w:rPr>
          <w:rFonts w:eastAsia="宋体" w:hint="eastAsia"/>
          <w:color w:val="000000"/>
          <w:kern w:val="0"/>
        </w:rPr>
        <w:t>C</w:t>
      </w:r>
      <w:r w:rsidR="00EE32FF">
        <w:rPr>
          <w:rFonts w:eastAsia="宋体" w:hint="eastAsia"/>
          <w:color w:val="000000"/>
          <w:kern w:val="0"/>
        </w:rPr>
        <w:t>.4</w:t>
      </w:r>
      <w:r w:rsidR="00710C83">
        <w:rPr>
          <w:rFonts w:ascii="宋体" w:eastAsia="宋体" w:hAnsi="宋体" w:hint="eastAsia"/>
          <w:color w:val="000000"/>
          <w:kern w:val="0"/>
        </w:rPr>
        <w:t>。</w:t>
      </w:r>
    </w:p>
    <w:p w14:paraId="0CAB10D3" w14:textId="77777777" w:rsidR="00710C83" w:rsidRDefault="00710C83" w:rsidP="00EA7054">
      <w:pPr>
        <w:ind w:firstLine="420"/>
        <w:jc w:val="center"/>
      </w:pPr>
      <w:r>
        <w:rPr>
          <w:rFonts w:hint="eastAsia"/>
          <w:noProof/>
        </w:rPr>
        <w:lastRenderedPageBreak/>
        <w:drawing>
          <wp:inline distT="0" distB="0" distL="114300" distR="114300" wp14:anchorId="3EF51571" wp14:editId="5B4459C7">
            <wp:extent cx="5272405" cy="2934970"/>
            <wp:effectExtent l="0" t="0" r="4445" b="17780"/>
            <wp:docPr id="100" name="图片 100" descr="190906161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9090616111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3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1396F" w14:textId="638AE9F5" w:rsidR="00710C83" w:rsidRPr="007D394C" w:rsidRDefault="00710C83" w:rsidP="00EA7054">
      <w:pPr>
        <w:ind w:firstLine="420"/>
        <w:jc w:val="center"/>
        <w:rPr>
          <w:szCs w:val="21"/>
        </w:rPr>
      </w:pPr>
      <w:r w:rsidRPr="00F1040B">
        <w:rPr>
          <w:rFonts w:ascii="黑体" w:eastAsia="黑体" w:hAnsi="黑体" w:hint="eastAsia"/>
          <w:szCs w:val="21"/>
        </w:rPr>
        <w:t>图</w:t>
      </w:r>
      <w:r>
        <w:rPr>
          <w:rFonts w:ascii="黑体" w:eastAsia="黑体" w:hAnsi="黑体" w:hint="eastAsia"/>
          <w:szCs w:val="21"/>
        </w:rPr>
        <w:t>B</w:t>
      </w:r>
      <w:r w:rsidRPr="00F1040B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4</w:t>
      </w:r>
      <w:r w:rsidR="007567B2">
        <w:rPr>
          <w:rFonts w:ascii="黑体" w:eastAsia="黑体" w:hAnsi="黑体"/>
          <w:szCs w:val="21"/>
        </w:rPr>
        <w:tab/>
      </w:r>
      <w:r w:rsidR="007567B2">
        <w:rPr>
          <w:rFonts w:ascii="黑体" w:eastAsia="黑体" w:hAnsi="黑体" w:hint="eastAsia"/>
          <w:szCs w:val="21"/>
        </w:rPr>
        <w:t>电坐便器清洗水柱</w:t>
      </w:r>
      <w:r w:rsidR="00124AF6">
        <w:rPr>
          <w:rFonts w:ascii="黑体" w:eastAsia="黑体" w:hAnsi="黑体" w:hint="eastAsia"/>
          <w:szCs w:val="21"/>
        </w:rPr>
        <w:t>穿过出水孔示意图</w:t>
      </w:r>
    </w:p>
    <w:p w14:paraId="166E9C1B" w14:textId="7ADFB2C9" w:rsidR="009C6D24" w:rsidRDefault="000C0649" w:rsidP="00EA7054">
      <w:pPr>
        <w:ind w:firstLine="420"/>
        <w:rPr>
          <w:rFonts w:ascii="宋体" w:eastAsia="宋体" w:hAnsi="宋体"/>
          <w:color w:val="000000"/>
          <w:kern w:val="0"/>
        </w:rPr>
      </w:pPr>
      <w:r>
        <w:rPr>
          <w:rFonts w:ascii="宋体" w:eastAsia="宋体" w:hAnsi="宋体" w:hint="eastAsia"/>
          <w:color w:val="000000"/>
          <w:kern w:val="0"/>
        </w:rPr>
        <w:t>定位器</w:t>
      </w:r>
      <w:r w:rsidR="00822C63">
        <w:rPr>
          <w:rFonts w:ascii="宋体" w:eastAsia="宋体" w:hAnsi="宋体" w:hint="eastAsia"/>
          <w:color w:val="000000"/>
          <w:kern w:val="0"/>
        </w:rPr>
        <w:t>向上移动的轨迹记为边</w:t>
      </w:r>
      <w:r w:rsidR="00822C63">
        <w:rPr>
          <w:rFonts w:eastAsia="宋体"/>
          <w:color w:val="000000"/>
          <w:kern w:val="0"/>
        </w:rPr>
        <w:t>a</w:t>
      </w:r>
      <w:r w:rsidR="00822C63">
        <w:rPr>
          <w:rFonts w:ascii="宋体" w:eastAsia="宋体" w:hAnsi="宋体" w:hint="eastAsia"/>
          <w:color w:val="000000"/>
          <w:kern w:val="0"/>
        </w:rPr>
        <w:t>，其位移量</w:t>
      </w:r>
      <w:r w:rsidR="00516F52">
        <w:rPr>
          <w:rFonts w:ascii="宋体" w:eastAsia="宋体" w:hAnsi="宋体" w:hint="eastAsia"/>
          <w:color w:val="000000"/>
          <w:kern w:val="0"/>
        </w:rPr>
        <w:t>记为</w:t>
      </w:r>
      <w:r w:rsidR="00822C63">
        <w:rPr>
          <w:rFonts w:ascii="宋体" w:eastAsia="宋体" w:hAnsi="宋体" w:hint="eastAsia"/>
          <w:color w:val="000000"/>
          <w:kern w:val="0"/>
        </w:rPr>
        <w:t>边</w:t>
      </w:r>
      <w:r w:rsidR="00822C63">
        <w:rPr>
          <w:rFonts w:eastAsia="宋体"/>
          <w:color w:val="000000"/>
          <w:kern w:val="0"/>
        </w:rPr>
        <w:t>a</w:t>
      </w:r>
      <w:r w:rsidR="00822C63">
        <w:rPr>
          <w:rFonts w:ascii="宋体" w:eastAsia="宋体" w:hAnsi="宋体" w:hint="eastAsia"/>
          <w:color w:val="000000"/>
          <w:kern w:val="0"/>
        </w:rPr>
        <w:t>的长度</w:t>
      </w:r>
      <w:r w:rsidR="00516F52">
        <w:rPr>
          <w:rFonts w:ascii="宋体" w:eastAsia="宋体" w:hAnsi="宋体" w:hint="eastAsia"/>
          <w:color w:val="000000"/>
          <w:kern w:val="0"/>
        </w:rPr>
        <w:t>。定位器</w:t>
      </w:r>
      <w:r w:rsidR="00822C63">
        <w:rPr>
          <w:rFonts w:ascii="宋体" w:eastAsia="宋体" w:hAnsi="宋体" w:hint="eastAsia"/>
          <w:color w:val="000000"/>
          <w:kern w:val="0"/>
        </w:rPr>
        <w:t>移动的同时，清洗水柱在下板</w:t>
      </w:r>
      <w:r w:rsidR="00822C63">
        <w:rPr>
          <w:rFonts w:eastAsia="宋体"/>
          <w:color w:val="000000"/>
          <w:kern w:val="0"/>
        </w:rPr>
        <w:t>(3)</w:t>
      </w:r>
      <w:r w:rsidR="00822C63">
        <w:rPr>
          <w:rFonts w:ascii="宋体" w:eastAsia="宋体" w:hAnsi="宋体" w:hint="eastAsia"/>
          <w:color w:val="000000"/>
          <w:kern w:val="0"/>
        </w:rPr>
        <w:t>划过的轨迹记为边</w:t>
      </w:r>
      <w:r w:rsidR="00822C63">
        <w:rPr>
          <w:rFonts w:eastAsia="宋体"/>
          <w:color w:val="000000"/>
          <w:kern w:val="0"/>
        </w:rPr>
        <w:t>b</w:t>
      </w:r>
      <w:r w:rsidR="00822C63">
        <w:rPr>
          <w:rFonts w:ascii="宋体" w:eastAsia="宋体" w:hAnsi="宋体" w:hint="eastAsia"/>
          <w:color w:val="000000"/>
          <w:kern w:val="0"/>
        </w:rPr>
        <w:t>，</w:t>
      </w:r>
      <w:r w:rsidR="00822C63">
        <w:rPr>
          <w:rFonts w:eastAsia="宋体"/>
          <w:color w:val="000000"/>
          <w:kern w:val="0"/>
        </w:rPr>
        <w:t>b</w:t>
      </w:r>
      <w:r w:rsidR="00822C63">
        <w:rPr>
          <w:rFonts w:ascii="宋体" w:eastAsia="宋体" w:hAnsi="宋体" w:hint="eastAsia"/>
          <w:color w:val="000000"/>
          <w:kern w:val="0"/>
        </w:rPr>
        <w:t>的长度等于下板</w:t>
      </w:r>
      <w:r w:rsidR="00822C63">
        <w:rPr>
          <w:rFonts w:eastAsia="宋体"/>
          <w:color w:val="000000"/>
          <w:kern w:val="0"/>
        </w:rPr>
        <w:t>(3)</w:t>
      </w:r>
      <w:r w:rsidR="00822C63">
        <w:rPr>
          <w:rFonts w:ascii="宋体" w:eastAsia="宋体" w:hAnsi="宋体" w:hint="eastAsia"/>
          <w:color w:val="000000"/>
          <w:kern w:val="0"/>
        </w:rPr>
        <w:t>与出水孔</w:t>
      </w:r>
      <w:r w:rsidR="00822C63">
        <w:rPr>
          <w:rFonts w:eastAsia="宋体"/>
          <w:color w:val="000000"/>
          <w:kern w:val="0"/>
        </w:rPr>
        <w:t>(4)</w:t>
      </w:r>
      <w:r w:rsidR="00822C63">
        <w:rPr>
          <w:rFonts w:ascii="宋体" w:eastAsia="宋体" w:hAnsi="宋体" w:hint="eastAsia"/>
          <w:color w:val="000000"/>
          <w:kern w:val="0"/>
        </w:rPr>
        <w:t>圆心的距离，为</w:t>
      </w:r>
      <w:r w:rsidR="00822C63">
        <w:rPr>
          <w:rFonts w:eastAsia="宋体"/>
          <w:color w:val="000000"/>
          <w:kern w:val="0"/>
        </w:rPr>
        <w:t>20mm</w:t>
      </w:r>
      <w:r w:rsidR="00516F52">
        <w:rPr>
          <w:rFonts w:eastAsia="宋体" w:hint="eastAsia"/>
          <w:color w:val="000000"/>
          <w:kern w:val="0"/>
        </w:rPr>
        <w:t>（可</w:t>
      </w:r>
      <w:r w:rsidR="00D5716C">
        <w:rPr>
          <w:rFonts w:eastAsia="宋体" w:hint="eastAsia"/>
          <w:color w:val="000000"/>
          <w:kern w:val="0"/>
        </w:rPr>
        <w:t>根据</w:t>
      </w:r>
      <w:r w:rsidR="00260573">
        <w:rPr>
          <w:rFonts w:hint="eastAsia"/>
          <w:szCs w:val="21"/>
        </w:rPr>
        <w:t>测试</w:t>
      </w:r>
      <w:r w:rsidR="00E022DA">
        <w:rPr>
          <w:rFonts w:eastAsia="宋体" w:hint="eastAsia"/>
          <w:color w:val="000000"/>
          <w:kern w:val="0"/>
        </w:rPr>
        <w:t>基板尺寸</w:t>
      </w:r>
      <w:r w:rsidR="00516F52">
        <w:rPr>
          <w:rFonts w:eastAsia="宋体" w:hint="eastAsia"/>
          <w:color w:val="000000"/>
          <w:kern w:val="0"/>
        </w:rPr>
        <w:t>订制）</w:t>
      </w:r>
      <w:r w:rsidR="001802EB">
        <w:rPr>
          <w:rFonts w:ascii="宋体" w:eastAsia="宋体" w:hAnsi="宋体" w:hint="eastAsia"/>
          <w:color w:val="000000"/>
          <w:kern w:val="0"/>
        </w:rPr>
        <w:t>。</w:t>
      </w:r>
      <w:r w:rsidR="00822C63">
        <w:rPr>
          <w:rFonts w:ascii="宋体" w:eastAsia="宋体" w:hAnsi="宋体" w:hint="eastAsia"/>
          <w:color w:val="000000"/>
          <w:kern w:val="0"/>
        </w:rPr>
        <w:t>出水孔</w:t>
      </w:r>
      <w:r w:rsidR="00822C63">
        <w:rPr>
          <w:rFonts w:eastAsia="宋体"/>
          <w:color w:val="000000"/>
          <w:kern w:val="0"/>
        </w:rPr>
        <w:t>(4)</w:t>
      </w:r>
      <w:r w:rsidR="00822C63">
        <w:rPr>
          <w:rFonts w:ascii="宋体" w:eastAsia="宋体" w:hAnsi="宋体" w:hint="eastAsia"/>
          <w:color w:val="000000"/>
          <w:kern w:val="0"/>
        </w:rPr>
        <w:t>的圆心沿着水流方向与喷嘴出水口的连线记为边</w:t>
      </w:r>
      <w:r w:rsidR="00822C63">
        <w:rPr>
          <w:rFonts w:eastAsia="宋体"/>
          <w:color w:val="000000"/>
          <w:kern w:val="0"/>
        </w:rPr>
        <w:t>c</w:t>
      </w:r>
      <w:r w:rsidR="009A35D3">
        <w:rPr>
          <w:rFonts w:ascii="宋体" w:eastAsia="宋体" w:hAnsi="宋体" w:hint="eastAsia"/>
          <w:color w:val="000000"/>
          <w:kern w:val="0"/>
        </w:rPr>
        <w:t>。</w:t>
      </w:r>
      <w:r w:rsidR="00822C63">
        <w:rPr>
          <w:rFonts w:ascii="宋体" w:eastAsia="宋体" w:hAnsi="宋体" w:hint="eastAsia"/>
          <w:color w:val="000000"/>
          <w:kern w:val="0"/>
        </w:rPr>
        <w:t>此时</w:t>
      </w:r>
      <w:r w:rsidR="00822C63">
        <w:rPr>
          <w:rFonts w:eastAsia="宋体"/>
          <w:color w:val="000000"/>
          <w:kern w:val="0"/>
        </w:rPr>
        <w:t>a</w:t>
      </w:r>
      <w:r w:rsidR="00822C63">
        <w:rPr>
          <w:rFonts w:ascii="宋体" w:eastAsia="宋体" w:hAnsi="宋体" w:hint="eastAsia"/>
          <w:color w:val="000000"/>
          <w:kern w:val="0"/>
        </w:rPr>
        <w:t>、</w:t>
      </w:r>
      <w:r w:rsidR="00822C63">
        <w:rPr>
          <w:rFonts w:eastAsia="宋体"/>
          <w:color w:val="000000"/>
          <w:kern w:val="0"/>
        </w:rPr>
        <w:t>b</w:t>
      </w:r>
      <w:r w:rsidR="00822C63">
        <w:rPr>
          <w:rFonts w:ascii="宋体" w:eastAsia="宋体" w:hAnsi="宋体" w:hint="eastAsia"/>
          <w:color w:val="000000"/>
          <w:kern w:val="0"/>
        </w:rPr>
        <w:t>、</w:t>
      </w:r>
      <w:r w:rsidR="00822C63">
        <w:rPr>
          <w:rFonts w:eastAsia="宋体"/>
          <w:color w:val="000000"/>
          <w:kern w:val="0"/>
        </w:rPr>
        <w:t>c</w:t>
      </w:r>
      <w:r w:rsidR="00822C63">
        <w:rPr>
          <w:rFonts w:ascii="宋体" w:eastAsia="宋体" w:hAnsi="宋体" w:hint="eastAsia"/>
          <w:color w:val="000000"/>
          <w:kern w:val="0"/>
        </w:rPr>
        <w:t>三条边组成直角三角形，其中两条直角边的长度均已知，由此可计算得出清洗水柱与水平面的夹角，记为</w:t>
      </w:r>
      <m:oMath>
        <m:r>
          <w:rPr>
            <w:rFonts w:ascii="Cambria Math" w:eastAsia="宋体" w:hAnsi="Cambria Math"/>
            <w:color w:val="000000"/>
            <w:kern w:val="0"/>
          </w:rPr>
          <m:t>θ</m:t>
        </m:r>
      </m:oMath>
      <w:r w:rsidR="009A35D3">
        <w:rPr>
          <w:rFonts w:ascii="宋体" w:eastAsia="宋体" w:hAnsi="宋体" w:hint="eastAsia"/>
          <w:color w:val="000000"/>
          <w:kern w:val="0"/>
        </w:rPr>
        <w:t>。</w:t>
      </w:r>
      <w:r w:rsidR="00436A87">
        <w:rPr>
          <w:rFonts w:eastAsia="宋体"/>
          <w:color w:val="000000"/>
          <w:kern w:val="0"/>
        </w:rPr>
        <w:t>GB/T 23131-201</w:t>
      </w:r>
      <w:r w:rsidR="00436A87">
        <w:rPr>
          <w:rFonts w:eastAsia="宋体" w:hint="eastAsia"/>
          <w:color w:val="000000"/>
          <w:kern w:val="0"/>
        </w:rPr>
        <w:t>9</w:t>
      </w:r>
      <w:r w:rsidR="00436A87">
        <w:rPr>
          <w:rFonts w:ascii="宋体" w:eastAsia="宋体" w:hAnsi="宋体" w:hint="eastAsia"/>
          <w:color w:val="000000"/>
          <w:kern w:val="0"/>
        </w:rPr>
        <w:t>的附录</w:t>
      </w:r>
      <w:r w:rsidR="00436A87">
        <w:rPr>
          <w:rFonts w:eastAsia="宋体"/>
          <w:color w:val="000000"/>
          <w:kern w:val="0"/>
        </w:rPr>
        <w:t>A</w:t>
      </w:r>
      <w:r w:rsidR="00436A87">
        <w:rPr>
          <w:rFonts w:ascii="宋体" w:eastAsia="宋体" w:hAnsi="宋体" w:hint="eastAsia"/>
          <w:color w:val="000000"/>
          <w:kern w:val="0"/>
        </w:rPr>
        <w:t>中规定了清洁率试验时，对</w:t>
      </w:r>
      <w:r w:rsidR="00520E1B">
        <w:rPr>
          <w:rFonts w:hint="eastAsia"/>
          <w:szCs w:val="21"/>
        </w:rPr>
        <w:t>测试</w:t>
      </w:r>
      <w:r w:rsidR="00436A87">
        <w:rPr>
          <w:rFonts w:ascii="宋体" w:eastAsia="宋体" w:hAnsi="宋体" w:hint="eastAsia"/>
          <w:color w:val="000000"/>
          <w:kern w:val="0"/>
        </w:rPr>
        <w:t>基板的安装位置要求是使喷嘴出水口沿着水流方向距离</w:t>
      </w:r>
      <w:r w:rsidR="00520E1B">
        <w:rPr>
          <w:rFonts w:hint="eastAsia"/>
          <w:szCs w:val="21"/>
        </w:rPr>
        <w:t>测试</w:t>
      </w:r>
      <w:r w:rsidR="00436A87">
        <w:rPr>
          <w:rFonts w:ascii="宋体" w:eastAsia="宋体" w:hAnsi="宋体" w:hint="eastAsia"/>
          <w:color w:val="000000"/>
          <w:kern w:val="0"/>
        </w:rPr>
        <w:t>基板中心为</w:t>
      </w:r>
      <w:r w:rsidR="00436A87">
        <w:rPr>
          <w:rFonts w:eastAsia="宋体"/>
          <w:color w:val="000000"/>
          <w:kern w:val="0"/>
        </w:rPr>
        <w:t>50mm</w:t>
      </w:r>
      <w:r w:rsidR="00436A87">
        <w:rPr>
          <w:rFonts w:ascii="宋体" w:eastAsia="宋体" w:hAnsi="宋体" w:hint="eastAsia"/>
          <w:color w:val="000000"/>
          <w:kern w:val="0"/>
        </w:rPr>
        <w:t>，即边</w:t>
      </w:r>
      <w:r w:rsidR="00436A87">
        <w:rPr>
          <w:rFonts w:eastAsia="宋体"/>
          <w:color w:val="000000"/>
          <w:kern w:val="0"/>
        </w:rPr>
        <w:t>c</w:t>
      </w:r>
      <w:r w:rsidR="00436A87">
        <w:rPr>
          <w:rFonts w:ascii="宋体" w:eastAsia="宋体" w:hAnsi="宋体" w:hint="eastAsia"/>
          <w:color w:val="000000"/>
          <w:kern w:val="0"/>
        </w:rPr>
        <w:t>的长度</w:t>
      </w:r>
      <w:r w:rsidR="00B125AA">
        <w:rPr>
          <w:rFonts w:ascii="宋体" w:eastAsia="宋体" w:hAnsi="宋体" w:hint="eastAsia"/>
          <w:color w:val="000000"/>
          <w:kern w:val="0"/>
        </w:rPr>
        <w:t>应</w:t>
      </w:r>
      <w:r w:rsidR="00436A87">
        <w:rPr>
          <w:rFonts w:ascii="宋体" w:eastAsia="宋体" w:hAnsi="宋体" w:hint="eastAsia"/>
          <w:color w:val="000000"/>
          <w:kern w:val="0"/>
        </w:rPr>
        <w:t>为</w:t>
      </w:r>
      <w:r w:rsidR="00436A87">
        <w:rPr>
          <w:rFonts w:eastAsia="宋体"/>
          <w:color w:val="000000"/>
          <w:kern w:val="0"/>
        </w:rPr>
        <w:t>50mm</w:t>
      </w:r>
      <w:r w:rsidR="00B125AA">
        <w:rPr>
          <w:rFonts w:ascii="宋体" w:eastAsia="宋体" w:hAnsi="宋体" w:hint="eastAsia"/>
          <w:color w:val="000000"/>
          <w:kern w:val="0"/>
        </w:rPr>
        <w:t>；</w:t>
      </w:r>
      <w:r w:rsidR="00436A87">
        <w:rPr>
          <w:rFonts w:ascii="宋体" w:eastAsia="宋体" w:hAnsi="宋体" w:hint="eastAsia"/>
          <w:color w:val="000000"/>
          <w:kern w:val="0"/>
        </w:rPr>
        <w:t>结合边</w:t>
      </w:r>
      <w:r w:rsidR="00436A87">
        <w:rPr>
          <w:rFonts w:eastAsia="宋体"/>
          <w:color w:val="000000"/>
          <w:kern w:val="0"/>
        </w:rPr>
        <w:t>c</w:t>
      </w:r>
      <w:r w:rsidR="00436A87">
        <w:rPr>
          <w:rFonts w:ascii="宋体" w:eastAsia="宋体" w:hAnsi="宋体" w:hint="eastAsia"/>
          <w:color w:val="000000"/>
          <w:kern w:val="0"/>
        </w:rPr>
        <w:t>的水平倾角</w:t>
      </w:r>
      <m:oMath>
        <m:r>
          <w:rPr>
            <w:rFonts w:ascii="Cambria Math" w:eastAsia="宋体" w:hAnsi="Cambria Math"/>
            <w:color w:val="000000"/>
            <w:kern w:val="0"/>
          </w:rPr>
          <m:t>θ</m:t>
        </m:r>
      </m:oMath>
      <w:r w:rsidR="00436A87">
        <w:rPr>
          <w:rFonts w:ascii="宋体" w:eastAsia="宋体" w:hAnsi="宋体" w:hint="eastAsia"/>
          <w:color w:val="000000"/>
          <w:kern w:val="0"/>
        </w:rPr>
        <w:t>的数值，可计算得出</w:t>
      </w:r>
      <w:r w:rsidR="00B125AA">
        <w:rPr>
          <w:rFonts w:ascii="宋体" w:eastAsia="宋体" w:hAnsi="宋体" w:hint="eastAsia"/>
          <w:color w:val="000000"/>
          <w:kern w:val="0"/>
        </w:rPr>
        <w:t>定位器</w:t>
      </w:r>
      <w:r w:rsidR="00436A87">
        <w:rPr>
          <w:rFonts w:ascii="宋体" w:eastAsia="宋体" w:hAnsi="宋体" w:hint="eastAsia"/>
          <w:color w:val="000000"/>
          <w:kern w:val="0"/>
        </w:rPr>
        <w:t>需继续向上移动的距离</w:t>
      </w:r>
      <w:r w:rsidR="00436A87">
        <w:rPr>
          <w:rFonts w:eastAsia="宋体"/>
          <w:color w:val="000000"/>
          <w:kern w:val="0"/>
        </w:rPr>
        <w:t>z=50</w:t>
      </w:r>
      <m:oMath>
        <m:r>
          <w:rPr>
            <w:rFonts w:ascii="Cambria Math" w:eastAsia="宋体" w:hAnsi="Cambria Math"/>
            <w:color w:val="000000"/>
            <w:kern w:val="0"/>
          </w:rPr>
          <m:t>×</m:t>
        </m:r>
      </m:oMath>
      <w:r w:rsidR="00436A87">
        <w:rPr>
          <w:rFonts w:eastAsia="宋体"/>
          <w:color w:val="000000"/>
          <w:kern w:val="0"/>
        </w:rPr>
        <w:t>sin</w:t>
      </w:r>
      <m:oMath>
        <m:r>
          <w:rPr>
            <w:rFonts w:ascii="Cambria Math" w:eastAsia="宋体" w:hAnsi="Cambria Math"/>
            <w:color w:val="000000"/>
            <w:kern w:val="0"/>
          </w:rPr>
          <m:t>θ</m:t>
        </m:r>
      </m:oMath>
      <w:r w:rsidR="00436A87">
        <w:rPr>
          <w:rFonts w:eastAsia="宋体"/>
          <w:color w:val="000000"/>
          <w:kern w:val="0"/>
        </w:rPr>
        <w:t>-a </w:t>
      </w:r>
      <w:r w:rsidR="00C11FA5">
        <w:rPr>
          <w:rFonts w:ascii="宋体" w:eastAsia="宋体" w:hAnsi="宋体" w:hint="eastAsia"/>
          <w:color w:val="000000"/>
          <w:kern w:val="0"/>
        </w:rPr>
        <w:t>。</w:t>
      </w:r>
      <w:r w:rsidR="00855CBA">
        <w:rPr>
          <w:rFonts w:ascii="宋体" w:eastAsia="宋体" w:hAnsi="宋体" w:hint="eastAsia"/>
          <w:color w:val="000000"/>
          <w:kern w:val="0"/>
        </w:rPr>
        <w:t>按照计算得出的距离</w:t>
      </w:r>
      <w:r w:rsidR="00855CBA">
        <w:rPr>
          <w:rFonts w:eastAsia="宋体"/>
          <w:color w:val="000000"/>
          <w:kern w:val="0"/>
        </w:rPr>
        <w:t>z</w:t>
      </w:r>
      <w:r w:rsidR="00855CBA">
        <w:rPr>
          <w:rFonts w:ascii="宋体" w:eastAsia="宋体" w:hAnsi="宋体" w:hint="eastAsia"/>
          <w:color w:val="000000"/>
          <w:kern w:val="0"/>
        </w:rPr>
        <w:t>的数值，将</w:t>
      </w:r>
      <w:r w:rsidR="004424BB">
        <w:rPr>
          <w:rFonts w:ascii="宋体" w:eastAsia="宋体" w:hAnsi="宋体" w:hint="eastAsia"/>
          <w:color w:val="000000"/>
          <w:kern w:val="0"/>
        </w:rPr>
        <w:t>定位器</w:t>
      </w:r>
      <w:r w:rsidR="00855CBA">
        <w:rPr>
          <w:rFonts w:ascii="宋体" w:eastAsia="宋体" w:hAnsi="宋体" w:hint="eastAsia"/>
          <w:color w:val="000000"/>
          <w:kern w:val="0"/>
        </w:rPr>
        <w:t>继续向上移动，则垂直方向的移位完成</w:t>
      </w:r>
      <w:r w:rsidR="00CD0E0E">
        <w:rPr>
          <w:rFonts w:ascii="宋体" w:eastAsia="宋体" w:hAnsi="宋体" w:hint="eastAsia"/>
          <w:color w:val="000000"/>
          <w:kern w:val="0"/>
        </w:rPr>
        <w:t>；再沿</w:t>
      </w:r>
      <w:r w:rsidR="00B96669">
        <w:rPr>
          <w:rFonts w:ascii="宋体" w:eastAsia="宋体" w:hAnsi="宋体" w:hint="eastAsia"/>
          <w:color w:val="000000"/>
          <w:kern w:val="0"/>
        </w:rPr>
        <w:t>水平横向</w:t>
      </w:r>
      <w:r w:rsidR="00CD0E0E">
        <w:rPr>
          <w:rFonts w:ascii="宋体" w:eastAsia="宋体" w:hAnsi="宋体" w:hint="eastAsia"/>
          <w:color w:val="000000"/>
          <w:kern w:val="0"/>
        </w:rPr>
        <w:t>和</w:t>
      </w:r>
      <w:r w:rsidR="00B96669">
        <w:rPr>
          <w:rFonts w:ascii="宋体" w:eastAsia="宋体" w:hAnsi="宋体" w:hint="eastAsia"/>
          <w:color w:val="000000"/>
          <w:kern w:val="0"/>
        </w:rPr>
        <w:t>水平纵向</w:t>
      </w:r>
      <w:r w:rsidR="00CD0E0E">
        <w:rPr>
          <w:rFonts w:ascii="宋体" w:eastAsia="宋体" w:hAnsi="宋体" w:hint="eastAsia"/>
          <w:color w:val="000000"/>
          <w:kern w:val="0"/>
        </w:rPr>
        <w:t>方向移动本</w:t>
      </w:r>
      <w:r w:rsidR="00AA0933">
        <w:rPr>
          <w:rFonts w:ascii="宋体" w:eastAsia="宋体" w:hAnsi="宋体" w:hint="eastAsia"/>
          <w:color w:val="000000"/>
          <w:kern w:val="0"/>
        </w:rPr>
        <w:t>定位器</w:t>
      </w:r>
      <w:r w:rsidR="00CD0E0E">
        <w:rPr>
          <w:rFonts w:ascii="宋体" w:eastAsia="宋体" w:hAnsi="宋体" w:hint="eastAsia"/>
          <w:color w:val="000000"/>
          <w:kern w:val="0"/>
        </w:rPr>
        <w:t>，直到水柱冲洗到中心点</w:t>
      </w:r>
      <w:r w:rsidR="00CD0E0E">
        <w:rPr>
          <w:rFonts w:eastAsia="宋体"/>
          <w:color w:val="000000"/>
          <w:kern w:val="0"/>
        </w:rPr>
        <w:t>(7)</w:t>
      </w:r>
      <w:r w:rsidR="00CD0E0E">
        <w:rPr>
          <w:rFonts w:ascii="宋体" w:eastAsia="宋体" w:hAnsi="宋体" w:hint="eastAsia"/>
          <w:color w:val="000000"/>
          <w:kern w:val="0"/>
        </w:rPr>
        <w:t>，则此时</w:t>
      </w:r>
      <w:r w:rsidR="00AA0933">
        <w:rPr>
          <w:rFonts w:ascii="宋体" w:eastAsia="宋体" w:hAnsi="宋体" w:hint="eastAsia"/>
          <w:color w:val="000000"/>
          <w:kern w:val="0"/>
        </w:rPr>
        <w:t>定位器</w:t>
      </w:r>
      <w:r w:rsidR="00CD0E0E">
        <w:rPr>
          <w:rFonts w:ascii="宋体" w:eastAsia="宋体" w:hAnsi="宋体" w:hint="eastAsia"/>
          <w:color w:val="000000"/>
          <w:kern w:val="0"/>
        </w:rPr>
        <w:t>下板</w:t>
      </w:r>
      <w:r w:rsidR="00CD0E0E">
        <w:rPr>
          <w:rFonts w:eastAsia="宋体"/>
          <w:color w:val="000000"/>
          <w:kern w:val="0"/>
        </w:rPr>
        <w:t>(3)</w:t>
      </w:r>
      <w:r w:rsidR="00CD0E0E">
        <w:rPr>
          <w:rFonts w:ascii="宋体" w:eastAsia="宋体" w:hAnsi="宋体" w:hint="eastAsia"/>
          <w:color w:val="000000"/>
          <w:kern w:val="0"/>
        </w:rPr>
        <w:t>所处的位置就是</w:t>
      </w:r>
      <w:r w:rsidR="00DF3D1D">
        <w:rPr>
          <w:rFonts w:hint="eastAsia"/>
          <w:kern w:val="0"/>
          <w:szCs w:val="21"/>
        </w:rPr>
        <w:t>测试</w:t>
      </w:r>
      <w:r w:rsidR="00CD0E0E">
        <w:rPr>
          <w:rFonts w:ascii="宋体" w:eastAsia="宋体" w:hAnsi="宋体" w:hint="eastAsia"/>
          <w:color w:val="000000"/>
          <w:kern w:val="0"/>
        </w:rPr>
        <w:t>基板的</w:t>
      </w:r>
      <w:r w:rsidR="00211AA5">
        <w:rPr>
          <w:rFonts w:ascii="宋体" w:eastAsia="宋体" w:hAnsi="宋体" w:hint="eastAsia"/>
          <w:color w:val="000000"/>
          <w:kern w:val="0"/>
        </w:rPr>
        <w:t>最佳</w:t>
      </w:r>
      <w:r w:rsidR="00CD0E0E">
        <w:rPr>
          <w:rFonts w:ascii="宋体" w:eastAsia="宋体" w:hAnsi="宋体" w:hint="eastAsia"/>
          <w:color w:val="000000"/>
          <w:kern w:val="0"/>
        </w:rPr>
        <w:t>试验位置</w:t>
      </w:r>
      <w:r w:rsidR="00211AA5">
        <w:rPr>
          <w:rFonts w:ascii="宋体" w:eastAsia="宋体" w:hAnsi="宋体" w:hint="eastAsia"/>
          <w:color w:val="000000"/>
          <w:kern w:val="0"/>
        </w:rPr>
        <w:t>。</w:t>
      </w:r>
      <w:r w:rsidR="001150F8">
        <w:rPr>
          <w:rFonts w:ascii="宋体" w:eastAsia="宋体" w:hAnsi="宋体" w:hint="eastAsia"/>
          <w:color w:val="000000"/>
          <w:kern w:val="0"/>
        </w:rPr>
        <w:t>将</w:t>
      </w:r>
      <w:r w:rsidR="00DF3D1D">
        <w:rPr>
          <w:rFonts w:hint="eastAsia"/>
          <w:kern w:val="0"/>
          <w:szCs w:val="21"/>
        </w:rPr>
        <w:t>测试</w:t>
      </w:r>
      <w:r w:rsidR="001150F8">
        <w:rPr>
          <w:rFonts w:ascii="宋体" w:eastAsia="宋体" w:hAnsi="宋体" w:hint="eastAsia"/>
          <w:color w:val="000000"/>
          <w:kern w:val="0"/>
        </w:rPr>
        <w:t>基板安装于该试验位置，</w:t>
      </w:r>
      <w:r w:rsidR="00753DB2">
        <w:rPr>
          <w:rFonts w:ascii="宋体" w:eastAsia="宋体" w:hAnsi="宋体" w:hint="eastAsia"/>
          <w:color w:val="000000"/>
          <w:kern w:val="0"/>
        </w:rPr>
        <w:t>即可</w:t>
      </w:r>
      <w:r w:rsidR="001150F8">
        <w:rPr>
          <w:rFonts w:ascii="宋体" w:eastAsia="宋体" w:hAnsi="宋体" w:hint="eastAsia"/>
          <w:color w:val="000000"/>
          <w:kern w:val="0"/>
        </w:rPr>
        <w:t>进行清洁率试验。</w:t>
      </w:r>
    </w:p>
    <w:p w14:paraId="600666D7" w14:textId="0B287476" w:rsidR="008B5444" w:rsidRDefault="008B5444" w:rsidP="00EA7054">
      <w:pPr>
        <w:widowControl/>
        <w:spacing w:line="240" w:lineRule="auto"/>
        <w:jc w:val="left"/>
        <w:rPr>
          <w:rFonts w:ascii="黑体" w:eastAsia="黑体" w:hAnsi="黑体" w:cs="黑体"/>
          <w:color w:val="000000"/>
          <w:kern w:val="0"/>
          <w:sz w:val="28"/>
          <w:szCs w:val="28"/>
        </w:rPr>
      </w:pPr>
      <w:bookmarkStart w:id="108" w:name="_Toc515284326"/>
      <w:bookmarkStart w:id="109" w:name="_Toc515285958"/>
      <w:bookmarkStart w:id="110" w:name="_Toc515287281"/>
      <w:bookmarkEnd w:id="101"/>
      <w:bookmarkEnd w:id="104"/>
      <w:bookmarkEnd w:id="105"/>
      <w:r>
        <w:rPr>
          <w:rFonts w:ascii="黑体" w:eastAsia="黑体" w:hAnsi="黑体" w:cs="黑体"/>
          <w:color w:val="000000"/>
          <w:kern w:val="0"/>
          <w:sz w:val="28"/>
          <w:szCs w:val="28"/>
        </w:rPr>
        <w:br w:type="page"/>
      </w:r>
    </w:p>
    <w:p w14:paraId="75A3C3DE" w14:textId="308DCFE6" w:rsidR="00D402FE" w:rsidRDefault="00D402FE" w:rsidP="00E15502">
      <w:pPr>
        <w:pStyle w:val="4"/>
        <w:jc w:val="left"/>
      </w:pPr>
      <w:r w:rsidRPr="00C20DCA">
        <w:rPr>
          <w:rFonts w:cs="黑体" w:hint="eastAsia"/>
        </w:rPr>
        <w:lastRenderedPageBreak/>
        <w:t>附录</w:t>
      </w:r>
      <w:r w:rsidR="001A43B4">
        <w:rPr>
          <w:rFonts w:cs="黑体" w:hint="eastAsia"/>
        </w:rPr>
        <w:t>D</w:t>
      </w:r>
      <w:r w:rsidRPr="00C20DCA">
        <w:rPr>
          <w:rFonts w:cs="黑体"/>
        </w:rPr>
        <w:t xml:space="preserve"> </w:t>
      </w:r>
      <w:r w:rsidRPr="005C00B2">
        <w:t xml:space="preserve">                          </w:t>
      </w:r>
    </w:p>
    <w:p w14:paraId="1063F4CF" w14:textId="5FB16C18" w:rsidR="00803142" w:rsidRPr="00C136E7" w:rsidRDefault="00086D54" w:rsidP="00E15502">
      <w:pPr>
        <w:pStyle w:val="5"/>
        <w:jc w:val="center"/>
        <w:rPr>
          <w:b w:val="0"/>
          <w:bCs w:val="0"/>
          <w:sz w:val="28"/>
        </w:rPr>
      </w:pPr>
      <w:r w:rsidRPr="00C136E7">
        <w:rPr>
          <w:rFonts w:cs="黑体" w:hint="eastAsia"/>
          <w:b w:val="0"/>
          <w:bCs w:val="0"/>
          <w:sz w:val="28"/>
        </w:rPr>
        <w:t>电坐便器</w:t>
      </w:r>
      <w:r w:rsidR="004C6C8B">
        <w:rPr>
          <w:rFonts w:cs="黑体" w:hint="eastAsia"/>
          <w:b w:val="0"/>
          <w:bCs w:val="0"/>
          <w:sz w:val="28"/>
        </w:rPr>
        <w:t>电性能及舒适性</w:t>
      </w:r>
      <w:r w:rsidRPr="00C136E7">
        <w:rPr>
          <w:rFonts w:cs="黑体" w:hint="eastAsia"/>
          <w:b w:val="0"/>
          <w:bCs w:val="0"/>
          <w:sz w:val="28"/>
        </w:rPr>
        <w:t>检测装置</w:t>
      </w:r>
      <w:r w:rsidR="00803142" w:rsidRPr="00C136E7">
        <w:rPr>
          <w:rFonts w:cs="黑体" w:hint="eastAsia"/>
          <w:b w:val="0"/>
          <w:bCs w:val="0"/>
          <w:sz w:val="28"/>
        </w:rPr>
        <w:t>校准记录格式</w:t>
      </w:r>
      <w:r w:rsidR="00803142" w:rsidRPr="00C136E7">
        <w:rPr>
          <w:rFonts w:asciiTheme="minorEastAsia" w:eastAsiaTheme="minorEastAsia" w:hAnsiTheme="minorEastAsia" w:cs="宋体"/>
          <w:b w:val="0"/>
          <w:bCs w:val="0"/>
          <w:color w:val="000000"/>
          <w:sz w:val="28"/>
        </w:rPr>
        <w:t>(</w:t>
      </w:r>
      <w:r w:rsidR="00803142" w:rsidRPr="00C136E7">
        <w:rPr>
          <w:rFonts w:asciiTheme="minorEastAsia" w:eastAsiaTheme="minorEastAsia" w:hAnsiTheme="minorEastAsia" w:cs="宋体" w:hint="eastAsia"/>
          <w:b w:val="0"/>
          <w:bCs w:val="0"/>
          <w:color w:val="000000"/>
          <w:sz w:val="28"/>
        </w:rPr>
        <w:t>参考件</w:t>
      </w:r>
      <w:r w:rsidR="00803142" w:rsidRPr="00C136E7">
        <w:rPr>
          <w:rFonts w:asciiTheme="minorEastAsia" w:eastAsiaTheme="minorEastAsia" w:hAnsiTheme="minorEastAsia" w:cs="宋体"/>
          <w:b w:val="0"/>
          <w:bCs w:val="0"/>
          <w:color w:val="000000"/>
          <w:sz w:val="28"/>
        </w:rPr>
        <w:t>)</w:t>
      </w:r>
    </w:p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5"/>
        <w:gridCol w:w="2665"/>
        <w:gridCol w:w="2666"/>
        <w:gridCol w:w="2666"/>
      </w:tblGrid>
      <w:tr w:rsidR="002B3CF1" w14:paraId="5337D06B" w14:textId="77777777" w:rsidTr="000A06F3">
        <w:trPr>
          <w:cantSplit/>
          <w:trHeight w:val="615"/>
          <w:jc w:val="center"/>
        </w:trPr>
        <w:tc>
          <w:tcPr>
            <w:tcW w:w="2045" w:type="dxa"/>
            <w:vAlign w:val="center"/>
          </w:tcPr>
          <w:p w14:paraId="564C2807" w14:textId="77777777" w:rsidR="002B3CF1" w:rsidRDefault="002B3CF1" w:rsidP="00EA7054">
            <w:pPr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asciiTheme="minorEastAsia" w:hAnsiTheme="minorEastAsia" w:cstheme="minorEastAsia" w:hint="eastAsia"/>
                <w:bCs/>
              </w:rPr>
              <w:t>委托单位名称</w:t>
            </w:r>
          </w:p>
        </w:tc>
        <w:tc>
          <w:tcPr>
            <w:tcW w:w="7997" w:type="dxa"/>
            <w:gridSpan w:val="3"/>
            <w:vAlign w:val="center"/>
          </w:tcPr>
          <w:p w14:paraId="42A8725A" w14:textId="77777777" w:rsidR="002B3CF1" w:rsidRDefault="002B3CF1" w:rsidP="00EA7054">
            <w:pPr>
              <w:rPr>
                <w:rFonts w:asciiTheme="minorEastAsia" w:hAnsiTheme="minorEastAsia" w:cstheme="minorEastAsia"/>
                <w:bCs/>
              </w:rPr>
            </w:pPr>
          </w:p>
        </w:tc>
      </w:tr>
      <w:tr w:rsidR="002B3CF1" w14:paraId="5CCC7143" w14:textId="77777777" w:rsidTr="000A06F3">
        <w:trPr>
          <w:cantSplit/>
          <w:trHeight w:val="615"/>
          <w:jc w:val="center"/>
        </w:trPr>
        <w:tc>
          <w:tcPr>
            <w:tcW w:w="2045" w:type="dxa"/>
            <w:vAlign w:val="center"/>
          </w:tcPr>
          <w:p w14:paraId="1F437E07" w14:textId="77777777" w:rsidR="002B3CF1" w:rsidRDefault="002B3CF1" w:rsidP="00EA7054">
            <w:pPr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asciiTheme="minorEastAsia" w:hAnsiTheme="minorEastAsia" w:cstheme="minorEastAsia" w:hint="eastAsia"/>
                <w:bCs/>
              </w:rPr>
              <w:t>委托单位地址</w:t>
            </w:r>
          </w:p>
        </w:tc>
        <w:tc>
          <w:tcPr>
            <w:tcW w:w="7997" w:type="dxa"/>
            <w:gridSpan w:val="3"/>
            <w:vAlign w:val="center"/>
          </w:tcPr>
          <w:p w14:paraId="7B468E42" w14:textId="77777777" w:rsidR="002B3CF1" w:rsidRDefault="002B3CF1" w:rsidP="00EA7054">
            <w:pPr>
              <w:rPr>
                <w:rFonts w:asciiTheme="minorEastAsia" w:hAnsiTheme="minorEastAsia" w:cstheme="minorEastAsia"/>
                <w:bCs/>
              </w:rPr>
            </w:pPr>
          </w:p>
        </w:tc>
      </w:tr>
      <w:tr w:rsidR="002B3CF1" w14:paraId="3910465F" w14:textId="77777777" w:rsidTr="000A06F3">
        <w:trPr>
          <w:cantSplit/>
          <w:trHeight w:val="615"/>
          <w:jc w:val="center"/>
        </w:trPr>
        <w:tc>
          <w:tcPr>
            <w:tcW w:w="2045" w:type="dxa"/>
            <w:vAlign w:val="center"/>
          </w:tcPr>
          <w:p w14:paraId="2A21F7C6" w14:textId="77777777" w:rsidR="002B3CF1" w:rsidRDefault="002B3CF1" w:rsidP="00EA7054">
            <w:pPr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asciiTheme="minorEastAsia" w:hAnsiTheme="minorEastAsia" w:cstheme="minorEastAsia" w:hint="eastAsia"/>
                <w:bCs/>
              </w:rPr>
              <w:t>设备名称</w:t>
            </w:r>
          </w:p>
        </w:tc>
        <w:tc>
          <w:tcPr>
            <w:tcW w:w="7997" w:type="dxa"/>
            <w:gridSpan w:val="3"/>
            <w:vAlign w:val="center"/>
          </w:tcPr>
          <w:p w14:paraId="742B3800" w14:textId="77777777" w:rsidR="002B3CF1" w:rsidRDefault="002B3CF1" w:rsidP="00EA7054">
            <w:pPr>
              <w:rPr>
                <w:rFonts w:asciiTheme="minorEastAsia" w:hAnsiTheme="minorEastAsia" w:cstheme="minorEastAsia"/>
                <w:bCs/>
              </w:rPr>
            </w:pPr>
          </w:p>
        </w:tc>
      </w:tr>
      <w:tr w:rsidR="002B3CF1" w14:paraId="38976E40" w14:textId="77777777" w:rsidTr="000A06F3">
        <w:trPr>
          <w:cantSplit/>
          <w:trHeight w:val="615"/>
          <w:jc w:val="center"/>
        </w:trPr>
        <w:tc>
          <w:tcPr>
            <w:tcW w:w="2045" w:type="dxa"/>
            <w:vAlign w:val="center"/>
          </w:tcPr>
          <w:p w14:paraId="4068736B" w14:textId="77777777" w:rsidR="002B3CF1" w:rsidRDefault="002B3CF1" w:rsidP="00EA7054">
            <w:pPr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asciiTheme="minorEastAsia" w:hAnsiTheme="minorEastAsia" w:cstheme="minorEastAsia" w:hint="eastAsia"/>
                <w:bCs/>
              </w:rPr>
              <w:t>制造单位</w:t>
            </w:r>
          </w:p>
        </w:tc>
        <w:tc>
          <w:tcPr>
            <w:tcW w:w="7997" w:type="dxa"/>
            <w:gridSpan w:val="3"/>
            <w:vAlign w:val="center"/>
          </w:tcPr>
          <w:p w14:paraId="02209F99" w14:textId="77777777" w:rsidR="002B3CF1" w:rsidRDefault="002B3CF1" w:rsidP="00EA7054">
            <w:pPr>
              <w:rPr>
                <w:rFonts w:asciiTheme="minorEastAsia" w:hAnsiTheme="minorEastAsia" w:cstheme="minorEastAsia"/>
                <w:bCs/>
              </w:rPr>
            </w:pPr>
          </w:p>
        </w:tc>
      </w:tr>
      <w:tr w:rsidR="002B3CF1" w14:paraId="2B08546B" w14:textId="77777777" w:rsidTr="000A06F3">
        <w:trPr>
          <w:cantSplit/>
          <w:trHeight w:val="615"/>
          <w:jc w:val="center"/>
        </w:trPr>
        <w:tc>
          <w:tcPr>
            <w:tcW w:w="2045" w:type="dxa"/>
            <w:vAlign w:val="center"/>
          </w:tcPr>
          <w:p w14:paraId="246D5389" w14:textId="77777777" w:rsidR="002B3CF1" w:rsidRDefault="002B3CF1" w:rsidP="00EA7054">
            <w:pPr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asciiTheme="minorEastAsia" w:hAnsiTheme="minorEastAsia" w:cstheme="minorEastAsia" w:hint="eastAsia"/>
                <w:bCs/>
              </w:rPr>
              <w:t>规格型号</w:t>
            </w:r>
          </w:p>
        </w:tc>
        <w:tc>
          <w:tcPr>
            <w:tcW w:w="2665" w:type="dxa"/>
            <w:vAlign w:val="center"/>
          </w:tcPr>
          <w:p w14:paraId="112A87CA" w14:textId="77777777" w:rsidR="002B3CF1" w:rsidRDefault="002B3CF1" w:rsidP="00EA7054">
            <w:pPr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2666" w:type="dxa"/>
            <w:vAlign w:val="center"/>
          </w:tcPr>
          <w:p w14:paraId="27A7FBC5" w14:textId="77777777" w:rsidR="002B3CF1" w:rsidRDefault="002B3CF1" w:rsidP="00EA7054">
            <w:pPr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asciiTheme="minorEastAsia" w:hAnsiTheme="minorEastAsia" w:cstheme="minorEastAsia" w:hint="eastAsia"/>
                <w:bCs/>
              </w:rPr>
              <w:t>仪器编号</w:t>
            </w:r>
          </w:p>
        </w:tc>
        <w:tc>
          <w:tcPr>
            <w:tcW w:w="2666" w:type="dxa"/>
            <w:vAlign w:val="center"/>
          </w:tcPr>
          <w:p w14:paraId="72726E8F" w14:textId="77777777" w:rsidR="002B3CF1" w:rsidRDefault="002B3CF1" w:rsidP="00EA7054">
            <w:pPr>
              <w:jc w:val="center"/>
              <w:rPr>
                <w:rFonts w:asciiTheme="minorEastAsia" w:hAnsiTheme="minorEastAsia" w:cstheme="minorEastAsia"/>
                <w:bCs/>
              </w:rPr>
            </w:pPr>
          </w:p>
        </w:tc>
      </w:tr>
    </w:tbl>
    <w:p w14:paraId="576E3C12" w14:textId="556747AC" w:rsidR="003F6BD1" w:rsidRDefault="003F6BD1" w:rsidP="00EA7054">
      <w:pPr>
        <w:rPr>
          <w:rFonts w:cs="宋体"/>
        </w:rPr>
      </w:pPr>
    </w:p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2"/>
        <w:gridCol w:w="1275"/>
        <w:gridCol w:w="1418"/>
        <w:gridCol w:w="2551"/>
        <w:gridCol w:w="1836"/>
        <w:gridCol w:w="1200"/>
      </w:tblGrid>
      <w:tr w:rsidR="003314F9" w14:paraId="1DD28EC1" w14:textId="77777777" w:rsidTr="000A06F3">
        <w:trPr>
          <w:trHeight w:val="567"/>
          <w:jc w:val="center"/>
        </w:trPr>
        <w:tc>
          <w:tcPr>
            <w:tcW w:w="1762" w:type="dxa"/>
            <w:vAlign w:val="center"/>
          </w:tcPr>
          <w:p w14:paraId="7F669CC8" w14:textId="77777777" w:rsidR="003314F9" w:rsidRDefault="003314F9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标准器名称</w:t>
            </w:r>
          </w:p>
        </w:tc>
        <w:tc>
          <w:tcPr>
            <w:tcW w:w="1275" w:type="dxa"/>
            <w:vAlign w:val="center"/>
          </w:tcPr>
          <w:p w14:paraId="1E9998CC" w14:textId="77777777" w:rsidR="003314F9" w:rsidRDefault="003314F9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规格型号</w:t>
            </w:r>
          </w:p>
        </w:tc>
        <w:tc>
          <w:tcPr>
            <w:tcW w:w="1418" w:type="dxa"/>
            <w:vAlign w:val="center"/>
          </w:tcPr>
          <w:p w14:paraId="05879292" w14:textId="77777777" w:rsidR="003314F9" w:rsidRDefault="003314F9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设备编号</w:t>
            </w:r>
          </w:p>
        </w:tc>
        <w:tc>
          <w:tcPr>
            <w:tcW w:w="2551" w:type="dxa"/>
            <w:vAlign w:val="center"/>
          </w:tcPr>
          <w:p w14:paraId="3D0E90F4" w14:textId="77777777" w:rsidR="003314F9" w:rsidRDefault="003314F9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不确定度/准确度等级</w:t>
            </w:r>
          </w:p>
          <w:p w14:paraId="72DBB708" w14:textId="77777777" w:rsidR="003314F9" w:rsidRDefault="003314F9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/最大允许误差</w:t>
            </w:r>
          </w:p>
        </w:tc>
        <w:tc>
          <w:tcPr>
            <w:tcW w:w="1836" w:type="dxa"/>
            <w:vAlign w:val="center"/>
          </w:tcPr>
          <w:p w14:paraId="7209984D" w14:textId="77777777" w:rsidR="003314F9" w:rsidRDefault="003314F9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证书编号</w:t>
            </w:r>
          </w:p>
        </w:tc>
        <w:tc>
          <w:tcPr>
            <w:tcW w:w="1200" w:type="dxa"/>
            <w:vAlign w:val="center"/>
          </w:tcPr>
          <w:p w14:paraId="7524BF7A" w14:textId="77777777" w:rsidR="003314F9" w:rsidRDefault="003314F9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有效期</w:t>
            </w:r>
          </w:p>
        </w:tc>
      </w:tr>
      <w:tr w:rsidR="003314F9" w14:paraId="6F044748" w14:textId="77777777" w:rsidTr="000A06F3">
        <w:trPr>
          <w:trHeight w:val="567"/>
          <w:jc w:val="center"/>
        </w:trPr>
        <w:tc>
          <w:tcPr>
            <w:tcW w:w="1762" w:type="dxa"/>
            <w:vAlign w:val="center"/>
          </w:tcPr>
          <w:p w14:paraId="31BB3717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14:paraId="763D30F0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14:paraId="248B613F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14:paraId="121E83AF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14:paraId="37AE833A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14:paraId="3CED19D1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  <w:tr w:rsidR="003314F9" w14:paraId="560017B4" w14:textId="77777777" w:rsidTr="000A06F3">
        <w:trPr>
          <w:trHeight w:val="567"/>
          <w:jc w:val="center"/>
        </w:trPr>
        <w:tc>
          <w:tcPr>
            <w:tcW w:w="1762" w:type="dxa"/>
            <w:vAlign w:val="center"/>
          </w:tcPr>
          <w:p w14:paraId="122F85A0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14:paraId="44261754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14:paraId="0459C0F2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14:paraId="024BA5B6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14:paraId="2B20E786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14:paraId="285EC032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  <w:tr w:rsidR="003314F9" w14:paraId="6C9BC0DE" w14:textId="77777777" w:rsidTr="000A06F3">
        <w:trPr>
          <w:trHeight w:val="567"/>
          <w:jc w:val="center"/>
        </w:trPr>
        <w:tc>
          <w:tcPr>
            <w:tcW w:w="1762" w:type="dxa"/>
            <w:vAlign w:val="center"/>
          </w:tcPr>
          <w:p w14:paraId="5C9A308D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14:paraId="22457B19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14:paraId="5E903ACF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14:paraId="5E2CF109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14:paraId="7D27DE4D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14:paraId="7D882FB9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  <w:tr w:rsidR="003314F9" w14:paraId="785955EB" w14:textId="77777777" w:rsidTr="000A06F3">
        <w:trPr>
          <w:trHeight w:val="567"/>
          <w:jc w:val="center"/>
        </w:trPr>
        <w:tc>
          <w:tcPr>
            <w:tcW w:w="1762" w:type="dxa"/>
            <w:vAlign w:val="center"/>
          </w:tcPr>
          <w:p w14:paraId="2E42FDCF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14:paraId="5B0FBD19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14:paraId="05D64C31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14:paraId="09359AB1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14:paraId="687C3630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14:paraId="0037D0FE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  <w:tr w:rsidR="003314F9" w14:paraId="68109D23" w14:textId="77777777" w:rsidTr="000A06F3">
        <w:trPr>
          <w:trHeight w:val="567"/>
          <w:jc w:val="center"/>
        </w:trPr>
        <w:tc>
          <w:tcPr>
            <w:tcW w:w="1762" w:type="dxa"/>
            <w:vAlign w:val="center"/>
          </w:tcPr>
          <w:p w14:paraId="16421AAD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14:paraId="01061BEB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14:paraId="6269BB45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14:paraId="0D42290D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14:paraId="3E2D94A4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14:paraId="75AC24E7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  <w:tr w:rsidR="0004028E" w14:paraId="79816013" w14:textId="77777777" w:rsidTr="000A06F3">
        <w:trPr>
          <w:trHeight w:val="567"/>
          <w:jc w:val="center"/>
        </w:trPr>
        <w:tc>
          <w:tcPr>
            <w:tcW w:w="1762" w:type="dxa"/>
            <w:vAlign w:val="center"/>
          </w:tcPr>
          <w:p w14:paraId="7D8C271D" w14:textId="77777777" w:rsidR="0004028E" w:rsidRDefault="0004028E" w:rsidP="00EA7054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14:paraId="04C57BF3" w14:textId="77777777" w:rsidR="0004028E" w:rsidRDefault="0004028E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14:paraId="2730C8DC" w14:textId="77777777" w:rsidR="0004028E" w:rsidRDefault="0004028E" w:rsidP="00EA7054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14:paraId="15966083" w14:textId="77777777" w:rsidR="0004028E" w:rsidRDefault="0004028E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14:paraId="45014B18" w14:textId="77777777" w:rsidR="0004028E" w:rsidRDefault="0004028E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14:paraId="5DAAB8D3" w14:textId="77777777" w:rsidR="0004028E" w:rsidRDefault="0004028E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  <w:tr w:rsidR="003314F9" w14:paraId="74C9C0B5" w14:textId="77777777" w:rsidTr="000A06F3">
        <w:trPr>
          <w:trHeight w:val="567"/>
          <w:jc w:val="center"/>
        </w:trPr>
        <w:tc>
          <w:tcPr>
            <w:tcW w:w="1762" w:type="dxa"/>
            <w:vAlign w:val="center"/>
          </w:tcPr>
          <w:p w14:paraId="60694538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</w:rPr>
            </w:pPr>
          </w:p>
        </w:tc>
        <w:tc>
          <w:tcPr>
            <w:tcW w:w="1275" w:type="dxa"/>
            <w:vAlign w:val="center"/>
          </w:tcPr>
          <w:p w14:paraId="419158B3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418" w:type="dxa"/>
            <w:vAlign w:val="center"/>
          </w:tcPr>
          <w:p w14:paraId="00049F53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color w:val="000000"/>
                <w:lang w:val="zh-CN"/>
              </w:rPr>
            </w:pPr>
          </w:p>
        </w:tc>
        <w:tc>
          <w:tcPr>
            <w:tcW w:w="2551" w:type="dxa"/>
            <w:vAlign w:val="center"/>
          </w:tcPr>
          <w:p w14:paraId="4C60F3E4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836" w:type="dxa"/>
            <w:vAlign w:val="center"/>
          </w:tcPr>
          <w:p w14:paraId="3E794945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  <w:tc>
          <w:tcPr>
            <w:tcW w:w="1200" w:type="dxa"/>
            <w:vAlign w:val="center"/>
          </w:tcPr>
          <w:p w14:paraId="4DFCC2CB" w14:textId="77777777" w:rsidR="003314F9" w:rsidRDefault="003314F9" w:rsidP="00EA7054">
            <w:pPr>
              <w:snapToGrid w:val="0"/>
              <w:rPr>
                <w:rFonts w:asciiTheme="minorEastAsia" w:hAnsiTheme="minorEastAsia" w:cstheme="minorEastAsia"/>
                <w:bCs/>
              </w:rPr>
            </w:pPr>
          </w:p>
        </w:tc>
      </w:tr>
    </w:tbl>
    <w:p w14:paraId="3445FB2D" w14:textId="77777777" w:rsidR="0030566E" w:rsidRDefault="0030566E" w:rsidP="00EA7054">
      <w:pPr>
        <w:ind w:leftChars="7" w:left="17"/>
        <w:rPr>
          <w:rFonts w:asciiTheme="minorEastAsia" w:hAnsiTheme="minorEastAsia" w:cstheme="minorEastAsia"/>
          <w:u w:val="single"/>
        </w:rPr>
      </w:pPr>
      <w:r>
        <w:rPr>
          <w:rFonts w:asciiTheme="minorEastAsia" w:hAnsiTheme="minorEastAsia" w:cstheme="minorEastAsia" w:hint="eastAsia"/>
        </w:rPr>
        <w:t>校准依据：</w:t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</w:p>
    <w:p w14:paraId="7BC1AC36" w14:textId="77777777" w:rsidR="0030566E" w:rsidRDefault="0030566E" w:rsidP="00EA7054">
      <w:pPr>
        <w:ind w:leftChars="7" w:left="17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</w:p>
    <w:p w14:paraId="4FF87CAB" w14:textId="77777777" w:rsidR="0030566E" w:rsidRDefault="0030566E" w:rsidP="00EA7054">
      <w:pPr>
        <w:ind w:leftChars="7" w:left="17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环境条件    温度：</w:t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</w:rPr>
        <w:t>相对湿度：</w:t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</w:p>
    <w:p w14:paraId="0AD37913" w14:textId="77777777" w:rsidR="0030566E" w:rsidRDefault="0030566E" w:rsidP="00EA7054">
      <w:pPr>
        <w:ind w:leftChars="7" w:left="17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校准地点：</w:t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</w:p>
    <w:p w14:paraId="6DD89648" w14:textId="77777777" w:rsidR="0030566E" w:rsidRDefault="0030566E" w:rsidP="00EA7054">
      <w:pPr>
        <w:ind w:leftChars="7" w:left="17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备注：</w:t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</w:p>
    <w:p w14:paraId="290A33D4" w14:textId="77777777" w:rsidR="0030566E" w:rsidRDefault="0030566E" w:rsidP="00EA7054">
      <w:pPr>
        <w:ind w:leftChars="7" w:left="17"/>
        <w:rPr>
          <w:rFonts w:asciiTheme="minorEastAsia" w:hAnsiTheme="minorEastAsia" w:cstheme="minorEastAsia"/>
          <w:u w:val="single"/>
        </w:rPr>
      </w:pPr>
      <w:r>
        <w:rPr>
          <w:rFonts w:asciiTheme="minorEastAsia" w:hAnsiTheme="minorEastAsia" w:cstheme="minorEastAsia" w:hint="eastAsia"/>
        </w:rPr>
        <w:t>校准日期：</w:t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  <w:r>
        <w:rPr>
          <w:rFonts w:asciiTheme="minorEastAsia" w:hAnsiTheme="minorEastAsia" w:cstheme="minorEastAsia" w:hint="eastAsia"/>
          <w:u w:val="single"/>
        </w:rPr>
        <w:tab/>
      </w:r>
    </w:p>
    <w:p w14:paraId="0773269C" w14:textId="77777777" w:rsidR="0030566E" w:rsidRDefault="0030566E" w:rsidP="00EA7054">
      <w:pPr>
        <w:ind w:leftChars="7" w:left="17"/>
        <w:rPr>
          <w:rFonts w:ascii="宋体" w:hAnsi="宋体"/>
        </w:rPr>
      </w:pPr>
      <w:r>
        <w:rPr>
          <w:rFonts w:ascii="宋体" w:hAnsi="宋体" w:hint="eastAsia"/>
        </w:rPr>
        <w:t>校准人员：</w:t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</w:rPr>
        <w:t>核验人员：</w:t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  <w:r>
        <w:rPr>
          <w:rFonts w:ascii="宋体" w:hAnsi="宋体" w:hint="eastAsia"/>
          <w:u w:val="single"/>
        </w:rPr>
        <w:tab/>
      </w:r>
    </w:p>
    <w:p w14:paraId="526E2D34" w14:textId="734FA88B" w:rsidR="00803142" w:rsidRDefault="00803142" w:rsidP="00EA7054">
      <w:pPr>
        <w:rPr>
          <w:rFonts w:ascii="宋体"/>
        </w:rPr>
      </w:pPr>
      <w:r w:rsidRPr="001915A4">
        <w:rPr>
          <w:rFonts w:ascii="宋体"/>
        </w:rPr>
        <w:br w:type="page"/>
      </w:r>
    </w:p>
    <w:p w14:paraId="24AFCF2B" w14:textId="6777DA5D" w:rsidR="00A471F9" w:rsidRDefault="00A471F9" w:rsidP="00EA7054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lastRenderedPageBreak/>
        <w:t>1、</w:t>
      </w:r>
      <w:r w:rsidR="004F50F4">
        <w:rPr>
          <w:rFonts w:asciiTheme="minorEastAsia" w:hAnsiTheme="minorEastAsia" w:cstheme="minorEastAsia" w:hint="eastAsia"/>
        </w:rPr>
        <w:t>吹风温度</w:t>
      </w:r>
      <w:r>
        <w:rPr>
          <w:rFonts w:asciiTheme="minorEastAsia" w:hAnsiTheme="minorEastAsia" w:cstheme="minorEastAsia" w:hint="eastAsia"/>
        </w:rPr>
        <w:t>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471F9" w14:paraId="1E51BA90" w14:textId="77777777" w:rsidTr="000A06F3">
        <w:trPr>
          <w:jc w:val="center"/>
        </w:trPr>
        <w:tc>
          <w:tcPr>
            <w:tcW w:w="3284" w:type="dxa"/>
            <w:vAlign w:val="center"/>
          </w:tcPr>
          <w:p w14:paraId="07AB7519" w14:textId="51BE4160" w:rsidR="00A471F9" w:rsidRDefault="004F50F4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vAlign w:val="center"/>
          </w:tcPr>
          <w:p w14:paraId="57B7F6B4" w14:textId="262E91BE" w:rsidR="00A471F9" w:rsidRDefault="0002586D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vAlign w:val="center"/>
          </w:tcPr>
          <w:p w14:paraId="47804130" w14:textId="21480904" w:rsidR="00A471F9" w:rsidRDefault="0002586D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A471F9" w14:paraId="616087B2" w14:textId="77777777" w:rsidTr="000A06F3">
        <w:trPr>
          <w:jc w:val="center"/>
        </w:trPr>
        <w:tc>
          <w:tcPr>
            <w:tcW w:w="3284" w:type="dxa"/>
            <w:vAlign w:val="center"/>
          </w:tcPr>
          <w:p w14:paraId="406EDDE9" w14:textId="638EB418" w:rsidR="00A471F9" w:rsidRDefault="00A471F9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784404F0" w14:textId="77777777" w:rsidR="00A471F9" w:rsidRDefault="00A471F9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647E6E76" w14:textId="77777777" w:rsidR="00A471F9" w:rsidRDefault="00A471F9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A471F9" w14:paraId="379B87BF" w14:textId="77777777" w:rsidTr="000A06F3">
        <w:trPr>
          <w:jc w:val="center"/>
        </w:trPr>
        <w:tc>
          <w:tcPr>
            <w:tcW w:w="3284" w:type="dxa"/>
            <w:vAlign w:val="center"/>
          </w:tcPr>
          <w:p w14:paraId="4F42A7E8" w14:textId="749FEE28" w:rsidR="00A471F9" w:rsidRDefault="00A471F9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4B304CDE" w14:textId="77777777" w:rsidR="00A471F9" w:rsidRDefault="00A471F9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1701B578" w14:textId="77777777" w:rsidR="00A471F9" w:rsidRDefault="00A471F9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A471F9" w14:paraId="7A1BE3FE" w14:textId="77777777" w:rsidTr="000A06F3">
        <w:trPr>
          <w:jc w:val="center"/>
        </w:trPr>
        <w:tc>
          <w:tcPr>
            <w:tcW w:w="3284" w:type="dxa"/>
            <w:vAlign w:val="center"/>
          </w:tcPr>
          <w:p w14:paraId="64B38B58" w14:textId="368074E2" w:rsidR="00A471F9" w:rsidRDefault="00A471F9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6F58A75" w14:textId="77777777" w:rsidR="00A471F9" w:rsidRDefault="00A471F9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24CD7C07" w14:textId="77777777" w:rsidR="00A471F9" w:rsidRDefault="00A471F9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A471F9" w14:paraId="20D5EBA4" w14:textId="77777777" w:rsidTr="000A06F3">
        <w:trPr>
          <w:jc w:val="center"/>
        </w:trPr>
        <w:tc>
          <w:tcPr>
            <w:tcW w:w="3284" w:type="dxa"/>
            <w:vAlign w:val="center"/>
          </w:tcPr>
          <w:p w14:paraId="1B06841B" w14:textId="7910E1C8" w:rsidR="00A471F9" w:rsidRDefault="00A471F9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6406CAF6" w14:textId="77777777" w:rsidR="00A471F9" w:rsidRDefault="00A471F9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73A52052" w14:textId="77777777" w:rsidR="00A471F9" w:rsidRDefault="00A471F9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E18A7" w14:paraId="0496850D" w14:textId="77777777" w:rsidTr="000A06F3">
        <w:trPr>
          <w:jc w:val="center"/>
        </w:trPr>
        <w:tc>
          <w:tcPr>
            <w:tcW w:w="3284" w:type="dxa"/>
            <w:vAlign w:val="center"/>
          </w:tcPr>
          <w:p w14:paraId="4E0C8B2F" w14:textId="77777777" w:rsidR="00DE18A7" w:rsidRDefault="00DE18A7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2447200" w14:textId="77777777" w:rsidR="00DE18A7" w:rsidRDefault="00DE18A7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26D6415E" w14:textId="77777777" w:rsidR="00DE18A7" w:rsidRDefault="00DE18A7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49BDC42D" w14:textId="3E316F0C" w:rsidR="00A471F9" w:rsidRDefault="00A471F9" w:rsidP="00EA7054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2、</w:t>
      </w:r>
      <w:r w:rsidR="00DE18A7">
        <w:rPr>
          <w:rFonts w:asciiTheme="minorEastAsia" w:hAnsiTheme="minorEastAsia" w:cstheme="minorEastAsia" w:hint="eastAsia"/>
        </w:rPr>
        <w:t>坐圈温度</w:t>
      </w:r>
      <w:r>
        <w:rPr>
          <w:rFonts w:asciiTheme="minorEastAsia" w:hAnsiTheme="minorEastAsia" w:cstheme="minorEastAsia" w:hint="eastAsia"/>
        </w:rPr>
        <w:t>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9113A" w14:paraId="2BA76B15" w14:textId="77777777" w:rsidTr="000A06F3">
        <w:trPr>
          <w:jc w:val="center"/>
        </w:trPr>
        <w:tc>
          <w:tcPr>
            <w:tcW w:w="3284" w:type="dxa"/>
            <w:vAlign w:val="center"/>
          </w:tcPr>
          <w:p w14:paraId="5480F176" w14:textId="77777777" w:rsidR="0049113A" w:rsidRDefault="0049113A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vAlign w:val="center"/>
          </w:tcPr>
          <w:p w14:paraId="71BC1B2C" w14:textId="77777777" w:rsidR="0049113A" w:rsidRDefault="0049113A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vAlign w:val="center"/>
          </w:tcPr>
          <w:p w14:paraId="586B68FC" w14:textId="77777777" w:rsidR="0049113A" w:rsidRDefault="0049113A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49113A" w14:paraId="3B68D992" w14:textId="77777777" w:rsidTr="000A06F3">
        <w:trPr>
          <w:jc w:val="center"/>
        </w:trPr>
        <w:tc>
          <w:tcPr>
            <w:tcW w:w="3284" w:type="dxa"/>
            <w:vAlign w:val="center"/>
          </w:tcPr>
          <w:p w14:paraId="50C3CECF" w14:textId="77777777" w:rsidR="0049113A" w:rsidRDefault="0049113A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02E1AE4C" w14:textId="77777777" w:rsidR="0049113A" w:rsidRDefault="0049113A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26E85DF2" w14:textId="77777777" w:rsidR="0049113A" w:rsidRDefault="0049113A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49113A" w14:paraId="0C607693" w14:textId="77777777" w:rsidTr="000A06F3">
        <w:trPr>
          <w:jc w:val="center"/>
        </w:trPr>
        <w:tc>
          <w:tcPr>
            <w:tcW w:w="3284" w:type="dxa"/>
            <w:vAlign w:val="center"/>
          </w:tcPr>
          <w:p w14:paraId="406F798D" w14:textId="77777777" w:rsidR="0049113A" w:rsidRDefault="0049113A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0F96E2F4" w14:textId="77777777" w:rsidR="0049113A" w:rsidRDefault="0049113A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2A8D5E1E" w14:textId="77777777" w:rsidR="0049113A" w:rsidRDefault="0049113A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49113A" w14:paraId="29BE1EC8" w14:textId="77777777" w:rsidTr="000A06F3">
        <w:trPr>
          <w:jc w:val="center"/>
        </w:trPr>
        <w:tc>
          <w:tcPr>
            <w:tcW w:w="3284" w:type="dxa"/>
            <w:vAlign w:val="center"/>
          </w:tcPr>
          <w:p w14:paraId="6BB1986D" w14:textId="77777777" w:rsidR="0049113A" w:rsidRDefault="0049113A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17318230" w14:textId="77777777" w:rsidR="0049113A" w:rsidRDefault="0049113A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615C3730" w14:textId="77777777" w:rsidR="0049113A" w:rsidRDefault="0049113A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49113A" w14:paraId="34D11953" w14:textId="77777777" w:rsidTr="000A06F3">
        <w:trPr>
          <w:jc w:val="center"/>
        </w:trPr>
        <w:tc>
          <w:tcPr>
            <w:tcW w:w="3284" w:type="dxa"/>
            <w:vAlign w:val="center"/>
          </w:tcPr>
          <w:p w14:paraId="7DAF992C" w14:textId="77777777" w:rsidR="0049113A" w:rsidRDefault="0049113A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49427DE" w14:textId="77777777" w:rsidR="0049113A" w:rsidRDefault="0049113A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2CA454A" w14:textId="77777777" w:rsidR="0049113A" w:rsidRDefault="0049113A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49113A" w14:paraId="6A3126F7" w14:textId="77777777" w:rsidTr="000A06F3">
        <w:trPr>
          <w:jc w:val="center"/>
        </w:trPr>
        <w:tc>
          <w:tcPr>
            <w:tcW w:w="3284" w:type="dxa"/>
            <w:vAlign w:val="center"/>
          </w:tcPr>
          <w:p w14:paraId="54C55F24" w14:textId="77777777" w:rsidR="0049113A" w:rsidRDefault="0049113A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32DFC7B0" w14:textId="77777777" w:rsidR="0049113A" w:rsidRDefault="0049113A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4DFC7C16" w14:textId="77777777" w:rsidR="0049113A" w:rsidRDefault="0049113A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09DADEEE" w14:textId="0B8FE1DF" w:rsidR="00A471F9" w:rsidRDefault="00A471F9" w:rsidP="00EA7054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3、</w:t>
      </w:r>
      <w:r w:rsidR="008E1F94">
        <w:rPr>
          <w:rFonts w:asciiTheme="minorEastAsia" w:hAnsiTheme="minorEastAsia" w:cstheme="minorEastAsia" w:hint="eastAsia"/>
        </w:rPr>
        <w:t>用电量</w:t>
      </w:r>
      <w:r>
        <w:rPr>
          <w:rFonts w:asciiTheme="minorEastAsia" w:hAnsiTheme="minorEastAsia" w:cstheme="minorEastAsia" w:hint="eastAsia"/>
        </w:rPr>
        <w:t>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B1355" w14:paraId="1ABE0B66" w14:textId="77777777" w:rsidTr="000A06F3">
        <w:trPr>
          <w:jc w:val="center"/>
        </w:trPr>
        <w:tc>
          <w:tcPr>
            <w:tcW w:w="3284" w:type="dxa"/>
            <w:vAlign w:val="center"/>
          </w:tcPr>
          <w:p w14:paraId="68ABB956" w14:textId="77777777"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vAlign w:val="center"/>
          </w:tcPr>
          <w:p w14:paraId="1EF1F83A" w14:textId="77777777"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vAlign w:val="center"/>
          </w:tcPr>
          <w:p w14:paraId="43CC96B2" w14:textId="77777777"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DB1355" w14:paraId="33B348F7" w14:textId="77777777" w:rsidTr="000A06F3">
        <w:trPr>
          <w:jc w:val="center"/>
        </w:trPr>
        <w:tc>
          <w:tcPr>
            <w:tcW w:w="3284" w:type="dxa"/>
            <w:vAlign w:val="center"/>
          </w:tcPr>
          <w:p w14:paraId="07C80EA4" w14:textId="77777777"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20E6611A" w14:textId="77777777"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4127ECC6" w14:textId="77777777"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B1355" w14:paraId="049414CB" w14:textId="77777777" w:rsidTr="000A06F3">
        <w:trPr>
          <w:jc w:val="center"/>
        </w:trPr>
        <w:tc>
          <w:tcPr>
            <w:tcW w:w="3284" w:type="dxa"/>
            <w:vAlign w:val="center"/>
          </w:tcPr>
          <w:p w14:paraId="0002E7D4" w14:textId="77777777"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0A84570F" w14:textId="77777777"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120C7FEB" w14:textId="77777777"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B1355" w14:paraId="63EE4E62" w14:textId="77777777" w:rsidTr="000A06F3">
        <w:trPr>
          <w:jc w:val="center"/>
        </w:trPr>
        <w:tc>
          <w:tcPr>
            <w:tcW w:w="3284" w:type="dxa"/>
            <w:vAlign w:val="center"/>
          </w:tcPr>
          <w:p w14:paraId="3FEE4F84" w14:textId="77777777"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346D5565" w14:textId="77777777"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6171C062" w14:textId="77777777"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B1355" w14:paraId="4982414E" w14:textId="77777777" w:rsidTr="000A06F3">
        <w:trPr>
          <w:jc w:val="center"/>
        </w:trPr>
        <w:tc>
          <w:tcPr>
            <w:tcW w:w="3284" w:type="dxa"/>
            <w:vAlign w:val="center"/>
          </w:tcPr>
          <w:p w14:paraId="4841FD30" w14:textId="77777777"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269AF062" w14:textId="77777777"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2104A031" w14:textId="77777777" w:rsidR="00DB1355" w:rsidRDefault="00DB1355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5291F328" w14:textId="77777777" w:rsidR="00677630" w:rsidRPr="00677630" w:rsidRDefault="00DB1355" w:rsidP="00EA7054">
      <w:pPr>
        <w:rPr>
          <w:rFonts w:asciiTheme="minorEastAsia" w:hAnsiTheme="minorEastAsia" w:cstheme="minorEastAsia"/>
        </w:rPr>
      </w:pPr>
      <w:r w:rsidRPr="00677630">
        <w:rPr>
          <w:rFonts w:asciiTheme="minorEastAsia" w:hAnsiTheme="minorEastAsia" w:cstheme="minorEastAsia" w:hint="eastAsia"/>
        </w:rPr>
        <w:t>4、</w:t>
      </w:r>
      <w:r w:rsidR="00677630" w:rsidRPr="00677630">
        <w:rPr>
          <w:rFonts w:asciiTheme="minorEastAsia" w:hAnsiTheme="minorEastAsia" w:cstheme="minorEastAsia" w:hint="eastAsia"/>
        </w:rPr>
        <w:t>用水量</w:t>
      </w:r>
      <w:r w:rsidR="00677630">
        <w:rPr>
          <w:rFonts w:asciiTheme="minorEastAsia" w:hAnsiTheme="minorEastAsia" w:cstheme="minorEastAsia" w:hint="eastAsia"/>
        </w:rPr>
        <w:t>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77630" w14:paraId="557296FB" w14:textId="77777777" w:rsidTr="000A06F3">
        <w:trPr>
          <w:jc w:val="center"/>
        </w:trPr>
        <w:tc>
          <w:tcPr>
            <w:tcW w:w="3284" w:type="dxa"/>
            <w:vAlign w:val="center"/>
          </w:tcPr>
          <w:p w14:paraId="442A2D9B" w14:textId="77777777"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vAlign w:val="center"/>
          </w:tcPr>
          <w:p w14:paraId="2124789D" w14:textId="77777777"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vAlign w:val="center"/>
          </w:tcPr>
          <w:p w14:paraId="0F33E8B1" w14:textId="77777777"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677630" w14:paraId="0D356898" w14:textId="77777777" w:rsidTr="000A06F3">
        <w:trPr>
          <w:jc w:val="center"/>
        </w:trPr>
        <w:tc>
          <w:tcPr>
            <w:tcW w:w="3284" w:type="dxa"/>
            <w:vAlign w:val="center"/>
          </w:tcPr>
          <w:p w14:paraId="2816FC5E" w14:textId="77777777"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14DC6C2E" w14:textId="77777777"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672EE5DE" w14:textId="77777777"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677630" w14:paraId="6E6F535C" w14:textId="77777777" w:rsidTr="000A06F3">
        <w:trPr>
          <w:jc w:val="center"/>
        </w:trPr>
        <w:tc>
          <w:tcPr>
            <w:tcW w:w="3284" w:type="dxa"/>
            <w:vAlign w:val="center"/>
          </w:tcPr>
          <w:p w14:paraId="54FA34C2" w14:textId="77777777"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1DC6D065" w14:textId="77777777"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6F3564F7" w14:textId="77777777"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677630" w14:paraId="5387FA9B" w14:textId="77777777" w:rsidTr="000A06F3">
        <w:trPr>
          <w:jc w:val="center"/>
        </w:trPr>
        <w:tc>
          <w:tcPr>
            <w:tcW w:w="3284" w:type="dxa"/>
            <w:vAlign w:val="center"/>
          </w:tcPr>
          <w:p w14:paraId="3FDDE589" w14:textId="77777777"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3EBB8F03" w14:textId="77777777"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3C6A428D" w14:textId="77777777"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677630" w14:paraId="1A6B1212" w14:textId="77777777" w:rsidTr="000A06F3">
        <w:trPr>
          <w:jc w:val="center"/>
        </w:trPr>
        <w:tc>
          <w:tcPr>
            <w:tcW w:w="3284" w:type="dxa"/>
            <w:vAlign w:val="center"/>
          </w:tcPr>
          <w:p w14:paraId="22A5EEEB" w14:textId="77777777"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2CB6258" w14:textId="77777777"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F88B3EA" w14:textId="77777777" w:rsidR="00677630" w:rsidRDefault="00677630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4BDC1368" w14:textId="73B28C86" w:rsidR="001A27BB" w:rsidRPr="00677630" w:rsidRDefault="001A27BB" w:rsidP="00EA7054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5</w:t>
      </w:r>
      <w:r w:rsidRPr="00677630"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吹风</w:t>
      </w:r>
      <w:r w:rsidRPr="00677630">
        <w:rPr>
          <w:rFonts w:asciiTheme="minorEastAsia" w:hAnsiTheme="minorEastAsia" w:cstheme="minorEastAsia" w:hint="eastAsia"/>
        </w:rPr>
        <w:t>量</w:t>
      </w:r>
      <w:r>
        <w:rPr>
          <w:rFonts w:asciiTheme="minorEastAsia" w:hAnsiTheme="minorEastAsia" w:cstheme="minorEastAsia" w:hint="eastAsia"/>
        </w:rPr>
        <w:t>：</w:t>
      </w:r>
      <w:r w:rsidR="008D75C3">
        <w:rPr>
          <w:rFonts w:asciiTheme="minorEastAsia" w:hAnsiTheme="minorEastAsia" w:cstheme="minorEastAsia" w:hint="eastAsia"/>
        </w:rPr>
        <w:t>（出风口截面积：</w:t>
      </w:r>
      <w:r w:rsidR="008D75C3" w:rsidRPr="008D75C3">
        <w:rPr>
          <w:rFonts w:asciiTheme="minorEastAsia" w:hAnsiTheme="minorEastAsia" w:cstheme="minorEastAsia"/>
          <w:u w:val="single"/>
        </w:rPr>
        <w:tab/>
        <w:t xml:space="preserve"> </w:t>
      </w:r>
      <w:r w:rsidR="008D75C3" w:rsidRPr="008B5123">
        <w:rPr>
          <w:kern w:val="0"/>
        </w:rPr>
        <w:t>mm</w:t>
      </w:r>
      <w:r w:rsidR="008D75C3" w:rsidRPr="00AC6D2A">
        <w:rPr>
          <w:kern w:val="0"/>
          <w:vertAlign w:val="superscript"/>
        </w:rPr>
        <w:t>2</w:t>
      </w:r>
      <w:r w:rsidR="008D75C3">
        <w:rPr>
          <w:rFonts w:asciiTheme="minorEastAsia" w:hAnsiTheme="minorEastAsia" w:cstheme="minorEastAsia" w:hint="eastAsia"/>
        </w:rPr>
        <w:t>）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1A27BB" w14:paraId="70A99E2D" w14:textId="77777777" w:rsidTr="000A06F3">
        <w:trPr>
          <w:jc w:val="center"/>
        </w:trPr>
        <w:tc>
          <w:tcPr>
            <w:tcW w:w="3284" w:type="dxa"/>
            <w:vAlign w:val="center"/>
          </w:tcPr>
          <w:p w14:paraId="54E14862" w14:textId="77777777"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vAlign w:val="center"/>
          </w:tcPr>
          <w:p w14:paraId="61A2BC01" w14:textId="77777777"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vAlign w:val="center"/>
          </w:tcPr>
          <w:p w14:paraId="3B135B7D" w14:textId="77777777"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1A27BB" w14:paraId="594B6BF3" w14:textId="77777777" w:rsidTr="000A06F3">
        <w:trPr>
          <w:jc w:val="center"/>
        </w:trPr>
        <w:tc>
          <w:tcPr>
            <w:tcW w:w="3284" w:type="dxa"/>
            <w:vAlign w:val="center"/>
          </w:tcPr>
          <w:p w14:paraId="36262766" w14:textId="77777777"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70C2420D" w14:textId="77777777"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676CF04B" w14:textId="77777777"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1A27BB" w14:paraId="0B411B35" w14:textId="77777777" w:rsidTr="000A06F3">
        <w:trPr>
          <w:jc w:val="center"/>
        </w:trPr>
        <w:tc>
          <w:tcPr>
            <w:tcW w:w="3284" w:type="dxa"/>
            <w:vAlign w:val="center"/>
          </w:tcPr>
          <w:p w14:paraId="3D792909" w14:textId="77777777"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6C281D5A" w14:textId="77777777"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9FAF2CA" w14:textId="77777777"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1A27BB" w14:paraId="4D8CADCB" w14:textId="77777777" w:rsidTr="000A06F3">
        <w:trPr>
          <w:jc w:val="center"/>
        </w:trPr>
        <w:tc>
          <w:tcPr>
            <w:tcW w:w="3284" w:type="dxa"/>
            <w:vAlign w:val="center"/>
          </w:tcPr>
          <w:p w14:paraId="5BBD8257" w14:textId="77777777"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103E2564" w14:textId="77777777"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3B2D2261" w14:textId="77777777"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1A27BB" w14:paraId="54A218C0" w14:textId="77777777" w:rsidTr="000A06F3">
        <w:trPr>
          <w:jc w:val="center"/>
        </w:trPr>
        <w:tc>
          <w:tcPr>
            <w:tcW w:w="3284" w:type="dxa"/>
            <w:vAlign w:val="center"/>
          </w:tcPr>
          <w:p w14:paraId="28F41452" w14:textId="77777777"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36BC63E2" w14:textId="77777777"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7450A3A0" w14:textId="77777777" w:rsidR="001A27BB" w:rsidRDefault="001A27BB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C7EDD" w14:paraId="60836143" w14:textId="77777777" w:rsidTr="000A06F3">
        <w:trPr>
          <w:jc w:val="center"/>
        </w:trPr>
        <w:tc>
          <w:tcPr>
            <w:tcW w:w="3284" w:type="dxa"/>
            <w:vAlign w:val="center"/>
          </w:tcPr>
          <w:p w14:paraId="5C08DDD6" w14:textId="77777777" w:rsidR="00DC7EDD" w:rsidRDefault="00DC7EDD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B334A3C" w14:textId="77777777" w:rsidR="00DC7EDD" w:rsidRDefault="00DC7EDD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9B3C46D" w14:textId="77777777" w:rsidR="00DC7EDD" w:rsidRDefault="00DC7EDD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2B37351D" w14:textId="3E27A984" w:rsidR="00DC7EDD" w:rsidRPr="00677630" w:rsidRDefault="00DC7EDD" w:rsidP="00EA7054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6</w:t>
      </w:r>
      <w:r w:rsidRPr="00677630"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清洁率：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C7EDD" w14:paraId="06928F48" w14:textId="77777777" w:rsidTr="000A06F3">
        <w:trPr>
          <w:jc w:val="center"/>
        </w:trPr>
        <w:tc>
          <w:tcPr>
            <w:tcW w:w="3284" w:type="dxa"/>
            <w:vAlign w:val="center"/>
          </w:tcPr>
          <w:p w14:paraId="7FFD50FB" w14:textId="77777777" w:rsidR="00DC7EDD" w:rsidRDefault="00DC7EDD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vAlign w:val="center"/>
          </w:tcPr>
          <w:p w14:paraId="341896E9" w14:textId="77777777" w:rsidR="00DC7EDD" w:rsidRDefault="00DC7EDD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vAlign w:val="center"/>
          </w:tcPr>
          <w:p w14:paraId="2E622783" w14:textId="77777777" w:rsidR="00DC7EDD" w:rsidRDefault="00DC7EDD" w:rsidP="00EA7054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DC7EDD" w14:paraId="53A07B8F" w14:textId="77777777" w:rsidTr="000A06F3">
        <w:trPr>
          <w:jc w:val="center"/>
        </w:trPr>
        <w:tc>
          <w:tcPr>
            <w:tcW w:w="3284" w:type="dxa"/>
            <w:vAlign w:val="center"/>
          </w:tcPr>
          <w:p w14:paraId="3F8F6398" w14:textId="77777777" w:rsidR="00DC7EDD" w:rsidRDefault="00DC7EDD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7AEC9F06" w14:textId="77777777" w:rsidR="00DC7EDD" w:rsidRDefault="00DC7EDD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629D9D18" w14:textId="77777777" w:rsidR="00DC7EDD" w:rsidRDefault="00DC7EDD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C7EDD" w14:paraId="196FB772" w14:textId="77777777" w:rsidTr="000A06F3">
        <w:trPr>
          <w:jc w:val="center"/>
        </w:trPr>
        <w:tc>
          <w:tcPr>
            <w:tcW w:w="3284" w:type="dxa"/>
            <w:vAlign w:val="center"/>
          </w:tcPr>
          <w:p w14:paraId="4EB0EE9F" w14:textId="77777777" w:rsidR="00DC7EDD" w:rsidRDefault="00DC7EDD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74BF2326" w14:textId="77777777" w:rsidR="00DC7EDD" w:rsidRDefault="00DC7EDD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63B45D64" w14:textId="77777777" w:rsidR="00DC7EDD" w:rsidRDefault="00DC7EDD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C7EDD" w14:paraId="33F3013B" w14:textId="77777777" w:rsidTr="000A06F3">
        <w:trPr>
          <w:jc w:val="center"/>
        </w:trPr>
        <w:tc>
          <w:tcPr>
            <w:tcW w:w="3284" w:type="dxa"/>
            <w:vAlign w:val="center"/>
          </w:tcPr>
          <w:p w14:paraId="6DDD5C64" w14:textId="77777777" w:rsidR="00DC7EDD" w:rsidRDefault="00DC7EDD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602E4935" w14:textId="77777777" w:rsidR="00DC7EDD" w:rsidRDefault="00DC7EDD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6ABB7135" w14:textId="77777777" w:rsidR="00DC7EDD" w:rsidRDefault="00DC7EDD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C7EDD" w14:paraId="44763FDF" w14:textId="77777777" w:rsidTr="000A06F3">
        <w:trPr>
          <w:jc w:val="center"/>
        </w:trPr>
        <w:tc>
          <w:tcPr>
            <w:tcW w:w="3284" w:type="dxa"/>
            <w:vAlign w:val="center"/>
          </w:tcPr>
          <w:p w14:paraId="0C82FB65" w14:textId="77777777" w:rsidR="00DC7EDD" w:rsidRDefault="00DC7EDD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17F305B2" w14:textId="77777777" w:rsidR="00DC7EDD" w:rsidRDefault="00DC7EDD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612E3363" w14:textId="77777777" w:rsidR="00DC7EDD" w:rsidRDefault="00DC7EDD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1FCA" w14:paraId="500FFDC7" w14:textId="77777777" w:rsidTr="000A06F3">
        <w:trPr>
          <w:jc w:val="center"/>
        </w:trPr>
        <w:tc>
          <w:tcPr>
            <w:tcW w:w="3284" w:type="dxa"/>
            <w:vAlign w:val="center"/>
          </w:tcPr>
          <w:p w14:paraId="55468FC7" w14:textId="77777777" w:rsidR="00031FCA" w:rsidRDefault="00031FCA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0F06A7E7" w14:textId="77777777" w:rsidR="00031FCA" w:rsidRDefault="00031FCA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0D63FDE5" w14:textId="77777777" w:rsidR="00031FCA" w:rsidRDefault="00031FCA" w:rsidP="00EA7054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5201CF36" w14:textId="6D01E993" w:rsidR="00346A77" w:rsidRDefault="00346A77" w:rsidP="00EA7054">
      <w:pPr>
        <w:rPr>
          <w:rFonts w:asciiTheme="minorEastAsia" w:hAnsiTheme="minorEastAsia" w:cstheme="minorEastAsia"/>
        </w:rPr>
      </w:pPr>
    </w:p>
    <w:p w14:paraId="7D6AA290" w14:textId="77777777" w:rsidR="00346A77" w:rsidRDefault="00346A77" w:rsidP="00EA7054">
      <w:pPr>
        <w:widowControl/>
        <w:spacing w:line="240" w:lineRule="auto"/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br w:type="page"/>
      </w:r>
    </w:p>
    <w:p w14:paraId="2FE94D19" w14:textId="42187866" w:rsidR="00D402FE" w:rsidRPr="00C136E7" w:rsidRDefault="00D402FE" w:rsidP="00EA7054">
      <w:pPr>
        <w:pStyle w:val="5"/>
        <w:rPr>
          <w:sz w:val="28"/>
        </w:rPr>
      </w:pPr>
      <w:bookmarkStart w:id="111" w:name="_Toc516745299"/>
      <w:bookmarkStart w:id="112" w:name="_Toc516745501"/>
      <w:bookmarkStart w:id="113" w:name="_Toc516745834"/>
      <w:bookmarkStart w:id="114" w:name="_Toc516750361"/>
      <w:bookmarkEnd w:id="108"/>
      <w:bookmarkEnd w:id="109"/>
      <w:bookmarkEnd w:id="110"/>
      <w:r w:rsidRPr="00C136E7">
        <w:rPr>
          <w:rFonts w:cs="宋体" w:hint="eastAsia"/>
          <w:sz w:val="28"/>
        </w:rPr>
        <w:lastRenderedPageBreak/>
        <w:t>附录</w:t>
      </w:r>
      <w:bookmarkEnd w:id="111"/>
      <w:bookmarkEnd w:id="112"/>
      <w:bookmarkEnd w:id="113"/>
      <w:bookmarkEnd w:id="114"/>
      <w:r w:rsidR="001A43B4">
        <w:rPr>
          <w:rFonts w:hint="eastAsia"/>
          <w:sz w:val="28"/>
        </w:rPr>
        <w:t>E</w:t>
      </w:r>
      <w:r w:rsidRPr="00C136E7">
        <w:rPr>
          <w:sz w:val="28"/>
        </w:rPr>
        <w:t xml:space="preserve">              </w:t>
      </w:r>
    </w:p>
    <w:p w14:paraId="24DEEA76" w14:textId="77777777" w:rsidR="00803142" w:rsidRPr="00C136E7" w:rsidRDefault="00803142" w:rsidP="00E15502">
      <w:pPr>
        <w:pStyle w:val="5"/>
        <w:jc w:val="center"/>
        <w:rPr>
          <w:b w:val="0"/>
          <w:bCs w:val="0"/>
          <w:sz w:val="28"/>
          <w:lang w:val="en-GB"/>
        </w:rPr>
      </w:pPr>
      <w:bookmarkStart w:id="115" w:name="_Toc488941287"/>
      <w:bookmarkStart w:id="116" w:name="_Toc488943166"/>
      <w:r w:rsidRPr="00C136E7">
        <w:rPr>
          <w:rFonts w:cs="宋体" w:hint="eastAsia"/>
          <w:b w:val="0"/>
          <w:bCs w:val="0"/>
          <w:sz w:val="28"/>
          <w:lang w:val="en-GB"/>
        </w:rPr>
        <w:t>校准证书内页格式</w:t>
      </w:r>
      <w:bookmarkEnd w:id="115"/>
      <w:bookmarkEnd w:id="116"/>
      <w:r w:rsidRPr="00C136E7">
        <w:rPr>
          <w:rFonts w:asciiTheme="minorEastAsia" w:eastAsiaTheme="minorEastAsia" w:hAnsiTheme="minorEastAsia" w:cs="宋体"/>
          <w:b w:val="0"/>
          <w:bCs w:val="0"/>
          <w:color w:val="000000"/>
          <w:sz w:val="28"/>
        </w:rPr>
        <w:t>(</w:t>
      </w:r>
      <w:r w:rsidRPr="00C136E7">
        <w:rPr>
          <w:rFonts w:asciiTheme="minorEastAsia" w:eastAsiaTheme="minorEastAsia" w:hAnsiTheme="minorEastAsia" w:cs="宋体" w:hint="eastAsia"/>
          <w:b w:val="0"/>
          <w:bCs w:val="0"/>
          <w:color w:val="000000"/>
          <w:sz w:val="28"/>
        </w:rPr>
        <w:t>参考件</w:t>
      </w:r>
      <w:r w:rsidRPr="00C136E7">
        <w:rPr>
          <w:rFonts w:asciiTheme="minorEastAsia" w:eastAsiaTheme="minorEastAsia" w:hAnsiTheme="minorEastAsia" w:cs="宋体"/>
          <w:b w:val="0"/>
          <w:bCs w:val="0"/>
          <w:color w:val="000000"/>
          <w:sz w:val="28"/>
        </w:rPr>
        <w:t>)</w:t>
      </w:r>
    </w:p>
    <w:p w14:paraId="1EA31442" w14:textId="21D3AE50" w:rsidR="00032F4D" w:rsidRDefault="00C167B8" w:rsidP="00032F4D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一</w:t>
      </w:r>
      <w:r w:rsidR="00032F4D">
        <w:rPr>
          <w:rFonts w:asciiTheme="minorEastAsia" w:hAnsiTheme="minorEastAsia" w:cstheme="minorEastAsia" w:hint="eastAsia"/>
        </w:rPr>
        <w:t>、吹风温度：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32F4D" w14:paraId="412E222D" w14:textId="77777777" w:rsidTr="000A06F3">
        <w:trPr>
          <w:jc w:val="center"/>
        </w:trPr>
        <w:tc>
          <w:tcPr>
            <w:tcW w:w="3284" w:type="dxa"/>
            <w:vAlign w:val="center"/>
          </w:tcPr>
          <w:p w14:paraId="714CDA8D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vAlign w:val="center"/>
          </w:tcPr>
          <w:p w14:paraId="2C69445E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vAlign w:val="center"/>
          </w:tcPr>
          <w:p w14:paraId="5D70886A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032F4D" w14:paraId="370764BC" w14:textId="77777777" w:rsidTr="000A06F3">
        <w:trPr>
          <w:jc w:val="center"/>
        </w:trPr>
        <w:tc>
          <w:tcPr>
            <w:tcW w:w="3284" w:type="dxa"/>
            <w:vAlign w:val="center"/>
          </w:tcPr>
          <w:p w14:paraId="21E1DFC2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7151CCEC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6A2F6375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08C687A2" w14:textId="77777777" w:rsidTr="000A06F3">
        <w:trPr>
          <w:jc w:val="center"/>
        </w:trPr>
        <w:tc>
          <w:tcPr>
            <w:tcW w:w="3284" w:type="dxa"/>
            <w:vAlign w:val="center"/>
          </w:tcPr>
          <w:p w14:paraId="31B042FC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2068A59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FF65923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6BCCA609" w14:textId="77777777" w:rsidTr="000A06F3">
        <w:trPr>
          <w:jc w:val="center"/>
        </w:trPr>
        <w:tc>
          <w:tcPr>
            <w:tcW w:w="3284" w:type="dxa"/>
            <w:vAlign w:val="center"/>
          </w:tcPr>
          <w:p w14:paraId="434E0541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232C5952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776B55EF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377E9678" w14:textId="77777777" w:rsidTr="000A06F3">
        <w:trPr>
          <w:jc w:val="center"/>
        </w:trPr>
        <w:tc>
          <w:tcPr>
            <w:tcW w:w="3284" w:type="dxa"/>
            <w:vAlign w:val="center"/>
          </w:tcPr>
          <w:p w14:paraId="250A9CFC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233530D0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4A9E570E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39807067" w14:textId="77777777" w:rsidTr="000A06F3">
        <w:trPr>
          <w:jc w:val="center"/>
        </w:trPr>
        <w:tc>
          <w:tcPr>
            <w:tcW w:w="3284" w:type="dxa"/>
            <w:vAlign w:val="center"/>
          </w:tcPr>
          <w:p w14:paraId="0E5F4008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77281C7D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8D9E058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0F64F07E" w14:textId="4855B19D" w:rsidR="00032F4D" w:rsidRDefault="00C167B8" w:rsidP="00032F4D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二</w:t>
      </w:r>
      <w:r w:rsidR="00032F4D">
        <w:rPr>
          <w:rFonts w:asciiTheme="minorEastAsia" w:hAnsiTheme="minorEastAsia" w:cstheme="minorEastAsia" w:hint="eastAsia"/>
        </w:rPr>
        <w:t>、坐圈温度：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32F4D" w14:paraId="43CAED69" w14:textId="77777777" w:rsidTr="000A06F3">
        <w:trPr>
          <w:jc w:val="center"/>
        </w:trPr>
        <w:tc>
          <w:tcPr>
            <w:tcW w:w="3284" w:type="dxa"/>
            <w:vAlign w:val="center"/>
          </w:tcPr>
          <w:p w14:paraId="2E6AD9C8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vAlign w:val="center"/>
          </w:tcPr>
          <w:p w14:paraId="5431967C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vAlign w:val="center"/>
          </w:tcPr>
          <w:p w14:paraId="0D67022B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032F4D" w14:paraId="52583096" w14:textId="77777777" w:rsidTr="000A06F3">
        <w:trPr>
          <w:jc w:val="center"/>
        </w:trPr>
        <w:tc>
          <w:tcPr>
            <w:tcW w:w="3284" w:type="dxa"/>
            <w:vAlign w:val="center"/>
          </w:tcPr>
          <w:p w14:paraId="5B029B0D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0E032D9F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2AF9F5D2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00DE9E89" w14:textId="77777777" w:rsidTr="000A06F3">
        <w:trPr>
          <w:jc w:val="center"/>
        </w:trPr>
        <w:tc>
          <w:tcPr>
            <w:tcW w:w="3284" w:type="dxa"/>
            <w:vAlign w:val="center"/>
          </w:tcPr>
          <w:p w14:paraId="1C4CC648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485F7F30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129F35C6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45A4BF77" w14:textId="77777777" w:rsidTr="000A06F3">
        <w:trPr>
          <w:jc w:val="center"/>
        </w:trPr>
        <w:tc>
          <w:tcPr>
            <w:tcW w:w="3284" w:type="dxa"/>
            <w:vAlign w:val="center"/>
          </w:tcPr>
          <w:p w14:paraId="7774AAAF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1C4EF44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0B1BD41B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59FF347A" w14:textId="77777777" w:rsidTr="000A06F3">
        <w:trPr>
          <w:jc w:val="center"/>
        </w:trPr>
        <w:tc>
          <w:tcPr>
            <w:tcW w:w="3284" w:type="dxa"/>
            <w:vAlign w:val="center"/>
          </w:tcPr>
          <w:p w14:paraId="5C51FFC9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0CEADC4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23ED19B0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204E65B9" w14:textId="77777777" w:rsidTr="000A06F3">
        <w:trPr>
          <w:jc w:val="center"/>
        </w:trPr>
        <w:tc>
          <w:tcPr>
            <w:tcW w:w="3284" w:type="dxa"/>
            <w:vAlign w:val="center"/>
          </w:tcPr>
          <w:p w14:paraId="2E8D075C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7360227F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4A184651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7AA12AF1" w14:textId="7921D87F" w:rsidR="00032F4D" w:rsidRDefault="00C167B8" w:rsidP="00032F4D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三</w:t>
      </w:r>
      <w:r w:rsidR="00032F4D">
        <w:rPr>
          <w:rFonts w:asciiTheme="minorEastAsia" w:hAnsiTheme="minorEastAsia" w:cstheme="minorEastAsia" w:hint="eastAsia"/>
        </w:rPr>
        <w:t>、用电量：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32F4D" w14:paraId="09AA45C7" w14:textId="77777777" w:rsidTr="000A06F3">
        <w:trPr>
          <w:jc w:val="center"/>
        </w:trPr>
        <w:tc>
          <w:tcPr>
            <w:tcW w:w="3284" w:type="dxa"/>
            <w:vAlign w:val="center"/>
          </w:tcPr>
          <w:p w14:paraId="13F95D5C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vAlign w:val="center"/>
          </w:tcPr>
          <w:p w14:paraId="607F44FF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vAlign w:val="center"/>
          </w:tcPr>
          <w:p w14:paraId="0D86DBC8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032F4D" w14:paraId="5490B9DA" w14:textId="77777777" w:rsidTr="000A06F3">
        <w:trPr>
          <w:jc w:val="center"/>
        </w:trPr>
        <w:tc>
          <w:tcPr>
            <w:tcW w:w="3284" w:type="dxa"/>
            <w:vAlign w:val="center"/>
          </w:tcPr>
          <w:p w14:paraId="644386A8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0D91D10C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2E0D700F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54581C19" w14:textId="77777777" w:rsidTr="000A06F3">
        <w:trPr>
          <w:jc w:val="center"/>
        </w:trPr>
        <w:tc>
          <w:tcPr>
            <w:tcW w:w="3284" w:type="dxa"/>
            <w:vAlign w:val="center"/>
          </w:tcPr>
          <w:p w14:paraId="4F36C832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03AB0481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2D87046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1CE8E19D" w14:textId="77777777" w:rsidTr="000A06F3">
        <w:trPr>
          <w:jc w:val="center"/>
        </w:trPr>
        <w:tc>
          <w:tcPr>
            <w:tcW w:w="3284" w:type="dxa"/>
            <w:vAlign w:val="center"/>
          </w:tcPr>
          <w:p w14:paraId="533ACFC9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124230A8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10516052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16681A9E" w14:textId="77777777" w:rsidTr="000A06F3">
        <w:trPr>
          <w:jc w:val="center"/>
        </w:trPr>
        <w:tc>
          <w:tcPr>
            <w:tcW w:w="3284" w:type="dxa"/>
            <w:vAlign w:val="center"/>
          </w:tcPr>
          <w:p w14:paraId="2D2403E0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9B578EC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21ECD9B1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32D1E588" w14:textId="74C9B470" w:rsidR="00032F4D" w:rsidRPr="00677630" w:rsidRDefault="00C167B8" w:rsidP="00032F4D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四</w:t>
      </w:r>
      <w:r w:rsidR="00032F4D" w:rsidRPr="00677630">
        <w:rPr>
          <w:rFonts w:asciiTheme="minorEastAsia" w:hAnsiTheme="minorEastAsia" w:cstheme="minorEastAsia" w:hint="eastAsia"/>
        </w:rPr>
        <w:t>、用水量</w:t>
      </w:r>
      <w:r w:rsidR="00032F4D">
        <w:rPr>
          <w:rFonts w:asciiTheme="minorEastAsia" w:hAnsiTheme="minorEastAsia" w:cstheme="minorEastAsia" w:hint="eastAsia"/>
        </w:rPr>
        <w:t>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32F4D" w14:paraId="47EB1274" w14:textId="77777777" w:rsidTr="000A06F3">
        <w:trPr>
          <w:jc w:val="center"/>
        </w:trPr>
        <w:tc>
          <w:tcPr>
            <w:tcW w:w="3284" w:type="dxa"/>
            <w:vAlign w:val="center"/>
          </w:tcPr>
          <w:p w14:paraId="395F6CD8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vAlign w:val="center"/>
          </w:tcPr>
          <w:p w14:paraId="1CDF7D87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vAlign w:val="center"/>
          </w:tcPr>
          <w:p w14:paraId="44DF5C77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032F4D" w14:paraId="1028E6F6" w14:textId="77777777" w:rsidTr="000A06F3">
        <w:trPr>
          <w:jc w:val="center"/>
        </w:trPr>
        <w:tc>
          <w:tcPr>
            <w:tcW w:w="3284" w:type="dxa"/>
            <w:vAlign w:val="center"/>
          </w:tcPr>
          <w:p w14:paraId="202FC216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63358694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1778CBA3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2D44BFFF" w14:textId="77777777" w:rsidTr="000A06F3">
        <w:trPr>
          <w:jc w:val="center"/>
        </w:trPr>
        <w:tc>
          <w:tcPr>
            <w:tcW w:w="3284" w:type="dxa"/>
            <w:vAlign w:val="center"/>
          </w:tcPr>
          <w:p w14:paraId="0C312E6E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5CEFB3D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008945BB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226FEB6A" w14:textId="77777777" w:rsidTr="000A06F3">
        <w:trPr>
          <w:jc w:val="center"/>
        </w:trPr>
        <w:tc>
          <w:tcPr>
            <w:tcW w:w="3284" w:type="dxa"/>
            <w:vAlign w:val="center"/>
          </w:tcPr>
          <w:p w14:paraId="418661CB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B628B03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6E7BE793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78314904" w14:textId="77777777" w:rsidTr="000A06F3">
        <w:trPr>
          <w:jc w:val="center"/>
        </w:trPr>
        <w:tc>
          <w:tcPr>
            <w:tcW w:w="3284" w:type="dxa"/>
            <w:vAlign w:val="center"/>
          </w:tcPr>
          <w:p w14:paraId="3AA70279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3416A1F1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634F670D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15CB22DB" w14:textId="490157DA" w:rsidR="00032F4D" w:rsidRPr="00677630" w:rsidRDefault="00C167B8" w:rsidP="00032F4D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五</w:t>
      </w:r>
      <w:r w:rsidR="00032F4D" w:rsidRPr="00677630">
        <w:rPr>
          <w:rFonts w:asciiTheme="minorEastAsia" w:hAnsiTheme="minorEastAsia" w:cstheme="minorEastAsia" w:hint="eastAsia"/>
        </w:rPr>
        <w:t>、</w:t>
      </w:r>
      <w:r w:rsidR="00032F4D">
        <w:rPr>
          <w:rFonts w:asciiTheme="minorEastAsia" w:hAnsiTheme="minorEastAsia" w:cstheme="minorEastAsia" w:hint="eastAsia"/>
        </w:rPr>
        <w:t>吹风</w:t>
      </w:r>
      <w:r w:rsidR="00032F4D" w:rsidRPr="00677630">
        <w:rPr>
          <w:rFonts w:asciiTheme="minorEastAsia" w:hAnsiTheme="minorEastAsia" w:cstheme="minorEastAsia" w:hint="eastAsia"/>
        </w:rPr>
        <w:t>量</w:t>
      </w:r>
      <w:r w:rsidR="00032F4D">
        <w:rPr>
          <w:rFonts w:asciiTheme="minorEastAsia" w:hAnsiTheme="minorEastAsia" w:cstheme="minorEastAsia" w:hint="eastAsia"/>
        </w:rPr>
        <w:t>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32F4D" w14:paraId="03F95AB9" w14:textId="77777777" w:rsidTr="000A06F3">
        <w:trPr>
          <w:jc w:val="center"/>
        </w:trPr>
        <w:tc>
          <w:tcPr>
            <w:tcW w:w="3284" w:type="dxa"/>
            <w:vAlign w:val="center"/>
          </w:tcPr>
          <w:p w14:paraId="2D04DD8A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lastRenderedPageBreak/>
              <w:t>标准值</w:t>
            </w:r>
          </w:p>
        </w:tc>
        <w:tc>
          <w:tcPr>
            <w:tcW w:w="3285" w:type="dxa"/>
            <w:vAlign w:val="center"/>
          </w:tcPr>
          <w:p w14:paraId="2EB3B087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vAlign w:val="center"/>
          </w:tcPr>
          <w:p w14:paraId="3E880A21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032F4D" w14:paraId="2470BDAF" w14:textId="77777777" w:rsidTr="000A06F3">
        <w:trPr>
          <w:jc w:val="center"/>
        </w:trPr>
        <w:tc>
          <w:tcPr>
            <w:tcW w:w="3284" w:type="dxa"/>
            <w:vAlign w:val="center"/>
          </w:tcPr>
          <w:p w14:paraId="101A30AB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7C9D235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74921D08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78BED04E" w14:textId="77777777" w:rsidTr="000A06F3">
        <w:trPr>
          <w:jc w:val="center"/>
        </w:trPr>
        <w:tc>
          <w:tcPr>
            <w:tcW w:w="3284" w:type="dxa"/>
            <w:vAlign w:val="center"/>
          </w:tcPr>
          <w:p w14:paraId="1429AD22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1DE39A91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3FAD5C68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2F49F5D4" w14:textId="77777777" w:rsidTr="000A06F3">
        <w:trPr>
          <w:jc w:val="center"/>
        </w:trPr>
        <w:tc>
          <w:tcPr>
            <w:tcW w:w="3284" w:type="dxa"/>
            <w:vAlign w:val="center"/>
          </w:tcPr>
          <w:p w14:paraId="4B4A27F6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76EBEA4C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3884EF5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2C32EED8" w14:textId="77777777" w:rsidTr="000A06F3">
        <w:trPr>
          <w:jc w:val="center"/>
        </w:trPr>
        <w:tc>
          <w:tcPr>
            <w:tcW w:w="3284" w:type="dxa"/>
            <w:vAlign w:val="center"/>
          </w:tcPr>
          <w:p w14:paraId="4368A447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2072FE9A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769E265F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7B430A09" w14:textId="77777777" w:rsidTr="000A06F3">
        <w:trPr>
          <w:jc w:val="center"/>
        </w:trPr>
        <w:tc>
          <w:tcPr>
            <w:tcW w:w="3284" w:type="dxa"/>
            <w:vAlign w:val="center"/>
          </w:tcPr>
          <w:p w14:paraId="39019056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0C0B121B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1FC247A3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55E4E298" w14:textId="7738ACEF" w:rsidR="00032F4D" w:rsidRPr="00677630" w:rsidRDefault="00C167B8" w:rsidP="00032F4D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六</w:t>
      </w:r>
      <w:r w:rsidR="00032F4D" w:rsidRPr="00677630">
        <w:rPr>
          <w:rFonts w:asciiTheme="minorEastAsia" w:hAnsiTheme="minorEastAsia" w:cstheme="minorEastAsia" w:hint="eastAsia"/>
        </w:rPr>
        <w:t>、</w:t>
      </w:r>
      <w:r w:rsidR="00032F4D">
        <w:rPr>
          <w:rFonts w:asciiTheme="minorEastAsia" w:hAnsiTheme="minorEastAsia" w:cstheme="minorEastAsia" w:hint="eastAsia"/>
        </w:rPr>
        <w:t>清洁率：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32F4D" w14:paraId="4FC84D2E" w14:textId="77777777" w:rsidTr="000A06F3">
        <w:trPr>
          <w:jc w:val="center"/>
        </w:trPr>
        <w:tc>
          <w:tcPr>
            <w:tcW w:w="3284" w:type="dxa"/>
            <w:vAlign w:val="center"/>
          </w:tcPr>
          <w:p w14:paraId="48D5CDA4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标准值</w:t>
            </w:r>
          </w:p>
        </w:tc>
        <w:tc>
          <w:tcPr>
            <w:tcW w:w="3285" w:type="dxa"/>
            <w:vAlign w:val="center"/>
          </w:tcPr>
          <w:p w14:paraId="4D3EE00C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被测显示值</w:t>
            </w:r>
          </w:p>
        </w:tc>
        <w:tc>
          <w:tcPr>
            <w:tcW w:w="3285" w:type="dxa"/>
            <w:vAlign w:val="center"/>
          </w:tcPr>
          <w:p w14:paraId="0026138A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不确定度</w:t>
            </w:r>
          </w:p>
        </w:tc>
      </w:tr>
      <w:tr w:rsidR="00032F4D" w14:paraId="22B11693" w14:textId="77777777" w:rsidTr="000A06F3">
        <w:trPr>
          <w:jc w:val="center"/>
        </w:trPr>
        <w:tc>
          <w:tcPr>
            <w:tcW w:w="3284" w:type="dxa"/>
            <w:vAlign w:val="center"/>
          </w:tcPr>
          <w:p w14:paraId="5245B275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6DC0513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51BB8A2F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5838AD99" w14:textId="77777777" w:rsidTr="000A06F3">
        <w:trPr>
          <w:jc w:val="center"/>
        </w:trPr>
        <w:tc>
          <w:tcPr>
            <w:tcW w:w="3284" w:type="dxa"/>
            <w:vAlign w:val="center"/>
          </w:tcPr>
          <w:p w14:paraId="7EBBD5A6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07002FC1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2D34A8B3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4F33AF39" w14:textId="77777777" w:rsidTr="000A06F3">
        <w:trPr>
          <w:jc w:val="center"/>
        </w:trPr>
        <w:tc>
          <w:tcPr>
            <w:tcW w:w="3284" w:type="dxa"/>
            <w:vAlign w:val="center"/>
          </w:tcPr>
          <w:p w14:paraId="1168A6DE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76D655C8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17A5D045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50EB9905" w14:textId="77777777" w:rsidTr="000A06F3">
        <w:trPr>
          <w:jc w:val="center"/>
        </w:trPr>
        <w:tc>
          <w:tcPr>
            <w:tcW w:w="3284" w:type="dxa"/>
            <w:vAlign w:val="center"/>
          </w:tcPr>
          <w:p w14:paraId="0CD5F47A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0710ACD6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25C35048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032F4D" w14:paraId="1B61DDEB" w14:textId="77777777" w:rsidTr="000A06F3">
        <w:trPr>
          <w:jc w:val="center"/>
        </w:trPr>
        <w:tc>
          <w:tcPr>
            <w:tcW w:w="3284" w:type="dxa"/>
            <w:vAlign w:val="center"/>
          </w:tcPr>
          <w:p w14:paraId="795A3DDD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16043A74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3285" w:type="dxa"/>
            <w:vAlign w:val="center"/>
          </w:tcPr>
          <w:p w14:paraId="3B432EA9" w14:textId="77777777" w:rsidR="00032F4D" w:rsidRDefault="00032F4D" w:rsidP="000A06F3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7DEA1632" w14:textId="2741B3FF" w:rsidR="002D163D" w:rsidRPr="002301A7" w:rsidRDefault="002D163D" w:rsidP="008A1B43">
      <w:pPr>
        <w:spacing w:line="480" w:lineRule="auto"/>
        <w:ind w:firstLine="420"/>
      </w:pPr>
    </w:p>
    <w:p w14:paraId="243F7959" w14:textId="58700531" w:rsidR="00D402FE" w:rsidRDefault="00D402FE" w:rsidP="00385FC9">
      <w:pPr>
        <w:jc w:val="center"/>
      </w:pPr>
    </w:p>
    <w:p w14:paraId="5C8403B0" w14:textId="4F8E5D70" w:rsidR="00385FC9" w:rsidRDefault="00385FC9" w:rsidP="00385FC9">
      <w:pPr>
        <w:jc w:val="center"/>
      </w:pPr>
    </w:p>
    <w:p w14:paraId="23A37E1C" w14:textId="4D06D157" w:rsidR="00385FC9" w:rsidRDefault="00385FC9" w:rsidP="00713698">
      <w:pPr>
        <w:jc w:val="center"/>
      </w:pPr>
      <w:r>
        <w:rPr>
          <w:rFonts w:ascii="宋体" w:hAnsi="宋体"/>
          <w:noProof/>
        </w:rPr>
        <w:drawing>
          <wp:inline distT="0" distB="0" distL="0" distR="0" wp14:anchorId="1999C210" wp14:editId="3AB68FEB">
            <wp:extent cx="1030605" cy="1206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85FC9" w:rsidSect="00003BCD">
      <w:pgSz w:w="11906" w:h="16838"/>
      <w:pgMar w:top="947" w:right="1134" w:bottom="1276" w:left="1134" w:header="851" w:footer="713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A144D" w14:textId="77777777" w:rsidR="008442A4" w:rsidRDefault="008442A4" w:rsidP="00E458D1">
      <w:r>
        <w:separator/>
      </w:r>
    </w:p>
  </w:endnote>
  <w:endnote w:type="continuationSeparator" w:id="0">
    <w:p w14:paraId="0409CB6A" w14:textId="77777777" w:rsidR="008442A4" w:rsidRDefault="008442A4" w:rsidP="00E458D1">
      <w:r>
        <w:continuationSeparator/>
      </w:r>
    </w:p>
  </w:endnote>
  <w:endnote w:type="continuationNotice" w:id="1">
    <w:p w14:paraId="0F72CB83" w14:textId="77777777" w:rsidR="008442A4" w:rsidRDefault="008442A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31B94" w14:textId="77777777" w:rsidR="000A06F3" w:rsidRDefault="000A06F3">
    <w:pPr>
      <w:pStyle w:val="aff0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>
      <w:rPr>
        <w:rStyle w:val="afb"/>
        <w:noProof/>
      </w:rPr>
      <w:t>II</w:t>
    </w:r>
    <w:r>
      <w:rPr>
        <w:rStyle w:val="af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39317" w14:textId="757B7C2D" w:rsidR="000A06F3" w:rsidRDefault="000A06F3">
    <w:pPr>
      <w:pStyle w:val="aff1"/>
      <w:rPr>
        <w:rStyle w:val="af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CF9568" wp14:editId="1BCBD372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3810" t="0" r="0" b="0"/>
              <wp:wrapNone/>
              <wp:docPr id="1" name="文本框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AD48D3" w14:textId="77777777" w:rsidR="000A06F3" w:rsidRDefault="000A06F3">
                          <w:pPr>
                            <w:pStyle w:val="aff1"/>
                          </w:pPr>
                          <w:r>
                            <w:rPr>
                              <w:rStyle w:val="afb"/>
                            </w:rPr>
                            <w:fldChar w:fldCharType="begin"/>
                          </w:r>
                          <w:r>
                            <w:rPr>
                              <w:rStyle w:val="afb"/>
                            </w:rPr>
                            <w:instrText xml:space="preserve">PAGE  </w:instrText>
                          </w:r>
                          <w:r>
                            <w:rPr>
                              <w:rStyle w:val="afb"/>
                            </w:rPr>
                            <w:fldChar w:fldCharType="separate"/>
                          </w:r>
                          <w:r>
                            <w:rPr>
                              <w:rStyle w:val="afb"/>
                              <w:noProof/>
                            </w:rPr>
                            <w:t>I</w:t>
                          </w:r>
                          <w:r>
                            <w:rPr>
                              <w:rStyle w:val="afb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CF9568" id="_x0000_t202" coordsize="21600,21600" o:spt="202" path="m,l,21600r21600,l21600,xe">
              <v:stroke joinstyle="miter"/>
              <v:path gradientshapeok="t" o:connecttype="rect"/>
            </v:shapetype>
            <v:shape id="文本框 29" o:spid="_x0000_s1146" type="#_x0000_t202" style="position:absolute;left:0;text-align:left;margin-left:92.8pt;margin-top:0;width:2in;height:2in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" filled="f" stroked="f" strokeweight=".5pt">
              <v:path arrowok="t"/>
              <v:textbox style="mso-fit-shape-to-text:t" inset="0,0,0,0">
                <w:txbxContent>
                  <w:p w14:paraId="33AD48D3" w14:textId="77777777" w:rsidR="000A06F3" w:rsidRDefault="000A06F3">
                    <w:pPr>
                      <w:pStyle w:val="aff1"/>
                    </w:pPr>
                    <w:r>
                      <w:rPr>
                        <w:rStyle w:val="afb"/>
                      </w:rPr>
                      <w:fldChar w:fldCharType="begin"/>
                    </w:r>
                    <w:r>
                      <w:rPr>
                        <w:rStyle w:val="afb"/>
                      </w:rPr>
                      <w:instrText xml:space="preserve">PAGE  </w:instrText>
                    </w:r>
                    <w:r>
                      <w:rPr>
                        <w:rStyle w:val="afb"/>
                      </w:rPr>
                      <w:fldChar w:fldCharType="separate"/>
                    </w:r>
                    <w:r>
                      <w:rPr>
                        <w:rStyle w:val="afb"/>
                        <w:noProof/>
                      </w:rPr>
                      <w:t>I</w:t>
                    </w:r>
                    <w:r>
                      <w:rPr>
                        <w:rStyle w:val="afb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D4C72" w14:textId="3C59364D" w:rsidR="000A06F3" w:rsidRDefault="000A06F3">
    <w:pPr>
      <w:pStyle w:val="af3"/>
    </w:pPr>
  </w:p>
  <w:p w14:paraId="0C1A86C3" w14:textId="77777777" w:rsidR="000A06F3" w:rsidRDefault="000A06F3">
    <w:pPr>
      <w:pStyle w:val="aff0"/>
      <w:rPr>
        <w:rStyle w:val="afb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90E78" w14:textId="414BF06B" w:rsidR="000A06F3" w:rsidRDefault="000A06F3">
    <w:pPr>
      <w:pStyle w:val="af3"/>
      <w:jc w:val="right"/>
    </w:pPr>
  </w:p>
  <w:p w14:paraId="5C2CEFC7" w14:textId="77777777" w:rsidR="000A06F3" w:rsidRDefault="000A06F3">
    <w:pPr>
      <w:pStyle w:val="aff1"/>
      <w:jc w:val="center"/>
      <w:rPr>
        <w:rStyle w:val="afb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23600" w14:textId="77777777" w:rsidR="000A06F3" w:rsidRDefault="000A06F3">
    <w:pPr>
      <w:pStyle w:val="af3"/>
    </w:pPr>
    <w:r>
      <w:rPr>
        <w:rFonts w:asciiTheme="minorEastAsia" w:hAnsiTheme="minorEastAsia" w:hint="eastAsia"/>
      </w:rPr>
      <w:t>Ⅱ</w:t>
    </w:r>
  </w:p>
  <w:p w14:paraId="3D0E7BBC" w14:textId="77777777" w:rsidR="000A06F3" w:rsidRDefault="000A06F3">
    <w:pPr>
      <w:pStyle w:val="aff0"/>
      <w:rPr>
        <w:rStyle w:val="afb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84B5D" w14:textId="52A8F33A" w:rsidR="000A06F3" w:rsidRDefault="000A06F3">
    <w:pPr>
      <w:pStyle w:val="af3"/>
      <w:jc w:val="right"/>
    </w:pPr>
    <w:r>
      <w:rPr>
        <w:rFonts w:asciiTheme="minorEastAsia" w:hAnsiTheme="minorEastAsia" w:hint="eastAsia"/>
      </w:rPr>
      <w:t>Ⅰ</w:t>
    </w:r>
  </w:p>
  <w:p w14:paraId="047FF5AC" w14:textId="77777777" w:rsidR="000A06F3" w:rsidRDefault="000A06F3">
    <w:pPr>
      <w:pStyle w:val="aff1"/>
      <w:jc w:val="center"/>
      <w:rPr>
        <w:rStyle w:val="afb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FC35E" w14:textId="42688A9E" w:rsidR="000A06F3" w:rsidRDefault="000A06F3">
    <w:pPr>
      <w:pStyle w:val="af3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0C26DE38" w14:textId="77777777" w:rsidR="000A06F3" w:rsidRDefault="000A06F3">
    <w:pPr>
      <w:pStyle w:val="aff0"/>
      <w:rPr>
        <w:rStyle w:val="afb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EB413" w14:textId="3E9180CC" w:rsidR="000A06F3" w:rsidRDefault="000A06F3">
    <w:pPr>
      <w:pStyle w:val="af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312EFA1F" w14:textId="77777777" w:rsidR="000A06F3" w:rsidRDefault="000A06F3">
    <w:pPr>
      <w:pStyle w:val="aff1"/>
      <w:jc w:val="center"/>
      <w:rPr>
        <w:rStyle w:val="af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D1B8F" w14:textId="77777777" w:rsidR="008442A4" w:rsidRDefault="008442A4" w:rsidP="00E458D1">
      <w:r>
        <w:separator/>
      </w:r>
    </w:p>
  </w:footnote>
  <w:footnote w:type="continuationSeparator" w:id="0">
    <w:p w14:paraId="343EEEB8" w14:textId="77777777" w:rsidR="008442A4" w:rsidRDefault="008442A4" w:rsidP="00E458D1">
      <w:r>
        <w:continuationSeparator/>
      </w:r>
    </w:p>
  </w:footnote>
  <w:footnote w:type="continuationNotice" w:id="1">
    <w:p w14:paraId="0467D77C" w14:textId="77777777" w:rsidR="008442A4" w:rsidRDefault="008442A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2C078" w14:textId="02F96A08" w:rsidR="000A06F3" w:rsidRPr="00361814" w:rsidRDefault="000A06F3">
    <w:pPr>
      <w:pStyle w:val="af5"/>
    </w:pPr>
    <w:r w:rsidRPr="00361814">
      <w:rPr>
        <w:rFonts w:ascii="黑体" w:eastAsia="黑体" w:hAnsi="黑体" w:cs="黑体"/>
        <w:sz w:val="21"/>
        <w:szCs w:val="21"/>
      </w:rPr>
      <w:t>JJF</w:t>
    </w:r>
    <w:r>
      <w:rPr>
        <w:rFonts w:ascii="黑体" w:eastAsia="黑体" w:hAnsi="黑体" w:cs="黑体" w:hint="eastAsia"/>
        <w:sz w:val="21"/>
        <w:szCs w:val="21"/>
      </w:rPr>
      <w:t>Z</w:t>
    </w:r>
    <w:r w:rsidRPr="00361814">
      <w:rPr>
        <w:rFonts w:ascii="黑体" w:eastAsia="黑体" w:hAnsi="黑体" w:cs="黑体" w:hint="eastAsia"/>
        <w:sz w:val="21"/>
        <w:szCs w:val="21"/>
      </w:rPr>
      <w:t>（轻工）</w:t>
    </w:r>
    <w:r>
      <w:rPr>
        <w:rFonts w:ascii="黑体" w:eastAsia="黑体" w:hAnsi="黑体" w:cs="黑体" w:hint="eastAsia"/>
        <w:sz w:val="21"/>
        <w:szCs w:val="21"/>
      </w:rPr>
      <w:t>0</w:t>
    </w:r>
    <w:r>
      <w:rPr>
        <w:rFonts w:ascii="黑体" w:eastAsia="黑体" w:hAnsi="黑体" w:cs="黑体"/>
        <w:sz w:val="21"/>
        <w:szCs w:val="21"/>
      </w:rPr>
      <w:t>07</w:t>
    </w:r>
    <w:r w:rsidRPr="00361814">
      <w:rPr>
        <w:rFonts w:ascii="黑体" w:eastAsia="黑体" w:hAnsi="黑体" w:cs="黑体"/>
        <w:sz w:val="21"/>
        <w:szCs w:val="21"/>
      </w:rPr>
      <w:t>-201</w:t>
    </w:r>
    <w:r>
      <w:rPr>
        <w:rFonts w:ascii="黑体" w:eastAsia="黑体" w:hAnsi="黑体" w:cs="黑体"/>
        <w:sz w:val="21"/>
        <w:szCs w:val="21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2D86B" w14:textId="33556C51" w:rsidR="000A06F3" w:rsidRPr="00777229" w:rsidRDefault="000A06F3" w:rsidP="00061DC5">
    <w:pPr>
      <w:pStyle w:val="af5"/>
      <w:pBdr>
        <w:bottom w:val="single" w:sz="4" w:space="8" w:color="auto"/>
      </w:pBdr>
      <w:spacing w:line="240" w:lineRule="auto"/>
      <w:rPr>
        <w:rFonts w:ascii="黑体" w:eastAsia="黑体" w:hAnsi="黑体"/>
        <w:sz w:val="21"/>
        <w:szCs w:val="21"/>
      </w:rPr>
    </w:pPr>
    <w:r w:rsidRPr="00777229">
      <w:rPr>
        <w:rFonts w:ascii="黑体" w:eastAsia="黑体" w:hAnsi="黑体" w:cs="黑体"/>
        <w:sz w:val="21"/>
        <w:szCs w:val="21"/>
      </w:rPr>
      <w:t>JJF</w:t>
    </w:r>
    <w:r>
      <w:rPr>
        <w:rFonts w:ascii="黑体" w:eastAsia="黑体" w:hAnsi="黑体" w:cs="黑体" w:hint="eastAsia"/>
        <w:sz w:val="21"/>
        <w:szCs w:val="21"/>
      </w:rPr>
      <w:t>Z</w:t>
    </w:r>
    <w:r w:rsidRPr="00777229">
      <w:rPr>
        <w:rFonts w:ascii="黑体" w:eastAsia="黑体" w:hAnsi="黑体" w:cs="黑体" w:hint="eastAsia"/>
        <w:sz w:val="21"/>
        <w:szCs w:val="21"/>
      </w:rPr>
      <w:t>（轻工）</w:t>
    </w:r>
    <w:r>
      <w:rPr>
        <w:rFonts w:ascii="黑体" w:eastAsia="黑体" w:hAnsi="黑体" w:cs="黑体" w:hint="eastAsia"/>
        <w:sz w:val="21"/>
        <w:szCs w:val="21"/>
      </w:rPr>
      <w:t>0</w:t>
    </w:r>
    <w:r>
      <w:rPr>
        <w:rFonts w:ascii="黑体" w:eastAsia="黑体" w:hAnsi="黑体" w:cs="黑体"/>
        <w:sz w:val="21"/>
        <w:szCs w:val="21"/>
      </w:rPr>
      <w:t>07-2017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9700D" w14:textId="77777777" w:rsidR="000A06F3" w:rsidRDefault="000A06F3">
    <w:pPr>
      <w:pStyle w:val="aff4"/>
    </w:pPr>
    <w:r>
      <w:t xml:space="preserve">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EF0D4" w14:textId="3A746F77" w:rsidR="000A06F3" w:rsidRPr="00877DA1" w:rsidRDefault="000A06F3" w:rsidP="00086BB0">
    <w:pPr>
      <w:pStyle w:val="af5"/>
      <w:pBdr>
        <w:bottom w:val="single" w:sz="4" w:space="2" w:color="auto"/>
      </w:pBdr>
      <w:spacing w:line="240" w:lineRule="auto"/>
    </w:pPr>
    <w:r w:rsidRPr="00C0033E">
      <w:rPr>
        <w:rFonts w:eastAsia="黑体"/>
        <w:sz w:val="21"/>
        <w:szCs w:val="21"/>
      </w:rPr>
      <w:t>JJF</w:t>
    </w:r>
    <w:r w:rsidRPr="00777229">
      <w:rPr>
        <w:rFonts w:ascii="黑体" w:eastAsia="黑体" w:hAnsi="黑体" w:cs="黑体" w:hint="eastAsia"/>
        <w:sz w:val="21"/>
        <w:szCs w:val="21"/>
      </w:rPr>
      <w:t>（轻工）</w:t>
    </w:r>
    <w:r>
      <w:rPr>
        <w:rFonts w:ascii="黑体" w:eastAsia="黑体" w:hAnsi="黑体" w:cs="黑体" w:hint="eastAsia"/>
        <w:sz w:val="21"/>
        <w:szCs w:val="21"/>
      </w:rPr>
      <w:t>X</w:t>
    </w:r>
    <w:r>
      <w:rPr>
        <w:rFonts w:ascii="黑体" w:eastAsia="黑体" w:hAnsi="黑体" w:cs="黑体"/>
        <w:sz w:val="21"/>
        <w:szCs w:val="21"/>
      </w:rPr>
      <w:t>XX</w:t>
    </w:r>
    <w:r w:rsidRPr="00777229">
      <w:rPr>
        <w:rFonts w:ascii="黑体" w:eastAsia="黑体" w:hAnsi="黑体" w:cs="黑体"/>
        <w:sz w:val="21"/>
        <w:szCs w:val="21"/>
      </w:rPr>
      <w:t>-</w:t>
    </w:r>
    <w:r>
      <w:rPr>
        <w:rFonts w:ascii="黑体" w:eastAsia="黑体" w:hAnsi="黑体" w:cs="黑体"/>
        <w:sz w:val="21"/>
        <w:szCs w:val="21"/>
      </w:rPr>
      <w:t>202</w:t>
    </w:r>
    <w:r w:rsidR="0010735A">
      <w:rPr>
        <w:rFonts w:ascii="黑体" w:eastAsia="黑体" w:hAnsi="黑体" w:cs="黑体"/>
        <w:sz w:val="21"/>
        <w:szCs w:val="21"/>
      </w:rPr>
      <w:t>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FE19" w14:textId="281538C6" w:rsidR="000A06F3" w:rsidRPr="00777229" w:rsidRDefault="000A06F3" w:rsidP="00495C2D">
    <w:pPr>
      <w:pStyle w:val="af5"/>
      <w:pBdr>
        <w:bottom w:val="single" w:sz="4" w:space="2" w:color="auto"/>
      </w:pBdr>
      <w:spacing w:line="240" w:lineRule="auto"/>
      <w:rPr>
        <w:rFonts w:ascii="黑体" w:eastAsia="黑体" w:hAnsi="黑体" w:cs="黑体"/>
        <w:sz w:val="21"/>
        <w:szCs w:val="21"/>
      </w:rPr>
    </w:pPr>
    <w:r w:rsidRPr="00C0033E">
      <w:rPr>
        <w:rFonts w:eastAsia="黑体"/>
        <w:sz w:val="21"/>
        <w:szCs w:val="21"/>
      </w:rPr>
      <w:t>JJF</w:t>
    </w:r>
    <w:r w:rsidRPr="00777229">
      <w:rPr>
        <w:rFonts w:ascii="黑体" w:eastAsia="黑体" w:hAnsi="黑体" w:cs="黑体" w:hint="eastAsia"/>
        <w:sz w:val="21"/>
        <w:szCs w:val="21"/>
      </w:rPr>
      <w:t>（轻工）</w:t>
    </w:r>
    <w:r>
      <w:rPr>
        <w:rFonts w:ascii="黑体" w:eastAsia="黑体" w:hAnsi="黑体" w:cs="黑体" w:hint="eastAsia"/>
        <w:sz w:val="21"/>
        <w:szCs w:val="21"/>
      </w:rPr>
      <w:t>X</w:t>
    </w:r>
    <w:r>
      <w:rPr>
        <w:rFonts w:ascii="黑体" w:eastAsia="黑体" w:hAnsi="黑体" w:cs="黑体"/>
        <w:sz w:val="21"/>
        <w:szCs w:val="21"/>
      </w:rPr>
      <w:t>XX</w:t>
    </w:r>
    <w:r w:rsidRPr="00777229">
      <w:rPr>
        <w:rFonts w:ascii="黑体" w:eastAsia="黑体" w:hAnsi="黑体" w:cs="黑体"/>
        <w:sz w:val="21"/>
        <w:szCs w:val="21"/>
      </w:rPr>
      <w:t>-</w:t>
    </w:r>
    <w:r>
      <w:rPr>
        <w:rFonts w:ascii="黑体" w:eastAsia="黑体" w:hAnsi="黑体" w:cs="黑体"/>
        <w:sz w:val="21"/>
        <w:szCs w:val="21"/>
      </w:rPr>
      <w:t>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2792BDF"/>
    <w:multiLevelType w:val="singleLevel"/>
    <w:tmpl w:val="B2792BDF"/>
    <w:lvl w:ilvl="0">
      <w:start w:val="3"/>
      <w:numFmt w:val="decimal"/>
      <w:suff w:val="nothing"/>
      <w:lvlText w:val="%1、"/>
      <w:lvlJc w:val="left"/>
    </w:lvl>
  </w:abstractNum>
  <w:abstractNum w:abstractNumId="1" w15:restartNumberingAfterBreak="0">
    <w:nsid w:val="BDE7473C"/>
    <w:multiLevelType w:val="singleLevel"/>
    <w:tmpl w:val="BDE7473C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021476C7"/>
    <w:multiLevelType w:val="hybridMultilevel"/>
    <w:tmpl w:val="5776A95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2331FD2"/>
    <w:multiLevelType w:val="multilevel"/>
    <w:tmpl w:val="505761D2"/>
    <w:lvl w:ilvl="0">
      <w:start w:val="1"/>
      <w:numFmt w:val="decimal"/>
      <w:lvlText w:val="%1—"/>
      <w:lvlJc w:val="left"/>
      <w:pPr>
        <w:ind w:left="360" w:hanging="360"/>
      </w:pPr>
      <w:rPr>
        <w:rFonts w:hAnsi="Times New Roman" w:hint="default"/>
      </w:rPr>
    </w:lvl>
    <w:lvl w:ilvl="1">
      <w:start w:val="1"/>
      <w:numFmt w:val="lowerLetter"/>
      <w:lvlText w:val="%2)"/>
      <w:lvlJc w:val="left"/>
      <w:pPr>
        <w:ind w:left="846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40F5C8B"/>
    <w:multiLevelType w:val="multilevel"/>
    <w:tmpl w:val="BF4EB66E"/>
    <w:lvl w:ilvl="0">
      <w:start w:val="1"/>
      <w:numFmt w:val="decimal"/>
      <w:lvlText w:val="%1"/>
      <w:lvlJc w:val="left"/>
      <w:pPr>
        <w:ind w:left="425" w:hanging="425"/>
      </w:pPr>
      <w:rPr>
        <w:rFonts w:eastAsia="黑体" w:hint="eastAsia"/>
        <w:sz w:val="24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07C1313D"/>
    <w:multiLevelType w:val="multilevel"/>
    <w:tmpl w:val="9BF20052"/>
    <w:lvl w:ilvl="0">
      <w:start w:val="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0CB524A7"/>
    <w:multiLevelType w:val="multilevel"/>
    <w:tmpl w:val="F41672C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0DB86BB0"/>
    <w:multiLevelType w:val="hybridMultilevel"/>
    <w:tmpl w:val="7E7281DE"/>
    <w:lvl w:ilvl="0" w:tplc="346438CE">
      <w:start w:val="5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95E5F58"/>
    <w:multiLevelType w:val="hybridMultilevel"/>
    <w:tmpl w:val="38A6C6C6"/>
    <w:lvl w:ilvl="0" w:tplc="53F6A040">
      <w:start w:val="1"/>
      <w:numFmt w:val="japaneseCounting"/>
      <w:lvlText w:val="%1、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22C920BE"/>
    <w:multiLevelType w:val="hybridMultilevel"/>
    <w:tmpl w:val="B0427B30"/>
    <w:lvl w:ilvl="0" w:tplc="6CFC9BE8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87559EF"/>
    <w:multiLevelType w:val="multilevel"/>
    <w:tmpl w:val="505761D2"/>
    <w:lvl w:ilvl="0">
      <w:start w:val="1"/>
      <w:numFmt w:val="decimal"/>
      <w:lvlText w:val="%1—"/>
      <w:lvlJc w:val="left"/>
      <w:pPr>
        <w:ind w:left="360" w:hanging="360"/>
      </w:pPr>
      <w:rPr>
        <w:rFonts w:hAnsi="Times New Roman" w:hint="default"/>
      </w:rPr>
    </w:lvl>
    <w:lvl w:ilvl="1">
      <w:start w:val="1"/>
      <w:numFmt w:val="lowerLetter"/>
      <w:lvlText w:val="%2)"/>
      <w:lvlJc w:val="left"/>
      <w:pPr>
        <w:ind w:left="846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99613D0"/>
    <w:multiLevelType w:val="hybridMultilevel"/>
    <w:tmpl w:val="6DD4ECC0"/>
    <w:lvl w:ilvl="0" w:tplc="02721044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E412656"/>
    <w:multiLevelType w:val="multilevel"/>
    <w:tmpl w:val="526A3198"/>
    <w:lvl w:ilvl="0">
      <w:start w:val="1"/>
      <w:numFmt w:val="decimal"/>
      <w:lvlText w:val="%1、"/>
      <w:lvlJc w:val="left"/>
      <w:pPr>
        <w:ind w:left="720" w:hanging="7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34F2AE8"/>
    <w:multiLevelType w:val="multilevel"/>
    <w:tmpl w:val="69AA2E9E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58151A8"/>
    <w:multiLevelType w:val="hybridMultilevel"/>
    <w:tmpl w:val="B290BC4C"/>
    <w:lvl w:ilvl="0" w:tplc="54E8984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76E2965"/>
    <w:multiLevelType w:val="multilevel"/>
    <w:tmpl w:val="A80A11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、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7B84439"/>
    <w:multiLevelType w:val="hybridMultilevel"/>
    <w:tmpl w:val="D7FC72A0"/>
    <w:lvl w:ilvl="0" w:tplc="BD18F8C2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D9C46AA"/>
    <w:multiLevelType w:val="hybridMultilevel"/>
    <w:tmpl w:val="EBE08BF4"/>
    <w:lvl w:ilvl="0" w:tplc="401844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0AC5887"/>
    <w:multiLevelType w:val="hybridMultilevel"/>
    <w:tmpl w:val="E940BA02"/>
    <w:lvl w:ilvl="0" w:tplc="EFCAA394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5E23678"/>
    <w:multiLevelType w:val="hybridMultilevel"/>
    <w:tmpl w:val="2AE04832"/>
    <w:lvl w:ilvl="0" w:tplc="2CD687BA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64A4364"/>
    <w:multiLevelType w:val="hybridMultilevel"/>
    <w:tmpl w:val="C048FD40"/>
    <w:lvl w:ilvl="0" w:tplc="3A86753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B8A230C"/>
    <w:multiLevelType w:val="hybridMultilevel"/>
    <w:tmpl w:val="44D407EA"/>
    <w:lvl w:ilvl="0" w:tplc="EF0408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BCC16A7"/>
    <w:multiLevelType w:val="hybridMultilevel"/>
    <w:tmpl w:val="0D2227C4"/>
    <w:lvl w:ilvl="0" w:tplc="17E87D94">
      <w:start w:val="1"/>
      <w:numFmt w:val="lowerLetter"/>
      <w:lvlText w:val="%1）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3" w15:restartNumberingAfterBreak="0">
    <w:nsid w:val="4C290EA6"/>
    <w:multiLevelType w:val="hybridMultilevel"/>
    <w:tmpl w:val="FCE22694"/>
    <w:lvl w:ilvl="0" w:tplc="0668FC2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05761D2"/>
    <w:multiLevelType w:val="multilevel"/>
    <w:tmpl w:val="505761D2"/>
    <w:lvl w:ilvl="0">
      <w:start w:val="1"/>
      <w:numFmt w:val="decimal"/>
      <w:lvlText w:val="%1—"/>
      <w:lvlJc w:val="left"/>
      <w:pPr>
        <w:ind w:left="360" w:hanging="360"/>
      </w:pPr>
      <w:rPr>
        <w:rFonts w:hAnsi="Times New Roman" w:hint="default"/>
      </w:rPr>
    </w:lvl>
    <w:lvl w:ilvl="1">
      <w:start w:val="1"/>
      <w:numFmt w:val="lowerLetter"/>
      <w:lvlText w:val="%2)"/>
      <w:lvlJc w:val="left"/>
      <w:pPr>
        <w:ind w:left="846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5E86533"/>
    <w:multiLevelType w:val="multilevel"/>
    <w:tmpl w:val="341800F8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67A59CB"/>
    <w:multiLevelType w:val="hybridMultilevel"/>
    <w:tmpl w:val="A3C2DF6E"/>
    <w:lvl w:ilvl="0" w:tplc="E49CF73E">
      <w:start w:val="1"/>
      <w:numFmt w:val="lowerLetter"/>
      <w:lvlText w:val="%1．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7" w15:restartNumberingAfterBreak="0">
    <w:nsid w:val="58FB66A5"/>
    <w:multiLevelType w:val="hybridMultilevel"/>
    <w:tmpl w:val="69AA2E9E"/>
    <w:lvl w:ilvl="0" w:tplc="DA823F8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9DA50E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9" w15:restartNumberingAfterBreak="0">
    <w:nsid w:val="5BDF4183"/>
    <w:multiLevelType w:val="multilevel"/>
    <w:tmpl w:val="0409001D"/>
    <w:styleLink w:val="1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0" w15:restartNumberingAfterBreak="0">
    <w:nsid w:val="64CD64B8"/>
    <w:multiLevelType w:val="hybridMultilevel"/>
    <w:tmpl w:val="D384043A"/>
    <w:lvl w:ilvl="0" w:tplc="04090019">
      <w:start w:val="1"/>
      <w:numFmt w:val="lowerLetter"/>
      <w:lvlText w:val="%1)"/>
      <w:lvlJc w:val="left"/>
      <w:pPr>
        <w:ind w:left="885" w:hanging="420"/>
      </w:pPr>
    </w:lvl>
    <w:lvl w:ilvl="1" w:tplc="04090019">
      <w:start w:val="1"/>
      <w:numFmt w:val="lowerLetter"/>
      <w:lvlText w:val="%2)"/>
      <w:lvlJc w:val="left"/>
      <w:pPr>
        <w:ind w:left="1305" w:hanging="420"/>
      </w:pPr>
    </w:lvl>
    <w:lvl w:ilvl="2" w:tplc="0409001B">
      <w:start w:val="1"/>
      <w:numFmt w:val="lowerRoman"/>
      <w:lvlText w:val="%3."/>
      <w:lvlJc w:val="right"/>
      <w:pPr>
        <w:ind w:left="1725" w:hanging="420"/>
      </w:pPr>
    </w:lvl>
    <w:lvl w:ilvl="3" w:tplc="0409000F">
      <w:start w:val="1"/>
      <w:numFmt w:val="decimal"/>
      <w:lvlText w:val="%4."/>
      <w:lvlJc w:val="left"/>
      <w:pPr>
        <w:ind w:left="2145" w:hanging="420"/>
      </w:pPr>
    </w:lvl>
    <w:lvl w:ilvl="4" w:tplc="04090019">
      <w:start w:val="1"/>
      <w:numFmt w:val="lowerLetter"/>
      <w:lvlText w:val="%5)"/>
      <w:lvlJc w:val="left"/>
      <w:pPr>
        <w:ind w:left="2565" w:hanging="420"/>
      </w:pPr>
    </w:lvl>
    <w:lvl w:ilvl="5" w:tplc="0409001B">
      <w:start w:val="1"/>
      <w:numFmt w:val="lowerRoman"/>
      <w:lvlText w:val="%6."/>
      <w:lvlJc w:val="right"/>
      <w:pPr>
        <w:ind w:left="2985" w:hanging="420"/>
      </w:pPr>
    </w:lvl>
    <w:lvl w:ilvl="6" w:tplc="0409000F">
      <w:start w:val="1"/>
      <w:numFmt w:val="decimal"/>
      <w:lvlText w:val="%7."/>
      <w:lvlJc w:val="left"/>
      <w:pPr>
        <w:ind w:left="3405" w:hanging="420"/>
      </w:pPr>
    </w:lvl>
    <w:lvl w:ilvl="7" w:tplc="04090019">
      <w:start w:val="1"/>
      <w:numFmt w:val="lowerLetter"/>
      <w:lvlText w:val="%8)"/>
      <w:lvlJc w:val="left"/>
      <w:pPr>
        <w:ind w:left="3825" w:hanging="420"/>
      </w:pPr>
    </w:lvl>
    <w:lvl w:ilvl="8" w:tplc="0409001B">
      <w:start w:val="1"/>
      <w:numFmt w:val="lowerRoman"/>
      <w:lvlText w:val="%9."/>
      <w:lvlJc w:val="right"/>
      <w:pPr>
        <w:ind w:left="4245" w:hanging="420"/>
      </w:pPr>
    </w:lvl>
  </w:abstractNum>
  <w:abstractNum w:abstractNumId="31" w15:restartNumberingAfterBreak="0">
    <w:nsid w:val="64D87F2B"/>
    <w:multiLevelType w:val="hybridMultilevel"/>
    <w:tmpl w:val="8784583C"/>
    <w:lvl w:ilvl="0" w:tplc="79CE4460">
      <w:start w:val="16"/>
      <w:numFmt w:val="lowerLetter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6B7F34C9"/>
    <w:multiLevelType w:val="hybridMultilevel"/>
    <w:tmpl w:val="701084C6"/>
    <w:lvl w:ilvl="0" w:tplc="89DC522A">
      <w:start w:val="1"/>
      <w:numFmt w:val="lowerLetter"/>
      <w:lvlText w:val="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rPr>
        <w:rFonts w:ascii="Times New Roman" w:hAnsi="Times New Roman" w:cs="Times New Roman" w:hint="default"/>
        <w:b/>
        <w:bCs/>
        <w:i w:val="0"/>
        <w:iCs w:val="0"/>
        <w:sz w:val="21"/>
        <w:szCs w:val="21"/>
      </w:rPr>
    </w:lvl>
    <w:lvl w:ilvl="1">
      <w:start w:val="1"/>
      <w:numFmt w:val="decimal"/>
      <w:suff w:val="nothing"/>
      <w:lvlText w:val="%1%2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540"/>
      </w:pPr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pStyle w:val="a1"/>
      <w:suff w:val="nothing"/>
      <w:lvlText w:val="%1%2.%3.%4　"/>
      <w:lvlJc w:val="left"/>
      <w:pPr>
        <w:ind w:left="540"/>
      </w:pPr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pStyle w:val="a2"/>
      <w:suff w:val="nothing"/>
      <w:lvlText w:val="%1%2.%3.%4.%5　"/>
      <w:lvlJc w:val="left"/>
      <w:rPr>
        <w:rFonts w:ascii="黑体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pStyle w:val="a3"/>
      <w:suff w:val="nothing"/>
      <w:lvlText w:val="%1%2.%3.%4.%5.%6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pStyle w:val="a4"/>
      <w:suff w:val="nothing"/>
      <w:lvlText w:val="%1%2.%3.%4.%5.%6.%7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34" w15:restartNumberingAfterBreak="0">
    <w:nsid w:val="7D614C0D"/>
    <w:multiLevelType w:val="hybridMultilevel"/>
    <w:tmpl w:val="341800F8"/>
    <w:lvl w:ilvl="0" w:tplc="DA00C48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3933F6"/>
    <w:multiLevelType w:val="hybridMultilevel"/>
    <w:tmpl w:val="701084C6"/>
    <w:lvl w:ilvl="0" w:tplc="89DC522A">
      <w:start w:val="1"/>
      <w:numFmt w:val="lowerLetter"/>
      <w:lvlText w:val="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3"/>
  </w:num>
  <w:num w:numId="2">
    <w:abstractNumId w:val="1"/>
  </w:num>
  <w:num w:numId="3">
    <w:abstractNumId w:val="24"/>
  </w:num>
  <w:num w:numId="4">
    <w:abstractNumId w:val="0"/>
  </w:num>
  <w:num w:numId="5">
    <w:abstractNumId w:val="12"/>
  </w:num>
  <w:num w:numId="6">
    <w:abstractNumId w:val="23"/>
  </w:num>
  <w:num w:numId="7">
    <w:abstractNumId w:val="10"/>
  </w:num>
  <w:num w:numId="8">
    <w:abstractNumId w:val="3"/>
  </w:num>
  <w:num w:numId="9">
    <w:abstractNumId w:val="7"/>
  </w:num>
  <w:num w:numId="10">
    <w:abstractNumId w:val="34"/>
  </w:num>
  <w:num w:numId="11">
    <w:abstractNumId w:val="27"/>
  </w:num>
  <w:num w:numId="12">
    <w:abstractNumId w:val="13"/>
  </w:num>
  <w:num w:numId="13">
    <w:abstractNumId w:val="25"/>
  </w:num>
  <w:num w:numId="14">
    <w:abstractNumId w:val="26"/>
  </w:num>
  <w:num w:numId="15">
    <w:abstractNumId w:val="22"/>
  </w:num>
  <w:num w:numId="16">
    <w:abstractNumId w:val="5"/>
  </w:num>
  <w:num w:numId="17">
    <w:abstractNumId w:val="6"/>
  </w:num>
  <w:num w:numId="18">
    <w:abstractNumId w:val="9"/>
  </w:num>
  <w:num w:numId="19">
    <w:abstractNumId w:val="19"/>
  </w:num>
  <w:num w:numId="20">
    <w:abstractNumId w:val="2"/>
  </w:num>
  <w:num w:numId="21">
    <w:abstractNumId w:val="15"/>
  </w:num>
  <w:num w:numId="22">
    <w:abstractNumId w:val="21"/>
  </w:num>
  <w:num w:numId="23">
    <w:abstractNumId w:val="30"/>
  </w:num>
  <w:num w:numId="24">
    <w:abstractNumId w:val="8"/>
  </w:num>
  <w:num w:numId="25">
    <w:abstractNumId w:val="20"/>
  </w:num>
  <w:num w:numId="26">
    <w:abstractNumId w:val="11"/>
  </w:num>
  <w:num w:numId="27">
    <w:abstractNumId w:val="4"/>
  </w:num>
  <w:num w:numId="28">
    <w:abstractNumId w:val="16"/>
  </w:num>
  <w:num w:numId="29">
    <w:abstractNumId w:val="28"/>
  </w:num>
  <w:num w:numId="30">
    <w:abstractNumId w:val="29"/>
  </w:num>
  <w:num w:numId="31">
    <w:abstractNumId w:val="18"/>
  </w:num>
  <w:num w:numId="32">
    <w:abstractNumId w:val="17"/>
  </w:num>
  <w:num w:numId="33">
    <w:abstractNumId w:val="14"/>
  </w:num>
  <w:num w:numId="34">
    <w:abstractNumId w:val="35"/>
  </w:num>
  <w:num w:numId="35">
    <w:abstractNumId w:val="32"/>
  </w:num>
  <w:num w:numId="36">
    <w:abstractNumId w:val="3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e rick">
    <w15:presenceInfo w15:providerId="Windows Live" w15:userId="95720eff55a5cbc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oNotHyphenateCaps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A4D"/>
    <w:rsid w:val="000013D6"/>
    <w:rsid w:val="0000189A"/>
    <w:rsid w:val="00001B0A"/>
    <w:rsid w:val="00002A99"/>
    <w:rsid w:val="00003AA0"/>
    <w:rsid w:val="00003BCD"/>
    <w:rsid w:val="000047B8"/>
    <w:rsid w:val="00006366"/>
    <w:rsid w:val="00006FA9"/>
    <w:rsid w:val="00010757"/>
    <w:rsid w:val="00010F7A"/>
    <w:rsid w:val="00013570"/>
    <w:rsid w:val="000140CA"/>
    <w:rsid w:val="00014659"/>
    <w:rsid w:val="0001499B"/>
    <w:rsid w:val="00014A1D"/>
    <w:rsid w:val="00014FD5"/>
    <w:rsid w:val="00015A5A"/>
    <w:rsid w:val="00015AB1"/>
    <w:rsid w:val="00016A7D"/>
    <w:rsid w:val="00016E81"/>
    <w:rsid w:val="000175AC"/>
    <w:rsid w:val="000175B3"/>
    <w:rsid w:val="00017DAD"/>
    <w:rsid w:val="00017DB9"/>
    <w:rsid w:val="00020B2B"/>
    <w:rsid w:val="00021094"/>
    <w:rsid w:val="000231B9"/>
    <w:rsid w:val="00023529"/>
    <w:rsid w:val="00023883"/>
    <w:rsid w:val="0002425D"/>
    <w:rsid w:val="0002550B"/>
    <w:rsid w:val="0002586D"/>
    <w:rsid w:val="00025A17"/>
    <w:rsid w:val="00026468"/>
    <w:rsid w:val="00026E01"/>
    <w:rsid w:val="00027893"/>
    <w:rsid w:val="000278F8"/>
    <w:rsid w:val="00027BDE"/>
    <w:rsid w:val="0003059F"/>
    <w:rsid w:val="00030F37"/>
    <w:rsid w:val="000318DA"/>
    <w:rsid w:val="00031AFC"/>
    <w:rsid w:val="00031FCA"/>
    <w:rsid w:val="000326F1"/>
    <w:rsid w:val="00032F4D"/>
    <w:rsid w:val="00032F58"/>
    <w:rsid w:val="00033856"/>
    <w:rsid w:val="000345CF"/>
    <w:rsid w:val="00035601"/>
    <w:rsid w:val="0003650E"/>
    <w:rsid w:val="000368C2"/>
    <w:rsid w:val="00036E40"/>
    <w:rsid w:val="0003762C"/>
    <w:rsid w:val="00037A22"/>
    <w:rsid w:val="00037D5C"/>
    <w:rsid w:val="0004028E"/>
    <w:rsid w:val="00041848"/>
    <w:rsid w:val="00042B98"/>
    <w:rsid w:val="00044019"/>
    <w:rsid w:val="00044577"/>
    <w:rsid w:val="00045170"/>
    <w:rsid w:val="000453C7"/>
    <w:rsid w:val="000464F4"/>
    <w:rsid w:val="00046E25"/>
    <w:rsid w:val="000475DA"/>
    <w:rsid w:val="0004783E"/>
    <w:rsid w:val="00047BB1"/>
    <w:rsid w:val="00047BE2"/>
    <w:rsid w:val="00050C29"/>
    <w:rsid w:val="00050FB0"/>
    <w:rsid w:val="00052D32"/>
    <w:rsid w:val="00052D90"/>
    <w:rsid w:val="00053811"/>
    <w:rsid w:val="00053FB6"/>
    <w:rsid w:val="0005411E"/>
    <w:rsid w:val="000564C2"/>
    <w:rsid w:val="00056C56"/>
    <w:rsid w:val="00056DFC"/>
    <w:rsid w:val="00057579"/>
    <w:rsid w:val="00057C45"/>
    <w:rsid w:val="0006135D"/>
    <w:rsid w:val="00061D07"/>
    <w:rsid w:val="00061DC5"/>
    <w:rsid w:val="00061E2E"/>
    <w:rsid w:val="00063986"/>
    <w:rsid w:val="000641E5"/>
    <w:rsid w:val="00064328"/>
    <w:rsid w:val="00064496"/>
    <w:rsid w:val="00065477"/>
    <w:rsid w:val="00065B81"/>
    <w:rsid w:val="00066AF8"/>
    <w:rsid w:val="00066DAF"/>
    <w:rsid w:val="0006753B"/>
    <w:rsid w:val="00070229"/>
    <w:rsid w:val="00070264"/>
    <w:rsid w:val="0007030D"/>
    <w:rsid w:val="00070E15"/>
    <w:rsid w:val="00073087"/>
    <w:rsid w:val="00073694"/>
    <w:rsid w:val="00073AE4"/>
    <w:rsid w:val="0007428A"/>
    <w:rsid w:val="00074BB4"/>
    <w:rsid w:val="00074FD4"/>
    <w:rsid w:val="0007560C"/>
    <w:rsid w:val="000762A1"/>
    <w:rsid w:val="00076645"/>
    <w:rsid w:val="0008026A"/>
    <w:rsid w:val="00080670"/>
    <w:rsid w:val="00080D8F"/>
    <w:rsid w:val="00081068"/>
    <w:rsid w:val="00081145"/>
    <w:rsid w:val="0008164E"/>
    <w:rsid w:val="00082D6A"/>
    <w:rsid w:val="00082DEC"/>
    <w:rsid w:val="00082E5F"/>
    <w:rsid w:val="0008353C"/>
    <w:rsid w:val="000840CE"/>
    <w:rsid w:val="00085053"/>
    <w:rsid w:val="00085EA1"/>
    <w:rsid w:val="00086BB0"/>
    <w:rsid w:val="00086D54"/>
    <w:rsid w:val="00087222"/>
    <w:rsid w:val="0008740B"/>
    <w:rsid w:val="00087455"/>
    <w:rsid w:val="0008757A"/>
    <w:rsid w:val="0008774B"/>
    <w:rsid w:val="00087781"/>
    <w:rsid w:val="00087A09"/>
    <w:rsid w:val="00087B34"/>
    <w:rsid w:val="00087BC9"/>
    <w:rsid w:val="000900C1"/>
    <w:rsid w:val="000908AB"/>
    <w:rsid w:val="00090B20"/>
    <w:rsid w:val="00091150"/>
    <w:rsid w:val="00091D37"/>
    <w:rsid w:val="00092443"/>
    <w:rsid w:val="00092A4A"/>
    <w:rsid w:val="0009304A"/>
    <w:rsid w:val="00093484"/>
    <w:rsid w:val="00093744"/>
    <w:rsid w:val="000939E0"/>
    <w:rsid w:val="00093C43"/>
    <w:rsid w:val="00093F86"/>
    <w:rsid w:val="0009462C"/>
    <w:rsid w:val="00094D3A"/>
    <w:rsid w:val="0009595B"/>
    <w:rsid w:val="00095DFE"/>
    <w:rsid w:val="00096728"/>
    <w:rsid w:val="000968E4"/>
    <w:rsid w:val="0009742B"/>
    <w:rsid w:val="000A0024"/>
    <w:rsid w:val="000A0504"/>
    <w:rsid w:val="000A06F3"/>
    <w:rsid w:val="000A11C4"/>
    <w:rsid w:val="000A3A6C"/>
    <w:rsid w:val="000A3EA1"/>
    <w:rsid w:val="000A3EAF"/>
    <w:rsid w:val="000A5027"/>
    <w:rsid w:val="000A5993"/>
    <w:rsid w:val="000A6338"/>
    <w:rsid w:val="000A64C5"/>
    <w:rsid w:val="000A7008"/>
    <w:rsid w:val="000A7236"/>
    <w:rsid w:val="000B01C8"/>
    <w:rsid w:val="000B05A4"/>
    <w:rsid w:val="000B0856"/>
    <w:rsid w:val="000B0FBE"/>
    <w:rsid w:val="000B14ED"/>
    <w:rsid w:val="000B289A"/>
    <w:rsid w:val="000B3E66"/>
    <w:rsid w:val="000B4419"/>
    <w:rsid w:val="000B461B"/>
    <w:rsid w:val="000B484D"/>
    <w:rsid w:val="000B4D35"/>
    <w:rsid w:val="000B4E4E"/>
    <w:rsid w:val="000B5194"/>
    <w:rsid w:val="000B6145"/>
    <w:rsid w:val="000C0649"/>
    <w:rsid w:val="000C0956"/>
    <w:rsid w:val="000C1838"/>
    <w:rsid w:val="000C32B6"/>
    <w:rsid w:val="000C3704"/>
    <w:rsid w:val="000C37DC"/>
    <w:rsid w:val="000C4BB0"/>
    <w:rsid w:val="000C5023"/>
    <w:rsid w:val="000C505B"/>
    <w:rsid w:val="000C5BAC"/>
    <w:rsid w:val="000C7005"/>
    <w:rsid w:val="000C7A58"/>
    <w:rsid w:val="000D0351"/>
    <w:rsid w:val="000D03EF"/>
    <w:rsid w:val="000D0672"/>
    <w:rsid w:val="000D1C48"/>
    <w:rsid w:val="000D1E15"/>
    <w:rsid w:val="000D21E1"/>
    <w:rsid w:val="000D31BC"/>
    <w:rsid w:val="000D3791"/>
    <w:rsid w:val="000D3848"/>
    <w:rsid w:val="000D50B0"/>
    <w:rsid w:val="000D5847"/>
    <w:rsid w:val="000D6C80"/>
    <w:rsid w:val="000D6FA0"/>
    <w:rsid w:val="000E0F35"/>
    <w:rsid w:val="000E1D3B"/>
    <w:rsid w:val="000E23D5"/>
    <w:rsid w:val="000E2D41"/>
    <w:rsid w:val="000E4047"/>
    <w:rsid w:val="000E6C8E"/>
    <w:rsid w:val="000E6E1B"/>
    <w:rsid w:val="000E7182"/>
    <w:rsid w:val="000E7571"/>
    <w:rsid w:val="000F1104"/>
    <w:rsid w:val="000F1A17"/>
    <w:rsid w:val="000F1DA5"/>
    <w:rsid w:val="000F3036"/>
    <w:rsid w:val="000F4502"/>
    <w:rsid w:val="000F45EF"/>
    <w:rsid w:val="000F4D3E"/>
    <w:rsid w:val="000F4F39"/>
    <w:rsid w:val="000F53FE"/>
    <w:rsid w:val="000F6D99"/>
    <w:rsid w:val="000F73F9"/>
    <w:rsid w:val="000F7492"/>
    <w:rsid w:val="00100182"/>
    <w:rsid w:val="00101369"/>
    <w:rsid w:val="0010317B"/>
    <w:rsid w:val="001044EC"/>
    <w:rsid w:val="0010553A"/>
    <w:rsid w:val="001057F0"/>
    <w:rsid w:val="00105C11"/>
    <w:rsid w:val="0010668B"/>
    <w:rsid w:val="001072BC"/>
    <w:rsid w:val="0010735A"/>
    <w:rsid w:val="001076D7"/>
    <w:rsid w:val="00107D7E"/>
    <w:rsid w:val="00107F13"/>
    <w:rsid w:val="00110258"/>
    <w:rsid w:val="001107CF"/>
    <w:rsid w:val="00112828"/>
    <w:rsid w:val="001128F6"/>
    <w:rsid w:val="00113E63"/>
    <w:rsid w:val="00114562"/>
    <w:rsid w:val="001145BF"/>
    <w:rsid w:val="00114B36"/>
    <w:rsid w:val="00114CDC"/>
    <w:rsid w:val="001150F8"/>
    <w:rsid w:val="001161A8"/>
    <w:rsid w:val="00116608"/>
    <w:rsid w:val="001208A1"/>
    <w:rsid w:val="00123074"/>
    <w:rsid w:val="00123382"/>
    <w:rsid w:val="00123B73"/>
    <w:rsid w:val="00124262"/>
    <w:rsid w:val="00124AF6"/>
    <w:rsid w:val="00124C0F"/>
    <w:rsid w:val="001251EC"/>
    <w:rsid w:val="00125728"/>
    <w:rsid w:val="001264E7"/>
    <w:rsid w:val="00127680"/>
    <w:rsid w:val="001300FB"/>
    <w:rsid w:val="00130390"/>
    <w:rsid w:val="00130399"/>
    <w:rsid w:val="00130534"/>
    <w:rsid w:val="001307BB"/>
    <w:rsid w:val="00130E85"/>
    <w:rsid w:val="001311D5"/>
    <w:rsid w:val="00131EEC"/>
    <w:rsid w:val="00132B26"/>
    <w:rsid w:val="00133912"/>
    <w:rsid w:val="00133BE5"/>
    <w:rsid w:val="00134B15"/>
    <w:rsid w:val="00136E58"/>
    <w:rsid w:val="001404A1"/>
    <w:rsid w:val="001407B4"/>
    <w:rsid w:val="00140CAD"/>
    <w:rsid w:val="0014203E"/>
    <w:rsid w:val="001437DB"/>
    <w:rsid w:val="00144347"/>
    <w:rsid w:val="00145694"/>
    <w:rsid w:val="0014589D"/>
    <w:rsid w:val="001459DD"/>
    <w:rsid w:val="00145A6C"/>
    <w:rsid w:val="00145B58"/>
    <w:rsid w:val="00147471"/>
    <w:rsid w:val="0015073E"/>
    <w:rsid w:val="001513C8"/>
    <w:rsid w:val="001516AA"/>
    <w:rsid w:val="00152DBB"/>
    <w:rsid w:val="00154693"/>
    <w:rsid w:val="00154B5A"/>
    <w:rsid w:val="001552B7"/>
    <w:rsid w:val="0015588A"/>
    <w:rsid w:val="00155AEC"/>
    <w:rsid w:val="00155FB7"/>
    <w:rsid w:val="001563C6"/>
    <w:rsid w:val="001566FF"/>
    <w:rsid w:val="001567BA"/>
    <w:rsid w:val="00157097"/>
    <w:rsid w:val="001572BD"/>
    <w:rsid w:val="001577ED"/>
    <w:rsid w:val="00160A6D"/>
    <w:rsid w:val="00160C13"/>
    <w:rsid w:val="00160CA6"/>
    <w:rsid w:val="00160D99"/>
    <w:rsid w:val="00161C81"/>
    <w:rsid w:val="00161DFA"/>
    <w:rsid w:val="00162400"/>
    <w:rsid w:val="00162408"/>
    <w:rsid w:val="0016299D"/>
    <w:rsid w:val="00163A47"/>
    <w:rsid w:val="0016420E"/>
    <w:rsid w:val="00164556"/>
    <w:rsid w:val="00164E1E"/>
    <w:rsid w:val="00165672"/>
    <w:rsid w:val="00165915"/>
    <w:rsid w:val="00165A49"/>
    <w:rsid w:val="00165DFD"/>
    <w:rsid w:val="0016638F"/>
    <w:rsid w:val="0016654B"/>
    <w:rsid w:val="00166590"/>
    <w:rsid w:val="001673BA"/>
    <w:rsid w:val="00172681"/>
    <w:rsid w:val="00173DFD"/>
    <w:rsid w:val="001744E5"/>
    <w:rsid w:val="00176287"/>
    <w:rsid w:val="00176C0B"/>
    <w:rsid w:val="0017727E"/>
    <w:rsid w:val="001802EB"/>
    <w:rsid w:val="0018091D"/>
    <w:rsid w:val="001812AD"/>
    <w:rsid w:val="00181DFB"/>
    <w:rsid w:val="0018298C"/>
    <w:rsid w:val="00183028"/>
    <w:rsid w:val="00183C54"/>
    <w:rsid w:val="0018491C"/>
    <w:rsid w:val="00184B59"/>
    <w:rsid w:val="001851F6"/>
    <w:rsid w:val="0018526B"/>
    <w:rsid w:val="00185678"/>
    <w:rsid w:val="00186CA8"/>
    <w:rsid w:val="001876BD"/>
    <w:rsid w:val="00187A23"/>
    <w:rsid w:val="00187EB8"/>
    <w:rsid w:val="001906C6"/>
    <w:rsid w:val="00191147"/>
    <w:rsid w:val="00191275"/>
    <w:rsid w:val="0019149F"/>
    <w:rsid w:val="001915A4"/>
    <w:rsid w:val="00191964"/>
    <w:rsid w:val="00191E95"/>
    <w:rsid w:val="001927EB"/>
    <w:rsid w:val="00192821"/>
    <w:rsid w:val="00193073"/>
    <w:rsid w:val="00193A28"/>
    <w:rsid w:val="0019452B"/>
    <w:rsid w:val="00194AE6"/>
    <w:rsid w:val="0019580A"/>
    <w:rsid w:val="00195B36"/>
    <w:rsid w:val="00195EE0"/>
    <w:rsid w:val="00195F49"/>
    <w:rsid w:val="001A0661"/>
    <w:rsid w:val="001A0B05"/>
    <w:rsid w:val="001A1E72"/>
    <w:rsid w:val="001A27BB"/>
    <w:rsid w:val="001A348B"/>
    <w:rsid w:val="001A3955"/>
    <w:rsid w:val="001A3BE9"/>
    <w:rsid w:val="001A3D5C"/>
    <w:rsid w:val="001A43B4"/>
    <w:rsid w:val="001A6075"/>
    <w:rsid w:val="001A6DB5"/>
    <w:rsid w:val="001A72C8"/>
    <w:rsid w:val="001A7A9E"/>
    <w:rsid w:val="001A7EBD"/>
    <w:rsid w:val="001A7ED9"/>
    <w:rsid w:val="001B0C03"/>
    <w:rsid w:val="001B1263"/>
    <w:rsid w:val="001B36A2"/>
    <w:rsid w:val="001B3D96"/>
    <w:rsid w:val="001B43A0"/>
    <w:rsid w:val="001B4776"/>
    <w:rsid w:val="001B47FA"/>
    <w:rsid w:val="001B561B"/>
    <w:rsid w:val="001B5742"/>
    <w:rsid w:val="001B5816"/>
    <w:rsid w:val="001B6CC9"/>
    <w:rsid w:val="001B6E4E"/>
    <w:rsid w:val="001B7638"/>
    <w:rsid w:val="001B7821"/>
    <w:rsid w:val="001B7CB3"/>
    <w:rsid w:val="001C1750"/>
    <w:rsid w:val="001C1D01"/>
    <w:rsid w:val="001C3557"/>
    <w:rsid w:val="001C3649"/>
    <w:rsid w:val="001C39C5"/>
    <w:rsid w:val="001C42A8"/>
    <w:rsid w:val="001C460B"/>
    <w:rsid w:val="001C4982"/>
    <w:rsid w:val="001C5250"/>
    <w:rsid w:val="001C5747"/>
    <w:rsid w:val="001C589A"/>
    <w:rsid w:val="001C6202"/>
    <w:rsid w:val="001C6AA1"/>
    <w:rsid w:val="001C75D0"/>
    <w:rsid w:val="001D0ED2"/>
    <w:rsid w:val="001D15B9"/>
    <w:rsid w:val="001D372B"/>
    <w:rsid w:val="001D40E7"/>
    <w:rsid w:val="001D4EA6"/>
    <w:rsid w:val="001D5178"/>
    <w:rsid w:val="001D52FA"/>
    <w:rsid w:val="001D6AF5"/>
    <w:rsid w:val="001D75F8"/>
    <w:rsid w:val="001D7C0B"/>
    <w:rsid w:val="001E0746"/>
    <w:rsid w:val="001E0EE1"/>
    <w:rsid w:val="001E18DD"/>
    <w:rsid w:val="001E1E77"/>
    <w:rsid w:val="001E2D2A"/>
    <w:rsid w:val="001E3426"/>
    <w:rsid w:val="001E35BE"/>
    <w:rsid w:val="001E5316"/>
    <w:rsid w:val="001E5CB4"/>
    <w:rsid w:val="001E5F8C"/>
    <w:rsid w:val="001E659D"/>
    <w:rsid w:val="001E6DBA"/>
    <w:rsid w:val="001E76ED"/>
    <w:rsid w:val="001F07B8"/>
    <w:rsid w:val="001F0FF3"/>
    <w:rsid w:val="001F13E3"/>
    <w:rsid w:val="001F1588"/>
    <w:rsid w:val="001F2817"/>
    <w:rsid w:val="001F4418"/>
    <w:rsid w:val="001F5848"/>
    <w:rsid w:val="001F6294"/>
    <w:rsid w:val="001F6A46"/>
    <w:rsid w:val="001F6AEE"/>
    <w:rsid w:val="001F7711"/>
    <w:rsid w:val="001F776E"/>
    <w:rsid w:val="001F7D9A"/>
    <w:rsid w:val="00202B54"/>
    <w:rsid w:val="0020397C"/>
    <w:rsid w:val="0020459E"/>
    <w:rsid w:val="002047DC"/>
    <w:rsid w:val="00204AAE"/>
    <w:rsid w:val="00206306"/>
    <w:rsid w:val="002065BD"/>
    <w:rsid w:val="002067C3"/>
    <w:rsid w:val="00206B10"/>
    <w:rsid w:val="00207D8C"/>
    <w:rsid w:val="00210782"/>
    <w:rsid w:val="00211AA5"/>
    <w:rsid w:val="00211BA8"/>
    <w:rsid w:val="0021205C"/>
    <w:rsid w:val="00212678"/>
    <w:rsid w:val="00213612"/>
    <w:rsid w:val="0021400D"/>
    <w:rsid w:val="002141DB"/>
    <w:rsid w:val="00214FE6"/>
    <w:rsid w:val="0021505E"/>
    <w:rsid w:val="00215D0D"/>
    <w:rsid w:val="002170D7"/>
    <w:rsid w:val="002171E7"/>
    <w:rsid w:val="002175DE"/>
    <w:rsid w:val="002209FA"/>
    <w:rsid w:val="00220A26"/>
    <w:rsid w:val="00221C09"/>
    <w:rsid w:val="002229DD"/>
    <w:rsid w:val="00222A4D"/>
    <w:rsid w:val="00222E93"/>
    <w:rsid w:val="0022380A"/>
    <w:rsid w:val="00224F55"/>
    <w:rsid w:val="00225069"/>
    <w:rsid w:val="00225423"/>
    <w:rsid w:val="00225736"/>
    <w:rsid w:val="002260BF"/>
    <w:rsid w:val="00227711"/>
    <w:rsid w:val="002301A7"/>
    <w:rsid w:val="002323A8"/>
    <w:rsid w:val="002326D3"/>
    <w:rsid w:val="00232A74"/>
    <w:rsid w:val="00233237"/>
    <w:rsid w:val="00233308"/>
    <w:rsid w:val="00234AD8"/>
    <w:rsid w:val="00235093"/>
    <w:rsid w:val="0023531E"/>
    <w:rsid w:val="00235AEC"/>
    <w:rsid w:val="002360BA"/>
    <w:rsid w:val="0023702C"/>
    <w:rsid w:val="00237B95"/>
    <w:rsid w:val="002403F0"/>
    <w:rsid w:val="00241195"/>
    <w:rsid w:val="00241829"/>
    <w:rsid w:val="00241EA3"/>
    <w:rsid w:val="002425C8"/>
    <w:rsid w:val="00242F9F"/>
    <w:rsid w:val="0024302A"/>
    <w:rsid w:val="002438E4"/>
    <w:rsid w:val="002439E4"/>
    <w:rsid w:val="00243A3D"/>
    <w:rsid w:val="0024574E"/>
    <w:rsid w:val="00251BF0"/>
    <w:rsid w:val="002521FD"/>
    <w:rsid w:val="00252388"/>
    <w:rsid w:val="00252F7B"/>
    <w:rsid w:val="00253047"/>
    <w:rsid w:val="00253E9F"/>
    <w:rsid w:val="00254050"/>
    <w:rsid w:val="002544B6"/>
    <w:rsid w:val="00254A36"/>
    <w:rsid w:val="00254F89"/>
    <w:rsid w:val="002554F4"/>
    <w:rsid w:val="00255945"/>
    <w:rsid w:val="00255EDB"/>
    <w:rsid w:val="002568A8"/>
    <w:rsid w:val="00256F99"/>
    <w:rsid w:val="0026056E"/>
    <w:rsid w:val="00260573"/>
    <w:rsid w:val="002605B4"/>
    <w:rsid w:val="00260D6C"/>
    <w:rsid w:val="00260DDB"/>
    <w:rsid w:val="00262300"/>
    <w:rsid w:val="002624C3"/>
    <w:rsid w:val="00262A2B"/>
    <w:rsid w:val="00262F96"/>
    <w:rsid w:val="00263812"/>
    <w:rsid w:val="002661F3"/>
    <w:rsid w:val="002664B5"/>
    <w:rsid w:val="00266AC6"/>
    <w:rsid w:val="0026722F"/>
    <w:rsid w:val="00267AA3"/>
    <w:rsid w:val="00270456"/>
    <w:rsid w:val="00270A54"/>
    <w:rsid w:val="002715EF"/>
    <w:rsid w:val="00271761"/>
    <w:rsid w:val="002718C9"/>
    <w:rsid w:val="00272E1E"/>
    <w:rsid w:val="00272FCD"/>
    <w:rsid w:val="00273071"/>
    <w:rsid w:val="00273895"/>
    <w:rsid w:val="0027482D"/>
    <w:rsid w:val="00274CB3"/>
    <w:rsid w:val="002750AA"/>
    <w:rsid w:val="0027673C"/>
    <w:rsid w:val="002774E3"/>
    <w:rsid w:val="00277CDE"/>
    <w:rsid w:val="00277EE7"/>
    <w:rsid w:val="00280A8A"/>
    <w:rsid w:val="002817AC"/>
    <w:rsid w:val="0028191C"/>
    <w:rsid w:val="00281FBB"/>
    <w:rsid w:val="0028266C"/>
    <w:rsid w:val="00283894"/>
    <w:rsid w:val="00284B8F"/>
    <w:rsid w:val="00284CCC"/>
    <w:rsid w:val="00285633"/>
    <w:rsid w:val="00286C32"/>
    <w:rsid w:val="002875B5"/>
    <w:rsid w:val="00287A86"/>
    <w:rsid w:val="00287C20"/>
    <w:rsid w:val="00290FA5"/>
    <w:rsid w:val="002911AD"/>
    <w:rsid w:val="00291A16"/>
    <w:rsid w:val="00291F0F"/>
    <w:rsid w:val="00292515"/>
    <w:rsid w:val="00292887"/>
    <w:rsid w:val="002928DD"/>
    <w:rsid w:val="002936DE"/>
    <w:rsid w:val="0029484C"/>
    <w:rsid w:val="00295205"/>
    <w:rsid w:val="00295A7F"/>
    <w:rsid w:val="00296AED"/>
    <w:rsid w:val="00296DA5"/>
    <w:rsid w:val="002975B0"/>
    <w:rsid w:val="00297C02"/>
    <w:rsid w:val="00297C96"/>
    <w:rsid w:val="002A0299"/>
    <w:rsid w:val="002A078A"/>
    <w:rsid w:val="002A07AA"/>
    <w:rsid w:val="002A0B05"/>
    <w:rsid w:val="002A0BEB"/>
    <w:rsid w:val="002A1010"/>
    <w:rsid w:val="002A233B"/>
    <w:rsid w:val="002A2415"/>
    <w:rsid w:val="002A2626"/>
    <w:rsid w:val="002A2B22"/>
    <w:rsid w:val="002A3E87"/>
    <w:rsid w:val="002A4052"/>
    <w:rsid w:val="002A43CA"/>
    <w:rsid w:val="002A44E0"/>
    <w:rsid w:val="002A4AE6"/>
    <w:rsid w:val="002A5119"/>
    <w:rsid w:val="002A6949"/>
    <w:rsid w:val="002A6A92"/>
    <w:rsid w:val="002A6B9D"/>
    <w:rsid w:val="002A7100"/>
    <w:rsid w:val="002A75DE"/>
    <w:rsid w:val="002A77A7"/>
    <w:rsid w:val="002A7D53"/>
    <w:rsid w:val="002A7F0E"/>
    <w:rsid w:val="002B015A"/>
    <w:rsid w:val="002B07A3"/>
    <w:rsid w:val="002B0EA1"/>
    <w:rsid w:val="002B1B3F"/>
    <w:rsid w:val="002B1C66"/>
    <w:rsid w:val="002B2CF1"/>
    <w:rsid w:val="002B2CFF"/>
    <w:rsid w:val="002B314A"/>
    <w:rsid w:val="002B35D4"/>
    <w:rsid w:val="002B3CF1"/>
    <w:rsid w:val="002B523F"/>
    <w:rsid w:val="002B52B2"/>
    <w:rsid w:val="002B59B1"/>
    <w:rsid w:val="002B6ACE"/>
    <w:rsid w:val="002B6BDA"/>
    <w:rsid w:val="002B7619"/>
    <w:rsid w:val="002B7FAB"/>
    <w:rsid w:val="002B7FCE"/>
    <w:rsid w:val="002C041F"/>
    <w:rsid w:val="002C08FD"/>
    <w:rsid w:val="002C0DBB"/>
    <w:rsid w:val="002C11C3"/>
    <w:rsid w:val="002C139B"/>
    <w:rsid w:val="002C14A0"/>
    <w:rsid w:val="002C1CE7"/>
    <w:rsid w:val="002C228E"/>
    <w:rsid w:val="002C26A1"/>
    <w:rsid w:val="002C2826"/>
    <w:rsid w:val="002C2F5E"/>
    <w:rsid w:val="002C3191"/>
    <w:rsid w:val="002C3E99"/>
    <w:rsid w:val="002C428F"/>
    <w:rsid w:val="002C4A7D"/>
    <w:rsid w:val="002C6673"/>
    <w:rsid w:val="002D0454"/>
    <w:rsid w:val="002D0C71"/>
    <w:rsid w:val="002D1091"/>
    <w:rsid w:val="002D163D"/>
    <w:rsid w:val="002D2649"/>
    <w:rsid w:val="002D2904"/>
    <w:rsid w:val="002D3AF4"/>
    <w:rsid w:val="002D418E"/>
    <w:rsid w:val="002D46D0"/>
    <w:rsid w:val="002D6201"/>
    <w:rsid w:val="002D6E7B"/>
    <w:rsid w:val="002D767D"/>
    <w:rsid w:val="002E03C4"/>
    <w:rsid w:val="002E0CA3"/>
    <w:rsid w:val="002E1E23"/>
    <w:rsid w:val="002E2507"/>
    <w:rsid w:val="002E30AE"/>
    <w:rsid w:val="002E30F5"/>
    <w:rsid w:val="002E401C"/>
    <w:rsid w:val="002E4C1F"/>
    <w:rsid w:val="002E4DEB"/>
    <w:rsid w:val="002E5719"/>
    <w:rsid w:val="002E5FAE"/>
    <w:rsid w:val="002E7532"/>
    <w:rsid w:val="002E78B0"/>
    <w:rsid w:val="002F348E"/>
    <w:rsid w:val="002F6CCD"/>
    <w:rsid w:val="002F7A35"/>
    <w:rsid w:val="002F7ACC"/>
    <w:rsid w:val="00300A1F"/>
    <w:rsid w:val="00300C1D"/>
    <w:rsid w:val="00301AAE"/>
    <w:rsid w:val="003021D0"/>
    <w:rsid w:val="003025FE"/>
    <w:rsid w:val="0030320A"/>
    <w:rsid w:val="0030371E"/>
    <w:rsid w:val="003041AB"/>
    <w:rsid w:val="003046F4"/>
    <w:rsid w:val="00305090"/>
    <w:rsid w:val="0030566E"/>
    <w:rsid w:val="00305E2E"/>
    <w:rsid w:val="00305F0B"/>
    <w:rsid w:val="003069BD"/>
    <w:rsid w:val="00307246"/>
    <w:rsid w:val="0030737B"/>
    <w:rsid w:val="0031044B"/>
    <w:rsid w:val="0031096C"/>
    <w:rsid w:val="00310B72"/>
    <w:rsid w:val="00311770"/>
    <w:rsid w:val="00312121"/>
    <w:rsid w:val="003125F9"/>
    <w:rsid w:val="00312CE4"/>
    <w:rsid w:val="00313366"/>
    <w:rsid w:val="00313C73"/>
    <w:rsid w:val="00313F47"/>
    <w:rsid w:val="003142C4"/>
    <w:rsid w:val="00314B9B"/>
    <w:rsid w:val="00315291"/>
    <w:rsid w:val="00315BAF"/>
    <w:rsid w:val="00316961"/>
    <w:rsid w:val="00317221"/>
    <w:rsid w:val="003178FE"/>
    <w:rsid w:val="003219F6"/>
    <w:rsid w:val="00322C7B"/>
    <w:rsid w:val="00323842"/>
    <w:rsid w:val="00323C7E"/>
    <w:rsid w:val="003243B6"/>
    <w:rsid w:val="0032516E"/>
    <w:rsid w:val="003252AD"/>
    <w:rsid w:val="00325352"/>
    <w:rsid w:val="00325B00"/>
    <w:rsid w:val="003263C3"/>
    <w:rsid w:val="0032675C"/>
    <w:rsid w:val="00326B1B"/>
    <w:rsid w:val="00326C6A"/>
    <w:rsid w:val="00326F1D"/>
    <w:rsid w:val="003308C7"/>
    <w:rsid w:val="003308D6"/>
    <w:rsid w:val="00330907"/>
    <w:rsid w:val="00330CF4"/>
    <w:rsid w:val="003314F9"/>
    <w:rsid w:val="00331586"/>
    <w:rsid w:val="0033221F"/>
    <w:rsid w:val="0033282B"/>
    <w:rsid w:val="00332E9E"/>
    <w:rsid w:val="00333D8C"/>
    <w:rsid w:val="003346EB"/>
    <w:rsid w:val="00334A39"/>
    <w:rsid w:val="00335004"/>
    <w:rsid w:val="003359BE"/>
    <w:rsid w:val="00335A0C"/>
    <w:rsid w:val="003365EC"/>
    <w:rsid w:val="00337811"/>
    <w:rsid w:val="00337F44"/>
    <w:rsid w:val="00340BE8"/>
    <w:rsid w:val="00340CD7"/>
    <w:rsid w:val="00341797"/>
    <w:rsid w:val="003425E1"/>
    <w:rsid w:val="003427CF"/>
    <w:rsid w:val="003431A3"/>
    <w:rsid w:val="0034357F"/>
    <w:rsid w:val="00344612"/>
    <w:rsid w:val="003451F6"/>
    <w:rsid w:val="003452E5"/>
    <w:rsid w:val="00346A77"/>
    <w:rsid w:val="00350006"/>
    <w:rsid w:val="00350061"/>
    <w:rsid w:val="003502F1"/>
    <w:rsid w:val="00351645"/>
    <w:rsid w:val="00351B63"/>
    <w:rsid w:val="00351DA3"/>
    <w:rsid w:val="00351DC3"/>
    <w:rsid w:val="00352332"/>
    <w:rsid w:val="003538BD"/>
    <w:rsid w:val="00354E1F"/>
    <w:rsid w:val="00354F6E"/>
    <w:rsid w:val="0035537C"/>
    <w:rsid w:val="00355867"/>
    <w:rsid w:val="0035705A"/>
    <w:rsid w:val="00357917"/>
    <w:rsid w:val="00357A17"/>
    <w:rsid w:val="0036020C"/>
    <w:rsid w:val="00360359"/>
    <w:rsid w:val="00360624"/>
    <w:rsid w:val="00361788"/>
    <w:rsid w:val="00361814"/>
    <w:rsid w:val="00362444"/>
    <w:rsid w:val="003629C6"/>
    <w:rsid w:val="00363074"/>
    <w:rsid w:val="00363268"/>
    <w:rsid w:val="00363913"/>
    <w:rsid w:val="00364458"/>
    <w:rsid w:val="003659C6"/>
    <w:rsid w:val="00366576"/>
    <w:rsid w:val="00366D12"/>
    <w:rsid w:val="00367C66"/>
    <w:rsid w:val="00367EBB"/>
    <w:rsid w:val="00370766"/>
    <w:rsid w:val="00370BD4"/>
    <w:rsid w:val="00370C65"/>
    <w:rsid w:val="00370E2D"/>
    <w:rsid w:val="00370E5E"/>
    <w:rsid w:val="00371599"/>
    <w:rsid w:val="003733B1"/>
    <w:rsid w:val="0037423C"/>
    <w:rsid w:val="0037512C"/>
    <w:rsid w:val="00375F72"/>
    <w:rsid w:val="0037675A"/>
    <w:rsid w:val="003773D4"/>
    <w:rsid w:val="00377938"/>
    <w:rsid w:val="00381E8E"/>
    <w:rsid w:val="00382A94"/>
    <w:rsid w:val="00382A9D"/>
    <w:rsid w:val="003837E0"/>
    <w:rsid w:val="00383A32"/>
    <w:rsid w:val="00383A3A"/>
    <w:rsid w:val="00383EAE"/>
    <w:rsid w:val="0038453E"/>
    <w:rsid w:val="003846C4"/>
    <w:rsid w:val="00384F09"/>
    <w:rsid w:val="00385FC9"/>
    <w:rsid w:val="00386514"/>
    <w:rsid w:val="00386F97"/>
    <w:rsid w:val="00386F9E"/>
    <w:rsid w:val="0038716B"/>
    <w:rsid w:val="00387EAB"/>
    <w:rsid w:val="00390582"/>
    <w:rsid w:val="0039075B"/>
    <w:rsid w:val="00391DD3"/>
    <w:rsid w:val="00392448"/>
    <w:rsid w:val="00392B97"/>
    <w:rsid w:val="00392D2C"/>
    <w:rsid w:val="00392E98"/>
    <w:rsid w:val="00393686"/>
    <w:rsid w:val="00393E27"/>
    <w:rsid w:val="003957F0"/>
    <w:rsid w:val="00396886"/>
    <w:rsid w:val="003970C3"/>
    <w:rsid w:val="00397143"/>
    <w:rsid w:val="0039720C"/>
    <w:rsid w:val="003977C0"/>
    <w:rsid w:val="00397A9F"/>
    <w:rsid w:val="003A0110"/>
    <w:rsid w:val="003A1512"/>
    <w:rsid w:val="003A165F"/>
    <w:rsid w:val="003A18A3"/>
    <w:rsid w:val="003A206B"/>
    <w:rsid w:val="003A2312"/>
    <w:rsid w:val="003A292A"/>
    <w:rsid w:val="003A2FCA"/>
    <w:rsid w:val="003A3B54"/>
    <w:rsid w:val="003A3C4E"/>
    <w:rsid w:val="003A42F2"/>
    <w:rsid w:val="003A4DBA"/>
    <w:rsid w:val="003A6B3A"/>
    <w:rsid w:val="003A7A7E"/>
    <w:rsid w:val="003B1C9D"/>
    <w:rsid w:val="003B2538"/>
    <w:rsid w:val="003B3290"/>
    <w:rsid w:val="003B40E3"/>
    <w:rsid w:val="003B6020"/>
    <w:rsid w:val="003B68CC"/>
    <w:rsid w:val="003B6D45"/>
    <w:rsid w:val="003B6F44"/>
    <w:rsid w:val="003B7669"/>
    <w:rsid w:val="003C0CB0"/>
    <w:rsid w:val="003C1283"/>
    <w:rsid w:val="003C2565"/>
    <w:rsid w:val="003C2824"/>
    <w:rsid w:val="003C2AE7"/>
    <w:rsid w:val="003C2FC2"/>
    <w:rsid w:val="003C3AB5"/>
    <w:rsid w:val="003C3D11"/>
    <w:rsid w:val="003C3F19"/>
    <w:rsid w:val="003C4E6F"/>
    <w:rsid w:val="003C5697"/>
    <w:rsid w:val="003C5D2E"/>
    <w:rsid w:val="003C6AB5"/>
    <w:rsid w:val="003C7B28"/>
    <w:rsid w:val="003D072F"/>
    <w:rsid w:val="003D07C0"/>
    <w:rsid w:val="003D1FAD"/>
    <w:rsid w:val="003D282C"/>
    <w:rsid w:val="003D58EC"/>
    <w:rsid w:val="003D67D1"/>
    <w:rsid w:val="003D7E03"/>
    <w:rsid w:val="003E0399"/>
    <w:rsid w:val="003E0E43"/>
    <w:rsid w:val="003E1AD0"/>
    <w:rsid w:val="003E1D4F"/>
    <w:rsid w:val="003E26D3"/>
    <w:rsid w:val="003E42C0"/>
    <w:rsid w:val="003E46C8"/>
    <w:rsid w:val="003E4BD3"/>
    <w:rsid w:val="003E5679"/>
    <w:rsid w:val="003E7200"/>
    <w:rsid w:val="003E73E1"/>
    <w:rsid w:val="003E7B17"/>
    <w:rsid w:val="003F0325"/>
    <w:rsid w:val="003F0C26"/>
    <w:rsid w:val="003F0D8E"/>
    <w:rsid w:val="003F214B"/>
    <w:rsid w:val="003F2438"/>
    <w:rsid w:val="003F32ED"/>
    <w:rsid w:val="003F4BFC"/>
    <w:rsid w:val="003F65B7"/>
    <w:rsid w:val="003F6BD1"/>
    <w:rsid w:val="003F7630"/>
    <w:rsid w:val="003F7CAA"/>
    <w:rsid w:val="0040030B"/>
    <w:rsid w:val="00400714"/>
    <w:rsid w:val="00401562"/>
    <w:rsid w:val="00401AE7"/>
    <w:rsid w:val="00401C74"/>
    <w:rsid w:val="00402275"/>
    <w:rsid w:val="00402468"/>
    <w:rsid w:val="004037C6"/>
    <w:rsid w:val="00403CC2"/>
    <w:rsid w:val="00403DFC"/>
    <w:rsid w:val="004049E7"/>
    <w:rsid w:val="00404B5D"/>
    <w:rsid w:val="00405220"/>
    <w:rsid w:val="00405471"/>
    <w:rsid w:val="004071B4"/>
    <w:rsid w:val="00407F1E"/>
    <w:rsid w:val="0041040F"/>
    <w:rsid w:val="004118FF"/>
    <w:rsid w:val="004119C2"/>
    <w:rsid w:val="00411EE9"/>
    <w:rsid w:val="00412638"/>
    <w:rsid w:val="00414488"/>
    <w:rsid w:val="00414AE0"/>
    <w:rsid w:val="00415FEC"/>
    <w:rsid w:val="0041666F"/>
    <w:rsid w:val="0041767E"/>
    <w:rsid w:val="00417F5F"/>
    <w:rsid w:val="004200C2"/>
    <w:rsid w:val="0042016C"/>
    <w:rsid w:val="00420955"/>
    <w:rsid w:val="004211DE"/>
    <w:rsid w:val="0042129D"/>
    <w:rsid w:val="00422150"/>
    <w:rsid w:val="00422B57"/>
    <w:rsid w:val="0042367E"/>
    <w:rsid w:val="00423C17"/>
    <w:rsid w:val="00423C30"/>
    <w:rsid w:val="004240E1"/>
    <w:rsid w:val="0042443D"/>
    <w:rsid w:val="00424688"/>
    <w:rsid w:val="00425CA3"/>
    <w:rsid w:val="004272A1"/>
    <w:rsid w:val="004274E0"/>
    <w:rsid w:val="00430B0A"/>
    <w:rsid w:val="00431542"/>
    <w:rsid w:val="00431711"/>
    <w:rsid w:val="00431BA3"/>
    <w:rsid w:val="00431E0B"/>
    <w:rsid w:val="00431EEA"/>
    <w:rsid w:val="00432336"/>
    <w:rsid w:val="004329D3"/>
    <w:rsid w:val="00432D98"/>
    <w:rsid w:val="00433151"/>
    <w:rsid w:val="004333E6"/>
    <w:rsid w:val="00433979"/>
    <w:rsid w:val="004339E3"/>
    <w:rsid w:val="00433B10"/>
    <w:rsid w:val="00436278"/>
    <w:rsid w:val="004363D0"/>
    <w:rsid w:val="00436A87"/>
    <w:rsid w:val="00436EB4"/>
    <w:rsid w:val="00442372"/>
    <w:rsid w:val="004424BB"/>
    <w:rsid w:val="004453AF"/>
    <w:rsid w:val="004457E1"/>
    <w:rsid w:val="00446392"/>
    <w:rsid w:val="004463E8"/>
    <w:rsid w:val="004470AE"/>
    <w:rsid w:val="00447BFC"/>
    <w:rsid w:val="0045094A"/>
    <w:rsid w:val="0045155A"/>
    <w:rsid w:val="004538B0"/>
    <w:rsid w:val="00454345"/>
    <w:rsid w:val="00454615"/>
    <w:rsid w:val="00454AEF"/>
    <w:rsid w:val="00455709"/>
    <w:rsid w:val="0045696B"/>
    <w:rsid w:val="00457A48"/>
    <w:rsid w:val="00457AF0"/>
    <w:rsid w:val="00460C51"/>
    <w:rsid w:val="0046223A"/>
    <w:rsid w:val="0046397F"/>
    <w:rsid w:val="00463D5C"/>
    <w:rsid w:val="00465EC2"/>
    <w:rsid w:val="00466306"/>
    <w:rsid w:val="00470795"/>
    <w:rsid w:val="004712DE"/>
    <w:rsid w:val="00471AFF"/>
    <w:rsid w:val="00472BF0"/>
    <w:rsid w:val="0047309A"/>
    <w:rsid w:val="00473230"/>
    <w:rsid w:val="00473EF1"/>
    <w:rsid w:val="00474992"/>
    <w:rsid w:val="00474D0F"/>
    <w:rsid w:val="004757AD"/>
    <w:rsid w:val="004765D1"/>
    <w:rsid w:val="00476BB8"/>
    <w:rsid w:val="004773CB"/>
    <w:rsid w:val="00477E5D"/>
    <w:rsid w:val="00480C19"/>
    <w:rsid w:val="00481C7B"/>
    <w:rsid w:val="00481CE8"/>
    <w:rsid w:val="0048209B"/>
    <w:rsid w:val="0048255E"/>
    <w:rsid w:val="004827D6"/>
    <w:rsid w:val="0048305C"/>
    <w:rsid w:val="00483431"/>
    <w:rsid w:val="00484793"/>
    <w:rsid w:val="00484F2D"/>
    <w:rsid w:val="00486C9F"/>
    <w:rsid w:val="0048749A"/>
    <w:rsid w:val="00487748"/>
    <w:rsid w:val="0049113A"/>
    <w:rsid w:val="00491A02"/>
    <w:rsid w:val="00491A34"/>
    <w:rsid w:val="00492683"/>
    <w:rsid w:val="00492D9D"/>
    <w:rsid w:val="0049372A"/>
    <w:rsid w:val="00493E1D"/>
    <w:rsid w:val="00495C2D"/>
    <w:rsid w:val="00495EC2"/>
    <w:rsid w:val="00496419"/>
    <w:rsid w:val="00496A05"/>
    <w:rsid w:val="0049795C"/>
    <w:rsid w:val="004A1974"/>
    <w:rsid w:val="004A1A97"/>
    <w:rsid w:val="004A1F5A"/>
    <w:rsid w:val="004A1FF4"/>
    <w:rsid w:val="004A20A3"/>
    <w:rsid w:val="004A4615"/>
    <w:rsid w:val="004A4FF2"/>
    <w:rsid w:val="004A52DB"/>
    <w:rsid w:val="004A5E29"/>
    <w:rsid w:val="004A6DD3"/>
    <w:rsid w:val="004B0C71"/>
    <w:rsid w:val="004B0D2F"/>
    <w:rsid w:val="004B0E19"/>
    <w:rsid w:val="004B19BE"/>
    <w:rsid w:val="004B295C"/>
    <w:rsid w:val="004B33CB"/>
    <w:rsid w:val="004B47CC"/>
    <w:rsid w:val="004B4D96"/>
    <w:rsid w:val="004B4F57"/>
    <w:rsid w:val="004B5991"/>
    <w:rsid w:val="004B6077"/>
    <w:rsid w:val="004B6658"/>
    <w:rsid w:val="004B689F"/>
    <w:rsid w:val="004B6EB0"/>
    <w:rsid w:val="004B74FD"/>
    <w:rsid w:val="004B7887"/>
    <w:rsid w:val="004B7F82"/>
    <w:rsid w:val="004C0036"/>
    <w:rsid w:val="004C0615"/>
    <w:rsid w:val="004C0826"/>
    <w:rsid w:val="004C2911"/>
    <w:rsid w:val="004C31CC"/>
    <w:rsid w:val="004C348F"/>
    <w:rsid w:val="004C3C5B"/>
    <w:rsid w:val="004C4471"/>
    <w:rsid w:val="004C4A70"/>
    <w:rsid w:val="004C5CE1"/>
    <w:rsid w:val="004C612C"/>
    <w:rsid w:val="004C6156"/>
    <w:rsid w:val="004C6C8B"/>
    <w:rsid w:val="004C70A9"/>
    <w:rsid w:val="004D0158"/>
    <w:rsid w:val="004D0D26"/>
    <w:rsid w:val="004D16EA"/>
    <w:rsid w:val="004D17E8"/>
    <w:rsid w:val="004D318E"/>
    <w:rsid w:val="004D45E1"/>
    <w:rsid w:val="004D5125"/>
    <w:rsid w:val="004D6F62"/>
    <w:rsid w:val="004D6FDB"/>
    <w:rsid w:val="004D7105"/>
    <w:rsid w:val="004D7FF0"/>
    <w:rsid w:val="004E0966"/>
    <w:rsid w:val="004E2153"/>
    <w:rsid w:val="004E336C"/>
    <w:rsid w:val="004E4044"/>
    <w:rsid w:val="004E443C"/>
    <w:rsid w:val="004E4459"/>
    <w:rsid w:val="004E4759"/>
    <w:rsid w:val="004E513F"/>
    <w:rsid w:val="004E54AF"/>
    <w:rsid w:val="004E642E"/>
    <w:rsid w:val="004E6EFE"/>
    <w:rsid w:val="004E783F"/>
    <w:rsid w:val="004E7B49"/>
    <w:rsid w:val="004E7EA5"/>
    <w:rsid w:val="004F0056"/>
    <w:rsid w:val="004F0097"/>
    <w:rsid w:val="004F0194"/>
    <w:rsid w:val="004F08ED"/>
    <w:rsid w:val="004F0C05"/>
    <w:rsid w:val="004F0EEC"/>
    <w:rsid w:val="004F16B2"/>
    <w:rsid w:val="004F17EA"/>
    <w:rsid w:val="004F1B88"/>
    <w:rsid w:val="004F1BA1"/>
    <w:rsid w:val="004F27CB"/>
    <w:rsid w:val="004F4932"/>
    <w:rsid w:val="004F50F4"/>
    <w:rsid w:val="004F552D"/>
    <w:rsid w:val="004F59AE"/>
    <w:rsid w:val="004F606B"/>
    <w:rsid w:val="004F6ABB"/>
    <w:rsid w:val="004F7116"/>
    <w:rsid w:val="005009D9"/>
    <w:rsid w:val="005010A7"/>
    <w:rsid w:val="00501107"/>
    <w:rsid w:val="005014C4"/>
    <w:rsid w:val="0050337A"/>
    <w:rsid w:val="00503668"/>
    <w:rsid w:val="00504551"/>
    <w:rsid w:val="0050494F"/>
    <w:rsid w:val="00504A40"/>
    <w:rsid w:val="00505579"/>
    <w:rsid w:val="005063C4"/>
    <w:rsid w:val="00506AC4"/>
    <w:rsid w:val="00506DBE"/>
    <w:rsid w:val="00506E00"/>
    <w:rsid w:val="0050718F"/>
    <w:rsid w:val="00507B1A"/>
    <w:rsid w:val="00507DDE"/>
    <w:rsid w:val="00507FBB"/>
    <w:rsid w:val="005101F1"/>
    <w:rsid w:val="005102A2"/>
    <w:rsid w:val="0051049D"/>
    <w:rsid w:val="00510B5C"/>
    <w:rsid w:val="00511CA0"/>
    <w:rsid w:val="0051353C"/>
    <w:rsid w:val="00514DA8"/>
    <w:rsid w:val="00515869"/>
    <w:rsid w:val="00516F52"/>
    <w:rsid w:val="005174E2"/>
    <w:rsid w:val="00517861"/>
    <w:rsid w:val="00517A66"/>
    <w:rsid w:val="00520668"/>
    <w:rsid w:val="00520E1B"/>
    <w:rsid w:val="0052102E"/>
    <w:rsid w:val="00522A4D"/>
    <w:rsid w:val="00522E3E"/>
    <w:rsid w:val="00523C44"/>
    <w:rsid w:val="0052503E"/>
    <w:rsid w:val="0052521D"/>
    <w:rsid w:val="0052538A"/>
    <w:rsid w:val="005255B8"/>
    <w:rsid w:val="00525E12"/>
    <w:rsid w:val="005265CD"/>
    <w:rsid w:val="0052689D"/>
    <w:rsid w:val="00527059"/>
    <w:rsid w:val="00527952"/>
    <w:rsid w:val="005279AB"/>
    <w:rsid w:val="0053095E"/>
    <w:rsid w:val="00530AAF"/>
    <w:rsid w:val="00530C09"/>
    <w:rsid w:val="0053222A"/>
    <w:rsid w:val="00533133"/>
    <w:rsid w:val="00533DA5"/>
    <w:rsid w:val="005347DF"/>
    <w:rsid w:val="0053484B"/>
    <w:rsid w:val="005354D9"/>
    <w:rsid w:val="00535947"/>
    <w:rsid w:val="00535A19"/>
    <w:rsid w:val="00535F23"/>
    <w:rsid w:val="00535F57"/>
    <w:rsid w:val="00536BB0"/>
    <w:rsid w:val="00536D20"/>
    <w:rsid w:val="0053703D"/>
    <w:rsid w:val="005375A6"/>
    <w:rsid w:val="00537672"/>
    <w:rsid w:val="00537CC8"/>
    <w:rsid w:val="005406E0"/>
    <w:rsid w:val="00541CF2"/>
    <w:rsid w:val="00542CCA"/>
    <w:rsid w:val="00544243"/>
    <w:rsid w:val="00544873"/>
    <w:rsid w:val="00545490"/>
    <w:rsid w:val="0054585B"/>
    <w:rsid w:val="00545F36"/>
    <w:rsid w:val="00545F5C"/>
    <w:rsid w:val="00546A8A"/>
    <w:rsid w:val="00546FBB"/>
    <w:rsid w:val="0054769A"/>
    <w:rsid w:val="005477BF"/>
    <w:rsid w:val="00550E8D"/>
    <w:rsid w:val="005523C0"/>
    <w:rsid w:val="00552D2D"/>
    <w:rsid w:val="0055323C"/>
    <w:rsid w:val="00553A0F"/>
    <w:rsid w:val="005559EB"/>
    <w:rsid w:val="00556765"/>
    <w:rsid w:val="00556A7E"/>
    <w:rsid w:val="005577A5"/>
    <w:rsid w:val="00557BE9"/>
    <w:rsid w:val="00561608"/>
    <w:rsid w:val="0056256E"/>
    <w:rsid w:val="0056503E"/>
    <w:rsid w:val="00565CFD"/>
    <w:rsid w:val="00566447"/>
    <w:rsid w:val="00567149"/>
    <w:rsid w:val="00567344"/>
    <w:rsid w:val="00567483"/>
    <w:rsid w:val="00567497"/>
    <w:rsid w:val="005675D1"/>
    <w:rsid w:val="00567F75"/>
    <w:rsid w:val="00572303"/>
    <w:rsid w:val="005723D5"/>
    <w:rsid w:val="00572B42"/>
    <w:rsid w:val="0057460A"/>
    <w:rsid w:val="00575541"/>
    <w:rsid w:val="00576D1A"/>
    <w:rsid w:val="005802D6"/>
    <w:rsid w:val="0058030E"/>
    <w:rsid w:val="005808B0"/>
    <w:rsid w:val="005820EC"/>
    <w:rsid w:val="00582488"/>
    <w:rsid w:val="0058263B"/>
    <w:rsid w:val="00583370"/>
    <w:rsid w:val="00583D9F"/>
    <w:rsid w:val="005844FD"/>
    <w:rsid w:val="0058589B"/>
    <w:rsid w:val="00586691"/>
    <w:rsid w:val="00586D55"/>
    <w:rsid w:val="0058722E"/>
    <w:rsid w:val="00587CD7"/>
    <w:rsid w:val="00587ED8"/>
    <w:rsid w:val="00587F82"/>
    <w:rsid w:val="0059118F"/>
    <w:rsid w:val="0059177E"/>
    <w:rsid w:val="00592105"/>
    <w:rsid w:val="0059377A"/>
    <w:rsid w:val="005952E2"/>
    <w:rsid w:val="00595684"/>
    <w:rsid w:val="00595C22"/>
    <w:rsid w:val="005961F5"/>
    <w:rsid w:val="00596C54"/>
    <w:rsid w:val="005971DE"/>
    <w:rsid w:val="00597C47"/>
    <w:rsid w:val="005A2AFB"/>
    <w:rsid w:val="005A2D9E"/>
    <w:rsid w:val="005A4611"/>
    <w:rsid w:val="005A6284"/>
    <w:rsid w:val="005A65A5"/>
    <w:rsid w:val="005A6650"/>
    <w:rsid w:val="005A6AA6"/>
    <w:rsid w:val="005A7536"/>
    <w:rsid w:val="005A7999"/>
    <w:rsid w:val="005B1B60"/>
    <w:rsid w:val="005B3DBE"/>
    <w:rsid w:val="005B4930"/>
    <w:rsid w:val="005B4F02"/>
    <w:rsid w:val="005B55E7"/>
    <w:rsid w:val="005B57BB"/>
    <w:rsid w:val="005B5822"/>
    <w:rsid w:val="005B584F"/>
    <w:rsid w:val="005B5B1C"/>
    <w:rsid w:val="005B65D4"/>
    <w:rsid w:val="005C00B2"/>
    <w:rsid w:val="005C1301"/>
    <w:rsid w:val="005C1834"/>
    <w:rsid w:val="005C1AC2"/>
    <w:rsid w:val="005C2E82"/>
    <w:rsid w:val="005C394D"/>
    <w:rsid w:val="005C46C6"/>
    <w:rsid w:val="005C5C31"/>
    <w:rsid w:val="005C5D79"/>
    <w:rsid w:val="005C609E"/>
    <w:rsid w:val="005C6765"/>
    <w:rsid w:val="005C69EF"/>
    <w:rsid w:val="005C7D73"/>
    <w:rsid w:val="005C7E00"/>
    <w:rsid w:val="005D0908"/>
    <w:rsid w:val="005D1384"/>
    <w:rsid w:val="005D1BB9"/>
    <w:rsid w:val="005D1C7D"/>
    <w:rsid w:val="005D3317"/>
    <w:rsid w:val="005D43EE"/>
    <w:rsid w:val="005D4B6D"/>
    <w:rsid w:val="005D65DE"/>
    <w:rsid w:val="005D7C32"/>
    <w:rsid w:val="005E0D6D"/>
    <w:rsid w:val="005E14A8"/>
    <w:rsid w:val="005E14C3"/>
    <w:rsid w:val="005E248F"/>
    <w:rsid w:val="005E32EF"/>
    <w:rsid w:val="005E3D89"/>
    <w:rsid w:val="005E3E50"/>
    <w:rsid w:val="005E4F6B"/>
    <w:rsid w:val="005E55AD"/>
    <w:rsid w:val="005E5E46"/>
    <w:rsid w:val="005E6DA7"/>
    <w:rsid w:val="005E720E"/>
    <w:rsid w:val="005E7234"/>
    <w:rsid w:val="005F07D1"/>
    <w:rsid w:val="005F0CF8"/>
    <w:rsid w:val="005F3515"/>
    <w:rsid w:val="005F4EEF"/>
    <w:rsid w:val="005F50AC"/>
    <w:rsid w:val="005F522A"/>
    <w:rsid w:val="005F5678"/>
    <w:rsid w:val="005F59AA"/>
    <w:rsid w:val="005F61A5"/>
    <w:rsid w:val="005F665B"/>
    <w:rsid w:val="005F6C9A"/>
    <w:rsid w:val="005F7B80"/>
    <w:rsid w:val="00600491"/>
    <w:rsid w:val="0060142F"/>
    <w:rsid w:val="00602B7D"/>
    <w:rsid w:val="00604484"/>
    <w:rsid w:val="006051B0"/>
    <w:rsid w:val="00605240"/>
    <w:rsid w:val="00605E14"/>
    <w:rsid w:val="006062A5"/>
    <w:rsid w:val="0060635E"/>
    <w:rsid w:val="00606DE2"/>
    <w:rsid w:val="00607A04"/>
    <w:rsid w:val="00607B89"/>
    <w:rsid w:val="00607B9E"/>
    <w:rsid w:val="00611914"/>
    <w:rsid w:val="006119A9"/>
    <w:rsid w:val="00614387"/>
    <w:rsid w:val="0061476A"/>
    <w:rsid w:val="0061495F"/>
    <w:rsid w:val="00614ADB"/>
    <w:rsid w:val="00615594"/>
    <w:rsid w:val="00616738"/>
    <w:rsid w:val="00616B89"/>
    <w:rsid w:val="00616F29"/>
    <w:rsid w:val="00617632"/>
    <w:rsid w:val="006177B1"/>
    <w:rsid w:val="006206AB"/>
    <w:rsid w:val="006209DA"/>
    <w:rsid w:val="00621A28"/>
    <w:rsid w:val="0062215F"/>
    <w:rsid w:val="0062264E"/>
    <w:rsid w:val="00622A02"/>
    <w:rsid w:val="00622AFC"/>
    <w:rsid w:val="006236AC"/>
    <w:rsid w:val="0062393C"/>
    <w:rsid w:val="00624C7E"/>
    <w:rsid w:val="00624E17"/>
    <w:rsid w:val="00625E95"/>
    <w:rsid w:val="00625F93"/>
    <w:rsid w:val="0062606F"/>
    <w:rsid w:val="00626522"/>
    <w:rsid w:val="00626C92"/>
    <w:rsid w:val="00627000"/>
    <w:rsid w:val="006275FF"/>
    <w:rsid w:val="006276DB"/>
    <w:rsid w:val="0063030C"/>
    <w:rsid w:val="0063042A"/>
    <w:rsid w:val="00632064"/>
    <w:rsid w:val="00632AD2"/>
    <w:rsid w:val="00632BB1"/>
    <w:rsid w:val="00634ED9"/>
    <w:rsid w:val="0063521B"/>
    <w:rsid w:val="00635A78"/>
    <w:rsid w:val="00635F14"/>
    <w:rsid w:val="0063615B"/>
    <w:rsid w:val="006372F6"/>
    <w:rsid w:val="006378EC"/>
    <w:rsid w:val="00640667"/>
    <w:rsid w:val="00640D49"/>
    <w:rsid w:val="00641200"/>
    <w:rsid w:val="00641BB5"/>
    <w:rsid w:val="00642A35"/>
    <w:rsid w:val="00642C39"/>
    <w:rsid w:val="0064450F"/>
    <w:rsid w:val="006446C7"/>
    <w:rsid w:val="00645109"/>
    <w:rsid w:val="00646080"/>
    <w:rsid w:val="006462AE"/>
    <w:rsid w:val="0064707F"/>
    <w:rsid w:val="00647220"/>
    <w:rsid w:val="006500C9"/>
    <w:rsid w:val="0065010D"/>
    <w:rsid w:val="00650882"/>
    <w:rsid w:val="00652A1B"/>
    <w:rsid w:val="00652FBF"/>
    <w:rsid w:val="0065313A"/>
    <w:rsid w:val="006538CF"/>
    <w:rsid w:val="00654780"/>
    <w:rsid w:val="00654C0C"/>
    <w:rsid w:val="006554C3"/>
    <w:rsid w:val="006557B4"/>
    <w:rsid w:val="0065580D"/>
    <w:rsid w:val="0065627D"/>
    <w:rsid w:val="006562F5"/>
    <w:rsid w:val="00656705"/>
    <w:rsid w:val="006567A3"/>
    <w:rsid w:val="00656C47"/>
    <w:rsid w:val="0065704F"/>
    <w:rsid w:val="0065763A"/>
    <w:rsid w:val="00657D57"/>
    <w:rsid w:val="00660005"/>
    <w:rsid w:val="006601EE"/>
    <w:rsid w:val="0066035D"/>
    <w:rsid w:val="0066083C"/>
    <w:rsid w:val="00661B01"/>
    <w:rsid w:val="00662003"/>
    <w:rsid w:val="0066208A"/>
    <w:rsid w:val="006621CB"/>
    <w:rsid w:val="0066272B"/>
    <w:rsid w:val="0066286C"/>
    <w:rsid w:val="006628AC"/>
    <w:rsid w:val="00663201"/>
    <w:rsid w:val="00663EE6"/>
    <w:rsid w:val="006643C2"/>
    <w:rsid w:val="00664505"/>
    <w:rsid w:val="00664FBF"/>
    <w:rsid w:val="0066566F"/>
    <w:rsid w:val="00665C0E"/>
    <w:rsid w:val="006667F1"/>
    <w:rsid w:val="006700B5"/>
    <w:rsid w:val="0067026A"/>
    <w:rsid w:val="00670514"/>
    <w:rsid w:val="006723CE"/>
    <w:rsid w:val="006729AF"/>
    <w:rsid w:val="00672D91"/>
    <w:rsid w:val="0067650F"/>
    <w:rsid w:val="00677630"/>
    <w:rsid w:val="00677F8F"/>
    <w:rsid w:val="00677FFC"/>
    <w:rsid w:val="00680022"/>
    <w:rsid w:val="00681264"/>
    <w:rsid w:val="00681FC1"/>
    <w:rsid w:val="0068211C"/>
    <w:rsid w:val="00682CB0"/>
    <w:rsid w:val="00682FD5"/>
    <w:rsid w:val="006830F9"/>
    <w:rsid w:val="006833A9"/>
    <w:rsid w:val="00684805"/>
    <w:rsid w:val="0068485C"/>
    <w:rsid w:val="00684E01"/>
    <w:rsid w:val="00685896"/>
    <w:rsid w:val="00686F12"/>
    <w:rsid w:val="006873BD"/>
    <w:rsid w:val="00690E2E"/>
    <w:rsid w:val="0069144C"/>
    <w:rsid w:val="006937EC"/>
    <w:rsid w:val="00693E7A"/>
    <w:rsid w:val="00693FEC"/>
    <w:rsid w:val="00694339"/>
    <w:rsid w:val="0069487A"/>
    <w:rsid w:val="00694989"/>
    <w:rsid w:val="00694AE1"/>
    <w:rsid w:val="006956AA"/>
    <w:rsid w:val="00696633"/>
    <w:rsid w:val="00696F28"/>
    <w:rsid w:val="00697495"/>
    <w:rsid w:val="006A0146"/>
    <w:rsid w:val="006A01A0"/>
    <w:rsid w:val="006A04CC"/>
    <w:rsid w:val="006A0A5A"/>
    <w:rsid w:val="006A0E06"/>
    <w:rsid w:val="006A0E5D"/>
    <w:rsid w:val="006A1A29"/>
    <w:rsid w:val="006A1CFD"/>
    <w:rsid w:val="006A23E4"/>
    <w:rsid w:val="006A353D"/>
    <w:rsid w:val="006A40EC"/>
    <w:rsid w:val="006A60C8"/>
    <w:rsid w:val="006A6971"/>
    <w:rsid w:val="006A730E"/>
    <w:rsid w:val="006A74D5"/>
    <w:rsid w:val="006B030F"/>
    <w:rsid w:val="006B0315"/>
    <w:rsid w:val="006B071C"/>
    <w:rsid w:val="006B0843"/>
    <w:rsid w:val="006B183D"/>
    <w:rsid w:val="006B1DE3"/>
    <w:rsid w:val="006B38B8"/>
    <w:rsid w:val="006B3BA0"/>
    <w:rsid w:val="006B42EC"/>
    <w:rsid w:val="006B43BF"/>
    <w:rsid w:val="006B5429"/>
    <w:rsid w:val="006B5498"/>
    <w:rsid w:val="006C0411"/>
    <w:rsid w:val="006C19AF"/>
    <w:rsid w:val="006C1F5B"/>
    <w:rsid w:val="006C24FE"/>
    <w:rsid w:val="006C2BF2"/>
    <w:rsid w:val="006C2D37"/>
    <w:rsid w:val="006C2DBC"/>
    <w:rsid w:val="006C365E"/>
    <w:rsid w:val="006C374F"/>
    <w:rsid w:val="006C3A26"/>
    <w:rsid w:val="006C4BC5"/>
    <w:rsid w:val="006C5355"/>
    <w:rsid w:val="006C599C"/>
    <w:rsid w:val="006C6106"/>
    <w:rsid w:val="006C6604"/>
    <w:rsid w:val="006C6933"/>
    <w:rsid w:val="006D1915"/>
    <w:rsid w:val="006D1CAE"/>
    <w:rsid w:val="006D26D1"/>
    <w:rsid w:val="006D2C6A"/>
    <w:rsid w:val="006D2C8A"/>
    <w:rsid w:val="006D5094"/>
    <w:rsid w:val="006D52F4"/>
    <w:rsid w:val="006D5932"/>
    <w:rsid w:val="006D5B4D"/>
    <w:rsid w:val="006D5BCE"/>
    <w:rsid w:val="006D63B7"/>
    <w:rsid w:val="006E007A"/>
    <w:rsid w:val="006E0A75"/>
    <w:rsid w:val="006E1542"/>
    <w:rsid w:val="006E1DAD"/>
    <w:rsid w:val="006E24BD"/>
    <w:rsid w:val="006E2643"/>
    <w:rsid w:val="006E2EF6"/>
    <w:rsid w:val="006E5402"/>
    <w:rsid w:val="006E55F3"/>
    <w:rsid w:val="006E5F56"/>
    <w:rsid w:val="006E6614"/>
    <w:rsid w:val="006E6A78"/>
    <w:rsid w:val="006E6BB3"/>
    <w:rsid w:val="006F17B2"/>
    <w:rsid w:val="006F1B06"/>
    <w:rsid w:val="006F225D"/>
    <w:rsid w:val="006F2AB9"/>
    <w:rsid w:val="006F31A9"/>
    <w:rsid w:val="006F33D2"/>
    <w:rsid w:val="006F36A4"/>
    <w:rsid w:val="006F3BD6"/>
    <w:rsid w:val="006F3C3A"/>
    <w:rsid w:val="006F4AF3"/>
    <w:rsid w:val="006F5440"/>
    <w:rsid w:val="006F54DB"/>
    <w:rsid w:val="006F5CEC"/>
    <w:rsid w:val="006F678D"/>
    <w:rsid w:val="006F72A1"/>
    <w:rsid w:val="006F7377"/>
    <w:rsid w:val="006F772A"/>
    <w:rsid w:val="007004B0"/>
    <w:rsid w:val="00700885"/>
    <w:rsid w:val="00701408"/>
    <w:rsid w:val="007037D4"/>
    <w:rsid w:val="00703FB9"/>
    <w:rsid w:val="00704DD6"/>
    <w:rsid w:val="00704F06"/>
    <w:rsid w:val="007069B1"/>
    <w:rsid w:val="00707024"/>
    <w:rsid w:val="00707103"/>
    <w:rsid w:val="00707317"/>
    <w:rsid w:val="007077A4"/>
    <w:rsid w:val="00710170"/>
    <w:rsid w:val="00710C83"/>
    <w:rsid w:val="007112B4"/>
    <w:rsid w:val="007114F5"/>
    <w:rsid w:val="007116D5"/>
    <w:rsid w:val="00711CB6"/>
    <w:rsid w:val="0071277A"/>
    <w:rsid w:val="00713698"/>
    <w:rsid w:val="00713A87"/>
    <w:rsid w:val="00714356"/>
    <w:rsid w:val="007148D0"/>
    <w:rsid w:val="00714DA2"/>
    <w:rsid w:val="00715180"/>
    <w:rsid w:val="00715F74"/>
    <w:rsid w:val="00716CBF"/>
    <w:rsid w:val="0071707A"/>
    <w:rsid w:val="00717A10"/>
    <w:rsid w:val="00717CB1"/>
    <w:rsid w:val="00717CB6"/>
    <w:rsid w:val="00717CC1"/>
    <w:rsid w:val="00720F6A"/>
    <w:rsid w:val="00723F57"/>
    <w:rsid w:val="00724AB7"/>
    <w:rsid w:val="00724D00"/>
    <w:rsid w:val="00725DF8"/>
    <w:rsid w:val="00726021"/>
    <w:rsid w:val="007260C3"/>
    <w:rsid w:val="00726608"/>
    <w:rsid w:val="007270F9"/>
    <w:rsid w:val="00730943"/>
    <w:rsid w:val="0073132E"/>
    <w:rsid w:val="00732831"/>
    <w:rsid w:val="0073385B"/>
    <w:rsid w:val="0073415E"/>
    <w:rsid w:val="0073466E"/>
    <w:rsid w:val="00734C34"/>
    <w:rsid w:val="00735590"/>
    <w:rsid w:val="00735696"/>
    <w:rsid w:val="0073571B"/>
    <w:rsid w:val="00735CA1"/>
    <w:rsid w:val="00736D42"/>
    <w:rsid w:val="00737F77"/>
    <w:rsid w:val="00740197"/>
    <w:rsid w:val="0074039D"/>
    <w:rsid w:val="00740CEE"/>
    <w:rsid w:val="00740D96"/>
    <w:rsid w:val="0074146B"/>
    <w:rsid w:val="00742236"/>
    <w:rsid w:val="00742ADC"/>
    <w:rsid w:val="00743363"/>
    <w:rsid w:val="007437D1"/>
    <w:rsid w:val="007452DE"/>
    <w:rsid w:val="00745A8C"/>
    <w:rsid w:val="00745DEF"/>
    <w:rsid w:val="0074748A"/>
    <w:rsid w:val="00747699"/>
    <w:rsid w:val="00750010"/>
    <w:rsid w:val="0075050F"/>
    <w:rsid w:val="007505D1"/>
    <w:rsid w:val="00751F71"/>
    <w:rsid w:val="007520CF"/>
    <w:rsid w:val="00752978"/>
    <w:rsid w:val="0075354C"/>
    <w:rsid w:val="00753DB2"/>
    <w:rsid w:val="00754523"/>
    <w:rsid w:val="00755D85"/>
    <w:rsid w:val="00755F56"/>
    <w:rsid w:val="007567B2"/>
    <w:rsid w:val="00756E41"/>
    <w:rsid w:val="007576E5"/>
    <w:rsid w:val="00757785"/>
    <w:rsid w:val="00757CE7"/>
    <w:rsid w:val="0076068D"/>
    <w:rsid w:val="00761FD1"/>
    <w:rsid w:val="007620D9"/>
    <w:rsid w:val="00762BC3"/>
    <w:rsid w:val="00762C59"/>
    <w:rsid w:val="00762E83"/>
    <w:rsid w:val="00763FB7"/>
    <w:rsid w:val="007654CA"/>
    <w:rsid w:val="00765AA9"/>
    <w:rsid w:val="00765ED7"/>
    <w:rsid w:val="00765F2F"/>
    <w:rsid w:val="00765F94"/>
    <w:rsid w:val="00766F26"/>
    <w:rsid w:val="0076755E"/>
    <w:rsid w:val="007703AD"/>
    <w:rsid w:val="007718C7"/>
    <w:rsid w:val="00771BB1"/>
    <w:rsid w:val="00771E67"/>
    <w:rsid w:val="0077231C"/>
    <w:rsid w:val="0077419A"/>
    <w:rsid w:val="007742E9"/>
    <w:rsid w:val="0077456C"/>
    <w:rsid w:val="00775C6F"/>
    <w:rsid w:val="00776F6C"/>
    <w:rsid w:val="00777229"/>
    <w:rsid w:val="00777B6A"/>
    <w:rsid w:val="00780759"/>
    <w:rsid w:val="00780BE1"/>
    <w:rsid w:val="00780FA8"/>
    <w:rsid w:val="00781BA6"/>
    <w:rsid w:val="00782374"/>
    <w:rsid w:val="00782ADE"/>
    <w:rsid w:val="00783017"/>
    <w:rsid w:val="00783FB4"/>
    <w:rsid w:val="00784F5D"/>
    <w:rsid w:val="00784FB3"/>
    <w:rsid w:val="00785E92"/>
    <w:rsid w:val="00786435"/>
    <w:rsid w:val="00786A31"/>
    <w:rsid w:val="00786BF8"/>
    <w:rsid w:val="00787154"/>
    <w:rsid w:val="00787667"/>
    <w:rsid w:val="0079099C"/>
    <w:rsid w:val="00790AEB"/>
    <w:rsid w:val="00790B69"/>
    <w:rsid w:val="00791C06"/>
    <w:rsid w:val="007921E5"/>
    <w:rsid w:val="0079247D"/>
    <w:rsid w:val="00794705"/>
    <w:rsid w:val="00795892"/>
    <w:rsid w:val="00795F47"/>
    <w:rsid w:val="007964E9"/>
    <w:rsid w:val="0079691C"/>
    <w:rsid w:val="007969C0"/>
    <w:rsid w:val="00796A17"/>
    <w:rsid w:val="00796A65"/>
    <w:rsid w:val="0079712B"/>
    <w:rsid w:val="00797945"/>
    <w:rsid w:val="00797B5D"/>
    <w:rsid w:val="007A002F"/>
    <w:rsid w:val="007A0B19"/>
    <w:rsid w:val="007A0F69"/>
    <w:rsid w:val="007A3909"/>
    <w:rsid w:val="007A3B12"/>
    <w:rsid w:val="007A43AF"/>
    <w:rsid w:val="007A4460"/>
    <w:rsid w:val="007A450A"/>
    <w:rsid w:val="007A4F61"/>
    <w:rsid w:val="007A6EC4"/>
    <w:rsid w:val="007A7915"/>
    <w:rsid w:val="007A7F11"/>
    <w:rsid w:val="007B073F"/>
    <w:rsid w:val="007B16BE"/>
    <w:rsid w:val="007B1BB7"/>
    <w:rsid w:val="007B205B"/>
    <w:rsid w:val="007B37F0"/>
    <w:rsid w:val="007B49DB"/>
    <w:rsid w:val="007B4D37"/>
    <w:rsid w:val="007B4E82"/>
    <w:rsid w:val="007B70B7"/>
    <w:rsid w:val="007B74F0"/>
    <w:rsid w:val="007B77B8"/>
    <w:rsid w:val="007C09DE"/>
    <w:rsid w:val="007C0CE7"/>
    <w:rsid w:val="007C1062"/>
    <w:rsid w:val="007C271A"/>
    <w:rsid w:val="007C43C9"/>
    <w:rsid w:val="007C43FE"/>
    <w:rsid w:val="007C4603"/>
    <w:rsid w:val="007C53F5"/>
    <w:rsid w:val="007C6334"/>
    <w:rsid w:val="007C640C"/>
    <w:rsid w:val="007C69E2"/>
    <w:rsid w:val="007C6F7E"/>
    <w:rsid w:val="007C763E"/>
    <w:rsid w:val="007D04A0"/>
    <w:rsid w:val="007D08E5"/>
    <w:rsid w:val="007D0B1D"/>
    <w:rsid w:val="007D1DD1"/>
    <w:rsid w:val="007D2D20"/>
    <w:rsid w:val="007D36BA"/>
    <w:rsid w:val="007D394C"/>
    <w:rsid w:val="007D3FC8"/>
    <w:rsid w:val="007D42E4"/>
    <w:rsid w:val="007D4A66"/>
    <w:rsid w:val="007D5109"/>
    <w:rsid w:val="007D5997"/>
    <w:rsid w:val="007D5B92"/>
    <w:rsid w:val="007D5C2E"/>
    <w:rsid w:val="007D5D6C"/>
    <w:rsid w:val="007D6F19"/>
    <w:rsid w:val="007D75FC"/>
    <w:rsid w:val="007D77CC"/>
    <w:rsid w:val="007D7B44"/>
    <w:rsid w:val="007E0476"/>
    <w:rsid w:val="007E05C3"/>
    <w:rsid w:val="007E0DD7"/>
    <w:rsid w:val="007E0F78"/>
    <w:rsid w:val="007E1A68"/>
    <w:rsid w:val="007E44C9"/>
    <w:rsid w:val="007E4BC8"/>
    <w:rsid w:val="007E52C3"/>
    <w:rsid w:val="007E5AB9"/>
    <w:rsid w:val="007E6419"/>
    <w:rsid w:val="007E6E1F"/>
    <w:rsid w:val="007E70E7"/>
    <w:rsid w:val="007E7407"/>
    <w:rsid w:val="007E7452"/>
    <w:rsid w:val="007F010A"/>
    <w:rsid w:val="007F102C"/>
    <w:rsid w:val="007F1661"/>
    <w:rsid w:val="007F2035"/>
    <w:rsid w:val="007F2D54"/>
    <w:rsid w:val="007F3EEB"/>
    <w:rsid w:val="007F577E"/>
    <w:rsid w:val="007F67F2"/>
    <w:rsid w:val="007F6F54"/>
    <w:rsid w:val="007F75AC"/>
    <w:rsid w:val="007F785A"/>
    <w:rsid w:val="007F792C"/>
    <w:rsid w:val="007F7F33"/>
    <w:rsid w:val="008003CC"/>
    <w:rsid w:val="008009BA"/>
    <w:rsid w:val="008009D0"/>
    <w:rsid w:val="00800D4B"/>
    <w:rsid w:val="00801BDE"/>
    <w:rsid w:val="00801BF2"/>
    <w:rsid w:val="00802097"/>
    <w:rsid w:val="00802446"/>
    <w:rsid w:val="0080246D"/>
    <w:rsid w:val="00803142"/>
    <w:rsid w:val="0080352D"/>
    <w:rsid w:val="00804A4E"/>
    <w:rsid w:val="00805116"/>
    <w:rsid w:val="00805A09"/>
    <w:rsid w:val="00806187"/>
    <w:rsid w:val="0080712F"/>
    <w:rsid w:val="00807374"/>
    <w:rsid w:val="0080759B"/>
    <w:rsid w:val="0081006F"/>
    <w:rsid w:val="008108AC"/>
    <w:rsid w:val="00810A60"/>
    <w:rsid w:val="008121B2"/>
    <w:rsid w:val="00813837"/>
    <w:rsid w:val="00813B51"/>
    <w:rsid w:val="008156E2"/>
    <w:rsid w:val="008159B5"/>
    <w:rsid w:val="008159F0"/>
    <w:rsid w:val="00816596"/>
    <w:rsid w:val="00816BAB"/>
    <w:rsid w:val="00821C67"/>
    <w:rsid w:val="00821CEA"/>
    <w:rsid w:val="00822C63"/>
    <w:rsid w:val="008231C5"/>
    <w:rsid w:val="008235A7"/>
    <w:rsid w:val="00823713"/>
    <w:rsid w:val="00823BB5"/>
    <w:rsid w:val="00824134"/>
    <w:rsid w:val="00825754"/>
    <w:rsid w:val="008263C6"/>
    <w:rsid w:val="008269DA"/>
    <w:rsid w:val="00826D84"/>
    <w:rsid w:val="0082732B"/>
    <w:rsid w:val="008277C0"/>
    <w:rsid w:val="00827CF6"/>
    <w:rsid w:val="00830047"/>
    <w:rsid w:val="008301C0"/>
    <w:rsid w:val="00830A19"/>
    <w:rsid w:val="008319DB"/>
    <w:rsid w:val="00831C25"/>
    <w:rsid w:val="00831ECF"/>
    <w:rsid w:val="00831EFB"/>
    <w:rsid w:val="008320B6"/>
    <w:rsid w:val="00832198"/>
    <w:rsid w:val="008321AD"/>
    <w:rsid w:val="008325BD"/>
    <w:rsid w:val="008336D2"/>
    <w:rsid w:val="00834AEE"/>
    <w:rsid w:val="00834CF4"/>
    <w:rsid w:val="00835237"/>
    <w:rsid w:val="008355BA"/>
    <w:rsid w:val="008363AD"/>
    <w:rsid w:val="008363C6"/>
    <w:rsid w:val="008374E0"/>
    <w:rsid w:val="00837733"/>
    <w:rsid w:val="00837D1A"/>
    <w:rsid w:val="00840407"/>
    <w:rsid w:val="008405D6"/>
    <w:rsid w:val="00840E64"/>
    <w:rsid w:val="00841064"/>
    <w:rsid w:val="0084257B"/>
    <w:rsid w:val="00843E61"/>
    <w:rsid w:val="00843FA0"/>
    <w:rsid w:val="0084416A"/>
    <w:rsid w:val="008442A4"/>
    <w:rsid w:val="00844E05"/>
    <w:rsid w:val="008452C3"/>
    <w:rsid w:val="00846D74"/>
    <w:rsid w:val="00850319"/>
    <w:rsid w:val="00851281"/>
    <w:rsid w:val="00851444"/>
    <w:rsid w:val="00852380"/>
    <w:rsid w:val="00852808"/>
    <w:rsid w:val="00852D4B"/>
    <w:rsid w:val="00853323"/>
    <w:rsid w:val="00853E64"/>
    <w:rsid w:val="00854233"/>
    <w:rsid w:val="0085535E"/>
    <w:rsid w:val="00855CBA"/>
    <w:rsid w:val="00856670"/>
    <w:rsid w:val="00856F1F"/>
    <w:rsid w:val="008600A1"/>
    <w:rsid w:val="00860338"/>
    <w:rsid w:val="00860B3E"/>
    <w:rsid w:val="008626FE"/>
    <w:rsid w:val="00862CFB"/>
    <w:rsid w:val="008649D5"/>
    <w:rsid w:val="00864FC2"/>
    <w:rsid w:val="00865034"/>
    <w:rsid w:val="008657BD"/>
    <w:rsid w:val="0086619E"/>
    <w:rsid w:val="0086691F"/>
    <w:rsid w:val="008669F9"/>
    <w:rsid w:val="00866C57"/>
    <w:rsid w:val="00866F77"/>
    <w:rsid w:val="008673B6"/>
    <w:rsid w:val="0086774F"/>
    <w:rsid w:val="00867871"/>
    <w:rsid w:val="00867B5E"/>
    <w:rsid w:val="008701EF"/>
    <w:rsid w:val="00870CD6"/>
    <w:rsid w:val="00870EC6"/>
    <w:rsid w:val="00872E53"/>
    <w:rsid w:val="00872FE6"/>
    <w:rsid w:val="00873423"/>
    <w:rsid w:val="00873852"/>
    <w:rsid w:val="008753CC"/>
    <w:rsid w:val="00875702"/>
    <w:rsid w:val="00875AAE"/>
    <w:rsid w:val="00875CCA"/>
    <w:rsid w:val="00876A79"/>
    <w:rsid w:val="00876EA3"/>
    <w:rsid w:val="00877037"/>
    <w:rsid w:val="00877DA1"/>
    <w:rsid w:val="00880113"/>
    <w:rsid w:val="0088069C"/>
    <w:rsid w:val="00880872"/>
    <w:rsid w:val="00880F41"/>
    <w:rsid w:val="008816D5"/>
    <w:rsid w:val="00881A97"/>
    <w:rsid w:val="008825A1"/>
    <w:rsid w:val="008830DC"/>
    <w:rsid w:val="00883356"/>
    <w:rsid w:val="0088346A"/>
    <w:rsid w:val="0088494D"/>
    <w:rsid w:val="00885524"/>
    <w:rsid w:val="00885611"/>
    <w:rsid w:val="008861FD"/>
    <w:rsid w:val="008869E8"/>
    <w:rsid w:val="00886A68"/>
    <w:rsid w:val="00886EA8"/>
    <w:rsid w:val="008872E7"/>
    <w:rsid w:val="00887C14"/>
    <w:rsid w:val="00890C3C"/>
    <w:rsid w:val="00891214"/>
    <w:rsid w:val="00891D64"/>
    <w:rsid w:val="008920D8"/>
    <w:rsid w:val="008921BF"/>
    <w:rsid w:val="008922C3"/>
    <w:rsid w:val="00892426"/>
    <w:rsid w:val="00892FC6"/>
    <w:rsid w:val="0089308E"/>
    <w:rsid w:val="0089395B"/>
    <w:rsid w:val="00893EE9"/>
    <w:rsid w:val="008949EC"/>
    <w:rsid w:val="00894E35"/>
    <w:rsid w:val="0089507C"/>
    <w:rsid w:val="00895900"/>
    <w:rsid w:val="00895D74"/>
    <w:rsid w:val="008967D8"/>
    <w:rsid w:val="00897429"/>
    <w:rsid w:val="008A19F3"/>
    <w:rsid w:val="008A1B43"/>
    <w:rsid w:val="008A2AFD"/>
    <w:rsid w:val="008A3943"/>
    <w:rsid w:val="008A3C37"/>
    <w:rsid w:val="008A422F"/>
    <w:rsid w:val="008A4752"/>
    <w:rsid w:val="008A4F05"/>
    <w:rsid w:val="008A52A0"/>
    <w:rsid w:val="008A5AE0"/>
    <w:rsid w:val="008A7C56"/>
    <w:rsid w:val="008B025F"/>
    <w:rsid w:val="008B0883"/>
    <w:rsid w:val="008B0B0A"/>
    <w:rsid w:val="008B10C3"/>
    <w:rsid w:val="008B1471"/>
    <w:rsid w:val="008B1582"/>
    <w:rsid w:val="008B2000"/>
    <w:rsid w:val="008B21D8"/>
    <w:rsid w:val="008B2A6A"/>
    <w:rsid w:val="008B3690"/>
    <w:rsid w:val="008B3B9E"/>
    <w:rsid w:val="008B3D1C"/>
    <w:rsid w:val="008B46A8"/>
    <w:rsid w:val="008B5123"/>
    <w:rsid w:val="008B5444"/>
    <w:rsid w:val="008B66CB"/>
    <w:rsid w:val="008B68B4"/>
    <w:rsid w:val="008B6B83"/>
    <w:rsid w:val="008B6B91"/>
    <w:rsid w:val="008B6C28"/>
    <w:rsid w:val="008B76B4"/>
    <w:rsid w:val="008C05CD"/>
    <w:rsid w:val="008C0C37"/>
    <w:rsid w:val="008C1582"/>
    <w:rsid w:val="008C27DA"/>
    <w:rsid w:val="008C2AD4"/>
    <w:rsid w:val="008C36CA"/>
    <w:rsid w:val="008C3835"/>
    <w:rsid w:val="008C46B2"/>
    <w:rsid w:val="008C47E5"/>
    <w:rsid w:val="008C4BFD"/>
    <w:rsid w:val="008C4C67"/>
    <w:rsid w:val="008C5159"/>
    <w:rsid w:val="008C5E09"/>
    <w:rsid w:val="008C677C"/>
    <w:rsid w:val="008C6F6E"/>
    <w:rsid w:val="008D1E3E"/>
    <w:rsid w:val="008D1F43"/>
    <w:rsid w:val="008D292A"/>
    <w:rsid w:val="008D4A20"/>
    <w:rsid w:val="008D4AAE"/>
    <w:rsid w:val="008D4EB4"/>
    <w:rsid w:val="008D5312"/>
    <w:rsid w:val="008D64A3"/>
    <w:rsid w:val="008D703F"/>
    <w:rsid w:val="008D75C3"/>
    <w:rsid w:val="008D7D6B"/>
    <w:rsid w:val="008E0B3A"/>
    <w:rsid w:val="008E1F94"/>
    <w:rsid w:val="008E24D1"/>
    <w:rsid w:val="008E2D21"/>
    <w:rsid w:val="008E379B"/>
    <w:rsid w:val="008E3AB7"/>
    <w:rsid w:val="008E3DCA"/>
    <w:rsid w:val="008E3F33"/>
    <w:rsid w:val="008E5D0E"/>
    <w:rsid w:val="008E5F04"/>
    <w:rsid w:val="008E6774"/>
    <w:rsid w:val="008E6DE4"/>
    <w:rsid w:val="008E71B6"/>
    <w:rsid w:val="008F09BB"/>
    <w:rsid w:val="008F2261"/>
    <w:rsid w:val="008F2589"/>
    <w:rsid w:val="008F4808"/>
    <w:rsid w:val="008F4CAF"/>
    <w:rsid w:val="008F4CE7"/>
    <w:rsid w:val="008F4EDE"/>
    <w:rsid w:val="008F4EEF"/>
    <w:rsid w:val="008F5128"/>
    <w:rsid w:val="008F6B8F"/>
    <w:rsid w:val="008F730D"/>
    <w:rsid w:val="008F7455"/>
    <w:rsid w:val="0090001A"/>
    <w:rsid w:val="0090152E"/>
    <w:rsid w:val="0090166D"/>
    <w:rsid w:val="00901A97"/>
    <w:rsid w:val="00901ADE"/>
    <w:rsid w:val="00901BBA"/>
    <w:rsid w:val="00902A85"/>
    <w:rsid w:val="00903774"/>
    <w:rsid w:val="00903B38"/>
    <w:rsid w:val="009040A6"/>
    <w:rsid w:val="00904A70"/>
    <w:rsid w:val="0090618E"/>
    <w:rsid w:val="00907307"/>
    <w:rsid w:val="0091080F"/>
    <w:rsid w:val="00910D7C"/>
    <w:rsid w:val="0091188B"/>
    <w:rsid w:val="00913070"/>
    <w:rsid w:val="0091308A"/>
    <w:rsid w:val="0091338B"/>
    <w:rsid w:val="009138EF"/>
    <w:rsid w:val="0091403F"/>
    <w:rsid w:val="0091568A"/>
    <w:rsid w:val="00915A2B"/>
    <w:rsid w:val="00916560"/>
    <w:rsid w:val="0091677F"/>
    <w:rsid w:val="00917382"/>
    <w:rsid w:val="00917DF2"/>
    <w:rsid w:val="009202D5"/>
    <w:rsid w:val="009229BF"/>
    <w:rsid w:val="00922B5D"/>
    <w:rsid w:val="00923150"/>
    <w:rsid w:val="00923B17"/>
    <w:rsid w:val="00923BB3"/>
    <w:rsid w:val="0092440C"/>
    <w:rsid w:val="00924FEC"/>
    <w:rsid w:val="00924FF0"/>
    <w:rsid w:val="009250BE"/>
    <w:rsid w:val="00925392"/>
    <w:rsid w:val="0092583B"/>
    <w:rsid w:val="0092594E"/>
    <w:rsid w:val="009263FB"/>
    <w:rsid w:val="00930991"/>
    <w:rsid w:val="00931734"/>
    <w:rsid w:val="00931EDD"/>
    <w:rsid w:val="00932076"/>
    <w:rsid w:val="00932394"/>
    <w:rsid w:val="00932BDD"/>
    <w:rsid w:val="00933129"/>
    <w:rsid w:val="00933825"/>
    <w:rsid w:val="00933885"/>
    <w:rsid w:val="00933998"/>
    <w:rsid w:val="00936358"/>
    <w:rsid w:val="00936C9D"/>
    <w:rsid w:val="009370E3"/>
    <w:rsid w:val="00937EF5"/>
    <w:rsid w:val="00940E8A"/>
    <w:rsid w:val="00941AA9"/>
    <w:rsid w:val="00942EFA"/>
    <w:rsid w:val="00943B10"/>
    <w:rsid w:val="00943F92"/>
    <w:rsid w:val="00944077"/>
    <w:rsid w:val="00944171"/>
    <w:rsid w:val="0094507A"/>
    <w:rsid w:val="00945285"/>
    <w:rsid w:val="00945897"/>
    <w:rsid w:val="0094652D"/>
    <w:rsid w:val="00946CC8"/>
    <w:rsid w:val="009473CD"/>
    <w:rsid w:val="00947625"/>
    <w:rsid w:val="00950302"/>
    <w:rsid w:val="009505C2"/>
    <w:rsid w:val="0095093B"/>
    <w:rsid w:val="00950985"/>
    <w:rsid w:val="00950D24"/>
    <w:rsid w:val="0095126B"/>
    <w:rsid w:val="009518C5"/>
    <w:rsid w:val="00951B8A"/>
    <w:rsid w:val="00952039"/>
    <w:rsid w:val="0095243B"/>
    <w:rsid w:val="00952602"/>
    <w:rsid w:val="00952DA5"/>
    <w:rsid w:val="009532D8"/>
    <w:rsid w:val="009537FA"/>
    <w:rsid w:val="00953A5E"/>
    <w:rsid w:val="00953B6A"/>
    <w:rsid w:val="00954BAF"/>
    <w:rsid w:val="0095549A"/>
    <w:rsid w:val="009555C1"/>
    <w:rsid w:val="009559F3"/>
    <w:rsid w:val="0095617F"/>
    <w:rsid w:val="0095629E"/>
    <w:rsid w:val="009573AD"/>
    <w:rsid w:val="00957747"/>
    <w:rsid w:val="00957C32"/>
    <w:rsid w:val="00957E03"/>
    <w:rsid w:val="00962BD2"/>
    <w:rsid w:val="00964249"/>
    <w:rsid w:val="00964803"/>
    <w:rsid w:val="009648E9"/>
    <w:rsid w:val="009656B2"/>
    <w:rsid w:val="009656D0"/>
    <w:rsid w:val="00965844"/>
    <w:rsid w:val="009669D7"/>
    <w:rsid w:val="00967621"/>
    <w:rsid w:val="0097132F"/>
    <w:rsid w:val="00971B9D"/>
    <w:rsid w:val="00971D56"/>
    <w:rsid w:val="00972739"/>
    <w:rsid w:val="00972ECF"/>
    <w:rsid w:val="009735F5"/>
    <w:rsid w:val="009736DB"/>
    <w:rsid w:val="009748C5"/>
    <w:rsid w:val="00975280"/>
    <w:rsid w:val="00975B7F"/>
    <w:rsid w:val="00977238"/>
    <w:rsid w:val="0097789B"/>
    <w:rsid w:val="009801E8"/>
    <w:rsid w:val="00980274"/>
    <w:rsid w:val="00980304"/>
    <w:rsid w:val="00980DC0"/>
    <w:rsid w:val="00981405"/>
    <w:rsid w:val="00981FAE"/>
    <w:rsid w:val="00982239"/>
    <w:rsid w:val="009824C6"/>
    <w:rsid w:val="00982DBA"/>
    <w:rsid w:val="00982E15"/>
    <w:rsid w:val="00982F07"/>
    <w:rsid w:val="00983E31"/>
    <w:rsid w:val="009843AF"/>
    <w:rsid w:val="009847B2"/>
    <w:rsid w:val="00985B1A"/>
    <w:rsid w:val="00986670"/>
    <w:rsid w:val="00986E0E"/>
    <w:rsid w:val="0099040F"/>
    <w:rsid w:val="009905A9"/>
    <w:rsid w:val="009906F0"/>
    <w:rsid w:val="0099173A"/>
    <w:rsid w:val="0099308C"/>
    <w:rsid w:val="009939AF"/>
    <w:rsid w:val="009939EA"/>
    <w:rsid w:val="00993A7B"/>
    <w:rsid w:val="00994E75"/>
    <w:rsid w:val="009A2401"/>
    <w:rsid w:val="009A2967"/>
    <w:rsid w:val="009A2C7E"/>
    <w:rsid w:val="009A2E59"/>
    <w:rsid w:val="009A3295"/>
    <w:rsid w:val="009A35D3"/>
    <w:rsid w:val="009A4442"/>
    <w:rsid w:val="009A468E"/>
    <w:rsid w:val="009A5911"/>
    <w:rsid w:val="009A6B75"/>
    <w:rsid w:val="009A6F05"/>
    <w:rsid w:val="009A7110"/>
    <w:rsid w:val="009A7DAB"/>
    <w:rsid w:val="009B0B09"/>
    <w:rsid w:val="009B1983"/>
    <w:rsid w:val="009B221E"/>
    <w:rsid w:val="009B270C"/>
    <w:rsid w:val="009B2CDD"/>
    <w:rsid w:val="009B3E62"/>
    <w:rsid w:val="009B42A0"/>
    <w:rsid w:val="009B6BF8"/>
    <w:rsid w:val="009B7B7E"/>
    <w:rsid w:val="009C0AF4"/>
    <w:rsid w:val="009C166F"/>
    <w:rsid w:val="009C1889"/>
    <w:rsid w:val="009C18DB"/>
    <w:rsid w:val="009C3DAF"/>
    <w:rsid w:val="009C4D11"/>
    <w:rsid w:val="009C543C"/>
    <w:rsid w:val="009C5BB1"/>
    <w:rsid w:val="009C6017"/>
    <w:rsid w:val="009C6241"/>
    <w:rsid w:val="009C6D24"/>
    <w:rsid w:val="009C7411"/>
    <w:rsid w:val="009C7713"/>
    <w:rsid w:val="009C7D6D"/>
    <w:rsid w:val="009C7EE0"/>
    <w:rsid w:val="009D0561"/>
    <w:rsid w:val="009D0585"/>
    <w:rsid w:val="009D0700"/>
    <w:rsid w:val="009D1957"/>
    <w:rsid w:val="009D27A1"/>
    <w:rsid w:val="009D2D84"/>
    <w:rsid w:val="009D3B08"/>
    <w:rsid w:val="009D5155"/>
    <w:rsid w:val="009D5FC1"/>
    <w:rsid w:val="009D604B"/>
    <w:rsid w:val="009D619F"/>
    <w:rsid w:val="009D69D8"/>
    <w:rsid w:val="009D6CD0"/>
    <w:rsid w:val="009D6D0E"/>
    <w:rsid w:val="009D6F4C"/>
    <w:rsid w:val="009D70D5"/>
    <w:rsid w:val="009D73A5"/>
    <w:rsid w:val="009E1B2B"/>
    <w:rsid w:val="009E1D4E"/>
    <w:rsid w:val="009E2592"/>
    <w:rsid w:val="009E2DF0"/>
    <w:rsid w:val="009E32F5"/>
    <w:rsid w:val="009E3EDF"/>
    <w:rsid w:val="009E4BF6"/>
    <w:rsid w:val="009E4E20"/>
    <w:rsid w:val="009E596C"/>
    <w:rsid w:val="009F05EC"/>
    <w:rsid w:val="009F11D8"/>
    <w:rsid w:val="009F139D"/>
    <w:rsid w:val="009F1C2A"/>
    <w:rsid w:val="009F225F"/>
    <w:rsid w:val="009F31AE"/>
    <w:rsid w:val="009F41BF"/>
    <w:rsid w:val="009F4285"/>
    <w:rsid w:val="009F5207"/>
    <w:rsid w:val="009F65F2"/>
    <w:rsid w:val="00A0139C"/>
    <w:rsid w:val="00A01B30"/>
    <w:rsid w:val="00A02791"/>
    <w:rsid w:val="00A02E66"/>
    <w:rsid w:val="00A02F7B"/>
    <w:rsid w:val="00A030DB"/>
    <w:rsid w:val="00A037D1"/>
    <w:rsid w:val="00A03833"/>
    <w:rsid w:val="00A03DF3"/>
    <w:rsid w:val="00A04023"/>
    <w:rsid w:val="00A04F33"/>
    <w:rsid w:val="00A0518A"/>
    <w:rsid w:val="00A0541F"/>
    <w:rsid w:val="00A05B7F"/>
    <w:rsid w:val="00A05CF4"/>
    <w:rsid w:val="00A06337"/>
    <w:rsid w:val="00A07570"/>
    <w:rsid w:val="00A1001B"/>
    <w:rsid w:val="00A103EF"/>
    <w:rsid w:val="00A11C63"/>
    <w:rsid w:val="00A11F69"/>
    <w:rsid w:val="00A123BB"/>
    <w:rsid w:val="00A1268B"/>
    <w:rsid w:val="00A13AEE"/>
    <w:rsid w:val="00A13C98"/>
    <w:rsid w:val="00A13DFD"/>
    <w:rsid w:val="00A14263"/>
    <w:rsid w:val="00A148CB"/>
    <w:rsid w:val="00A14CA9"/>
    <w:rsid w:val="00A14D51"/>
    <w:rsid w:val="00A14E04"/>
    <w:rsid w:val="00A15247"/>
    <w:rsid w:val="00A15440"/>
    <w:rsid w:val="00A15AEA"/>
    <w:rsid w:val="00A15B9D"/>
    <w:rsid w:val="00A15D9B"/>
    <w:rsid w:val="00A16233"/>
    <w:rsid w:val="00A16E47"/>
    <w:rsid w:val="00A17803"/>
    <w:rsid w:val="00A17C3A"/>
    <w:rsid w:val="00A2135F"/>
    <w:rsid w:val="00A21616"/>
    <w:rsid w:val="00A23042"/>
    <w:rsid w:val="00A2324E"/>
    <w:rsid w:val="00A24434"/>
    <w:rsid w:val="00A24733"/>
    <w:rsid w:val="00A27AB1"/>
    <w:rsid w:val="00A27EB3"/>
    <w:rsid w:val="00A30653"/>
    <w:rsid w:val="00A30B84"/>
    <w:rsid w:val="00A318DD"/>
    <w:rsid w:val="00A31B89"/>
    <w:rsid w:val="00A31C1A"/>
    <w:rsid w:val="00A320BF"/>
    <w:rsid w:val="00A3321F"/>
    <w:rsid w:val="00A33AD9"/>
    <w:rsid w:val="00A3419D"/>
    <w:rsid w:val="00A34FA3"/>
    <w:rsid w:val="00A36446"/>
    <w:rsid w:val="00A36D9D"/>
    <w:rsid w:val="00A37976"/>
    <w:rsid w:val="00A37E08"/>
    <w:rsid w:val="00A4066E"/>
    <w:rsid w:val="00A40738"/>
    <w:rsid w:val="00A407FE"/>
    <w:rsid w:val="00A40A9C"/>
    <w:rsid w:val="00A40BE7"/>
    <w:rsid w:val="00A40EDE"/>
    <w:rsid w:val="00A4138A"/>
    <w:rsid w:val="00A41F60"/>
    <w:rsid w:val="00A42FD2"/>
    <w:rsid w:val="00A43CBC"/>
    <w:rsid w:val="00A4408C"/>
    <w:rsid w:val="00A44357"/>
    <w:rsid w:val="00A44D3B"/>
    <w:rsid w:val="00A45FB2"/>
    <w:rsid w:val="00A471F9"/>
    <w:rsid w:val="00A4769E"/>
    <w:rsid w:val="00A50EC9"/>
    <w:rsid w:val="00A51817"/>
    <w:rsid w:val="00A521FF"/>
    <w:rsid w:val="00A52C18"/>
    <w:rsid w:val="00A53C96"/>
    <w:rsid w:val="00A57C71"/>
    <w:rsid w:val="00A60E00"/>
    <w:rsid w:val="00A6127E"/>
    <w:rsid w:val="00A612D3"/>
    <w:rsid w:val="00A62826"/>
    <w:rsid w:val="00A63BE1"/>
    <w:rsid w:val="00A65B71"/>
    <w:rsid w:val="00A65C2F"/>
    <w:rsid w:val="00A66232"/>
    <w:rsid w:val="00A67A7B"/>
    <w:rsid w:val="00A67B8F"/>
    <w:rsid w:val="00A67CF5"/>
    <w:rsid w:val="00A71113"/>
    <w:rsid w:val="00A71577"/>
    <w:rsid w:val="00A717F1"/>
    <w:rsid w:val="00A71D45"/>
    <w:rsid w:val="00A73033"/>
    <w:rsid w:val="00A7362C"/>
    <w:rsid w:val="00A736C7"/>
    <w:rsid w:val="00A73B0C"/>
    <w:rsid w:val="00A73E40"/>
    <w:rsid w:val="00A74039"/>
    <w:rsid w:val="00A749A1"/>
    <w:rsid w:val="00A74BE5"/>
    <w:rsid w:val="00A74F24"/>
    <w:rsid w:val="00A75906"/>
    <w:rsid w:val="00A759E9"/>
    <w:rsid w:val="00A75A85"/>
    <w:rsid w:val="00A75D33"/>
    <w:rsid w:val="00A76349"/>
    <w:rsid w:val="00A76D1B"/>
    <w:rsid w:val="00A76E68"/>
    <w:rsid w:val="00A76FCA"/>
    <w:rsid w:val="00A77102"/>
    <w:rsid w:val="00A77DA3"/>
    <w:rsid w:val="00A77E0D"/>
    <w:rsid w:val="00A80972"/>
    <w:rsid w:val="00A80B51"/>
    <w:rsid w:val="00A80D3A"/>
    <w:rsid w:val="00A811B1"/>
    <w:rsid w:val="00A82281"/>
    <w:rsid w:val="00A8293D"/>
    <w:rsid w:val="00A829A9"/>
    <w:rsid w:val="00A829EF"/>
    <w:rsid w:val="00A82A5A"/>
    <w:rsid w:val="00A82D87"/>
    <w:rsid w:val="00A83070"/>
    <w:rsid w:val="00A837B3"/>
    <w:rsid w:val="00A83AD7"/>
    <w:rsid w:val="00A83CF3"/>
    <w:rsid w:val="00A83E5F"/>
    <w:rsid w:val="00A83EA7"/>
    <w:rsid w:val="00A84190"/>
    <w:rsid w:val="00A84193"/>
    <w:rsid w:val="00A843A1"/>
    <w:rsid w:val="00A84603"/>
    <w:rsid w:val="00A8474E"/>
    <w:rsid w:val="00A8598F"/>
    <w:rsid w:val="00A90D9A"/>
    <w:rsid w:val="00A914B1"/>
    <w:rsid w:val="00A91A3A"/>
    <w:rsid w:val="00A91B34"/>
    <w:rsid w:val="00A92DFE"/>
    <w:rsid w:val="00A936CD"/>
    <w:rsid w:val="00A93969"/>
    <w:rsid w:val="00A94BA8"/>
    <w:rsid w:val="00A958F8"/>
    <w:rsid w:val="00A960C1"/>
    <w:rsid w:val="00A9610D"/>
    <w:rsid w:val="00A96902"/>
    <w:rsid w:val="00A977DA"/>
    <w:rsid w:val="00AA07EA"/>
    <w:rsid w:val="00AA0933"/>
    <w:rsid w:val="00AA1E4A"/>
    <w:rsid w:val="00AA29AE"/>
    <w:rsid w:val="00AA31AD"/>
    <w:rsid w:val="00AA390C"/>
    <w:rsid w:val="00AA3F45"/>
    <w:rsid w:val="00AA4293"/>
    <w:rsid w:val="00AA452B"/>
    <w:rsid w:val="00AA4D35"/>
    <w:rsid w:val="00AA5649"/>
    <w:rsid w:val="00AA62EF"/>
    <w:rsid w:val="00AA6813"/>
    <w:rsid w:val="00AB03A3"/>
    <w:rsid w:val="00AB0B5A"/>
    <w:rsid w:val="00AB0C68"/>
    <w:rsid w:val="00AB0DBD"/>
    <w:rsid w:val="00AB21DA"/>
    <w:rsid w:val="00AB3BF5"/>
    <w:rsid w:val="00AB3DD0"/>
    <w:rsid w:val="00AB3EFE"/>
    <w:rsid w:val="00AB4BC1"/>
    <w:rsid w:val="00AB553C"/>
    <w:rsid w:val="00AB5E11"/>
    <w:rsid w:val="00AB68B8"/>
    <w:rsid w:val="00AB7015"/>
    <w:rsid w:val="00AB7116"/>
    <w:rsid w:val="00AB7186"/>
    <w:rsid w:val="00AB7450"/>
    <w:rsid w:val="00AC1052"/>
    <w:rsid w:val="00AC1A51"/>
    <w:rsid w:val="00AC240D"/>
    <w:rsid w:val="00AC260A"/>
    <w:rsid w:val="00AC333E"/>
    <w:rsid w:val="00AC39F7"/>
    <w:rsid w:val="00AC41AC"/>
    <w:rsid w:val="00AC4F2B"/>
    <w:rsid w:val="00AC54AB"/>
    <w:rsid w:val="00AC6D2A"/>
    <w:rsid w:val="00AC6F10"/>
    <w:rsid w:val="00AC704A"/>
    <w:rsid w:val="00AC75F1"/>
    <w:rsid w:val="00AC7AC4"/>
    <w:rsid w:val="00AD0A3F"/>
    <w:rsid w:val="00AD148E"/>
    <w:rsid w:val="00AD1D7E"/>
    <w:rsid w:val="00AD28EF"/>
    <w:rsid w:val="00AD31DF"/>
    <w:rsid w:val="00AD33F3"/>
    <w:rsid w:val="00AD36E6"/>
    <w:rsid w:val="00AD4C93"/>
    <w:rsid w:val="00AD4DDF"/>
    <w:rsid w:val="00AD4F95"/>
    <w:rsid w:val="00AD50AF"/>
    <w:rsid w:val="00AD57F1"/>
    <w:rsid w:val="00AD58ED"/>
    <w:rsid w:val="00AD61A9"/>
    <w:rsid w:val="00AD69F7"/>
    <w:rsid w:val="00AD757C"/>
    <w:rsid w:val="00AD7676"/>
    <w:rsid w:val="00AD775D"/>
    <w:rsid w:val="00AD7A0D"/>
    <w:rsid w:val="00AE05C6"/>
    <w:rsid w:val="00AE08CC"/>
    <w:rsid w:val="00AE0B29"/>
    <w:rsid w:val="00AE18F8"/>
    <w:rsid w:val="00AE19D9"/>
    <w:rsid w:val="00AE2597"/>
    <w:rsid w:val="00AE25D6"/>
    <w:rsid w:val="00AE25F3"/>
    <w:rsid w:val="00AE283E"/>
    <w:rsid w:val="00AE30B5"/>
    <w:rsid w:val="00AE34F7"/>
    <w:rsid w:val="00AE42FB"/>
    <w:rsid w:val="00AE4642"/>
    <w:rsid w:val="00AE46C9"/>
    <w:rsid w:val="00AE4982"/>
    <w:rsid w:val="00AE56CC"/>
    <w:rsid w:val="00AE66E8"/>
    <w:rsid w:val="00AE752B"/>
    <w:rsid w:val="00AF0CEF"/>
    <w:rsid w:val="00AF1F80"/>
    <w:rsid w:val="00AF3E7A"/>
    <w:rsid w:val="00AF477C"/>
    <w:rsid w:val="00AF5384"/>
    <w:rsid w:val="00AF557A"/>
    <w:rsid w:val="00AF67BA"/>
    <w:rsid w:val="00AF76EA"/>
    <w:rsid w:val="00AF7AD3"/>
    <w:rsid w:val="00AF7D41"/>
    <w:rsid w:val="00B01089"/>
    <w:rsid w:val="00B01F25"/>
    <w:rsid w:val="00B026ED"/>
    <w:rsid w:val="00B02B61"/>
    <w:rsid w:val="00B02F90"/>
    <w:rsid w:val="00B0317A"/>
    <w:rsid w:val="00B0366F"/>
    <w:rsid w:val="00B04068"/>
    <w:rsid w:val="00B048DA"/>
    <w:rsid w:val="00B04B0A"/>
    <w:rsid w:val="00B04DC7"/>
    <w:rsid w:val="00B04FF2"/>
    <w:rsid w:val="00B05910"/>
    <w:rsid w:val="00B06EAD"/>
    <w:rsid w:val="00B07722"/>
    <w:rsid w:val="00B07F0B"/>
    <w:rsid w:val="00B103F0"/>
    <w:rsid w:val="00B104FA"/>
    <w:rsid w:val="00B10C8F"/>
    <w:rsid w:val="00B10EFE"/>
    <w:rsid w:val="00B11614"/>
    <w:rsid w:val="00B11DFA"/>
    <w:rsid w:val="00B12469"/>
    <w:rsid w:val="00B124D3"/>
    <w:rsid w:val="00B125AA"/>
    <w:rsid w:val="00B12912"/>
    <w:rsid w:val="00B13827"/>
    <w:rsid w:val="00B1485E"/>
    <w:rsid w:val="00B15512"/>
    <w:rsid w:val="00B15CC4"/>
    <w:rsid w:val="00B15DAE"/>
    <w:rsid w:val="00B177CB"/>
    <w:rsid w:val="00B20061"/>
    <w:rsid w:val="00B205C2"/>
    <w:rsid w:val="00B208B6"/>
    <w:rsid w:val="00B22937"/>
    <w:rsid w:val="00B22C41"/>
    <w:rsid w:val="00B23409"/>
    <w:rsid w:val="00B23E5D"/>
    <w:rsid w:val="00B24247"/>
    <w:rsid w:val="00B2519C"/>
    <w:rsid w:val="00B2521C"/>
    <w:rsid w:val="00B25264"/>
    <w:rsid w:val="00B25F24"/>
    <w:rsid w:val="00B274DF"/>
    <w:rsid w:val="00B30048"/>
    <w:rsid w:val="00B30158"/>
    <w:rsid w:val="00B30881"/>
    <w:rsid w:val="00B31D8D"/>
    <w:rsid w:val="00B32364"/>
    <w:rsid w:val="00B327C7"/>
    <w:rsid w:val="00B33E25"/>
    <w:rsid w:val="00B35B01"/>
    <w:rsid w:val="00B365B8"/>
    <w:rsid w:val="00B403BB"/>
    <w:rsid w:val="00B41AC1"/>
    <w:rsid w:val="00B41F4D"/>
    <w:rsid w:val="00B424AA"/>
    <w:rsid w:val="00B42EAD"/>
    <w:rsid w:val="00B43AC7"/>
    <w:rsid w:val="00B4477E"/>
    <w:rsid w:val="00B45241"/>
    <w:rsid w:val="00B456A0"/>
    <w:rsid w:val="00B459EF"/>
    <w:rsid w:val="00B46902"/>
    <w:rsid w:val="00B4692E"/>
    <w:rsid w:val="00B46CEE"/>
    <w:rsid w:val="00B47514"/>
    <w:rsid w:val="00B47A54"/>
    <w:rsid w:val="00B47AD9"/>
    <w:rsid w:val="00B5023E"/>
    <w:rsid w:val="00B527A4"/>
    <w:rsid w:val="00B53E5D"/>
    <w:rsid w:val="00B5455A"/>
    <w:rsid w:val="00B55E35"/>
    <w:rsid w:val="00B569F9"/>
    <w:rsid w:val="00B57D39"/>
    <w:rsid w:val="00B57EFA"/>
    <w:rsid w:val="00B607B6"/>
    <w:rsid w:val="00B6290D"/>
    <w:rsid w:val="00B633D3"/>
    <w:rsid w:val="00B63755"/>
    <w:rsid w:val="00B640D6"/>
    <w:rsid w:val="00B649F5"/>
    <w:rsid w:val="00B64AA1"/>
    <w:rsid w:val="00B654B4"/>
    <w:rsid w:val="00B654FB"/>
    <w:rsid w:val="00B65B57"/>
    <w:rsid w:val="00B66028"/>
    <w:rsid w:val="00B6773E"/>
    <w:rsid w:val="00B67E9F"/>
    <w:rsid w:val="00B71342"/>
    <w:rsid w:val="00B71772"/>
    <w:rsid w:val="00B71B93"/>
    <w:rsid w:val="00B71F67"/>
    <w:rsid w:val="00B73968"/>
    <w:rsid w:val="00B7493C"/>
    <w:rsid w:val="00B74AFD"/>
    <w:rsid w:val="00B750CC"/>
    <w:rsid w:val="00B75EF1"/>
    <w:rsid w:val="00B76D96"/>
    <w:rsid w:val="00B7795D"/>
    <w:rsid w:val="00B77BF8"/>
    <w:rsid w:val="00B804D3"/>
    <w:rsid w:val="00B805A8"/>
    <w:rsid w:val="00B80AD7"/>
    <w:rsid w:val="00B80BFE"/>
    <w:rsid w:val="00B80D0F"/>
    <w:rsid w:val="00B810F9"/>
    <w:rsid w:val="00B81717"/>
    <w:rsid w:val="00B81AB3"/>
    <w:rsid w:val="00B81C32"/>
    <w:rsid w:val="00B82247"/>
    <w:rsid w:val="00B82F6F"/>
    <w:rsid w:val="00B83A15"/>
    <w:rsid w:val="00B84BDA"/>
    <w:rsid w:val="00B850B6"/>
    <w:rsid w:val="00B8527E"/>
    <w:rsid w:val="00B86968"/>
    <w:rsid w:val="00B8736B"/>
    <w:rsid w:val="00B87A76"/>
    <w:rsid w:val="00B87FA6"/>
    <w:rsid w:val="00B90C48"/>
    <w:rsid w:val="00B91009"/>
    <w:rsid w:val="00B91C95"/>
    <w:rsid w:val="00B921E2"/>
    <w:rsid w:val="00B92636"/>
    <w:rsid w:val="00B9336E"/>
    <w:rsid w:val="00B93704"/>
    <w:rsid w:val="00B93E6B"/>
    <w:rsid w:val="00B951AA"/>
    <w:rsid w:val="00B95488"/>
    <w:rsid w:val="00B95538"/>
    <w:rsid w:val="00B9599F"/>
    <w:rsid w:val="00B95EBD"/>
    <w:rsid w:val="00B95FBF"/>
    <w:rsid w:val="00B9650F"/>
    <w:rsid w:val="00B965AE"/>
    <w:rsid w:val="00B96669"/>
    <w:rsid w:val="00B968A4"/>
    <w:rsid w:val="00BA1C2D"/>
    <w:rsid w:val="00BA2AC2"/>
    <w:rsid w:val="00BA31EF"/>
    <w:rsid w:val="00BA3263"/>
    <w:rsid w:val="00BA3DE1"/>
    <w:rsid w:val="00BA3DE7"/>
    <w:rsid w:val="00BA484F"/>
    <w:rsid w:val="00BA5BBC"/>
    <w:rsid w:val="00BA5D79"/>
    <w:rsid w:val="00BA5F5D"/>
    <w:rsid w:val="00BA7770"/>
    <w:rsid w:val="00BB0E19"/>
    <w:rsid w:val="00BB0E7D"/>
    <w:rsid w:val="00BB132A"/>
    <w:rsid w:val="00BB15BA"/>
    <w:rsid w:val="00BB15EA"/>
    <w:rsid w:val="00BB1CEE"/>
    <w:rsid w:val="00BB21F2"/>
    <w:rsid w:val="00BB26B0"/>
    <w:rsid w:val="00BB341A"/>
    <w:rsid w:val="00BB3759"/>
    <w:rsid w:val="00BB38F8"/>
    <w:rsid w:val="00BB3C46"/>
    <w:rsid w:val="00BB4054"/>
    <w:rsid w:val="00BB565F"/>
    <w:rsid w:val="00BB61A2"/>
    <w:rsid w:val="00BB6CFD"/>
    <w:rsid w:val="00BB7920"/>
    <w:rsid w:val="00BC0ADB"/>
    <w:rsid w:val="00BC22A2"/>
    <w:rsid w:val="00BC2C7B"/>
    <w:rsid w:val="00BC2FBE"/>
    <w:rsid w:val="00BC3519"/>
    <w:rsid w:val="00BC43FB"/>
    <w:rsid w:val="00BC4413"/>
    <w:rsid w:val="00BC55F2"/>
    <w:rsid w:val="00BC68AC"/>
    <w:rsid w:val="00BC6F35"/>
    <w:rsid w:val="00BD0C47"/>
    <w:rsid w:val="00BD0FD6"/>
    <w:rsid w:val="00BD1641"/>
    <w:rsid w:val="00BD2EB8"/>
    <w:rsid w:val="00BD2F45"/>
    <w:rsid w:val="00BD452B"/>
    <w:rsid w:val="00BD596F"/>
    <w:rsid w:val="00BD7E9E"/>
    <w:rsid w:val="00BD7F74"/>
    <w:rsid w:val="00BE099A"/>
    <w:rsid w:val="00BE0AA7"/>
    <w:rsid w:val="00BE0F65"/>
    <w:rsid w:val="00BE25AA"/>
    <w:rsid w:val="00BE26FF"/>
    <w:rsid w:val="00BE3E4C"/>
    <w:rsid w:val="00BE40DC"/>
    <w:rsid w:val="00BE41DF"/>
    <w:rsid w:val="00BE4DEA"/>
    <w:rsid w:val="00BE4E92"/>
    <w:rsid w:val="00BE5487"/>
    <w:rsid w:val="00BE5B16"/>
    <w:rsid w:val="00BE6175"/>
    <w:rsid w:val="00BE6451"/>
    <w:rsid w:val="00BE6927"/>
    <w:rsid w:val="00BE78B0"/>
    <w:rsid w:val="00BE79F2"/>
    <w:rsid w:val="00BF0719"/>
    <w:rsid w:val="00BF1331"/>
    <w:rsid w:val="00BF332B"/>
    <w:rsid w:val="00BF3593"/>
    <w:rsid w:val="00BF376F"/>
    <w:rsid w:val="00BF3D29"/>
    <w:rsid w:val="00BF5BA8"/>
    <w:rsid w:val="00BF5F93"/>
    <w:rsid w:val="00BF5FCD"/>
    <w:rsid w:val="00BF6D67"/>
    <w:rsid w:val="00BF6F2E"/>
    <w:rsid w:val="00C0033E"/>
    <w:rsid w:val="00C00394"/>
    <w:rsid w:val="00C00AB5"/>
    <w:rsid w:val="00C013DE"/>
    <w:rsid w:val="00C01491"/>
    <w:rsid w:val="00C028FD"/>
    <w:rsid w:val="00C02E63"/>
    <w:rsid w:val="00C02E6A"/>
    <w:rsid w:val="00C03718"/>
    <w:rsid w:val="00C0381F"/>
    <w:rsid w:val="00C03A45"/>
    <w:rsid w:val="00C0436C"/>
    <w:rsid w:val="00C0445D"/>
    <w:rsid w:val="00C04A6B"/>
    <w:rsid w:val="00C04E0A"/>
    <w:rsid w:val="00C06D2B"/>
    <w:rsid w:val="00C06EDB"/>
    <w:rsid w:val="00C07E69"/>
    <w:rsid w:val="00C103A6"/>
    <w:rsid w:val="00C10722"/>
    <w:rsid w:val="00C111A8"/>
    <w:rsid w:val="00C11F99"/>
    <w:rsid w:val="00C11FA5"/>
    <w:rsid w:val="00C12833"/>
    <w:rsid w:val="00C12FD5"/>
    <w:rsid w:val="00C135E4"/>
    <w:rsid w:val="00C136E7"/>
    <w:rsid w:val="00C13813"/>
    <w:rsid w:val="00C13DFA"/>
    <w:rsid w:val="00C144DF"/>
    <w:rsid w:val="00C14D77"/>
    <w:rsid w:val="00C15625"/>
    <w:rsid w:val="00C157FB"/>
    <w:rsid w:val="00C15C2C"/>
    <w:rsid w:val="00C1602F"/>
    <w:rsid w:val="00C165D7"/>
    <w:rsid w:val="00C167B8"/>
    <w:rsid w:val="00C17427"/>
    <w:rsid w:val="00C17AA0"/>
    <w:rsid w:val="00C17D10"/>
    <w:rsid w:val="00C200C3"/>
    <w:rsid w:val="00C2028C"/>
    <w:rsid w:val="00C20C6B"/>
    <w:rsid w:val="00C20DCA"/>
    <w:rsid w:val="00C2131D"/>
    <w:rsid w:val="00C21706"/>
    <w:rsid w:val="00C21895"/>
    <w:rsid w:val="00C218A6"/>
    <w:rsid w:val="00C218DE"/>
    <w:rsid w:val="00C21913"/>
    <w:rsid w:val="00C223C4"/>
    <w:rsid w:val="00C22CE7"/>
    <w:rsid w:val="00C24E36"/>
    <w:rsid w:val="00C25D60"/>
    <w:rsid w:val="00C26A86"/>
    <w:rsid w:val="00C270AC"/>
    <w:rsid w:val="00C302FD"/>
    <w:rsid w:val="00C30C13"/>
    <w:rsid w:val="00C31E53"/>
    <w:rsid w:val="00C33590"/>
    <w:rsid w:val="00C33DD6"/>
    <w:rsid w:val="00C34F5E"/>
    <w:rsid w:val="00C35FCC"/>
    <w:rsid w:val="00C36682"/>
    <w:rsid w:val="00C36A7E"/>
    <w:rsid w:val="00C36BA7"/>
    <w:rsid w:val="00C378EF"/>
    <w:rsid w:val="00C4017C"/>
    <w:rsid w:val="00C40CFD"/>
    <w:rsid w:val="00C42F86"/>
    <w:rsid w:val="00C44635"/>
    <w:rsid w:val="00C44800"/>
    <w:rsid w:val="00C454DC"/>
    <w:rsid w:val="00C46673"/>
    <w:rsid w:val="00C46B21"/>
    <w:rsid w:val="00C4728C"/>
    <w:rsid w:val="00C478D3"/>
    <w:rsid w:val="00C5090F"/>
    <w:rsid w:val="00C5101B"/>
    <w:rsid w:val="00C51228"/>
    <w:rsid w:val="00C51610"/>
    <w:rsid w:val="00C51D77"/>
    <w:rsid w:val="00C51DBB"/>
    <w:rsid w:val="00C51F85"/>
    <w:rsid w:val="00C51FB5"/>
    <w:rsid w:val="00C52470"/>
    <w:rsid w:val="00C52BEF"/>
    <w:rsid w:val="00C532F3"/>
    <w:rsid w:val="00C53354"/>
    <w:rsid w:val="00C53A8B"/>
    <w:rsid w:val="00C53B32"/>
    <w:rsid w:val="00C53CB7"/>
    <w:rsid w:val="00C53CF3"/>
    <w:rsid w:val="00C53EF8"/>
    <w:rsid w:val="00C54BB3"/>
    <w:rsid w:val="00C564A5"/>
    <w:rsid w:val="00C60061"/>
    <w:rsid w:val="00C606C9"/>
    <w:rsid w:val="00C6096F"/>
    <w:rsid w:val="00C60B33"/>
    <w:rsid w:val="00C6117F"/>
    <w:rsid w:val="00C6187B"/>
    <w:rsid w:val="00C6296F"/>
    <w:rsid w:val="00C629A6"/>
    <w:rsid w:val="00C634CA"/>
    <w:rsid w:val="00C63AD5"/>
    <w:rsid w:val="00C63CF4"/>
    <w:rsid w:val="00C63D1D"/>
    <w:rsid w:val="00C64495"/>
    <w:rsid w:val="00C64787"/>
    <w:rsid w:val="00C64874"/>
    <w:rsid w:val="00C658C3"/>
    <w:rsid w:val="00C65966"/>
    <w:rsid w:val="00C65ACD"/>
    <w:rsid w:val="00C6666B"/>
    <w:rsid w:val="00C670BC"/>
    <w:rsid w:val="00C67E34"/>
    <w:rsid w:val="00C70A42"/>
    <w:rsid w:val="00C72986"/>
    <w:rsid w:val="00C72DF9"/>
    <w:rsid w:val="00C7373D"/>
    <w:rsid w:val="00C73F96"/>
    <w:rsid w:val="00C75F25"/>
    <w:rsid w:val="00C7659B"/>
    <w:rsid w:val="00C7708A"/>
    <w:rsid w:val="00C810B0"/>
    <w:rsid w:val="00C822D4"/>
    <w:rsid w:val="00C84C82"/>
    <w:rsid w:val="00C85CEE"/>
    <w:rsid w:val="00C85F72"/>
    <w:rsid w:val="00C8636F"/>
    <w:rsid w:val="00C869ED"/>
    <w:rsid w:val="00C86B0F"/>
    <w:rsid w:val="00C87BD9"/>
    <w:rsid w:val="00C87CA6"/>
    <w:rsid w:val="00C915D8"/>
    <w:rsid w:val="00C9184B"/>
    <w:rsid w:val="00C927D5"/>
    <w:rsid w:val="00C928F6"/>
    <w:rsid w:val="00C92C58"/>
    <w:rsid w:val="00C934F1"/>
    <w:rsid w:val="00C93EDE"/>
    <w:rsid w:val="00C947F7"/>
    <w:rsid w:val="00C95037"/>
    <w:rsid w:val="00C95300"/>
    <w:rsid w:val="00C96715"/>
    <w:rsid w:val="00C9703D"/>
    <w:rsid w:val="00C97809"/>
    <w:rsid w:val="00CA2F37"/>
    <w:rsid w:val="00CA329E"/>
    <w:rsid w:val="00CA3EF6"/>
    <w:rsid w:val="00CA5077"/>
    <w:rsid w:val="00CA65A8"/>
    <w:rsid w:val="00CA739C"/>
    <w:rsid w:val="00CA7AFF"/>
    <w:rsid w:val="00CA7B91"/>
    <w:rsid w:val="00CB03B9"/>
    <w:rsid w:val="00CB05C2"/>
    <w:rsid w:val="00CB102B"/>
    <w:rsid w:val="00CB1862"/>
    <w:rsid w:val="00CB1B94"/>
    <w:rsid w:val="00CB205E"/>
    <w:rsid w:val="00CB2A89"/>
    <w:rsid w:val="00CB311C"/>
    <w:rsid w:val="00CB31B7"/>
    <w:rsid w:val="00CB3E13"/>
    <w:rsid w:val="00CB4329"/>
    <w:rsid w:val="00CB43DB"/>
    <w:rsid w:val="00CB51C9"/>
    <w:rsid w:val="00CB5B9A"/>
    <w:rsid w:val="00CB76F4"/>
    <w:rsid w:val="00CC0CEE"/>
    <w:rsid w:val="00CC0D2A"/>
    <w:rsid w:val="00CC24A1"/>
    <w:rsid w:val="00CC2FFF"/>
    <w:rsid w:val="00CC3035"/>
    <w:rsid w:val="00CC3DF5"/>
    <w:rsid w:val="00CC53F1"/>
    <w:rsid w:val="00CC557D"/>
    <w:rsid w:val="00CC5AD0"/>
    <w:rsid w:val="00CC658B"/>
    <w:rsid w:val="00CD0E0E"/>
    <w:rsid w:val="00CD0F6E"/>
    <w:rsid w:val="00CD255A"/>
    <w:rsid w:val="00CD2F24"/>
    <w:rsid w:val="00CD3518"/>
    <w:rsid w:val="00CD3C4C"/>
    <w:rsid w:val="00CD487F"/>
    <w:rsid w:val="00CD5403"/>
    <w:rsid w:val="00CD5ADC"/>
    <w:rsid w:val="00CD6CCD"/>
    <w:rsid w:val="00CD711E"/>
    <w:rsid w:val="00CD725F"/>
    <w:rsid w:val="00CD7420"/>
    <w:rsid w:val="00CE0012"/>
    <w:rsid w:val="00CE135C"/>
    <w:rsid w:val="00CE1DB5"/>
    <w:rsid w:val="00CE21CE"/>
    <w:rsid w:val="00CE244B"/>
    <w:rsid w:val="00CE3EB6"/>
    <w:rsid w:val="00CE4125"/>
    <w:rsid w:val="00CE4A69"/>
    <w:rsid w:val="00CE5894"/>
    <w:rsid w:val="00CE5F72"/>
    <w:rsid w:val="00CE627B"/>
    <w:rsid w:val="00CE6B5F"/>
    <w:rsid w:val="00CF009B"/>
    <w:rsid w:val="00CF1017"/>
    <w:rsid w:val="00CF1C2E"/>
    <w:rsid w:val="00CF1CD9"/>
    <w:rsid w:val="00CF2C47"/>
    <w:rsid w:val="00CF312E"/>
    <w:rsid w:val="00CF3DA3"/>
    <w:rsid w:val="00CF430C"/>
    <w:rsid w:val="00CF4E50"/>
    <w:rsid w:val="00CF53D8"/>
    <w:rsid w:val="00CF5604"/>
    <w:rsid w:val="00CF5797"/>
    <w:rsid w:val="00CF5CA6"/>
    <w:rsid w:val="00CF6A83"/>
    <w:rsid w:val="00CF73E0"/>
    <w:rsid w:val="00CF75B8"/>
    <w:rsid w:val="00CF7772"/>
    <w:rsid w:val="00CF7EF2"/>
    <w:rsid w:val="00D019B3"/>
    <w:rsid w:val="00D019CD"/>
    <w:rsid w:val="00D01AD2"/>
    <w:rsid w:val="00D01EEC"/>
    <w:rsid w:val="00D02461"/>
    <w:rsid w:val="00D0291E"/>
    <w:rsid w:val="00D029AD"/>
    <w:rsid w:val="00D02A9A"/>
    <w:rsid w:val="00D02B63"/>
    <w:rsid w:val="00D02E1D"/>
    <w:rsid w:val="00D036AB"/>
    <w:rsid w:val="00D03D95"/>
    <w:rsid w:val="00D040CA"/>
    <w:rsid w:val="00D04885"/>
    <w:rsid w:val="00D05771"/>
    <w:rsid w:val="00D05A64"/>
    <w:rsid w:val="00D06665"/>
    <w:rsid w:val="00D06C97"/>
    <w:rsid w:val="00D07F06"/>
    <w:rsid w:val="00D10997"/>
    <w:rsid w:val="00D10FC0"/>
    <w:rsid w:val="00D1107D"/>
    <w:rsid w:val="00D113C5"/>
    <w:rsid w:val="00D114C5"/>
    <w:rsid w:val="00D12277"/>
    <w:rsid w:val="00D13202"/>
    <w:rsid w:val="00D13315"/>
    <w:rsid w:val="00D1341F"/>
    <w:rsid w:val="00D13F96"/>
    <w:rsid w:val="00D1452C"/>
    <w:rsid w:val="00D15E3E"/>
    <w:rsid w:val="00D1632E"/>
    <w:rsid w:val="00D20762"/>
    <w:rsid w:val="00D20BDD"/>
    <w:rsid w:val="00D21673"/>
    <w:rsid w:val="00D21DD5"/>
    <w:rsid w:val="00D2213D"/>
    <w:rsid w:val="00D22374"/>
    <w:rsid w:val="00D22C50"/>
    <w:rsid w:val="00D23589"/>
    <w:rsid w:val="00D23C67"/>
    <w:rsid w:val="00D24447"/>
    <w:rsid w:val="00D24628"/>
    <w:rsid w:val="00D24CD2"/>
    <w:rsid w:val="00D24EA3"/>
    <w:rsid w:val="00D24F84"/>
    <w:rsid w:val="00D251CC"/>
    <w:rsid w:val="00D25D44"/>
    <w:rsid w:val="00D26A68"/>
    <w:rsid w:val="00D26DE7"/>
    <w:rsid w:val="00D27D49"/>
    <w:rsid w:val="00D30003"/>
    <w:rsid w:val="00D30D22"/>
    <w:rsid w:val="00D3257A"/>
    <w:rsid w:val="00D332BE"/>
    <w:rsid w:val="00D33808"/>
    <w:rsid w:val="00D34902"/>
    <w:rsid w:val="00D3504E"/>
    <w:rsid w:val="00D3674E"/>
    <w:rsid w:val="00D36881"/>
    <w:rsid w:val="00D36A26"/>
    <w:rsid w:val="00D3794C"/>
    <w:rsid w:val="00D402FE"/>
    <w:rsid w:val="00D40555"/>
    <w:rsid w:val="00D4078E"/>
    <w:rsid w:val="00D41B0C"/>
    <w:rsid w:val="00D41D9A"/>
    <w:rsid w:val="00D43190"/>
    <w:rsid w:val="00D43928"/>
    <w:rsid w:val="00D44B20"/>
    <w:rsid w:val="00D4515C"/>
    <w:rsid w:val="00D45326"/>
    <w:rsid w:val="00D45A0E"/>
    <w:rsid w:val="00D463FB"/>
    <w:rsid w:val="00D471C8"/>
    <w:rsid w:val="00D50CD1"/>
    <w:rsid w:val="00D51C2B"/>
    <w:rsid w:val="00D51CA4"/>
    <w:rsid w:val="00D53823"/>
    <w:rsid w:val="00D5418D"/>
    <w:rsid w:val="00D54B91"/>
    <w:rsid w:val="00D55518"/>
    <w:rsid w:val="00D5716C"/>
    <w:rsid w:val="00D573B3"/>
    <w:rsid w:val="00D6062D"/>
    <w:rsid w:val="00D615A1"/>
    <w:rsid w:val="00D6169A"/>
    <w:rsid w:val="00D622DE"/>
    <w:rsid w:val="00D6269F"/>
    <w:rsid w:val="00D62F77"/>
    <w:rsid w:val="00D632F6"/>
    <w:rsid w:val="00D6533E"/>
    <w:rsid w:val="00D65344"/>
    <w:rsid w:val="00D66D28"/>
    <w:rsid w:val="00D66F0B"/>
    <w:rsid w:val="00D6786C"/>
    <w:rsid w:val="00D70DD5"/>
    <w:rsid w:val="00D71F6E"/>
    <w:rsid w:val="00D72122"/>
    <w:rsid w:val="00D72593"/>
    <w:rsid w:val="00D72748"/>
    <w:rsid w:val="00D72945"/>
    <w:rsid w:val="00D7306B"/>
    <w:rsid w:val="00D738DA"/>
    <w:rsid w:val="00D739E5"/>
    <w:rsid w:val="00D745BB"/>
    <w:rsid w:val="00D74DCF"/>
    <w:rsid w:val="00D75257"/>
    <w:rsid w:val="00D75539"/>
    <w:rsid w:val="00D762C5"/>
    <w:rsid w:val="00D769AD"/>
    <w:rsid w:val="00D769B1"/>
    <w:rsid w:val="00D77264"/>
    <w:rsid w:val="00D773DC"/>
    <w:rsid w:val="00D80646"/>
    <w:rsid w:val="00D81F8B"/>
    <w:rsid w:val="00D829BE"/>
    <w:rsid w:val="00D8374F"/>
    <w:rsid w:val="00D84B47"/>
    <w:rsid w:val="00D84CF8"/>
    <w:rsid w:val="00D850C4"/>
    <w:rsid w:val="00D8678D"/>
    <w:rsid w:val="00D873B6"/>
    <w:rsid w:val="00D87B07"/>
    <w:rsid w:val="00D87B88"/>
    <w:rsid w:val="00D87F26"/>
    <w:rsid w:val="00D87FA6"/>
    <w:rsid w:val="00D90999"/>
    <w:rsid w:val="00D914CC"/>
    <w:rsid w:val="00D91CBA"/>
    <w:rsid w:val="00D91EC5"/>
    <w:rsid w:val="00D9269C"/>
    <w:rsid w:val="00D93041"/>
    <w:rsid w:val="00D93568"/>
    <w:rsid w:val="00D9383A"/>
    <w:rsid w:val="00D9572C"/>
    <w:rsid w:val="00D95B65"/>
    <w:rsid w:val="00D95C0F"/>
    <w:rsid w:val="00D96C2A"/>
    <w:rsid w:val="00DA1DF9"/>
    <w:rsid w:val="00DA1E59"/>
    <w:rsid w:val="00DA217F"/>
    <w:rsid w:val="00DA291B"/>
    <w:rsid w:val="00DA2954"/>
    <w:rsid w:val="00DA35E5"/>
    <w:rsid w:val="00DA3E42"/>
    <w:rsid w:val="00DA50A5"/>
    <w:rsid w:val="00DA57E7"/>
    <w:rsid w:val="00DA5C39"/>
    <w:rsid w:val="00DA6061"/>
    <w:rsid w:val="00DA69EB"/>
    <w:rsid w:val="00DA6FB6"/>
    <w:rsid w:val="00DA7DB7"/>
    <w:rsid w:val="00DA7EFE"/>
    <w:rsid w:val="00DB0AA1"/>
    <w:rsid w:val="00DB1355"/>
    <w:rsid w:val="00DB1BE2"/>
    <w:rsid w:val="00DB29A6"/>
    <w:rsid w:val="00DB2A46"/>
    <w:rsid w:val="00DB2EC7"/>
    <w:rsid w:val="00DB379A"/>
    <w:rsid w:val="00DB39B1"/>
    <w:rsid w:val="00DB4345"/>
    <w:rsid w:val="00DB465E"/>
    <w:rsid w:val="00DB47CC"/>
    <w:rsid w:val="00DB4928"/>
    <w:rsid w:val="00DB547A"/>
    <w:rsid w:val="00DB6FAF"/>
    <w:rsid w:val="00DB75EF"/>
    <w:rsid w:val="00DB7661"/>
    <w:rsid w:val="00DB7C08"/>
    <w:rsid w:val="00DC0623"/>
    <w:rsid w:val="00DC0D35"/>
    <w:rsid w:val="00DC14CF"/>
    <w:rsid w:val="00DC17A1"/>
    <w:rsid w:val="00DC1D77"/>
    <w:rsid w:val="00DC241F"/>
    <w:rsid w:val="00DC2E6F"/>
    <w:rsid w:val="00DC31D2"/>
    <w:rsid w:val="00DC39C1"/>
    <w:rsid w:val="00DC4489"/>
    <w:rsid w:val="00DC44EF"/>
    <w:rsid w:val="00DC4A60"/>
    <w:rsid w:val="00DC7EDD"/>
    <w:rsid w:val="00DD1542"/>
    <w:rsid w:val="00DD1A18"/>
    <w:rsid w:val="00DD21E8"/>
    <w:rsid w:val="00DD269A"/>
    <w:rsid w:val="00DD273D"/>
    <w:rsid w:val="00DD4FDC"/>
    <w:rsid w:val="00DD50A9"/>
    <w:rsid w:val="00DD56F4"/>
    <w:rsid w:val="00DD5C67"/>
    <w:rsid w:val="00DD5CFE"/>
    <w:rsid w:val="00DD6220"/>
    <w:rsid w:val="00DD66FC"/>
    <w:rsid w:val="00DD6FB4"/>
    <w:rsid w:val="00DE131E"/>
    <w:rsid w:val="00DE18A7"/>
    <w:rsid w:val="00DE2B7A"/>
    <w:rsid w:val="00DE317F"/>
    <w:rsid w:val="00DE376D"/>
    <w:rsid w:val="00DE38B8"/>
    <w:rsid w:val="00DE3BE1"/>
    <w:rsid w:val="00DE5821"/>
    <w:rsid w:val="00DE6B71"/>
    <w:rsid w:val="00DE6DCB"/>
    <w:rsid w:val="00DF0167"/>
    <w:rsid w:val="00DF0918"/>
    <w:rsid w:val="00DF0F0E"/>
    <w:rsid w:val="00DF2DB0"/>
    <w:rsid w:val="00DF2EEF"/>
    <w:rsid w:val="00DF3060"/>
    <w:rsid w:val="00DF338D"/>
    <w:rsid w:val="00DF3D1D"/>
    <w:rsid w:val="00DF5CB1"/>
    <w:rsid w:val="00DF71FE"/>
    <w:rsid w:val="00DF73F6"/>
    <w:rsid w:val="00DF75A8"/>
    <w:rsid w:val="00DF7BBF"/>
    <w:rsid w:val="00DF7F66"/>
    <w:rsid w:val="00E013FD"/>
    <w:rsid w:val="00E01D8F"/>
    <w:rsid w:val="00E0222D"/>
    <w:rsid w:val="00E022DA"/>
    <w:rsid w:val="00E03848"/>
    <w:rsid w:val="00E03F1D"/>
    <w:rsid w:val="00E05A02"/>
    <w:rsid w:val="00E0697D"/>
    <w:rsid w:val="00E10F17"/>
    <w:rsid w:val="00E121CE"/>
    <w:rsid w:val="00E1263B"/>
    <w:rsid w:val="00E13BE6"/>
    <w:rsid w:val="00E15319"/>
    <w:rsid w:val="00E153D4"/>
    <w:rsid w:val="00E15502"/>
    <w:rsid w:val="00E16080"/>
    <w:rsid w:val="00E16873"/>
    <w:rsid w:val="00E16B1F"/>
    <w:rsid w:val="00E1775F"/>
    <w:rsid w:val="00E17DA3"/>
    <w:rsid w:val="00E205AA"/>
    <w:rsid w:val="00E20F00"/>
    <w:rsid w:val="00E2189E"/>
    <w:rsid w:val="00E22B69"/>
    <w:rsid w:val="00E23A0F"/>
    <w:rsid w:val="00E2496E"/>
    <w:rsid w:val="00E24C72"/>
    <w:rsid w:val="00E26579"/>
    <w:rsid w:val="00E279E3"/>
    <w:rsid w:val="00E27A6A"/>
    <w:rsid w:val="00E30131"/>
    <w:rsid w:val="00E30AA5"/>
    <w:rsid w:val="00E30FC9"/>
    <w:rsid w:val="00E31267"/>
    <w:rsid w:val="00E31543"/>
    <w:rsid w:val="00E31DDC"/>
    <w:rsid w:val="00E31EC3"/>
    <w:rsid w:val="00E32821"/>
    <w:rsid w:val="00E32D9F"/>
    <w:rsid w:val="00E3347D"/>
    <w:rsid w:val="00E33B42"/>
    <w:rsid w:val="00E33CB6"/>
    <w:rsid w:val="00E34C99"/>
    <w:rsid w:val="00E35050"/>
    <w:rsid w:val="00E35612"/>
    <w:rsid w:val="00E35676"/>
    <w:rsid w:val="00E36351"/>
    <w:rsid w:val="00E36975"/>
    <w:rsid w:val="00E36A08"/>
    <w:rsid w:val="00E36C26"/>
    <w:rsid w:val="00E37473"/>
    <w:rsid w:val="00E379B5"/>
    <w:rsid w:val="00E40488"/>
    <w:rsid w:val="00E40665"/>
    <w:rsid w:val="00E419F1"/>
    <w:rsid w:val="00E4207D"/>
    <w:rsid w:val="00E42240"/>
    <w:rsid w:val="00E423B6"/>
    <w:rsid w:val="00E43348"/>
    <w:rsid w:val="00E43458"/>
    <w:rsid w:val="00E43759"/>
    <w:rsid w:val="00E43CB1"/>
    <w:rsid w:val="00E4470A"/>
    <w:rsid w:val="00E450BC"/>
    <w:rsid w:val="00E4525B"/>
    <w:rsid w:val="00E45354"/>
    <w:rsid w:val="00E454A3"/>
    <w:rsid w:val="00E458D1"/>
    <w:rsid w:val="00E45CE3"/>
    <w:rsid w:val="00E468E6"/>
    <w:rsid w:val="00E47DE0"/>
    <w:rsid w:val="00E47FAC"/>
    <w:rsid w:val="00E503B6"/>
    <w:rsid w:val="00E503BC"/>
    <w:rsid w:val="00E51DAB"/>
    <w:rsid w:val="00E52697"/>
    <w:rsid w:val="00E526AA"/>
    <w:rsid w:val="00E52DD4"/>
    <w:rsid w:val="00E53150"/>
    <w:rsid w:val="00E5321B"/>
    <w:rsid w:val="00E535DF"/>
    <w:rsid w:val="00E53920"/>
    <w:rsid w:val="00E53BF9"/>
    <w:rsid w:val="00E5415E"/>
    <w:rsid w:val="00E55754"/>
    <w:rsid w:val="00E55A7C"/>
    <w:rsid w:val="00E55B97"/>
    <w:rsid w:val="00E55C42"/>
    <w:rsid w:val="00E564D7"/>
    <w:rsid w:val="00E57414"/>
    <w:rsid w:val="00E5742C"/>
    <w:rsid w:val="00E578B9"/>
    <w:rsid w:val="00E57917"/>
    <w:rsid w:val="00E57EAA"/>
    <w:rsid w:val="00E600A5"/>
    <w:rsid w:val="00E601BA"/>
    <w:rsid w:val="00E601BF"/>
    <w:rsid w:val="00E60238"/>
    <w:rsid w:val="00E6175F"/>
    <w:rsid w:val="00E651DF"/>
    <w:rsid w:val="00E67615"/>
    <w:rsid w:val="00E70EDC"/>
    <w:rsid w:val="00E719A2"/>
    <w:rsid w:val="00E726A5"/>
    <w:rsid w:val="00E72DD5"/>
    <w:rsid w:val="00E72FF9"/>
    <w:rsid w:val="00E730C5"/>
    <w:rsid w:val="00E737EC"/>
    <w:rsid w:val="00E7406C"/>
    <w:rsid w:val="00E7434A"/>
    <w:rsid w:val="00E744FC"/>
    <w:rsid w:val="00E74DB4"/>
    <w:rsid w:val="00E75001"/>
    <w:rsid w:val="00E75C9F"/>
    <w:rsid w:val="00E76E40"/>
    <w:rsid w:val="00E770B9"/>
    <w:rsid w:val="00E7785B"/>
    <w:rsid w:val="00E8015B"/>
    <w:rsid w:val="00E81938"/>
    <w:rsid w:val="00E827F4"/>
    <w:rsid w:val="00E82B55"/>
    <w:rsid w:val="00E83E85"/>
    <w:rsid w:val="00E841C0"/>
    <w:rsid w:val="00E84207"/>
    <w:rsid w:val="00E84AB9"/>
    <w:rsid w:val="00E84F13"/>
    <w:rsid w:val="00E8576A"/>
    <w:rsid w:val="00E85C61"/>
    <w:rsid w:val="00E862B3"/>
    <w:rsid w:val="00E86488"/>
    <w:rsid w:val="00E86771"/>
    <w:rsid w:val="00E8701A"/>
    <w:rsid w:val="00E874ED"/>
    <w:rsid w:val="00E91BAC"/>
    <w:rsid w:val="00E91D60"/>
    <w:rsid w:val="00E935A1"/>
    <w:rsid w:val="00E93F95"/>
    <w:rsid w:val="00E93FA0"/>
    <w:rsid w:val="00E94204"/>
    <w:rsid w:val="00E95F6F"/>
    <w:rsid w:val="00E96578"/>
    <w:rsid w:val="00E9722C"/>
    <w:rsid w:val="00E97437"/>
    <w:rsid w:val="00EA0023"/>
    <w:rsid w:val="00EA0719"/>
    <w:rsid w:val="00EA11C7"/>
    <w:rsid w:val="00EA1257"/>
    <w:rsid w:val="00EA1B94"/>
    <w:rsid w:val="00EA216D"/>
    <w:rsid w:val="00EA2824"/>
    <w:rsid w:val="00EA3018"/>
    <w:rsid w:val="00EA42AF"/>
    <w:rsid w:val="00EA47D5"/>
    <w:rsid w:val="00EA4AC3"/>
    <w:rsid w:val="00EA4E51"/>
    <w:rsid w:val="00EA6540"/>
    <w:rsid w:val="00EA66E1"/>
    <w:rsid w:val="00EA6A80"/>
    <w:rsid w:val="00EA7045"/>
    <w:rsid w:val="00EA7054"/>
    <w:rsid w:val="00EA73D2"/>
    <w:rsid w:val="00EA79D5"/>
    <w:rsid w:val="00EA79F3"/>
    <w:rsid w:val="00EB07B8"/>
    <w:rsid w:val="00EB0855"/>
    <w:rsid w:val="00EB1A2A"/>
    <w:rsid w:val="00EB1B07"/>
    <w:rsid w:val="00EB49AF"/>
    <w:rsid w:val="00EB5A98"/>
    <w:rsid w:val="00EB5C7D"/>
    <w:rsid w:val="00EB5D03"/>
    <w:rsid w:val="00EB613B"/>
    <w:rsid w:val="00EB6C26"/>
    <w:rsid w:val="00EB7FE3"/>
    <w:rsid w:val="00EC0EA1"/>
    <w:rsid w:val="00EC1612"/>
    <w:rsid w:val="00EC1AD1"/>
    <w:rsid w:val="00EC2929"/>
    <w:rsid w:val="00EC2DC7"/>
    <w:rsid w:val="00EC304D"/>
    <w:rsid w:val="00EC4A86"/>
    <w:rsid w:val="00EC4BD3"/>
    <w:rsid w:val="00EC4D3A"/>
    <w:rsid w:val="00EC4DAC"/>
    <w:rsid w:val="00EC5B08"/>
    <w:rsid w:val="00EC5B70"/>
    <w:rsid w:val="00EC615A"/>
    <w:rsid w:val="00EC6821"/>
    <w:rsid w:val="00EC7108"/>
    <w:rsid w:val="00ED11B6"/>
    <w:rsid w:val="00ED2091"/>
    <w:rsid w:val="00ED21B1"/>
    <w:rsid w:val="00ED2D99"/>
    <w:rsid w:val="00ED4D0F"/>
    <w:rsid w:val="00ED5AE1"/>
    <w:rsid w:val="00ED6A47"/>
    <w:rsid w:val="00ED786A"/>
    <w:rsid w:val="00EE0CE5"/>
    <w:rsid w:val="00EE0D4D"/>
    <w:rsid w:val="00EE199C"/>
    <w:rsid w:val="00EE1C83"/>
    <w:rsid w:val="00EE283F"/>
    <w:rsid w:val="00EE287F"/>
    <w:rsid w:val="00EE313C"/>
    <w:rsid w:val="00EE32FF"/>
    <w:rsid w:val="00EE3642"/>
    <w:rsid w:val="00EE3CE2"/>
    <w:rsid w:val="00EE72BE"/>
    <w:rsid w:val="00EE7B8F"/>
    <w:rsid w:val="00EF1856"/>
    <w:rsid w:val="00EF3286"/>
    <w:rsid w:val="00EF5321"/>
    <w:rsid w:val="00EF59B7"/>
    <w:rsid w:val="00EF674E"/>
    <w:rsid w:val="00EF7251"/>
    <w:rsid w:val="00EF7435"/>
    <w:rsid w:val="00EF79BC"/>
    <w:rsid w:val="00F0128C"/>
    <w:rsid w:val="00F01F20"/>
    <w:rsid w:val="00F039F2"/>
    <w:rsid w:val="00F03FC1"/>
    <w:rsid w:val="00F057A1"/>
    <w:rsid w:val="00F058C1"/>
    <w:rsid w:val="00F05E6D"/>
    <w:rsid w:val="00F05ED3"/>
    <w:rsid w:val="00F0647F"/>
    <w:rsid w:val="00F06E50"/>
    <w:rsid w:val="00F06FC4"/>
    <w:rsid w:val="00F07C4E"/>
    <w:rsid w:val="00F105E2"/>
    <w:rsid w:val="00F10D99"/>
    <w:rsid w:val="00F10DCE"/>
    <w:rsid w:val="00F10DEC"/>
    <w:rsid w:val="00F11068"/>
    <w:rsid w:val="00F113F5"/>
    <w:rsid w:val="00F12EAA"/>
    <w:rsid w:val="00F13495"/>
    <w:rsid w:val="00F136CD"/>
    <w:rsid w:val="00F13C56"/>
    <w:rsid w:val="00F144A9"/>
    <w:rsid w:val="00F14CE7"/>
    <w:rsid w:val="00F1589B"/>
    <w:rsid w:val="00F17856"/>
    <w:rsid w:val="00F17BBB"/>
    <w:rsid w:val="00F202B5"/>
    <w:rsid w:val="00F2081F"/>
    <w:rsid w:val="00F20D7B"/>
    <w:rsid w:val="00F21890"/>
    <w:rsid w:val="00F21B3A"/>
    <w:rsid w:val="00F228E5"/>
    <w:rsid w:val="00F243AC"/>
    <w:rsid w:val="00F24443"/>
    <w:rsid w:val="00F248EB"/>
    <w:rsid w:val="00F25643"/>
    <w:rsid w:val="00F25852"/>
    <w:rsid w:val="00F274EB"/>
    <w:rsid w:val="00F3108F"/>
    <w:rsid w:val="00F313F5"/>
    <w:rsid w:val="00F31E35"/>
    <w:rsid w:val="00F324B9"/>
    <w:rsid w:val="00F33739"/>
    <w:rsid w:val="00F33C74"/>
    <w:rsid w:val="00F34536"/>
    <w:rsid w:val="00F3491C"/>
    <w:rsid w:val="00F364F8"/>
    <w:rsid w:val="00F36A4C"/>
    <w:rsid w:val="00F36AE8"/>
    <w:rsid w:val="00F36B62"/>
    <w:rsid w:val="00F37DF7"/>
    <w:rsid w:val="00F41AF0"/>
    <w:rsid w:val="00F42B96"/>
    <w:rsid w:val="00F42E00"/>
    <w:rsid w:val="00F4342D"/>
    <w:rsid w:val="00F43CBE"/>
    <w:rsid w:val="00F442A3"/>
    <w:rsid w:val="00F455DC"/>
    <w:rsid w:val="00F458B4"/>
    <w:rsid w:val="00F46CE9"/>
    <w:rsid w:val="00F46F68"/>
    <w:rsid w:val="00F473F0"/>
    <w:rsid w:val="00F50C46"/>
    <w:rsid w:val="00F50D7B"/>
    <w:rsid w:val="00F537A6"/>
    <w:rsid w:val="00F53EF8"/>
    <w:rsid w:val="00F54CB7"/>
    <w:rsid w:val="00F5537E"/>
    <w:rsid w:val="00F55A04"/>
    <w:rsid w:val="00F55C78"/>
    <w:rsid w:val="00F55D29"/>
    <w:rsid w:val="00F55FA1"/>
    <w:rsid w:val="00F567C4"/>
    <w:rsid w:val="00F56C99"/>
    <w:rsid w:val="00F56E01"/>
    <w:rsid w:val="00F5718F"/>
    <w:rsid w:val="00F57A0D"/>
    <w:rsid w:val="00F60D99"/>
    <w:rsid w:val="00F6128C"/>
    <w:rsid w:val="00F61842"/>
    <w:rsid w:val="00F61E1B"/>
    <w:rsid w:val="00F63405"/>
    <w:rsid w:val="00F64640"/>
    <w:rsid w:val="00F647F0"/>
    <w:rsid w:val="00F64C71"/>
    <w:rsid w:val="00F661B6"/>
    <w:rsid w:val="00F669A2"/>
    <w:rsid w:val="00F66F45"/>
    <w:rsid w:val="00F6757D"/>
    <w:rsid w:val="00F677C2"/>
    <w:rsid w:val="00F70E07"/>
    <w:rsid w:val="00F71B9D"/>
    <w:rsid w:val="00F71DC7"/>
    <w:rsid w:val="00F72415"/>
    <w:rsid w:val="00F740E4"/>
    <w:rsid w:val="00F747D8"/>
    <w:rsid w:val="00F75C69"/>
    <w:rsid w:val="00F75F30"/>
    <w:rsid w:val="00F760C3"/>
    <w:rsid w:val="00F76E21"/>
    <w:rsid w:val="00F803B6"/>
    <w:rsid w:val="00F80EC2"/>
    <w:rsid w:val="00F81706"/>
    <w:rsid w:val="00F81AD2"/>
    <w:rsid w:val="00F81DFF"/>
    <w:rsid w:val="00F827DA"/>
    <w:rsid w:val="00F82B99"/>
    <w:rsid w:val="00F82CE1"/>
    <w:rsid w:val="00F82E9E"/>
    <w:rsid w:val="00F8317B"/>
    <w:rsid w:val="00F834CE"/>
    <w:rsid w:val="00F835E1"/>
    <w:rsid w:val="00F841FC"/>
    <w:rsid w:val="00F8479D"/>
    <w:rsid w:val="00F853D4"/>
    <w:rsid w:val="00F871F2"/>
    <w:rsid w:val="00F87C35"/>
    <w:rsid w:val="00F87DEB"/>
    <w:rsid w:val="00F87E99"/>
    <w:rsid w:val="00F87F25"/>
    <w:rsid w:val="00F90E56"/>
    <w:rsid w:val="00F917EF"/>
    <w:rsid w:val="00F923DE"/>
    <w:rsid w:val="00F9317C"/>
    <w:rsid w:val="00F938DA"/>
    <w:rsid w:val="00F93A34"/>
    <w:rsid w:val="00F93AB3"/>
    <w:rsid w:val="00F94336"/>
    <w:rsid w:val="00F95D2B"/>
    <w:rsid w:val="00F977B7"/>
    <w:rsid w:val="00FA0736"/>
    <w:rsid w:val="00FA0FD4"/>
    <w:rsid w:val="00FA142D"/>
    <w:rsid w:val="00FA1B50"/>
    <w:rsid w:val="00FA3CBA"/>
    <w:rsid w:val="00FA43BF"/>
    <w:rsid w:val="00FA469B"/>
    <w:rsid w:val="00FA580C"/>
    <w:rsid w:val="00FA6474"/>
    <w:rsid w:val="00FA663D"/>
    <w:rsid w:val="00FA666B"/>
    <w:rsid w:val="00FA7A9A"/>
    <w:rsid w:val="00FB0203"/>
    <w:rsid w:val="00FB0598"/>
    <w:rsid w:val="00FB11C4"/>
    <w:rsid w:val="00FB11EE"/>
    <w:rsid w:val="00FB1305"/>
    <w:rsid w:val="00FB1705"/>
    <w:rsid w:val="00FB1D72"/>
    <w:rsid w:val="00FB229A"/>
    <w:rsid w:val="00FB2E19"/>
    <w:rsid w:val="00FB2FCD"/>
    <w:rsid w:val="00FB4063"/>
    <w:rsid w:val="00FB4231"/>
    <w:rsid w:val="00FB47B1"/>
    <w:rsid w:val="00FB4C9B"/>
    <w:rsid w:val="00FB5464"/>
    <w:rsid w:val="00FB59E6"/>
    <w:rsid w:val="00FB5FA4"/>
    <w:rsid w:val="00FB60FA"/>
    <w:rsid w:val="00FB678C"/>
    <w:rsid w:val="00FB6891"/>
    <w:rsid w:val="00FB6A62"/>
    <w:rsid w:val="00FB6BA0"/>
    <w:rsid w:val="00FB7AEB"/>
    <w:rsid w:val="00FC0011"/>
    <w:rsid w:val="00FC003D"/>
    <w:rsid w:val="00FC0A70"/>
    <w:rsid w:val="00FC176B"/>
    <w:rsid w:val="00FC18A8"/>
    <w:rsid w:val="00FC1C6E"/>
    <w:rsid w:val="00FC1FB8"/>
    <w:rsid w:val="00FC2ADB"/>
    <w:rsid w:val="00FC3C6B"/>
    <w:rsid w:val="00FC50AF"/>
    <w:rsid w:val="00FC50EA"/>
    <w:rsid w:val="00FC5360"/>
    <w:rsid w:val="00FC53EC"/>
    <w:rsid w:val="00FC5EB1"/>
    <w:rsid w:val="00FC6101"/>
    <w:rsid w:val="00FC6C1C"/>
    <w:rsid w:val="00FC741D"/>
    <w:rsid w:val="00FC7D2E"/>
    <w:rsid w:val="00FC7D82"/>
    <w:rsid w:val="00FD0498"/>
    <w:rsid w:val="00FD093E"/>
    <w:rsid w:val="00FD0FD6"/>
    <w:rsid w:val="00FD1524"/>
    <w:rsid w:val="00FD225C"/>
    <w:rsid w:val="00FD24EB"/>
    <w:rsid w:val="00FD3033"/>
    <w:rsid w:val="00FD33D6"/>
    <w:rsid w:val="00FD3691"/>
    <w:rsid w:val="00FD3BAC"/>
    <w:rsid w:val="00FD47BD"/>
    <w:rsid w:val="00FD4BDB"/>
    <w:rsid w:val="00FD5EB3"/>
    <w:rsid w:val="00FD5EE6"/>
    <w:rsid w:val="00FD62F5"/>
    <w:rsid w:val="00FD6F38"/>
    <w:rsid w:val="00FD7838"/>
    <w:rsid w:val="00FD7B7F"/>
    <w:rsid w:val="00FE0F7D"/>
    <w:rsid w:val="00FE1283"/>
    <w:rsid w:val="00FE24AA"/>
    <w:rsid w:val="00FE3B5B"/>
    <w:rsid w:val="00FE51E8"/>
    <w:rsid w:val="00FE526C"/>
    <w:rsid w:val="00FE607F"/>
    <w:rsid w:val="00FE61A8"/>
    <w:rsid w:val="00FE6202"/>
    <w:rsid w:val="00FE6868"/>
    <w:rsid w:val="00FE6E35"/>
    <w:rsid w:val="00FE6FF4"/>
    <w:rsid w:val="00FF06B3"/>
    <w:rsid w:val="00FF0C48"/>
    <w:rsid w:val="00FF0F25"/>
    <w:rsid w:val="00FF10AB"/>
    <w:rsid w:val="00FF31D8"/>
    <w:rsid w:val="00FF4D6A"/>
    <w:rsid w:val="00FF5E38"/>
    <w:rsid w:val="00FF73A9"/>
    <w:rsid w:val="00FF77FB"/>
    <w:rsid w:val="01C01B9C"/>
    <w:rsid w:val="043968CC"/>
    <w:rsid w:val="045D23C4"/>
    <w:rsid w:val="045E52E1"/>
    <w:rsid w:val="064251EB"/>
    <w:rsid w:val="080E4B27"/>
    <w:rsid w:val="0B5524B1"/>
    <w:rsid w:val="0B8246B0"/>
    <w:rsid w:val="0C687D18"/>
    <w:rsid w:val="10C81517"/>
    <w:rsid w:val="146967ED"/>
    <w:rsid w:val="175D780A"/>
    <w:rsid w:val="177A5F1D"/>
    <w:rsid w:val="18571DCE"/>
    <w:rsid w:val="18FA155F"/>
    <w:rsid w:val="1C8D7E2D"/>
    <w:rsid w:val="1D8B2953"/>
    <w:rsid w:val="1DEA2D4F"/>
    <w:rsid w:val="1E9F0583"/>
    <w:rsid w:val="2225679F"/>
    <w:rsid w:val="23437358"/>
    <w:rsid w:val="25FA484F"/>
    <w:rsid w:val="281E056D"/>
    <w:rsid w:val="2837678F"/>
    <w:rsid w:val="2B181F1D"/>
    <w:rsid w:val="2DE879A3"/>
    <w:rsid w:val="2E727B1A"/>
    <w:rsid w:val="2FBE5152"/>
    <w:rsid w:val="304A3C65"/>
    <w:rsid w:val="31C728E9"/>
    <w:rsid w:val="31FC391C"/>
    <w:rsid w:val="323D393C"/>
    <w:rsid w:val="334C1555"/>
    <w:rsid w:val="34485834"/>
    <w:rsid w:val="35541DDF"/>
    <w:rsid w:val="37161428"/>
    <w:rsid w:val="376B4F72"/>
    <w:rsid w:val="386D0657"/>
    <w:rsid w:val="3A1A4DB6"/>
    <w:rsid w:val="3B23106B"/>
    <w:rsid w:val="3BAC423F"/>
    <w:rsid w:val="3C2A2310"/>
    <w:rsid w:val="3C5438A9"/>
    <w:rsid w:val="3D2B2F54"/>
    <w:rsid w:val="3E093108"/>
    <w:rsid w:val="4181559D"/>
    <w:rsid w:val="437327A4"/>
    <w:rsid w:val="43AC74C2"/>
    <w:rsid w:val="49450EE2"/>
    <w:rsid w:val="4D252C5C"/>
    <w:rsid w:val="4DF86E45"/>
    <w:rsid w:val="4EC64A90"/>
    <w:rsid w:val="52B875A0"/>
    <w:rsid w:val="55293A94"/>
    <w:rsid w:val="55B4132A"/>
    <w:rsid w:val="55C81FB7"/>
    <w:rsid w:val="5CD6135A"/>
    <w:rsid w:val="5D7358D4"/>
    <w:rsid w:val="5D9D7B32"/>
    <w:rsid w:val="5F9E7698"/>
    <w:rsid w:val="602640F8"/>
    <w:rsid w:val="604E55A0"/>
    <w:rsid w:val="60EC072C"/>
    <w:rsid w:val="62DF5F06"/>
    <w:rsid w:val="63174149"/>
    <w:rsid w:val="64585139"/>
    <w:rsid w:val="64DE154A"/>
    <w:rsid w:val="6AFE5E2E"/>
    <w:rsid w:val="6C6A34CD"/>
    <w:rsid w:val="6E8C369B"/>
    <w:rsid w:val="6EFB12AB"/>
    <w:rsid w:val="6F952238"/>
    <w:rsid w:val="70E149F7"/>
    <w:rsid w:val="722A2C70"/>
    <w:rsid w:val="728B4979"/>
    <w:rsid w:val="72F55736"/>
    <w:rsid w:val="73A04CDE"/>
    <w:rsid w:val="741400A0"/>
    <w:rsid w:val="744E3BA5"/>
    <w:rsid w:val="76116D5C"/>
    <w:rsid w:val="76670768"/>
    <w:rsid w:val="76D85481"/>
    <w:rsid w:val="796263F5"/>
    <w:rsid w:val="7A357AED"/>
    <w:rsid w:val="7A3714E5"/>
    <w:rsid w:val="7C0D1BC5"/>
    <w:rsid w:val="7FA8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8A7B8B"/>
  <w15:docId w15:val="{F606FFEC-3F4D-45E6-963B-AB349BFE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="Cambria Math" w:cs="Times New Roman"/>
        <w:kern w:val="2"/>
        <w:sz w:val="24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iPriority="0" w:unhideWhenUsed="1" w:qFormat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EA1B94"/>
    <w:pPr>
      <w:widowControl w:val="0"/>
      <w:spacing w:line="360" w:lineRule="auto"/>
      <w:jc w:val="both"/>
    </w:pPr>
    <w:rPr>
      <w:rFonts w:ascii="Times New Roman" w:hAnsi="Times New Roman"/>
      <w:szCs w:val="24"/>
    </w:rPr>
  </w:style>
  <w:style w:type="paragraph" w:styleId="10">
    <w:name w:val="heading 1"/>
    <w:basedOn w:val="a5"/>
    <w:next w:val="a5"/>
    <w:link w:val="11"/>
    <w:uiPriority w:val="99"/>
    <w:qFormat/>
    <w:rsid w:val="00E458D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5"/>
    <w:next w:val="a5"/>
    <w:link w:val="20"/>
    <w:uiPriority w:val="99"/>
    <w:qFormat/>
    <w:rsid w:val="007E6419"/>
    <w:pPr>
      <w:keepNext/>
      <w:keepLines/>
      <w:spacing w:before="260" w:after="260" w:line="416" w:lineRule="auto"/>
      <w:outlineLvl w:val="1"/>
    </w:pPr>
    <w:rPr>
      <w:rFonts w:ascii="Calibri Light" w:hAnsi="Calibri Light" w:cs="Calibri Light"/>
      <w:b/>
      <w:bCs/>
      <w:sz w:val="32"/>
      <w:szCs w:val="32"/>
    </w:rPr>
  </w:style>
  <w:style w:type="paragraph" w:styleId="3">
    <w:name w:val="heading 3"/>
    <w:basedOn w:val="a5"/>
    <w:next w:val="a5"/>
    <w:link w:val="30"/>
    <w:uiPriority w:val="99"/>
    <w:qFormat/>
    <w:rsid w:val="007E641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aliases w:val="附录标题"/>
    <w:basedOn w:val="a5"/>
    <w:next w:val="a5"/>
    <w:link w:val="40"/>
    <w:unhideWhenUsed/>
    <w:qFormat/>
    <w:rsid w:val="00F42E00"/>
    <w:pPr>
      <w:keepNext/>
      <w:keepLines/>
      <w:spacing w:line="376" w:lineRule="auto"/>
      <w:jc w:val="center"/>
      <w:outlineLvl w:val="3"/>
    </w:pPr>
    <w:rPr>
      <w:rFonts w:ascii="黑体" w:eastAsia="黑体" w:hAnsi="黑体" w:cstheme="majorBidi"/>
      <w:bCs/>
      <w:sz w:val="28"/>
      <w:szCs w:val="28"/>
    </w:rPr>
  </w:style>
  <w:style w:type="paragraph" w:styleId="5">
    <w:name w:val="heading 5"/>
    <w:aliases w:val="文内标题"/>
    <w:basedOn w:val="a5"/>
    <w:next w:val="a5"/>
    <w:link w:val="50"/>
    <w:unhideWhenUsed/>
    <w:qFormat/>
    <w:rsid w:val="00F42E00"/>
    <w:pPr>
      <w:keepNext/>
      <w:keepLines/>
      <w:outlineLvl w:val="4"/>
    </w:pPr>
    <w:rPr>
      <w:rFonts w:ascii="黑体" w:eastAsia="黑体" w:hAnsi="黑体"/>
      <w:b/>
      <w:bCs/>
      <w:szCs w:val="28"/>
    </w:rPr>
  </w:style>
  <w:style w:type="paragraph" w:styleId="6">
    <w:name w:val="heading 6"/>
    <w:aliases w:val="表格标题"/>
    <w:basedOn w:val="a5"/>
    <w:next w:val="a5"/>
    <w:link w:val="60"/>
    <w:unhideWhenUsed/>
    <w:qFormat/>
    <w:rsid w:val="00F1589B"/>
    <w:pPr>
      <w:keepNext/>
      <w:keepLines/>
      <w:jc w:val="center"/>
      <w:outlineLvl w:val="5"/>
    </w:pPr>
    <w:rPr>
      <w:rFonts w:eastAsia="黑体" w:cstheme="majorBidi"/>
      <w:bCs/>
      <w:sz w:val="21"/>
    </w:rPr>
  </w:style>
  <w:style w:type="paragraph" w:styleId="7">
    <w:name w:val="heading 7"/>
    <w:basedOn w:val="a5"/>
    <w:next w:val="a5"/>
    <w:link w:val="70"/>
    <w:unhideWhenUsed/>
    <w:qFormat/>
    <w:rsid w:val="00EA7054"/>
    <w:pPr>
      <w:keepNext/>
      <w:keepLines/>
      <w:spacing w:before="240" w:after="64" w:line="320" w:lineRule="auto"/>
      <w:outlineLvl w:val="6"/>
    </w:pPr>
    <w:rPr>
      <w:b/>
      <w:bCs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1">
    <w:name w:val="标题 1 字符"/>
    <w:link w:val="10"/>
    <w:uiPriority w:val="99"/>
    <w:locked/>
    <w:rsid w:val="00E458D1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9"/>
    <w:locked/>
    <w:rsid w:val="007E6419"/>
    <w:rPr>
      <w:rFonts w:ascii="Calibri Light" w:eastAsia="宋体" w:hAnsi="Calibri Light" w:cs="Calibri Light"/>
      <w:b/>
      <w:bCs/>
      <w:kern w:val="2"/>
      <w:sz w:val="32"/>
      <w:szCs w:val="32"/>
    </w:rPr>
  </w:style>
  <w:style w:type="character" w:customStyle="1" w:styleId="30">
    <w:name w:val="标题 3 字符"/>
    <w:link w:val="3"/>
    <w:uiPriority w:val="99"/>
    <w:locked/>
    <w:rsid w:val="007E6419"/>
    <w:rPr>
      <w:b/>
      <w:bCs/>
      <w:kern w:val="2"/>
      <w:sz w:val="32"/>
      <w:szCs w:val="32"/>
    </w:rPr>
  </w:style>
  <w:style w:type="paragraph" w:styleId="TOC7">
    <w:name w:val="toc 7"/>
    <w:basedOn w:val="a5"/>
    <w:next w:val="a5"/>
    <w:autoRedefine/>
    <w:uiPriority w:val="99"/>
    <w:semiHidden/>
    <w:rsid w:val="00E458D1"/>
    <w:pPr>
      <w:ind w:left="1260"/>
      <w:jc w:val="left"/>
    </w:pPr>
    <w:rPr>
      <w:rFonts w:ascii="Calibri" w:hAnsi="Calibri" w:cs="Calibri"/>
      <w:sz w:val="18"/>
      <w:szCs w:val="18"/>
    </w:rPr>
  </w:style>
  <w:style w:type="paragraph" w:styleId="a9">
    <w:name w:val="annotation text"/>
    <w:basedOn w:val="a5"/>
    <w:link w:val="aa"/>
    <w:uiPriority w:val="99"/>
    <w:semiHidden/>
    <w:rsid w:val="00E458D1"/>
    <w:pPr>
      <w:jc w:val="left"/>
    </w:pPr>
  </w:style>
  <w:style w:type="character" w:customStyle="1" w:styleId="aa">
    <w:name w:val="批注文字 字符"/>
    <w:link w:val="a9"/>
    <w:uiPriority w:val="99"/>
    <w:semiHidden/>
    <w:locked/>
    <w:rsid w:val="00E6175F"/>
    <w:rPr>
      <w:sz w:val="21"/>
      <w:szCs w:val="21"/>
    </w:rPr>
  </w:style>
  <w:style w:type="paragraph" w:styleId="ab">
    <w:name w:val="Body Text"/>
    <w:basedOn w:val="a5"/>
    <w:link w:val="ac"/>
    <w:uiPriority w:val="99"/>
    <w:rsid w:val="00E458D1"/>
    <w:rPr>
      <w:sz w:val="30"/>
      <w:szCs w:val="30"/>
    </w:rPr>
  </w:style>
  <w:style w:type="character" w:customStyle="1" w:styleId="ac">
    <w:name w:val="正文文本 字符"/>
    <w:link w:val="ab"/>
    <w:uiPriority w:val="99"/>
    <w:locked/>
    <w:rsid w:val="00740197"/>
    <w:rPr>
      <w:kern w:val="2"/>
      <w:sz w:val="24"/>
      <w:szCs w:val="24"/>
    </w:rPr>
  </w:style>
  <w:style w:type="paragraph" w:styleId="ad">
    <w:name w:val="Body Text Indent"/>
    <w:basedOn w:val="a5"/>
    <w:link w:val="ae"/>
    <w:uiPriority w:val="99"/>
    <w:rsid w:val="00E458D1"/>
    <w:pPr>
      <w:spacing w:line="500" w:lineRule="exact"/>
      <w:ind w:firstLineChars="200" w:firstLine="480"/>
    </w:pPr>
    <w:rPr>
      <w:rFonts w:ascii="宋体" w:hAnsi="宋体" w:cs="宋体"/>
      <w:color w:val="FF9900"/>
    </w:rPr>
  </w:style>
  <w:style w:type="character" w:customStyle="1" w:styleId="ae">
    <w:name w:val="正文文本缩进 字符"/>
    <w:link w:val="ad"/>
    <w:uiPriority w:val="99"/>
    <w:semiHidden/>
    <w:locked/>
    <w:rsid w:val="00E6175F"/>
    <w:rPr>
      <w:sz w:val="21"/>
      <w:szCs w:val="21"/>
    </w:rPr>
  </w:style>
  <w:style w:type="paragraph" w:styleId="TOC5">
    <w:name w:val="toc 5"/>
    <w:basedOn w:val="a5"/>
    <w:next w:val="a5"/>
    <w:autoRedefine/>
    <w:uiPriority w:val="99"/>
    <w:semiHidden/>
    <w:rsid w:val="00E458D1"/>
    <w:pPr>
      <w:ind w:left="840"/>
      <w:jc w:val="left"/>
    </w:pPr>
    <w:rPr>
      <w:rFonts w:ascii="Calibri" w:hAnsi="Calibri" w:cs="Calibri"/>
      <w:sz w:val="18"/>
      <w:szCs w:val="18"/>
    </w:rPr>
  </w:style>
  <w:style w:type="paragraph" w:styleId="TOC3">
    <w:name w:val="toc 3"/>
    <w:basedOn w:val="a5"/>
    <w:next w:val="a5"/>
    <w:autoRedefine/>
    <w:uiPriority w:val="39"/>
    <w:rsid w:val="00E458D1"/>
    <w:pPr>
      <w:ind w:left="420"/>
      <w:jc w:val="left"/>
    </w:pPr>
    <w:rPr>
      <w:rFonts w:ascii="Calibri" w:hAnsi="Calibri" w:cs="Calibri"/>
      <w:i/>
      <w:iCs/>
      <w:sz w:val="20"/>
      <w:szCs w:val="20"/>
    </w:rPr>
  </w:style>
  <w:style w:type="paragraph" w:styleId="af">
    <w:name w:val="Plain Text"/>
    <w:basedOn w:val="a5"/>
    <w:link w:val="af0"/>
    <w:qFormat/>
    <w:rsid w:val="00E458D1"/>
    <w:rPr>
      <w:rFonts w:ascii="宋体" w:hAnsi="Courier New" w:cs="宋体"/>
    </w:rPr>
  </w:style>
  <w:style w:type="character" w:customStyle="1" w:styleId="af0">
    <w:name w:val="纯文本 字符"/>
    <w:link w:val="af"/>
    <w:locked/>
    <w:rsid w:val="007E6419"/>
    <w:rPr>
      <w:rFonts w:ascii="宋体" w:hAnsi="Courier New" w:cs="宋体"/>
      <w:kern w:val="2"/>
      <w:sz w:val="21"/>
      <w:szCs w:val="21"/>
    </w:rPr>
  </w:style>
  <w:style w:type="paragraph" w:styleId="TOC8">
    <w:name w:val="toc 8"/>
    <w:basedOn w:val="a5"/>
    <w:next w:val="a5"/>
    <w:autoRedefine/>
    <w:uiPriority w:val="99"/>
    <w:semiHidden/>
    <w:rsid w:val="00E458D1"/>
    <w:pPr>
      <w:ind w:left="1470"/>
      <w:jc w:val="left"/>
    </w:pPr>
    <w:rPr>
      <w:rFonts w:ascii="Calibri" w:hAnsi="Calibri" w:cs="Calibri"/>
      <w:sz w:val="18"/>
      <w:szCs w:val="18"/>
    </w:rPr>
  </w:style>
  <w:style w:type="paragraph" w:styleId="21">
    <w:name w:val="Body Text Indent 2"/>
    <w:basedOn w:val="a5"/>
    <w:link w:val="22"/>
    <w:uiPriority w:val="99"/>
    <w:rsid w:val="00E458D1"/>
    <w:pPr>
      <w:ind w:left="420"/>
    </w:pPr>
    <w:rPr>
      <w:rFonts w:ascii="宋体" w:hAnsi="宋体" w:cs="宋体"/>
    </w:rPr>
  </w:style>
  <w:style w:type="character" w:customStyle="1" w:styleId="22">
    <w:name w:val="正文文本缩进 2 字符"/>
    <w:link w:val="21"/>
    <w:uiPriority w:val="99"/>
    <w:semiHidden/>
    <w:locked/>
    <w:rsid w:val="00E6175F"/>
    <w:rPr>
      <w:sz w:val="21"/>
      <w:szCs w:val="21"/>
    </w:rPr>
  </w:style>
  <w:style w:type="paragraph" w:styleId="af1">
    <w:name w:val="Balloon Text"/>
    <w:basedOn w:val="a5"/>
    <w:link w:val="af2"/>
    <w:uiPriority w:val="99"/>
    <w:semiHidden/>
    <w:rsid w:val="00E458D1"/>
    <w:rPr>
      <w:sz w:val="18"/>
      <w:szCs w:val="18"/>
    </w:rPr>
  </w:style>
  <w:style w:type="character" w:customStyle="1" w:styleId="af2">
    <w:name w:val="批注框文本 字符"/>
    <w:link w:val="af1"/>
    <w:uiPriority w:val="99"/>
    <w:locked/>
    <w:rsid w:val="007E6419"/>
    <w:rPr>
      <w:kern w:val="2"/>
      <w:sz w:val="18"/>
      <w:szCs w:val="18"/>
    </w:rPr>
  </w:style>
  <w:style w:type="paragraph" w:styleId="af3">
    <w:name w:val="footer"/>
    <w:basedOn w:val="a5"/>
    <w:link w:val="af4"/>
    <w:uiPriority w:val="99"/>
    <w:rsid w:val="00E458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4">
    <w:name w:val="页脚 字符"/>
    <w:link w:val="af3"/>
    <w:uiPriority w:val="99"/>
    <w:locked/>
    <w:rsid w:val="007E6419"/>
    <w:rPr>
      <w:kern w:val="2"/>
      <w:sz w:val="18"/>
      <w:szCs w:val="18"/>
    </w:rPr>
  </w:style>
  <w:style w:type="paragraph" w:styleId="af5">
    <w:name w:val="header"/>
    <w:basedOn w:val="a5"/>
    <w:link w:val="af6"/>
    <w:uiPriority w:val="99"/>
    <w:rsid w:val="00E458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6">
    <w:name w:val="页眉 字符"/>
    <w:link w:val="af5"/>
    <w:uiPriority w:val="99"/>
    <w:locked/>
    <w:rsid w:val="007E6419"/>
    <w:rPr>
      <w:kern w:val="2"/>
      <w:sz w:val="18"/>
      <w:szCs w:val="18"/>
    </w:rPr>
  </w:style>
  <w:style w:type="paragraph" w:styleId="TOC1">
    <w:name w:val="toc 1"/>
    <w:basedOn w:val="a5"/>
    <w:next w:val="a5"/>
    <w:autoRedefine/>
    <w:uiPriority w:val="39"/>
    <w:rsid w:val="00E458D1"/>
    <w:pPr>
      <w:tabs>
        <w:tab w:val="right" w:leader="dot" w:pos="9345"/>
      </w:tabs>
      <w:spacing w:before="120" w:after="120"/>
      <w:jc w:val="left"/>
    </w:pPr>
    <w:rPr>
      <w:rFonts w:ascii="Calibri" w:hAnsi="Calibri" w:cs="Calibri"/>
      <w:b/>
      <w:bCs/>
      <w:caps/>
      <w:sz w:val="20"/>
      <w:szCs w:val="20"/>
    </w:rPr>
  </w:style>
  <w:style w:type="paragraph" w:styleId="TOC4">
    <w:name w:val="toc 4"/>
    <w:basedOn w:val="TOC3"/>
    <w:next w:val="a5"/>
    <w:autoRedefine/>
    <w:uiPriority w:val="99"/>
    <w:semiHidden/>
    <w:rsid w:val="00E458D1"/>
    <w:pPr>
      <w:ind w:left="630"/>
    </w:pPr>
    <w:rPr>
      <w:i w:val="0"/>
      <w:iCs w:val="0"/>
      <w:sz w:val="18"/>
      <w:szCs w:val="18"/>
    </w:rPr>
  </w:style>
  <w:style w:type="paragraph" w:styleId="af7">
    <w:name w:val="Subtitle"/>
    <w:basedOn w:val="a5"/>
    <w:next w:val="a5"/>
    <w:link w:val="af8"/>
    <w:uiPriority w:val="99"/>
    <w:qFormat/>
    <w:rsid w:val="00E458D1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f8">
    <w:name w:val="副标题 字符"/>
    <w:link w:val="af7"/>
    <w:uiPriority w:val="99"/>
    <w:locked/>
    <w:rsid w:val="00E458D1"/>
    <w:rPr>
      <w:rFonts w:ascii="Cambria" w:hAnsi="Cambria" w:cs="Cambria"/>
      <w:b/>
      <w:bCs/>
      <w:kern w:val="28"/>
      <w:sz w:val="32"/>
      <w:szCs w:val="32"/>
    </w:rPr>
  </w:style>
  <w:style w:type="paragraph" w:styleId="TOC6">
    <w:name w:val="toc 6"/>
    <w:basedOn w:val="a5"/>
    <w:next w:val="a5"/>
    <w:autoRedefine/>
    <w:uiPriority w:val="99"/>
    <w:semiHidden/>
    <w:rsid w:val="00E458D1"/>
    <w:pPr>
      <w:ind w:left="1050"/>
      <w:jc w:val="left"/>
    </w:pPr>
    <w:rPr>
      <w:rFonts w:ascii="Calibri" w:hAnsi="Calibri" w:cs="Calibri"/>
      <w:sz w:val="18"/>
      <w:szCs w:val="18"/>
    </w:rPr>
  </w:style>
  <w:style w:type="paragraph" w:styleId="31">
    <w:name w:val="Body Text Indent 3"/>
    <w:basedOn w:val="a5"/>
    <w:link w:val="32"/>
    <w:uiPriority w:val="99"/>
    <w:rsid w:val="00E458D1"/>
    <w:pPr>
      <w:spacing w:line="500" w:lineRule="exact"/>
      <w:ind w:firstLineChars="200" w:firstLine="480"/>
    </w:pPr>
  </w:style>
  <w:style w:type="character" w:customStyle="1" w:styleId="32">
    <w:name w:val="正文文本缩进 3 字符"/>
    <w:link w:val="31"/>
    <w:uiPriority w:val="99"/>
    <w:semiHidden/>
    <w:locked/>
    <w:rsid w:val="00E6175F"/>
    <w:rPr>
      <w:sz w:val="16"/>
      <w:szCs w:val="16"/>
    </w:rPr>
  </w:style>
  <w:style w:type="paragraph" w:styleId="TOC2">
    <w:name w:val="toc 2"/>
    <w:basedOn w:val="a5"/>
    <w:next w:val="a5"/>
    <w:autoRedefine/>
    <w:uiPriority w:val="39"/>
    <w:rsid w:val="00E458D1"/>
    <w:pPr>
      <w:ind w:left="210"/>
      <w:jc w:val="left"/>
    </w:pPr>
    <w:rPr>
      <w:rFonts w:ascii="Calibri" w:hAnsi="Calibri" w:cs="Calibri"/>
      <w:smallCaps/>
      <w:sz w:val="20"/>
      <w:szCs w:val="20"/>
    </w:rPr>
  </w:style>
  <w:style w:type="paragraph" w:styleId="TOC9">
    <w:name w:val="toc 9"/>
    <w:basedOn w:val="a5"/>
    <w:next w:val="a5"/>
    <w:autoRedefine/>
    <w:uiPriority w:val="99"/>
    <w:semiHidden/>
    <w:rsid w:val="00E458D1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af9">
    <w:name w:val="Title"/>
    <w:basedOn w:val="a5"/>
    <w:next w:val="a5"/>
    <w:link w:val="afa"/>
    <w:uiPriority w:val="99"/>
    <w:qFormat/>
    <w:rsid w:val="00E458D1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afa">
    <w:name w:val="标题 字符"/>
    <w:link w:val="af9"/>
    <w:uiPriority w:val="99"/>
    <w:locked/>
    <w:rsid w:val="00E458D1"/>
    <w:rPr>
      <w:rFonts w:ascii="Cambria" w:hAnsi="Cambria" w:cs="Cambria"/>
      <w:b/>
      <w:bCs/>
      <w:kern w:val="2"/>
      <w:sz w:val="32"/>
      <w:szCs w:val="32"/>
    </w:rPr>
  </w:style>
  <w:style w:type="character" w:styleId="afb">
    <w:name w:val="page number"/>
    <w:uiPriority w:val="99"/>
    <w:rsid w:val="00E458D1"/>
    <w:rPr>
      <w:rFonts w:ascii="Times New Roman" w:eastAsia="宋体" w:hAnsi="Times New Roman" w:cs="Times New Roman"/>
      <w:sz w:val="18"/>
      <w:szCs w:val="18"/>
    </w:rPr>
  </w:style>
  <w:style w:type="character" w:styleId="afc">
    <w:name w:val="Hyperlink"/>
    <w:uiPriority w:val="99"/>
    <w:rsid w:val="00E458D1"/>
    <w:rPr>
      <w:rFonts w:ascii="Times New Roman" w:eastAsia="宋体" w:hAnsi="Times New Roman" w:cs="Times New Roman"/>
      <w:color w:val="auto"/>
      <w:spacing w:val="0"/>
      <w:w w:val="100"/>
      <w:position w:val="0"/>
      <w:sz w:val="21"/>
      <w:szCs w:val="21"/>
      <w:u w:val="none"/>
      <w:vertAlign w:val="baseline"/>
    </w:rPr>
  </w:style>
  <w:style w:type="character" w:styleId="afd">
    <w:name w:val="annotation reference"/>
    <w:uiPriority w:val="99"/>
    <w:semiHidden/>
    <w:rsid w:val="00E458D1"/>
    <w:rPr>
      <w:sz w:val="21"/>
      <w:szCs w:val="21"/>
    </w:rPr>
  </w:style>
  <w:style w:type="table" w:styleId="afe">
    <w:name w:val="Table Grid"/>
    <w:basedOn w:val="a7"/>
    <w:uiPriority w:val="59"/>
    <w:rsid w:val="00E458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">
    <w:name w:val="标准标志"/>
    <w:next w:val="a5"/>
    <w:uiPriority w:val="99"/>
    <w:rsid w:val="00E458D1"/>
    <w:pPr>
      <w:framePr w:w="2268" w:h="1392" w:hRule="exact" w:wrap="auto" w:hAnchor="margin" w:x="6748" w:y="171" w:anchorLock="1"/>
      <w:shd w:val="solid" w:color="FFFFFF" w:fill="FFFFFF"/>
      <w:spacing w:line="240" w:lineRule="atLeast"/>
      <w:jc w:val="right"/>
    </w:pPr>
    <w:rPr>
      <w:b/>
      <w:bCs/>
      <w:w w:val="130"/>
      <w:sz w:val="96"/>
      <w:szCs w:val="96"/>
    </w:rPr>
  </w:style>
  <w:style w:type="paragraph" w:customStyle="1" w:styleId="aff0">
    <w:name w:val="标准书脚_偶数页"/>
    <w:uiPriority w:val="99"/>
    <w:rsid w:val="00E458D1"/>
    <w:pPr>
      <w:spacing w:before="120"/>
    </w:pPr>
    <w:rPr>
      <w:sz w:val="18"/>
      <w:szCs w:val="18"/>
    </w:rPr>
  </w:style>
  <w:style w:type="paragraph" w:customStyle="1" w:styleId="aff1">
    <w:name w:val="标准书脚_奇数页"/>
    <w:uiPriority w:val="99"/>
    <w:rsid w:val="00E458D1"/>
    <w:pPr>
      <w:spacing w:before="120"/>
      <w:jc w:val="right"/>
    </w:pPr>
    <w:rPr>
      <w:sz w:val="18"/>
      <w:szCs w:val="18"/>
    </w:rPr>
  </w:style>
  <w:style w:type="paragraph" w:customStyle="1" w:styleId="aff2">
    <w:name w:val="标准书眉_奇数页"/>
    <w:next w:val="a5"/>
    <w:uiPriority w:val="99"/>
    <w:rsid w:val="00E458D1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3">
    <w:name w:val="标准书眉_偶数页"/>
    <w:basedOn w:val="aff2"/>
    <w:next w:val="a5"/>
    <w:uiPriority w:val="99"/>
    <w:rsid w:val="00E458D1"/>
    <w:pPr>
      <w:jc w:val="left"/>
    </w:pPr>
  </w:style>
  <w:style w:type="paragraph" w:customStyle="1" w:styleId="aff4">
    <w:name w:val="标准书眉一"/>
    <w:uiPriority w:val="99"/>
    <w:rsid w:val="00E458D1"/>
    <w:pPr>
      <w:jc w:val="both"/>
    </w:pPr>
  </w:style>
  <w:style w:type="paragraph" w:customStyle="1" w:styleId="a">
    <w:name w:val="前言、引言标题"/>
    <w:next w:val="a5"/>
    <w:uiPriority w:val="99"/>
    <w:rsid w:val="00E458D1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cs="黑体"/>
      <w:sz w:val="32"/>
      <w:szCs w:val="32"/>
    </w:rPr>
  </w:style>
  <w:style w:type="paragraph" w:customStyle="1" w:styleId="aff5">
    <w:name w:val="段"/>
    <w:link w:val="Char"/>
    <w:uiPriority w:val="99"/>
    <w:rsid w:val="00E458D1"/>
    <w:pPr>
      <w:autoSpaceDE w:val="0"/>
      <w:autoSpaceDN w:val="0"/>
      <w:ind w:firstLineChars="200" w:firstLine="200"/>
      <w:jc w:val="both"/>
    </w:pPr>
    <w:rPr>
      <w:rFonts w:ascii="宋体" w:cs="宋体"/>
      <w:sz w:val="21"/>
    </w:rPr>
  </w:style>
  <w:style w:type="paragraph" w:customStyle="1" w:styleId="aff6">
    <w:name w:val="章标题"/>
    <w:next w:val="aff5"/>
    <w:uiPriority w:val="99"/>
    <w:rsid w:val="00E458D1"/>
    <w:pPr>
      <w:spacing w:beforeLines="50" w:afterLines="50"/>
      <w:jc w:val="both"/>
      <w:outlineLvl w:val="1"/>
    </w:pPr>
    <w:rPr>
      <w:rFonts w:ascii="黑体" w:eastAsia="黑体" w:cs="黑体"/>
      <w:szCs w:val="24"/>
    </w:rPr>
  </w:style>
  <w:style w:type="paragraph" w:customStyle="1" w:styleId="a0">
    <w:name w:val="一级条标题"/>
    <w:basedOn w:val="aff6"/>
    <w:next w:val="aff5"/>
    <w:uiPriority w:val="99"/>
    <w:rsid w:val="00E458D1"/>
    <w:pPr>
      <w:numPr>
        <w:ilvl w:val="2"/>
        <w:numId w:val="1"/>
      </w:numPr>
      <w:spacing w:beforeLines="0" w:afterLines="0"/>
      <w:outlineLvl w:val="2"/>
    </w:pPr>
  </w:style>
  <w:style w:type="paragraph" w:customStyle="1" w:styleId="a1">
    <w:name w:val="二级条标题"/>
    <w:basedOn w:val="a0"/>
    <w:next w:val="aff5"/>
    <w:uiPriority w:val="99"/>
    <w:rsid w:val="00E458D1"/>
    <w:pPr>
      <w:numPr>
        <w:ilvl w:val="3"/>
      </w:numPr>
      <w:outlineLvl w:val="3"/>
    </w:pPr>
  </w:style>
  <w:style w:type="paragraph" w:customStyle="1" w:styleId="aff7">
    <w:name w:val="发布日期"/>
    <w:uiPriority w:val="99"/>
    <w:rsid w:val="00E458D1"/>
    <w:pPr>
      <w:framePr w:w="4000" w:h="473" w:hRule="exact" w:hSpace="180" w:vSpace="180" w:wrap="auto" w:hAnchor="margin" w:y="13511" w:anchorLock="1"/>
    </w:pPr>
    <w:rPr>
      <w:rFonts w:eastAsia="黑体"/>
      <w:sz w:val="28"/>
      <w:szCs w:val="28"/>
    </w:rPr>
  </w:style>
  <w:style w:type="paragraph" w:customStyle="1" w:styleId="23">
    <w:name w:val="封面标准号2"/>
    <w:basedOn w:val="a5"/>
    <w:uiPriority w:val="99"/>
    <w:rsid w:val="00E458D1"/>
    <w:pPr>
      <w:framePr w:w="9138" w:h="1244" w:hRule="exact" w:wrap="auto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8"/>
    </w:rPr>
  </w:style>
  <w:style w:type="paragraph" w:customStyle="1" w:styleId="aff8">
    <w:name w:val="封面标准名称"/>
    <w:uiPriority w:val="99"/>
    <w:rsid w:val="00E458D1"/>
    <w:pPr>
      <w:framePr w:w="9638" w:h="6917" w:hRule="exact" w:wrap="auto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cs="黑体"/>
      <w:sz w:val="52"/>
      <w:szCs w:val="52"/>
    </w:rPr>
  </w:style>
  <w:style w:type="paragraph" w:customStyle="1" w:styleId="aff9">
    <w:name w:val="封面标准文稿编辑信息"/>
    <w:uiPriority w:val="99"/>
    <w:rsid w:val="00E458D1"/>
    <w:pPr>
      <w:spacing w:before="180" w:line="180" w:lineRule="exact"/>
      <w:jc w:val="center"/>
    </w:pPr>
    <w:rPr>
      <w:rFonts w:ascii="宋体" w:cs="宋体"/>
      <w:sz w:val="21"/>
    </w:rPr>
  </w:style>
  <w:style w:type="paragraph" w:customStyle="1" w:styleId="affa">
    <w:name w:val="封面标准英文名称"/>
    <w:uiPriority w:val="99"/>
    <w:rsid w:val="00E458D1"/>
    <w:pPr>
      <w:widowControl w:val="0"/>
      <w:spacing w:before="370" w:line="400" w:lineRule="exact"/>
      <w:jc w:val="center"/>
    </w:pPr>
    <w:rPr>
      <w:sz w:val="28"/>
      <w:szCs w:val="28"/>
    </w:rPr>
  </w:style>
  <w:style w:type="paragraph" w:customStyle="1" w:styleId="affb">
    <w:name w:val="封面一致性程度标识"/>
    <w:uiPriority w:val="99"/>
    <w:rsid w:val="00E458D1"/>
    <w:pPr>
      <w:spacing w:before="440" w:line="400" w:lineRule="exact"/>
      <w:jc w:val="center"/>
    </w:pPr>
    <w:rPr>
      <w:rFonts w:ascii="宋体" w:cs="宋体"/>
      <w:sz w:val="28"/>
      <w:szCs w:val="28"/>
    </w:rPr>
  </w:style>
  <w:style w:type="paragraph" w:customStyle="1" w:styleId="affc">
    <w:name w:val="封面正文"/>
    <w:uiPriority w:val="99"/>
    <w:rsid w:val="00E458D1"/>
    <w:pPr>
      <w:jc w:val="both"/>
    </w:pPr>
  </w:style>
  <w:style w:type="paragraph" w:customStyle="1" w:styleId="affd">
    <w:name w:val="目次、标准名称标题"/>
    <w:basedOn w:val="a"/>
    <w:next w:val="aff5"/>
    <w:uiPriority w:val="99"/>
    <w:rsid w:val="00E458D1"/>
    <w:pPr>
      <w:numPr>
        <w:numId w:val="0"/>
      </w:numPr>
      <w:spacing w:line="460" w:lineRule="exact"/>
    </w:pPr>
  </w:style>
  <w:style w:type="paragraph" w:customStyle="1" w:styleId="affe">
    <w:name w:val="目次、索引正文"/>
    <w:uiPriority w:val="99"/>
    <w:rsid w:val="00E458D1"/>
    <w:pPr>
      <w:adjustRightInd w:val="0"/>
      <w:snapToGrid w:val="0"/>
      <w:spacing w:line="500" w:lineRule="exact"/>
      <w:ind w:firstLineChars="200" w:firstLine="480"/>
      <w:jc w:val="both"/>
    </w:pPr>
    <w:rPr>
      <w:rFonts w:ascii="宋体" w:hAnsi="宋体" w:cs="宋体"/>
      <w:szCs w:val="24"/>
    </w:rPr>
  </w:style>
  <w:style w:type="paragraph" w:customStyle="1" w:styleId="afff">
    <w:name w:val="其他标准称谓"/>
    <w:uiPriority w:val="99"/>
    <w:rsid w:val="00E458D1"/>
    <w:pPr>
      <w:spacing w:line="240" w:lineRule="atLeast"/>
      <w:jc w:val="distribute"/>
    </w:pPr>
    <w:rPr>
      <w:rFonts w:ascii="黑体" w:eastAsia="黑体" w:hAnsi="宋体" w:cs="黑体"/>
      <w:sz w:val="52"/>
      <w:szCs w:val="52"/>
    </w:rPr>
  </w:style>
  <w:style w:type="paragraph" w:customStyle="1" w:styleId="afff0">
    <w:name w:val="其他发布部门"/>
    <w:basedOn w:val="a5"/>
    <w:uiPriority w:val="99"/>
    <w:rsid w:val="00E458D1"/>
    <w:pPr>
      <w:framePr w:w="7433" w:h="585" w:hRule="exact" w:hSpace="180" w:vSpace="180" w:wrap="auto" w:hAnchor="margin" w:xAlign="center" w:y="14401" w:anchorLock="1"/>
      <w:widowControl/>
      <w:spacing w:line="240" w:lineRule="atLeast"/>
      <w:jc w:val="center"/>
    </w:pPr>
    <w:rPr>
      <w:rFonts w:ascii="黑体" w:eastAsia="黑体" w:cs="黑体"/>
      <w:spacing w:val="20"/>
      <w:w w:val="135"/>
      <w:kern w:val="0"/>
      <w:sz w:val="36"/>
      <w:szCs w:val="36"/>
    </w:rPr>
  </w:style>
  <w:style w:type="paragraph" w:customStyle="1" w:styleId="a2">
    <w:name w:val="三级条标题"/>
    <w:basedOn w:val="a1"/>
    <w:next w:val="aff5"/>
    <w:uiPriority w:val="99"/>
    <w:rsid w:val="00E458D1"/>
    <w:pPr>
      <w:numPr>
        <w:ilvl w:val="4"/>
      </w:numPr>
      <w:ind w:left="0"/>
      <w:outlineLvl w:val="4"/>
    </w:pPr>
  </w:style>
  <w:style w:type="paragraph" w:customStyle="1" w:styleId="afff1">
    <w:name w:val="实施日期"/>
    <w:basedOn w:val="aff7"/>
    <w:uiPriority w:val="99"/>
    <w:rsid w:val="00E458D1"/>
    <w:pPr>
      <w:framePr w:hSpace="0" w:wrap="auto" w:xAlign="right"/>
      <w:jc w:val="right"/>
    </w:pPr>
  </w:style>
  <w:style w:type="paragraph" w:customStyle="1" w:styleId="a3">
    <w:name w:val="四级条标题"/>
    <w:basedOn w:val="a2"/>
    <w:next w:val="aff5"/>
    <w:uiPriority w:val="99"/>
    <w:rsid w:val="00E458D1"/>
    <w:pPr>
      <w:numPr>
        <w:ilvl w:val="5"/>
      </w:numPr>
      <w:outlineLvl w:val="5"/>
    </w:pPr>
  </w:style>
  <w:style w:type="paragraph" w:customStyle="1" w:styleId="a4">
    <w:name w:val="五级条标题"/>
    <w:basedOn w:val="a3"/>
    <w:next w:val="aff5"/>
    <w:uiPriority w:val="99"/>
    <w:rsid w:val="00E458D1"/>
    <w:pPr>
      <w:numPr>
        <w:ilvl w:val="6"/>
      </w:numPr>
      <w:outlineLvl w:val="6"/>
    </w:pPr>
  </w:style>
  <w:style w:type="character" w:customStyle="1" w:styleId="Char">
    <w:name w:val="段 Char"/>
    <w:link w:val="aff5"/>
    <w:uiPriority w:val="99"/>
    <w:locked/>
    <w:rsid w:val="00E458D1"/>
    <w:rPr>
      <w:rFonts w:ascii="宋体" w:cs="宋体"/>
      <w:sz w:val="21"/>
      <w:szCs w:val="21"/>
      <w:lang w:val="en-US" w:eastAsia="zh-CN"/>
    </w:rPr>
  </w:style>
  <w:style w:type="paragraph" w:customStyle="1" w:styleId="MTDisplayEquation">
    <w:name w:val="MTDisplayEquation"/>
    <w:basedOn w:val="af"/>
    <w:next w:val="a5"/>
    <w:uiPriority w:val="99"/>
    <w:rsid w:val="00E458D1"/>
    <w:pPr>
      <w:tabs>
        <w:tab w:val="center" w:pos="4820"/>
        <w:tab w:val="right" w:pos="9640"/>
      </w:tabs>
      <w:snapToGrid w:val="0"/>
      <w:outlineLvl w:val="0"/>
    </w:pPr>
    <w:rPr>
      <w:rFonts w:ascii="Times New Roman" w:hAnsi="Times New Roman" w:cs="Times New Roman"/>
    </w:rPr>
  </w:style>
  <w:style w:type="paragraph" w:styleId="afff2">
    <w:name w:val="List Paragraph"/>
    <w:basedOn w:val="a5"/>
    <w:uiPriority w:val="99"/>
    <w:qFormat/>
    <w:rsid w:val="00E458D1"/>
    <w:pPr>
      <w:ind w:firstLineChars="200" w:firstLine="420"/>
    </w:pPr>
  </w:style>
  <w:style w:type="paragraph" w:customStyle="1" w:styleId="Default">
    <w:name w:val="Default"/>
    <w:uiPriority w:val="99"/>
    <w:rsid w:val="00AC54AB"/>
    <w:pPr>
      <w:widowControl w:val="0"/>
      <w:autoSpaceDE w:val="0"/>
      <w:autoSpaceDN w:val="0"/>
      <w:adjustRightInd w:val="0"/>
    </w:pPr>
    <w:rPr>
      <w:color w:val="000000"/>
      <w:szCs w:val="24"/>
    </w:rPr>
  </w:style>
  <w:style w:type="paragraph" w:styleId="afff3">
    <w:name w:val="Date"/>
    <w:basedOn w:val="a5"/>
    <w:next w:val="a5"/>
    <w:link w:val="afff4"/>
    <w:uiPriority w:val="99"/>
    <w:rsid w:val="007E6419"/>
    <w:pPr>
      <w:ind w:leftChars="2500" w:left="100"/>
    </w:pPr>
  </w:style>
  <w:style w:type="character" w:customStyle="1" w:styleId="afff4">
    <w:name w:val="日期 字符"/>
    <w:link w:val="afff3"/>
    <w:uiPriority w:val="99"/>
    <w:locked/>
    <w:rsid w:val="007E6419"/>
    <w:rPr>
      <w:kern w:val="2"/>
      <w:sz w:val="24"/>
      <w:szCs w:val="24"/>
    </w:rPr>
  </w:style>
  <w:style w:type="paragraph" w:customStyle="1" w:styleId="CharCharCharChar">
    <w:name w:val="Char Char Char Char"/>
    <w:basedOn w:val="a5"/>
    <w:uiPriority w:val="99"/>
    <w:rsid w:val="007E6419"/>
  </w:style>
  <w:style w:type="paragraph" w:customStyle="1" w:styleId="24">
    <w:name w:val="样式2"/>
    <w:basedOn w:val="a5"/>
    <w:uiPriority w:val="99"/>
    <w:rsid w:val="007E6419"/>
    <w:pPr>
      <w:pBdr>
        <w:bottom w:val="single" w:sz="12" w:space="1" w:color="auto"/>
      </w:pBdr>
      <w:tabs>
        <w:tab w:val="center" w:pos="4153"/>
        <w:tab w:val="right" w:pos="8306"/>
      </w:tabs>
      <w:snapToGrid w:val="0"/>
      <w:jc w:val="center"/>
    </w:pPr>
  </w:style>
  <w:style w:type="paragraph" w:styleId="afff5">
    <w:name w:val="No Spacing"/>
    <w:link w:val="afff6"/>
    <w:uiPriority w:val="99"/>
    <w:qFormat/>
    <w:rsid w:val="007E6419"/>
    <w:rPr>
      <w:rFonts w:ascii="Calibri" w:hAnsi="Calibri" w:cs="Calibri"/>
      <w:sz w:val="22"/>
      <w:szCs w:val="22"/>
    </w:rPr>
  </w:style>
  <w:style w:type="character" w:customStyle="1" w:styleId="afff6">
    <w:name w:val="无间隔 字符"/>
    <w:link w:val="afff5"/>
    <w:uiPriority w:val="99"/>
    <w:locked/>
    <w:rsid w:val="007E6419"/>
    <w:rPr>
      <w:rFonts w:ascii="Calibri" w:hAnsi="Calibri" w:cs="Calibri"/>
      <w:sz w:val="22"/>
      <w:szCs w:val="22"/>
    </w:rPr>
  </w:style>
  <w:style w:type="paragraph" w:styleId="afff7">
    <w:name w:val="table of figures"/>
    <w:basedOn w:val="a5"/>
    <w:next w:val="a5"/>
    <w:uiPriority w:val="99"/>
    <w:rsid w:val="00716CBF"/>
    <w:pPr>
      <w:ind w:leftChars="200" w:left="200" w:hangingChars="200" w:hanging="200"/>
    </w:pPr>
  </w:style>
  <w:style w:type="character" w:styleId="afff8">
    <w:name w:val="Placeholder Text"/>
    <w:basedOn w:val="a6"/>
    <w:uiPriority w:val="99"/>
    <w:semiHidden/>
    <w:rsid w:val="00750010"/>
    <w:rPr>
      <w:color w:val="808080"/>
    </w:rPr>
  </w:style>
  <w:style w:type="character" w:styleId="afff9">
    <w:name w:val="Subtle Emphasis"/>
    <w:aliases w:val="表格"/>
    <w:basedOn w:val="a6"/>
    <w:uiPriority w:val="19"/>
    <w:qFormat/>
    <w:rsid w:val="00F1589B"/>
    <w:rPr>
      <w:rFonts w:ascii="Times New Roman" w:eastAsiaTheme="minorEastAsia" w:hAnsi="Times New Roman"/>
      <w:i w:val="0"/>
      <w:iCs/>
      <w:color w:val="404040" w:themeColor="text1" w:themeTint="BF"/>
      <w:sz w:val="21"/>
    </w:rPr>
  </w:style>
  <w:style w:type="character" w:styleId="afffa">
    <w:name w:val="Emphasis"/>
    <w:basedOn w:val="a6"/>
    <w:qFormat/>
    <w:rsid w:val="00010757"/>
    <w:rPr>
      <w:rFonts w:eastAsiaTheme="minorEastAsia"/>
      <w:i w:val="0"/>
      <w:iCs/>
      <w:sz w:val="28"/>
    </w:rPr>
  </w:style>
  <w:style w:type="character" w:customStyle="1" w:styleId="40">
    <w:name w:val="标题 4 字符"/>
    <w:aliases w:val="附录标题 字符"/>
    <w:basedOn w:val="a6"/>
    <w:link w:val="4"/>
    <w:rsid w:val="00F42E00"/>
    <w:rPr>
      <w:rFonts w:ascii="黑体" w:eastAsia="黑体" w:hAnsi="黑体" w:cstheme="majorBidi"/>
      <w:bCs/>
      <w:sz w:val="28"/>
      <w:szCs w:val="28"/>
    </w:rPr>
  </w:style>
  <w:style w:type="character" w:customStyle="1" w:styleId="50">
    <w:name w:val="标题 5 字符"/>
    <w:aliases w:val="文内标题 字符"/>
    <w:basedOn w:val="a6"/>
    <w:link w:val="5"/>
    <w:rsid w:val="00F42E00"/>
    <w:rPr>
      <w:rFonts w:ascii="黑体" w:eastAsia="黑体" w:hAnsi="黑体"/>
      <w:b/>
      <w:bCs/>
      <w:szCs w:val="28"/>
    </w:rPr>
  </w:style>
  <w:style w:type="character" w:customStyle="1" w:styleId="60">
    <w:name w:val="标题 6 字符"/>
    <w:aliases w:val="表格标题 字符"/>
    <w:basedOn w:val="a6"/>
    <w:link w:val="6"/>
    <w:rsid w:val="00F1589B"/>
    <w:rPr>
      <w:rFonts w:ascii="Times New Roman" w:eastAsia="黑体" w:hAnsi="Times New Roman" w:cstheme="majorBidi"/>
      <w:bCs/>
      <w:sz w:val="21"/>
      <w:szCs w:val="24"/>
    </w:rPr>
  </w:style>
  <w:style w:type="paragraph" w:styleId="TOC">
    <w:name w:val="TOC Heading"/>
    <w:basedOn w:val="10"/>
    <w:next w:val="a5"/>
    <w:uiPriority w:val="39"/>
    <w:unhideWhenUsed/>
    <w:qFormat/>
    <w:rsid w:val="00092443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numbering" w:customStyle="1" w:styleId="1">
    <w:name w:val="样式1"/>
    <w:uiPriority w:val="99"/>
    <w:rsid w:val="00BC68AC"/>
    <w:pPr>
      <w:numPr>
        <w:numId w:val="30"/>
      </w:numPr>
    </w:pPr>
  </w:style>
  <w:style w:type="paragraph" w:styleId="afffb">
    <w:name w:val="Revision"/>
    <w:hidden/>
    <w:uiPriority w:val="99"/>
    <w:semiHidden/>
    <w:rsid w:val="006F225D"/>
    <w:rPr>
      <w:rFonts w:ascii="Times New Roman" w:hAnsi="Times New Roman"/>
      <w:szCs w:val="24"/>
    </w:rPr>
  </w:style>
  <w:style w:type="paragraph" w:customStyle="1" w:styleId="afffc">
    <w:name w:val="正文公式编号制表符"/>
    <w:basedOn w:val="aff5"/>
    <w:next w:val="aff5"/>
    <w:qFormat/>
    <w:rsid w:val="000C7005"/>
    <w:pPr>
      <w:tabs>
        <w:tab w:val="center" w:pos="4201"/>
        <w:tab w:val="right" w:leader="dot" w:pos="9298"/>
      </w:tabs>
      <w:ind w:firstLineChars="0" w:firstLine="0"/>
    </w:pPr>
    <w:rPr>
      <w:rFonts w:eastAsia="宋体" w:hAnsi="Times New Roman" w:cs="Times New Roman"/>
      <w:noProof/>
      <w:kern w:val="0"/>
      <w:szCs w:val="20"/>
    </w:rPr>
  </w:style>
  <w:style w:type="character" w:customStyle="1" w:styleId="70">
    <w:name w:val="标题 7 字符"/>
    <w:basedOn w:val="a6"/>
    <w:link w:val="7"/>
    <w:rsid w:val="00EA7054"/>
    <w:rPr>
      <w:rFonts w:ascii="Times New Roman" w:hAnsi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3.xml"/><Relationship Id="rId26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image" Target="media/image5.wmf"/><Relationship Id="rId33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29" Type="http://schemas.openxmlformats.org/officeDocument/2006/relationships/image" Target="media/image7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4.png"/><Relationship Id="rId32" Type="http://schemas.openxmlformats.org/officeDocument/2006/relationships/image" Target="media/image9.jpe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footer" Target="footer8.xml"/><Relationship Id="rId28" Type="http://schemas.openxmlformats.org/officeDocument/2006/relationships/oleObject" Target="embeddings/oleObject2.bin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31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png"/><Relationship Id="rId22" Type="http://schemas.openxmlformats.org/officeDocument/2006/relationships/footer" Target="footer7.xml"/><Relationship Id="rId27" Type="http://schemas.openxmlformats.org/officeDocument/2006/relationships/image" Target="media/image6.wmf"/><Relationship Id="rId30" Type="http://schemas.openxmlformats.org/officeDocument/2006/relationships/image" Target="media/image7.jpeg"/><Relationship Id="rId35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57253-00AE-4B5E-9BF2-08E22C15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18765</TotalTime>
  <Pages>25</Pages>
  <Words>1669</Words>
  <Characters>9518</Characters>
  <Application>Microsoft Office Word</Application>
  <DocSecurity>0</DocSecurity>
  <Lines>79</Lines>
  <Paragraphs>22</Paragraphs>
  <ScaleCrop>false</ScaleCrop>
  <Company>Microsoft</Company>
  <LinksUpToDate>false</LinksUpToDate>
  <CharactersWithSpaces>11165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lee rick</cp:lastModifiedBy>
  <cp:revision>964</cp:revision>
  <cp:lastPrinted>2021-03-16T07:39:00Z</cp:lastPrinted>
  <dcterms:created xsi:type="dcterms:W3CDTF">2020-06-29T06:27:00Z</dcterms:created>
  <dcterms:modified xsi:type="dcterms:W3CDTF">2021-06-09T07:42:00Z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  <property fmtid="{D5CDD505-2E9C-101B-9397-08002B2CF9AE}" pid="3" name="MTWinEqns">
    <vt:bool>true</vt:bool>
  </property>
</Properties>
</file>