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Override PartName="/word/footer8.xml" ContentType="application/vnd.openxmlformats-officedocument.wordprocessingml.footer+xml"/>
  <Default Extension="wmf" ContentType="image/x-wmf"/>
  <Default Extension="jpeg" ContentType="image/jpeg"/>
  <Default Extension="emf" ContentType="image/x-emf"/>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7535" w:rsidRDefault="00717535">
      <w:pPr>
        <w:pStyle w:val="aff4"/>
        <w:spacing w:beforeLines="0"/>
        <w:ind w:rightChars="400" w:right="840"/>
        <w:rPr>
          <w:color w:val="000000" w:themeColor="text1"/>
          <w:position w:val="-4"/>
        </w:rPr>
      </w:pPr>
      <w:bookmarkStart w:id="0" w:name="mbookmark_301biaozhunwenjian"/>
      <w:bookmarkStart w:id="1" w:name="mbookmark0"/>
    </w:p>
    <w:p w:rsidR="00717535" w:rsidRDefault="00717535">
      <w:pPr>
        <w:pStyle w:val="aff4"/>
        <w:spacing w:beforeLines="0"/>
        <w:ind w:rightChars="400" w:right="840"/>
        <w:rPr>
          <w:color w:val="000000" w:themeColor="text1"/>
        </w:rPr>
      </w:pPr>
      <w:r>
        <w:rPr>
          <w:color w:val="000000" w:themeColor="text1"/>
        </w:rPr>
        <w:pict>
          <v:shapetype id="_x0000_t202" coordsize="21600,21600" o:spt="202" path="m,l,21600r21600,l21600,xe">
            <v:stroke joinstyle="miter"/>
            <v:path gradientshapeok="t" o:connecttype="rect"/>
          </v:shapetype>
          <v:shape id="文本框 18" o:spid="_x0000_s1026" type="#_x0000_t202" style="position:absolute;left:0;text-align:left;margin-left:414.2pt;margin-top:18.95pt;width:88.2pt;height:50.5pt;z-index:251674624" o:gfxdata="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" filled="f" stroked="f" strokeweight=".5pt">
            <v:textbox>
              <w:txbxContent>
                <w:p w:rsidR="00717535" w:rsidRDefault="00717535"/>
                <w:p w:rsidR="00717535" w:rsidRDefault="00717535"/>
                <w:p w:rsidR="00717535" w:rsidRDefault="00717535"/>
                <w:p w:rsidR="00717535" w:rsidRDefault="00717535"/>
                <w:p w:rsidR="00717535" w:rsidRDefault="00717535"/>
                <w:p w:rsidR="00717535" w:rsidRDefault="00717535"/>
                <w:p w:rsidR="00717535" w:rsidRDefault="00717535"/>
                <w:p w:rsidR="00717535" w:rsidRDefault="00717535"/>
                <w:p w:rsidR="00717535" w:rsidRDefault="00717535"/>
                <w:p w:rsidR="00717535" w:rsidRDefault="00BC0835">
                  <w:pPr>
                    <w:spacing w:line="240" w:lineRule="auto"/>
                    <w:rPr>
                      <w:b/>
                      <w:color w:val="000000" w:themeColor="text1"/>
                      <w:sz w:val="52"/>
                      <w:szCs w:val="52"/>
                    </w:rPr>
                  </w:pPr>
                  <w:r>
                    <w:rPr>
                      <w:rFonts w:hint="eastAsia"/>
                      <w:b/>
                      <w:color w:val="000000" w:themeColor="text1"/>
                      <w:sz w:val="52"/>
                      <w:szCs w:val="52"/>
                    </w:rPr>
                    <w:t>(</w:t>
                  </w:r>
                  <w:r>
                    <w:rPr>
                      <w:rFonts w:hint="eastAsia"/>
                      <w:b/>
                      <w:color w:val="000000" w:themeColor="text1"/>
                      <w:sz w:val="52"/>
                      <w:szCs w:val="52"/>
                    </w:rPr>
                    <w:t>石化</w:t>
                  </w:r>
                  <w:r>
                    <w:rPr>
                      <w:rFonts w:hint="eastAsia"/>
                      <w:b/>
                      <w:color w:val="000000" w:themeColor="text1"/>
                      <w:sz w:val="52"/>
                      <w:szCs w:val="52"/>
                    </w:rPr>
                    <w:t>)</w:t>
                  </w:r>
                </w:p>
              </w:txbxContent>
            </v:textbox>
          </v:shape>
        </w:pict>
      </w:r>
      <w:r w:rsidRPr="00717535">
        <w:rPr>
          <w:color w:val="000000" w:themeColor="text1"/>
          <w:position w:val="-4"/>
        </w:rPr>
        <w:object w:dxaOrig="180" w:dyaOrig="2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pt;height:14.25pt" o:ole="">
            <v:imagedata r:id="rId9" o:title=""/>
          </v:shape>
          <o:OLEObject Type="Embed" ProgID="Equation.3" ShapeID="_x0000_i1025" DrawAspect="Content" ObjectID="_1686221280" r:id="rId10"/>
        </w:object>
      </w:r>
      <w:r w:rsidRPr="00717535">
        <w:rPr>
          <w:color w:val="000000" w:themeColor="text1"/>
          <w:position w:val="-4"/>
        </w:rPr>
        <w:object w:dxaOrig="180" w:dyaOrig="281">
          <v:shape id="_x0000_i1026" type="#_x0000_t75" style="width:10.5pt;height:14.25pt" o:ole="">
            <v:imagedata r:id="rId9" o:title=""/>
          </v:shape>
          <o:OLEObject Type="Embed" ProgID="Equation.3" ShapeID="_x0000_i1026" DrawAspect="Content" ObjectID="_1686221281" r:id="rId11"/>
        </w:object>
      </w:r>
      <w:r w:rsidR="00BC0835">
        <w:rPr>
          <w:noProof/>
          <w:color w:val="000000" w:themeColor="text1"/>
        </w:rPr>
        <w:drawing>
          <wp:inline distT="0" distB="0" distL="0" distR="0">
            <wp:extent cx="1871345" cy="736600"/>
            <wp:effectExtent l="0" t="0" r="14605" b="6350"/>
            <wp:docPr id="1" name="图片 1" descr="JJ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JJG.jpg"/>
                    <pic:cNvPicPr>
                      <a:picLocks noChangeAspect="1" noChangeArrowheads="1"/>
                    </pic:cNvPicPr>
                  </pic:nvPicPr>
                  <pic:blipFill>
                    <a:blip r:embed="rId12"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1871345" cy="736600"/>
                    </a:xfrm>
                    <a:prstGeom prst="rect">
                      <a:avLst/>
                    </a:prstGeom>
                    <a:noFill/>
                    <a:ln>
                      <a:noFill/>
                    </a:ln>
                  </pic:spPr>
                </pic:pic>
              </a:graphicData>
            </a:graphic>
          </wp:inline>
        </w:drawing>
      </w:r>
      <w:r w:rsidRPr="00717535">
        <w:rPr>
          <w:color w:val="000000" w:themeColor="text1"/>
          <w:sz w:val="84"/>
          <w:szCs w:val="84"/>
        </w:rPr>
        <w:pict>
          <v:shape id="文本框 14" o:spid="_x0000_s1085" type="#_x0000_t202" style="position:absolute;left:0;text-align:left;margin-left:333.75pt;margin-top:697.65pt;width:243.75pt;height:31.35pt;z-index:251664384;mso-position-horizontal-relative:page;mso-position-vertical-relative:page" o:gfxdata="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Bfh2gR&#10;2gAAAA4BAAAPAAAAAAAAAAEAIAAAACIAAABkcnMvZG93bnJldi54bWxQSwECFAAUAAAACACHTuJA&#10;OPQ1EB8CAAAlBAAADgAAAAAAAAABACAAAAApAQAAZHJzL2Uyb0RvYy54bWxQSwUGAAAAAAYABgBZ&#10;AQAAugUAAAAA&#10;" filled="f" stroked="f">
            <v:textbox>
              <w:txbxContent>
                <w:p w:rsidR="00717535" w:rsidRDefault="00BC0835" w:rsidP="00757016">
                  <w:pPr>
                    <w:wordWrap w:val="0"/>
                    <w:adjustRightInd/>
                    <w:spacing w:beforeLines="50" w:line="240" w:lineRule="auto"/>
                    <w:jc w:val="right"/>
                    <w:rPr>
                      <w:rStyle w:val="aff0"/>
                      <w:spacing w:val="2"/>
                      <w:kern w:val="0"/>
                      <w:szCs w:val="42"/>
                    </w:rPr>
                  </w:pPr>
                  <w:r>
                    <w:rPr>
                      <w:rStyle w:val="aff0"/>
                      <w:rFonts w:hint="eastAsia"/>
                    </w:rPr>
                    <w:t>20</w:t>
                  </w:r>
                  <w:r>
                    <w:rPr>
                      <w:rStyle w:val="aff0"/>
                    </w:rPr>
                    <w:t>21</w:t>
                  </w:r>
                  <w:proofErr w:type="gramStart"/>
                  <w:r>
                    <w:rPr>
                      <w:rStyle w:val="aff0"/>
                      <w:rFonts w:hint="eastAsia"/>
                      <w:spacing w:val="2"/>
                      <w:kern w:val="0"/>
                      <w:szCs w:val="42"/>
                    </w:rPr>
                    <w:t>–</w:t>
                  </w:r>
                  <w:r>
                    <w:rPr>
                      <w:rStyle w:val="aff0"/>
                      <w:rFonts w:hint="eastAsia"/>
                      <w:spacing w:val="2"/>
                      <w:kern w:val="0"/>
                      <w:szCs w:val="42"/>
                    </w:rPr>
                    <w:t>XX</w:t>
                  </w:r>
                  <w:r>
                    <w:rPr>
                      <w:rStyle w:val="aff0"/>
                      <w:rFonts w:hint="eastAsia"/>
                      <w:spacing w:val="2"/>
                      <w:kern w:val="0"/>
                      <w:szCs w:val="42"/>
                    </w:rPr>
                    <w:t>–</w:t>
                  </w:r>
                  <w:r>
                    <w:rPr>
                      <w:rStyle w:val="aff0"/>
                      <w:rFonts w:hint="eastAsia"/>
                      <w:spacing w:val="2"/>
                      <w:kern w:val="0"/>
                      <w:szCs w:val="42"/>
                    </w:rPr>
                    <w:t>XX</w:t>
                  </w:r>
                  <w:proofErr w:type="gramEnd"/>
                  <w:r>
                    <w:rPr>
                      <w:rStyle w:val="aff0"/>
                      <w:rFonts w:hint="eastAsia"/>
                      <w:spacing w:val="2"/>
                      <w:kern w:val="0"/>
                      <w:szCs w:val="42"/>
                    </w:rPr>
                    <w:t xml:space="preserve"> </w:t>
                  </w:r>
                  <w:r>
                    <w:rPr>
                      <w:rStyle w:val="aff0"/>
                      <w:rFonts w:hint="eastAsia"/>
                      <w:spacing w:val="2"/>
                      <w:kern w:val="0"/>
                      <w:szCs w:val="42"/>
                    </w:rPr>
                    <w:t>实施</w:t>
                  </w:r>
                  <w:r>
                    <w:rPr>
                      <w:rStyle w:val="aff0"/>
                      <w:rFonts w:hint="eastAsia"/>
                      <w:spacing w:val="2"/>
                      <w:kern w:val="0"/>
                      <w:szCs w:val="42"/>
                    </w:rPr>
                    <w:t xml:space="preserve">    </w:t>
                  </w:r>
                </w:p>
              </w:txbxContent>
            </v:textbox>
            <w10:wrap anchorx="page" anchory="page"/>
            <w10:anchorlock/>
          </v:shape>
        </w:pict>
      </w:r>
      <w:bookmarkEnd w:id="0"/>
    </w:p>
    <w:p w:rsidR="00717535" w:rsidRDefault="00BC0835">
      <w:pPr>
        <w:pStyle w:val="aff4"/>
        <w:spacing w:beforeLines="0"/>
        <w:ind w:rightChars="0" w:right="0"/>
        <w:jc w:val="distribute"/>
        <w:rPr>
          <w:rStyle w:val="af8"/>
          <w:color w:val="000000" w:themeColor="text1"/>
          <w:w w:val="120"/>
          <w:sz w:val="52"/>
          <w:szCs w:val="52"/>
        </w:rPr>
      </w:pPr>
      <w:r>
        <w:rPr>
          <w:rStyle w:val="af8"/>
          <w:rFonts w:hint="eastAsia"/>
          <w:color w:val="000000" w:themeColor="text1"/>
          <w:w w:val="120"/>
          <w:sz w:val="52"/>
          <w:szCs w:val="52"/>
        </w:rPr>
        <w:t>中华人民共和国工业和信息化部</w:t>
      </w:r>
    </w:p>
    <w:p w:rsidR="00717535" w:rsidRDefault="00BC0835">
      <w:pPr>
        <w:pStyle w:val="aff4"/>
        <w:spacing w:beforeLines="0"/>
        <w:ind w:rightChars="0" w:right="0"/>
        <w:jc w:val="distribute"/>
        <w:rPr>
          <w:color w:val="000000" w:themeColor="text1"/>
          <w:kern w:val="2"/>
        </w:rPr>
      </w:pPr>
      <w:r>
        <w:rPr>
          <w:rStyle w:val="af8"/>
          <w:rFonts w:hint="eastAsia"/>
          <w:color w:val="000000" w:themeColor="text1"/>
          <w:w w:val="120"/>
          <w:sz w:val="52"/>
          <w:szCs w:val="52"/>
        </w:rPr>
        <w:t>石油和化工计量技术规范</w:t>
      </w:r>
    </w:p>
    <w:p w:rsidR="00717535" w:rsidRDefault="00BC0835" w:rsidP="00757016">
      <w:pPr>
        <w:pStyle w:val="aff4"/>
        <w:spacing w:beforeLines="100"/>
        <w:ind w:rightChars="400" w:right="840"/>
        <w:rPr>
          <w:rStyle w:val="afe"/>
          <w:rFonts w:ascii="黑体" w:eastAsia="黑体" w:hAnsi="黑体"/>
          <w:bCs/>
          <w:color w:val="000000" w:themeColor="text1"/>
          <w:sz w:val="28"/>
          <w:szCs w:val="28"/>
        </w:rPr>
      </w:pPr>
      <w:r>
        <w:rPr>
          <w:rStyle w:val="afe"/>
          <w:rFonts w:ascii="黑体" w:eastAsia="黑体" w:hAnsi="黑体"/>
          <w:bCs/>
          <w:color w:val="000000" w:themeColor="text1"/>
          <w:sz w:val="28"/>
          <w:szCs w:val="28"/>
        </w:rPr>
        <w:t>JJF</w:t>
      </w:r>
      <w:r>
        <w:rPr>
          <w:rStyle w:val="afe"/>
          <w:rFonts w:ascii="黑体" w:eastAsia="黑体" w:hAnsi="黑体" w:hint="eastAsia"/>
          <w:bCs/>
          <w:color w:val="000000" w:themeColor="text1"/>
          <w:sz w:val="28"/>
          <w:szCs w:val="28"/>
        </w:rPr>
        <w:t>（石化）</w:t>
      </w:r>
      <w:r>
        <w:rPr>
          <w:rStyle w:val="afe"/>
          <w:rFonts w:ascii="黑体" w:eastAsia="黑体" w:hAnsi="黑体" w:cs="黑体" w:hint="eastAsia"/>
          <w:b w:val="0"/>
          <w:color w:val="000000" w:themeColor="text1"/>
          <w:sz w:val="28"/>
          <w:szCs w:val="28"/>
        </w:rPr>
        <w:t>XXXX</w:t>
      </w:r>
      <w:r>
        <w:rPr>
          <w:rStyle w:val="afe"/>
          <w:rFonts w:ascii="黑体" w:eastAsia="黑体" w:hAnsi="黑体" w:cs="黑体" w:hint="eastAsia"/>
          <w:b w:val="0"/>
          <w:color w:val="000000" w:themeColor="text1"/>
          <w:sz w:val="28"/>
          <w:szCs w:val="28"/>
        </w:rPr>
        <w:t>—</w:t>
      </w:r>
      <w:r>
        <w:rPr>
          <w:rStyle w:val="afe"/>
          <w:rFonts w:ascii="黑体" w:eastAsia="黑体" w:hAnsi="黑体" w:cs="黑体"/>
          <w:b w:val="0"/>
          <w:color w:val="000000" w:themeColor="text1"/>
          <w:sz w:val="28"/>
          <w:szCs w:val="28"/>
        </w:rPr>
        <w:t>2021</w:t>
      </w:r>
    </w:p>
    <w:p w:rsidR="00717535" w:rsidRDefault="00717535">
      <w:pPr>
        <w:pStyle w:val="aff3"/>
        <w:rPr>
          <w:color w:val="000000" w:themeColor="text1"/>
        </w:rPr>
      </w:pPr>
    </w:p>
    <w:p w:rsidR="00717535" w:rsidRDefault="00717535">
      <w:pPr>
        <w:pStyle w:val="aff3"/>
        <w:ind w:leftChars="-675" w:left="-1418" w:firstLineChars="0" w:firstLine="0"/>
        <w:rPr>
          <w:rFonts w:ascii="黑体"/>
          <w:b/>
          <w:color w:val="000000" w:themeColor="text1"/>
        </w:rPr>
        <w:sectPr w:rsidR="00717535">
          <w:headerReference w:type="even" r:id="rId13"/>
          <w:headerReference w:type="default" r:id="rId14"/>
          <w:footerReference w:type="even" r:id="rId15"/>
          <w:footerReference w:type="default" r:id="rId16"/>
          <w:headerReference w:type="first" r:id="rId17"/>
          <w:footerReference w:type="first" r:id="rId18"/>
          <w:pgSz w:w="11906" w:h="16838"/>
          <w:pgMar w:top="567" w:right="849" w:bottom="1134" w:left="1418" w:header="0" w:footer="0" w:gutter="0"/>
          <w:pgNumType w:fmt="upperRoman" w:start="0"/>
          <w:cols w:space="720"/>
          <w:titlePg/>
          <w:docGrid w:linePitch="312"/>
        </w:sectPr>
      </w:pPr>
      <w:r w:rsidRPr="00717535">
        <w:rPr>
          <w:color w:val="000000" w:themeColor="text1"/>
        </w:rPr>
        <w:pict>
          <v:shape id="_x0000_s1028" type="#_x0000_t75" style="position:absolute;left:0;text-align:left;margin-left:69.35pt;margin-top:255pt;width:483.75pt;height:1.5pt;z-index:251679744;mso-wrap-distance-left:9.05pt;mso-wrap-distance-right:9.05pt;mso-position-horizontal-relative:page;mso-position-vertical-relative:page" o:allowincell="f">
            <v:imagedata r:id="rId19" o:title=""/>
            <w10:wrap type="square" anchorx="page" anchory="page"/>
            <w10:anchorlock/>
          </v:shape>
          <o:OLEObject Type="Embed" ProgID="Word.Picture.8" ShapeID="_x0000_s1028" DrawAspect="Content" ObjectID="_1686221314" r:id="rId20"/>
        </w:pict>
      </w:r>
      <w:r w:rsidRPr="00717535">
        <w:rPr>
          <w:color w:val="000000" w:themeColor="text1"/>
        </w:rPr>
        <w:pict>
          <v:shape id="文本框 13" o:spid="_x0000_s1084" type="#_x0000_t202" style="position:absolute;left:0;text-align:left;margin-left:13.15pt;margin-top:310.95pt;width:567pt;height:203.95pt;z-index:251665408;mso-position-horizontal-relative:page;mso-position-vertical-relative:page" o:gfxdata="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DJGW+42AAA&#10;AAwBAAAPAAAAAAAAAAEAIAAAACIAAABkcnMvZG93bnJldi54bWxQSwECFAAUAAAACACHTuJAFi+H&#10;BR4CAAAmBAAADgAAAAAAAAABACAAAAAnAQAAZHJzL2Uyb0RvYy54bWxQSwUGAAAAAAYABgBZAQAA&#10;twUAAAAA&#10;" filled="f" stroked="f">
            <v:textbox>
              <w:txbxContent>
                <w:p w:rsidR="00717535" w:rsidRDefault="00BC0835">
                  <w:pPr>
                    <w:spacing w:line="240" w:lineRule="auto"/>
                    <w:jc w:val="center"/>
                    <w:rPr>
                      <w:rStyle w:val="aff"/>
                      <w:rFonts w:ascii="黑体" w:hAnsi="黑体"/>
                      <w:b w:val="0"/>
                      <w:bCs/>
                      <w:szCs w:val="52"/>
                    </w:rPr>
                  </w:pPr>
                  <w:r>
                    <w:rPr>
                      <w:rStyle w:val="aff"/>
                      <w:rFonts w:ascii="黑体" w:hAnsi="黑体" w:hint="eastAsia"/>
                      <w:b w:val="0"/>
                      <w:bCs/>
                      <w:szCs w:val="52"/>
                    </w:rPr>
                    <w:t>化学转化法低露点湿度发生器校准规范</w:t>
                  </w:r>
                </w:p>
                <w:p w:rsidR="00717535" w:rsidRDefault="00717535">
                  <w:pPr>
                    <w:widowControl/>
                    <w:shd w:val="clear" w:color="auto" w:fill="FFFFFF"/>
                    <w:adjustRightInd/>
                    <w:spacing w:line="240" w:lineRule="auto"/>
                    <w:jc w:val="left"/>
                    <w:rPr>
                      <w:rFonts w:ascii="Arial" w:hAnsi="Arial" w:cs="Arial"/>
                      <w:color w:val="000000"/>
                      <w:kern w:val="0"/>
                      <w:sz w:val="18"/>
                      <w:szCs w:val="18"/>
                    </w:rPr>
                  </w:pPr>
                </w:p>
                <w:p w:rsidR="00717535" w:rsidRDefault="00BC0835">
                  <w:pPr>
                    <w:pStyle w:val="aff3"/>
                    <w:ind w:firstLineChars="0" w:firstLine="0"/>
                    <w:rPr>
                      <w:rFonts w:ascii="黑体" w:hAnsi="黑体" w:cs="黑体"/>
                      <w:color w:val="000000" w:themeColor="text1"/>
                    </w:rPr>
                  </w:pPr>
                  <w:r>
                    <w:rPr>
                      <w:rFonts w:ascii="黑体" w:hAnsi="黑体" w:cs="黑体"/>
                    </w:rPr>
                    <w:t xml:space="preserve">Calibration </w:t>
                  </w:r>
                  <w:r>
                    <w:rPr>
                      <w:rFonts w:ascii="黑体" w:hAnsi="黑体" w:cs="黑体" w:hint="eastAsia"/>
                    </w:rPr>
                    <w:t>S</w:t>
                  </w:r>
                  <w:r>
                    <w:rPr>
                      <w:rFonts w:ascii="黑体" w:hAnsi="黑体" w:cs="黑体"/>
                    </w:rPr>
                    <w:t xml:space="preserve">pecification </w:t>
                  </w:r>
                  <w:r>
                    <w:rPr>
                      <w:rFonts w:ascii="黑体" w:hAnsi="黑体" w:cs="黑体" w:hint="eastAsia"/>
                    </w:rPr>
                    <w:t xml:space="preserve">for </w:t>
                  </w:r>
                  <w:r>
                    <w:rPr>
                      <w:rFonts w:ascii="黑体" w:hAnsi="黑体" w:cs="黑体" w:hint="eastAsia"/>
                      <w:color w:val="000000" w:themeColor="text1"/>
                    </w:rPr>
                    <w:t>Low Dew Point</w:t>
                  </w:r>
                  <w:r>
                    <w:rPr>
                      <w:rFonts w:ascii="黑体" w:hAnsi="黑体" w:cs="黑体"/>
                      <w:color w:val="000000" w:themeColor="text1"/>
                    </w:rPr>
                    <w:t xml:space="preserve"> </w:t>
                  </w:r>
                </w:p>
                <w:p w:rsidR="00717535" w:rsidRDefault="00BC0835">
                  <w:pPr>
                    <w:pStyle w:val="aff3"/>
                    <w:ind w:firstLineChars="0" w:firstLine="0"/>
                    <w:rPr>
                      <w:rFonts w:ascii="黑体" w:hAnsi="黑体" w:cs="黑体"/>
                    </w:rPr>
                  </w:pPr>
                  <w:r>
                    <w:rPr>
                      <w:rFonts w:ascii="黑体" w:hAnsi="黑体" w:cs="黑体"/>
                    </w:rPr>
                    <w:t xml:space="preserve"> </w:t>
                  </w:r>
                  <w:r>
                    <w:rPr>
                      <w:rFonts w:ascii="黑体" w:hAnsi="黑体" w:cs="黑体" w:hint="eastAsia"/>
                    </w:rPr>
                    <w:t>Humidity Generator of Chemical Conve</w:t>
                  </w:r>
                  <w:r>
                    <w:rPr>
                      <w:rFonts w:ascii="黑体" w:hAnsi="黑体" w:cs="黑体"/>
                    </w:rPr>
                    <w:t>r</w:t>
                  </w:r>
                  <w:r>
                    <w:rPr>
                      <w:rFonts w:ascii="黑体" w:hAnsi="黑体" w:cs="黑体" w:hint="eastAsia"/>
                    </w:rPr>
                    <w:t>sion Method</w:t>
                  </w:r>
                </w:p>
                <w:p w:rsidR="00717535" w:rsidRDefault="00BC0835">
                  <w:pPr>
                    <w:widowControl/>
                    <w:shd w:val="clear" w:color="auto" w:fill="FFFFFF"/>
                    <w:adjustRightInd/>
                    <w:spacing w:line="240" w:lineRule="auto"/>
                    <w:jc w:val="left"/>
                    <w:rPr>
                      <w:rFonts w:ascii="黑体" w:hAnsi="黑体" w:cs="黑体"/>
                      <w:sz w:val="28"/>
                      <w:szCs w:val="28"/>
                    </w:rPr>
                  </w:pPr>
                  <w:r>
                    <w:rPr>
                      <w:rFonts w:ascii="Arial" w:hAnsi="Arial" w:cs="Arial"/>
                      <w:color w:val="000000"/>
                      <w:kern w:val="0"/>
                      <w:sz w:val="18"/>
                      <w:szCs w:val="18"/>
                    </w:rPr>
                    <w:br/>
                  </w:r>
                </w:p>
                <w:p w:rsidR="00717535" w:rsidRDefault="00717535">
                  <w:pPr>
                    <w:pStyle w:val="aff3"/>
                    <w:ind w:firstLineChars="0" w:firstLine="0"/>
                    <w:rPr>
                      <w:rFonts w:ascii="黑体" w:hAnsi="黑体" w:cs="黑体"/>
                      <w:color w:val="FF0000"/>
                    </w:rPr>
                  </w:pPr>
                </w:p>
                <w:p w:rsidR="00717535" w:rsidRDefault="00BC0835">
                  <w:pPr>
                    <w:pStyle w:val="aff3"/>
                    <w:ind w:firstLineChars="0" w:firstLine="0"/>
                  </w:pPr>
                  <w:r>
                    <w:rPr>
                      <w:rFonts w:hint="eastAsia"/>
                    </w:rPr>
                    <w:t>（</w:t>
                  </w:r>
                  <w:r>
                    <w:rPr>
                      <w:rFonts w:hint="eastAsia"/>
                    </w:rPr>
                    <w:t>报批</w:t>
                  </w:r>
                  <w:r>
                    <w:rPr>
                      <w:rFonts w:hint="eastAsia"/>
                    </w:rPr>
                    <w:t>稿）</w:t>
                  </w:r>
                </w:p>
                <w:p w:rsidR="00717535" w:rsidRDefault="00717535">
                  <w:pPr>
                    <w:spacing w:line="240" w:lineRule="auto"/>
                    <w:jc w:val="center"/>
                    <w:rPr>
                      <w:rFonts w:ascii="黑体" w:eastAsia="黑体" w:hAnsi="黑体"/>
                      <w:b/>
                      <w:sz w:val="48"/>
                      <w:szCs w:val="48"/>
                    </w:rPr>
                  </w:pPr>
                </w:p>
                <w:p w:rsidR="00717535" w:rsidRDefault="00717535">
                  <w:pPr>
                    <w:spacing w:line="240" w:lineRule="auto"/>
                    <w:jc w:val="center"/>
                    <w:rPr>
                      <w:rFonts w:ascii="黑体" w:eastAsia="黑体" w:hAnsi="黑体"/>
                      <w:sz w:val="48"/>
                      <w:szCs w:val="48"/>
                    </w:rPr>
                  </w:pPr>
                </w:p>
              </w:txbxContent>
            </v:textbox>
            <w10:wrap anchorx="page" anchory="page"/>
            <w10:anchorlock/>
          </v:shape>
        </w:pict>
      </w:r>
      <w:r w:rsidRPr="00717535">
        <w:rPr>
          <w:color w:val="000000" w:themeColor="text1"/>
        </w:rPr>
        <w:pict>
          <v:shape id="文本框 12" o:spid="_x0000_s1083" type="#_x0000_t202" style="position:absolute;left:0;text-align:left;margin-left:70.9pt;margin-top:698.25pt;width:238.1pt;height:31.35pt;z-index:251663360;mso-position-horizontal-relative:page;mso-position-vertical-relative:page" o:gfxdata="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9Anp39kA&#10;AAANAQAADwAAAAAAAAABACAAAAAiAAAAZHJzL2Rvd25yZXYueG1sUEsBAhQAFAAAAAgAh07iQBTB&#10;TbweAgAAJQQAAA4AAAAAAAAAAQAgAAAAKAEAAGRycy9lMm9Eb2MueG1sUEsFBgAAAAAGAAYAWQEA&#10;ALgFAAAAAA==&#10;" filled="f" stroked="f">
            <v:textbox style="mso-fit-shape-to-text:t">
              <w:txbxContent>
                <w:p w:rsidR="00717535" w:rsidRDefault="00BC0835" w:rsidP="00757016">
                  <w:pPr>
                    <w:adjustRightInd/>
                    <w:spacing w:beforeLines="50" w:line="240" w:lineRule="auto"/>
                    <w:rPr>
                      <w:rStyle w:val="aff0"/>
                      <w:spacing w:val="2"/>
                      <w:kern w:val="0"/>
                      <w:szCs w:val="42"/>
                    </w:rPr>
                  </w:pPr>
                  <w:r>
                    <w:rPr>
                      <w:rStyle w:val="aff0"/>
                      <w:rFonts w:hint="eastAsia"/>
                    </w:rPr>
                    <w:t>20</w:t>
                  </w:r>
                  <w:r>
                    <w:rPr>
                      <w:rStyle w:val="aff0"/>
                    </w:rPr>
                    <w:t>21</w:t>
                  </w:r>
                  <w:proofErr w:type="gramStart"/>
                  <w:r>
                    <w:rPr>
                      <w:rStyle w:val="aff0"/>
                      <w:rFonts w:hint="eastAsia"/>
                    </w:rPr>
                    <w:t>–</w:t>
                  </w:r>
                  <w:r>
                    <w:rPr>
                      <w:rStyle w:val="aff0"/>
                      <w:rFonts w:hint="eastAsia"/>
                    </w:rPr>
                    <w:t>XX</w:t>
                  </w:r>
                  <w:r>
                    <w:rPr>
                      <w:rStyle w:val="aff0"/>
                      <w:rFonts w:hint="eastAsia"/>
                    </w:rPr>
                    <w:t>–</w:t>
                  </w:r>
                  <w:r>
                    <w:rPr>
                      <w:rStyle w:val="aff0"/>
                      <w:rFonts w:hint="eastAsia"/>
                    </w:rPr>
                    <w:t>XX</w:t>
                  </w:r>
                  <w:proofErr w:type="gramEnd"/>
                  <w:r>
                    <w:rPr>
                      <w:rStyle w:val="aff0"/>
                      <w:rFonts w:hint="eastAsia"/>
                      <w:spacing w:val="2"/>
                      <w:kern w:val="0"/>
                      <w:szCs w:val="42"/>
                    </w:rPr>
                    <w:t xml:space="preserve"> </w:t>
                  </w:r>
                  <w:r>
                    <w:rPr>
                      <w:rStyle w:val="aff0"/>
                      <w:rFonts w:hint="eastAsia"/>
                      <w:spacing w:val="2"/>
                      <w:kern w:val="0"/>
                      <w:szCs w:val="42"/>
                    </w:rPr>
                    <w:t>发布</w:t>
                  </w:r>
                </w:p>
              </w:txbxContent>
            </v:textbox>
            <w10:wrap anchorx="page" anchory="page"/>
            <w10:anchorlock/>
          </v:shape>
        </w:pict>
      </w:r>
      <w:r w:rsidRPr="00717535">
        <w:rPr>
          <w:color w:val="000000" w:themeColor="text1"/>
        </w:rPr>
        <w:pict>
          <v:shape id="文本框 11" o:spid="_x0000_s1082" type="#_x0000_t202" style="position:absolute;left:0;text-align:left;margin-left:70.9pt;margin-top:724.5pt;width:481.9pt;height:60.45pt;z-index:251662336;mso-position-horizontal-relative:page;mso-position-vertical-relative:page" o:gfxdata="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H3hw0fZAAAA&#10;DgEAAA8AAAAAAAAAAQAgAAAAIgAAAGRycy9kb3ducmV2LnhtbFBLAQIUABQAAAAIAIdO4kDuxx+Q&#10;HAIAACUEAAAOAAAAAAAAAAEAIAAAACgBAABkcnMvZTJvRG9jLnhtbFBLBQYAAAAABgAGAFkBAAC2&#10;BQAAAAA=&#10;" filled="f" stroked="f">
            <v:textbox inset=",1mm,,1mm">
              <w:txbxContent>
                <w:p w:rsidR="00717535" w:rsidRDefault="00BC0835" w:rsidP="00757016">
                  <w:pPr>
                    <w:spacing w:beforeLines="250" w:line="240" w:lineRule="auto"/>
                    <w:jc w:val="center"/>
                  </w:pPr>
                  <w:r>
                    <w:rPr>
                      <w:rFonts w:ascii="华文中宋" w:eastAsia="华文中宋" w:hAnsi="华文中宋" w:hint="eastAsia"/>
                      <w:b/>
                      <w:spacing w:val="2"/>
                      <w:kern w:val="0"/>
                      <w:sz w:val="36"/>
                      <w:szCs w:val="36"/>
                    </w:rPr>
                    <w:t>中华人民共和国工业和信息化部</w:t>
                  </w:r>
                  <w:r>
                    <w:rPr>
                      <w:rFonts w:ascii="华文中宋" w:eastAsia="华文中宋" w:hAnsi="华文中宋" w:hint="eastAsia"/>
                      <w:b/>
                      <w:spacing w:val="2"/>
                      <w:kern w:val="0"/>
                      <w:sz w:val="36"/>
                      <w:szCs w:val="36"/>
                    </w:rPr>
                    <w:t xml:space="preserve"> </w:t>
                  </w:r>
                  <w:r>
                    <w:rPr>
                      <w:rFonts w:ascii="华文中宋" w:eastAsia="华文中宋" w:hAnsi="华文中宋"/>
                      <w:b/>
                      <w:spacing w:val="2"/>
                      <w:kern w:val="0"/>
                      <w:sz w:val="36"/>
                      <w:szCs w:val="36"/>
                    </w:rPr>
                    <w:t xml:space="preserve"> </w:t>
                  </w:r>
                  <w:r>
                    <w:rPr>
                      <w:rFonts w:ascii="黑体" w:eastAsia="黑体" w:hint="eastAsia"/>
                      <w:b/>
                      <w:spacing w:val="2"/>
                      <w:kern w:val="0"/>
                      <w:sz w:val="28"/>
                      <w:szCs w:val="28"/>
                    </w:rPr>
                    <w:t>发</w:t>
                  </w:r>
                  <w:r>
                    <w:rPr>
                      <w:rFonts w:ascii="黑体" w:eastAsia="黑体" w:hint="eastAsia"/>
                      <w:b/>
                      <w:spacing w:val="2"/>
                      <w:kern w:val="0"/>
                      <w:sz w:val="28"/>
                      <w:szCs w:val="28"/>
                    </w:rPr>
                    <w:t xml:space="preserve">  </w:t>
                  </w:r>
                  <w:r>
                    <w:rPr>
                      <w:rFonts w:ascii="黑体" w:eastAsia="黑体" w:hint="eastAsia"/>
                      <w:b/>
                      <w:spacing w:val="2"/>
                      <w:kern w:val="0"/>
                      <w:sz w:val="28"/>
                      <w:szCs w:val="28"/>
                    </w:rPr>
                    <w:t>布</w:t>
                  </w:r>
                </w:p>
                <w:p w:rsidR="00717535" w:rsidRDefault="00717535" w:rsidP="00757016">
                  <w:pPr>
                    <w:spacing w:beforeLines="250" w:line="240" w:lineRule="auto"/>
                    <w:jc w:val="center"/>
                  </w:pPr>
                </w:p>
              </w:txbxContent>
            </v:textbox>
            <w10:wrap anchorx="page" anchory="page"/>
            <w10:anchorlock/>
          </v:shape>
        </w:pict>
      </w:r>
      <w:r w:rsidRPr="00717535">
        <w:rPr>
          <w:rFonts w:ascii="黑体"/>
          <w:color w:val="000000" w:themeColor="text1"/>
        </w:rPr>
        <w:pict>
          <v:line id="直接连接符 10" o:spid="_x0000_s1081" style="position:absolute;left:0;text-align:left;z-index:251660288;mso-position-horizontal-relative:page;mso-position-vertical-relative:page" from="70.85pt,729.65pt" to="552.75pt,729.65pt" o:gfxdata="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GtZoc/ZAAAADgEAAA8AAAAAAAAAAQAgAAAAIgAAAGRycy9kb3ducmV2LnhtbFBLAQIU&#10;ABQAAAAIAIdO4kDDlyyN8gEAAM4DAAAOAAAAAAAAAAEAIAAAACgBAABkcnMvZTJvRG9jLnhtbFBL&#10;BQYAAAAABgAGAFkBAACMBQAAAAA=&#10;" strokeweight="1pt">
            <o:lock v:ext="edit" aspectratio="t"/>
            <w10:wrap anchorx="page" anchory="page"/>
            <w10:anchorlock/>
          </v:line>
        </w:pict>
      </w:r>
    </w:p>
    <w:p w:rsidR="00717535" w:rsidRDefault="00717535">
      <w:pPr>
        <w:widowControl/>
        <w:adjustRightInd/>
        <w:spacing w:line="240" w:lineRule="auto"/>
        <w:jc w:val="left"/>
        <w:rPr>
          <w:rFonts w:eastAsia="黑体"/>
          <w:color w:val="000000" w:themeColor="text1"/>
          <w:spacing w:val="2"/>
          <w:kern w:val="0"/>
          <w:sz w:val="24"/>
          <w:szCs w:val="24"/>
        </w:rPr>
        <w:sectPr w:rsidR="00717535">
          <w:headerReference w:type="default" r:id="rId21"/>
          <w:headerReference w:type="first" r:id="rId22"/>
          <w:footerReference w:type="first" r:id="rId23"/>
          <w:pgSz w:w="11906" w:h="16838"/>
          <w:pgMar w:top="1871" w:right="1134" w:bottom="1417" w:left="1417" w:header="1417" w:footer="1077" w:gutter="0"/>
          <w:pgNumType w:fmt="upperRoman"/>
          <w:cols w:space="720"/>
          <w:titlePg/>
          <w:docGrid w:linePitch="312"/>
        </w:sectPr>
      </w:pPr>
      <w:bookmarkStart w:id="2" w:name="mbookmark2"/>
      <w:bookmarkEnd w:id="1"/>
    </w:p>
    <w:p w:rsidR="00717535" w:rsidRDefault="00BC0835">
      <w:pPr>
        <w:pStyle w:val="aff3"/>
        <w:ind w:firstLine="560"/>
        <w:rPr>
          <w:color w:val="000000" w:themeColor="text1"/>
        </w:rPr>
        <w:sectPr w:rsidR="00717535">
          <w:headerReference w:type="first" r:id="rId24"/>
          <w:type w:val="continuous"/>
          <w:pgSz w:w="11906" w:h="16838"/>
          <w:pgMar w:top="1871" w:right="1134" w:bottom="1417" w:left="1417" w:header="1417" w:footer="1077" w:gutter="0"/>
          <w:pgNumType w:fmt="upperRoman"/>
          <w:cols w:space="720"/>
          <w:titlePg/>
          <w:docGrid w:linePitch="312"/>
        </w:sectPr>
      </w:pPr>
      <w:r>
        <w:rPr>
          <w:noProof/>
          <w:color w:val="000000" w:themeColor="text1"/>
        </w:rPr>
        <w:lastRenderedPageBreak/>
        <w:drawing>
          <wp:anchor distT="0" distB="0" distL="114300" distR="114300" simplePos="0" relativeHeight="251659264" behindDoc="1" locked="1" layoutInCell="1" allowOverlap="1">
            <wp:simplePos x="0" y="0"/>
            <wp:positionH relativeFrom="page">
              <wp:posOffset>4615180</wp:posOffset>
            </wp:positionH>
            <wp:positionV relativeFrom="page">
              <wp:posOffset>1598930</wp:posOffset>
            </wp:positionV>
            <wp:extent cx="2010410" cy="895350"/>
            <wp:effectExtent l="0" t="0" r="8890" b="0"/>
            <wp:wrapNone/>
            <wp:docPr id="163" name="图片 163"/>
            <wp:cNvGraphicFramePr/>
            <a:graphic xmlns:a="http://schemas.openxmlformats.org/drawingml/2006/main">
              <a:graphicData uri="http://schemas.openxmlformats.org/drawingml/2006/picture">
                <pic:pic xmlns:pic="http://schemas.openxmlformats.org/drawingml/2006/picture">
                  <pic:nvPicPr>
                    <pic:cNvPr id="163" name="图片 163"/>
                    <pic:cNvPicPr>
                      <a:picLocks noChangeArrowheads="1"/>
                    </pic:cNvPicPr>
                  </pic:nvPicPr>
                  <pic:blipFill>
                    <a:blip r:embed="rId25"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2010410" cy="895350"/>
                    </a:xfrm>
                    <a:prstGeom prst="rect">
                      <a:avLst/>
                    </a:prstGeom>
                    <a:noFill/>
                  </pic:spPr>
                </pic:pic>
              </a:graphicData>
            </a:graphic>
          </wp:anchor>
        </w:drawing>
      </w:r>
      <w:r w:rsidR="00717535">
        <w:rPr>
          <w:color w:val="000000" w:themeColor="text1"/>
        </w:rPr>
        <w:pict>
          <v:shape id="文本框 9" o:spid="_x0000_s1080" type="#_x0000_t202" style="position:absolute;left:0;text-align:left;margin-left:49.85pt;margin-top:173.25pt;width:315pt;height:63.2pt;z-index:251667456;mso-position-horizontal-relative:page;mso-position-vertical-relative:page" o:gfxdata="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UD3NNdcAAAAK&#10;AQAADwAAAAAAAAABACAAAAAiAAAAZHJzL2Rvd25yZXYueG1sUEsBAhQAFAAAAAgAh07iQAFc9kod&#10;AgAAJAQAAA4AAAAAAAAAAQAgAAAAJgEAAGRycy9lMm9Eb2MueG1sUEsFBgAAAAAGAAYAWQEAALUF&#10;AAAAAA==&#10;" filled="f" stroked="f">
            <v:textbox>
              <w:txbxContent>
                <w:p w:rsidR="00717535" w:rsidRDefault="00BC0835">
                  <w:pPr>
                    <w:pStyle w:val="aff3"/>
                    <w:ind w:firstLineChars="0" w:firstLine="0"/>
                    <w:rPr>
                      <w:rFonts w:ascii="黑体" w:hAnsi="黑体" w:cs="黑体"/>
                    </w:rPr>
                  </w:pPr>
                  <w:r>
                    <w:rPr>
                      <w:rFonts w:ascii="黑体" w:hAnsi="黑体" w:cs="黑体"/>
                      <w:color w:val="000000" w:themeColor="text1"/>
                    </w:rPr>
                    <w:t xml:space="preserve">Calibration </w:t>
                  </w:r>
                  <w:r>
                    <w:rPr>
                      <w:rFonts w:ascii="黑体" w:hAnsi="黑体" w:cs="黑体" w:hint="eastAsia"/>
                      <w:color w:val="000000" w:themeColor="text1"/>
                    </w:rPr>
                    <w:t>S</w:t>
                  </w:r>
                  <w:r>
                    <w:rPr>
                      <w:rFonts w:ascii="黑体" w:hAnsi="黑体" w:cs="黑体"/>
                      <w:color w:val="000000" w:themeColor="text1"/>
                    </w:rPr>
                    <w:t>pecification f</w:t>
                  </w:r>
                  <w:r>
                    <w:rPr>
                      <w:rFonts w:ascii="黑体" w:hAnsi="黑体" w:cs="黑体" w:hint="eastAsia"/>
                      <w:color w:val="000000" w:themeColor="text1"/>
                    </w:rPr>
                    <w:t>or Low Dew Point</w:t>
                  </w:r>
                  <w:r>
                    <w:rPr>
                      <w:rFonts w:ascii="黑体" w:hAnsi="黑体" w:cs="黑体"/>
                      <w:color w:val="000000" w:themeColor="text1"/>
                    </w:rPr>
                    <w:t xml:space="preserve"> </w:t>
                  </w:r>
                  <w:r>
                    <w:rPr>
                      <w:rFonts w:ascii="黑体" w:hAnsi="黑体" w:cs="黑体" w:hint="eastAsia"/>
                      <w:color w:val="000000" w:themeColor="text1"/>
                    </w:rPr>
                    <w:t>Humidity Generator of Chemical Conversion Method</w:t>
                  </w:r>
                </w:p>
                <w:p w:rsidR="00717535" w:rsidRDefault="00717535">
                  <w:pPr>
                    <w:pStyle w:val="aff3"/>
                    <w:ind w:firstLineChars="0" w:firstLine="0"/>
                    <w:jc w:val="both"/>
                    <w:rPr>
                      <w:rStyle w:val="af9"/>
                      <w:rFonts w:eastAsia="黑体"/>
                    </w:rPr>
                  </w:pPr>
                </w:p>
                <w:p w:rsidR="00717535" w:rsidRDefault="00717535"/>
              </w:txbxContent>
            </v:textbox>
            <w10:wrap anchorx="page" anchory="page"/>
            <w10:anchorlock/>
          </v:shape>
        </w:pict>
      </w:r>
      <w:r w:rsidR="00717535">
        <w:rPr>
          <w:color w:val="000000" w:themeColor="text1"/>
        </w:rPr>
        <w:pict>
          <v:shape id="文本框 8" o:spid="_x0000_s1079" type="#_x0000_t202" style="position:absolute;left:0;text-align:left;margin-left:49.3pt;margin-top:101.15pt;width:316.85pt;height:77.35pt;z-index:251666432;mso-position-horizontal-relative:page;mso-position-vertical-relative:page" o:gfxdata="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wl+px9cAAAAK&#10;AQAADwAAAAAAAAABACAAAAAiAAAAZHJzL2Rvd25yZXYueG1sUEsBAhQAFAAAAAgAh07iQBi6DPUd&#10;AgAAJAQAAA4AAAAAAAAAAQAgAAAAJgEAAGRycy9lMm9Eb2MueG1sUEsFBgAAAAAGAAYAWQEAALUF&#10;AAAAAA==&#10;" filled="f" stroked="f">
            <v:textbox>
              <w:txbxContent>
                <w:p w:rsidR="00717535" w:rsidRDefault="00BC0835">
                  <w:pPr>
                    <w:spacing w:line="240" w:lineRule="auto"/>
                    <w:ind w:firstLineChars="250" w:firstLine="1100"/>
                    <w:rPr>
                      <w:rStyle w:val="aff"/>
                      <w:rFonts w:ascii="黑体" w:hAnsi="黑体"/>
                      <w:b w:val="0"/>
                      <w:bCs/>
                      <w:sz w:val="44"/>
                      <w:szCs w:val="44"/>
                    </w:rPr>
                  </w:pPr>
                  <w:r>
                    <w:rPr>
                      <w:rStyle w:val="aff"/>
                      <w:rFonts w:ascii="黑体" w:hAnsi="黑体" w:hint="eastAsia"/>
                      <w:b w:val="0"/>
                      <w:bCs/>
                      <w:sz w:val="44"/>
                      <w:szCs w:val="44"/>
                    </w:rPr>
                    <w:t>化学转化法低露点</w:t>
                  </w:r>
                </w:p>
                <w:p w:rsidR="00717535" w:rsidRDefault="00BC0835">
                  <w:pPr>
                    <w:spacing w:line="240" w:lineRule="auto"/>
                    <w:ind w:firstLineChars="200" w:firstLine="880"/>
                    <w:rPr>
                      <w:rStyle w:val="aff"/>
                      <w:rFonts w:ascii="黑体" w:hAnsi="黑体"/>
                      <w:b w:val="0"/>
                      <w:bCs/>
                      <w:sz w:val="44"/>
                      <w:szCs w:val="44"/>
                    </w:rPr>
                  </w:pPr>
                  <w:r>
                    <w:rPr>
                      <w:rStyle w:val="aff"/>
                      <w:rFonts w:ascii="黑体" w:hAnsi="黑体" w:hint="eastAsia"/>
                      <w:b w:val="0"/>
                      <w:bCs/>
                      <w:sz w:val="44"/>
                      <w:szCs w:val="44"/>
                    </w:rPr>
                    <w:t>湿度发生器校准规范</w:t>
                  </w:r>
                </w:p>
                <w:p w:rsidR="00717535" w:rsidRDefault="00717535">
                  <w:pPr>
                    <w:spacing w:line="240" w:lineRule="auto"/>
                    <w:jc w:val="center"/>
                    <w:rPr>
                      <w:bCs/>
                    </w:rPr>
                  </w:pPr>
                </w:p>
              </w:txbxContent>
            </v:textbox>
            <w10:wrap anchorx="page" anchory="page"/>
            <w10:anchorlock/>
          </v:shape>
        </w:pict>
      </w:r>
      <w:r w:rsidR="00717535">
        <w:rPr>
          <w:color w:val="000000" w:themeColor="text1"/>
        </w:rPr>
        <w:pict>
          <v:shape id="文本框 7" o:spid="_x0000_s1078" type="#_x0000_t202" style="position:absolute;left:0;text-align:left;margin-left:343.4pt;margin-top:148pt;width:194.25pt;height:48.4pt;z-index:251668480;mso-position-horizontal-relative:page;mso-position-vertical-relative:page" o:gfxdata="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nx06K9kA&#10;AAAMAQAADwAAAAAAAAABACAAAAAiAAAAZHJzL2Rvd25yZXYueG1sUEsBAhQAFAAAAAgAh07iQJ4u&#10;rsYeAgAAJAQAAA4AAAAAAAAAAQAgAAAAKAEAAGRycy9lMm9Eb2MueG1sUEsFBgAAAAAGAAYAWQEA&#10;ALgFAAAAAA==&#10;" filled="f" stroked="f">
            <v:textbox>
              <w:txbxContent>
                <w:p w:rsidR="00717535" w:rsidRDefault="00BC0835">
                  <w:pPr>
                    <w:spacing w:line="240" w:lineRule="auto"/>
                    <w:jc w:val="center"/>
                    <w:rPr>
                      <w:rStyle w:val="afb"/>
                      <w:rFonts w:ascii="黑体" w:eastAsia="黑体" w:hAnsi="黑体"/>
                      <w:sz w:val="28"/>
                      <w:szCs w:val="28"/>
                    </w:rPr>
                  </w:pPr>
                  <w:r>
                    <w:rPr>
                      <w:rStyle w:val="afb"/>
                      <w:rFonts w:ascii="黑体" w:eastAsia="黑体" w:hAnsi="黑体"/>
                      <w:b/>
                      <w:sz w:val="28"/>
                      <w:szCs w:val="28"/>
                    </w:rPr>
                    <w:t>JJ</w:t>
                  </w:r>
                  <w:r>
                    <w:rPr>
                      <w:rStyle w:val="afb"/>
                      <w:rFonts w:ascii="黑体" w:eastAsia="黑体" w:hAnsi="黑体" w:hint="eastAsia"/>
                      <w:b/>
                      <w:sz w:val="28"/>
                      <w:szCs w:val="28"/>
                    </w:rPr>
                    <w:t>F(</w:t>
                  </w:r>
                  <w:r>
                    <w:rPr>
                      <w:rStyle w:val="afb"/>
                      <w:rFonts w:ascii="黑体" w:eastAsia="黑体" w:hAnsi="黑体" w:hint="eastAsia"/>
                      <w:b/>
                      <w:sz w:val="28"/>
                      <w:szCs w:val="28"/>
                    </w:rPr>
                    <w:t>石化</w:t>
                  </w:r>
                  <w:r>
                    <w:rPr>
                      <w:rStyle w:val="afb"/>
                      <w:rFonts w:ascii="黑体" w:eastAsia="黑体" w:hAnsi="黑体" w:hint="eastAsia"/>
                      <w:b/>
                      <w:sz w:val="28"/>
                      <w:szCs w:val="28"/>
                    </w:rPr>
                    <w:t xml:space="preserve">) </w:t>
                  </w:r>
                  <w:r>
                    <w:rPr>
                      <w:rStyle w:val="afb"/>
                      <w:rFonts w:ascii="黑体" w:eastAsia="黑体" w:hAnsi="黑体"/>
                      <w:sz w:val="28"/>
                      <w:szCs w:val="28"/>
                    </w:rPr>
                    <w:t>XXXX—2021</w:t>
                  </w:r>
                </w:p>
                <w:p w:rsidR="00717535" w:rsidRDefault="00717535">
                  <w:pPr>
                    <w:spacing w:line="240" w:lineRule="auto"/>
                    <w:jc w:val="center"/>
                    <w:rPr>
                      <w:rStyle w:val="afb"/>
                      <w:b/>
                      <w:bCs/>
                      <w:sz w:val="28"/>
                      <w:szCs w:val="28"/>
                    </w:rPr>
                  </w:pPr>
                </w:p>
              </w:txbxContent>
            </v:textbox>
            <w10:wrap anchorx="page" anchory="page"/>
            <w10:anchorlock/>
          </v:shape>
        </w:pict>
      </w:r>
      <w:r w:rsidR="00717535">
        <w:rPr>
          <w:color w:val="000000" w:themeColor="text1"/>
        </w:rPr>
        <w:pict>
          <v:line id="直接连接符 6" o:spid="_x0000_s1077" style="position:absolute;left:0;text-align:left;z-index:251661312;mso-position-horizontal-relative:page;mso-position-vertical-relative:page" from="65.6pt,236.35pt" to="533.6pt,236.35pt" o:gfxdata="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SdTAg2AAAAAwBAAAPAAAAAAAAAAEAIAAAACIAAABkcnMvZG93bnJldi54bWxQSwECFAAU&#10;AAAACACHTuJABK2ZYfEBAADNAwAADgAAAAAAAAABACAAAAAnAQAAZHJzL2Uyb0RvYy54bWxQSwUG&#10;AAAAAAYABgBZAQAAigUAAAAA&#10;" strokeweight="1pt">
            <o:lock v:ext="edit" aspectratio="t"/>
            <w10:wrap anchorx="page" anchory="page"/>
            <w10:anchorlock/>
          </v:line>
        </w:pict>
      </w:r>
      <w:r w:rsidR="00717535">
        <w:rPr>
          <w:color w:val="000000" w:themeColor="text1"/>
        </w:rPr>
        <w:pict>
          <v:shape id="文本框 5" o:spid="_x0000_s1076" type="#_x0000_t202" style="position:absolute;left:0;text-align:left;margin-left:65.8pt;margin-top:375.3pt;width:479.9pt;height:300pt;z-index:251671552;mso-position-horizontal-relative:page;mso-position-vertical-relative:page" o:gfxdata="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0azl01wAAAA0BAAAPAAAAAAAAAAEAIAAAACIAAABkcnMvZG93bnJldi54bWxQ&#10;SwECFAAUAAAACACHTuJAEy3yJjECAABOBAAADgAAAAAAAAABACAAAAAmAQAAZHJzL2Uyb0RvYy54&#10;bWxQSwUGAAAAAAYABgBZAQAAyQUAAAAA&#10;" stroked="f">
            <v:textbox>
              <w:txbxContent>
                <w:p w:rsidR="00717535" w:rsidRDefault="00BC0835">
                  <w:pPr>
                    <w:pStyle w:val="aff3"/>
                    <w:ind w:firstLineChars="400" w:firstLine="1136"/>
                    <w:jc w:val="both"/>
                    <w:rPr>
                      <w:rFonts w:ascii="黑体" w:hAnsi="黑体" w:cs="仿宋"/>
                    </w:rPr>
                  </w:pPr>
                  <w:r>
                    <w:rPr>
                      <w:rStyle w:val="afd"/>
                      <w:rFonts w:ascii="黑体" w:hAnsi="黑体" w:cs="仿宋" w:hint="eastAsia"/>
                      <w:b w:val="0"/>
                    </w:rPr>
                    <w:t>归口单位</w:t>
                  </w:r>
                  <w:r>
                    <w:rPr>
                      <w:rFonts w:ascii="黑体" w:hAnsi="黑体" w:cs="仿宋" w:hint="eastAsia"/>
                    </w:rPr>
                    <w:t>：中国石油和化学工业联合会</w:t>
                  </w:r>
                </w:p>
                <w:p w:rsidR="00717535" w:rsidRDefault="00BC0835">
                  <w:pPr>
                    <w:pStyle w:val="aff3"/>
                    <w:ind w:firstLineChars="400" w:firstLine="1136"/>
                    <w:jc w:val="both"/>
                    <w:rPr>
                      <w:rStyle w:val="afc"/>
                      <w:rFonts w:ascii="黑体" w:eastAsia="黑体" w:hAnsi="黑体" w:cs="仿宋"/>
                      <w:color w:val="FFC000"/>
                      <w:spacing w:val="0"/>
                      <w:kern w:val="2"/>
                      <w:szCs w:val="20"/>
                    </w:rPr>
                  </w:pPr>
                  <w:r>
                    <w:rPr>
                      <w:rStyle w:val="afd"/>
                      <w:rFonts w:ascii="黑体" w:hAnsi="黑体" w:cs="仿宋" w:hint="eastAsia"/>
                      <w:b w:val="0"/>
                    </w:rPr>
                    <w:t>主要起草单位：中</w:t>
                  </w:r>
                  <w:proofErr w:type="gramStart"/>
                  <w:r>
                    <w:rPr>
                      <w:rStyle w:val="afd"/>
                      <w:rFonts w:ascii="黑体" w:hAnsi="黑体" w:cs="仿宋" w:hint="eastAsia"/>
                      <w:b w:val="0"/>
                    </w:rPr>
                    <w:t>昊</w:t>
                  </w:r>
                  <w:proofErr w:type="gramEnd"/>
                  <w:r>
                    <w:rPr>
                      <w:rStyle w:val="afd"/>
                      <w:rFonts w:ascii="黑体" w:hAnsi="黑体" w:cs="仿宋" w:hint="eastAsia"/>
                      <w:b w:val="0"/>
                    </w:rPr>
                    <w:t>光明化工研究设计院有限公司</w:t>
                  </w:r>
                  <w:r>
                    <w:rPr>
                      <w:rStyle w:val="afd"/>
                      <w:rFonts w:ascii="黑体" w:hAnsi="黑体" w:cs="仿宋" w:hint="eastAsia"/>
                      <w:b w:val="0"/>
                    </w:rPr>
                    <w:t xml:space="preserve"> </w:t>
                  </w:r>
                </w:p>
                <w:p w:rsidR="00717535" w:rsidRDefault="00BC0835">
                  <w:pPr>
                    <w:pStyle w:val="aff3"/>
                    <w:ind w:firstLineChars="400" w:firstLine="1136"/>
                    <w:jc w:val="both"/>
                    <w:rPr>
                      <w:rStyle w:val="afd"/>
                      <w:rFonts w:ascii="黑体" w:hAnsi="黑体" w:cs="仿宋"/>
                      <w:b w:val="0"/>
                    </w:rPr>
                  </w:pPr>
                  <w:r>
                    <w:rPr>
                      <w:rStyle w:val="afd"/>
                      <w:rFonts w:ascii="黑体" w:hAnsi="黑体" w:cs="仿宋" w:hint="eastAsia"/>
                      <w:b w:val="0"/>
                    </w:rPr>
                    <w:t>参加起草单位：化学工业气体质量监督检验中心</w:t>
                  </w:r>
                </w:p>
                <w:p w:rsidR="00717535" w:rsidRDefault="00BC0835">
                  <w:pPr>
                    <w:pStyle w:val="aff3"/>
                    <w:ind w:firstLineChars="1100" w:firstLine="3124"/>
                    <w:jc w:val="both"/>
                    <w:rPr>
                      <w:rStyle w:val="afd"/>
                      <w:rFonts w:ascii="黑体" w:hAnsi="黑体" w:cs="仿宋"/>
                      <w:b w:val="0"/>
                    </w:rPr>
                  </w:pPr>
                  <w:r>
                    <w:rPr>
                      <w:rStyle w:val="afd"/>
                      <w:rFonts w:ascii="黑体" w:hAnsi="黑体" w:cs="仿宋" w:hint="eastAsia"/>
                      <w:b w:val="0"/>
                    </w:rPr>
                    <w:t>大连光明化学工业气体质量监测中心有限公司</w:t>
                  </w:r>
                </w:p>
                <w:p w:rsidR="00717535" w:rsidRDefault="00BC0835">
                  <w:pPr>
                    <w:pStyle w:val="aff3"/>
                    <w:ind w:firstLineChars="1100" w:firstLine="3124"/>
                    <w:jc w:val="both"/>
                    <w:rPr>
                      <w:rStyle w:val="afd"/>
                      <w:rFonts w:ascii="黑体" w:hAnsi="黑体" w:cs="仿宋"/>
                      <w:b w:val="0"/>
                    </w:rPr>
                  </w:pPr>
                  <w:r>
                    <w:rPr>
                      <w:rFonts w:ascii="黑体" w:hAnsi="黑体" w:cs="仿宋" w:hint="eastAsia"/>
                    </w:rPr>
                    <w:t>大连计量检验检测研究院有限公司</w:t>
                  </w:r>
                </w:p>
                <w:p w:rsidR="00717535" w:rsidRDefault="00BC0835">
                  <w:pPr>
                    <w:pStyle w:val="aff3"/>
                    <w:ind w:firstLineChars="1100" w:firstLine="3124"/>
                    <w:jc w:val="both"/>
                    <w:rPr>
                      <w:rStyle w:val="afd"/>
                      <w:rFonts w:ascii="黑体" w:hAnsi="黑体" w:cs="仿宋"/>
                      <w:b w:val="0"/>
                    </w:rPr>
                  </w:pPr>
                  <w:r>
                    <w:rPr>
                      <w:rStyle w:val="afd"/>
                      <w:rFonts w:ascii="黑体" w:hAnsi="黑体" w:cs="仿宋" w:hint="eastAsia"/>
                      <w:b w:val="0"/>
                    </w:rPr>
                    <w:t>大连大特气体有限公司</w:t>
                  </w:r>
                </w:p>
                <w:p w:rsidR="00717535" w:rsidRDefault="00717535">
                  <w:pPr>
                    <w:pStyle w:val="aff3"/>
                    <w:ind w:firstLineChars="1100" w:firstLine="3124"/>
                    <w:jc w:val="both"/>
                    <w:rPr>
                      <w:rStyle w:val="afc"/>
                      <w:color w:val="FF0000"/>
                    </w:rPr>
                  </w:pPr>
                </w:p>
              </w:txbxContent>
            </v:textbox>
            <w10:wrap anchorx="page" anchory="page"/>
            <w10:anchorlock/>
          </v:shape>
        </w:pict>
      </w:r>
      <w:r w:rsidR="00717535">
        <w:rPr>
          <w:color w:val="000000" w:themeColor="text1"/>
        </w:rPr>
        <w:pict>
          <v:shape id="文本框 4" o:spid="_x0000_s1075" type="#_x0000_t202" style="position:absolute;left:0;text-align:left;margin-left:61.65pt;margin-top:248.6pt;width:479.9pt;height:67.8pt;z-index:251673600;mso-position-horizontal-relative:page;mso-position-vertical-relative:page" o:gfxdata="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GKBVO7YAAAA&#10;DAEAAA8AAAAAAAAAAQAgAAAAIgAAAGRycy9kb3ducmV2LnhtbFBLAQIUABQAAAAIAIdO4kALcDGj&#10;HQIAACQEAAAOAAAAAAAAAAEAIAAAACcBAABkcnMvZTJvRG9jLnhtbFBLBQYAAAAABgAGAFkBAAC2&#10;BQAAAAA=&#10;" filled="f" stroked="f">
            <v:textbox>
              <w:txbxContent>
                <w:p w:rsidR="00717535" w:rsidRDefault="00717535">
                  <w:pPr>
                    <w:pStyle w:val="aff3"/>
                    <w:ind w:firstLineChars="0" w:firstLine="0"/>
                    <w:jc w:val="both"/>
                    <w:rPr>
                      <w:rStyle w:val="afc"/>
                      <w:spacing w:val="0"/>
                      <w:kern w:val="2"/>
                      <w:szCs w:val="20"/>
                    </w:rPr>
                  </w:pPr>
                </w:p>
              </w:txbxContent>
            </v:textbox>
            <w10:wrap anchorx="page" anchory="page"/>
            <w10:anchorlock/>
          </v:shape>
        </w:pict>
      </w:r>
      <w:r w:rsidR="00717535">
        <w:rPr>
          <w:color w:val="000000" w:themeColor="text1"/>
        </w:rPr>
        <w:pict>
          <v:shape id="文本框 3" o:spid="_x0000_s1074" type="#_x0000_t202" style="position:absolute;left:0;text-align:left;margin-left:66.75pt;margin-top:711.6pt;width:479.9pt;height:31.35pt;z-index:251672576;mso-position-horizontal-relative:page;mso-position-vertical-relative:page" o:gfxdata="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BhLnOr2QAA&#10;AA4BAAAPAAAAAAAAAAEAIAAAACIAAABkcnMvZG93bnJldi54bWxQSwECFAAUAAAACACHTuJAbAz/&#10;Th0CAAAkBAAADgAAAAAAAAABACAAAAAoAQAAZHJzL2Uyb0RvYy54bWxQSwUGAAAAAAYABgBZAQAA&#10;twUAAAAA&#10;" filled="f" stroked="f">
            <v:textbox>
              <w:txbxContent>
                <w:p w:rsidR="00717535" w:rsidRDefault="00BC0835">
                  <w:pPr>
                    <w:pStyle w:val="aff3"/>
                    <w:ind w:firstLineChars="0" w:firstLine="0"/>
                    <w:rPr>
                      <w:rStyle w:val="afc"/>
                      <w:rFonts w:ascii="黑体" w:eastAsia="黑体" w:hAnsi="黑体"/>
                      <w:spacing w:val="0"/>
                      <w:kern w:val="2"/>
                      <w:szCs w:val="20"/>
                    </w:rPr>
                  </w:pPr>
                  <w:bookmarkStart w:id="3" w:name="_Hlk496859450"/>
                  <w:bookmarkStart w:id="4" w:name="_Hlk496859449"/>
                  <w:r>
                    <w:rPr>
                      <w:rStyle w:val="afc"/>
                      <w:rFonts w:ascii="黑体" w:eastAsia="黑体" w:hAnsi="黑体" w:hint="eastAsia"/>
                      <w:spacing w:val="0"/>
                      <w:kern w:val="2"/>
                      <w:szCs w:val="20"/>
                    </w:rPr>
                    <w:t>本规范</w:t>
                  </w:r>
                  <w:bookmarkEnd w:id="3"/>
                  <w:bookmarkEnd w:id="4"/>
                  <w:r>
                    <w:rPr>
                      <w:rStyle w:val="afc"/>
                      <w:rFonts w:ascii="黑体" w:eastAsia="黑体" w:hAnsi="黑体" w:hint="eastAsia"/>
                      <w:spacing w:val="0"/>
                      <w:kern w:val="2"/>
                      <w:szCs w:val="20"/>
                    </w:rPr>
                    <w:t>委托全国石油和化工行业计量技术委员会负责解释</w:t>
                  </w:r>
                </w:p>
              </w:txbxContent>
            </v:textbox>
            <w10:wrap anchorx="page" anchory="page"/>
            <w10:anchorlock/>
          </v:shape>
        </w:pict>
      </w:r>
    </w:p>
    <w:p w:rsidR="00717535" w:rsidRDefault="00717535">
      <w:pPr>
        <w:pStyle w:val="aff3"/>
        <w:ind w:firstLineChars="0" w:firstLine="0"/>
        <w:rPr>
          <w:rStyle w:val="afa"/>
          <w:color w:val="000000" w:themeColor="text1"/>
        </w:rPr>
      </w:pPr>
      <w:bookmarkStart w:id="5" w:name="mbookmark4"/>
      <w:bookmarkEnd w:id="2"/>
    </w:p>
    <w:p w:rsidR="00717535" w:rsidRDefault="00717535">
      <w:pPr>
        <w:pStyle w:val="aff3"/>
        <w:ind w:firstLineChars="0" w:firstLine="0"/>
        <w:rPr>
          <w:rStyle w:val="afa"/>
          <w:color w:val="000000" w:themeColor="text1"/>
        </w:rPr>
      </w:pPr>
    </w:p>
    <w:p w:rsidR="00717535" w:rsidRDefault="00BC0835">
      <w:pPr>
        <w:pStyle w:val="aff3"/>
        <w:ind w:firstLineChars="0" w:firstLine="570"/>
        <w:jc w:val="left"/>
        <w:rPr>
          <w:rStyle w:val="afa"/>
          <w:rFonts w:ascii="黑体" w:hAnsi="黑体" w:cs="仿宋"/>
          <w:b/>
          <w:bCs/>
          <w:color w:val="000000" w:themeColor="text1"/>
        </w:rPr>
      </w:pPr>
      <w:r>
        <w:rPr>
          <w:rStyle w:val="afa"/>
          <w:rFonts w:ascii="黑体" w:hAnsi="黑体" w:cs="仿宋" w:hint="eastAsia"/>
          <w:b/>
          <w:bCs/>
          <w:color w:val="000000" w:themeColor="text1"/>
        </w:rPr>
        <w:t>本规范主要起草人：</w:t>
      </w:r>
    </w:p>
    <w:p w:rsidR="00717535" w:rsidRDefault="00BC0835">
      <w:pPr>
        <w:pStyle w:val="aff3"/>
        <w:ind w:firstLineChars="571" w:firstLine="1628"/>
        <w:jc w:val="left"/>
        <w:rPr>
          <w:rStyle w:val="afa"/>
          <w:rFonts w:ascii="黑体" w:hAnsi="黑体" w:cs="仿宋"/>
          <w:b/>
          <w:bCs/>
          <w:color w:val="000000" w:themeColor="text1"/>
        </w:rPr>
      </w:pPr>
      <w:r>
        <w:rPr>
          <w:rStyle w:val="afa"/>
          <w:rFonts w:ascii="黑体" w:hAnsi="黑体" w:cs="仿宋" w:hint="eastAsia"/>
          <w:b/>
          <w:bCs/>
          <w:color w:val="000000" w:themeColor="text1"/>
        </w:rPr>
        <w:t>赵</w:t>
      </w:r>
      <w:r>
        <w:rPr>
          <w:rStyle w:val="afa"/>
          <w:rFonts w:ascii="黑体" w:hAnsi="黑体" w:cs="仿宋" w:hint="eastAsia"/>
          <w:b/>
          <w:bCs/>
          <w:color w:val="000000" w:themeColor="text1"/>
        </w:rPr>
        <w:t xml:space="preserve">  </w:t>
      </w:r>
      <w:r>
        <w:rPr>
          <w:rStyle w:val="afa"/>
          <w:rFonts w:ascii="黑体" w:hAnsi="黑体" w:cs="仿宋" w:hint="eastAsia"/>
          <w:b/>
          <w:bCs/>
          <w:color w:val="000000" w:themeColor="text1"/>
        </w:rPr>
        <w:t>敏</w:t>
      </w:r>
      <w:r>
        <w:rPr>
          <w:rStyle w:val="afa"/>
          <w:rFonts w:ascii="黑体" w:hAnsi="黑体" w:cs="仿宋" w:hint="eastAsia"/>
          <w:b/>
          <w:bCs/>
          <w:color w:val="000000" w:themeColor="text1"/>
        </w:rPr>
        <w:t xml:space="preserve"> </w:t>
      </w:r>
      <w:r>
        <w:rPr>
          <w:rStyle w:val="afa"/>
          <w:rFonts w:ascii="黑体" w:hAnsi="黑体" w:cs="仿宋" w:hint="eastAsia"/>
          <w:b/>
          <w:bCs/>
          <w:color w:val="000000" w:themeColor="text1"/>
        </w:rPr>
        <w:t>（中</w:t>
      </w:r>
      <w:proofErr w:type="gramStart"/>
      <w:r>
        <w:rPr>
          <w:rStyle w:val="afa"/>
          <w:rFonts w:ascii="黑体" w:hAnsi="黑体" w:cs="仿宋" w:hint="eastAsia"/>
          <w:b/>
          <w:bCs/>
          <w:color w:val="000000" w:themeColor="text1"/>
        </w:rPr>
        <w:t>昊</w:t>
      </w:r>
      <w:proofErr w:type="gramEnd"/>
      <w:r>
        <w:rPr>
          <w:rStyle w:val="afa"/>
          <w:rFonts w:ascii="黑体" w:hAnsi="黑体" w:cs="仿宋" w:hint="eastAsia"/>
          <w:b/>
          <w:bCs/>
          <w:color w:val="000000" w:themeColor="text1"/>
        </w:rPr>
        <w:t>光明化工研究设计院公司）</w:t>
      </w:r>
    </w:p>
    <w:p w:rsidR="00717535" w:rsidRDefault="00BC0835">
      <w:pPr>
        <w:pStyle w:val="aff3"/>
        <w:ind w:firstLineChars="571" w:firstLine="1628"/>
        <w:jc w:val="left"/>
        <w:rPr>
          <w:rStyle w:val="afa"/>
          <w:rFonts w:ascii="黑体" w:hAnsi="黑体" w:cs="仿宋"/>
          <w:b/>
          <w:bCs/>
          <w:color w:val="000000" w:themeColor="text1"/>
        </w:rPr>
      </w:pPr>
      <w:r>
        <w:rPr>
          <w:rStyle w:val="afa"/>
          <w:rFonts w:ascii="黑体" w:hAnsi="黑体" w:cs="仿宋" w:hint="eastAsia"/>
          <w:b/>
          <w:bCs/>
          <w:color w:val="000000" w:themeColor="text1"/>
        </w:rPr>
        <w:t>宋庆明</w:t>
      </w:r>
      <w:r>
        <w:rPr>
          <w:rStyle w:val="afa"/>
          <w:rFonts w:ascii="黑体" w:hAnsi="黑体" w:cs="仿宋" w:hint="eastAsia"/>
          <w:b/>
          <w:bCs/>
          <w:color w:val="000000" w:themeColor="text1"/>
        </w:rPr>
        <w:t xml:space="preserve"> </w:t>
      </w:r>
      <w:r>
        <w:rPr>
          <w:rStyle w:val="afa"/>
          <w:rFonts w:ascii="黑体" w:hAnsi="黑体" w:cs="仿宋" w:hint="eastAsia"/>
          <w:b/>
          <w:bCs/>
          <w:color w:val="000000" w:themeColor="text1"/>
        </w:rPr>
        <w:t>（中</w:t>
      </w:r>
      <w:proofErr w:type="gramStart"/>
      <w:r>
        <w:rPr>
          <w:rStyle w:val="afa"/>
          <w:rFonts w:ascii="黑体" w:hAnsi="黑体" w:cs="仿宋" w:hint="eastAsia"/>
          <w:b/>
          <w:bCs/>
          <w:color w:val="000000" w:themeColor="text1"/>
        </w:rPr>
        <w:t>昊</w:t>
      </w:r>
      <w:proofErr w:type="gramEnd"/>
      <w:r>
        <w:rPr>
          <w:rStyle w:val="afa"/>
          <w:rFonts w:ascii="黑体" w:hAnsi="黑体" w:cs="仿宋" w:hint="eastAsia"/>
          <w:b/>
          <w:bCs/>
          <w:color w:val="000000" w:themeColor="text1"/>
        </w:rPr>
        <w:t>光明化工研究设计院公司）</w:t>
      </w:r>
    </w:p>
    <w:p w:rsidR="00717535" w:rsidRDefault="00BC0835">
      <w:pPr>
        <w:pStyle w:val="aff3"/>
        <w:ind w:firstLineChars="571" w:firstLine="1628"/>
        <w:jc w:val="left"/>
        <w:rPr>
          <w:rStyle w:val="afa"/>
          <w:rFonts w:ascii="黑体" w:hAnsi="黑体" w:cs="仿宋"/>
          <w:b/>
          <w:bCs/>
          <w:color w:val="000000" w:themeColor="text1"/>
        </w:rPr>
      </w:pPr>
      <w:proofErr w:type="gramStart"/>
      <w:r>
        <w:rPr>
          <w:rStyle w:val="afa"/>
          <w:rFonts w:ascii="黑体" w:hAnsi="黑体" w:cs="仿宋" w:hint="eastAsia"/>
          <w:b/>
          <w:bCs/>
          <w:color w:val="000000" w:themeColor="text1"/>
        </w:rPr>
        <w:t>边鲁宁</w:t>
      </w:r>
      <w:proofErr w:type="gramEnd"/>
      <w:r>
        <w:rPr>
          <w:rStyle w:val="afa"/>
          <w:rFonts w:ascii="黑体" w:hAnsi="黑体" w:cs="仿宋" w:hint="eastAsia"/>
          <w:b/>
          <w:bCs/>
          <w:color w:val="000000" w:themeColor="text1"/>
        </w:rPr>
        <w:t xml:space="preserve"> </w:t>
      </w:r>
      <w:r>
        <w:rPr>
          <w:rStyle w:val="afa"/>
          <w:rFonts w:ascii="黑体" w:hAnsi="黑体" w:cs="仿宋" w:hint="eastAsia"/>
          <w:b/>
          <w:bCs/>
          <w:color w:val="000000" w:themeColor="text1"/>
        </w:rPr>
        <w:t>（大连光明化学工业气体质量监测中心有限公司）</w:t>
      </w:r>
    </w:p>
    <w:p w:rsidR="00717535" w:rsidRDefault="00BC0835">
      <w:pPr>
        <w:pStyle w:val="aff3"/>
        <w:ind w:firstLine="570"/>
        <w:jc w:val="left"/>
        <w:rPr>
          <w:rStyle w:val="afa"/>
          <w:rFonts w:ascii="黑体" w:hAnsi="黑体" w:cs="仿宋"/>
          <w:b/>
          <w:bCs/>
          <w:color w:val="000000" w:themeColor="text1"/>
        </w:rPr>
      </w:pPr>
      <w:r>
        <w:rPr>
          <w:rStyle w:val="afa"/>
          <w:rFonts w:ascii="黑体" w:hAnsi="黑体" w:cs="仿宋" w:hint="eastAsia"/>
          <w:b/>
          <w:bCs/>
          <w:color w:val="000000" w:themeColor="text1"/>
        </w:rPr>
        <w:t xml:space="preserve"> </w:t>
      </w:r>
      <w:r>
        <w:rPr>
          <w:rStyle w:val="afa"/>
          <w:rFonts w:ascii="黑体" w:hAnsi="黑体" w:cs="仿宋" w:hint="eastAsia"/>
          <w:b/>
          <w:bCs/>
          <w:color w:val="000000" w:themeColor="text1"/>
        </w:rPr>
        <w:t>参加起草人：</w:t>
      </w:r>
    </w:p>
    <w:p w:rsidR="00717535" w:rsidRDefault="00BC0835">
      <w:pPr>
        <w:pStyle w:val="aff3"/>
        <w:ind w:firstLineChars="600" w:firstLine="1711"/>
        <w:jc w:val="left"/>
        <w:rPr>
          <w:rStyle w:val="afa"/>
          <w:rFonts w:ascii="黑体" w:hAnsi="黑体" w:cs="仿宋"/>
          <w:b/>
          <w:bCs/>
          <w:color w:val="000000" w:themeColor="text1"/>
        </w:rPr>
      </w:pPr>
      <w:r>
        <w:rPr>
          <w:rStyle w:val="afa"/>
          <w:rFonts w:ascii="黑体" w:hAnsi="黑体" w:cs="仿宋" w:hint="eastAsia"/>
          <w:b/>
          <w:bCs/>
          <w:color w:val="000000" w:themeColor="text1"/>
        </w:rPr>
        <w:t>常</w:t>
      </w:r>
      <w:r>
        <w:rPr>
          <w:rStyle w:val="afa"/>
          <w:rFonts w:ascii="黑体" w:hAnsi="黑体" w:cs="仿宋" w:hint="eastAsia"/>
          <w:b/>
          <w:bCs/>
          <w:color w:val="000000" w:themeColor="text1"/>
        </w:rPr>
        <w:t xml:space="preserve">  </w:t>
      </w:r>
      <w:r>
        <w:rPr>
          <w:rStyle w:val="afa"/>
          <w:rFonts w:ascii="黑体" w:hAnsi="黑体" w:cs="仿宋" w:hint="eastAsia"/>
          <w:b/>
          <w:bCs/>
          <w:color w:val="000000" w:themeColor="text1"/>
        </w:rPr>
        <w:t>侠</w:t>
      </w:r>
      <w:r>
        <w:rPr>
          <w:rStyle w:val="afa"/>
          <w:rFonts w:ascii="黑体" w:hAnsi="黑体" w:cs="仿宋" w:hint="eastAsia"/>
          <w:b/>
          <w:bCs/>
          <w:color w:val="000000" w:themeColor="text1"/>
        </w:rPr>
        <w:t xml:space="preserve"> </w:t>
      </w:r>
      <w:r>
        <w:rPr>
          <w:rStyle w:val="afa"/>
          <w:rFonts w:ascii="黑体" w:hAnsi="黑体" w:cs="仿宋" w:hint="eastAsia"/>
          <w:b/>
          <w:bCs/>
          <w:color w:val="000000" w:themeColor="text1"/>
        </w:rPr>
        <w:t>（化学工业气体质量监督检验中心）</w:t>
      </w:r>
    </w:p>
    <w:p w:rsidR="00717535" w:rsidRDefault="00BC0835">
      <w:pPr>
        <w:pStyle w:val="aff3"/>
        <w:ind w:firstLineChars="600" w:firstLine="1711"/>
        <w:jc w:val="left"/>
        <w:rPr>
          <w:rStyle w:val="afa"/>
          <w:rFonts w:ascii="黑体" w:hAnsi="黑体" w:cs="仿宋"/>
          <w:b/>
          <w:bCs/>
          <w:color w:val="000000" w:themeColor="text1"/>
        </w:rPr>
      </w:pPr>
      <w:proofErr w:type="gramStart"/>
      <w:r>
        <w:rPr>
          <w:rStyle w:val="afa"/>
          <w:rFonts w:ascii="黑体" w:hAnsi="黑体" w:cs="仿宋" w:hint="eastAsia"/>
          <w:b/>
          <w:bCs/>
          <w:color w:val="000000" w:themeColor="text1"/>
        </w:rPr>
        <w:t>单晓萍</w:t>
      </w:r>
      <w:proofErr w:type="gramEnd"/>
      <w:r>
        <w:rPr>
          <w:rStyle w:val="afa"/>
          <w:rFonts w:ascii="黑体" w:hAnsi="黑体" w:cs="仿宋" w:hint="eastAsia"/>
          <w:b/>
          <w:bCs/>
          <w:color w:val="000000" w:themeColor="text1"/>
        </w:rPr>
        <w:t xml:space="preserve"> </w:t>
      </w:r>
      <w:r>
        <w:rPr>
          <w:rStyle w:val="afa"/>
          <w:rFonts w:ascii="黑体" w:hAnsi="黑体" w:cs="仿宋" w:hint="eastAsia"/>
          <w:b/>
          <w:bCs/>
          <w:color w:val="000000" w:themeColor="text1"/>
        </w:rPr>
        <w:t>（大连光明化学工业气体质量监测中心有限公司）</w:t>
      </w:r>
    </w:p>
    <w:p w:rsidR="00717535" w:rsidRDefault="00BC0835">
      <w:pPr>
        <w:pStyle w:val="aff3"/>
        <w:ind w:firstLineChars="600" w:firstLine="1711"/>
        <w:jc w:val="both"/>
        <w:rPr>
          <w:rStyle w:val="afd"/>
          <w:rFonts w:ascii="黑体" w:hAnsi="黑体" w:cs="仿宋"/>
          <w:bCs/>
          <w:color w:val="000000" w:themeColor="text1"/>
        </w:rPr>
      </w:pPr>
      <w:r>
        <w:rPr>
          <w:rStyle w:val="afa"/>
          <w:rFonts w:ascii="黑体" w:hAnsi="黑体" w:cs="仿宋" w:hint="eastAsia"/>
          <w:b/>
          <w:bCs/>
          <w:color w:val="000000" w:themeColor="text1"/>
        </w:rPr>
        <w:t>李</w:t>
      </w:r>
      <w:r>
        <w:rPr>
          <w:rStyle w:val="afa"/>
          <w:rFonts w:ascii="黑体" w:hAnsi="黑体" w:cs="仿宋" w:hint="eastAsia"/>
          <w:b/>
          <w:bCs/>
          <w:color w:val="000000" w:themeColor="text1"/>
        </w:rPr>
        <w:t xml:space="preserve"> </w:t>
      </w:r>
      <w:r>
        <w:rPr>
          <w:rStyle w:val="afa"/>
          <w:rFonts w:ascii="黑体" w:hAnsi="黑体" w:cs="仿宋"/>
          <w:b/>
          <w:bCs/>
          <w:color w:val="000000" w:themeColor="text1"/>
        </w:rPr>
        <w:t xml:space="preserve"> </w:t>
      </w:r>
      <w:r>
        <w:rPr>
          <w:rStyle w:val="afa"/>
          <w:rFonts w:ascii="黑体" w:hAnsi="黑体" w:cs="仿宋" w:hint="eastAsia"/>
          <w:b/>
          <w:bCs/>
          <w:color w:val="000000" w:themeColor="text1"/>
        </w:rPr>
        <w:t>颖</w:t>
      </w:r>
      <w:r>
        <w:rPr>
          <w:rStyle w:val="afa"/>
          <w:rFonts w:ascii="黑体" w:hAnsi="黑体" w:cs="仿宋" w:hint="eastAsia"/>
          <w:b/>
          <w:bCs/>
          <w:color w:val="000000" w:themeColor="text1"/>
        </w:rPr>
        <w:t xml:space="preserve"> </w:t>
      </w:r>
      <w:r>
        <w:rPr>
          <w:rStyle w:val="afa"/>
          <w:rFonts w:ascii="黑体" w:hAnsi="黑体" w:cs="仿宋" w:hint="eastAsia"/>
          <w:b/>
          <w:bCs/>
          <w:color w:val="000000" w:themeColor="text1"/>
        </w:rPr>
        <w:t>（</w:t>
      </w:r>
      <w:r>
        <w:rPr>
          <w:rStyle w:val="afd"/>
          <w:rFonts w:ascii="黑体" w:hAnsi="黑体" w:cs="仿宋" w:hint="eastAsia"/>
          <w:bCs/>
          <w:color w:val="000000" w:themeColor="text1"/>
        </w:rPr>
        <w:t>大连计量检验检测研究院有限公司）</w:t>
      </w:r>
    </w:p>
    <w:p w:rsidR="00717535" w:rsidRDefault="00BC0835">
      <w:pPr>
        <w:pStyle w:val="aff3"/>
        <w:ind w:firstLineChars="600" w:firstLine="1711"/>
        <w:jc w:val="both"/>
        <w:rPr>
          <w:rStyle w:val="afd"/>
          <w:rFonts w:ascii="黑体" w:hAnsi="黑体" w:cs="仿宋"/>
          <w:bCs/>
          <w:color w:val="000000" w:themeColor="text1"/>
        </w:rPr>
      </w:pPr>
      <w:r>
        <w:rPr>
          <w:rStyle w:val="afd"/>
          <w:rFonts w:ascii="黑体" w:hAnsi="黑体" w:cs="仿宋" w:hint="eastAsia"/>
          <w:bCs/>
          <w:color w:val="000000" w:themeColor="text1"/>
        </w:rPr>
        <w:t>曲</w:t>
      </w:r>
      <w:r>
        <w:rPr>
          <w:rStyle w:val="afd"/>
          <w:rFonts w:ascii="黑体" w:hAnsi="黑体" w:cs="仿宋" w:hint="eastAsia"/>
          <w:bCs/>
          <w:color w:val="000000" w:themeColor="text1"/>
        </w:rPr>
        <w:t xml:space="preserve">  </w:t>
      </w:r>
      <w:r>
        <w:rPr>
          <w:rStyle w:val="afd"/>
          <w:rFonts w:ascii="黑体" w:hAnsi="黑体" w:cs="仿宋" w:hint="eastAsia"/>
          <w:bCs/>
          <w:color w:val="000000" w:themeColor="text1"/>
        </w:rPr>
        <w:t>庆</w:t>
      </w:r>
      <w:r>
        <w:rPr>
          <w:rStyle w:val="afd"/>
          <w:rFonts w:ascii="黑体" w:hAnsi="黑体" w:cs="仿宋" w:hint="eastAsia"/>
          <w:bCs/>
          <w:color w:val="000000" w:themeColor="text1"/>
        </w:rPr>
        <w:t xml:space="preserve"> </w:t>
      </w:r>
      <w:r>
        <w:rPr>
          <w:rStyle w:val="afd"/>
          <w:rFonts w:ascii="黑体" w:hAnsi="黑体" w:cs="仿宋" w:hint="eastAsia"/>
          <w:bCs/>
          <w:color w:val="000000" w:themeColor="text1"/>
        </w:rPr>
        <w:t>（大连大特气体有限公司）</w:t>
      </w:r>
    </w:p>
    <w:p w:rsidR="00717535" w:rsidRDefault="00717535">
      <w:pPr>
        <w:pStyle w:val="aff3"/>
        <w:ind w:firstLineChars="600" w:firstLine="1704"/>
        <w:jc w:val="both"/>
        <w:rPr>
          <w:rStyle w:val="afd"/>
          <w:rFonts w:eastAsia="新宋体"/>
          <w:b w:val="0"/>
          <w:color w:val="000000" w:themeColor="text1"/>
        </w:rPr>
      </w:pPr>
    </w:p>
    <w:p w:rsidR="00717535" w:rsidRDefault="00717535">
      <w:pPr>
        <w:pStyle w:val="aff3"/>
        <w:ind w:firstLineChars="600" w:firstLine="1704"/>
        <w:jc w:val="both"/>
        <w:rPr>
          <w:rStyle w:val="afd"/>
          <w:rFonts w:eastAsia="新宋体"/>
          <w:b w:val="0"/>
          <w:color w:val="000000" w:themeColor="text1"/>
        </w:rPr>
      </w:pPr>
    </w:p>
    <w:p w:rsidR="00717535" w:rsidRDefault="00717535">
      <w:pPr>
        <w:pStyle w:val="aff3"/>
        <w:ind w:firstLineChars="600" w:firstLine="1704"/>
        <w:jc w:val="both"/>
        <w:rPr>
          <w:rStyle w:val="afd"/>
          <w:rFonts w:eastAsia="新宋体"/>
          <w:b w:val="0"/>
          <w:color w:val="000000" w:themeColor="text1"/>
        </w:rPr>
      </w:pPr>
    </w:p>
    <w:p w:rsidR="00717535" w:rsidRDefault="00717535" w:rsidP="00757016">
      <w:pPr>
        <w:pStyle w:val="aff3"/>
        <w:ind w:firstLineChars="571" w:firstLine="1622"/>
        <w:jc w:val="left"/>
        <w:rPr>
          <w:rStyle w:val="afa"/>
          <w:color w:val="000000" w:themeColor="text1"/>
        </w:rPr>
      </w:pPr>
    </w:p>
    <w:p w:rsidR="00717535" w:rsidRDefault="00717535">
      <w:pPr>
        <w:pStyle w:val="aff3"/>
        <w:ind w:firstLineChars="0" w:firstLine="570"/>
        <w:jc w:val="left"/>
        <w:rPr>
          <w:rStyle w:val="afa"/>
          <w:color w:val="000000" w:themeColor="text1"/>
        </w:rPr>
      </w:pPr>
    </w:p>
    <w:p w:rsidR="00717535" w:rsidRDefault="00717535">
      <w:pPr>
        <w:pStyle w:val="aff3"/>
        <w:ind w:firstLineChars="0" w:firstLine="0"/>
        <w:jc w:val="left"/>
        <w:rPr>
          <w:rStyle w:val="afc"/>
          <w:rFonts w:ascii="宋体" w:hAnsi="宋体"/>
          <w:color w:val="000000" w:themeColor="text1"/>
          <w:spacing w:val="0"/>
          <w:kern w:val="2"/>
          <w:szCs w:val="20"/>
        </w:rPr>
      </w:pPr>
    </w:p>
    <w:p w:rsidR="00717535" w:rsidRDefault="00717535">
      <w:pPr>
        <w:pStyle w:val="aff3"/>
        <w:ind w:firstLineChars="0" w:firstLine="0"/>
        <w:jc w:val="left"/>
        <w:rPr>
          <w:rStyle w:val="afc"/>
          <w:rFonts w:ascii="宋体" w:hAnsi="宋体"/>
          <w:color w:val="000000" w:themeColor="text1"/>
          <w:spacing w:val="0"/>
          <w:kern w:val="2"/>
          <w:szCs w:val="20"/>
        </w:rPr>
      </w:pPr>
    </w:p>
    <w:p w:rsidR="00717535" w:rsidRDefault="00717535">
      <w:pPr>
        <w:pStyle w:val="aff3"/>
        <w:ind w:firstLineChars="0" w:firstLine="0"/>
        <w:jc w:val="left"/>
        <w:rPr>
          <w:rStyle w:val="afc"/>
          <w:rFonts w:ascii="宋体" w:hAnsi="宋体"/>
          <w:color w:val="000000" w:themeColor="text1"/>
          <w:spacing w:val="0"/>
          <w:kern w:val="2"/>
          <w:szCs w:val="20"/>
        </w:rPr>
      </w:pPr>
    </w:p>
    <w:p w:rsidR="00717535" w:rsidRDefault="00717535">
      <w:pPr>
        <w:pStyle w:val="aff3"/>
        <w:ind w:firstLineChars="0" w:firstLine="0"/>
        <w:jc w:val="left"/>
        <w:rPr>
          <w:rStyle w:val="afc"/>
          <w:rFonts w:ascii="宋体" w:hAnsi="宋体"/>
          <w:color w:val="000000" w:themeColor="text1"/>
          <w:spacing w:val="0"/>
          <w:kern w:val="2"/>
          <w:szCs w:val="20"/>
        </w:rPr>
      </w:pPr>
    </w:p>
    <w:p w:rsidR="00717535" w:rsidRDefault="00717535">
      <w:pPr>
        <w:pStyle w:val="aff3"/>
        <w:ind w:firstLineChars="0" w:firstLine="0"/>
        <w:jc w:val="left"/>
        <w:rPr>
          <w:rStyle w:val="afc"/>
          <w:rFonts w:ascii="宋体" w:hAnsi="宋体"/>
          <w:color w:val="000000" w:themeColor="text1"/>
          <w:spacing w:val="0"/>
          <w:kern w:val="2"/>
          <w:szCs w:val="20"/>
        </w:rPr>
      </w:pPr>
      <w:bookmarkStart w:id="6" w:name="_Toc288654519"/>
      <w:bookmarkStart w:id="7" w:name="_Toc288654590"/>
      <w:bookmarkStart w:id="8" w:name="_Toc288654386"/>
    </w:p>
    <w:p w:rsidR="00717535" w:rsidRDefault="00717535">
      <w:pPr>
        <w:pStyle w:val="aff3"/>
        <w:ind w:firstLineChars="0" w:firstLine="0"/>
        <w:jc w:val="left"/>
        <w:rPr>
          <w:color w:val="000000" w:themeColor="text1"/>
          <w:sz w:val="44"/>
          <w:szCs w:val="44"/>
        </w:rPr>
      </w:pPr>
    </w:p>
    <w:p w:rsidR="00717535" w:rsidRDefault="00717535">
      <w:pPr>
        <w:pStyle w:val="affa"/>
        <w:spacing w:before="0" w:after="0" w:line="360" w:lineRule="auto"/>
        <w:rPr>
          <w:color w:val="000000" w:themeColor="text1"/>
          <w:sz w:val="24"/>
          <w:szCs w:val="24"/>
        </w:rPr>
        <w:sectPr w:rsidR="00717535">
          <w:headerReference w:type="default" r:id="rId26"/>
          <w:footerReference w:type="default" r:id="rId27"/>
          <w:pgSz w:w="11906" w:h="16838"/>
          <w:pgMar w:top="1871" w:right="1134" w:bottom="1417" w:left="1417" w:header="1417" w:footer="1077" w:gutter="0"/>
          <w:pgNumType w:fmt="upperRoman" w:start="1"/>
          <w:cols w:space="720"/>
          <w:docGrid w:linePitch="286"/>
        </w:sectPr>
      </w:pPr>
    </w:p>
    <w:p w:rsidR="00717535" w:rsidRDefault="00BC0835">
      <w:pPr>
        <w:pStyle w:val="affa"/>
        <w:spacing w:before="0" w:after="0" w:line="360" w:lineRule="auto"/>
        <w:rPr>
          <w:color w:val="000000" w:themeColor="text1"/>
          <w:sz w:val="44"/>
          <w:szCs w:val="44"/>
        </w:rPr>
      </w:pPr>
      <w:r>
        <w:rPr>
          <w:rFonts w:hint="eastAsia"/>
          <w:color w:val="000000" w:themeColor="text1"/>
          <w:sz w:val="44"/>
          <w:szCs w:val="44"/>
        </w:rPr>
        <w:lastRenderedPageBreak/>
        <w:t>目</w:t>
      </w:r>
      <w:r>
        <w:rPr>
          <w:rFonts w:hint="eastAsia"/>
          <w:color w:val="000000" w:themeColor="text1"/>
          <w:sz w:val="44"/>
          <w:szCs w:val="44"/>
        </w:rPr>
        <w:t xml:space="preserve"> </w:t>
      </w:r>
      <w:r>
        <w:rPr>
          <w:color w:val="000000" w:themeColor="text1"/>
          <w:sz w:val="44"/>
          <w:szCs w:val="44"/>
        </w:rPr>
        <w:t xml:space="preserve"> </w:t>
      </w:r>
      <w:r>
        <w:rPr>
          <w:rFonts w:hint="eastAsia"/>
          <w:color w:val="000000" w:themeColor="text1"/>
          <w:sz w:val="44"/>
          <w:szCs w:val="44"/>
        </w:rPr>
        <w:t>录</w:t>
      </w:r>
      <w:bookmarkStart w:id="9" w:name="_Toc5147"/>
      <w:bookmarkStart w:id="10" w:name="_Toc495566223"/>
      <w:bookmarkEnd w:id="6"/>
      <w:bookmarkEnd w:id="7"/>
      <w:bookmarkEnd w:id="8"/>
    </w:p>
    <w:p w:rsidR="00717535" w:rsidRDefault="00717535">
      <w:pPr>
        <w:pStyle w:val="20"/>
        <w:tabs>
          <w:tab w:val="left" w:pos="840"/>
          <w:tab w:val="right" w:leader="dot" w:pos="9345"/>
        </w:tabs>
        <w:ind w:leftChars="0" w:left="0" w:firstLineChars="200" w:firstLine="420"/>
        <w:rPr>
          <w:rFonts w:asciiTheme="majorEastAsia" w:eastAsiaTheme="majorEastAsia" w:hAnsiTheme="majorEastAsia" w:cstheme="minorBidi"/>
          <w:color w:val="000000" w:themeColor="text1"/>
          <w:sz w:val="24"/>
          <w:szCs w:val="24"/>
        </w:rPr>
      </w:pPr>
      <w:r>
        <w:rPr>
          <w:rFonts w:asciiTheme="majorEastAsia" w:eastAsiaTheme="majorEastAsia" w:hAnsiTheme="majorEastAsia" w:cstheme="minorEastAsia" w:hint="eastAsia"/>
          <w:color w:val="000000" w:themeColor="text1"/>
          <w:szCs w:val="21"/>
        </w:rPr>
        <w:fldChar w:fldCharType="begin"/>
      </w:r>
      <w:r w:rsidR="00BC0835">
        <w:rPr>
          <w:rFonts w:asciiTheme="majorEastAsia" w:eastAsiaTheme="majorEastAsia" w:hAnsiTheme="majorEastAsia" w:cstheme="minorEastAsia" w:hint="eastAsia"/>
          <w:color w:val="000000" w:themeColor="text1"/>
          <w:szCs w:val="21"/>
        </w:rPr>
        <w:instrText xml:space="preserve">TOC \o "1-3" \h \u </w:instrText>
      </w:r>
      <w:r>
        <w:rPr>
          <w:rFonts w:asciiTheme="majorEastAsia" w:eastAsiaTheme="majorEastAsia" w:hAnsiTheme="majorEastAsia" w:cstheme="minorEastAsia" w:hint="eastAsia"/>
          <w:color w:val="000000" w:themeColor="text1"/>
          <w:szCs w:val="21"/>
        </w:rPr>
        <w:fldChar w:fldCharType="separate"/>
      </w:r>
      <w:hyperlink w:anchor="_Toc55063621" w:history="1">
        <w:r w:rsidR="00BC0835">
          <w:rPr>
            <w:rStyle w:val="af5"/>
            <w:rFonts w:asciiTheme="majorEastAsia" w:eastAsiaTheme="majorEastAsia" w:hAnsiTheme="majorEastAsia" w:hint="eastAsia"/>
            <w:color w:val="000000" w:themeColor="text1"/>
            <w:sz w:val="24"/>
            <w:szCs w:val="24"/>
          </w:rPr>
          <w:t>引言</w:t>
        </w:r>
        <w:r w:rsidR="00BC0835">
          <w:rPr>
            <w:rFonts w:asciiTheme="majorEastAsia" w:eastAsiaTheme="majorEastAsia" w:hAnsiTheme="majorEastAsia"/>
            <w:color w:val="000000" w:themeColor="text1"/>
            <w:sz w:val="24"/>
            <w:szCs w:val="24"/>
          </w:rPr>
          <w:tab/>
        </w:r>
        <w:r w:rsidR="00BC0835">
          <w:rPr>
            <w:rFonts w:asciiTheme="majorEastAsia" w:eastAsiaTheme="majorEastAsia" w:hAnsiTheme="majorEastAsia"/>
            <w:color w:val="000000" w:themeColor="text1"/>
            <w:sz w:val="24"/>
            <w:szCs w:val="24"/>
          </w:rPr>
          <w:t>（</w:t>
        </w:r>
        <w:r w:rsidR="00BC0835">
          <w:rPr>
            <w:rFonts w:asciiTheme="majorEastAsia" w:eastAsiaTheme="majorEastAsia" w:hAnsiTheme="majorEastAsia"/>
            <w:color w:val="000000" w:themeColor="text1"/>
            <w:sz w:val="24"/>
            <w:szCs w:val="24"/>
          </w:rPr>
          <w:t>II</w:t>
        </w:r>
      </w:hyperlink>
      <w:r w:rsidR="00BC0835">
        <w:rPr>
          <w:rFonts w:asciiTheme="majorEastAsia" w:eastAsiaTheme="majorEastAsia" w:hAnsiTheme="majorEastAsia"/>
          <w:color w:val="000000" w:themeColor="text1"/>
          <w:sz w:val="24"/>
          <w:szCs w:val="24"/>
        </w:rPr>
        <w:t>）</w:t>
      </w:r>
    </w:p>
    <w:p w:rsidR="00717535" w:rsidRDefault="00717535">
      <w:pPr>
        <w:pStyle w:val="20"/>
        <w:tabs>
          <w:tab w:val="left" w:pos="840"/>
          <w:tab w:val="right" w:leader="dot" w:pos="9345"/>
        </w:tabs>
        <w:ind w:leftChars="0" w:left="0" w:firstLineChars="150" w:firstLine="315"/>
        <w:rPr>
          <w:rFonts w:asciiTheme="majorEastAsia" w:eastAsiaTheme="majorEastAsia" w:hAnsiTheme="majorEastAsia" w:cstheme="minorBidi"/>
          <w:color w:val="000000" w:themeColor="text1"/>
          <w:sz w:val="24"/>
          <w:szCs w:val="24"/>
        </w:rPr>
      </w:pPr>
      <w:hyperlink w:anchor="_Toc55063622" w:history="1">
        <w:r w:rsidR="00BC0835">
          <w:rPr>
            <w:rStyle w:val="af5"/>
            <w:rFonts w:asciiTheme="majorEastAsia" w:eastAsiaTheme="majorEastAsia" w:hAnsiTheme="majorEastAsia"/>
            <w:color w:val="000000" w:themeColor="text1"/>
            <w:sz w:val="24"/>
            <w:szCs w:val="24"/>
          </w:rPr>
          <w:t>1</w:t>
        </w:r>
        <w:r w:rsidR="00BC0835">
          <w:rPr>
            <w:rFonts w:asciiTheme="majorEastAsia" w:eastAsiaTheme="majorEastAsia" w:hAnsiTheme="majorEastAsia" w:cstheme="minorBidi"/>
            <w:color w:val="000000" w:themeColor="text1"/>
            <w:sz w:val="24"/>
            <w:szCs w:val="24"/>
          </w:rPr>
          <w:tab/>
        </w:r>
        <w:r w:rsidR="00BC0835">
          <w:rPr>
            <w:rStyle w:val="af5"/>
            <w:rFonts w:asciiTheme="majorEastAsia" w:eastAsiaTheme="majorEastAsia" w:hAnsiTheme="majorEastAsia" w:hint="eastAsia"/>
            <w:color w:val="000000" w:themeColor="text1"/>
            <w:sz w:val="24"/>
            <w:szCs w:val="24"/>
          </w:rPr>
          <w:t>范围</w:t>
        </w:r>
        <w:r w:rsidR="00BC0835">
          <w:rPr>
            <w:rFonts w:asciiTheme="majorEastAsia" w:eastAsiaTheme="majorEastAsia" w:hAnsiTheme="majorEastAsia"/>
            <w:color w:val="000000" w:themeColor="text1"/>
            <w:sz w:val="24"/>
            <w:szCs w:val="24"/>
          </w:rPr>
          <w:tab/>
        </w:r>
        <w:r w:rsidR="00BC0835">
          <w:rPr>
            <w:rFonts w:asciiTheme="majorEastAsia" w:eastAsiaTheme="majorEastAsia" w:hAnsiTheme="majorEastAsia"/>
            <w:color w:val="000000" w:themeColor="text1"/>
            <w:sz w:val="24"/>
            <w:szCs w:val="24"/>
          </w:rPr>
          <w:t>（</w:t>
        </w:r>
        <w:r>
          <w:rPr>
            <w:rFonts w:asciiTheme="majorEastAsia" w:eastAsiaTheme="majorEastAsia" w:hAnsiTheme="majorEastAsia"/>
            <w:color w:val="000000" w:themeColor="text1"/>
            <w:sz w:val="24"/>
            <w:szCs w:val="24"/>
          </w:rPr>
          <w:fldChar w:fldCharType="begin"/>
        </w:r>
        <w:r w:rsidR="00BC0835">
          <w:rPr>
            <w:rFonts w:asciiTheme="majorEastAsia" w:eastAsiaTheme="majorEastAsia" w:hAnsiTheme="majorEastAsia"/>
            <w:color w:val="000000" w:themeColor="text1"/>
            <w:sz w:val="24"/>
            <w:szCs w:val="24"/>
          </w:rPr>
          <w:instrText xml:space="preserve"> PAGEREF _Toc55063622 \h </w:instrText>
        </w:r>
        <w:r>
          <w:rPr>
            <w:rFonts w:asciiTheme="majorEastAsia" w:eastAsiaTheme="majorEastAsia" w:hAnsiTheme="majorEastAsia"/>
            <w:color w:val="000000" w:themeColor="text1"/>
            <w:sz w:val="24"/>
            <w:szCs w:val="24"/>
          </w:rPr>
        </w:r>
        <w:r>
          <w:rPr>
            <w:rFonts w:asciiTheme="majorEastAsia" w:eastAsiaTheme="majorEastAsia" w:hAnsiTheme="majorEastAsia"/>
            <w:color w:val="000000" w:themeColor="text1"/>
            <w:sz w:val="24"/>
            <w:szCs w:val="24"/>
          </w:rPr>
          <w:fldChar w:fldCharType="separate"/>
        </w:r>
        <w:r w:rsidR="00BC0835">
          <w:rPr>
            <w:rFonts w:asciiTheme="majorEastAsia" w:eastAsiaTheme="majorEastAsia" w:hAnsiTheme="majorEastAsia"/>
            <w:color w:val="000000" w:themeColor="text1"/>
            <w:sz w:val="24"/>
            <w:szCs w:val="24"/>
          </w:rPr>
          <w:t>1</w:t>
        </w:r>
        <w:r>
          <w:rPr>
            <w:rFonts w:asciiTheme="majorEastAsia" w:eastAsiaTheme="majorEastAsia" w:hAnsiTheme="majorEastAsia"/>
            <w:color w:val="000000" w:themeColor="text1"/>
            <w:sz w:val="24"/>
            <w:szCs w:val="24"/>
          </w:rPr>
          <w:fldChar w:fldCharType="end"/>
        </w:r>
      </w:hyperlink>
      <w:r w:rsidR="00BC0835">
        <w:rPr>
          <w:rFonts w:asciiTheme="majorEastAsia" w:eastAsiaTheme="majorEastAsia" w:hAnsiTheme="majorEastAsia"/>
          <w:color w:val="000000" w:themeColor="text1"/>
          <w:sz w:val="24"/>
          <w:szCs w:val="24"/>
        </w:rPr>
        <w:t>）</w:t>
      </w:r>
    </w:p>
    <w:p w:rsidR="00717535" w:rsidRDefault="00717535">
      <w:pPr>
        <w:pStyle w:val="20"/>
        <w:tabs>
          <w:tab w:val="left" w:pos="840"/>
          <w:tab w:val="right" w:leader="dot" w:pos="9345"/>
        </w:tabs>
        <w:ind w:leftChars="0" w:left="0" w:firstLineChars="150" w:firstLine="315"/>
        <w:rPr>
          <w:rFonts w:asciiTheme="majorEastAsia" w:eastAsiaTheme="majorEastAsia" w:hAnsiTheme="majorEastAsia" w:cstheme="minorBidi"/>
          <w:color w:val="000000" w:themeColor="text1"/>
          <w:sz w:val="24"/>
          <w:szCs w:val="24"/>
        </w:rPr>
      </w:pPr>
      <w:hyperlink w:anchor="_Toc55063623" w:history="1">
        <w:r w:rsidR="00BC0835">
          <w:rPr>
            <w:rStyle w:val="af5"/>
            <w:rFonts w:asciiTheme="majorEastAsia" w:eastAsiaTheme="majorEastAsia" w:hAnsiTheme="majorEastAsia"/>
            <w:color w:val="000000" w:themeColor="text1"/>
            <w:sz w:val="24"/>
            <w:szCs w:val="24"/>
          </w:rPr>
          <w:t>2</w:t>
        </w:r>
        <w:r w:rsidR="00BC0835">
          <w:rPr>
            <w:rFonts w:asciiTheme="majorEastAsia" w:eastAsiaTheme="majorEastAsia" w:hAnsiTheme="majorEastAsia" w:cstheme="minorBidi"/>
            <w:color w:val="000000" w:themeColor="text1"/>
            <w:sz w:val="24"/>
            <w:szCs w:val="24"/>
          </w:rPr>
          <w:tab/>
        </w:r>
        <w:r w:rsidR="00BC0835">
          <w:rPr>
            <w:rStyle w:val="af5"/>
            <w:rFonts w:asciiTheme="majorEastAsia" w:eastAsiaTheme="majorEastAsia" w:hAnsiTheme="majorEastAsia" w:hint="eastAsia"/>
            <w:color w:val="000000" w:themeColor="text1"/>
            <w:sz w:val="24"/>
            <w:szCs w:val="24"/>
          </w:rPr>
          <w:t>引用文件</w:t>
        </w:r>
        <w:r w:rsidR="00BC0835">
          <w:rPr>
            <w:rFonts w:asciiTheme="majorEastAsia" w:eastAsiaTheme="majorEastAsia" w:hAnsiTheme="majorEastAsia"/>
            <w:color w:val="000000" w:themeColor="text1"/>
            <w:sz w:val="24"/>
            <w:szCs w:val="24"/>
          </w:rPr>
          <w:tab/>
        </w:r>
        <w:r w:rsidR="00BC0835">
          <w:rPr>
            <w:rFonts w:asciiTheme="majorEastAsia" w:eastAsiaTheme="majorEastAsia" w:hAnsiTheme="majorEastAsia"/>
            <w:color w:val="000000" w:themeColor="text1"/>
            <w:sz w:val="24"/>
            <w:szCs w:val="24"/>
          </w:rPr>
          <w:t>（</w:t>
        </w:r>
        <w:r>
          <w:rPr>
            <w:rFonts w:asciiTheme="majorEastAsia" w:eastAsiaTheme="majorEastAsia" w:hAnsiTheme="majorEastAsia"/>
            <w:color w:val="000000" w:themeColor="text1"/>
            <w:sz w:val="24"/>
            <w:szCs w:val="24"/>
          </w:rPr>
          <w:fldChar w:fldCharType="begin"/>
        </w:r>
        <w:r w:rsidR="00BC0835">
          <w:rPr>
            <w:rFonts w:asciiTheme="majorEastAsia" w:eastAsiaTheme="majorEastAsia" w:hAnsiTheme="majorEastAsia"/>
            <w:color w:val="000000" w:themeColor="text1"/>
            <w:sz w:val="24"/>
            <w:szCs w:val="24"/>
          </w:rPr>
          <w:instrText xml:space="preserve"> PAGEREF _Toc55063623 \h </w:instrText>
        </w:r>
        <w:r>
          <w:rPr>
            <w:rFonts w:asciiTheme="majorEastAsia" w:eastAsiaTheme="majorEastAsia" w:hAnsiTheme="majorEastAsia"/>
            <w:color w:val="000000" w:themeColor="text1"/>
            <w:sz w:val="24"/>
            <w:szCs w:val="24"/>
          </w:rPr>
        </w:r>
        <w:r>
          <w:rPr>
            <w:rFonts w:asciiTheme="majorEastAsia" w:eastAsiaTheme="majorEastAsia" w:hAnsiTheme="majorEastAsia"/>
            <w:color w:val="000000" w:themeColor="text1"/>
            <w:sz w:val="24"/>
            <w:szCs w:val="24"/>
          </w:rPr>
          <w:fldChar w:fldCharType="separate"/>
        </w:r>
        <w:r w:rsidR="00BC0835">
          <w:rPr>
            <w:rFonts w:asciiTheme="majorEastAsia" w:eastAsiaTheme="majorEastAsia" w:hAnsiTheme="majorEastAsia"/>
            <w:color w:val="000000" w:themeColor="text1"/>
            <w:sz w:val="24"/>
            <w:szCs w:val="24"/>
          </w:rPr>
          <w:t>1</w:t>
        </w:r>
        <w:r>
          <w:rPr>
            <w:rFonts w:asciiTheme="majorEastAsia" w:eastAsiaTheme="majorEastAsia" w:hAnsiTheme="majorEastAsia"/>
            <w:color w:val="000000" w:themeColor="text1"/>
            <w:sz w:val="24"/>
            <w:szCs w:val="24"/>
          </w:rPr>
          <w:fldChar w:fldCharType="end"/>
        </w:r>
      </w:hyperlink>
      <w:r w:rsidR="00BC0835">
        <w:rPr>
          <w:rFonts w:asciiTheme="majorEastAsia" w:eastAsiaTheme="majorEastAsia" w:hAnsiTheme="majorEastAsia"/>
          <w:color w:val="000000" w:themeColor="text1"/>
          <w:sz w:val="24"/>
          <w:szCs w:val="24"/>
        </w:rPr>
        <w:t>）</w:t>
      </w:r>
    </w:p>
    <w:p w:rsidR="00717535" w:rsidRDefault="00717535">
      <w:pPr>
        <w:pStyle w:val="20"/>
        <w:tabs>
          <w:tab w:val="left" w:pos="840"/>
          <w:tab w:val="right" w:leader="dot" w:pos="9345"/>
        </w:tabs>
        <w:ind w:leftChars="0" w:left="0" w:firstLineChars="150" w:firstLine="315"/>
        <w:rPr>
          <w:rFonts w:asciiTheme="majorEastAsia" w:eastAsiaTheme="majorEastAsia" w:hAnsiTheme="majorEastAsia" w:cstheme="minorBidi"/>
          <w:color w:val="000000" w:themeColor="text1"/>
          <w:sz w:val="24"/>
          <w:szCs w:val="24"/>
        </w:rPr>
      </w:pPr>
      <w:hyperlink w:anchor="_Toc55063624" w:history="1">
        <w:r w:rsidR="00BC0835">
          <w:rPr>
            <w:rStyle w:val="af5"/>
            <w:rFonts w:asciiTheme="majorEastAsia" w:eastAsiaTheme="majorEastAsia" w:hAnsiTheme="majorEastAsia"/>
            <w:color w:val="000000" w:themeColor="text1"/>
            <w:sz w:val="24"/>
            <w:szCs w:val="24"/>
          </w:rPr>
          <w:t>3</w:t>
        </w:r>
        <w:r w:rsidR="00BC0835">
          <w:rPr>
            <w:rFonts w:asciiTheme="majorEastAsia" w:eastAsiaTheme="majorEastAsia" w:hAnsiTheme="majorEastAsia" w:cstheme="minorBidi"/>
            <w:color w:val="000000" w:themeColor="text1"/>
            <w:sz w:val="24"/>
            <w:szCs w:val="24"/>
          </w:rPr>
          <w:tab/>
        </w:r>
        <w:r w:rsidR="00BC0835">
          <w:rPr>
            <w:rStyle w:val="af5"/>
            <w:rFonts w:asciiTheme="majorEastAsia" w:eastAsiaTheme="majorEastAsia" w:hAnsiTheme="majorEastAsia" w:hint="eastAsia"/>
            <w:color w:val="000000" w:themeColor="text1"/>
            <w:sz w:val="24"/>
            <w:szCs w:val="24"/>
          </w:rPr>
          <w:t>术语和定义</w:t>
        </w:r>
        <w:r w:rsidR="00BC0835">
          <w:rPr>
            <w:rFonts w:asciiTheme="majorEastAsia" w:eastAsiaTheme="majorEastAsia" w:hAnsiTheme="majorEastAsia"/>
            <w:color w:val="000000" w:themeColor="text1"/>
            <w:sz w:val="24"/>
            <w:szCs w:val="24"/>
          </w:rPr>
          <w:tab/>
        </w:r>
        <w:r w:rsidR="00BC0835">
          <w:rPr>
            <w:rFonts w:asciiTheme="majorEastAsia" w:eastAsiaTheme="majorEastAsia" w:hAnsiTheme="majorEastAsia"/>
            <w:color w:val="000000" w:themeColor="text1"/>
            <w:sz w:val="24"/>
            <w:szCs w:val="24"/>
          </w:rPr>
          <w:t>（</w:t>
        </w:r>
        <w:r>
          <w:rPr>
            <w:rFonts w:asciiTheme="majorEastAsia" w:eastAsiaTheme="majorEastAsia" w:hAnsiTheme="majorEastAsia"/>
            <w:color w:val="000000" w:themeColor="text1"/>
            <w:sz w:val="24"/>
            <w:szCs w:val="24"/>
          </w:rPr>
          <w:fldChar w:fldCharType="begin"/>
        </w:r>
        <w:r w:rsidR="00BC0835">
          <w:rPr>
            <w:rFonts w:asciiTheme="majorEastAsia" w:eastAsiaTheme="majorEastAsia" w:hAnsiTheme="majorEastAsia"/>
            <w:color w:val="000000" w:themeColor="text1"/>
            <w:sz w:val="24"/>
            <w:szCs w:val="24"/>
          </w:rPr>
          <w:instrText xml:space="preserve"> PAGEREF _Toc55063624 \h </w:instrText>
        </w:r>
        <w:r>
          <w:rPr>
            <w:rFonts w:asciiTheme="majorEastAsia" w:eastAsiaTheme="majorEastAsia" w:hAnsiTheme="majorEastAsia"/>
            <w:color w:val="000000" w:themeColor="text1"/>
            <w:sz w:val="24"/>
            <w:szCs w:val="24"/>
          </w:rPr>
        </w:r>
        <w:r>
          <w:rPr>
            <w:rFonts w:asciiTheme="majorEastAsia" w:eastAsiaTheme="majorEastAsia" w:hAnsiTheme="majorEastAsia"/>
            <w:color w:val="000000" w:themeColor="text1"/>
            <w:sz w:val="24"/>
            <w:szCs w:val="24"/>
          </w:rPr>
          <w:fldChar w:fldCharType="separate"/>
        </w:r>
        <w:r w:rsidR="00BC0835">
          <w:rPr>
            <w:rFonts w:asciiTheme="majorEastAsia" w:eastAsiaTheme="majorEastAsia" w:hAnsiTheme="majorEastAsia"/>
            <w:color w:val="000000" w:themeColor="text1"/>
            <w:sz w:val="24"/>
            <w:szCs w:val="24"/>
          </w:rPr>
          <w:t>1</w:t>
        </w:r>
        <w:r>
          <w:rPr>
            <w:rFonts w:asciiTheme="majorEastAsia" w:eastAsiaTheme="majorEastAsia" w:hAnsiTheme="majorEastAsia"/>
            <w:color w:val="000000" w:themeColor="text1"/>
            <w:sz w:val="24"/>
            <w:szCs w:val="24"/>
          </w:rPr>
          <w:fldChar w:fldCharType="end"/>
        </w:r>
      </w:hyperlink>
      <w:r w:rsidR="00BC0835">
        <w:rPr>
          <w:rFonts w:asciiTheme="majorEastAsia" w:eastAsiaTheme="majorEastAsia" w:hAnsiTheme="majorEastAsia"/>
          <w:color w:val="000000" w:themeColor="text1"/>
          <w:sz w:val="24"/>
          <w:szCs w:val="24"/>
        </w:rPr>
        <w:t>）</w:t>
      </w:r>
    </w:p>
    <w:p w:rsidR="00717535" w:rsidRDefault="00717535">
      <w:pPr>
        <w:pStyle w:val="20"/>
        <w:tabs>
          <w:tab w:val="left" w:pos="840"/>
          <w:tab w:val="right" w:leader="dot" w:pos="9345"/>
        </w:tabs>
        <w:ind w:leftChars="0" w:left="0" w:firstLineChars="150" w:firstLine="315"/>
        <w:rPr>
          <w:rFonts w:asciiTheme="majorEastAsia" w:eastAsiaTheme="majorEastAsia" w:hAnsiTheme="majorEastAsia" w:cstheme="minorBidi"/>
          <w:color w:val="000000" w:themeColor="text1"/>
          <w:sz w:val="24"/>
          <w:szCs w:val="24"/>
        </w:rPr>
      </w:pPr>
      <w:hyperlink w:anchor="_Toc55063625" w:history="1">
        <w:r w:rsidR="00BC0835">
          <w:rPr>
            <w:rStyle w:val="af5"/>
            <w:rFonts w:asciiTheme="majorEastAsia" w:eastAsiaTheme="majorEastAsia" w:hAnsiTheme="majorEastAsia"/>
            <w:color w:val="000000" w:themeColor="text1"/>
            <w:sz w:val="24"/>
            <w:szCs w:val="24"/>
          </w:rPr>
          <w:t>4</w:t>
        </w:r>
        <w:r w:rsidR="00BC0835">
          <w:rPr>
            <w:rFonts w:asciiTheme="majorEastAsia" w:eastAsiaTheme="majorEastAsia" w:hAnsiTheme="majorEastAsia" w:cstheme="minorBidi"/>
            <w:color w:val="000000" w:themeColor="text1"/>
            <w:sz w:val="24"/>
            <w:szCs w:val="24"/>
          </w:rPr>
          <w:tab/>
        </w:r>
        <w:r w:rsidR="00BC0835">
          <w:rPr>
            <w:rStyle w:val="af5"/>
            <w:rFonts w:asciiTheme="majorEastAsia" w:eastAsiaTheme="majorEastAsia" w:hAnsiTheme="majorEastAsia" w:hint="eastAsia"/>
            <w:color w:val="000000" w:themeColor="text1"/>
            <w:sz w:val="24"/>
            <w:szCs w:val="24"/>
          </w:rPr>
          <w:t>概述</w:t>
        </w:r>
        <w:r w:rsidR="00BC0835">
          <w:rPr>
            <w:rFonts w:asciiTheme="majorEastAsia" w:eastAsiaTheme="majorEastAsia" w:hAnsiTheme="majorEastAsia"/>
            <w:color w:val="000000" w:themeColor="text1"/>
            <w:sz w:val="24"/>
            <w:szCs w:val="24"/>
          </w:rPr>
          <w:tab/>
        </w:r>
        <w:r w:rsidR="00BC0835">
          <w:rPr>
            <w:rFonts w:asciiTheme="majorEastAsia" w:eastAsiaTheme="majorEastAsia" w:hAnsiTheme="majorEastAsia"/>
            <w:color w:val="000000" w:themeColor="text1"/>
            <w:sz w:val="24"/>
            <w:szCs w:val="24"/>
          </w:rPr>
          <w:t>（</w:t>
        </w:r>
        <w:r>
          <w:rPr>
            <w:rFonts w:asciiTheme="majorEastAsia" w:eastAsiaTheme="majorEastAsia" w:hAnsiTheme="majorEastAsia"/>
            <w:color w:val="000000" w:themeColor="text1"/>
            <w:sz w:val="24"/>
            <w:szCs w:val="24"/>
          </w:rPr>
          <w:fldChar w:fldCharType="begin"/>
        </w:r>
        <w:r w:rsidR="00BC0835">
          <w:rPr>
            <w:rFonts w:asciiTheme="majorEastAsia" w:eastAsiaTheme="majorEastAsia" w:hAnsiTheme="majorEastAsia"/>
            <w:color w:val="000000" w:themeColor="text1"/>
            <w:sz w:val="24"/>
            <w:szCs w:val="24"/>
          </w:rPr>
          <w:instrText xml:space="preserve"> PAGEREF _Toc55063625 \h </w:instrText>
        </w:r>
        <w:r>
          <w:rPr>
            <w:rFonts w:asciiTheme="majorEastAsia" w:eastAsiaTheme="majorEastAsia" w:hAnsiTheme="majorEastAsia"/>
            <w:color w:val="000000" w:themeColor="text1"/>
            <w:sz w:val="24"/>
            <w:szCs w:val="24"/>
          </w:rPr>
        </w:r>
        <w:r>
          <w:rPr>
            <w:rFonts w:asciiTheme="majorEastAsia" w:eastAsiaTheme="majorEastAsia" w:hAnsiTheme="majorEastAsia"/>
            <w:color w:val="000000" w:themeColor="text1"/>
            <w:sz w:val="24"/>
            <w:szCs w:val="24"/>
          </w:rPr>
          <w:fldChar w:fldCharType="separate"/>
        </w:r>
        <w:r w:rsidR="00BC0835">
          <w:rPr>
            <w:rFonts w:asciiTheme="majorEastAsia" w:eastAsiaTheme="majorEastAsia" w:hAnsiTheme="majorEastAsia"/>
            <w:color w:val="000000" w:themeColor="text1"/>
            <w:sz w:val="24"/>
            <w:szCs w:val="24"/>
          </w:rPr>
          <w:t>2</w:t>
        </w:r>
        <w:r>
          <w:rPr>
            <w:rFonts w:asciiTheme="majorEastAsia" w:eastAsiaTheme="majorEastAsia" w:hAnsiTheme="majorEastAsia"/>
            <w:color w:val="000000" w:themeColor="text1"/>
            <w:sz w:val="24"/>
            <w:szCs w:val="24"/>
          </w:rPr>
          <w:fldChar w:fldCharType="end"/>
        </w:r>
      </w:hyperlink>
      <w:r w:rsidR="00BC0835">
        <w:rPr>
          <w:rFonts w:asciiTheme="majorEastAsia" w:eastAsiaTheme="majorEastAsia" w:hAnsiTheme="majorEastAsia"/>
          <w:color w:val="000000" w:themeColor="text1"/>
          <w:sz w:val="24"/>
          <w:szCs w:val="24"/>
        </w:rPr>
        <w:t>）</w:t>
      </w:r>
    </w:p>
    <w:p w:rsidR="00717535" w:rsidRDefault="00717535">
      <w:pPr>
        <w:pStyle w:val="3"/>
        <w:tabs>
          <w:tab w:val="right" w:leader="dot" w:pos="9345"/>
        </w:tabs>
        <w:ind w:leftChars="0" w:left="0" w:firstLineChars="150" w:firstLine="315"/>
        <w:rPr>
          <w:rFonts w:asciiTheme="majorEastAsia" w:eastAsiaTheme="majorEastAsia" w:hAnsiTheme="majorEastAsia" w:cstheme="minorBidi"/>
          <w:color w:val="000000" w:themeColor="text1"/>
          <w:sz w:val="24"/>
          <w:szCs w:val="24"/>
        </w:rPr>
      </w:pPr>
      <w:hyperlink w:anchor="_Toc55063626" w:history="1">
        <w:r w:rsidR="00BC0835">
          <w:rPr>
            <w:rStyle w:val="af5"/>
            <w:rFonts w:asciiTheme="majorEastAsia" w:eastAsiaTheme="majorEastAsia" w:hAnsiTheme="majorEastAsia" w:cs="宋体"/>
            <w:color w:val="000000" w:themeColor="text1"/>
            <w:sz w:val="24"/>
            <w:szCs w:val="24"/>
          </w:rPr>
          <w:t xml:space="preserve">4.1 </w:t>
        </w:r>
        <w:r w:rsidR="00BC0835">
          <w:rPr>
            <w:rStyle w:val="af5"/>
            <w:rFonts w:asciiTheme="majorEastAsia" w:eastAsiaTheme="majorEastAsia" w:hAnsiTheme="majorEastAsia" w:cs="宋体" w:hint="eastAsia"/>
            <w:color w:val="000000" w:themeColor="text1"/>
            <w:sz w:val="24"/>
            <w:szCs w:val="24"/>
          </w:rPr>
          <w:t>方法原理</w:t>
        </w:r>
        <w:r w:rsidR="00BC0835">
          <w:rPr>
            <w:rFonts w:asciiTheme="majorEastAsia" w:eastAsiaTheme="majorEastAsia" w:hAnsiTheme="majorEastAsia"/>
            <w:color w:val="000000" w:themeColor="text1"/>
            <w:sz w:val="24"/>
            <w:szCs w:val="24"/>
          </w:rPr>
          <w:tab/>
        </w:r>
        <w:r w:rsidR="00BC0835">
          <w:rPr>
            <w:rFonts w:asciiTheme="majorEastAsia" w:eastAsiaTheme="majorEastAsia" w:hAnsiTheme="majorEastAsia"/>
            <w:color w:val="000000" w:themeColor="text1"/>
            <w:sz w:val="24"/>
            <w:szCs w:val="24"/>
          </w:rPr>
          <w:t>（</w:t>
        </w:r>
        <w:r>
          <w:rPr>
            <w:rFonts w:asciiTheme="majorEastAsia" w:eastAsiaTheme="majorEastAsia" w:hAnsiTheme="majorEastAsia"/>
            <w:color w:val="000000" w:themeColor="text1"/>
            <w:sz w:val="24"/>
            <w:szCs w:val="24"/>
          </w:rPr>
          <w:fldChar w:fldCharType="begin"/>
        </w:r>
        <w:r w:rsidR="00BC0835">
          <w:rPr>
            <w:rFonts w:asciiTheme="majorEastAsia" w:eastAsiaTheme="majorEastAsia" w:hAnsiTheme="majorEastAsia"/>
            <w:color w:val="000000" w:themeColor="text1"/>
            <w:sz w:val="24"/>
            <w:szCs w:val="24"/>
          </w:rPr>
          <w:instrText xml:space="preserve"> PAGEREF _Toc55063626 \h </w:instrText>
        </w:r>
        <w:r>
          <w:rPr>
            <w:rFonts w:asciiTheme="majorEastAsia" w:eastAsiaTheme="majorEastAsia" w:hAnsiTheme="majorEastAsia"/>
            <w:color w:val="000000" w:themeColor="text1"/>
            <w:sz w:val="24"/>
            <w:szCs w:val="24"/>
          </w:rPr>
        </w:r>
        <w:r>
          <w:rPr>
            <w:rFonts w:asciiTheme="majorEastAsia" w:eastAsiaTheme="majorEastAsia" w:hAnsiTheme="majorEastAsia"/>
            <w:color w:val="000000" w:themeColor="text1"/>
            <w:sz w:val="24"/>
            <w:szCs w:val="24"/>
          </w:rPr>
          <w:fldChar w:fldCharType="separate"/>
        </w:r>
        <w:r w:rsidR="00BC0835">
          <w:rPr>
            <w:rFonts w:asciiTheme="majorEastAsia" w:eastAsiaTheme="majorEastAsia" w:hAnsiTheme="majorEastAsia"/>
            <w:color w:val="000000" w:themeColor="text1"/>
            <w:sz w:val="24"/>
            <w:szCs w:val="24"/>
          </w:rPr>
          <w:t>2</w:t>
        </w:r>
        <w:r>
          <w:rPr>
            <w:rFonts w:asciiTheme="majorEastAsia" w:eastAsiaTheme="majorEastAsia" w:hAnsiTheme="majorEastAsia"/>
            <w:color w:val="000000" w:themeColor="text1"/>
            <w:sz w:val="24"/>
            <w:szCs w:val="24"/>
          </w:rPr>
          <w:fldChar w:fldCharType="end"/>
        </w:r>
      </w:hyperlink>
      <w:r w:rsidR="00BC0835">
        <w:rPr>
          <w:rFonts w:asciiTheme="majorEastAsia" w:eastAsiaTheme="majorEastAsia" w:hAnsiTheme="majorEastAsia"/>
          <w:color w:val="000000" w:themeColor="text1"/>
          <w:sz w:val="24"/>
          <w:szCs w:val="24"/>
        </w:rPr>
        <w:t>）</w:t>
      </w:r>
    </w:p>
    <w:p w:rsidR="00717535" w:rsidRDefault="00717535">
      <w:pPr>
        <w:pStyle w:val="3"/>
        <w:tabs>
          <w:tab w:val="right" w:leader="dot" w:pos="9345"/>
        </w:tabs>
        <w:ind w:leftChars="0" w:left="0" w:firstLineChars="150" w:firstLine="315"/>
        <w:rPr>
          <w:rFonts w:asciiTheme="majorEastAsia" w:eastAsiaTheme="majorEastAsia" w:hAnsiTheme="majorEastAsia" w:cstheme="minorBidi"/>
          <w:color w:val="000000" w:themeColor="text1"/>
          <w:sz w:val="24"/>
          <w:szCs w:val="24"/>
        </w:rPr>
      </w:pPr>
      <w:hyperlink w:anchor="_Toc55063627" w:history="1">
        <w:r w:rsidR="00BC0835">
          <w:rPr>
            <w:rStyle w:val="af5"/>
            <w:rFonts w:asciiTheme="majorEastAsia" w:eastAsiaTheme="majorEastAsia" w:hAnsiTheme="majorEastAsia" w:cs="宋体"/>
            <w:color w:val="000000" w:themeColor="text1"/>
            <w:sz w:val="24"/>
            <w:szCs w:val="24"/>
          </w:rPr>
          <w:t xml:space="preserve">4.2 </w:t>
        </w:r>
        <w:r w:rsidR="00BC0835">
          <w:rPr>
            <w:rStyle w:val="af5"/>
            <w:rFonts w:asciiTheme="majorEastAsia" w:eastAsiaTheme="majorEastAsia" w:hAnsiTheme="majorEastAsia" w:cs="宋体" w:hint="eastAsia"/>
            <w:color w:val="000000" w:themeColor="text1"/>
            <w:sz w:val="24"/>
            <w:szCs w:val="24"/>
          </w:rPr>
          <w:t>设备构造及要求</w:t>
        </w:r>
        <w:r w:rsidR="00BC0835">
          <w:rPr>
            <w:rFonts w:asciiTheme="majorEastAsia" w:eastAsiaTheme="majorEastAsia" w:hAnsiTheme="majorEastAsia"/>
            <w:color w:val="000000" w:themeColor="text1"/>
            <w:sz w:val="24"/>
            <w:szCs w:val="24"/>
          </w:rPr>
          <w:tab/>
        </w:r>
        <w:r w:rsidR="00BC0835">
          <w:rPr>
            <w:rFonts w:asciiTheme="majorEastAsia" w:eastAsiaTheme="majorEastAsia" w:hAnsiTheme="majorEastAsia"/>
            <w:color w:val="000000" w:themeColor="text1"/>
            <w:sz w:val="24"/>
            <w:szCs w:val="24"/>
          </w:rPr>
          <w:t>（</w:t>
        </w:r>
        <w:r>
          <w:rPr>
            <w:rFonts w:asciiTheme="majorEastAsia" w:eastAsiaTheme="majorEastAsia" w:hAnsiTheme="majorEastAsia"/>
            <w:color w:val="000000" w:themeColor="text1"/>
            <w:sz w:val="24"/>
            <w:szCs w:val="24"/>
          </w:rPr>
          <w:fldChar w:fldCharType="begin"/>
        </w:r>
        <w:r w:rsidR="00BC0835">
          <w:rPr>
            <w:rFonts w:asciiTheme="majorEastAsia" w:eastAsiaTheme="majorEastAsia" w:hAnsiTheme="majorEastAsia"/>
            <w:color w:val="000000" w:themeColor="text1"/>
            <w:sz w:val="24"/>
            <w:szCs w:val="24"/>
          </w:rPr>
          <w:instrText xml:space="preserve"> PAGEREF _Toc55063627 \h </w:instrText>
        </w:r>
        <w:r>
          <w:rPr>
            <w:rFonts w:asciiTheme="majorEastAsia" w:eastAsiaTheme="majorEastAsia" w:hAnsiTheme="majorEastAsia"/>
            <w:color w:val="000000" w:themeColor="text1"/>
            <w:sz w:val="24"/>
            <w:szCs w:val="24"/>
          </w:rPr>
        </w:r>
        <w:r>
          <w:rPr>
            <w:rFonts w:asciiTheme="majorEastAsia" w:eastAsiaTheme="majorEastAsia" w:hAnsiTheme="majorEastAsia"/>
            <w:color w:val="000000" w:themeColor="text1"/>
            <w:sz w:val="24"/>
            <w:szCs w:val="24"/>
          </w:rPr>
          <w:fldChar w:fldCharType="separate"/>
        </w:r>
        <w:r w:rsidR="00BC0835">
          <w:rPr>
            <w:rFonts w:asciiTheme="majorEastAsia" w:eastAsiaTheme="majorEastAsia" w:hAnsiTheme="majorEastAsia"/>
            <w:color w:val="000000" w:themeColor="text1"/>
            <w:sz w:val="24"/>
            <w:szCs w:val="24"/>
          </w:rPr>
          <w:t>2</w:t>
        </w:r>
        <w:r>
          <w:rPr>
            <w:rFonts w:asciiTheme="majorEastAsia" w:eastAsiaTheme="majorEastAsia" w:hAnsiTheme="majorEastAsia"/>
            <w:color w:val="000000" w:themeColor="text1"/>
            <w:sz w:val="24"/>
            <w:szCs w:val="24"/>
          </w:rPr>
          <w:fldChar w:fldCharType="end"/>
        </w:r>
      </w:hyperlink>
      <w:r w:rsidR="00BC0835">
        <w:rPr>
          <w:rFonts w:asciiTheme="majorEastAsia" w:eastAsiaTheme="majorEastAsia" w:hAnsiTheme="majorEastAsia"/>
          <w:color w:val="000000" w:themeColor="text1"/>
          <w:sz w:val="24"/>
          <w:szCs w:val="24"/>
        </w:rPr>
        <w:t>）</w:t>
      </w:r>
    </w:p>
    <w:p w:rsidR="00717535" w:rsidRDefault="00717535">
      <w:pPr>
        <w:pStyle w:val="3"/>
        <w:tabs>
          <w:tab w:val="right" w:leader="dot" w:pos="9345"/>
        </w:tabs>
        <w:ind w:leftChars="0" w:left="0" w:firstLineChars="150" w:firstLine="315"/>
        <w:rPr>
          <w:rFonts w:asciiTheme="majorEastAsia" w:eastAsiaTheme="majorEastAsia" w:hAnsiTheme="majorEastAsia" w:cstheme="minorBidi"/>
          <w:color w:val="000000" w:themeColor="text1"/>
          <w:sz w:val="24"/>
          <w:szCs w:val="24"/>
        </w:rPr>
      </w:pPr>
      <w:hyperlink w:anchor="_Toc55063628" w:history="1">
        <w:r w:rsidR="00BC0835">
          <w:rPr>
            <w:rStyle w:val="af5"/>
            <w:rFonts w:asciiTheme="majorEastAsia" w:eastAsiaTheme="majorEastAsia" w:hAnsiTheme="majorEastAsia" w:cs="宋体"/>
            <w:color w:val="000000" w:themeColor="text1"/>
            <w:sz w:val="24"/>
            <w:szCs w:val="24"/>
          </w:rPr>
          <w:t xml:space="preserve">4.3 </w:t>
        </w:r>
        <w:r w:rsidR="00BC0835">
          <w:rPr>
            <w:rStyle w:val="af5"/>
            <w:rFonts w:asciiTheme="majorEastAsia" w:eastAsiaTheme="majorEastAsia" w:hAnsiTheme="majorEastAsia" w:cs="宋体" w:hint="eastAsia"/>
            <w:color w:val="000000" w:themeColor="text1"/>
            <w:sz w:val="24"/>
            <w:szCs w:val="24"/>
          </w:rPr>
          <w:t>分类</w:t>
        </w:r>
        <w:r w:rsidR="00BC0835">
          <w:rPr>
            <w:rFonts w:asciiTheme="majorEastAsia" w:eastAsiaTheme="majorEastAsia" w:hAnsiTheme="majorEastAsia"/>
            <w:color w:val="000000" w:themeColor="text1"/>
            <w:sz w:val="24"/>
            <w:szCs w:val="24"/>
          </w:rPr>
          <w:tab/>
        </w:r>
        <w:r w:rsidR="00BC0835">
          <w:rPr>
            <w:rFonts w:asciiTheme="majorEastAsia" w:eastAsiaTheme="majorEastAsia" w:hAnsiTheme="majorEastAsia"/>
            <w:color w:val="000000" w:themeColor="text1"/>
            <w:sz w:val="24"/>
            <w:szCs w:val="24"/>
          </w:rPr>
          <w:t>（</w:t>
        </w:r>
        <w:r>
          <w:rPr>
            <w:rFonts w:asciiTheme="majorEastAsia" w:eastAsiaTheme="majorEastAsia" w:hAnsiTheme="majorEastAsia"/>
            <w:color w:val="000000" w:themeColor="text1"/>
            <w:sz w:val="24"/>
            <w:szCs w:val="24"/>
          </w:rPr>
          <w:fldChar w:fldCharType="begin"/>
        </w:r>
        <w:r w:rsidR="00BC0835">
          <w:rPr>
            <w:rFonts w:asciiTheme="majorEastAsia" w:eastAsiaTheme="majorEastAsia" w:hAnsiTheme="majorEastAsia"/>
            <w:color w:val="000000" w:themeColor="text1"/>
            <w:sz w:val="24"/>
            <w:szCs w:val="24"/>
          </w:rPr>
          <w:instrText xml:space="preserve"> PAGEREF _T</w:instrText>
        </w:r>
        <w:r w:rsidR="00BC0835">
          <w:rPr>
            <w:rFonts w:asciiTheme="majorEastAsia" w:eastAsiaTheme="majorEastAsia" w:hAnsiTheme="majorEastAsia"/>
            <w:color w:val="000000" w:themeColor="text1"/>
            <w:sz w:val="24"/>
            <w:szCs w:val="24"/>
          </w:rPr>
          <w:instrText xml:space="preserve">oc55063628 \h </w:instrText>
        </w:r>
        <w:r>
          <w:rPr>
            <w:rFonts w:asciiTheme="majorEastAsia" w:eastAsiaTheme="majorEastAsia" w:hAnsiTheme="majorEastAsia"/>
            <w:color w:val="000000" w:themeColor="text1"/>
            <w:sz w:val="24"/>
            <w:szCs w:val="24"/>
          </w:rPr>
        </w:r>
        <w:r>
          <w:rPr>
            <w:rFonts w:asciiTheme="majorEastAsia" w:eastAsiaTheme="majorEastAsia" w:hAnsiTheme="majorEastAsia"/>
            <w:color w:val="000000" w:themeColor="text1"/>
            <w:sz w:val="24"/>
            <w:szCs w:val="24"/>
          </w:rPr>
          <w:fldChar w:fldCharType="separate"/>
        </w:r>
        <w:r w:rsidR="00BC0835">
          <w:rPr>
            <w:rFonts w:asciiTheme="majorEastAsia" w:eastAsiaTheme="majorEastAsia" w:hAnsiTheme="majorEastAsia"/>
            <w:color w:val="000000" w:themeColor="text1"/>
            <w:sz w:val="24"/>
            <w:szCs w:val="24"/>
          </w:rPr>
          <w:t>2</w:t>
        </w:r>
        <w:r>
          <w:rPr>
            <w:rFonts w:asciiTheme="majorEastAsia" w:eastAsiaTheme="majorEastAsia" w:hAnsiTheme="majorEastAsia"/>
            <w:color w:val="000000" w:themeColor="text1"/>
            <w:sz w:val="24"/>
            <w:szCs w:val="24"/>
          </w:rPr>
          <w:fldChar w:fldCharType="end"/>
        </w:r>
      </w:hyperlink>
      <w:r w:rsidR="00BC0835">
        <w:rPr>
          <w:rFonts w:asciiTheme="majorEastAsia" w:eastAsiaTheme="majorEastAsia" w:hAnsiTheme="majorEastAsia"/>
          <w:color w:val="000000" w:themeColor="text1"/>
          <w:sz w:val="24"/>
          <w:szCs w:val="24"/>
        </w:rPr>
        <w:t>）</w:t>
      </w:r>
    </w:p>
    <w:p w:rsidR="00717535" w:rsidRDefault="00717535">
      <w:pPr>
        <w:pStyle w:val="3"/>
        <w:tabs>
          <w:tab w:val="right" w:leader="dot" w:pos="9345"/>
        </w:tabs>
        <w:ind w:leftChars="0" w:left="0" w:firstLineChars="150" w:firstLine="315"/>
        <w:rPr>
          <w:rFonts w:asciiTheme="majorEastAsia" w:eastAsiaTheme="majorEastAsia" w:hAnsiTheme="majorEastAsia" w:cstheme="minorBidi"/>
          <w:color w:val="000000" w:themeColor="text1"/>
          <w:sz w:val="24"/>
          <w:szCs w:val="24"/>
        </w:rPr>
      </w:pPr>
      <w:hyperlink w:anchor="_Toc55063629" w:history="1">
        <w:r w:rsidR="00BC0835">
          <w:rPr>
            <w:rStyle w:val="af5"/>
            <w:rFonts w:asciiTheme="majorEastAsia" w:eastAsiaTheme="majorEastAsia" w:hAnsiTheme="majorEastAsia" w:cs="宋体"/>
            <w:color w:val="000000" w:themeColor="text1"/>
            <w:sz w:val="24"/>
            <w:szCs w:val="24"/>
          </w:rPr>
          <w:t xml:space="preserve">4.4 </w:t>
        </w:r>
        <w:r w:rsidR="00BC0835">
          <w:rPr>
            <w:rStyle w:val="af5"/>
            <w:rFonts w:asciiTheme="majorEastAsia" w:eastAsiaTheme="majorEastAsia" w:hAnsiTheme="majorEastAsia" w:cs="宋体" w:hint="eastAsia"/>
            <w:color w:val="000000" w:themeColor="text1"/>
            <w:sz w:val="24"/>
            <w:szCs w:val="24"/>
          </w:rPr>
          <w:t>用途</w:t>
        </w:r>
        <w:r w:rsidR="00BC0835">
          <w:rPr>
            <w:rFonts w:asciiTheme="majorEastAsia" w:eastAsiaTheme="majorEastAsia" w:hAnsiTheme="majorEastAsia"/>
            <w:color w:val="000000" w:themeColor="text1"/>
            <w:sz w:val="24"/>
            <w:szCs w:val="24"/>
          </w:rPr>
          <w:tab/>
        </w:r>
        <w:r w:rsidR="00BC0835">
          <w:rPr>
            <w:rFonts w:asciiTheme="majorEastAsia" w:eastAsiaTheme="majorEastAsia" w:hAnsiTheme="majorEastAsia"/>
            <w:color w:val="000000" w:themeColor="text1"/>
            <w:sz w:val="24"/>
            <w:szCs w:val="24"/>
          </w:rPr>
          <w:t>（</w:t>
        </w:r>
        <w:r>
          <w:rPr>
            <w:rFonts w:asciiTheme="majorEastAsia" w:eastAsiaTheme="majorEastAsia" w:hAnsiTheme="majorEastAsia"/>
            <w:color w:val="000000" w:themeColor="text1"/>
            <w:sz w:val="24"/>
            <w:szCs w:val="24"/>
          </w:rPr>
          <w:fldChar w:fldCharType="begin"/>
        </w:r>
        <w:r w:rsidR="00BC0835">
          <w:rPr>
            <w:rFonts w:asciiTheme="majorEastAsia" w:eastAsiaTheme="majorEastAsia" w:hAnsiTheme="majorEastAsia"/>
            <w:color w:val="000000" w:themeColor="text1"/>
            <w:sz w:val="24"/>
            <w:szCs w:val="24"/>
          </w:rPr>
          <w:instrText xml:space="preserve"> PAGEREF _Toc55063629 \h </w:instrText>
        </w:r>
        <w:r>
          <w:rPr>
            <w:rFonts w:asciiTheme="majorEastAsia" w:eastAsiaTheme="majorEastAsia" w:hAnsiTheme="majorEastAsia"/>
            <w:color w:val="000000" w:themeColor="text1"/>
            <w:sz w:val="24"/>
            <w:szCs w:val="24"/>
          </w:rPr>
        </w:r>
        <w:r>
          <w:rPr>
            <w:rFonts w:asciiTheme="majorEastAsia" w:eastAsiaTheme="majorEastAsia" w:hAnsiTheme="majorEastAsia"/>
            <w:color w:val="000000" w:themeColor="text1"/>
            <w:sz w:val="24"/>
            <w:szCs w:val="24"/>
          </w:rPr>
          <w:fldChar w:fldCharType="separate"/>
        </w:r>
        <w:r w:rsidR="00BC0835">
          <w:rPr>
            <w:rFonts w:asciiTheme="majorEastAsia" w:eastAsiaTheme="majorEastAsia" w:hAnsiTheme="majorEastAsia"/>
            <w:color w:val="000000" w:themeColor="text1"/>
            <w:sz w:val="24"/>
            <w:szCs w:val="24"/>
          </w:rPr>
          <w:t>3</w:t>
        </w:r>
        <w:r>
          <w:rPr>
            <w:rFonts w:asciiTheme="majorEastAsia" w:eastAsiaTheme="majorEastAsia" w:hAnsiTheme="majorEastAsia"/>
            <w:color w:val="000000" w:themeColor="text1"/>
            <w:sz w:val="24"/>
            <w:szCs w:val="24"/>
          </w:rPr>
          <w:fldChar w:fldCharType="end"/>
        </w:r>
      </w:hyperlink>
      <w:r w:rsidR="00BC0835">
        <w:rPr>
          <w:rFonts w:asciiTheme="majorEastAsia" w:eastAsiaTheme="majorEastAsia" w:hAnsiTheme="majorEastAsia"/>
          <w:color w:val="000000" w:themeColor="text1"/>
          <w:sz w:val="24"/>
          <w:szCs w:val="24"/>
        </w:rPr>
        <w:t>）</w:t>
      </w:r>
    </w:p>
    <w:p w:rsidR="00717535" w:rsidRDefault="00717535" w:rsidP="00757016">
      <w:pPr>
        <w:pStyle w:val="20"/>
        <w:tabs>
          <w:tab w:val="right" w:leader="dot" w:pos="9345"/>
        </w:tabs>
        <w:ind w:leftChars="0" w:left="0" w:firstLineChars="150" w:firstLine="315"/>
        <w:rPr>
          <w:rFonts w:asciiTheme="majorEastAsia" w:eastAsiaTheme="majorEastAsia" w:hAnsiTheme="majorEastAsia" w:cstheme="minorBidi"/>
          <w:color w:val="000000" w:themeColor="text1"/>
          <w:sz w:val="24"/>
          <w:szCs w:val="24"/>
        </w:rPr>
      </w:pPr>
      <w:hyperlink w:anchor="_Toc55063630" w:history="1">
        <w:r w:rsidR="00BC0835">
          <w:rPr>
            <w:rStyle w:val="af5"/>
            <w:rFonts w:asciiTheme="majorEastAsia" w:eastAsiaTheme="majorEastAsia" w:hAnsiTheme="majorEastAsia" w:cstheme="minorEastAsia"/>
            <w:color w:val="000000" w:themeColor="text1"/>
            <w:sz w:val="24"/>
            <w:szCs w:val="24"/>
          </w:rPr>
          <w:t xml:space="preserve">5  </w:t>
        </w:r>
        <w:r w:rsidR="00BC0835">
          <w:rPr>
            <w:rStyle w:val="af5"/>
            <w:rFonts w:asciiTheme="majorEastAsia" w:eastAsiaTheme="majorEastAsia" w:hAnsiTheme="majorEastAsia" w:hint="eastAsia"/>
            <w:color w:val="000000" w:themeColor="text1"/>
            <w:sz w:val="24"/>
            <w:szCs w:val="24"/>
          </w:rPr>
          <w:t>计量特性</w:t>
        </w:r>
        <w:r w:rsidR="00BC0835">
          <w:rPr>
            <w:rFonts w:asciiTheme="majorEastAsia" w:eastAsiaTheme="majorEastAsia" w:hAnsiTheme="majorEastAsia"/>
            <w:color w:val="000000" w:themeColor="text1"/>
            <w:sz w:val="24"/>
            <w:szCs w:val="24"/>
          </w:rPr>
          <w:tab/>
        </w:r>
        <w:r w:rsidR="00BC0835">
          <w:rPr>
            <w:rFonts w:asciiTheme="majorEastAsia" w:eastAsiaTheme="majorEastAsia" w:hAnsiTheme="majorEastAsia"/>
            <w:color w:val="000000" w:themeColor="text1"/>
            <w:sz w:val="24"/>
            <w:szCs w:val="24"/>
          </w:rPr>
          <w:t>（</w:t>
        </w:r>
        <w:r>
          <w:rPr>
            <w:rFonts w:asciiTheme="majorEastAsia" w:eastAsiaTheme="majorEastAsia" w:hAnsiTheme="majorEastAsia"/>
            <w:color w:val="000000" w:themeColor="text1"/>
            <w:sz w:val="24"/>
            <w:szCs w:val="24"/>
          </w:rPr>
          <w:fldChar w:fldCharType="begin"/>
        </w:r>
        <w:r w:rsidR="00BC0835">
          <w:rPr>
            <w:rFonts w:asciiTheme="majorEastAsia" w:eastAsiaTheme="majorEastAsia" w:hAnsiTheme="majorEastAsia"/>
            <w:color w:val="000000" w:themeColor="text1"/>
            <w:sz w:val="24"/>
            <w:szCs w:val="24"/>
          </w:rPr>
          <w:instrText xml:space="preserve"> PAGEREF _Toc55063630 \h </w:instrText>
        </w:r>
        <w:r>
          <w:rPr>
            <w:rFonts w:asciiTheme="majorEastAsia" w:eastAsiaTheme="majorEastAsia" w:hAnsiTheme="majorEastAsia"/>
            <w:color w:val="000000" w:themeColor="text1"/>
            <w:sz w:val="24"/>
            <w:szCs w:val="24"/>
          </w:rPr>
        </w:r>
        <w:r>
          <w:rPr>
            <w:rFonts w:asciiTheme="majorEastAsia" w:eastAsiaTheme="majorEastAsia" w:hAnsiTheme="majorEastAsia"/>
            <w:color w:val="000000" w:themeColor="text1"/>
            <w:sz w:val="24"/>
            <w:szCs w:val="24"/>
          </w:rPr>
          <w:fldChar w:fldCharType="separate"/>
        </w:r>
        <w:r w:rsidR="00BC0835">
          <w:rPr>
            <w:rFonts w:asciiTheme="majorEastAsia" w:eastAsiaTheme="majorEastAsia" w:hAnsiTheme="majorEastAsia"/>
            <w:color w:val="000000" w:themeColor="text1"/>
            <w:sz w:val="24"/>
            <w:szCs w:val="24"/>
          </w:rPr>
          <w:t>3</w:t>
        </w:r>
        <w:r>
          <w:rPr>
            <w:rFonts w:asciiTheme="majorEastAsia" w:eastAsiaTheme="majorEastAsia" w:hAnsiTheme="majorEastAsia"/>
            <w:color w:val="000000" w:themeColor="text1"/>
            <w:sz w:val="24"/>
            <w:szCs w:val="24"/>
          </w:rPr>
          <w:fldChar w:fldCharType="end"/>
        </w:r>
      </w:hyperlink>
      <w:r w:rsidR="00BC0835">
        <w:rPr>
          <w:rFonts w:asciiTheme="majorEastAsia" w:eastAsiaTheme="majorEastAsia" w:hAnsiTheme="majorEastAsia"/>
          <w:color w:val="000000" w:themeColor="text1"/>
          <w:sz w:val="24"/>
          <w:szCs w:val="24"/>
        </w:rPr>
        <w:t>）</w:t>
      </w:r>
    </w:p>
    <w:p w:rsidR="00717535" w:rsidRDefault="00717535">
      <w:pPr>
        <w:pStyle w:val="20"/>
        <w:tabs>
          <w:tab w:val="right" w:leader="dot" w:pos="9345"/>
        </w:tabs>
        <w:ind w:leftChars="0" w:left="0" w:firstLineChars="150" w:firstLine="315"/>
        <w:rPr>
          <w:rFonts w:asciiTheme="majorEastAsia" w:eastAsiaTheme="majorEastAsia" w:hAnsiTheme="majorEastAsia" w:cstheme="minorBidi"/>
          <w:color w:val="000000" w:themeColor="text1"/>
          <w:sz w:val="24"/>
          <w:szCs w:val="24"/>
        </w:rPr>
      </w:pPr>
      <w:hyperlink w:anchor="_Toc55063633" w:history="1">
        <w:r w:rsidR="00BC0835">
          <w:rPr>
            <w:rStyle w:val="af5"/>
            <w:rFonts w:asciiTheme="majorEastAsia" w:eastAsiaTheme="majorEastAsia" w:hAnsiTheme="majorEastAsia"/>
            <w:color w:val="000000" w:themeColor="text1"/>
            <w:sz w:val="24"/>
            <w:szCs w:val="24"/>
          </w:rPr>
          <w:t>6</w:t>
        </w:r>
        <w:r w:rsidR="00BC0835">
          <w:rPr>
            <w:rStyle w:val="af5"/>
            <w:rFonts w:asciiTheme="majorEastAsia" w:eastAsiaTheme="majorEastAsia" w:hAnsiTheme="majorEastAsia" w:hint="eastAsia"/>
            <w:color w:val="000000" w:themeColor="text1"/>
            <w:sz w:val="24"/>
            <w:szCs w:val="24"/>
          </w:rPr>
          <w:t xml:space="preserve">  </w:t>
        </w:r>
        <w:r w:rsidR="00BC0835">
          <w:rPr>
            <w:rStyle w:val="af5"/>
            <w:rFonts w:asciiTheme="majorEastAsia" w:eastAsiaTheme="majorEastAsia" w:hAnsiTheme="majorEastAsia" w:hint="eastAsia"/>
            <w:color w:val="000000" w:themeColor="text1"/>
            <w:sz w:val="24"/>
            <w:szCs w:val="24"/>
          </w:rPr>
          <w:t>校准条件</w:t>
        </w:r>
        <w:r w:rsidR="00BC0835">
          <w:rPr>
            <w:rFonts w:asciiTheme="majorEastAsia" w:eastAsiaTheme="majorEastAsia" w:hAnsiTheme="majorEastAsia"/>
            <w:color w:val="000000" w:themeColor="text1"/>
            <w:sz w:val="24"/>
            <w:szCs w:val="24"/>
          </w:rPr>
          <w:tab/>
        </w:r>
        <w:r w:rsidR="00BC0835">
          <w:rPr>
            <w:rFonts w:asciiTheme="majorEastAsia" w:eastAsiaTheme="majorEastAsia" w:hAnsiTheme="majorEastAsia"/>
            <w:color w:val="000000" w:themeColor="text1"/>
            <w:sz w:val="24"/>
            <w:szCs w:val="24"/>
          </w:rPr>
          <w:t>（</w:t>
        </w:r>
        <w:r>
          <w:rPr>
            <w:rFonts w:asciiTheme="majorEastAsia" w:eastAsiaTheme="majorEastAsia" w:hAnsiTheme="majorEastAsia"/>
            <w:color w:val="000000" w:themeColor="text1"/>
            <w:sz w:val="24"/>
            <w:szCs w:val="24"/>
          </w:rPr>
          <w:fldChar w:fldCharType="begin"/>
        </w:r>
        <w:r w:rsidR="00BC0835">
          <w:rPr>
            <w:rFonts w:asciiTheme="majorEastAsia" w:eastAsiaTheme="majorEastAsia" w:hAnsiTheme="majorEastAsia"/>
            <w:color w:val="000000" w:themeColor="text1"/>
            <w:sz w:val="24"/>
            <w:szCs w:val="24"/>
          </w:rPr>
          <w:instrText xml:space="preserve"> PAGEREF _Toc55063633 \h </w:instrText>
        </w:r>
        <w:r>
          <w:rPr>
            <w:rFonts w:asciiTheme="majorEastAsia" w:eastAsiaTheme="majorEastAsia" w:hAnsiTheme="majorEastAsia"/>
            <w:color w:val="000000" w:themeColor="text1"/>
            <w:sz w:val="24"/>
            <w:szCs w:val="24"/>
          </w:rPr>
        </w:r>
        <w:r>
          <w:rPr>
            <w:rFonts w:asciiTheme="majorEastAsia" w:eastAsiaTheme="majorEastAsia" w:hAnsiTheme="majorEastAsia"/>
            <w:color w:val="000000" w:themeColor="text1"/>
            <w:sz w:val="24"/>
            <w:szCs w:val="24"/>
          </w:rPr>
          <w:fldChar w:fldCharType="separate"/>
        </w:r>
        <w:r w:rsidR="00BC0835">
          <w:rPr>
            <w:rFonts w:asciiTheme="majorEastAsia" w:eastAsiaTheme="majorEastAsia" w:hAnsiTheme="majorEastAsia"/>
            <w:color w:val="000000" w:themeColor="text1"/>
            <w:sz w:val="24"/>
            <w:szCs w:val="24"/>
          </w:rPr>
          <w:t>3</w:t>
        </w:r>
        <w:r>
          <w:rPr>
            <w:rFonts w:asciiTheme="majorEastAsia" w:eastAsiaTheme="majorEastAsia" w:hAnsiTheme="majorEastAsia"/>
            <w:color w:val="000000" w:themeColor="text1"/>
            <w:sz w:val="24"/>
            <w:szCs w:val="24"/>
          </w:rPr>
          <w:fldChar w:fldCharType="end"/>
        </w:r>
      </w:hyperlink>
      <w:r w:rsidR="00BC0835">
        <w:rPr>
          <w:rFonts w:asciiTheme="majorEastAsia" w:eastAsiaTheme="majorEastAsia" w:hAnsiTheme="majorEastAsia"/>
          <w:color w:val="000000" w:themeColor="text1"/>
          <w:sz w:val="24"/>
          <w:szCs w:val="24"/>
        </w:rPr>
        <w:t>）</w:t>
      </w:r>
    </w:p>
    <w:p w:rsidR="00717535" w:rsidRDefault="00717535">
      <w:pPr>
        <w:pStyle w:val="3"/>
        <w:tabs>
          <w:tab w:val="right" w:leader="dot" w:pos="9345"/>
        </w:tabs>
        <w:ind w:leftChars="0" w:left="0" w:firstLineChars="150" w:firstLine="315"/>
        <w:rPr>
          <w:rFonts w:asciiTheme="majorEastAsia" w:eastAsiaTheme="majorEastAsia" w:hAnsiTheme="majorEastAsia" w:cstheme="minorBidi"/>
          <w:color w:val="000000" w:themeColor="text1"/>
          <w:sz w:val="24"/>
          <w:szCs w:val="24"/>
        </w:rPr>
      </w:pPr>
      <w:hyperlink w:anchor="_Toc55063634" w:history="1">
        <w:r w:rsidR="00BC0835">
          <w:rPr>
            <w:rStyle w:val="af5"/>
            <w:rFonts w:asciiTheme="majorEastAsia" w:eastAsiaTheme="majorEastAsia" w:hAnsiTheme="majorEastAsia" w:cs="宋体"/>
            <w:color w:val="000000" w:themeColor="text1"/>
            <w:sz w:val="24"/>
            <w:szCs w:val="24"/>
          </w:rPr>
          <w:t xml:space="preserve">6.1 </w:t>
        </w:r>
        <w:r w:rsidR="00BC0835">
          <w:rPr>
            <w:rStyle w:val="af5"/>
            <w:rFonts w:asciiTheme="majorEastAsia" w:eastAsiaTheme="majorEastAsia" w:hAnsiTheme="majorEastAsia" w:cs="宋体" w:hint="eastAsia"/>
            <w:color w:val="000000" w:themeColor="text1"/>
            <w:sz w:val="24"/>
            <w:szCs w:val="24"/>
          </w:rPr>
          <w:t>环境条件</w:t>
        </w:r>
        <w:r w:rsidR="00BC0835">
          <w:rPr>
            <w:rFonts w:asciiTheme="majorEastAsia" w:eastAsiaTheme="majorEastAsia" w:hAnsiTheme="majorEastAsia"/>
            <w:color w:val="000000" w:themeColor="text1"/>
            <w:sz w:val="24"/>
            <w:szCs w:val="24"/>
          </w:rPr>
          <w:tab/>
        </w:r>
        <w:r w:rsidR="00BC0835">
          <w:rPr>
            <w:rFonts w:asciiTheme="majorEastAsia" w:eastAsiaTheme="majorEastAsia" w:hAnsiTheme="majorEastAsia"/>
            <w:color w:val="000000" w:themeColor="text1"/>
            <w:sz w:val="24"/>
            <w:szCs w:val="24"/>
          </w:rPr>
          <w:t>（</w:t>
        </w:r>
        <w:r>
          <w:rPr>
            <w:rFonts w:asciiTheme="majorEastAsia" w:eastAsiaTheme="majorEastAsia" w:hAnsiTheme="majorEastAsia"/>
            <w:color w:val="000000" w:themeColor="text1"/>
            <w:sz w:val="24"/>
            <w:szCs w:val="24"/>
          </w:rPr>
          <w:fldChar w:fldCharType="begin"/>
        </w:r>
        <w:r w:rsidR="00BC0835">
          <w:rPr>
            <w:rFonts w:asciiTheme="majorEastAsia" w:eastAsiaTheme="majorEastAsia" w:hAnsiTheme="majorEastAsia"/>
            <w:color w:val="000000" w:themeColor="text1"/>
            <w:sz w:val="24"/>
            <w:szCs w:val="24"/>
          </w:rPr>
          <w:instrText xml:space="preserve"> PAGEREF _Toc55063634 \h </w:instrText>
        </w:r>
        <w:r>
          <w:rPr>
            <w:rFonts w:asciiTheme="majorEastAsia" w:eastAsiaTheme="majorEastAsia" w:hAnsiTheme="majorEastAsia"/>
            <w:color w:val="000000" w:themeColor="text1"/>
            <w:sz w:val="24"/>
            <w:szCs w:val="24"/>
          </w:rPr>
        </w:r>
        <w:r>
          <w:rPr>
            <w:rFonts w:asciiTheme="majorEastAsia" w:eastAsiaTheme="majorEastAsia" w:hAnsiTheme="majorEastAsia"/>
            <w:color w:val="000000" w:themeColor="text1"/>
            <w:sz w:val="24"/>
            <w:szCs w:val="24"/>
          </w:rPr>
          <w:fldChar w:fldCharType="separate"/>
        </w:r>
        <w:r w:rsidR="00BC0835">
          <w:rPr>
            <w:rFonts w:asciiTheme="majorEastAsia" w:eastAsiaTheme="majorEastAsia" w:hAnsiTheme="majorEastAsia"/>
            <w:color w:val="000000" w:themeColor="text1"/>
            <w:sz w:val="24"/>
            <w:szCs w:val="24"/>
          </w:rPr>
          <w:t>3</w:t>
        </w:r>
        <w:r>
          <w:rPr>
            <w:rFonts w:asciiTheme="majorEastAsia" w:eastAsiaTheme="majorEastAsia" w:hAnsiTheme="majorEastAsia"/>
            <w:color w:val="000000" w:themeColor="text1"/>
            <w:sz w:val="24"/>
            <w:szCs w:val="24"/>
          </w:rPr>
          <w:fldChar w:fldCharType="end"/>
        </w:r>
      </w:hyperlink>
      <w:r w:rsidR="00BC0835">
        <w:rPr>
          <w:rFonts w:asciiTheme="majorEastAsia" w:eastAsiaTheme="majorEastAsia" w:hAnsiTheme="majorEastAsia"/>
          <w:color w:val="000000" w:themeColor="text1"/>
          <w:sz w:val="24"/>
          <w:szCs w:val="24"/>
        </w:rPr>
        <w:t>）</w:t>
      </w:r>
    </w:p>
    <w:p w:rsidR="00717535" w:rsidRDefault="00717535">
      <w:pPr>
        <w:pStyle w:val="3"/>
        <w:tabs>
          <w:tab w:val="right" w:leader="dot" w:pos="9345"/>
        </w:tabs>
        <w:ind w:leftChars="0" w:left="0" w:firstLineChars="150" w:firstLine="315"/>
        <w:rPr>
          <w:rFonts w:asciiTheme="majorEastAsia" w:eastAsiaTheme="majorEastAsia" w:hAnsiTheme="majorEastAsia" w:cstheme="minorBidi"/>
          <w:color w:val="000000" w:themeColor="text1"/>
          <w:sz w:val="24"/>
          <w:szCs w:val="24"/>
        </w:rPr>
      </w:pPr>
      <w:hyperlink w:anchor="_Toc55063635" w:history="1">
        <w:r w:rsidR="00BC0835">
          <w:rPr>
            <w:rStyle w:val="af5"/>
            <w:rFonts w:asciiTheme="majorEastAsia" w:eastAsiaTheme="majorEastAsia" w:hAnsiTheme="majorEastAsia" w:cs="宋体"/>
            <w:bCs/>
            <w:color w:val="000000" w:themeColor="text1"/>
            <w:sz w:val="24"/>
            <w:szCs w:val="24"/>
          </w:rPr>
          <w:t xml:space="preserve">6.2 </w:t>
        </w:r>
        <w:r w:rsidR="00BC0835">
          <w:rPr>
            <w:rStyle w:val="af5"/>
            <w:rFonts w:asciiTheme="majorEastAsia" w:eastAsiaTheme="majorEastAsia" w:hAnsiTheme="majorEastAsia" w:cs="宋体" w:hint="eastAsia"/>
            <w:bCs/>
            <w:color w:val="000000" w:themeColor="text1"/>
            <w:sz w:val="24"/>
            <w:szCs w:val="24"/>
          </w:rPr>
          <w:t>校准用设备</w:t>
        </w:r>
        <w:r w:rsidR="00BC0835">
          <w:rPr>
            <w:rFonts w:asciiTheme="majorEastAsia" w:eastAsiaTheme="majorEastAsia" w:hAnsiTheme="majorEastAsia"/>
            <w:color w:val="000000" w:themeColor="text1"/>
            <w:sz w:val="24"/>
            <w:szCs w:val="24"/>
          </w:rPr>
          <w:tab/>
        </w:r>
        <w:r w:rsidR="00BC0835">
          <w:rPr>
            <w:rFonts w:asciiTheme="majorEastAsia" w:eastAsiaTheme="majorEastAsia" w:hAnsiTheme="majorEastAsia"/>
            <w:color w:val="000000" w:themeColor="text1"/>
            <w:sz w:val="24"/>
            <w:szCs w:val="24"/>
          </w:rPr>
          <w:t>（</w:t>
        </w:r>
        <w:r>
          <w:rPr>
            <w:rFonts w:asciiTheme="majorEastAsia" w:eastAsiaTheme="majorEastAsia" w:hAnsiTheme="majorEastAsia"/>
            <w:color w:val="000000" w:themeColor="text1"/>
            <w:sz w:val="24"/>
            <w:szCs w:val="24"/>
          </w:rPr>
          <w:fldChar w:fldCharType="begin"/>
        </w:r>
        <w:r w:rsidR="00BC0835">
          <w:rPr>
            <w:rFonts w:asciiTheme="majorEastAsia" w:eastAsiaTheme="majorEastAsia" w:hAnsiTheme="majorEastAsia"/>
            <w:color w:val="000000" w:themeColor="text1"/>
            <w:sz w:val="24"/>
            <w:szCs w:val="24"/>
          </w:rPr>
          <w:instrText xml:space="preserve"> PAGEREF _Toc55063635 \h </w:instrText>
        </w:r>
        <w:r>
          <w:rPr>
            <w:rFonts w:asciiTheme="majorEastAsia" w:eastAsiaTheme="majorEastAsia" w:hAnsiTheme="majorEastAsia"/>
            <w:color w:val="000000" w:themeColor="text1"/>
            <w:sz w:val="24"/>
            <w:szCs w:val="24"/>
          </w:rPr>
        </w:r>
        <w:r>
          <w:rPr>
            <w:rFonts w:asciiTheme="majorEastAsia" w:eastAsiaTheme="majorEastAsia" w:hAnsiTheme="majorEastAsia"/>
            <w:color w:val="000000" w:themeColor="text1"/>
            <w:sz w:val="24"/>
            <w:szCs w:val="24"/>
          </w:rPr>
          <w:fldChar w:fldCharType="separate"/>
        </w:r>
        <w:r w:rsidR="00BC0835">
          <w:rPr>
            <w:rFonts w:asciiTheme="majorEastAsia" w:eastAsiaTheme="majorEastAsia" w:hAnsiTheme="majorEastAsia"/>
            <w:color w:val="000000" w:themeColor="text1"/>
            <w:sz w:val="24"/>
            <w:szCs w:val="24"/>
          </w:rPr>
          <w:t>3</w:t>
        </w:r>
        <w:r>
          <w:rPr>
            <w:rFonts w:asciiTheme="majorEastAsia" w:eastAsiaTheme="majorEastAsia" w:hAnsiTheme="majorEastAsia"/>
            <w:color w:val="000000" w:themeColor="text1"/>
            <w:sz w:val="24"/>
            <w:szCs w:val="24"/>
          </w:rPr>
          <w:fldChar w:fldCharType="end"/>
        </w:r>
      </w:hyperlink>
      <w:r w:rsidR="00BC0835">
        <w:rPr>
          <w:rFonts w:asciiTheme="majorEastAsia" w:eastAsiaTheme="majorEastAsia" w:hAnsiTheme="majorEastAsia"/>
          <w:color w:val="000000" w:themeColor="text1"/>
          <w:sz w:val="24"/>
          <w:szCs w:val="24"/>
        </w:rPr>
        <w:t>）</w:t>
      </w:r>
    </w:p>
    <w:p w:rsidR="00717535" w:rsidRDefault="00717535">
      <w:pPr>
        <w:pStyle w:val="20"/>
        <w:tabs>
          <w:tab w:val="right" w:leader="dot" w:pos="9345"/>
        </w:tabs>
        <w:ind w:leftChars="0" w:left="0" w:firstLineChars="150" w:firstLine="315"/>
        <w:rPr>
          <w:rFonts w:asciiTheme="majorEastAsia" w:eastAsiaTheme="majorEastAsia" w:hAnsiTheme="majorEastAsia" w:cstheme="minorBidi"/>
          <w:color w:val="000000" w:themeColor="text1"/>
          <w:sz w:val="24"/>
          <w:szCs w:val="24"/>
        </w:rPr>
      </w:pPr>
      <w:hyperlink w:anchor="_Toc55063639" w:history="1">
        <w:r w:rsidR="00BC0835">
          <w:rPr>
            <w:rStyle w:val="af5"/>
            <w:rFonts w:asciiTheme="majorEastAsia" w:eastAsiaTheme="majorEastAsia" w:hAnsiTheme="majorEastAsia"/>
            <w:color w:val="000000" w:themeColor="text1"/>
            <w:sz w:val="24"/>
            <w:szCs w:val="24"/>
          </w:rPr>
          <w:t>7</w:t>
        </w:r>
        <w:r w:rsidR="00BC0835">
          <w:rPr>
            <w:rStyle w:val="af5"/>
            <w:rFonts w:asciiTheme="majorEastAsia" w:eastAsiaTheme="majorEastAsia" w:hAnsiTheme="majorEastAsia" w:hint="eastAsia"/>
            <w:color w:val="000000" w:themeColor="text1"/>
            <w:sz w:val="24"/>
            <w:szCs w:val="24"/>
          </w:rPr>
          <w:t xml:space="preserve">  </w:t>
        </w:r>
        <w:r w:rsidR="00BC0835">
          <w:rPr>
            <w:rStyle w:val="af5"/>
            <w:rFonts w:asciiTheme="majorEastAsia" w:eastAsiaTheme="majorEastAsia" w:hAnsiTheme="majorEastAsia" w:hint="eastAsia"/>
            <w:color w:val="000000" w:themeColor="text1"/>
            <w:sz w:val="24"/>
            <w:szCs w:val="24"/>
          </w:rPr>
          <w:t>校准项目和校准方法</w:t>
        </w:r>
        <w:r w:rsidR="00BC0835">
          <w:rPr>
            <w:rFonts w:asciiTheme="majorEastAsia" w:eastAsiaTheme="majorEastAsia" w:hAnsiTheme="majorEastAsia"/>
            <w:color w:val="000000" w:themeColor="text1"/>
            <w:sz w:val="24"/>
            <w:szCs w:val="24"/>
          </w:rPr>
          <w:tab/>
        </w:r>
        <w:r w:rsidR="00BC0835">
          <w:rPr>
            <w:rFonts w:asciiTheme="majorEastAsia" w:eastAsiaTheme="majorEastAsia" w:hAnsiTheme="majorEastAsia"/>
            <w:color w:val="000000" w:themeColor="text1"/>
            <w:sz w:val="24"/>
            <w:szCs w:val="24"/>
          </w:rPr>
          <w:t>（</w:t>
        </w:r>
        <w:r w:rsidR="00BC0835">
          <w:rPr>
            <w:rFonts w:asciiTheme="majorEastAsia" w:eastAsiaTheme="majorEastAsia" w:hAnsiTheme="majorEastAsia" w:hint="eastAsia"/>
            <w:color w:val="000000" w:themeColor="text1"/>
            <w:sz w:val="24"/>
            <w:szCs w:val="24"/>
          </w:rPr>
          <w:t>4</w:t>
        </w:r>
      </w:hyperlink>
      <w:r w:rsidR="00BC0835">
        <w:rPr>
          <w:rFonts w:asciiTheme="majorEastAsia" w:eastAsiaTheme="majorEastAsia" w:hAnsiTheme="majorEastAsia"/>
          <w:color w:val="000000" w:themeColor="text1"/>
          <w:sz w:val="24"/>
          <w:szCs w:val="24"/>
        </w:rPr>
        <w:t>）</w:t>
      </w:r>
    </w:p>
    <w:p w:rsidR="00717535" w:rsidRDefault="00717535">
      <w:pPr>
        <w:pStyle w:val="3"/>
        <w:tabs>
          <w:tab w:val="right" w:leader="dot" w:pos="9345"/>
        </w:tabs>
        <w:ind w:leftChars="0" w:left="0" w:firstLineChars="150" w:firstLine="315"/>
        <w:rPr>
          <w:rFonts w:asciiTheme="majorEastAsia" w:eastAsiaTheme="majorEastAsia" w:hAnsiTheme="majorEastAsia"/>
          <w:color w:val="000000" w:themeColor="text1"/>
          <w:sz w:val="24"/>
          <w:szCs w:val="24"/>
        </w:rPr>
      </w:pPr>
      <w:hyperlink w:anchor="_Toc55063640" w:history="1">
        <w:r w:rsidR="00BC0835">
          <w:rPr>
            <w:rStyle w:val="af5"/>
            <w:rFonts w:asciiTheme="majorEastAsia" w:eastAsiaTheme="majorEastAsia" w:hAnsiTheme="majorEastAsia" w:cs="宋体"/>
            <w:bCs/>
            <w:color w:val="000000" w:themeColor="text1"/>
            <w:sz w:val="24"/>
            <w:szCs w:val="24"/>
          </w:rPr>
          <w:t>7.1</w:t>
        </w:r>
        <w:r w:rsidR="00BC0835">
          <w:rPr>
            <w:rStyle w:val="af5"/>
            <w:rFonts w:asciiTheme="majorEastAsia" w:eastAsiaTheme="majorEastAsia" w:hAnsiTheme="majorEastAsia" w:cs="宋体" w:hint="eastAsia"/>
            <w:bCs/>
            <w:color w:val="000000" w:themeColor="text1"/>
            <w:sz w:val="24"/>
            <w:szCs w:val="24"/>
          </w:rPr>
          <w:t>校准项目</w:t>
        </w:r>
        <w:r w:rsidR="00BC0835">
          <w:rPr>
            <w:rFonts w:asciiTheme="majorEastAsia" w:eastAsiaTheme="majorEastAsia" w:hAnsiTheme="majorEastAsia"/>
            <w:color w:val="000000" w:themeColor="text1"/>
            <w:sz w:val="24"/>
            <w:szCs w:val="24"/>
          </w:rPr>
          <w:tab/>
        </w:r>
        <w:r w:rsidR="00BC0835">
          <w:rPr>
            <w:rFonts w:asciiTheme="majorEastAsia" w:eastAsiaTheme="majorEastAsia" w:hAnsiTheme="majorEastAsia"/>
            <w:color w:val="000000" w:themeColor="text1"/>
            <w:sz w:val="24"/>
            <w:szCs w:val="24"/>
          </w:rPr>
          <w:t>（</w:t>
        </w:r>
        <w:r w:rsidR="00BC0835">
          <w:rPr>
            <w:rFonts w:asciiTheme="majorEastAsia" w:eastAsiaTheme="majorEastAsia" w:hAnsiTheme="majorEastAsia" w:hint="eastAsia"/>
            <w:color w:val="000000" w:themeColor="text1"/>
            <w:sz w:val="24"/>
            <w:szCs w:val="24"/>
          </w:rPr>
          <w:t>4</w:t>
        </w:r>
      </w:hyperlink>
      <w:r w:rsidR="00BC0835">
        <w:rPr>
          <w:rFonts w:asciiTheme="majorEastAsia" w:eastAsiaTheme="majorEastAsia" w:hAnsiTheme="majorEastAsia"/>
          <w:color w:val="000000" w:themeColor="text1"/>
          <w:sz w:val="24"/>
          <w:szCs w:val="24"/>
        </w:rPr>
        <w:t>）</w:t>
      </w:r>
    </w:p>
    <w:p w:rsidR="00717535" w:rsidRDefault="00717535">
      <w:pPr>
        <w:pStyle w:val="3"/>
        <w:tabs>
          <w:tab w:val="right" w:leader="dot" w:pos="9345"/>
        </w:tabs>
        <w:spacing w:after="24"/>
        <w:ind w:leftChars="0" w:left="0" w:firstLineChars="150" w:firstLine="315"/>
        <w:rPr>
          <w:rFonts w:asciiTheme="majorEastAsia" w:eastAsiaTheme="majorEastAsia" w:hAnsiTheme="majorEastAsia"/>
          <w:color w:val="000000" w:themeColor="text1"/>
          <w:sz w:val="24"/>
          <w:szCs w:val="24"/>
        </w:rPr>
      </w:pPr>
      <w:hyperlink w:anchor="_Toc55063640" w:history="1">
        <w:r w:rsidR="00BC0835">
          <w:rPr>
            <w:rStyle w:val="af5"/>
            <w:rFonts w:asciiTheme="majorEastAsia" w:eastAsiaTheme="majorEastAsia" w:hAnsiTheme="majorEastAsia" w:cs="宋体"/>
            <w:bCs/>
            <w:color w:val="000000" w:themeColor="text1"/>
            <w:sz w:val="24"/>
            <w:szCs w:val="24"/>
          </w:rPr>
          <w:t>7.2</w:t>
        </w:r>
        <w:r w:rsidR="00BC0835">
          <w:rPr>
            <w:rStyle w:val="af5"/>
            <w:rFonts w:asciiTheme="majorEastAsia" w:eastAsiaTheme="majorEastAsia" w:hAnsiTheme="majorEastAsia" w:cs="宋体" w:hint="eastAsia"/>
            <w:bCs/>
            <w:color w:val="000000" w:themeColor="text1"/>
            <w:sz w:val="24"/>
            <w:szCs w:val="24"/>
          </w:rPr>
          <w:t>校准方法</w:t>
        </w:r>
        <w:r w:rsidR="00BC0835">
          <w:rPr>
            <w:rFonts w:asciiTheme="majorEastAsia" w:eastAsiaTheme="majorEastAsia" w:hAnsiTheme="majorEastAsia"/>
            <w:color w:val="000000" w:themeColor="text1"/>
            <w:sz w:val="24"/>
            <w:szCs w:val="24"/>
          </w:rPr>
          <w:tab/>
        </w:r>
        <w:r w:rsidR="00BC0835">
          <w:rPr>
            <w:rFonts w:asciiTheme="majorEastAsia" w:eastAsiaTheme="majorEastAsia" w:hAnsiTheme="majorEastAsia"/>
            <w:color w:val="000000" w:themeColor="text1"/>
            <w:sz w:val="24"/>
            <w:szCs w:val="24"/>
          </w:rPr>
          <w:t>（</w:t>
        </w:r>
        <w:r w:rsidR="00BC0835">
          <w:rPr>
            <w:rFonts w:asciiTheme="majorEastAsia" w:eastAsiaTheme="majorEastAsia" w:hAnsiTheme="majorEastAsia" w:hint="eastAsia"/>
            <w:color w:val="000000" w:themeColor="text1"/>
            <w:sz w:val="24"/>
            <w:szCs w:val="24"/>
          </w:rPr>
          <w:t>4</w:t>
        </w:r>
      </w:hyperlink>
      <w:r w:rsidR="00BC0835">
        <w:rPr>
          <w:rFonts w:asciiTheme="majorEastAsia" w:eastAsiaTheme="majorEastAsia" w:hAnsiTheme="majorEastAsia"/>
          <w:color w:val="000000" w:themeColor="text1"/>
          <w:sz w:val="24"/>
          <w:szCs w:val="24"/>
        </w:rPr>
        <w:t>）</w:t>
      </w:r>
    </w:p>
    <w:p w:rsidR="00717535" w:rsidRDefault="00717535">
      <w:pPr>
        <w:pStyle w:val="3"/>
        <w:tabs>
          <w:tab w:val="right" w:leader="dot" w:pos="9345"/>
        </w:tabs>
        <w:ind w:leftChars="0" w:left="0" w:firstLineChars="150" w:firstLine="315"/>
        <w:rPr>
          <w:rFonts w:asciiTheme="majorEastAsia" w:eastAsiaTheme="majorEastAsia" w:hAnsiTheme="majorEastAsia" w:cstheme="minorBidi"/>
          <w:color w:val="000000" w:themeColor="text1"/>
          <w:sz w:val="24"/>
          <w:szCs w:val="24"/>
        </w:rPr>
      </w:pPr>
      <w:hyperlink w:anchor="_Toc55063642" w:history="1">
        <w:r w:rsidR="00BC0835">
          <w:rPr>
            <w:rStyle w:val="af5"/>
            <w:rFonts w:asciiTheme="majorEastAsia" w:eastAsiaTheme="majorEastAsia" w:hAnsiTheme="majorEastAsia" w:cs="宋体"/>
            <w:color w:val="000000" w:themeColor="text1"/>
            <w:sz w:val="24"/>
            <w:szCs w:val="24"/>
          </w:rPr>
          <w:t>7.3</w:t>
        </w:r>
        <w:r w:rsidR="00BC0835">
          <w:rPr>
            <w:rStyle w:val="af5"/>
            <w:rFonts w:asciiTheme="majorEastAsia" w:eastAsiaTheme="majorEastAsia" w:hAnsiTheme="majorEastAsia" w:cs="宋体" w:hint="eastAsia"/>
            <w:color w:val="000000" w:themeColor="text1"/>
            <w:sz w:val="24"/>
            <w:szCs w:val="24"/>
          </w:rPr>
          <w:t>记录</w:t>
        </w:r>
        <w:r w:rsidR="00BC0835">
          <w:rPr>
            <w:rFonts w:asciiTheme="majorEastAsia" w:eastAsiaTheme="majorEastAsia" w:hAnsiTheme="majorEastAsia"/>
            <w:color w:val="000000" w:themeColor="text1"/>
            <w:sz w:val="24"/>
            <w:szCs w:val="24"/>
          </w:rPr>
          <w:tab/>
        </w:r>
        <w:r w:rsidR="00BC0835">
          <w:rPr>
            <w:rFonts w:asciiTheme="majorEastAsia" w:eastAsiaTheme="majorEastAsia" w:hAnsiTheme="majorEastAsia"/>
            <w:color w:val="000000" w:themeColor="text1"/>
            <w:sz w:val="24"/>
            <w:szCs w:val="24"/>
          </w:rPr>
          <w:t>（</w:t>
        </w:r>
        <w:r w:rsidR="00BC0835">
          <w:rPr>
            <w:rFonts w:asciiTheme="majorEastAsia" w:eastAsiaTheme="majorEastAsia" w:hAnsiTheme="majorEastAsia" w:hint="eastAsia"/>
            <w:color w:val="000000" w:themeColor="text1"/>
            <w:sz w:val="24"/>
            <w:szCs w:val="24"/>
          </w:rPr>
          <w:t>4</w:t>
        </w:r>
      </w:hyperlink>
      <w:r w:rsidR="00BC0835">
        <w:rPr>
          <w:rFonts w:asciiTheme="majorEastAsia" w:eastAsiaTheme="majorEastAsia" w:hAnsiTheme="majorEastAsia"/>
          <w:color w:val="000000" w:themeColor="text1"/>
          <w:sz w:val="24"/>
          <w:szCs w:val="24"/>
        </w:rPr>
        <w:t>）</w:t>
      </w:r>
    </w:p>
    <w:p w:rsidR="00717535" w:rsidRDefault="00717535">
      <w:pPr>
        <w:pStyle w:val="3"/>
        <w:tabs>
          <w:tab w:val="right" w:leader="dot" w:pos="9345"/>
        </w:tabs>
        <w:ind w:leftChars="0" w:left="0" w:firstLineChars="150" w:firstLine="315"/>
        <w:rPr>
          <w:rFonts w:asciiTheme="majorEastAsia" w:eastAsiaTheme="majorEastAsia" w:hAnsiTheme="majorEastAsia" w:cstheme="minorBidi"/>
          <w:color w:val="000000" w:themeColor="text1"/>
          <w:sz w:val="24"/>
          <w:szCs w:val="24"/>
        </w:rPr>
      </w:pPr>
      <w:hyperlink w:anchor="_Toc55063643" w:history="1">
        <w:r w:rsidR="00BC0835">
          <w:rPr>
            <w:rStyle w:val="af5"/>
            <w:rFonts w:asciiTheme="majorEastAsia" w:eastAsiaTheme="majorEastAsia" w:hAnsiTheme="majorEastAsia" w:cs="宋体"/>
            <w:color w:val="000000" w:themeColor="text1"/>
            <w:sz w:val="24"/>
            <w:szCs w:val="24"/>
          </w:rPr>
          <w:t>7.4</w:t>
        </w:r>
        <w:r w:rsidR="00BC0835">
          <w:rPr>
            <w:rStyle w:val="af5"/>
            <w:rFonts w:asciiTheme="majorEastAsia" w:eastAsiaTheme="majorEastAsia" w:hAnsiTheme="majorEastAsia" w:cs="宋体" w:hint="eastAsia"/>
            <w:color w:val="000000" w:themeColor="text1"/>
            <w:sz w:val="24"/>
            <w:szCs w:val="24"/>
          </w:rPr>
          <w:t>计算</w:t>
        </w:r>
        <w:r w:rsidR="00BC0835">
          <w:rPr>
            <w:rFonts w:asciiTheme="majorEastAsia" w:eastAsiaTheme="majorEastAsia" w:hAnsiTheme="majorEastAsia"/>
            <w:color w:val="000000" w:themeColor="text1"/>
            <w:sz w:val="24"/>
            <w:szCs w:val="24"/>
          </w:rPr>
          <w:tab/>
        </w:r>
        <w:r w:rsidR="00BC0835">
          <w:rPr>
            <w:rFonts w:asciiTheme="majorEastAsia" w:eastAsiaTheme="majorEastAsia" w:hAnsiTheme="majorEastAsia"/>
            <w:color w:val="000000" w:themeColor="text1"/>
            <w:sz w:val="24"/>
            <w:szCs w:val="24"/>
          </w:rPr>
          <w:t>（</w:t>
        </w:r>
        <w:r w:rsidR="00BC0835">
          <w:rPr>
            <w:rFonts w:asciiTheme="majorEastAsia" w:eastAsiaTheme="majorEastAsia" w:hAnsiTheme="majorEastAsia" w:hint="eastAsia"/>
            <w:color w:val="000000" w:themeColor="text1"/>
            <w:sz w:val="24"/>
            <w:szCs w:val="24"/>
          </w:rPr>
          <w:t>4</w:t>
        </w:r>
      </w:hyperlink>
      <w:r w:rsidR="00BC0835">
        <w:rPr>
          <w:rFonts w:asciiTheme="majorEastAsia" w:eastAsiaTheme="majorEastAsia" w:hAnsiTheme="majorEastAsia"/>
          <w:color w:val="000000" w:themeColor="text1"/>
          <w:sz w:val="24"/>
          <w:szCs w:val="24"/>
        </w:rPr>
        <w:t>）</w:t>
      </w:r>
    </w:p>
    <w:p w:rsidR="00717535" w:rsidRDefault="00717535">
      <w:pPr>
        <w:pStyle w:val="3"/>
        <w:tabs>
          <w:tab w:val="right" w:leader="dot" w:pos="9345"/>
        </w:tabs>
        <w:ind w:leftChars="0" w:left="0" w:firstLineChars="150" w:firstLine="315"/>
        <w:rPr>
          <w:rFonts w:asciiTheme="majorEastAsia" w:eastAsiaTheme="majorEastAsia" w:hAnsiTheme="majorEastAsia" w:cstheme="minorBidi"/>
          <w:color w:val="000000" w:themeColor="text1"/>
          <w:sz w:val="24"/>
          <w:szCs w:val="24"/>
        </w:rPr>
      </w:pPr>
      <w:hyperlink w:anchor="_Toc55063645" w:history="1">
        <w:r w:rsidR="00BC0835">
          <w:rPr>
            <w:rStyle w:val="af5"/>
            <w:rFonts w:asciiTheme="majorEastAsia" w:eastAsiaTheme="majorEastAsia" w:hAnsiTheme="majorEastAsia" w:cs="宋体"/>
            <w:bCs/>
            <w:color w:val="000000" w:themeColor="text1"/>
            <w:sz w:val="24"/>
            <w:szCs w:val="24"/>
          </w:rPr>
          <w:t xml:space="preserve">8  </w:t>
        </w:r>
        <w:r w:rsidR="00BC0835">
          <w:rPr>
            <w:rStyle w:val="af5"/>
            <w:rFonts w:asciiTheme="majorEastAsia" w:eastAsiaTheme="majorEastAsia" w:hAnsiTheme="majorEastAsia" w:cs="宋体" w:hint="eastAsia"/>
            <w:bCs/>
            <w:color w:val="000000" w:themeColor="text1"/>
            <w:sz w:val="24"/>
            <w:szCs w:val="24"/>
          </w:rPr>
          <w:t>校准结果表达</w:t>
        </w:r>
        <w:r w:rsidR="00BC0835">
          <w:rPr>
            <w:rFonts w:asciiTheme="majorEastAsia" w:eastAsiaTheme="majorEastAsia" w:hAnsiTheme="majorEastAsia"/>
            <w:color w:val="000000" w:themeColor="text1"/>
            <w:sz w:val="24"/>
            <w:szCs w:val="24"/>
          </w:rPr>
          <w:tab/>
        </w:r>
        <w:r w:rsidR="00BC0835">
          <w:rPr>
            <w:rFonts w:asciiTheme="majorEastAsia" w:eastAsiaTheme="majorEastAsia" w:hAnsiTheme="majorEastAsia"/>
            <w:color w:val="000000" w:themeColor="text1"/>
            <w:sz w:val="24"/>
            <w:szCs w:val="24"/>
          </w:rPr>
          <w:t>（</w:t>
        </w:r>
        <w:r w:rsidR="00BC0835">
          <w:rPr>
            <w:rFonts w:asciiTheme="majorEastAsia" w:eastAsiaTheme="majorEastAsia" w:hAnsiTheme="majorEastAsia" w:hint="eastAsia"/>
            <w:color w:val="000000" w:themeColor="text1"/>
            <w:sz w:val="24"/>
            <w:szCs w:val="24"/>
          </w:rPr>
          <w:t>4</w:t>
        </w:r>
      </w:hyperlink>
      <w:r w:rsidR="00BC0835">
        <w:rPr>
          <w:rFonts w:asciiTheme="majorEastAsia" w:eastAsiaTheme="majorEastAsia" w:hAnsiTheme="majorEastAsia"/>
          <w:color w:val="000000" w:themeColor="text1"/>
          <w:sz w:val="24"/>
          <w:szCs w:val="24"/>
        </w:rPr>
        <w:t>）</w:t>
      </w:r>
    </w:p>
    <w:p w:rsidR="00717535" w:rsidRDefault="00717535">
      <w:pPr>
        <w:pStyle w:val="3"/>
        <w:tabs>
          <w:tab w:val="right" w:leader="dot" w:pos="9345"/>
        </w:tabs>
        <w:ind w:leftChars="0" w:left="0" w:firstLineChars="150" w:firstLine="315"/>
        <w:rPr>
          <w:rFonts w:asciiTheme="majorEastAsia" w:eastAsiaTheme="majorEastAsia" w:hAnsiTheme="majorEastAsia" w:cstheme="minorBidi"/>
          <w:color w:val="000000" w:themeColor="text1"/>
          <w:sz w:val="24"/>
          <w:szCs w:val="24"/>
        </w:rPr>
      </w:pPr>
      <w:hyperlink w:anchor="_Toc55063646" w:history="1">
        <w:r w:rsidR="00BC0835">
          <w:rPr>
            <w:rStyle w:val="af5"/>
            <w:rFonts w:asciiTheme="majorEastAsia" w:eastAsiaTheme="majorEastAsia" w:hAnsiTheme="majorEastAsia" w:cs="宋体"/>
            <w:color w:val="000000" w:themeColor="text1"/>
            <w:sz w:val="24"/>
            <w:szCs w:val="24"/>
          </w:rPr>
          <w:t>8.1</w:t>
        </w:r>
        <w:r w:rsidR="00BC0835">
          <w:rPr>
            <w:rStyle w:val="af5"/>
            <w:rFonts w:asciiTheme="majorEastAsia" w:eastAsiaTheme="majorEastAsia" w:hAnsiTheme="majorEastAsia" w:cs="宋体" w:hint="eastAsia"/>
            <w:color w:val="000000" w:themeColor="text1"/>
            <w:sz w:val="24"/>
            <w:szCs w:val="24"/>
          </w:rPr>
          <w:t>校准记录</w:t>
        </w:r>
        <w:r w:rsidR="00BC0835">
          <w:rPr>
            <w:rFonts w:asciiTheme="majorEastAsia" w:eastAsiaTheme="majorEastAsia" w:hAnsiTheme="majorEastAsia"/>
            <w:color w:val="000000" w:themeColor="text1"/>
            <w:sz w:val="24"/>
            <w:szCs w:val="24"/>
          </w:rPr>
          <w:tab/>
        </w:r>
        <w:r w:rsidR="00BC0835">
          <w:rPr>
            <w:rFonts w:asciiTheme="majorEastAsia" w:eastAsiaTheme="majorEastAsia" w:hAnsiTheme="majorEastAsia"/>
            <w:color w:val="000000" w:themeColor="text1"/>
            <w:sz w:val="24"/>
            <w:szCs w:val="24"/>
          </w:rPr>
          <w:t>（</w:t>
        </w:r>
        <w:r w:rsidR="00BC0835">
          <w:rPr>
            <w:rFonts w:asciiTheme="majorEastAsia" w:eastAsiaTheme="majorEastAsia" w:hAnsiTheme="majorEastAsia" w:hint="eastAsia"/>
            <w:color w:val="000000" w:themeColor="text1"/>
            <w:sz w:val="24"/>
            <w:szCs w:val="24"/>
          </w:rPr>
          <w:t>4</w:t>
        </w:r>
      </w:hyperlink>
      <w:r w:rsidR="00BC0835">
        <w:rPr>
          <w:rFonts w:asciiTheme="majorEastAsia" w:eastAsiaTheme="majorEastAsia" w:hAnsiTheme="majorEastAsia"/>
          <w:color w:val="000000" w:themeColor="text1"/>
          <w:sz w:val="24"/>
          <w:szCs w:val="24"/>
        </w:rPr>
        <w:t>）</w:t>
      </w:r>
    </w:p>
    <w:p w:rsidR="00717535" w:rsidRDefault="00717535">
      <w:pPr>
        <w:pStyle w:val="3"/>
        <w:tabs>
          <w:tab w:val="right" w:leader="dot" w:pos="9345"/>
        </w:tabs>
        <w:ind w:leftChars="0" w:left="0" w:firstLineChars="150" w:firstLine="315"/>
        <w:rPr>
          <w:rFonts w:asciiTheme="majorEastAsia" w:eastAsiaTheme="majorEastAsia" w:hAnsiTheme="majorEastAsia" w:cstheme="minorBidi"/>
          <w:color w:val="000000" w:themeColor="text1"/>
          <w:sz w:val="24"/>
          <w:szCs w:val="24"/>
        </w:rPr>
      </w:pPr>
      <w:hyperlink w:anchor="_Toc55063647" w:history="1">
        <w:r w:rsidR="00BC0835">
          <w:rPr>
            <w:rStyle w:val="af5"/>
            <w:rFonts w:asciiTheme="majorEastAsia" w:eastAsiaTheme="majorEastAsia" w:hAnsiTheme="majorEastAsia" w:cs="宋体"/>
            <w:color w:val="000000" w:themeColor="text1"/>
            <w:sz w:val="24"/>
            <w:szCs w:val="24"/>
          </w:rPr>
          <w:t>8.2</w:t>
        </w:r>
        <w:r w:rsidR="00BC0835">
          <w:rPr>
            <w:rStyle w:val="af5"/>
            <w:rFonts w:asciiTheme="majorEastAsia" w:eastAsiaTheme="majorEastAsia" w:hAnsiTheme="majorEastAsia" w:cs="宋体" w:hint="eastAsia"/>
            <w:color w:val="000000" w:themeColor="text1"/>
            <w:sz w:val="24"/>
            <w:szCs w:val="24"/>
          </w:rPr>
          <w:t>校准证书</w:t>
        </w:r>
        <w:r w:rsidR="00BC0835">
          <w:rPr>
            <w:rFonts w:asciiTheme="majorEastAsia" w:eastAsiaTheme="majorEastAsia" w:hAnsiTheme="majorEastAsia"/>
            <w:color w:val="000000" w:themeColor="text1"/>
            <w:sz w:val="24"/>
            <w:szCs w:val="24"/>
          </w:rPr>
          <w:tab/>
        </w:r>
        <w:r w:rsidR="00BC0835">
          <w:rPr>
            <w:rFonts w:asciiTheme="majorEastAsia" w:eastAsiaTheme="majorEastAsia" w:hAnsiTheme="majorEastAsia"/>
            <w:color w:val="000000" w:themeColor="text1"/>
            <w:sz w:val="24"/>
            <w:szCs w:val="24"/>
          </w:rPr>
          <w:t>（</w:t>
        </w:r>
        <w:r w:rsidR="00BC0835">
          <w:rPr>
            <w:rFonts w:asciiTheme="majorEastAsia" w:eastAsiaTheme="majorEastAsia" w:hAnsiTheme="majorEastAsia" w:hint="eastAsia"/>
            <w:color w:val="000000" w:themeColor="text1"/>
            <w:sz w:val="24"/>
            <w:szCs w:val="24"/>
          </w:rPr>
          <w:t>4</w:t>
        </w:r>
      </w:hyperlink>
      <w:r w:rsidR="00BC0835">
        <w:rPr>
          <w:rFonts w:asciiTheme="majorEastAsia" w:eastAsiaTheme="majorEastAsia" w:hAnsiTheme="majorEastAsia"/>
          <w:color w:val="000000" w:themeColor="text1"/>
          <w:sz w:val="24"/>
          <w:szCs w:val="24"/>
        </w:rPr>
        <w:t>）</w:t>
      </w:r>
    </w:p>
    <w:p w:rsidR="00717535" w:rsidRDefault="00717535">
      <w:pPr>
        <w:pStyle w:val="3"/>
        <w:tabs>
          <w:tab w:val="right" w:leader="dot" w:pos="9345"/>
        </w:tabs>
        <w:ind w:leftChars="0" w:left="0" w:firstLineChars="150" w:firstLine="315"/>
        <w:rPr>
          <w:rFonts w:asciiTheme="majorEastAsia" w:eastAsiaTheme="majorEastAsia" w:hAnsiTheme="majorEastAsia" w:cstheme="minorBidi"/>
          <w:color w:val="000000" w:themeColor="text1"/>
          <w:sz w:val="24"/>
          <w:szCs w:val="24"/>
        </w:rPr>
      </w:pPr>
      <w:hyperlink w:anchor="_Toc55063648" w:history="1">
        <w:r w:rsidR="00BC0835">
          <w:rPr>
            <w:rStyle w:val="af5"/>
            <w:rFonts w:asciiTheme="majorEastAsia" w:eastAsiaTheme="majorEastAsia" w:hAnsiTheme="majorEastAsia" w:cs="宋体"/>
            <w:color w:val="000000" w:themeColor="text1"/>
            <w:sz w:val="24"/>
            <w:szCs w:val="24"/>
          </w:rPr>
          <w:t>8.3</w:t>
        </w:r>
        <w:r w:rsidR="00BC0835">
          <w:rPr>
            <w:rStyle w:val="af5"/>
            <w:rFonts w:asciiTheme="majorEastAsia" w:eastAsiaTheme="majorEastAsia" w:hAnsiTheme="majorEastAsia" w:cs="宋体" w:hint="eastAsia"/>
            <w:color w:val="000000" w:themeColor="text1"/>
            <w:sz w:val="24"/>
            <w:szCs w:val="24"/>
          </w:rPr>
          <w:t>不确定度</w:t>
        </w:r>
        <w:r w:rsidR="00BC0835">
          <w:rPr>
            <w:rFonts w:asciiTheme="majorEastAsia" w:eastAsiaTheme="majorEastAsia" w:hAnsiTheme="majorEastAsia"/>
            <w:color w:val="000000" w:themeColor="text1"/>
            <w:sz w:val="24"/>
            <w:szCs w:val="24"/>
          </w:rPr>
          <w:tab/>
        </w:r>
        <w:r w:rsidR="00BC0835">
          <w:rPr>
            <w:rFonts w:asciiTheme="majorEastAsia" w:eastAsiaTheme="majorEastAsia" w:hAnsiTheme="majorEastAsia"/>
            <w:color w:val="000000" w:themeColor="text1"/>
            <w:sz w:val="24"/>
            <w:szCs w:val="24"/>
          </w:rPr>
          <w:t>（</w:t>
        </w:r>
        <w:r w:rsidR="00BC0835">
          <w:rPr>
            <w:rFonts w:asciiTheme="majorEastAsia" w:eastAsiaTheme="majorEastAsia" w:hAnsiTheme="majorEastAsia" w:hint="eastAsia"/>
            <w:color w:val="000000" w:themeColor="text1"/>
            <w:sz w:val="24"/>
            <w:szCs w:val="24"/>
          </w:rPr>
          <w:t>4</w:t>
        </w:r>
      </w:hyperlink>
      <w:r w:rsidR="00BC0835">
        <w:rPr>
          <w:rFonts w:asciiTheme="majorEastAsia" w:eastAsiaTheme="majorEastAsia" w:hAnsiTheme="majorEastAsia"/>
          <w:color w:val="000000" w:themeColor="text1"/>
          <w:sz w:val="24"/>
          <w:szCs w:val="24"/>
        </w:rPr>
        <w:t>）</w:t>
      </w:r>
    </w:p>
    <w:p w:rsidR="00717535" w:rsidRDefault="00717535">
      <w:pPr>
        <w:pStyle w:val="20"/>
        <w:tabs>
          <w:tab w:val="right" w:leader="dot" w:pos="9345"/>
        </w:tabs>
        <w:ind w:leftChars="0" w:left="0" w:firstLineChars="150" w:firstLine="315"/>
        <w:rPr>
          <w:rFonts w:asciiTheme="majorEastAsia" w:eastAsiaTheme="majorEastAsia" w:hAnsiTheme="majorEastAsia" w:cstheme="minorBidi"/>
          <w:color w:val="000000" w:themeColor="text1"/>
          <w:sz w:val="24"/>
          <w:szCs w:val="24"/>
        </w:rPr>
      </w:pPr>
      <w:hyperlink w:anchor="_Toc55063650" w:history="1">
        <w:r w:rsidR="00BC0835">
          <w:rPr>
            <w:rStyle w:val="af5"/>
            <w:rFonts w:asciiTheme="majorEastAsia" w:eastAsiaTheme="majorEastAsia" w:hAnsiTheme="majorEastAsia"/>
            <w:color w:val="000000" w:themeColor="text1"/>
            <w:sz w:val="24"/>
            <w:szCs w:val="24"/>
          </w:rPr>
          <w:t xml:space="preserve">9  </w:t>
        </w:r>
        <w:r w:rsidR="00BC0835">
          <w:rPr>
            <w:rStyle w:val="af5"/>
            <w:rFonts w:asciiTheme="majorEastAsia" w:eastAsiaTheme="majorEastAsia" w:hAnsiTheme="majorEastAsia" w:hint="eastAsia"/>
            <w:color w:val="000000" w:themeColor="text1"/>
            <w:sz w:val="24"/>
            <w:szCs w:val="24"/>
          </w:rPr>
          <w:t>复校时间间隔</w:t>
        </w:r>
        <w:r w:rsidR="00BC0835">
          <w:rPr>
            <w:rFonts w:asciiTheme="majorEastAsia" w:eastAsiaTheme="majorEastAsia" w:hAnsiTheme="majorEastAsia"/>
            <w:color w:val="000000" w:themeColor="text1"/>
            <w:sz w:val="24"/>
            <w:szCs w:val="24"/>
          </w:rPr>
          <w:tab/>
        </w:r>
        <w:r w:rsidR="00BC0835">
          <w:rPr>
            <w:rFonts w:asciiTheme="majorEastAsia" w:eastAsiaTheme="majorEastAsia" w:hAnsiTheme="majorEastAsia"/>
            <w:color w:val="000000" w:themeColor="text1"/>
            <w:sz w:val="24"/>
            <w:szCs w:val="24"/>
          </w:rPr>
          <w:t>（</w:t>
        </w:r>
        <w:r w:rsidR="00BC0835">
          <w:rPr>
            <w:rFonts w:asciiTheme="majorEastAsia" w:eastAsiaTheme="majorEastAsia" w:hAnsiTheme="majorEastAsia" w:hint="eastAsia"/>
            <w:color w:val="000000" w:themeColor="text1"/>
            <w:sz w:val="24"/>
            <w:szCs w:val="24"/>
          </w:rPr>
          <w:t>4</w:t>
        </w:r>
      </w:hyperlink>
      <w:r w:rsidR="00BC0835">
        <w:rPr>
          <w:rFonts w:asciiTheme="majorEastAsia" w:eastAsiaTheme="majorEastAsia" w:hAnsiTheme="majorEastAsia"/>
          <w:color w:val="000000" w:themeColor="text1"/>
          <w:sz w:val="24"/>
          <w:szCs w:val="24"/>
        </w:rPr>
        <w:t>）</w:t>
      </w:r>
    </w:p>
    <w:p w:rsidR="00717535" w:rsidRDefault="00717535">
      <w:pPr>
        <w:pStyle w:val="10"/>
        <w:tabs>
          <w:tab w:val="right" w:leader="dot" w:pos="9345"/>
        </w:tabs>
        <w:ind w:firstLineChars="150" w:firstLine="360"/>
        <w:rPr>
          <w:rStyle w:val="af5"/>
          <w:rFonts w:asciiTheme="majorEastAsia" w:eastAsiaTheme="majorEastAsia" w:hAnsiTheme="majorEastAsia" w:cs="宋体"/>
          <w:bCs/>
          <w:color w:val="000000" w:themeColor="text1"/>
          <w:kern w:val="2"/>
          <w:szCs w:val="24"/>
        </w:rPr>
      </w:pPr>
      <w:hyperlink w:anchor="_Toc55063651" w:history="1">
        <w:r w:rsidR="00BC0835">
          <w:rPr>
            <w:rStyle w:val="af5"/>
            <w:rFonts w:asciiTheme="majorEastAsia" w:eastAsiaTheme="majorEastAsia" w:hAnsiTheme="majorEastAsia" w:cs="宋体" w:hint="eastAsia"/>
            <w:bCs/>
            <w:color w:val="000000" w:themeColor="text1"/>
            <w:kern w:val="2"/>
            <w:szCs w:val="24"/>
          </w:rPr>
          <w:t>附录</w:t>
        </w:r>
        <w:r w:rsidR="00BC0835">
          <w:rPr>
            <w:rStyle w:val="af5"/>
            <w:rFonts w:asciiTheme="majorEastAsia" w:eastAsiaTheme="majorEastAsia" w:hAnsiTheme="majorEastAsia" w:cs="宋体" w:hint="eastAsia"/>
            <w:bCs/>
            <w:color w:val="000000" w:themeColor="text1"/>
            <w:kern w:val="2"/>
            <w:szCs w:val="24"/>
          </w:rPr>
          <w:t xml:space="preserve">A </w:t>
        </w:r>
        <w:r w:rsidR="00BC0835">
          <w:rPr>
            <w:rStyle w:val="af5"/>
            <w:rFonts w:asciiTheme="majorEastAsia" w:eastAsiaTheme="majorEastAsia" w:hAnsiTheme="majorEastAsia" w:cs="宋体" w:hint="eastAsia"/>
            <w:bCs/>
            <w:color w:val="000000" w:themeColor="text1"/>
            <w:kern w:val="2"/>
            <w:szCs w:val="24"/>
          </w:rPr>
          <w:t>校准记录格式</w:t>
        </w:r>
        <w:r w:rsidR="00BC0835">
          <w:rPr>
            <w:rStyle w:val="af5"/>
            <w:rFonts w:asciiTheme="majorEastAsia" w:eastAsiaTheme="majorEastAsia" w:hAnsiTheme="majorEastAsia" w:cs="宋体" w:hint="eastAsia"/>
            <w:bCs/>
            <w:color w:val="000000" w:themeColor="text1"/>
            <w:kern w:val="2"/>
            <w:szCs w:val="24"/>
          </w:rPr>
          <w:tab/>
        </w:r>
        <w:r w:rsidR="00BC0835">
          <w:rPr>
            <w:rStyle w:val="af5"/>
            <w:rFonts w:asciiTheme="majorEastAsia" w:eastAsiaTheme="majorEastAsia" w:hAnsiTheme="majorEastAsia" w:cs="宋体" w:hint="eastAsia"/>
            <w:bCs/>
            <w:color w:val="000000" w:themeColor="text1"/>
            <w:kern w:val="2"/>
            <w:szCs w:val="24"/>
          </w:rPr>
          <w:t>（</w:t>
        </w:r>
        <w:r w:rsidR="00BC0835">
          <w:rPr>
            <w:rStyle w:val="af5"/>
            <w:rFonts w:asciiTheme="majorEastAsia" w:eastAsiaTheme="majorEastAsia" w:hAnsiTheme="majorEastAsia" w:cs="宋体" w:hint="eastAsia"/>
            <w:bCs/>
            <w:color w:val="000000" w:themeColor="text1"/>
            <w:kern w:val="2"/>
            <w:szCs w:val="24"/>
          </w:rPr>
          <w:t>5</w:t>
        </w:r>
      </w:hyperlink>
      <w:r w:rsidR="00BC0835">
        <w:rPr>
          <w:rStyle w:val="af5"/>
          <w:rFonts w:asciiTheme="majorEastAsia" w:eastAsiaTheme="majorEastAsia" w:hAnsiTheme="majorEastAsia" w:cs="宋体"/>
          <w:bCs/>
          <w:color w:val="000000" w:themeColor="text1"/>
          <w:kern w:val="2"/>
          <w:szCs w:val="24"/>
          <w:u w:val="none"/>
        </w:rPr>
        <w:t>）</w:t>
      </w:r>
    </w:p>
    <w:p w:rsidR="00717535" w:rsidRDefault="00717535">
      <w:pPr>
        <w:pStyle w:val="10"/>
        <w:tabs>
          <w:tab w:val="right" w:leader="dot" w:pos="9345"/>
        </w:tabs>
        <w:ind w:firstLineChars="150" w:firstLine="360"/>
        <w:rPr>
          <w:rStyle w:val="af5"/>
          <w:rFonts w:asciiTheme="majorEastAsia" w:eastAsiaTheme="majorEastAsia" w:hAnsiTheme="majorEastAsia" w:cs="宋体"/>
          <w:bCs/>
          <w:color w:val="auto"/>
          <w:kern w:val="2"/>
          <w:szCs w:val="24"/>
          <w:u w:val="none"/>
        </w:rPr>
      </w:pPr>
      <w:hyperlink w:anchor="_Toc55063652" w:history="1">
        <w:r w:rsidR="00BC0835">
          <w:rPr>
            <w:rStyle w:val="af5"/>
            <w:rFonts w:asciiTheme="majorEastAsia" w:eastAsiaTheme="majorEastAsia" w:hAnsiTheme="majorEastAsia" w:cs="宋体" w:hint="eastAsia"/>
            <w:bCs/>
            <w:color w:val="000000" w:themeColor="text1"/>
            <w:kern w:val="2"/>
            <w:szCs w:val="24"/>
          </w:rPr>
          <w:t>附录</w:t>
        </w:r>
        <w:r w:rsidR="00BC0835">
          <w:rPr>
            <w:rStyle w:val="af5"/>
            <w:rFonts w:asciiTheme="majorEastAsia" w:eastAsiaTheme="majorEastAsia" w:hAnsiTheme="majorEastAsia" w:cs="宋体" w:hint="eastAsia"/>
            <w:bCs/>
            <w:color w:val="000000" w:themeColor="text1"/>
            <w:kern w:val="2"/>
            <w:szCs w:val="24"/>
          </w:rPr>
          <w:t xml:space="preserve">B </w:t>
        </w:r>
        <w:r w:rsidR="00BC0835">
          <w:rPr>
            <w:rStyle w:val="af5"/>
            <w:rFonts w:asciiTheme="majorEastAsia" w:eastAsiaTheme="majorEastAsia" w:hAnsiTheme="majorEastAsia" w:cs="宋体" w:hint="eastAsia"/>
            <w:bCs/>
            <w:color w:val="000000" w:themeColor="text1"/>
            <w:kern w:val="2"/>
            <w:szCs w:val="24"/>
          </w:rPr>
          <w:t>校准证书（内页）格式</w:t>
        </w:r>
        <w:r w:rsidR="00BC0835">
          <w:rPr>
            <w:rStyle w:val="af5"/>
            <w:rFonts w:asciiTheme="majorEastAsia" w:eastAsiaTheme="majorEastAsia" w:hAnsiTheme="majorEastAsia" w:cs="宋体" w:hint="eastAsia"/>
            <w:bCs/>
            <w:color w:val="000000" w:themeColor="text1"/>
            <w:kern w:val="2"/>
            <w:szCs w:val="24"/>
          </w:rPr>
          <w:tab/>
        </w:r>
      </w:hyperlink>
      <w:r w:rsidR="00BC0835">
        <w:rPr>
          <w:rStyle w:val="af5"/>
          <w:rFonts w:asciiTheme="majorEastAsia" w:eastAsiaTheme="majorEastAsia" w:hAnsiTheme="majorEastAsia" w:cs="宋体"/>
          <w:bCs/>
          <w:color w:val="auto"/>
          <w:kern w:val="2"/>
          <w:szCs w:val="24"/>
          <w:u w:val="none"/>
        </w:rPr>
        <w:t>(</w:t>
      </w:r>
      <w:r w:rsidR="00BC0835">
        <w:rPr>
          <w:rStyle w:val="af5"/>
          <w:rFonts w:asciiTheme="majorEastAsia" w:eastAsiaTheme="majorEastAsia" w:hAnsiTheme="majorEastAsia" w:cs="宋体" w:hint="eastAsia"/>
          <w:bCs/>
          <w:color w:val="auto"/>
          <w:kern w:val="2"/>
          <w:szCs w:val="24"/>
          <w:u w:val="none"/>
        </w:rPr>
        <w:t>6</w:t>
      </w:r>
      <w:r w:rsidR="00BC0835">
        <w:rPr>
          <w:rStyle w:val="af5"/>
          <w:rFonts w:asciiTheme="majorEastAsia" w:eastAsiaTheme="majorEastAsia" w:hAnsiTheme="majorEastAsia" w:cs="宋体"/>
          <w:bCs/>
          <w:color w:val="auto"/>
          <w:kern w:val="2"/>
          <w:szCs w:val="24"/>
          <w:u w:val="none"/>
        </w:rPr>
        <w:t>)</w:t>
      </w:r>
    </w:p>
    <w:p w:rsidR="00717535" w:rsidRDefault="00717535">
      <w:pPr>
        <w:pStyle w:val="10"/>
        <w:tabs>
          <w:tab w:val="right" w:leader="dot" w:pos="9345"/>
        </w:tabs>
        <w:ind w:firstLineChars="150" w:firstLine="360"/>
        <w:rPr>
          <w:rStyle w:val="af5"/>
          <w:rFonts w:asciiTheme="majorEastAsia" w:eastAsiaTheme="majorEastAsia" w:hAnsiTheme="majorEastAsia" w:cs="宋体"/>
          <w:bCs/>
          <w:color w:val="auto"/>
          <w:kern w:val="2"/>
          <w:szCs w:val="24"/>
        </w:rPr>
      </w:pPr>
      <w:hyperlink w:anchor="_Toc55063654" w:history="1">
        <w:r w:rsidR="00BC0835">
          <w:rPr>
            <w:rStyle w:val="af5"/>
            <w:rFonts w:asciiTheme="majorEastAsia" w:eastAsiaTheme="majorEastAsia" w:hAnsiTheme="majorEastAsia" w:cs="宋体" w:hint="eastAsia"/>
            <w:bCs/>
            <w:color w:val="auto"/>
            <w:kern w:val="2"/>
            <w:szCs w:val="24"/>
          </w:rPr>
          <w:t>附录</w:t>
        </w:r>
        <w:r w:rsidR="00BC0835">
          <w:rPr>
            <w:rStyle w:val="af5"/>
            <w:rFonts w:asciiTheme="majorEastAsia" w:eastAsiaTheme="majorEastAsia" w:hAnsiTheme="majorEastAsia" w:cs="宋体" w:hint="eastAsia"/>
            <w:bCs/>
            <w:color w:val="auto"/>
            <w:kern w:val="2"/>
            <w:szCs w:val="24"/>
          </w:rPr>
          <w:t xml:space="preserve">C </w:t>
        </w:r>
        <w:r w:rsidR="00BC0835">
          <w:rPr>
            <w:rStyle w:val="af5"/>
            <w:rFonts w:asciiTheme="majorEastAsia" w:eastAsiaTheme="majorEastAsia" w:hAnsiTheme="majorEastAsia" w:cs="宋体" w:hint="eastAsia"/>
            <w:bCs/>
            <w:color w:val="auto"/>
            <w:kern w:val="2"/>
            <w:szCs w:val="24"/>
          </w:rPr>
          <w:t>标准水发生器不确定度评定</w:t>
        </w:r>
        <w:r w:rsidR="00BC0835">
          <w:rPr>
            <w:rStyle w:val="af5"/>
            <w:rFonts w:asciiTheme="majorEastAsia" w:eastAsiaTheme="majorEastAsia" w:hAnsiTheme="majorEastAsia" w:cs="宋体" w:hint="eastAsia"/>
            <w:bCs/>
            <w:color w:val="auto"/>
            <w:kern w:val="2"/>
            <w:szCs w:val="24"/>
          </w:rPr>
          <w:tab/>
        </w:r>
      </w:hyperlink>
      <w:r w:rsidR="00BC0835">
        <w:rPr>
          <w:rStyle w:val="af5"/>
          <w:rFonts w:asciiTheme="majorEastAsia" w:eastAsiaTheme="majorEastAsia" w:hAnsiTheme="majorEastAsia" w:cs="宋体"/>
          <w:bCs/>
          <w:color w:val="auto"/>
          <w:kern w:val="2"/>
          <w:szCs w:val="24"/>
          <w:u w:val="none"/>
        </w:rPr>
        <w:t>(</w:t>
      </w:r>
      <w:r w:rsidR="00BC0835">
        <w:rPr>
          <w:rStyle w:val="af5"/>
          <w:rFonts w:asciiTheme="majorEastAsia" w:eastAsiaTheme="majorEastAsia" w:hAnsiTheme="majorEastAsia" w:cs="宋体" w:hint="eastAsia"/>
          <w:bCs/>
          <w:color w:val="auto"/>
          <w:kern w:val="2"/>
          <w:szCs w:val="24"/>
          <w:u w:val="none"/>
        </w:rPr>
        <w:t>7</w:t>
      </w:r>
      <w:r w:rsidR="00BC0835">
        <w:rPr>
          <w:rStyle w:val="af5"/>
          <w:rFonts w:asciiTheme="majorEastAsia" w:eastAsiaTheme="majorEastAsia" w:hAnsiTheme="majorEastAsia" w:cs="宋体"/>
          <w:bCs/>
          <w:color w:val="auto"/>
          <w:kern w:val="2"/>
          <w:szCs w:val="24"/>
          <w:u w:val="none"/>
        </w:rPr>
        <w:t>)</w:t>
      </w:r>
    </w:p>
    <w:p w:rsidR="00717535" w:rsidRDefault="00717535">
      <w:pPr>
        <w:pStyle w:val="10"/>
        <w:tabs>
          <w:tab w:val="right" w:leader="dot" w:pos="9345"/>
        </w:tabs>
        <w:ind w:firstLineChars="150" w:firstLine="360"/>
        <w:rPr>
          <w:rFonts w:asciiTheme="majorEastAsia" w:eastAsiaTheme="majorEastAsia" w:hAnsiTheme="majorEastAsia" w:cstheme="minorBidi"/>
          <w:kern w:val="2"/>
          <w:szCs w:val="24"/>
        </w:rPr>
      </w:pPr>
      <w:hyperlink w:anchor="_Toc55063662" w:history="1">
        <w:r w:rsidR="00BC0835">
          <w:rPr>
            <w:rStyle w:val="af5"/>
            <w:rFonts w:asciiTheme="majorEastAsia" w:eastAsiaTheme="majorEastAsia" w:hAnsiTheme="majorEastAsia" w:cs="宋体" w:hint="eastAsia"/>
            <w:bCs/>
            <w:color w:val="auto"/>
            <w:kern w:val="2"/>
            <w:szCs w:val="24"/>
          </w:rPr>
          <w:t>附录</w:t>
        </w:r>
        <w:r w:rsidR="00BC0835">
          <w:rPr>
            <w:rStyle w:val="af5"/>
            <w:rFonts w:asciiTheme="majorEastAsia" w:eastAsiaTheme="majorEastAsia" w:hAnsiTheme="majorEastAsia" w:cs="宋体" w:hint="eastAsia"/>
            <w:bCs/>
            <w:color w:val="auto"/>
            <w:kern w:val="2"/>
            <w:szCs w:val="24"/>
          </w:rPr>
          <w:t xml:space="preserve">D </w:t>
        </w:r>
        <w:r w:rsidR="00BC0835">
          <w:rPr>
            <w:rStyle w:val="af5"/>
            <w:rFonts w:asciiTheme="majorEastAsia" w:eastAsiaTheme="majorEastAsia" w:hAnsiTheme="majorEastAsia" w:cs="宋体" w:hint="eastAsia"/>
            <w:bCs/>
            <w:color w:val="auto"/>
            <w:kern w:val="2"/>
            <w:szCs w:val="24"/>
          </w:rPr>
          <w:t>露点</w:t>
        </w:r>
        <w:r w:rsidR="00BC0835">
          <w:rPr>
            <w:rStyle w:val="af5"/>
            <w:rFonts w:asciiTheme="majorEastAsia" w:eastAsiaTheme="majorEastAsia" w:hAnsiTheme="majorEastAsia" w:cs="宋体" w:hint="eastAsia"/>
            <w:bCs/>
            <w:color w:val="auto"/>
            <w:kern w:val="2"/>
            <w:szCs w:val="24"/>
          </w:rPr>
          <w:t>-</w:t>
        </w:r>
        <w:r w:rsidR="00BC0835">
          <w:rPr>
            <w:rStyle w:val="af5"/>
            <w:rFonts w:asciiTheme="majorEastAsia" w:eastAsiaTheme="majorEastAsia" w:hAnsiTheme="majorEastAsia" w:cs="宋体" w:hint="eastAsia"/>
            <w:bCs/>
            <w:color w:val="auto"/>
            <w:kern w:val="2"/>
            <w:szCs w:val="24"/>
          </w:rPr>
          <w:t>体积分数换算</w:t>
        </w:r>
        <w:r w:rsidR="00BC0835">
          <w:rPr>
            <w:rStyle w:val="af5"/>
            <w:rFonts w:asciiTheme="majorEastAsia" w:eastAsiaTheme="majorEastAsia" w:hAnsiTheme="majorEastAsia" w:cs="宋体" w:hint="eastAsia"/>
            <w:bCs/>
            <w:color w:val="auto"/>
            <w:kern w:val="2"/>
            <w:szCs w:val="24"/>
          </w:rPr>
          <w:tab/>
        </w:r>
      </w:hyperlink>
      <w:r w:rsidR="00BC0835">
        <w:rPr>
          <w:rStyle w:val="af5"/>
          <w:rFonts w:asciiTheme="majorEastAsia" w:eastAsiaTheme="majorEastAsia" w:hAnsiTheme="majorEastAsia" w:cs="宋体"/>
          <w:bCs/>
          <w:color w:val="auto"/>
          <w:kern w:val="2"/>
          <w:szCs w:val="24"/>
          <w:u w:val="none"/>
        </w:rPr>
        <w:t>(</w:t>
      </w:r>
      <w:r w:rsidR="00BC0835">
        <w:rPr>
          <w:rStyle w:val="af5"/>
          <w:rFonts w:asciiTheme="majorEastAsia" w:eastAsiaTheme="majorEastAsia" w:hAnsiTheme="majorEastAsia" w:cs="宋体" w:hint="eastAsia"/>
          <w:bCs/>
          <w:color w:val="auto"/>
          <w:kern w:val="2"/>
          <w:szCs w:val="24"/>
          <w:u w:val="none"/>
        </w:rPr>
        <w:t>11</w:t>
      </w:r>
      <w:r w:rsidR="00BC0835">
        <w:rPr>
          <w:rStyle w:val="af5"/>
          <w:rFonts w:asciiTheme="majorEastAsia" w:eastAsiaTheme="majorEastAsia" w:hAnsiTheme="majorEastAsia" w:cs="宋体"/>
          <w:bCs/>
          <w:color w:val="auto"/>
          <w:kern w:val="2"/>
          <w:szCs w:val="24"/>
          <w:u w:val="none"/>
        </w:rPr>
        <w:t>)</w:t>
      </w:r>
    </w:p>
    <w:p w:rsidR="00717535" w:rsidRDefault="00717535"/>
    <w:p w:rsidR="00717535" w:rsidRDefault="00717535">
      <w:pPr>
        <w:pStyle w:val="20"/>
        <w:tabs>
          <w:tab w:val="right" w:leader="dot" w:pos="9355"/>
        </w:tabs>
        <w:spacing w:line="400" w:lineRule="exact"/>
        <w:ind w:leftChars="0" w:left="0"/>
        <w:rPr>
          <w:rFonts w:asciiTheme="majorEastAsia" w:eastAsiaTheme="majorEastAsia" w:hAnsiTheme="majorEastAsia"/>
          <w:color w:val="000000" w:themeColor="text1"/>
          <w:sz w:val="32"/>
        </w:rPr>
      </w:pPr>
      <w:r>
        <w:rPr>
          <w:rFonts w:asciiTheme="majorEastAsia" w:eastAsiaTheme="majorEastAsia" w:hAnsiTheme="majorEastAsia" w:cstheme="minorEastAsia" w:hint="eastAsia"/>
          <w:color w:val="000000" w:themeColor="text1"/>
          <w:szCs w:val="21"/>
        </w:rPr>
        <w:fldChar w:fldCharType="end"/>
      </w:r>
      <w:r w:rsidR="00BC0835">
        <w:rPr>
          <w:rFonts w:asciiTheme="majorEastAsia" w:eastAsiaTheme="majorEastAsia" w:hAnsiTheme="majorEastAsia"/>
          <w:color w:val="000000" w:themeColor="text1"/>
        </w:rPr>
        <w:br w:type="page"/>
      </w:r>
    </w:p>
    <w:p w:rsidR="00717535" w:rsidRDefault="00717535">
      <w:pPr>
        <w:pStyle w:val="affa"/>
        <w:shd w:val="clear" w:color="auto" w:fill="FFFFFF" w:themeFill="background1"/>
        <w:spacing w:before="0" w:after="0" w:line="240" w:lineRule="auto"/>
        <w:jc w:val="both"/>
        <w:rPr>
          <w:color w:val="000000" w:themeColor="text1"/>
          <w:sz w:val="44"/>
          <w:szCs w:val="44"/>
        </w:rPr>
      </w:pPr>
    </w:p>
    <w:p w:rsidR="00717535" w:rsidRDefault="00BC0835">
      <w:pPr>
        <w:pStyle w:val="aff8"/>
        <w:spacing w:before="0" w:after="0" w:line="336" w:lineRule="auto"/>
        <w:rPr>
          <w:color w:val="000000" w:themeColor="text1"/>
          <w:sz w:val="24"/>
        </w:rPr>
      </w:pPr>
      <w:bookmarkStart w:id="11" w:name="_Toc55063621"/>
      <w:bookmarkStart w:id="12" w:name="_Toc4576910"/>
      <w:r>
        <w:rPr>
          <w:rFonts w:hint="eastAsia"/>
          <w:color w:val="000000" w:themeColor="text1"/>
          <w:sz w:val="44"/>
          <w:szCs w:val="44"/>
        </w:rPr>
        <w:t>引</w:t>
      </w:r>
      <w:r>
        <w:rPr>
          <w:rFonts w:hint="eastAsia"/>
          <w:color w:val="000000" w:themeColor="text1"/>
          <w:sz w:val="44"/>
          <w:szCs w:val="44"/>
        </w:rPr>
        <w:t xml:space="preserve">    </w:t>
      </w:r>
      <w:r>
        <w:rPr>
          <w:rFonts w:hint="eastAsia"/>
          <w:color w:val="000000" w:themeColor="text1"/>
          <w:sz w:val="44"/>
          <w:szCs w:val="44"/>
        </w:rPr>
        <w:t>言</w:t>
      </w:r>
      <w:bookmarkEnd w:id="9"/>
      <w:bookmarkEnd w:id="10"/>
      <w:bookmarkEnd w:id="11"/>
      <w:bookmarkEnd w:id="12"/>
    </w:p>
    <w:p w:rsidR="00717535" w:rsidRDefault="00BC0835">
      <w:pPr>
        <w:pStyle w:val="ac"/>
        <w:spacing w:line="360" w:lineRule="auto"/>
        <w:ind w:firstLineChars="200" w:firstLine="480"/>
        <w:jc w:val="left"/>
        <w:rPr>
          <w:rFonts w:eastAsia="宋体" w:hAnsi="宋体" w:cs="宋体"/>
          <w:color w:val="000000" w:themeColor="text1"/>
          <w:sz w:val="24"/>
          <w:szCs w:val="24"/>
        </w:rPr>
      </w:pPr>
      <w:r>
        <w:rPr>
          <w:rFonts w:eastAsia="宋体" w:hAnsi="宋体" w:cs="宋体" w:hint="eastAsia"/>
          <w:color w:val="000000" w:themeColor="text1"/>
          <w:sz w:val="24"/>
          <w:szCs w:val="24"/>
        </w:rPr>
        <w:t>本规范依据</w:t>
      </w:r>
      <w:r>
        <w:rPr>
          <w:rFonts w:eastAsia="宋体" w:hAnsi="宋体" w:cs="宋体" w:hint="eastAsia"/>
          <w:color w:val="000000" w:themeColor="text1"/>
          <w:sz w:val="24"/>
          <w:szCs w:val="24"/>
        </w:rPr>
        <w:t>JJF 1001</w:t>
      </w:r>
      <w:r>
        <w:rPr>
          <w:rFonts w:eastAsia="宋体" w:hAnsi="宋体" w:cs="宋体" w:hint="eastAsia"/>
          <w:color w:val="000000" w:themeColor="text1"/>
          <w:sz w:val="24"/>
          <w:szCs w:val="24"/>
        </w:rPr>
        <w:t>—</w:t>
      </w:r>
      <w:r>
        <w:rPr>
          <w:rFonts w:eastAsia="宋体" w:hAnsi="宋体" w:cs="宋体" w:hint="eastAsia"/>
          <w:color w:val="000000" w:themeColor="text1"/>
          <w:sz w:val="24"/>
          <w:szCs w:val="24"/>
        </w:rPr>
        <w:t>2011</w:t>
      </w:r>
      <w:r>
        <w:rPr>
          <w:rFonts w:eastAsia="宋体" w:hAnsi="宋体" w:cs="宋体" w:hint="eastAsia"/>
          <w:color w:val="000000" w:themeColor="text1"/>
          <w:sz w:val="24"/>
          <w:szCs w:val="24"/>
        </w:rPr>
        <w:t>《通用计量术语及定义》、</w:t>
      </w:r>
      <w:r>
        <w:rPr>
          <w:rFonts w:eastAsia="宋体" w:hAnsi="宋体" w:cs="宋体" w:hint="eastAsia"/>
          <w:color w:val="000000" w:themeColor="text1"/>
          <w:sz w:val="24"/>
          <w:szCs w:val="24"/>
        </w:rPr>
        <w:t xml:space="preserve">JJF 1012-2007 </w:t>
      </w:r>
      <w:r>
        <w:rPr>
          <w:rFonts w:eastAsia="宋体" w:hAnsi="宋体" w:cs="宋体" w:hint="eastAsia"/>
          <w:color w:val="000000" w:themeColor="text1"/>
          <w:sz w:val="24"/>
          <w:szCs w:val="24"/>
        </w:rPr>
        <w:t>《湿度与水分计量名词术语及定义》、</w:t>
      </w:r>
      <w:r>
        <w:rPr>
          <w:rFonts w:eastAsia="宋体" w:hAnsi="宋体" w:cs="宋体" w:hint="eastAsia"/>
          <w:color w:val="000000" w:themeColor="text1"/>
          <w:sz w:val="24"/>
          <w:szCs w:val="24"/>
        </w:rPr>
        <w:t>JJF 1059.1</w:t>
      </w:r>
      <w:r>
        <w:rPr>
          <w:rFonts w:eastAsia="宋体" w:hAnsi="宋体" w:cs="宋体" w:hint="eastAsia"/>
          <w:color w:val="000000" w:themeColor="text1"/>
          <w:sz w:val="24"/>
          <w:szCs w:val="24"/>
        </w:rPr>
        <w:t>—</w:t>
      </w:r>
      <w:r>
        <w:rPr>
          <w:rFonts w:eastAsia="宋体" w:hAnsi="宋体" w:cs="宋体" w:hint="eastAsia"/>
          <w:color w:val="000000" w:themeColor="text1"/>
          <w:sz w:val="24"/>
          <w:szCs w:val="24"/>
        </w:rPr>
        <w:t>2012</w:t>
      </w:r>
      <w:r>
        <w:rPr>
          <w:rFonts w:eastAsia="宋体" w:hAnsi="宋体" w:cs="宋体" w:hint="eastAsia"/>
          <w:color w:val="000000" w:themeColor="text1"/>
          <w:sz w:val="24"/>
          <w:szCs w:val="24"/>
        </w:rPr>
        <w:t>《测量不确定度评定与表示》和</w:t>
      </w:r>
      <w:r>
        <w:rPr>
          <w:rFonts w:eastAsia="宋体" w:hAnsi="宋体" w:cs="宋体" w:hint="eastAsia"/>
          <w:color w:val="000000" w:themeColor="text1"/>
          <w:sz w:val="24"/>
          <w:szCs w:val="24"/>
        </w:rPr>
        <w:t>JJF 1071</w:t>
      </w:r>
      <w:r>
        <w:rPr>
          <w:rFonts w:eastAsia="宋体" w:hAnsi="宋体" w:cs="宋体" w:hint="eastAsia"/>
          <w:color w:val="000000" w:themeColor="text1"/>
          <w:sz w:val="24"/>
          <w:szCs w:val="24"/>
        </w:rPr>
        <w:t>—</w:t>
      </w:r>
      <w:r>
        <w:rPr>
          <w:rFonts w:eastAsia="宋体" w:hAnsi="宋体" w:cs="宋体" w:hint="eastAsia"/>
          <w:color w:val="000000" w:themeColor="text1"/>
          <w:sz w:val="24"/>
          <w:szCs w:val="24"/>
        </w:rPr>
        <w:t>2010</w:t>
      </w:r>
      <w:r>
        <w:rPr>
          <w:rFonts w:eastAsia="宋体" w:hAnsi="宋体" w:cs="宋体" w:hint="eastAsia"/>
          <w:color w:val="000000" w:themeColor="text1"/>
          <w:sz w:val="24"/>
          <w:szCs w:val="24"/>
        </w:rPr>
        <w:t>《国家计量校准规范编写规则》等国家基础性系列规范进行编制。</w:t>
      </w:r>
    </w:p>
    <w:p w:rsidR="00717535" w:rsidRDefault="00BC0835">
      <w:pPr>
        <w:widowControl/>
        <w:spacing w:line="360" w:lineRule="auto"/>
        <w:ind w:firstLineChars="200" w:firstLine="480"/>
        <w:jc w:val="left"/>
        <w:rPr>
          <w:rFonts w:ascii="宋体" w:hAnsi="宋体" w:cs="宋体"/>
          <w:color w:val="000000" w:themeColor="text1"/>
          <w:sz w:val="24"/>
          <w:szCs w:val="24"/>
        </w:rPr>
      </w:pPr>
      <w:r>
        <w:rPr>
          <w:rFonts w:ascii="宋体" w:hAnsi="宋体" w:cs="宋体" w:hint="eastAsia"/>
          <w:color w:val="000000" w:themeColor="text1"/>
          <w:sz w:val="24"/>
          <w:szCs w:val="24"/>
        </w:rPr>
        <w:t>本规范主要参考</w:t>
      </w:r>
      <w:r>
        <w:rPr>
          <w:rFonts w:ascii="宋体" w:hAnsi="宋体" w:cs="宋体" w:hint="eastAsia"/>
          <w:color w:val="000000" w:themeColor="text1"/>
          <w:kern w:val="0"/>
          <w:sz w:val="24"/>
          <w:szCs w:val="24"/>
        </w:rPr>
        <w:t xml:space="preserve">GB/T </w:t>
      </w:r>
      <w:r>
        <w:rPr>
          <w:rFonts w:ascii="宋体" w:hAnsi="宋体" w:cs="宋体" w:hint="eastAsia"/>
          <w:color w:val="000000" w:themeColor="text1"/>
          <w:kern w:val="0"/>
          <w:sz w:val="24"/>
          <w:szCs w:val="24"/>
        </w:rPr>
        <w:t>11605-2005</w:t>
      </w:r>
      <w:r>
        <w:rPr>
          <w:rFonts w:ascii="宋体" w:hAnsi="宋体" w:cs="宋体" w:hint="eastAsia"/>
          <w:color w:val="000000" w:themeColor="text1"/>
          <w:kern w:val="0"/>
          <w:sz w:val="24"/>
          <w:szCs w:val="24"/>
        </w:rPr>
        <w:t>《湿度测量方法》、</w:t>
      </w:r>
      <w:r>
        <w:rPr>
          <w:rFonts w:ascii="宋体" w:hAnsi="宋体" w:cs="宋体" w:hint="eastAsia"/>
          <w:color w:val="000000" w:themeColor="text1"/>
          <w:kern w:val="0"/>
          <w:sz w:val="24"/>
          <w:szCs w:val="24"/>
        </w:rPr>
        <w:t xml:space="preserve">JJF 1076- 2001 </w:t>
      </w:r>
      <w:r>
        <w:rPr>
          <w:rFonts w:ascii="宋体" w:hAnsi="宋体" w:cs="宋体" w:hint="eastAsia"/>
          <w:color w:val="000000" w:themeColor="text1"/>
          <w:kern w:val="0"/>
          <w:sz w:val="24"/>
          <w:szCs w:val="24"/>
        </w:rPr>
        <w:t>《湿度传感器校准规范》、</w:t>
      </w:r>
      <w:r>
        <w:rPr>
          <w:rFonts w:ascii="宋体" w:hAnsi="宋体" w:cs="宋体" w:hint="eastAsia"/>
          <w:color w:val="000000" w:themeColor="text1"/>
          <w:kern w:val="0"/>
          <w:sz w:val="24"/>
          <w:szCs w:val="24"/>
        </w:rPr>
        <w:t>JJF</w:t>
      </w:r>
      <w:r>
        <w:rPr>
          <w:rFonts w:ascii="宋体" w:hAnsi="宋体" w:cs="宋体"/>
          <w:color w:val="000000" w:themeColor="text1"/>
          <w:kern w:val="0"/>
          <w:sz w:val="24"/>
          <w:szCs w:val="24"/>
        </w:rPr>
        <w:t xml:space="preserve"> </w:t>
      </w:r>
      <w:r>
        <w:rPr>
          <w:rFonts w:ascii="宋体" w:hAnsi="宋体" w:cs="宋体" w:hint="eastAsia"/>
          <w:color w:val="000000" w:themeColor="text1"/>
          <w:kern w:val="0"/>
          <w:sz w:val="24"/>
          <w:szCs w:val="24"/>
        </w:rPr>
        <w:t>1272-2011</w:t>
      </w:r>
      <w:r>
        <w:rPr>
          <w:rFonts w:ascii="宋体" w:hAnsi="宋体" w:cs="宋体" w:hint="eastAsia"/>
          <w:color w:val="000000" w:themeColor="text1"/>
          <w:kern w:val="0"/>
          <w:sz w:val="24"/>
          <w:szCs w:val="24"/>
        </w:rPr>
        <w:t>《阻容法露点湿度计校准规范》、</w:t>
      </w:r>
      <w:r>
        <w:rPr>
          <w:rFonts w:ascii="宋体" w:hAnsi="宋体" w:cs="宋体" w:hint="eastAsia"/>
          <w:color w:val="000000" w:themeColor="text1"/>
          <w:kern w:val="0"/>
          <w:sz w:val="24"/>
          <w:szCs w:val="24"/>
        </w:rPr>
        <w:t>JJF</w:t>
      </w:r>
      <w:r>
        <w:rPr>
          <w:rFonts w:ascii="宋体" w:hAnsi="宋体" w:cs="宋体" w:hint="eastAsia"/>
          <w:color w:val="000000" w:themeColor="text1"/>
          <w:kern w:val="0"/>
          <w:sz w:val="24"/>
          <w:szCs w:val="24"/>
        </w:rPr>
        <w:t>（军工）</w:t>
      </w:r>
      <w:r>
        <w:rPr>
          <w:rFonts w:ascii="宋体" w:hAnsi="宋体" w:cs="宋体" w:hint="eastAsia"/>
          <w:color w:val="000000" w:themeColor="text1"/>
          <w:sz w:val="24"/>
          <w:szCs w:val="24"/>
        </w:rPr>
        <w:t>38-2014</w:t>
      </w:r>
      <w:r>
        <w:rPr>
          <w:rFonts w:ascii="宋体" w:hAnsi="宋体" w:cs="宋体" w:hint="eastAsia"/>
          <w:color w:val="000000" w:themeColor="text1"/>
          <w:kern w:val="0"/>
          <w:sz w:val="24"/>
          <w:szCs w:val="24"/>
        </w:rPr>
        <w:t>《低霜点湿度发生器校准规范》、</w:t>
      </w:r>
      <w:r>
        <w:rPr>
          <w:rFonts w:ascii="宋体" w:hAnsi="宋体" w:cs="宋体" w:hint="eastAsia"/>
          <w:color w:val="000000" w:themeColor="text1"/>
          <w:kern w:val="0"/>
          <w:sz w:val="24"/>
          <w:szCs w:val="24"/>
        </w:rPr>
        <w:t>JJG</w:t>
      </w:r>
      <w:r>
        <w:rPr>
          <w:rFonts w:ascii="宋体" w:hAnsi="宋体" w:cs="宋体"/>
          <w:color w:val="000000" w:themeColor="text1"/>
          <w:kern w:val="0"/>
          <w:sz w:val="24"/>
          <w:szCs w:val="24"/>
        </w:rPr>
        <w:t xml:space="preserve"> </w:t>
      </w:r>
      <w:r>
        <w:rPr>
          <w:rFonts w:ascii="宋体" w:hAnsi="宋体" w:cs="宋体" w:hint="eastAsia"/>
          <w:color w:val="000000" w:themeColor="text1"/>
          <w:kern w:val="0"/>
          <w:sz w:val="24"/>
          <w:szCs w:val="24"/>
        </w:rPr>
        <w:t>499-2004</w:t>
      </w:r>
      <w:r>
        <w:rPr>
          <w:rFonts w:ascii="宋体" w:hAnsi="宋体" w:cs="宋体" w:hint="eastAsia"/>
          <w:color w:val="000000" w:themeColor="text1"/>
          <w:kern w:val="0"/>
          <w:sz w:val="24"/>
          <w:szCs w:val="24"/>
        </w:rPr>
        <w:t>《精密露点仪》、</w:t>
      </w:r>
      <w:r>
        <w:rPr>
          <w:rFonts w:ascii="宋体" w:hAnsi="宋体" w:cs="宋体" w:hint="eastAsia"/>
          <w:color w:val="000000" w:themeColor="text1"/>
          <w:kern w:val="0"/>
          <w:sz w:val="24"/>
          <w:szCs w:val="24"/>
        </w:rPr>
        <w:t xml:space="preserve">GJB 8621-2015 </w:t>
      </w:r>
      <w:r>
        <w:rPr>
          <w:rFonts w:ascii="宋体" w:hAnsi="宋体" w:cs="宋体" w:hint="eastAsia"/>
          <w:color w:val="000000" w:themeColor="text1"/>
          <w:kern w:val="0"/>
          <w:sz w:val="24"/>
          <w:szCs w:val="24"/>
        </w:rPr>
        <w:t>《二级双温双压法标准湿度发生器校准规范》等国家和行业相关规范进行编制。</w:t>
      </w:r>
    </w:p>
    <w:p w:rsidR="00717535" w:rsidRDefault="00BC0835">
      <w:pPr>
        <w:pStyle w:val="ac"/>
        <w:spacing w:line="360" w:lineRule="auto"/>
        <w:ind w:firstLineChars="200" w:firstLine="480"/>
        <w:rPr>
          <w:rFonts w:eastAsia="宋体" w:hAnsi="宋体" w:cs="宋体"/>
          <w:color w:val="000000" w:themeColor="text1"/>
          <w:sz w:val="24"/>
          <w:szCs w:val="24"/>
        </w:rPr>
      </w:pPr>
      <w:r>
        <w:rPr>
          <w:rFonts w:eastAsia="宋体" w:hAnsi="宋体" w:cs="宋体" w:hint="eastAsia"/>
          <w:color w:val="000000" w:themeColor="text1"/>
          <w:sz w:val="24"/>
          <w:szCs w:val="24"/>
        </w:rPr>
        <w:t>本规范为首次发布。</w:t>
      </w:r>
    </w:p>
    <w:p w:rsidR="00717535" w:rsidRDefault="00717535">
      <w:pPr>
        <w:widowControl/>
        <w:adjustRightInd/>
        <w:spacing w:line="360" w:lineRule="auto"/>
        <w:jc w:val="left"/>
        <w:rPr>
          <w:rFonts w:ascii="宋体" w:hAnsi="宋体"/>
          <w:color w:val="000000" w:themeColor="text1"/>
          <w:sz w:val="24"/>
          <w:szCs w:val="24"/>
        </w:rPr>
      </w:pPr>
    </w:p>
    <w:p w:rsidR="00717535" w:rsidRDefault="00717535">
      <w:pPr>
        <w:widowControl/>
        <w:adjustRightInd/>
        <w:spacing w:line="360" w:lineRule="auto"/>
        <w:jc w:val="left"/>
        <w:rPr>
          <w:rFonts w:ascii="宋体" w:hAnsi="宋体"/>
          <w:color w:val="000000" w:themeColor="text1"/>
          <w:sz w:val="24"/>
          <w:szCs w:val="24"/>
        </w:rPr>
      </w:pPr>
    </w:p>
    <w:p w:rsidR="00717535" w:rsidRDefault="00717535">
      <w:pPr>
        <w:rPr>
          <w:rFonts w:ascii="宋体" w:hAnsi="宋体"/>
          <w:color w:val="000000" w:themeColor="text1"/>
          <w:sz w:val="24"/>
          <w:szCs w:val="24"/>
        </w:rPr>
      </w:pPr>
    </w:p>
    <w:p w:rsidR="00717535" w:rsidRDefault="00717535">
      <w:pPr>
        <w:rPr>
          <w:rFonts w:ascii="宋体" w:hAnsi="宋体"/>
          <w:color w:val="000000" w:themeColor="text1"/>
          <w:sz w:val="24"/>
          <w:szCs w:val="24"/>
        </w:rPr>
      </w:pPr>
    </w:p>
    <w:p w:rsidR="00717535" w:rsidRDefault="00717535">
      <w:pPr>
        <w:rPr>
          <w:rFonts w:ascii="宋体" w:hAnsi="宋体"/>
          <w:color w:val="000000" w:themeColor="text1"/>
          <w:sz w:val="24"/>
          <w:szCs w:val="24"/>
        </w:rPr>
      </w:pPr>
    </w:p>
    <w:p w:rsidR="00717535" w:rsidRDefault="00717535">
      <w:pPr>
        <w:rPr>
          <w:rFonts w:ascii="宋体" w:hAnsi="宋体"/>
          <w:color w:val="000000" w:themeColor="text1"/>
          <w:sz w:val="24"/>
          <w:szCs w:val="24"/>
        </w:rPr>
      </w:pPr>
    </w:p>
    <w:p w:rsidR="00717535" w:rsidRDefault="00717535">
      <w:pPr>
        <w:rPr>
          <w:rFonts w:ascii="宋体" w:hAnsi="宋体"/>
          <w:color w:val="000000" w:themeColor="text1"/>
          <w:sz w:val="24"/>
          <w:szCs w:val="24"/>
        </w:rPr>
      </w:pPr>
    </w:p>
    <w:p w:rsidR="00717535" w:rsidRDefault="00717535">
      <w:pPr>
        <w:rPr>
          <w:rFonts w:ascii="宋体" w:hAnsi="宋体"/>
          <w:color w:val="000000" w:themeColor="text1"/>
          <w:sz w:val="24"/>
          <w:szCs w:val="24"/>
        </w:rPr>
      </w:pPr>
    </w:p>
    <w:p w:rsidR="00717535" w:rsidRDefault="00717535">
      <w:pPr>
        <w:rPr>
          <w:rFonts w:ascii="宋体" w:hAnsi="宋体"/>
          <w:color w:val="000000" w:themeColor="text1"/>
          <w:sz w:val="24"/>
          <w:szCs w:val="24"/>
        </w:rPr>
      </w:pPr>
    </w:p>
    <w:p w:rsidR="00717535" w:rsidRDefault="00717535">
      <w:pPr>
        <w:rPr>
          <w:rFonts w:ascii="宋体" w:hAnsi="宋体"/>
          <w:color w:val="000000" w:themeColor="text1"/>
          <w:sz w:val="24"/>
          <w:szCs w:val="24"/>
        </w:rPr>
      </w:pPr>
    </w:p>
    <w:p w:rsidR="00717535" w:rsidRDefault="00717535">
      <w:pPr>
        <w:rPr>
          <w:rFonts w:ascii="宋体" w:hAnsi="宋体"/>
          <w:color w:val="000000" w:themeColor="text1"/>
          <w:sz w:val="24"/>
          <w:szCs w:val="24"/>
        </w:rPr>
      </w:pPr>
    </w:p>
    <w:p w:rsidR="00717535" w:rsidRDefault="00717535">
      <w:pPr>
        <w:rPr>
          <w:rFonts w:ascii="宋体" w:hAnsi="宋体"/>
          <w:color w:val="000000" w:themeColor="text1"/>
          <w:sz w:val="24"/>
          <w:szCs w:val="24"/>
        </w:rPr>
      </w:pPr>
    </w:p>
    <w:p w:rsidR="00717535" w:rsidRDefault="00717535">
      <w:pPr>
        <w:rPr>
          <w:rFonts w:ascii="宋体" w:hAnsi="宋体"/>
          <w:color w:val="000000" w:themeColor="text1"/>
          <w:sz w:val="24"/>
          <w:szCs w:val="24"/>
        </w:rPr>
      </w:pPr>
    </w:p>
    <w:p w:rsidR="00717535" w:rsidRDefault="00717535">
      <w:pPr>
        <w:rPr>
          <w:rFonts w:ascii="宋体" w:hAnsi="宋体"/>
          <w:color w:val="000000" w:themeColor="text1"/>
          <w:sz w:val="24"/>
          <w:szCs w:val="24"/>
        </w:rPr>
      </w:pPr>
    </w:p>
    <w:p w:rsidR="00717535" w:rsidRDefault="00717535">
      <w:pPr>
        <w:rPr>
          <w:rFonts w:ascii="宋体" w:hAnsi="宋体"/>
          <w:color w:val="000000" w:themeColor="text1"/>
          <w:sz w:val="24"/>
          <w:szCs w:val="24"/>
        </w:rPr>
      </w:pPr>
    </w:p>
    <w:p w:rsidR="00717535" w:rsidRDefault="00717535">
      <w:pPr>
        <w:rPr>
          <w:rFonts w:ascii="宋体" w:hAnsi="宋体"/>
          <w:color w:val="000000" w:themeColor="text1"/>
          <w:sz w:val="24"/>
          <w:szCs w:val="24"/>
        </w:rPr>
      </w:pPr>
    </w:p>
    <w:p w:rsidR="00717535" w:rsidRDefault="00717535">
      <w:pPr>
        <w:rPr>
          <w:rFonts w:ascii="宋体" w:hAnsi="宋体"/>
          <w:color w:val="000000" w:themeColor="text1"/>
          <w:sz w:val="24"/>
          <w:szCs w:val="24"/>
        </w:rPr>
      </w:pPr>
    </w:p>
    <w:p w:rsidR="00717535" w:rsidRDefault="00717535">
      <w:pPr>
        <w:rPr>
          <w:rFonts w:ascii="宋体" w:hAnsi="宋体"/>
          <w:color w:val="000000" w:themeColor="text1"/>
          <w:sz w:val="24"/>
          <w:szCs w:val="24"/>
        </w:rPr>
      </w:pPr>
    </w:p>
    <w:p w:rsidR="00717535" w:rsidRDefault="00717535">
      <w:pPr>
        <w:rPr>
          <w:rFonts w:ascii="宋体" w:hAnsi="宋体"/>
          <w:color w:val="000000" w:themeColor="text1"/>
          <w:sz w:val="24"/>
          <w:szCs w:val="24"/>
        </w:rPr>
      </w:pPr>
    </w:p>
    <w:p w:rsidR="00717535" w:rsidRDefault="00BC0835">
      <w:pPr>
        <w:tabs>
          <w:tab w:val="center" w:pos="4677"/>
        </w:tabs>
        <w:rPr>
          <w:rFonts w:ascii="宋体" w:hAnsi="宋体"/>
          <w:color w:val="000000" w:themeColor="text1"/>
          <w:sz w:val="24"/>
          <w:szCs w:val="24"/>
        </w:rPr>
        <w:sectPr w:rsidR="00717535">
          <w:footerReference w:type="default" r:id="rId28"/>
          <w:pgSz w:w="11906" w:h="16838"/>
          <w:pgMar w:top="1871" w:right="1134" w:bottom="1417" w:left="1417" w:header="1417" w:footer="1077" w:gutter="0"/>
          <w:pgNumType w:fmt="upperRoman" w:start="1"/>
          <w:cols w:space="720"/>
          <w:docGrid w:linePitch="286"/>
        </w:sectPr>
      </w:pPr>
      <w:r>
        <w:rPr>
          <w:rFonts w:ascii="宋体" w:hAnsi="宋体"/>
          <w:color w:val="000000" w:themeColor="text1"/>
          <w:sz w:val="24"/>
          <w:szCs w:val="24"/>
        </w:rPr>
        <w:tab/>
      </w:r>
    </w:p>
    <w:p w:rsidR="00717535" w:rsidRDefault="00BC0835">
      <w:pPr>
        <w:widowControl/>
        <w:adjustRightInd/>
        <w:spacing w:line="240" w:lineRule="auto"/>
        <w:ind w:firstLineChars="600" w:firstLine="1920"/>
        <w:rPr>
          <w:rFonts w:ascii="黑体" w:eastAsia="黑体" w:hAnsi="黑体" w:cs="黑体"/>
          <w:bCs/>
          <w:color w:val="000000" w:themeColor="text1"/>
          <w:kern w:val="0"/>
          <w:sz w:val="32"/>
          <w:szCs w:val="32"/>
        </w:rPr>
      </w:pPr>
      <w:bookmarkStart w:id="13" w:name="_Toc357446064"/>
      <w:r>
        <w:rPr>
          <w:rFonts w:ascii="黑体" w:eastAsia="黑体" w:hAnsi="黑体" w:cs="黑体" w:hint="eastAsia"/>
          <w:bCs/>
          <w:color w:val="000000" w:themeColor="text1"/>
          <w:kern w:val="0"/>
          <w:sz w:val="32"/>
          <w:szCs w:val="32"/>
        </w:rPr>
        <w:lastRenderedPageBreak/>
        <w:t>化学转化法低露点湿度发生器校准规范</w:t>
      </w:r>
    </w:p>
    <w:bookmarkEnd w:id="13"/>
    <w:p w:rsidR="00717535" w:rsidRDefault="00717535">
      <w:pPr>
        <w:widowControl/>
        <w:adjustRightInd/>
        <w:spacing w:line="240" w:lineRule="auto"/>
        <w:jc w:val="left"/>
        <w:rPr>
          <w:color w:val="000000" w:themeColor="text1"/>
          <w:sz w:val="24"/>
          <w:szCs w:val="24"/>
        </w:rPr>
      </w:pPr>
    </w:p>
    <w:p w:rsidR="00717535" w:rsidRDefault="00BC0835">
      <w:pPr>
        <w:pStyle w:val="aff6"/>
        <w:spacing w:before="120" w:after="120" w:line="400" w:lineRule="exact"/>
        <w:ind w:left="0" w:right="-105"/>
        <w:outlineLvl w:val="0"/>
        <w:rPr>
          <w:color w:val="000000" w:themeColor="text1"/>
          <w:sz w:val="24"/>
          <w:szCs w:val="24"/>
        </w:rPr>
      </w:pPr>
      <w:bookmarkStart w:id="14" w:name="_Toc55063622"/>
      <w:bookmarkStart w:id="15" w:name="_Toc4576911"/>
      <w:r>
        <w:rPr>
          <w:color w:val="000000" w:themeColor="text1"/>
          <w:sz w:val="24"/>
          <w:szCs w:val="24"/>
        </w:rPr>
        <w:t xml:space="preserve">1 </w:t>
      </w:r>
      <w:r>
        <w:rPr>
          <w:rFonts w:hint="eastAsia"/>
          <w:color w:val="000000" w:themeColor="text1"/>
          <w:sz w:val="24"/>
          <w:szCs w:val="24"/>
        </w:rPr>
        <w:t>范围</w:t>
      </w:r>
      <w:bookmarkEnd w:id="14"/>
      <w:bookmarkEnd w:id="15"/>
    </w:p>
    <w:p w:rsidR="00717535" w:rsidRDefault="00BC0835">
      <w:pPr>
        <w:widowControl/>
        <w:spacing w:line="360" w:lineRule="auto"/>
        <w:ind w:firstLineChars="200" w:firstLine="480"/>
        <w:jc w:val="left"/>
        <w:rPr>
          <w:rFonts w:ascii="宋体" w:hAnsi="宋体" w:cs="宋体"/>
          <w:color w:val="000000" w:themeColor="text1"/>
          <w:kern w:val="0"/>
          <w:sz w:val="24"/>
          <w:szCs w:val="24"/>
        </w:rPr>
      </w:pPr>
      <w:bookmarkStart w:id="16" w:name="_Toc357446069"/>
      <w:r>
        <w:rPr>
          <w:rFonts w:ascii="宋体" w:hAnsi="宋体" w:cs="宋体" w:hint="eastAsia"/>
          <w:color w:val="000000" w:themeColor="text1"/>
          <w:kern w:val="0"/>
          <w:sz w:val="24"/>
          <w:szCs w:val="24"/>
        </w:rPr>
        <w:t>本校准规范规定了化学转化法低露点湿度发生器</w:t>
      </w:r>
      <w:r>
        <w:rPr>
          <w:rFonts w:ascii="宋体" w:hAnsi="宋体" w:cs="宋体" w:hint="eastAsia"/>
          <w:color w:val="000000" w:themeColor="text1"/>
          <w:kern w:val="0"/>
          <w:sz w:val="24"/>
          <w:szCs w:val="24"/>
        </w:rPr>
        <w:t>(</w:t>
      </w:r>
      <w:r>
        <w:rPr>
          <w:rFonts w:ascii="宋体" w:hAnsi="宋体" w:cs="宋体" w:hint="eastAsia"/>
          <w:color w:val="000000" w:themeColor="text1"/>
          <w:kern w:val="0"/>
          <w:sz w:val="24"/>
          <w:szCs w:val="24"/>
        </w:rPr>
        <w:t>标准水转化器</w:t>
      </w:r>
      <w:r>
        <w:rPr>
          <w:rFonts w:ascii="宋体" w:hAnsi="宋体" w:cs="宋体" w:hint="eastAsia"/>
          <w:color w:val="000000" w:themeColor="text1"/>
          <w:kern w:val="0"/>
          <w:sz w:val="24"/>
          <w:szCs w:val="24"/>
        </w:rPr>
        <w:t>)</w:t>
      </w:r>
      <w:r>
        <w:rPr>
          <w:rFonts w:ascii="宋体" w:hAnsi="宋体" w:cs="宋体" w:hint="eastAsia"/>
          <w:color w:val="000000" w:themeColor="text1"/>
          <w:kern w:val="0"/>
          <w:sz w:val="24"/>
          <w:szCs w:val="24"/>
        </w:rPr>
        <w:t>的计量特性、校准条件、校准项目、校准方法、校准结果的处理和复校时间间隔。</w:t>
      </w:r>
      <w:bookmarkStart w:id="17" w:name="_Toc492582849"/>
      <w:bookmarkStart w:id="18" w:name="_Toc4576912"/>
      <w:bookmarkStart w:id="19" w:name="_Toc32480"/>
      <w:bookmarkStart w:id="20" w:name="_Toc495566225"/>
      <w:bookmarkStart w:id="21" w:name="_Toc55063623"/>
      <w:bookmarkEnd w:id="16"/>
    </w:p>
    <w:p w:rsidR="00717535" w:rsidRDefault="00BC0835">
      <w:pPr>
        <w:widowControl/>
        <w:spacing w:line="360" w:lineRule="auto"/>
        <w:ind w:firstLineChars="200" w:firstLine="480"/>
        <w:jc w:val="left"/>
        <w:rPr>
          <w:rFonts w:ascii="宋体" w:hAnsi="宋体" w:cs="宋体"/>
          <w:color w:val="000000" w:themeColor="text1"/>
          <w:kern w:val="0"/>
          <w:sz w:val="24"/>
          <w:szCs w:val="24"/>
        </w:rPr>
      </w:pPr>
      <w:r>
        <w:rPr>
          <w:rFonts w:ascii="宋体" w:hAnsi="宋体" w:cs="宋体" w:hint="eastAsia"/>
          <w:color w:val="000000" w:themeColor="text1"/>
          <w:kern w:val="0"/>
          <w:sz w:val="24"/>
          <w:szCs w:val="24"/>
        </w:rPr>
        <w:t>本校准规范适用于新制造、使用中和修理后的露点范围为</w:t>
      </w:r>
      <w:r>
        <w:rPr>
          <w:rFonts w:ascii="宋体" w:hAnsi="宋体" w:cs="宋体" w:hint="eastAsia"/>
          <w:color w:val="000000" w:themeColor="text1"/>
          <w:kern w:val="0"/>
          <w:sz w:val="24"/>
          <w:szCs w:val="24"/>
        </w:rPr>
        <w:t>-90</w:t>
      </w:r>
      <w:r>
        <w:rPr>
          <w:rFonts w:ascii="宋体" w:hAnsi="宋体" w:cs="宋体" w:hint="eastAsia"/>
          <w:color w:val="000000" w:themeColor="text1"/>
          <w:kern w:val="0"/>
          <w:sz w:val="24"/>
          <w:szCs w:val="24"/>
        </w:rPr>
        <w:t>℃～</w:t>
      </w:r>
      <w:r>
        <w:rPr>
          <w:rFonts w:ascii="宋体" w:hAnsi="宋体" w:cs="宋体" w:hint="eastAsia"/>
          <w:color w:val="000000" w:themeColor="text1"/>
          <w:kern w:val="0"/>
          <w:sz w:val="24"/>
          <w:szCs w:val="24"/>
        </w:rPr>
        <w:t>-40</w:t>
      </w:r>
      <w:r>
        <w:rPr>
          <w:rFonts w:ascii="宋体" w:hAnsi="宋体" w:cs="宋体" w:hint="eastAsia"/>
          <w:color w:val="000000" w:themeColor="text1"/>
          <w:kern w:val="0"/>
          <w:sz w:val="24"/>
          <w:szCs w:val="24"/>
        </w:rPr>
        <w:t>℃标准水转化器的校准。</w:t>
      </w:r>
    </w:p>
    <w:p w:rsidR="00717535" w:rsidRDefault="00717535">
      <w:pPr>
        <w:widowControl/>
        <w:spacing w:line="360" w:lineRule="auto"/>
        <w:ind w:firstLineChars="200" w:firstLine="480"/>
        <w:jc w:val="left"/>
        <w:rPr>
          <w:rFonts w:ascii="宋体" w:hAnsi="宋体" w:cs="宋体"/>
          <w:color w:val="000000" w:themeColor="text1"/>
          <w:kern w:val="0"/>
          <w:sz w:val="24"/>
          <w:szCs w:val="24"/>
        </w:rPr>
      </w:pPr>
    </w:p>
    <w:p w:rsidR="00717535" w:rsidRDefault="00BC0835">
      <w:pPr>
        <w:widowControl/>
        <w:spacing w:line="360" w:lineRule="auto"/>
        <w:jc w:val="left"/>
        <w:rPr>
          <w:rFonts w:ascii="黑体" w:eastAsia="黑体" w:hAnsi="黑体"/>
          <w:color w:val="000000" w:themeColor="text1"/>
          <w:spacing w:val="2"/>
          <w:kern w:val="0"/>
          <w:sz w:val="24"/>
          <w:szCs w:val="24"/>
        </w:rPr>
      </w:pPr>
      <w:r>
        <w:rPr>
          <w:rFonts w:ascii="黑体" w:eastAsia="黑体" w:hAnsi="黑体" w:cs="黑体" w:hint="eastAsia"/>
          <w:color w:val="000000" w:themeColor="text1"/>
          <w:spacing w:val="2"/>
          <w:kern w:val="0"/>
          <w:sz w:val="24"/>
          <w:szCs w:val="24"/>
        </w:rPr>
        <w:t>2</w:t>
      </w:r>
      <w:r>
        <w:rPr>
          <w:rFonts w:ascii="黑体" w:eastAsia="黑体" w:hAnsi="黑体"/>
          <w:color w:val="000000" w:themeColor="text1"/>
          <w:sz w:val="24"/>
          <w:szCs w:val="24"/>
        </w:rPr>
        <w:t xml:space="preserve">  </w:t>
      </w:r>
      <w:r>
        <w:rPr>
          <w:rFonts w:ascii="黑体" w:eastAsia="黑体" w:hAnsi="黑体" w:hint="eastAsia"/>
          <w:color w:val="000000" w:themeColor="text1"/>
          <w:spacing w:val="2"/>
          <w:kern w:val="0"/>
          <w:sz w:val="24"/>
          <w:szCs w:val="24"/>
        </w:rPr>
        <w:t>引用文件</w:t>
      </w:r>
      <w:bookmarkEnd w:id="17"/>
      <w:bookmarkEnd w:id="18"/>
      <w:bookmarkEnd w:id="19"/>
      <w:bookmarkEnd w:id="20"/>
      <w:bookmarkEnd w:id="21"/>
    </w:p>
    <w:p w:rsidR="00717535" w:rsidRDefault="00BC0835">
      <w:pPr>
        <w:widowControl/>
        <w:spacing w:line="360" w:lineRule="auto"/>
        <w:ind w:firstLineChars="200" w:firstLine="480"/>
        <w:jc w:val="left"/>
        <w:rPr>
          <w:rFonts w:ascii="宋体" w:hAnsi="宋体" w:cs="宋体"/>
          <w:color w:val="000000" w:themeColor="text1"/>
          <w:kern w:val="0"/>
          <w:sz w:val="24"/>
          <w:szCs w:val="24"/>
        </w:rPr>
      </w:pPr>
      <w:r>
        <w:rPr>
          <w:rFonts w:ascii="宋体" w:hAnsi="宋体" w:cs="宋体" w:hint="eastAsia"/>
          <w:color w:val="000000" w:themeColor="text1"/>
          <w:kern w:val="0"/>
          <w:sz w:val="24"/>
          <w:szCs w:val="24"/>
        </w:rPr>
        <w:t>本规范引用了下列文件：</w:t>
      </w:r>
    </w:p>
    <w:p w:rsidR="00717535" w:rsidRDefault="00BC0835">
      <w:pPr>
        <w:spacing w:line="360" w:lineRule="auto"/>
        <w:ind w:firstLineChars="200" w:firstLine="480"/>
        <w:rPr>
          <w:rFonts w:ascii="宋体" w:hAnsi="宋体" w:cs="宋体"/>
          <w:color w:val="000000" w:themeColor="text1"/>
          <w:kern w:val="0"/>
          <w:sz w:val="24"/>
          <w:szCs w:val="24"/>
        </w:rPr>
      </w:pPr>
      <w:r>
        <w:rPr>
          <w:rFonts w:ascii="宋体" w:hAnsi="宋体" w:cs="宋体" w:hint="eastAsia"/>
          <w:color w:val="000000" w:themeColor="text1"/>
          <w:kern w:val="0"/>
          <w:sz w:val="24"/>
          <w:szCs w:val="24"/>
        </w:rPr>
        <w:t xml:space="preserve">JJF 1012-2007 </w:t>
      </w:r>
      <w:r>
        <w:rPr>
          <w:rFonts w:ascii="宋体" w:hAnsi="宋体" w:cs="宋体" w:hint="eastAsia"/>
          <w:color w:val="000000" w:themeColor="text1"/>
          <w:kern w:val="0"/>
          <w:sz w:val="24"/>
          <w:szCs w:val="24"/>
        </w:rPr>
        <w:t>《湿度与水分计量名词术语及定义》</w:t>
      </w:r>
    </w:p>
    <w:p w:rsidR="00717535" w:rsidRDefault="00BC0835">
      <w:pPr>
        <w:widowControl/>
        <w:spacing w:line="360" w:lineRule="auto"/>
        <w:ind w:firstLineChars="200" w:firstLine="480"/>
        <w:jc w:val="left"/>
        <w:rPr>
          <w:rFonts w:ascii="宋体" w:hAnsi="宋体" w:cs="宋体"/>
          <w:color w:val="000000" w:themeColor="text1"/>
          <w:kern w:val="0"/>
          <w:sz w:val="24"/>
          <w:szCs w:val="24"/>
        </w:rPr>
      </w:pPr>
      <w:r>
        <w:rPr>
          <w:rFonts w:ascii="宋体" w:hAnsi="宋体" w:cs="宋体" w:hint="eastAsia"/>
          <w:color w:val="000000" w:themeColor="text1"/>
          <w:kern w:val="0"/>
          <w:sz w:val="24"/>
          <w:szCs w:val="24"/>
        </w:rPr>
        <w:t xml:space="preserve">JJF 1071 </w:t>
      </w:r>
      <w:r>
        <w:rPr>
          <w:rFonts w:ascii="宋体" w:hAnsi="宋体" w:cs="宋体" w:hint="eastAsia"/>
          <w:color w:val="000000" w:themeColor="text1"/>
          <w:kern w:val="0"/>
          <w:sz w:val="24"/>
          <w:szCs w:val="24"/>
        </w:rPr>
        <w:t>《国家计量校准规范编写规则》</w:t>
      </w:r>
    </w:p>
    <w:p w:rsidR="00717535" w:rsidRDefault="00BC0835">
      <w:pPr>
        <w:widowControl/>
        <w:spacing w:line="360" w:lineRule="auto"/>
        <w:ind w:firstLineChars="200" w:firstLine="480"/>
        <w:jc w:val="left"/>
        <w:rPr>
          <w:rFonts w:ascii="宋体" w:hAnsi="宋体" w:cs="宋体"/>
          <w:color w:val="000000" w:themeColor="text1"/>
          <w:kern w:val="0"/>
          <w:sz w:val="24"/>
          <w:szCs w:val="24"/>
        </w:rPr>
      </w:pPr>
      <w:r>
        <w:rPr>
          <w:rFonts w:ascii="宋体" w:hAnsi="宋体" w:cs="宋体" w:hint="eastAsia"/>
          <w:color w:val="000000" w:themeColor="text1"/>
          <w:kern w:val="0"/>
          <w:sz w:val="24"/>
          <w:szCs w:val="24"/>
        </w:rPr>
        <w:t>凡是注日期的引用文件，仅所注日期的版本适用于本规范。凡是不注日期的引用文件，其最新版本（包括所有的修改单）适用于本规范。</w:t>
      </w:r>
    </w:p>
    <w:p w:rsidR="00717535" w:rsidRDefault="00BC0835">
      <w:pPr>
        <w:pStyle w:val="aff6"/>
        <w:spacing w:before="120" w:after="120" w:line="400" w:lineRule="exact"/>
        <w:ind w:left="0" w:right="-105"/>
        <w:outlineLvl w:val="0"/>
        <w:rPr>
          <w:rFonts w:hAnsi="黑体" w:cs="黑体"/>
          <w:color w:val="000000" w:themeColor="text1"/>
          <w:sz w:val="24"/>
          <w:szCs w:val="24"/>
        </w:rPr>
      </w:pPr>
      <w:bookmarkStart w:id="22" w:name="_Toc55063624"/>
      <w:r>
        <w:rPr>
          <w:rFonts w:hAnsi="黑体" w:cs="黑体"/>
          <w:color w:val="000000" w:themeColor="text1"/>
          <w:sz w:val="24"/>
          <w:szCs w:val="24"/>
        </w:rPr>
        <w:t xml:space="preserve">3  </w:t>
      </w:r>
      <w:r>
        <w:rPr>
          <w:rFonts w:hAnsi="黑体" w:cs="黑体" w:hint="eastAsia"/>
          <w:sz w:val="24"/>
          <w:szCs w:val="24"/>
        </w:rPr>
        <w:t>定义</w:t>
      </w:r>
      <w:bookmarkEnd w:id="22"/>
    </w:p>
    <w:p w:rsidR="00717535" w:rsidRDefault="00BC0835">
      <w:pPr>
        <w:widowControl/>
        <w:spacing w:line="360" w:lineRule="auto"/>
        <w:jc w:val="left"/>
        <w:rPr>
          <w:rFonts w:asciiTheme="minorEastAsia" w:eastAsiaTheme="minorEastAsia" w:hAnsiTheme="minorEastAsia" w:cs="黑体"/>
          <w:color w:val="000000" w:themeColor="text1"/>
          <w:kern w:val="0"/>
          <w:sz w:val="24"/>
          <w:szCs w:val="24"/>
        </w:rPr>
      </w:pPr>
      <w:r>
        <w:rPr>
          <w:rFonts w:asciiTheme="minorEastAsia" w:eastAsiaTheme="minorEastAsia" w:hAnsiTheme="minorEastAsia" w:cs="黑体" w:hint="eastAsia"/>
          <w:color w:val="000000" w:themeColor="text1"/>
          <w:kern w:val="0"/>
          <w:sz w:val="24"/>
          <w:szCs w:val="24"/>
        </w:rPr>
        <w:t xml:space="preserve">3.1 </w:t>
      </w:r>
      <w:r>
        <w:rPr>
          <w:rFonts w:asciiTheme="minorEastAsia" w:eastAsiaTheme="minorEastAsia" w:hAnsiTheme="minorEastAsia" w:cs="黑体" w:hint="eastAsia"/>
          <w:color w:val="000000" w:themeColor="text1"/>
          <w:kern w:val="0"/>
          <w:sz w:val="24"/>
          <w:szCs w:val="24"/>
        </w:rPr>
        <w:t>水元素标准气体（</w:t>
      </w:r>
      <w:r>
        <w:rPr>
          <w:rFonts w:asciiTheme="minorEastAsia" w:eastAsiaTheme="minorEastAsia" w:hAnsiTheme="minorEastAsia" w:cs="黑体"/>
          <w:color w:val="000000" w:themeColor="text1"/>
          <w:kern w:val="0"/>
          <w:sz w:val="24"/>
          <w:szCs w:val="24"/>
        </w:rPr>
        <w:t>Standard gas of water element</w:t>
      </w:r>
      <w:r>
        <w:rPr>
          <w:rFonts w:asciiTheme="minorEastAsia" w:eastAsiaTheme="minorEastAsia" w:hAnsiTheme="minorEastAsia" w:cs="黑体"/>
          <w:color w:val="000000" w:themeColor="text1"/>
          <w:kern w:val="0"/>
          <w:sz w:val="24"/>
          <w:szCs w:val="24"/>
        </w:rPr>
        <w:t>）</w:t>
      </w:r>
    </w:p>
    <w:p w:rsidR="00717535" w:rsidRDefault="00BC0835">
      <w:pPr>
        <w:widowControl/>
        <w:spacing w:line="360" w:lineRule="auto"/>
        <w:ind w:firstLineChars="200" w:firstLine="480"/>
        <w:jc w:val="left"/>
        <w:rPr>
          <w:rFonts w:asciiTheme="minorEastAsia" w:eastAsiaTheme="minorEastAsia" w:hAnsiTheme="minorEastAsia" w:cs="宋体"/>
          <w:color w:val="000000" w:themeColor="text1"/>
          <w:kern w:val="0"/>
          <w:sz w:val="24"/>
          <w:szCs w:val="24"/>
        </w:rPr>
      </w:pPr>
      <w:r>
        <w:rPr>
          <w:rFonts w:asciiTheme="minorEastAsia" w:eastAsiaTheme="minorEastAsia" w:hAnsiTheme="minorEastAsia" w:cs="宋体" w:hint="eastAsia"/>
          <w:color w:val="000000" w:themeColor="text1"/>
          <w:kern w:val="0"/>
          <w:sz w:val="24"/>
          <w:szCs w:val="24"/>
        </w:rPr>
        <w:t>一种与水有定量转化关系的标准混合气体，其中用于水含量计算的组分称为水元素。</w:t>
      </w:r>
    </w:p>
    <w:p w:rsidR="00717535" w:rsidRDefault="00BC0835">
      <w:pPr>
        <w:widowControl/>
        <w:spacing w:line="360" w:lineRule="auto"/>
        <w:ind w:firstLineChars="200" w:firstLine="480"/>
        <w:jc w:val="left"/>
        <w:rPr>
          <w:rFonts w:asciiTheme="minorEastAsia" w:eastAsiaTheme="minorEastAsia" w:hAnsiTheme="minorEastAsia" w:cs="宋体"/>
          <w:color w:val="000000" w:themeColor="text1"/>
          <w:kern w:val="0"/>
          <w:sz w:val="24"/>
          <w:szCs w:val="24"/>
        </w:rPr>
      </w:pPr>
      <w:r>
        <w:rPr>
          <w:rFonts w:asciiTheme="minorEastAsia" w:eastAsiaTheme="minorEastAsia" w:hAnsiTheme="minorEastAsia" w:cs="宋体" w:hint="eastAsia"/>
          <w:color w:val="000000" w:themeColor="text1"/>
          <w:kern w:val="0"/>
          <w:sz w:val="24"/>
          <w:szCs w:val="24"/>
        </w:rPr>
        <w:t>释义示例</w:t>
      </w:r>
      <w:r>
        <w:rPr>
          <w:rFonts w:asciiTheme="minorEastAsia" w:eastAsiaTheme="minorEastAsia" w:hAnsiTheme="minorEastAsia" w:cs="宋体" w:hint="eastAsia"/>
          <w:color w:val="000000" w:themeColor="text1"/>
          <w:kern w:val="0"/>
          <w:sz w:val="24"/>
          <w:szCs w:val="24"/>
        </w:rPr>
        <w:t>1</w:t>
      </w:r>
      <w:r>
        <w:rPr>
          <w:rFonts w:asciiTheme="minorEastAsia" w:eastAsiaTheme="minorEastAsia" w:hAnsiTheme="minorEastAsia" w:cs="宋体" w:hint="eastAsia"/>
          <w:color w:val="000000" w:themeColor="text1"/>
          <w:kern w:val="0"/>
          <w:sz w:val="24"/>
          <w:szCs w:val="24"/>
        </w:rPr>
        <w:t>：</w:t>
      </w:r>
      <w:proofErr w:type="gramStart"/>
      <w:r>
        <w:rPr>
          <w:rFonts w:asciiTheme="minorEastAsia" w:eastAsiaTheme="minorEastAsia" w:hAnsiTheme="minorEastAsia" w:cs="宋体" w:hint="eastAsia"/>
          <w:color w:val="000000" w:themeColor="text1"/>
          <w:kern w:val="0"/>
          <w:sz w:val="24"/>
          <w:szCs w:val="24"/>
        </w:rPr>
        <w:t>氧中甲烷</w:t>
      </w:r>
      <w:proofErr w:type="gramEnd"/>
      <w:r>
        <w:rPr>
          <w:rFonts w:asciiTheme="minorEastAsia" w:eastAsiaTheme="minorEastAsia" w:hAnsiTheme="minorEastAsia" w:cs="宋体" w:hint="eastAsia"/>
          <w:color w:val="000000" w:themeColor="text1"/>
          <w:kern w:val="0"/>
          <w:sz w:val="24"/>
          <w:szCs w:val="24"/>
        </w:rPr>
        <w:t>为水元素标准气体，甲烷（</w:t>
      </w:r>
      <w:r>
        <w:rPr>
          <w:rFonts w:asciiTheme="minorEastAsia" w:eastAsiaTheme="minorEastAsia" w:hAnsiTheme="minorEastAsia" w:cs="宋体" w:hint="eastAsia"/>
          <w:color w:val="000000" w:themeColor="text1"/>
          <w:kern w:val="0"/>
          <w:sz w:val="24"/>
          <w:szCs w:val="24"/>
        </w:rPr>
        <w:t>CH</w:t>
      </w:r>
      <w:r>
        <w:rPr>
          <w:rFonts w:asciiTheme="minorEastAsia" w:eastAsiaTheme="minorEastAsia" w:hAnsiTheme="minorEastAsia" w:cs="宋体" w:hint="eastAsia"/>
          <w:color w:val="000000" w:themeColor="text1"/>
          <w:kern w:val="0"/>
          <w:sz w:val="24"/>
          <w:szCs w:val="24"/>
          <w:vertAlign w:val="subscript"/>
        </w:rPr>
        <w:t>4</w:t>
      </w:r>
      <w:r>
        <w:rPr>
          <w:rFonts w:asciiTheme="minorEastAsia" w:eastAsiaTheme="minorEastAsia" w:hAnsiTheme="minorEastAsia" w:cs="宋体" w:hint="eastAsia"/>
          <w:color w:val="000000" w:themeColor="text1"/>
          <w:kern w:val="0"/>
          <w:sz w:val="24"/>
          <w:szCs w:val="24"/>
        </w:rPr>
        <w:t>）为水元素；</w:t>
      </w:r>
    </w:p>
    <w:p w:rsidR="00717535" w:rsidRDefault="00BC0835">
      <w:pPr>
        <w:widowControl/>
        <w:spacing w:line="360" w:lineRule="auto"/>
        <w:ind w:firstLineChars="200" w:firstLine="480"/>
        <w:jc w:val="left"/>
        <w:rPr>
          <w:rFonts w:asciiTheme="minorEastAsia" w:eastAsiaTheme="minorEastAsia" w:hAnsiTheme="minorEastAsia" w:cs="宋体"/>
          <w:color w:val="000000" w:themeColor="text1"/>
          <w:kern w:val="0"/>
          <w:sz w:val="24"/>
          <w:szCs w:val="24"/>
        </w:rPr>
      </w:pPr>
      <w:r>
        <w:rPr>
          <w:rFonts w:asciiTheme="minorEastAsia" w:eastAsiaTheme="minorEastAsia" w:hAnsiTheme="minorEastAsia" w:cs="宋体" w:hint="eastAsia"/>
          <w:color w:val="000000" w:themeColor="text1"/>
          <w:kern w:val="0"/>
          <w:sz w:val="24"/>
          <w:szCs w:val="24"/>
        </w:rPr>
        <w:t>释义示例</w:t>
      </w:r>
      <w:r>
        <w:rPr>
          <w:rFonts w:asciiTheme="minorEastAsia" w:eastAsiaTheme="minorEastAsia" w:hAnsiTheme="minorEastAsia" w:cs="宋体" w:hint="eastAsia"/>
          <w:color w:val="000000" w:themeColor="text1"/>
          <w:kern w:val="0"/>
          <w:sz w:val="24"/>
          <w:szCs w:val="24"/>
        </w:rPr>
        <w:t>2</w:t>
      </w:r>
      <w:r>
        <w:rPr>
          <w:rFonts w:asciiTheme="minorEastAsia" w:eastAsiaTheme="minorEastAsia" w:hAnsiTheme="minorEastAsia" w:cs="宋体" w:hint="eastAsia"/>
          <w:color w:val="000000" w:themeColor="text1"/>
          <w:kern w:val="0"/>
          <w:sz w:val="24"/>
          <w:szCs w:val="24"/>
        </w:rPr>
        <w:t>：氢中氧为水元素标准气体，氧气（</w:t>
      </w:r>
      <w:r>
        <w:rPr>
          <w:rFonts w:asciiTheme="minorEastAsia" w:eastAsiaTheme="minorEastAsia" w:hAnsiTheme="minorEastAsia" w:cs="宋体"/>
          <w:color w:val="000000" w:themeColor="text1"/>
          <w:kern w:val="0"/>
          <w:sz w:val="24"/>
          <w:szCs w:val="24"/>
        </w:rPr>
        <w:t>O</w:t>
      </w:r>
      <w:r>
        <w:rPr>
          <w:rFonts w:asciiTheme="minorEastAsia" w:eastAsiaTheme="minorEastAsia" w:hAnsiTheme="minorEastAsia" w:cs="宋体"/>
          <w:color w:val="000000" w:themeColor="text1"/>
          <w:kern w:val="0"/>
          <w:sz w:val="24"/>
          <w:szCs w:val="24"/>
          <w:vertAlign w:val="subscript"/>
        </w:rPr>
        <w:t>2</w:t>
      </w:r>
      <w:r>
        <w:rPr>
          <w:rFonts w:asciiTheme="minorEastAsia" w:eastAsiaTheme="minorEastAsia" w:hAnsiTheme="minorEastAsia" w:cs="宋体" w:hint="eastAsia"/>
          <w:color w:val="000000" w:themeColor="text1"/>
          <w:kern w:val="0"/>
          <w:sz w:val="24"/>
          <w:szCs w:val="24"/>
        </w:rPr>
        <w:t>）为水元素；</w:t>
      </w:r>
    </w:p>
    <w:p w:rsidR="00717535" w:rsidRDefault="00BC0835">
      <w:pPr>
        <w:widowControl/>
        <w:spacing w:line="360" w:lineRule="auto"/>
        <w:jc w:val="left"/>
        <w:rPr>
          <w:rFonts w:asciiTheme="minorEastAsia" w:eastAsiaTheme="minorEastAsia" w:hAnsiTheme="minorEastAsia" w:cs="黑体"/>
          <w:kern w:val="0"/>
          <w:sz w:val="24"/>
          <w:szCs w:val="24"/>
        </w:rPr>
      </w:pPr>
      <w:r>
        <w:rPr>
          <w:rFonts w:asciiTheme="minorEastAsia" w:eastAsiaTheme="minorEastAsia" w:hAnsiTheme="minorEastAsia" w:cs="黑体" w:hint="eastAsia"/>
          <w:color w:val="000000" w:themeColor="text1"/>
          <w:kern w:val="0"/>
          <w:sz w:val="24"/>
          <w:szCs w:val="24"/>
        </w:rPr>
        <w:t xml:space="preserve">3.2 </w:t>
      </w:r>
      <w:r>
        <w:rPr>
          <w:rFonts w:asciiTheme="minorEastAsia" w:eastAsiaTheme="minorEastAsia" w:hAnsiTheme="minorEastAsia" w:cs="黑体" w:hint="eastAsia"/>
          <w:color w:val="000000" w:themeColor="text1"/>
          <w:kern w:val="0"/>
          <w:sz w:val="24"/>
          <w:szCs w:val="24"/>
        </w:rPr>
        <w:t>化学转化法低露点湿度发</w:t>
      </w:r>
      <w:r>
        <w:rPr>
          <w:rFonts w:asciiTheme="minorEastAsia" w:eastAsiaTheme="minorEastAsia" w:hAnsiTheme="minorEastAsia" w:cs="黑体" w:hint="eastAsia"/>
          <w:kern w:val="0"/>
          <w:sz w:val="24"/>
          <w:szCs w:val="24"/>
        </w:rPr>
        <w:t>生器</w:t>
      </w:r>
      <w:r>
        <w:rPr>
          <w:rFonts w:asciiTheme="minorEastAsia" w:eastAsiaTheme="minorEastAsia" w:hAnsiTheme="minorEastAsia" w:cs="黑体" w:hint="eastAsia"/>
          <w:kern w:val="0"/>
          <w:sz w:val="24"/>
          <w:szCs w:val="24"/>
        </w:rPr>
        <w:t xml:space="preserve"> ( Low </w:t>
      </w:r>
      <w:r>
        <w:rPr>
          <w:rFonts w:asciiTheme="minorEastAsia" w:eastAsiaTheme="minorEastAsia" w:hAnsiTheme="minorEastAsia" w:cs="黑体"/>
          <w:kern w:val="0"/>
          <w:sz w:val="24"/>
          <w:szCs w:val="24"/>
        </w:rPr>
        <w:t>d</w:t>
      </w:r>
      <w:r>
        <w:rPr>
          <w:rFonts w:asciiTheme="minorEastAsia" w:eastAsiaTheme="minorEastAsia" w:hAnsiTheme="minorEastAsia" w:cs="黑体" w:hint="eastAsia"/>
          <w:kern w:val="0"/>
          <w:sz w:val="24"/>
          <w:szCs w:val="24"/>
        </w:rPr>
        <w:t xml:space="preserve">ew </w:t>
      </w:r>
      <w:r>
        <w:rPr>
          <w:rFonts w:asciiTheme="minorEastAsia" w:eastAsiaTheme="minorEastAsia" w:hAnsiTheme="minorEastAsia" w:cs="黑体"/>
          <w:kern w:val="0"/>
          <w:sz w:val="24"/>
          <w:szCs w:val="24"/>
        </w:rPr>
        <w:t>p</w:t>
      </w:r>
      <w:r>
        <w:rPr>
          <w:rFonts w:asciiTheme="minorEastAsia" w:eastAsiaTheme="minorEastAsia" w:hAnsiTheme="minorEastAsia" w:cs="黑体" w:hint="eastAsia"/>
          <w:kern w:val="0"/>
          <w:sz w:val="24"/>
          <w:szCs w:val="24"/>
        </w:rPr>
        <w:t>oint</w:t>
      </w:r>
      <w:r>
        <w:rPr>
          <w:rFonts w:asciiTheme="minorEastAsia" w:eastAsiaTheme="minorEastAsia" w:hAnsiTheme="minorEastAsia" w:cs="黑体"/>
          <w:kern w:val="0"/>
          <w:sz w:val="24"/>
          <w:szCs w:val="24"/>
        </w:rPr>
        <w:t xml:space="preserve"> h</w:t>
      </w:r>
      <w:r>
        <w:rPr>
          <w:rFonts w:asciiTheme="minorEastAsia" w:eastAsiaTheme="minorEastAsia" w:hAnsiTheme="minorEastAsia" w:cs="黑体" w:hint="eastAsia"/>
          <w:kern w:val="0"/>
          <w:sz w:val="24"/>
          <w:szCs w:val="24"/>
        </w:rPr>
        <w:t xml:space="preserve">umidity </w:t>
      </w:r>
      <w:r>
        <w:rPr>
          <w:rFonts w:asciiTheme="minorEastAsia" w:eastAsiaTheme="minorEastAsia" w:hAnsiTheme="minorEastAsia" w:cs="黑体"/>
          <w:kern w:val="0"/>
          <w:sz w:val="24"/>
          <w:szCs w:val="24"/>
        </w:rPr>
        <w:t>g</w:t>
      </w:r>
      <w:r>
        <w:rPr>
          <w:rFonts w:asciiTheme="minorEastAsia" w:eastAsiaTheme="minorEastAsia" w:hAnsiTheme="minorEastAsia" w:cs="黑体" w:hint="eastAsia"/>
          <w:kern w:val="0"/>
          <w:sz w:val="24"/>
          <w:szCs w:val="24"/>
        </w:rPr>
        <w:t xml:space="preserve">enerator of </w:t>
      </w:r>
      <w:r>
        <w:rPr>
          <w:rFonts w:asciiTheme="minorEastAsia" w:eastAsiaTheme="minorEastAsia" w:hAnsiTheme="minorEastAsia" w:cs="黑体"/>
          <w:kern w:val="0"/>
          <w:sz w:val="24"/>
          <w:szCs w:val="24"/>
        </w:rPr>
        <w:t>c</w:t>
      </w:r>
      <w:r>
        <w:rPr>
          <w:rFonts w:asciiTheme="minorEastAsia" w:eastAsiaTheme="minorEastAsia" w:hAnsiTheme="minorEastAsia" w:cs="黑体" w:hint="eastAsia"/>
          <w:kern w:val="0"/>
          <w:sz w:val="24"/>
          <w:szCs w:val="24"/>
        </w:rPr>
        <w:t xml:space="preserve">hemical </w:t>
      </w:r>
      <w:r>
        <w:rPr>
          <w:rFonts w:asciiTheme="minorEastAsia" w:eastAsiaTheme="minorEastAsia" w:hAnsiTheme="minorEastAsia" w:cs="黑体"/>
          <w:kern w:val="0"/>
          <w:sz w:val="24"/>
          <w:szCs w:val="24"/>
        </w:rPr>
        <w:t xml:space="preserve"> conv</w:t>
      </w:r>
      <w:r>
        <w:rPr>
          <w:rFonts w:asciiTheme="minorEastAsia" w:eastAsiaTheme="minorEastAsia" w:hAnsiTheme="minorEastAsia" w:cs="黑体" w:hint="eastAsia"/>
          <w:kern w:val="0"/>
          <w:sz w:val="24"/>
          <w:szCs w:val="24"/>
        </w:rPr>
        <w:t>ersion</w:t>
      </w:r>
      <w:r>
        <w:rPr>
          <w:rFonts w:asciiTheme="minorEastAsia" w:eastAsiaTheme="minorEastAsia" w:hAnsiTheme="minorEastAsia" w:cs="黑体"/>
          <w:kern w:val="0"/>
          <w:sz w:val="24"/>
          <w:szCs w:val="24"/>
        </w:rPr>
        <w:t>)</w:t>
      </w:r>
      <w:r>
        <w:rPr>
          <w:rFonts w:asciiTheme="minorEastAsia" w:eastAsiaTheme="minorEastAsia" w:hAnsiTheme="minorEastAsia" w:cs="黑体" w:hint="eastAsia"/>
          <w:kern w:val="0"/>
          <w:sz w:val="24"/>
          <w:szCs w:val="24"/>
        </w:rPr>
        <w:t>。</w:t>
      </w:r>
    </w:p>
    <w:p w:rsidR="00717535" w:rsidRDefault="00BC0835">
      <w:pPr>
        <w:widowControl/>
        <w:spacing w:line="360" w:lineRule="auto"/>
        <w:ind w:firstLineChars="200" w:firstLine="480"/>
        <w:jc w:val="left"/>
        <w:rPr>
          <w:rFonts w:asciiTheme="minorEastAsia" w:eastAsiaTheme="minorEastAsia" w:hAnsiTheme="minorEastAsia" w:cs="黑体"/>
          <w:kern w:val="0"/>
          <w:sz w:val="24"/>
          <w:szCs w:val="24"/>
        </w:rPr>
      </w:pPr>
      <w:r>
        <w:rPr>
          <w:rFonts w:asciiTheme="minorEastAsia" w:eastAsiaTheme="minorEastAsia" w:hAnsiTheme="minorEastAsia" w:cs="黑体" w:hint="eastAsia"/>
          <w:kern w:val="0"/>
          <w:sz w:val="24"/>
          <w:szCs w:val="24"/>
        </w:rPr>
        <w:t>一种通过化学计量反应输出标准水的湿度发生器（</w:t>
      </w:r>
      <w:r>
        <w:rPr>
          <w:rFonts w:asciiTheme="minorEastAsia" w:eastAsiaTheme="minorEastAsia" w:hAnsiTheme="minorEastAsia" w:cs="黑体" w:hint="eastAsia"/>
          <w:kern w:val="0"/>
          <w:sz w:val="24"/>
          <w:szCs w:val="24"/>
        </w:rPr>
        <w:t>JJF</w:t>
      </w:r>
      <w:r>
        <w:rPr>
          <w:rFonts w:asciiTheme="minorEastAsia" w:eastAsiaTheme="minorEastAsia" w:hAnsiTheme="minorEastAsia" w:cs="黑体"/>
          <w:kern w:val="0"/>
          <w:sz w:val="24"/>
          <w:szCs w:val="24"/>
        </w:rPr>
        <w:t xml:space="preserve"> </w:t>
      </w:r>
      <w:r>
        <w:rPr>
          <w:rFonts w:asciiTheme="minorEastAsia" w:eastAsiaTheme="minorEastAsia" w:hAnsiTheme="minorEastAsia" w:cs="黑体" w:hint="eastAsia"/>
          <w:kern w:val="0"/>
          <w:sz w:val="24"/>
          <w:szCs w:val="24"/>
        </w:rPr>
        <w:t>1022-2007,2.46</w:t>
      </w:r>
      <w:r>
        <w:rPr>
          <w:rFonts w:asciiTheme="minorEastAsia" w:eastAsiaTheme="minorEastAsia" w:hAnsiTheme="minorEastAsia" w:cs="黑体" w:hint="eastAsia"/>
          <w:kern w:val="0"/>
          <w:sz w:val="24"/>
          <w:szCs w:val="24"/>
        </w:rPr>
        <w:t>）。</w:t>
      </w:r>
    </w:p>
    <w:p w:rsidR="00717535" w:rsidRDefault="00BC0835">
      <w:pPr>
        <w:widowControl/>
        <w:spacing w:line="360" w:lineRule="auto"/>
        <w:jc w:val="left"/>
        <w:rPr>
          <w:rFonts w:asciiTheme="minorEastAsia" w:eastAsiaTheme="minorEastAsia" w:hAnsiTheme="minorEastAsia" w:cs="黑体"/>
          <w:kern w:val="0"/>
          <w:sz w:val="24"/>
          <w:szCs w:val="24"/>
        </w:rPr>
      </w:pPr>
      <w:r>
        <w:rPr>
          <w:rFonts w:asciiTheme="minorEastAsia" w:eastAsiaTheme="minorEastAsia" w:hAnsiTheme="minorEastAsia" w:cs="黑体" w:hint="eastAsia"/>
          <w:kern w:val="0"/>
          <w:sz w:val="24"/>
          <w:szCs w:val="24"/>
        </w:rPr>
        <w:t xml:space="preserve">3.3 </w:t>
      </w:r>
      <w:r>
        <w:rPr>
          <w:rFonts w:asciiTheme="minorEastAsia" w:eastAsiaTheme="minorEastAsia" w:hAnsiTheme="minorEastAsia" w:cs="黑体" w:hint="eastAsia"/>
          <w:kern w:val="0"/>
          <w:sz w:val="24"/>
          <w:szCs w:val="24"/>
        </w:rPr>
        <w:t>标准水转化器的示值（</w:t>
      </w:r>
      <w:r>
        <w:rPr>
          <w:rFonts w:asciiTheme="minorEastAsia" w:eastAsiaTheme="minorEastAsia" w:hAnsiTheme="minorEastAsia" w:cs="黑体"/>
          <w:kern w:val="0"/>
          <w:sz w:val="24"/>
          <w:szCs w:val="24"/>
        </w:rPr>
        <w:t>In value of standard water converter</w:t>
      </w:r>
      <w:r>
        <w:rPr>
          <w:rFonts w:asciiTheme="minorEastAsia" w:eastAsiaTheme="minorEastAsia" w:hAnsiTheme="minorEastAsia" w:cs="黑体"/>
          <w:kern w:val="0"/>
          <w:sz w:val="24"/>
          <w:szCs w:val="24"/>
        </w:rPr>
        <w:t>）</w:t>
      </w:r>
    </w:p>
    <w:p w:rsidR="00717535" w:rsidRDefault="00BC0835">
      <w:pPr>
        <w:widowControl/>
        <w:spacing w:line="360" w:lineRule="auto"/>
        <w:ind w:firstLineChars="200" w:firstLine="480"/>
        <w:jc w:val="left"/>
        <w:rPr>
          <w:rFonts w:asciiTheme="minorEastAsia" w:eastAsiaTheme="minorEastAsia" w:hAnsiTheme="minorEastAsia" w:cs="宋体"/>
          <w:kern w:val="0"/>
          <w:sz w:val="24"/>
          <w:szCs w:val="24"/>
        </w:rPr>
      </w:pPr>
      <w:r>
        <w:rPr>
          <w:rFonts w:asciiTheme="minorEastAsia" w:eastAsiaTheme="minorEastAsia" w:hAnsiTheme="minorEastAsia" w:cs="宋体" w:hint="eastAsia"/>
          <w:kern w:val="0"/>
          <w:sz w:val="24"/>
          <w:szCs w:val="24"/>
        </w:rPr>
        <w:t>对水元素标准气体按化学转化反应方程式计算出的水含量，以露点温度（</w:t>
      </w:r>
      <w:r>
        <w:rPr>
          <w:rFonts w:asciiTheme="minorEastAsia" w:eastAsiaTheme="minorEastAsia" w:hAnsiTheme="minorEastAsia" w:cs="黑体" w:hint="eastAsia"/>
          <w:kern w:val="0"/>
          <w:sz w:val="24"/>
          <w:szCs w:val="24"/>
        </w:rPr>
        <w:t>JJF</w:t>
      </w:r>
      <w:r>
        <w:rPr>
          <w:rFonts w:asciiTheme="minorEastAsia" w:eastAsiaTheme="minorEastAsia" w:hAnsiTheme="minorEastAsia" w:cs="黑体"/>
          <w:kern w:val="0"/>
          <w:sz w:val="24"/>
          <w:szCs w:val="24"/>
        </w:rPr>
        <w:t xml:space="preserve"> </w:t>
      </w:r>
      <w:r>
        <w:rPr>
          <w:rFonts w:asciiTheme="minorEastAsia" w:eastAsiaTheme="minorEastAsia" w:hAnsiTheme="minorEastAsia" w:cs="黑体" w:hint="eastAsia"/>
          <w:kern w:val="0"/>
          <w:sz w:val="24"/>
          <w:szCs w:val="24"/>
        </w:rPr>
        <w:t>1022-2007,2.17</w:t>
      </w:r>
      <w:r>
        <w:rPr>
          <w:rFonts w:asciiTheme="minorEastAsia" w:eastAsiaTheme="minorEastAsia" w:hAnsiTheme="minorEastAsia" w:cs="宋体" w:hint="eastAsia"/>
          <w:kern w:val="0"/>
          <w:sz w:val="24"/>
          <w:szCs w:val="24"/>
        </w:rPr>
        <w:t>）表示。</w:t>
      </w:r>
    </w:p>
    <w:p w:rsidR="00717535" w:rsidRDefault="00BC0835">
      <w:pPr>
        <w:widowControl/>
        <w:spacing w:line="360" w:lineRule="auto"/>
        <w:jc w:val="left"/>
        <w:rPr>
          <w:rFonts w:asciiTheme="minorEastAsia" w:eastAsiaTheme="minorEastAsia" w:hAnsiTheme="minorEastAsia" w:cs="仿宋"/>
          <w:sz w:val="24"/>
          <w:szCs w:val="24"/>
        </w:rPr>
      </w:pPr>
      <w:r>
        <w:rPr>
          <w:rFonts w:asciiTheme="minorEastAsia" w:eastAsiaTheme="minorEastAsia" w:hAnsiTheme="minorEastAsia" w:cs="黑体" w:hint="eastAsia"/>
          <w:kern w:val="0"/>
          <w:sz w:val="24"/>
          <w:szCs w:val="24"/>
        </w:rPr>
        <w:t xml:space="preserve">3.4 </w:t>
      </w:r>
      <w:r>
        <w:rPr>
          <w:rFonts w:asciiTheme="minorEastAsia" w:eastAsiaTheme="minorEastAsia" w:hAnsiTheme="minorEastAsia" w:cs="黑体" w:hint="eastAsia"/>
          <w:kern w:val="0"/>
          <w:sz w:val="24"/>
          <w:szCs w:val="24"/>
        </w:rPr>
        <w:t>标准水转化器的波动度</w:t>
      </w:r>
      <w:r>
        <w:rPr>
          <w:rFonts w:asciiTheme="minorEastAsia" w:eastAsiaTheme="minorEastAsia" w:hAnsiTheme="minorEastAsia" w:cs="黑体" w:hint="eastAsia"/>
          <w:kern w:val="0"/>
          <w:sz w:val="24"/>
          <w:szCs w:val="24"/>
        </w:rPr>
        <w:t>(</w:t>
      </w:r>
      <w:proofErr w:type="spellStart"/>
      <w:r>
        <w:rPr>
          <w:rFonts w:asciiTheme="minorEastAsia" w:eastAsiaTheme="minorEastAsia" w:hAnsiTheme="minorEastAsia" w:cs="仿宋" w:hint="eastAsia"/>
          <w:kern w:val="0"/>
          <w:sz w:val="24"/>
          <w:szCs w:val="24"/>
        </w:rPr>
        <w:t>Flucuation</w:t>
      </w:r>
      <w:proofErr w:type="spellEnd"/>
      <w:r>
        <w:rPr>
          <w:rFonts w:asciiTheme="minorEastAsia" w:eastAsiaTheme="minorEastAsia" w:hAnsiTheme="minorEastAsia" w:cs="仿宋"/>
          <w:kern w:val="0"/>
          <w:sz w:val="24"/>
          <w:szCs w:val="24"/>
        </w:rPr>
        <w:t xml:space="preserve"> of standard water converter</w:t>
      </w:r>
      <w:r>
        <w:rPr>
          <w:rFonts w:asciiTheme="minorEastAsia" w:eastAsiaTheme="minorEastAsia" w:hAnsiTheme="minorEastAsia" w:cs="仿宋"/>
          <w:kern w:val="0"/>
          <w:sz w:val="24"/>
          <w:szCs w:val="24"/>
        </w:rPr>
        <w:t>）</w:t>
      </w:r>
    </w:p>
    <w:p w:rsidR="00717535" w:rsidRDefault="00BC0835">
      <w:pPr>
        <w:widowControl/>
        <w:spacing w:line="360" w:lineRule="auto"/>
        <w:ind w:firstLineChars="200" w:firstLine="480"/>
        <w:jc w:val="left"/>
        <w:rPr>
          <w:rFonts w:asciiTheme="minorEastAsia" w:eastAsiaTheme="minorEastAsia" w:hAnsiTheme="minorEastAsia" w:cs="宋体"/>
          <w:color w:val="000000" w:themeColor="text1"/>
          <w:kern w:val="0"/>
          <w:sz w:val="24"/>
          <w:szCs w:val="24"/>
        </w:rPr>
      </w:pPr>
      <w:r>
        <w:rPr>
          <w:rFonts w:asciiTheme="minorEastAsia" w:eastAsiaTheme="minorEastAsia" w:hAnsiTheme="minorEastAsia" w:cs="宋体" w:hint="eastAsia"/>
          <w:color w:val="000000" w:themeColor="text1"/>
          <w:kern w:val="0"/>
          <w:sz w:val="24"/>
          <w:szCs w:val="24"/>
        </w:rPr>
        <w:t>在稳定工作状态下，</w:t>
      </w:r>
      <w:r>
        <w:rPr>
          <w:rFonts w:asciiTheme="minorEastAsia" w:eastAsiaTheme="minorEastAsia" w:hAnsiTheme="minorEastAsia" w:cs="宋体" w:hint="eastAsia"/>
          <w:color w:val="000000" w:themeColor="text1"/>
          <w:kern w:val="0"/>
          <w:sz w:val="24"/>
          <w:szCs w:val="24"/>
        </w:rPr>
        <w:t>30min</w:t>
      </w:r>
      <w:r>
        <w:rPr>
          <w:rFonts w:asciiTheme="minorEastAsia" w:eastAsiaTheme="minorEastAsia" w:hAnsiTheme="minorEastAsia" w:cs="宋体" w:hint="eastAsia"/>
          <w:color w:val="000000" w:themeColor="text1"/>
          <w:kern w:val="0"/>
          <w:sz w:val="24"/>
          <w:szCs w:val="24"/>
        </w:rPr>
        <w:t>内实测标准水转化器输出的最高与最低露点的差值。</w:t>
      </w:r>
      <w:r>
        <w:rPr>
          <w:rFonts w:asciiTheme="minorEastAsia" w:eastAsiaTheme="minorEastAsia" w:hAnsiTheme="minorEastAsia" w:cs="宋体"/>
          <w:color w:val="000000" w:themeColor="text1"/>
          <w:kern w:val="0"/>
          <w:sz w:val="24"/>
          <w:szCs w:val="24"/>
        </w:rPr>
        <w:t xml:space="preserve"> </w:t>
      </w:r>
    </w:p>
    <w:p w:rsidR="00717535" w:rsidRDefault="00BC0835">
      <w:pPr>
        <w:pStyle w:val="aff6"/>
        <w:spacing w:before="120" w:after="120" w:line="400" w:lineRule="exact"/>
        <w:ind w:left="0" w:right="-105"/>
        <w:outlineLvl w:val="0"/>
        <w:rPr>
          <w:rFonts w:hAnsi="黑体" w:cs="黑体"/>
          <w:color w:val="000000" w:themeColor="text1"/>
          <w:sz w:val="24"/>
          <w:szCs w:val="24"/>
        </w:rPr>
      </w:pPr>
      <w:bookmarkStart w:id="23" w:name="_Toc55063625"/>
      <w:r>
        <w:rPr>
          <w:rFonts w:hAnsi="黑体" w:cs="黑体" w:hint="eastAsia"/>
          <w:color w:val="000000" w:themeColor="text1"/>
          <w:sz w:val="24"/>
          <w:szCs w:val="24"/>
        </w:rPr>
        <w:t xml:space="preserve">4 </w:t>
      </w:r>
      <w:r>
        <w:rPr>
          <w:rFonts w:hAnsi="黑体" w:cs="黑体"/>
          <w:color w:val="000000" w:themeColor="text1"/>
          <w:sz w:val="24"/>
          <w:szCs w:val="24"/>
        </w:rPr>
        <w:t xml:space="preserve"> </w:t>
      </w:r>
      <w:r>
        <w:rPr>
          <w:rFonts w:hAnsi="黑体" w:cs="黑体" w:hint="eastAsia"/>
          <w:color w:val="000000" w:themeColor="text1"/>
          <w:sz w:val="24"/>
          <w:szCs w:val="24"/>
        </w:rPr>
        <w:t>概述</w:t>
      </w:r>
      <w:bookmarkEnd w:id="23"/>
    </w:p>
    <w:p w:rsidR="00717535" w:rsidRDefault="00BC0835">
      <w:pPr>
        <w:pStyle w:val="aff5"/>
        <w:numPr>
          <w:ilvl w:val="2"/>
          <w:numId w:val="0"/>
        </w:numPr>
        <w:spacing w:afterLines="0" w:line="360" w:lineRule="auto"/>
        <w:ind w:rightChars="0" w:right="0"/>
        <w:outlineLvl w:val="1"/>
        <w:rPr>
          <w:rFonts w:asciiTheme="minorEastAsia" w:eastAsiaTheme="minorEastAsia" w:hAnsiTheme="minorEastAsia" w:cs="仿宋"/>
          <w:b/>
          <w:color w:val="000000" w:themeColor="text1"/>
          <w:sz w:val="24"/>
          <w:szCs w:val="24"/>
        </w:rPr>
      </w:pPr>
      <w:bookmarkStart w:id="24" w:name="_Toc55063626"/>
      <w:r>
        <w:rPr>
          <w:rFonts w:asciiTheme="minorEastAsia" w:eastAsiaTheme="minorEastAsia" w:hAnsiTheme="minorEastAsia" w:cs="黑体" w:hint="eastAsia"/>
          <w:color w:val="000000" w:themeColor="text1"/>
          <w:sz w:val="24"/>
          <w:szCs w:val="24"/>
        </w:rPr>
        <w:lastRenderedPageBreak/>
        <w:t xml:space="preserve">4.1 </w:t>
      </w:r>
      <w:r>
        <w:rPr>
          <w:rFonts w:asciiTheme="minorEastAsia" w:eastAsiaTheme="minorEastAsia" w:hAnsiTheme="minorEastAsia" w:cs="黑体" w:hint="eastAsia"/>
          <w:color w:val="000000" w:themeColor="text1"/>
          <w:sz w:val="24"/>
          <w:szCs w:val="24"/>
        </w:rPr>
        <w:t>方法原理</w:t>
      </w:r>
      <w:bookmarkEnd w:id="24"/>
    </w:p>
    <w:p w:rsidR="00717535" w:rsidRDefault="00BC0835">
      <w:pPr>
        <w:widowControl/>
        <w:spacing w:line="360" w:lineRule="auto"/>
        <w:ind w:firstLineChars="200" w:firstLine="480"/>
        <w:jc w:val="left"/>
        <w:rPr>
          <w:rFonts w:asciiTheme="minorEastAsia" w:eastAsiaTheme="minorEastAsia" w:hAnsiTheme="minorEastAsia" w:cs="宋体"/>
          <w:color w:val="000000" w:themeColor="text1"/>
          <w:kern w:val="0"/>
          <w:sz w:val="24"/>
          <w:szCs w:val="24"/>
        </w:rPr>
      </w:pPr>
      <w:r>
        <w:rPr>
          <w:rFonts w:asciiTheme="minorEastAsia" w:eastAsiaTheme="minorEastAsia" w:hAnsiTheme="minorEastAsia" w:cs="宋体" w:hint="eastAsia"/>
          <w:color w:val="000000" w:themeColor="text1"/>
          <w:kern w:val="0"/>
          <w:sz w:val="24"/>
          <w:szCs w:val="24"/>
        </w:rPr>
        <w:t>在特定条件下，含有氢和氧元素成分的标准气可按化学反应式定量转化为水，并通过混合气中某一水元素的含量计算得到输出气体中的露点。常用的水元素标准气体有氧中甲烷、</w:t>
      </w:r>
      <w:proofErr w:type="gramStart"/>
      <w:r>
        <w:rPr>
          <w:rFonts w:asciiTheme="minorEastAsia" w:eastAsiaTheme="minorEastAsia" w:hAnsiTheme="minorEastAsia" w:cs="宋体" w:hint="eastAsia"/>
          <w:color w:val="000000" w:themeColor="text1"/>
          <w:kern w:val="0"/>
          <w:sz w:val="24"/>
          <w:szCs w:val="24"/>
        </w:rPr>
        <w:t>氧中氢</w:t>
      </w:r>
      <w:proofErr w:type="gramEnd"/>
      <w:r>
        <w:rPr>
          <w:rFonts w:asciiTheme="minorEastAsia" w:eastAsiaTheme="minorEastAsia" w:hAnsiTheme="minorEastAsia" w:cs="宋体" w:hint="eastAsia"/>
          <w:color w:val="000000" w:themeColor="text1"/>
          <w:kern w:val="0"/>
          <w:sz w:val="24"/>
          <w:szCs w:val="24"/>
        </w:rPr>
        <w:t>或氢中氧等，对应的化学计量反应式为：</w:t>
      </w:r>
      <w:r>
        <w:rPr>
          <w:rFonts w:asciiTheme="minorEastAsia" w:eastAsiaTheme="minorEastAsia" w:hAnsiTheme="minorEastAsia" w:cs="宋体" w:hint="eastAsia"/>
          <w:color w:val="000000" w:themeColor="text1"/>
          <w:kern w:val="0"/>
          <w:sz w:val="24"/>
          <w:szCs w:val="24"/>
        </w:rPr>
        <w:t xml:space="preserve"> </w:t>
      </w:r>
    </w:p>
    <w:p w:rsidR="00717535" w:rsidRDefault="00BC0835">
      <w:pPr>
        <w:widowControl/>
        <w:spacing w:line="360" w:lineRule="auto"/>
        <w:ind w:left="170" w:firstLineChars="300" w:firstLine="720"/>
        <w:jc w:val="left"/>
        <w:rPr>
          <w:rFonts w:asciiTheme="minorEastAsia" w:eastAsiaTheme="minorEastAsia" w:hAnsiTheme="minorEastAsia" w:cs="宋体"/>
          <w:color w:val="000000" w:themeColor="text1"/>
          <w:kern w:val="0"/>
          <w:sz w:val="24"/>
          <w:szCs w:val="24"/>
        </w:rPr>
      </w:pPr>
      <w:r>
        <w:rPr>
          <w:rFonts w:asciiTheme="minorEastAsia" w:eastAsiaTheme="minorEastAsia" w:hAnsiTheme="minorEastAsia" w:cs="宋体" w:hint="eastAsia"/>
          <w:color w:val="000000" w:themeColor="text1"/>
          <w:kern w:val="0"/>
          <w:sz w:val="24"/>
          <w:szCs w:val="24"/>
        </w:rPr>
        <w:t xml:space="preserve">                </w:t>
      </w:r>
      <w:r w:rsidR="00717535" w:rsidRPr="00717535">
        <w:rPr>
          <w:rFonts w:ascii="宋体" w:hAnsi="宋体" w:cs="宋体" w:hint="eastAsia"/>
          <w:color w:val="000000" w:themeColor="text1"/>
          <w:position w:val="-10"/>
          <w:sz w:val="24"/>
          <w:szCs w:val="24"/>
        </w:rPr>
        <w:object w:dxaOrig="2700" w:dyaOrig="360">
          <v:shape id="_x0000_i1050" type="#_x0000_t75" style="width:135pt;height:18pt" o:ole="">
            <v:imagedata r:id="rId29" o:title=""/>
          </v:shape>
          <o:OLEObject Type="Embed" ProgID="Equation.3" ShapeID="_x0000_i1050" DrawAspect="Content" ObjectID="_1686221282" r:id="rId30"/>
        </w:object>
      </w:r>
      <w:r>
        <w:rPr>
          <w:rFonts w:asciiTheme="minorEastAsia" w:eastAsiaTheme="minorEastAsia" w:hAnsiTheme="minorEastAsia" w:cs="宋体" w:hint="eastAsia"/>
          <w:color w:val="000000" w:themeColor="text1"/>
          <w:kern w:val="0"/>
          <w:sz w:val="24"/>
          <w:szCs w:val="24"/>
        </w:rPr>
        <w:t xml:space="preserve">                            </w:t>
      </w:r>
      <w:r>
        <w:rPr>
          <w:rFonts w:asciiTheme="minorEastAsia" w:eastAsiaTheme="minorEastAsia" w:hAnsiTheme="minorEastAsia" w:cs="宋体" w:hint="eastAsia"/>
          <w:color w:val="000000" w:themeColor="text1"/>
          <w:kern w:val="0"/>
          <w:sz w:val="24"/>
          <w:szCs w:val="24"/>
        </w:rPr>
        <w:t>（</w:t>
      </w:r>
      <w:r>
        <w:rPr>
          <w:rFonts w:asciiTheme="minorEastAsia" w:eastAsiaTheme="minorEastAsia" w:hAnsiTheme="minorEastAsia" w:cs="宋体" w:hint="eastAsia"/>
          <w:color w:val="000000" w:themeColor="text1"/>
          <w:kern w:val="0"/>
          <w:sz w:val="24"/>
          <w:szCs w:val="24"/>
        </w:rPr>
        <w:t>1</w:t>
      </w:r>
      <w:r>
        <w:rPr>
          <w:rFonts w:asciiTheme="minorEastAsia" w:eastAsiaTheme="minorEastAsia" w:hAnsiTheme="minorEastAsia" w:cs="宋体" w:hint="eastAsia"/>
          <w:color w:val="000000" w:themeColor="text1"/>
          <w:kern w:val="0"/>
          <w:sz w:val="24"/>
          <w:szCs w:val="24"/>
        </w:rPr>
        <w:t>）</w:t>
      </w:r>
    </w:p>
    <w:p w:rsidR="00717535" w:rsidRDefault="00BC0835">
      <w:pPr>
        <w:widowControl/>
        <w:spacing w:line="360" w:lineRule="auto"/>
        <w:ind w:left="170" w:firstLineChars="300" w:firstLine="720"/>
        <w:jc w:val="left"/>
        <w:rPr>
          <w:rFonts w:asciiTheme="minorEastAsia" w:eastAsiaTheme="minorEastAsia" w:hAnsiTheme="minorEastAsia" w:cs="宋体"/>
          <w:color w:val="000000" w:themeColor="text1"/>
          <w:kern w:val="0"/>
          <w:sz w:val="24"/>
          <w:szCs w:val="24"/>
        </w:rPr>
      </w:pPr>
      <w:r>
        <w:rPr>
          <w:rFonts w:asciiTheme="minorEastAsia" w:eastAsiaTheme="minorEastAsia" w:hAnsiTheme="minorEastAsia" w:cs="宋体" w:hint="eastAsia"/>
          <w:color w:val="000000" w:themeColor="text1"/>
          <w:kern w:val="0"/>
          <w:sz w:val="24"/>
          <w:szCs w:val="24"/>
        </w:rPr>
        <w:t xml:space="preserve">                </w:t>
      </w:r>
      <w:r w:rsidR="00717535" w:rsidRPr="00717535">
        <w:rPr>
          <w:rFonts w:ascii="宋体" w:hAnsi="宋体" w:cs="宋体" w:hint="eastAsia"/>
          <w:color w:val="000000" w:themeColor="text1"/>
          <w:position w:val="-10"/>
          <w:sz w:val="24"/>
          <w:szCs w:val="24"/>
        </w:rPr>
        <w:object w:dxaOrig="1800" w:dyaOrig="360">
          <v:shape id="_x0000_i1051" type="#_x0000_t75" style="width:90pt;height:18pt" o:ole="">
            <v:imagedata r:id="rId31" o:title=""/>
          </v:shape>
          <o:OLEObject Type="Embed" ProgID="Equation.3" ShapeID="_x0000_i1051" DrawAspect="Content" ObjectID="_1686221283" r:id="rId32"/>
        </w:object>
      </w:r>
      <w:r>
        <w:rPr>
          <w:rFonts w:asciiTheme="minorEastAsia" w:eastAsiaTheme="minorEastAsia" w:hAnsiTheme="minorEastAsia" w:cs="宋体" w:hint="eastAsia"/>
          <w:color w:val="000000" w:themeColor="text1"/>
          <w:kern w:val="0"/>
          <w:sz w:val="24"/>
          <w:szCs w:val="24"/>
        </w:rPr>
        <w:t xml:space="preserve">                         </w:t>
      </w:r>
      <w:r>
        <w:rPr>
          <w:rFonts w:asciiTheme="minorEastAsia" w:eastAsiaTheme="minorEastAsia" w:hAnsiTheme="minorEastAsia" w:cs="宋体"/>
          <w:color w:val="000000" w:themeColor="text1"/>
          <w:kern w:val="0"/>
          <w:sz w:val="24"/>
          <w:szCs w:val="24"/>
        </w:rPr>
        <w:t xml:space="preserve">    </w:t>
      </w:r>
      <w:r>
        <w:rPr>
          <w:rFonts w:asciiTheme="minorEastAsia" w:eastAsiaTheme="minorEastAsia" w:hAnsiTheme="minorEastAsia" w:cs="宋体" w:hint="eastAsia"/>
          <w:color w:val="000000" w:themeColor="text1"/>
          <w:kern w:val="0"/>
          <w:sz w:val="24"/>
          <w:szCs w:val="24"/>
        </w:rPr>
        <w:t xml:space="preserve">       </w:t>
      </w:r>
      <w:r>
        <w:rPr>
          <w:rFonts w:asciiTheme="minorEastAsia" w:eastAsiaTheme="minorEastAsia" w:hAnsiTheme="minorEastAsia" w:cs="宋体" w:hint="eastAsia"/>
          <w:color w:val="000000" w:themeColor="text1"/>
          <w:kern w:val="0"/>
          <w:sz w:val="24"/>
          <w:szCs w:val="24"/>
        </w:rPr>
        <w:t>（</w:t>
      </w:r>
      <w:r>
        <w:rPr>
          <w:rFonts w:asciiTheme="minorEastAsia" w:eastAsiaTheme="minorEastAsia" w:hAnsiTheme="minorEastAsia" w:cs="宋体" w:hint="eastAsia"/>
          <w:color w:val="000000" w:themeColor="text1"/>
          <w:kern w:val="0"/>
          <w:sz w:val="24"/>
          <w:szCs w:val="24"/>
        </w:rPr>
        <w:t>2</w:t>
      </w:r>
      <w:r>
        <w:rPr>
          <w:rFonts w:asciiTheme="minorEastAsia" w:eastAsiaTheme="minorEastAsia" w:hAnsiTheme="minorEastAsia" w:cs="宋体" w:hint="eastAsia"/>
          <w:color w:val="000000" w:themeColor="text1"/>
          <w:kern w:val="0"/>
          <w:sz w:val="24"/>
          <w:szCs w:val="24"/>
        </w:rPr>
        <w:t>）</w:t>
      </w:r>
    </w:p>
    <w:p w:rsidR="00717535" w:rsidRDefault="00BC0835">
      <w:pPr>
        <w:pStyle w:val="aff5"/>
        <w:numPr>
          <w:ilvl w:val="2"/>
          <w:numId w:val="0"/>
        </w:numPr>
        <w:spacing w:afterLines="0" w:line="360" w:lineRule="auto"/>
        <w:ind w:rightChars="0" w:right="0"/>
        <w:outlineLvl w:val="1"/>
        <w:rPr>
          <w:rFonts w:asciiTheme="minorEastAsia" w:eastAsiaTheme="minorEastAsia" w:hAnsiTheme="minorEastAsia" w:cs="黑体"/>
          <w:color w:val="000000" w:themeColor="text1"/>
          <w:sz w:val="24"/>
          <w:szCs w:val="24"/>
        </w:rPr>
      </w:pPr>
      <w:bookmarkStart w:id="25" w:name="_Toc55063627"/>
      <w:r>
        <w:rPr>
          <w:rFonts w:asciiTheme="minorEastAsia" w:eastAsiaTheme="minorEastAsia" w:hAnsiTheme="minorEastAsia" w:cs="黑体" w:hint="eastAsia"/>
          <w:color w:val="000000" w:themeColor="text1"/>
          <w:sz w:val="24"/>
          <w:szCs w:val="24"/>
        </w:rPr>
        <w:t xml:space="preserve">4.2  </w:t>
      </w:r>
      <w:r>
        <w:rPr>
          <w:rFonts w:asciiTheme="minorEastAsia" w:eastAsiaTheme="minorEastAsia" w:hAnsiTheme="minorEastAsia" w:cs="黑体" w:hint="eastAsia"/>
          <w:color w:val="000000" w:themeColor="text1"/>
          <w:sz w:val="24"/>
          <w:szCs w:val="24"/>
        </w:rPr>
        <w:t>设备构造</w:t>
      </w:r>
      <w:bookmarkEnd w:id="25"/>
      <w:r>
        <w:rPr>
          <w:rFonts w:asciiTheme="minorEastAsia" w:eastAsiaTheme="minorEastAsia" w:hAnsiTheme="minorEastAsia" w:cs="黑体" w:hint="eastAsia"/>
          <w:color w:val="000000" w:themeColor="text1"/>
          <w:sz w:val="24"/>
          <w:szCs w:val="24"/>
        </w:rPr>
        <w:t>及要求</w:t>
      </w:r>
    </w:p>
    <w:p w:rsidR="00717535" w:rsidRDefault="00BC0835">
      <w:pPr>
        <w:pStyle w:val="aff5"/>
        <w:numPr>
          <w:ilvl w:val="2"/>
          <w:numId w:val="0"/>
        </w:numPr>
        <w:spacing w:afterLines="0" w:line="360" w:lineRule="auto"/>
        <w:ind w:rightChars="0" w:right="0"/>
        <w:outlineLvl w:val="1"/>
        <w:rPr>
          <w:rFonts w:asciiTheme="minorEastAsia" w:eastAsiaTheme="minorEastAsia" w:hAnsiTheme="minorEastAsia" w:cs="黑体"/>
          <w:color w:val="000000" w:themeColor="text1"/>
          <w:sz w:val="24"/>
          <w:szCs w:val="24"/>
        </w:rPr>
      </w:pPr>
      <w:r>
        <w:rPr>
          <w:rFonts w:asciiTheme="minorEastAsia" w:eastAsiaTheme="minorEastAsia" w:hAnsiTheme="minorEastAsia" w:cs="黑体" w:hint="eastAsia"/>
          <w:color w:val="000000" w:themeColor="text1"/>
          <w:sz w:val="24"/>
          <w:szCs w:val="24"/>
        </w:rPr>
        <w:t xml:space="preserve">4.2.1 </w:t>
      </w:r>
      <w:r>
        <w:rPr>
          <w:rFonts w:asciiTheme="minorEastAsia" w:eastAsiaTheme="minorEastAsia" w:hAnsiTheme="minorEastAsia" w:cs="黑体" w:hint="eastAsia"/>
          <w:color w:val="000000" w:themeColor="text1"/>
          <w:sz w:val="24"/>
          <w:szCs w:val="24"/>
        </w:rPr>
        <w:t>设备构造</w:t>
      </w:r>
    </w:p>
    <w:p w:rsidR="00717535" w:rsidRDefault="00BC0835">
      <w:pPr>
        <w:pStyle w:val="aff3"/>
        <w:ind w:firstLineChars="0" w:firstLine="496"/>
        <w:jc w:val="both"/>
        <w:rPr>
          <w:rFonts w:asciiTheme="minorEastAsia" w:eastAsiaTheme="minorEastAsia" w:hAnsiTheme="minorEastAsia" w:cs="宋体"/>
          <w:color w:val="000000" w:themeColor="text1"/>
          <w:spacing w:val="0"/>
          <w:sz w:val="24"/>
          <w:szCs w:val="24"/>
        </w:rPr>
      </w:pPr>
      <w:r>
        <w:rPr>
          <w:rFonts w:asciiTheme="minorEastAsia" w:eastAsiaTheme="minorEastAsia" w:hAnsiTheme="minorEastAsia" w:cs="宋体" w:hint="eastAsia"/>
          <w:color w:val="000000" w:themeColor="text1"/>
          <w:spacing w:val="0"/>
          <w:sz w:val="24"/>
          <w:szCs w:val="24"/>
        </w:rPr>
        <w:t>标准水转化器主要由水元素成分标准气体、干燥管和水转化管组成。</w:t>
      </w:r>
    </w:p>
    <w:p w:rsidR="00717535" w:rsidRDefault="00BC0835">
      <w:pPr>
        <w:pStyle w:val="aff3"/>
        <w:ind w:firstLineChars="0" w:firstLine="496"/>
        <w:jc w:val="both"/>
        <w:rPr>
          <w:rFonts w:asciiTheme="minorEastAsia" w:eastAsiaTheme="minorEastAsia" w:hAnsiTheme="minorEastAsia" w:cs="宋体"/>
          <w:color w:val="000000" w:themeColor="text1"/>
          <w:spacing w:val="0"/>
          <w:sz w:val="24"/>
          <w:szCs w:val="24"/>
        </w:rPr>
      </w:pPr>
      <w:r>
        <w:rPr>
          <w:rFonts w:asciiTheme="minorEastAsia" w:eastAsiaTheme="minorEastAsia" w:hAnsiTheme="minorEastAsia" w:cs="宋体" w:hint="eastAsia"/>
          <w:color w:val="000000" w:themeColor="text1"/>
          <w:spacing w:val="0"/>
          <w:sz w:val="24"/>
          <w:szCs w:val="24"/>
        </w:rPr>
        <w:t>标准水转化器的构造原理图如下：</w:t>
      </w:r>
    </w:p>
    <w:p w:rsidR="00717535" w:rsidRDefault="00717535">
      <w:pPr>
        <w:pStyle w:val="aff3"/>
        <w:ind w:firstLineChars="0" w:firstLine="0"/>
        <w:jc w:val="both"/>
        <w:rPr>
          <w:rFonts w:ascii="宋体" w:eastAsia="宋体" w:hAnsi="宋体" w:cs="宋体"/>
          <w:color w:val="000000" w:themeColor="text1"/>
          <w:spacing w:val="0"/>
          <w:sz w:val="21"/>
          <w:szCs w:val="21"/>
        </w:rPr>
      </w:pPr>
      <w:r>
        <w:rPr>
          <w:rFonts w:ascii="宋体" w:eastAsia="宋体" w:hAnsi="宋体" w:cs="宋体"/>
          <w:color w:val="000000" w:themeColor="text1"/>
          <w:spacing w:val="0"/>
          <w:sz w:val="21"/>
          <w:szCs w:val="21"/>
        </w:rPr>
        <w:pict>
          <v:rect id="_x0000_s1071" style="position:absolute;left:0;text-align:left;margin-left:31.75pt;margin-top:15.15pt;width:105.3pt;height:22.2pt;z-index:251675648;v-text-anchor:middle" o:gfxdata="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" strokeweight="2pt">
            <v:stroke joinstyle="round"/>
            <v:textbox style="mso-next-textbox:#_x0000_s1071">
              <w:txbxContent>
                <w:p w:rsidR="00717535" w:rsidRDefault="00BC0835">
                  <w:pPr>
                    <w:ind w:firstLineChars="50" w:firstLine="105"/>
                    <w:rPr>
                      <w:rFonts w:ascii="黑体" w:eastAsia="黑体" w:hAnsi="黑体"/>
                    </w:rPr>
                  </w:pPr>
                  <w:r>
                    <w:rPr>
                      <w:rFonts w:ascii="黑体" w:eastAsia="黑体" w:hAnsi="黑体" w:hint="eastAsia"/>
                    </w:rPr>
                    <w:t>水元素标准气体</w:t>
                  </w:r>
                </w:p>
              </w:txbxContent>
            </v:textbox>
          </v:rect>
        </w:pict>
      </w:r>
      <w:r>
        <w:rPr>
          <w:rFonts w:ascii="宋体" w:eastAsia="宋体" w:hAnsi="宋体" w:cs="宋体"/>
          <w:color w:val="000000" w:themeColor="text1"/>
          <w:spacing w:val="0"/>
          <w:sz w:val="21"/>
          <w:szCs w:val="21"/>
        </w:rPr>
        <w:pict>
          <v:rect id="_x0000_s1070" style="position:absolute;left:0;text-align:left;margin-left:272.95pt;margin-top:15.55pt;width:64.25pt;height:23.25pt;z-index:251677696;v-text-anchor:middle" o:gfxdata="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" strokeweight="2pt">
            <v:stroke joinstyle="round"/>
            <v:textbox style="mso-next-textbox:#_x0000_s1070">
              <w:txbxContent>
                <w:p w:rsidR="00717535" w:rsidRDefault="00BC0835">
                  <w:pPr>
                    <w:jc w:val="center"/>
                    <w:rPr>
                      <w:rFonts w:ascii="黑体" w:eastAsia="黑体" w:hAnsi="黑体"/>
                    </w:rPr>
                  </w:pPr>
                  <w:r>
                    <w:rPr>
                      <w:rFonts w:ascii="黑体" w:eastAsia="黑体" w:hAnsi="黑体" w:hint="eastAsia"/>
                    </w:rPr>
                    <w:t>水转化管</w:t>
                  </w:r>
                </w:p>
              </w:txbxContent>
            </v:textbox>
          </v:rect>
        </w:pict>
      </w:r>
      <w:r>
        <w:rPr>
          <w:rFonts w:ascii="宋体" w:eastAsia="宋体" w:hAnsi="宋体" w:cs="宋体"/>
          <w:color w:val="000000" w:themeColor="text1"/>
          <w:spacing w:val="0"/>
          <w:sz w:val="21"/>
          <w:szCs w:val="21"/>
        </w:rPr>
        <w:pict>
          <v:rect id="_x0000_s1069" style="position:absolute;left:0;text-align:left;margin-left:183.55pt;margin-top:15.05pt;width:48pt;height:22.95pt;z-index:251676672;v-text-anchor:middle" o:gfxdata="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" strokeweight="2pt">
            <v:stroke joinstyle="round"/>
            <v:textbox style="mso-next-textbox:#_x0000_s1069">
              <w:txbxContent>
                <w:p w:rsidR="00717535" w:rsidRDefault="00BC0835">
                  <w:pPr>
                    <w:rPr>
                      <w:rFonts w:ascii="黑体" w:eastAsia="黑体" w:hAnsi="黑体"/>
                    </w:rPr>
                  </w:pPr>
                  <w:r>
                    <w:rPr>
                      <w:rFonts w:ascii="黑体" w:eastAsia="黑体" w:hAnsi="黑体" w:hint="eastAsia"/>
                    </w:rPr>
                    <w:t>干燥管</w:t>
                  </w:r>
                </w:p>
              </w:txbxContent>
            </v:textbox>
          </v:rect>
        </w:pict>
      </w:r>
    </w:p>
    <w:p w:rsidR="00717535" w:rsidRDefault="00717535">
      <w:pPr>
        <w:pStyle w:val="aff3"/>
        <w:ind w:firstLineChars="0" w:firstLine="0"/>
        <w:jc w:val="both"/>
        <w:rPr>
          <w:rFonts w:ascii="宋体" w:eastAsia="宋体" w:hAnsi="宋体" w:cs="宋体"/>
          <w:color w:val="000000" w:themeColor="text1"/>
          <w:spacing w:val="0"/>
          <w:sz w:val="21"/>
          <w:szCs w:val="21"/>
        </w:rPr>
      </w:pPr>
      <w:r>
        <w:rPr>
          <w:rFonts w:ascii="宋体" w:eastAsia="宋体" w:hAnsi="宋体" w:cs="宋体"/>
          <w:color w:val="000000" w:themeColor="text1"/>
          <w:spacing w:val="0"/>
          <w:sz w:val="21"/>
          <w:szCs w:val="21"/>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箭头 8" o:spid="_x0000_s1068" type="#_x0000_t13" style="position:absolute;left:0;text-align:left;margin-left:146.5pt;margin-top:3.95pt;width:30.2pt;height:6.15pt;z-index:251681792;v-text-anchor:middle" o:gfxdata="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" adj="19401,7660" fillcolor="#4f81bd" strokecolor="#264264" strokeweight="2pt">
            <v:stroke joinstyle="round"/>
          </v:shape>
        </w:pict>
      </w:r>
      <w:r>
        <w:rPr>
          <w:rFonts w:ascii="宋体" w:eastAsia="宋体" w:hAnsi="宋体" w:cs="宋体"/>
          <w:color w:val="000000" w:themeColor="text1"/>
          <w:spacing w:val="0"/>
          <w:sz w:val="21"/>
          <w:szCs w:val="21"/>
        </w:rPr>
        <w:pict>
          <v:shape id="右箭头 6" o:spid="_x0000_s1067" type="#_x0000_t13" style="position:absolute;left:0;text-align:left;margin-left:238pt;margin-top:3.95pt;width:30.2pt;height:6.15pt;z-index:251680768;v-text-anchor:middle" o:gfxdata="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" adj="19401,7660" fillcolor="#4f81bd" strokecolor="#264264" strokeweight="2pt">
            <v:stroke joinstyle="round"/>
          </v:shape>
        </w:pict>
      </w:r>
      <w:r>
        <w:rPr>
          <w:rFonts w:ascii="宋体" w:eastAsia="宋体" w:hAnsi="宋体" w:cs="宋体"/>
          <w:color w:val="000000" w:themeColor="text1"/>
          <w:spacing w:val="0"/>
          <w:sz w:val="21"/>
          <w:szCs w:val="21"/>
        </w:rPr>
        <w:pict>
          <v:shape id="_x0000_s1066" type="#_x0000_t13" style="position:absolute;left:0;text-align:left;margin-left:344.9pt;margin-top:4.25pt;width:30.2pt;height:6.15pt;z-index:251678720;v-text-anchor:middle" o:gfxdata="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" adj="19401,7660" fillcolor="#4f81bd" strokecolor="#264264" strokeweight="2pt">
            <v:stroke joinstyle="round"/>
          </v:shape>
        </w:pict>
      </w:r>
      <w:r w:rsidR="00BC0835">
        <w:rPr>
          <w:rFonts w:ascii="宋体" w:eastAsia="宋体" w:hAnsi="宋体" w:cs="宋体" w:hint="eastAsia"/>
          <w:color w:val="000000" w:themeColor="text1"/>
          <w:spacing w:val="0"/>
          <w:sz w:val="21"/>
          <w:szCs w:val="21"/>
        </w:rPr>
        <w:t xml:space="preserve">                                                            </w:t>
      </w:r>
      <w:r w:rsidR="00BC0835">
        <w:rPr>
          <w:rFonts w:ascii="宋体" w:eastAsia="宋体" w:hAnsi="宋体" w:cs="宋体" w:hint="eastAsia"/>
          <w:color w:val="000000" w:themeColor="text1"/>
          <w:spacing w:val="0"/>
          <w:sz w:val="21"/>
          <w:szCs w:val="21"/>
        </w:rPr>
        <w:t>水</w:t>
      </w:r>
      <w:r w:rsidR="00BC0835">
        <w:rPr>
          <w:rFonts w:ascii="宋体" w:eastAsia="宋体" w:hAnsi="宋体" w:cs="宋体" w:hint="eastAsia"/>
          <w:color w:val="000000" w:themeColor="text1"/>
          <w:spacing w:val="0"/>
          <w:sz w:val="21"/>
          <w:szCs w:val="21"/>
        </w:rPr>
        <w:t xml:space="preserve">          </w:t>
      </w:r>
      <w:r w:rsidR="00BC0835">
        <w:rPr>
          <w:rFonts w:ascii="黑体" w:hAnsi="黑体" w:cs="宋体" w:hint="eastAsia"/>
          <w:color w:val="000000" w:themeColor="text1"/>
          <w:spacing w:val="0"/>
          <w:sz w:val="21"/>
          <w:szCs w:val="21"/>
        </w:rPr>
        <w:t>标准水</w:t>
      </w:r>
    </w:p>
    <w:p w:rsidR="00717535" w:rsidRDefault="00717535">
      <w:pPr>
        <w:pStyle w:val="aff5"/>
        <w:numPr>
          <w:ilvl w:val="2"/>
          <w:numId w:val="0"/>
        </w:numPr>
        <w:spacing w:afterLines="0" w:line="360" w:lineRule="auto"/>
        <w:ind w:rightChars="0" w:right="0"/>
        <w:outlineLvl w:val="1"/>
        <w:rPr>
          <w:rFonts w:asciiTheme="minorEastAsia" w:eastAsiaTheme="minorEastAsia" w:hAnsiTheme="minorEastAsia" w:cs="黑体"/>
          <w:color w:val="000000" w:themeColor="text1"/>
          <w:sz w:val="24"/>
          <w:szCs w:val="24"/>
        </w:rPr>
      </w:pPr>
    </w:p>
    <w:p w:rsidR="00717535" w:rsidRDefault="00BC0835">
      <w:pPr>
        <w:pStyle w:val="aff5"/>
        <w:numPr>
          <w:ilvl w:val="2"/>
          <w:numId w:val="0"/>
        </w:numPr>
        <w:spacing w:afterLines="0" w:line="360" w:lineRule="auto"/>
        <w:ind w:rightChars="0" w:right="0"/>
        <w:outlineLvl w:val="1"/>
        <w:rPr>
          <w:rFonts w:asciiTheme="minorEastAsia" w:eastAsiaTheme="minorEastAsia" w:hAnsiTheme="minorEastAsia" w:cs="黑体"/>
          <w:color w:val="000000" w:themeColor="text1"/>
          <w:sz w:val="24"/>
          <w:szCs w:val="24"/>
        </w:rPr>
      </w:pPr>
      <w:r>
        <w:rPr>
          <w:rFonts w:asciiTheme="minorEastAsia" w:eastAsiaTheme="minorEastAsia" w:hAnsiTheme="minorEastAsia" w:cs="黑体" w:hint="eastAsia"/>
          <w:color w:val="000000" w:themeColor="text1"/>
          <w:sz w:val="24"/>
          <w:szCs w:val="24"/>
        </w:rPr>
        <w:t xml:space="preserve">4.2.2 </w:t>
      </w:r>
      <w:r>
        <w:rPr>
          <w:rFonts w:asciiTheme="minorEastAsia" w:eastAsiaTheme="minorEastAsia" w:hAnsiTheme="minorEastAsia" w:cs="黑体" w:hint="eastAsia"/>
          <w:color w:val="000000" w:themeColor="text1"/>
          <w:sz w:val="24"/>
          <w:szCs w:val="24"/>
        </w:rPr>
        <w:t>要求</w:t>
      </w:r>
    </w:p>
    <w:p w:rsidR="00717535" w:rsidRDefault="00BC0835">
      <w:pPr>
        <w:pStyle w:val="aff5"/>
        <w:numPr>
          <w:ilvl w:val="2"/>
          <w:numId w:val="0"/>
        </w:numPr>
        <w:spacing w:afterLines="0" w:line="360" w:lineRule="auto"/>
        <w:ind w:rightChars="0" w:right="0"/>
        <w:outlineLvl w:val="1"/>
        <w:rPr>
          <w:rFonts w:asciiTheme="minorEastAsia" w:eastAsiaTheme="minorEastAsia" w:hAnsiTheme="minorEastAsia" w:cs="黑体"/>
          <w:color w:val="000000" w:themeColor="text1"/>
          <w:sz w:val="24"/>
          <w:szCs w:val="24"/>
        </w:rPr>
      </w:pPr>
      <w:bookmarkStart w:id="26" w:name="_Toc55063628"/>
      <w:r>
        <w:rPr>
          <w:rFonts w:asciiTheme="minorEastAsia" w:eastAsiaTheme="minorEastAsia" w:hAnsiTheme="minorEastAsia" w:cs="黑体" w:hint="eastAsia"/>
          <w:color w:val="000000" w:themeColor="text1"/>
          <w:sz w:val="24"/>
          <w:szCs w:val="24"/>
        </w:rPr>
        <w:t xml:space="preserve">4.2.2.1 </w:t>
      </w:r>
      <w:r>
        <w:rPr>
          <w:rFonts w:asciiTheme="minorEastAsia" w:eastAsiaTheme="minorEastAsia" w:hAnsiTheme="minorEastAsia" w:cs="黑体" w:hint="eastAsia"/>
          <w:color w:val="000000" w:themeColor="text1"/>
          <w:sz w:val="24"/>
          <w:szCs w:val="24"/>
        </w:rPr>
        <w:t>水元素标准气体</w:t>
      </w:r>
    </w:p>
    <w:p w:rsidR="00717535" w:rsidRDefault="00BC0835">
      <w:pPr>
        <w:pStyle w:val="aff5"/>
        <w:numPr>
          <w:ilvl w:val="2"/>
          <w:numId w:val="0"/>
        </w:numPr>
        <w:spacing w:afterLines="0" w:line="360" w:lineRule="auto"/>
        <w:ind w:rightChars="0" w:right="0" w:firstLineChars="200" w:firstLine="488"/>
        <w:outlineLvl w:val="1"/>
        <w:rPr>
          <w:rFonts w:asciiTheme="minorEastAsia" w:eastAsiaTheme="minorEastAsia" w:hAnsiTheme="minorEastAsia" w:cs="黑体"/>
          <w:color w:val="000000" w:themeColor="text1"/>
          <w:sz w:val="24"/>
          <w:szCs w:val="24"/>
        </w:rPr>
      </w:pPr>
      <w:r>
        <w:rPr>
          <w:rFonts w:asciiTheme="minorEastAsia" w:eastAsiaTheme="minorEastAsia" w:hAnsiTheme="minorEastAsia" w:cs="黑体" w:hint="eastAsia"/>
          <w:color w:val="000000" w:themeColor="text1"/>
          <w:sz w:val="24"/>
          <w:szCs w:val="24"/>
        </w:rPr>
        <w:t>气体标准物质或具有相同准确度等级的气体标准混合气，不确定度不大于</w:t>
      </w:r>
      <w:r>
        <w:rPr>
          <w:rFonts w:asciiTheme="minorEastAsia" w:eastAsiaTheme="minorEastAsia" w:hAnsiTheme="minorEastAsia" w:cs="黑体" w:hint="eastAsia"/>
          <w:color w:val="000000" w:themeColor="text1"/>
          <w:sz w:val="24"/>
          <w:szCs w:val="24"/>
        </w:rPr>
        <w:t>5%</w:t>
      </w:r>
      <w:r>
        <w:rPr>
          <w:rFonts w:asciiTheme="minorEastAsia" w:eastAsiaTheme="minorEastAsia" w:hAnsiTheme="minorEastAsia" w:cs="黑体" w:hint="eastAsia"/>
          <w:color w:val="000000" w:themeColor="text1"/>
          <w:sz w:val="24"/>
          <w:szCs w:val="24"/>
        </w:rPr>
        <w:t>（</w:t>
      </w:r>
      <w:r>
        <w:rPr>
          <w:rFonts w:asciiTheme="minorEastAsia" w:eastAsiaTheme="minorEastAsia" w:hAnsiTheme="minorEastAsia" w:cs="黑体" w:hint="eastAsia"/>
          <w:i/>
          <w:color w:val="000000" w:themeColor="text1"/>
          <w:sz w:val="24"/>
          <w:szCs w:val="24"/>
        </w:rPr>
        <w:t xml:space="preserve"> k</w:t>
      </w:r>
      <w:r>
        <w:rPr>
          <w:rFonts w:asciiTheme="minorEastAsia" w:eastAsiaTheme="minorEastAsia" w:hAnsiTheme="minorEastAsia" w:cs="黑体" w:hint="eastAsia"/>
          <w:color w:val="000000" w:themeColor="text1"/>
          <w:sz w:val="24"/>
          <w:szCs w:val="24"/>
        </w:rPr>
        <w:t>=2</w:t>
      </w:r>
      <w:r>
        <w:rPr>
          <w:rFonts w:asciiTheme="minorEastAsia" w:eastAsiaTheme="minorEastAsia" w:hAnsiTheme="minorEastAsia" w:cs="黑体" w:hint="eastAsia"/>
          <w:color w:val="000000" w:themeColor="text1"/>
          <w:sz w:val="24"/>
          <w:szCs w:val="24"/>
        </w:rPr>
        <w:t>）。</w:t>
      </w:r>
    </w:p>
    <w:p w:rsidR="00717535" w:rsidRDefault="00BC0835">
      <w:pPr>
        <w:pStyle w:val="aff5"/>
        <w:numPr>
          <w:ilvl w:val="2"/>
          <w:numId w:val="0"/>
        </w:numPr>
        <w:spacing w:afterLines="0" w:line="360" w:lineRule="auto"/>
        <w:ind w:rightChars="0" w:right="0"/>
        <w:outlineLvl w:val="1"/>
        <w:rPr>
          <w:rFonts w:asciiTheme="minorEastAsia" w:eastAsiaTheme="minorEastAsia" w:hAnsiTheme="minorEastAsia" w:cs="黑体"/>
          <w:color w:val="000000" w:themeColor="text1"/>
          <w:sz w:val="24"/>
          <w:szCs w:val="24"/>
        </w:rPr>
      </w:pPr>
      <w:r>
        <w:rPr>
          <w:rFonts w:asciiTheme="minorEastAsia" w:eastAsiaTheme="minorEastAsia" w:hAnsiTheme="minorEastAsia" w:cs="黑体" w:hint="eastAsia"/>
          <w:color w:val="000000" w:themeColor="text1"/>
          <w:sz w:val="24"/>
          <w:szCs w:val="24"/>
        </w:rPr>
        <w:t>水元素标准气体中水元素干扰物质不得超过水元素</w:t>
      </w:r>
      <w:proofErr w:type="gramStart"/>
      <w:r>
        <w:rPr>
          <w:rFonts w:asciiTheme="minorEastAsia" w:eastAsiaTheme="minorEastAsia" w:hAnsiTheme="minorEastAsia" w:cs="黑体" w:hint="eastAsia"/>
          <w:color w:val="000000" w:themeColor="text1"/>
          <w:sz w:val="24"/>
          <w:szCs w:val="24"/>
        </w:rPr>
        <w:t>制备值</w:t>
      </w:r>
      <w:proofErr w:type="gramEnd"/>
      <w:r>
        <w:rPr>
          <w:rFonts w:asciiTheme="minorEastAsia" w:eastAsiaTheme="minorEastAsia" w:hAnsiTheme="minorEastAsia" w:cs="黑体" w:hint="eastAsia"/>
          <w:color w:val="000000" w:themeColor="text1"/>
          <w:sz w:val="24"/>
          <w:szCs w:val="24"/>
        </w:rPr>
        <w:t>的</w:t>
      </w:r>
      <w:r>
        <w:rPr>
          <w:rFonts w:asciiTheme="minorEastAsia" w:eastAsiaTheme="minorEastAsia" w:hAnsiTheme="minorEastAsia" w:cs="黑体" w:hint="eastAsia"/>
          <w:color w:val="000000" w:themeColor="text1"/>
          <w:sz w:val="24"/>
          <w:szCs w:val="24"/>
        </w:rPr>
        <w:t>1%</w:t>
      </w:r>
      <w:r>
        <w:rPr>
          <w:rFonts w:asciiTheme="minorEastAsia" w:eastAsiaTheme="minorEastAsia" w:hAnsiTheme="minorEastAsia" w:cs="黑体" w:hint="eastAsia"/>
          <w:color w:val="000000" w:themeColor="text1"/>
          <w:sz w:val="24"/>
          <w:szCs w:val="24"/>
        </w:rPr>
        <w:t>。</w:t>
      </w:r>
    </w:p>
    <w:p w:rsidR="00717535" w:rsidRDefault="00BC0835">
      <w:pPr>
        <w:pStyle w:val="aff5"/>
        <w:numPr>
          <w:ilvl w:val="2"/>
          <w:numId w:val="0"/>
        </w:numPr>
        <w:spacing w:afterLines="0" w:line="360" w:lineRule="auto"/>
        <w:ind w:rightChars="0" w:right="0"/>
        <w:outlineLvl w:val="1"/>
        <w:rPr>
          <w:rFonts w:asciiTheme="minorEastAsia" w:eastAsiaTheme="minorEastAsia" w:hAnsiTheme="minorEastAsia" w:cs="黑体"/>
          <w:color w:val="000000" w:themeColor="text1"/>
          <w:sz w:val="24"/>
          <w:szCs w:val="24"/>
        </w:rPr>
      </w:pPr>
      <w:r>
        <w:rPr>
          <w:rFonts w:asciiTheme="minorEastAsia" w:eastAsiaTheme="minorEastAsia" w:hAnsiTheme="minorEastAsia" w:cs="黑体" w:hint="eastAsia"/>
          <w:color w:val="000000" w:themeColor="text1"/>
          <w:sz w:val="24"/>
          <w:szCs w:val="24"/>
        </w:rPr>
        <w:t xml:space="preserve">4.2.2.2 </w:t>
      </w:r>
      <w:r>
        <w:rPr>
          <w:rFonts w:asciiTheme="minorEastAsia" w:eastAsiaTheme="minorEastAsia" w:hAnsiTheme="minorEastAsia" w:cs="黑体" w:hint="eastAsia"/>
          <w:color w:val="000000" w:themeColor="text1"/>
          <w:sz w:val="24"/>
          <w:szCs w:val="24"/>
        </w:rPr>
        <w:t>干燥管</w:t>
      </w:r>
    </w:p>
    <w:p w:rsidR="00717535" w:rsidRDefault="00BC0835">
      <w:pPr>
        <w:pStyle w:val="aff3"/>
        <w:ind w:firstLineChars="0" w:firstLine="496"/>
        <w:jc w:val="both"/>
        <w:rPr>
          <w:rFonts w:asciiTheme="minorEastAsia" w:eastAsiaTheme="minorEastAsia" w:hAnsiTheme="minorEastAsia" w:cs="宋体"/>
          <w:color w:val="000000" w:themeColor="text1"/>
          <w:spacing w:val="0"/>
          <w:sz w:val="24"/>
          <w:szCs w:val="24"/>
        </w:rPr>
      </w:pPr>
      <w:r>
        <w:rPr>
          <w:rFonts w:asciiTheme="minorEastAsia" w:eastAsiaTheme="minorEastAsia" w:hAnsiTheme="minorEastAsia" w:cs="宋体" w:hint="eastAsia"/>
          <w:color w:val="000000" w:themeColor="text1"/>
          <w:spacing w:val="0"/>
          <w:sz w:val="24"/>
          <w:szCs w:val="24"/>
        </w:rPr>
        <w:t>干燥管由腔体和干燥剂（</w:t>
      </w:r>
      <w:r>
        <w:rPr>
          <w:rFonts w:asciiTheme="minorEastAsia" w:eastAsiaTheme="minorEastAsia" w:hAnsiTheme="minorEastAsia" w:cs="宋体" w:hint="eastAsia"/>
          <w:color w:val="000000" w:themeColor="text1"/>
          <w:spacing w:val="0"/>
          <w:sz w:val="24"/>
          <w:szCs w:val="24"/>
        </w:rPr>
        <w:t>JJF 1022-2007,3.7</w:t>
      </w:r>
      <w:r>
        <w:rPr>
          <w:rFonts w:asciiTheme="minorEastAsia" w:eastAsiaTheme="minorEastAsia" w:hAnsiTheme="minorEastAsia" w:cs="宋体" w:hint="eastAsia"/>
          <w:color w:val="000000" w:themeColor="text1"/>
          <w:spacing w:val="0"/>
          <w:sz w:val="24"/>
          <w:szCs w:val="24"/>
        </w:rPr>
        <w:t>）组成。干燥剂对计量用水元素成分的影响应不大于</w:t>
      </w:r>
      <w:r>
        <w:rPr>
          <w:rFonts w:asciiTheme="minorEastAsia" w:eastAsiaTheme="minorEastAsia" w:hAnsiTheme="minorEastAsia" w:cs="宋体" w:hint="eastAsia"/>
          <w:color w:val="000000" w:themeColor="text1"/>
          <w:spacing w:val="0"/>
          <w:sz w:val="24"/>
          <w:szCs w:val="24"/>
        </w:rPr>
        <w:t>0.5%</w:t>
      </w:r>
      <w:r>
        <w:rPr>
          <w:rFonts w:asciiTheme="minorEastAsia" w:eastAsiaTheme="minorEastAsia" w:hAnsiTheme="minorEastAsia" w:cs="宋体" w:hint="eastAsia"/>
          <w:color w:val="000000" w:themeColor="text1"/>
          <w:spacing w:val="0"/>
          <w:sz w:val="24"/>
          <w:szCs w:val="24"/>
        </w:rPr>
        <w:t>。</w:t>
      </w:r>
    </w:p>
    <w:p w:rsidR="00717535" w:rsidRDefault="00BC0835">
      <w:pPr>
        <w:pStyle w:val="aff3"/>
        <w:ind w:firstLineChars="0" w:firstLine="496"/>
        <w:jc w:val="both"/>
        <w:rPr>
          <w:rFonts w:ascii="仿宋" w:eastAsia="仿宋" w:hAnsi="仿宋" w:cs="仿宋"/>
          <w:color w:val="000000" w:themeColor="text1"/>
          <w:sz w:val="24"/>
          <w:szCs w:val="24"/>
        </w:rPr>
      </w:pPr>
      <w:r>
        <w:rPr>
          <w:rFonts w:asciiTheme="minorEastAsia" w:eastAsiaTheme="minorEastAsia" w:hAnsiTheme="minorEastAsia" w:cs="宋体" w:hint="eastAsia"/>
          <w:color w:val="000000" w:themeColor="text1"/>
          <w:spacing w:val="0"/>
          <w:sz w:val="24"/>
          <w:szCs w:val="24"/>
        </w:rPr>
        <w:t>经干燥后的气体露点应满足不同</w:t>
      </w:r>
      <w:r>
        <w:rPr>
          <w:rFonts w:asciiTheme="minorEastAsia" w:eastAsiaTheme="minorEastAsia" w:hAnsiTheme="minorEastAsia" w:cs="宋体" w:hint="eastAsia"/>
          <w:color w:val="000000" w:themeColor="text1"/>
          <w:sz w:val="24"/>
          <w:szCs w:val="24"/>
        </w:rPr>
        <w:t>露点范围的标准水对零点气体的要求，具体见</w:t>
      </w:r>
      <w:r>
        <w:rPr>
          <w:rFonts w:asciiTheme="minorEastAsia" w:eastAsiaTheme="minorEastAsia" w:hAnsiTheme="minorEastAsia" w:cs="宋体" w:hint="eastAsia"/>
          <w:color w:val="000000" w:themeColor="text1"/>
          <w:spacing w:val="0"/>
          <w:sz w:val="24"/>
          <w:szCs w:val="24"/>
        </w:rPr>
        <w:t>表</w:t>
      </w:r>
      <w:r>
        <w:rPr>
          <w:rFonts w:asciiTheme="minorEastAsia" w:eastAsiaTheme="minorEastAsia" w:hAnsiTheme="minorEastAsia" w:cs="宋体" w:hint="eastAsia"/>
          <w:color w:val="000000" w:themeColor="text1"/>
          <w:spacing w:val="0"/>
          <w:sz w:val="24"/>
          <w:szCs w:val="24"/>
        </w:rPr>
        <w:t>1</w:t>
      </w:r>
      <w:r>
        <w:rPr>
          <w:rFonts w:asciiTheme="minorEastAsia" w:eastAsiaTheme="minorEastAsia" w:hAnsiTheme="minorEastAsia" w:cs="宋体" w:hint="eastAsia"/>
          <w:color w:val="000000" w:themeColor="text1"/>
          <w:spacing w:val="0"/>
          <w:sz w:val="24"/>
          <w:szCs w:val="24"/>
        </w:rPr>
        <w:t>：</w:t>
      </w:r>
      <w:r>
        <w:rPr>
          <w:rFonts w:ascii="仿宋" w:eastAsia="仿宋" w:hAnsi="仿宋" w:cs="仿宋" w:hint="eastAsia"/>
          <w:color w:val="000000" w:themeColor="text1"/>
          <w:sz w:val="24"/>
          <w:szCs w:val="24"/>
        </w:rPr>
        <w:t xml:space="preserve">                   </w:t>
      </w:r>
    </w:p>
    <w:p w:rsidR="00717535" w:rsidRDefault="00BC0835">
      <w:pPr>
        <w:pStyle w:val="aff3"/>
        <w:spacing w:line="400" w:lineRule="exact"/>
        <w:ind w:firstLineChars="150" w:firstLine="321"/>
        <w:rPr>
          <w:rFonts w:ascii="黑体" w:hAnsi="黑体" w:cs="宋体"/>
          <w:bCs/>
          <w:color w:val="000000" w:themeColor="text1"/>
          <w:sz w:val="21"/>
          <w:szCs w:val="21"/>
        </w:rPr>
      </w:pPr>
      <w:r>
        <w:rPr>
          <w:rFonts w:ascii="黑体" w:hAnsi="黑体" w:cs="宋体" w:hint="eastAsia"/>
          <w:bCs/>
          <w:color w:val="000000" w:themeColor="text1"/>
          <w:sz w:val="21"/>
          <w:szCs w:val="21"/>
        </w:rPr>
        <w:t>表</w:t>
      </w:r>
      <w:r>
        <w:rPr>
          <w:rFonts w:ascii="黑体" w:hAnsi="黑体" w:cs="宋体" w:hint="eastAsia"/>
          <w:bCs/>
          <w:color w:val="000000" w:themeColor="text1"/>
          <w:sz w:val="21"/>
          <w:szCs w:val="21"/>
        </w:rPr>
        <w:t xml:space="preserve">1 </w:t>
      </w:r>
      <w:r>
        <w:rPr>
          <w:rFonts w:ascii="黑体" w:hAnsi="黑体" w:cs="宋体" w:hint="eastAsia"/>
          <w:bCs/>
          <w:color w:val="000000" w:themeColor="text1"/>
          <w:sz w:val="21"/>
          <w:szCs w:val="21"/>
        </w:rPr>
        <w:t>不同露点范围的水标准对零点气体的要求</w:t>
      </w:r>
    </w:p>
    <w:tbl>
      <w:tblPr>
        <w:tblpPr w:leftFromText="180" w:rightFromText="180" w:vertAnchor="text" w:horzAnchor="page" w:tblpXSpec="center" w:tblpY="14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23"/>
        <w:gridCol w:w="1785"/>
        <w:gridCol w:w="2821"/>
        <w:gridCol w:w="1691"/>
      </w:tblGrid>
      <w:tr w:rsidR="00717535">
        <w:tc>
          <w:tcPr>
            <w:tcW w:w="2423" w:type="dxa"/>
          </w:tcPr>
          <w:p w:rsidR="00717535" w:rsidRDefault="00BC0835">
            <w:pPr>
              <w:pStyle w:val="aff3"/>
              <w:spacing w:line="400" w:lineRule="exact"/>
              <w:ind w:firstLineChars="100" w:firstLine="214"/>
              <w:jc w:val="both"/>
              <w:rPr>
                <w:rFonts w:ascii="宋体" w:eastAsia="宋体" w:hAnsi="宋体" w:cs="宋体"/>
                <w:color w:val="000000" w:themeColor="text1"/>
                <w:sz w:val="21"/>
                <w:szCs w:val="21"/>
              </w:rPr>
            </w:pPr>
            <w:r>
              <w:rPr>
                <w:rFonts w:ascii="宋体" w:eastAsia="宋体" w:hAnsi="宋体" w:cs="宋体" w:hint="eastAsia"/>
                <w:color w:val="000000" w:themeColor="text1"/>
                <w:sz w:val="21"/>
                <w:szCs w:val="21"/>
              </w:rPr>
              <w:t>标准水露点</w:t>
            </w:r>
            <w:r>
              <w:rPr>
                <w:rFonts w:ascii="宋体" w:eastAsia="宋体" w:hAnsi="宋体" w:cs="宋体" w:hint="eastAsia"/>
                <w:color w:val="000000" w:themeColor="text1"/>
                <w:sz w:val="21"/>
                <w:szCs w:val="21"/>
              </w:rPr>
              <w:t>,T</w:t>
            </w:r>
            <w:r>
              <w:rPr>
                <w:rFonts w:ascii="宋体" w:eastAsia="宋体" w:hAnsi="宋体" w:cs="宋体" w:hint="eastAsia"/>
                <w:color w:val="000000" w:themeColor="text1"/>
                <w:sz w:val="21"/>
                <w:szCs w:val="21"/>
                <w:vertAlign w:val="subscript"/>
              </w:rPr>
              <w:t xml:space="preserve">d </w:t>
            </w:r>
            <w:r>
              <w:rPr>
                <w:rFonts w:ascii="宋体" w:eastAsia="宋体" w:hAnsi="宋体" w:cs="宋体" w:hint="eastAsia"/>
                <w:color w:val="000000" w:themeColor="text1"/>
                <w:sz w:val="21"/>
                <w:szCs w:val="21"/>
              </w:rPr>
              <w:t>℃</w:t>
            </w:r>
          </w:p>
        </w:tc>
        <w:tc>
          <w:tcPr>
            <w:tcW w:w="1785" w:type="dxa"/>
          </w:tcPr>
          <w:p w:rsidR="00717535" w:rsidRDefault="00BC0835">
            <w:pPr>
              <w:ind w:firstLineChars="250" w:firstLine="525"/>
              <w:rPr>
                <w:rFonts w:ascii="宋体" w:hAnsi="宋体" w:cs="宋体"/>
                <w:color w:val="000000" w:themeColor="text1"/>
                <w:szCs w:val="21"/>
              </w:rPr>
            </w:pPr>
            <w:r>
              <w:rPr>
                <w:rFonts w:ascii="宋体" w:hAnsi="宋体" w:cs="宋体" w:hint="eastAsia"/>
                <w:color w:val="000000" w:themeColor="text1"/>
                <w:szCs w:val="21"/>
              </w:rPr>
              <w:t>＞</w:t>
            </w:r>
            <w:r>
              <w:rPr>
                <w:rFonts w:ascii="宋体" w:hAnsi="宋体" w:cs="宋体" w:hint="eastAsia"/>
                <w:color w:val="000000" w:themeColor="text1"/>
                <w:szCs w:val="21"/>
              </w:rPr>
              <w:t xml:space="preserve"> -60</w:t>
            </w:r>
          </w:p>
        </w:tc>
        <w:tc>
          <w:tcPr>
            <w:tcW w:w="2821" w:type="dxa"/>
          </w:tcPr>
          <w:p w:rsidR="00717535" w:rsidRDefault="00BC0835">
            <w:pPr>
              <w:ind w:firstLineChars="400" w:firstLine="840"/>
              <w:rPr>
                <w:rFonts w:ascii="宋体" w:hAnsi="宋体" w:cs="宋体"/>
                <w:color w:val="000000" w:themeColor="text1"/>
                <w:szCs w:val="21"/>
              </w:rPr>
            </w:pPr>
            <w:r>
              <w:rPr>
                <w:rFonts w:ascii="宋体" w:hAnsi="宋体" w:cs="宋体" w:hint="eastAsia"/>
                <w:color w:val="000000" w:themeColor="text1"/>
                <w:szCs w:val="21"/>
              </w:rPr>
              <w:t>-60</w:t>
            </w:r>
            <w:r>
              <w:rPr>
                <w:rFonts w:ascii="宋体" w:hAnsi="宋体" w:cs="宋体" w:hint="eastAsia"/>
                <w:color w:val="000000" w:themeColor="text1"/>
                <w:spacing w:val="2"/>
                <w:kern w:val="0"/>
                <w:szCs w:val="21"/>
              </w:rPr>
              <w:t>～</w:t>
            </w:r>
            <w:r>
              <w:rPr>
                <w:rFonts w:ascii="宋体" w:hAnsi="宋体" w:cs="宋体" w:hint="eastAsia"/>
                <w:color w:val="000000" w:themeColor="text1"/>
                <w:szCs w:val="21"/>
              </w:rPr>
              <w:t xml:space="preserve">-80 </w:t>
            </w:r>
          </w:p>
        </w:tc>
        <w:tc>
          <w:tcPr>
            <w:tcW w:w="1691" w:type="dxa"/>
          </w:tcPr>
          <w:p w:rsidR="00717535" w:rsidRDefault="00BC0835">
            <w:pPr>
              <w:ind w:firstLineChars="200" w:firstLine="420"/>
              <w:rPr>
                <w:rFonts w:ascii="宋体" w:hAnsi="宋体" w:cs="宋体"/>
                <w:color w:val="000000" w:themeColor="text1"/>
                <w:szCs w:val="21"/>
              </w:rPr>
            </w:pPr>
            <w:r>
              <w:rPr>
                <w:rFonts w:ascii="宋体" w:hAnsi="宋体" w:cs="宋体" w:hint="eastAsia"/>
                <w:color w:val="000000" w:themeColor="text1"/>
                <w:szCs w:val="21"/>
              </w:rPr>
              <w:t>＜</w:t>
            </w:r>
            <w:r>
              <w:rPr>
                <w:rFonts w:ascii="宋体" w:hAnsi="宋体" w:cs="宋体" w:hint="eastAsia"/>
                <w:color w:val="000000" w:themeColor="text1"/>
                <w:szCs w:val="21"/>
              </w:rPr>
              <w:t>-80</w:t>
            </w:r>
          </w:p>
        </w:tc>
      </w:tr>
      <w:tr w:rsidR="00717535">
        <w:tc>
          <w:tcPr>
            <w:tcW w:w="2423" w:type="dxa"/>
          </w:tcPr>
          <w:p w:rsidR="00717535" w:rsidRDefault="00BC0835">
            <w:pPr>
              <w:pStyle w:val="aff3"/>
              <w:spacing w:line="400" w:lineRule="exact"/>
              <w:ind w:firstLineChars="100" w:firstLine="214"/>
              <w:jc w:val="both"/>
              <w:rPr>
                <w:rFonts w:ascii="宋体" w:eastAsia="宋体" w:hAnsi="宋体" w:cs="宋体"/>
                <w:color w:val="000000" w:themeColor="text1"/>
                <w:sz w:val="21"/>
                <w:szCs w:val="21"/>
              </w:rPr>
            </w:pPr>
            <w:r>
              <w:rPr>
                <w:rFonts w:ascii="宋体" w:eastAsia="宋体" w:hAnsi="宋体" w:cs="宋体" w:hint="eastAsia"/>
                <w:color w:val="000000" w:themeColor="text1"/>
                <w:sz w:val="21"/>
                <w:szCs w:val="21"/>
              </w:rPr>
              <w:t>零点气体露点，℃</w:t>
            </w:r>
          </w:p>
        </w:tc>
        <w:tc>
          <w:tcPr>
            <w:tcW w:w="1785" w:type="dxa"/>
          </w:tcPr>
          <w:p w:rsidR="00717535" w:rsidRDefault="00BC0835">
            <w:pPr>
              <w:pStyle w:val="aff3"/>
              <w:spacing w:line="400" w:lineRule="exact"/>
              <w:ind w:firstLineChars="0" w:firstLine="0"/>
              <w:rPr>
                <w:rFonts w:ascii="宋体" w:eastAsia="宋体" w:hAnsi="宋体" w:cs="宋体"/>
                <w:color w:val="000000" w:themeColor="text1"/>
                <w:sz w:val="21"/>
                <w:szCs w:val="21"/>
              </w:rPr>
            </w:pPr>
            <w:r>
              <w:rPr>
                <w:rFonts w:ascii="宋体" w:eastAsia="宋体" w:hAnsi="宋体" w:cs="宋体" w:hint="eastAsia"/>
                <w:color w:val="000000" w:themeColor="text1"/>
                <w:sz w:val="21"/>
                <w:szCs w:val="21"/>
              </w:rPr>
              <w:t>≤</w:t>
            </w:r>
            <w:r>
              <w:rPr>
                <w:rFonts w:ascii="宋体" w:eastAsia="宋体" w:hAnsi="宋体" w:cs="宋体" w:hint="eastAsia"/>
                <w:color w:val="000000" w:themeColor="text1"/>
                <w:sz w:val="21"/>
                <w:szCs w:val="21"/>
              </w:rPr>
              <w:t>T</w:t>
            </w:r>
            <w:r>
              <w:rPr>
                <w:rFonts w:ascii="宋体" w:eastAsia="宋体" w:hAnsi="宋体" w:cs="宋体" w:hint="eastAsia"/>
                <w:color w:val="000000" w:themeColor="text1"/>
                <w:sz w:val="21"/>
                <w:szCs w:val="21"/>
                <w:vertAlign w:val="subscript"/>
              </w:rPr>
              <w:t>d</w:t>
            </w:r>
            <w:r>
              <w:rPr>
                <w:rFonts w:ascii="宋体" w:eastAsia="宋体" w:hAnsi="宋体" w:cs="宋体" w:hint="eastAsia"/>
                <w:color w:val="000000" w:themeColor="text1"/>
                <w:sz w:val="21"/>
                <w:szCs w:val="21"/>
              </w:rPr>
              <w:t>-30</w:t>
            </w:r>
          </w:p>
        </w:tc>
        <w:tc>
          <w:tcPr>
            <w:tcW w:w="2821" w:type="dxa"/>
          </w:tcPr>
          <w:p w:rsidR="00717535" w:rsidRDefault="00BC0835">
            <w:pPr>
              <w:pStyle w:val="aff3"/>
              <w:spacing w:line="400" w:lineRule="exact"/>
              <w:ind w:firstLineChars="0" w:firstLine="0"/>
              <w:rPr>
                <w:rFonts w:ascii="宋体" w:eastAsia="宋体" w:hAnsi="宋体" w:cs="宋体"/>
                <w:color w:val="000000" w:themeColor="text1"/>
                <w:sz w:val="21"/>
                <w:szCs w:val="21"/>
              </w:rPr>
            </w:pPr>
            <w:r>
              <w:rPr>
                <w:rFonts w:ascii="宋体" w:eastAsia="宋体" w:hAnsi="宋体" w:cs="宋体" w:hint="eastAsia"/>
                <w:color w:val="000000" w:themeColor="text1"/>
                <w:sz w:val="21"/>
                <w:szCs w:val="21"/>
              </w:rPr>
              <w:t>≤</w:t>
            </w:r>
            <w:r>
              <w:rPr>
                <w:rFonts w:ascii="宋体" w:eastAsia="宋体" w:hAnsi="宋体" w:cs="宋体" w:hint="eastAsia"/>
                <w:color w:val="000000" w:themeColor="text1"/>
                <w:sz w:val="21"/>
                <w:szCs w:val="21"/>
              </w:rPr>
              <w:t>T</w:t>
            </w:r>
            <w:r>
              <w:rPr>
                <w:rFonts w:ascii="宋体" w:eastAsia="宋体" w:hAnsi="宋体" w:cs="宋体" w:hint="eastAsia"/>
                <w:color w:val="000000" w:themeColor="text1"/>
                <w:sz w:val="21"/>
                <w:szCs w:val="21"/>
                <w:vertAlign w:val="subscript"/>
              </w:rPr>
              <w:t>d</w:t>
            </w:r>
            <w:r>
              <w:rPr>
                <w:rFonts w:ascii="宋体" w:eastAsia="宋体" w:hAnsi="宋体" w:cs="宋体" w:hint="eastAsia"/>
                <w:color w:val="000000" w:themeColor="text1"/>
                <w:sz w:val="21"/>
                <w:szCs w:val="21"/>
              </w:rPr>
              <w:t>-25</w:t>
            </w:r>
          </w:p>
        </w:tc>
        <w:tc>
          <w:tcPr>
            <w:tcW w:w="1691" w:type="dxa"/>
          </w:tcPr>
          <w:p w:rsidR="00717535" w:rsidRDefault="00BC0835">
            <w:pPr>
              <w:pStyle w:val="aff3"/>
              <w:spacing w:line="400" w:lineRule="exact"/>
              <w:ind w:firstLineChars="0" w:firstLine="0"/>
              <w:rPr>
                <w:rFonts w:ascii="宋体" w:eastAsia="宋体" w:hAnsi="宋体" w:cs="宋体"/>
                <w:color w:val="000000" w:themeColor="text1"/>
                <w:sz w:val="21"/>
                <w:szCs w:val="21"/>
              </w:rPr>
            </w:pPr>
            <w:r>
              <w:rPr>
                <w:rFonts w:ascii="宋体" w:eastAsia="宋体" w:hAnsi="宋体" w:cs="宋体" w:hint="eastAsia"/>
                <w:color w:val="000000" w:themeColor="text1"/>
                <w:sz w:val="21"/>
                <w:szCs w:val="21"/>
              </w:rPr>
              <w:t>≤</w:t>
            </w:r>
            <w:r>
              <w:rPr>
                <w:rFonts w:ascii="宋体" w:eastAsia="宋体" w:hAnsi="宋体" w:cs="宋体" w:hint="eastAsia"/>
                <w:color w:val="000000" w:themeColor="text1"/>
                <w:sz w:val="21"/>
                <w:szCs w:val="21"/>
              </w:rPr>
              <w:t>T</w:t>
            </w:r>
            <w:r>
              <w:rPr>
                <w:rFonts w:ascii="宋体" w:eastAsia="宋体" w:hAnsi="宋体" w:cs="宋体" w:hint="eastAsia"/>
                <w:color w:val="000000" w:themeColor="text1"/>
                <w:sz w:val="21"/>
                <w:szCs w:val="21"/>
                <w:vertAlign w:val="subscript"/>
              </w:rPr>
              <w:t>d</w:t>
            </w:r>
            <w:r>
              <w:rPr>
                <w:rFonts w:ascii="宋体" w:eastAsia="宋体" w:hAnsi="宋体" w:cs="宋体" w:hint="eastAsia"/>
                <w:color w:val="000000" w:themeColor="text1"/>
                <w:sz w:val="21"/>
                <w:szCs w:val="21"/>
              </w:rPr>
              <w:t>-20</w:t>
            </w:r>
          </w:p>
        </w:tc>
      </w:tr>
    </w:tbl>
    <w:p w:rsidR="00717535" w:rsidRDefault="00BC0835">
      <w:pPr>
        <w:tabs>
          <w:tab w:val="left" w:pos="3197"/>
        </w:tabs>
        <w:ind w:firstLine="480"/>
        <w:jc w:val="left"/>
        <w:rPr>
          <w:rFonts w:asciiTheme="minorEastAsia" w:eastAsiaTheme="minorEastAsia" w:hAnsiTheme="minorEastAsia" w:cs="宋体"/>
          <w:color w:val="000000" w:themeColor="text1"/>
          <w:sz w:val="18"/>
          <w:szCs w:val="18"/>
        </w:rPr>
      </w:pPr>
      <w:r>
        <w:rPr>
          <w:rFonts w:asciiTheme="minorEastAsia" w:eastAsiaTheme="minorEastAsia" w:hAnsiTheme="minorEastAsia" w:cs="仿宋" w:hint="eastAsia"/>
          <w:color w:val="000000" w:themeColor="text1"/>
          <w:sz w:val="18"/>
          <w:szCs w:val="18"/>
        </w:rPr>
        <w:t>注</w:t>
      </w:r>
      <w:r>
        <w:rPr>
          <w:rFonts w:asciiTheme="minorEastAsia" w:eastAsiaTheme="minorEastAsia" w:hAnsiTheme="minorEastAsia" w:cs="仿宋" w:hint="eastAsia"/>
          <w:b/>
          <w:color w:val="000000" w:themeColor="text1"/>
          <w:sz w:val="18"/>
          <w:szCs w:val="18"/>
        </w:rPr>
        <w:t>：</w:t>
      </w:r>
      <w:r>
        <w:rPr>
          <w:rFonts w:asciiTheme="minorEastAsia" w:eastAsiaTheme="minorEastAsia" w:hAnsiTheme="minorEastAsia" w:cs="宋体" w:hint="eastAsia"/>
          <w:color w:val="000000" w:themeColor="text1"/>
          <w:sz w:val="18"/>
          <w:szCs w:val="18"/>
        </w:rPr>
        <w:t>T</w:t>
      </w:r>
      <w:r>
        <w:rPr>
          <w:rFonts w:asciiTheme="minorEastAsia" w:eastAsiaTheme="minorEastAsia" w:hAnsiTheme="minorEastAsia" w:cs="宋体" w:hint="eastAsia"/>
          <w:color w:val="000000" w:themeColor="text1"/>
          <w:sz w:val="18"/>
          <w:szCs w:val="18"/>
          <w:vertAlign w:val="subscript"/>
        </w:rPr>
        <w:t>d</w:t>
      </w:r>
      <w:r>
        <w:rPr>
          <w:rFonts w:asciiTheme="minorEastAsia" w:eastAsiaTheme="minorEastAsia" w:hAnsiTheme="minorEastAsia" w:cs="宋体" w:hint="eastAsia"/>
          <w:color w:val="000000" w:themeColor="text1"/>
          <w:sz w:val="18"/>
          <w:szCs w:val="18"/>
        </w:rPr>
        <w:t>为计算出的标准水转化器示值。</w:t>
      </w:r>
    </w:p>
    <w:p w:rsidR="00717535" w:rsidRDefault="00BC0835">
      <w:pPr>
        <w:pStyle w:val="aff5"/>
        <w:numPr>
          <w:ilvl w:val="2"/>
          <w:numId w:val="0"/>
        </w:numPr>
        <w:spacing w:afterLines="0" w:line="360" w:lineRule="auto"/>
        <w:ind w:rightChars="0" w:right="0" w:firstLineChars="200" w:firstLine="488"/>
        <w:outlineLvl w:val="1"/>
        <w:rPr>
          <w:rFonts w:asciiTheme="minorEastAsia" w:eastAsiaTheme="minorEastAsia" w:hAnsiTheme="minorEastAsia" w:cs="黑体"/>
          <w:i/>
          <w:color w:val="000000" w:themeColor="text1"/>
          <w:sz w:val="24"/>
          <w:szCs w:val="24"/>
        </w:rPr>
      </w:pPr>
      <w:r>
        <w:rPr>
          <w:rFonts w:asciiTheme="minorEastAsia" w:eastAsiaTheme="minorEastAsia" w:hAnsiTheme="minorEastAsia" w:cs="黑体" w:hint="eastAsia"/>
          <w:i/>
          <w:color w:val="000000" w:themeColor="text1"/>
          <w:sz w:val="24"/>
          <w:szCs w:val="24"/>
        </w:rPr>
        <w:t>推荐使用分子筛类干燥剂，以水含量低于</w:t>
      </w:r>
      <w:r>
        <w:rPr>
          <w:rFonts w:asciiTheme="minorEastAsia" w:eastAsiaTheme="minorEastAsia" w:hAnsiTheme="minorEastAsia" w:cs="黑体" w:hint="eastAsia"/>
          <w:i/>
          <w:color w:val="000000" w:themeColor="text1"/>
          <w:sz w:val="24"/>
          <w:szCs w:val="24"/>
        </w:rPr>
        <w:t>-80</w:t>
      </w:r>
      <w:r>
        <w:rPr>
          <w:rFonts w:asciiTheme="minorEastAsia" w:eastAsiaTheme="minorEastAsia" w:hAnsiTheme="minorEastAsia" w:cs="黑体" w:hint="eastAsia"/>
          <w:i/>
          <w:color w:val="000000" w:themeColor="text1"/>
          <w:sz w:val="24"/>
          <w:szCs w:val="24"/>
        </w:rPr>
        <w:t>℃以下的高纯气体再生，再生温度</w:t>
      </w:r>
      <w:r>
        <w:rPr>
          <w:rFonts w:asciiTheme="minorEastAsia" w:eastAsiaTheme="minorEastAsia" w:hAnsiTheme="minorEastAsia" w:cs="黑体" w:hint="eastAsia"/>
          <w:i/>
          <w:color w:val="000000" w:themeColor="text1"/>
          <w:sz w:val="24"/>
          <w:szCs w:val="24"/>
        </w:rPr>
        <w:t>350</w:t>
      </w:r>
      <w:r>
        <w:rPr>
          <w:rFonts w:asciiTheme="minorEastAsia" w:eastAsiaTheme="minorEastAsia" w:hAnsiTheme="minorEastAsia" w:cs="黑体" w:hint="eastAsia"/>
          <w:i/>
          <w:color w:val="000000" w:themeColor="text1"/>
          <w:sz w:val="24"/>
          <w:szCs w:val="24"/>
        </w:rPr>
        <w:t>℃</w:t>
      </w:r>
      <w:r>
        <w:rPr>
          <w:rFonts w:ascii="宋体" w:hAnsi="宋体" w:cs="宋体" w:hint="eastAsia"/>
          <w:i/>
          <w:color w:val="000000" w:themeColor="text1"/>
          <w:szCs w:val="21"/>
        </w:rPr>
        <w:t>～</w:t>
      </w:r>
      <w:r>
        <w:rPr>
          <w:rFonts w:asciiTheme="minorEastAsia" w:eastAsiaTheme="minorEastAsia" w:hAnsiTheme="minorEastAsia" w:cs="黑体" w:hint="eastAsia"/>
          <w:i/>
          <w:color w:val="000000" w:themeColor="text1"/>
          <w:sz w:val="24"/>
          <w:szCs w:val="24"/>
        </w:rPr>
        <w:t>380</w:t>
      </w:r>
      <w:r>
        <w:rPr>
          <w:rFonts w:asciiTheme="minorEastAsia" w:eastAsiaTheme="minorEastAsia" w:hAnsiTheme="minorEastAsia" w:cs="黑体" w:hint="eastAsia"/>
          <w:i/>
          <w:color w:val="000000" w:themeColor="text1"/>
          <w:sz w:val="24"/>
          <w:szCs w:val="24"/>
        </w:rPr>
        <w:t>℃。</w:t>
      </w:r>
    </w:p>
    <w:p w:rsidR="00717535" w:rsidRDefault="00BC0835">
      <w:pPr>
        <w:pStyle w:val="aff5"/>
        <w:numPr>
          <w:ilvl w:val="2"/>
          <w:numId w:val="0"/>
        </w:numPr>
        <w:spacing w:afterLines="0" w:line="360" w:lineRule="auto"/>
        <w:ind w:rightChars="0" w:right="0"/>
        <w:outlineLvl w:val="1"/>
        <w:rPr>
          <w:rFonts w:asciiTheme="minorEastAsia" w:eastAsiaTheme="minorEastAsia" w:hAnsiTheme="minorEastAsia" w:cs="黑体"/>
          <w:color w:val="000000" w:themeColor="text1"/>
          <w:sz w:val="24"/>
          <w:szCs w:val="24"/>
        </w:rPr>
      </w:pPr>
      <w:r>
        <w:rPr>
          <w:rFonts w:asciiTheme="minorEastAsia" w:eastAsiaTheme="minorEastAsia" w:hAnsiTheme="minorEastAsia" w:cs="黑体" w:hint="eastAsia"/>
          <w:color w:val="000000" w:themeColor="text1"/>
          <w:sz w:val="24"/>
          <w:szCs w:val="24"/>
        </w:rPr>
        <w:t xml:space="preserve">4.2.2.3  </w:t>
      </w:r>
      <w:r>
        <w:rPr>
          <w:rFonts w:asciiTheme="minorEastAsia" w:eastAsiaTheme="minorEastAsia" w:hAnsiTheme="minorEastAsia" w:cs="黑体" w:hint="eastAsia"/>
          <w:color w:val="000000" w:themeColor="text1"/>
          <w:sz w:val="24"/>
          <w:szCs w:val="24"/>
        </w:rPr>
        <w:t>水转化管</w:t>
      </w:r>
    </w:p>
    <w:p w:rsidR="00717535" w:rsidRDefault="00BC0835">
      <w:pPr>
        <w:pStyle w:val="aff3"/>
        <w:ind w:firstLineChars="0" w:firstLine="496"/>
        <w:jc w:val="both"/>
        <w:rPr>
          <w:rFonts w:asciiTheme="minorEastAsia" w:eastAsiaTheme="minorEastAsia" w:hAnsiTheme="minorEastAsia" w:cs="宋体"/>
          <w:color w:val="000000" w:themeColor="text1"/>
          <w:spacing w:val="0"/>
          <w:sz w:val="24"/>
          <w:szCs w:val="24"/>
        </w:rPr>
      </w:pPr>
      <w:r>
        <w:rPr>
          <w:rFonts w:asciiTheme="minorEastAsia" w:eastAsiaTheme="minorEastAsia" w:hAnsiTheme="minorEastAsia" w:cs="宋体" w:hint="eastAsia"/>
          <w:color w:val="000000" w:themeColor="text1"/>
          <w:spacing w:val="0"/>
          <w:sz w:val="24"/>
          <w:szCs w:val="24"/>
        </w:rPr>
        <w:lastRenderedPageBreak/>
        <w:t>水</w:t>
      </w:r>
      <w:proofErr w:type="gramStart"/>
      <w:r>
        <w:rPr>
          <w:rFonts w:asciiTheme="minorEastAsia" w:eastAsiaTheme="minorEastAsia" w:hAnsiTheme="minorEastAsia" w:cs="宋体" w:hint="eastAsia"/>
          <w:color w:val="000000" w:themeColor="text1"/>
          <w:spacing w:val="0"/>
          <w:sz w:val="24"/>
          <w:szCs w:val="24"/>
        </w:rPr>
        <w:t>转化管由催化剂</w:t>
      </w:r>
      <w:proofErr w:type="gramEnd"/>
      <w:r>
        <w:rPr>
          <w:rFonts w:asciiTheme="minorEastAsia" w:eastAsiaTheme="minorEastAsia" w:hAnsiTheme="minorEastAsia" w:cs="宋体" w:hint="eastAsia"/>
          <w:color w:val="000000" w:themeColor="text1"/>
          <w:spacing w:val="0"/>
          <w:sz w:val="24"/>
          <w:szCs w:val="24"/>
        </w:rPr>
        <w:t>和加热腔体组成。水元素标准气体通过转化管后，计量用水元素的转化率应不低于</w:t>
      </w:r>
      <w:r>
        <w:rPr>
          <w:rFonts w:asciiTheme="minorEastAsia" w:eastAsiaTheme="minorEastAsia" w:hAnsiTheme="minorEastAsia" w:cs="宋体" w:hint="eastAsia"/>
          <w:color w:val="000000" w:themeColor="text1"/>
          <w:spacing w:val="0"/>
          <w:sz w:val="24"/>
          <w:szCs w:val="24"/>
        </w:rPr>
        <w:t>99.5%</w:t>
      </w:r>
      <w:r>
        <w:rPr>
          <w:rFonts w:asciiTheme="minorEastAsia" w:eastAsiaTheme="minorEastAsia" w:hAnsiTheme="minorEastAsia" w:cs="宋体" w:hint="eastAsia"/>
          <w:color w:val="000000" w:themeColor="text1"/>
          <w:spacing w:val="0"/>
          <w:sz w:val="24"/>
          <w:szCs w:val="24"/>
        </w:rPr>
        <w:t>；输出的水标准至稳态</w:t>
      </w:r>
      <w:r>
        <w:rPr>
          <w:rFonts w:asciiTheme="minorEastAsia" w:eastAsiaTheme="minorEastAsia" w:hAnsiTheme="minorEastAsia" w:cs="宋体" w:hint="eastAsia"/>
          <w:color w:val="000000" w:themeColor="text1"/>
          <w:spacing w:val="0"/>
          <w:sz w:val="24"/>
          <w:szCs w:val="24"/>
        </w:rPr>
        <w:t>90%</w:t>
      </w:r>
      <w:r>
        <w:rPr>
          <w:rFonts w:asciiTheme="minorEastAsia" w:eastAsiaTheme="minorEastAsia" w:hAnsiTheme="minorEastAsia" w:cs="宋体" w:hint="eastAsia"/>
          <w:color w:val="000000" w:themeColor="text1"/>
          <w:spacing w:val="0"/>
          <w:sz w:val="24"/>
          <w:szCs w:val="24"/>
        </w:rPr>
        <w:t>的时间不大于</w:t>
      </w:r>
      <w:r>
        <w:rPr>
          <w:rFonts w:asciiTheme="minorEastAsia" w:eastAsiaTheme="minorEastAsia" w:hAnsiTheme="minorEastAsia" w:cs="宋体" w:hint="eastAsia"/>
          <w:color w:val="000000" w:themeColor="text1"/>
          <w:spacing w:val="0"/>
          <w:sz w:val="24"/>
          <w:szCs w:val="24"/>
        </w:rPr>
        <w:t>3min</w:t>
      </w:r>
      <w:r>
        <w:rPr>
          <w:rFonts w:asciiTheme="minorEastAsia" w:eastAsiaTheme="minorEastAsia" w:hAnsiTheme="minorEastAsia" w:cs="宋体" w:hint="eastAsia"/>
          <w:color w:val="000000" w:themeColor="text1"/>
          <w:spacing w:val="0"/>
          <w:sz w:val="24"/>
          <w:szCs w:val="24"/>
        </w:rPr>
        <w:t>。典型的水转化管催化剂及加热</w:t>
      </w:r>
      <w:proofErr w:type="gramStart"/>
      <w:r>
        <w:rPr>
          <w:rFonts w:asciiTheme="minorEastAsia" w:eastAsiaTheme="minorEastAsia" w:hAnsiTheme="minorEastAsia" w:cs="宋体" w:hint="eastAsia"/>
          <w:color w:val="000000" w:themeColor="text1"/>
          <w:spacing w:val="0"/>
          <w:sz w:val="24"/>
          <w:szCs w:val="24"/>
        </w:rPr>
        <w:t>腔</w:t>
      </w:r>
      <w:proofErr w:type="gramEnd"/>
      <w:r>
        <w:rPr>
          <w:rFonts w:asciiTheme="minorEastAsia" w:eastAsiaTheme="minorEastAsia" w:hAnsiTheme="minorEastAsia" w:cs="宋体" w:hint="eastAsia"/>
          <w:color w:val="000000" w:themeColor="text1"/>
          <w:spacing w:val="0"/>
          <w:sz w:val="24"/>
          <w:szCs w:val="24"/>
        </w:rPr>
        <w:t>工作条件见表</w:t>
      </w:r>
      <w:r>
        <w:rPr>
          <w:rFonts w:asciiTheme="minorEastAsia" w:eastAsiaTheme="minorEastAsia" w:hAnsiTheme="minorEastAsia" w:cs="宋体" w:hint="eastAsia"/>
          <w:color w:val="000000" w:themeColor="text1"/>
          <w:spacing w:val="0"/>
          <w:sz w:val="24"/>
          <w:szCs w:val="24"/>
        </w:rPr>
        <w:t>2</w:t>
      </w:r>
      <w:r>
        <w:rPr>
          <w:rFonts w:asciiTheme="minorEastAsia" w:eastAsiaTheme="minorEastAsia" w:hAnsiTheme="minorEastAsia" w:cs="宋体" w:hint="eastAsia"/>
          <w:color w:val="000000" w:themeColor="text1"/>
          <w:spacing w:val="0"/>
          <w:sz w:val="24"/>
          <w:szCs w:val="24"/>
        </w:rPr>
        <w:t>：</w:t>
      </w:r>
    </w:p>
    <w:p w:rsidR="00717535" w:rsidRDefault="00BC0835">
      <w:pPr>
        <w:pStyle w:val="aff3"/>
        <w:spacing w:line="400" w:lineRule="exact"/>
        <w:ind w:firstLineChars="1050" w:firstLine="2247"/>
        <w:jc w:val="both"/>
        <w:rPr>
          <w:rFonts w:ascii="黑体" w:hAnsi="黑体" w:cs="宋体"/>
          <w:bCs/>
          <w:color w:val="000000" w:themeColor="text1"/>
          <w:sz w:val="21"/>
          <w:szCs w:val="21"/>
        </w:rPr>
      </w:pPr>
      <w:r>
        <w:rPr>
          <w:rFonts w:ascii="黑体" w:hAnsi="黑体" w:cs="宋体" w:hint="eastAsia"/>
          <w:bCs/>
          <w:color w:val="000000" w:themeColor="text1"/>
          <w:sz w:val="21"/>
          <w:szCs w:val="21"/>
        </w:rPr>
        <w:t>表</w:t>
      </w:r>
      <w:r>
        <w:rPr>
          <w:rFonts w:ascii="黑体" w:hAnsi="黑体" w:cs="宋体" w:hint="eastAsia"/>
          <w:bCs/>
          <w:color w:val="000000" w:themeColor="text1"/>
          <w:sz w:val="21"/>
          <w:szCs w:val="21"/>
        </w:rPr>
        <w:t>2</w:t>
      </w:r>
      <w:r>
        <w:rPr>
          <w:rFonts w:ascii="黑体" w:hAnsi="黑体" w:cs="宋体"/>
          <w:bCs/>
          <w:color w:val="000000" w:themeColor="text1"/>
          <w:sz w:val="21"/>
          <w:szCs w:val="21"/>
        </w:rPr>
        <w:t xml:space="preserve"> </w:t>
      </w:r>
      <w:r>
        <w:rPr>
          <w:rFonts w:ascii="黑体" w:hAnsi="黑体" w:cs="宋体" w:hint="eastAsia"/>
          <w:bCs/>
          <w:color w:val="000000" w:themeColor="text1"/>
          <w:sz w:val="21"/>
          <w:szCs w:val="21"/>
        </w:rPr>
        <w:t>典型的水转化管催化剂及加热</w:t>
      </w:r>
      <w:proofErr w:type="gramStart"/>
      <w:r>
        <w:rPr>
          <w:rFonts w:ascii="黑体" w:hAnsi="黑体" w:cs="宋体" w:hint="eastAsia"/>
          <w:bCs/>
          <w:color w:val="000000" w:themeColor="text1"/>
          <w:sz w:val="21"/>
          <w:szCs w:val="21"/>
        </w:rPr>
        <w:t>腔</w:t>
      </w:r>
      <w:proofErr w:type="gramEnd"/>
      <w:r>
        <w:rPr>
          <w:rFonts w:ascii="黑体" w:hAnsi="黑体" w:cs="宋体" w:hint="eastAsia"/>
          <w:bCs/>
          <w:color w:val="000000" w:themeColor="text1"/>
          <w:sz w:val="21"/>
          <w:szCs w:val="21"/>
        </w:rPr>
        <w:t>工作温度条件</w:t>
      </w:r>
    </w:p>
    <w:tbl>
      <w:tblPr>
        <w:tblpPr w:leftFromText="180" w:rightFromText="180" w:vertAnchor="text" w:horzAnchor="page" w:tblpXSpec="center" w:tblpY="278"/>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35"/>
        <w:gridCol w:w="2835"/>
        <w:gridCol w:w="1417"/>
        <w:gridCol w:w="2199"/>
      </w:tblGrid>
      <w:tr w:rsidR="00717535">
        <w:tc>
          <w:tcPr>
            <w:tcW w:w="2235" w:type="dxa"/>
          </w:tcPr>
          <w:p w:rsidR="00717535" w:rsidRDefault="00BC0835">
            <w:pPr>
              <w:pStyle w:val="aff3"/>
              <w:spacing w:line="400" w:lineRule="exact"/>
              <w:ind w:firstLineChars="100" w:firstLine="214"/>
              <w:jc w:val="both"/>
              <w:rPr>
                <w:rFonts w:ascii="宋体" w:eastAsia="宋体" w:hAnsi="宋体" w:cs="宋体"/>
                <w:color w:val="000000" w:themeColor="text1"/>
                <w:sz w:val="21"/>
                <w:szCs w:val="21"/>
              </w:rPr>
            </w:pPr>
            <w:r>
              <w:rPr>
                <w:rFonts w:ascii="宋体" w:eastAsia="宋体" w:hAnsi="宋体" w:cs="宋体" w:hint="eastAsia"/>
                <w:color w:val="000000" w:themeColor="text1"/>
                <w:sz w:val="21"/>
                <w:szCs w:val="21"/>
              </w:rPr>
              <w:t>水元素标准气体</w:t>
            </w:r>
          </w:p>
        </w:tc>
        <w:tc>
          <w:tcPr>
            <w:tcW w:w="2835" w:type="dxa"/>
          </w:tcPr>
          <w:p w:rsidR="00717535" w:rsidRDefault="00BC0835">
            <w:pPr>
              <w:pStyle w:val="aff3"/>
              <w:spacing w:line="400" w:lineRule="exact"/>
              <w:ind w:firstLineChars="450" w:firstLine="963"/>
              <w:jc w:val="both"/>
              <w:rPr>
                <w:rFonts w:ascii="宋体" w:eastAsia="宋体" w:hAnsi="宋体" w:cs="宋体"/>
                <w:color w:val="000000" w:themeColor="text1"/>
                <w:sz w:val="21"/>
                <w:szCs w:val="21"/>
              </w:rPr>
            </w:pPr>
            <w:r>
              <w:rPr>
                <w:rFonts w:ascii="宋体" w:eastAsia="宋体" w:hAnsi="宋体" w:cs="宋体" w:hint="eastAsia"/>
                <w:color w:val="000000" w:themeColor="text1"/>
                <w:sz w:val="21"/>
                <w:szCs w:val="21"/>
              </w:rPr>
              <w:t>反应类型</w:t>
            </w:r>
          </w:p>
        </w:tc>
        <w:tc>
          <w:tcPr>
            <w:tcW w:w="1417" w:type="dxa"/>
          </w:tcPr>
          <w:p w:rsidR="00717535" w:rsidRDefault="00BC0835">
            <w:pPr>
              <w:pStyle w:val="aff3"/>
              <w:spacing w:line="400" w:lineRule="exact"/>
              <w:ind w:firstLineChars="0" w:firstLine="0"/>
              <w:rPr>
                <w:rFonts w:ascii="宋体" w:eastAsia="宋体" w:hAnsi="宋体" w:cs="宋体"/>
                <w:color w:val="000000" w:themeColor="text1"/>
                <w:sz w:val="21"/>
                <w:szCs w:val="21"/>
              </w:rPr>
            </w:pPr>
            <w:r>
              <w:rPr>
                <w:rFonts w:ascii="宋体" w:eastAsia="宋体" w:hAnsi="宋体" w:cs="宋体" w:hint="eastAsia"/>
                <w:color w:val="000000" w:themeColor="text1"/>
                <w:sz w:val="21"/>
                <w:szCs w:val="21"/>
              </w:rPr>
              <w:t>催化剂</w:t>
            </w:r>
          </w:p>
        </w:tc>
        <w:tc>
          <w:tcPr>
            <w:tcW w:w="2199" w:type="dxa"/>
          </w:tcPr>
          <w:p w:rsidR="00717535" w:rsidRDefault="00BC0835">
            <w:pPr>
              <w:pStyle w:val="aff3"/>
              <w:spacing w:line="400" w:lineRule="exact"/>
              <w:ind w:firstLineChars="100" w:firstLine="214"/>
              <w:jc w:val="both"/>
              <w:rPr>
                <w:rFonts w:ascii="宋体" w:eastAsia="宋体" w:hAnsi="宋体" w:cs="宋体"/>
                <w:color w:val="000000" w:themeColor="text1"/>
                <w:sz w:val="21"/>
                <w:szCs w:val="21"/>
              </w:rPr>
            </w:pPr>
            <w:r>
              <w:rPr>
                <w:rFonts w:ascii="宋体" w:eastAsia="宋体" w:hAnsi="宋体" w:cs="宋体" w:hint="eastAsia"/>
                <w:color w:val="000000" w:themeColor="text1"/>
                <w:sz w:val="21"/>
                <w:szCs w:val="21"/>
              </w:rPr>
              <w:t>加热</w:t>
            </w:r>
            <w:proofErr w:type="gramStart"/>
            <w:r>
              <w:rPr>
                <w:rFonts w:ascii="宋体" w:eastAsia="宋体" w:hAnsi="宋体" w:cs="宋体" w:hint="eastAsia"/>
                <w:color w:val="000000" w:themeColor="text1"/>
                <w:sz w:val="21"/>
                <w:szCs w:val="21"/>
              </w:rPr>
              <w:t>腔</w:t>
            </w:r>
            <w:proofErr w:type="gramEnd"/>
            <w:r>
              <w:rPr>
                <w:rFonts w:ascii="宋体" w:eastAsia="宋体" w:hAnsi="宋体" w:cs="宋体" w:hint="eastAsia"/>
                <w:color w:val="000000" w:themeColor="text1"/>
                <w:sz w:val="21"/>
                <w:szCs w:val="21"/>
              </w:rPr>
              <w:t>工作温度</w:t>
            </w:r>
          </w:p>
        </w:tc>
      </w:tr>
      <w:tr w:rsidR="00717535">
        <w:tc>
          <w:tcPr>
            <w:tcW w:w="2235" w:type="dxa"/>
          </w:tcPr>
          <w:p w:rsidR="00717535" w:rsidRDefault="00BC0835">
            <w:pPr>
              <w:pStyle w:val="aff3"/>
              <w:spacing w:line="400" w:lineRule="exact"/>
              <w:ind w:firstLineChars="0" w:firstLine="0"/>
              <w:rPr>
                <w:rFonts w:ascii="宋体" w:eastAsia="宋体" w:hAnsi="宋体" w:cs="宋体"/>
                <w:color w:val="000000" w:themeColor="text1"/>
                <w:sz w:val="21"/>
                <w:szCs w:val="21"/>
              </w:rPr>
            </w:pPr>
            <w:proofErr w:type="gramStart"/>
            <w:r>
              <w:rPr>
                <w:rFonts w:ascii="宋体" w:eastAsia="宋体" w:hAnsi="宋体" w:cs="宋体" w:hint="eastAsia"/>
                <w:color w:val="000000" w:themeColor="text1"/>
                <w:sz w:val="21"/>
                <w:szCs w:val="21"/>
              </w:rPr>
              <w:t>氧中氢标准</w:t>
            </w:r>
            <w:proofErr w:type="gramEnd"/>
            <w:r>
              <w:rPr>
                <w:rFonts w:ascii="宋体" w:eastAsia="宋体" w:hAnsi="宋体" w:cs="宋体" w:hint="eastAsia"/>
                <w:color w:val="000000" w:themeColor="text1"/>
                <w:sz w:val="21"/>
                <w:szCs w:val="21"/>
              </w:rPr>
              <w:t>气体</w:t>
            </w:r>
          </w:p>
        </w:tc>
        <w:tc>
          <w:tcPr>
            <w:tcW w:w="2835" w:type="dxa"/>
          </w:tcPr>
          <w:p w:rsidR="00717535" w:rsidRDefault="00BC0835">
            <w:pPr>
              <w:pStyle w:val="aff3"/>
              <w:spacing w:line="400" w:lineRule="exact"/>
              <w:ind w:firstLineChars="300" w:firstLine="642"/>
              <w:jc w:val="both"/>
              <w:rPr>
                <w:rFonts w:ascii="宋体" w:eastAsia="宋体" w:hAnsi="宋体" w:cs="宋体"/>
                <w:color w:val="000000" w:themeColor="text1"/>
                <w:sz w:val="21"/>
                <w:szCs w:val="21"/>
              </w:rPr>
            </w:pPr>
            <w:r>
              <w:rPr>
                <w:rFonts w:ascii="宋体" w:eastAsia="宋体" w:hAnsi="宋体" w:cs="宋体" w:hint="eastAsia"/>
                <w:color w:val="000000" w:themeColor="text1"/>
                <w:sz w:val="21"/>
                <w:szCs w:val="21"/>
              </w:rPr>
              <w:t>2H</w:t>
            </w:r>
            <w:r>
              <w:rPr>
                <w:rFonts w:ascii="宋体" w:eastAsia="宋体" w:hAnsi="宋体" w:cs="宋体" w:hint="eastAsia"/>
                <w:color w:val="000000" w:themeColor="text1"/>
                <w:sz w:val="21"/>
                <w:szCs w:val="21"/>
                <w:vertAlign w:val="subscript"/>
              </w:rPr>
              <w:t>2</w:t>
            </w:r>
            <w:r>
              <w:rPr>
                <w:rFonts w:ascii="宋体" w:eastAsia="宋体" w:hAnsi="宋体" w:cs="宋体" w:hint="eastAsia"/>
                <w:color w:val="000000" w:themeColor="text1"/>
                <w:sz w:val="21"/>
                <w:szCs w:val="21"/>
              </w:rPr>
              <w:t>+O</w:t>
            </w:r>
            <w:r>
              <w:rPr>
                <w:rFonts w:ascii="宋体" w:eastAsia="宋体" w:hAnsi="宋体" w:cs="宋体" w:hint="eastAsia"/>
                <w:color w:val="000000" w:themeColor="text1"/>
                <w:sz w:val="21"/>
                <w:szCs w:val="21"/>
                <w:vertAlign w:val="subscript"/>
              </w:rPr>
              <w:t>2</w:t>
            </w:r>
            <w:r>
              <w:rPr>
                <w:rFonts w:ascii="宋体" w:eastAsia="宋体" w:hAnsi="宋体" w:cs="宋体" w:hint="eastAsia"/>
                <w:color w:val="000000" w:themeColor="text1"/>
                <w:sz w:val="21"/>
                <w:szCs w:val="21"/>
              </w:rPr>
              <w:t xml:space="preserve"> = 2H</w:t>
            </w:r>
            <w:r>
              <w:rPr>
                <w:rFonts w:ascii="宋体" w:eastAsia="宋体" w:hAnsi="宋体" w:cs="宋体" w:hint="eastAsia"/>
                <w:color w:val="000000" w:themeColor="text1"/>
                <w:sz w:val="21"/>
                <w:szCs w:val="21"/>
                <w:vertAlign w:val="subscript"/>
              </w:rPr>
              <w:t>2</w:t>
            </w:r>
            <w:r>
              <w:rPr>
                <w:rFonts w:ascii="宋体" w:eastAsia="宋体" w:hAnsi="宋体" w:cs="宋体" w:hint="eastAsia"/>
                <w:color w:val="000000" w:themeColor="text1"/>
                <w:sz w:val="21"/>
                <w:szCs w:val="21"/>
              </w:rPr>
              <w:t>O</w:t>
            </w:r>
          </w:p>
        </w:tc>
        <w:tc>
          <w:tcPr>
            <w:tcW w:w="1417" w:type="dxa"/>
          </w:tcPr>
          <w:p w:rsidR="00717535" w:rsidRDefault="00BC0835">
            <w:pPr>
              <w:pStyle w:val="aff3"/>
              <w:spacing w:line="400" w:lineRule="exact"/>
              <w:ind w:firstLineChars="0" w:firstLine="0"/>
              <w:rPr>
                <w:rFonts w:ascii="宋体" w:eastAsia="宋体" w:hAnsi="宋体" w:cs="宋体"/>
                <w:color w:val="000000" w:themeColor="text1"/>
                <w:sz w:val="21"/>
                <w:szCs w:val="21"/>
              </w:rPr>
            </w:pPr>
            <w:proofErr w:type="gramStart"/>
            <w:r>
              <w:rPr>
                <w:rFonts w:ascii="宋体" w:eastAsia="宋体" w:hAnsi="宋体" w:cs="宋体" w:hint="eastAsia"/>
                <w:color w:val="000000" w:themeColor="text1"/>
                <w:sz w:val="21"/>
                <w:szCs w:val="21"/>
              </w:rPr>
              <w:t>钯</w:t>
            </w:r>
            <w:proofErr w:type="gramEnd"/>
            <w:r>
              <w:rPr>
                <w:rFonts w:ascii="宋体" w:eastAsia="宋体" w:hAnsi="宋体" w:cs="宋体" w:hint="eastAsia"/>
                <w:color w:val="000000" w:themeColor="text1"/>
                <w:sz w:val="21"/>
                <w:szCs w:val="21"/>
              </w:rPr>
              <w:t>触媒</w:t>
            </w:r>
          </w:p>
        </w:tc>
        <w:tc>
          <w:tcPr>
            <w:tcW w:w="2199" w:type="dxa"/>
          </w:tcPr>
          <w:p w:rsidR="00717535" w:rsidRDefault="00BC0835">
            <w:pPr>
              <w:pStyle w:val="aff3"/>
              <w:spacing w:line="400" w:lineRule="exact"/>
              <w:ind w:firstLine="428"/>
              <w:jc w:val="both"/>
              <w:rPr>
                <w:rFonts w:ascii="宋体" w:eastAsia="宋体" w:hAnsi="宋体" w:cs="宋体"/>
                <w:color w:val="000000" w:themeColor="text1"/>
                <w:sz w:val="21"/>
                <w:szCs w:val="21"/>
              </w:rPr>
            </w:pPr>
            <w:r>
              <w:rPr>
                <w:rFonts w:ascii="宋体" w:eastAsia="宋体" w:hAnsi="宋体" w:cs="宋体" w:hint="eastAsia"/>
                <w:color w:val="000000" w:themeColor="text1"/>
                <w:sz w:val="21"/>
                <w:szCs w:val="21"/>
              </w:rPr>
              <w:t>200</w:t>
            </w:r>
            <w:r>
              <w:rPr>
                <w:rFonts w:ascii="宋体" w:eastAsia="宋体" w:hAnsi="宋体" w:cs="宋体" w:hint="eastAsia"/>
                <w:color w:val="000000" w:themeColor="text1"/>
                <w:sz w:val="21"/>
                <w:szCs w:val="21"/>
              </w:rPr>
              <w:t>℃～</w:t>
            </w:r>
            <w:r>
              <w:rPr>
                <w:rFonts w:ascii="宋体" w:eastAsia="宋体" w:hAnsi="宋体" w:cs="宋体" w:hint="eastAsia"/>
                <w:color w:val="000000" w:themeColor="text1"/>
                <w:sz w:val="21"/>
                <w:szCs w:val="21"/>
              </w:rPr>
              <w:t>350</w:t>
            </w:r>
            <w:r>
              <w:rPr>
                <w:rFonts w:ascii="宋体" w:eastAsia="宋体" w:hAnsi="宋体" w:cs="宋体" w:hint="eastAsia"/>
                <w:color w:val="000000" w:themeColor="text1"/>
                <w:sz w:val="21"/>
                <w:szCs w:val="21"/>
              </w:rPr>
              <w:t>℃</w:t>
            </w:r>
          </w:p>
        </w:tc>
      </w:tr>
      <w:tr w:rsidR="00717535">
        <w:tc>
          <w:tcPr>
            <w:tcW w:w="2235" w:type="dxa"/>
          </w:tcPr>
          <w:p w:rsidR="00717535" w:rsidRDefault="00BC0835">
            <w:pPr>
              <w:pStyle w:val="aff3"/>
              <w:spacing w:line="400" w:lineRule="exact"/>
              <w:ind w:firstLineChars="0" w:firstLine="0"/>
              <w:rPr>
                <w:rFonts w:ascii="宋体" w:eastAsia="宋体" w:hAnsi="宋体" w:cs="宋体"/>
                <w:color w:val="000000" w:themeColor="text1"/>
                <w:sz w:val="21"/>
                <w:szCs w:val="21"/>
              </w:rPr>
            </w:pPr>
            <w:proofErr w:type="gramStart"/>
            <w:r>
              <w:rPr>
                <w:rFonts w:ascii="宋体" w:eastAsia="宋体" w:hAnsi="宋体" w:cs="宋体" w:hint="eastAsia"/>
                <w:color w:val="000000" w:themeColor="text1"/>
                <w:sz w:val="21"/>
                <w:szCs w:val="21"/>
              </w:rPr>
              <w:t>氧中甲烷</w:t>
            </w:r>
            <w:proofErr w:type="gramEnd"/>
            <w:r>
              <w:rPr>
                <w:rFonts w:ascii="宋体" w:eastAsia="宋体" w:hAnsi="宋体" w:cs="宋体" w:hint="eastAsia"/>
                <w:color w:val="000000" w:themeColor="text1"/>
                <w:sz w:val="21"/>
                <w:szCs w:val="21"/>
              </w:rPr>
              <w:t>标准气体</w:t>
            </w:r>
          </w:p>
        </w:tc>
        <w:tc>
          <w:tcPr>
            <w:tcW w:w="2835" w:type="dxa"/>
          </w:tcPr>
          <w:p w:rsidR="00717535" w:rsidRDefault="00BC0835">
            <w:pPr>
              <w:pStyle w:val="aff3"/>
              <w:spacing w:line="400" w:lineRule="exact"/>
              <w:ind w:firstLineChars="250" w:firstLine="535"/>
              <w:jc w:val="both"/>
              <w:rPr>
                <w:rFonts w:ascii="宋体" w:eastAsia="宋体" w:hAnsi="宋体" w:cs="宋体"/>
                <w:color w:val="000000" w:themeColor="text1"/>
                <w:sz w:val="21"/>
                <w:szCs w:val="21"/>
              </w:rPr>
            </w:pPr>
            <w:r>
              <w:rPr>
                <w:rFonts w:ascii="宋体" w:eastAsia="宋体" w:hAnsi="宋体" w:cs="宋体" w:hint="eastAsia"/>
                <w:color w:val="000000" w:themeColor="text1"/>
                <w:sz w:val="21"/>
                <w:szCs w:val="21"/>
              </w:rPr>
              <w:t>CH</w:t>
            </w:r>
            <w:r>
              <w:rPr>
                <w:rFonts w:ascii="宋体" w:eastAsia="宋体" w:hAnsi="宋体" w:cs="宋体" w:hint="eastAsia"/>
                <w:color w:val="000000" w:themeColor="text1"/>
                <w:sz w:val="21"/>
                <w:szCs w:val="21"/>
                <w:vertAlign w:val="subscript"/>
              </w:rPr>
              <w:t>4</w:t>
            </w:r>
            <w:r>
              <w:rPr>
                <w:rFonts w:ascii="宋体" w:eastAsia="宋体" w:hAnsi="宋体" w:cs="宋体" w:hint="eastAsia"/>
                <w:color w:val="000000" w:themeColor="text1"/>
                <w:sz w:val="21"/>
                <w:szCs w:val="21"/>
              </w:rPr>
              <w:t>+2O</w:t>
            </w:r>
            <w:r>
              <w:rPr>
                <w:rFonts w:ascii="宋体" w:eastAsia="宋体" w:hAnsi="宋体" w:cs="宋体" w:hint="eastAsia"/>
                <w:color w:val="000000" w:themeColor="text1"/>
                <w:sz w:val="21"/>
                <w:szCs w:val="21"/>
                <w:vertAlign w:val="subscript"/>
              </w:rPr>
              <w:t>2</w:t>
            </w:r>
            <w:r>
              <w:rPr>
                <w:rFonts w:ascii="宋体" w:eastAsia="宋体" w:hAnsi="宋体" w:cs="宋体" w:hint="eastAsia"/>
                <w:color w:val="000000" w:themeColor="text1"/>
                <w:sz w:val="21"/>
                <w:szCs w:val="21"/>
              </w:rPr>
              <w:t>= CO</w:t>
            </w:r>
            <w:r>
              <w:rPr>
                <w:rFonts w:ascii="宋体" w:eastAsia="宋体" w:hAnsi="宋体" w:cs="宋体" w:hint="eastAsia"/>
                <w:color w:val="000000" w:themeColor="text1"/>
                <w:sz w:val="21"/>
                <w:szCs w:val="21"/>
                <w:vertAlign w:val="subscript"/>
              </w:rPr>
              <w:t>2</w:t>
            </w:r>
            <w:r>
              <w:rPr>
                <w:rFonts w:ascii="宋体" w:eastAsia="宋体" w:hAnsi="宋体" w:cs="宋体" w:hint="eastAsia"/>
                <w:color w:val="000000" w:themeColor="text1"/>
                <w:sz w:val="21"/>
                <w:szCs w:val="21"/>
              </w:rPr>
              <w:t>+2H</w:t>
            </w:r>
            <w:r>
              <w:rPr>
                <w:rFonts w:ascii="宋体" w:eastAsia="宋体" w:hAnsi="宋体" w:cs="宋体" w:hint="eastAsia"/>
                <w:color w:val="000000" w:themeColor="text1"/>
                <w:sz w:val="21"/>
                <w:szCs w:val="21"/>
                <w:vertAlign w:val="subscript"/>
              </w:rPr>
              <w:t>2</w:t>
            </w:r>
            <w:r>
              <w:rPr>
                <w:rFonts w:ascii="宋体" w:eastAsia="宋体" w:hAnsi="宋体" w:cs="宋体" w:hint="eastAsia"/>
                <w:color w:val="000000" w:themeColor="text1"/>
                <w:sz w:val="21"/>
                <w:szCs w:val="21"/>
              </w:rPr>
              <w:t>O</w:t>
            </w:r>
          </w:p>
        </w:tc>
        <w:tc>
          <w:tcPr>
            <w:tcW w:w="1417" w:type="dxa"/>
          </w:tcPr>
          <w:p w:rsidR="00717535" w:rsidRDefault="00BC0835">
            <w:pPr>
              <w:pStyle w:val="aff3"/>
              <w:spacing w:line="400" w:lineRule="exact"/>
              <w:ind w:firstLineChars="0" w:firstLine="0"/>
              <w:rPr>
                <w:rFonts w:ascii="宋体" w:eastAsia="宋体" w:hAnsi="宋体" w:cs="宋体"/>
                <w:color w:val="000000" w:themeColor="text1"/>
                <w:sz w:val="21"/>
                <w:szCs w:val="21"/>
              </w:rPr>
            </w:pPr>
            <w:r>
              <w:rPr>
                <w:rFonts w:ascii="宋体" w:eastAsia="宋体" w:hAnsi="宋体" w:cs="宋体" w:hint="eastAsia"/>
                <w:color w:val="000000" w:themeColor="text1"/>
                <w:sz w:val="21"/>
                <w:szCs w:val="21"/>
              </w:rPr>
              <w:t>钯鉑触媒</w:t>
            </w:r>
          </w:p>
        </w:tc>
        <w:tc>
          <w:tcPr>
            <w:tcW w:w="2199" w:type="dxa"/>
          </w:tcPr>
          <w:p w:rsidR="00717535" w:rsidRDefault="00BC0835">
            <w:pPr>
              <w:pStyle w:val="aff3"/>
              <w:spacing w:line="400" w:lineRule="exact"/>
              <w:ind w:firstLine="428"/>
              <w:jc w:val="both"/>
              <w:rPr>
                <w:rFonts w:ascii="宋体" w:eastAsia="宋体" w:hAnsi="宋体" w:cs="宋体"/>
                <w:color w:val="000000" w:themeColor="text1"/>
                <w:sz w:val="21"/>
                <w:szCs w:val="21"/>
              </w:rPr>
            </w:pPr>
            <w:r>
              <w:rPr>
                <w:rFonts w:ascii="宋体" w:eastAsia="宋体" w:hAnsi="宋体" w:cs="宋体" w:hint="eastAsia"/>
                <w:color w:val="000000" w:themeColor="text1"/>
                <w:sz w:val="21"/>
                <w:szCs w:val="21"/>
              </w:rPr>
              <w:t>350</w:t>
            </w:r>
            <w:r>
              <w:rPr>
                <w:rFonts w:ascii="宋体" w:eastAsia="宋体" w:hAnsi="宋体" w:cs="宋体" w:hint="eastAsia"/>
                <w:color w:val="000000" w:themeColor="text1"/>
                <w:sz w:val="21"/>
                <w:szCs w:val="21"/>
              </w:rPr>
              <w:t>℃～</w:t>
            </w:r>
            <w:r>
              <w:rPr>
                <w:rFonts w:ascii="宋体" w:eastAsia="宋体" w:hAnsi="宋体" w:cs="宋体" w:hint="eastAsia"/>
                <w:color w:val="000000" w:themeColor="text1"/>
                <w:sz w:val="21"/>
                <w:szCs w:val="21"/>
              </w:rPr>
              <w:t>450</w:t>
            </w:r>
            <w:r>
              <w:rPr>
                <w:rFonts w:ascii="宋体" w:eastAsia="宋体" w:hAnsi="宋体" w:cs="宋体" w:hint="eastAsia"/>
                <w:color w:val="000000" w:themeColor="text1"/>
                <w:sz w:val="21"/>
                <w:szCs w:val="21"/>
              </w:rPr>
              <w:t>℃</w:t>
            </w:r>
          </w:p>
        </w:tc>
      </w:tr>
      <w:tr w:rsidR="00717535">
        <w:tc>
          <w:tcPr>
            <w:tcW w:w="2235" w:type="dxa"/>
          </w:tcPr>
          <w:p w:rsidR="00717535" w:rsidRDefault="00BC0835">
            <w:pPr>
              <w:pStyle w:val="aff3"/>
              <w:spacing w:line="400" w:lineRule="exact"/>
              <w:ind w:firstLineChars="0" w:firstLine="0"/>
              <w:rPr>
                <w:rFonts w:ascii="宋体" w:eastAsia="宋体" w:hAnsi="宋体" w:cs="宋体"/>
                <w:color w:val="000000" w:themeColor="text1"/>
                <w:sz w:val="21"/>
                <w:szCs w:val="21"/>
              </w:rPr>
            </w:pPr>
            <w:r>
              <w:rPr>
                <w:rFonts w:ascii="宋体" w:eastAsia="宋体" w:hAnsi="宋体" w:cs="宋体" w:hint="eastAsia"/>
                <w:color w:val="000000" w:themeColor="text1"/>
                <w:sz w:val="21"/>
                <w:szCs w:val="21"/>
              </w:rPr>
              <w:t>氢中</w:t>
            </w:r>
            <w:proofErr w:type="gramStart"/>
            <w:r>
              <w:rPr>
                <w:rFonts w:ascii="宋体" w:eastAsia="宋体" w:hAnsi="宋体" w:cs="宋体" w:hint="eastAsia"/>
                <w:color w:val="000000" w:themeColor="text1"/>
                <w:sz w:val="21"/>
                <w:szCs w:val="21"/>
              </w:rPr>
              <w:t>氧标准</w:t>
            </w:r>
            <w:proofErr w:type="gramEnd"/>
            <w:r>
              <w:rPr>
                <w:rFonts w:ascii="宋体" w:eastAsia="宋体" w:hAnsi="宋体" w:cs="宋体" w:hint="eastAsia"/>
                <w:color w:val="000000" w:themeColor="text1"/>
                <w:sz w:val="21"/>
                <w:szCs w:val="21"/>
              </w:rPr>
              <w:t>气体</w:t>
            </w:r>
          </w:p>
        </w:tc>
        <w:tc>
          <w:tcPr>
            <w:tcW w:w="2835" w:type="dxa"/>
          </w:tcPr>
          <w:p w:rsidR="00717535" w:rsidRDefault="00BC0835">
            <w:pPr>
              <w:pStyle w:val="aff3"/>
              <w:spacing w:line="400" w:lineRule="exact"/>
              <w:ind w:firstLineChars="350" w:firstLine="749"/>
              <w:jc w:val="both"/>
              <w:rPr>
                <w:rFonts w:ascii="宋体" w:eastAsia="宋体" w:hAnsi="宋体" w:cs="宋体"/>
                <w:color w:val="000000" w:themeColor="text1"/>
                <w:sz w:val="21"/>
                <w:szCs w:val="21"/>
              </w:rPr>
            </w:pPr>
            <w:r>
              <w:rPr>
                <w:rFonts w:ascii="宋体" w:eastAsia="宋体" w:hAnsi="宋体" w:cs="宋体" w:hint="eastAsia"/>
                <w:color w:val="000000" w:themeColor="text1"/>
                <w:sz w:val="21"/>
                <w:szCs w:val="21"/>
              </w:rPr>
              <w:t>O</w:t>
            </w:r>
            <w:r>
              <w:rPr>
                <w:rFonts w:ascii="宋体" w:eastAsia="宋体" w:hAnsi="宋体" w:cs="宋体" w:hint="eastAsia"/>
                <w:color w:val="000000" w:themeColor="text1"/>
                <w:sz w:val="21"/>
                <w:szCs w:val="21"/>
                <w:vertAlign w:val="subscript"/>
              </w:rPr>
              <w:t>2</w:t>
            </w:r>
            <w:r>
              <w:rPr>
                <w:rFonts w:ascii="宋体" w:eastAsia="宋体" w:hAnsi="宋体" w:cs="宋体" w:hint="eastAsia"/>
                <w:color w:val="000000" w:themeColor="text1"/>
                <w:sz w:val="21"/>
                <w:szCs w:val="21"/>
              </w:rPr>
              <w:t>+2H</w:t>
            </w:r>
            <w:r>
              <w:rPr>
                <w:rFonts w:ascii="宋体" w:eastAsia="宋体" w:hAnsi="宋体" w:cs="宋体" w:hint="eastAsia"/>
                <w:color w:val="000000" w:themeColor="text1"/>
                <w:sz w:val="21"/>
                <w:szCs w:val="21"/>
                <w:vertAlign w:val="subscript"/>
              </w:rPr>
              <w:t>2</w:t>
            </w:r>
            <w:r>
              <w:rPr>
                <w:rFonts w:ascii="宋体" w:eastAsia="宋体" w:hAnsi="宋体" w:cs="宋体" w:hint="eastAsia"/>
                <w:color w:val="000000" w:themeColor="text1"/>
                <w:sz w:val="21"/>
                <w:szCs w:val="21"/>
              </w:rPr>
              <w:t xml:space="preserve"> = 2H</w:t>
            </w:r>
            <w:r>
              <w:rPr>
                <w:rFonts w:ascii="宋体" w:eastAsia="宋体" w:hAnsi="宋体" w:cs="宋体" w:hint="eastAsia"/>
                <w:color w:val="000000" w:themeColor="text1"/>
                <w:sz w:val="21"/>
                <w:szCs w:val="21"/>
                <w:vertAlign w:val="subscript"/>
              </w:rPr>
              <w:t>2</w:t>
            </w:r>
            <w:r>
              <w:rPr>
                <w:rFonts w:ascii="宋体" w:eastAsia="宋体" w:hAnsi="宋体" w:cs="宋体" w:hint="eastAsia"/>
                <w:color w:val="000000" w:themeColor="text1"/>
                <w:sz w:val="21"/>
                <w:szCs w:val="21"/>
              </w:rPr>
              <w:t>O</w:t>
            </w:r>
          </w:p>
        </w:tc>
        <w:tc>
          <w:tcPr>
            <w:tcW w:w="1417" w:type="dxa"/>
          </w:tcPr>
          <w:p w:rsidR="00717535" w:rsidRDefault="00BC0835">
            <w:pPr>
              <w:pStyle w:val="aff3"/>
              <w:spacing w:line="400" w:lineRule="exact"/>
              <w:ind w:firstLineChars="0" w:firstLine="0"/>
              <w:rPr>
                <w:rFonts w:ascii="宋体" w:eastAsia="宋体" w:hAnsi="宋体" w:cs="宋体"/>
                <w:color w:val="000000" w:themeColor="text1"/>
                <w:sz w:val="21"/>
                <w:szCs w:val="21"/>
              </w:rPr>
            </w:pPr>
            <w:proofErr w:type="gramStart"/>
            <w:r>
              <w:rPr>
                <w:rFonts w:ascii="宋体" w:eastAsia="宋体" w:hAnsi="宋体" w:cs="宋体" w:hint="eastAsia"/>
                <w:color w:val="000000" w:themeColor="text1"/>
                <w:sz w:val="21"/>
                <w:szCs w:val="21"/>
              </w:rPr>
              <w:t>钯</w:t>
            </w:r>
            <w:proofErr w:type="gramEnd"/>
            <w:r>
              <w:rPr>
                <w:rFonts w:ascii="宋体" w:eastAsia="宋体" w:hAnsi="宋体" w:cs="宋体" w:hint="eastAsia"/>
                <w:color w:val="000000" w:themeColor="text1"/>
                <w:sz w:val="21"/>
                <w:szCs w:val="21"/>
              </w:rPr>
              <w:t>触媒</w:t>
            </w:r>
          </w:p>
        </w:tc>
        <w:tc>
          <w:tcPr>
            <w:tcW w:w="2199" w:type="dxa"/>
          </w:tcPr>
          <w:p w:rsidR="00717535" w:rsidRDefault="00BC0835">
            <w:pPr>
              <w:pStyle w:val="aff3"/>
              <w:spacing w:line="400" w:lineRule="exact"/>
              <w:ind w:firstLine="428"/>
              <w:jc w:val="both"/>
              <w:rPr>
                <w:rFonts w:ascii="宋体" w:eastAsia="宋体" w:hAnsi="宋体" w:cs="宋体"/>
                <w:color w:val="000000" w:themeColor="text1"/>
                <w:sz w:val="21"/>
                <w:szCs w:val="21"/>
              </w:rPr>
            </w:pPr>
            <w:r>
              <w:rPr>
                <w:rFonts w:ascii="宋体" w:eastAsia="宋体" w:hAnsi="宋体" w:cs="宋体" w:hint="eastAsia"/>
                <w:color w:val="000000" w:themeColor="text1"/>
                <w:sz w:val="21"/>
                <w:szCs w:val="21"/>
              </w:rPr>
              <w:t>100</w:t>
            </w:r>
            <w:r>
              <w:rPr>
                <w:rFonts w:ascii="宋体" w:eastAsia="宋体" w:hAnsi="宋体" w:cs="宋体" w:hint="eastAsia"/>
                <w:color w:val="000000" w:themeColor="text1"/>
                <w:sz w:val="21"/>
                <w:szCs w:val="21"/>
              </w:rPr>
              <w:t>℃～</w:t>
            </w:r>
            <w:r>
              <w:rPr>
                <w:rFonts w:ascii="宋体" w:eastAsia="宋体" w:hAnsi="宋体" w:cs="宋体" w:hint="eastAsia"/>
                <w:color w:val="000000" w:themeColor="text1"/>
                <w:sz w:val="21"/>
                <w:szCs w:val="21"/>
              </w:rPr>
              <w:t>350</w:t>
            </w:r>
            <w:r>
              <w:rPr>
                <w:rFonts w:ascii="宋体" w:eastAsia="宋体" w:hAnsi="宋体" w:cs="宋体" w:hint="eastAsia"/>
                <w:color w:val="000000" w:themeColor="text1"/>
                <w:sz w:val="21"/>
                <w:szCs w:val="21"/>
              </w:rPr>
              <w:t>℃</w:t>
            </w:r>
          </w:p>
        </w:tc>
      </w:tr>
    </w:tbl>
    <w:p w:rsidR="00717535" w:rsidRDefault="00717535">
      <w:pPr>
        <w:pStyle w:val="aff5"/>
        <w:numPr>
          <w:ilvl w:val="2"/>
          <w:numId w:val="0"/>
        </w:numPr>
        <w:spacing w:afterLines="0" w:line="400" w:lineRule="exact"/>
        <w:ind w:rightChars="0" w:right="0"/>
        <w:outlineLvl w:val="1"/>
        <w:rPr>
          <w:rFonts w:hAnsi="黑体" w:cs="黑体"/>
          <w:color w:val="000000" w:themeColor="text1"/>
          <w:szCs w:val="21"/>
        </w:rPr>
      </w:pPr>
    </w:p>
    <w:p w:rsidR="00717535" w:rsidRDefault="00BC0835">
      <w:pPr>
        <w:pStyle w:val="aff5"/>
        <w:numPr>
          <w:ilvl w:val="2"/>
          <w:numId w:val="0"/>
        </w:numPr>
        <w:spacing w:afterLines="0" w:line="360" w:lineRule="auto"/>
        <w:ind w:rightChars="0" w:right="0"/>
        <w:outlineLvl w:val="1"/>
        <w:rPr>
          <w:rFonts w:asciiTheme="minorEastAsia" w:eastAsiaTheme="minorEastAsia" w:hAnsiTheme="minorEastAsia" w:cs="黑体"/>
          <w:color w:val="000000" w:themeColor="text1"/>
          <w:sz w:val="24"/>
          <w:szCs w:val="24"/>
        </w:rPr>
      </w:pPr>
      <w:r>
        <w:rPr>
          <w:rFonts w:asciiTheme="minorEastAsia" w:eastAsiaTheme="minorEastAsia" w:hAnsiTheme="minorEastAsia" w:cs="黑体" w:hint="eastAsia"/>
          <w:color w:val="000000" w:themeColor="text1"/>
          <w:sz w:val="24"/>
          <w:szCs w:val="24"/>
        </w:rPr>
        <w:t xml:space="preserve">4.2.2.4 </w:t>
      </w:r>
      <w:r>
        <w:rPr>
          <w:rFonts w:asciiTheme="minorEastAsia" w:eastAsiaTheme="minorEastAsia" w:hAnsiTheme="minorEastAsia" w:cs="黑体" w:hint="eastAsia"/>
          <w:color w:val="000000" w:themeColor="text1"/>
          <w:sz w:val="24"/>
          <w:szCs w:val="24"/>
        </w:rPr>
        <w:t>气路系统</w:t>
      </w:r>
    </w:p>
    <w:p w:rsidR="00717535" w:rsidRDefault="00BC0835">
      <w:pPr>
        <w:pStyle w:val="aff5"/>
        <w:numPr>
          <w:ilvl w:val="2"/>
          <w:numId w:val="0"/>
        </w:numPr>
        <w:spacing w:afterLines="0" w:line="360" w:lineRule="auto"/>
        <w:ind w:rightChars="0" w:right="0" w:firstLineChars="200" w:firstLine="488"/>
        <w:outlineLvl w:val="1"/>
        <w:rPr>
          <w:rFonts w:asciiTheme="minorEastAsia" w:eastAsiaTheme="minorEastAsia" w:hAnsiTheme="minorEastAsia" w:cs="黑体"/>
          <w:color w:val="000000" w:themeColor="text1"/>
          <w:sz w:val="24"/>
          <w:szCs w:val="24"/>
        </w:rPr>
      </w:pPr>
      <w:r>
        <w:rPr>
          <w:rFonts w:asciiTheme="minorEastAsia" w:eastAsiaTheme="minorEastAsia" w:hAnsiTheme="minorEastAsia" w:cs="黑体" w:hint="eastAsia"/>
          <w:color w:val="000000" w:themeColor="text1"/>
          <w:sz w:val="24"/>
          <w:szCs w:val="24"/>
        </w:rPr>
        <w:t>标准水转化器的内外部气路系统所采用的管材应为不锈钢管、紫铜管或壁厚不小于</w:t>
      </w:r>
      <w:r>
        <w:rPr>
          <w:rFonts w:asciiTheme="minorEastAsia" w:eastAsiaTheme="minorEastAsia" w:hAnsiTheme="minorEastAsia" w:cs="黑体" w:hint="eastAsia"/>
          <w:color w:val="000000" w:themeColor="text1"/>
          <w:sz w:val="24"/>
          <w:szCs w:val="24"/>
        </w:rPr>
        <w:t>1mm</w:t>
      </w:r>
      <w:r>
        <w:rPr>
          <w:rFonts w:asciiTheme="minorEastAsia" w:eastAsiaTheme="minorEastAsia" w:hAnsiTheme="minorEastAsia" w:cs="黑体" w:hint="eastAsia"/>
          <w:color w:val="000000" w:themeColor="text1"/>
          <w:sz w:val="24"/>
          <w:szCs w:val="24"/>
        </w:rPr>
        <w:t>的聚四氟乙烯管、聚丙烯管。校准露点温度在</w:t>
      </w:r>
      <w:r>
        <w:rPr>
          <w:rFonts w:asciiTheme="minorEastAsia" w:eastAsiaTheme="minorEastAsia" w:hAnsiTheme="minorEastAsia" w:cs="黑体" w:hint="eastAsia"/>
          <w:color w:val="000000" w:themeColor="text1"/>
          <w:sz w:val="24"/>
          <w:szCs w:val="24"/>
        </w:rPr>
        <w:t>-60</w:t>
      </w:r>
      <w:r>
        <w:rPr>
          <w:rFonts w:asciiTheme="minorEastAsia" w:eastAsiaTheme="minorEastAsia" w:hAnsiTheme="minorEastAsia" w:cs="黑体" w:hint="eastAsia"/>
          <w:color w:val="000000" w:themeColor="text1"/>
          <w:sz w:val="24"/>
          <w:szCs w:val="24"/>
        </w:rPr>
        <w:t>℃以下时，应采用不锈钢管，校准露点温度在</w:t>
      </w:r>
      <w:r>
        <w:rPr>
          <w:rFonts w:asciiTheme="minorEastAsia" w:eastAsiaTheme="minorEastAsia" w:hAnsiTheme="minorEastAsia" w:cs="黑体" w:hint="eastAsia"/>
          <w:color w:val="000000" w:themeColor="text1"/>
          <w:sz w:val="24"/>
          <w:szCs w:val="24"/>
        </w:rPr>
        <w:t>-20</w:t>
      </w:r>
      <w:r>
        <w:rPr>
          <w:rFonts w:asciiTheme="minorEastAsia" w:eastAsiaTheme="minorEastAsia" w:hAnsiTheme="minorEastAsia" w:cs="黑体" w:hint="eastAsia"/>
          <w:color w:val="000000" w:themeColor="text1"/>
          <w:sz w:val="24"/>
          <w:szCs w:val="24"/>
        </w:rPr>
        <w:t>℃～</w:t>
      </w:r>
      <w:r>
        <w:rPr>
          <w:rFonts w:asciiTheme="minorEastAsia" w:eastAsiaTheme="minorEastAsia" w:hAnsiTheme="minorEastAsia" w:cs="黑体" w:hint="eastAsia"/>
          <w:color w:val="000000" w:themeColor="text1"/>
          <w:sz w:val="24"/>
          <w:szCs w:val="24"/>
        </w:rPr>
        <w:t>+40</w:t>
      </w:r>
      <w:r>
        <w:rPr>
          <w:rFonts w:asciiTheme="minorEastAsia" w:eastAsiaTheme="minorEastAsia" w:hAnsiTheme="minorEastAsia" w:cs="黑体" w:hint="eastAsia"/>
          <w:color w:val="000000" w:themeColor="text1"/>
          <w:sz w:val="24"/>
          <w:szCs w:val="24"/>
        </w:rPr>
        <w:t>℃时，可以使用氟橡胶管。禁止使用乳胶管、普通橡胶管和薄壁塑料管。</w:t>
      </w:r>
    </w:p>
    <w:p w:rsidR="00717535" w:rsidRDefault="00BC0835">
      <w:pPr>
        <w:pStyle w:val="aff5"/>
        <w:numPr>
          <w:ilvl w:val="2"/>
          <w:numId w:val="0"/>
        </w:numPr>
        <w:spacing w:afterLines="0" w:line="360" w:lineRule="auto"/>
        <w:ind w:rightChars="0" w:right="0"/>
        <w:outlineLvl w:val="1"/>
        <w:rPr>
          <w:rFonts w:asciiTheme="minorEastAsia" w:eastAsiaTheme="minorEastAsia" w:hAnsiTheme="minorEastAsia" w:cs="黑体"/>
          <w:color w:val="000000" w:themeColor="text1"/>
          <w:sz w:val="24"/>
          <w:szCs w:val="24"/>
        </w:rPr>
      </w:pPr>
      <w:r>
        <w:rPr>
          <w:rFonts w:asciiTheme="minorEastAsia" w:eastAsiaTheme="minorEastAsia" w:hAnsiTheme="minorEastAsia" w:cs="黑体" w:hint="eastAsia"/>
          <w:color w:val="000000" w:themeColor="text1"/>
          <w:sz w:val="24"/>
          <w:szCs w:val="24"/>
        </w:rPr>
        <w:t xml:space="preserve">4.3 </w:t>
      </w:r>
      <w:r>
        <w:rPr>
          <w:rFonts w:asciiTheme="minorEastAsia" w:eastAsiaTheme="minorEastAsia" w:hAnsiTheme="minorEastAsia" w:cs="黑体" w:hint="eastAsia"/>
          <w:color w:val="000000" w:themeColor="text1"/>
          <w:sz w:val="24"/>
          <w:szCs w:val="24"/>
        </w:rPr>
        <w:t>分类</w:t>
      </w:r>
      <w:bookmarkEnd w:id="26"/>
    </w:p>
    <w:p w:rsidR="00717535" w:rsidRDefault="00BC0835">
      <w:pPr>
        <w:pStyle w:val="aff5"/>
        <w:numPr>
          <w:ilvl w:val="2"/>
          <w:numId w:val="0"/>
        </w:numPr>
        <w:spacing w:afterLines="0" w:line="360" w:lineRule="auto"/>
        <w:ind w:rightChars="0" w:right="0" w:firstLineChars="150" w:firstLine="366"/>
        <w:outlineLvl w:val="1"/>
        <w:rPr>
          <w:rFonts w:asciiTheme="minorEastAsia" w:eastAsiaTheme="minorEastAsia" w:hAnsiTheme="minorEastAsia" w:cs="黑体"/>
          <w:color w:val="000000" w:themeColor="text1"/>
          <w:sz w:val="24"/>
          <w:szCs w:val="24"/>
        </w:rPr>
      </w:pPr>
      <w:r>
        <w:rPr>
          <w:rFonts w:asciiTheme="minorEastAsia" w:eastAsiaTheme="minorEastAsia" w:hAnsiTheme="minorEastAsia" w:cs="黑体" w:hint="eastAsia"/>
          <w:color w:val="000000" w:themeColor="text1"/>
          <w:sz w:val="24"/>
          <w:szCs w:val="24"/>
        </w:rPr>
        <w:t>标准水转化</w:t>
      </w:r>
      <w:proofErr w:type="gramStart"/>
      <w:r>
        <w:rPr>
          <w:rFonts w:asciiTheme="minorEastAsia" w:eastAsiaTheme="minorEastAsia" w:hAnsiTheme="minorEastAsia" w:cs="黑体" w:hint="eastAsia"/>
          <w:color w:val="000000" w:themeColor="text1"/>
          <w:sz w:val="24"/>
          <w:szCs w:val="24"/>
        </w:rPr>
        <w:t>器分为氢型</w:t>
      </w:r>
      <w:proofErr w:type="gramEnd"/>
      <w:r>
        <w:rPr>
          <w:rFonts w:asciiTheme="minorEastAsia" w:eastAsiaTheme="minorEastAsia" w:hAnsiTheme="minorEastAsia" w:cs="黑体" w:hint="eastAsia"/>
          <w:color w:val="000000" w:themeColor="text1"/>
          <w:sz w:val="24"/>
          <w:szCs w:val="24"/>
        </w:rPr>
        <w:t>和氧型，分别适用于还原性气氛或氧化性气氛；两种类型均适用于惰性气氛。</w:t>
      </w:r>
    </w:p>
    <w:p w:rsidR="00717535" w:rsidRDefault="00BC0835">
      <w:pPr>
        <w:pStyle w:val="aff5"/>
        <w:numPr>
          <w:ilvl w:val="2"/>
          <w:numId w:val="0"/>
        </w:numPr>
        <w:spacing w:afterLines="0" w:line="360" w:lineRule="auto"/>
        <w:ind w:rightChars="0" w:right="0"/>
        <w:outlineLvl w:val="1"/>
        <w:rPr>
          <w:rFonts w:asciiTheme="minorEastAsia" w:eastAsiaTheme="minorEastAsia" w:hAnsiTheme="minorEastAsia" w:cs="黑体"/>
          <w:color w:val="000000" w:themeColor="text1"/>
          <w:sz w:val="24"/>
          <w:szCs w:val="24"/>
        </w:rPr>
      </w:pPr>
      <w:bookmarkStart w:id="27" w:name="_Toc55063629"/>
      <w:r>
        <w:rPr>
          <w:rFonts w:asciiTheme="minorEastAsia" w:eastAsiaTheme="minorEastAsia" w:hAnsiTheme="minorEastAsia" w:cs="黑体" w:hint="eastAsia"/>
          <w:color w:val="000000" w:themeColor="text1"/>
          <w:sz w:val="24"/>
          <w:szCs w:val="24"/>
        </w:rPr>
        <w:t xml:space="preserve">4.4 </w:t>
      </w:r>
      <w:r>
        <w:rPr>
          <w:rFonts w:asciiTheme="minorEastAsia" w:eastAsiaTheme="minorEastAsia" w:hAnsiTheme="minorEastAsia" w:cs="黑体" w:hint="eastAsia"/>
          <w:color w:val="000000" w:themeColor="text1"/>
          <w:sz w:val="24"/>
          <w:szCs w:val="24"/>
        </w:rPr>
        <w:t>用途</w:t>
      </w:r>
      <w:bookmarkEnd w:id="27"/>
    </w:p>
    <w:p w:rsidR="00717535" w:rsidRDefault="00BC0835">
      <w:pPr>
        <w:pStyle w:val="aff5"/>
        <w:numPr>
          <w:ilvl w:val="2"/>
          <w:numId w:val="0"/>
        </w:numPr>
        <w:spacing w:afterLines="0" w:line="360" w:lineRule="auto"/>
        <w:ind w:rightChars="0" w:right="0" w:firstLineChars="150" w:firstLine="366"/>
        <w:outlineLvl w:val="1"/>
        <w:rPr>
          <w:rFonts w:asciiTheme="minorEastAsia" w:eastAsiaTheme="minorEastAsia" w:hAnsiTheme="minorEastAsia" w:cs="黑体"/>
          <w:color w:val="000000" w:themeColor="text1"/>
          <w:sz w:val="24"/>
          <w:szCs w:val="24"/>
        </w:rPr>
      </w:pPr>
      <w:r>
        <w:rPr>
          <w:rFonts w:asciiTheme="minorEastAsia" w:eastAsiaTheme="minorEastAsia" w:hAnsiTheme="minorEastAsia" w:cs="黑体" w:hint="eastAsia"/>
          <w:color w:val="000000" w:themeColor="text1"/>
          <w:sz w:val="24"/>
          <w:szCs w:val="24"/>
        </w:rPr>
        <w:t>标准水转化器主要用于对低露点湿度计、湿度传感器、露点变送器等赋值及校准。</w:t>
      </w:r>
    </w:p>
    <w:p w:rsidR="00717535" w:rsidRDefault="00717535">
      <w:pPr>
        <w:pStyle w:val="aff3"/>
      </w:pPr>
    </w:p>
    <w:p w:rsidR="00717535" w:rsidRDefault="00BC0835">
      <w:pPr>
        <w:pStyle w:val="aff5"/>
        <w:numPr>
          <w:ilvl w:val="2"/>
          <w:numId w:val="0"/>
        </w:numPr>
        <w:spacing w:afterLines="0" w:line="400" w:lineRule="exact"/>
        <w:ind w:rightChars="0" w:right="0"/>
        <w:outlineLvl w:val="1"/>
        <w:rPr>
          <w:rFonts w:hAnsi="黑体" w:cs="黑体"/>
          <w:color w:val="000000" w:themeColor="text1"/>
          <w:sz w:val="24"/>
          <w:szCs w:val="24"/>
        </w:rPr>
      </w:pPr>
      <w:bookmarkStart w:id="28" w:name="_Toc469234179"/>
      <w:bookmarkStart w:id="29" w:name="_Toc492582851"/>
      <w:bookmarkStart w:id="30" w:name="_Toc6286"/>
      <w:bookmarkStart w:id="31" w:name="_Toc4576914"/>
      <w:bookmarkStart w:id="32" w:name="_Toc357446074"/>
      <w:bookmarkStart w:id="33" w:name="_Toc55063630"/>
      <w:bookmarkStart w:id="34" w:name="_Toc495566227"/>
      <w:bookmarkStart w:id="35" w:name="_Toc464914796"/>
      <w:r>
        <w:rPr>
          <w:rFonts w:hAnsi="黑体" w:cs="黑体" w:hint="eastAsia"/>
          <w:color w:val="000000" w:themeColor="text1"/>
          <w:sz w:val="24"/>
          <w:szCs w:val="24"/>
        </w:rPr>
        <w:t>5</w:t>
      </w:r>
      <w:r>
        <w:rPr>
          <w:rFonts w:hAnsi="黑体" w:cs="黑体"/>
          <w:color w:val="000000" w:themeColor="text1"/>
          <w:sz w:val="24"/>
          <w:szCs w:val="24"/>
        </w:rPr>
        <w:t xml:space="preserve">  </w:t>
      </w:r>
      <w:r>
        <w:rPr>
          <w:rFonts w:hAnsi="黑体" w:cs="黑体" w:hint="eastAsia"/>
          <w:color w:val="000000" w:themeColor="text1"/>
          <w:sz w:val="24"/>
          <w:szCs w:val="24"/>
        </w:rPr>
        <w:t>计量特性</w:t>
      </w:r>
      <w:bookmarkStart w:id="36" w:name="_Toc4576915"/>
      <w:bookmarkStart w:id="37" w:name="_Toc55063631"/>
      <w:bookmarkEnd w:id="28"/>
      <w:bookmarkEnd w:id="29"/>
      <w:bookmarkEnd w:id="30"/>
      <w:bookmarkEnd w:id="31"/>
      <w:bookmarkEnd w:id="32"/>
      <w:bookmarkEnd w:id="33"/>
      <w:bookmarkEnd w:id="34"/>
      <w:bookmarkEnd w:id="35"/>
    </w:p>
    <w:p w:rsidR="00717535" w:rsidRDefault="00BC0835">
      <w:pPr>
        <w:pStyle w:val="aff5"/>
        <w:numPr>
          <w:ilvl w:val="2"/>
          <w:numId w:val="0"/>
        </w:numPr>
        <w:spacing w:afterLines="0" w:line="360" w:lineRule="auto"/>
        <w:ind w:rightChars="0" w:right="0" w:firstLineChars="150" w:firstLine="366"/>
        <w:outlineLvl w:val="1"/>
        <w:rPr>
          <w:rFonts w:asciiTheme="minorEastAsia" w:eastAsiaTheme="minorEastAsia" w:hAnsiTheme="minorEastAsia" w:cs="黑体"/>
          <w:color w:val="000000" w:themeColor="text1"/>
          <w:sz w:val="24"/>
          <w:szCs w:val="24"/>
        </w:rPr>
      </w:pPr>
      <w:r>
        <w:rPr>
          <w:rFonts w:asciiTheme="minorEastAsia" w:eastAsiaTheme="minorEastAsia" w:hAnsiTheme="minorEastAsia" w:cs="黑体" w:hint="eastAsia"/>
          <w:color w:val="000000" w:themeColor="text1"/>
          <w:sz w:val="24"/>
          <w:szCs w:val="24"/>
        </w:rPr>
        <w:t>标准水转化器的计量特性项目及技术要求见表</w:t>
      </w:r>
      <w:r>
        <w:rPr>
          <w:rFonts w:asciiTheme="minorEastAsia" w:eastAsiaTheme="minorEastAsia" w:hAnsiTheme="minorEastAsia" w:cs="黑体" w:hint="eastAsia"/>
          <w:color w:val="000000" w:themeColor="text1"/>
          <w:sz w:val="24"/>
          <w:szCs w:val="24"/>
        </w:rPr>
        <w:t>3</w:t>
      </w:r>
      <w:r>
        <w:rPr>
          <w:rFonts w:asciiTheme="minorEastAsia" w:eastAsiaTheme="minorEastAsia" w:hAnsiTheme="minorEastAsia" w:cs="黑体" w:hint="eastAsia"/>
          <w:color w:val="000000" w:themeColor="text1"/>
          <w:sz w:val="24"/>
          <w:szCs w:val="24"/>
        </w:rPr>
        <w:t>。</w:t>
      </w:r>
    </w:p>
    <w:p w:rsidR="00717535" w:rsidRDefault="00BC0835">
      <w:pPr>
        <w:pStyle w:val="aff3"/>
        <w:ind w:firstLine="428"/>
        <w:rPr>
          <w:rFonts w:ascii="黑体" w:hAnsi="黑体" w:cs="宋体"/>
          <w:bCs/>
          <w:color w:val="000000" w:themeColor="text1"/>
          <w:sz w:val="21"/>
          <w:szCs w:val="21"/>
        </w:rPr>
      </w:pPr>
      <w:r>
        <w:rPr>
          <w:rFonts w:ascii="黑体" w:hAnsi="黑体" w:cs="宋体" w:hint="eastAsia"/>
          <w:bCs/>
          <w:color w:val="000000" w:themeColor="text1"/>
          <w:sz w:val="21"/>
          <w:szCs w:val="21"/>
        </w:rPr>
        <w:t>表</w:t>
      </w:r>
      <w:r>
        <w:rPr>
          <w:rFonts w:ascii="黑体" w:hAnsi="黑体" w:cs="宋体" w:hint="eastAsia"/>
          <w:bCs/>
          <w:color w:val="000000" w:themeColor="text1"/>
          <w:sz w:val="21"/>
          <w:szCs w:val="21"/>
        </w:rPr>
        <w:t xml:space="preserve">3  </w:t>
      </w:r>
      <w:r>
        <w:rPr>
          <w:rFonts w:ascii="黑体" w:hAnsi="黑体" w:cs="宋体" w:hint="eastAsia"/>
          <w:bCs/>
          <w:color w:val="000000" w:themeColor="text1"/>
          <w:sz w:val="21"/>
          <w:szCs w:val="21"/>
        </w:rPr>
        <w:t>标准水转化器的计量特性及技术要求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69"/>
        <w:gridCol w:w="3251"/>
        <w:gridCol w:w="2778"/>
      </w:tblGrid>
      <w:tr w:rsidR="00717535">
        <w:trPr>
          <w:trHeight w:val="185"/>
          <w:jc w:val="center"/>
        </w:trPr>
        <w:tc>
          <w:tcPr>
            <w:tcW w:w="1569" w:type="dxa"/>
            <w:vAlign w:val="center"/>
          </w:tcPr>
          <w:p w:rsidR="00717535" w:rsidRDefault="00BC0835">
            <w:pPr>
              <w:snapToGrid w:val="0"/>
              <w:spacing w:line="360" w:lineRule="auto"/>
              <w:jc w:val="center"/>
              <w:rPr>
                <w:rFonts w:ascii="宋体" w:hAnsi="宋体" w:cs="宋体"/>
                <w:color w:val="000000" w:themeColor="text1"/>
                <w:spacing w:val="2"/>
                <w:kern w:val="0"/>
                <w:szCs w:val="21"/>
              </w:rPr>
            </w:pPr>
            <w:r>
              <w:rPr>
                <w:rFonts w:ascii="宋体" w:hAnsi="宋体" w:cs="宋体" w:hint="eastAsia"/>
                <w:color w:val="000000" w:themeColor="text1"/>
                <w:spacing w:val="2"/>
                <w:kern w:val="0"/>
                <w:szCs w:val="21"/>
              </w:rPr>
              <w:t>序号</w:t>
            </w:r>
          </w:p>
        </w:tc>
        <w:tc>
          <w:tcPr>
            <w:tcW w:w="3251" w:type="dxa"/>
            <w:vAlign w:val="center"/>
          </w:tcPr>
          <w:p w:rsidR="00717535" w:rsidRDefault="00BC0835">
            <w:pPr>
              <w:snapToGrid w:val="0"/>
              <w:spacing w:line="360" w:lineRule="auto"/>
              <w:jc w:val="center"/>
              <w:rPr>
                <w:rFonts w:ascii="宋体" w:hAnsi="宋体" w:cs="宋体"/>
                <w:color w:val="000000" w:themeColor="text1"/>
                <w:spacing w:val="2"/>
                <w:kern w:val="0"/>
                <w:szCs w:val="21"/>
              </w:rPr>
            </w:pPr>
            <w:r>
              <w:rPr>
                <w:rFonts w:ascii="宋体" w:hAnsi="宋体" w:cs="宋体" w:hint="eastAsia"/>
                <w:color w:val="000000" w:themeColor="text1"/>
                <w:spacing w:val="2"/>
                <w:kern w:val="0"/>
                <w:szCs w:val="21"/>
              </w:rPr>
              <w:t>项目</w:t>
            </w:r>
          </w:p>
        </w:tc>
        <w:tc>
          <w:tcPr>
            <w:tcW w:w="2778" w:type="dxa"/>
            <w:vAlign w:val="center"/>
          </w:tcPr>
          <w:p w:rsidR="00717535" w:rsidRDefault="00BC0835">
            <w:pPr>
              <w:snapToGrid w:val="0"/>
              <w:spacing w:line="360" w:lineRule="auto"/>
              <w:jc w:val="center"/>
              <w:rPr>
                <w:rFonts w:ascii="宋体" w:hAnsi="宋体" w:cs="宋体"/>
                <w:color w:val="000000" w:themeColor="text1"/>
                <w:spacing w:val="2"/>
                <w:kern w:val="0"/>
                <w:szCs w:val="21"/>
              </w:rPr>
            </w:pPr>
            <w:r>
              <w:rPr>
                <w:rFonts w:ascii="宋体" w:hAnsi="宋体" w:cs="宋体" w:hint="eastAsia"/>
                <w:color w:val="000000" w:themeColor="text1"/>
                <w:spacing w:val="2"/>
                <w:kern w:val="0"/>
                <w:szCs w:val="21"/>
              </w:rPr>
              <w:t>技术要求</w:t>
            </w:r>
          </w:p>
        </w:tc>
      </w:tr>
      <w:tr w:rsidR="00717535">
        <w:trPr>
          <w:trHeight w:val="347"/>
          <w:jc w:val="center"/>
        </w:trPr>
        <w:tc>
          <w:tcPr>
            <w:tcW w:w="1569" w:type="dxa"/>
            <w:vAlign w:val="center"/>
          </w:tcPr>
          <w:p w:rsidR="00717535" w:rsidRDefault="00BC0835">
            <w:pPr>
              <w:snapToGrid w:val="0"/>
              <w:jc w:val="center"/>
              <w:rPr>
                <w:rFonts w:ascii="宋体" w:hAnsi="宋体" w:cs="宋体"/>
                <w:color w:val="000000" w:themeColor="text1"/>
                <w:spacing w:val="2"/>
                <w:kern w:val="0"/>
                <w:szCs w:val="21"/>
              </w:rPr>
            </w:pPr>
            <w:r>
              <w:rPr>
                <w:rFonts w:ascii="宋体" w:hAnsi="宋体" w:cs="宋体" w:hint="eastAsia"/>
                <w:color w:val="000000" w:themeColor="text1"/>
                <w:spacing w:val="2"/>
                <w:kern w:val="0"/>
                <w:szCs w:val="21"/>
              </w:rPr>
              <w:t>1</w:t>
            </w:r>
          </w:p>
        </w:tc>
        <w:tc>
          <w:tcPr>
            <w:tcW w:w="3251" w:type="dxa"/>
            <w:vAlign w:val="center"/>
          </w:tcPr>
          <w:p w:rsidR="00717535" w:rsidRDefault="00BC0835">
            <w:pPr>
              <w:snapToGrid w:val="0"/>
              <w:jc w:val="center"/>
              <w:rPr>
                <w:rFonts w:ascii="宋体" w:hAnsi="宋体" w:cs="宋体"/>
                <w:color w:val="000000" w:themeColor="text1"/>
                <w:spacing w:val="2"/>
                <w:kern w:val="0"/>
                <w:szCs w:val="21"/>
              </w:rPr>
            </w:pPr>
            <w:r>
              <w:rPr>
                <w:rFonts w:ascii="宋体" w:hAnsi="宋体" w:cs="宋体" w:hint="eastAsia"/>
                <w:color w:val="000000" w:themeColor="text1"/>
                <w:spacing w:val="2"/>
                <w:kern w:val="0"/>
                <w:szCs w:val="21"/>
              </w:rPr>
              <w:t>示值误差</w:t>
            </w:r>
          </w:p>
        </w:tc>
        <w:tc>
          <w:tcPr>
            <w:tcW w:w="2778" w:type="dxa"/>
            <w:vAlign w:val="center"/>
          </w:tcPr>
          <w:p w:rsidR="00717535" w:rsidRDefault="00BC0835">
            <w:pPr>
              <w:pStyle w:val="aff3"/>
              <w:ind w:firstLineChars="336" w:firstLine="719"/>
              <w:jc w:val="both"/>
              <w:rPr>
                <w:rFonts w:ascii="宋体" w:eastAsia="宋体" w:hAnsi="宋体" w:cs="宋体"/>
                <w:color w:val="000000" w:themeColor="text1"/>
                <w:sz w:val="21"/>
                <w:szCs w:val="21"/>
              </w:rPr>
            </w:pPr>
            <w:r>
              <w:rPr>
                <w:rFonts w:ascii="宋体" w:eastAsia="宋体" w:hAnsi="宋体" w:cs="宋体" w:hint="eastAsia"/>
                <w:color w:val="000000" w:themeColor="text1"/>
                <w:sz w:val="21"/>
                <w:szCs w:val="21"/>
              </w:rPr>
              <w:t>±</w:t>
            </w:r>
            <w:r>
              <w:rPr>
                <w:rFonts w:ascii="宋体" w:eastAsia="宋体" w:hAnsi="宋体" w:cs="宋体" w:hint="eastAsia"/>
                <w:color w:val="000000" w:themeColor="text1"/>
                <w:sz w:val="21"/>
                <w:szCs w:val="21"/>
              </w:rPr>
              <w:t>0.6</w:t>
            </w:r>
            <w:r>
              <w:rPr>
                <w:rFonts w:ascii="宋体" w:eastAsia="宋体" w:hAnsi="宋体" w:cs="宋体" w:hint="eastAsia"/>
                <w:color w:val="000000" w:themeColor="text1"/>
                <w:sz w:val="21"/>
                <w:szCs w:val="21"/>
              </w:rPr>
              <w:t>℃</w:t>
            </w:r>
          </w:p>
        </w:tc>
      </w:tr>
      <w:tr w:rsidR="00717535">
        <w:trPr>
          <w:trHeight w:val="467"/>
          <w:jc w:val="center"/>
        </w:trPr>
        <w:tc>
          <w:tcPr>
            <w:tcW w:w="1569" w:type="dxa"/>
            <w:vAlign w:val="center"/>
          </w:tcPr>
          <w:p w:rsidR="00717535" w:rsidRDefault="00BC0835">
            <w:pPr>
              <w:snapToGrid w:val="0"/>
              <w:jc w:val="center"/>
              <w:rPr>
                <w:rFonts w:ascii="宋体" w:hAnsi="宋体" w:cs="宋体"/>
                <w:color w:val="000000" w:themeColor="text1"/>
                <w:spacing w:val="2"/>
                <w:kern w:val="0"/>
                <w:szCs w:val="21"/>
              </w:rPr>
            </w:pPr>
            <w:r>
              <w:rPr>
                <w:rFonts w:ascii="宋体" w:hAnsi="宋体" w:cs="宋体" w:hint="eastAsia"/>
                <w:color w:val="000000" w:themeColor="text1"/>
                <w:spacing w:val="2"/>
                <w:kern w:val="0"/>
                <w:szCs w:val="21"/>
              </w:rPr>
              <w:t>2</w:t>
            </w:r>
          </w:p>
        </w:tc>
        <w:tc>
          <w:tcPr>
            <w:tcW w:w="3251" w:type="dxa"/>
            <w:vAlign w:val="center"/>
          </w:tcPr>
          <w:p w:rsidR="00717535" w:rsidRDefault="00BC0835">
            <w:pPr>
              <w:snapToGrid w:val="0"/>
              <w:jc w:val="center"/>
              <w:rPr>
                <w:rFonts w:ascii="宋体" w:hAnsi="宋体" w:cs="宋体"/>
                <w:color w:val="000000" w:themeColor="text1"/>
                <w:spacing w:val="2"/>
                <w:kern w:val="0"/>
                <w:szCs w:val="21"/>
              </w:rPr>
            </w:pPr>
            <w:r>
              <w:rPr>
                <w:rFonts w:ascii="宋体" w:hAnsi="宋体" w:cs="宋体" w:hint="eastAsia"/>
                <w:color w:val="000000" w:themeColor="text1"/>
                <w:spacing w:val="2"/>
                <w:kern w:val="0"/>
                <w:szCs w:val="21"/>
              </w:rPr>
              <w:t>波动度</w:t>
            </w:r>
          </w:p>
        </w:tc>
        <w:tc>
          <w:tcPr>
            <w:tcW w:w="2778" w:type="dxa"/>
            <w:vAlign w:val="center"/>
          </w:tcPr>
          <w:p w:rsidR="00717535" w:rsidRDefault="00BC0835">
            <w:pPr>
              <w:snapToGrid w:val="0"/>
              <w:rPr>
                <w:rFonts w:ascii="宋体" w:hAnsi="宋体" w:cs="宋体"/>
                <w:color w:val="000000" w:themeColor="text1"/>
                <w:spacing w:val="2"/>
                <w:kern w:val="0"/>
                <w:szCs w:val="21"/>
              </w:rPr>
            </w:pPr>
            <w:r>
              <w:rPr>
                <w:rFonts w:ascii="宋体" w:hAnsi="宋体" w:cs="宋体" w:hint="eastAsia"/>
                <w:color w:val="000000" w:themeColor="text1"/>
                <w:spacing w:val="2"/>
                <w:kern w:val="0"/>
                <w:szCs w:val="21"/>
              </w:rPr>
              <w:t xml:space="preserve">     </w:t>
            </w:r>
            <w:r>
              <w:rPr>
                <w:rFonts w:ascii="宋体" w:hAnsi="宋体" w:cs="宋体" w:hint="eastAsia"/>
                <w:color w:val="000000" w:themeColor="text1"/>
                <w:spacing w:val="2"/>
                <w:kern w:val="0"/>
                <w:szCs w:val="21"/>
              </w:rPr>
              <w:t>≤</w:t>
            </w:r>
            <w:r>
              <w:rPr>
                <w:rFonts w:ascii="宋体" w:hAnsi="宋体" w:cs="宋体"/>
                <w:color w:val="000000" w:themeColor="text1"/>
                <w:spacing w:val="2"/>
                <w:kern w:val="0"/>
                <w:szCs w:val="21"/>
              </w:rPr>
              <w:t>0.</w:t>
            </w:r>
            <w:r>
              <w:rPr>
                <w:rFonts w:ascii="宋体" w:hAnsi="宋体" w:cs="宋体" w:hint="eastAsia"/>
                <w:color w:val="000000" w:themeColor="text1"/>
                <w:spacing w:val="2"/>
                <w:kern w:val="0"/>
                <w:szCs w:val="21"/>
              </w:rPr>
              <w:t>1</w:t>
            </w:r>
            <w:r>
              <w:rPr>
                <w:rFonts w:ascii="宋体" w:hAnsi="宋体" w:cs="宋体" w:hint="eastAsia"/>
                <w:color w:val="000000" w:themeColor="text1"/>
                <w:spacing w:val="2"/>
                <w:kern w:val="0"/>
                <w:szCs w:val="21"/>
              </w:rPr>
              <w:t>℃</w:t>
            </w:r>
            <w:r>
              <w:rPr>
                <w:rFonts w:ascii="宋体" w:hAnsi="宋体" w:cs="宋体" w:hint="eastAsia"/>
                <w:color w:val="000000" w:themeColor="text1"/>
                <w:spacing w:val="2"/>
                <w:kern w:val="0"/>
                <w:szCs w:val="21"/>
              </w:rPr>
              <w:t>/30min</w:t>
            </w:r>
          </w:p>
        </w:tc>
      </w:tr>
      <w:tr w:rsidR="00717535">
        <w:trPr>
          <w:trHeight w:val="457"/>
          <w:jc w:val="center"/>
        </w:trPr>
        <w:tc>
          <w:tcPr>
            <w:tcW w:w="7598" w:type="dxa"/>
            <w:gridSpan w:val="3"/>
            <w:vAlign w:val="center"/>
          </w:tcPr>
          <w:p w:rsidR="00717535" w:rsidRDefault="00BC0835">
            <w:pPr>
              <w:snapToGrid w:val="0"/>
              <w:rPr>
                <w:rFonts w:ascii="宋体" w:hAnsi="宋体" w:cs="宋体"/>
                <w:color w:val="000000" w:themeColor="text1"/>
                <w:spacing w:val="2"/>
                <w:kern w:val="0"/>
                <w:szCs w:val="21"/>
              </w:rPr>
            </w:pPr>
            <w:r>
              <w:rPr>
                <w:rFonts w:ascii="宋体" w:hAnsi="宋体" w:cs="宋体" w:hint="eastAsia"/>
                <w:spacing w:val="2"/>
                <w:kern w:val="0"/>
                <w:sz w:val="18"/>
                <w:szCs w:val="18"/>
              </w:rPr>
              <w:t>注：以上指标不适用于合格性判别，仅供参考。</w:t>
            </w:r>
          </w:p>
        </w:tc>
      </w:tr>
    </w:tbl>
    <w:p w:rsidR="00717535" w:rsidRDefault="00717535">
      <w:pPr>
        <w:pStyle w:val="aff3"/>
        <w:ind w:firstLine="428"/>
        <w:jc w:val="left"/>
        <w:rPr>
          <w:rFonts w:ascii="宋体" w:eastAsia="宋体" w:hAnsi="宋体" w:cs="宋体"/>
          <w:sz w:val="21"/>
          <w:szCs w:val="21"/>
        </w:rPr>
      </w:pPr>
    </w:p>
    <w:p w:rsidR="00717535" w:rsidRDefault="00717535">
      <w:pPr>
        <w:pStyle w:val="aff5"/>
        <w:numPr>
          <w:ilvl w:val="2"/>
          <w:numId w:val="0"/>
        </w:numPr>
        <w:spacing w:afterLines="0" w:line="400" w:lineRule="exact"/>
        <w:ind w:rightChars="0" w:right="0"/>
        <w:outlineLvl w:val="1"/>
        <w:rPr>
          <w:rFonts w:hAnsi="黑体" w:cs="黑体"/>
          <w:color w:val="000000" w:themeColor="text1"/>
          <w:sz w:val="24"/>
          <w:szCs w:val="24"/>
        </w:rPr>
      </w:pPr>
      <w:bookmarkStart w:id="38" w:name="_Toc10787"/>
      <w:bookmarkStart w:id="39" w:name="_Toc464914802"/>
      <w:bookmarkStart w:id="40" w:name="_Toc4576926"/>
      <w:bookmarkStart w:id="41" w:name="_Toc492582858"/>
      <w:bookmarkStart w:id="42" w:name="_Toc469234184"/>
      <w:bookmarkStart w:id="43" w:name="_Toc495566233"/>
      <w:bookmarkStart w:id="44" w:name="_Toc55063633"/>
      <w:bookmarkEnd w:id="36"/>
      <w:bookmarkEnd w:id="37"/>
    </w:p>
    <w:p w:rsidR="00717535" w:rsidRDefault="00BC0835">
      <w:pPr>
        <w:pStyle w:val="aff5"/>
        <w:numPr>
          <w:ilvl w:val="2"/>
          <w:numId w:val="0"/>
        </w:numPr>
        <w:spacing w:afterLines="0" w:line="400" w:lineRule="exact"/>
        <w:ind w:rightChars="0" w:right="0"/>
        <w:outlineLvl w:val="1"/>
        <w:rPr>
          <w:rFonts w:hAnsi="黑体" w:cs="黑体"/>
          <w:color w:val="000000" w:themeColor="text1"/>
          <w:sz w:val="24"/>
          <w:szCs w:val="24"/>
        </w:rPr>
      </w:pPr>
      <w:r>
        <w:rPr>
          <w:rFonts w:hAnsi="黑体" w:cs="黑体" w:hint="eastAsia"/>
          <w:color w:val="000000" w:themeColor="text1"/>
          <w:sz w:val="24"/>
          <w:szCs w:val="24"/>
        </w:rPr>
        <w:lastRenderedPageBreak/>
        <w:t>6</w:t>
      </w:r>
      <w:r>
        <w:rPr>
          <w:rFonts w:hAnsi="黑体" w:cs="黑体"/>
          <w:color w:val="000000" w:themeColor="text1"/>
          <w:sz w:val="24"/>
          <w:szCs w:val="24"/>
        </w:rPr>
        <w:t xml:space="preserve">  </w:t>
      </w:r>
      <w:r>
        <w:rPr>
          <w:rFonts w:hAnsi="黑体" w:cs="黑体" w:hint="eastAsia"/>
          <w:color w:val="000000" w:themeColor="text1"/>
          <w:sz w:val="24"/>
          <w:szCs w:val="24"/>
        </w:rPr>
        <w:t>校准条件</w:t>
      </w:r>
      <w:bookmarkStart w:id="45" w:name="_Toc4499139"/>
      <w:bookmarkStart w:id="46" w:name="_Toc4576927"/>
      <w:bookmarkStart w:id="47" w:name="_Toc4258324"/>
      <w:bookmarkStart w:id="48" w:name="_Toc4576785"/>
      <w:bookmarkStart w:id="49" w:name="_Toc4576861"/>
      <w:bookmarkStart w:id="50" w:name="_Toc4614831"/>
      <w:bookmarkStart w:id="51" w:name="_Toc14762820"/>
      <w:bookmarkStart w:id="52" w:name="_Toc464914803"/>
      <w:bookmarkStart w:id="53" w:name="_Toc492582859"/>
      <w:bookmarkStart w:id="54" w:name="_Toc495566234"/>
      <w:bookmarkStart w:id="55" w:name="_Toc469234185"/>
      <w:bookmarkStart w:id="56" w:name="_Toc2232"/>
      <w:bookmarkStart w:id="57" w:name="_Toc288815729"/>
      <w:bookmarkEnd w:id="38"/>
      <w:bookmarkEnd w:id="39"/>
      <w:bookmarkEnd w:id="40"/>
      <w:bookmarkEnd w:id="41"/>
      <w:bookmarkEnd w:id="42"/>
      <w:bookmarkEnd w:id="43"/>
      <w:bookmarkEnd w:id="44"/>
      <w:bookmarkEnd w:id="45"/>
      <w:bookmarkEnd w:id="46"/>
      <w:bookmarkEnd w:id="47"/>
      <w:bookmarkEnd w:id="48"/>
      <w:bookmarkEnd w:id="49"/>
      <w:bookmarkEnd w:id="50"/>
      <w:bookmarkEnd w:id="51"/>
    </w:p>
    <w:p w:rsidR="00717535" w:rsidRDefault="00BC0835">
      <w:pPr>
        <w:pStyle w:val="aff5"/>
        <w:numPr>
          <w:ilvl w:val="2"/>
          <w:numId w:val="0"/>
        </w:numPr>
        <w:spacing w:afterLines="0" w:line="360" w:lineRule="auto"/>
        <w:ind w:rightChars="0" w:right="0"/>
        <w:outlineLvl w:val="1"/>
        <w:rPr>
          <w:rFonts w:asciiTheme="minorEastAsia" w:eastAsiaTheme="minorEastAsia" w:hAnsiTheme="minorEastAsia" w:cs="黑体"/>
          <w:color w:val="000000" w:themeColor="text1"/>
          <w:sz w:val="24"/>
          <w:szCs w:val="24"/>
        </w:rPr>
      </w:pPr>
      <w:bookmarkStart w:id="58" w:name="_Toc55063634"/>
      <w:bookmarkStart w:id="59" w:name="_Toc4576928"/>
      <w:r>
        <w:rPr>
          <w:rFonts w:asciiTheme="minorEastAsia" w:eastAsiaTheme="minorEastAsia" w:hAnsiTheme="minorEastAsia" w:cs="黑体" w:hint="eastAsia"/>
          <w:color w:val="000000" w:themeColor="text1"/>
          <w:sz w:val="24"/>
          <w:szCs w:val="24"/>
        </w:rPr>
        <w:t>6.1</w:t>
      </w:r>
      <w:r>
        <w:rPr>
          <w:rFonts w:asciiTheme="minorEastAsia" w:eastAsiaTheme="minorEastAsia" w:hAnsiTheme="minorEastAsia" w:cs="黑体" w:hint="eastAsia"/>
          <w:color w:val="000000" w:themeColor="text1"/>
          <w:sz w:val="24"/>
          <w:szCs w:val="24"/>
        </w:rPr>
        <w:t>环境条件</w:t>
      </w:r>
      <w:bookmarkStart w:id="60" w:name="_Toc4576864"/>
      <w:bookmarkStart w:id="61" w:name="_Toc4257864"/>
      <w:bookmarkStart w:id="62" w:name="_Toc4614834"/>
      <w:bookmarkStart w:id="63" w:name="_Toc4576863"/>
      <w:bookmarkStart w:id="64" w:name="_Toc4499141"/>
      <w:bookmarkStart w:id="65" w:name="_Toc4576787"/>
      <w:bookmarkStart w:id="66" w:name="_Toc4576930"/>
      <w:bookmarkStart w:id="67" w:name="_Toc4258326"/>
      <w:bookmarkStart w:id="68" w:name="_Toc14762823"/>
      <w:bookmarkStart w:id="69" w:name="_Toc4576929"/>
      <w:bookmarkStart w:id="70" w:name="_Toc4614833"/>
      <w:bookmarkStart w:id="71" w:name="_Toc14762822"/>
      <w:bookmarkStart w:id="72" w:name="_Toc4576788"/>
      <w:bookmarkStart w:id="73" w:name="_Toc4499147"/>
      <w:bookmarkStart w:id="74" w:name="_Toc495566235"/>
      <w:bookmarkEnd w:id="52"/>
      <w:bookmarkEnd w:id="53"/>
      <w:bookmarkEnd w:id="54"/>
      <w:bookmarkEnd w:id="55"/>
      <w:bookmarkEnd w:id="56"/>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p>
    <w:bookmarkEnd w:id="73"/>
    <w:p w:rsidR="00717535" w:rsidRDefault="00BC0835">
      <w:pPr>
        <w:pStyle w:val="aff3"/>
        <w:ind w:firstLine="480"/>
        <w:jc w:val="both"/>
        <w:rPr>
          <w:rFonts w:asciiTheme="minorEastAsia" w:eastAsiaTheme="minorEastAsia" w:hAnsiTheme="minorEastAsia" w:cs="宋体"/>
          <w:color w:val="000000" w:themeColor="text1"/>
          <w:spacing w:val="0"/>
          <w:sz w:val="24"/>
          <w:szCs w:val="24"/>
        </w:rPr>
      </w:pPr>
      <w:r>
        <w:rPr>
          <w:rFonts w:asciiTheme="minorEastAsia" w:eastAsiaTheme="minorEastAsia" w:hAnsiTheme="minorEastAsia" w:cs="宋体" w:hint="eastAsia"/>
          <w:color w:val="000000" w:themeColor="text1"/>
          <w:spacing w:val="0"/>
          <w:sz w:val="24"/>
          <w:szCs w:val="24"/>
        </w:rPr>
        <w:t>环境温度：（</w:t>
      </w:r>
      <w:r>
        <w:rPr>
          <w:rFonts w:asciiTheme="minorEastAsia" w:eastAsiaTheme="minorEastAsia" w:hAnsiTheme="minorEastAsia" w:cs="宋体" w:hint="eastAsia"/>
          <w:color w:val="000000" w:themeColor="text1"/>
          <w:spacing w:val="0"/>
          <w:sz w:val="24"/>
          <w:szCs w:val="24"/>
        </w:rPr>
        <w:t>0</w:t>
      </w:r>
      <w:r>
        <w:rPr>
          <w:rFonts w:asciiTheme="minorEastAsia" w:eastAsiaTheme="minorEastAsia" w:hAnsiTheme="minorEastAsia" w:cs="宋体" w:hint="eastAsia"/>
          <w:color w:val="000000" w:themeColor="text1"/>
          <w:spacing w:val="0"/>
          <w:sz w:val="24"/>
          <w:szCs w:val="24"/>
        </w:rPr>
        <w:t>～</w:t>
      </w:r>
      <w:r>
        <w:rPr>
          <w:rFonts w:asciiTheme="minorEastAsia" w:eastAsiaTheme="minorEastAsia" w:hAnsiTheme="minorEastAsia" w:cs="宋体" w:hint="eastAsia"/>
          <w:color w:val="000000" w:themeColor="text1"/>
          <w:spacing w:val="0"/>
          <w:sz w:val="24"/>
          <w:szCs w:val="24"/>
        </w:rPr>
        <w:t>40</w:t>
      </w:r>
      <w:r>
        <w:rPr>
          <w:rFonts w:asciiTheme="minorEastAsia" w:eastAsiaTheme="minorEastAsia" w:hAnsiTheme="minorEastAsia" w:cs="宋体" w:hint="eastAsia"/>
          <w:color w:val="000000" w:themeColor="text1"/>
          <w:spacing w:val="0"/>
          <w:sz w:val="24"/>
          <w:szCs w:val="24"/>
        </w:rPr>
        <w:t>）℃，校准期间的环境温度波动不超过</w:t>
      </w:r>
      <w:r>
        <w:rPr>
          <w:rFonts w:asciiTheme="minorEastAsia" w:eastAsiaTheme="minorEastAsia" w:hAnsiTheme="minorEastAsia" w:cs="宋体" w:hint="eastAsia"/>
          <w:color w:val="000000" w:themeColor="text1"/>
          <w:spacing w:val="0"/>
          <w:sz w:val="24"/>
          <w:szCs w:val="24"/>
        </w:rPr>
        <w:t>5</w:t>
      </w:r>
      <w:r>
        <w:rPr>
          <w:rFonts w:asciiTheme="minorEastAsia" w:eastAsiaTheme="minorEastAsia" w:hAnsiTheme="minorEastAsia" w:cs="宋体" w:hint="eastAsia"/>
          <w:color w:val="000000" w:themeColor="text1"/>
          <w:spacing w:val="0"/>
          <w:sz w:val="24"/>
          <w:szCs w:val="24"/>
        </w:rPr>
        <w:t>℃。</w:t>
      </w:r>
    </w:p>
    <w:p w:rsidR="00717535" w:rsidRDefault="00BC0835">
      <w:pPr>
        <w:pStyle w:val="aff3"/>
        <w:ind w:firstLine="480"/>
        <w:jc w:val="both"/>
        <w:rPr>
          <w:rFonts w:asciiTheme="minorEastAsia" w:eastAsiaTheme="minorEastAsia" w:hAnsiTheme="minorEastAsia" w:cs="宋体"/>
          <w:color w:val="000000" w:themeColor="text1"/>
          <w:spacing w:val="0"/>
          <w:sz w:val="24"/>
          <w:szCs w:val="24"/>
        </w:rPr>
      </w:pPr>
      <w:bookmarkStart w:id="75" w:name="_Toc4614836"/>
      <w:bookmarkStart w:id="76" w:name="_Toc4576866"/>
      <w:bookmarkStart w:id="77" w:name="_Toc4576932"/>
      <w:bookmarkStart w:id="78" w:name="_Toc4499148"/>
      <w:r>
        <w:rPr>
          <w:rFonts w:asciiTheme="minorEastAsia" w:eastAsiaTheme="minorEastAsia" w:hAnsiTheme="minorEastAsia" w:cs="宋体" w:hint="eastAsia"/>
          <w:color w:val="000000" w:themeColor="text1"/>
          <w:spacing w:val="0"/>
          <w:sz w:val="24"/>
          <w:szCs w:val="24"/>
        </w:rPr>
        <w:t>湿度条件</w:t>
      </w:r>
      <w:bookmarkEnd w:id="75"/>
      <w:bookmarkEnd w:id="76"/>
      <w:bookmarkEnd w:id="77"/>
      <w:bookmarkEnd w:id="78"/>
      <w:r>
        <w:rPr>
          <w:rFonts w:asciiTheme="minorEastAsia" w:eastAsiaTheme="minorEastAsia" w:hAnsiTheme="minorEastAsia" w:cs="宋体" w:hint="eastAsia"/>
          <w:color w:val="000000" w:themeColor="text1"/>
          <w:spacing w:val="0"/>
          <w:sz w:val="24"/>
          <w:szCs w:val="24"/>
        </w:rPr>
        <w:t>：相对湿度不大于</w:t>
      </w:r>
      <w:r>
        <w:rPr>
          <w:rFonts w:asciiTheme="minorEastAsia" w:eastAsiaTheme="minorEastAsia" w:hAnsiTheme="minorEastAsia" w:cs="宋体" w:hint="eastAsia"/>
          <w:color w:val="000000" w:themeColor="text1"/>
          <w:spacing w:val="0"/>
          <w:sz w:val="24"/>
          <w:szCs w:val="24"/>
        </w:rPr>
        <w:t>85%</w:t>
      </w:r>
      <w:r>
        <w:rPr>
          <w:rFonts w:asciiTheme="minorEastAsia" w:eastAsiaTheme="minorEastAsia" w:hAnsiTheme="minorEastAsia" w:cs="宋体" w:hint="eastAsia"/>
          <w:color w:val="000000" w:themeColor="text1"/>
          <w:spacing w:val="0"/>
          <w:sz w:val="24"/>
          <w:szCs w:val="24"/>
        </w:rPr>
        <w:t>。</w:t>
      </w:r>
    </w:p>
    <w:p w:rsidR="00717535" w:rsidRDefault="00BC0835">
      <w:pPr>
        <w:pStyle w:val="aff3"/>
        <w:ind w:firstLineChars="0" w:firstLine="496"/>
        <w:jc w:val="both"/>
        <w:rPr>
          <w:rFonts w:asciiTheme="minorEastAsia" w:eastAsiaTheme="minorEastAsia" w:hAnsiTheme="minorEastAsia" w:cs="仿宋"/>
          <w:color w:val="000000" w:themeColor="text1"/>
          <w:sz w:val="24"/>
          <w:szCs w:val="24"/>
        </w:rPr>
      </w:pPr>
      <w:bookmarkStart w:id="79" w:name="_Toc4576933"/>
      <w:bookmarkStart w:id="80" w:name="_Toc4576867"/>
      <w:bookmarkStart w:id="81" w:name="_Toc4499149"/>
      <w:bookmarkStart w:id="82" w:name="_Toc22431"/>
      <w:r>
        <w:rPr>
          <w:rFonts w:asciiTheme="minorEastAsia" w:eastAsiaTheme="minorEastAsia" w:hAnsiTheme="minorEastAsia" w:cs="宋体" w:hint="eastAsia"/>
          <w:color w:val="000000" w:themeColor="text1"/>
          <w:spacing w:val="0"/>
          <w:sz w:val="24"/>
          <w:szCs w:val="24"/>
        </w:rPr>
        <w:t>其它</w:t>
      </w:r>
      <w:bookmarkEnd w:id="79"/>
      <w:bookmarkEnd w:id="80"/>
      <w:bookmarkEnd w:id="81"/>
      <w:r>
        <w:rPr>
          <w:rFonts w:asciiTheme="minorEastAsia" w:eastAsiaTheme="minorEastAsia" w:hAnsiTheme="minorEastAsia" w:cs="宋体" w:hint="eastAsia"/>
          <w:color w:val="000000" w:themeColor="text1"/>
          <w:spacing w:val="0"/>
          <w:sz w:val="24"/>
          <w:szCs w:val="24"/>
        </w:rPr>
        <w:t>：通风良好，无影响仪器正常工作的电磁场等干扰因素。</w:t>
      </w:r>
    </w:p>
    <w:p w:rsidR="00717535" w:rsidRDefault="00BC0835">
      <w:pPr>
        <w:pStyle w:val="aff5"/>
        <w:numPr>
          <w:ilvl w:val="2"/>
          <w:numId w:val="0"/>
        </w:numPr>
        <w:spacing w:afterLines="0" w:line="360" w:lineRule="auto"/>
        <w:ind w:rightChars="0" w:right="0"/>
        <w:outlineLvl w:val="1"/>
        <w:rPr>
          <w:rFonts w:asciiTheme="minorEastAsia" w:eastAsiaTheme="minorEastAsia" w:hAnsiTheme="minorEastAsia" w:cs="黑体"/>
          <w:color w:val="000000" w:themeColor="text1"/>
          <w:sz w:val="24"/>
          <w:szCs w:val="24"/>
        </w:rPr>
      </w:pPr>
      <w:bookmarkStart w:id="83" w:name="_Toc4576934"/>
      <w:bookmarkStart w:id="84" w:name="_Toc55063635"/>
      <w:bookmarkEnd w:id="74"/>
      <w:bookmarkEnd w:id="82"/>
      <w:r>
        <w:rPr>
          <w:rFonts w:asciiTheme="minorEastAsia" w:eastAsiaTheme="minorEastAsia" w:hAnsiTheme="minorEastAsia" w:cs="黑体" w:hint="eastAsia"/>
          <w:color w:val="000000" w:themeColor="text1"/>
          <w:sz w:val="24"/>
          <w:szCs w:val="24"/>
        </w:rPr>
        <w:t xml:space="preserve">6.2 </w:t>
      </w:r>
      <w:bookmarkStart w:id="85" w:name="_Toc4576876"/>
      <w:bookmarkStart w:id="86" w:name="_Toc4499159"/>
      <w:bookmarkStart w:id="87" w:name="_Toc4576942"/>
      <w:bookmarkEnd w:id="83"/>
      <w:r>
        <w:rPr>
          <w:rFonts w:asciiTheme="minorEastAsia" w:eastAsiaTheme="minorEastAsia" w:hAnsiTheme="minorEastAsia" w:cs="黑体" w:hint="eastAsia"/>
          <w:color w:val="000000" w:themeColor="text1"/>
          <w:sz w:val="24"/>
          <w:szCs w:val="24"/>
        </w:rPr>
        <w:t>校准用设备</w:t>
      </w:r>
      <w:bookmarkEnd w:id="84"/>
    </w:p>
    <w:p w:rsidR="00717535" w:rsidRDefault="00BC0835">
      <w:pPr>
        <w:spacing w:line="360" w:lineRule="auto"/>
        <w:ind w:firstLineChars="100" w:firstLine="240"/>
        <w:rPr>
          <w:rFonts w:asciiTheme="minorEastAsia" w:eastAsiaTheme="minorEastAsia" w:hAnsiTheme="minorEastAsia" w:cs="宋体"/>
          <w:color w:val="000000" w:themeColor="text1"/>
          <w:kern w:val="0"/>
          <w:sz w:val="24"/>
          <w:szCs w:val="24"/>
        </w:rPr>
      </w:pPr>
      <w:r>
        <w:rPr>
          <w:rFonts w:asciiTheme="minorEastAsia" w:eastAsiaTheme="minorEastAsia" w:hAnsiTheme="minorEastAsia" w:cs="仿宋" w:hint="eastAsia"/>
          <w:color w:val="000000" w:themeColor="text1"/>
          <w:sz w:val="24"/>
          <w:szCs w:val="24"/>
        </w:rPr>
        <w:t xml:space="preserve"> </w:t>
      </w:r>
      <w:r>
        <w:rPr>
          <w:rFonts w:asciiTheme="minorEastAsia" w:eastAsiaTheme="minorEastAsia" w:hAnsiTheme="minorEastAsia" w:cs="仿宋"/>
          <w:color w:val="000000" w:themeColor="text1"/>
          <w:sz w:val="24"/>
          <w:szCs w:val="24"/>
        </w:rPr>
        <w:t xml:space="preserve"> </w:t>
      </w:r>
      <w:bookmarkEnd w:id="85"/>
      <w:bookmarkEnd w:id="86"/>
      <w:bookmarkEnd w:id="87"/>
      <w:r>
        <w:rPr>
          <w:rFonts w:asciiTheme="minorEastAsia" w:eastAsiaTheme="minorEastAsia" w:hAnsiTheme="minorEastAsia" w:cs="宋体" w:hint="eastAsia"/>
          <w:color w:val="000000" w:themeColor="text1"/>
          <w:kern w:val="0"/>
          <w:sz w:val="24"/>
          <w:szCs w:val="24"/>
        </w:rPr>
        <w:t>校准用设备为热电制冷</w:t>
      </w:r>
      <w:proofErr w:type="gramStart"/>
      <w:r>
        <w:rPr>
          <w:rFonts w:asciiTheme="minorEastAsia" w:eastAsiaTheme="minorEastAsia" w:hAnsiTheme="minorEastAsia" w:cs="宋体" w:hint="eastAsia"/>
          <w:color w:val="000000" w:themeColor="text1"/>
          <w:kern w:val="0"/>
          <w:sz w:val="24"/>
          <w:szCs w:val="24"/>
        </w:rPr>
        <w:t>自动检测露层的</w:t>
      </w:r>
      <w:proofErr w:type="gramEnd"/>
      <w:r>
        <w:rPr>
          <w:rFonts w:asciiTheme="minorEastAsia" w:eastAsiaTheme="minorEastAsia" w:hAnsiTheme="minorEastAsia" w:cs="宋体" w:hint="eastAsia"/>
          <w:color w:val="000000" w:themeColor="text1"/>
          <w:kern w:val="0"/>
          <w:sz w:val="24"/>
          <w:szCs w:val="24"/>
        </w:rPr>
        <w:t>平衡式精密露点仪或光</w:t>
      </w:r>
      <w:proofErr w:type="gramStart"/>
      <w:r>
        <w:rPr>
          <w:rFonts w:asciiTheme="minorEastAsia" w:eastAsiaTheme="minorEastAsia" w:hAnsiTheme="minorEastAsia" w:cs="宋体" w:hint="eastAsia"/>
          <w:color w:val="000000" w:themeColor="text1"/>
          <w:kern w:val="0"/>
          <w:sz w:val="24"/>
          <w:szCs w:val="24"/>
        </w:rPr>
        <w:t>腔衰荡</w:t>
      </w:r>
      <w:proofErr w:type="gramEnd"/>
      <w:r>
        <w:rPr>
          <w:rFonts w:asciiTheme="minorEastAsia" w:eastAsiaTheme="minorEastAsia" w:hAnsiTheme="minorEastAsia" w:cs="宋体" w:hint="eastAsia"/>
          <w:color w:val="000000" w:themeColor="text1"/>
          <w:kern w:val="0"/>
          <w:sz w:val="24"/>
          <w:szCs w:val="24"/>
        </w:rPr>
        <w:t>水分分析仪等标准精密水分仪。校准用设备的计量性能应符合</w:t>
      </w:r>
      <w:r>
        <w:rPr>
          <w:rFonts w:asciiTheme="minorEastAsia" w:eastAsiaTheme="minorEastAsia" w:hAnsiTheme="minorEastAsia" w:cs="宋体" w:hint="eastAsia"/>
          <w:color w:val="000000" w:themeColor="text1"/>
          <w:kern w:val="0"/>
          <w:sz w:val="24"/>
          <w:szCs w:val="24"/>
        </w:rPr>
        <w:t>JJG</w:t>
      </w:r>
      <w:r>
        <w:rPr>
          <w:rFonts w:asciiTheme="minorEastAsia" w:eastAsiaTheme="minorEastAsia" w:hAnsiTheme="minorEastAsia" w:cs="宋体"/>
          <w:color w:val="000000" w:themeColor="text1"/>
          <w:kern w:val="0"/>
          <w:sz w:val="24"/>
          <w:szCs w:val="24"/>
        </w:rPr>
        <w:t xml:space="preserve"> </w:t>
      </w:r>
      <w:r>
        <w:rPr>
          <w:rFonts w:asciiTheme="minorEastAsia" w:eastAsiaTheme="minorEastAsia" w:hAnsiTheme="minorEastAsia" w:cs="宋体" w:hint="eastAsia"/>
          <w:color w:val="000000" w:themeColor="text1"/>
          <w:kern w:val="0"/>
          <w:sz w:val="24"/>
          <w:szCs w:val="24"/>
        </w:rPr>
        <w:t>499</w:t>
      </w:r>
      <w:r>
        <w:rPr>
          <w:rFonts w:asciiTheme="minorEastAsia" w:eastAsiaTheme="minorEastAsia" w:hAnsiTheme="minorEastAsia" w:cs="宋体" w:hint="eastAsia"/>
          <w:color w:val="000000" w:themeColor="text1"/>
          <w:kern w:val="0"/>
          <w:sz w:val="24"/>
          <w:szCs w:val="24"/>
        </w:rPr>
        <w:t>《精密露点仪》一级准确度及以下要求，具体见表</w:t>
      </w:r>
      <w:r>
        <w:rPr>
          <w:rFonts w:asciiTheme="minorEastAsia" w:eastAsiaTheme="minorEastAsia" w:hAnsiTheme="minorEastAsia" w:cs="宋体" w:hint="eastAsia"/>
          <w:color w:val="000000" w:themeColor="text1"/>
          <w:kern w:val="0"/>
          <w:sz w:val="24"/>
          <w:szCs w:val="24"/>
        </w:rPr>
        <w:t>4</w:t>
      </w:r>
      <w:r>
        <w:rPr>
          <w:rFonts w:asciiTheme="minorEastAsia" w:eastAsiaTheme="minorEastAsia" w:hAnsiTheme="minorEastAsia" w:cs="宋体" w:hint="eastAsia"/>
          <w:color w:val="000000" w:themeColor="text1"/>
          <w:kern w:val="0"/>
          <w:sz w:val="24"/>
          <w:szCs w:val="24"/>
        </w:rPr>
        <w:t>：</w:t>
      </w:r>
    </w:p>
    <w:p w:rsidR="00717535" w:rsidRDefault="00BC0835">
      <w:pPr>
        <w:pStyle w:val="aff3"/>
        <w:ind w:firstLineChars="1415" w:firstLine="3028"/>
        <w:jc w:val="left"/>
        <w:rPr>
          <w:rFonts w:ascii="黑体" w:hAnsi="黑体" w:cs="宋体"/>
          <w:bCs/>
          <w:color w:val="000000" w:themeColor="text1"/>
          <w:sz w:val="21"/>
          <w:szCs w:val="21"/>
        </w:rPr>
      </w:pPr>
      <w:r>
        <w:rPr>
          <w:rFonts w:ascii="黑体" w:hAnsi="黑体" w:cs="宋体" w:hint="eastAsia"/>
          <w:bCs/>
          <w:color w:val="000000" w:themeColor="text1"/>
          <w:sz w:val="21"/>
          <w:szCs w:val="21"/>
        </w:rPr>
        <w:t>表</w:t>
      </w:r>
      <w:r>
        <w:rPr>
          <w:rFonts w:ascii="黑体" w:hAnsi="黑体" w:cs="宋体" w:hint="eastAsia"/>
          <w:bCs/>
          <w:color w:val="000000" w:themeColor="text1"/>
          <w:sz w:val="21"/>
          <w:szCs w:val="21"/>
        </w:rPr>
        <w:t>4.</w:t>
      </w:r>
      <w:r>
        <w:rPr>
          <w:rFonts w:ascii="黑体" w:hAnsi="黑体" w:cs="宋体" w:hint="eastAsia"/>
          <w:bCs/>
          <w:color w:val="000000" w:themeColor="text1"/>
          <w:sz w:val="21"/>
          <w:szCs w:val="21"/>
        </w:rPr>
        <w:t>校准水分仪的技术要求</w:t>
      </w:r>
    </w:p>
    <w:tbl>
      <w:tblPr>
        <w:tblStyle w:val="af3"/>
        <w:tblpPr w:leftFromText="180" w:rightFromText="180" w:vertAnchor="text" w:horzAnchor="page" w:tblpXSpec="center" w:tblpY="43"/>
        <w:tblOverlap w:val="never"/>
        <w:tblW w:w="0" w:type="auto"/>
        <w:tblLook w:val="04A0"/>
      </w:tblPr>
      <w:tblGrid>
        <w:gridCol w:w="3595"/>
        <w:gridCol w:w="4029"/>
      </w:tblGrid>
      <w:tr w:rsidR="00717535">
        <w:tc>
          <w:tcPr>
            <w:tcW w:w="3595" w:type="dxa"/>
          </w:tcPr>
          <w:p w:rsidR="00717535" w:rsidRDefault="00BC0835">
            <w:pPr>
              <w:snapToGrid w:val="0"/>
              <w:spacing w:line="360" w:lineRule="auto"/>
              <w:jc w:val="center"/>
              <w:rPr>
                <w:rFonts w:ascii="宋体" w:hAnsi="宋体" w:cs="宋体"/>
                <w:color w:val="000000" w:themeColor="text1"/>
                <w:spacing w:val="2"/>
                <w:kern w:val="0"/>
                <w:szCs w:val="21"/>
              </w:rPr>
            </w:pPr>
            <w:r>
              <w:rPr>
                <w:rFonts w:ascii="宋体" w:hAnsi="宋体" w:cs="宋体" w:hint="eastAsia"/>
                <w:color w:val="000000" w:themeColor="text1"/>
                <w:spacing w:val="2"/>
                <w:kern w:val="0"/>
                <w:szCs w:val="21"/>
              </w:rPr>
              <w:t>校准露点温度范围，℃</w:t>
            </w:r>
          </w:p>
        </w:tc>
        <w:tc>
          <w:tcPr>
            <w:tcW w:w="4029" w:type="dxa"/>
          </w:tcPr>
          <w:p w:rsidR="00717535" w:rsidRDefault="00BC0835">
            <w:pPr>
              <w:snapToGrid w:val="0"/>
              <w:spacing w:line="360" w:lineRule="auto"/>
              <w:jc w:val="center"/>
              <w:rPr>
                <w:rFonts w:ascii="宋体" w:hAnsi="宋体" w:cs="宋体"/>
                <w:color w:val="000000" w:themeColor="text1"/>
                <w:spacing w:val="2"/>
                <w:kern w:val="0"/>
                <w:szCs w:val="21"/>
              </w:rPr>
            </w:pPr>
            <w:r>
              <w:rPr>
                <w:rFonts w:ascii="宋体" w:hAnsi="宋体" w:cs="宋体" w:hint="eastAsia"/>
                <w:color w:val="000000" w:themeColor="text1"/>
                <w:spacing w:val="2"/>
                <w:kern w:val="0"/>
                <w:szCs w:val="21"/>
              </w:rPr>
              <w:t>校准水分</w:t>
            </w:r>
            <w:proofErr w:type="gramStart"/>
            <w:r>
              <w:rPr>
                <w:rFonts w:ascii="宋体" w:hAnsi="宋体" w:cs="宋体" w:hint="eastAsia"/>
                <w:color w:val="000000" w:themeColor="text1"/>
                <w:spacing w:val="2"/>
                <w:kern w:val="0"/>
                <w:szCs w:val="21"/>
              </w:rPr>
              <w:t>仪最大</w:t>
            </w:r>
            <w:proofErr w:type="gramEnd"/>
            <w:r>
              <w:rPr>
                <w:rFonts w:ascii="宋体" w:hAnsi="宋体" w:cs="宋体" w:hint="eastAsia"/>
                <w:color w:val="000000" w:themeColor="text1"/>
                <w:spacing w:val="2"/>
                <w:kern w:val="0"/>
                <w:szCs w:val="21"/>
              </w:rPr>
              <w:t>允许误差，℃</w:t>
            </w:r>
          </w:p>
        </w:tc>
      </w:tr>
      <w:tr w:rsidR="00717535">
        <w:trPr>
          <w:trHeight w:val="410"/>
        </w:trPr>
        <w:tc>
          <w:tcPr>
            <w:tcW w:w="3595" w:type="dxa"/>
          </w:tcPr>
          <w:p w:rsidR="00717535" w:rsidRDefault="00BC0835">
            <w:pPr>
              <w:snapToGrid w:val="0"/>
              <w:spacing w:line="360" w:lineRule="auto"/>
              <w:jc w:val="center"/>
              <w:rPr>
                <w:rFonts w:ascii="宋体" w:hAnsi="宋体" w:cs="宋体"/>
                <w:color w:val="000000" w:themeColor="text1"/>
                <w:spacing w:val="2"/>
                <w:kern w:val="0"/>
                <w:szCs w:val="21"/>
              </w:rPr>
            </w:pPr>
            <w:r>
              <w:rPr>
                <w:rFonts w:ascii="宋体" w:hAnsi="宋体" w:cs="宋体" w:hint="eastAsia"/>
                <w:color w:val="000000" w:themeColor="text1"/>
                <w:spacing w:val="2"/>
                <w:kern w:val="0"/>
                <w:szCs w:val="21"/>
              </w:rPr>
              <w:t>&gt;-50</w:t>
            </w:r>
          </w:p>
        </w:tc>
        <w:tc>
          <w:tcPr>
            <w:tcW w:w="4029" w:type="dxa"/>
          </w:tcPr>
          <w:p w:rsidR="00717535" w:rsidRDefault="00BC0835">
            <w:pPr>
              <w:snapToGrid w:val="0"/>
              <w:spacing w:line="360" w:lineRule="auto"/>
              <w:jc w:val="center"/>
              <w:rPr>
                <w:rFonts w:ascii="宋体" w:hAnsi="宋体" w:cs="宋体"/>
                <w:color w:val="000000" w:themeColor="text1"/>
                <w:spacing w:val="2"/>
                <w:kern w:val="0"/>
                <w:szCs w:val="21"/>
              </w:rPr>
            </w:pPr>
            <w:r>
              <w:rPr>
                <w:rFonts w:ascii="宋体" w:hAnsi="宋体" w:cs="宋体" w:hint="eastAsia"/>
                <w:color w:val="000000" w:themeColor="text1"/>
                <w:spacing w:val="2"/>
                <w:kern w:val="0"/>
                <w:szCs w:val="21"/>
              </w:rPr>
              <w:t>0.2</w:t>
            </w:r>
          </w:p>
        </w:tc>
      </w:tr>
      <w:tr w:rsidR="00717535">
        <w:trPr>
          <w:trHeight w:val="362"/>
        </w:trPr>
        <w:tc>
          <w:tcPr>
            <w:tcW w:w="3595" w:type="dxa"/>
          </w:tcPr>
          <w:p w:rsidR="00717535" w:rsidRDefault="00BC0835">
            <w:pPr>
              <w:snapToGrid w:val="0"/>
              <w:spacing w:line="360" w:lineRule="auto"/>
              <w:jc w:val="center"/>
              <w:rPr>
                <w:rFonts w:ascii="宋体" w:hAnsi="宋体" w:cs="宋体"/>
                <w:color w:val="000000" w:themeColor="text1"/>
                <w:spacing w:val="2"/>
                <w:kern w:val="0"/>
                <w:szCs w:val="21"/>
              </w:rPr>
            </w:pPr>
            <w:r>
              <w:rPr>
                <w:rFonts w:ascii="宋体" w:hAnsi="宋体" w:cs="宋体" w:hint="eastAsia"/>
                <w:color w:val="000000" w:themeColor="text1"/>
                <w:spacing w:val="2"/>
                <w:kern w:val="0"/>
                <w:szCs w:val="21"/>
              </w:rPr>
              <w:t>-70</w:t>
            </w:r>
            <w:r>
              <w:rPr>
                <w:rFonts w:ascii="宋体" w:hAnsi="宋体" w:cs="宋体" w:hint="eastAsia"/>
                <w:color w:val="000000" w:themeColor="text1"/>
                <w:spacing w:val="2"/>
                <w:kern w:val="0"/>
                <w:szCs w:val="21"/>
              </w:rPr>
              <w:t>～</w:t>
            </w:r>
            <w:r>
              <w:rPr>
                <w:rFonts w:ascii="宋体" w:hAnsi="宋体" w:cs="宋体" w:hint="eastAsia"/>
                <w:color w:val="000000" w:themeColor="text1"/>
                <w:spacing w:val="2"/>
                <w:kern w:val="0"/>
                <w:szCs w:val="21"/>
              </w:rPr>
              <w:t>-50</w:t>
            </w:r>
          </w:p>
        </w:tc>
        <w:tc>
          <w:tcPr>
            <w:tcW w:w="4029" w:type="dxa"/>
          </w:tcPr>
          <w:p w:rsidR="00717535" w:rsidRDefault="00BC0835">
            <w:pPr>
              <w:snapToGrid w:val="0"/>
              <w:spacing w:line="360" w:lineRule="auto"/>
              <w:jc w:val="center"/>
              <w:rPr>
                <w:rFonts w:ascii="宋体" w:hAnsi="宋体" w:cs="宋体"/>
                <w:color w:val="000000" w:themeColor="text1"/>
                <w:spacing w:val="2"/>
                <w:kern w:val="0"/>
                <w:szCs w:val="21"/>
              </w:rPr>
            </w:pPr>
            <w:r>
              <w:rPr>
                <w:rFonts w:ascii="宋体" w:hAnsi="宋体" w:cs="宋体" w:hint="eastAsia"/>
                <w:color w:val="000000" w:themeColor="text1"/>
                <w:spacing w:val="2"/>
                <w:kern w:val="0"/>
                <w:szCs w:val="21"/>
              </w:rPr>
              <w:t>0.3</w:t>
            </w:r>
          </w:p>
        </w:tc>
      </w:tr>
      <w:tr w:rsidR="00717535">
        <w:trPr>
          <w:trHeight w:val="438"/>
        </w:trPr>
        <w:tc>
          <w:tcPr>
            <w:tcW w:w="3595" w:type="dxa"/>
          </w:tcPr>
          <w:p w:rsidR="00717535" w:rsidRDefault="00BC0835">
            <w:pPr>
              <w:snapToGrid w:val="0"/>
              <w:spacing w:line="360" w:lineRule="auto"/>
              <w:jc w:val="center"/>
              <w:rPr>
                <w:rFonts w:ascii="宋体" w:hAnsi="宋体" w:cs="宋体"/>
                <w:color w:val="000000" w:themeColor="text1"/>
                <w:spacing w:val="2"/>
                <w:kern w:val="0"/>
                <w:szCs w:val="21"/>
                <w:vertAlign w:val="superscript"/>
              </w:rPr>
            </w:pPr>
            <w:r>
              <w:rPr>
                <w:rFonts w:ascii="宋体" w:hAnsi="宋体" w:cs="宋体" w:hint="eastAsia"/>
                <w:color w:val="000000" w:themeColor="text1"/>
                <w:spacing w:val="2"/>
                <w:kern w:val="0"/>
                <w:szCs w:val="21"/>
              </w:rPr>
              <w:t>&lt;-70</w:t>
            </w:r>
            <w:r>
              <w:rPr>
                <w:rFonts w:ascii="宋体" w:hAnsi="宋体" w:cs="宋体" w:hint="eastAsia"/>
                <w:color w:val="000000" w:themeColor="text1"/>
                <w:spacing w:val="2"/>
                <w:kern w:val="0"/>
                <w:szCs w:val="21"/>
                <w:vertAlign w:val="superscript"/>
              </w:rPr>
              <w:t>注</w:t>
            </w:r>
          </w:p>
        </w:tc>
        <w:tc>
          <w:tcPr>
            <w:tcW w:w="4029" w:type="dxa"/>
          </w:tcPr>
          <w:p w:rsidR="00717535" w:rsidRDefault="00BC0835">
            <w:pPr>
              <w:snapToGrid w:val="0"/>
              <w:spacing w:line="360" w:lineRule="auto"/>
              <w:jc w:val="center"/>
              <w:rPr>
                <w:rFonts w:ascii="宋体" w:hAnsi="宋体" w:cs="宋体"/>
                <w:color w:val="000000" w:themeColor="text1"/>
                <w:spacing w:val="2"/>
                <w:kern w:val="0"/>
                <w:szCs w:val="21"/>
              </w:rPr>
            </w:pPr>
            <w:r>
              <w:rPr>
                <w:rFonts w:ascii="宋体" w:hAnsi="宋体" w:cs="宋体" w:hint="eastAsia"/>
                <w:color w:val="000000" w:themeColor="text1"/>
                <w:spacing w:val="2"/>
                <w:kern w:val="0"/>
                <w:szCs w:val="21"/>
              </w:rPr>
              <w:t>0.5</w:t>
            </w:r>
          </w:p>
        </w:tc>
      </w:tr>
    </w:tbl>
    <w:p w:rsidR="00717535" w:rsidRDefault="00717535">
      <w:pPr>
        <w:spacing w:line="360" w:lineRule="auto"/>
        <w:ind w:firstLineChars="100" w:firstLine="240"/>
        <w:rPr>
          <w:rFonts w:asciiTheme="minorEastAsia" w:eastAsiaTheme="minorEastAsia" w:hAnsiTheme="minorEastAsia" w:cs="宋体"/>
          <w:color w:val="000000" w:themeColor="text1"/>
          <w:kern w:val="0"/>
          <w:sz w:val="24"/>
          <w:szCs w:val="24"/>
        </w:rPr>
      </w:pPr>
    </w:p>
    <w:p w:rsidR="00717535" w:rsidRDefault="00717535">
      <w:pPr>
        <w:spacing w:line="360" w:lineRule="auto"/>
        <w:ind w:firstLineChars="100" w:firstLine="240"/>
        <w:rPr>
          <w:rFonts w:asciiTheme="minorEastAsia" w:eastAsiaTheme="minorEastAsia" w:hAnsiTheme="minorEastAsia" w:cs="宋体"/>
          <w:color w:val="000000" w:themeColor="text1"/>
          <w:kern w:val="0"/>
          <w:sz w:val="24"/>
          <w:szCs w:val="24"/>
        </w:rPr>
      </w:pPr>
    </w:p>
    <w:p w:rsidR="00717535" w:rsidRDefault="00717535">
      <w:pPr>
        <w:spacing w:line="360" w:lineRule="auto"/>
        <w:ind w:firstLineChars="100" w:firstLine="240"/>
        <w:rPr>
          <w:rFonts w:asciiTheme="minorEastAsia" w:eastAsiaTheme="minorEastAsia" w:hAnsiTheme="minorEastAsia" w:cs="宋体"/>
          <w:color w:val="000000" w:themeColor="text1"/>
          <w:kern w:val="0"/>
          <w:sz w:val="24"/>
          <w:szCs w:val="24"/>
        </w:rPr>
      </w:pPr>
    </w:p>
    <w:p w:rsidR="00717535" w:rsidRDefault="00717535">
      <w:pPr>
        <w:spacing w:line="360" w:lineRule="auto"/>
        <w:ind w:firstLineChars="100" w:firstLine="240"/>
        <w:rPr>
          <w:rFonts w:asciiTheme="minorEastAsia" w:eastAsiaTheme="minorEastAsia" w:hAnsiTheme="minorEastAsia" w:cs="宋体"/>
          <w:color w:val="000000" w:themeColor="text1"/>
          <w:kern w:val="0"/>
          <w:sz w:val="24"/>
          <w:szCs w:val="24"/>
        </w:rPr>
      </w:pPr>
    </w:p>
    <w:p w:rsidR="00717535" w:rsidRDefault="00BC0835">
      <w:pPr>
        <w:spacing w:line="360" w:lineRule="auto"/>
        <w:ind w:firstLineChars="100" w:firstLine="240"/>
        <w:rPr>
          <w:rFonts w:asciiTheme="minorEastAsia" w:eastAsiaTheme="minorEastAsia" w:hAnsiTheme="minorEastAsia" w:cs="宋体"/>
          <w:kern w:val="0"/>
          <w:sz w:val="18"/>
          <w:szCs w:val="18"/>
        </w:rPr>
      </w:pPr>
      <w:r>
        <w:rPr>
          <w:rFonts w:asciiTheme="minorEastAsia" w:eastAsiaTheme="minorEastAsia" w:hAnsiTheme="minorEastAsia" w:cs="宋体" w:hint="eastAsia"/>
          <w:color w:val="000000" w:themeColor="text1"/>
          <w:kern w:val="0"/>
          <w:sz w:val="24"/>
          <w:szCs w:val="24"/>
        </w:rPr>
        <w:t xml:space="preserve"> </w:t>
      </w:r>
      <w:r>
        <w:rPr>
          <w:rFonts w:asciiTheme="minorEastAsia" w:eastAsiaTheme="minorEastAsia" w:hAnsiTheme="minorEastAsia" w:cs="宋体"/>
          <w:color w:val="000000" w:themeColor="text1"/>
          <w:kern w:val="0"/>
          <w:sz w:val="24"/>
          <w:szCs w:val="24"/>
        </w:rPr>
        <w:t xml:space="preserve">  </w:t>
      </w:r>
      <w:r>
        <w:rPr>
          <w:rFonts w:asciiTheme="minorEastAsia" w:eastAsiaTheme="minorEastAsia" w:hAnsiTheme="minorEastAsia" w:cs="宋体" w:hint="eastAsia"/>
          <w:color w:val="000000" w:themeColor="text1"/>
          <w:kern w:val="0"/>
          <w:sz w:val="24"/>
          <w:szCs w:val="24"/>
        </w:rPr>
        <w:t xml:space="preserve"> </w:t>
      </w:r>
      <w:r>
        <w:rPr>
          <w:rFonts w:asciiTheme="minorEastAsia" w:eastAsiaTheme="minorEastAsia" w:hAnsiTheme="minorEastAsia" w:cs="宋体" w:hint="eastAsia"/>
          <w:kern w:val="0"/>
          <w:sz w:val="18"/>
          <w:szCs w:val="18"/>
        </w:rPr>
        <w:t>注：该值为最大允许误差，具体数值由校准设备确定。</w:t>
      </w:r>
    </w:p>
    <w:p w:rsidR="00717535" w:rsidRDefault="00BC0835">
      <w:pPr>
        <w:pStyle w:val="aff5"/>
        <w:numPr>
          <w:ilvl w:val="2"/>
          <w:numId w:val="0"/>
        </w:numPr>
        <w:spacing w:after="120" w:line="360" w:lineRule="auto"/>
        <w:ind w:right="-105"/>
        <w:rPr>
          <w:rFonts w:hAnsi="黑体" w:cs="黑体"/>
          <w:color w:val="000000" w:themeColor="text1"/>
          <w:sz w:val="24"/>
          <w:szCs w:val="24"/>
        </w:rPr>
      </w:pPr>
      <w:r>
        <w:rPr>
          <w:rFonts w:hAnsi="黑体" w:cs="黑体" w:hint="eastAsia"/>
          <w:color w:val="000000" w:themeColor="text1"/>
          <w:sz w:val="24"/>
          <w:szCs w:val="24"/>
        </w:rPr>
        <w:t>7</w:t>
      </w:r>
      <w:r>
        <w:rPr>
          <w:rFonts w:hAnsi="黑体" w:cs="黑体"/>
          <w:color w:val="000000" w:themeColor="text1"/>
          <w:sz w:val="24"/>
          <w:szCs w:val="24"/>
        </w:rPr>
        <w:t xml:space="preserve">  </w:t>
      </w:r>
      <w:r>
        <w:rPr>
          <w:rFonts w:hAnsi="黑体" w:cs="黑体" w:hint="eastAsia"/>
          <w:color w:val="000000" w:themeColor="text1"/>
          <w:sz w:val="24"/>
          <w:szCs w:val="24"/>
        </w:rPr>
        <w:t>校准项目和校准方法</w:t>
      </w:r>
    </w:p>
    <w:p w:rsidR="00717535" w:rsidRDefault="00BC0835">
      <w:pPr>
        <w:pStyle w:val="aff5"/>
        <w:numPr>
          <w:ilvl w:val="2"/>
          <w:numId w:val="0"/>
        </w:numPr>
        <w:spacing w:after="120"/>
        <w:ind w:right="-105"/>
        <w:outlineLvl w:val="1"/>
        <w:rPr>
          <w:rFonts w:asciiTheme="minorEastAsia" w:eastAsiaTheme="minorEastAsia" w:hAnsiTheme="minorEastAsia" w:cs="黑体"/>
          <w:color w:val="000000" w:themeColor="text1"/>
          <w:sz w:val="24"/>
          <w:szCs w:val="24"/>
        </w:rPr>
      </w:pPr>
      <w:r>
        <w:rPr>
          <w:rFonts w:asciiTheme="minorEastAsia" w:eastAsiaTheme="minorEastAsia" w:hAnsiTheme="minorEastAsia" w:cs="黑体" w:hint="eastAsia"/>
          <w:color w:val="000000" w:themeColor="text1"/>
          <w:sz w:val="24"/>
          <w:szCs w:val="24"/>
        </w:rPr>
        <w:t xml:space="preserve">7.1 </w:t>
      </w:r>
      <w:r>
        <w:rPr>
          <w:rFonts w:asciiTheme="minorEastAsia" w:eastAsiaTheme="minorEastAsia" w:hAnsiTheme="minorEastAsia" w:cs="黑体" w:hint="eastAsia"/>
          <w:color w:val="000000" w:themeColor="text1"/>
          <w:sz w:val="24"/>
          <w:szCs w:val="24"/>
        </w:rPr>
        <w:t>校准项目</w:t>
      </w:r>
    </w:p>
    <w:p w:rsidR="00717535" w:rsidRDefault="00BC0835">
      <w:pPr>
        <w:pStyle w:val="aff5"/>
        <w:numPr>
          <w:ilvl w:val="2"/>
          <w:numId w:val="0"/>
        </w:numPr>
        <w:spacing w:after="120"/>
        <w:ind w:right="-105" w:firstLineChars="200" w:firstLine="488"/>
        <w:outlineLvl w:val="1"/>
        <w:rPr>
          <w:rFonts w:asciiTheme="minorEastAsia" w:eastAsiaTheme="minorEastAsia" w:hAnsiTheme="minorEastAsia" w:cs="黑体"/>
          <w:color w:val="000000" w:themeColor="text1"/>
          <w:sz w:val="24"/>
          <w:szCs w:val="24"/>
        </w:rPr>
      </w:pPr>
      <w:r>
        <w:rPr>
          <w:rFonts w:asciiTheme="minorEastAsia" w:eastAsiaTheme="minorEastAsia" w:hAnsiTheme="minorEastAsia" w:cs="黑体" w:hint="eastAsia"/>
          <w:color w:val="000000" w:themeColor="text1"/>
          <w:sz w:val="24"/>
          <w:szCs w:val="24"/>
        </w:rPr>
        <w:t>标准水转化器的校准项目为示值误差和波动度。</w:t>
      </w:r>
    </w:p>
    <w:p w:rsidR="00717535" w:rsidRDefault="00BC0835">
      <w:pPr>
        <w:pStyle w:val="aff5"/>
        <w:numPr>
          <w:ilvl w:val="2"/>
          <w:numId w:val="0"/>
        </w:numPr>
        <w:spacing w:after="120"/>
        <w:ind w:right="-105"/>
        <w:outlineLvl w:val="1"/>
        <w:rPr>
          <w:rFonts w:asciiTheme="minorEastAsia" w:eastAsiaTheme="minorEastAsia" w:hAnsiTheme="minorEastAsia" w:cs="黑体"/>
          <w:color w:val="000000" w:themeColor="text1"/>
          <w:sz w:val="24"/>
          <w:szCs w:val="24"/>
        </w:rPr>
      </w:pPr>
      <w:r>
        <w:rPr>
          <w:rFonts w:asciiTheme="minorEastAsia" w:eastAsiaTheme="minorEastAsia" w:hAnsiTheme="minorEastAsia" w:cs="黑体" w:hint="eastAsia"/>
          <w:color w:val="000000" w:themeColor="text1"/>
          <w:sz w:val="24"/>
          <w:szCs w:val="24"/>
        </w:rPr>
        <w:t xml:space="preserve">7.2 </w:t>
      </w:r>
      <w:r>
        <w:rPr>
          <w:rFonts w:asciiTheme="minorEastAsia" w:eastAsiaTheme="minorEastAsia" w:hAnsiTheme="minorEastAsia" w:cs="黑体" w:hint="eastAsia"/>
          <w:color w:val="000000" w:themeColor="text1"/>
          <w:sz w:val="24"/>
          <w:szCs w:val="24"/>
        </w:rPr>
        <w:t>校准方法</w:t>
      </w:r>
    </w:p>
    <w:p w:rsidR="00717535" w:rsidRDefault="00BC0835">
      <w:pPr>
        <w:pStyle w:val="aff5"/>
        <w:spacing w:after="120"/>
        <w:ind w:right="-105"/>
        <w:rPr>
          <w:rFonts w:asciiTheme="minorEastAsia" w:eastAsiaTheme="minorEastAsia" w:hAnsiTheme="minorEastAsia" w:cs="黑体"/>
          <w:color w:val="000000" w:themeColor="text1"/>
          <w:sz w:val="24"/>
          <w:szCs w:val="24"/>
        </w:rPr>
      </w:pPr>
      <w:bookmarkStart w:id="88" w:name="_Toc55063640"/>
      <w:r>
        <w:rPr>
          <w:rFonts w:asciiTheme="minorEastAsia" w:eastAsiaTheme="minorEastAsia" w:hAnsiTheme="minorEastAsia" w:cs="黑体" w:hint="eastAsia"/>
          <w:color w:val="000000" w:themeColor="text1"/>
          <w:sz w:val="24"/>
          <w:szCs w:val="24"/>
        </w:rPr>
        <w:t>7.2.1</w:t>
      </w:r>
      <w:r>
        <w:rPr>
          <w:rFonts w:asciiTheme="minorEastAsia" w:eastAsiaTheme="minorEastAsia" w:hAnsiTheme="minorEastAsia" w:cs="黑体" w:hint="eastAsia"/>
          <w:color w:val="000000" w:themeColor="text1"/>
          <w:sz w:val="24"/>
          <w:szCs w:val="24"/>
        </w:rPr>
        <w:t>连接及气密性</w:t>
      </w:r>
      <w:bookmarkEnd w:id="88"/>
    </w:p>
    <w:p w:rsidR="00717535" w:rsidRDefault="00BC0835">
      <w:pPr>
        <w:pStyle w:val="aff5"/>
        <w:spacing w:after="120" w:line="360" w:lineRule="auto"/>
        <w:ind w:right="-105" w:firstLineChars="200" w:firstLine="488"/>
        <w:rPr>
          <w:rFonts w:asciiTheme="minorEastAsia" w:eastAsiaTheme="minorEastAsia" w:hAnsiTheme="minorEastAsia" w:cs="黑体"/>
          <w:color w:val="000000" w:themeColor="text1"/>
          <w:sz w:val="24"/>
          <w:szCs w:val="24"/>
        </w:rPr>
      </w:pPr>
      <w:r>
        <w:rPr>
          <w:rFonts w:asciiTheme="minorEastAsia" w:eastAsiaTheme="minorEastAsia" w:hAnsiTheme="minorEastAsia" w:cs="黑体" w:hint="eastAsia"/>
          <w:color w:val="000000" w:themeColor="text1"/>
          <w:sz w:val="24"/>
          <w:szCs w:val="24"/>
        </w:rPr>
        <w:t>连接标准水转化器与标准精密水分仪的气路系统，可使用锥形垫密封或硅（氟）橡胶“</w:t>
      </w:r>
      <w:r>
        <w:rPr>
          <w:rFonts w:asciiTheme="minorEastAsia" w:eastAsiaTheme="minorEastAsia" w:hAnsiTheme="minorEastAsia" w:cs="黑体" w:hint="eastAsia"/>
          <w:color w:val="000000" w:themeColor="text1"/>
          <w:sz w:val="24"/>
          <w:szCs w:val="24"/>
        </w:rPr>
        <w:t>O</w:t>
      </w:r>
      <w:r>
        <w:rPr>
          <w:rFonts w:asciiTheme="minorEastAsia" w:eastAsiaTheme="minorEastAsia" w:hAnsiTheme="minorEastAsia" w:cs="黑体" w:hint="eastAsia"/>
          <w:color w:val="000000" w:themeColor="text1"/>
          <w:sz w:val="24"/>
          <w:szCs w:val="24"/>
        </w:rPr>
        <w:t>”型圈密封的活接头，如管道有焊接处，应清洗干净。用软质材料的管子套接时，应内衬一段硬质材料的管子，并在外面用钢丝缠紧。连接方式如下：</w:t>
      </w:r>
    </w:p>
    <w:p w:rsidR="00717535" w:rsidRDefault="00717535">
      <w:pPr>
        <w:pStyle w:val="aff5"/>
        <w:numPr>
          <w:ilvl w:val="2"/>
          <w:numId w:val="0"/>
        </w:numPr>
        <w:spacing w:after="120"/>
        <w:ind w:right="-105"/>
        <w:outlineLvl w:val="1"/>
        <w:rPr>
          <w:rFonts w:asciiTheme="minorEastAsia" w:eastAsiaTheme="minorEastAsia" w:hAnsiTheme="minorEastAsia" w:cs="黑体"/>
          <w:color w:val="000000" w:themeColor="text1"/>
          <w:sz w:val="24"/>
          <w:szCs w:val="24"/>
        </w:rPr>
      </w:pPr>
      <w:r w:rsidRPr="00717535">
        <w:rPr>
          <w:rFonts w:ascii="宋体" w:eastAsia="宋体" w:hAnsi="宋体" w:cs="宋体"/>
          <w:color w:val="000000" w:themeColor="text1"/>
          <w:spacing w:val="0"/>
          <w:szCs w:val="21"/>
        </w:rPr>
        <w:pict>
          <v:shape id="右箭头 4" o:spid="_x0000_s1065" type="#_x0000_t13" style="position:absolute;left:0;text-align:left;margin-left:187.3pt;margin-top:11.95pt;width:30.2pt;height:6.15pt;z-index:251688960;v-text-anchor:middle" o:gfxdata="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" adj="19401,7660" fillcolor="#4f81bd" strokecolor="#264264" strokeweight="2pt">
            <v:stroke joinstyle="round"/>
          </v:shape>
        </w:pict>
      </w:r>
      <w:r>
        <w:rPr>
          <w:rFonts w:asciiTheme="minorEastAsia" w:eastAsiaTheme="minorEastAsia" w:hAnsiTheme="minorEastAsia" w:cs="黑体"/>
          <w:color w:val="000000" w:themeColor="text1"/>
          <w:sz w:val="24"/>
          <w:szCs w:val="24"/>
        </w:rPr>
        <w:pict>
          <v:shape id="文本框 183" o:spid="_x0000_s1064" type="#_x0000_t202" style="position:absolute;left:0;text-align:left;margin-left:224.65pt;margin-top:2.85pt;width:89.5pt;height:21.85pt;z-index:251683840" o:gfxdata="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H+P&#10;nIrXAAAACAEAAA8AAAAAAAAAAQAgAAAAIgAAAGRycy9kb3ducmV2LnhtbFBLAQIUABQAAAAIAIdO&#10;4kAGR4frJAIAAF8EAAAOAAAAAAAAAAEAIAAAACYBAABkcnMvZTJvRG9jLnhtbFBLBQYAAAAABgAG&#10;AFkBAAC8BQAAAAA=&#10;">
            <v:textbox style="mso-next-textbox:#文本框 183">
              <w:txbxContent>
                <w:p w:rsidR="00717535" w:rsidRDefault="00BC0835">
                  <w:r>
                    <w:rPr>
                      <w:rFonts w:hint="eastAsia"/>
                    </w:rPr>
                    <w:t>标准精密水分仪</w:t>
                  </w:r>
                </w:p>
              </w:txbxContent>
            </v:textbox>
          </v:shape>
        </w:pict>
      </w:r>
      <w:r>
        <w:rPr>
          <w:rFonts w:asciiTheme="minorEastAsia" w:eastAsiaTheme="minorEastAsia" w:hAnsiTheme="minorEastAsia" w:cs="黑体"/>
          <w:color w:val="000000" w:themeColor="text1"/>
          <w:sz w:val="24"/>
          <w:szCs w:val="24"/>
        </w:rPr>
        <w:pict>
          <v:shape id="文本框 182" o:spid="_x0000_s1063" type="#_x0000_t202" style="position:absolute;left:0;text-align:left;margin-left:54.25pt;margin-top:2.4pt;width:124.3pt;height:22.5pt;z-index:251682816" o:gfxdata="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4Aer21gAAAAgBAAAPAAAAAAAAAAEAIAAAACIAAABkcnMvZG93bnJldi54bWxQSwECFAAU&#10;AAAACACHTuJA+VV5wywCAABrBAAADgAAAAAAAAABACAAAAAlAQAAZHJzL2Uyb0RvYy54bWxQSwUG&#10;AAAAAAYABgBZAQAAwwUAAAAA&#10;">
            <v:textbox style="mso-next-textbox:#文本框 182">
              <w:txbxContent>
                <w:p w:rsidR="00717535" w:rsidRDefault="00BC0835">
                  <w:r>
                    <w:rPr>
                      <w:rFonts w:hint="eastAsia"/>
                    </w:rPr>
                    <w:t>被校准的标准水转化器</w:t>
                  </w:r>
                </w:p>
              </w:txbxContent>
            </v:textbox>
          </v:shape>
        </w:pict>
      </w:r>
    </w:p>
    <w:p w:rsidR="00717535" w:rsidRDefault="00717535">
      <w:pPr>
        <w:pStyle w:val="aff5"/>
        <w:spacing w:after="120"/>
        <w:ind w:right="-105"/>
        <w:rPr>
          <w:rFonts w:asciiTheme="minorEastAsia" w:eastAsiaTheme="minorEastAsia" w:hAnsiTheme="minorEastAsia" w:cs="黑体"/>
          <w:color w:val="000000" w:themeColor="text1"/>
          <w:sz w:val="24"/>
          <w:szCs w:val="24"/>
        </w:rPr>
      </w:pPr>
    </w:p>
    <w:p w:rsidR="00717535" w:rsidRDefault="00BC0835">
      <w:pPr>
        <w:pStyle w:val="aff5"/>
        <w:spacing w:after="120"/>
        <w:ind w:right="-105"/>
        <w:rPr>
          <w:rFonts w:asciiTheme="minorEastAsia" w:eastAsiaTheme="minorEastAsia" w:hAnsiTheme="minorEastAsia" w:cs="黑体"/>
          <w:color w:val="000000" w:themeColor="text1"/>
          <w:sz w:val="24"/>
          <w:szCs w:val="24"/>
        </w:rPr>
      </w:pPr>
      <w:r>
        <w:rPr>
          <w:rFonts w:asciiTheme="minorEastAsia" w:eastAsiaTheme="minorEastAsia" w:hAnsiTheme="minorEastAsia" w:cs="黑体" w:hint="eastAsia"/>
          <w:color w:val="000000" w:themeColor="text1"/>
          <w:sz w:val="24"/>
          <w:szCs w:val="24"/>
        </w:rPr>
        <w:t xml:space="preserve">7.2.2 </w:t>
      </w:r>
      <w:r>
        <w:rPr>
          <w:rFonts w:asciiTheme="minorEastAsia" w:eastAsiaTheme="minorEastAsia" w:hAnsiTheme="minorEastAsia" w:cs="黑体" w:hint="eastAsia"/>
          <w:color w:val="000000" w:themeColor="text1"/>
          <w:sz w:val="24"/>
          <w:szCs w:val="24"/>
        </w:rPr>
        <w:t>校准操作</w:t>
      </w:r>
    </w:p>
    <w:p w:rsidR="00717535" w:rsidRDefault="00BC0835">
      <w:pPr>
        <w:pStyle w:val="aff5"/>
        <w:numPr>
          <w:ilvl w:val="2"/>
          <w:numId w:val="0"/>
        </w:numPr>
        <w:spacing w:after="120"/>
        <w:ind w:right="-105" w:firstLineChars="200" w:firstLine="488"/>
        <w:outlineLvl w:val="1"/>
        <w:rPr>
          <w:rFonts w:asciiTheme="minorEastAsia" w:eastAsiaTheme="minorEastAsia" w:hAnsiTheme="minorEastAsia" w:cs="黑体"/>
          <w:color w:val="000000" w:themeColor="text1"/>
          <w:sz w:val="24"/>
          <w:szCs w:val="24"/>
        </w:rPr>
      </w:pPr>
      <w:r>
        <w:rPr>
          <w:rFonts w:asciiTheme="minorEastAsia" w:eastAsiaTheme="minorEastAsia" w:hAnsiTheme="minorEastAsia" w:cs="黑体" w:hint="eastAsia"/>
          <w:color w:val="000000" w:themeColor="text1"/>
          <w:sz w:val="24"/>
          <w:szCs w:val="24"/>
        </w:rPr>
        <w:t>选择适宜的水元素标准气体，计算出标准水转化器示值</w:t>
      </w:r>
      <m:oMath>
        <m:sSub>
          <m:sSubPr>
            <m:ctrlPr>
              <w:rPr>
                <w:rFonts w:ascii="Cambria Math" w:eastAsiaTheme="minorEastAsia" w:hAnsi="Cambria Math" w:cs="黑体" w:hint="eastAsia"/>
                <w:color w:val="000000" w:themeColor="text1"/>
                <w:sz w:val="24"/>
                <w:szCs w:val="24"/>
              </w:rPr>
            </m:ctrlPr>
          </m:sSubPr>
          <m:e>
            <m:r>
              <m:rPr>
                <m:sty m:val="p"/>
              </m:rPr>
              <w:rPr>
                <w:rFonts w:ascii="Cambria Math" w:eastAsiaTheme="minorEastAsia" w:hAnsi="Cambria Math" w:cs="黑体" w:hint="eastAsia"/>
                <w:color w:val="000000" w:themeColor="text1"/>
                <w:sz w:val="24"/>
                <w:szCs w:val="24"/>
              </w:rPr>
              <m:t>T</m:t>
            </m:r>
          </m:e>
          <m:sub>
            <m:r>
              <m:rPr>
                <m:sty m:val="p"/>
              </m:rPr>
              <w:rPr>
                <w:rFonts w:ascii="Cambria Math" w:eastAsiaTheme="minorEastAsia" w:hAnsi="Cambria Math" w:cs="黑体" w:hint="eastAsia"/>
                <w:color w:val="000000" w:themeColor="text1"/>
                <w:sz w:val="24"/>
                <w:szCs w:val="24"/>
              </w:rPr>
              <m:t>d</m:t>
            </m:r>
          </m:sub>
        </m:sSub>
      </m:oMath>
      <w:r>
        <w:rPr>
          <w:rFonts w:asciiTheme="minorEastAsia" w:eastAsiaTheme="minorEastAsia" w:hAnsiTheme="minorEastAsia" w:cs="黑体" w:hint="eastAsia"/>
          <w:color w:val="000000" w:themeColor="text1"/>
          <w:sz w:val="24"/>
          <w:szCs w:val="24"/>
        </w:rPr>
        <w:t>。</w:t>
      </w:r>
    </w:p>
    <w:p w:rsidR="00717535" w:rsidRDefault="00BC0835">
      <w:pPr>
        <w:pStyle w:val="aff5"/>
        <w:numPr>
          <w:ilvl w:val="2"/>
          <w:numId w:val="0"/>
        </w:numPr>
        <w:spacing w:after="120"/>
        <w:ind w:right="-105" w:firstLineChars="200" w:firstLine="488"/>
        <w:outlineLvl w:val="1"/>
        <w:rPr>
          <w:rFonts w:asciiTheme="minorEastAsia" w:eastAsiaTheme="minorEastAsia" w:hAnsiTheme="minorEastAsia" w:cs="黑体"/>
          <w:color w:val="000000" w:themeColor="text1"/>
          <w:sz w:val="24"/>
          <w:szCs w:val="24"/>
        </w:rPr>
      </w:pPr>
      <w:r>
        <w:rPr>
          <w:rFonts w:asciiTheme="minorEastAsia" w:eastAsiaTheme="minorEastAsia" w:hAnsiTheme="minorEastAsia" w:cs="黑体" w:hint="eastAsia"/>
          <w:color w:val="000000" w:themeColor="text1"/>
          <w:sz w:val="24"/>
          <w:szCs w:val="24"/>
        </w:rPr>
        <w:t>将标准水转化器置于零点气输出状态，用水分仪确定该</w:t>
      </w:r>
      <w:proofErr w:type="gramStart"/>
      <w:r>
        <w:rPr>
          <w:rFonts w:asciiTheme="minorEastAsia" w:eastAsiaTheme="minorEastAsia" w:hAnsiTheme="minorEastAsia" w:cs="黑体" w:hint="eastAsia"/>
          <w:color w:val="000000" w:themeColor="text1"/>
          <w:sz w:val="24"/>
          <w:szCs w:val="24"/>
        </w:rPr>
        <w:t>值符合表</w:t>
      </w:r>
      <w:proofErr w:type="gramEnd"/>
      <w:r>
        <w:rPr>
          <w:rFonts w:asciiTheme="minorEastAsia" w:eastAsiaTheme="minorEastAsia" w:hAnsiTheme="minorEastAsia" w:cs="黑体" w:hint="eastAsia"/>
          <w:color w:val="000000" w:themeColor="text1"/>
          <w:sz w:val="24"/>
          <w:szCs w:val="24"/>
        </w:rPr>
        <w:t>1</w:t>
      </w:r>
      <w:r>
        <w:rPr>
          <w:rFonts w:asciiTheme="minorEastAsia" w:eastAsiaTheme="minorEastAsia" w:hAnsiTheme="minorEastAsia" w:cs="黑体" w:hint="eastAsia"/>
          <w:color w:val="000000" w:themeColor="text1"/>
          <w:sz w:val="24"/>
          <w:szCs w:val="24"/>
        </w:rPr>
        <w:t>要求。</w:t>
      </w:r>
    </w:p>
    <w:p w:rsidR="00717535" w:rsidRDefault="00BC0835">
      <w:pPr>
        <w:pStyle w:val="aff5"/>
        <w:numPr>
          <w:ilvl w:val="2"/>
          <w:numId w:val="0"/>
        </w:numPr>
        <w:spacing w:after="120"/>
        <w:ind w:right="-105" w:firstLineChars="200" w:firstLine="488"/>
        <w:outlineLvl w:val="1"/>
        <w:rPr>
          <w:rFonts w:asciiTheme="minorEastAsia" w:eastAsiaTheme="minorEastAsia" w:hAnsiTheme="minorEastAsia" w:cs="黑体"/>
          <w:color w:val="000000" w:themeColor="text1"/>
          <w:sz w:val="24"/>
          <w:szCs w:val="24"/>
        </w:rPr>
      </w:pPr>
      <w:r>
        <w:rPr>
          <w:rFonts w:asciiTheme="minorEastAsia" w:eastAsiaTheme="minorEastAsia" w:hAnsiTheme="minorEastAsia" w:cs="黑体" w:hint="eastAsia"/>
          <w:color w:val="000000" w:themeColor="text1"/>
          <w:sz w:val="24"/>
          <w:szCs w:val="24"/>
        </w:rPr>
        <w:t>开启标准水转化器及校准用水分仪，待设备稳定后自校准水分仪上读出测定值</w:t>
      </w:r>
      <w:proofErr w:type="spellStart"/>
      <w:r>
        <w:rPr>
          <w:rFonts w:asciiTheme="minorEastAsia" w:eastAsiaTheme="minorEastAsia" w:hAnsiTheme="minorEastAsia" w:cs="黑体" w:hint="eastAsia"/>
          <w:color w:val="000000" w:themeColor="text1"/>
          <w:sz w:val="24"/>
          <w:szCs w:val="24"/>
        </w:rPr>
        <w:t>t</w:t>
      </w:r>
      <w:r>
        <w:rPr>
          <w:rFonts w:asciiTheme="minorEastAsia" w:eastAsiaTheme="minorEastAsia" w:hAnsiTheme="minorEastAsia" w:cs="黑体" w:hint="eastAsia"/>
          <w:color w:val="000000" w:themeColor="text1"/>
          <w:sz w:val="24"/>
          <w:szCs w:val="24"/>
          <w:vertAlign w:val="subscript"/>
        </w:rPr>
        <w:t>di</w:t>
      </w:r>
      <w:proofErr w:type="spellEnd"/>
      <w:r>
        <w:rPr>
          <w:rFonts w:asciiTheme="minorEastAsia" w:eastAsiaTheme="minorEastAsia" w:hAnsiTheme="minorEastAsia" w:cs="黑体" w:hint="eastAsia"/>
          <w:color w:val="000000" w:themeColor="text1"/>
          <w:sz w:val="24"/>
          <w:szCs w:val="24"/>
        </w:rPr>
        <w:t>。</w:t>
      </w:r>
    </w:p>
    <w:p w:rsidR="00717535" w:rsidRDefault="00BC0835">
      <w:pPr>
        <w:pStyle w:val="aff5"/>
        <w:numPr>
          <w:ilvl w:val="2"/>
          <w:numId w:val="0"/>
        </w:numPr>
        <w:spacing w:afterLines="0" w:line="360" w:lineRule="auto"/>
        <w:ind w:rightChars="0" w:right="0"/>
        <w:outlineLvl w:val="1"/>
        <w:rPr>
          <w:rFonts w:asciiTheme="minorEastAsia" w:eastAsiaTheme="minorEastAsia" w:hAnsiTheme="minorEastAsia" w:cs="黑体"/>
          <w:color w:val="000000" w:themeColor="text1"/>
          <w:sz w:val="24"/>
          <w:szCs w:val="24"/>
        </w:rPr>
      </w:pPr>
      <w:r>
        <w:rPr>
          <w:rFonts w:asciiTheme="minorEastAsia" w:eastAsiaTheme="minorEastAsia" w:hAnsiTheme="minorEastAsia" w:cs="黑体" w:hint="eastAsia"/>
          <w:color w:val="000000" w:themeColor="text1"/>
          <w:sz w:val="24"/>
          <w:szCs w:val="24"/>
        </w:rPr>
        <w:lastRenderedPageBreak/>
        <w:t xml:space="preserve">7.3 </w:t>
      </w:r>
      <w:r>
        <w:rPr>
          <w:rFonts w:asciiTheme="minorEastAsia" w:eastAsiaTheme="minorEastAsia" w:hAnsiTheme="minorEastAsia" w:cs="黑体" w:hint="eastAsia"/>
          <w:color w:val="000000" w:themeColor="text1"/>
          <w:sz w:val="24"/>
          <w:szCs w:val="24"/>
        </w:rPr>
        <w:t>记录</w:t>
      </w:r>
    </w:p>
    <w:p w:rsidR="00717535" w:rsidRDefault="00BC0835">
      <w:pPr>
        <w:pStyle w:val="aff5"/>
        <w:numPr>
          <w:ilvl w:val="2"/>
          <w:numId w:val="0"/>
        </w:numPr>
        <w:spacing w:afterLines="0" w:line="360" w:lineRule="auto"/>
        <w:ind w:rightChars="0" w:right="0" w:firstLineChars="150" w:firstLine="366"/>
        <w:outlineLvl w:val="1"/>
        <w:rPr>
          <w:rFonts w:asciiTheme="minorEastAsia" w:eastAsiaTheme="minorEastAsia" w:hAnsiTheme="minorEastAsia" w:cs="黑体"/>
          <w:color w:val="000000" w:themeColor="text1"/>
          <w:sz w:val="24"/>
          <w:szCs w:val="24"/>
        </w:rPr>
      </w:pPr>
      <w:proofErr w:type="gramStart"/>
      <w:r>
        <w:rPr>
          <w:rFonts w:asciiTheme="minorEastAsia" w:eastAsiaTheme="minorEastAsia" w:hAnsiTheme="minorEastAsia" w:cs="黑体" w:hint="eastAsia"/>
          <w:color w:val="000000" w:themeColor="text1"/>
          <w:sz w:val="24"/>
          <w:szCs w:val="24"/>
        </w:rPr>
        <w:t>待标准</w:t>
      </w:r>
      <w:proofErr w:type="gramEnd"/>
      <w:r>
        <w:rPr>
          <w:rFonts w:asciiTheme="minorEastAsia" w:eastAsiaTheme="minorEastAsia" w:hAnsiTheme="minorEastAsia" w:cs="黑体" w:hint="eastAsia"/>
          <w:color w:val="000000" w:themeColor="text1"/>
          <w:sz w:val="24"/>
          <w:szCs w:val="24"/>
        </w:rPr>
        <w:t>精密水分仪显示稳定后（其波动值应小于其最大允许误差），每隔</w:t>
      </w:r>
      <w:r>
        <w:rPr>
          <w:rFonts w:asciiTheme="minorEastAsia" w:eastAsiaTheme="minorEastAsia" w:hAnsiTheme="minorEastAsia" w:cs="黑体" w:hint="eastAsia"/>
          <w:color w:val="000000" w:themeColor="text1"/>
          <w:sz w:val="24"/>
          <w:szCs w:val="24"/>
        </w:rPr>
        <w:t>4-5min</w:t>
      </w:r>
      <w:r>
        <w:rPr>
          <w:rFonts w:asciiTheme="minorEastAsia" w:eastAsiaTheme="minorEastAsia" w:hAnsiTheme="minorEastAsia" w:cs="黑体" w:hint="eastAsia"/>
          <w:color w:val="000000" w:themeColor="text1"/>
          <w:sz w:val="24"/>
          <w:szCs w:val="24"/>
        </w:rPr>
        <w:t>记录校准水分仪的测定值一次，累计记录</w:t>
      </w:r>
      <w:r>
        <w:rPr>
          <w:rFonts w:asciiTheme="minorEastAsia" w:eastAsiaTheme="minorEastAsia" w:hAnsiTheme="minorEastAsia" w:cs="黑体" w:hint="eastAsia"/>
          <w:color w:val="000000" w:themeColor="text1"/>
          <w:sz w:val="24"/>
          <w:szCs w:val="24"/>
        </w:rPr>
        <w:t>7</w:t>
      </w:r>
      <w:r>
        <w:rPr>
          <w:rFonts w:asciiTheme="minorEastAsia" w:eastAsiaTheme="minorEastAsia" w:hAnsiTheme="minorEastAsia" w:cs="黑体" w:hint="eastAsia"/>
          <w:color w:val="000000" w:themeColor="text1"/>
          <w:sz w:val="24"/>
          <w:szCs w:val="24"/>
        </w:rPr>
        <w:t>次。</w:t>
      </w:r>
    </w:p>
    <w:p w:rsidR="00717535" w:rsidRDefault="00BC0835">
      <w:pPr>
        <w:pStyle w:val="aff5"/>
        <w:numPr>
          <w:ilvl w:val="2"/>
          <w:numId w:val="0"/>
        </w:numPr>
        <w:spacing w:afterLines="0" w:line="360" w:lineRule="auto"/>
        <w:ind w:rightChars="0" w:right="0"/>
        <w:outlineLvl w:val="1"/>
        <w:rPr>
          <w:rFonts w:asciiTheme="minorEastAsia" w:eastAsiaTheme="minorEastAsia" w:hAnsiTheme="minorEastAsia" w:cs="黑体"/>
          <w:color w:val="000000" w:themeColor="text1"/>
          <w:sz w:val="24"/>
          <w:szCs w:val="24"/>
        </w:rPr>
      </w:pPr>
      <w:r>
        <w:rPr>
          <w:rFonts w:asciiTheme="minorEastAsia" w:eastAsiaTheme="minorEastAsia" w:hAnsiTheme="minorEastAsia" w:cs="黑体" w:hint="eastAsia"/>
          <w:color w:val="000000" w:themeColor="text1"/>
          <w:sz w:val="24"/>
          <w:szCs w:val="24"/>
        </w:rPr>
        <w:t xml:space="preserve">7.4 </w:t>
      </w:r>
      <w:r>
        <w:rPr>
          <w:rFonts w:asciiTheme="minorEastAsia" w:eastAsiaTheme="minorEastAsia" w:hAnsiTheme="minorEastAsia" w:cs="黑体" w:hint="eastAsia"/>
          <w:color w:val="000000" w:themeColor="text1"/>
          <w:sz w:val="24"/>
          <w:szCs w:val="24"/>
        </w:rPr>
        <w:t>计算</w:t>
      </w:r>
    </w:p>
    <w:p w:rsidR="00717535" w:rsidRDefault="00BC0835">
      <w:pPr>
        <w:widowControl/>
        <w:numPr>
          <w:ilvl w:val="2"/>
          <w:numId w:val="0"/>
        </w:numPr>
        <w:adjustRightInd/>
        <w:spacing w:line="360" w:lineRule="auto"/>
        <w:outlineLvl w:val="1"/>
        <w:rPr>
          <w:rFonts w:asciiTheme="minorEastAsia" w:eastAsiaTheme="minorEastAsia" w:hAnsiTheme="minorEastAsia" w:cs="黑体"/>
          <w:color w:val="000000" w:themeColor="text1"/>
          <w:spacing w:val="2"/>
          <w:kern w:val="0"/>
          <w:sz w:val="24"/>
          <w:szCs w:val="24"/>
        </w:rPr>
      </w:pPr>
      <w:bookmarkStart w:id="89" w:name="_Toc55063641"/>
      <w:r>
        <w:rPr>
          <w:rFonts w:asciiTheme="minorEastAsia" w:eastAsiaTheme="minorEastAsia" w:hAnsiTheme="minorEastAsia" w:cs="黑体" w:hint="eastAsia"/>
          <w:color w:val="000000" w:themeColor="text1"/>
          <w:spacing w:val="2"/>
          <w:kern w:val="0"/>
          <w:sz w:val="24"/>
          <w:szCs w:val="24"/>
        </w:rPr>
        <w:t xml:space="preserve">7.4.1 </w:t>
      </w:r>
      <w:r>
        <w:rPr>
          <w:rFonts w:asciiTheme="minorEastAsia" w:eastAsiaTheme="minorEastAsia" w:hAnsiTheme="minorEastAsia" w:cs="黑体" w:hint="eastAsia"/>
          <w:color w:val="000000" w:themeColor="text1"/>
          <w:spacing w:val="2"/>
          <w:kern w:val="0"/>
          <w:sz w:val="24"/>
          <w:szCs w:val="24"/>
        </w:rPr>
        <w:t>示值误差的计算</w:t>
      </w:r>
    </w:p>
    <w:p w:rsidR="00717535" w:rsidRDefault="00BC0835">
      <w:pPr>
        <w:widowControl/>
        <w:numPr>
          <w:ilvl w:val="2"/>
          <w:numId w:val="0"/>
        </w:numPr>
        <w:adjustRightInd/>
        <w:spacing w:line="360" w:lineRule="auto"/>
        <w:ind w:firstLineChars="300" w:firstLine="732"/>
        <w:outlineLvl w:val="1"/>
        <w:rPr>
          <w:rFonts w:asciiTheme="minorEastAsia" w:eastAsiaTheme="minorEastAsia" w:hAnsiTheme="minorEastAsia" w:cs="黑体"/>
          <w:color w:val="000000" w:themeColor="text1"/>
          <w:spacing w:val="2"/>
          <w:kern w:val="0"/>
          <w:sz w:val="24"/>
          <w:szCs w:val="24"/>
        </w:rPr>
      </w:pPr>
      <w:r>
        <w:rPr>
          <w:rFonts w:asciiTheme="minorEastAsia" w:eastAsiaTheme="minorEastAsia" w:hAnsiTheme="minorEastAsia" w:cs="黑体" w:hint="eastAsia"/>
          <w:color w:val="000000" w:themeColor="text1"/>
          <w:spacing w:val="2"/>
          <w:kern w:val="0"/>
          <w:sz w:val="24"/>
          <w:szCs w:val="24"/>
        </w:rPr>
        <w:t>对校准水分仪记录的</w:t>
      </w:r>
      <w:r>
        <w:rPr>
          <w:rFonts w:asciiTheme="minorEastAsia" w:eastAsiaTheme="minorEastAsia" w:hAnsiTheme="minorEastAsia" w:cs="黑体" w:hint="eastAsia"/>
          <w:color w:val="000000" w:themeColor="text1"/>
          <w:spacing w:val="2"/>
          <w:kern w:val="0"/>
          <w:sz w:val="24"/>
          <w:szCs w:val="24"/>
        </w:rPr>
        <w:t>7</w:t>
      </w:r>
      <w:r>
        <w:rPr>
          <w:rFonts w:asciiTheme="minorEastAsia" w:eastAsiaTheme="minorEastAsia" w:hAnsiTheme="minorEastAsia" w:cs="黑体" w:hint="eastAsia"/>
          <w:color w:val="000000" w:themeColor="text1"/>
          <w:spacing w:val="2"/>
          <w:kern w:val="0"/>
          <w:sz w:val="24"/>
          <w:szCs w:val="24"/>
        </w:rPr>
        <w:t>次测量值</w:t>
      </w:r>
      <w:r w:rsidR="00717535" w:rsidRPr="00717535">
        <w:rPr>
          <w:rFonts w:ascii="宋体" w:eastAsia="黑体" w:hAnsi="宋体" w:cs="宋体"/>
          <w:color w:val="000000" w:themeColor="text1"/>
          <w:spacing w:val="2"/>
          <w:kern w:val="0"/>
          <w:position w:val="-10"/>
          <w:sz w:val="24"/>
          <w:szCs w:val="24"/>
        </w:rPr>
        <w:object w:dxaOrig="340" w:dyaOrig="360">
          <v:shape id="_x0000_i1052" type="#_x0000_t75" style="width:17.25pt;height:18pt" o:ole="">
            <v:imagedata r:id="rId33" o:title=""/>
          </v:shape>
          <o:OLEObject Type="Embed" ProgID="Equation.3" ShapeID="_x0000_i1052" DrawAspect="Content" ObjectID="_1686221284" r:id="rId34"/>
        </w:object>
      </w:r>
      <w:r>
        <w:rPr>
          <w:rFonts w:asciiTheme="minorEastAsia" w:eastAsiaTheme="minorEastAsia" w:hAnsiTheme="minorEastAsia" w:cs="黑体" w:hint="eastAsia"/>
          <w:color w:val="000000" w:themeColor="text1"/>
          <w:spacing w:val="2"/>
          <w:kern w:val="0"/>
          <w:sz w:val="24"/>
          <w:szCs w:val="24"/>
        </w:rPr>
        <w:t>算出平均值</w:t>
      </w:r>
      <w:r w:rsidR="00717535" w:rsidRPr="00717535">
        <w:rPr>
          <w:rFonts w:ascii="宋体" w:eastAsia="黑体" w:hAnsi="宋体" w:cs="宋体"/>
          <w:color w:val="000000" w:themeColor="text1"/>
          <w:spacing w:val="2"/>
          <w:kern w:val="0"/>
          <w:position w:val="-10"/>
          <w:sz w:val="24"/>
          <w:szCs w:val="24"/>
        </w:rPr>
        <w:object w:dxaOrig="320" w:dyaOrig="400">
          <v:shape id="_x0000_i1053" type="#_x0000_t75" style="width:15.75pt;height:20.25pt" o:ole="">
            <v:imagedata r:id="rId35" o:title=""/>
          </v:shape>
          <o:OLEObject Type="Embed" ProgID="Equation.3" ShapeID="_x0000_i1053" DrawAspect="Content" ObjectID="_1686221285" r:id="rId36"/>
        </w:object>
      </w:r>
      <w:r>
        <w:rPr>
          <w:rFonts w:asciiTheme="minorEastAsia" w:eastAsiaTheme="minorEastAsia" w:hAnsiTheme="minorEastAsia" w:cs="黑体" w:hint="eastAsia"/>
          <w:color w:val="000000" w:themeColor="text1"/>
          <w:spacing w:val="2"/>
          <w:kern w:val="0"/>
          <w:sz w:val="24"/>
          <w:szCs w:val="24"/>
        </w:rPr>
        <w:t>：</w:t>
      </w:r>
    </w:p>
    <w:p w:rsidR="00717535" w:rsidRDefault="00717535" w:rsidP="00757016">
      <w:pPr>
        <w:widowControl/>
        <w:autoSpaceDE w:val="0"/>
        <w:autoSpaceDN w:val="0"/>
        <w:adjustRightInd/>
        <w:spacing w:line="360" w:lineRule="auto"/>
        <w:ind w:firstLineChars="200" w:firstLine="480"/>
        <w:jc w:val="right"/>
        <w:rPr>
          <w:rFonts w:eastAsia="黑体"/>
          <w:spacing w:val="2"/>
          <w:kern w:val="0"/>
          <w:sz w:val="28"/>
          <w:szCs w:val="28"/>
        </w:rPr>
      </w:pPr>
      <w:r w:rsidRPr="00717535">
        <w:rPr>
          <w:rFonts w:ascii="宋体" w:eastAsia="黑体" w:hAnsi="宋体" w:cs="宋体"/>
          <w:color w:val="000000" w:themeColor="text1"/>
          <w:spacing w:val="2"/>
          <w:kern w:val="0"/>
          <w:position w:val="-20"/>
          <w:sz w:val="24"/>
          <w:szCs w:val="24"/>
        </w:rPr>
        <w:object w:dxaOrig="1460" w:dyaOrig="580">
          <v:shape id="_x0000_i1054" type="#_x0000_t75" style="width:72.75pt;height:28.5pt" o:ole="">
            <v:imagedata r:id="rId37" o:title=""/>
          </v:shape>
          <o:OLEObject Type="Embed" ProgID="Equation.3" ShapeID="_x0000_i1054" DrawAspect="Content" ObjectID="_1686221286" r:id="rId38"/>
        </w:object>
      </w:r>
      <w:r w:rsidR="00BC0835">
        <w:rPr>
          <w:rFonts w:eastAsia="黑体" w:hint="eastAsia"/>
          <w:spacing w:val="2"/>
          <w:kern w:val="0"/>
          <w:sz w:val="28"/>
          <w:szCs w:val="28"/>
        </w:rPr>
        <w:t xml:space="preserve">                             </w:t>
      </w:r>
      <w:r w:rsidR="00BC0835">
        <w:rPr>
          <w:rFonts w:asciiTheme="minorEastAsia" w:eastAsiaTheme="minorEastAsia" w:hAnsiTheme="minorEastAsia" w:cs="黑体" w:hint="eastAsia"/>
          <w:color w:val="000000" w:themeColor="text1"/>
          <w:spacing w:val="2"/>
          <w:kern w:val="0"/>
          <w:sz w:val="24"/>
          <w:szCs w:val="24"/>
        </w:rPr>
        <w:t>（</w:t>
      </w:r>
      <w:r w:rsidR="00BC0835">
        <w:rPr>
          <w:rFonts w:asciiTheme="minorEastAsia" w:eastAsiaTheme="minorEastAsia" w:hAnsiTheme="minorEastAsia" w:cs="黑体" w:hint="eastAsia"/>
          <w:color w:val="000000" w:themeColor="text1"/>
          <w:spacing w:val="2"/>
          <w:kern w:val="0"/>
          <w:sz w:val="24"/>
          <w:szCs w:val="24"/>
        </w:rPr>
        <w:t>3</w:t>
      </w:r>
      <w:r w:rsidR="00BC0835">
        <w:rPr>
          <w:rFonts w:asciiTheme="minorEastAsia" w:eastAsiaTheme="minorEastAsia" w:hAnsiTheme="minorEastAsia" w:cs="黑体" w:hint="eastAsia"/>
          <w:color w:val="000000" w:themeColor="text1"/>
          <w:spacing w:val="2"/>
          <w:kern w:val="0"/>
          <w:sz w:val="24"/>
          <w:szCs w:val="24"/>
        </w:rPr>
        <w:t>）</w:t>
      </w:r>
      <w:r w:rsidR="00BC0835">
        <w:rPr>
          <w:rFonts w:eastAsia="黑体" w:hint="eastAsia"/>
          <w:spacing w:val="2"/>
          <w:kern w:val="0"/>
          <w:sz w:val="28"/>
          <w:szCs w:val="28"/>
        </w:rPr>
        <w:t xml:space="preserve"> </w:t>
      </w:r>
    </w:p>
    <w:p w:rsidR="00717535" w:rsidRDefault="00BC0835">
      <w:pPr>
        <w:widowControl/>
        <w:numPr>
          <w:ilvl w:val="2"/>
          <w:numId w:val="0"/>
        </w:numPr>
        <w:adjustRightInd/>
        <w:spacing w:line="360" w:lineRule="auto"/>
        <w:ind w:firstLineChars="150" w:firstLine="366"/>
        <w:jc w:val="right"/>
        <w:outlineLvl w:val="1"/>
        <w:rPr>
          <w:rFonts w:asciiTheme="minorEastAsia" w:eastAsiaTheme="minorEastAsia" w:hAnsiTheme="minorEastAsia" w:cs="黑体"/>
          <w:color w:val="000000" w:themeColor="text1"/>
          <w:spacing w:val="2"/>
          <w:kern w:val="0"/>
          <w:sz w:val="24"/>
          <w:szCs w:val="24"/>
        </w:rPr>
      </w:pPr>
      <w:r>
        <w:rPr>
          <w:rFonts w:asciiTheme="minorEastAsia" w:eastAsiaTheme="minorEastAsia" w:hAnsiTheme="minorEastAsia" w:cs="黑体" w:hint="eastAsia"/>
          <w:color w:val="000000" w:themeColor="text1"/>
          <w:spacing w:val="2"/>
          <w:kern w:val="0"/>
          <w:sz w:val="24"/>
          <w:szCs w:val="24"/>
        </w:rPr>
        <w:t>标准水转化器的示值误差（</w:t>
      </w:r>
      <w:r w:rsidR="00717535" w:rsidRPr="00717535">
        <w:rPr>
          <w:rFonts w:ascii="宋体" w:eastAsia="黑体" w:hAnsi="宋体" w:cs="宋体"/>
          <w:color w:val="000000" w:themeColor="text1"/>
          <w:spacing w:val="2"/>
          <w:kern w:val="0"/>
          <w:position w:val="-10"/>
          <w:sz w:val="24"/>
          <w:szCs w:val="24"/>
        </w:rPr>
        <w:object w:dxaOrig="440" w:dyaOrig="360">
          <v:shape id="_x0000_i1055" type="#_x0000_t75" style="width:21.75pt;height:18pt" o:ole="">
            <v:imagedata r:id="rId39" o:title=""/>
          </v:shape>
          <o:OLEObject Type="Embed" ProgID="Equation.3" ShapeID="_x0000_i1055" DrawAspect="Content" ObjectID="_1686221287" r:id="rId40"/>
        </w:object>
      </w:r>
      <w:r>
        <w:rPr>
          <w:rFonts w:asciiTheme="minorEastAsia" w:eastAsiaTheme="minorEastAsia" w:hAnsiTheme="minorEastAsia" w:cs="黑体"/>
          <w:color w:val="000000" w:themeColor="text1"/>
          <w:spacing w:val="2"/>
          <w:kern w:val="0"/>
          <w:sz w:val="24"/>
          <w:szCs w:val="24"/>
        </w:rPr>
        <w:t>）</w:t>
      </w:r>
      <w:r>
        <w:rPr>
          <w:rFonts w:asciiTheme="minorEastAsia" w:eastAsiaTheme="minorEastAsia" w:hAnsiTheme="minorEastAsia" w:cs="黑体" w:hint="eastAsia"/>
          <w:color w:val="000000" w:themeColor="text1"/>
          <w:spacing w:val="2"/>
          <w:kern w:val="0"/>
          <w:sz w:val="24"/>
          <w:szCs w:val="24"/>
        </w:rPr>
        <w:t>为</w:t>
      </w:r>
      <w:r>
        <w:rPr>
          <w:rFonts w:asciiTheme="minorEastAsia" w:eastAsiaTheme="minorEastAsia" w:hAnsiTheme="minorEastAsia" w:cs="黑体" w:hint="eastAsia"/>
          <w:spacing w:val="2"/>
          <w:kern w:val="0"/>
          <w:sz w:val="24"/>
          <w:szCs w:val="24"/>
        </w:rPr>
        <w:t>标准水转化器</w:t>
      </w:r>
      <w:r>
        <w:rPr>
          <w:rFonts w:asciiTheme="minorEastAsia" w:eastAsiaTheme="minorEastAsia" w:hAnsiTheme="minorEastAsia" w:cs="黑体" w:hint="eastAsia"/>
          <w:color w:val="000000" w:themeColor="text1"/>
          <w:spacing w:val="2"/>
          <w:kern w:val="0"/>
          <w:sz w:val="24"/>
          <w:szCs w:val="24"/>
        </w:rPr>
        <w:t>示值</w:t>
      </w:r>
      <w:r w:rsidR="00717535" w:rsidRPr="00717535">
        <w:rPr>
          <w:rFonts w:ascii="宋体" w:eastAsia="黑体" w:hAnsi="宋体" w:cs="宋体"/>
          <w:color w:val="000000" w:themeColor="text1"/>
          <w:spacing w:val="2"/>
          <w:kern w:val="0"/>
          <w:position w:val="-10"/>
          <w:sz w:val="24"/>
          <w:szCs w:val="24"/>
        </w:rPr>
        <w:object w:dxaOrig="260" w:dyaOrig="360">
          <v:shape id="_x0000_i1056" type="#_x0000_t75" style="width:12.75pt;height:18pt" o:ole="">
            <v:imagedata r:id="rId41" o:title=""/>
          </v:shape>
          <o:OLEObject Type="Embed" ProgID="Equation.3" ShapeID="_x0000_i1056" DrawAspect="Content" ObjectID="_1686221288" r:id="rId42"/>
        </w:object>
      </w:r>
      <w:r>
        <w:rPr>
          <w:rFonts w:asciiTheme="minorEastAsia" w:eastAsiaTheme="minorEastAsia" w:hAnsiTheme="minorEastAsia" w:cs="黑体" w:hint="eastAsia"/>
          <w:color w:val="000000" w:themeColor="text1"/>
          <w:spacing w:val="2"/>
          <w:kern w:val="0"/>
          <w:sz w:val="24"/>
          <w:szCs w:val="24"/>
        </w:rPr>
        <w:t>与测量平均值</w:t>
      </w:r>
      <w:r w:rsidR="00717535" w:rsidRPr="00717535">
        <w:rPr>
          <w:rFonts w:ascii="宋体" w:eastAsia="黑体" w:hAnsi="宋体" w:cs="宋体"/>
          <w:color w:val="000000" w:themeColor="text1"/>
          <w:spacing w:val="2"/>
          <w:kern w:val="0"/>
          <w:position w:val="-10"/>
          <w:sz w:val="24"/>
          <w:szCs w:val="24"/>
        </w:rPr>
        <w:object w:dxaOrig="320" w:dyaOrig="400">
          <v:shape id="_x0000_i1057" type="#_x0000_t75" style="width:15.75pt;height:20.25pt" o:ole="">
            <v:imagedata r:id="rId43" o:title=""/>
          </v:shape>
          <o:OLEObject Type="Embed" ProgID="Equation.3" ShapeID="_x0000_i1057" DrawAspect="Content" ObjectID="_1686221289" r:id="rId44"/>
        </w:object>
      </w:r>
      <w:r>
        <w:rPr>
          <w:rFonts w:asciiTheme="minorEastAsia" w:eastAsiaTheme="minorEastAsia" w:hAnsiTheme="minorEastAsia" w:cs="黑体" w:hint="eastAsia"/>
          <w:color w:val="000000" w:themeColor="text1"/>
          <w:spacing w:val="2"/>
          <w:kern w:val="0"/>
          <w:sz w:val="24"/>
          <w:szCs w:val="24"/>
        </w:rPr>
        <w:t>之差，</w:t>
      </w:r>
      <w:r>
        <w:rPr>
          <w:rFonts w:asciiTheme="minorEastAsia" w:eastAsiaTheme="minorEastAsia" w:hAnsiTheme="minorEastAsia" w:cs="黑体" w:hint="eastAsia"/>
          <w:color w:val="000000" w:themeColor="text1"/>
          <w:spacing w:val="2"/>
          <w:kern w:val="0"/>
          <w:sz w:val="24"/>
          <w:szCs w:val="24"/>
        </w:rPr>
        <w:t xml:space="preserve"> </w:t>
      </w:r>
      <w:r>
        <w:rPr>
          <w:rFonts w:asciiTheme="minorEastAsia" w:eastAsiaTheme="minorEastAsia" w:hAnsiTheme="minorEastAsia" w:cs="黑体"/>
          <w:color w:val="000000" w:themeColor="text1"/>
          <w:spacing w:val="2"/>
          <w:kern w:val="0"/>
          <w:sz w:val="24"/>
          <w:szCs w:val="24"/>
        </w:rPr>
        <w:t xml:space="preserve"> </w:t>
      </w:r>
      <w:r>
        <w:rPr>
          <w:rFonts w:asciiTheme="minorEastAsia" w:eastAsiaTheme="minorEastAsia" w:hAnsiTheme="minorEastAsia" w:cs="黑体" w:hint="eastAsia"/>
          <w:color w:val="000000" w:themeColor="text1"/>
          <w:spacing w:val="2"/>
          <w:kern w:val="0"/>
          <w:sz w:val="24"/>
          <w:szCs w:val="24"/>
        </w:rPr>
        <w:t>即：</w:t>
      </w:r>
      <w:r w:rsidR="00717535" w:rsidRPr="00717535">
        <w:rPr>
          <w:rFonts w:ascii="宋体" w:eastAsia="黑体" w:hAnsi="宋体" w:cs="宋体"/>
          <w:color w:val="000000" w:themeColor="text1"/>
          <w:spacing w:val="2"/>
          <w:kern w:val="0"/>
          <w:position w:val="-10"/>
          <w:sz w:val="24"/>
          <w:szCs w:val="24"/>
        </w:rPr>
        <w:object w:dxaOrig="1599" w:dyaOrig="400">
          <v:shape id="_x0000_i1058" type="#_x0000_t75" style="width:80.25pt;height:20.25pt" o:ole="">
            <v:imagedata r:id="rId45" o:title=""/>
          </v:shape>
          <o:OLEObject Type="Embed" ProgID="Equation.3" ShapeID="_x0000_i1058" DrawAspect="Content" ObjectID="_1686221290" r:id="rId46"/>
        </w:object>
      </w:r>
      <w:r>
        <w:rPr>
          <w:rFonts w:ascii="宋体" w:eastAsia="黑体" w:hAnsi="宋体" w:cs="宋体" w:hint="eastAsia"/>
          <w:color w:val="000000" w:themeColor="text1"/>
          <w:spacing w:val="2"/>
          <w:kern w:val="0"/>
          <w:position w:val="-26"/>
          <w:sz w:val="24"/>
          <w:szCs w:val="24"/>
        </w:rPr>
        <w:t xml:space="preserve">                                 </w:t>
      </w:r>
      <w:r>
        <w:rPr>
          <w:rFonts w:asciiTheme="minorEastAsia" w:eastAsiaTheme="minorEastAsia" w:hAnsiTheme="minorEastAsia" w:cs="黑体" w:hint="eastAsia"/>
          <w:color w:val="000000" w:themeColor="text1"/>
          <w:spacing w:val="2"/>
          <w:kern w:val="0"/>
          <w:sz w:val="24"/>
          <w:szCs w:val="24"/>
        </w:rPr>
        <w:t xml:space="preserve"> </w:t>
      </w:r>
      <w:r>
        <w:rPr>
          <w:rFonts w:asciiTheme="minorEastAsia" w:eastAsiaTheme="minorEastAsia" w:hAnsiTheme="minorEastAsia" w:cs="黑体" w:hint="eastAsia"/>
          <w:color w:val="000000" w:themeColor="text1"/>
          <w:spacing w:val="2"/>
          <w:kern w:val="0"/>
          <w:sz w:val="24"/>
          <w:szCs w:val="24"/>
        </w:rPr>
        <w:t>（</w:t>
      </w:r>
      <w:r>
        <w:rPr>
          <w:rFonts w:asciiTheme="minorEastAsia" w:eastAsiaTheme="minorEastAsia" w:hAnsiTheme="minorEastAsia" w:cs="黑体" w:hint="eastAsia"/>
          <w:color w:val="000000" w:themeColor="text1"/>
          <w:spacing w:val="2"/>
          <w:kern w:val="0"/>
          <w:sz w:val="24"/>
          <w:szCs w:val="24"/>
        </w:rPr>
        <w:t>4</w:t>
      </w:r>
      <w:r>
        <w:rPr>
          <w:rFonts w:asciiTheme="minorEastAsia" w:eastAsiaTheme="minorEastAsia" w:hAnsiTheme="minorEastAsia" w:cs="黑体" w:hint="eastAsia"/>
          <w:color w:val="000000" w:themeColor="text1"/>
          <w:spacing w:val="2"/>
          <w:kern w:val="0"/>
          <w:sz w:val="24"/>
          <w:szCs w:val="24"/>
        </w:rPr>
        <w:t>）</w:t>
      </w:r>
    </w:p>
    <w:p w:rsidR="00717535" w:rsidRDefault="00BC0835">
      <w:pPr>
        <w:widowControl/>
        <w:numPr>
          <w:ilvl w:val="2"/>
          <w:numId w:val="0"/>
        </w:numPr>
        <w:adjustRightInd/>
        <w:spacing w:line="360" w:lineRule="auto"/>
        <w:ind w:firstLineChars="350" w:firstLine="854"/>
        <w:outlineLvl w:val="1"/>
        <w:rPr>
          <w:rFonts w:asciiTheme="minorEastAsia" w:eastAsiaTheme="minorEastAsia" w:hAnsiTheme="minorEastAsia" w:cs="黑体"/>
          <w:color w:val="000000" w:themeColor="text1"/>
          <w:spacing w:val="2"/>
          <w:kern w:val="0"/>
          <w:sz w:val="24"/>
          <w:szCs w:val="24"/>
        </w:rPr>
      </w:pPr>
      <w:r>
        <w:rPr>
          <w:rFonts w:asciiTheme="minorEastAsia" w:eastAsiaTheme="minorEastAsia" w:hAnsiTheme="minorEastAsia" w:cs="黑体" w:hint="eastAsia"/>
          <w:color w:val="000000" w:themeColor="text1"/>
          <w:spacing w:val="2"/>
          <w:kern w:val="0"/>
          <w:sz w:val="24"/>
          <w:szCs w:val="24"/>
        </w:rPr>
        <w:t>该值应符合表</w:t>
      </w:r>
      <w:r>
        <w:rPr>
          <w:rFonts w:asciiTheme="minorEastAsia" w:eastAsiaTheme="minorEastAsia" w:hAnsiTheme="minorEastAsia" w:cs="黑体" w:hint="eastAsia"/>
          <w:color w:val="000000" w:themeColor="text1"/>
          <w:spacing w:val="2"/>
          <w:kern w:val="0"/>
          <w:sz w:val="24"/>
          <w:szCs w:val="24"/>
        </w:rPr>
        <w:t>3</w:t>
      </w:r>
      <w:r>
        <w:rPr>
          <w:rFonts w:asciiTheme="minorEastAsia" w:eastAsiaTheme="minorEastAsia" w:hAnsiTheme="minorEastAsia" w:cs="黑体" w:hint="eastAsia"/>
          <w:color w:val="000000" w:themeColor="text1"/>
          <w:spacing w:val="2"/>
          <w:kern w:val="0"/>
          <w:sz w:val="24"/>
          <w:szCs w:val="24"/>
        </w:rPr>
        <w:t>的要求。</w:t>
      </w:r>
    </w:p>
    <w:p w:rsidR="00717535" w:rsidRDefault="00BC0835">
      <w:pPr>
        <w:pStyle w:val="aff5"/>
        <w:numPr>
          <w:ilvl w:val="2"/>
          <w:numId w:val="0"/>
        </w:numPr>
        <w:spacing w:afterLines="0" w:line="360" w:lineRule="auto"/>
        <w:ind w:rightChars="0" w:right="0"/>
        <w:outlineLvl w:val="1"/>
        <w:rPr>
          <w:rFonts w:asciiTheme="minorEastAsia" w:eastAsiaTheme="minorEastAsia" w:hAnsiTheme="minorEastAsia" w:cs="黑体"/>
          <w:color w:val="000000" w:themeColor="text1"/>
          <w:sz w:val="24"/>
          <w:szCs w:val="24"/>
        </w:rPr>
      </w:pPr>
      <w:r>
        <w:rPr>
          <w:rFonts w:asciiTheme="minorEastAsia" w:eastAsiaTheme="minorEastAsia" w:hAnsiTheme="minorEastAsia" w:cs="黑体" w:hint="eastAsia"/>
          <w:color w:val="000000" w:themeColor="text1"/>
          <w:sz w:val="24"/>
          <w:szCs w:val="24"/>
        </w:rPr>
        <w:t xml:space="preserve">7.4.2 </w:t>
      </w:r>
      <w:r>
        <w:rPr>
          <w:rFonts w:asciiTheme="minorEastAsia" w:eastAsiaTheme="minorEastAsia" w:hAnsiTheme="minorEastAsia" w:cs="黑体" w:hint="eastAsia"/>
          <w:color w:val="000000" w:themeColor="text1"/>
          <w:sz w:val="24"/>
          <w:szCs w:val="24"/>
        </w:rPr>
        <w:t>波动度的计算</w:t>
      </w:r>
    </w:p>
    <w:p w:rsidR="00717535" w:rsidRDefault="00BC0835">
      <w:pPr>
        <w:pStyle w:val="aff5"/>
        <w:numPr>
          <w:ilvl w:val="2"/>
          <w:numId w:val="0"/>
        </w:numPr>
        <w:spacing w:afterLines="0" w:line="360" w:lineRule="auto"/>
        <w:ind w:rightChars="0" w:right="0" w:firstLineChars="150" w:firstLine="366"/>
        <w:outlineLvl w:val="1"/>
        <w:rPr>
          <w:rFonts w:asciiTheme="minorEastAsia" w:eastAsiaTheme="minorEastAsia" w:hAnsiTheme="minorEastAsia" w:cs="黑体"/>
          <w:color w:val="000000" w:themeColor="text1"/>
          <w:sz w:val="24"/>
          <w:szCs w:val="24"/>
        </w:rPr>
      </w:pPr>
      <w:r>
        <w:rPr>
          <w:rFonts w:asciiTheme="minorEastAsia" w:eastAsiaTheme="minorEastAsia" w:hAnsiTheme="minorEastAsia" w:cs="黑体" w:hint="eastAsia"/>
          <w:color w:val="000000" w:themeColor="text1"/>
          <w:sz w:val="24"/>
          <w:szCs w:val="24"/>
        </w:rPr>
        <w:t>取</w:t>
      </w:r>
      <w:r>
        <w:rPr>
          <w:rFonts w:asciiTheme="minorEastAsia" w:eastAsiaTheme="minorEastAsia" w:hAnsiTheme="minorEastAsia" w:cs="黑体" w:hint="eastAsia"/>
          <w:color w:val="000000" w:themeColor="text1"/>
          <w:sz w:val="24"/>
          <w:szCs w:val="24"/>
        </w:rPr>
        <w:t>30min</w:t>
      </w:r>
      <w:r>
        <w:rPr>
          <w:rFonts w:asciiTheme="minorEastAsia" w:eastAsiaTheme="minorEastAsia" w:hAnsiTheme="minorEastAsia" w:cs="黑体" w:hint="eastAsia"/>
          <w:color w:val="000000" w:themeColor="text1"/>
          <w:sz w:val="24"/>
          <w:szCs w:val="24"/>
        </w:rPr>
        <w:t>内</w:t>
      </w:r>
      <w:r>
        <w:rPr>
          <w:rFonts w:asciiTheme="minorEastAsia" w:eastAsiaTheme="minorEastAsia" w:hAnsiTheme="minorEastAsia" w:cs="黑体" w:hint="eastAsia"/>
          <w:color w:val="000000" w:themeColor="text1"/>
          <w:sz w:val="24"/>
          <w:szCs w:val="24"/>
        </w:rPr>
        <w:t>7</w:t>
      </w:r>
      <w:r>
        <w:rPr>
          <w:rFonts w:asciiTheme="minorEastAsia" w:eastAsiaTheme="minorEastAsia" w:hAnsiTheme="minorEastAsia" w:cs="黑体" w:hint="eastAsia"/>
          <w:color w:val="000000" w:themeColor="text1"/>
          <w:sz w:val="24"/>
          <w:szCs w:val="24"/>
        </w:rPr>
        <w:t>次测定值</w:t>
      </w:r>
      <w:proofErr w:type="spellStart"/>
      <w:r>
        <w:rPr>
          <w:rFonts w:asciiTheme="minorEastAsia" w:eastAsiaTheme="minorEastAsia" w:hAnsiTheme="minorEastAsia" w:cs="黑体" w:hint="eastAsia"/>
          <w:color w:val="000000" w:themeColor="text1"/>
          <w:sz w:val="24"/>
          <w:szCs w:val="24"/>
        </w:rPr>
        <w:t>t</w:t>
      </w:r>
      <w:r>
        <w:rPr>
          <w:rFonts w:asciiTheme="minorEastAsia" w:eastAsiaTheme="minorEastAsia" w:hAnsiTheme="minorEastAsia" w:cs="黑体" w:hint="eastAsia"/>
          <w:color w:val="000000" w:themeColor="text1"/>
          <w:sz w:val="24"/>
          <w:szCs w:val="24"/>
          <w:vertAlign w:val="subscript"/>
        </w:rPr>
        <w:t>di</w:t>
      </w:r>
      <w:proofErr w:type="spellEnd"/>
      <w:r>
        <w:rPr>
          <w:rFonts w:asciiTheme="minorEastAsia" w:eastAsiaTheme="minorEastAsia" w:hAnsiTheme="minorEastAsia" w:cs="黑体" w:hint="eastAsia"/>
          <w:color w:val="000000" w:themeColor="text1"/>
          <w:sz w:val="24"/>
          <w:szCs w:val="24"/>
        </w:rPr>
        <w:t>的最大和最小值，计算二者之差。该值应符合表</w:t>
      </w:r>
      <w:r>
        <w:rPr>
          <w:rFonts w:asciiTheme="minorEastAsia" w:eastAsiaTheme="minorEastAsia" w:hAnsiTheme="minorEastAsia" w:cs="黑体" w:hint="eastAsia"/>
          <w:color w:val="000000" w:themeColor="text1"/>
          <w:sz w:val="24"/>
          <w:szCs w:val="24"/>
        </w:rPr>
        <w:t>3</w:t>
      </w:r>
      <w:r>
        <w:rPr>
          <w:rFonts w:asciiTheme="minorEastAsia" w:eastAsiaTheme="minorEastAsia" w:hAnsiTheme="minorEastAsia" w:cs="黑体" w:hint="eastAsia"/>
          <w:color w:val="000000" w:themeColor="text1"/>
          <w:sz w:val="24"/>
          <w:szCs w:val="24"/>
        </w:rPr>
        <w:t>的要求。</w:t>
      </w:r>
    </w:p>
    <w:p w:rsidR="00717535" w:rsidRDefault="00717535">
      <w:pPr>
        <w:pStyle w:val="aff3"/>
      </w:pPr>
    </w:p>
    <w:p w:rsidR="00717535" w:rsidRDefault="00BC0835">
      <w:pPr>
        <w:pStyle w:val="aff3"/>
        <w:ind w:firstLineChars="0" w:firstLine="0"/>
        <w:jc w:val="both"/>
        <w:rPr>
          <w:rFonts w:ascii="黑体" w:hAnsi="黑体" w:cs="黑体"/>
          <w:color w:val="000000" w:themeColor="text1"/>
          <w:sz w:val="24"/>
          <w:szCs w:val="24"/>
        </w:rPr>
      </w:pPr>
      <w:bookmarkStart w:id="90" w:name="_Toc495566242"/>
      <w:bookmarkStart w:id="91" w:name="_Toc4037"/>
      <w:bookmarkStart w:id="92" w:name="_Toc55063649"/>
      <w:bookmarkStart w:id="93" w:name="_Toc4576950"/>
      <w:bookmarkEnd w:id="57"/>
      <w:bookmarkEnd w:id="89"/>
      <w:r>
        <w:rPr>
          <w:rFonts w:ascii="黑体" w:hAnsi="黑体" w:cs="黑体" w:hint="eastAsia"/>
          <w:color w:val="000000" w:themeColor="text1"/>
          <w:sz w:val="24"/>
          <w:szCs w:val="24"/>
        </w:rPr>
        <w:t>8</w:t>
      </w:r>
      <w:r>
        <w:rPr>
          <w:rFonts w:ascii="黑体" w:hAnsi="黑体" w:cs="黑体"/>
          <w:color w:val="000000" w:themeColor="text1"/>
          <w:sz w:val="24"/>
          <w:szCs w:val="24"/>
        </w:rPr>
        <w:t xml:space="preserve">  </w:t>
      </w:r>
      <w:r>
        <w:rPr>
          <w:rFonts w:ascii="黑体" w:hAnsi="黑体" w:cs="黑体" w:hint="eastAsia"/>
          <w:color w:val="000000" w:themeColor="text1"/>
          <w:sz w:val="24"/>
          <w:szCs w:val="24"/>
        </w:rPr>
        <w:t>校准结果</w:t>
      </w:r>
      <w:bookmarkEnd w:id="90"/>
      <w:bookmarkEnd w:id="91"/>
      <w:r>
        <w:rPr>
          <w:rFonts w:ascii="黑体" w:hAnsi="黑体" w:cs="黑体" w:hint="eastAsia"/>
          <w:color w:val="000000" w:themeColor="text1"/>
          <w:sz w:val="24"/>
          <w:szCs w:val="24"/>
        </w:rPr>
        <w:t>表达</w:t>
      </w:r>
      <w:bookmarkEnd w:id="92"/>
      <w:bookmarkEnd w:id="93"/>
    </w:p>
    <w:p w:rsidR="00717535" w:rsidRDefault="00BC0835">
      <w:pPr>
        <w:spacing w:line="360" w:lineRule="auto"/>
        <w:ind w:left="1"/>
        <w:rPr>
          <w:rFonts w:asciiTheme="minorEastAsia" w:eastAsiaTheme="minorEastAsia" w:hAnsiTheme="minorEastAsia" w:cs="黑体"/>
          <w:color w:val="000000" w:themeColor="text1"/>
          <w:spacing w:val="2"/>
          <w:kern w:val="0"/>
          <w:sz w:val="24"/>
          <w:szCs w:val="24"/>
        </w:rPr>
      </w:pPr>
      <w:r>
        <w:rPr>
          <w:rFonts w:asciiTheme="minorEastAsia" w:eastAsiaTheme="minorEastAsia" w:hAnsiTheme="minorEastAsia" w:cs="黑体" w:hint="eastAsia"/>
          <w:color w:val="000000" w:themeColor="text1"/>
          <w:spacing w:val="2"/>
          <w:kern w:val="0"/>
          <w:sz w:val="24"/>
          <w:szCs w:val="24"/>
        </w:rPr>
        <w:t xml:space="preserve">8.1  </w:t>
      </w:r>
      <w:r>
        <w:rPr>
          <w:rFonts w:asciiTheme="minorEastAsia" w:eastAsiaTheme="minorEastAsia" w:hAnsiTheme="minorEastAsia" w:cs="黑体" w:hint="eastAsia"/>
          <w:color w:val="000000" w:themeColor="text1"/>
          <w:spacing w:val="2"/>
          <w:kern w:val="0"/>
          <w:sz w:val="24"/>
          <w:szCs w:val="24"/>
        </w:rPr>
        <w:t>校准记录</w:t>
      </w:r>
    </w:p>
    <w:p w:rsidR="00717535" w:rsidRDefault="00BC0835">
      <w:pPr>
        <w:spacing w:line="360" w:lineRule="auto"/>
        <w:ind w:firstLineChars="200" w:firstLine="480"/>
        <w:rPr>
          <w:rFonts w:asciiTheme="minorEastAsia" w:eastAsiaTheme="minorEastAsia" w:hAnsiTheme="minorEastAsia" w:cs="宋体"/>
          <w:color w:val="000000" w:themeColor="text1"/>
          <w:kern w:val="0"/>
          <w:sz w:val="24"/>
          <w:szCs w:val="24"/>
        </w:rPr>
      </w:pPr>
      <w:r>
        <w:rPr>
          <w:rFonts w:asciiTheme="minorEastAsia" w:eastAsiaTheme="minorEastAsia" w:hAnsiTheme="minorEastAsia" w:cs="宋体" w:hint="eastAsia"/>
          <w:color w:val="000000" w:themeColor="text1"/>
          <w:kern w:val="0"/>
          <w:sz w:val="24"/>
          <w:szCs w:val="24"/>
        </w:rPr>
        <w:t>校准记录应详尽记录测量数据和计算结果。</w:t>
      </w:r>
    </w:p>
    <w:p w:rsidR="00717535" w:rsidRDefault="00BC0835">
      <w:pPr>
        <w:spacing w:line="360" w:lineRule="auto"/>
        <w:ind w:firstLineChars="200" w:firstLine="480"/>
        <w:rPr>
          <w:rFonts w:asciiTheme="minorEastAsia" w:eastAsiaTheme="minorEastAsia" w:hAnsiTheme="minorEastAsia" w:cs="宋体"/>
          <w:color w:val="000000" w:themeColor="text1"/>
          <w:kern w:val="0"/>
          <w:sz w:val="24"/>
          <w:szCs w:val="24"/>
        </w:rPr>
      </w:pPr>
      <w:r>
        <w:rPr>
          <w:rFonts w:asciiTheme="minorEastAsia" w:eastAsiaTheme="minorEastAsia" w:hAnsiTheme="minorEastAsia" w:cs="宋体" w:hint="eastAsia"/>
          <w:color w:val="000000" w:themeColor="text1"/>
          <w:kern w:val="0"/>
          <w:sz w:val="24"/>
          <w:szCs w:val="24"/>
        </w:rPr>
        <w:t>推荐的标准水转化器校准记录格式见附录</w:t>
      </w:r>
      <w:r>
        <w:rPr>
          <w:rFonts w:asciiTheme="minorEastAsia" w:eastAsiaTheme="minorEastAsia" w:hAnsiTheme="minorEastAsia" w:cs="宋体" w:hint="eastAsia"/>
          <w:color w:val="000000" w:themeColor="text1"/>
          <w:kern w:val="0"/>
          <w:sz w:val="24"/>
          <w:szCs w:val="24"/>
        </w:rPr>
        <w:t>A</w:t>
      </w:r>
      <w:r>
        <w:rPr>
          <w:rFonts w:asciiTheme="minorEastAsia" w:eastAsiaTheme="minorEastAsia" w:hAnsiTheme="minorEastAsia" w:cs="宋体" w:hint="eastAsia"/>
          <w:color w:val="000000" w:themeColor="text1"/>
          <w:kern w:val="0"/>
          <w:sz w:val="24"/>
          <w:szCs w:val="24"/>
        </w:rPr>
        <w:t>。</w:t>
      </w:r>
    </w:p>
    <w:p w:rsidR="00717535" w:rsidRDefault="00BC0835">
      <w:pPr>
        <w:pStyle w:val="aff3"/>
        <w:ind w:firstLineChars="0" w:firstLine="0"/>
        <w:jc w:val="both"/>
        <w:rPr>
          <w:rFonts w:asciiTheme="minorEastAsia" w:eastAsiaTheme="minorEastAsia" w:hAnsiTheme="minorEastAsia" w:cs="黑体"/>
          <w:color w:val="000000" w:themeColor="text1"/>
          <w:sz w:val="24"/>
          <w:szCs w:val="24"/>
        </w:rPr>
      </w:pPr>
      <w:r>
        <w:rPr>
          <w:rFonts w:asciiTheme="minorEastAsia" w:eastAsiaTheme="minorEastAsia" w:hAnsiTheme="minorEastAsia" w:cs="黑体" w:hint="eastAsia"/>
          <w:color w:val="000000" w:themeColor="text1"/>
          <w:sz w:val="24"/>
          <w:szCs w:val="24"/>
        </w:rPr>
        <w:t xml:space="preserve">8.2  </w:t>
      </w:r>
      <w:r>
        <w:rPr>
          <w:rFonts w:asciiTheme="minorEastAsia" w:eastAsiaTheme="minorEastAsia" w:hAnsiTheme="minorEastAsia" w:cs="黑体" w:hint="eastAsia"/>
          <w:color w:val="000000" w:themeColor="text1"/>
          <w:sz w:val="24"/>
          <w:szCs w:val="24"/>
        </w:rPr>
        <w:t>校准证书</w:t>
      </w:r>
    </w:p>
    <w:p w:rsidR="00717535" w:rsidRDefault="00BC0835">
      <w:pPr>
        <w:spacing w:line="360" w:lineRule="auto"/>
        <w:ind w:firstLineChars="200" w:firstLine="480"/>
        <w:rPr>
          <w:rFonts w:asciiTheme="minorEastAsia" w:eastAsiaTheme="minorEastAsia" w:hAnsiTheme="minorEastAsia" w:cs="宋体"/>
          <w:color w:val="000000" w:themeColor="text1"/>
          <w:kern w:val="0"/>
          <w:sz w:val="24"/>
          <w:szCs w:val="24"/>
        </w:rPr>
      </w:pPr>
      <w:r>
        <w:rPr>
          <w:rFonts w:asciiTheme="minorEastAsia" w:eastAsiaTheme="minorEastAsia" w:hAnsiTheme="minorEastAsia" w:cs="宋体" w:hint="eastAsia"/>
          <w:color w:val="000000" w:themeColor="text1"/>
          <w:kern w:val="0"/>
          <w:sz w:val="24"/>
          <w:szCs w:val="24"/>
        </w:rPr>
        <w:t>经校准的标准水转化器应出具校准证书。校准证书包括的信息应符合</w:t>
      </w:r>
      <w:r>
        <w:rPr>
          <w:rFonts w:asciiTheme="minorEastAsia" w:eastAsiaTheme="minorEastAsia" w:hAnsiTheme="minorEastAsia" w:cs="宋体" w:hint="eastAsia"/>
          <w:color w:val="000000" w:themeColor="text1"/>
          <w:kern w:val="0"/>
          <w:sz w:val="24"/>
          <w:szCs w:val="24"/>
        </w:rPr>
        <w:t>JJF 1071</w:t>
      </w:r>
      <w:r>
        <w:rPr>
          <w:rFonts w:asciiTheme="minorEastAsia" w:eastAsiaTheme="minorEastAsia" w:hAnsiTheme="minorEastAsia" w:cs="宋体" w:hint="eastAsia"/>
          <w:color w:val="000000" w:themeColor="text1"/>
          <w:kern w:val="0"/>
          <w:sz w:val="24"/>
          <w:szCs w:val="24"/>
        </w:rPr>
        <w:t>的要求，推荐的校准结果格式见附录</w:t>
      </w:r>
      <w:r>
        <w:rPr>
          <w:rFonts w:asciiTheme="minorEastAsia" w:eastAsiaTheme="minorEastAsia" w:hAnsiTheme="minorEastAsia" w:cs="宋体" w:hint="eastAsia"/>
          <w:color w:val="000000" w:themeColor="text1"/>
          <w:kern w:val="0"/>
          <w:sz w:val="24"/>
          <w:szCs w:val="24"/>
        </w:rPr>
        <w:t>B</w:t>
      </w:r>
      <w:r>
        <w:rPr>
          <w:rFonts w:asciiTheme="minorEastAsia" w:eastAsiaTheme="minorEastAsia" w:hAnsiTheme="minorEastAsia" w:cs="宋体" w:hint="eastAsia"/>
          <w:color w:val="000000" w:themeColor="text1"/>
          <w:kern w:val="0"/>
          <w:sz w:val="24"/>
          <w:szCs w:val="24"/>
        </w:rPr>
        <w:t>。</w:t>
      </w:r>
    </w:p>
    <w:p w:rsidR="00717535" w:rsidRDefault="00BC0835">
      <w:pPr>
        <w:pStyle w:val="aff3"/>
        <w:ind w:firstLineChars="0" w:firstLine="0"/>
        <w:jc w:val="both"/>
        <w:rPr>
          <w:rFonts w:asciiTheme="minorEastAsia" w:eastAsiaTheme="minorEastAsia" w:hAnsiTheme="minorEastAsia" w:cs="黑体"/>
          <w:color w:val="000000" w:themeColor="text1"/>
          <w:sz w:val="24"/>
          <w:szCs w:val="24"/>
        </w:rPr>
      </w:pPr>
      <w:r>
        <w:rPr>
          <w:rFonts w:asciiTheme="minorEastAsia" w:eastAsiaTheme="minorEastAsia" w:hAnsiTheme="minorEastAsia" w:cs="黑体" w:hint="eastAsia"/>
          <w:color w:val="000000" w:themeColor="text1"/>
          <w:sz w:val="24"/>
          <w:szCs w:val="24"/>
        </w:rPr>
        <w:t xml:space="preserve">8.3  </w:t>
      </w:r>
      <w:r>
        <w:rPr>
          <w:rFonts w:asciiTheme="minorEastAsia" w:eastAsiaTheme="minorEastAsia" w:hAnsiTheme="minorEastAsia" w:cs="黑体" w:hint="eastAsia"/>
          <w:color w:val="000000" w:themeColor="text1"/>
          <w:sz w:val="24"/>
          <w:szCs w:val="24"/>
        </w:rPr>
        <w:t>不确定度</w:t>
      </w:r>
    </w:p>
    <w:p w:rsidR="00717535" w:rsidRDefault="00BC0835">
      <w:pPr>
        <w:spacing w:line="360" w:lineRule="auto"/>
        <w:ind w:firstLineChars="200" w:firstLine="480"/>
        <w:rPr>
          <w:rFonts w:asciiTheme="minorEastAsia" w:eastAsiaTheme="minorEastAsia" w:hAnsiTheme="minorEastAsia" w:cs="宋体"/>
          <w:color w:val="000000" w:themeColor="text1"/>
          <w:kern w:val="0"/>
          <w:sz w:val="24"/>
          <w:szCs w:val="24"/>
        </w:rPr>
      </w:pPr>
      <w:r>
        <w:rPr>
          <w:rFonts w:asciiTheme="minorEastAsia" w:eastAsiaTheme="minorEastAsia" w:hAnsiTheme="minorEastAsia" w:cs="宋体" w:hint="eastAsia"/>
          <w:color w:val="000000" w:themeColor="text1"/>
          <w:kern w:val="0"/>
          <w:sz w:val="24"/>
          <w:szCs w:val="24"/>
        </w:rPr>
        <w:t>校准证书应给出校准项目的扩展不确定度，评定示例见附录</w:t>
      </w:r>
      <w:r>
        <w:rPr>
          <w:rFonts w:asciiTheme="minorEastAsia" w:eastAsiaTheme="minorEastAsia" w:hAnsiTheme="minorEastAsia" w:cs="宋体" w:hint="eastAsia"/>
          <w:color w:val="000000" w:themeColor="text1"/>
          <w:kern w:val="0"/>
          <w:sz w:val="24"/>
          <w:szCs w:val="24"/>
        </w:rPr>
        <w:t>C</w:t>
      </w:r>
      <w:bookmarkStart w:id="94" w:name="_Toc55063650"/>
      <w:bookmarkStart w:id="95" w:name="_Toc7507"/>
      <w:bookmarkStart w:id="96" w:name="_Toc495566243"/>
      <w:bookmarkStart w:id="97" w:name="_Toc4576951"/>
      <w:bookmarkStart w:id="98" w:name="mbookmark5"/>
      <w:r>
        <w:rPr>
          <w:rFonts w:asciiTheme="minorEastAsia" w:eastAsiaTheme="minorEastAsia" w:hAnsiTheme="minorEastAsia" w:cs="宋体" w:hint="eastAsia"/>
          <w:color w:val="000000" w:themeColor="text1"/>
          <w:kern w:val="0"/>
          <w:sz w:val="24"/>
          <w:szCs w:val="24"/>
        </w:rPr>
        <w:t>。</w:t>
      </w:r>
    </w:p>
    <w:p w:rsidR="00717535" w:rsidRDefault="00717535">
      <w:pPr>
        <w:spacing w:line="360" w:lineRule="auto"/>
        <w:ind w:firstLineChars="200" w:firstLine="480"/>
        <w:rPr>
          <w:rFonts w:asciiTheme="minorEastAsia" w:eastAsiaTheme="minorEastAsia" w:hAnsiTheme="minorEastAsia" w:cs="宋体"/>
          <w:color w:val="000000" w:themeColor="text1"/>
          <w:kern w:val="0"/>
          <w:sz w:val="24"/>
          <w:szCs w:val="24"/>
        </w:rPr>
      </w:pPr>
    </w:p>
    <w:p w:rsidR="00717535" w:rsidRDefault="00BC0835">
      <w:pPr>
        <w:pStyle w:val="aff3"/>
        <w:ind w:firstLineChars="0" w:firstLine="0"/>
        <w:jc w:val="both"/>
        <w:rPr>
          <w:rFonts w:ascii="黑体" w:hAnsi="黑体" w:cs="黑体"/>
          <w:color w:val="000000" w:themeColor="text1"/>
          <w:sz w:val="24"/>
          <w:szCs w:val="24"/>
        </w:rPr>
      </w:pPr>
      <w:r>
        <w:rPr>
          <w:rFonts w:ascii="黑体" w:hAnsi="黑体" w:cs="黑体" w:hint="eastAsia"/>
          <w:color w:val="000000" w:themeColor="text1"/>
          <w:sz w:val="24"/>
          <w:szCs w:val="24"/>
        </w:rPr>
        <w:t>9</w:t>
      </w:r>
      <w:r>
        <w:rPr>
          <w:rFonts w:ascii="黑体" w:hAnsi="黑体" w:cs="黑体"/>
          <w:color w:val="000000" w:themeColor="text1"/>
          <w:sz w:val="24"/>
          <w:szCs w:val="24"/>
        </w:rPr>
        <w:t xml:space="preserve">  </w:t>
      </w:r>
      <w:r>
        <w:rPr>
          <w:rFonts w:ascii="黑体" w:hAnsi="黑体" w:cs="黑体" w:hint="eastAsia"/>
          <w:color w:val="000000" w:themeColor="text1"/>
          <w:sz w:val="24"/>
          <w:szCs w:val="24"/>
        </w:rPr>
        <w:t>复校时间间隔</w:t>
      </w:r>
      <w:bookmarkEnd w:id="94"/>
      <w:bookmarkEnd w:id="95"/>
      <w:bookmarkEnd w:id="96"/>
      <w:bookmarkEnd w:id="97"/>
    </w:p>
    <w:p w:rsidR="00717535" w:rsidRDefault="00BC0835">
      <w:pPr>
        <w:spacing w:line="360" w:lineRule="auto"/>
        <w:ind w:firstLineChars="200" w:firstLine="480"/>
        <w:rPr>
          <w:rFonts w:ascii="宋体" w:hAnsi="宋体" w:cs="宋体"/>
          <w:color w:val="000000" w:themeColor="text1"/>
          <w:kern w:val="0"/>
          <w:sz w:val="24"/>
          <w:szCs w:val="24"/>
        </w:rPr>
      </w:pPr>
      <w:r>
        <w:rPr>
          <w:rFonts w:ascii="宋体" w:hAnsi="宋体" w:cs="宋体" w:hint="eastAsia"/>
          <w:color w:val="000000" w:themeColor="text1"/>
          <w:kern w:val="0"/>
          <w:sz w:val="24"/>
          <w:szCs w:val="24"/>
        </w:rPr>
        <w:t>由于复校时间间隔主要取决于水转化催化剂的寿命，送</w:t>
      </w:r>
      <w:proofErr w:type="gramStart"/>
      <w:r>
        <w:rPr>
          <w:rFonts w:ascii="宋体" w:hAnsi="宋体" w:cs="宋体" w:hint="eastAsia"/>
          <w:color w:val="000000" w:themeColor="text1"/>
          <w:kern w:val="0"/>
          <w:sz w:val="24"/>
          <w:szCs w:val="24"/>
        </w:rPr>
        <w:t>校单位</w:t>
      </w:r>
      <w:proofErr w:type="gramEnd"/>
      <w:r>
        <w:rPr>
          <w:rFonts w:ascii="宋体" w:hAnsi="宋体" w:cs="宋体" w:hint="eastAsia"/>
          <w:color w:val="000000" w:themeColor="text1"/>
          <w:kern w:val="0"/>
          <w:sz w:val="24"/>
          <w:szCs w:val="24"/>
        </w:rPr>
        <w:t>可根据实际使用情况自主决定复校时间间隔，但应不超过</w:t>
      </w:r>
      <w:r>
        <w:rPr>
          <w:rFonts w:ascii="宋体" w:hAnsi="宋体" w:cs="宋体" w:hint="eastAsia"/>
          <w:color w:val="000000" w:themeColor="text1"/>
          <w:kern w:val="0"/>
          <w:sz w:val="24"/>
          <w:szCs w:val="24"/>
        </w:rPr>
        <w:t>1</w:t>
      </w:r>
      <w:r>
        <w:rPr>
          <w:rFonts w:ascii="宋体" w:hAnsi="宋体" w:cs="宋体" w:hint="eastAsia"/>
          <w:color w:val="000000" w:themeColor="text1"/>
          <w:kern w:val="0"/>
          <w:sz w:val="24"/>
          <w:szCs w:val="24"/>
        </w:rPr>
        <w:t>年。对仪器的检测数据有怀疑或仪器更换了主要部件及修理后，应对仪器重新校准。</w:t>
      </w:r>
    </w:p>
    <w:p w:rsidR="00717535" w:rsidRDefault="00BC0835">
      <w:pPr>
        <w:pStyle w:val="aff3"/>
        <w:widowControl w:val="0"/>
        <w:spacing w:line="400" w:lineRule="exact"/>
        <w:ind w:firstLineChars="0" w:firstLine="0"/>
        <w:outlineLvl w:val="0"/>
        <w:rPr>
          <w:rFonts w:ascii="黑体" w:hAnsi="黑体"/>
          <w:color w:val="000000" w:themeColor="text1"/>
        </w:rPr>
      </w:pPr>
      <w:r>
        <w:rPr>
          <w:rFonts w:hint="eastAsia"/>
          <w:color w:val="000000" w:themeColor="text1"/>
        </w:rPr>
        <w:br w:type="page"/>
      </w:r>
      <w:bookmarkStart w:id="99" w:name="_Toc55063651"/>
      <w:bookmarkStart w:id="100" w:name="_Toc29627"/>
      <w:r>
        <w:rPr>
          <w:rFonts w:ascii="黑体" w:hAnsi="黑体" w:hint="eastAsia"/>
          <w:color w:val="000000" w:themeColor="text1"/>
        </w:rPr>
        <w:lastRenderedPageBreak/>
        <w:t>附录</w:t>
      </w:r>
      <w:r>
        <w:rPr>
          <w:rFonts w:ascii="黑体" w:hAnsi="黑体" w:hint="eastAsia"/>
          <w:color w:val="000000" w:themeColor="text1"/>
        </w:rPr>
        <w:t>A</w:t>
      </w:r>
      <w:bookmarkStart w:id="101" w:name="_Toc267985311"/>
      <w:bookmarkStart w:id="102" w:name="_Toc4576952"/>
      <w:bookmarkStart w:id="103" w:name="_Toc267985281"/>
      <w:bookmarkStart w:id="104" w:name="_Toc299434131"/>
      <w:bookmarkStart w:id="105" w:name="_Toc267985577"/>
      <w:bookmarkEnd w:id="99"/>
    </w:p>
    <w:p w:rsidR="00717535" w:rsidRDefault="00BC0835">
      <w:pPr>
        <w:pStyle w:val="aff3"/>
        <w:widowControl w:val="0"/>
        <w:spacing w:line="400" w:lineRule="exact"/>
        <w:ind w:firstLineChars="0" w:firstLine="0"/>
        <w:outlineLvl w:val="0"/>
        <w:rPr>
          <w:rFonts w:ascii="黑体" w:hAnsi="黑体"/>
          <w:color w:val="000000" w:themeColor="text1"/>
        </w:rPr>
      </w:pPr>
      <w:r>
        <w:rPr>
          <w:rFonts w:ascii="黑体" w:hAnsi="黑体" w:hint="eastAsia"/>
          <w:color w:val="000000" w:themeColor="text1"/>
        </w:rPr>
        <w:t>校准记录格式</w:t>
      </w:r>
      <w:bookmarkEnd w:id="101"/>
      <w:bookmarkEnd w:id="102"/>
      <w:bookmarkEnd w:id="103"/>
      <w:bookmarkEnd w:id="104"/>
      <w:bookmarkEnd w:id="105"/>
    </w:p>
    <w:p w:rsidR="00717535" w:rsidRDefault="00717535">
      <w:pPr>
        <w:pStyle w:val="aff3"/>
        <w:widowControl w:val="0"/>
        <w:spacing w:line="400" w:lineRule="exact"/>
        <w:ind w:firstLineChars="0" w:firstLine="0"/>
        <w:rPr>
          <w:rFonts w:ascii="黑体" w:hAnsi="黑体"/>
          <w:color w:val="000000" w:themeColor="text1"/>
          <w:sz w:val="21"/>
          <w:szCs w:val="21"/>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64"/>
        <w:gridCol w:w="60"/>
        <w:gridCol w:w="1040"/>
        <w:gridCol w:w="650"/>
        <w:gridCol w:w="709"/>
        <w:gridCol w:w="708"/>
        <w:gridCol w:w="709"/>
        <w:gridCol w:w="604"/>
        <w:gridCol w:w="676"/>
        <w:gridCol w:w="324"/>
        <w:gridCol w:w="352"/>
        <w:gridCol w:w="1078"/>
        <w:gridCol w:w="1332"/>
      </w:tblGrid>
      <w:tr w:rsidR="00717535">
        <w:trPr>
          <w:trHeight w:hRule="exact" w:val="476"/>
        </w:trPr>
        <w:tc>
          <w:tcPr>
            <w:tcW w:w="1424" w:type="dxa"/>
            <w:gridSpan w:val="2"/>
            <w:tcBorders>
              <w:tl2br w:val="nil"/>
              <w:tr2bl w:val="nil"/>
            </w:tcBorders>
            <w:vAlign w:val="center"/>
          </w:tcPr>
          <w:p w:rsidR="00717535" w:rsidRDefault="00BC0835">
            <w:pPr>
              <w:snapToGrid w:val="0"/>
              <w:spacing w:line="20" w:lineRule="atLeast"/>
              <w:jc w:val="center"/>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设备名称</w:t>
            </w:r>
          </w:p>
        </w:tc>
        <w:tc>
          <w:tcPr>
            <w:tcW w:w="2399" w:type="dxa"/>
            <w:gridSpan w:val="3"/>
            <w:tcBorders>
              <w:tl2br w:val="nil"/>
              <w:tr2bl w:val="nil"/>
            </w:tcBorders>
            <w:vAlign w:val="center"/>
          </w:tcPr>
          <w:p w:rsidR="00717535" w:rsidRDefault="00717535">
            <w:pPr>
              <w:snapToGrid w:val="0"/>
              <w:spacing w:line="20" w:lineRule="atLeast"/>
              <w:jc w:val="center"/>
              <w:rPr>
                <w:rFonts w:asciiTheme="minorEastAsia" w:eastAsiaTheme="minorEastAsia" w:hAnsiTheme="minorEastAsia" w:cs="宋体"/>
                <w:color w:val="000000" w:themeColor="text1"/>
                <w:sz w:val="24"/>
                <w:szCs w:val="24"/>
              </w:rPr>
            </w:pPr>
          </w:p>
        </w:tc>
        <w:tc>
          <w:tcPr>
            <w:tcW w:w="1417" w:type="dxa"/>
            <w:gridSpan w:val="2"/>
            <w:tcBorders>
              <w:tl2br w:val="nil"/>
              <w:tr2bl w:val="nil"/>
            </w:tcBorders>
            <w:vAlign w:val="center"/>
          </w:tcPr>
          <w:p w:rsidR="00717535" w:rsidRDefault="00BC0835">
            <w:pPr>
              <w:snapToGrid w:val="0"/>
              <w:spacing w:line="20" w:lineRule="atLeast"/>
              <w:jc w:val="center"/>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型号规格</w:t>
            </w:r>
          </w:p>
        </w:tc>
        <w:tc>
          <w:tcPr>
            <w:tcW w:w="1604" w:type="dxa"/>
            <w:gridSpan w:val="3"/>
            <w:tcBorders>
              <w:tl2br w:val="nil"/>
              <w:tr2bl w:val="nil"/>
            </w:tcBorders>
            <w:vAlign w:val="center"/>
          </w:tcPr>
          <w:p w:rsidR="00717535" w:rsidRDefault="00717535">
            <w:pPr>
              <w:snapToGrid w:val="0"/>
              <w:spacing w:line="20" w:lineRule="atLeast"/>
              <w:rPr>
                <w:rFonts w:asciiTheme="minorEastAsia" w:eastAsiaTheme="minorEastAsia" w:hAnsiTheme="minorEastAsia" w:cs="宋体"/>
                <w:color w:val="000000" w:themeColor="text1"/>
                <w:sz w:val="24"/>
                <w:szCs w:val="24"/>
              </w:rPr>
            </w:pPr>
          </w:p>
        </w:tc>
        <w:tc>
          <w:tcPr>
            <w:tcW w:w="1430" w:type="dxa"/>
            <w:gridSpan w:val="2"/>
            <w:tcBorders>
              <w:tl2br w:val="nil"/>
              <w:tr2bl w:val="nil"/>
            </w:tcBorders>
            <w:vAlign w:val="center"/>
          </w:tcPr>
          <w:p w:rsidR="00717535" w:rsidRDefault="00BC0835">
            <w:pPr>
              <w:snapToGrid w:val="0"/>
              <w:spacing w:line="20" w:lineRule="atLeast"/>
              <w:jc w:val="center"/>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出厂编号</w:t>
            </w:r>
          </w:p>
        </w:tc>
        <w:tc>
          <w:tcPr>
            <w:tcW w:w="1332" w:type="dxa"/>
            <w:tcBorders>
              <w:tl2br w:val="nil"/>
              <w:tr2bl w:val="nil"/>
            </w:tcBorders>
            <w:vAlign w:val="center"/>
          </w:tcPr>
          <w:p w:rsidR="00717535" w:rsidRDefault="00717535">
            <w:pPr>
              <w:snapToGrid w:val="0"/>
              <w:spacing w:line="20" w:lineRule="atLeast"/>
              <w:rPr>
                <w:rFonts w:asciiTheme="minorEastAsia" w:eastAsiaTheme="minorEastAsia" w:hAnsiTheme="minorEastAsia" w:cs="宋体"/>
                <w:color w:val="000000" w:themeColor="text1"/>
                <w:sz w:val="24"/>
                <w:szCs w:val="24"/>
              </w:rPr>
            </w:pPr>
          </w:p>
        </w:tc>
      </w:tr>
      <w:tr w:rsidR="00717535">
        <w:trPr>
          <w:trHeight w:hRule="exact" w:val="476"/>
        </w:trPr>
        <w:tc>
          <w:tcPr>
            <w:tcW w:w="1424" w:type="dxa"/>
            <w:gridSpan w:val="2"/>
            <w:tcBorders>
              <w:tl2br w:val="nil"/>
              <w:tr2bl w:val="nil"/>
            </w:tcBorders>
            <w:vAlign w:val="center"/>
          </w:tcPr>
          <w:p w:rsidR="00717535" w:rsidRDefault="00BC0835">
            <w:pPr>
              <w:snapToGrid w:val="0"/>
              <w:spacing w:line="20" w:lineRule="atLeast"/>
              <w:jc w:val="center"/>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制</w:t>
            </w:r>
            <w:r>
              <w:rPr>
                <w:rFonts w:asciiTheme="minorEastAsia" w:eastAsiaTheme="minorEastAsia" w:hAnsiTheme="minorEastAsia" w:cs="宋体" w:hint="eastAsia"/>
                <w:color w:val="000000" w:themeColor="text1"/>
                <w:sz w:val="24"/>
                <w:szCs w:val="24"/>
              </w:rPr>
              <w:t xml:space="preserve"> </w:t>
            </w:r>
            <w:r>
              <w:rPr>
                <w:rFonts w:asciiTheme="minorEastAsia" w:eastAsiaTheme="minorEastAsia" w:hAnsiTheme="minorEastAsia" w:cs="宋体" w:hint="eastAsia"/>
                <w:color w:val="000000" w:themeColor="text1"/>
                <w:sz w:val="24"/>
                <w:szCs w:val="24"/>
              </w:rPr>
              <w:t>造</w:t>
            </w:r>
            <w:r>
              <w:rPr>
                <w:rFonts w:asciiTheme="minorEastAsia" w:eastAsiaTheme="minorEastAsia" w:hAnsiTheme="minorEastAsia" w:cs="宋体" w:hint="eastAsia"/>
                <w:color w:val="000000" w:themeColor="text1"/>
                <w:sz w:val="24"/>
                <w:szCs w:val="24"/>
              </w:rPr>
              <w:t xml:space="preserve"> </w:t>
            </w:r>
            <w:r>
              <w:rPr>
                <w:rFonts w:asciiTheme="minorEastAsia" w:eastAsiaTheme="minorEastAsia" w:hAnsiTheme="minorEastAsia" w:cs="宋体" w:hint="eastAsia"/>
                <w:color w:val="000000" w:themeColor="text1"/>
                <w:sz w:val="24"/>
                <w:szCs w:val="24"/>
              </w:rPr>
              <w:t>厂</w:t>
            </w:r>
          </w:p>
        </w:tc>
        <w:tc>
          <w:tcPr>
            <w:tcW w:w="2399" w:type="dxa"/>
            <w:gridSpan w:val="3"/>
            <w:tcBorders>
              <w:tl2br w:val="nil"/>
              <w:tr2bl w:val="nil"/>
            </w:tcBorders>
            <w:vAlign w:val="center"/>
          </w:tcPr>
          <w:p w:rsidR="00717535" w:rsidRDefault="00717535">
            <w:pPr>
              <w:snapToGrid w:val="0"/>
              <w:spacing w:line="20" w:lineRule="atLeast"/>
              <w:jc w:val="center"/>
              <w:rPr>
                <w:rFonts w:asciiTheme="minorEastAsia" w:eastAsiaTheme="minorEastAsia" w:hAnsiTheme="minorEastAsia" w:cs="宋体"/>
                <w:color w:val="000000" w:themeColor="text1"/>
                <w:sz w:val="24"/>
                <w:szCs w:val="24"/>
              </w:rPr>
            </w:pPr>
          </w:p>
        </w:tc>
        <w:tc>
          <w:tcPr>
            <w:tcW w:w="1417" w:type="dxa"/>
            <w:gridSpan w:val="2"/>
            <w:tcBorders>
              <w:tl2br w:val="nil"/>
              <w:tr2bl w:val="nil"/>
            </w:tcBorders>
            <w:vAlign w:val="center"/>
          </w:tcPr>
          <w:p w:rsidR="00717535" w:rsidRDefault="00BC0835">
            <w:pPr>
              <w:snapToGrid w:val="0"/>
              <w:spacing w:line="20" w:lineRule="atLeast"/>
              <w:jc w:val="center"/>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校准地点</w:t>
            </w:r>
          </w:p>
        </w:tc>
        <w:tc>
          <w:tcPr>
            <w:tcW w:w="4366" w:type="dxa"/>
            <w:gridSpan w:val="6"/>
            <w:tcBorders>
              <w:tl2br w:val="nil"/>
              <w:tr2bl w:val="nil"/>
            </w:tcBorders>
            <w:vAlign w:val="center"/>
          </w:tcPr>
          <w:p w:rsidR="00717535" w:rsidRDefault="00717535">
            <w:pPr>
              <w:snapToGrid w:val="0"/>
              <w:spacing w:line="20" w:lineRule="atLeast"/>
              <w:rPr>
                <w:rFonts w:asciiTheme="minorEastAsia" w:eastAsiaTheme="minorEastAsia" w:hAnsiTheme="minorEastAsia" w:cs="宋体"/>
                <w:color w:val="000000" w:themeColor="text1"/>
                <w:sz w:val="24"/>
                <w:szCs w:val="24"/>
              </w:rPr>
            </w:pPr>
          </w:p>
        </w:tc>
      </w:tr>
      <w:tr w:rsidR="00717535">
        <w:trPr>
          <w:trHeight w:hRule="exact" w:val="476"/>
        </w:trPr>
        <w:tc>
          <w:tcPr>
            <w:tcW w:w="1424" w:type="dxa"/>
            <w:gridSpan w:val="2"/>
            <w:tcBorders>
              <w:tl2br w:val="nil"/>
              <w:tr2bl w:val="nil"/>
            </w:tcBorders>
            <w:vAlign w:val="center"/>
          </w:tcPr>
          <w:p w:rsidR="00717535" w:rsidRDefault="00BC0835">
            <w:pPr>
              <w:snapToGrid w:val="0"/>
              <w:spacing w:line="20" w:lineRule="atLeast"/>
              <w:jc w:val="center"/>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委托单位</w:t>
            </w:r>
          </w:p>
        </w:tc>
        <w:tc>
          <w:tcPr>
            <w:tcW w:w="2399" w:type="dxa"/>
            <w:gridSpan w:val="3"/>
            <w:tcBorders>
              <w:tl2br w:val="nil"/>
              <w:tr2bl w:val="nil"/>
            </w:tcBorders>
            <w:vAlign w:val="center"/>
          </w:tcPr>
          <w:p w:rsidR="00717535" w:rsidRDefault="00717535">
            <w:pPr>
              <w:snapToGrid w:val="0"/>
              <w:spacing w:line="20" w:lineRule="atLeast"/>
              <w:jc w:val="center"/>
              <w:rPr>
                <w:rFonts w:asciiTheme="minorEastAsia" w:eastAsiaTheme="minorEastAsia" w:hAnsiTheme="minorEastAsia" w:cs="宋体"/>
                <w:color w:val="000000" w:themeColor="text1"/>
                <w:sz w:val="24"/>
                <w:szCs w:val="24"/>
              </w:rPr>
            </w:pPr>
          </w:p>
        </w:tc>
        <w:tc>
          <w:tcPr>
            <w:tcW w:w="1417" w:type="dxa"/>
            <w:gridSpan w:val="2"/>
            <w:tcBorders>
              <w:tl2br w:val="nil"/>
              <w:tr2bl w:val="nil"/>
            </w:tcBorders>
            <w:vAlign w:val="center"/>
          </w:tcPr>
          <w:p w:rsidR="00717535" w:rsidRDefault="00BC0835">
            <w:pPr>
              <w:snapToGrid w:val="0"/>
              <w:spacing w:line="20" w:lineRule="atLeast"/>
              <w:jc w:val="center"/>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校准依据</w:t>
            </w:r>
          </w:p>
        </w:tc>
        <w:tc>
          <w:tcPr>
            <w:tcW w:w="4366" w:type="dxa"/>
            <w:gridSpan w:val="6"/>
            <w:tcBorders>
              <w:tl2br w:val="nil"/>
              <w:tr2bl w:val="nil"/>
            </w:tcBorders>
            <w:vAlign w:val="center"/>
          </w:tcPr>
          <w:p w:rsidR="00717535" w:rsidRDefault="00717535">
            <w:pPr>
              <w:snapToGrid w:val="0"/>
              <w:spacing w:line="20" w:lineRule="atLeast"/>
              <w:rPr>
                <w:rFonts w:asciiTheme="minorEastAsia" w:eastAsiaTheme="minorEastAsia" w:hAnsiTheme="minorEastAsia" w:cs="宋体"/>
                <w:color w:val="000000" w:themeColor="text1"/>
                <w:sz w:val="24"/>
                <w:szCs w:val="24"/>
              </w:rPr>
            </w:pPr>
          </w:p>
        </w:tc>
      </w:tr>
      <w:tr w:rsidR="00717535">
        <w:trPr>
          <w:trHeight w:hRule="exact" w:val="476"/>
        </w:trPr>
        <w:tc>
          <w:tcPr>
            <w:tcW w:w="1424" w:type="dxa"/>
            <w:gridSpan w:val="2"/>
            <w:tcBorders>
              <w:tl2br w:val="nil"/>
              <w:tr2bl w:val="nil"/>
            </w:tcBorders>
            <w:vAlign w:val="center"/>
          </w:tcPr>
          <w:p w:rsidR="00717535" w:rsidRDefault="00BC0835">
            <w:pPr>
              <w:snapToGrid w:val="0"/>
              <w:spacing w:line="20" w:lineRule="atLeast"/>
              <w:jc w:val="center"/>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校准日期</w:t>
            </w:r>
          </w:p>
        </w:tc>
        <w:tc>
          <w:tcPr>
            <w:tcW w:w="2399" w:type="dxa"/>
            <w:gridSpan w:val="3"/>
            <w:tcBorders>
              <w:tl2br w:val="nil"/>
              <w:tr2bl w:val="nil"/>
            </w:tcBorders>
            <w:vAlign w:val="center"/>
          </w:tcPr>
          <w:p w:rsidR="00717535" w:rsidRDefault="00717535">
            <w:pPr>
              <w:snapToGrid w:val="0"/>
              <w:spacing w:line="20" w:lineRule="atLeast"/>
              <w:jc w:val="center"/>
              <w:rPr>
                <w:rFonts w:asciiTheme="minorEastAsia" w:eastAsiaTheme="minorEastAsia" w:hAnsiTheme="minorEastAsia" w:cs="宋体"/>
                <w:color w:val="000000" w:themeColor="text1"/>
                <w:sz w:val="24"/>
                <w:szCs w:val="24"/>
              </w:rPr>
            </w:pPr>
          </w:p>
        </w:tc>
        <w:tc>
          <w:tcPr>
            <w:tcW w:w="1417" w:type="dxa"/>
            <w:gridSpan w:val="2"/>
            <w:tcBorders>
              <w:tl2br w:val="nil"/>
              <w:tr2bl w:val="nil"/>
            </w:tcBorders>
            <w:vAlign w:val="center"/>
          </w:tcPr>
          <w:p w:rsidR="00717535" w:rsidRDefault="00BC0835">
            <w:pPr>
              <w:snapToGrid w:val="0"/>
              <w:spacing w:line="20" w:lineRule="atLeast"/>
              <w:jc w:val="center"/>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报告编号</w:t>
            </w:r>
          </w:p>
        </w:tc>
        <w:tc>
          <w:tcPr>
            <w:tcW w:w="4366" w:type="dxa"/>
            <w:gridSpan w:val="6"/>
            <w:tcBorders>
              <w:tl2br w:val="nil"/>
              <w:tr2bl w:val="nil"/>
            </w:tcBorders>
            <w:vAlign w:val="center"/>
          </w:tcPr>
          <w:p w:rsidR="00717535" w:rsidRDefault="00717535">
            <w:pPr>
              <w:snapToGrid w:val="0"/>
              <w:spacing w:line="20" w:lineRule="atLeast"/>
              <w:rPr>
                <w:rFonts w:asciiTheme="minorEastAsia" w:eastAsiaTheme="minorEastAsia" w:hAnsiTheme="minorEastAsia" w:cs="宋体"/>
                <w:color w:val="000000" w:themeColor="text1"/>
                <w:sz w:val="24"/>
                <w:szCs w:val="24"/>
              </w:rPr>
            </w:pPr>
          </w:p>
        </w:tc>
      </w:tr>
      <w:tr w:rsidR="00717535">
        <w:trPr>
          <w:trHeight w:hRule="exact" w:val="476"/>
        </w:trPr>
        <w:tc>
          <w:tcPr>
            <w:tcW w:w="1424" w:type="dxa"/>
            <w:gridSpan w:val="2"/>
            <w:tcBorders>
              <w:tl2br w:val="nil"/>
              <w:tr2bl w:val="nil"/>
            </w:tcBorders>
            <w:vAlign w:val="center"/>
          </w:tcPr>
          <w:p w:rsidR="00717535" w:rsidRDefault="00BC0835">
            <w:pPr>
              <w:snapToGrid w:val="0"/>
              <w:spacing w:line="20" w:lineRule="atLeast"/>
              <w:jc w:val="center"/>
              <w:rPr>
                <w:rFonts w:asciiTheme="minorEastAsia" w:eastAsiaTheme="minorEastAsia" w:hAnsiTheme="minorEastAsia" w:cs="宋体"/>
                <w:color w:val="000000" w:themeColor="text1"/>
                <w:sz w:val="24"/>
                <w:szCs w:val="24"/>
              </w:rPr>
            </w:pPr>
            <w:proofErr w:type="gramStart"/>
            <w:r>
              <w:rPr>
                <w:rFonts w:asciiTheme="minorEastAsia" w:eastAsiaTheme="minorEastAsia" w:hAnsiTheme="minorEastAsia" w:cs="宋体" w:hint="eastAsia"/>
                <w:color w:val="000000" w:themeColor="text1"/>
                <w:sz w:val="24"/>
                <w:szCs w:val="24"/>
              </w:rPr>
              <w:t>校准员</w:t>
            </w:r>
            <w:proofErr w:type="gramEnd"/>
          </w:p>
        </w:tc>
        <w:tc>
          <w:tcPr>
            <w:tcW w:w="2399" w:type="dxa"/>
            <w:gridSpan w:val="3"/>
            <w:tcBorders>
              <w:tl2br w:val="nil"/>
              <w:tr2bl w:val="nil"/>
            </w:tcBorders>
            <w:vAlign w:val="center"/>
          </w:tcPr>
          <w:p w:rsidR="00717535" w:rsidRDefault="00717535">
            <w:pPr>
              <w:snapToGrid w:val="0"/>
              <w:spacing w:line="20" w:lineRule="atLeast"/>
              <w:jc w:val="center"/>
              <w:rPr>
                <w:rFonts w:asciiTheme="minorEastAsia" w:eastAsiaTheme="minorEastAsia" w:hAnsiTheme="minorEastAsia" w:cs="宋体"/>
                <w:color w:val="000000" w:themeColor="text1"/>
                <w:sz w:val="24"/>
                <w:szCs w:val="24"/>
              </w:rPr>
            </w:pPr>
          </w:p>
        </w:tc>
        <w:tc>
          <w:tcPr>
            <w:tcW w:w="1417" w:type="dxa"/>
            <w:gridSpan w:val="2"/>
            <w:tcBorders>
              <w:tl2br w:val="nil"/>
              <w:tr2bl w:val="nil"/>
            </w:tcBorders>
            <w:vAlign w:val="center"/>
          </w:tcPr>
          <w:p w:rsidR="00717535" w:rsidRDefault="00BC0835">
            <w:pPr>
              <w:snapToGrid w:val="0"/>
              <w:spacing w:line="20" w:lineRule="atLeast"/>
              <w:jc w:val="center"/>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核验员</w:t>
            </w:r>
          </w:p>
        </w:tc>
        <w:tc>
          <w:tcPr>
            <w:tcW w:w="4366" w:type="dxa"/>
            <w:gridSpan w:val="6"/>
            <w:tcBorders>
              <w:tl2br w:val="nil"/>
              <w:tr2bl w:val="nil"/>
            </w:tcBorders>
            <w:vAlign w:val="center"/>
          </w:tcPr>
          <w:p w:rsidR="00717535" w:rsidRDefault="00717535">
            <w:pPr>
              <w:snapToGrid w:val="0"/>
              <w:spacing w:line="20" w:lineRule="atLeast"/>
              <w:rPr>
                <w:rFonts w:asciiTheme="minorEastAsia" w:eastAsiaTheme="minorEastAsia" w:hAnsiTheme="minorEastAsia" w:cs="宋体"/>
                <w:color w:val="000000" w:themeColor="text1"/>
                <w:sz w:val="24"/>
                <w:szCs w:val="24"/>
              </w:rPr>
            </w:pPr>
          </w:p>
        </w:tc>
      </w:tr>
      <w:tr w:rsidR="00717535">
        <w:trPr>
          <w:trHeight w:hRule="exact" w:val="476"/>
        </w:trPr>
        <w:tc>
          <w:tcPr>
            <w:tcW w:w="9606" w:type="dxa"/>
            <w:gridSpan w:val="13"/>
            <w:tcBorders>
              <w:tl2br w:val="nil"/>
              <w:tr2bl w:val="nil"/>
            </w:tcBorders>
            <w:vAlign w:val="center"/>
          </w:tcPr>
          <w:p w:rsidR="00717535" w:rsidRDefault="00BC0835">
            <w:pPr>
              <w:snapToGrid w:val="0"/>
              <w:spacing w:line="20" w:lineRule="atLeast"/>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一、实验条件</w:t>
            </w:r>
          </w:p>
        </w:tc>
      </w:tr>
      <w:tr w:rsidR="00717535">
        <w:trPr>
          <w:trHeight w:hRule="exact" w:val="481"/>
        </w:trPr>
        <w:tc>
          <w:tcPr>
            <w:tcW w:w="1364" w:type="dxa"/>
            <w:tcBorders>
              <w:tl2br w:val="nil"/>
              <w:tr2bl w:val="nil"/>
            </w:tcBorders>
            <w:vAlign w:val="center"/>
          </w:tcPr>
          <w:p w:rsidR="00717535" w:rsidRDefault="00BC0835">
            <w:pPr>
              <w:snapToGrid w:val="0"/>
              <w:spacing w:line="20" w:lineRule="atLeast"/>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温</w:t>
            </w:r>
            <w:r>
              <w:rPr>
                <w:rFonts w:asciiTheme="minorEastAsia" w:eastAsiaTheme="minorEastAsia" w:hAnsiTheme="minorEastAsia" w:cs="宋体" w:hint="eastAsia"/>
                <w:color w:val="000000" w:themeColor="text1"/>
                <w:sz w:val="24"/>
                <w:szCs w:val="24"/>
              </w:rPr>
              <w:t xml:space="preserve"> </w:t>
            </w:r>
            <w:r>
              <w:rPr>
                <w:rFonts w:asciiTheme="minorEastAsia" w:eastAsiaTheme="minorEastAsia" w:hAnsiTheme="minorEastAsia" w:cs="宋体" w:hint="eastAsia"/>
                <w:color w:val="000000" w:themeColor="text1"/>
                <w:sz w:val="24"/>
                <w:szCs w:val="24"/>
              </w:rPr>
              <w:t>度</w:t>
            </w:r>
            <w:r>
              <w:rPr>
                <w:rFonts w:asciiTheme="minorEastAsia" w:eastAsiaTheme="minorEastAsia" w:hAnsiTheme="minorEastAsia" w:cs="宋体" w:hint="eastAsia"/>
                <w:color w:val="000000" w:themeColor="text1"/>
                <w:sz w:val="24"/>
                <w:szCs w:val="24"/>
              </w:rPr>
              <w:t>/</w:t>
            </w:r>
            <w:r>
              <w:rPr>
                <w:rFonts w:asciiTheme="minorEastAsia" w:eastAsiaTheme="minorEastAsia" w:hAnsiTheme="minorEastAsia" w:cs="宋体" w:hint="eastAsia"/>
                <w:color w:val="000000" w:themeColor="text1"/>
                <w:sz w:val="24"/>
                <w:szCs w:val="24"/>
              </w:rPr>
              <w:t>℃</w:t>
            </w:r>
          </w:p>
        </w:tc>
        <w:tc>
          <w:tcPr>
            <w:tcW w:w="2459" w:type="dxa"/>
            <w:gridSpan w:val="4"/>
            <w:tcBorders>
              <w:tl2br w:val="nil"/>
              <w:tr2bl w:val="nil"/>
            </w:tcBorders>
            <w:vAlign w:val="center"/>
          </w:tcPr>
          <w:p w:rsidR="00717535" w:rsidRDefault="00717535">
            <w:pPr>
              <w:snapToGrid w:val="0"/>
              <w:spacing w:line="20" w:lineRule="atLeast"/>
              <w:rPr>
                <w:rFonts w:asciiTheme="minorEastAsia" w:eastAsiaTheme="minorEastAsia" w:hAnsiTheme="minorEastAsia" w:cs="宋体"/>
                <w:color w:val="000000" w:themeColor="text1"/>
                <w:sz w:val="24"/>
                <w:szCs w:val="24"/>
              </w:rPr>
            </w:pPr>
          </w:p>
        </w:tc>
        <w:tc>
          <w:tcPr>
            <w:tcW w:w="1417" w:type="dxa"/>
            <w:gridSpan w:val="2"/>
            <w:tcBorders>
              <w:tl2br w:val="nil"/>
              <w:tr2bl w:val="nil"/>
            </w:tcBorders>
            <w:vAlign w:val="center"/>
          </w:tcPr>
          <w:p w:rsidR="00717535" w:rsidRDefault="00BC0835">
            <w:pPr>
              <w:snapToGrid w:val="0"/>
              <w:spacing w:line="20" w:lineRule="atLeast"/>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大气压</w:t>
            </w:r>
            <w:r>
              <w:rPr>
                <w:rFonts w:asciiTheme="minorEastAsia" w:eastAsiaTheme="minorEastAsia" w:hAnsiTheme="minorEastAsia" w:cs="宋体" w:hint="eastAsia"/>
                <w:color w:val="000000" w:themeColor="text1"/>
                <w:sz w:val="24"/>
                <w:szCs w:val="24"/>
              </w:rPr>
              <w:t>/</w:t>
            </w:r>
            <w:proofErr w:type="spellStart"/>
            <w:r>
              <w:rPr>
                <w:rFonts w:asciiTheme="minorEastAsia" w:eastAsiaTheme="minorEastAsia" w:hAnsiTheme="minorEastAsia" w:cs="宋体" w:hint="eastAsia"/>
                <w:color w:val="000000" w:themeColor="text1"/>
                <w:sz w:val="24"/>
                <w:szCs w:val="24"/>
              </w:rPr>
              <w:t>kPa</w:t>
            </w:r>
            <w:proofErr w:type="spellEnd"/>
          </w:p>
        </w:tc>
        <w:tc>
          <w:tcPr>
            <w:tcW w:w="1604" w:type="dxa"/>
            <w:gridSpan w:val="3"/>
            <w:tcBorders>
              <w:tl2br w:val="nil"/>
              <w:tr2bl w:val="nil"/>
            </w:tcBorders>
            <w:vAlign w:val="center"/>
          </w:tcPr>
          <w:p w:rsidR="00717535" w:rsidRDefault="00717535">
            <w:pPr>
              <w:snapToGrid w:val="0"/>
              <w:spacing w:line="20" w:lineRule="atLeast"/>
              <w:ind w:right="120"/>
              <w:rPr>
                <w:rFonts w:asciiTheme="minorEastAsia" w:eastAsiaTheme="minorEastAsia" w:hAnsiTheme="minorEastAsia" w:cs="宋体"/>
                <w:color w:val="000000" w:themeColor="text1"/>
                <w:sz w:val="24"/>
                <w:szCs w:val="24"/>
              </w:rPr>
            </w:pPr>
          </w:p>
        </w:tc>
        <w:tc>
          <w:tcPr>
            <w:tcW w:w="1430" w:type="dxa"/>
            <w:gridSpan w:val="2"/>
            <w:tcBorders>
              <w:tl2br w:val="nil"/>
              <w:tr2bl w:val="nil"/>
            </w:tcBorders>
            <w:vAlign w:val="center"/>
          </w:tcPr>
          <w:p w:rsidR="00717535" w:rsidRDefault="00BC0835">
            <w:pPr>
              <w:snapToGrid w:val="0"/>
              <w:spacing w:line="20" w:lineRule="atLeast"/>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相对湿度</w:t>
            </w:r>
            <w:r>
              <w:rPr>
                <w:rFonts w:asciiTheme="minorEastAsia" w:eastAsiaTheme="minorEastAsia" w:hAnsiTheme="minorEastAsia" w:cs="宋体" w:hint="eastAsia"/>
                <w:color w:val="000000" w:themeColor="text1"/>
                <w:sz w:val="24"/>
                <w:szCs w:val="24"/>
              </w:rPr>
              <w:t>/%</w:t>
            </w:r>
          </w:p>
        </w:tc>
        <w:tc>
          <w:tcPr>
            <w:tcW w:w="1332" w:type="dxa"/>
            <w:tcBorders>
              <w:tl2br w:val="nil"/>
              <w:tr2bl w:val="nil"/>
            </w:tcBorders>
            <w:vAlign w:val="center"/>
          </w:tcPr>
          <w:p w:rsidR="00717535" w:rsidRDefault="00717535">
            <w:pPr>
              <w:snapToGrid w:val="0"/>
              <w:spacing w:line="20" w:lineRule="atLeast"/>
              <w:ind w:firstLineChars="350" w:firstLine="840"/>
              <w:rPr>
                <w:rFonts w:asciiTheme="minorEastAsia" w:eastAsiaTheme="minorEastAsia" w:hAnsiTheme="minorEastAsia" w:cs="宋体"/>
                <w:color w:val="000000" w:themeColor="text1"/>
                <w:sz w:val="24"/>
                <w:szCs w:val="24"/>
              </w:rPr>
            </w:pPr>
          </w:p>
        </w:tc>
      </w:tr>
      <w:tr w:rsidR="00717535">
        <w:trPr>
          <w:trHeight w:hRule="exact" w:val="996"/>
        </w:trPr>
        <w:tc>
          <w:tcPr>
            <w:tcW w:w="1364" w:type="dxa"/>
            <w:tcBorders>
              <w:tl2br w:val="nil"/>
              <w:tr2bl w:val="nil"/>
            </w:tcBorders>
            <w:vAlign w:val="center"/>
          </w:tcPr>
          <w:p w:rsidR="00717535" w:rsidRDefault="00BC0835">
            <w:pPr>
              <w:snapToGrid w:val="0"/>
              <w:spacing w:line="20" w:lineRule="atLeast"/>
              <w:ind w:leftChars="100" w:left="210"/>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水元素</w:t>
            </w:r>
          </w:p>
          <w:p w:rsidR="00717535" w:rsidRDefault="00BC0835">
            <w:pPr>
              <w:snapToGrid w:val="0"/>
              <w:spacing w:line="20" w:lineRule="atLeast"/>
              <w:ind w:left="360" w:hangingChars="150" w:hanging="360"/>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标准气体名称</w:t>
            </w:r>
          </w:p>
        </w:tc>
        <w:tc>
          <w:tcPr>
            <w:tcW w:w="1100" w:type="dxa"/>
            <w:gridSpan w:val="2"/>
            <w:tcBorders>
              <w:tl2br w:val="nil"/>
              <w:tr2bl w:val="nil"/>
            </w:tcBorders>
            <w:vAlign w:val="center"/>
          </w:tcPr>
          <w:p w:rsidR="00717535" w:rsidRDefault="00BC0835">
            <w:pPr>
              <w:snapToGrid w:val="0"/>
              <w:spacing w:line="20" w:lineRule="atLeast"/>
              <w:jc w:val="center"/>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标准气体编号</w:t>
            </w:r>
          </w:p>
        </w:tc>
        <w:tc>
          <w:tcPr>
            <w:tcW w:w="1359" w:type="dxa"/>
            <w:gridSpan w:val="2"/>
            <w:tcBorders>
              <w:tl2br w:val="nil"/>
              <w:tr2bl w:val="nil"/>
            </w:tcBorders>
            <w:vAlign w:val="center"/>
          </w:tcPr>
          <w:p w:rsidR="00717535" w:rsidRDefault="00BC0835">
            <w:pPr>
              <w:snapToGrid w:val="0"/>
              <w:spacing w:line="20" w:lineRule="atLeast"/>
              <w:jc w:val="center"/>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钢瓶号</w:t>
            </w:r>
          </w:p>
        </w:tc>
        <w:tc>
          <w:tcPr>
            <w:tcW w:w="1417" w:type="dxa"/>
            <w:gridSpan w:val="2"/>
            <w:tcBorders>
              <w:tl2br w:val="nil"/>
              <w:tr2bl w:val="nil"/>
            </w:tcBorders>
            <w:vAlign w:val="center"/>
          </w:tcPr>
          <w:p w:rsidR="00717535" w:rsidRDefault="00BC0835">
            <w:pPr>
              <w:snapToGrid w:val="0"/>
              <w:spacing w:line="20" w:lineRule="atLeast"/>
              <w:jc w:val="center"/>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浓度</w:t>
            </w:r>
          </w:p>
        </w:tc>
        <w:tc>
          <w:tcPr>
            <w:tcW w:w="1604" w:type="dxa"/>
            <w:gridSpan w:val="3"/>
            <w:tcBorders>
              <w:tl2br w:val="nil"/>
              <w:tr2bl w:val="nil"/>
            </w:tcBorders>
            <w:vAlign w:val="center"/>
          </w:tcPr>
          <w:p w:rsidR="00717535" w:rsidRDefault="00BC0835">
            <w:pPr>
              <w:snapToGrid w:val="0"/>
              <w:spacing w:line="20" w:lineRule="atLeast"/>
              <w:jc w:val="center"/>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生产日期</w:t>
            </w:r>
          </w:p>
        </w:tc>
        <w:tc>
          <w:tcPr>
            <w:tcW w:w="1430" w:type="dxa"/>
            <w:gridSpan w:val="2"/>
            <w:tcBorders>
              <w:tl2br w:val="nil"/>
              <w:tr2bl w:val="nil"/>
            </w:tcBorders>
            <w:vAlign w:val="center"/>
          </w:tcPr>
          <w:p w:rsidR="00717535" w:rsidRDefault="00BC0835">
            <w:pPr>
              <w:snapToGrid w:val="0"/>
              <w:spacing w:line="20" w:lineRule="atLeast"/>
              <w:jc w:val="center"/>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有效期限</w:t>
            </w:r>
          </w:p>
        </w:tc>
        <w:tc>
          <w:tcPr>
            <w:tcW w:w="1332" w:type="dxa"/>
            <w:tcBorders>
              <w:tl2br w:val="nil"/>
              <w:tr2bl w:val="nil"/>
            </w:tcBorders>
            <w:vAlign w:val="center"/>
          </w:tcPr>
          <w:p w:rsidR="00717535" w:rsidRDefault="00BC0835">
            <w:pPr>
              <w:snapToGrid w:val="0"/>
              <w:spacing w:line="20" w:lineRule="atLeast"/>
              <w:jc w:val="center"/>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不确定度</w:t>
            </w:r>
          </w:p>
        </w:tc>
      </w:tr>
      <w:tr w:rsidR="00717535">
        <w:trPr>
          <w:trHeight w:hRule="exact" w:val="476"/>
        </w:trPr>
        <w:tc>
          <w:tcPr>
            <w:tcW w:w="1364" w:type="dxa"/>
            <w:vMerge w:val="restart"/>
            <w:tcBorders>
              <w:tl2br w:val="nil"/>
              <w:tr2bl w:val="nil"/>
            </w:tcBorders>
            <w:shd w:val="clear" w:color="auto" w:fill="auto"/>
            <w:vAlign w:val="center"/>
          </w:tcPr>
          <w:p w:rsidR="00717535" w:rsidRDefault="00717535">
            <w:pPr>
              <w:snapToGrid w:val="0"/>
              <w:spacing w:line="20" w:lineRule="atLeast"/>
              <w:rPr>
                <w:rFonts w:asciiTheme="minorEastAsia" w:eastAsiaTheme="minorEastAsia" w:hAnsiTheme="minorEastAsia" w:cs="宋体"/>
                <w:color w:val="000000" w:themeColor="text1"/>
                <w:sz w:val="24"/>
                <w:szCs w:val="24"/>
              </w:rPr>
            </w:pPr>
          </w:p>
        </w:tc>
        <w:tc>
          <w:tcPr>
            <w:tcW w:w="1100" w:type="dxa"/>
            <w:gridSpan w:val="2"/>
            <w:tcBorders>
              <w:tl2br w:val="nil"/>
              <w:tr2bl w:val="nil"/>
            </w:tcBorders>
            <w:shd w:val="clear" w:color="auto" w:fill="auto"/>
            <w:vAlign w:val="center"/>
          </w:tcPr>
          <w:p w:rsidR="00717535" w:rsidRDefault="00717535">
            <w:pPr>
              <w:snapToGrid w:val="0"/>
              <w:spacing w:line="20" w:lineRule="atLeast"/>
              <w:rPr>
                <w:rFonts w:asciiTheme="minorEastAsia" w:eastAsiaTheme="minorEastAsia" w:hAnsiTheme="minorEastAsia" w:cs="宋体"/>
                <w:color w:val="000000" w:themeColor="text1"/>
                <w:sz w:val="24"/>
                <w:szCs w:val="24"/>
              </w:rPr>
            </w:pPr>
          </w:p>
        </w:tc>
        <w:tc>
          <w:tcPr>
            <w:tcW w:w="1359" w:type="dxa"/>
            <w:gridSpan w:val="2"/>
            <w:tcBorders>
              <w:tl2br w:val="nil"/>
              <w:tr2bl w:val="nil"/>
            </w:tcBorders>
            <w:shd w:val="clear" w:color="auto" w:fill="auto"/>
            <w:vAlign w:val="center"/>
          </w:tcPr>
          <w:p w:rsidR="00717535" w:rsidRDefault="00717535">
            <w:pPr>
              <w:snapToGrid w:val="0"/>
              <w:spacing w:line="20" w:lineRule="atLeast"/>
              <w:rPr>
                <w:rFonts w:asciiTheme="minorEastAsia" w:eastAsiaTheme="minorEastAsia" w:hAnsiTheme="minorEastAsia" w:cs="宋体"/>
                <w:color w:val="000000" w:themeColor="text1"/>
                <w:sz w:val="24"/>
                <w:szCs w:val="24"/>
              </w:rPr>
            </w:pPr>
          </w:p>
        </w:tc>
        <w:tc>
          <w:tcPr>
            <w:tcW w:w="1417" w:type="dxa"/>
            <w:gridSpan w:val="2"/>
            <w:tcBorders>
              <w:tl2br w:val="nil"/>
              <w:tr2bl w:val="nil"/>
            </w:tcBorders>
            <w:shd w:val="clear" w:color="auto" w:fill="auto"/>
            <w:vAlign w:val="center"/>
          </w:tcPr>
          <w:p w:rsidR="00717535" w:rsidRDefault="00717535">
            <w:pPr>
              <w:snapToGrid w:val="0"/>
              <w:spacing w:line="20" w:lineRule="atLeast"/>
              <w:rPr>
                <w:rFonts w:asciiTheme="minorEastAsia" w:eastAsiaTheme="minorEastAsia" w:hAnsiTheme="minorEastAsia" w:cs="宋体"/>
                <w:color w:val="000000" w:themeColor="text1"/>
                <w:sz w:val="24"/>
                <w:szCs w:val="24"/>
              </w:rPr>
            </w:pPr>
          </w:p>
        </w:tc>
        <w:tc>
          <w:tcPr>
            <w:tcW w:w="1604" w:type="dxa"/>
            <w:gridSpan w:val="3"/>
            <w:tcBorders>
              <w:tl2br w:val="nil"/>
              <w:tr2bl w:val="nil"/>
            </w:tcBorders>
            <w:vAlign w:val="center"/>
          </w:tcPr>
          <w:p w:rsidR="00717535" w:rsidRDefault="00717535">
            <w:pPr>
              <w:snapToGrid w:val="0"/>
              <w:spacing w:line="20" w:lineRule="atLeast"/>
              <w:rPr>
                <w:rFonts w:asciiTheme="minorEastAsia" w:eastAsiaTheme="minorEastAsia" w:hAnsiTheme="minorEastAsia" w:cs="宋体"/>
                <w:color w:val="000000" w:themeColor="text1"/>
                <w:sz w:val="24"/>
                <w:szCs w:val="24"/>
              </w:rPr>
            </w:pPr>
          </w:p>
        </w:tc>
        <w:tc>
          <w:tcPr>
            <w:tcW w:w="1430" w:type="dxa"/>
            <w:gridSpan w:val="2"/>
            <w:tcBorders>
              <w:tl2br w:val="nil"/>
              <w:tr2bl w:val="nil"/>
            </w:tcBorders>
            <w:vAlign w:val="center"/>
          </w:tcPr>
          <w:p w:rsidR="00717535" w:rsidRDefault="00717535">
            <w:pPr>
              <w:snapToGrid w:val="0"/>
              <w:spacing w:line="20" w:lineRule="atLeast"/>
              <w:rPr>
                <w:rFonts w:asciiTheme="minorEastAsia" w:eastAsiaTheme="minorEastAsia" w:hAnsiTheme="minorEastAsia" w:cs="宋体"/>
                <w:color w:val="000000" w:themeColor="text1"/>
                <w:sz w:val="24"/>
                <w:szCs w:val="24"/>
              </w:rPr>
            </w:pPr>
          </w:p>
        </w:tc>
        <w:tc>
          <w:tcPr>
            <w:tcW w:w="1332" w:type="dxa"/>
            <w:tcBorders>
              <w:tl2br w:val="nil"/>
              <w:tr2bl w:val="nil"/>
            </w:tcBorders>
            <w:vAlign w:val="center"/>
          </w:tcPr>
          <w:p w:rsidR="00717535" w:rsidRDefault="00717535">
            <w:pPr>
              <w:snapToGrid w:val="0"/>
              <w:spacing w:line="20" w:lineRule="atLeast"/>
              <w:rPr>
                <w:rFonts w:asciiTheme="minorEastAsia" w:eastAsiaTheme="minorEastAsia" w:hAnsiTheme="minorEastAsia" w:cs="宋体"/>
                <w:color w:val="000000" w:themeColor="text1"/>
                <w:sz w:val="24"/>
                <w:szCs w:val="24"/>
              </w:rPr>
            </w:pPr>
          </w:p>
        </w:tc>
      </w:tr>
      <w:tr w:rsidR="00717535">
        <w:trPr>
          <w:trHeight w:hRule="exact" w:val="476"/>
        </w:trPr>
        <w:tc>
          <w:tcPr>
            <w:tcW w:w="1364" w:type="dxa"/>
            <w:vMerge/>
            <w:tcBorders>
              <w:tl2br w:val="nil"/>
              <w:tr2bl w:val="nil"/>
            </w:tcBorders>
            <w:shd w:val="clear" w:color="auto" w:fill="auto"/>
            <w:vAlign w:val="center"/>
          </w:tcPr>
          <w:p w:rsidR="00717535" w:rsidRDefault="00717535">
            <w:pPr>
              <w:snapToGrid w:val="0"/>
              <w:spacing w:line="20" w:lineRule="atLeast"/>
              <w:rPr>
                <w:rFonts w:asciiTheme="minorEastAsia" w:eastAsiaTheme="minorEastAsia" w:hAnsiTheme="minorEastAsia" w:cs="宋体"/>
                <w:color w:val="000000" w:themeColor="text1"/>
                <w:sz w:val="24"/>
                <w:szCs w:val="24"/>
              </w:rPr>
            </w:pPr>
          </w:p>
        </w:tc>
        <w:tc>
          <w:tcPr>
            <w:tcW w:w="1100" w:type="dxa"/>
            <w:gridSpan w:val="2"/>
            <w:tcBorders>
              <w:tl2br w:val="nil"/>
              <w:tr2bl w:val="nil"/>
            </w:tcBorders>
            <w:shd w:val="clear" w:color="auto" w:fill="auto"/>
            <w:vAlign w:val="center"/>
          </w:tcPr>
          <w:p w:rsidR="00717535" w:rsidRDefault="00717535">
            <w:pPr>
              <w:snapToGrid w:val="0"/>
              <w:spacing w:line="20" w:lineRule="atLeast"/>
              <w:rPr>
                <w:rFonts w:asciiTheme="minorEastAsia" w:eastAsiaTheme="minorEastAsia" w:hAnsiTheme="minorEastAsia" w:cs="宋体"/>
                <w:color w:val="000000" w:themeColor="text1"/>
                <w:sz w:val="24"/>
                <w:szCs w:val="24"/>
              </w:rPr>
            </w:pPr>
          </w:p>
        </w:tc>
        <w:tc>
          <w:tcPr>
            <w:tcW w:w="1359" w:type="dxa"/>
            <w:gridSpan w:val="2"/>
            <w:tcBorders>
              <w:tl2br w:val="nil"/>
              <w:tr2bl w:val="nil"/>
            </w:tcBorders>
            <w:shd w:val="clear" w:color="auto" w:fill="auto"/>
            <w:vAlign w:val="center"/>
          </w:tcPr>
          <w:p w:rsidR="00717535" w:rsidRDefault="00717535">
            <w:pPr>
              <w:snapToGrid w:val="0"/>
              <w:spacing w:line="20" w:lineRule="atLeast"/>
              <w:rPr>
                <w:rFonts w:asciiTheme="minorEastAsia" w:eastAsiaTheme="minorEastAsia" w:hAnsiTheme="minorEastAsia" w:cs="宋体"/>
                <w:color w:val="000000" w:themeColor="text1"/>
                <w:sz w:val="24"/>
                <w:szCs w:val="24"/>
              </w:rPr>
            </w:pPr>
          </w:p>
        </w:tc>
        <w:tc>
          <w:tcPr>
            <w:tcW w:w="1417" w:type="dxa"/>
            <w:gridSpan w:val="2"/>
            <w:tcBorders>
              <w:tl2br w:val="nil"/>
              <w:tr2bl w:val="nil"/>
            </w:tcBorders>
            <w:shd w:val="clear" w:color="auto" w:fill="auto"/>
            <w:vAlign w:val="center"/>
          </w:tcPr>
          <w:p w:rsidR="00717535" w:rsidRDefault="00717535">
            <w:pPr>
              <w:snapToGrid w:val="0"/>
              <w:spacing w:line="20" w:lineRule="atLeast"/>
              <w:rPr>
                <w:rFonts w:asciiTheme="minorEastAsia" w:eastAsiaTheme="minorEastAsia" w:hAnsiTheme="minorEastAsia" w:cs="宋体"/>
                <w:color w:val="000000" w:themeColor="text1"/>
                <w:sz w:val="24"/>
                <w:szCs w:val="24"/>
              </w:rPr>
            </w:pPr>
          </w:p>
        </w:tc>
        <w:tc>
          <w:tcPr>
            <w:tcW w:w="1604" w:type="dxa"/>
            <w:gridSpan w:val="3"/>
            <w:tcBorders>
              <w:tl2br w:val="nil"/>
              <w:tr2bl w:val="nil"/>
            </w:tcBorders>
            <w:vAlign w:val="center"/>
          </w:tcPr>
          <w:p w:rsidR="00717535" w:rsidRDefault="00717535">
            <w:pPr>
              <w:snapToGrid w:val="0"/>
              <w:spacing w:line="20" w:lineRule="atLeast"/>
              <w:rPr>
                <w:rFonts w:asciiTheme="minorEastAsia" w:eastAsiaTheme="minorEastAsia" w:hAnsiTheme="minorEastAsia" w:cs="宋体"/>
                <w:color w:val="000000" w:themeColor="text1"/>
                <w:sz w:val="24"/>
                <w:szCs w:val="24"/>
              </w:rPr>
            </w:pPr>
          </w:p>
        </w:tc>
        <w:tc>
          <w:tcPr>
            <w:tcW w:w="1430" w:type="dxa"/>
            <w:gridSpan w:val="2"/>
            <w:tcBorders>
              <w:tl2br w:val="nil"/>
              <w:tr2bl w:val="nil"/>
            </w:tcBorders>
            <w:vAlign w:val="center"/>
          </w:tcPr>
          <w:p w:rsidR="00717535" w:rsidRDefault="00717535">
            <w:pPr>
              <w:snapToGrid w:val="0"/>
              <w:spacing w:line="20" w:lineRule="atLeast"/>
              <w:rPr>
                <w:rFonts w:asciiTheme="minorEastAsia" w:eastAsiaTheme="minorEastAsia" w:hAnsiTheme="minorEastAsia" w:cs="宋体"/>
                <w:color w:val="000000" w:themeColor="text1"/>
                <w:sz w:val="24"/>
                <w:szCs w:val="24"/>
              </w:rPr>
            </w:pPr>
          </w:p>
        </w:tc>
        <w:tc>
          <w:tcPr>
            <w:tcW w:w="1332" w:type="dxa"/>
            <w:tcBorders>
              <w:tl2br w:val="nil"/>
              <w:tr2bl w:val="nil"/>
            </w:tcBorders>
            <w:vAlign w:val="center"/>
          </w:tcPr>
          <w:p w:rsidR="00717535" w:rsidRDefault="00717535">
            <w:pPr>
              <w:snapToGrid w:val="0"/>
              <w:spacing w:line="20" w:lineRule="atLeast"/>
              <w:rPr>
                <w:rFonts w:asciiTheme="minorEastAsia" w:eastAsiaTheme="minorEastAsia" w:hAnsiTheme="minorEastAsia" w:cs="宋体"/>
                <w:color w:val="000000" w:themeColor="text1"/>
                <w:sz w:val="24"/>
                <w:szCs w:val="24"/>
              </w:rPr>
            </w:pPr>
          </w:p>
        </w:tc>
      </w:tr>
      <w:tr w:rsidR="00717535">
        <w:trPr>
          <w:trHeight w:hRule="exact" w:val="476"/>
        </w:trPr>
        <w:tc>
          <w:tcPr>
            <w:tcW w:w="1364" w:type="dxa"/>
            <w:vMerge/>
            <w:tcBorders>
              <w:tl2br w:val="nil"/>
              <w:tr2bl w:val="nil"/>
            </w:tcBorders>
            <w:shd w:val="clear" w:color="auto" w:fill="auto"/>
            <w:vAlign w:val="center"/>
          </w:tcPr>
          <w:p w:rsidR="00717535" w:rsidRDefault="00717535">
            <w:pPr>
              <w:snapToGrid w:val="0"/>
              <w:spacing w:line="20" w:lineRule="atLeast"/>
              <w:rPr>
                <w:rFonts w:asciiTheme="minorEastAsia" w:eastAsiaTheme="minorEastAsia" w:hAnsiTheme="minorEastAsia" w:cs="宋体"/>
                <w:color w:val="000000" w:themeColor="text1"/>
                <w:sz w:val="24"/>
                <w:szCs w:val="24"/>
              </w:rPr>
            </w:pPr>
          </w:p>
        </w:tc>
        <w:tc>
          <w:tcPr>
            <w:tcW w:w="1100" w:type="dxa"/>
            <w:gridSpan w:val="2"/>
            <w:tcBorders>
              <w:tl2br w:val="nil"/>
              <w:tr2bl w:val="nil"/>
            </w:tcBorders>
            <w:shd w:val="clear" w:color="auto" w:fill="auto"/>
            <w:vAlign w:val="center"/>
          </w:tcPr>
          <w:p w:rsidR="00717535" w:rsidRDefault="00717535">
            <w:pPr>
              <w:snapToGrid w:val="0"/>
              <w:spacing w:line="20" w:lineRule="atLeast"/>
              <w:rPr>
                <w:rFonts w:asciiTheme="minorEastAsia" w:eastAsiaTheme="minorEastAsia" w:hAnsiTheme="minorEastAsia" w:cs="宋体"/>
                <w:color w:val="000000" w:themeColor="text1"/>
                <w:sz w:val="24"/>
                <w:szCs w:val="24"/>
              </w:rPr>
            </w:pPr>
          </w:p>
        </w:tc>
        <w:tc>
          <w:tcPr>
            <w:tcW w:w="1359" w:type="dxa"/>
            <w:gridSpan w:val="2"/>
            <w:tcBorders>
              <w:tl2br w:val="nil"/>
              <w:tr2bl w:val="nil"/>
            </w:tcBorders>
            <w:shd w:val="clear" w:color="auto" w:fill="auto"/>
            <w:vAlign w:val="center"/>
          </w:tcPr>
          <w:p w:rsidR="00717535" w:rsidRDefault="00717535">
            <w:pPr>
              <w:snapToGrid w:val="0"/>
              <w:spacing w:line="20" w:lineRule="atLeast"/>
              <w:rPr>
                <w:rFonts w:asciiTheme="minorEastAsia" w:eastAsiaTheme="minorEastAsia" w:hAnsiTheme="minorEastAsia" w:cs="宋体"/>
                <w:color w:val="000000" w:themeColor="text1"/>
                <w:sz w:val="24"/>
                <w:szCs w:val="24"/>
              </w:rPr>
            </w:pPr>
          </w:p>
        </w:tc>
        <w:tc>
          <w:tcPr>
            <w:tcW w:w="1417" w:type="dxa"/>
            <w:gridSpan w:val="2"/>
            <w:tcBorders>
              <w:tl2br w:val="nil"/>
              <w:tr2bl w:val="nil"/>
            </w:tcBorders>
            <w:shd w:val="clear" w:color="auto" w:fill="auto"/>
            <w:vAlign w:val="center"/>
          </w:tcPr>
          <w:p w:rsidR="00717535" w:rsidRDefault="00717535">
            <w:pPr>
              <w:snapToGrid w:val="0"/>
              <w:spacing w:line="20" w:lineRule="atLeast"/>
              <w:rPr>
                <w:rFonts w:asciiTheme="minorEastAsia" w:eastAsiaTheme="minorEastAsia" w:hAnsiTheme="minorEastAsia" w:cs="宋体"/>
                <w:color w:val="000000" w:themeColor="text1"/>
                <w:sz w:val="24"/>
                <w:szCs w:val="24"/>
              </w:rPr>
            </w:pPr>
          </w:p>
        </w:tc>
        <w:tc>
          <w:tcPr>
            <w:tcW w:w="1604" w:type="dxa"/>
            <w:gridSpan w:val="3"/>
            <w:tcBorders>
              <w:tl2br w:val="nil"/>
              <w:tr2bl w:val="nil"/>
            </w:tcBorders>
            <w:vAlign w:val="center"/>
          </w:tcPr>
          <w:p w:rsidR="00717535" w:rsidRDefault="00717535">
            <w:pPr>
              <w:snapToGrid w:val="0"/>
              <w:spacing w:line="20" w:lineRule="atLeast"/>
              <w:rPr>
                <w:rFonts w:asciiTheme="minorEastAsia" w:eastAsiaTheme="minorEastAsia" w:hAnsiTheme="minorEastAsia" w:cs="宋体"/>
                <w:color w:val="000000" w:themeColor="text1"/>
                <w:sz w:val="24"/>
                <w:szCs w:val="24"/>
              </w:rPr>
            </w:pPr>
          </w:p>
        </w:tc>
        <w:tc>
          <w:tcPr>
            <w:tcW w:w="1430" w:type="dxa"/>
            <w:gridSpan w:val="2"/>
            <w:tcBorders>
              <w:tl2br w:val="nil"/>
              <w:tr2bl w:val="nil"/>
            </w:tcBorders>
            <w:vAlign w:val="center"/>
          </w:tcPr>
          <w:p w:rsidR="00717535" w:rsidRDefault="00717535">
            <w:pPr>
              <w:snapToGrid w:val="0"/>
              <w:spacing w:line="20" w:lineRule="atLeast"/>
              <w:rPr>
                <w:rFonts w:asciiTheme="minorEastAsia" w:eastAsiaTheme="minorEastAsia" w:hAnsiTheme="minorEastAsia" w:cs="宋体"/>
                <w:color w:val="000000" w:themeColor="text1"/>
                <w:sz w:val="24"/>
                <w:szCs w:val="24"/>
              </w:rPr>
            </w:pPr>
          </w:p>
        </w:tc>
        <w:tc>
          <w:tcPr>
            <w:tcW w:w="1332" w:type="dxa"/>
            <w:tcBorders>
              <w:tl2br w:val="nil"/>
              <w:tr2bl w:val="nil"/>
            </w:tcBorders>
            <w:vAlign w:val="center"/>
          </w:tcPr>
          <w:p w:rsidR="00717535" w:rsidRDefault="00717535">
            <w:pPr>
              <w:snapToGrid w:val="0"/>
              <w:spacing w:line="20" w:lineRule="atLeast"/>
              <w:rPr>
                <w:rFonts w:asciiTheme="minorEastAsia" w:eastAsiaTheme="minorEastAsia" w:hAnsiTheme="minorEastAsia" w:cs="宋体"/>
                <w:color w:val="000000" w:themeColor="text1"/>
                <w:sz w:val="24"/>
                <w:szCs w:val="24"/>
              </w:rPr>
            </w:pPr>
          </w:p>
        </w:tc>
      </w:tr>
      <w:tr w:rsidR="00717535">
        <w:trPr>
          <w:trHeight w:hRule="exact" w:val="476"/>
        </w:trPr>
        <w:tc>
          <w:tcPr>
            <w:tcW w:w="1364" w:type="dxa"/>
            <w:vMerge/>
            <w:tcBorders>
              <w:tl2br w:val="nil"/>
              <w:tr2bl w:val="nil"/>
            </w:tcBorders>
            <w:shd w:val="clear" w:color="auto" w:fill="auto"/>
            <w:vAlign w:val="center"/>
          </w:tcPr>
          <w:p w:rsidR="00717535" w:rsidRDefault="00717535">
            <w:pPr>
              <w:snapToGrid w:val="0"/>
              <w:spacing w:line="20" w:lineRule="atLeast"/>
              <w:rPr>
                <w:rFonts w:asciiTheme="minorEastAsia" w:eastAsiaTheme="minorEastAsia" w:hAnsiTheme="minorEastAsia" w:cs="宋体"/>
                <w:color w:val="000000" w:themeColor="text1"/>
                <w:sz w:val="24"/>
                <w:szCs w:val="24"/>
              </w:rPr>
            </w:pPr>
          </w:p>
        </w:tc>
        <w:tc>
          <w:tcPr>
            <w:tcW w:w="1100" w:type="dxa"/>
            <w:gridSpan w:val="2"/>
            <w:tcBorders>
              <w:tl2br w:val="nil"/>
              <w:tr2bl w:val="nil"/>
            </w:tcBorders>
            <w:shd w:val="clear" w:color="auto" w:fill="auto"/>
            <w:vAlign w:val="center"/>
          </w:tcPr>
          <w:p w:rsidR="00717535" w:rsidRDefault="00717535">
            <w:pPr>
              <w:snapToGrid w:val="0"/>
              <w:spacing w:line="20" w:lineRule="atLeast"/>
              <w:rPr>
                <w:rFonts w:asciiTheme="minorEastAsia" w:eastAsiaTheme="minorEastAsia" w:hAnsiTheme="minorEastAsia" w:cs="宋体"/>
                <w:color w:val="000000" w:themeColor="text1"/>
                <w:sz w:val="24"/>
                <w:szCs w:val="24"/>
              </w:rPr>
            </w:pPr>
          </w:p>
        </w:tc>
        <w:tc>
          <w:tcPr>
            <w:tcW w:w="1359" w:type="dxa"/>
            <w:gridSpan w:val="2"/>
            <w:tcBorders>
              <w:tl2br w:val="nil"/>
              <w:tr2bl w:val="nil"/>
            </w:tcBorders>
            <w:shd w:val="clear" w:color="auto" w:fill="auto"/>
            <w:vAlign w:val="center"/>
          </w:tcPr>
          <w:p w:rsidR="00717535" w:rsidRDefault="00717535">
            <w:pPr>
              <w:snapToGrid w:val="0"/>
              <w:spacing w:line="20" w:lineRule="atLeast"/>
              <w:rPr>
                <w:rFonts w:asciiTheme="minorEastAsia" w:eastAsiaTheme="minorEastAsia" w:hAnsiTheme="minorEastAsia" w:cs="宋体"/>
                <w:color w:val="000000" w:themeColor="text1"/>
                <w:sz w:val="24"/>
                <w:szCs w:val="24"/>
              </w:rPr>
            </w:pPr>
          </w:p>
        </w:tc>
        <w:tc>
          <w:tcPr>
            <w:tcW w:w="1417" w:type="dxa"/>
            <w:gridSpan w:val="2"/>
            <w:tcBorders>
              <w:tl2br w:val="nil"/>
              <w:tr2bl w:val="nil"/>
            </w:tcBorders>
            <w:shd w:val="clear" w:color="auto" w:fill="auto"/>
            <w:vAlign w:val="center"/>
          </w:tcPr>
          <w:p w:rsidR="00717535" w:rsidRDefault="00717535">
            <w:pPr>
              <w:snapToGrid w:val="0"/>
              <w:spacing w:line="20" w:lineRule="atLeast"/>
              <w:rPr>
                <w:rFonts w:asciiTheme="minorEastAsia" w:eastAsiaTheme="minorEastAsia" w:hAnsiTheme="minorEastAsia" w:cs="宋体"/>
                <w:color w:val="000000" w:themeColor="text1"/>
                <w:sz w:val="24"/>
                <w:szCs w:val="24"/>
              </w:rPr>
            </w:pPr>
          </w:p>
        </w:tc>
        <w:tc>
          <w:tcPr>
            <w:tcW w:w="1604" w:type="dxa"/>
            <w:gridSpan w:val="3"/>
            <w:tcBorders>
              <w:tl2br w:val="nil"/>
              <w:tr2bl w:val="nil"/>
            </w:tcBorders>
            <w:vAlign w:val="center"/>
          </w:tcPr>
          <w:p w:rsidR="00717535" w:rsidRDefault="00717535">
            <w:pPr>
              <w:snapToGrid w:val="0"/>
              <w:spacing w:line="20" w:lineRule="atLeast"/>
              <w:rPr>
                <w:rFonts w:asciiTheme="minorEastAsia" w:eastAsiaTheme="minorEastAsia" w:hAnsiTheme="minorEastAsia" w:cs="宋体"/>
                <w:color w:val="000000" w:themeColor="text1"/>
                <w:sz w:val="24"/>
                <w:szCs w:val="24"/>
              </w:rPr>
            </w:pPr>
          </w:p>
        </w:tc>
        <w:tc>
          <w:tcPr>
            <w:tcW w:w="1430" w:type="dxa"/>
            <w:gridSpan w:val="2"/>
            <w:tcBorders>
              <w:tl2br w:val="nil"/>
              <w:tr2bl w:val="nil"/>
            </w:tcBorders>
            <w:vAlign w:val="center"/>
          </w:tcPr>
          <w:p w:rsidR="00717535" w:rsidRDefault="00717535">
            <w:pPr>
              <w:snapToGrid w:val="0"/>
              <w:spacing w:line="20" w:lineRule="atLeast"/>
              <w:rPr>
                <w:rFonts w:asciiTheme="minorEastAsia" w:eastAsiaTheme="minorEastAsia" w:hAnsiTheme="minorEastAsia" w:cs="宋体"/>
                <w:color w:val="000000" w:themeColor="text1"/>
                <w:sz w:val="24"/>
                <w:szCs w:val="24"/>
              </w:rPr>
            </w:pPr>
          </w:p>
        </w:tc>
        <w:tc>
          <w:tcPr>
            <w:tcW w:w="1332" w:type="dxa"/>
            <w:tcBorders>
              <w:tl2br w:val="nil"/>
              <w:tr2bl w:val="nil"/>
            </w:tcBorders>
            <w:vAlign w:val="center"/>
          </w:tcPr>
          <w:p w:rsidR="00717535" w:rsidRDefault="00717535">
            <w:pPr>
              <w:snapToGrid w:val="0"/>
              <w:spacing w:line="20" w:lineRule="atLeast"/>
              <w:rPr>
                <w:rFonts w:asciiTheme="minorEastAsia" w:eastAsiaTheme="minorEastAsia" w:hAnsiTheme="minorEastAsia" w:cs="宋体"/>
                <w:color w:val="000000" w:themeColor="text1"/>
                <w:sz w:val="24"/>
                <w:szCs w:val="24"/>
              </w:rPr>
            </w:pPr>
          </w:p>
        </w:tc>
      </w:tr>
      <w:tr w:rsidR="00717535">
        <w:trPr>
          <w:trHeight w:hRule="exact" w:val="476"/>
        </w:trPr>
        <w:tc>
          <w:tcPr>
            <w:tcW w:w="2464" w:type="dxa"/>
            <w:gridSpan w:val="3"/>
            <w:tcBorders>
              <w:tl2br w:val="nil"/>
              <w:tr2bl w:val="nil"/>
            </w:tcBorders>
            <w:shd w:val="clear" w:color="auto" w:fill="auto"/>
            <w:vAlign w:val="center"/>
          </w:tcPr>
          <w:p w:rsidR="00717535" w:rsidRDefault="00BC0835">
            <w:pPr>
              <w:snapToGrid w:val="0"/>
              <w:spacing w:line="20" w:lineRule="atLeast"/>
              <w:ind w:firstLineChars="100" w:firstLine="240"/>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校准设备名称</w:t>
            </w:r>
          </w:p>
        </w:tc>
        <w:tc>
          <w:tcPr>
            <w:tcW w:w="1359" w:type="dxa"/>
            <w:gridSpan w:val="2"/>
            <w:tcBorders>
              <w:tl2br w:val="nil"/>
              <w:tr2bl w:val="nil"/>
            </w:tcBorders>
            <w:shd w:val="clear" w:color="auto" w:fill="auto"/>
            <w:vAlign w:val="center"/>
          </w:tcPr>
          <w:p w:rsidR="00717535" w:rsidRDefault="00BC0835">
            <w:pPr>
              <w:snapToGrid w:val="0"/>
              <w:spacing w:line="20" w:lineRule="atLeast"/>
              <w:ind w:rightChars="-51" w:right="-107"/>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出厂编号</w:t>
            </w:r>
          </w:p>
        </w:tc>
        <w:tc>
          <w:tcPr>
            <w:tcW w:w="3021" w:type="dxa"/>
            <w:gridSpan w:val="5"/>
            <w:tcBorders>
              <w:tl2br w:val="nil"/>
              <w:tr2bl w:val="nil"/>
            </w:tcBorders>
            <w:shd w:val="clear" w:color="auto" w:fill="auto"/>
            <w:vAlign w:val="center"/>
          </w:tcPr>
          <w:p w:rsidR="00717535" w:rsidRDefault="00BC0835">
            <w:pPr>
              <w:snapToGrid w:val="0"/>
              <w:spacing w:line="20" w:lineRule="atLeast"/>
              <w:ind w:firstLineChars="400" w:firstLine="960"/>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最大允许误差</w:t>
            </w:r>
          </w:p>
        </w:tc>
        <w:tc>
          <w:tcPr>
            <w:tcW w:w="1430" w:type="dxa"/>
            <w:gridSpan w:val="2"/>
            <w:tcBorders>
              <w:tl2br w:val="nil"/>
              <w:tr2bl w:val="nil"/>
            </w:tcBorders>
            <w:shd w:val="clear" w:color="auto" w:fill="auto"/>
            <w:vAlign w:val="center"/>
          </w:tcPr>
          <w:p w:rsidR="00717535" w:rsidRDefault="00BC0835">
            <w:pPr>
              <w:snapToGrid w:val="0"/>
              <w:spacing w:line="20" w:lineRule="atLeast"/>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证书编号</w:t>
            </w:r>
          </w:p>
        </w:tc>
        <w:tc>
          <w:tcPr>
            <w:tcW w:w="1332" w:type="dxa"/>
            <w:tcBorders>
              <w:tl2br w:val="nil"/>
              <w:tr2bl w:val="nil"/>
            </w:tcBorders>
            <w:shd w:val="clear" w:color="auto" w:fill="auto"/>
            <w:vAlign w:val="center"/>
          </w:tcPr>
          <w:p w:rsidR="00717535" w:rsidRDefault="00BC0835">
            <w:pPr>
              <w:snapToGrid w:val="0"/>
              <w:spacing w:line="20" w:lineRule="atLeast"/>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有效期限</w:t>
            </w:r>
          </w:p>
        </w:tc>
      </w:tr>
      <w:tr w:rsidR="00717535">
        <w:trPr>
          <w:trHeight w:hRule="exact" w:val="476"/>
        </w:trPr>
        <w:tc>
          <w:tcPr>
            <w:tcW w:w="2464" w:type="dxa"/>
            <w:gridSpan w:val="3"/>
            <w:tcBorders>
              <w:tl2br w:val="nil"/>
              <w:tr2bl w:val="nil"/>
            </w:tcBorders>
            <w:shd w:val="clear" w:color="auto" w:fill="auto"/>
            <w:vAlign w:val="center"/>
          </w:tcPr>
          <w:p w:rsidR="00717535" w:rsidRDefault="00717535">
            <w:pPr>
              <w:snapToGrid w:val="0"/>
              <w:spacing w:line="20" w:lineRule="atLeast"/>
              <w:rPr>
                <w:rFonts w:asciiTheme="minorEastAsia" w:eastAsiaTheme="minorEastAsia" w:hAnsiTheme="minorEastAsia" w:cs="宋体"/>
                <w:color w:val="000000" w:themeColor="text1"/>
                <w:sz w:val="24"/>
                <w:szCs w:val="24"/>
              </w:rPr>
            </w:pPr>
          </w:p>
        </w:tc>
        <w:tc>
          <w:tcPr>
            <w:tcW w:w="1359" w:type="dxa"/>
            <w:gridSpan w:val="2"/>
            <w:tcBorders>
              <w:tl2br w:val="nil"/>
              <w:tr2bl w:val="nil"/>
            </w:tcBorders>
            <w:shd w:val="clear" w:color="auto" w:fill="auto"/>
            <w:vAlign w:val="center"/>
          </w:tcPr>
          <w:p w:rsidR="00717535" w:rsidRDefault="00717535">
            <w:pPr>
              <w:snapToGrid w:val="0"/>
              <w:spacing w:line="20" w:lineRule="atLeast"/>
              <w:rPr>
                <w:rFonts w:asciiTheme="minorEastAsia" w:eastAsiaTheme="minorEastAsia" w:hAnsiTheme="minorEastAsia" w:cs="宋体"/>
                <w:color w:val="000000" w:themeColor="text1"/>
                <w:sz w:val="24"/>
                <w:szCs w:val="24"/>
              </w:rPr>
            </w:pPr>
          </w:p>
        </w:tc>
        <w:tc>
          <w:tcPr>
            <w:tcW w:w="3021" w:type="dxa"/>
            <w:gridSpan w:val="5"/>
            <w:tcBorders>
              <w:tl2br w:val="nil"/>
              <w:tr2bl w:val="nil"/>
            </w:tcBorders>
            <w:shd w:val="clear" w:color="auto" w:fill="auto"/>
            <w:vAlign w:val="center"/>
          </w:tcPr>
          <w:p w:rsidR="00717535" w:rsidRDefault="00717535">
            <w:pPr>
              <w:snapToGrid w:val="0"/>
              <w:spacing w:line="20" w:lineRule="atLeast"/>
              <w:rPr>
                <w:rFonts w:asciiTheme="minorEastAsia" w:eastAsiaTheme="minorEastAsia" w:hAnsiTheme="minorEastAsia" w:cs="宋体"/>
                <w:color w:val="000000" w:themeColor="text1"/>
                <w:sz w:val="24"/>
                <w:szCs w:val="24"/>
              </w:rPr>
            </w:pPr>
          </w:p>
        </w:tc>
        <w:tc>
          <w:tcPr>
            <w:tcW w:w="1430" w:type="dxa"/>
            <w:gridSpan w:val="2"/>
            <w:tcBorders>
              <w:tl2br w:val="nil"/>
              <w:tr2bl w:val="nil"/>
            </w:tcBorders>
            <w:vAlign w:val="center"/>
          </w:tcPr>
          <w:p w:rsidR="00717535" w:rsidRDefault="00717535">
            <w:pPr>
              <w:snapToGrid w:val="0"/>
              <w:spacing w:line="20" w:lineRule="atLeast"/>
              <w:rPr>
                <w:rFonts w:asciiTheme="minorEastAsia" w:eastAsiaTheme="minorEastAsia" w:hAnsiTheme="minorEastAsia" w:cs="宋体"/>
                <w:color w:val="000000" w:themeColor="text1"/>
                <w:sz w:val="24"/>
                <w:szCs w:val="24"/>
              </w:rPr>
            </w:pPr>
          </w:p>
        </w:tc>
        <w:tc>
          <w:tcPr>
            <w:tcW w:w="1332" w:type="dxa"/>
            <w:tcBorders>
              <w:tl2br w:val="nil"/>
              <w:tr2bl w:val="nil"/>
            </w:tcBorders>
            <w:vAlign w:val="center"/>
          </w:tcPr>
          <w:p w:rsidR="00717535" w:rsidRDefault="00717535">
            <w:pPr>
              <w:snapToGrid w:val="0"/>
              <w:spacing w:line="20" w:lineRule="atLeast"/>
              <w:rPr>
                <w:rFonts w:asciiTheme="minorEastAsia" w:eastAsiaTheme="minorEastAsia" w:hAnsiTheme="minorEastAsia" w:cs="宋体"/>
                <w:color w:val="000000" w:themeColor="text1"/>
                <w:sz w:val="24"/>
                <w:szCs w:val="24"/>
              </w:rPr>
            </w:pPr>
          </w:p>
        </w:tc>
      </w:tr>
      <w:tr w:rsidR="00717535">
        <w:trPr>
          <w:trHeight w:hRule="exact" w:val="476"/>
        </w:trPr>
        <w:tc>
          <w:tcPr>
            <w:tcW w:w="2464" w:type="dxa"/>
            <w:gridSpan w:val="3"/>
            <w:tcBorders>
              <w:tl2br w:val="nil"/>
              <w:tr2bl w:val="nil"/>
            </w:tcBorders>
            <w:shd w:val="clear" w:color="auto" w:fill="auto"/>
            <w:vAlign w:val="center"/>
          </w:tcPr>
          <w:p w:rsidR="00717535" w:rsidRDefault="00717535">
            <w:pPr>
              <w:snapToGrid w:val="0"/>
              <w:spacing w:line="20" w:lineRule="atLeast"/>
              <w:rPr>
                <w:rFonts w:asciiTheme="minorEastAsia" w:eastAsiaTheme="minorEastAsia" w:hAnsiTheme="minorEastAsia" w:cs="宋体"/>
                <w:color w:val="000000" w:themeColor="text1"/>
                <w:sz w:val="24"/>
                <w:szCs w:val="24"/>
              </w:rPr>
            </w:pPr>
          </w:p>
        </w:tc>
        <w:tc>
          <w:tcPr>
            <w:tcW w:w="1359" w:type="dxa"/>
            <w:gridSpan w:val="2"/>
            <w:tcBorders>
              <w:tl2br w:val="nil"/>
              <w:tr2bl w:val="nil"/>
            </w:tcBorders>
            <w:shd w:val="clear" w:color="auto" w:fill="auto"/>
            <w:vAlign w:val="center"/>
          </w:tcPr>
          <w:p w:rsidR="00717535" w:rsidRDefault="00717535">
            <w:pPr>
              <w:snapToGrid w:val="0"/>
              <w:spacing w:line="20" w:lineRule="atLeast"/>
              <w:rPr>
                <w:rFonts w:asciiTheme="minorEastAsia" w:eastAsiaTheme="minorEastAsia" w:hAnsiTheme="minorEastAsia" w:cs="宋体"/>
                <w:color w:val="000000" w:themeColor="text1"/>
                <w:sz w:val="24"/>
                <w:szCs w:val="24"/>
              </w:rPr>
            </w:pPr>
          </w:p>
        </w:tc>
        <w:tc>
          <w:tcPr>
            <w:tcW w:w="3021" w:type="dxa"/>
            <w:gridSpan w:val="5"/>
            <w:tcBorders>
              <w:tl2br w:val="nil"/>
              <w:tr2bl w:val="nil"/>
            </w:tcBorders>
            <w:shd w:val="clear" w:color="auto" w:fill="auto"/>
            <w:vAlign w:val="center"/>
          </w:tcPr>
          <w:p w:rsidR="00717535" w:rsidRDefault="00717535">
            <w:pPr>
              <w:snapToGrid w:val="0"/>
              <w:spacing w:line="20" w:lineRule="atLeast"/>
              <w:rPr>
                <w:rFonts w:asciiTheme="minorEastAsia" w:eastAsiaTheme="minorEastAsia" w:hAnsiTheme="minorEastAsia" w:cs="宋体"/>
                <w:color w:val="000000" w:themeColor="text1"/>
                <w:sz w:val="24"/>
                <w:szCs w:val="24"/>
              </w:rPr>
            </w:pPr>
          </w:p>
        </w:tc>
        <w:tc>
          <w:tcPr>
            <w:tcW w:w="1430" w:type="dxa"/>
            <w:gridSpan w:val="2"/>
            <w:tcBorders>
              <w:tl2br w:val="nil"/>
              <w:tr2bl w:val="nil"/>
            </w:tcBorders>
            <w:vAlign w:val="center"/>
          </w:tcPr>
          <w:p w:rsidR="00717535" w:rsidRDefault="00717535">
            <w:pPr>
              <w:snapToGrid w:val="0"/>
              <w:spacing w:line="20" w:lineRule="atLeast"/>
              <w:rPr>
                <w:rFonts w:asciiTheme="minorEastAsia" w:eastAsiaTheme="minorEastAsia" w:hAnsiTheme="minorEastAsia" w:cs="宋体"/>
                <w:color w:val="000000" w:themeColor="text1"/>
                <w:sz w:val="24"/>
                <w:szCs w:val="24"/>
              </w:rPr>
            </w:pPr>
          </w:p>
        </w:tc>
        <w:tc>
          <w:tcPr>
            <w:tcW w:w="1332" w:type="dxa"/>
            <w:tcBorders>
              <w:tl2br w:val="nil"/>
              <w:tr2bl w:val="nil"/>
            </w:tcBorders>
            <w:vAlign w:val="center"/>
          </w:tcPr>
          <w:p w:rsidR="00717535" w:rsidRDefault="00717535">
            <w:pPr>
              <w:snapToGrid w:val="0"/>
              <w:spacing w:line="20" w:lineRule="atLeast"/>
              <w:rPr>
                <w:rFonts w:asciiTheme="minorEastAsia" w:eastAsiaTheme="minorEastAsia" w:hAnsiTheme="minorEastAsia" w:cs="宋体"/>
                <w:color w:val="000000" w:themeColor="text1"/>
                <w:sz w:val="24"/>
                <w:szCs w:val="24"/>
              </w:rPr>
            </w:pPr>
          </w:p>
        </w:tc>
      </w:tr>
      <w:tr w:rsidR="00717535">
        <w:trPr>
          <w:trHeight w:hRule="exact" w:val="476"/>
        </w:trPr>
        <w:tc>
          <w:tcPr>
            <w:tcW w:w="9606" w:type="dxa"/>
            <w:gridSpan w:val="13"/>
            <w:tcBorders>
              <w:tl2br w:val="nil"/>
              <w:tr2bl w:val="nil"/>
            </w:tcBorders>
            <w:shd w:val="clear" w:color="auto" w:fill="auto"/>
            <w:vAlign w:val="center"/>
          </w:tcPr>
          <w:p w:rsidR="00717535" w:rsidRDefault="00BC0835">
            <w:pPr>
              <w:snapToGrid w:val="0"/>
              <w:spacing w:line="20" w:lineRule="atLeast"/>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二、示值误差</w:t>
            </w:r>
          </w:p>
        </w:tc>
      </w:tr>
      <w:tr w:rsidR="00717535">
        <w:trPr>
          <w:trHeight w:hRule="exact" w:val="806"/>
        </w:trPr>
        <w:tc>
          <w:tcPr>
            <w:tcW w:w="1364" w:type="dxa"/>
            <w:vMerge w:val="restart"/>
            <w:vAlign w:val="center"/>
          </w:tcPr>
          <w:p w:rsidR="00717535" w:rsidRDefault="00BC0835">
            <w:pPr>
              <w:jc w:val="center"/>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水元素</w:t>
            </w:r>
          </w:p>
          <w:p w:rsidR="00717535" w:rsidRDefault="00BC0835">
            <w:pPr>
              <w:ind w:firstLineChars="100" w:firstLine="240"/>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标准气</w:t>
            </w:r>
          </w:p>
          <w:p w:rsidR="00717535" w:rsidRDefault="00BC0835">
            <w:pPr>
              <w:ind w:firstLineChars="150" w:firstLine="360"/>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编号</w:t>
            </w:r>
          </w:p>
        </w:tc>
        <w:tc>
          <w:tcPr>
            <w:tcW w:w="1100" w:type="dxa"/>
            <w:gridSpan w:val="2"/>
            <w:vMerge w:val="restart"/>
          </w:tcPr>
          <w:p w:rsidR="00717535" w:rsidRDefault="00717535">
            <w:pPr>
              <w:rPr>
                <w:rFonts w:asciiTheme="minorEastAsia" w:eastAsiaTheme="minorEastAsia" w:hAnsiTheme="minorEastAsia" w:cs="宋体"/>
                <w:color w:val="000000" w:themeColor="text1"/>
                <w:sz w:val="24"/>
                <w:szCs w:val="24"/>
              </w:rPr>
            </w:pPr>
          </w:p>
          <w:p w:rsidR="00717535" w:rsidRDefault="00BC0835">
            <w:pPr>
              <w:jc w:val="center"/>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示值露点</w:t>
            </w:r>
            <w:r>
              <w:rPr>
                <w:rFonts w:asciiTheme="minorEastAsia" w:eastAsiaTheme="minorEastAsia" w:hAnsiTheme="minorEastAsia" w:cs="宋体" w:hint="eastAsia"/>
                <w:color w:val="000000" w:themeColor="text1"/>
                <w:sz w:val="24"/>
                <w:szCs w:val="24"/>
              </w:rPr>
              <w:t>/</w:t>
            </w:r>
            <w:r>
              <w:rPr>
                <w:rFonts w:asciiTheme="minorEastAsia" w:eastAsiaTheme="minorEastAsia" w:hAnsiTheme="minorEastAsia" w:cs="宋体" w:hint="eastAsia"/>
                <w:color w:val="000000" w:themeColor="text1"/>
                <w:sz w:val="24"/>
                <w:szCs w:val="24"/>
              </w:rPr>
              <w:t>℃</w:t>
            </w:r>
          </w:p>
        </w:tc>
        <w:tc>
          <w:tcPr>
            <w:tcW w:w="4732" w:type="dxa"/>
            <w:gridSpan w:val="8"/>
            <w:vAlign w:val="center"/>
          </w:tcPr>
          <w:p w:rsidR="00717535" w:rsidRDefault="00BC0835">
            <w:pPr>
              <w:jc w:val="center"/>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校准设备测量露点</w:t>
            </w:r>
            <w:r>
              <w:rPr>
                <w:rFonts w:asciiTheme="minorEastAsia" w:eastAsiaTheme="minorEastAsia" w:hAnsiTheme="minorEastAsia" w:cs="宋体" w:hint="eastAsia"/>
                <w:color w:val="000000" w:themeColor="text1"/>
                <w:sz w:val="24"/>
                <w:szCs w:val="24"/>
              </w:rPr>
              <w:t>/</w:t>
            </w:r>
            <w:r>
              <w:rPr>
                <w:rFonts w:asciiTheme="minorEastAsia" w:eastAsiaTheme="minorEastAsia" w:hAnsiTheme="minorEastAsia" w:cs="宋体" w:hint="eastAsia"/>
                <w:color w:val="000000" w:themeColor="text1"/>
                <w:sz w:val="24"/>
                <w:szCs w:val="24"/>
              </w:rPr>
              <w:t>℃</w:t>
            </w:r>
          </w:p>
        </w:tc>
        <w:tc>
          <w:tcPr>
            <w:tcW w:w="1078" w:type="dxa"/>
            <w:vAlign w:val="center"/>
          </w:tcPr>
          <w:p w:rsidR="00717535" w:rsidRDefault="00BC0835">
            <w:pPr>
              <w:jc w:val="center"/>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平均值</w:t>
            </w:r>
            <w:r>
              <w:rPr>
                <w:rFonts w:asciiTheme="minorEastAsia" w:eastAsiaTheme="minorEastAsia" w:hAnsiTheme="minorEastAsia" w:cs="宋体" w:hint="eastAsia"/>
                <w:color w:val="000000" w:themeColor="text1"/>
                <w:sz w:val="24"/>
                <w:szCs w:val="24"/>
              </w:rPr>
              <w:t>/</w:t>
            </w:r>
            <w:r>
              <w:rPr>
                <w:rFonts w:asciiTheme="minorEastAsia" w:eastAsiaTheme="minorEastAsia" w:hAnsiTheme="minorEastAsia" w:cs="宋体" w:hint="eastAsia"/>
                <w:color w:val="000000" w:themeColor="text1"/>
                <w:sz w:val="24"/>
                <w:szCs w:val="24"/>
              </w:rPr>
              <w:t>℃</w:t>
            </w:r>
          </w:p>
        </w:tc>
        <w:tc>
          <w:tcPr>
            <w:tcW w:w="1332" w:type="dxa"/>
            <w:vAlign w:val="center"/>
          </w:tcPr>
          <w:p w:rsidR="00717535" w:rsidRDefault="00BC0835">
            <w:pPr>
              <w:jc w:val="center"/>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平均值的</w:t>
            </w:r>
          </w:p>
          <w:p w:rsidR="00717535" w:rsidRDefault="00BC0835">
            <w:pPr>
              <w:jc w:val="center"/>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标准偏差</w:t>
            </w:r>
          </w:p>
        </w:tc>
      </w:tr>
      <w:tr w:rsidR="00717535">
        <w:trPr>
          <w:trHeight w:hRule="exact" w:val="476"/>
        </w:trPr>
        <w:tc>
          <w:tcPr>
            <w:tcW w:w="1364" w:type="dxa"/>
            <w:vMerge/>
            <w:vAlign w:val="center"/>
          </w:tcPr>
          <w:p w:rsidR="00717535" w:rsidRDefault="00717535">
            <w:pPr>
              <w:rPr>
                <w:rFonts w:asciiTheme="minorEastAsia" w:eastAsiaTheme="minorEastAsia" w:hAnsiTheme="minorEastAsia" w:cs="宋体"/>
                <w:color w:val="000000" w:themeColor="text1"/>
                <w:sz w:val="24"/>
                <w:szCs w:val="24"/>
              </w:rPr>
            </w:pPr>
          </w:p>
        </w:tc>
        <w:tc>
          <w:tcPr>
            <w:tcW w:w="1100" w:type="dxa"/>
            <w:gridSpan w:val="2"/>
            <w:vMerge/>
          </w:tcPr>
          <w:p w:rsidR="00717535" w:rsidRDefault="00717535">
            <w:pPr>
              <w:rPr>
                <w:rFonts w:asciiTheme="minorEastAsia" w:eastAsiaTheme="minorEastAsia" w:hAnsiTheme="minorEastAsia" w:cs="宋体"/>
                <w:color w:val="000000" w:themeColor="text1"/>
                <w:sz w:val="24"/>
                <w:szCs w:val="24"/>
              </w:rPr>
            </w:pPr>
          </w:p>
        </w:tc>
        <w:tc>
          <w:tcPr>
            <w:tcW w:w="650" w:type="dxa"/>
            <w:vAlign w:val="center"/>
          </w:tcPr>
          <w:p w:rsidR="00717535" w:rsidRDefault="00BC0835">
            <w:pPr>
              <w:jc w:val="center"/>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1</w:t>
            </w:r>
          </w:p>
        </w:tc>
        <w:tc>
          <w:tcPr>
            <w:tcW w:w="709" w:type="dxa"/>
            <w:vAlign w:val="center"/>
          </w:tcPr>
          <w:p w:rsidR="00717535" w:rsidRDefault="00BC0835">
            <w:pPr>
              <w:jc w:val="center"/>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2</w:t>
            </w:r>
          </w:p>
        </w:tc>
        <w:tc>
          <w:tcPr>
            <w:tcW w:w="708" w:type="dxa"/>
            <w:vAlign w:val="center"/>
          </w:tcPr>
          <w:p w:rsidR="00717535" w:rsidRDefault="00BC0835">
            <w:pPr>
              <w:jc w:val="center"/>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3</w:t>
            </w:r>
          </w:p>
        </w:tc>
        <w:tc>
          <w:tcPr>
            <w:tcW w:w="709" w:type="dxa"/>
            <w:vAlign w:val="center"/>
          </w:tcPr>
          <w:p w:rsidR="00717535" w:rsidRDefault="00BC0835">
            <w:pPr>
              <w:jc w:val="center"/>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4</w:t>
            </w:r>
          </w:p>
        </w:tc>
        <w:tc>
          <w:tcPr>
            <w:tcW w:w="604" w:type="dxa"/>
            <w:vAlign w:val="center"/>
          </w:tcPr>
          <w:p w:rsidR="00717535" w:rsidRDefault="00BC0835">
            <w:pPr>
              <w:jc w:val="center"/>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5</w:t>
            </w:r>
          </w:p>
        </w:tc>
        <w:tc>
          <w:tcPr>
            <w:tcW w:w="676" w:type="dxa"/>
            <w:vAlign w:val="center"/>
          </w:tcPr>
          <w:p w:rsidR="00717535" w:rsidRDefault="00BC0835">
            <w:pPr>
              <w:jc w:val="center"/>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6</w:t>
            </w:r>
          </w:p>
        </w:tc>
        <w:tc>
          <w:tcPr>
            <w:tcW w:w="676" w:type="dxa"/>
            <w:gridSpan w:val="2"/>
            <w:vAlign w:val="center"/>
          </w:tcPr>
          <w:p w:rsidR="00717535" w:rsidRDefault="00BC0835">
            <w:pPr>
              <w:jc w:val="center"/>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7</w:t>
            </w:r>
          </w:p>
        </w:tc>
        <w:tc>
          <w:tcPr>
            <w:tcW w:w="1078" w:type="dxa"/>
          </w:tcPr>
          <w:p w:rsidR="00717535" w:rsidRDefault="00717535">
            <w:pPr>
              <w:rPr>
                <w:rFonts w:asciiTheme="minorEastAsia" w:eastAsiaTheme="minorEastAsia" w:hAnsiTheme="minorEastAsia" w:cs="宋体"/>
                <w:color w:val="000000" w:themeColor="text1"/>
                <w:sz w:val="24"/>
                <w:szCs w:val="24"/>
              </w:rPr>
            </w:pPr>
          </w:p>
        </w:tc>
        <w:tc>
          <w:tcPr>
            <w:tcW w:w="1332" w:type="dxa"/>
            <w:vAlign w:val="center"/>
          </w:tcPr>
          <w:p w:rsidR="00717535" w:rsidRDefault="00717535">
            <w:pPr>
              <w:rPr>
                <w:rFonts w:asciiTheme="minorEastAsia" w:eastAsiaTheme="minorEastAsia" w:hAnsiTheme="minorEastAsia" w:cs="宋体"/>
                <w:color w:val="000000" w:themeColor="text1"/>
                <w:sz w:val="24"/>
                <w:szCs w:val="24"/>
              </w:rPr>
            </w:pPr>
          </w:p>
        </w:tc>
      </w:tr>
      <w:tr w:rsidR="00717535">
        <w:trPr>
          <w:trHeight w:hRule="exact" w:val="636"/>
        </w:trPr>
        <w:tc>
          <w:tcPr>
            <w:tcW w:w="1364" w:type="dxa"/>
            <w:vAlign w:val="center"/>
          </w:tcPr>
          <w:p w:rsidR="00717535" w:rsidRDefault="00717535">
            <w:pPr>
              <w:rPr>
                <w:rFonts w:asciiTheme="minorEastAsia" w:eastAsiaTheme="minorEastAsia" w:hAnsiTheme="minorEastAsia"/>
                <w:color w:val="000000" w:themeColor="text1"/>
                <w:sz w:val="24"/>
                <w:szCs w:val="24"/>
              </w:rPr>
            </w:pPr>
          </w:p>
        </w:tc>
        <w:tc>
          <w:tcPr>
            <w:tcW w:w="1100" w:type="dxa"/>
            <w:gridSpan w:val="2"/>
          </w:tcPr>
          <w:p w:rsidR="00717535" w:rsidRDefault="00717535">
            <w:pPr>
              <w:rPr>
                <w:rFonts w:asciiTheme="minorEastAsia" w:eastAsiaTheme="minorEastAsia" w:hAnsiTheme="minorEastAsia"/>
                <w:color w:val="000000" w:themeColor="text1"/>
                <w:sz w:val="24"/>
                <w:szCs w:val="24"/>
              </w:rPr>
            </w:pPr>
          </w:p>
        </w:tc>
        <w:tc>
          <w:tcPr>
            <w:tcW w:w="650" w:type="dxa"/>
            <w:vAlign w:val="center"/>
          </w:tcPr>
          <w:p w:rsidR="00717535" w:rsidRDefault="00717535">
            <w:pPr>
              <w:rPr>
                <w:rFonts w:asciiTheme="minorEastAsia" w:eastAsiaTheme="minorEastAsia" w:hAnsiTheme="minorEastAsia"/>
                <w:color w:val="000000" w:themeColor="text1"/>
                <w:sz w:val="24"/>
                <w:szCs w:val="24"/>
              </w:rPr>
            </w:pPr>
          </w:p>
        </w:tc>
        <w:tc>
          <w:tcPr>
            <w:tcW w:w="709" w:type="dxa"/>
            <w:vAlign w:val="center"/>
          </w:tcPr>
          <w:p w:rsidR="00717535" w:rsidRDefault="00717535">
            <w:pPr>
              <w:rPr>
                <w:rFonts w:asciiTheme="minorEastAsia" w:eastAsiaTheme="minorEastAsia" w:hAnsiTheme="minorEastAsia"/>
                <w:color w:val="000000" w:themeColor="text1"/>
                <w:sz w:val="24"/>
                <w:szCs w:val="24"/>
              </w:rPr>
            </w:pPr>
          </w:p>
        </w:tc>
        <w:tc>
          <w:tcPr>
            <w:tcW w:w="708" w:type="dxa"/>
            <w:vAlign w:val="center"/>
          </w:tcPr>
          <w:p w:rsidR="00717535" w:rsidRDefault="00717535">
            <w:pPr>
              <w:rPr>
                <w:rFonts w:asciiTheme="minorEastAsia" w:eastAsiaTheme="minorEastAsia" w:hAnsiTheme="minorEastAsia"/>
                <w:color w:val="000000" w:themeColor="text1"/>
                <w:sz w:val="24"/>
                <w:szCs w:val="24"/>
              </w:rPr>
            </w:pPr>
          </w:p>
        </w:tc>
        <w:tc>
          <w:tcPr>
            <w:tcW w:w="709" w:type="dxa"/>
            <w:vAlign w:val="center"/>
          </w:tcPr>
          <w:p w:rsidR="00717535" w:rsidRDefault="00717535">
            <w:pPr>
              <w:rPr>
                <w:rFonts w:asciiTheme="minorEastAsia" w:eastAsiaTheme="minorEastAsia" w:hAnsiTheme="minorEastAsia"/>
                <w:color w:val="000000" w:themeColor="text1"/>
                <w:sz w:val="24"/>
                <w:szCs w:val="24"/>
              </w:rPr>
            </w:pPr>
          </w:p>
        </w:tc>
        <w:tc>
          <w:tcPr>
            <w:tcW w:w="604" w:type="dxa"/>
            <w:vAlign w:val="center"/>
          </w:tcPr>
          <w:p w:rsidR="00717535" w:rsidRDefault="00717535">
            <w:pPr>
              <w:rPr>
                <w:rFonts w:asciiTheme="minorEastAsia" w:eastAsiaTheme="minorEastAsia" w:hAnsiTheme="minorEastAsia"/>
                <w:color w:val="000000" w:themeColor="text1"/>
                <w:sz w:val="24"/>
                <w:szCs w:val="24"/>
              </w:rPr>
            </w:pPr>
          </w:p>
        </w:tc>
        <w:tc>
          <w:tcPr>
            <w:tcW w:w="676" w:type="dxa"/>
            <w:vAlign w:val="center"/>
          </w:tcPr>
          <w:p w:rsidR="00717535" w:rsidRDefault="00717535">
            <w:pPr>
              <w:rPr>
                <w:rFonts w:asciiTheme="minorEastAsia" w:eastAsiaTheme="minorEastAsia" w:hAnsiTheme="minorEastAsia"/>
                <w:color w:val="000000" w:themeColor="text1"/>
                <w:sz w:val="24"/>
                <w:szCs w:val="24"/>
              </w:rPr>
            </w:pPr>
          </w:p>
        </w:tc>
        <w:tc>
          <w:tcPr>
            <w:tcW w:w="676" w:type="dxa"/>
            <w:gridSpan w:val="2"/>
            <w:vAlign w:val="center"/>
          </w:tcPr>
          <w:p w:rsidR="00717535" w:rsidRDefault="00717535">
            <w:pPr>
              <w:rPr>
                <w:rFonts w:asciiTheme="minorEastAsia" w:eastAsiaTheme="minorEastAsia" w:hAnsiTheme="minorEastAsia"/>
                <w:color w:val="000000" w:themeColor="text1"/>
                <w:sz w:val="24"/>
                <w:szCs w:val="24"/>
              </w:rPr>
            </w:pPr>
          </w:p>
        </w:tc>
        <w:tc>
          <w:tcPr>
            <w:tcW w:w="1078" w:type="dxa"/>
          </w:tcPr>
          <w:p w:rsidR="00717535" w:rsidRDefault="00717535">
            <w:pPr>
              <w:rPr>
                <w:rFonts w:asciiTheme="minorEastAsia" w:eastAsiaTheme="minorEastAsia" w:hAnsiTheme="minorEastAsia"/>
                <w:color w:val="000000" w:themeColor="text1"/>
                <w:sz w:val="24"/>
                <w:szCs w:val="24"/>
              </w:rPr>
            </w:pPr>
          </w:p>
        </w:tc>
        <w:tc>
          <w:tcPr>
            <w:tcW w:w="1332" w:type="dxa"/>
            <w:vAlign w:val="center"/>
          </w:tcPr>
          <w:p w:rsidR="00717535" w:rsidRDefault="00717535">
            <w:pPr>
              <w:rPr>
                <w:rFonts w:asciiTheme="minorEastAsia" w:eastAsiaTheme="minorEastAsia" w:hAnsiTheme="minorEastAsia"/>
                <w:color w:val="000000" w:themeColor="text1"/>
                <w:sz w:val="24"/>
                <w:szCs w:val="24"/>
              </w:rPr>
            </w:pPr>
          </w:p>
        </w:tc>
      </w:tr>
      <w:tr w:rsidR="00717535">
        <w:trPr>
          <w:trHeight w:hRule="exact" w:val="576"/>
        </w:trPr>
        <w:tc>
          <w:tcPr>
            <w:tcW w:w="1364" w:type="dxa"/>
            <w:vAlign w:val="center"/>
          </w:tcPr>
          <w:p w:rsidR="00717535" w:rsidRDefault="00717535">
            <w:pPr>
              <w:rPr>
                <w:rFonts w:asciiTheme="minorEastAsia" w:eastAsiaTheme="minorEastAsia" w:hAnsiTheme="minorEastAsia"/>
                <w:color w:val="000000" w:themeColor="text1"/>
                <w:sz w:val="24"/>
                <w:szCs w:val="24"/>
              </w:rPr>
            </w:pPr>
          </w:p>
        </w:tc>
        <w:tc>
          <w:tcPr>
            <w:tcW w:w="1100" w:type="dxa"/>
            <w:gridSpan w:val="2"/>
          </w:tcPr>
          <w:p w:rsidR="00717535" w:rsidRDefault="00717535">
            <w:pPr>
              <w:rPr>
                <w:rFonts w:asciiTheme="minorEastAsia" w:eastAsiaTheme="minorEastAsia" w:hAnsiTheme="minorEastAsia"/>
                <w:color w:val="000000" w:themeColor="text1"/>
                <w:sz w:val="24"/>
                <w:szCs w:val="24"/>
              </w:rPr>
            </w:pPr>
          </w:p>
        </w:tc>
        <w:tc>
          <w:tcPr>
            <w:tcW w:w="650" w:type="dxa"/>
            <w:vAlign w:val="center"/>
          </w:tcPr>
          <w:p w:rsidR="00717535" w:rsidRDefault="00717535">
            <w:pPr>
              <w:rPr>
                <w:rFonts w:asciiTheme="minorEastAsia" w:eastAsiaTheme="minorEastAsia" w:hAnsiTheme="minorEastAsia"/>
                <w:color w:val="000000" w:themeColor="text1"/>
                <w:sz w:val="24"/>
                <w:szCs w:val="24"/>
              </w:rPr>
            </w:pPr>
          </w:p>
        </w:tc>
        <w:tc>
          <w:tcPr>
            <w:tcW w:w="709" w:type="dxa"/>
            <w:vAlign w:val="center"/>
          </w:tcPr>
          <w:p w:rsidR="00717535" w:rsidRDefault="00717535">
            <w:pPr>
              <w:rPr>
                <w:rFonts w:asciiTheme="minorEastAsia" w:eastAsiaTheme="minorEastAsia" w:hAnsiTheme="minorEastAsia"/>
                <w:color w:val="000000" w:themeColor="text1"/>
                <w:sz w:val="24"/>
                <w:szCs w:val="24"/>
              </w:rPr>
            </w:pPr>
          </w:p>
        </w:tc>
        <w:tc>
          <w:tcPr>
            <w:tcW w:w="708" w:type="dxa"/>
            <w:vAlign w:val="center"/>
          </w:tcPr>
          <w:p w:rsidR="00717535" w:rsidRDefault="00717535">
            <w:pPr>
              <w:rPr>
                <w:rFonts w:asciiTheme="minorEastAsia" w:eastAsiaTheme="minorEastAsia" w:hAnsiTheme="minorEastAsia"/>
                <w:color w:val="000000" w:themeColor="text1"/>
                <w:sz w:val="24"/>
                <w:szCs w:val="24"/>
              </w:rPr>
            </w:pPr>
          </w:p>
        </w:tc>
        <w:tc>
          <w:tcPr>
            <w:tcW w:w="709" w:type="dxa"/>
            <w:vAlign w:val="center"/>
          </w:tcPr>
          <w:p w:rsidR="00717535" w:rsidRDefault="00717535">
            <w:pPr>
              <w:rPr>
                <w:rFonts w:asciiTheme="minorEastAsia" w:eastAsiaTheme="minorEastAsia" w:hAnsiTheme="minorEastAsia"/>
                <w:color w:val="000000" w:themeColor="text1"/>
                <w:sz w:val="24"/>
                <w:szCs w:val="24"/>
              </w:rPr>
            </w:pPr>
          </w:p>
        </w:tc>
        <w:tc>
          <w:tcPr>
            <w:tcW w:w="604" w:type="dxa"/>
            <w:vAlign w:val="center"/>
          </w:tcPr>
          <w:p w:rsidR="00717535" w:rsidRDefault="00717535">
            <w:pPr>
              <w:rPr>
                <w:rFonts w:asciiTheme="minorEastAsia" w:eastAsiaTheme="minorEastAsia" w:hAnsiTheme="minorEastAsia"/>
                <w:color w:val="000000" w:themeColor="text1"/>
                <w:sz w:val="24"/>
                <w:szCs w:val="24"/>
              </w:rPr>
            </w:pPr>
          </w:p>
        </w:tc>
        <w:tc>
          <w:tcPr>
            <w:tcW w:w="676" w:type="dxa"/>
            <w:vAlign w:val="center"/>
          </w:tcPr>
          <w:p w:rsidR="00717535" w:rsidRDefault="00717535">
            <w:pPr>
              <w:rPr>
                <w:rFonts w:asciiTheme="minorEastAsia" w:eastAsiaTheme="minorEastAsia" w:hAnsiTheme="minorEastAsia"/>
                <w:color w:val="000000" w:themeColor="text1"/>
                <w:sz w:val="24"/>
                <w:szCs w:val="24"/>
              </w:rPr>
            </w:pPr>
          </w:p>
        </w:tc>
        <w:tc>
          <w:tcPr>
            <w:tcW w:w="676" w:type="dxa"/>
            <w:gridSpan w:val="2"/>
            <w:vAlign w:val="center"/>
          </w:tcPr>
          <w:p w:rsidR="00717535" w:rsidRDefault="00717535">
            <w:pPr>
              <w:rPr>
                <w:rFonts w:asciiTheme="minorEastAsia" w:eastAsiaTheme="minorEastAsia" w:hAnsiTheme="minorEastAsia"/>
                <w:color w:val="000000" w:themeColor="text1"/>
                <w:sz w:val="24"/>
                <w:szCs w:val="24"/>
              </w:rPr>
            </w:pPr>
          </w:p>
        </w:tc>
        <w:tc>
          <w:tcPr>
            <w:tcW w:w="1078" w:type="dxa"/>
          </w:tcPr>
          <w:p w:rsidR="00717535" w:rsidRDefault="00717535">
            <w:pPr>
              <w:rPr>
                <w:rFonts w:asciiTheme="minorEastAsia" w:eastAsiaTheme="minorEastAsia" w:hAnsiTheme="minorEastAsia"/>
                <w:color w:val="000000" w:themeColor="text1"/>
                <w:sz w:val="24"/>
                <w:szCs w:val="24"/>
              </w:rPr>
            </w:pPr>
          </w:p>
        </w:tc>
        <w:tc>
          <w:tcPr>
            <w:tcW w:w="1332" w:type="dxa"/>
            <w:vAlign w:val="center"/>
          </w:tcPr>
          <w:p w:rsidR="00717535" w:rsidRDefault="00717535">
            <w:pPr>
              <w:rPr>
                <w:rFonts w:asciiTheme="minorEastAsia" w:eastAsiaTheme="minorEastAsia" w:hAnsiTheme="minorEastAsia"/>
                <w:color w:val="000000" w:themeColor="text1"/>
                <w:sz w:val="24"/>
                <w:szCs w:val="24"/>
              </w:rPr>
            </w:pPr>
          </w:p>
        </w:tc>
      </w:tr>
      <w:tr w:rsidR="00717535">
        <w:trPr>
          <w:trHeight w:hRule="exact" w:val="596"/>
        </w:trPr>
        <w:tc>
          <w:tcPr>
            <w:tcW w:w="1364" w:type="dxa"/>
            <w:vAlign w:val="center"/>
          </w:tcPr>
          <w:p w:rsidR="00717535" w:rsidRDefault="00717535">
            <w:pPr>
              <w:rPr>
                <w:rFonts w:asciiTheme="minorEastAsia" w:eastAsiaTheme="minorEastAsia" w:hAnsiTheme="minorEastAsia"/>
                <w:color w:val="000000" w:themeColor="text1"/>
                <w:sz w:val="24"/>
                <w:szCs w:val="24"/>
              </w:rPr>
            </w:pPr>
          </w:p>
        </w:tc>
        <w:tc>
          <w:tcPr>
            <w:tcW w:w="1100" w:type="dxa"/>
            <w:gridSpan w:val="2"/>
          </w:tcPr>
          <w:p w:rsidR="00717535" w:rsidRDefault="00717535">
            <w:pPr>
              <w:rPr>
                <w:rFonts w:asciiTheme="minorEastAsia" w:eastAsiaTheme="minorEastAsia" w:hAnsiTheme="minorEastAsia"/>
                <w:color w:val="000000" w:themeColor="text1"/>
                <w:sz w:val="24"/>
                <w:szCs w:val="24"/>
              </w:rPr>
            </w:pPr>
          </w:p>
        </w:tc>
        <w:tc>
          <w:tcPr>
            <w:tcW w:w="650" w:type="dxa"/>
            <w:vAlign w:val="center"/>
          </w:tcPr>
          <w:p w:rsidR="00717535" w:rsidRDefault="00717535">
            <w:pPr>
              <w:rPr>
                <w:rFonts w:asciiTheme="minorEastAsia" w:eastAsiaTheme="minorEastAsia" w:hAnsiTheme="minorEastAsia"/>
                <w:color w:val="000000" w:themeColor="text1"/>
                <w:sz w:val="24"/>
                <w:szCs w:val="24"/>
              </w:rPr>
            </w:pPr>
          </w:p>
        </w:tc>
        <w:tc>
          <w:tcPr>
            <w:tcW w:w="709" w:type="dxa"/>
            <w:vAlign w:val="center"/>
          </w:tcPr>
          <w:p w:rsidR="00717535" w:rsidRDefault="00717535">
            <w:pPr>
              <w:rPr>
                <w:rFonts w:asciiTheme="minorEastAsia" w:eastAsiaTheme="minorEastAsia" w:hAnsiTheme="minorEastAsia"/>
                <w:color w:val="000000" w:themeColor="text1"/>
                <w:sz w:val="24"/>
                <w:szCs w:val="24"/>
              </w:rPr>
            </w:pPr>
          </w:p>
        </w:tc>
        <w:tc>
          <w:tcPr>
            <w:tcW w:w="708" w:type="dxa"/>
            <w:vAlign w:val="center"/>
          </w:tcPr>
          <w:p w:rsidR="00717535" w:rsidRDefault="00717535">
            <w:pPr>
              <w:rPr>
                <w:rFonts w:asciiTheme="minorEastAsia" w:eastAsiaTheme="minorEastAsia" w:hAnsiTheme="minorEastAsia"/>
                <w:color w:val="000000" w:themeColor="text1"/>
                <w:sz w:val="24"/>
                <w:szCs w:val="24"/>
              </w:rPr>
            </w:pPr>
          </w:p>
        </w:tc>
        <w:tc>
          <w:tcPr>
            <w:tcW w:w="709" w:type="dxa"/>
            <w:vAlign w:val="center"/>
          </w:tcPr>
          <w:p w:rsidR="00717535" w:rsidRDefault="00717535">
            <w:pPr>
              <w:rPr>
                <w:rFonts w:asciiTheme="minorEastAsia" w:eastAsiaTheme="minorEastAsia" w:hAnsiTheme="minorEastAsia"/>
                <w:color w:val="000000" w:themeColor="text1"/>
                <w:sz w:val="24"/>
                <w:szCs w:val="24"/>
              </w:rPr>
            </w:pPr>
          </w:p>
        </w:tc>
        <w:tc>
          <w:tcPr>
            <w:tcW w:w="604" w:type="dxa"/>
            <w:vAlign w:val="center"/>
          </w:tcPr>
          <w:p w:rsidR="00717535" w:rsidRDefault="00717535">
            <w:pPr>
              <w:rPr>
                <w:rFonts w:asciiTheme="minorEastAsia" w:eastAsiaTheme="minorEastAsia" w:hAnsiTheme="minorEastAsia"/>
                <w:color w:val="000000" w:themeColor="text1"/>
                <w:sz w:val="24"/>
                <w:szCs w:val="24"/>
              </w:rPr>
            </w:pPr>
          </w:p>
        </w:tc>
        <w:tc>
          <w:tcPr>
            <w:tcW w:w="676" w:type="dxa"/>
            <w:vAlign w:val="center"/>
          </w:tcPr>
          <w:p w:rsidR="00717535" w:rsidRDefault="00717535">
            <w:pPr>
              <w:rPr>
                <w:rFonts w:asciiTheme="minorEastAsia" w:eastAsiaTheme="minorEastAsia" w:hAnsiTheme="minorEastAsia"/>
                <w:color w:val="000000" w:themeColor="text1"/>
                <w:sz w:val="24"/>
                <w:szCs w:val="24"/>
              </w:rPr>
            </w:pPr>
          </w:p>
        </w:tc>
        <w:tc>
          <w:tcPr>
            <w:tcW w:w="676" w:type="dxa"/>
            <w:gridSpan w:val="2"/>
            <w:vAlign w:val="center"/>
          </w:tcPr>
          <w:p w:rsidR="00717535" w:rsidRDefault="00717535">
            <w:pPr>
              <w:rPr>
                <w:rFonts w:asciiTheme="minorEastAsia" w:eastAsiaTheme="minorEastAsia" w:hAnsiTheme="minorEastAsia"/>
                <w:color w:val="000000" w:themeColor="text1"/>
                <w:sz w:val="24"/>
                <w:szCs w:val="24"/>
              </w:rPr>
            </w:pPr>
          </w:p>
        </w:tc>
        <w:tc>
          <w:tcPr>
            <w:tcW w:w="1078" w:type="dxa"/>
          </w:tcPr>
          <w:p w:rsidR="00717535" w:rsidRDefault="00717535">
            <w:pPr>
              <w:rPr>
                <w:rFonts w:asciiTheme="minorEastAsia" w:eastAsiaTheme="minorEastAsia" w:hAnsiTheme="minorEastAsia"/>
                <w:color w:val="000000" w:themeColor="text1"/>
                <w:sz w:val="24"/>
                <w:szCs w:val="24"/>
              </w:rPr>
            </w:pPr>
          </w:p>
        </w:tc>
        <w:tc>
          <w:tcPr>
            <w:tcW w:w="1332" w:type="dxa"/>
            <w:vAlign w:val="center"/>
          </w:tcPr>
          <w:p w:rsidR="00717535" w:rsidRDefault="00717535">
            <w:pPr>
              <w:rPr>
                <w:rFonts w:asciiTheme="minorEastAsia" w:eastAsiaTheme="minorEastAsia" w:hAnsiTheme="minorEastAsia"/>
                <w:color w:val="000000" w:themeColor="text1"/>
                <w:sz w:val="24"/>
                <w:szCs w:val="24"/>
              </w:rPr>
            </w:pPr>
          </w:p>
        </w:tc>
      </w:tr>
      <w:tr w:rsidR="00717535">
        <w:trPr>
          <w:trHeight w:hRule="exact" w:val="596"/>
        </w:trPr>
        <w:tc>
          <w:tcPr>
            <w:tcW w:w="1364" w:type="dxa"/>
            <w:vAlign w:val="center"/>
          </w:tcPr>
          <w:p w:rsidR="00717535" w:rsidRDefault="00717535">
            <w:pPr>
              <w:rPr>
                <w:rFonts w:asciiTheme="minorEastAsia" w:eastAsiaTheme="minorEastAsia" w:hAnsiTheme="minorEastAsia"/>
                <w:color w:val="000000" w:themeColor="text1"/>
                <w:sz w:val="24"/>
                <w:szCs w:val="24"/>
              </w:rPr>
            </w:pPr>
          </w:p>
        </w:tc>
        <w:tc>
          <w:tcPr>
            <w:tcW w:w="1100" w:type="dxa"/>
            <w:gridSpan w:val="2"/>
          </w:tcPr>
          <w:p w:rsidR="00717535" w:rsidRDefault="00717535">
            <w:pPr>
              <w:rPr>
                <w:rFonts w:asciiTheme="minorEastAsia" w:eastAsiaTheme="minorEastAsia" w:hAnsiTheme="minorEastAsia"/>
                <w:color w:val="000000" w:themeColor="text1"/>
                <w:sz w:val="24"/>
                <w:szCs w:val="24"/>
              </w:rPr>
            </w:pPr>
          </w:p>
        </w:tc>
        <w:tc>
          <w:tcPr>
            <w:tcW w:w="650" w:type="dxa"/>
            <w:vAlign w:val="center"/>
          </w:tcPr>
          <w:p w:rsidR="00717535" w:rsidRDefault="00717535">
            <w:pPr>
              <w:rPr>
                <w:rFonts w:asciiTheme="minorEastAsia" w:eastAsiaTheme="minorEastAsia" w:hAnsiTheme="minorEastAsia"/>
                <w:color w:val="000000" w:themeColor="text1"/>
                <w:sz w:val="24"/>
                <w:szCs w:val="24"/>
              </w:rPr>
            </w:pPr>
          </w:p>
        </w:tc>
        <w:tc>
          <w:tcPr>
            <w:tcW w:w="709" w:type="dxa"/>
            <w:vAlign w:val="center"/>
          </w:tcPr>
          <w:p w:rsidR="00717535" w:rsidRDefault="00717535">
            <w:pPr>
              <w:rPr>
                <w:rFonts w:asciiTheme="minorEastAsia" w:eastAsiaTheme="minorEastAsia" w:hAnsiTheme="minorEastAsia"/>
                <w:color w:val="000000" w:themeColor="text1"/>
                <w:sz w:val="24"/>
                <w:szCs w:val="24"/>
              </w:rPr>
            </w:pPr>
          </w:p>
        </w:tc>
        <w:tc>
          <w:tcPr>
            <w:tcW w:w="708" w:type="dxa"/>
            <w:vAlign w:val="center"/>
          </w:tcPr>
          <w:p w:rsidR="00717535" w:rsidRDefault="00717535">
            <w:pPr>
              <w:rPr>
                <w:rFonts w:asciiTheme="minorEastAsia" w:eastAsiaTheme="minorEastAsia" w:hAnsiTheme="minorEastAsia"/>
                <w:color w:val="000000" w:themeColor="text1"/>
                <w:sz w:val="24"/>
                <w:szCs w:val="24"/>
              </w:rPr>
            </w:pPr>
          </w:p>
        </w:tc>
        <w:tc>
          <w:tcPr>
            <w:tcW w:w="709" w:type="dxa"/>
            <w:vAlign w:val="center"/>
          </w:tcPr>
          <w:p w:rsidR="00717535" w:rsidRDefault="00717535">
            <w:pPr>
              <w:rPr>
                <w:rFonts w:asciiTheme="minorEastAsia" w:eastAsiaTheme="minorEastAsia" w:hAnsiTheme="minorEastAsia"/>
                <w:color w:val="000000" w:themeColor="text1"/>
                <w:sz w:val="24"/>
                <w:szCs w:val="24"/>
              </w:rPr>
            </w:pPr>
          </w:p>
        </w:tc>
        <w:tc>
          <w:tcPr>
            <w:tcW w:w="604" w:type="dxa"/>
            <w:vAlign w:val="center"/>
          </w:tcPr>
          <w:p w:rsidR="00717535" w:rsidRDefault="00717535">
            <w:pPr>
              <w:rPr>
                <w:rFonts w:asciiTheme="minorEastAsia" w:eastAsiaTheme="minorEastAsia" w:hAnsiTheme="minorEastAsia"/>
                <w:color w:val="000000" w:themeColor="text1"/>
                <w:sz w:val="24"/>
                <w:szCs w:val="24"/>
              </w:rPr>
            </w:pPr>
          </w:p>
        </w:tc>
        <w:tc>
          <w:tcPr>
            <w:tcW w:w="676" w:type="dxa"/>
            <w:vAlign w:val="center"/>
          </w:tcPr>
          <w:p w:rsidR="00717535" w:rsidRDefault="00717535">
            <w:pPr>
              <w:rPr>
                <w:rFonts w:asciiTheme="minorEastAsia" w:eastAsiaTheme="minorEastAsia" w:hAnsiTheme="minorEastAsia"/>
                <w:color w:val="000000" w:themeColor="text1"/>
                <w:sz w:val="24"/>
                <w:szCs w:val="24"/>
              </w:rPr>
            </w:pPr>
          </w:p>
        </w:tc>
        <w:tc>
          <w:tcPr>
            <w:tcW w:w="676" w:type="dxa"/>
            <w:gridSpan w:val="2"/>
            <w:vAlign w:val="center"/>
          </w:tcPr>
          <w:p w:rsidR="00717535" w:rsidRDefault="00717535">
            <w:pPr>
              <w:rPr>
                <w:rFonts w:asciiTheme="minorEastAsia" w:eastAsiaTheme="minorEastAsia" w:hAnsiTheme="minorEastAsia"/>
                <w:color w:val="000000" w:themeColor="text1"/>
                <w:sz w:val="24"/>
                <w:szCs w:val="24"/>
              </w:rPr>
            </w:pPr>
          </w:p>
        </w:tc>
        <w:tc>
          <w:tcPr>
            <w:tcW w:w="1078" w:type="dxa"/>
          </w:tcPr>
          <w:p w:rsidR="00717535" w:rsidRDefault="00717535">
            <w:pPr>
              <w:rPr>
                <w:rFonts w:asciiTheme="minorEastAsia" w:eastAsiaTheme="minorEastAsia" w:hAnsiTheme="minorEastAsia"/>
                <w:color w:val="000000" w:themeColor="text1"/>
                <w:sz w:val="24"/>
                <w:szCs w:val="24"/>
              </w:rPr>
            </w:pPr>
          </w:p>
        </w:tc>
        <w:tc>
          <w:tcPr>
            <w:tcW w:w="1332" w:type="dxa"/>
            <w:vAlign w:val="center"/>
          </w:tcPr>
          <w:p w:rsidR="00717535" w:rsidRDefault="00717535">
            <w:pPr>
              <w:rPr>
                <w:rFonts w:asciiTheme="minorEastAsia" w:eastAsiaTheme="minorEastAsia" w:hAnsiTheme="minorEastAsia"/>
                <w:color w:val="000000" w:themeColor="text1"/>
                <w:sz w:val="24"/>
                <w:szCs w:val="24"/>
              </w:rPr>
            </w:pPr>
          </w:p>
        </w:tc>
      </w:tr>
    </w:tbl>
    <w:p w:rsidR="00717535" w:rsidRDefault="00717535">
      <w:pPr>
        <w:rPr>
          <w:rFonts w:ascii="黑体" w:eastAsia="黑体"/>
          <w:color w:val="000000" w:themeColor="text1"/>
          <w:szCs w:val="21"/>
        </w:rPr>
      </w:pPr>
    </w:p>
    <w:p w:rsidR="00717535" w:rsidRDefault="00BC0835">
      <w:pPr>
        <w:pStyle w:val="aff3"/>
        <w:widowControl w:val="0"/>
        <w:spacing w:line="400" w:lineRule="exact"/>
        <w:ind w:firstLineChars="0" w:firstLine="0"/>
        <w:outlineLvl w:val="0"/>
        <w:rPr>
          <w:rFonts w:ascii="黑体" w:hAnsi="黑体"/>
          <w:color w:val="000000" w:themeColor="text1"/>
        </w:rPr>
      </w:pPr>
      <w:bookmarkStart w:id="106" w:name="_Toc4614858"/>
      <w:bookmarkStart w:id="107" w:name="_Toc14762847"/>
      <w:bookmarkStart w:id="108" w:name="_Toc4576887"/>
      <w:bookmarkStart w:id="109" w:name="_Toc4499176"/>
      <w:bookmarkStart w:id="110" w:name="_Toc4576953"/>
      <w:bookmarkStart w:id="111" w:name="_Toc55063652"/>
      <w:bookmarkEnd w:id="106"/>
      <w:bookmarkEnd w:id="107"/>
      <w:bookmarkEnd w:id="108"/>
      <w:bookmarkEnd w:id="109"/>
      <w:bookmarkEnd w:id="110"/>
      <w:r>
        <w:rPr>
          <w:rFonts w:ascii="黑体" w:hAnsi="黑体" w:hint="eastAsia"/>
          <w:color w:val="000000" w:themeColor="text1"/>
        </w:rPr>
        <w:lastRenderedPageBreak/>
        <w:t>附录</w:t>
      </w:r>
      <w:r>
        <w:rPr>
          <w:rFonts w:ascii="黑体" w:hAnsi="黑体" w:hint="eastAsia"/>
          <w:color w:val="000000" w:themeColor="text1"/>
        </w:rPr>
        <w:t>B</w:t>
      </w:r>
      <w:bookmarkStart w:id="112" w:name="_Toc4576954"/>
      <w:bookmarkStart w:id="113" w:name="_Toc267985312"/>
      <w:bookmarkStart w:id="114" w:name="_Toc299434132"/>
      <w:bookmarkStart w:id="115" w:name="_Toc267985578"/>
      <w:bookmarkStart w:id="116" w:name="_Toc267985282"/>
      <w:r>
        <w:rPr>
          <w:rFonts w:ascii="黑体" w:hAnsi="黑体"/>
          <w:color w:val="000000" w:themeColor="text1"/>
        </w:rPr>
        <w:br/>
      </w:r>
      <w:r>
        <w:rPr>
          <w:rFonts w:ascii="黑体" w:hAnsi="黑体" w:hint="eastAsia"/>
          <w:color w:val="000000" w:themeColor="text1"/>
        </w:rPr>
        <w:t>校准证书（内页）格式</w:t>
      </w:r>
      <w:bookmarkEnd w:id="111"/>
      <w:bookmarkEnd w:id="112"/>
      <w:bookmarkEnd w:id="113"/>
      <w:bookmarkEnd w:id="114"/>
      <w:bookmarkEnd w:id="115"/>
      <w:bookmarkEnd w:id="116"/>
    </w:p>
    <w:p w:rsidR="00717535" w:rsidRDefault="00BC0835">
      <w:pPr>
        <w:pStyle w:val="aff3"/>
        <w:widowControl w:val="0"/>
        <w:spacing w:line="400" w:lineRule="exact"/>
        <w:ind w:firstLineChars="0" w:firstLine="0"/>
        <w:outlineLvl w:val="0"/>
        <w:rPr>
          <w:rFonts w:ascii="黑体" w:hAnsi="黑体"/>
          <w:color w:val="000000" w:themeColor="text1"/>
        </w:rPr>
      </w:pPr>
      <w:r>
        <w:rPr>
          <w:rFonts w:ascii="黑体" w:hAnsi="黑体" w:hint="eastAsia"/>
          <w:color w:val="000000" w:themeColor="text1"/>
        </w:rPr>
        <w:t>校准结果</w:t>
      </w:r>
    </w:p>
    <w:p w:rsidR="00717535" w:rsidRDefault="00717535">
      <w:pPr>
        <w:pStyle w:val="affd"/>
        <w:ind w:firstLineChars="250" w:firstLine="450"/>
        <w:jc w:val="center"/>
        <w:rPr>
          <w:color w:val="000000" w:themeColor="text1"/>
          <w:sz w:val="18"/>
          <w:szCs w:val="18"/>
        </w:rPr>
      </w:pPr>
    </w:p>
    <w:tbl>
      <w:tblPr>
        <w:tblW w:w="90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00"/>
        <w:gridCol w:w="1764"/>
        <w:gridCol w:w="3402"/>
        <w:gridCol w:w="1184"/>
        <w:gridCol w:w="1597"/>
      </w:tblGrid>
      <w:tr w:rsidR="00717535">
        <w:trPr>
          <w:trHeight w:hRule="exact" w:val="1025"/>
        </w:trPr>
        <w:tc>
          <w:tcPr>
            <w:tcW w:w="1100" w:type="dxa"/>
            <w:tcBorders>
              <w:top w:val="single" w:sz="4" w:space="0" w:color="auto"/>
              <w:left w:val="single" w:sz="4" w:space="0" w:color="auto"/>
              <w:right w:val="single" w:sz="4" w:space="0" w:color="auto"/>
            </w:tcBorders>
            <w:vAlign w:val="center"/>
          </w:tcPr>
          <w:p w:rsidR="00717535" w:rsidRDefault="00BC0835">
            <w:pPr>
              <w:jc w:val="center"/>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序号</w:t>
            </w:r>
          </w:p>
        </w:tc>
        <w:tc>
          <w:tcPr>
            <w:tcW w:w="1764" w:type="dxa"/>
            <w:tcBorders>
              <w:top w:val="single" w:sz="4" w:space="0" w:color="auto"/>
              <w:left w:val="single" w:sz="4" w:space="0" w:color="auto"/>
              <w:bottom w:val="single" w:sz="4" w:space="0" w:color="auto"/>
              <w:right w:val="single" w:sz="4" w:space="0" w:color="auto"/>
            </w:tcBorders>
            <w:vAlign w:val="center"/>
          </w:tcPr>
          <w:p w:rsidR="00717535" w:rsidRDefault="00BC0835">
            <w:pPr>
              <w:jc w:val="center"/>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标准值</w:t>
            </w:r>
            <w:r>
              <w:rPr>
                <w:rFonts w:asciiTheme="minorEastAsia" w:eastAsiaTheme="minorEastAsia" w:hAnsiTheme="minorEastAsia" w:cs="宋体" w:hint="eastAsia"/>
                <w:b/>
                <w:color w:val="000000" w:themeColor="text1"/>
                <w:sz w:val="24"/>
                <w:szCs w:val="24"/>
              </w:rPr>
              <w:t>t</w:t>
            </w:r>
            <w:r>
              <w:rPr>
                <w:rFonts w:asciiTheme="minorEastAsia" w:eastAsiaTheme="minorEastAsia" w:hAnsiTheme="minorEastAsia" w:cs="宋体" w:hint="eastAsia"/>
                <w:b/>
                <w:color w:val="000000" w:themeColor="text1"/>
                <w:sz w:val="24"/>
                <w:szCs w:val="24"/>
                <w:vertAlign w:val="subscript"/>
              </w:rPr>
              <w:t>d</w:t>
            </w:r>
            <w:r>
              <w:rPr>
                <w:rFonts w:asciiTheme="minorEastAsia" w:eastAsiaTheme="minorEastAsia" w:hAnsiTheme="minorEastAsia" w:cs="宋体" w:hint="eastAsia"/>
                <w:color w:val="000000" w:themeColor="text1"/>
                <w:sz w:val="24"/>
                <w:szCs w:val="24"/>
              </w:rPr>
              <w:t>，℃</w:t>
            </w:r>
          </w:p>
        </w:tc>
        <w:tc>
          <w:tcPr>
            <w:tcW w:w="3402" w:type="dxa"/>
            <w:tcBorders>
              <w:top w:val="single" w:sz="4" w:space="0" w:color="auto"/>
              <w:left w:val="single" w:sz="4" w:space="0" w:color="auto"/>
              <w:bottom w:val="single" w:sz="4" w:space="0" w:color="auto"/>
              <w:right w:val="single" w:sz="4" w:space="0" w:color="auto"/>
            </w:tcBorders>
            <w:vAlign w:val="center"/>
          </w:tcPr>
          <w:p w:rsidR="00717535" w:rsidRDefault="00BC0835">
            <w:pPr>
              <w:jc w:val="center"/>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仪器示值</w:t>
            </w:r>
            <m:oMath>
              <m:sSub>
                <m:sSubPr>
                  <m:ctrlPr>
                    <w:rPr>
                      <w:rFonts w:ascii="Cambria Math" w:eastAsiaTheme="minorEastAsia" w:hAnsi="Cambria Math" w:cs="宋体" w:hint="eastAsia"/>
                      <w:color w:val="000000" w:themeColor="text1"/>
                      <w:sz w:val="24"/>
                      <w:szCs w:val="24"/>
                    </w:rPr>
                  </m:ctrlPr>
                </m:sSubPr>
                <m:e>
                  <m:r>
                    <m:rPr>
                      <m:sty m:val="p"/>
                    </m:rPr>
                    <w:rPr>
                      <w:rFonts w:ascii="Cambria Math" w:eastAsiaTheme="minorEastAsia" w:hAnsi="Cambria Math" w:cs="宋体" w:hint="eastAsia"/>
                      <w:color w:val="000000" w:themeColor="text1"/>
                      <w:sz w:val="24"/>
                      <w:szCs w:val="24"/>
                    </w:rPr>
                    <m:t>T</m:t>
                  </m:r>
                </m:e>
                <m:sub>
                  <m:r>
                    <m:rPr>
                      <m:sty m:val="p"/>
                    </m:rPr>
                    <w:rPr>
                      <w:rFonts w:ascii="Cambria Math" w:eastAsiaTheme="minorEastAsia" w:hAnsi="Cambria Math" w:cs="宋体" w:hint="eastAsia"/>
                      <w:color w:val="000000" w:themeColor="text1"/>
                      <w:sz w:val="24"/>
                      <w:szCs w:val="24"/>
                    </w:rPr>
                    <m:t>d</m:t>
                  </m:r>
                </m:sub>
              </m:sSub>
            </m:oMath>
          </w:p>
          <w:p w:rsidR="00717535" w:rsidRDefault="00BC0835">
            <w:pPr>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（水元素标准气对应露点），℃</w:t>
            </w:r>
          </w:p>
        </w:tc>
        <w:tc>
          <w:tcPr>
            <w:tcW w:w="1184" w:type="dxa"/>
            <w:tcBorders>
              <w:top w:val="single" w:sz="4" w:space="0" w:color="auto"/>
              <w:left w:val="single" w:sz="4" w:space="0" w:color="auto"/>
              <w:bottom w:val="single" w:sz="4" w:space="0" w:color="auto"/>
              <w:right w:val="single" w:sz="4" w:space="0" w:color="auto"/>
            </w:tcBorders>
            <w:vAlign w:val="center"/>
          </w:tcPr>
          <w:p w:rsidR="00717535" w:rsidRDefault="00BC0835">
            <w:pPr>
              <w:jc w:val="center"/>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示值误差</w:t>
            </w:r>
            <m:oMath>
              <m:r>
                <m:rPr>
                  <m:sty m:val="p"/>
                </m:rPr>
                <w:rPr>
                  <w:rFonts w:ascii="MS Gothic" w:eastAsiaTheme="minorEastAsia" w:hAnsi="MS Gothic" w:cs="MS Gothic"/>
                  <w:color w:val="000000" w:themeColor="text1"/>
                  <w:sz w:val="24"/>
                  <w:szCs w:val="24"/>
                </w:rPr>
                <m:t>∆</m:t>
              </m:r>
              <m:sSub>
                <m:sSubPr>
                  <m:ctrlPr>
                    <w:rPr>
                      <w:rFonts w:ascii="Cambria Math" w:eastAsiaTheme="minorEastAsia" w:hAnsi="Cambria Math" w:cs="宋体" w:hint="eastAsia"/>
                      <w:color w:val="000000" w:themeColor="text1"/>
                      <w:sz w:val="24"/>
                      <w:szCs w:val="24"/>
                    </w:rPr>
                  </m:ctrlPr>
                </m:sSubPr>
                <m:e>
                  <m:r>
                    <m:rPr>
                      <m:sty m:val="p"/>
                    </m:rPr>
                    <w:rPr>
                      <w:rFonts w:ascii="Cambria Math" w:eastAsiaTheme="minorEastAsia" w:hAnsi="Cambria Math" w:cs="宋体" w:hint="eastAsia"/>
                      <w:color w:val="000000" w:themeColor="text1"/>
                      <w:sz w:val="24"/>
                      <w:szCs w:val="24"/>
                    </w:rPr>
                    <m:t>T</m:t>
                  </m:r>
                </m:e>
                <m:sub>
                  <m:r>
                    <m:rPr>
                      <m:sty m:val="p"/>
                    </m:rPr>
                    <w:rPr>
                      <w:rFonts w:ascii="Cambria Math" w:eastAsiaTheme="minorEastAsia" w:hAnsi="Cambria Math" w:cs="宋体" w:hint="eastAsia"/>
                      <w:color w:val="000000" w:themeColor="text1"/>
                      <w:sz w:val="24"/>
                      <w:szCs w:val="24"/>
                    </w:rPr>
                    <m:t>d</m:t>
                  </m:r>
                </m:sub>
              </m:sSub>
            </m:oMath>
            <w:r>
              <w:rPr>
                <w:rFonts w:asciiTheme="minorEastAsia" w:eastAsiaTheme="minorEastAsia" w:hAnsiTheme="minorEastAsia" w:cs="宋体" w:hint="eastAsia"/>
                <w:color w:val="000000" w:themeColor="text1"/>
                <w:sz w:val="24"/>
                <w:szCs w:val="24"/>
              </w:rPr>
              <w:t>，℃</w:t>
            </w:r>
          </w:p>
        </w:tc>
        <w:tc>
          <w:tcPr>
            <w:tcW w:w="1597" w:type="dxa"/>
            <w:tcBorders>
              <w:top w:val="single" w:sz="4" w:space="0" w:color="auto"/>
              <w:left w:val="single" w:sz="4" w:space="0" w:color="auto"/>
              <w:bottom w:val="single" w:sz="4" w:space="0" w:color="auto"/>
              <w:right w:val="single" w:sz="4" w:space="0" w:color="auto"/>
            </w:tcBorders>
            <w:vAlign w:val="center"/>
          </w:tcPr>
          <w:p w:rsidR="00717535" w:rsidRDefault="00BC0835">
            <w:pPr>
              <w:ind w:firstLineChars="100" w:firstLine="240"/>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波动度，℃</w:t>
            </w:r>
          </w:p>
        </w:tc>
      </w:tr>
      <w:tr w:rsidR="00717535">
        <w:trPr>
          <w:trHeight w:hRule="exact" w:val="680"/>
        </w:trPr>
        <w:tc>
          <w:tcPr>
            <w:tcW w:w="1100" w:type="dxa"/>
            <w:tcBorders>
              <w:left w:val="single" w:sz="4" w:space="0" w:color="auto"/>
              <w:right w:val="single" w:sz="4" w:space="0" w:color="auto"/>
            </w:tcBorders>
            <w:vAlign w:val="center"/>
          </w:tcPr>
          <w:p w:rsidR="00717535" w:rsidRDefault="00717535">
            <w:pPr>
              <w:jc w:val="center"/>
              <w:rPr>
                <w:rFonts w:ascii="宋体" w:hAnsi="宋体" w:cs="宋体"/>
                <w:color w:val="000000" w:themeColor="text1"/>
                <w:szCs w:val="21"/>
              </w:rPr>
            </w:pPr>
          </w:p>
        </w:tc>
        <w:tc>
          <w:tcPr>
            <w:tcW w:w="1764" w:type="dxa"/>
            <w:tcBorders>
              <w:top w:val="single" w:sz="4" w:space="0" w:color="auto"/>
              <w:left w:val="single" w:sz="4" w:space="0" w:color="auto"/>
              <w:bottom w:val="single" w:sz="4" w:space="0" w:color="auto"/>
              <w:right w:val="single" w:sz="4" w:space="0" w:color="auto"/>
            </w:tcBorders>
            <w:vAlign w:val="center"/>
          </w:tcPr>
          <w:p w:rsidR="00717535" w:rsidRDefault="00717535">
            <w:pPr>
              <w:jc w:val="center"/>
              <w:rPr>
                <w:rFonts w:ascii="宋体" w:hAnsi="宋体" w:cs="宋体"/>
                <w:color w:val="000000" w:themeColor="text1"/>
                <w:szCs w:val="21"/>
              </w:rPr>
            </w:pPr>
          </w:p>
        </w:tc>
        <w:tc>
          <w:tcPr>
            <w:tcW w:w="3402" w:type="dxa"/>
            <w:tcBorders>
              <w:top w:val="single" w:sz="4" w:space="0" w:color="auto"/>
              <w:left w:val="single" w:sz="4" w:space="0" w:color="auto"/>
              <w:bottom w:val="single" w:sz="4" w:space="0" w:color="auto"/>
              <w:right w:val="single" w:sz="4" w:space="0" w:color="auto"/>
            </w:tcBorders>
            <w:vAlign w:val="center"/>
          </w:tcPr>
          <w:p w:rsidR="00717535" w:rsidRDefault="00717535">
            <w:pPr>
              <w:jc w:val="center"/>
              <w:rPr>
                <w:rFonts w:ascii="宋体" w:hAnsi="宋体" w:cs="宋体"/>
                <w:color w:val="000000" w:themeColor="text1"/>
                <w:szCs w:val="21"/>
              </w:rPr>
            </w:pPr>
          </w:p>
        </w:tc>
        <w:tc>
          <w:tcPr>
            <w:tcW w:w="1184" w:type="dxa"/>
            <w:tcBorders>
              <w:top w:val="single" w:sz="4" w:space="0" w:color="auto"/>
              <w:left w:val="single" w:sz="4" w:space="0" w:color="auto"/>
              <w:bottom w:val="single" w:sz="4" w:space="0" w:color="auto"/>
              <w:right w:val="single" w:sz="4" w:space="0" w:color="auto"/>
            </w:tcBorders>
            <w:vAlign w:val="center"/>
          </w:tcPr>
          <w:p w:rsidR="00717535" w:rsidRDefault="00717535">
            <w:pPr>
              <w:jc w:val="center"/>
              <w:rPr>
                <w:rFonts w:ascii="宋体" w:hAnsi="宋体" w:cs="宋体"/>
                <w:color w:val="000000" w:themeColor="text1"/>
                <w:szCs w:val="21"/>
              </w:rPr>
            </w:pPr>
          </w:p>
        </w:tc>
        <w:tc>
          <w:tcPr>
            <w:tcW w:w="1597" w:type="dxa"/>
            <w:tcBorders>
              <w:top w:val="single" w:sz="4" w:space="0" w:color="auto"/>
              <w:left w:val="single" w:sz="4" w:space="0" w:color="auto"/>
              <w:bottom w:val="single" w:sz="4" w:space="0" w:color="auto"/>
              <w:right w:val="single" w:sz="4" w:space="0" w:color="auto"/>
            </w:tcBorders>
            <w:vAlign w:val="center"/>
          </w:tcPr>
          <w:p w:rsidR="00717535" w:rsidRDefault="00717535">
            <w:pPr>
              <w:jc w:val="center"/>
              <w:rPr>
                <w:rFonts w:ascii="宋体" w:hAnsi="宋体" w:cs="宋体"/>
                <w:color w:val="000000" w:themeColor="text1"/>
                <w:szCs w:val="21"/>
              </w:rPr>
            </w:pPr>
          </w:p>
        </w:tc>
      </w:tr>
      <w:tr w:rsidR="00717535">
        <w:trPr>
          <w:trHeight w:hRule="exact" w:val="680"/>
        </w:trPr>
        <w:tc>
          <w:tcPr>
            <w:tcW w:w="1100" w:type="dxa"/>
            <w:tcBorders>
              <w:left w:val="single" w:sz="4" w:space="0" w:color="auto"/>
              <w:right w:val="single" w:sz="4" w:space="0" w:color="auto"/>
            </w:tcBorders>
            <w:vAlign w:val="center"/>
          </w:tcPr>
          <w:p w:rsidR="00717535" w:rsidRDefault="00717535">
            <w:pPr>
              <w:jc w:val="center"/>
              <w:rPr>
                <w:rFonts w:ascii="宋体" w:hAnsi="宋体" w:cs="宋体"/>
                <w:color w:val="000000" w:themeColor="text1"/>
                <w:szCs w:val="21"/>
              </w:rPr>
            </w:pPr>
          </w:p>
        </w:tc>
        <w:tc>
          <w:tcPr>
            <w:tcW w:w="1764" w:type="dxa"/>
            <w:tcBorders>
              <w:top w:val="single" w:sz="4" w:space="0" w:color="auto"/>
              <w:left w:val="single" w:sz="4" w:space="0" w:color="auto"/>
              <w:bottom w:val="single" w:sz="4" w:space="0" w:color="auto"/>
              <w:right w:val="single" w:sz="4" w:space="0" w:color="auto"/>
            </w:tcBorders>
            <w:vAlign w:val="center"/>
          </w:tcPr>
          <w:p w:rsidR="00717535" w:rsidRDefault="00717535">
            <w:pPr>
              <w:jc w:val="center"/>
              <w:rPr>
                <w:rFonts w:ascii="宋体" w:hAnsi="宋体" w:cs="宋体"/>
                <w:color w:val="000000" w:themeColor="text1"/>
                <w:szCs w:val="21"/>
              </w:rPr>
            </w:pPr>
          </w:p>
        </w:tc>
        <w:tc>
          <w:tcPr>
            <w:tcW w:w="3402" w:type="dxa"/>
            <w:tcBorders>
              <w:top w:val="single" w:sz="4" w:space="0" w:color="auto"/>
              <w:left w:val="single" w:sz="4" w:space="0" w:color="auto"/>
              <w:bottom w:val="single" w:sz="4" w:space="0" w:color="auto"/>
              <w:right w:val="single" w:sz="4" w:space="0" w:color="auto"/>
            </w:tcBorders>
            <w:vAlign w:val="center"/>
          </w:tcPr>
          <w:p w:rsidR="00717535" w:rsidRDefault="00717535">
            <w:pPr>
              <w:jc w:val="center"/>
              <w:rPr>
                <w:rFonts w:ascii="宋体" w:hAnsi="宋体" w:cs="宋体"/>
                <w:color w:val="000000" w:themeColor="text1"/>
                <w:szCs w:val="21"/>
              </w:rPr>
            </w:pPr>
          </w:p>
        </w:tc>
        <w:tc>
          <w:tcPr>
            <w:tcW w:w="1184" w:type="dxa"/>
            <w:tcBorders>
              <w:top w:val="single" w:sz="4" w:space="0" w:color="auto"/>
              <w:left w:val="single" w:sz="4" w:space="0" w:color="auto"/>
              <w:bottom w:val="single" w:sz="4" w:space="0" w:color="auto"/>
              <w:right w:val="single" w:sz="4" w:space="0" w:color="auto"/>
            </w:tcBorders>
            <w:vAlign w:val="center"/>
          </w:tcPr>
          <w:p w:rsidR="00717535" w:rsidRDefault="00717535">
            <w:pPr>
              <w:jc w:val="center"/>
              <w:rPr>
                <w:rFonts w:ascii="宋体" w:hAnsi="宋体" w:cs="宋体"/>
                <w:color w:val="000000" w:themeColor="text1"/>
                <w:szCs w:val="21"/>
              </w:rPr>
            </w:pPr>
          </w:p>
        </w:tc>
        <w:tc>
          <w:tcPr>
            <w:tcW w:w="1597" w:type="dxa"/>
            <w:tcBorders>
              <w:top w:val="single" w:sz="4" w:space="0" w:color="auto"/>
              <w:left w:val="single" w:sz="4" w:space="0" w:color="auto"/>
              <w:bottom w:val="single" w:sz="4" w:space="0" w:color="auto"/>
              <w:right w:val="single" w:sz="4" w:space="0" w:color="auto"/>
            </w:tcBorders>
            <w:vAlign w:val="center"/>
          </w:tcPr>
          <w:p w:rsidR="00717535" w:rsidRDefault="00717535">
            <w:pPr>
              <w:jc w:val="center"/>
              <w:rPr>
                <w:rFonts w:ascii="宋体" w:hAnsi="宋体" w:cs="宋体"/>
                <w:color w:val="000000" w:themeColor="text1"/>
                <w:szCs w:val="21"/>
              </w:rPr>
            </w:pPr>
          </w:p>
        </w:tc>
      </w:tr>
      <w:tr w:rsidR="00717535">
        <w:trPr>
          <w:trHeight w:hRule="exact" w:val="680"/>
        </w:trPr>
        <w:tc>
          <w:tcPr>
            <w:tcW w:w="1100" w:type="dxa"/>
            <w:tcBorders>
              <w:left w:val="single" w:sz="4" w:space="0" w:color="auto"/>
              <w:bottom w:val="single" w:sz="4" w:space="0" w:color="auto"/>
              <w:right w:val="single" w:sz="4" w:space="0" w:color="auto"/>
            </w:tcBorders>
            <w:vAlign w:val="center"/>
          </w:tcPr>
          <w:p w:rsidR="00717535" w:rsidRDefault="00717535">
            <w:pPr>
              <w:jc w:val="center"/>
              <w:rPr>
                <w:rFonts w:ascii="宋体" w:hAnsi="宋体" w:cs="宋体"/>
                <w:color w:val="000000" w:themeColor="text1"/>
                <w:szCs w:val="21"/>
              </w:rPr>
            </w:pPr>
          </w:p>
        </w:tc>
        <w:tc>
          <w:tcPr>
            <w:tcW w:w="1764" w:type="dxa"/>
            <w:tcBorders>
              <w:top w:val="single" w:sz="4" w:space="0" w:color="auto"/>
              <w:left w:val="single" w:sz="4" w:space="0" w:color="auto"/>
              <w:bottom w:val="single" w:sz="4" w:space="0" w:color="auto"/>
              <w:right w:val="single" w:sz="4" w:space="0" w:color="auto"/>
            </w:tcBorders>
            <w:vAlign w:val="center"/>
          </w:tcPr>
          <w:p w:rsidR="00717535" w:rsidRDefault="00717535">
            <w:pPr>
              <w:jc w:val="center"/>
              <w:rPr>
                <w:rFonts w:ascii="宋体" w:hAnsi="宋体" w:cs="宋体"/>
                <w:color w:val="000000" w:themeColor="text1"/>
                <w:szCs w:val="21"/>
              </w:rPr>
            </w:pPr>
          </w:p>
        </w:tc>
        <w:tc>
          <w:tcPr>
            <w:tcW w:w="3402" w:type="dxa"/>
            <w:tcBorders>
              <w:top w:val="single" w:sz="4" w:space="0" w:color="auto"/>
              <w:left w:val="single" w:sz="4" w:space="0" w:color="auto"/>
              <w:bottom w:val="single" w:sz="4" w:space="0" w:color="auto"/>
              <w:right w:val="single" w:sz="4" w:space="0" w:color="auto"/>
            </w:tcBorders>
            <w:vAlign w:val="center"/>
          </w:tcPr>
          <w:p w:rsidR="00717535" w:rsidRDefault="00717535">
            <w:pPr>
              <w:jc w:val="center"/>
              <w:rPr>
                <w:rFonts w:ascii="宋体" w:hAnsi="宋体" w:cs="宋体"/>
                <w:color w:val="000000" w:themeColor="text1"/>
                <w:szCs w:val="21"/>
              </w:rPr>
            </w:pPr>
          </w:p>
        </w:tc>
        <w:tc>
          <w:tcPr>
            <w:tcW w:w="1184" w:type="dxa"/>
            <w:tcBorders>
              <w:top w:val="single" w:sz="4" w:space="0" w:color="auto"/>
              <w:left w:val="single" w:sz="4" w:space="0" w:color="auto"/>
              <w:bottom w:val="single" w:sz="4" w:space="0" w:color="auto"/>
              <w:right w:val="single" w:sz="4" w:space="0" w:color="auto"/>
            </w:tcBorders>
            <w:vAlign w:val="center"/>
          </w:tcPr>
          <w:p w:rsidR="00717535" w:rsidRDefault="00717535">
            <w:pPr>
              <w:jc w:val="center"/>
              <w:rPr>
                <w:rFonts w:ascii="宋体" w:hAnsi="宋体" w:cs="宋体"/>
                <w:color w:val="000000" w:themeColor="text1"/>
                <w:szCs w:val="21"/>
              </w:rPr>
            </w:pPr>
          </w:p>
        </w:tc>
        <w:tc>
          <w:tcPr>
            <w:tcW w:w="1597" w:type="dxa"/>
            <w:tcBorders>
              <w:top w:val="single" w:sz="4" w:space="0" w:color="auto"/>
              <w:left w:val="single" w:sz="4" w:space="0" w:color="auto"/>
              <w:bottom w:val="single" w:sz="4" w:space="0" w:color="auto"/>
              <w:right w:val="single" w:sz="4" w:space="0" w:color="auto"/>
            </w:tcBorders>
            <w:vAlign w:val="center"/>
          </w:tcPr>
          <w:p w:rsidR="00717535" w:rsidRDefault="00717535">
            <w:pPr>
              <w:jc w:val="center"/>
              <w:rPr>
                <w:rFonts w:ascii="宋体" w:hAnsi="宋体" w:cs="宋体"/>
                <w:color w:val="000000" w:themeColor="text1"/>
                <w:szCs w:val="21"/>
              </w:rPr>
            </w:pPr>
          </w:p>
        </w:tc>
      </w:tr>
      <w:tr w:rsidR="00717535">
        <w:trPr>
          <w:trHeight w:hRule="exact" w:val="680"/>
        </w:trPr>
        <w:tc>
          <w:tcPr>
            <w:tcW w:w="1100" w:type="dxa"/>
            <w:tcBorders>
              <w:left w:val="single" w:sz="4" w:space="0" w:color="auto"/>
              <w:bottom w:val="single" w:sz="4" w:space="0" w:color="auto"/>
              <w:right w:val="single" w:sz="4" w:space="0" w:color="auto"/>
            </w:tcBorders>
            <w:vAlign w:val="center"/>
          </w:tcPr>
          <w:p w:rsidR="00717535" w:rsidRDefault="00717535">
            <w:pPr>
              <w:jc w:val="center"/>
              <w:rPr>
                <w:rFonts w:ascii="宋体" w:hAnsi="宋体" w:cs="宋体"/>
                <w:color w:val="000000" w:themeColor="text1"/>
                <w:szCs w:val="21"/>
              </w:rPr>
            </w:pPr>
          </w:p>
        </w:tc>
        <w:tc>
          <w:tcPr>
            <w:tcW w:w="1764" w:type="dxa"/>
            <w:tcBorders>
              <w:top w:val="single" w:sz="4" w:space="0" w:color="auto"/>
              <w:left w:val="single" w:sz="4" w:space="0" w:color="auto"/>
              <w:bottom w:val="single" w:sz="4" w:space="0" w:color="auto"/>
              <w:right w:val="single" w:sz="4" w:space="0" w:color="auto"/>
            </w:tcBorders>
            <w:vAlign w:val="center"/>
          </w:tcPr>
          <w:p w:rsidR="00717535" w:rsidRDefault="00717535">
            <w:pPr>
              <w:jc w:val="center"/>
              <w:rPr>
                <w:rFonts w:ascii="宋体" w:hAnsi="宋体" w:cs="宋体"/>
                <w:color w:val="000000" w:themeColor="text1"/>
                <w:szCs w:val="21"/>
              </w:rPr>
            </w:pPr>
          </w:p>
        </w:tc>
        <w:tc>
          <w:tcPr>
            <w:tcW w:w="3402" w:type="dxa"/>
            <w:tcBorders>
              <w:top w:val="single" w:sz="4" w:space="0" w:color="auto"/>
              <w:left w:val="single" w:sz="4" w:space="0" w:color="auto"/>
              <w:bottom w:val="single" w:sz="4" w:space="0" w:color="auto"/>
              <w:right w:val="single" w:sz="4" w:space="0" w:color="auto"/>
            </w:tcBorders>
            <w:vAlign w:val="center"/>
          </w:tcPr>
          <w:p w:rsidR="00717535" w:rsidRDefault="00717535">
            <w:pPr>
              <w:jc w:val="center"/>
              <w:rPr>
                <w:rFonts w:ascii="宋体" w:hAnsi="宋体" w:cs="宋体"/>
                <w:color w:val="000000" w:themeColor="text1"/>
                <w:szCs w:val="21"/>
              </w:rPr>
            </w:pPr>
          </w:p>
        </w:tc>
        <w:tc>
          <w:tcPr>
            <w:tcW w:w="1184" w:type="dxa"/>
            <w:tcBorders>
              <w:top w:val="single" w:sz="4" w:space="0" w:color="auto"/>
              <w:left w:val="single" w:sz="4" w:space="0" w:color="auto"/>
              <w:bottom w:val="single" w:sz="4" w:space="0" w:color="auto"/>
              <w:right w:val="single" w:sz="4" w:space="0" w:color="auto"/>
            </w:tcBorders>
            <w:vAlign w:val="center"/>
          </w:tcPr>
          <w:p w:rsidR="00717535" w:rsidRDefault="00717535">
            <w:pPr>
              <w:jc w:val="center"/>
              <w:rPr>
                <w:rFonts w:ascii="宋体" w:hAnsi="宋体" w:cs="宋体"/>
                <w:color w:val="000000" w:themeColor="text1"/>
                <w:szCs w:val="21"/>
              </w:rPr>
            </w:pPr>
          </w:p>
        </w:tc>
        <w:tc>
          <w:tcPr>
            <w:tcW w:w="1597" w:type="dxa"/>
            <w:tcBorders>
              <w:top w:val="single" w:sz="4" w:space="0" w:color="auto"/>
              <w:left w:val="single" w:sz="4" w:space="0" w:color="auto"/>
              <w:bottom w:val="single" w:sz="4" w:space="0" w:color="auto"/>
              <w:right w:val="single" w:sz="4" w:space="0" w:color="auto"/>
            </w:tcBorders>
            <w:vAlign w:val="center"/>
          </w:tcPr>
          <w:p w:rsidR="00717535" w:rsidRDefault="00717535">
            <w:pPr>
              <w:jc w:val="center"/>
              <w:rPr>
                <w:rFonts w:ascii="宋体" w:hAnsi="宋体" w:cs="宋体"/>
                <w:color w:val="000000" w:themeColor="text1"/>
                <w:szCs w:val="21"/>
              </w:rPr>
            </w:pPr>
          </w:p>
        </w:tc>
      </w:tr>
      <w:tr w:rsidR="00717535">
        <w:trPr>
          <w:trHeight w:hRule="exact" w:val="680"/>
        </w:trPr>
        <w:tc>
          <w:tcPr>
            <w:tcW w:w="1100" w:type="dxa"/>
            <w:tcBorders>
              <w:left w:val="single" w:sz="4" w:space="0" w:color="auto"/>
              <w:bottom w:val="single" w:sz="4" w:space="0" w:color="auto"/>
              <w:right w:val="single" w:sz="4" w:space="0" w:color="auto"/>
            </w:tcBorders>
            <w:vAlign w:val="center"/>
          </w:tcPr>
          <w:p w:rsidR="00717535" w:rsidRDefault="00717535">
            <w:pPr>
              <w:jc w:val="center"/>
              <w:rPr>
                <w:rFonts w:ascii="宋体" w:hAnsi="宋体" w:cs="宋体"/>
                <w:color w:val="000000" w:themeColor="text1"/>
                <w:szCs w:val="21"/>
              </w:rPr>
            </w:pPr>
          </w:p>
        </w:tc>
        <w:tc>
          <w:tcPr>
            <w:tcW w:w="1764" w:type="dxa"/>
            <w:tcBorders>
              <w:top w:val="single" w:sz="4" w:space="0" w:color="auto"/>
              <w:left w:val="single" w:sz="4" w:space="0" w:color="auto"/>
              <w:bottom w:val="single" w:sz="4" w:space="0" w:color="auto"/>
              <w:right w:val="single" w:sz="4" w:space="0" w:color="auto"/>
            </w:tcBorders>
            <w:vAlign w:val="center"/>
          </w:tcPr>
          <w:p w:rsidR="00717535" w:rsidRDefault="00717535">
            <w:pPr>
              <w:jc w:val="center"/>
              <w:rPr>
                <w:rFonts w:ascii="宋体" w:hAnsi="宋体" w:cs="宋体"/>
                <w:color w:val="000000" w:themeColor="text1"/>
                <w:szCs w:val="21"/>
              </w:rPr>
            </w:pPr>
          </w:p>
        </w:tc>
        <w:tc>
          <w:tcPr>
            <w:tcW w:w="3402" w:type="dxa"/>
            <w:tcBorders>
              <w:top w:val="single" w:sz="4" w:space="0" w:color="auto"/>
              <w:left w:val="single" w:sz="4" w:space="0" w:color="auto"/>
              <w:bottom w:val="single" w:sz="4" w:space="0" w:color="auto"/>
              <w:right w:val="single" w:sz="4" w:space="0" w:color="auto"/>
            </w:tcBorders>
            <w:vAlign w:val="center"/>
          </w:tcPr>
          <w:p w:rsidR="00717535" w:rsidRDefault="00717535">
            <w:pPr>
              <w:jc w:val="center"/>
              <w:rPr>
                <w:rFonts w:ascii="宋体" w:hAnsi="宋体" w:cs="宋体"/>
                <w:color w:val="000000" w:themeColor="text1"/>
                <w:szCs w:val="21"/>
              </w:rPr>
            </w:pPr>
          </w:p>
        </w:tc>
        <w:tc>
          <w:tcPr>
            <w:tcW w:w="1184" w:type="dxa"/>
            <w:tcBorders>
              <w:top w:val="single" w:sz="4" w:space="0" w:color="auto"/>
              <w:left w:val="single" w:sz="4" w:space="0" w:color="auto"/>
              <w:bottom w:val="single" w:sz="4" w:space="0" w:color="auto"/>
              <w:right w:val="single" w:sz="4" w:space="0" w:color="auto"/>
            </w:tcBorders>
            <w:vAlign w:val="center"/>
          </w:tcPr>
          <w:p w:rsidR="00717535" w:rsidRDefault="00717535">
            <w:pPr>
              <w:jc w:val="center"/>
              <w:rPr>
                <w:rFonts w:ascii="宋体" w:hAnsi="宋体" w:cs="宋体"/>
                <w:color w:val="000000" w:themeColor="text1"/>
                <w:szCs w:val="21"/>
              </w:rPr>
            </w:pPr>
          </w:p>
        </w:tc>
        <w:tc>
          <w:tcPr>
            <w:tcW w:w="1597" w:type="dxa"/>
            <w:tcBorders>
              <w:top w:val="single" w:sz="4" w:space="0" w:color="auto"/>
              <w:left w:val="single" w:sz="4" w:space="0" w:color="auto"/>
              <w:bottom w:val="single" w:sz="4" w:space="0" w:color="auto"/>
              <w:right w:val="single" w:sz="4" w:space="0" w:color="auto"/>
            </w:tcBorders>
            <w:vAlign w:val="center"/>
          </w:tcPr>
          <w:p w:rsidR="00717535" w:rsidRDefault="00717535">
            <w:pPr>
              <w:jc w:val="center"/>
              <w:rPr>
                <w:rFonts w:ascii="宋体" w:hAnsi="宋体" w:cs="宋体"/>
                <w:color w:val="000000" w:themeColor="text1"/>
                <w:szCs w:val="21"/>
              </w:rPr>
            </w:pPr>
          </w:p>
        </w:tc>
      </w:tr>
      <w:tr w:rsidR="00717535">
        <w:trPr>
          <w:trHeight w:hRule="exact" w:val="680"/>
        </w:trPr>
        <w:tc>
          <w:tcPr>
            <w:tcW w:w="1100" w:type="dxa"/>
            <w:tcBorders>
              <w:left w:val="single" w:sz="4" w:space="0" w:color="auto"/>
              <w:bottom w:val="single" w:sz="4" w:space="0" w:color="auto"/>
              <w:right w:val="single" w:sz="4" w:space="0" w:color="auto"/>
            </w:tcBorders>
            <w:vAlign w:val="center"/>
          </w:tcPr>
          <w:p w:rsidR="00717535" w:rsidRDefault="00717535">
            <w:pPr>
              <w:jc w:val="center"/>
              <w:rPr>
                <w:rFonts w:ascii="宋体" w:hAnsi="宋体" w:cs="宋体"/>
                <w:color w:val="000000" w:themeColor="text1"/>
                <w:szCs w:val="21"/>
              </w:rPr>
            </w:pPr>
          </w:p>
        </w:tc>
        <w:tc>
          <w:tcPr>
            <w:tcW w:w="1764" w:type="dxa"/>
            <w:tcBorders>
              <w:top w:val="single" w:sz="4" w:space="0" w:color="auto"/>
              <w:left w:val="single" w:sz="4" w:space="0" w:color="auto"/>
              <w:bottom w:val="single" w:sz="4" w:space="0" w:color="auto"/>
              <w:right w:val="single" w:sz="4" w:space="0" w:color="auto"/>
            </w:tcBorders>
            <w:vAlign w:val="center"/>
          </w:tcPr>
          <w:p w:rsidR="00717535" w:rsidRDefault="00717535">
            <w:pPr>
              <w:jc w:val="center"/>
              <w:rPr>
                <w:rFonts w:ascii="宋体" w:hAnsi="宋体" w:cs="宋体"/>
                <w:color w:val="000000" w:themeColor="text1"/>
                <w:szCs w:val="21"/>
              </w:rPr>
            </w:pPr>
          </w:p>
        </w:tc>
        <w:tc>
          <w:tcPr>
            <w:tcW w:w="3402" w:type="dxa"/>
            <w:tcBorders>
              <w:top w:val="single" w:sz="4" w:space="0" w:color="auto"/>
              <w:left w:val="single" w:sz="4" w:space="0" w:color="auto"/>
              <w:bottom w:val="single" w:sz="4" w:space="0" w:color="auto"/>
              <w:right w:val="single" w:sz="4" w:space="0" w:color="auto"/>
            </w:tcBorders>
            <w:vAlign w:val="center"/>
          </w:tcPr>
          <w:p w:rsidR="00717535" w:rsidRDefault="00717535">
            <w:pPr>
              <w:jc w:val="center"/>
              <w:rPr>
                <w:rFonts w:ascii="宋体" w:hAnsi="宋体" w:cs="宋体"/>
                <w:color w:val="000000" w:themeColor="text1"/>
                <w:szCs w:val="21"/>
              </w:rPr>
            </w:pPr>
          </w:p>
        </w:tc>
        <w:tc>
          <w:tcPr>
            <w:tcW w:w="1184" w:type="dxa"/>
            <w:tcBorders>
              <w:top w:val="single" w:sz="4" w:space="0" w:color="auto"/>
              <w:left w:val="single" w:sz="4" w:space="0" w:color="auto"/>
              <w:bottom w:val="single" w:sz="4" w:space="0" w:color="auto"/>
              <w:right w:val="single" w:sz="4" w:space="0" w:color="auto"/>
            </w:tcBorders>
            <w:vAlign w:val="center"/>
          </w:tcPr>
          <w:p w:rsidR="00717535" w:rsidRDefault="00717535">
            <w:pPr>
              <w:jc w:val="center"/>
              <w:rPr>
                <w:rFonts w:ascii="宋体" w:hAnsi="宋体" w:cs="宋体"/>
                <w:color w:val="000000" w:themeColor="text1"/>
                <w:szCs w:val="21"/>
              </w:rPr>
            </w:pPr>
          </w:p>
        </w:tc>
        <w:tc>
          <w:tcPr>
            <w:tcW w:w="1597" w:type="dxa"/>
            <w:tcBorders>
              <w:top w:val="single" w:sz="4" w:space="0" w:color="auto"/>
              <w:left w:val="single" w:sz="4" w:space="0" w:color="auto"/>
              <w:bottom w:val="single" w:sz="4" w:space="0" w:color="auto"/>
              <w:right w:val="single" w:sz="4" w:space="0" w:color="auto"/>
            </w:tcBorders>
            <w:vAlign w:val="center"/>
          </w:tcPr>
          <w:p w:rsidR="00717535" w:rsidRDefault="00717535">
            <w:pPr>
              <w:jc w:val="center"/>
              <w:rPr>
                <w:rFonts w:ascii="宋体" w:hAnsi="宋体" w:cs="宋体"/>
                <w:color w:val="000000" w:themeColor="text1"/>
                <w:szCs w:val="21"/>
              </w:rPr>
            </w:pPr>
          </w:p>
        </w:tc>
      </w:tr>
      <w:tr w:rsidR="00717535">
        <w:trPr>
          <w:trHeight w:hRule="exact" w:val="1012"/>
        </w:trPr>
        <w:tc>
          <w:tcPr>
            <w:tcW w:w="1100" w:type="dxa"/>
            <w:tcBorders>
              <w:top w:val="single" w:sz="4" w:space="0" w:color="auto"/>
              <w:left w:val="single" w:sz="4" w:space="0" w:color="auto"/>
              <w:bottom w:val="single" w:sz="4" w:space="0" w:color="auto"/>
              <w:right w:val="single" w:sz="4" w:space="0" w:color="auto"/>
            </w:tcBorders>
            <w:vAlign w:val="center"/>
          </w:tcPr>
          <w:p w:rsidR="00717535" w:rsidRDefault="00BC0835">
            <w:pPr>
              <w:jc w:val="center"/>
              <w:rPr>
                <w:rFonts w:ascii="宋体" w:hAnsi="宋体" w:cs="宋体"/>
                <w:color w:val="000000" w:themeColor="text1"/>
                <w:sz w:val="24"/>
                <w:szCs w:val="24"/>
              </w:rPr>
            </w:pPr>
            <w:r>
              <w:rPr>
                <w:rFonts w:ascii="宋体" w:hAnsi="宋体" w:cs="宋体" w:hint="eastAsia"/>
                <w:color w:val="000000" w:themeColor="text1"/>
                <w:sz w:val="24"/>
                <w:szCs w:val="24"/>
              </w:rPr>
              <w:t>结论</w:t>
            </w:r>
          </w:p>
        </w:tc>
        <w:tc>
          <w:tcPr>
            <w:tcW w:w="7947" w:type="dxa"/>
            <w:gridSpan w:val="4"/>
            <w:tcBorders>
              <w:top w:val="single" w:sz="4" w:space="0" w:color="auto"/>
              <w:left w:val="single" w:sz="4" w:space="0" w:color="auto"/>
              <w:bottom w:val="single" w:sz="4" w:space="0" w:color="auto"/>
              <w:right w:val="single" w:sz="4" w:space="0" w:color="auto"/>
            </w:tcBorders>
            <w:vAlign w:val="center"/>
          </w:tcPr>
          <w:p w:rsidR="00717535" w:rsidRDefault="00717535">
            <w:pPr>
              <w:rPr>
                <w:rFonts w:ascii="宋体" w:hAnsi="宋体" w:cs="宋体"/>
                <w:color w:val="000000" w:themeColor="text1"/>
                <w:sz w:val="24"/>
                <w:szCs w:val="24"/>
              </w:rPr>
            </w:pPr>
            <w:r>
              <w:rPr>
                <w:rFonts w:ascii="宋体" w:hAnsi="宋体" w:cs="宋体"/>
                <w:color w:val="000000" w:themeColor="text1"/>
                <w:sz w:val="24"/>
                <w:szCs w:val="24"/>
              </w:rPr>
              <w:pict>
                <v:rect id="Rectangle 25" o:spid="_x0000_s1055" style="position:absolute;left:0;text-align:left;margin-left:211pt;margin-top:3.65pt;width:22pt;height:11.5pt;z-index:251687936;mso-position-horizontal-relative:text;mso-position-vertical-relative:text;v-text-anchor:middle" o:gfxdata="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GZ7G+bXAAAACAEAAA8AAAAAAAAAAQAgAAAAIgAAAGRycy9kb3du&#10;cmV2LnhtbFBLAQIUABQAAAAIAIdO4kDfBDIoOQIAANQEAAAOAAAAAAAAAAEAIAAAACYBAABkcnMv&#10;ZTJvRG9jLnhtbFBLBQYAAAAABgAGAFkBAADRBQAAAAA=&#10;" fillcolor="white [3217]" strokecolor="black [3216]" strokeweight="2pt">
                  <v:stroke joinstyle="round"/>
                </v:rect>
              </w:pict>
            </w:r>
            <w:r>
              <w:rPr>
                <w:rFonts w:ascii="宋体" w:hAnsi="宋体" w:cs="宋体"/>
                <w:color w:val="000000" w:themeColor="text1"/>
                <w:sz w:val="24"/>
                <w:szCs w:val="24"/>
              </w:rPr>
              <w:pict>
                <v:rect id="_x0000_s1054" style="position:absolute;left:0;text-align:left;margin-left:134pt;margin-top:4.55pt;width:22pt;height:11.5pt;z-index:251685888;mso-position-horizontal-relative:text;mso-position-vertical-relative:text;v-text-anchor:middle" o:gfxdata="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" strokeweight="2pt">
                  <v:stroke joinstyle="round"/>
                </v:rect>
              </w:pict>
            </w:r>
            <w:r w:rsidR="00BC0835">
              <w:rPr>
                <w:rFonts w:ascii="宋体" w:hAnsi="宋体" w:cs="宋体" w:hint="eastAsia"/>
                <w:color w:val="000000" w:themeColor="text1"/>
                <w:sz w:val="24"/>
                <w:szCs w:val="24"/>
              </w:rPr>
              <w:t>最大示值误差</w:t>
            </w:r>
            <w:r w:rsidR="00BC0835">
              <w:rPr>
                <w:rFonts w:ascii="宋体" w:hAnsi="宋体" w:cs="宋体" w:hint="eastAsia"/>
                <w:color w:val="000000" w:themeColor="text1"/>
                <w:sz w:val="24"/>
                <w:szCs w:val="24"/>
              </w:rPr>
              <w:t xml:space="preserve"> </w:t>
            </w:r>
            <w:r w:rsidR="00BC0835">
              <w:rPr>
                <w:rFonts w:ascii="宋体" w:hAnsi="宋体" w:cs="宋体"/>
                <w:color w:val="000000" w:themeColor="text1"/>
                <w:sz w:val="24"/>
                <w:szCs w:val="24"/>
              </w:rPr>
              <w:t xml:space="preserve">    </w:t>
            </w:r>
            <w:r w:rsidR="00BC0835">
              <w:rPr>
                <w:rFonts w:ascii="宋体" w:hAnsi="宋体" w:cs="宋体" w:hint="eastAsia"/>
                <w:color w:val="000000" w:themeColor="text1"/>
                <w:sz w:val="24"/>
                <w:szCs w:val="24"/>
              </w:rPr>
              <w:t>符合</w:t>
            </w:r>
            <w:r w:rsidR="00BC0835">
              <w:rPr>
                <w:rFonts w:ascii="宋体" w:hAnsi="宋体" w:cs="宋体"/>
                <w:color w:val="000000" w:themeColor="text1"/>
                <w:sz w:val="24"/>
                <w:szCs w:val="24"/>
              </w:rPr>
              <w:t xml:space="preserve">       </w:t>
            </w:r>
            <w:r w:rsidR="00BC0835">
              <w:rPr>
                <w:rFonts w:ascii="宋体" w:hAnsi="宋体" w:cs="宋体" w:hint="eastAsia"/>
                <w:color w:val="000000" w:themeColor="text1"/>
                <w:sz w:val="24"/>
                <w:szCs w:val="24"/>
              </w:rPr>
              <w:t>不符合</w:t>
            </w:r>
          </w:p>
          <w:p w:rsidR="00717535" w:rsidRDefault="00717535">
            <w:pPr>
              <w:rPr>
                <w:rFonts w:ascii="宋体" w:hAnsi="宋体" w:cs="宋体"/>
                <w:color w:val="000000" w:themeColor="text1"/>
                <w:sz w:val="24"/>
                <w:szCs w:val="24"/>
              </w:rPr>
            </w:pPr>
            <w:r>
              <w:rPr>
                <w:rFonts w:ascii="宋体" w:hAnsi="宋体" w:cs="宋体"/>
                <w:color w:val="000000" w:themeColor="text1"/>
                <w:sz w:val="24"/>
                <w:szCs w:val="24"/>
              </w:rPr>
              <w:pict>
                <v:rect id="Rectangle 23" o:spid="_x0000_s1053" style="position:absolute;left:0;text-align:left;margin-left:210.7pt;margin-top:4.05pt;width:22pt;height:11.5pt;z-index:251686912;v-text-anchor:middle" o:gfxdata="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ctQVNNYAAAAIAQAADwAAAAAAAAABACAAAAAiAAAAZHJzL2Rvd25y&#10;ZXYueG1sUEsBAhQAFAAAAAgAh07iQAQVoQo5AgAA1AQAAA4AAAAAAAAAAQAgAAAAJQEAAGRycy9l&#10;Mm9Eb2MueG1sUEsFBgAAAAAGAAYAWQEAANAFAAAAAA==&#10;" fillcolor="white [3217]" strokecolor="black [3216]" strokeweight="2pt">
                  <v:stroke joinstyle="round"/>
                </v:rect>
              </w:pict>
            </w:r>
            <w:r>
              <w:rPr>
                <w:rFonts w:ascii="宋体" w:hAnsi="宋体" w:cs="宋体"/>
                <w:color w:val="000000" w:themeColor="text1"/>
                <w:sz w:val="24"/>
                <w:szCs w:val="24"/>
              </w:rPr>
              <w:pict>
                <v:rect id="Rectangle 22" o:spid="_x0000_s1052" style="position:absolute;left:0;text-align:left;margin-left:134.3pt;margin-top:4.35pt;width:22pt;height:11.5pt;z-index:251684864;v-text-anchor:middle" o:gfxdata="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1Kls6NYAAAAIAQAADwAAAAAAAAABACAAAAAiAAAAZHJzL2Rvd25y&#10;ZXYueG1sUEsBAhQAFAAAAAgAh07iQMC1S/k5AgAA1AQAAA4AAAAAAAAAAQAgAAAAJQEAAGRycy9l&#10;Mm9Eb2MueG1sUEsFBgAAAAAGAAYAWQEAANAFAAAAAA==&#10;" fillcolor="white [3217]" strokecolor="black [3216]" strokeweight="2pt">
                  <v:stroke joinstyle="round"/>
                </v:rect>
              </w:pict>
            </w:r>
            <w:r w:rsidR="00BC0835">
              <w:rPr>
                <w:rFonts w:ascii="宋体" w:hAnsi="宋体" w:cs="宋体" w:hint="eastAsia"/>
                <w:color w:val="000000" w:themeColor="text1"/>
                <w:sz w:val="24"/>
                <w:szCs w:val="24"/>
              </w:rPr>
              <w:t>波动度</w:t>
            </w:r>
            <w:r w:rsidR="00BC0835">
              <w:rPr>
                <w:rFonts w:ascii="宋体" w:hAnsi="宋体" w:cs="宋体" w:hint="eastAsia"/>
                <w:color w:val="000000" w:themeColor="text1"/>
                <w:sz w:val="24"/>
                <w:szCs w:val="24"/>
              </w:rPr>
              <w:t xml:space="preserve"> </w:t>
            </w:r>
            <w:r w:rsidR="00BC0835">
              <w:rPr>
                <w:rFonts w:ascii="宋体" w:hAnsi="宋体" w:cs="宋体"/>
                <w:color w:val="000000" w:themeColor="text1"/>
                <w:sz w:val="24"/>
                <w:szCs w:val="24"/>
              </w:rPr>
              <w:t xml:space="preserve">          </w:t>
            </w:r>
            <w:r w:rsidR="00BC0835">
              <w:rPr>
                <w:rFonts w:ascii="宋体" w:hAnsi="宋体" w:cs="宋体" w:hint="eastAsia"/>
                <w:color w:val="000000" w:themeColor="text1"/>
                <w:sz w:val="24"/>
                <w:szCs w:val="24"/>
              </w:rPr>
              <w:t>符合</w:t>
            </w:r>
            <w:r w:rsidR="00BC0835">
              <w:rPr>
                <w:rFonts w:ascii="宋体" w:hAnsi="宋体" w:cs="宋体" w:hint="eastAsia"/>
                <w:color w:val="000000" w:themeColor="text1"/>
                <w:sz w:val="24"/>
                <w:szCs w:val="24"/>
              </w:rPr>
              <w:t xml:space="preserve"> </w:t>
            </w:r>
            <w:r w:rsidR="00BC0835">
              <w:rPr>
                <w:rFonts w:ascii="宋体" w:hAnsi="宋体" w:cs="宋体"/>
                <w:color w:val="000000" w:themeColor="text1"/>
                <w:sz w:val="24"/>
                <w:szCs w:val="24"/>
              </w:rPr>
              <w:t xml:space="preserve">      </w:t>
            </w:r>
            <w:r w:rsidR="00BC0835">
              <w:rPr>
                <w:rFonts w:ascii="宋体" w:hAnsi="宋体" w:cs="宋体" w:hint="eastAsia"/>
                <w:color w:val="000000" w:themeColor="text1"/>
                <w:sz w:val="24"/>
                <w:szCs w:val="24"/>
              </w:rPr>
              <w:t>不符合</w:t>
            </w:r>
          </w:p>
        </w:tc>
      </w:tr>
    </w:tbl>
    <w:p w:rsidR="00717535" w:rsidRDefault="00717535">
      <w:pPr>
        <w:pStyle w:val="afffc"/>
        <w:ind w:left="0" w:firstLine="0"/>
        <w:jc w:val="both"/>
        <w:outlineLvl w:val="9"/>
        <w:rPr>
          <w:rFonts w:asciiTheme="majorEastAsia" w:eastAsiaTheme="majorEastAsia" w:hAnsiTheme="majorEastAsia"/>
          <w:color w:val="000000" w:themeColor="text1"/>
          <w:spacing w:val="2"/>
          <w:kern w:val="0"/>
          <w:sz w:val="24"/>
        </w:rPr>
      </w:pPr>
      <w:bookmarkStart w:id="117" w:name="_Toc4499179"/>
      <w:bookmarkStart w:id="118" w:name="_Toc4614861"/>
      <w:bookmarkStart w:id="119" w:name="_Toc4576890"/>
      <w:bookmarkStart w:id="120" w:name="_Toc14762850"/>
      <w:bookmarkStart w:id="121" w:name="_Toc4576956"/>
      <w:bookmarkEnd w:id="117"/>
      <w:bookmarkEnd w:id="118"/>
      <w:bookmarkEnd w:id="119"/>
      <w:bookmarkEnd w:id="120"/>
      <w:bookmarkEnd w:id="121"/>
    </w:p>
    <w:p w:rsidR="00717535" w:rsidRDefault="00717535">
      <w:pPr>
        <w:rPr>
          <w:rFonts w:asciiTheme="majorEastAsia" w:eastAsiaTheme="majorEastAsia" w:hAnsiTheme="majorEastAsia"/>
          <w:color w:val="000000" w:themeColor="text1"/>
          <w:spacing w:val="2"/>
          <w:kern w:val="0"/>
          <w:sz w:val="24"/>
          <w:szCs w:val="24"/>
        </w:rPr>
      </w:pPr>
    </w:p>
    <w:p w:rsidR="00717535" w:rsidRDefault="00717535">
      <w:pPr>
        <w:rPr>
          <w:rFonts w:asciiTheme="majorEastAsia" w:eastAsiaTheme="majorEastAsia" w:hAnsiTheme="majorEastAsia"/>
          <w:color w:val="000000" w:themeColor="text1"/>
          <w:spacing w:val="2"/>
          <w:kern w:val="0"/>
          <w:sz w:val="24"/>
          <w:szCs w:val="24"/>
        </w:rPr>
      </w:pPr>
    </w:p>
    <w:p w:rsidR="00717535" w:rsidRDefault="00717535">
      <w:pPr>
        <w:rPr>
          <w:rFonts w:asciiTheme="majorEastAsia" w:eastAsiaTheme="majorEastAsia" w:hAnsiTheme="majorEastAsia"/>
          <w:color w:val="000000" w:themeColor="text1"/>
          <w:spacing w:val="2"/>
          <w:kern w:val="0"/>
          <w:sz w:val="24"/>
          <w:szCs w:val="24"/>
        </w:rPr>
      </w:pPr>
    </w:p>
    <w:p w:rsidR="00717535" w:rsidRDefault="00717535">
      <w:pPr>
        <w:rPr>
          <w:rFonts w:asciiTheme="majorEastAsia" w:eastAsiaTheme="majorEastAsia" w:hAnsiTheme="majorEastAsia"/>
          <w:color w:val="000000" w:themeColor="text1"/>
          <w:spacing w:val="2"/>
          <w:kern w:val="0"/>
          <w:sz w:val="24"/>
          <w:szCs w:val="24"/>
        </w:rPr>
      </w:pPr>
    </w:p>
    <w:p w:rsidR="00717535" w:rsidRDefault="00717535">
      <w:pPr>
        <w:rPr>
          <w:rFonts w:asciiTheme="majorEastAsia" w:eastAsiaTheme="majorEastAsia" w:hAnsiTheme="majorEastAsia"/>
          <w:color w:val="000000" w:themeColor="text1"/>
          <w:spacing w:val="2"/>
          <w:kern w:val="0"/>
          <w:sz w:val="24"/>
          <w:szCs w:val="24"/>
        </w:rPr>
      </w:pPr>
    </w:p>
    <w:p w:rsidR="00717535" w:rsidRDefault="00717535">
      <w:pPr>
        <w:rPr>
          <w:color w:val="000000" w:themeColor="text1"/>
        </w:rPr>
      </w:pPr>
    </w:p>
    <w:p w:rsidR="00717535" w:rsidRDefault="00717535">
      <w:pPr>
        <w:rPr>
          <w:color w:val="000000" w:themeColor="text1"/>
        </w:rPr>
      </w:pPr>
    </w:p>
    <w:bookmarkEnd w:id="100"/>
    <w:p w:rsidR="00717535" w:rsidRDefault="00BC0835">
      <w:pPr>
        <w:widowControl/>
        <w:adjustRightInd/>
        <w:spacing w:line="240" w:lineRule="auto"/>
        <w:jc w:val="left"/>
        <w:rPr>
          <w:rFonts w:ascii="黑体" w:eastAsia="黑体"/>
          <w:color w:val="000000" w:themeColor="text1"/>
          <w:kern w:val="0"/>
        </w:rPr>
      </w:pPr>
      <w:r>
        <w:rPr>
          <w:color w:val="000000" w:themeColor="text1"/>
        </w:rPr>
        <w:br w:type="page"/>
      </w:r>
    </w:p>
    <w:p w:rsidR="00717535" w:rsidRDefault="00717535">
      <w:pPr>
        <w:pStyle w:val="a2"/>
        <w:numPr>
          <w:ilvl w:val="0"/>
          <w:numId w:val="0"/>
        </w:numPr>
        <w:spacing w:line="160" w:lineRule="exact"/>
        <w:ind w:firstLineChars="1950" w:firstLine="4095"/>
        <w:jc w:val="both"/>
        <w:rPr>
          <w:rFonts w:hAnsi="黑体" w:cs="黑体"/>
          <w:color w:val="000000" w:themeColor="text1"/>
          <w:szCs w:val="21"/>
        </w:rPr>
      </w:pPr>
      <w:bookmarkStart w:id="122" w:name="_Toc4576957"/>
      <w:bookmarkStart w:id="123" w:name="_Toc55063654"/>
    </w:p>
    <w:p w:rsidR="00717535" w:rsidRDefault="00BC0835">
      <w:pPr>
        <w:pStyle w:val="aff3"/>
        <w:widowControl w:val="0"/>
        <w:spacing w:line="400" w:lineRule="exact"/>
        <w:ind w:firstLineChars="0" w:firstLine="0"/>
        <w:outlineLvl w:val="0"/>
        <w:rPr>
          <w:rFonts w:ascii="黑体" w:hAnsi="黑体"/>
          <w:color w:val="000000" w:themeColor="text1"/>
        </w:rPr>
      </w:pPr>
      <w:r>
        <w:rPr>
          <w:rFonts w:ascii="黑体" w:hAnsi="黑体" w:hint="eastAsia"/>
          <w:color w:val="000000" w:themeColor="text1"/>
        </w:rPr>
        <w:t>附</w:t>
      </w:r>
      <w:r>
        <w:rPr>
          <w:rFonts w:ascii="黑体" w:hAnsi="黑体" w:hint="eastAsia"/>
          <w:color w:val="000000" w:themeColor="text1"/>
        </w:rPr>
        <w:t xml:space="preserve"> </w:t>
      </w:r>
      <w:r>
        <w:rPr>
          <w:rFonts w:ascii="黑体" w:hAnsi="黑体" w:hint="eastAsia"/>
          <w:color w:val="000000" w:themeColor="text1"/>
        </w:rPr>
        <w:t>录</w:t>
      </w:r>
      <w:r>
        <w:rPr>
          <w:rFonts w:ascii="黑体" w:hAnsi="黑体" w:hint="eastAsia"/>
          <w:color w:val="000000" w:themeColor="text1"/>
        </w:rPr>
        <w:t xml:space="preserve"> C</w:t>
      </w:r>
    </w:p>
    <w:p w:rsidR="00717535" w:rsidRDefault="00BC0835">
      <w:pPr>
        <w:pStyle w:val="aff3"/>
        <w:widowControl w:val="0"/>
        <w:spacing w:line="400" w:lineRule="exact"/>
        <w:ind w:firstLineChars="0" w:firstLine="0"/>
        <w:outlineLvl w:val="0"/>
        <w:rPr>
          <w:rFonts w:ascii="黑体" w:hAnsi="黑体"/>
          <w:color w:val="000000" w:themeColor="text1"/>
        </w:rPr>
      </w:pPr>
      <w:r>
        <w:rPr>
          <w:rFonts w:ascii="黑体" w:hAnsi="黑体" w:hint="eastAsia"/>
          <w:color w:val="000000" w:themeColor="text1"/>
        </w:rPr>
        <w:t>标准水发生器示值误差不确定度评定</w:t>
      </w:r>
      <w:bookmarkEnd w:id="122"/>
      <w:bookmarkEnd w:id="123"/>
    </w:p>
    <w:p w:rsidR="00717535" w:rsidRDefault="00BC0835">
      <w:pPr>
        <w:pStyle w:val="affff5"/>
        <w:spacing w:before="240" w:after="240" w:line="360" w:lineRule="auto"/>
        <w:outlineLvl w:val="9"/>
        <w:rPr>
          <w:rFonts w:hAnsi="黑体" w:cs="宋体"/>
          <w:color w:val="000000" w:themeColor="text1"/>
          <w:sz w:val="24"/>
          <w:szCs w:val="24"/>
        </w:rPr>
      </w:pPr>
      <w:bookmarkStart w:id="124" w:name="_Toc14762852"/>
      <w:bookmarkStart w:id="125" w:name="_Toc55063655"/>
      <w:bookmarkStart w:id="126" w:name="_Toc4614863"/>
      <w:bookmarkStart w:id="127" w:name="_Toc4576958"/>
      <w:bookmarkStart w:id="128" w:name="_Toc4576892"/>
      <w:r>
        <w:rPr>
          <w:rFonts w:hAnsi="黑体" w:cs="宋体" w:hint="eastAsia"/>
          <w:color w:val="000000" w:themeColor="text1"/>
          <w:sz w:val="24"/>
          <w:szCs w:val="24"/>
        </w:rPr>
        <w:t>C.1</w:t>
      </w:r>
      <w:r>
        <w:rPr>
          <w:rFonts w:hAnsi="黑体" w:cs="宋体" w:hint="eastAsia"/>
          <w:color w:val="000000" w:themeColor="text1"/>
          <w:sz w:val="24"/>
          <w:szCs w:val="24"/>
        </w:rPr>
        <w:t>概述</w:t>
      </w:r>
      <w:bookmarkEnd w:id="124"/>
      <w:bookmarkEnd w:id="125"/>
      <w:bookmarkEnd w:id="126"/>
      <w:bookmarkEnd w:id="127"/>
      <w:bookmarkEnd w:id="128"/>
    </w:p>
    <w:p w:rsidR="00717535" w:rsidRDefault="00BC0835">
      <w:pPr>
        <w:pStyle w:val="affff6"/>
        <w:spacing w:before="120" w:after="120" w:line="360" w:lineRule="auto"/>
        <w:outlineLvl w:val="9"/>
        <w:rPr>
          <w:rFonts w:ascii="宋体" w:eastAsia="宋体" w:hAnsi="宋体" w:cs="宋体"/>
          <w:color w:val="000000" w:themeColor="text1"/>
          <w:sz w:val="24"/>
          <w:szCs w:val="24"/>
        </w:rPr>
      </w:pPr>
      <w:bookmarkStart w:id="129" w:name="_Toc4576893"/>
      <w:bookmarkStart w:id="130" w:name="_Toc4614864"/>
      <w:bookmarkStart w:id="131" w:name="_Toc14762853"/>
      <w:bookmarkStart w:id="132" w:name="_Toc55063656"/>
      <w:bookmarkStart w:id="133" w:name="_Toc4576959"/>
      <w:r>
        <w:rPr>
          <w:rFonts w:ascii="宋体" w:eastAsia="宋体" w:hAnsi="宋体" w:cs="宋体" w:hint="eastAsia"/>
          <w:color w:val="000000" w:themeColor="text1"/>
          <w:sz w:val="24"/>
          <w:szCs w:val="24"/>
        </w:rPr>
        <w:t xml:space="preserve">C.1.1 </w:t>
      </w:r>
      <w:r>
        <w:rPr>
          <w:rFonts w:ascii="宋体" w:eastAsia="宋体" w:hAnsi="宋体" w:cs="宋体" w:hint="eastAsia"/>
          <w:color w:val="000000" w:themeColor="text1"/>
          <w:sz w:val="24"/>
          <w:szCs w:val="24"/>
        </w:rPr>
        <w:t>校准方法：按照本校准规范对仪器进行校准。</w:t>
      </w:r>
      <w:bookmarkEnd w:id="129"/>
      <w:bookmarkEnd w:id="130"/>
      <w:bookmarkEnd w:id="131"/>
      <w:bookmarkEnd w:id="132"/>
      <w:bookmarkEnd w:id="133"/>
    </w:p>
    <w:p w:rsidR="00717535" w:rsidRDefault="00BC0835">
      <w:pPr>
        <w:pStyle w:val="affff6"/>
        <w:spacing w:before="120" w:after="120" w:line="360" w:lineRule="auto"/>
        <w:outlineLvl w:val="9"/>
        <w:rPr>
          <w:rFonts w:ascii="宋体" w:eastAsia="宋体" w:hAnsi="宋体" w:cs="宋体"/>
          <w:color w:val="000000" w:themeColor="text1"/>
          <w:sz w:val="24"/>
          <w:szCs w:val="24"/>
        </w:rPr>
      </w:pPr>
      <w:bookmarkStart w:id="134" w:name="_Toc4614865"/>
      <w:bookmarkStart w:id="135" w:name="_Toc4576894"/>
      <w:bookmarkStart w:id="136" w:name="_Toc4576960"/>
      <w:bookmarkStart w:id="137" w:name="_Toc55063657"/>
      <w:bookmarkStart w:id="138" w:name="_Toc14762854"/>
      <w:r>
        <w:rPr>
          <w:rFonts w:ascii="宋体" w:eastAsia="宋体" w:hAnsi="宋体" w:cs="宋体" w:hint="eastAsia"/>
          <w:color w:val="000000" w:themeColor="text1"/>
          <w:sz w:val="24"/>
          <w:szCs w:val="24"/>
        </w:rPr>
        <w:t xml:space="preserve">C.1.2 </w:t>
      </w:r>
      <w:r>
        <w:rPr>
          <w:rFonts w:ascii="宋体" w:eastAsia="宋体" w:hAnsi="宋体" w:cs="宋体" w:hint="eastAsia"/>
          <w:color w:val="000000" w:themeColor="text1"/>
          <w:sz w:val="24"/>
          <w:szCs w:val="24"/>
        </w:rPr>
        <w:t>环境条件：符合本校准规范规定的环境条件。</w:t>
      </w:r>
      <w:bookmarkEnd w:id="134"/>
      <w:bookmarkEnd w:id="135"/>
      <w:bookmarkEnd w:id="136"/>
      <w:bookmarkEnd w:id="137"/>
      <w:bookmarkEnd w:id="138"/>
    </w:p>
    <w:p w:rsidR="00717535" w:rsidRDefault="00BC0835">
      <w:pPr>
        <w:pStyle w:val="affff6"/>
        <w:spacing w:before="120" w:after="120" w:line="360" w:lineRule="auto"/>
        <w:ind w:left="720" w:hangingChars="300" w:hanging="720"/>
        <w:outlineLvl w:val="9"/>
        <w:rPr>
          <w:rFonts w:ascii="宋体" w:eastAsia="宋体" w:hAnsi="宋体" w:cs="宋体"/>
          <w:color w:val="000000" w:themeColor="text1"/>
          <w:sz w:val="24"/>
          <w:szCs w:val="24"/>
        </w:rPr>
      </w:pPr>
      <w:bookmarkStart w:id="139" w:name="_Toc55063658"/>
      <w:bookmarkStart w:id="140" w:name="_Toc4614866"/>
      <w:bookmarkStart w:id="141" w:name="_Toc14762855"/>
      <w:bookmarkStart w:id="142" w:name="_Toc4576895"/>
      <w:bookmarkStart w:id="143" w:name="_Toc4576961"/>
      <w:r>
        <w:rPr>
          <w:rFonts w:ascii="宋体" w:eastAsia="宋体" w:hAnsi="宋体" w:cs="宋体" w:hint="eastAsia"/>
          <w:color w:val="000000" w:themeColor="text1"/>
          <w:sz w:val="24"/>
          <w:szCs w:val="24"/>
        </w:rPr>
        <w:t>C.1.3</w:t>
      </w:r>
      <w:r>
        <w:rPr>
          <w:rFonts w:ascii="宋体" w:eastAsia="宋体" w:hAnsi="宋体" w:cs="宋体"/>
          <w:color w:val="000000" w:themeColor="text1"/>
          <w:sz w:val="24"/>
          <w:szCs w:val="24"/>
        </w:rPr>
        <w:t xml:space="preserve"> </w:t>
      </w:r>
      <w:r>
        <w:rPr>
          <w:rFonts w:ascii="宋体" w:eastAsia="宋体" w:hAnsi="宋体" w:cs="宋体" w:hint="eastAsia"/>
          <w:color w:val="000000" w:themeColor="text1"/>
          <w:sz w:val="24"/>
          <w:szCs w:val="24"/>
        </w:rPr>
        <w:t>化学转化法低露点湿度发生器</w:t>
      </w:r>
      <w:r>
        <w:rPr>
          <w:rFonts w:ascii="宋体" w:eastAsia="宋体" w:hAnsi="宋体" w:cs="宋体" w:hint="eastAsia"/>
          <w:color w:val="000000" w:themeColor="text1"/>
          <w:sz w:val="24"/>
          <w:szCs w:val="24"/>
        </w:rPr>
        <w:t>(</w:t>
      </w:r>
      <w:r>
        <w:rPr>
          <w:rFonts w:ascii="宋体" w:eastAsia="宋体" w:hAnsi="宋体" w:cs="宋体" w:hint="eastAsia"/>
          <w:color w:val="000000" w:themeColor="text1"/>
          <w:sz w:val="24"/>
          <w:szCs w:val="24"/>
        </w:rPr>
        <w:t>标准水转化器</w:t>
      </w:r>
      <w:r>
        <w:rPr>
          <w:rFonts w:ascii="宋体" w:eastAsia="宋体" w:hAnsi="宋体" w:cs="宋体" w:hint="eastAsia"/>
          <w:color w:val="000000" w:themeColor="text1"/>
          <w:sz w:val="24"/>
          <w:szCs w:val="24"/>
        </w:rPr>
        <w:t>)</w:t>
      </w:r>
      <w:r>
        <w:rPr>
          <w:rFonts w:ascii="宋体" w:eastAsia="宋体" w:hAnsi="宋体" w:cs="宋体" w:hint="eastAsia"/>
          <w:color w:val="000000" w:themeColor="text1"/>
          <w:sz w:val="24"/>
          <w:szCs w:val="24"/>
        </w:rPr>
        <w:t>，其中所使用的水元素标准气</w:t>
      </w:r>
      <w:bookmarkEnd w:id="139"/>
      <w:r>
        <w:rPr>
          <w:rFonts w:ascii="宋体" w:eastAsia="宋体" w:hAnsi="宋体" w:cs="宋体" w:hint="eastAsia"/>
          <w:color w:val="000000" w:themeColor="text1"/>
          <w:sz w:val="24"/>
          <w:szCs w:val="24"/>
        </w:rPr>
        <w:t>应满足计量区间及准确度等级。</w:t>
      </w:r>
    </w:p>
    <w:bookmarkEnd w:id="140"/>
    <w:bookmarkEnd w:id="141"/>
    <w:bookmarkEnd w:id="142"/>
    <w:bookmarkEnd w:id="143"/>
    <w:p w:rsidR="00717535" w:rsidRDefault="00BC0835">
      <w:pPr>
        <w:pStyle w:val="affff6"/>
        <w:tabs>
          <w:tab w:val="left" w:pos="360"/>
        </w:tabs>
        <w:spacing w:before="120" w:after="120" w:line="360" w:lineRule="auto"/>
        <w:outlineLvl w:val="9"/>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C.1.4.</w:t>
      </w:r>
      <w:r>
        <w:rPr>
          <w:rFonts w:ascii="宋体" w:eastAsia="宋体" w:hAnsi="宋体" w:cs="宋体" w:hint="eastAsia"/>
          <w:color w:val="000000" w:themeColor="text1"/>
          <w:sz w:val="24"/>
          <w:szCs w:val="24"/>
        </w:rPr>
        <w:t>校准露点仪：露点测量范围范围为</w:t>
      </w:r>
      <w:r>
        <w:rPr>
          <w:rFonts w:ascii="宋体" w:eastAsia="宋体" w:hAnsi="宋体" w:cs="宋体" w:hint="eastAsia"/>
          <w:color w:val="000000" w:themeColor="text1"/>
          <w:sz w:val="24"/>
          <w:szCs w:val="24"/>
        </w:rPr>
        <w:t>-100</w:t>
      </w:r>
      <w:r>
        <w:rPr>
          <w:rFonts w:ascii="宋体" w:eastAsia="宋体" w:hAnsi="宋体" w:cs="宋体" w:hint="eastAsia"/>
          <w:color w:val="000000" w:themeColor="text1"/>
          <w:sz w:val="24"/>
          <w:szCs w:val="24"/>
        </w:rPr>
        <w:t>℃～</w:t>
      </w:r>
      <w:r>
        <w:rPr>
          <w:rFonts w:ascii="宋体" w:eastAsia="宋体" w:hAnsi="宋体" w:cs="宋体" w:hint="eastAsia"/>
          <w:color w:val="000000" w:themeColor="text1"/>
          <w:sz w:val="24"/>
          <w:szCs w:val="24"/>
        </w:rPr>
        <w:t>-20</w:t>
      </w:r>
      <w:r>
        <w:rPr>
          <w:rFonts w:ascii="宋体" w:eastAsia="宋体" w:hAnsi="宋体" w:cs="宋体" w:hint="eastAsia"/>
          <w:color w:val="000000" w:themeColor="text1"/>
          <w:sz w:val="24"/>
          <w:szCs w:val="24"/>
        </w:rPr>
        <w:t>℃。</w:t>
      </w:r>
      <w:bookmarkStart w:id="144" w:name="_Toc4499183"/>
      <w:bookmarkStart w:id="145" w:name="_Toc4576897"/>
      <w:bookmarkStart w:id="146" w:name="_Toc4576963"/>
      <w:bookmarkStart w:id="147" w:name="_Toc14762857"/>
      <w:bookmarkStart w:id="148" w:name="_Toc4614868"/>
      <w:bookmarkStart w:id="149" w:name="_Toc267985286"/>
    </w:p>
    <w:p w:rsidR="00717535" w:rsidRDefault="00BC0835" w:rsidP="00757016">
      <w:pPr>
        <w:widowControl/>
        <w:wordWrap w:val="0"/>
        <w:overflowPunct w:val="0"/>
        <w:autoSpaceDE w:val="0"/>
        <w:adjustRightInd/>
        <w:spacing w:beforeLines="100" w:afterLines="100" w:line="360" w:lineRule="auto"/>
        <w:textAlignment w:val="baseline"/>
        <w:rPr>
          <w:rFonts w:ascii="黑体" w:eastAsia="黑体" w:hAnsi="黑体" w:cs="宋体"/>
          <w:color w:val="000000" w:themeColor="text1"/>
          <w:kern w:val="21"/>
          <w:sz w:val="24"/>
          <w:szCs w:val="24"/>
        </w:rPr>
      </w:pPr>
      <w:bookmarkStart w:id="150" w:name="_Toc55063661"/>
      <w:bookmarkStart w:id="151" w:name="_Toc267985287"/>
      <w:bookmarkStart w:id="152" w:name="_Toc4499184"/>
      <w:bookmarkEnd w:id="144"/>
      <w:bookmarkEnd w:id="145"/>
      <w:bookmarkEnd w:id="146"/>
      <w:bookmarkEnd w:id="147"/>
      <w:bookmarkEnd w:id="148"/>
      <w:bookmarkEnd w:id="149"/>
      <w:r>
        <w:rPr>
          <w:rFonts w:ascii="黑体" w:eastAsia="黑体" w:hAnsi="黑体" w:cs="宋体" w:hint="eastAsia"/>
          <w:color w:val="000000" w:themeColor="text1"/>
          <w:kern w:val="21"/>
          <w:sz w:val="24"/>
          <w:szCs w:val="24"/>
        </w:rPr>
        <w:t xml:space="preserve">C.2 </w:t>
      </w:r>
      <w:bookmarkEnd w:id="150"/>
      <w:r>
        <w:rPr>
          <w:rFonts w:ascii="黑体" w:eastAsia="黑体" w:hAnsi="黑体" w:cs="宋体" w:hint="eastAsia"/>
          <w:color w:val="000000" w:themeColor="text1"/>
          <w:kern w:val="21"/>
          <w:sz w:val="24"/>
          <w:szCs w:val="24"/>
        </w:rPr>
        <w:t>标准水发生器不确定度测量模型</w:t>
      </w:r>
    </w:p>
    <w:p w:rsidR="00717535" w:rsidRDefault="00717535">
      <w:pPr>
        <w:widowControl/>
        <w:tabs>
          <w:tab w:val="center" w:pos="4201"/>
          <w:tab w:val="right" w:leader="dot" w:pos="9298"/>
        </w:tabs>
        <w:wordWrap w:val="0"/>
        <w:autoSpaceDE w:val="0"/>
        <w:autoSpaceDN w:val="0"/>
        <w:adjustRightInd/>
        <w:spacing w:line="360" w:lineRule="auto"/>
        <w:ind w:firstLineChars="475" w:firstLine="1140"/>
        <w:jc w:val="right"/>
        <w:rPr>
          <w:rFonts w:asciiTheme="minorEastAsia" w:eastAsiaTheme="minorEastAsia" w:hAnsiTheme="minorEastAsia" w:cs="黑体"/>
          <w:color w:val="000000" w:themeColor="text1"/>
          <w:kern w:val="0"/>
          <w:sz w:val="24"/>
          <w:szCs w:val="24"/>
        </w:rPr>
      </w:pPr>
      <w:r w:rsidRPr="00717535">
        <w:rPr>
          <w:rFonts w:ascii="宋体" w:hAnsi="宋体" w:cs="宋体"/>
          <w:color w:val="000000" w:themeColor="text1"/>
          <w:kern w:val="0"/>
          <w:position w:val="-10"/>
          <w:sz w:val="24"/>
          <w:szCs w:val="24"/>
        </w:rPr>
        <w:object w:dxaOrig="1599" w:dyaOrig="400">
          <v:shape id="_x0000_i1027" type="#_x0000_t75" style="width:80.25pt;height:20.25pt" o:ole="">
            <v:imagedata r:id="rId45" o:title=""/>
          </v:shape>
          <o:OLEObject Type="Embed" ProgID="Equation.3" ShapeID="_x0000_i1027" DrawAspect="Content" ObjectID="_1686221291" r:id="rId47"/>
        </w:object>
      </w:r>
      <w:r w:rsidR="00BC0835">
        <w:rPr>
          <w:rFonts w:ascii="宋体" w:hAnsi="宋体" w:cs="宋体" w:hint="eastAsia"/>
          <w:color w:val="000000" w:themeColor="text1"/>
          <w:kern w:val="0"/>
          <w:position w:val="-10"/>
          <w:sz w:val="24"/>
          <w:szCs w:val="24"/>
        </w:rPr>
        <w:t xml:space="preserve">                              </w:t>
      </w:r>
      <w:r w:rsidR="00BC0835">
        <w:rPr>
          <w:rFonts w:ascii="宋体" w:hAnsi="宋体" w:cs="宋体" w:hint="eastAsia"/>
          <w:color w:val="000000" w:themeColor="text1"/>
          <w:kern w:val="0"/>
          <w:position w:val="-14"/>
          <w:sz w:val="24"/>
          <w:szCs w:val="24"/>
        </w:rPr>
        <w:t xml:space="preserve">                  </w:t>
      </w:r>
      <w:r w:rsidR="00BC0835">
        <w:rPr>
          <w:rFonts w:ascii="宋体" w:hAnsi="宋体" w:cs="宋体" w:hint="eastAsia"/>
          <w:color w:val="000000" w:themeColor="text1"/>
          <w:kern w:val="0"/>
          <w:position w:val="-14"/>
          <w:sz w:val="24"/>
          <w:szCs w:val="24"/>
        </w:rPr>
        <w:t>（</w:t>
      </w:r>
      <w:r w:rsidR="00BC0835">
        <w:rPr>
          <w:rFonts w:ascii="宋体" w:hAnsi="宋体" w:cs="宋体" w:hint="eastAsia"/>
          <w:color w:val="000000" w:themeColor="text1"/>
          <w:kern w:val="0"/>
          <w:position w:val="-14"/>
          <w:sz w:val="24"/>
          <w:szCs w:val="24"/>
        </w:rPr>
        <w:t>C.1</w:t>
      </w:r>
      <w:r w:rsidR="00BC0835">
        <w:rPr>
          <w:rFonts w:ascii="宋体" w:hAnsi="宋体" w:cs="宋体" w:hint="eastAsia"/>
          <w:color w:val="000000" w:themeColor="text1"/>
          <w:kern w:val="0"/>
          <w:position w:val="-14"/>
          <w:sz w:val="24"/>
          <w:szCs w:val="24"/>
        </w:rPr>
        <w:t>）</w:t>
      </w:r>
    </w:p>
    <w:p w:rsidR="00717535" w:rsidRDefault="00BC0835">
      <w:pPr>
        <w:widowControl/>
        <w:tabs>
          <w:tab w:val="center" w:pos="4201"/>
          <w:tab w:val="right" w:leader="dot" w:pos="9298"/>
        </w:tabs>
        <w:autoSpaceDE w:val="0"/>
        <w:autoSpaceDN w:val="0"/>
        <w:adjustRightInd/>
        <w:spacing w:line="360" w:lineRule="auto"/>
        <w:ind w:firstLineChars="475" w:firstLine="1140"/>
        <w:rPr>
          <w:rFonts w:asciiTheme="minorEastAsia" w:eastAsiaTheme="minorEastAsia" w:hAnsiTheme="minorEastAsia" w:cs="宋体"/>
          <w:color w:val="000000" w:themeColor="text1"/>
          <w:kern w:val="21"/>
          <w:sz w:val="24"/>
          <w:szCs w:val="24"/>
        </w:rPr>
      </w:pPr>
      <w:r>
        <w:rPr>
          <w:rFonts w:asciiTheme="minorEastAsia" w:eastAsiaTheme="minorEastAsia" w:hAnsiTheme="minorEastAsia" w:cs="宋体" w:hint="eastAsia"/>
          <w:color w:val="000000" w:themeColor="text1"/>
          <w:kern w:val="21"/>
          <w:sz w:val="24"/>
          <w:szCs w:val="24"/>
        </w:rPr>
        <w:t>式中：</w:t>
      </w:r>
    </w:p>
    <w:p w:rsidR="00717535" w:rsidRDefault="00717535" w:rsidP="00757016">
      <w:pPr>
        <w:widowControl/>
        <w:autoSpaceDE w:val="0"/>
        <w:autoSpaceDN w:val="0"/>
        <w:adjustRightInd/>
        <w:spacing w:line="360" w:lineRule="auto"/>
        <w:ind w:firstLineChars="500" w:firstLine="1200"/>
        <w:rPr>
          <w:rFonts w:asciiTheme="minorEastAsia" w:eastAsiaTheme="minorEastAsia" w:hAnsiTheme="minorEastAsia" w:cs="宋体"/>
          <w:color w:val="000000" w:themeColor="text1"/>
          <w:kern w:val="21"/>
          <w:sz w:val="24"/>
          <w:szCs w:val="24"/>
        </w:rPr>
      </w:pPr>
      <w:r w:rsidRPr="00717535">
        <w:rPr>
          <w:rFonts w:ascii="宋体" w:eastAsia="黑体" w:hAnsi="宋体" w:cs="宋体"/>
          <w:color w:val="000000" w:themeColor="text1"/>
          <w:spacing w:val="2"/>
          <w:kern w:val="0"/>
          <w:position w:val="-10"/>
          <w:sz w:val="24"/>
          <w:szCs w:val="24"/>
        </w:rPr>
        <w:object w:dxaOrig="440" w:dyaOrig="360">
          <v:shape id="_x0000_i1028" type="#_x0000_t75" style="width:21.75pt;height:18pt" o:ole="">
            <v:imagedata r:id="rId39" o:title=""/>
          </v:shape>
          <o:OLEObject Type="Embed" ProgID="Equation.3" ShapeID="_x0000_i1028" DrawAspect="Content" ObjectID="_1686221292" r:id="rId48"/>
        </w:object>
      </w:r>
      <w:r w:rsidR="00BC0835">
        <w:rPr>
          <w:rFonts w:asciiTheme="minorEastAsia" w:eastAsiaTheme="minorEastAsia" w:hAnsiTheme="minorEastAsia" w:cs="宋体" w:hint="eastAsia"/>
          <w:color w:val="000000" w:themeColor="text1"/>
          <w:kern w:val="21"/>
          <w:sz w:val="24"/>
          <w:szCs w:val="24"/>
        </w:rPr>
        <w:t>：标准水转化器的示值误差，℃；</w:t>
      </w:r>
    </w:p>
    <w:p w:rsidR="00717535" w:rsidRDefault="00717535" w:rsidP="00757016">
      <w:pPr>
        <w:widowControl/>
        <w:autoSpaceDE w:val="0"/>
        <w:autoSpaceDN w:val="0"/>
        <w:adjustRightInd/>
        <w:spacing w:line="360" w:lineRule="auto"/>
        <w:ind w:firstLineChars="536" w:firstLine="1286"/>
        <w:rPr>
          <w:rFonts w:asciiTheme="minorEastAsia" w:eastAsiaTheme="minorEastAsia" w:hAnsiTheme="minorEastAsia" w:cs="宋体"/>
          <w:color w:val="000000" w:themeColor="text1"/>
          <w:kern w:val="21"/>
          <w:sz w:val="24"/>
          <w:szCs w:val="24"/>
        </w:rPr>
      </w:pPr>
      <w:r w:rsidRPr="00717535">
        <w:rPr>
          <w:rFonts w:ascii="宋体" w:eastAsia="黑体" w:hAnsi="宋体" w:cs="宋体"/>
          <w:color w:val="000000" w:themeColor="text1"/>
          <w:spacing w:val="2"/>
          <w:kern w:val="0"/>
          <w:position w:val="-10"/>
          <w:sz w:val="24"/>
          <w:szCs w:val="24"/>
        </w:rPr>
        <w:object w:dxaOrig="260" w:dyaOrig="360">
          <v:shape id="_x0000_i1029" type="#_x0000_t75" style="width:12.75pt;height:18pt" o:ole="">
            <v:imagedata r:id="rId41" o:title=""/>
          </v:shape>
          <o:OLEObject Type="Embed" ProgID="Equation.3" ShapeID="_x0000_i1029" DrawAspect="Content" ObjectID="_1686221293" r:id="rId49"/>
        </w:object>
      </w:r>
      <w:r w:rsidR="00BC0835">
        <w:rPr>
          <w:rFonts w:asciiTheme="minorEastAsia" w:eastAsiaTheme="minorEastAsia" w:hAnsiTheme="minorEastAsia" w:cs="宋体" w:hint="eastAsia"/>
          <w:color w:val="000000" w:themeColor="text1"/>
          <w:kern w:val="21"/>
          <w:sz w:val="24"/>
          <w:szCs w:val="24"/>
        </w:rPr>
        <w:t>：</w:t>
      </w:r>
      <w:r w:rsidR="00BC0835">
        <w:rPr>
          <w:rFonts w:asciiTheme="minorEastAsia" w:eastAsiaTheme="minorEastAsia" w:hAnsiTheme="minorEastAsia" w:cs="宋体" w:hint="eastAsia"/>
          <w:color w:val="000000" w:themeColor="text1"/>
          <w:kern w:val="21"/>
          <w:sz w:val="24"/>
          <w:szCs w:val="24"/>
        </w:rPr>
        <w:t xml:space="preserve"> </w:t>
      </w:r>
      <w:r w:rsidR="00BC0835">
        <w:rPr>
          <w:rFonts w:asciiTheme="minorEastAsia" w:eastAsiaTheme="minorEastAsia" w:hAnsiTheme="minorEastAsia" w:cs="宋体" w:hint="eastAsia"/>
          <w:color w:val="000000" w:themeColor="text1"/>
          <w:kern w:val="21"/>
          <w:sz w:val="24"/>
          <w:szCs w:val="24"/>
        </w:rPr>
        <w:t>标准水转化器示值，℃。</w:t>
      </w:r>
    </w:p>
    <w:p w:rsidR="00717535" w:rsidRDefault="00717535" w:rsidP="00757016">
      <w:pPr>
        <w:widowControl/>
        <w:autoSpaceDE w:val="0"/>
        <w:autoSpaceDN w:val="0"/>
        <w:adjustRightInd/>
        <w:spacing w:line="360" w:lineRule="auto"/>
        <w:ind w:firstLineChars="500" w:firstLine="1200"/>
        <w:rPr>
          <w:rFonts w:asciiTheme="minorEastAsia" w:eastAsiaTheme="minorEastAsia" w:hAnsiTheme="minorEastAsia" w:cs="宋体"/>
          <w:color w:val="000000" w:themeColor="text1"/>
          <w:kern w:val="21"/>
          <w:sz w:val="24"/>
          <w:szCs w:val="24"/>
        </w:rPr>
      </w:pPr>
      <w:r w:rsidRPr="00717535">
        <w:rPr>
          <w:rFonts w:ascii="宋体" w:eastAsia="黑体" w:hAnsi="宋体" w:cs="宋体"/>
          <w:color w:val="000000" w:themeColor="text1"/>
          <w:spacing w:val="2"/>
          <w:kern w:val="0"/>
          <w:position w:val="-10"/>
          <w:sz w:val="24"/>
          <w:szCs w:val="24"/>
        </w:rPr>
        <w:object w:dxaOrig="320" w:dyaOrig="400">
          <v:shape id="_x0000_i1030" type="#_x0000_t75" style="width:15.75pt;height:20.25pt" o:ole="">
            <v:imagedata r:id="rId43" o:title=""/>
          </v:shape>
          <o:OLEObject Type="Embed" ProgID="Equation.3" ShapeID="_x0000_i1030" DrawAspect="Content" ObjectID="_1686221294" r:id="rId50"/>
        </w:object>
      </w:r>
      <w:r w:rsidR="00BC0835">
        <w:rPr>
          <w:rFonts w:asciiTheme="minorEastAsia" w:eastAsiaTheme="minorEastAsia" w:hAnsiTheme="minorEastAsia" w:cs="宋体" w:hint="eastAsia"/>
          <w:color w:val="000000" w:themeColor="text1"/>
          <w:kern w:val="21"/>
          <w:sz w:val="24"/>
          <w:szCs w:val="24"/>
        </w:rPr>
        <w:t>：</w:t>
      </w:r>
      <w:r w:rsidR="00BC0835">
        <w:rPr>
          <w:rFonts w:asciiTheme="minorEastAsia" w:eastAsiaTheme="minorEastAsia" w:hAnsiTheme="minorEastAsia" w:cs="宋体" w:hint="eastAsia"/>
          <w:color w:val="000000" w:themeColor="text1"/>
          <w:kern w:val="21"/>
          <w:sz w:val="24"/>
          <w:szCs w:val="24"/>
        </w:rPr>
        <w:t xml:space="preserve"> </w:t>
      </w:r>
      <w:r w:rsidR="00BC0835">
        <w:rPr>
          <w:rFonts w:asciiTheme="minorEastAsia" w:eastAsiaTheme="minorEastAsia" w:hAnsiTheme="minorEastAsia" w:cs="宋体" w:hint="eastAsia"/>
          <w:color w:val="000000" w:themeColor="text1"/>
          <w:kern w:val="21"/>
          <w:sz w:val="24"/>
          <w:szCs w:val="24"/>
        </w:rPr>
        <w:t>测量平均值，℃；</w:t>
      </w:r>
    </w:p>
    <w:p w:rsidR="00717535" w:rsidRDefault="00BC0835">
      <w:pPr>
        <w:pStyle w:val="affff5"/>
        <w:spacing w:before="240" w:after="240" w:line="360" w:lineRule="auto"/>
        <w:outlineLvl w:val="9"/>
        <w:rPr>
          <w:rFonts w:hAnsi="黑体" w:cs="宋体"/>
          <w:color w:val="000000" w:themeColor="text1"/>
          <w:sz w:val="24"/>
          <w:szCs w:val="24"/>
        </w:rPr>
      </w:pPr>
      <w:r>
        <w:rPr>
          <w:rFonts w:hAnsi="黑体" w:cs="宋体" w:hint="eastAsia"/>
          <w:color w:val="000000" w:themeColor="text1"/>
          <w:sz w:val="24"/>
          <w:szCs w:val="24"/>
        </w:rPr>
        <w:t>C.3</w:t>
      </w:r>
      <w:r>
        <w:rPr>
          <w:rFonts w:hAnsi="黑体" w:cs="宋体"/>
          <w:color w:val="000000" w:themeColor="text1"/>
          <w:sz w:val="24"/>
          <w:szCs w:val="24"/>
        </w:rPr>
        <w:t xml:space="preserve"> </w:t>
      </w:r>
      <w:r>
        <w:rPr>
          <w:rFonts w:hAnsi="黑体" w:cs="宋体" w:hint="eastAsia"/>
          <w:color w:val="000000" w:themeColor="text1"/>
          <w:sz w:val="24"/>
          <w:szCs w:val="24"/>
        </w:rPr>
        <w:t>不确定度的评定</w:t>
      </w:r>
    </w:p>
    <w:p w:rsidR="00717535" w:rsidRDefault="00BC0835">
      <w:pPr>
        <w:pStyle w:val="affd"/>
        <w:spacing w:line="360" w:lineRule="auto"/>
        <w:ind w:firstLineChars="0" w:firstLine="0"/>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C.3.1</w:t>
      </w:r>
      <w:r>
        <w:rPr>
          <w:rFonts w:asciiTheme="minorEastAsia" w:eastAsiaTheme="minorEastAsia" w:hAnsiTheme="minorEastAsia" w:cs="宋体" w:hint="eastAsia"/>
          <w:color w:val="000000" w:themeColor="text1"/>
          <w:sz w:val="24"/>
          <w:szCs w:val="24"/>
        </w:rPr>
        <w:t>不确定度来源</w:t>
      </w:r>
    </w:p>
    <w:p w:rsidR="00717535" w:rsidRDefault="00BC0835">
      <w:pPr>
        <w:pStyle w:val="affd"/>
        <w:spacing w:line="360" w:lineRule="auto"/>
        <w:ind w:firstLine="480"/>
        <w:rPr>
          <w:rFonts w:asciiTheme="minorEastAsia" w:eastAsiaTheme="minorEastAsia" w:hAnsiTheme="minorEastAsia" w:cs="宋体"/>
          <w:color w:val="000000" w:themeColor="text1"/>
          <w:kern w:val="21"/>
          <w:sz w:val="24"/>
          <w:szCs w:val="24"/>
        </w:rPr>
      </w:pPr>
      <w:r>
        <w:rPr>
          <w:rFonts w:asciiTheme="minorEastAsia" w:eastAsiaTheme="minorEastAsia" w:hAnsiTheme="minorEastAsia" w:cs="宋体" w:hint="eastAsia"/>
          <w:color w:val="000000" w:themeColor="text1"/>
          <w:sz w:val="24"/>
          <w:szCs w:val="24"/>
        </w:rPr>
        <w:t>影响不确定度</w:t>
      </w:r>
      <w:r>
        <w:rPr>
          <w:rFonts w:asciiTheme="minorEastAsia" w:eastAsiaTheme="minorEastAsia" w:hAnsiTheme="minorEastAsia" w:cs="宋体" w:hint="eastAsia"/>
          <w:color w:val="000000" w:themeColor="text1"/>
          <w:kern w:val="21"/>
          <w:sz w:val="24"/>
          <w:szCs w:val="24"/>
        </w:rPr>
        <w:t>主要因素由被校准标准水转化器（含水元素标准气）和校准露点仪引入。</w:t>
      </w:r>
    </w:p>
    <w:p w:rsidR="00717535" w:rsidRDefault="00BC0835">
      <w:pPr>
        <w:pStyle w:val="affd"/>
        <w:spacing w:line="360" w:lineRule="auto"/>
        <w:ind w:firstLine="480"/>
        <w:rPr>
          <w:rFonts w:asciiTheme="minorEastAsia" w:eastAsiaTheme="minorEastAsia" w:hAnsiTheme="minorEastAsia" w:cs="宋体"/>
          <w:color w:val="000000" w:themeColor="text1"/>
          <w:kern w:val="21"/>
          <w:sz w:val="24"/>
          <w:szCs w:val="24"/>
        </w:rPr>
      </w:pPr>
      <w:r>
        <w:rPr>
          <w:rFonts w:asciiTheme="minorEastAsia" w:eastAsiaTheme="minorEastAsia" w:hAnsiTheme="minorEastAsia" w:cs="宋体" w:hint="eastAsia"/>
          <w:color w:val="000000" w:themeColor="text1"/>
          <w:kern w:val="21"/>
          <w:sz w:val="24"/>
          <w:szCs w:val="24"/>
        </w:rPr>
        <w:t>a</w:t>
      </w:r>
      <w:r>
        <w:rPr>
          <w:rFonts w:asciiTheme="minorEastAsia" w:eastAsiaTheme="minorEastAsia" w:hAnsiTheme="minorEastAsia" w:cs="宋体" w:hint="eastAsia"/>
          <w:color w:val="000000" w:themeColor="text1"/>
          <w:kern w:val="21"/>
          <w:sz w:val="24"/>
          <w:szCs w:val="24"/>
        </w:rPr>
        <w:t>）被校准标准水转化器引入的不确定度，分量主要有：</w:t>
      </w:r>
    </w:p>
    <w:p w:rsidR="00717535" w:rsidRDefault="00BC0835">
      <w:pPr>
        <w:pStyle w:val="affd"/>
        <w:spacing w:line="360" w:lineRule="auto"/>
        <w:ind w:firstLine="480"/>
        <w:rPr>
          <w:rFonts w:asciiTheme="minorEastAsia" w:eastAsiaTheme="minorEastAsia" w:hAnsiTheme="minorEastAsia" w:cs="宋体"/>
          <w:color w:val="000000" w:themeColor="text1"/>
          <w:kern w:val="21"/>
          <w:sz w:val="24"/>
          <w:szCs w:val="24"/>
        </w:rPr>
      </w:pPr>
      <w:r>
        <w:rPr>
          <w:rFonts w:asciiTheme="minorEastAsia" w:eastAsiaTheme="minorEastAsia" w:hAnsiTheme="minorEastAsia" w:cs="宋体" w:hint="eastAsia"/>
          <w:color w:val="000000" w:themeColor="text1"/>
          <w:kern w:val="21"/>
          <w:sz w:val="24"/>
          <w:szCs w:val="24"/>
        </w:rPr>
        <w:t>1</w:t>
      </w:r>
      <w:r>
        <w:rPr>
          <w:rFonts w:asciiTheme="minorEastAsia" w:eastAsiaTheme="minorEastAsia" w:hAnsiTheme="minorEastAsia" w:cs="宋体" w:hint="eastAsia"/>
          <w:color w:val="000000" w:themeColor="text1"/>
          <w:kern w:val="21"/>
          <w:sz w:val="24"/>
          <w:szCs w:val="24"/>
        </w:rPr>
        <w:t>）水转化器的波动度</w:t>
      </w:r>
    </w:p>
    <w:p w:rsidR="00717535" w:rsidRDefault="00BC0835">
      <w:pPr>
        <w:pStyle w:val="affd"/>
        <w:spacing w:line="360" w:lineRule="auto"/>
        <w:ind w:firstLine="480"/>
        <w:rPr>
          <w:rFonts w:asciiTheme="minorEastAsia" w:eastAsiaTheme="minorEastAsia" w:hAnsiTheme="minorEastAsia" w:cs="宋体"/>
          <w:color w:val="000000" w:themeColor="text1"/>
          <w:kern w:val="21"/>
          <w:sz w:val="24"/>
          <w:szCs w:val="24"/>
        </w:rPr>
      </w:pPr>
      <w:r>
        <w:rPr>
          <w:rFonts w:asciiTheme="minorEastAsia" w:eastAsiaTheme="minorEastAsia" w:hAnsiTheme="minorEastAsia" w:cs="宋体" w:hint="eastAsia"/>
          <w:color w:val="000000" w:themeColor="text1"/>
          <w:kern w:val="21"/>
          <w:sz w:val="24"/>
          <w:szCs w:val="24"/>
        </w:rPr>
        <w:t>2</w:t>
      </w:r>
      <w:r>
        <w:rPr>
          <w:rFonts w:asciiTheme="minorEastAsia" w:eastAsiaTheme="minorEastAsia" w:hAnsiTheme="minorEastAsia" w:cs="宋体" w:hint="eastAsia"/>
          <w:color w:val="000000" w:themeColor="text1"/>
          <w:kern w:val="21"/>
          <w:sz w:val="24"/>
          <w:szCs w:val="24"/>
        </w:rPr>
        <w:t>）干燥管的干燥深度（零点气体本底水含量）</w:t>
      </w:r>
    </w:p>
    <w:p w:rsidR="00717535" w:rsidRDefault="00BC0835">
      <w:pPr>
        <w:pStyle w:val="affd"/>
        <w:spacing w:line="360" w:lineRule="auto"/>
        <w:ind w:firstLine="480"/>
        <w:rPr>
          <w:rFonts w:asciiTheme="minorEastAsia" w:eastAsiaTheme="minorEastAsia" w:hAnsiTheme="minorEastAsia" w:cs="宋体"/>
          <w:color w:val="000000" w:themeColor="text1"/>
          <w:kern w:val="21"/>
          <w:sz w:val="24"/>
          <w:szCs w:val="24"/>
        </w:rPr>
      </w:pPr>
      <w:r>
        <w:rPr>
          <w:rFonts w:asciiTheme="minorEastAsia" w:eastAsiaTheme="minorEastAsia" w:hAnsiTheme="minorEastAsia" w:cs="宋体" w:hint="eastAsia"/>
          <w:color w:val="000000" w:themeColor="text1"/>
          <w:kern w:val="21"/>
          <w:sz w:val="24"/>
          <w:szCs w:val="24"/>
        </w:rPr>
        <w:t>3</w:t>
      </w:r>
      <w:r>
        <w:rPr>
          <w:rFonts w:asciiTheme="minorEastAsia" w:eastAsiaTheme="minorEastAsia" w:hAnsiTheme="minorEastAsia" w:cs="宋体" w:hint="eastAsia"/>
          <w:color w:val="000000" w:themeColor="text1"/>
          <w:kern w:val="21"/>
          <w:sz w:val="24"/>
          <w:szCs w:val="24"/>
        </w:rPr>
        <w:t>）转化管的转化率</w:t>
      </w:r>
    </w:p>
    <w:p w:rsidR="00717535" w:rsidRDefault="00BC0835">
      <w:pPr>
        <w:pStyle w:val="affd"/>
        <w:spacing w:line="360" w:lineRule="auto"/>
        <w:ind w:firstLine="480"/>
        <w:rPr>
          <w:rFonts w:asciiTheme="minorEastAsia" w:eastAsiaTheme="minorEastAsia" w:hAnsiTheme="minorEastAsia" w:cs="宋体"/>
          <w:color w:val="000000" w:themeColor="text1"/>
          <w:kern w:val="21"/>
          <w:sz w:val="24"/>
          <w:szCs w:val="24"/>
        </w:rPr>
      </w:pPr>
      <w:r>
        <w:rPr>
          <w:rFonts w:asciiTheme="minorEastAsia" w:eastAsiaTheme="minorEastAsia" w:hAnsiTheme="minorEastAsia" w:cs="宋体" w:hint="eastAsia"/>
          <w:color w:val="000000" w:themeColor="text1"/>
          <w:kern w:val="21"/>
          <w:sz w:val="24"/>
          <w:szCs w:val="24"/>
        </w:rPr>
        <w:t>4</w:t>
      </w:r>
      <w:r>
        <w:rPr>
          <w:rFonts w:asciiTheme="minorEastAsia" w:eastAsiaTheme="minorEastAsia" w:hAnsiTheme="minorEastAsia" w:cs="宋体" w:hint="eastAsia"/>
          <w:color w:val="000000" w:themeColor="text1"/>
          <w:kern w:val="21"/>
          <w:sz w:val="24"/>
          <w:szCs w:val="24"/>
        </w:rPr>
        <w:t>）水元素标准气引入的不确定度</w:t>
      </w:r>
    </w:p>
    <w:p w:rsidR="00717535" w:rsidRDefault="00BC0835">
      <w:pPr>
        <w:pStyle w:val="affd"/>
        <w:spacing w:line="360" w:lineRule="auto"/>
        <w:ind w:firstLine="480"/>
        <w:rPr>
          <w:rFonts w:asciiTheme="minorEastAsia" w:eastAsiaTheme="minorEastAsia" w:hAnsiTheme="minorEastAsia" w:cs="宋体"/>
          <w:color w:val="000000" w:themeColor="text1"/>
          <w:kern w:val="21"/>
          <w:sz w:val="24"/>
          <w:szCs w:val="24"/>
        </w:rPr>
      </w:pPr>
      <w:r>
        <w:rPr>
          <w:rFonts w:asciiTheme="minorEastAsia" w:eastAsiaTheme="minorEastAsia" w:hAnsiTheme="minorEastAsia" w:cs="宋体" w:hint="eastAsia"/>
          <w:color w:val="000000" w:themeColor="text1"/>
          <w:sz w:val="24"/>
          <w:szCs w:val="24"/>
        </w:rPr>
        <w:t>b</w:t>
      </w:r>
      <w:r>
        <w:rPr>
          <w:rFonts w:asciiTheme="minorEastAsia" w:eastAsiaTheme="minorEastAsia" w:hAnsiTheme="minorEastAsia" w:cs="宋体" w:hint="eastAsia"/>
          <w:color w:val="000000" w:themeColor="text1"/>
          <w:sz w:val="24"/>
          <w:szCs w:val="24"/>
        </w:rPr>
        <w:t>）</w:t>
      </w:r>
      <w:r>
        <w:rPr>
          <w:rFonts w:asciiTheme="minorEastAsia" w:eastAsiaTheme="minorEastAsia" w:hAnsiTheme="minorEastAsia" w:cs="宋体" w:hint="eastAsia"/>
          <w:color w:val="000000" w:themeColor="text1"/>
          <w:kern w:val="21"/>
          <w:sz w:val="24"/>
          <w:szCs w:val="24"/>
        </w:rPr>
        <w:t>校准露点仪引入的不确定度分量主要有：</w:t>
      </w:r>
    </w:p>
    <w:p w:rsidR="00717535" w:rsidRDefault="00BC0835">
      <w:pPr>
        <w:pStyle w:val="affd"/>
        <w:spacing w:line="360" w:lineRule="auto"/>
        <w:ind w:firstLine="480"/>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lastRenderedPageBreak/>
        <w:t>1</w:t>
      </w:r>
      <w:r>
        <w:rPr>
          <w:rFonts w:asciiTheme="minorEastAsia" w:eastAsiaTheme="minorEastAsia" w:hAnsiTheme="minorEastAsia" w:cs="宋体" w:hint="eastAsia"/>
          <w:color w:val="000000" w:themeColor="text1"/>
          <w:sz w:val="24"/>
          <w:szCs w:val="24"/>
        </w:rPr>
        <w:t>）示值分辨力</w:t>
      </w:r>
    </w:p>
    <w:p w:rsidR="00717535" w:rsidRDefault="00BC0835">
      <w:pPr>
        <w:pStyle w:val="affd"/>
        <w:spacing w:line="360" w:lineRule="auto"/>
        <w:ind w:firstLine="480"/>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2</w:t>
      </w:r>
      <w:r>
        <w:rPr>
          <w:rFonts w:asciiTheme="minorEastAsia" w:eastAsiaTheme="minorEastAsia" w:hAnsiTheme="minorEastAsia" w:cs="宋体" w:hint="eastAsia"/>
          <w:color w:val="000000" w:themeColor="text1"/>
          <w:sz w:val="24"/>
          <w:szCs w:val="24"/>
        </w:rPr>
        <w:t>）测量重复性引入的不确定</w:t>
      </w:r>
    </w:p>
    <w:p w:rsidR="00717535" w:rsidRDefault="00BC0835">
      <w:pPr>
        <w:pStyle w:val="affd"/>
        <w:spacing w:line="360" w:lineRule="auto"/>
        <w:ind w:firstLine="480"/>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3</w:t>
      </w:r>
      <w:r>
        <w:rPr>
          <w:rFonts w:asciiTheme="minorEastAsia" w:eastAsiaTheme="minorEastAsia" w:hAnsiTheme="minorEastAsia" w:cs="宋体" w:hint="eastAsia"/>
          <w:color w:val="000000" w:themeColor="text1"/>
          <w:sz w:val="24"/>
          <w:szCs w:val="24"/>
        </w:rPr>
        <w:t>）修正值</w:t>
      </w:r>
    </w:p>
    <w:p w:rsidR="00717535" w:rsidRDefault="00BC0835">
      <w:pPr>
        <w:pStyle w:val="affd"/>
        <w:spacing w:line="360" w:lineRule="auto"/>
        <w:ind w:firstLineChars="0" w:firstLine="0"/>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C.3.2</w:t>
      </w:r>
      <w:r>
        <w:rPr>
          <w:rFonts w:asciiTheme="minorEastAsia" w:eastAsiaTheme="minorEastAsia" w:hAnsiTheme="minorEastAsia" w:cs="宋体" w:hint="eastAsia"/>
          <w:color w:val="000000" w:themeColor="text1"/>
          <w:sz w:val="24"/>
          <w:szCs w:val="24"/>
        </w:rPr>
        <w:t>标准不确定度评估示例</w:t>
      </w:r>
    </w:p>
    <w:p w:rsidR="00717535" w:rsidRDefault="00BC0835">
      <w:pPr>
        <w:pStyle w:val="affd"/>
        <w:spacing w:line="360" w:lineRule="auto"/>
        <w:ind w:firstLineChars="0" w:firstLine="0"/>
        <w:rPr>
          <w:rFonts w:asciiTheme="minorEastAsia" w:eastAsiaTheme="minorEastAsia" w:hAnsiTheme="minorEastAsia" w:cs="宋体"/>
          <w:color w:val="000000" w:themeColor="text1"/>
          <w:kern w:val="21"/>
          <w:sz w:val="24"/>
          <w:szCs w:val="24"/>
          <w:vertAlign w:val="subscript"/>
        </w:rPr>
      </w:pPr>
      <w:r>
        <w:rPr>
          <w:rFonts w:asciiTheme="minorEastAsia" w:eastAsiaTheme="minorEastAsia" w:hAnsiTheme="minorEastAsia" w:cs="宋体" w:hint="eastAsia"/>
          <w:color w:val="000000" w:themeColor="text1"/>
          <w:kern w:val="21"/>
          <w:sz w:val="24"/>
          <w:szCs w:val="24"/>
        </w:rPr>
        <w:t xml:space="preserve">C.3.2.1 </w:t>
      </w:r>
      <w:r>
        <w:rPr>
          <w:rFonts w:asciiTheme="minorEastAsia" w:eastAsiaTheme="minorEastAsia" w:hAnsiTheme="minorEastAsia" w:cs="宋体" w:hint="eastAsia"/>
          <w:color w:val="000000" w:themeColor="text1"/>
          <w:kern w:val="21"/>
          <w:sz w:val="24"/>
          <w:szCs w:val="24"/>
        </w:rPr>
        <w:t>标准水转化器引入的不确定度</w:t>
      </w:r>
      <w:proofErr w:type="spellStart"/>
      <w:r>
        <w:rPr>
          <w:rFonts w:asciiTheme="minorEastAsia" w:eastAsiaTheme="minorEastAsia" w:hAnsiTheme="minorEastAsia" w:cs="宋体" w:hint="eastAsia"/>
          <w:color w:val="000000" w:themeColor="text1"/>
          <w:kern w:val="21"/>
          <w:sz w:val="24"/>
          <w:szCs w:val="24"/>
        </w:rPr>
        <w:t>U</w:t>
      </w:r>
      <w:r>
        <w:rPr>
          <w:rFonts w:asciiTheme="minorEastAsia" w:eastAsiaTheme="minorEastAsia" w:hAnsiTheme="minorEastAsia" w:cs="宋体" w:hint="eastAsia"/>
          <w:color w:val="000000" w:themeColor="text1"/>
          <w:kern w:val="21"/>
          <w:sz w:val="24"/>
          <w:szCs w:val="24"/>
          <w:vertAlign w:val="subscript"/>
        </w:rPr>
        <w:t>a</w:t>
      </w:r>
      <w:proofErr w:type="spellEnd"/>
    </w:p>
    <w:p w:rsidR="00717535" w:rsidRDefault="00BC0835">
      <w:pPr>
        <w:pStyle w:val="affd"/>
        <w:spacing w:line="360" w:lineRule="auto"/>
        <w:ind w:firstLineChars="0" w:firstLine="0"/>
        <w:rPr>
          <w:rFonts w:asciiTheme="minorEastAsia" w:eastAsiaTheme="minorEastAsia" w:hAnsiTheme="minorEastAsia" w:cs="宋体"/>
          <w:color w:val="000000" w:themeColor="text1"/>
          <w:kern w:val="21"/>
          <w:sz w:val="24"/>
          <w:szCs w:val="24"/>
        </w:rPr>
      </w:pPr>
      <w:r>
        <w:rPr>
          <w:rFonts w:asciiTheme="minorEastAsia" w:eastAsiaTheme="minorEastAsia" w:hAnsiTheme="minorEastAsia" w:cs="宋体" w:hint="eastAsia"/>
          <w:color w:val="000000" w:themeColor="text1"/>
          <w:kern w:val="21"/>
          <w:sz w:val="24"/>
          <w:szCs w:val="24"/>
        </w:rPr>
        <w:t xml:space="preserve">C.3.2.1.1 </w:t>
      </w:r>
      <w:r>
        <w:rPr>
          <w:rFonts w:asciiTheme="minorEastAsia" w:eastAsiaTheme="minorEastAsia" w:hAnsiTheme="minorEastAsia" w:cs="宋体" w:hint="eastAsia"/>
          <w:color w:val="000000" w:themeColor="text1"/>
          <w:kern w:val="21"/>
          <w:sz w:val="24"/>
          <w:szCs w:val="24"/>
        </w:rPr>
        <w:t>波动度产生的不确定度</w:t>
      </w:r>
      <w:r>
        <w:rPr>
          <w:rFonts w:asciiTheme="minorEastAsia" w:eastAsiaTheme="minorEastAsia" w:hAnsiTheme="minorEastAsia" w:cs="宋体" w:hint="eastAsia"/>
          <w:color w:val="000000" w:themeColor="text1"/>
          <w:kern w:val="21"/>
          <w:sz w:val="24"/>
          <w:szCs w:val="24"/>
        </w:rPr>
        <w:t>u</w:t>
      </w:r>
      <w:r>
        <w:rPr>
          <w:rFonts w:asciiTheme="minorEastAsia" w:eastAsiaTheme="minorEastAsia" w:hAnsiTheme="minorEastAsia" w:cs="宋体" w:hint="eastAsia"/>
          <w:color w:val="000000" w:themeColor="text1"/>
          <w:kern w:val="21"/>
          <w:sz w:val="24"/>
          <w:szCs w:val="24"/>
          <w:vertAlign w:val="subscript"/>
        </w:rPr>
        <w:t>a1</w:t>
      </w:r>
    </w:p>
    <w:p w:rsidR="00717535" w:rsidRDefault="00BC0835">
      <w:pPr>
        <w:pStyle w:val="affd"/>
        <w:spacing w:line="360" w:lineRule="auto"/>
        <w:ind w:firstLine="480"/>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在校准过程中，因气流、温度等波动会导致标准水转化器水分输出的波动，本规范</w:t>
      </w:r>
    </w:p>
    <w:p w:rsidR="00717535" w:rsidRDefault="00BC0835">
      <w:pPr>
        <w:pStyle w:val="affd"/>
        <w:spacing w:line="360" w:lineRule="auto"/>
        <w:ind w:firstLineChars="0" w:firstLine="0"/>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color w:val="000000" w:themeColor="text1"/>
          <w:sz w:val="24"/>
          <w:szCs w:val="24"/>
        </w:rPr>
        <w:t>要求：</w:t>
      </w:r>
      <m:oMath>
        <m:r>
          <m:rPr>
            <m:sty m:val="p"/>
          </m:rPr>
          <w:rPr>
            <w:rFonts w:ascii="MS Gothic" w:eastAsia="MS Gothic" w:hAnsi="MS Gothic" w:cs="MS Gothic" w:hint="eastAsia"/>
            <w:color w:val="000000" w:themeColor="text1"/>
            <w:sz w:val="24"/>
            <w:szCs w:val="24"/>
          </w:rPr>
          <m:t>∆</m:t>
        </m:r>
        <m:sSubSup>
          <m:sSubSupPr>
            <m:ctrlPr>
              <w:rPr>
                <w:rFonts w:ascii="Cambria Math" w:eastAsiaTheme="minorEastAsia" w:hAnsi="Cambria Math" w:cs="宋体" w:hint="eastAsia"/>
                <w:color w:val="000000" w:themeColor="text1"/>
                <w:sz w:val="24"/>
                <w:szCs w:val="24"/>
              </w:rPr>
            </m:ctrlPr>
          </m:sSubSupPr>
          <m:e>
            <m:r>
              <m:rPr>
                <m:sty m:val="p"/>
              </m:rPr>
              <w:rPr>
                <w:rFonts w:ascii="Cambria Math" w:eastAsiaTheme="minorEastAsia" w:hAnsi="Cambria Math" w:cs="宋体" w:hint="eastAsia"/>
                <w:color w:val="000000" w:themeColor="text1"/>
                <w:sz w:val="24"/>
                <w:szCs w:val="24"/>
              </w:rPr>
              <m:t>T</m:t>
            </m:r>
          </m:e>
          <m:sub>
            <m:r>
              <m:rPr>
                <m:sty m:val="p"/>
              </m:rPr>
              <w:rPr>
                <w:rFonts w:ascii="Cambria Math" w:eastAsiaTheme="minorEastAsia" w:hAnsi="Cambria Math" w:cs="宋体" w:hint="eastAsia"/>
                <w:color w:val="000000" w:themeColor="text1"/>
                <w:sz w:val="24"/>
                <w:szCs w:val="24"/>
              </w:rPr>
              <m:t>d</m:t>
            </m:r>
          </m:sub>
          <m:sup>
            <m:r>
              <m:rPr>
                <m:sty m:val="p"/>
              </m:rPr>
              <w:rPr>
                <w:rFonts w:ascii="Cambria Math" w:eastAsiaTheme="minorEastAsia" w:hAnsi="Cambria Math" w:cs="宋体" w:hint="eastAsia"/>
                <w:color w:val="000000" w:themeColor="text1"/>
                <w:sz w:val="24"/>
                <w:szCs w:val="24"/>
              </w:rPr>
              <m:t>'</m:t>
            </m:r>
          </m:sup>
        </m:sSubSup>
        <m:r>
          <m:rPr>
            <m:sty m:val="p"/>
          </m:rPr>
          <w:rPr>
            <w:rFonts w:ascii="Cambria Math" w:eastAsiaTheme="minorEastAsia" w:hAnsi="Cambria Math" w:cs="宋体" w:hint="eastAsia"/>
            <w:color w:val="000000" w:themeColor="text1"/>
            <w:sz w:val="24"/>
            <w:szCs w:val="24"/>
          </w:rPr>
          <m:t>=</m:t>
        </m:r>
        <m:sSub>
          <m:sSubPr>
            <m:ctrlPr>
              <w:rPr>
                <w:rFonts w:ascii="Cambria Math" w:eastAsiaTheme="minorEastAsia" w:hAnsi="Cambria Math" w:cs="宋体" w:hint="eastAsia"/>
                <w:color w:val="000000" w:themeColor="text1"/>
                <w:sz w:val="24"/>
                <w:szCs w:val="24"/>
              </w:rPr>
            </m:ctrlPr>
          </m:sSubPr>
          <m:e>
            <m:r>
              <m:rPr>
                <m:sty m:val="p"/>
              </m:rPr>
              <w:rPr>
                <w:rFonts w:ascii="Cambria Math" w:eastAsiaTheme="minorEastAsia" w:hAnsi="Cambria Math" w:cs="宋体" w:hint="eastAsia"/>
                <w:color w:val="000000" w:themeColor="text1"/>
                <w:sz w:val="24"/>
                <w:szCs w:val="24"/>
              </w:rPr>
              <m:t>t</m:t>
            </m:r>
          </m:e>
          <m:sub>
            <m:r>
              <m:rPr>
                <m:sty m:val="p"/>
              </m:rPr>
              <w:rPr>
                <w:rFonts w:ascii="Cambria Math" w:eastAsiaTheme="minorEastAsia" w:hAnsi="Cambria Math" w:cs="宋体" w:hint="eastAsia"/>
                <w:color w:val="000000" w:themeColor="text1"/>
                <w:sz w:val="24"/>
                <w:szCs w:val="24"/>
              </w:rPr>
              <m:t>dmax</m:t>
            </m:r>
          </m:sub>
        </m:sSub>
        <m:r>
          <m:rPr>
            <m:sty m:val="p"/>
          </m:rPr>
          <w:rPr>
            <w:rFonts w:ascii="MS Gothic" w:eastAsia="MS Gothic" w:hAnsi="MS Gothic" w:cs="MS Gothic" w:hint="eastAsia"/>
            <w:color w:val="000000" w:themeColor="text1"/>
            <w:sz w:val="24"/>
            <w:szCs w:val="24"/>
          </w:rPr>
          <m:t>-</m:t>
        </m:r>
        <m:sSub>
          <m:sSubPr>
            <m:ctrlPr>
              <w:rPr>
                <w:rFonts w:ascii="Cambria Math" w:eastAsiaTheme="minorEastAsia" w:hAnsi="Cambria Math" w:cs="宋体" w:hint="eastAsia"/>
                <w:color w:val="000000" w:themeColor="text1"/>
                <w:sz w:val="24"/>
                <w:szCs w:val="24"/>
              </w:rPr>
            </m:ctrlPr>
          </m:sSubPr>
          <m:e>
            <m:r>
              <m:rPr>
                <m:sty m:val="p"/>
              </m:rPr>
              <w:rPr>
                <w:rFonts w:ascii="Cambria Math" w:eastAsiaTheme="minorEastAsia" w:hAnsi="Cambria Math" w:cs="宋体" w:hint="eastAsia"/>
                <w:color w:val="000000" w:themeColor="text1"/>
                <w:sz w:val="24"/>
                <w:szCs w:val="24"/>
              </w:rPr>
              <m:t>t</m:t>
            </m:r>
          </m:e>
          <m:sub>
            <m:r>
              <m:rPr>
                <m:sty m:val="p"/>
              </m:rPr>
              <w:rPr>
                <w:rFonts w:ascii="Cambria Math" w:eastAsiaTheme="minorEastAsia" w:hAnsi="Cambria Math" w:cs="宋体" w:hint="eastAsia"/>
                <w:color w:val="000000" w:themeColor="text1"/>
                <w:sz w:val="24"/>
                <w:szCs w:val="24"/>
              </w:rPr>
              <m:t>dmin</m:t>
            </m:r>
          </m:sub>
        </m:sSub>
      </m:oMath>
      <w:r>
        <w:rPr>
          <w:rFonts w:asciiTheme="minorEastAsia" w:eastAsiaTheme="minorEastAsia" w:hAnsiTheme="minorEastAsia" w:cs="宋体" w:hint="eastAsia"/>
          <w:color w:val="000000" w:themeColor="text1"/>
          <w:sz w:val="24"/>
          <w:szCs w:val="24"/>
        </w:rPr>
        <w:t>≤</w:t>
      </w:r>
      <w:r>
        <w:rPr>
          <w:rFonts w:asciiTheme="minorEastAsia" w:eastAsiaTheme="minorEastAsia" w:hAnsiTheme="minorEastAsia" w:cs="宋体" w:hint="eastAsia"/>
          <w:color w:val="000000" w:themeColor="text1"/>
          <w:sz w:val="24"/>
          <w:szCs w:val="24"/>
        </w:rPr>
        <w:t>0.1</w:t>
      </w:r>
      <w:r>
        <w:rPr>
          <w:rFonts w:asciiTheme="minorEastAsia" w:eastAsiaTheme="minorEastAsia" w:hAnsiTheme="minorEastAsia" w:cs="宋体" w:hint="eastAsia"/>
          <w:color w:val="000000" w:themeColor="text1"/>
          <w:sz w:val="24"/>
          <w:szCs w:val="24"/>
        </w:rPr>
        <w:t>℃，其标准不确定度估计为：</w:t>
      </w:r>
    </w:p>
    <w:p w:rsidR="00717535" w:rsidRDefault="00717535">
      <w:pPr>
        <w:pStyle w:val="affd"/>
        <w:spacing w:line="360" w:lineRule="auto"/>
        <w:ind w:firstLineChars="800" w:firstLine="1920"/>
        <w:rPr>
          <w:rFonts w:asciiTheme="minorEastAsia" w:eastAsiaTheme="minorEastAsia" w:hAnsiTheme="minorEastAsia" w:cs="宋体"/>
          <w:color w:val="000000" w:themeColor="text1"/>
          <w:sz w:val="24"/>
          <w:szCs w:val="24"/>
        </w:rPr>
      </w:pPr>
      <w:r w:rsidRPr="00717535">
        <w:rPr>
          <w:rFonts w:asciiTheme="minorEastAsia" w:eastAsiaTheme="minorEastAsia" w:hAnsiTheme="minorEastAsia" w:cs="宋体" w:hint="eastAsia"/>
          <w:color w:val="000000" w:themeColor="text1"/>
          <w:position w:val="-6"/>
          <w:sz w:val="24"/>
          <w:szCs w:val="24"/>
        </w:rPr>
        <w:object w:dxaOrig="480" w:dyaOrig="220">
          <v:shape id="_x0000_i1031" type="#_x0000_t75" style="width:24pt;height:11.25pt" o:ole="">
            <v:imagedata r:id="rId51" o:title=""/>
          </v:shape>
          <o:OLEObject Type="Embed" ProgID="Equation.3" ShapeID="_x0000_i1031" DrawAspect="Content" ObjectID="_1686221295" r:id="rId52"/>
        </w:object>
      </w:r>
      <w:r w:rsidR="00BC0835">
        <w:rPr>
          <w:rFonts w:asciiTheme="minorEastAsia" w:eastAsiaTheme="minorEastAsia" w:hAnsiTheme="minorEastAsia" w:cs="宋体" w:hint="eastAsia"/>
          <w:color w:val="000000" w:themeColor="text1"/>
          <w:sz w:val="24"/>
          <w:szCs w:val="24"/>
        </w:rPr>
        <w:t>0.1</w:t>
      </w:r>
      <w:r w:rsidR="00BC0835">
        <w:rPr>
          <w:rFonts w:asciiTheme="minorEastAsia" w:eastAsiaTheme="minorEastAsia" w:hAnsiTheme="minorEastAsia" w:cs="宋体" w:hint="eastAsia"/>
          <w:color w:val="000000" w:themeColor="text1"/>
          <w:sz w:val="24"/>
          <w:szCs w:val="24"/>
        </w:rPr>
        <w:t>℃</w:t>
      </w:r>
    </w:p>
    <w:p w:rsidR="00717535" w:rsidRDefault="00BC0835">
      <w:pPr>
        <w:pStyle w:val="affd"/>
        <w:spacing w:line="360" w:lineRule="auto"/>
        <w:ind w:firstLineChars="0" w:firstLine="0"/>
        <w:rPr>
          <w:rFonts w:asciiTheme="minorEastAsia" w:eastAsiaTheme="minorEastAsia" w:hAnsiTheme="minorEastAsia" w:cs="宋体"/>
          <w:color w:val="000000" w:themeColor="text1"/>
          <w:kern w:val="21"/>
          <w:sz w:val="24"/>
          <w:szCs w:val="24"/>
        </w:rPr>
      </w:pPr>
      <w:r>
        <w:rPr>
          <w:rFonts w:asciiTheme="minorEastAsia" w:eastAsiaTheme="minorEastAsia" w:hAnsiTheme="minorEastAsia" w:cs="宋体" w:hint="eastAsia"/>
          <w:color w:val="000000" w:themeColor="text1"/>
          <w:sz w:val="24"/>
          <w:szCs w:val="24"/>
        </w:rPr>
        <w:t xml:space="preserve">C.3.2.1.2 </w:t>
      </w:r>
      <w:r>
        <w:rPr>
          <w:rFonts w:asciiTheme="minorEastAsia" w:eastAsiaTheme="minorEastAsia" w:hAnsiTheme="minorEastAsia" w:cs="宋体" w:hint="eastAsia"/>
          <w:color w:val="000000" w:themeColor="text1"/>
          <w:sz w:val="24"/>
          <w:szCs w:val="24"/>
        </w:rPr>
        <w:t>经</w:t>
      </w:r>
      <w:r>
        <w:rPr>
          <w:rFonts w:asciiTheme="minorEastAsia" w:eastAsiaTheme="minorEastAsia" w:hAnsiTheme="minorEastAsia" w:cs="宋体" w:hint="eastAsia"/>
          <w:color w:val="000000" w:themeColor="text1"/>
          <w:kern w:val="21"/>
          <w:sz w:val="24"/>
          <w:szCs w:val="24"/>
        </w:rPr>
        <w:t>干燥管后的零点气引入的不确定度</w:t>
      </w:r>
      <w:r>
        <w:rPr>
          <w:rFonts w:asciiTheme="minorEastAsia" w:eastAsiaTheme="minorEastAsia" w:hAnsiTheme="minorEastAsia" w:cs="宋体" w:hint="eastAsia"/>
          <w:color w:val="000000" w:themeColor="text1"/>
          <w:kern w:val="21"/>
          <w:sz w:val="24"/>
          <w:szCs w:val="24"/>
        </w:rPr>
        <w:t>u</w:t>
      </w:r>
      <w:r>
        <w:rPr>
          <w:rFonts w:asciiTheme="minorEastAsia" w:eastAsiaTheme="minorEastAsia" w:hAnsiTheme="minorEastAsia" w:cs="宋体" w:hint="eastAsia"/>
          <w:color w:val="000000" w:themeColor="text1"/>
          <w:kern w:val="21"/>
          <w:sz w:val="24"/>
          <w:szCs w:val="24"/>
          <w:vertAlign w:val="subscript"/>
        </w:rPr>
        <w:t>a2</w:t>
      </w:r>
    </w:p>
    <w:p w:rsidR="00717535" w:rsidRDefault="00BC0835">
      <w:pPr>
        <w:pStyle w:val="affd"/>
        <w:spacing w:line="360" w:lineRule="auto"/>
        <w:ind w:firstLineChars="0" w:firstLine="480"/>
        <w:rPr>
          <w:rFonts w:asciiTheme="minorEastAsia" w:eastAsiaTheme="minorEastAsia" w:hAnsiTheme="minorEastAsia" w:cs="宋体"/>
          <w:color w:val="000000" w:themeColor="text1"/>
          <w:kern w:val="21"/>
          <w:sz w:val="24"/>
          <w:szCs w:val="24"/>
        </w:rPr>
      </w:pPr>
      <w:r>
        <w:rPr>
          <w:rFonts w:asciiTheme="minorEastAsia" w:eastAsiaTheme="minorEastAsia" w:hAnsiTheme="minorEastAsia" w:cs="宋体" w:hint="eastAsia"/>
          <w:color w:val="000000" w:themeColor="text1"/>
          <w:kern w:val="21"/>
          <w:sz w:val="24"/>
          <w:szCs w:val="24"/>
        </w:rPr>
        <w:t>干燥管对零点气体的脱水深度会导致标准水转化器的正误差，符合本规范要求的干燥管，其标准不确定度应为：</w:t>
      </w:r>
    </w:p>
    <w:p w:rsidR="00717535" w:rsidRDefault="00BC0835">
      <w:pPr>
        <w:pStyle w:val="affd"/>
        <w:spacing w:line="360" w:lineRule="auto"/>
        <w:ind w:firstLineChars="800" w:firstLine="1920"/>
        <w:rPr>
          <w:rFonts w:asciiTheme="minorEastAsia" w:eastAsiaTheme="minorEastAsia" w:hAnsiTheme="minorEastAsia" w:cs="宋体"/>
          <w:color w:val="000000" w:themeColor="text1"/>
          <w:position w:val="-6"/>
          <w:sz w:val="24"/>
          <w:szCs w:val="24"/>
        </w:rPr>
      </w:pPr>
      <w:r>
        <w:rPr>
          <w:rFonts w:asciiTheme="minorEastAsia" w:eastAsiaTheme="minorEastAsia" w:hAnsiTheme="minorEastAsia" w:cs="宋体" w:hint="eastAsia"/>
          <w:color w:val="000000" w:themeColor="text1"/>
          <w:position w:val="-6"/>
          <w:sz w:val="24"/>
          <w:szCs w:val="24"/>
        </w:rPr>
        <w:t>u</w:t>
      </w:r>
      <w:r>
        <w:rPr>
          <w:rFonts w:asciiTheme="minorEastAsia" w:eastAsiaTheme="minorEastAsia" w:hAnsiTheme="minorEastAsia" w:cs="宋体" w:hint="eastAsia"/>
          <w:color w:val="000000" w:themeColor="text1"/>
          <w:position w:val="-6"/>
          <w:sz w:val="24"/>
          <w:szCs w:val="24"/>
          <w:vertAlign w:val="subscript"/>
        </w:rPr>
        <w:t>a2</w:t>
      </w:r>
      <w:r>
        <w:rPr>
          <w:rFonts w:asciiTheme="minorEastAsia" w:eastAsiaTheme="minorEastAsia" w:hAnsiTheme="minorEastAsia" w:cs="宋体" w:hint="eastAsia"/>
          <w:color w:val="000000" w:themeColor="text1"/>
          <w:position w:val="-6"/>
          <w:sz w:val="24"/>
          <w:szCs w:val="24"/>
        </w:rPr>
        <w:t>≤</w:t>
      </w:r>
      <w:r>
        <w:rPr>
          <w:rFonts w:asciiTheme="minorEastAsia" w:eastAsiaTheme="minorEastAsia" w:hAnsiTheme="minorEastAsia" w:cs="宋体" w:hint="eastAsia"/>
          <w:color w:val="000000" w:themeColor="text1"/>
          <w:position w:val="-6"/>
          <w:sz w:val="24"/>
          <w:szCs w:val="24"/>
        </w:rPr>
        <w:t>0.1</w:t>
      </w:r>
      <w:r>
        <w:rPr>
          <w:rFonts w:asciiTheme="minorEastAsia" w:eastAsiaTheme="minorEastAsia" w:hAnsiTheme="minorEastAsia" w:cs="宋体" w:hint="eastAsia"/>
          <w:color w:val="000000" w:themeColor="text1"/>
          <w:position w:val="-6"/>
          <w:sz w:val="24"/>
          <w:szCs w:val="24"/>
        </w:rPr>
        <w:t>℃</w:t>
      </w:r>
    </w:p>
    <w:p w:rsidR="00717535" w:rsidRDefault="00BC0835">
      <w:pPr>
        <w:pStyle w:val="affd"/>
        <w:spacing w:line="360" w:lineRule="auto"/>
        <w:ind w:firstLineChars="0" w:firstLine="0"/>
        <w:rPr>
          <w:rFonts w:hAnsi="宋体" w:cs="宋体"/>
          <w:color w:val="000000" w:themeColor="text1"/>
          <w:szCs w:val="21"/>
        </w:rPr>
      </w:pPr>
      <w:r>
        <w:rPr>
          <w:rFonts w:asciiTheme="minorEastAsia" w:eastAsiaTheme="minorEastAsia" w:hAnsiTheme="minorEastAsia" w:cs="宋体" w:hint="eastAsia"/>
          <w:color w:val="000000" w:themeColor="text1"/>
          <w:sz w:val="24"/>
          <w:szCs w:val="24"/>
        </w:rPr>
        <w:t xml:space="preserve">     </w:t>
      </w:r>
      <w:r>
        <w:rPr>
          <w:rFonts w:asciiTheme="minorEastAsia" w:eastAsiaTheme="minorEastAsia" w:hAnsiTheme="minorEastAsia" w:cs="宋体" w:hint="eastAsia"/>
          <w:color w:val="000000" w:themeColor="text1"/>
          <w:sz w:val="24"/>
          <w:szCs w:val="24"/>
        </w:rPr>
        <w:t>表</w:t>
      </w:r>
      <w:r>
        <w:rPr>
          <w:rFonts w:asciiTheme="minorEastAsia" w:eastAsiaTheme="minorEastAsia" w:hAnsiTheme="minorEastAsia" w:cs="宋体" w:hint="eastAsia"/>
          <w:color w:val="000000" w:themeColor="text1"/>
          <w:sz w:val="24"/>
          <w:szCs w:val="24"/>
        </w:rPr>
        <w:t>C1</w:t>
      </w:r>
      <w:r>
        <w:rPr>
          <w:rFonts w:asciiTheme="minorEastAsia" w:eastAsiaTheme="minorEastAsia" w:hAnsiTheme="minorEastAsia" w:cs="宋体" w:hint="eastAsia"/>
          <w:color w:val="000000" w:themeColor="text1"/>
          <w:sz w:val="24"/>
          <w:szCs w:val="24"/>
        </w:rPr>
        <w:t>给出了符合要求的零点气与误差的换算示例。</w:t>
      </w:r>
      <w:r>
        <w:rPr>
          <w:rFonts w:asciiTheme="minorEastAsia" w:eastAsiaTheme="minorEastAsia" w:hAnsiTheme="minorEastAsia" w:cs="宋体" w:hint="eastAsia"/>
          <w:color w:val="000000" w:themeColor="text1"/>
          <w:sz w:val="24"/>
          <w:szCs w:val="24"/>
        </w:rPr>
        <w:t xml:space="preserve">        </w:t>
      </w:r>
      <w:r>
        <w:rPr>
          <w:rFonts w:hAnsi="宋体" w:cs="宋体" w:hint="eastAsia"/>
          <w:color w:val="000000" w:themeColor="text1"/>
          <w:szCs w:val="21"/>
        </w:rPr>
        <w:t xml:space="preserve">                  </w:t>
      </w:r>
    </w:p>
    <w:p w:rsidR="00717535" w:rsidRDefault="00BC0835">
      <w:pPr>
        <w:pStyle w:val="affd"/>
        <w:spacing w:line="360" w:lineRule="auto"/>
        <w:ind w:firstLineChars="1500" w:firstLine="3150"/>
        <w:rPr>
          <w:rFonts w:ascii="黑体" w:eastAsia="黑体" w:hAnsi="黑体" w:cs="宋体"/>
          <w:color w:val="000000" w:themeColor="text1"/>
          <w:szCs w:val="21"/>
        </w:rPr>
      </w:pPr>
      <w:r>
        <w:rPr>
          <w:rFonts w:hAnsi="宋体" w:cs="宋体" w:hint="eastAsia"/>
          <w:color w:val="000000" w:themeColor="text1"/>
          <w:szCs w:val="21"/>
        </w:rPr>
        <w:t xml:space="preserve"> </w:t>
      </w:r>
      <w:r>
        <w:rPr>
          <w:rFonts w:ascii="黑体" w:eastAsia="黑体" w:hAnsi="黑体" w:cs="宋体" w:hint="eastAsia"/>
          <w:color w:val="000000" w:themeColor="text1"/>
          <w:szCs w:val="21"/>
        </w:rPr>
        <w:t>表</w:t>
      </w:r>
      <w:r>
        <w:rPr>
          <w:rFonts w:ascii="黑体" w:eastAsia="黑体" w:hAnsi="黑体" w:cs="宋体" w:hint="eastAsia"/>
          <w:color w:val="000000" w:themeColor="text1"/>
          <w:szCs w:val="21"/>
        </w:rPr>
        <w:t xml:space="preserve"> C1  </w:t>
      </w:r>
      <w:r>
        <w:rPr>
          <w:rFonts w:ascii="黑体" w:eastAsia="黑体" w:hAnsi="黑体" w:cs="宋体" w:hint="eastAsia"/>
          <w:color w:val="000000" w:themeColor="text1"/>
          <w:szCs w:val="21"/>
        </w:rPr>
        <w:t>零点气引入的最大误差</w:t>
      </w:r>
    </w:p>
    <w:tbl>
      <w:tblPr>
        <w:tblStyle w:val="af3"/>
        <w:tblW w:w="0" w:type="auto"/>
        <w:jc w:val="center"/>
        <w:tblLook w:val="04A0"/>
      </w:tblPr>
      <w:tblGrid>
        <w:gridCol w:w="1669"/>
        <w:gridCol w:w="1026"/>
        <w:gridCol w:w="1489"/>
        <w:gridCol w:w="2314"/>
        <w:gridCol w:w="1538"/>
        <w:gridCol w:w="1383"/>
      </w:tblGrid>
      <w:tr w:rsidR="00717535">
        <w:trPr>
          <w:jc w:val="center"/>
        </w:trPr>
        <w:tc>
          <w:tcPr>
            <w:tcW w:w="1669" w:type="dxa"/>
            <w:vAlign w:val="center"/>
          </w:tcPr>
          <w:p w:rsidR="00717535" w:rsidRDefault="00BC0835">
            <w:pPr>
              <w:pStyle w:val="affd"/>
              <w:spacing w:line="360" w:lineRule="auto"/>
              <w:ind w:firstLineChars="0" w:firstLine="0"/>
              <w:jc w:val="center"/>
              <w:rPr>
                <w:rFonts w:hAnsi="宋体" w:cs="宋体"/>
                <w:color w:val="000000" w:themeColor="text1"/>
                <w:position w:val="-26"/>
                <w:szCs w:val="21"/>
              </w:rPr>
            </w:pPr>
            <w:r>
              <w:rPr>
                <w:rFonts w:hAnsi="宋体" w:cs="宋体" w:hint="eastAsia"/>
                <w:color w:val="000000" w:themeColor="text1"/>
                <w:position w:val="-26"/>
                <w:szCs w:val="21"/>
              </w:rPr>
              <w:t>露点温</w:t>
            </w:r>
            <w:r>
              <w:rPr>
                <w:rFonts w:hAnsi="宋体" w:cs="宋体" w:hint="eastAsia"/>
                <w:color w:val="000000" w:themeColor="text1"/>
                <w:position w:val="-26"/>
                <w:szCs w:val="21"/>
              </w:rPr>
              <w:t>Td</w:t>
            </w:r>
            <w:r>
              <w:rPr>
                <w:rFonts w:hAnsi="宋体" w:cs="宋体" w:hint="eastAsia"/>
                <w:color w:val="000000" w:themeColor="text1"/>
                <w:position w:val="-26"/>
                <w:szCs w:val="21"/>
              </w:rPr>
              <w:t>，℃</w:t>
            </w:r>
          </w:p>
        </w:tc>
        <w:tc>
          <w:tcPr>
            <w:tcW w:w="2515" w:type="dxa"/>
            <w:gridSpan w:val="2"/>
          </w:tcPr>
          <w:p w:rsidR="00717535" w:rsidRDefault="00BC0835">
            <w:pPr>
              <w:pStyle w:val="affd"/>
              <w:spacing w:line="360" w:lineRule="auto"/>
              <w:ind w:firstLineChars="0" w:firstLine="0"/>
              <w:rPr>
                <w:rFonts w:hAnsi="宋体" w:cs="宋体"/>
                <w:color w:val="000000" w:themeColor="text1"/>
                <w:position w:val="-26"/>
                <w:szCs w:val="21"/>
              </w:rPr>
            </w:pPr>
            <w:r>
              <w:rPr>
                <w:rFonts w:hAnsi="宋体" w:cs="宋体" w:hint="eastAsia"/>
                <w:color w:val="000000" w:themeColor="text1"/>
                <w:position w:val="-26"/>
                <w:szCs w:val="21"/>
              </w:rPr>
              <w:t>零点气体要求及露点，℃</w:t>
            </w:r>
          </w:p>
        </w:tc>
        <w:tc>
          <w:tcPr>
            <w:tcW w:w="2314" w:type="dxa"/>
            <w:vAlign w:val="center"/>
          </w:tcPr>
          <w:p w:rsidR="00717535" w:rsidRDefault="00BC0835">
            <w:pPr>
              <w:pStyle w:val="affd"/>
              <w:spacing w:line="360" w:lineRule="auto"/>
              <w:ind w:firstLineChars="100" w:firstLine="210"/>
              <w:rPr>
                <w:rFonts w:hAnsi="宋体" w:cs="宋体"/>
                <w:color w:val="000000" w:themeColor="text1"/>
                <w:position w:val="-26"/>
                <w:szCs w:val="21"/>
              </w:rPr>
            </w:pPr>
            <w:r>
              <w:rPr>
                <w:rFonts w:hAnsi="宋体" w:cs="宋体" w:hint="eastAsia"/>
                <w:color w:val="000000" w:themeColor="text1"/>
                <w:position w:val="-26"/>
                <w:szCs w:val="21"/>
              </w:rPr>
              <w:t>极限影响值（</w:t>
            </w:r>
            <w:proofErr w:type="spellStart"/>
            <w:r>
              <w:rPr>
                <w:rFonts w:hAnsi="宋体" w:cs="宋体" w:hint="eastAsia"/>
                <w:color w:val="000000" w:themeColor="text1"/>
                <w:position w:val="-26"/>
                <w:szCs w:val="21"/>
              </w:rPr>
              <w:t>PPm</w:t>
            </w:r>
            <w:proofErr w:type="spellEnd"/>
            <w:r>
              <w:rPr>
                <w:rFonts w:hAnsi="宋体" w:cs="宋体" w:hint="eastAsia"/>
                <w:color w:val="000000" w:themeColor="text1"/>
                <w:position w:val="-26"/>
                <w:szCs w:val="21"/>
              </w:rPr>
              <w:t>）</w:t>
            </w:r>
          </w:p>
        </w:tc>
        <w:tc>
          <w:tcPr>
            <w:tcW w:w="1538" w:type="dxa"/>
            <w:vAlign w:val="center"/>
          </w:tcPr>
          <w:p w:rsidR="00717535" w:rsidRDefault="00BC0835">
            <w:pPr>
              <w:pStyle w:val="affd"/>
              <w:spacing w:line="360" w:lineRule="auto"/>
              <w:ind w:firstLineChars="100" w:firstLine="210"/>
              <w:rPr>
                <w:rFonts w:hAnsi="宋体" w:cs="宋体"/>
                <w:color w:val="000000" w:themeColor="text1"/>
                <w:position w:val="-26"/>
                <w:szCs w:val="21"/>
              </w:rPr>
            </w:pPr>
            <w:r>
              <w:rPr>
                <w:rFonts w:hAnsi="宋体" w:cs="宋体" w:hint="eastAsia"/>
                <w:color w:val="000000" w:themeColor="text1"/>
                <w:position w:val="-26"/>
                <w:szCs w:val="21"/>
              </w:rPr>
              <w:t>换算露点℃</w:t>
            </w:r>
          </w:p>
        </w:tc>
        <w:tc>
          <w:tcPr>
            <w:tcW w:w="1383" w:type="dxa"/>
            <w:vAlign w:val="center"/>
          </w:tcPr>
          <w:p w:rsidR="00717535" w:rsidRDefault="00BC0835">
            <w:pPr>
              <w:pStyle w:val="affd"/>
              <w:spacing w:line="360" w:lineRule="auto"/>
              <w:ind w:firstLineChars="0" w:firstLine="0"/>
              <w:rPr>
                <w:rFonts w:hAnsi="宋体" w:cs="宋体"/>
                <w:color w:val="000000" w:themeColor="text1"/>
                <w:position w:val="-26"/>
                <w:szCs w:val="21"/>
              </w:rPr>
            </w:pPr>
            <w:r>
              <w:rPr>
                <w:rFonts w:hAnsi="宋体" w:cs="宋体" w:hint="eastAsia"/>
                <w:color w:val="000000" w:themeColor="text1"/>
                <w:position w:val="-26"/>
                <w:szCs w:val="21"/>
              </w:rPr>
              <w:t>最大误差℃</w:t>
            </w:r>
          </w:p>
        </w:tc>
      </w:tr>
      <w:tr w:rsidR="00717535">
        <w:trPr>
          <w:jc w:val="center"/>
        </w:trPr>
        <w:tc>
          <w:tcPr>
            <w:tcW w:w="1669" w:type="dxa"/>
            <w:vAlign w:val="center"/>
          </w:tcPr>
          <w:p w:rsidR="00717535" w:rsidRDefault="00BC0835">
            <w:pPr>
              <w:pStyle w:val="affd"/>
              <w:spacing w:line="360" w:lineRule="auto"/>
              <w:ind w:firstLineChars="0" w:firstLine="0"/>
              <w:jc w:val="center"/>
              <w:rPr>
                <w:rFonts w:hAnsi="宋体" w:cs="宋体"/>
                <w:color w:val="000000" w:themeColor="text1"/>
                <w:position w:val="-26"/>
                <w:szCs w:val="21"/>
              </w:rPr>
            </w:pPr>
            <w:r>
              <w:rPr>
                <w:rFonts w:hAnsi="宋体" w:cs="宋体" w:hint="eastAsia"/>
                <w:color w:val="000000" w:themeColor="text1"/>
                <w:kern w:val="21"/>
                <w:szCs w:val="21"/>
              </w:rPr>
              <w:t>-40</w:t>
            </w:r>
          </w:p>
        </w:tc>
        <w:tc>
          <w:tcPr>
            <w:tcW w:w="1026" w:type="dxa"/>
          </w:tcPr>
          <w:p w:rsidR="00717535" w:rsidRDefault="00BC0835">
            <w:pPr>
              <w:pStyle w:val="affd"/>
              <w:spacing w:line="360" w:lineRule="auto"/>
              <w:ind w:firstLineChars="0" w:firstLine="0"/>
              <w:rPr>
                <w:rFonts w:hAnsi="宋体" w:cs="宋体"/>
                <w:color w:val="000000" w:themeColor="text1"/>
                <w:kern w:val="21"/>
                <w:szCs w:val="21"/>
              </w:rPr>
            </w:pPr>
            <w:r>
              <w:rPr>
                <w:rFonts w:hAnsi="宋体" w:cs="宋体" w:hint="eastAsia"/>
                <w:color w:val="000000" w:themeColor="text1"/>
                <w:kern w:val="21"/>
                <w:szCs w:val="21"/>
              </w:rPr>
              <w:t>Td-30</w:t>
            </w:r>
          </w:p>
        </w:tc>
        <w:tc>
          <w:tcPr>
            <w:tcW w:w="1489" w:type="dxa"/>
          </w:tcPr>
          <w:p w:rsidR="00717535" w:rsidRDefault="00BC0835">
            <w:pPr>
              <w:pStyle w:val="affd"/>
              <w:spacing w:line="360" w:lineRule="auto"/>
              <w:rPr>
                <w:rFonts w:hAnsi="宋体" w:cs="宋体"/>
                <w:color w:val="000000" w:themeColor="text1"/>
                <w:position w:val="-26"/>
                <w:szCs w:val="21"/>
              </w:rPr>
            </w:pPr>
            <w:r>
              <w:rPr>
                <w:rFonts w:hAnsi="宋体" w:cs="宋体" w:hint="eastAsia"/>
                <w:color w:val="000000" w:themeColor="text1"/>
                <w:position w:val="-26"/>
                <w:szCs w:val="21"/>
              </w:rPr>
              <w:t>-70</w:t>
            </w:r>
          </w:p>
        </w:tc>
        <w:tc>
          <w:tcPr>
            <w:tcW w:w="2314" w:type="dxa"/>
          </w:tcPr>
          <w:p w:rsidR="00717535" w:rsidRDefault="00BC0835">
            <w:pPr>
              <w:pStyle w:val="affd"/>
              <w:spacing w:line="360" w:lineRule="auto"/>
              <w:ind w:firstLineChars="100" w:firstLine="210"/>
              <w:rPr>
                <w:rFonts w:hAnsi="宋体" w:cs="宋体"/>
                <w:color w:val="000000" w:themeColor="text1"/>
                <w:position w:val="-26"/>
                <w:szCs w:val="21"/>
              </w:rPr>
            </w:pPr>
            <w:r>
              <w:rPr>
                <w:rFonts w:hAnsi="宋体" w:cs="宋体" w:hint="eastAsia"/>
                <w:color w:val="000000" w:themeColor="text1"/>
                <w:kern w:val="21"/>
                <w:szCs w:val="21"/>
              </w:rPr>
              <w:t>127.34+2.598</w:t>
            </w:r>
          </w:p>
        </w:tc>
        <w:tc>
          <w:tcPr>
            <w:tcW w:w="1538" w:type="dxa"/>
          </w:tcPr>
          <w:p w:rsidR="00717535" w:rsidRDefault="00BC0835">
            <w:pPr>
              <w:pStyle w:val="affd"/>
              <w:spacing w:line="360" w:lineRule="auto"/>
              <w:ind w:firstLineChars="0" w:firstLine="0"/>
              <w:rPr>
                <w:rFonts w:hAnsi="宋体" w:cs="宋体"/>
                <w:color w:val="000000" w:themeColor="text1"/>
                <w:position w:val="-26"/>
                <w:szCs w:val="21"/>
              </w:rPr>
            </w:pPr>
            <w:r>
              <w:rPr>
                <w:rFonts w:hAnsi="宋体" w:cs="宋体" w:hint="eastAsia"/>
                <w:color w:val="000000" w:themeColor="text1"/>
                <w:position w:val="-26"/>
                <w:szCs w:val="21"/>
              </w:rPr>
              <w:t>-39.9</w:t>
            </w:r>
          </w:p>
        </w:tc>
        <w:tc>
          <w:tcPr>
            <w:tcW w:w="1383" w:type="dxa"/>
          </w:tcPr>
          <w:p w:rsidR="00717535" w:rsidRDefault="00BC0835">
            <w:pPr>
              <w:pStyle w:val="affd"/>
              <w:spacing w:line="360" w:lineRule="auto"/>
              <w:ind w:firstLineChars="0" w:firstLine="0"/>
              <w:rPr>
                <w:rFonts w:hAnsi="宋体" w:cs="宋体"/>
                <w:color w:val="000000" w:themeColor="text1"/>
                <w:position w:val="-26"/>
                <w:szCs w:val="21"/>
              </w:rPr>
            </w:pPr>
            <w:r>
              <w:rPr>
                <w:rFonts w:hAnsi="宋体" w:cs="宋体" w:hint="eastAsia"/>
                <w:color w:val="000000" w:themeColor="text1"/>
                <w:position w:val="-26"/>
                <w:szCs w:val="21"/>
              </w:rPr>
              <w:t xml:space="preserve">+0.1 </w:t>
            </w:r>
          </w:p>
        </w:tc>
      </w:tr>
      <w:tr w:rsidR="00717535">
        <w:trPr>
          <w:jc w:val="center"/>
        </w:trPr>
        <w:tc>
          <w:tcPr>
            <w:tcW w:w="1669" w:type="dxa"/>
            <w:vAlign w:val="center"/>
          </w:tcPr>
          <w:p w:rsidR="00717535" w:rsidRDefault="00BC0835">
            <w:pPr>
              <w:pStyle w:val="affd"/>
              <w:spacing w:line="360" w:lineRule="auto"/>
              <w:ind w:firstLineChars="0" w:firstLine="0"/>
              <w:jc w:val="center"/>
              <w:rPr>
                <w:rFonts w:hAnsi="宋体" w:cs="宋体"/>
                <w:color w:val="000000" w:themeColor="text1"/>
                <w:kern w:val="21"/>
                <w:szCs w:val="21"/>
              </w:rPr>
            </w:pPr>
            <w:r>
              <w:rPr>
                <w:rFonts w:hAnsi="宋体" w:cs="宋体" w:hint="eastAsia"/>
                <w:color w:val="000000" w:themeColor="text1"/>
                <w:kern w:val="21"/>
                <w:szCs w:val="21"/>
              </w:rPr>
              <w:t>-61</w:t>
            </w:r>
          </w:p>
        </w:tc>
        <w:tc>
          <w:tcPr>
            <w:tcW w:w="1026" w:type="dxa"/>
          </w:tcPr>
          <w:p w:rsidR="00717535" w:rsidRDefault="00BC0835">
            <w:pPr>
              <w:pStyle w:val="affd"/>
              <w:spacing w:line="360" w:lineRule="auto"/>
              <w:ind w:firstLineChars="0" w:firstLine="0"/>
              <w:rPr>
                <w:rFonts w:hAnsi="宋体" w:cs="宋体"/>
                <w:color w:val="000000" w:themeColor="text1"/>
                <w:kern w:val="21"/>
                <w:szCs w:val="21"/>
              </w:rPr>
            </w:pPr>
            <w:r>
              <w:rPr>
                <w:rFonts w:hAnsi="宋体" w:cs="宋体" w:hint="eastAsia"/>
                <w:color w:val="000000" w:themeColor="text1"/>
                <w:kern w:val="21"/>
                <w:szCs w:val="21"/>
              </w:rPr>
              <w:t>Td-25</w:t>
            </w:r>
          </w:p>
        </w:tc>
        <w:tc>
          <w:tcPr>
            <w:tcW w:w="1489" w:type="dxa"/>
          </w:tcPr>
          <w:p w:rsidR="00717535" w:rsidRDefault="00BC0835">
            <w:pPr>
              <w:pStyle w:val="affd"/>
              <w:spacing w:line="360" w:lineRule="auto"/>
              <w:rPr>
                <w:rFonts w:hAnsi="宋体" w:cs="宋体"/>
                <w:color w:val="000000" w:themeColor="text1"/>
                <w:position w:val="-26"/>
                <w:szCs w:val="21"/>
              </w:rPr>
            </w:pPr>
            <w:r>
              <w:rPr>
                <w:rFonts w:hAnsi="宋体" w:cs="宋体" w:hint="eastAsia"/>
                <w:color w:val="000000" w:themeColor="text1"/>
                <w:position w:val="-26"/>
                <w:szCs w:val="21"/>
              </w:rPr>
              <w:t>-86</w:t>
            </w:r>
          </w:p>
        </w:tc>
        <w:tc>
          <w:tcPr>
            <w:tcW w:w="2314" w:type="dxa"/>
          </w:tcPr>
          <w:p w:rsidR="00717535" w:rsidRDefault="00BC0835">
            <w:pPr>
              <w:pStyle w:val="affd"/>
              <w:spacing w:line="360" w:lineRule="auto"/>
              <w:ind w:firstLineChars="100" w:firstLine="210"/>
              <w:rPr>
                <w:rFonts w:hAnsi="宋体" w:cs="宋体"/>
                <w:color w:val="000000" w:themeColor="text1"/>
                <w:kern w:val="21"/>
                <w:szCs w:val="21"/>
              </w:rPr>
            </w:pPr>
            <w:r>
              <w:rPr>
                <w:rFonts w:hAnsi="宋体" w:cs="宋体" w:hint="eastAsia"/>
                <w:color w:val="000000" w:themeColor="text1"/>
                <w:kern w:val="21"/>
                <w:szCs w:val="21"/>
              </w:rPr>
              <w:t>9.37+0.197</w:t>
            </w:r>
          </w:p>
        </w:tc>
        <w:tc>
          <w:tcPr>
            <w:tcW w:w="1538" w:type="dxa"/>
          </w:tcPr>
          <w:p w:rsidR="00717535" w:rsidRDefault="00BC0835">
            <w:pPr>
              <w:pStyle w:val="affd"/>
              <w:spacing w:line="360" w:lineRule="auto"/>
              <w:ind w:firstLineChars="0" w:firstLine="0"/>
              <w:rPr>
                <w:rFonts w:hAnsi="宋体" w:cs="宋体"/>
                <w:color w:val="000000" w:themeColor="text1"/>
                <w:kern w:val="21"/>
                <w:szCs w:val="21"/>
              </w:rPr>
            </w:pPr>
            <w:r>
              <w:rPr>
                <w:rFonts w:hAnsi="宋体" w:cs="宋体" w:hint="eastAsia"/>
                <w:color w:val="000000" w:themeColor="text1"/>
                <w:kern w:val="21"/>
                <w:szCs w:val="21"/>
              </w:rPr>
              <w:t>-60.9</w:t>
            </w:r>
          </w:p>
        </w:tc>
        <w:tc>
          <w:tcPr>
            <w:tcW w:w="1383" w:type="dxa"/>
          </w:tcPr>
          <w:p w:rsidR="00717535" w:rsidRDefault="00BC0835">
            <w:pPr>
              <w:pStyle w:val="affd"/>
              <w:spacing w:line="360" w:lineRule="auto"/>
              <w:ind w:firstLineChars="0" w:firstLine="0"/>
              <w:rPr>
                <w:rFonts w:hAnsi="宋体" w:cs="宋体"/>
                <w:color w:val="000000" w:themeColor="text1"/>
                <w:position w:val="-26"/>
                <w:szCs w:val="21"/>
              </w:rPr>
            </w:pPr>
            <w:r>
              <w:rPr>
                <w:rFonts w:hAnsi="宋体" w:cs="宋体" w:hint="eastAsia"/>
                <w:color w:val="000000" w:themeColor="text1"/>
                <w:position w:val="-26"/>
                <w:szCs w:val="21"/>
              </w:rPr>
              <w:t>+0.1</w:t>
            </w:r>
          </w:p>
        </w:tc>
      </w:tr>
      <w:tr w:rsidR="00717535">
        <w:trPr>
          <w:jc w:val="center"/>
        </w:trPr>
        <w:tc>
          <w:tcPr>
            <w:tcW w:w="1669" w:type="dxa"/>
            <w:vAlign w:val="center"/>
          </w:tcPr>
          <w:p w:rsidR="00717535" w:rsidRDefault="00BC0835">
            <w:pPr>
              <w:pStyle w:val="affd"/>
              <w:spacing w:line="360" w:lineRule="auto"/>
              <w:ind w:firstLineChars="0" w:firstLine="0"/>
              <w:rPr>
                <w:rFonts w:hAnsi="宋体" w:cs="宋体"/>
                <w:color w:val="000000" w:themeColor="text1"/>
                <w:position w:val="-26"/>
                <w:szCs w:val="21"/>
              </w:rPr>
            </w:pPr>
            <w:r>
              <w:rPr>
                <w:rFonts w:hAnsi="宋体" w:cs="宋体" w:hint="eastAsia"/>
                <w:color w:val="000000" w:themeColor="text1"/>
                <w:position w:val="-26"/>
                <w:szCs w:val="21"/>
              </w:rPr>
              <w:t xml:space="preserve">     -81</w:t>
            </w:r>
          </w:p>
        </w:tc>
        <w:tc>
          <w:tcPr>
            <w:tcW w:w="1026" w:type="dxa"/>
          </w:tcPr>
          <w:p w:rsidR="00717535" w:rsidRDefault="00BC0835">
            <w:pPr>
              <w:pStyle w:val="affd"/>
              <w:spacing w:line="360" w:lineRule="auto"/>
              <w:ind w:firstLineChars="0" w:firstLine="0"/>
              <w:rPr>
                <w:rFonts w:hAnsi="宋体" w:cs="宋体"/>
                <w:color w:val="000000" w:themeColor="text1"/>
                <w:position w:val="-26"/>
                <w:szCs w:val="21"/>
              </w:rPr>
            </w:pPr>
            <w:r>
              <w:rPr>
                <w:rFonts w:hAnsi="宋体" w:cs="宋体" w:hint="eastAsia"/>
                <w:color w:val="000000" w:themeColor="text1"/>
                <w:kern w:val="21"/>
                <w:szCs w:val="21"/>
              </w:rPr>
              <w:t>Td-20</w:t>
            </w:r>
          </w:p>
        </w:tc>
        <w:tc>
          <w:tcPr>
            <w:tcW w:w="1489" w:type="dxa"/>
          </w:tcPr>
          <w:p w:rsidR="00717535" w:rsidRDefault="00BC0835">
            <w:pPr>
              <w:pStyle w:val="affd"/>
              <w:spacing w:line="360" w:lineRule="auto"/>
              <w:ind w:firstLineChars="0" w:firstLine="0"/>
              <w:rPr>
                <w:rFonts w:hAnsi="宋体" w:cs="宋体"/>
                <w:color w:val="000000" w:themeColor="text1"/>
                <w:position w:val="-26"/>
                <w:szCs w:val="21"/>
              </w:rPr>
            </w:pPr>
            <w:r>
              <w:rPr>
                <w:rFonts w:hAnsi="宋体" w:cs="宋体" w:hint="eastAsia"/>
                <w:color w:val="000000" w:themeColor="text1"/>
                <w:position w:val="-26"/>
                <w:szCs w:val="21"/>
              </w:rPr>
              <w:t xml:space="preserve">    -101</w:t>
            </w:r>
          </w:p>
        </w:tc>
        <w:tc>
          <w:tcPr>
            <w:tcW w:w="2314" w:type="dxa"/>
          </w:tcPr>
          <w:p w:rsidR="00717535" w:rsidRDefault="00BC0835">
            <w:pPr>
              <w:pStyle w:val="affd"/>
              <w:spacing w:line="360" w:lineRule="auto"/>
              <w:ind w:firstLineChars="100" w:firstLine="210"/>
              <w:rPr>
                <w:rFonts w:hAnsi="宋体" w:cs="宋体"/>
                <w:color w:val="000000" w:themeColor="text1"/>
                <w:position w:val="-26"/>
                <w:szCs w:val="21"/>
              </w:rPr>
            </w:pPr>
            <w:r>
              <w:rPr>
                <w:rFonts w:hAnsi="宋体" w:cs="宋体" w:hint="eastAsia"/>
                <w:color w:val="000000" w:themeColor="text1"/>
                <w:kern w:val="21"/>
                <w:szCs w:val="21"/>
              </w:rPr>
              <w:t>0.461+0.0114</w:t>
            </w:r>
          </w:p>
        </w:tc>
        <w:tc>
          <w:tcPr>
            <w:tcW w:w="1538" w:type="dxa"/>
          </w:tcPr>
          <w:p w:rsidR="00717535" w:rsidRDefault="00BC0835">
            <w:pPr>
              <w:pStyle w:val="affd"/>
              <w:spacing w:line="360" w:lineRule="auto"/>
              <w:ind w:firstLineChars="0" w:firstLine="0"/>
              <w:rPr>
                <w:rFonts w:hAnsi="宋体" w:cs="宋体"/>
                <w:color w:val="000000" w:themeColor="text1"/>
                <w:position w:val="-26"/>
                <w:szCs w:val="21"/>
              </w:rPr>
            </w:pPr>
            <w:r>
              <w:rPr>
                <w:rFonts w:hAnsi="宋体" w:cs="宋体" w:hint="eastAsia"/>
                <w:color w:val="000000" w:themeColor="text1"/>
                <w:position w:val="-26"/>
                <w:szCs w:val="21"/>
              </w:rPr>
              <w:t>-80.9</w:t>
            </w:r>
          </w:p>
        </w:tc>
        <w:tc>
          <w:tcPr>
            <w:tcW w:w="1383" w:type="dxa"/>
          </w:tcPr>
          <w:p w:rsidR="00717535" w:rsidRDefault="00BC0835">
            <w:pPr>
              <w:pStyle w:val="affd"/>
              <w:spacing w:line="360" w:lineRule="auto"/>
              <w:ind w:firstLineChars="0" w:firstLine="0"/>
              <w:rPr>
                <w:rFonts w:hAnsi="宋体" w:cs="宋体"/>
                <w:color w:val="000000" w:themeColor="text1"/>
                <w:position w:val="-26"/>
                <w:szCs w:val="21"/>
              </w:rPr>
            </w:pPr>
            <w:r>
              <w:rPr>
                <w:rFonts w:hAnsi="宋体" w:cs="宋体" w:hint="eastAsia"/>
                <w:color w:val="000000" w:themeColor="text1"/>
                <w:position w:val="-26"/>
                <w:szCs w:val="21"/>
              </w:rPr>
              <w:t>+0.1</w:t>
            </w:r>
          </w:p>
        </w:tc>
      </w:tr>
      <w:tr w:rsidR="00717535">
        <w:trPr>
          <w:jc w:val="center"/>
        </w:trPr>
        <w:tc>
          <w:tcPr>
            <w:tcW w:w="1669" w:type="dxa"/>
            <w:vAlign w:val="center"/>
          </w:tcPr>
          <w:p w:rsidR="00717535" w:rsidRDefault="00BC0835">
            <w:pPr>
              <w:pStyle w:val="affd"/>
              <w:spacing w:line="360" w:lineRule="auto"/>
              <w:ind w:firstLineChars="0" w:firstLine="0"/>
              <w:jc w:val="center"/>
              <w:rPr>
                <w:rFonts w:hAnsi="宋体" w:cs="宋体"/>
                <w:position w:val="-26"/>
                <w:szCs w:val="21"/>
              </w:rPr>
            </w:pPr>
            <w:r>
              <w:rPr>
                <w:rFonts w:hAnsi="宋体" w:cs="宋体" w:hint="eastAsia"/>
                <w:position w:val="-26"/>
                <w:szCs w:val="21"/>
              </w:rPr>
              <w:t>-90</w:t>
            </w:r>
          </w:p>
        </w:tc>
        <w:tc>
          <w:tcPr>
            <w:tcW w:w="1026" w:type="dxa"/>
          </w:tcPr>
          <w:p w:rsidR="00717535" w:rsidRDefault="00BC0835">
            <w:pPr>
              <w:pStyle w:val="affd"/>
              <w:spacing w:line="360" w:lineRule="auto"/>
              <w:ind w:firstLineChars="0" w:firstLine="0"/>
              <w:rPr>
                <w:rFonts w:hAnsi="宋体" w:cs="宋体"/>
                <w:kern w:val="21"/>
                <w:szCs w:val="21"/>
              </w:rPr>
            </w:pPr>
            <w:r>
              <w:rPr>
                <w:rFonts w:hAnsi="宋体" w:cs="宋体" w:hint="eastAsia"/>
                <w:kern w:val="21"/>
                <w:szCs w:val="21"/>
              </w:rPr>
              <w:t>Td-20</w:t>
            </w:r>
          </w:p>
        </w:tc>
        <w:tc>
          <w:tcPr>
            <w:tcW w:w="1489" w:type="dxa"/>
          </w:tcPr>
          <w:p w:rsidR="00717535" w:rsidRDefault="00BC0835">
            <w:pPr>
              <w:pStyle w:val="affd"/>
              <w:spacing w:line="360" w:lineRule="auto"/>
              <w:ind w:firstLineChars="0" w:firstLine="0"/>
              <w:jc w:val="center"/>
              <w:rPr>
                <w:rFonts w:hAnsi="宋体" w:cs="宋体"/>
                <w:position w:val="-26"/>
                <w:szCs w:val="21"/>
              </w:rPr>
            </w:pPr>
            <w:r>
              <w:rPr>
                <w:rFonts w:hAnsi="宋体" w:cs="宋体" w:hint="eastAsia"/>
                <w:position w:val="-26"/>
                <w:szCs w:val="21"/>
              </w:rPr>
              <w:t>-110</w:t>
            </w:r>
          </w:p>
        </w:tc>
        <w:tc>
          <w:tcPr>
            <w:tcW w:w="2314" w:type="dxa"/>
          </w:tcPr>
          <w:p w:rsidR="00717535" w:rsidRDefault="00BC0835">
            <w:pPr>
              <w:pStyle w:val="affd"/>
              <w:spacing w:line="360" w:lineRule="auto"/>
              <w:ind w:firstLineChars="100" w:firstLine="210"/>
              <w:rPr>
                <w:rFonts w:hAnsi="宋体" w:cs="宋体"/>
                <w:kern w:val="21"/>
                <w:szCs w:val="21"/>
              </w:rPr>
            </w:pPr>
            <w:r>
              <w:rPr>
                <w:rFonts w:hAnsi="宋体" w:cs="宋体" w:hint="eastAsia"/>
                <w:kern w:val="21"/>
                <w:szCs w:val="21"/>
              </w:rPr>
              <w:t>0.096+0.0016</w:t>
            </w:r>
          </w:p>
        </w:tc>
        <w:tc>
          <w:tcPr>
            <w:tcW w:w="1538" w:type="dxa"/>
          </w:tcPr>
          <w:p w:rsidR="00717535" w:rsidRDefault="00BC0835">
            <w:pPr>
              <w:pStyle w:val="affd"/>
              <w:spacing w:line="360" w:lineRule="auto"/>
              <w:ind w:firstLineChars="0" w:firstLine="0"/>
              <w:rPr>
                <w:rFonts w:hAnsi="宋体" w:cs="宋体"/>
                <w:position w:val="-26"/>
                <w:szCs w:val="21"/>
              </w:rPr>
            </w:pPr>
            <w:r>
              <w:rPr>
                <w:rFonts w:hAnsi="宋体" w:cs="宋体" w:hint="eastAsia"/>
                <w:position w:val="-26"/>
                <w:szCs w:val="21"/>
              </w:rPr>
              <w:t>-89.9</w:t>
            </w:r>
          </w:p>
        </w:tc>
        <w:tc>
          <w:tcPr>
            <w:tcW w:w="1383" w:type="dxa"/>
          </w:tcPr>
          <w:p w:rsidR="00717535" w:rsidRDefault="00BC0835">
            <w:pPr>
              <w:pStyle w:val="affd"/>
              <w:spacing w:line="360" w:lineRule="auto"/>
              <w:ind w:firstLineChars="0" w:firstLine="0"/>
              <w:rPr>
                <w:rFonts w:hAnsi="宋体" w:cs="宋体"/>
                <w:position w:val="-26"/>
                <w:szCs w:val="21"/>
              </w:rPr>
            </w:pPr>
            <w:r>
              <w:rPr>
                <w:rFonts w:hAnsi="宋体" w:cs="宋体" w:hint="eastAsia"/>
                <w:position w:val="-26"/>
                <w:szCs w:val="21"/>
              </w:rPr>
              <w:t>+0.1</w:t>
            </w:r>
          </w:p>
        </w:tc>
      </w:tr>
    </w:tbl>
    <w:p w:rsidR="00717535" w:rsidRDefault="00717535">
      <w:pPr>
        <w:pStyle w:val="affd"/>
        <w:ind w:firstLineChars="0" w:firstLine="480"/>
        <w:rPr>
          <w:rFonts w:hAnsi="宋体" w:cs="宋体"/>
          <w:color w:val="000000" w:themeColor="text1"/>
          <w:szCs w:val="21"/>
        </w:rPr>
      </w:pPr>
    </w:p>
    <w:p w:rsidR="00717535" w:rsidRDefault="00717535">
      <w:pPr>
        <w:pStyle w:val="affd"/>
        <w:ind w:left="120" w:firstLineChars="0" w:firstLine="0"/>
        <w:rPr>
          <w:rFonts w:hAnsi="宋体" w:cs="宋体"/>
          <w:color w:val="000000" w:themeColor="text1"/>
          <w:kern w:val="21"/>
          <w:szCs w:val="21"/>
        </w:rPr>
      </w:pPr>
    </w:p>
    <w:p w:rsidR="00717535" w:rsidRDefault="00BC0835">
      <w:pPr>
        <w:pStyle w:val="affd"/>
        <w:spacing w:line="360" w:lineRule="auto"/>
        <w:ind w:left="120" w:firstLineChars="0" w:firstLine="0"/>
        <w:rPr>
          <w:rFonts w:hAnsi="宋体" w:cs="宋体"/>
          <w:color w:val="000000" w:themeColor="text1"/>
          <w:kern w:val="21"/>
          <w:sz w:val="24"/>
          <w:szCs w:val="24"/>
          <w:vertAlign w:val="subscript"/>
        </w:rPr>
      </w:pPr>
      <w:r>
        <w:rPr>
          <w:rFonts w:hAnsi="宋体" w:cs="宋体" w:hint="eastAsia"/>
          <w:color w:val="000000" w:themeColor="text1"/>
          <w:sz w:val="24"/>
          <w:szCs w:val="24"/>
        </w:rPr>
        <w:t xml:space="preserve">C.3.2.1.3 </w:t>
      </w:r>
      <w:r>
        <w:rPr>
          <w:rFonts w:hAnsi="宋体" w:cs="宋体" w:hint="eastAsia"/>
          <w:color w:val="000000" w:themeColor="text1"/>
          <w:sz w:val="24"/>
          <w:szCs w:val="24"/>
        </w:rPr>
        <w:t>转化率的不确定度</w:t>
      </w:r>
      <w:r>
        <w:rPr>
          <w:rFonts w:hAnsi="宋体" w:cs="宋体" w:hint="eastAsia"/>
          <w:color w:val="000000" w:themeColor="text1"/>
          <w:kern w:val="21"/>
          <w:sz w:val="24"/>
          <w:szCs w:val="24"/>
        </w:rPr>
        <w:t>u</w:t>
      </w:r>
      <w:r>
        <w:rPr>
          <w:rFonts w:hAnsi="宋体" w:cs="宋体" w:hint="eastAsia"/>
          <w:color w:val="000000" w:themeColor="text1"/>
          <w:kern w:val="21"/>
          <w:sz w:val="24"/>
          <w:szCs w:val="24"/>
          <w:vertAlign w:val="subscript"/>
        </w:rPr>
        <w:t>a3</w:t>
      </w:r>
    </w:p>
    <w:p w:rsidR="00717535" w:rsidRDefault="00BC0835">
      <w:pPr>
        <w:pStyle w:val="affd"/>
        <w:spacing w:line="360" w:lineRule="auto"/>
        <w:ind w:firstLine="480"/>
        <w:rPr>
          <w:rFonts w:hAnsi="宋体" w:cs="宋体"/>
          <w:color w:val="000000" w:themeColor="text1"/>
          <w:kern w:val="21"/>
          <w:sz w:val="24"/>
          <w:szCs w:val="24"/>
        </w:rPr>
      </w:pPr>
      <w:r>
        <w:rPr>
          <w:rFonts w:hAnsi="宋体" w:cs="宋体" w:hint="eastAsia"/>
          <w:color w:val="000000" w:themeColor="text1"/>
          <w:sz w:val="24"/>
          <w:szCs w:val="24"/>
        </w:rPr>
        <w:t>本规范要求，转化管对计量水元素的转化率不低于</w:t>
      </w:r>
      <w:r>
        <w:rPr>
          <w:rFonts w:hAnsi="宋体" w:cs="宋体" w:hint="eastAsia"/>
          <w:color w:val="000000" w:themeColor="text1"/>
          <w:sz w:val="24"/>
          <w:szCs w:val="24"/>
        </w:rPr>
        <w:t>99.5%</w:t>
      </w:r>
      <w:r>
        <w:rPr>
          <w:rFonts w:hAnsi="宋体" w:cs="宋体" w:hint="eastAsia"/>
          <w:color w:val="000000" w:themeColor="text1"/>
          <w:sz w:val="24"/>
          <w:szCs w:val="24"/>
        </w:rPr>
        <w:t>，</w:t>
      </w:r>
      <w:r>
        <w:rPr>
          <w:rFonts w:hAnsi="宋体" w:cs="宋体" w:hint="eastAsia"/>
          <w:color w:val="000000" w:themeColor="text1"/>
          <w:kern w:val="21"/>
          <w:sz w:val="24"/>
          <w:szCs w:val="24"/>
        </w:rPr>
        <w:t>其标准不确定度应为：</w:t>
      </w:r>
    </w:p>
    <w:p w:rsidR="00717535" w:rsidRDefault="00BC0835">
      <w:pPr>
        <w:pStyle w:val="affd"/>
        <w:spacing w:line="360" w:lineRule="auto"/>
        <w:ind w:firstLineChars="0" w:firstLine="0"/>
        <w:jc w:val="center"/>
        <w:rPr>
          <w:rFonts w:hAnsi="宋体" w:cs="宋体"/>
          <w:sz w:val="24"/>
          <w:szCs w:val="24"/>
        </w:rPr>
      </w:pPr>
      <w:r>
        <w:rPr>
          <w:rFonts w:hAnsi="宋体" w:cs="宋体"/>
          <w:kern w:val="21"/>
          <w:sz w:val="24"/>
          <w:szCs w:val="24"/>
        </w:rPr>
        <w:t>u</w:t>
      </w:r>
      <w:r>
        <w:rPr>
          <w:rFonts w:hAnsi="宋体" w:cs="宋体" w:hint="eastAsia"/>
          <w:kern w:val="21"/>
          <w:sz w:val="24"/>
          <w:szCs w:val="24"/>
          <w:vertAlign w:val="subscript"/>
        </w:rPr>
        <w:t>a3</w:t>
      </w:r>
      <w:r>
        <w:rPr>
          <w:rFonts w:hAnsi="宋体" w:cs="宋体" w:hint="eastAsia"/>
          <w:sz w:val="24"/>
          <w:szCs w:val="24"/>
        </w:rPr>
        <w:t>≤</w:t>
      </w:r>
      <w:r>
        <w:rPr>
          <w:rFonts w:hAnsi="宋体" w:cs="宋体" w:hint="eastAsia"/>
          <w:sz w:val="24"/>
          <w:szCs w:val="24"/>
        </w:rPr>
        <w:t>0.05</w:t>
      </w:r>
      <w:r>
        <w:rPr>
          <w:rFonts w:hAnsi="宋体" w:cs="宋体" w:hint="eastAsia"/>
          <w:sz w:val="24"/>
          <w:szCs w:val="24"/>
        </w:rPr>
        <w:t>℃</w:t>
      </w:r>
    </w:p>
    <w:p w:rsidR="00717535" w:rsidRDefault="00BC0835">
      <w:pPr>
        <w:pStyle w:val="affd"/>
        <w:spacing w:line="360" w:lineRule="auto"/>
        <w:ind w:firstLineChars="0" w:firstLine="0"/>
        <w:rPr>
          <w:rFonts w:hAnsi="宋体" w:cs="宋体"/>
          <w:color w:val="000000" w:themeColor="text1"/>
          <w:sz w:val="24"/>
          <w:szCs w:val="24"/>
        </w:rPr>
      </w:pPr>
      <w:r>
        <w:rPr>
          <w:rFonts w:hAnsi="宋体" w:cs="宋体" w:hint="eastAsia"/>
          <w:color w:val="000000" w:themeColor="text1"/>
          <w:sz w:val="24"/>
          <w:szCs w:val="24"/>
        </w:rPr>
        <w:t>表</w:t>
      </w:r>
      <w:r>
        <w:rPr>
          <w:rFonts w:hAnsi="宋体" w:cs="宋体" w:hint="eastAsia"/>
          <w:color w:val="000000" w:themeColor="text1"/>
          <w:sz w:val="24"/>
          <w:szCs w:val="24"/>
        </w:rPr>
        <w:t>C2</w:t>
      </w:r>
      <w:r>
        <w:rPr>
          <w:rFonts w:hAnsi="宋体" w:cs="宋体" w:hint="eastAsia"/>
          <w:color w:val="000000" w:themeColor="text1"/>
          <w:sz w:val="24"/>
          <w:szCs w:val="24"/>
        </w:rPr>
        <w:t>给出了符合转化率要求的转化管对误差影响的计算示例。</w:t>
      </w:r>
    </w:p>
    <w:p w:rsidR="00717535" w:rsidRDefault="00717535">
      <w:pPr>
        <w:pStyle w:val="affd"/>
        <w:spacing w:line="360" w:lineRule="auto"/>
        <w:ind w:firstLineChars="0" w:firstLine="0"/>
        <w:rPr>
          <w:rFonts w:hAnsi="宋体" w:cs="宋体"/>
          <w:color w:val="000000" w:themeColor="text1"/>
          <w:szCs w:val="21"/>
        </w:rPr>
      </w:pPr>
    </w:p>
    <w:p w:rsidR="00717535" w:rsidRDefault="00717535">
      <w:pPr>
        <w:pStyle w:val="affd"/>
        <w:spacing w:line="360" w:lineRule="auto"/>
        <w:ind w:firstLineChars="0" w:firstLine="0"/>
        <w:rPr>
          <w:rFonts w:hAnsi="宋体" w:cs="宋体"/>
          <w:color w:val="000000" w:themeColor="text1"/>
          <w:szCs w:val="21"/>
        </w:rPr>
      </w:pPr>
    </w:p>
    <w:p w:rsidR="00717535" w:rsidRDefault="00717535">
      <w:pPr>
        <w:pStyle w:val="affd"/>
        <w:spacing w:line="360" w:lineRule="auto"/>
        <w:ind w:firstLineChars="0" w:firstLine="0"/>
        <w:rPr>
          <w:rFonts w:hAnsi="宋体" w:cs="宋体"/>
          <w:color w:val="000000" w:themeColor="text1"/>
          <w:szCs w:val="21"/>
        </w:rPr>
      </w:pPr>
    </w:p>
    <w:p w:rsidR="00717535" w:rsidRDefault="00717535">
      <w:pPr>
        <w:pStyle w:val="affd"/>
        <w:spacing w:line="360" w:lineRule="auto"/>
        <w:ind w:firstLineChars="0" w:firstLine="0"/>
        <w:rPr>
          <w:rFonts w:hAnsi="宋体" w:cs="宋体"/>
          <w:color w:val="000000" w:themeColor="text1"/>
          <w:szCs w:val="21"/>
        </w:rPr>
      </w:pPr>
    </w:p>
    <w:p w:rsidR="00717535" w:rsidRDefault="00BC0835">
      <w:pPr>
        <w:pStyle w:val="affd"/>
        <w:spacing w:line="360" w:lineRule="auto"/>
        <w:ind w:firstLineChars="1500" w:firstLine="3150"/>
        <w:rPr>
          <w:rFonts w:ascii="黑体" w:eastAsia="黑体" w:hAnsi="黑体" w:cs="宋体"/>
          <w:color w:val="000000" w:themeColor="text1"/>
          <w:szCs w:val="21"/>
        </w:rPr>
      </w:pPr>
      <w:r>
        <w:rPr>
          <w:rFonts w:ascii="黑体" w:eastAsia="黑体" w:hAnsi="黑体" w:cs="宋体" w:hint="eastAsia"/>
          <w:color w:val="000000" w:themeColor="text1"/>
          <w:szCs w:val="21"/>
        </w:rPr>
        <w:lastRenderedPageBreak/>
        <w:t>表</w:t>
      </w:r>
      <w:r>
        <w:rPr>
          <w:rFonts w:ascii="黑体" w:eastAsia="黑体" w:hAnsi="黑体" w:cs="宋体" w:hint="eastAsia"/>
          <w:color w:val="000000" w:themeColor="text1"/>
          <w:szCs w:val="21"/>
        </w:rPr>
        <w:t xml:space="preserve"> C2 </w:t>
      </w:r>
      <w:r>
        <w:rPr>
          <w:rFonts w:ascii="黑体" w:eastAsia="黑体" w:hAnsi="黑体" w:cs="宋体" w:hint="eastAsia"/>
          <w:color w:val="000000" w:themeColor="text1"/>
          <w:szCs w:val="21"/>
        </w:rPr>
        <w:t>转化率对误差影响的计算示例</w:t>
      </w:r>
    </w:p>
    <w:tbl>
      <w:tblPr>
        <w:tblStyle w:val="af3"/>
        <w:tblW w:w="9472" w:type="dxa"/>
        <w:jc w:val="right"/>
        <w:tblLook w:val="04A0"/>
      </w:tblPr>
      <w:tblGrid>
        <w:gridCol w:w="1812"/>
        <w:gridCol w:w="1381"/>
        <w:gridCol w:w="1880"/>
        <w:gridCol w:w="1417"/>
        <w:gridCol w:w="2982"/>
      </w:tblGrid>
      <w:tr w:rsidR="00717535">
        <w:trPr>
          <w:jc w:val="right"/>
        </w:trPr>
        <w:tc>
          <w:tcPr>
            <w:tcW w:w="3193" w:type="dxa"/>
            <w:gridSpan w:val="2"/>
            <w:vAlign w:val="center"/>
          </w:tcPr>
          <w:p w:rsidR="00717535" w:rsidRDefault="00BC0835">
            <w:pPr>
              <w:pStyle w:val="affd"/>
              <w:spacing w:line="360" w:lineRule="auto"/>
              <w:ind w:firstLineChars="300" w:firstLine="630"/>
              <w:rPr>
                <w:rFonts w:hAnsi="宋体" w:cs="宋体"/>
                <w:color w:val="000000" w:themeColor="text1"/>
                <w:position w:val="-26"/>
                <w:szCs w:val="21"/>
              </w:rPr>
            </w:pPr>
            <w:r>
              <w:rPr>
                <w:rFonts w:hAnsi="宋体" w:cs="宋体" w:hint="eastAsia"/>
                <w:color w:val="000000" w:themeColor="text1"/>
                <w:kern w:val="21"/>
                <w:szCs w:val="21"/>
              </w:rPr>
              <w:t>100%</w:t>
            </w:r>
            <w:r>
              <w:rPr>
                <w:rFonts w:hAnsi="宋体" w:cs="宋体" w:hint="eastAsia"/>
                <w:color w:val="000000" w:themeColor="text1"/>
                <w:kern w:val="21"/>
                <w:szCs w:val="21"/>
              </w:rPr>
              <w:t>转化率对应露点</w:t>
            </w:r>
          </w:p>
        </w:tc>
        <w:tc>
          <w:tcPr>
            <w:tcW w:w="3297" w:type="dxa"/>
            <w:gridSpan w:val="2"/>
            <w:vAlign w:val="center"/>
          </w:tcPr>
          <w:p w:rsidR="00717535" w:rsidRDefault="00BC0835">
            <w:pPr>
              <w:pStyle w:val="affd"/>
              <w:spacing w:line="360" w:lineRule="auto"/>
              <w:jc w:val="center"/>
              <w:rPr>
                <w:rFonts w:hAnsi="宋体" w:cs="宋体"/>
                <w:color w:val="000000" w:themeColor="text1"/>
                <w:kern w:val="21"/>
                <w:szCs w:val="21"/>
              </w:rPr>
            </w:pPr>
            <w:r>
              <w:rPr>
                <w:rFonts w:hAnsi="宋体" w:cs="宋体" w:hint="eastAsia"/>
                <w:color w:val="000000" w:themeColor="text1"/>
                <w:kern w:val="21"/>
                <w:szCs w:val="21"/>
              </w:rPr>
              <w:t>99.5%</w:t>
            </w:r>
            <w:r>
              <w:rPr>
                <w:rFonts w:hAnsi="宋体" w:cs="宋体" w:hint="eastAsia"/>
                <w:color w:val="000000" w:themeColor="text1"/>
                <w:kern w:val="21"/>
                <w:szCs w:val="21"/>
              </w:rPr>
              <w:t>转化率对应露点</w:t>
            </w:r>
          </w:p>
        </w:tc>
        <w:tc>
          <w:tcPr>
            <w:tcW w:w="2982" w:type="dxa"/>
            <w:vMerge w:val="restart"/>
            <w:vAlign w:val="center"/>
          </w:tcPr>
          <w:p w:rsidR="00717535" w:rsidRDefault="00717535">
            <w:pPr>
              <w:pStyle w:val="affd"/>
              <w:spacing w:line="360" w:lineRule="auto"/>
              <w:ind w:firstLineChars="0" w:firstLine="0"/>
              <w:jc w:val="center"/>
              <w:rPr>
                <w:rFonts w:hAnsi="宋体" w:cs="宋体"/>
                <w:color w:val="000000" w:themeColor="text1"/>
                <w:kern w:val="21"/>
                <w:szCs w:val="21"/>
              </w:rPr>
            </w:pPr>
          </w:p>
          <w:p w:rsidR="00717535" w:rsidRDefault="00BC0835">
            <w:pPr>
              <w:pStyle w:val="affd"/>
              <w:spacing w:line="360" w:lineRule="auto"/>
              <w:ind w:firstLineChars="100" w:firstLine="210"/>
              <w:jc w:val="center"/>
              <w:rPr>
                <w:rFonts w:hAnsi="宋体" w:cs="宋体"/>
                <w:color w:val="000000" w:themeColor="text1"/>
                <w:kern w:val="21"/>
                <w:szCs w:val="21"/>
              </w:rPr>
            </w:pPr>
            <w:r>
              <w:rPr>
                <w:rFonts w:hAnsi="宋体" w:cs="宋体" w:hint="eastAsia"/>
                <w:color w:val="000000" w:themeColor="text1"/>
                <w:kern w:val="21"/>
                <w:szCs w:val="21"/>
              </w:rPr>
              <w:t>最大误差，以露点计（℃）</w:t>
            </w:r>
          </w:p>
        </w:tc>
      </w:tr>
      <w:tr w:rsidR="00717535">
        <w:trPr>
          <w:jc w:val="right"/>
        </w:trPr>
        <w:tc>
          <w:tcPr>
            <w:tcW w:w="1812" w:type="dxa"/>
            <w:vAlign w:val="center"/>
          </w:tcPr>
          <w:p w:rsidR="00717535" w:rsidRDefault="00BC0835">
            <w:pPr>
              <w:pStyle w:val="affd"/>
              <w:spacing w:line="360" w:lineRule="auto"/>
              <w:ind w:firstLineChars="0" w:firstLine="0"/>
              <w:jc w:val="center"/>
              <w:rPr>
                <w:rFonts w:hAnsi="宋体" w:cs="宋体"/>
                <w:color w:val="000000" w:themeColor="text1"/>
                <w:kern w:val="21"/>
                <w:szCs w:val="21"/>
              </w:rPr>
            </w:pPr>
            <w:r>
              <w:rPr>
                <w:rFonts w:hAnsi="宋体" w:cs="宋体" w:hint="eastAsia"/>
                <w:color w:val="000000" w:themeColor="text1"/>
                <w:kern w:val="21"/>
                <w:szCs w:val="21"/>
              </w:rPr>
              <w:t>水分含量（</w:t>
            </w:r>
            <w:proofErr w:type="spellStart"/>
            <w:r>
              <w:rPr>
                <w:rFonts w:hAnsi="宋体" w:cs="宋体"/>
                <w:color w:val="000000" w:themeColor="text1"/>
                <w:kern w:val="21"/>
                <w:szCs w:val="21"/>
              </w:rPr>
              <w:t>ppm</w:t>
            </w:r>
            <w:proofErr w:type="spellEnd"/>
            <w:r>
              <w:rPr>
                <w:rFonts w:hAnsi="宋体" w:cs="宋体" w:hint="eastAsia"/>
                <w:color w:val="000000" w:themeColor="text1"/>
                <w:kern w:val="21"/>
                <w:szCs w:val="21"/>
              </w:rPr>
              <w:t>）</w:t>
            </w:r>
          </w:p>
        </w:tc>
        <w:tc>
          <w:tcPr>
            <w:tcW w:w="1381" w:type="dxa"/>
            <w:vAlign w:val="center"/>
          </w:tcPr>
          <w:p w:rsidR="00717535" w:rsidRDefault="00BC0835">
            <w:pPr>
              <w:pStyle w:val="affd"/>
              <w:spacing w:line="360" w:lineRule="auto"/>
              <w:ind w:firstLineChars="0" w:firstLine="0"/>
              <w:jc w:val="center"/>
              <w:rPr>
                <w:rFonts w:hAnsi="宋体" w:cs="宋体"/>
                <w:color w:val="000000" w:themeColor="text1"/>
                <w:kern w:val="21"/>
                <w:szCs w:val="21"/>
              </w:rPr>
            </w:pPr>
            <w:r>
              <w:rPr>
                <w:rFonts w:hAnsi="宋体" w:cs="宋体" w:hint="eastAsia"/>
                <w:color w:val="000000" w:themeColor="text1"/>
                <w:position w:val="-26"/>
                <w:szCs w:val="21"/>
              </w:rPr>
              <w:t>露点</w:t>
            </w:r>
            <w:r>
              <w:rPr>
                <w:rFonts w:hAnsi="宋体" w:cs="宋体" w:hint="eastAsia"/>
                <w:color w:val="000000" w:themeColor="text1"/>
                <w:position w:val="-26"/>
                <w:szCs w:val="21"/>
              </w:rPr>
              <w:t>T</w:t>
            </w:r>
            <w:r>
              <w:rPr>
                <w:rFonts w:hAnsi="宋体" w:cs="宋体" w:hint="eastAsia"/>
                <w:color w:val="000000" w:themeColor="text1"/>
                <w:position w:val="-26"/>
                <w:szCs w:val="21"/>
                <w:vertAlign w:val="subscript"/>
              </w:rPr>
              <w:t>d</w:t>
            </w:r>
            <w:r>
              <w:rPr>
                <w:rFonts w:hAnsi="宋体" w:cs="宋体" w:hint="eastAsia"/>
                <w:color w:val="000000" w:themeColor="text1"/>
                <w:position w:val="-26"/>
                <w:szCs w:val="21"/>
              </w:rPr>
              <w:t>，℃</w:t>
            </w:r>
          </w:p>
        </w:tc>
        <w:tc>
          <w:tcPr>
            <w:tcW w:w="1880" w:type="dxa"/>
            <w:vAlign w:val="center"/>
          </w:tcPr>
          <w:p w:rsidR="00717535" w:rsidRDefault="00BC0835">
            <w:pPr>
              <w:pStyle w:val="affd"/>
              <w:spacing w:line="360" w:lineRule="auto"/>
              <w:ind w:firstLineChars="0" w:firstLine="0"/>
              <w:jc w:val="center"/>
              <w:rPr>
                <w:rFonts w:hAnsi="宋体" w:cs="宋体"/>
                <w:color w:val="000000" w:themeColor="text1"/>
                <w:kern w:val="21"/>
                <w:szCs w:val="21"/>
              </w:rPr>
            </w:pPr>
            <w:r>
              <w:rPr>
                <w:rFonts w:hAnsi="宋体" w:cs="宋体" w:hint="eastAsia"/>
                <w:color w:val="000000" w:themeColor="text1"/>
                <w:kern w:val="21"/>
                <w:szCs w:val="21"/>
              </w:rPr>
              <w:t>水分含量</w:t>
            </w:r>
            <w:r>
              <w:rPr>
                <w:rFonts w:hAnsi="宋体" w:cs="宋体" w:hint="eastAsia"/>
                <w:color w:val="000000" w:themeColor="text1"/>
                <w:kern w:val="21"/>
                <w:szCs w:val="21"/>
              </w:rPr>
              <w:t>(</w:t>
            </w:r>
            <w:proofErr w:type="spellStart"/>
            <w:r>
              <w:rPr>
                <w:rFonts w:hAnsi="宋体" w:cs="宋体"/>
                <w:color w:val="000000" w:themeColor="text1"/>
                <w:kern w:val="21"/>
                <w:szCs w:val="21"/>
              </w:rPr>
              <w:t>ppm</w:t>
            </w:r>
            <w:proofErr w:type="spellEnd"/>
            <w:r>
              <w:rPr>
                <w:rFonts w:hAnsi="宋体" w:cs="宋体" w:hint="eastAsia"/>
                <w:color w:val="000000" w:themeColor="text1"/>
                <w:kern w:val="21"/>
                <w:szCs w:val="21"/>
              </w:rPr>
              <w:t>)</w:t>
            </w:r>
          </w:p>
        </w:tc>
        <w:tc>
          <w:tcPr>
            <w:tcW w:w="1417" w:type="dxa"/>
            <w:vAlign w:val="center"/>
          </w:tcPr>
          <w:p w:rsidR="00717535" w:rsidRDefault="00BC0835">
            <w:pPr>
              <w:pStyle w:val="affd"/>
              <w:spacing w:line="360" w:lineRule="auto"/>
              <w:ind w:firstLineChars="100" w:firstLine="210"/>
              <w:rPr>
                <w:rFonts w:hAnsi="宋体" w:cs="宋体"/>
                <w:color w:val="000000" w:themeColor="text1"/>
                <w:kern w:val="21"/>
                <w:szCs w:val="21"/>
              </w:rPr>
            </w:pPr>
            <w:r>
              <w:rPr>
                <w:rFonts w:hAnsi="宋体" w:cs="宋体" w:hint="eastAsia"/>
                <w:color w:val="000000" w:themeColor="text1"/>
                <w:kern w:val="21"/>
                <w:szCs w:val="21"/>
              </w:rPr>
              <w:t>露点℃</w:t>
            </w:r>
          </w:p>
        </w:tc>
        <w:tc>
          <w:tcPr>
            <w:tcW w:w="2982" w:type="dxa"/>
            <w:vMerge/>
            <w:vAlign w:val="center"/>
          </w:tcPr>
          <w:p w:rsidR="00717535" w:rsidRDefault="00717535">
            <w:pPr>
              <w:pStyle w:val="affd"/>
              <w:spacing w:line="360" w:lineRule="auto"/>
              <w:ind w:firstLineChars="0" w:firstLine="0"/>
              <w:jc w:val="center"/>
              <w:rPr>
                <w:rFonts w:hAnsi="宋体" w:cs="宋体"/>
                <w:color w:val="000000" w:themeColor="text1"/>
                <w:kern w:val="21"/>
                <w:szCs w:val="21"/>
              </w:rPr>
            </w:pPr>
          </w:p>
        </w:tc>
      </w:tr>
      <w:tr w:rsidR="00717535">
        <w:trPr>
          <w:jc w:val="right"/>
        </w:trPr>
        <w:tc>
          <w:tcPr>
            <w:tcW w:w="1812" w:type="dxa"/>
            <w:vAlign w:val="center"/>
          </w:tcPr>
          <w:p w:rsidR="00717535" w:rsidRDefault="00BC0835">
            <w:pPr>
              <w:pStyle w:val="affd"/>
              <w:spacing w:line="360" w:lineRule="auto"/>
              <w:ind w:firstLineChars="0" w:firstLine="0"/>
              <w:jc w:val="center"/>
              <w:rPr>
                <w:rFonts w:hAnsi="宋体" w:cs="宋体"/>
                <w:color w:val="000000" w:themeColor="text1"/>
                <w:kern w:val="21"/>
                <w:szCs w:val="21"/>
              </w:rPr>
            </w:pPr>
            <w:r>
              <w:rPr>
                <w:rFonts w:hAnsi="宋体" w:cs="宋体" w:hint="eastAsia"/>
                <w:color w:val="000000" w:themeColor="text1"/>
                <w:kern w:val="21"/>
                <w:szCs w:val="21"/>
              </w:rPr>
              <w:t>127.34</w:t>
            </w:r>
          </w:p>
        </w:tc>
        <w:tc>
          <w:tcPr>
            <w:tcW w:w="1381" w:type="dxa"/>
            <w:vAlign w:val="center"/>
          </w:tcPr>
          <w:p w:rsidR="00717535" w:rsidRDefault="00BC0835">
            <w:pPr>
              <w:pStyle w:val="affd"/>
              <w:spacing w:line="360" w:lineRule="auto"/>
              <w:ind w:firstLineChars="0" w:firstLine="0"/>
              <w:jc w:val="center"/>
              <w:rPr>
                <w:rFonts w:hAnsi="宋体" w:cs="宋体"/>
                <w:color w:val="000000" w:themeColor="text1"/>
                <w:kern w:val="21"/>
                <w:szCs w:val="21"/>
              </w:rPr>
            </w:pPr>
            <w:r>
              <w:rPr>
                <w:rFonts w:hAnsi="宋体" w:cs="宋体" w:hint="eastAsia"/>
                <w:color w:val="000000" w:themeColor="text1"/>
                <w:kern w:val="21"/>
                <w:szCs w:val="21"/>
              </w:rPr>
              <w:t>-40</w:t>
            </w:r>
          </w:p>
        </w:tc>
        <w:tc>
          <w:tcPr>
            <w:tcW w:w="1880" w:type="dxa"/>
            <w:vAlign w:val="center"/>
          </w:tcPr>
          <w:p w:rsidR="00717535" w:rsidRDefault="00BC0835">
            <w:pPr>
              <w:pStyle w:val="affd"/>
              <w:spacing w:line="360" w:lineRule="auto"/>
              <w:ind w:firstLineChars="0" w:firstLine="0"/>
              <w:jc w:val="center"/>
              <w:rPr>
                <w:rFonts w:hAnsi="宋体" w:cs="宋体"/>
                <w:color w:val="000000" w:themeColor="text1"/>
                <w:kern w:val="21"/>
                <w:szCs w:val="21"/>
              </w:rPr>
            </w:pPr>
            <w:r>
              <w:rPr>
                <w:rFonts w:hAnsi="宋体" w:cs="宋体" w:hint="eastAsia"/>
                <w:color w:val="000000" w:themeColor="text1"/>
                <w:kern w:val="21"/>
                <w:szCs w:val="21"/>
              </w:rPr>
              <w:t>126.70</w:t>
            </w:r>
          </w:p>
        </w:tc>
        <w:tc>
          <w:tcPr>
            <w:tcW w:w="1417" w:type="dxa"/>
            <w:vAlign w:val="center"/>
          </w:tcPr>
          <w:p w:rsidR="00717535" w:rsidRDefault="00BC0835">
            <w:pPr>
              <w:pStyle w:val="affd"/>
              <w:spacing w:line="360" w:lineRule="auto"/>
              <w:ind w:firstLineChars="0" w:firstLine="0"/>
              <w:jc w:val="center"/>
              <w:rPr>
                <w:rFonts w:hAnsi="宋体" w:cs="宋体"/>
                <w:color w:val="000000" w:themeColor="text1"/>
                <w:kern w:val="21"/>
                <w:szCs w:val="21"/>
              </w:rPr>
            </w:pPr>
            <w:r>
              <w:rPr>
                <w:rFonts w:hAnsi="宋体" w:cs="宋体" w:hint="eastAsia"/>
                <w:color w:val="000000" w:themeColor="text1"/>
                <w:kern w:val="21"/>
                <w:szCs w:val="21"/>
              </w:rPr>
              <w:t>-40.05</w:t>
            </w:r>
          </w:p>
        </w:tc>
        <w:tc>
          <w:tcPr>
            <w:tcW w:w="2982" w:type="dxa"/>
            <w:vAlign w:val="center"/>
          </w:tcPr>
          <w:p w:rsidR="00717535" w:rsidRDefault="00BC0835">
            <w:pPr>
              <w:pStyle w:val="affd"/>
              <w:spacing w:line="360" w:lineRule="auto"/>
              <w:ind w:firstLineChars="0" w:firstLine="0"/>
              <w:jc w:val="center"/>
              <w:rPr>
                <w:rFonts w:hAnsi="宋体" w:cs="宋体"/>
                <w:color w:val="000000" w:themeColor="text1"/>
                <w:kern w:val="21"/>
                <w:szCs w:val="21"/>
              </w:rPr>
            </w:pPr>
            <w:r>
              <w:rPr>
                <w:rFonts w:hAnsi="宋体" w:cs="宋体" w:hint="eastAsia"/>
                <w:color w:val="000000" w:themeColor="text1"/>
                <w:kern w:val="21"/>
                <w:szCs w:val="21"/>
              </w:rPr>
              <w:t>+0.05</w:t>
            </w:r>
          </w:p>
        </w:tc>
      </w:tr>
      <w:tr w:rsidR="00717535">
        <w:trPr>
          <w:jc w:val="right"/>
        </w:trPr>
        <w:tc>
          <w:tcPr>
            <w:tcW w:w="1812" w:type="dxa"/>
            <w:vAlign w:val="center"/>
          </w:tcPr>
          <w:p w:rsidR="00717535" w:rsidRDefault="00BC0835">
            <w:pPr>
              <w:pStyle w:val="affd"/>
              <w:spacing w:line="360" w:lineRule="auto"/>
              <w:ind w:firstLineChars="0" w:firstLine="0"/>
              <w:jc w:val="center"/>
              <w:rPr>
                <w:rFonts w:hAnsi="宋体" w:cs="宋体"/>
                <w:color w:val="000000" w:themeColor="text1"/>
                <w:kern w:val="21"/>
                <w:szCs w:val="21"/>
              </w:rPr>
            </w:pPr>
            <w:r>
              <w:rPr>
                <w:rFonts w:hAnsi="宋体" w:cs="宋体" w:hint="eastAsia"/>
                <w:color w:val="000000" w:themeColor="text1"/>
                <w:kern w:val="21"/>
                <w:szCs w:val="21"/>
              </w:rPr>
              <w:t>39.05</w:t>
            </w:r>
          </w:p>
        </w:tc>
        <w:tc>
          <w:tcPr>
            <w:tcW w:w="1381" w:type="dxa"/>
            <w:vAlign w:val="center"/>
          </w:tcPr>
          <w:p w:rsidR="00717535" w:rsidRDefault="00BC0835">
            <w:pPr>
              <w:pStyle w:val="affd"/>
              <w:spacing w:line="360" w:lineRule="auto"/>
              <w:ind w:firstLineChars="0" w:firstLine="0"/>
              <w:jc w:val="center"/>
              <w:rPr>
                <w:rFonts w:hAnsi="宋体" w:cs="宋体"/>
                <w:color w:val="000000" w:themeColor="text1"/>
                <w:kern w:val="21"/>
                <w:szCs w:val="21"/>
              </w:rPr>
            </w:pPr>
            <w:r>
              <w:rPr>
                <w:rFonts w:hAnsi="宋体" w:cs="宋体" w:hint="eastAsia"/>
                <w:color w:val="000000" w:themeColor="text1"/>
                <w:kern w:val="21"/>
                <w:szCs w:val="21"/>
              </w:rPr>
              <w:t>-50</w:t>
            </w:r>
          </w:p>
        </w:tc>
        <w:tc>
          <w:tcPr>
            <w:tcW w:w="1880" w:type="dxa"/>
            <w:vAlign w:val="center"/>
          </w:tcPr>
          <w:p w:rsidR="00717535" w:rsidRDefault="00BC0835">
            <w:pPr>
              <w:pStyle w:val="affd"/>
              <w:spacing w:line="360" w:lineRule="auto"/>
              <w:ind w:firstLineChars="0" w:firstLine="0"/>
              <w:jc w:val="center"/>
              <w:rPr>
                <w:rFonts w:hAnsi="宋体" w:cs="宋体"/>
                <w:color w:val="000000" w:themeColor="text1"/>
                <w:kern w:val="21"/>
                <w:szCs w:val="21"/>
              </w:rPr>
            </w:pPr>
            <w:r>
              <w:rPr>
                <w:rFonts w:hAnsi="宋体" w:cs="宋体" w:hint="eastAsia"/>
                <w:color w:val="000000" w:themeColor="text1"/>
                <w:kern w:val="21"/>
                <w:szCs w:val="21"/>
              </w:rPr>
              <w:t>38.85</w:t>
            </w:r>
          </w:p>
        </w:tc>
        <w:tc>
          <w:tcPr>
            <w:tcW w:w="1417" w:type="dxa"/>
            <w:vAlign w:val="center"/>
          </w:tcPr>
          <w:p w:rsidR="00717535" w:rsidRDefault="00BC0835">
            <w:pPr>
              <w:pStyle w:val="affd"/>
              <w:spacing w:line="360" w:lineRule="auto"/>
              <w:ind w:firstLineChars="0" w:firstLine="0"/>
              <w:jc w:val="center"/>
              <w:rPr>
                <w:rFonts w:hAnsi="宋体" w:cs="宋体"/>
                <w:color w:val="000000" w:themeColor="text1"/>
                <w:kern w:val="21"/>
                <w:szCs w:val="21"/>
              </w:rPr>
            </w:pPr>
            <w:r>
              <w:rPr>
                <w:rFonts w:hAnsi="宋体" w:cs="宋体" w:hint="eastAsia"/>
                <w:color w:val="000000" w:themeColor="text1"/>
                <w:kern w:val="21"/>
                <w:szCs w:val="21"/>
              </w:rPr>
              <w:t>-50.05</w:t>
            </w:r>
          </w:p>
        </w:tc>
        <w:tc>
          <w:tcPr>
            <w:tcW w:w="2982" w:type="dxa"/>
            <w:vAlign w:val="center"/>
          </w:tcPr>
          <w:p w:rsidR="00717535" w:rsidRDefault="00BC0835">
            <w:pPr>
              <w:pStyle w:val="affd"/>
              <w:spacing w:line="360" w:lineRule="auto"/>
              <w:ind w:firstLineChars="0" w:firstLine="0"/>
              <w:jc w:val="center"/>
              <w:rPr>
                <w:rFonts w:hAnsi="宋体" w:cs="宋体"/>
                <w:color w:val="000000" w:themeColor="text1"/>
                <w:kern w:val="21"/>
                <w:szCs w:val="21"/>
              </w:rPr>
            </w:pPr>
            <w:r>
              <w:rPr>
                <w:rFonts w:hAnsi="宋体" w:cs="宋体" w:hint="eastAsia"/>
                <w:color w:val="000000" w:themeColor="text1"/>
                <w:kern w:val="21"/>
                <w:szCs w:val="21"/>
              </w:rPr>
              <w:t>+0.05</w:t>
            </w:r>
          </w:p>
        </w:tc>
      </w:tr>
      <w:tr w:rsidR="00717535">
        <w:trPr>
          <w:jc w:val="right"/>
        </w:trPr>
        <w:tc>
          <w:tcPr>
            <w:tcW w:w="1812" w:type="dxa"/>
            <w:vAlign w:val="center"/>
          </w:tcPr>
          <w:p w:rsidR="00717535" w:rsidRDefault="00BC0835">
            <w:pPr>
              <w:pStyle w:val="affd"/>
              <w:spacing w:line="360" w:lineRule="auto"/>
              <w:ind w:firstLineChars="0" w:firstLine="0"/>
              <w:jc w:val="center"/>
              <w:rPr>
                <w:rFonts w:hAnsi="宋体" w:cs="宋体"/>
                <w:color w:val="000000" w:themeColor="text1"/>
                <w:kern w:val="21"/>
                <w:szCs w:val="21"/>
              </w:rPr>
            </w:pPr>
            <w:r>
              <w:rPr>
                <w:rFonts w:hAnsi="宋体" w:cs="宋体" w:hint="eastAsia"/>
                <w:color w:val="000000" w:themeColor="text1"/>
                <w:kern w:val="21"/>
                <w:szCs w:val="21"/>
              </w:rPr>
              <w:t>10.73</w:t>
            </w:r>
          </w:p>
        </w:tc>
        <w:tc>
          <w:tcPr>
            <w:tcW w:w="1381" w:type="dxa"/>
            <w:vAlign w:val="center"/>
          </w:tcPr>
          <w:p w:rsidR="00717535" w:rsidRDefault="00BC0835">
            <w:pPr>
              <w:pStyle w:val="affd"/>
              <w:spacing w:line="360" w:lineRule="auto"/>
              <w:ind w:firstLineChars="0" w:firstLine="0"/>
              <w:jc w:val="center"/>
              <w:rPr>
                <w:rFonts w:hAnsi="宋体" w:cs="宋体"/>
                <w:color w:val="000000" w:themeColor="text1"/>
                <w:kern w:val="21"/>
                <w:szCs w:val="21"/>
              </w:rPr>
            </w:pPr>
            <w:r>
              <w:rPr>
                <w:rFonts w:hAnsi="宋体" w:cs="宋体" w:hint="eastAsia"/>
                <w:color w:val="000000" w:themeColor="text1"/>
                <w:kern w:val="21"/>
                <w:szCs w:val="21"/>
              </w:rPr>
              <w:t>-60</w:t>
            </w:r>
          </w:p>
        </w:tc>
        <w:tc>
          <w:tcPr>
            <w:tcW w:w="1880" w:type="dxa"/>
            <w:vAlign w:val="center"/>
          </w:tcPr>
          <w:p w:rsidR="00717535" w:rsidRDefault="00BC0835">
            <w:pPr>
              <w:pStyle w:val="affd"/>
              <w:spacing w:line="360" w:lineRule="auto"/>
              <w:ind w:firstLineChars="0" w:firstLine="0"/>
              <w:jc w:val="center"/>
              <w:rPr>
                <w:rFonts w:hAnsi="宋体" w:cs="宋体"/>
                <w:color w:val="000000" w:themeColor="text1"/>
                <w:kern w:val="21"/>
                <w:szCs w:val="21"/>
              </w:rPr>
            </w:pPr>
            <w:r>
              <w:rPr>
                <w:rFonts w:hAnsi="宋体" w:cs="宋体" w:hint="eastAsia"/>
                <w:color w:val="000000" w:themeColor="text1"/>
                <w:kern w:val="21"/>
                <w:szCs w:val="21"/>
              </w:rPr>
              <w:t>10.70</w:t>
            </w:r>
          </w:p>
        </w:tc>
        <w:tc>
          <w:tcPr>
            <w:tcW w:w="1417" w:type="dxa"/>
            <w:vAlign w:val="center"/>
          </w:tcPr>
          <w:p w:rsidR="00717535" w:rsidRDefault="00BC0835">
            <w:pPr>
              <w:pStyle w:val="affd"/>
              <w:spacing w:line="360" w:lineRule="auto"/>
              <w:ind w:firstLineChars="0" w:firstLine="0"/>
              <w:jc w:val="center"/>
              <w:rPr>
                <w:rFonts w:hAnsi="宋体" w:cs="宋体"/>
                <w:color w:val="000000" w:themeColor="text1"/>
                <w:kern w:val="21"/>
                <w:szCs w:val="21"/>
              </w:rPr>
            </w:pPr>
            <w:r>
              <w:rPr>
                <w:rFonts w:hAnsi="宋体" w:cs="宋体" w:hint="eastAsia"/>
                <w:color w:val="000000" w:themeColor="text1"/>
                <w:kern w:val="21"/>
                <w:szCs w:val="21"/>
              </w:rPr>
              <w:t>-60</w:t>
            </w:r>
          </w:p>
        </w:tc>
        <w:tc>
          <w:tcPr>
            <w:tcW w:w="2982" w:type="dxa"/>
            <w:vAlign w:val="center"/>
          </w:tcPr>
          <w:p w:rsidR="00717535" w:rsidRDefault="00BC0835">
            <w:pPr>
              <w:pStyle w:val="affd"/>
              <w:spacing w:line="360" w:lineRule="auto"/>
              <w:ind w:firstLineChars="0" w:firstLine="0"/>
              <w:jc w:val="center"/>
              <w:rPr>
                <w:rFonts w:hAnsi="宋体" w:cs="宋体"/>
                <w:color w:val="000000" w:themeColor="text1"/>
                <w:kern w:val="21"/>
                <w:szCs w:val="21"/>
              </w:rPr>
            </w:pPr>
            <w:r>
              <w:rPr>
                <w:rFonts w:hAnsi="宋体" w:cs="宋体" w:hint="eastAsia"/>
                <w:color w:val="000000" w:themeColor="text1"/>
                <w:kern w:val="21"/>
                <w:szCs w:val="21"/>
              </w:rPr>
              <w:t>0</w:t>
            </w:r>
          </w:p>
        </w:tc>
      </w:tr>
      <w:tr w:rsidR="00717535">
        <w:trPr>
          <w:jc w:val="right"/>
        </w:trPr>
        <w:tc>
          <w:tcPr>
            <w:tcW w:w="1812" w:type="dxa"/>
            <w:vAlign w:val="center"/>
          </w:tcPr>
          <w:p w:rsidR="00717535" w:rsidRDefault="00BC0835">
            <w:pPr>
              <w:pStyle w:val="affd"/>
              <w:spacing w:line="360" w:lineRule="auto"/>
              <w:ind w:firstLineChars="0" w:firstLine="0"/>
              <w:jc w:val="center"/>
              <w:rPr>
                <w:rFonts w:hAnsi="宋体" w:cs="宋体"/>
                <w:color w:val="000000" w:themeColor="text1"/>
                <w:kern w:val="21"/>
                <w:szCs w:val="21"/>
              </w:rPr>
            </w:pPr>
            <w:r>
              <w:rPr>
                <w:rFonts w:hAnsi="宋体" w:cs="宋体" w:hint="eastAsia"/>
                <w:color w:val="000000" w:themeColor="text1"/>
                <w:kern w:val="21"/>
                <w:szCs w:val="21"/>
              </w:rPr>
              <w:t>0.544</w:t>
            </w:r>
          </w:p>
        </w:tc>
        <w:tc>
          <w:tcPr>
            <w:tcW w:w="1381" w:type="dxa"/>
            <w:vAlign w:val="center"/>
          </w:tcPr>
          <w:p w:rsidR="00717535" w:rsidRDefault="00BC0835">
            <w:pPr>
              <w:pStyle w:val="affd"/>
              <w:spacing w:line="360" w:lineRule="auto"/>
              <w:ind w:firstLineChars="0" w:firstLine="0"/>
              <w:jc w:val="center"/>
              <w:rPr>
                <w:rFonts w:hAnsi="宋体" w:cs="宋体"/>
                <w:color w:val="000000" w:themeColor="text1"/>
                <w:kern w:val="21"/>
                <w:szCs w:val="21"/>
              </w:rPr>
            </w:pPr>
            <w:r>
              <w:rPr>
                <w:rFonts w:hAnsi="宋体" w:cs="宋体" w:hint="eastAsia"/>
                <w:color w:val="000000" w:themeColor="text1"/>
                <w:kern w:val="21"/>
                <w:szCs w:val="21"/>
              </w:rPr>
              <w:t>-80</w:t>
            </w:r>
          </w:p>
        </w:tc>
        <w:tc>
          <w:tcPr>
            <w:tcW w:w="1880" w:type="dxa"/>
            <w:vAlign w:val="center"/>
          </w:tcPr>
          <w:p w:rsidR="00717535" w:rsidRDefault="00BC0835">
            <w:pPr>
              <w:pStyle w:val="affd"/>
              <w:spacing w:line="360" w:lineRule="auto"/>
              <w:ind w:firstLineChars="0" w:firstLine="0"/>
              <w:jc w:val="center"/>
              <w:rPr>
                <w:rFonts w:hAnsi="宋体" w:cs="宋体"/>
                <w:color w:val="000000" w:themeColor="text1"/>
                <w:kern w:val="21"/>
                <w:szCs w:val="21"/>
              </w:rPr>
            </w:pPr>
            <w:r>
              <w:rPr>
                <w:rFonts w:hAnsi="宋体" w:cs="宋体" w:hint="eastAsia"/>
                <w:color w:val="000000" w:themeColor="text1"/>
                <w:kern w:val="21"/>
                <w:szCs w:val="21"/>
              </w:rPr>
              <w:t>0.541</w:t>
            </w:r>
          </w:p>
        </w:tc>
        <w:tc>
          <w:tcPr>
            <w:tcW w:w="1417" w:type="dxa"/>
            <w:vAlign w:val="center"/>
          </w:tcPr>
          <w:p w:rsidR="00717535" w:rsidRDefault="00BC0835">
            <w:pPr>
              <w:pStyle w:val="affd"/>
              <w:spacing w:line="360" w:lineRule="auto"/>
              <w:ind w:firstLineChars="0" w:firstLine="0"/>
              <w:jc w:val="center"/>
              <w:rPr>
                <w:rFonts w:hAnsi="宋体" w:cs="宋体"/>
                <w:color w:val="000000" w:themeColor="text1"/>
                <w:kern w:val="21"/>
                <w:szCs w:val="21"/>
              </w:rPr>
            </w:pPr>
            <w:r>
              <w:rPr>
                <w:rFonts w:hAnsi="宋体" w:cs="宋体" w:hint="eastAsia"/>
                <w:color w:val="000000" w:themeColor="text1"/>
                <w:kern w:val="21"/>
                <w:szCs w:val="21"/>
              </w:rPr>
              <w:t>-80</w:t>
            </w:r>
          </w:p>
        </w:tc>
        <w:tc>
          <w:tcPr>
            <w:tcW w:w="2982" w:type="dxa"/>
            <w:vAlign w:val="center"/>
          </w:tcPr>
          <w:p w:rsidR="00717535" w:rsidRDefault="00BC0835">
            <w:pPr>
              <w:pStyle w:val="affd"/>
              <w:spacing w:line="360" w:lineRule="auto"/>
              <w:ind w:firstLineChars="0" w:firstLine="0"/>
              <w:jc w:val="center"/>
              <w:rPr>
                <w:rFonts w:hAnsi="宋体" w:cs="宋体"/>
                <w:color w:val="000000" w:themeColor="text1"/>
                <w:kern w:val="21"/>
                <w:szCs w:val="21"/>
              </w:rPr>
            </w:pPr>
            <w:r>
              <w:rPr>
                <w:rFonts w:hAnsi="宋体" w:cs="宋体" w:hint="eastAsia"/>
                <w:color w:val="000000" w:themeColor="text1"/>
                <w:kern w:val="21"/>
                <w:szCs w:val="21"/>
              </w:rPr>
              <w:t>0</w:t>
            </w:r>
          </w:p>
        </w:tc>
      </w:tr>
    </w:tbl>
    <w:p w:rsidR="00717535" w:rsidRDefault="00717535">
      <w:pPr>
        <w:pStyle w:val="affd"/>
        <w:ind w:left="120" w:firstLineChars="0" w:firstLine="0"/>
        <w:rPr>
          <w:rFonts w:hAnsi="宋体" w:cs="宋体"/>
          <w:color w:val="000000" w:themeColor="text1"/>
          <w:szCs w:val="21"/>
        </w:rPr>
      </w:pPr>
    </w:p>
    <w:p w:rsidR="00717535" w:rsidRDefault="00717535">
      <w:pPr>
        <w:pStyle w:val="affd"/>
        <w:spacing w:line="360" w:lineRule="auto"/>
        <w:ind w:firstLineChars="0" w:firstLine="0"/>
        <w:rPr>
          <w:rFonts w:hAnsi="宋体" w:cs="宋体"/>
          <w:color w:val="000000" w:themeColor="text1"/>
          <w:szCs w:val="21"/>
        </w:rPr>
      </w:pPr>
    </w:p>
    <w:p w:rsidR="00717535" w:rsidRDefault="00BC0835">
      <w:pPr>
        <w:pStyle w:val="affd"/>
        <w:spacing w:line="360" w:lineRule="auto"/>
        <w:ind w:firstLineChars="0" w:firstLine="0"/>
        <w:rPr>
          <w:rFonts w:hAnsi="宋体" w:cs="宋体"/>
          <w:color w:val="000000" w:themeColor="text1"/>
          <w:sz w:val="24"/>
          <w:szCs w:val="24"/>
        </w:rPr>
      </w:pPr>
      <w:r>
        <w:rPr>
          <w:rFonts w:hAnsi="宋体" w:cs="宋体" w:hint="eastAsia"/>
          <w:color w:val="000000" w:themeColor="text1"/>
          <w:sz w:val="24"/>
          <w:szCs w:val="24"/>
        </w:rPr>
        <w:t xml:space="preserve">C.3.2.1.4 </w:t>
      </w:r>
      <w:r>
        <w:rPr>
          <w:rFonts w:hAnsi="宋体" w:cs="宋体" w:hint="eastAsia"/>
          <w:color w:val="000000" w:themeColor="text1"/>
          <w:sz w:val="24"/>
          <w:szCs w:val="24"/>
        </w:rPr>
        <w:t>水元素标准气体引入的不确定度</w:t>
      </w:r>
      <w:r>
        <w:rPr>
          <w:rFonts w:hAnsi="宋体" w:cs="宋体" w:hint="eastAsia"/>
          <w:color w:val="000000" w:themeColor="text1"/>
          <w:kern w:val="21"/>
          <w:sz w:val="24"/>
          <w:szCs w:val="24"/>
        </w:rPr>
        <w:t>u</w:t>
      </w:r>
      <w:r>
        <w:rPr>
          <w:rFonts w:hAnsi="宋体" w:cs="宋体" w:hint="eastAsia"/>
          <w:color w:val="000000" w:themeColor="text1"/>
          <w:kern w:val="21"/>
          <w:sz w:val="24"/>
          <w:szCs w:val="24"/>
          <w:vertAlign w:val="subscript"/>
        </w:rPr>
        <w:t>a4</w:t>
      </w:r>
    </w:p>
    <w:p w:rsidR="00717535" w:rsidRDefault="00BC0835">
      <w:pPr>
        <w:pStyle w:val="affd"/>
        <w:spacing w:line="360" w:lineRule="auto"/>
        <w:ind w:firstLine="480"/>
        <w:rPr>
          <w:rFonts w:hAnsi="宋体" w:cs="宋体"/>
          <w:color w:val="000000" w:themeColor="text1"/>
          <w:sz w:val="24"/>
          <w:szCs w:val="24"/>
        </w:rPr>
      </w:pPr>
      <w:r>
        <w:rPr>
          <w:rFonts w:hAnsi="宋体" w:cs="宋体" w:hint="eastAsia"/>
          <w:color w:val="000000" w:themeColor="text1"/>
          <w:sz w:val="24"/>
          <w:szCs w:val="24"/>
        </w:rPr>
        <w:t>依据本规范要求，</w:t>
      </w:r>
      <w:r>
        <w:rPr>
          <w:rFonts w:hAnsi="宋体" w:cs="宋体" w:hint="eastAsia"/>
          <w:color w:val="000000" w:themeColor="text1"/>
          <w:sz w:val="24"/>
          <w:szCs w:val="24"/>
        </w:rPr>
        <w:t xml:space="preserve"> 5%</w:t>
      </w:r>
      <w:r>
        <w:rPr>
          <w:rFonts w:hAnsi="宋体" w:cs="宋体" w:hint="eastAsia"/>
          <w:color w:val="000000" w:themeColor="text1"/>
          <w:sz w:val="24"/>
          <w:szCs w:val="24"/>
        </w:rPr>
        <w:t>不确定度的水元素标准气体的转化为露点为：</w:t>
      </w:r>
    </w:p>
    <w:p w:rsidR="00717535" w:rsidRDefault="00BC0835">
      <w:pPr>
        <w:pStyle w:val="affd"/>
        <w:spacing w:line="360" w:lineRule="auto"/>
        <w:ind w:left="120" w:firstLineChars="1500" w:firstLine="3600"/>
        <w:rPr>
          <w:rFonts w:hAnsi="宋体" w:cs="宋体"/>
          <w:color w:val="000000" w:themeColor="text1"/>
          <w:sz w:val="24"/>
          <w:szCs w:val="24"/>
        </w:rPr>
      </w:pPr>
      <w:r>
        <w:rPr>
          <w:rFonts w:hAnsi="宋体" w:cs="宋体" w:hint="eastAsia"/>
          <w:color w:val="000000" w:themeColor="text1"/>
          <w:kern w:val="21"/>
          <w:sz w:val="24"/>
          <w:szCs w:val="24"/>
        </w:rPr>
        <w:t>u</w:t>
      </w:r>
      <w:r>
        <w:rPr>
          <w:rFonts w:hAnsi="宋体" w:cs="宋体" w:hint="eastAsia"/>
          <w:color w:val="000000" w:themeColor="text1"/>
          <w:kern w:val="21"/>
          <w:sz w:val="24"/>
          <w:szCs w:val="24"/>
          <w:vertAlign w:val="subscript"/>
        </w:rPr>
        <w:t>a4</w:t>
      </w:r>
      <w:r>
        <w:rPr>
          <w:rFonts w:hAnsi="宋体" w:cs="宋体" w:hint="eastAsia"/>
          <w:color w:val="000000" w:themeColor="text1"/>
          <w:sz w:val="24"/>
          <w:szCs w:val="24"/>
        </w:rPr>
        <w:t>≤</w:t>
      </w:r>
      <w:r>
        <w:rPr>
          <w:rFonts w:hAnsi="宋体" w:cs="宋体" w:hint="eastAsia"/>
          <w:color w:val="000000" w:themeColor="text1"/>
          <w:sz w:val="24"/>
          <w:szCs w:val="24"/>
        </w:rPr>
        <w:t>0.5</w:t>
      </w:r>
      <w:r>
        <w:rPr>
          <w:rFonts w:hAnsi="宋体" w:cs="宋体" w:hint="eastAsia"/>
          <w:color w:val="000000" w:themeColor="text1"/>
          <w:sz w:val="24"/>
          <w:szCs w:val="24"/>
        </w:rPr>
        <w:t>℃</w:t>
      </w:r>
    </w:p>
    <w:p w:rsidR="00717535" w:rsidRDefault="00BC0835">
      <w:pPr>
        <w:pStyle w:val="affd"/>
        <w:spacing w:line="360" w:lineRule="auto"/>
        <w:ind w:firstLineChars="0" w:firstLine="0"/>
        <w:rPr>
          <w:rFonts w:hAnsi="宋体" w:cs="宋体"/>
          <w:color w:val="000000" w:themeColor="text1"/>
          <w:sz w:val="24"/>
          <w:szCs w:val="24"/>
        </w:rPr>
      </w:pPr>
      <w:r>
        <w:rPr>
          <w:rFonts w:hAnsi="宋体" w:cs="宋体" w:hint="eastAsia"/>
          <w:color w:val="000000" w:themeColor="text1"/>
          <w:kern w:val="21"/>
          <w:sz w:val="24"/>
          <w:szCs w:val="24"/>
        </w:rPr>
        <w:t>表</w:t>
      </w:r>
      <w:r>
        <w:rPr>
          <w:rFonts w:hAnsi="宋体" w:cs="宋体" w:hint="eastAsia"/>
          <w:color w:val="000000" w:themeColor="text1"/>
          <w:kern w:val="21"/>
          <w:sz w:val="24"/>
          <w:szCs w:val="24"/>
        </w:rPr>
        <w:t>C3</w:t>
      </w:r>
      <w:r>
        <w:rPr>
          <w:rFonts w:hAnsi="宋体" w:cs="宋体" w:hint="eastAsia"/>
          <w:color w:val="000000" w:themeColor="text1"/>
          <w:kern w:val="21"/>
          <w:sz w:val="24"/>
          <w:szCs w:val="24"/>
        </w:rPr>
        <w:t>给出不同准确度等级的水元素标准气体的不确定度与露点不确定的转换示例。</w:t>
      </w:r>
    </w:p>
    <w:p w:rsidR="00717535" w:rsidRDefault="00BC0835">
      <w:pPr>
        <w:pStyle w:val="affd"/>
        <w:spacing w:line="360" w:lineRule="auto"/>
        <w:ind w:firstLineChars="1050" w:firstLine="2205"/>
        <w:rPr>
          <w:rFonts w:ascii="黑体" w:eastAsia="黑体" w:hAnsi="黑体" w:cs="宋体"/>
          <w:color w:val="000000" w:themeColor="text1"/>
          <w:szCs w:val="21"/>
        </w:rPr>
      </w:pPr>
      <w:r>
        <w:rPr>
          <w:rFonts w:ascii="黑体" w:eastAsia="黑体" w:hAnsi="黑体" w:cs="宋体" w:hint="eastAsia"/>
          <w:color w:val="000000" w:themeColor="text1"/>
          <w:szCs w:val="21"/>
        </w:rPr>
        <w:t>表</w:t>
      </w:r>
      <w:r>
        <w:rPr>
          <w:rFonts w:ascii="黑体" w:eastAsia="黑体" w:hAnsi="黑体" w:cs="宋体" w:hint="eastAsia"/>
          <w:color w:val="000000" w:themeColor="text1"/>
          <w:szCs w:val="21"/>
        </w:rPr>
        <w:t xml:space="preserve"> C3  </w:t>
      </w:r>
      <w:r>
        <w:rPr>
          <w:rFonts w:ascii="黑体" w:eastAsia="黑体" w:hAnsi="黑体" w:cs="宋体" w:hint="eastAsia"/>
          <w:color w:val="000000" w:themeColor="text1"/>
          <w:szCs w:val="21"/>
        </w:rPr>
        <w:t>水元素标准气体不确定度引入的露点误差</w:t>
      </w:r>
    </w:p>
    <w:tbl>
      <w:tblPr>
        <w:tblStyle w:val="af3"/>
        <w:tblW w:w="0" w:type="auto"/>
        <w:jc w:val="center"/>
        <w:tblLayout w:type="fixed"/>
        <w:tblLook w:val="04A0"/>
      </w:tblPr>
      <w:tblGrid>
        <w:gridCol w:w="1212"/>
        <w:gridCol w:w="1800"/>
        <w:gridCol w:w="2013"/>
        <w:gridCol w:w="1675"/>
        <w:gridCol w:w="2375"/>
      </w:tblGrid>
      <w:tr w:rsidR="00717535">
        <w:trPr>
          <w:jc w:val="center"/>
        </w:trPr>
        <w:tc>
          <w:tcPr>
            <w:tcW w:w="1212" w:type="dxa"/>
            <w:vAlign w:val="center"/>
          </w:tcPr>
          <w:p w:rsidR="00717535" w:rsidRDefault="00BC0835">
            <w:pPr>
              <w:pStyle w:val="affd"/>
              <w:ind w:firstLineChars="0" w:firstLine="0"/>
              <w:jc w:val="center"/>
              <w:rPr>
                <w:rFonts w:asciiTheme="minorEastAsia" w:eastAsiaTheme="minorEastAsia" w:hAnsiTheme="minorEastAsia" w:cs="宋体"/>
                <w:color w:val="000000" w:themeColor="text1"/>
                <w:szCs w:val="21"/>
              </w:rPr>
            </w:pPr>
            <w:r>
              <w:rPr>
                <w:rFonts w:asciiTheme="minorEastAsia" w:eastAsiaTheme="minorEastAsia" w:hAnsiTheme="minorEastAsia" w:cs="宋体" w:hint="eastAsia"/>
                <w:color w:val="000000" w:themeColor="text1"/>
                <w:szCs w:val="21"/>
              </w:rPr>
              <w:t>露点（℃）</w:t>
            </w:r>
          </w:p>
        </w:tc>
        <w:tc>
          <w:tcPr>
            <w:tcW w:w="1800" w:type="dxa"/>
            <w:vAlign w:val="center"/>
          </w:tcPr>
          <w:p w:rsidR="00717535" w:rsidRDefault="00BC0835">
            <w:pPr>
              <w:pStyle w:val="affd"/>
              <w:ind w:left="210" w:hangingChars="100" w:hanging="210"/>
              <w:jc w:val="center"/>
              <w:rPr>
                <w:rFonts w:asciiTheme="minorEastAsia" w:eastAsiaTheme="minorEastAsia" w:hAnsiTheme="minorEastAsia" w:cs="宋体"/>
                <w:color w:val="000000" w:themeColor="text1"/>
                <w:szCs w:val="21"/>
              </w:rPr>
            </w:pPr>
            <w:r>
              <w:rPr>
                <w:rFonts w:asciiTheme="minorEastAsia" w:eastAsiaTheme="minorEastAsia" w:hAnsiTheme="minorEastAsia" w:cs="宋体" w:hint="eastAsia"/>
                <w:color w:val="000000" w:themeColor="text1"/>
                <w:szCs w:val="21"/>
              </w:rPr>
              <w:t>对应标准气体水元素含量</w:t>
            </w:r>
          </w:p>
        </w:tc>
        <w:tc>
          <w:tcPr>
            <w:tcW w:w="2013" w:type="dxa"/>
            <w:vAlign w:val="center"/>
          </w:tcPr>
          <w:p w:rsidR="00717535" w:rsidRDefault="00BC0835">
            <w:pPr>
              <w:pStyle w:val="affd"/>
              <w:ind w:firstLineChars="100" w:firstLine="210"/>
              <w:jc w:val="center"/>
              <w:rPr>
                <w:rFonts w:asciiTheme="minorEastAsia" w:eastAsiaTheme="minorEastAsia" w:hAnsiTheme="minorEastAsia" w:cs="宋体"/>
                <w:color w:val="000000" w:themeColor="text1"/>
                <w:szCs w:val="21"/>
              </w:rPr>
            </w:pPr>
            <w:r>
              <w:rPr>
                <w:rFonts w:asciiTheme="minorEastAsia" w:eastAsiaTheme="minorEastAsia" w:hAnsiTheme="minorEastAsia" w:cs="宋体" w:hint="eastAsia"/>
                <w:color w:val="000000" w:themeColor="text1"/>
                <w:szCs w:val="21"/>
              </w:rPr>
              <w:t>引入不确定度</w:t>
            </w:r>
          </w:p>
          <w:p w:rsidR="00717535" w:rsidRDefault="00BC0835">
            <w:pPr>
              <w:pStyle w:val="affd"/>
              <w:ind w:firstLineChars="100" w:firstLine="210"/>
              <w:jc w:val="center"/>
              <w:rPr>
                <w:rFonts w:asciiTheme="minorEastAsia" w:eastAsiaTheme="minorEastAsia" w:hAnsiTheme="minorEastAsia" w:cs="宋体"/>
                <w:color w:val="000000" w:themeColor="text1"/>
                <w:szCs w:val="21"/>
              </w:rPr>
            </w:pPr>
            <w:r>
              <w:rPr>
                <w:rFonts w:asciiTheme="minorEastAsia" w:eastAsiaTheme="minorEastAsia" w:hAnsiTheme="minorEastAsia" w:cs="宋体" w:hint="eastAsia"/>
                <w:color w:val="000000" w:themeColor="text1"/>
                <w:szCs w:val="21"/>
              </w:rPr>
              <w:t>误差后</w:t>
            </w:r>
            <w:r>
              <w:rPr>
                <w:rFonts w:asciiTheme="minorEastAsia" w:eastAsiaTheme="minorEastAsia" w:hAnsiTheme="minorEastAsia" w:cs="宋体" w:hint="eastAsia"/>
                <w:color w:val="000000" w:themeColor="text1"/>
                <w:szCs w:val="21"/>
              </w:rPr>
              <w:t>(</w:t>
            </w:r>
            <w:proofErr w:type="spellStart"/>
            <w:r>
              <w:rPr>
                <w:rFonts w:asciiTheme="minorEastAsia" w:eastAsiaTheme="minorEastAsia" w:hAnsiTheme="minorEastAsia" w:cs="宋体"/>
                <w:color w:val="000000" w:themeColor="text1"/>
                <w:szCs w:val="21"/>
              </w:rPr>
              <w:t>pp</w:t>
            </w:r>
            <w:r>
              <w:rPr>
                <w:rFonts w:asciiTheme="minorEastAsia" w:eastAsiaTheme="minorEastAsia" w:hAnsiTheme="minorEastAsia" w:cs="宋体" w:hint="eastAsia"/>
                <w:color w:val="000000" w:themeColor="text1"/>
                <w:szCs w:val="21"/>
              </w:rPr>
              <w:t>m</w:t>
            </w:r>
            <w:proofErr w:type="spellEnd"/>
            <w:r>
              <w:rPr>
                <w:rFonts w:asciiTheme="minorEastAsia" w:eastAsiaTheme="minorEastAsia" w:hAnsiTheme="minorEastAsia" w:cs="宋体" w:hint="eastAsia"/>
                <w:color w:val="000000" w:themeColor="text1"/>
                <w:szCs w:val="21"/>
              </w:rPr>
              <w:t>)</w:t>
            </w:r>
          </w:p>
        </w:tc>
        <w:tc>
          <w:tcPr>
            <w:tcW w:w="1675" w:type="dxa"/>
            <w:vAlign w:val="center"/>
          </w:tcPr>
          <w:p w:rsidR="00717535" w:rsidRDefault="00BC0835">
            <w:pPr>
              <w:pStyle w:val="affd"/>
              <w:ind w:left="210" w:hangingChars="100" w:hanging="210"/>
              <w:jc w:val="center"/>
              <w:rPr>
                <w:rFonts w:asciiTheme="minorEastAsia" w:eastAsiaTheme="minorEastAsia" w:hAnsiTheme="minorEastAsia" w:cs="宋体"/>
                <w:color w:val="000000" w:themeColor="text1"/>
                <w:szCs w:val="21"/>
              </w:rPr>
            </w:pPr>
            <w:r>
              <w:rPr>
                <w:rFonts w:asciiTheme="minorEastAsia" w:eastAsiaTheme="minorEastAsia" w:hAnsiTheme="minorEastAsia" w:cs="宋体" w:hint="eastAsia"/>
                <w:color w:val="000000" w:themeColor="text1"/>
                <w:szCs w:val="21"/>
              </w:rPr>
              <w:t>对应露点温度（℃）</w:t>
            </w:r>
          </w:p>
        </w:tc>
        <w:tc>
          <w:tcPr>
            <w:tcW w:w="2375" w:type="dxa"/>
            <w:vAlign w:val="center"/>
          </w:tcPr>
          <w:p w:rsidR="00717535" w:rsidRDefault="00BC0835">
            <w:pPr>
              <w:pStyle w:val="affd"/>
              <w:jc w:val="center"/>
              <w:rPr>
                <w:rFonts w:asciiTheme="minorEastAsia" w:eastAsiaTheme="minorEastAsia" w:hAnsiTheme="minorEastAsia" w:cs="宋体"/>
                <w:color w:val="000000" w:themeColor="text1"/>
                <w:szCs w:val="21"/>
              </w:rPr>
            </w:pPr>
            <w:r>
              <w:rPr>
                <w:rFonts w:asciiTheme="minorEastAsia" w:eastAsiaTheme="minorEastAsia" w:hAnsiTheme="minorEastAsia" w:cs="宋体" w:hint="eastAsia"/>
                <w:color w:val="000000" w:themeColor="text1"/>
                <w:szCs w:val="21"/>
              </w:rPr>
              <w:t>误差</w:t>
            </w:r>
          </w:p>
          <w:p w:rsidR="00717535" w:rsidRDefault="00BC0835">
            <w:pPr>
              <w:pStyle w:val="affd"/>
              <w:jc w:val="center"/>
              <w:rPr>
                <w:rFonts w:asciiTheme="minorEastAsia" w:eastAsiaTheme="minorEastAsia" w:hAnsiTheme="minorEastAsia" w:cs="宋体"/>
                <w:color w:val="000000" w:themeColor="text1"/>
                <w:szCs w:val="21"/>
              </w:rPr>
            </w:pPr>
            <w:r>
              <w:rPr>
                <w:rFonts w:asciiTheme="minorEastAsia" w:eastAsiaTheme="minorEastAsia" w:hAnsiTheme="minorEastAsia" w:cs="宋体" w:hint="eastAsia"/>
                <w:color w:val="000000" w:themeColor="text1"/>
                <w:szCs w:val="21"/>
              </w:rPr>
              <w:t>（℃）</w:t>
            </w:r>
          </w:p>
        </w:tc>
      </w:tr>
      <w:tr w:rsidR="00717535">
        <w:trPr>
          <w:jc w:val="center"/>
        </w:trPr>
        <w:tc>
          <w:tcPr>
            <w:tcW w:w="1212" w:type="dxa"/>
            <w:vMerge w:val="restart"/>
            <w:vAlign w:val="center"/>
          </w:tcPr>
          <w:p w:rsidR="00717535" w:rsidRDefault="00BC0835">
            <w:pPr>
              <w:pStyle w:val="affd"/>
              <w:ind w:firstLineChars="0" w:firstLine="0"/>
              <w:jc w:val="center"/>
              <w:rPr>
                <w:rFonts w:asciiTheme="minorEastAsia" w:eastAsiaTheme="minorEastAsia" w:hAnsiTheme="minorEastAsia" w:cs="宋体"/>
                <w:color w:val="000000" w:themeColor="text1"/>
                <w:szCs w:val="21"/>
              </w:rPr>
            </w:pPr>
            <w:r>
              <w:rPr>
                <w:rFonts w:asciiTheme="minorEastAsia" w:eastAsiaTheme="minorEastAsia" w:hAnsiTheme="minorEastAsia" w:cs="宋体" w:hint="eastAsia"/>
                <w:color w:val="000000" w:themeColor="text1"/>
                <w:szCs w:val="21"/>
              </w:rPr>
              <w:t>-40</w:t>
            </w:r>
          </w:p>
        </w:tc>
        <w:tc>
          <w:tcPr>
            <w:tcW w:w="1800" w:type="dxa"/>
            <w:vMerge w:val="restart"/>
            <w:vAlign w:val="center"/>
          </w:tcPr>
          <w:p w:rsidR="00717535" w:rsidRDefault="00BC0835">
            <w:pPr>
              <w:pStyle w:val="affd"/>
              <w:jc w:val="center"/>
              <w:rPr>
                <w:rFonts w:asciiTheme="minorEastAsia" w:eastAsiaTheme="minorEastAsia" w:hAnsiTheme="minorEastAsia" w:cs="宋体"/>
                <w:color w:val="000000" w:themeColor="text1"/>
                <w:szCs w:val="21"/>
              </w:rPr>
            </w:pPr>
            <w:r>
              <w:rPr>
                <w:rFonts w:asciiTheme="minorEastAsia" w:eastAsiaTheme="minorEastAsia" w:hAnsiTheme="minorEastAsia" w:cs="宋体" w:hint="eastAsia"/>
                <w:color w:val="000000" w:themeColor="text1"/>
                <w:szCs w:val="21"/>
              </w:rPr>
              <w:t>127.34</w:t>
            </w:r>
          </w:p>
        </w:tc>
        <w:tc>
          <w:tcPr>
            <w:tcW w:w="2013" w:type="dxa"/>
            <w:vAlign w:val="center"/>
          </w:tcPr>
          <w:p w:rsidR="00717535" w:rsidRDefault="00BC0835">
            <w:pPr>
              <w:pStyle w:val="affd"/>
              <w:jc w:val="center"/>
              <w:rPr>
                <w:rFonts w:asciiTheme="minorEastAsia" w:eastAsiaTheme="minorEastAsia" w:hAnsiTheme="minorEastAsia" w:cs="宋体"/>
                <w:color w:val="000000" w:themeColor="text1"/>
                <w:szCs w:val="21"/>
              </w:rPr>
            </w:pPr>
            <w:r>
              <w:rPr>
                <w:rFonts w:asciiTheme="minorEastAsia" w:eastAsiaTheme="minorEastAsia" w:hAnsiTheme="minorEastAsia" w:cs="宋体" w:hint="eastAsia"/>
                <w:color w:val="000000" w:themeColor="text1"/>
                <w:szCs w:val="21"/>
              </w:rPr>
              <w:t>133.71</w:t>
            </w:r>
          </w:p>
        </w:tc>
        <w:tc>
          <w:tcPr>
            <w:tcW w:w="1675" w:type="dxa"/>
            <w:vAlign w:val="center"/>
          </w:tcPr>
          <w:p w:rsidR="00717535" w:rsidRDefault="00BC0835">
            <w:pPr>
              <w:pStyle w:val="affd"/>
              <w:jc w:val="center"/>
              <w:rPr>
                <w:rFonts w:asciiTheme="minorEastAsia" w:eastAsiaTheme="minorEastAsia" w:hAnsiTheme="minorEastAsia" w:cs="宋体"/>
                <w:color w:val="000000" w:themeColor="text1"/>
                <w:szCs w:val="21"/>
              </w:rPr>
            </w:pPr>
            <w:r>
              <w:rPr>
                <w:rFonts w:asciiTheme="minorEastAsia" w:eastAsiaTheme="minorEastAsia" w:hAnsiTheme="minorEastAsia" w:cs="宋体" w:hint="eastAsia"/>
                <w:color w:val="000000" w:themeColor="text1"/>
                <w:szCs w:val="21"/>
              </w:rPr>
              <w:t>-39.55</w:t>
            </w:r>
          </w:p>
        </w:tc>
        <w:tc>
          <w:tcPr>
            <w:tcW w:w="2375" w:type="dxa"/>
            <w:vAlign w:val="center"/>
          </w:tcPr>
          <w:p w:rsidR="00717535" w:rsidRDefault="00BC0835">
            <w:pPr>
              <w:pStyle w:val="affd"/>
              <w:jc w:val="center"/>
              <w:rPr>
                <w:rFonts w:asciiTheme="minorEastAsia" w:eastAsiaTheme="minorEastAsia" w:hAnsiTheme="minorEastAsia" w:cs="宋体"/>
                <w:color w:val="000000" w:themeColor="text1"/>
                <w:szCs w:val="21"/>
              </w:rPr>
            </w:pPr>
            <w:r>
              <w:rPr>
                <w:rFonts w:asciiTheme="minorEastAsia" w:eastAsiaTheme="minorEastAsia" w:hAnsiTheme="minorEastAsia" w:cs="宋体" w:hint="eastAsia"/>
                <w:color w:val="000000" w:themeColor="text1"/>
                <w:szCs w:val="21"/>
              </w:rPr>
              <w:t>+0.45</w:t>
            </w:r>
          </w:p>
        </w:tc>
      </w:tr>
      <w:tr w:rsidR="00717535">
        <w:trPr>
          <w:jc w:val="center"/>
        </w:trPr>
        <w:tc>
          <w:tcPr>
            <w:tcW w:w="1212" w:type="dxa"/>
            <w:vMerge/>
            <w:vAlign w:val="center"/>
          </w:tcPr>
          <w:p w:rsidR="00717535" w:rsidRDefault="00717535">
            <w:pPr>
              <w:pStyle w:val="affd"/>
              <w:jc w:val="center"/>
              <w:rPr>
                <w:rFonts w:asciiTheme="minorEastAsia" w:eastAsiaTheme="minorEastAsia" w:hAnsiTheme="minorEastAsia" w:cs="宋体"/>
                <w:color w:val="000000" w:themeColor="text1"/>
                <w:szCs w:val="21"/>
              </w:rPr>
            </w:pPr>
          </w:p>
        </w:tc>
        <w:tc>
          <w:tcPr>
            <w:tcW w:w="1800" w:type="dxa"/>
            <w:vMerge/>
            <w:vAlign w:val="center"/>
          </w:tcPr>
          <w:p w:rsidR="00717535" w:rsidRDefault="00717535">
            <w:pPr>
              <w:pStyle w:val="affd"/>
              <w:jc w:val="center"/>
              <w:rPr>
                <w:rFonts w:asciiTheme="minorEastAsia" w:eastAsiaTheme="minorEastAsia" w:hAnsiTheme="minorEastAsia" w:cs="宋体"/>
                <w:color w:val="000000" w:themeColor="text1"/>
                <w:szCs w:val="21"/>
              </w:rPr>
            </w:pPr>
          </w:p>
        </w:tc>
        <w:tc>
          <w:tcPr>
            <w:tcW w:w="2013" w:type="dxa"/>
            <w:vAlign w:val="center"/>
          </w:tcPr>
          <w:p w:rsidR="00717535" w:rsidRDefault="00BC0835">
            <w:pPr>
              <w:pStyle w:val="affd"/>
              <w:jc w:val="center"/>
              <w:rPr>
                <w:rFonts w:asciiTheme="minorEastAsia" w:eastAsiaTheme="minorEastAsia" w:hAnsiTheme="minorEastAsia" w:cs="宋体"/>
                <w:color w:val="000000" w:themeColor="text1"/>
                <w:szCs w:val="21"/>
              </w:rPr>
            </w:pPr>
            <w:r>
              <w:rPr>
                <w:rFonts w:asciiTheme="minorEastAsia" w:eastAsiaTheme="minorEastAsia" w:hAnsiTheme="minorEastAsia" w:cs="宋体" w:hint="eastAsia"/>
                <w:color w:val="000000" w:themeColor="text1"/>
                <w:szCs w:val="21"/>
              </w:rPr>
              <w:t>120.97</w:t>
            </w:r>
          </w:p>
        </w:tc>
        <w:tc>
          <w:tcPr>
            <w:tcW w:w="1675" w:type="dxa"/>
            <w:vAlign w:val="center"/>
          </w:tcPr>
          <w:p w:rsidR="00717535" w:rsidRDefault="00BC0835">
            <w:pPr>
              <w:pStyle w:val="affd"/>
              <w:jc w:val="center"/>
              <w:rPr>
                <w:rFonts w:asciiTheme="minorEastAsia" w:eastAsiaTheme="minorEastAsia" w:hAnsiTheme="minorEastAsia" w:cs="宋体"/>
                <w:color w:val="000000" w:themeColor="text1"/>
                <w:szCs w:val="21"/>
              </w:rPr>
            </w:pPr>
            <w:r>
              <w:rPr>
                <w:rFonts w:asciiTheme="minorEastAsia" w:eastAsiaTheme="minorEastAsia" w:hAnsiTheme="minorEastAsia" w:cs="宋体" w:hint="eastAsia"/>
                <w:color w:val="000000" w:themeColor="text1"/>
                <w:szCs w:val="21"/>
              </w:rPr>
              <w:t>-40.5</w:t>
            </w:r>
          </w:p>
        </w:tc>
        <w:tc>
          <w:tcPr>
            <w:tcW w:w="2375" w:type="dxa"/>
            <w:vAlign w:val="center"/>
          </w:tcPr>
          <w:p w:rsidR="00717535" w:rsidRDefault="00BC0835">
            <w:pPr>
              <w:pStyle w:val="affd"/>
              <w:jc w:val="center"/>
              <w:rPr>
                <w:rFonts w:asciiTheme="minorEastAsia" w:eastAsiaTheme="minorEastAsia" w:hAnsiTheme="minorEastAsia" w:cs="宋体"/>
                <w:color w:val="000000" w:themeColor="text1"/>
                <w:szCs w:val="21"/>
              </w:rPr>
            </w:pPr>
            <w:r>
              <w:rPr>
                <w:rFonts w:asciiTheme="minorEastAsia" w:eastAsiaTheme="minorEastAsia" w:hAnsiTheme="minorEastAsia" w:cs="宋体" w:hint="eastAsia"/>
                <w:color w:val="000000" w:themeColor="text1"/>
                <w:szCs w:val="21"/>
              </w:rPr>
              <w:t>-0.5</w:t>
            </w:r>
          </w:p>
        </w:tc>
      </w:tr>
      <w:tr w:rsidR="00717535">
        <w:trPr>
          <w:jc w:val="center"/>
        </w:trPr>
        <w:tc>
          <w:tcPr>
            <w:tcW w:w="1212" w:type="dxa"/>
            <w:vMerge w:val="restart"/>
            <w:vAlign w:val="center"/>
          </w:tcPr>
          <w:p w:rsidR="00717535" w:rsidRDefault="00BC0835">
            <w:pPr>
              <w:pStyle w:val="affd"/>
              <w:ind w:firstLineChars="0" w:firstLine="0"/>
              <w:jc w:val="center"/>
              <w:rPr>
                <w:rFonts w:asciiTheme="minorEastAsia" w:eastAsiaTheme="minorEastAsia" w:hAnsiTheme="minorEastAsia" w:cs="宋体"/>
                <w:color w:val="000000" w:themeColor="text1"/>
                <w:szCs w:val="21"/>
              </w:rPr>
            </w:pPr>
            <w:r>
              <w:rPr>
                <w:rFonts w:asciiTheme="minorEastAsia" w:eastAsiaTheme="minorEastAsia" w:hAnsiTheme="minorEastAsia" w:cs="宋体" w:hint="eastAsia"/>
                <w:color w:val="000000" w:themeColor="text1"/>
                <w:szCs w:val="21"/>
              </w:rPr>
              <w:t>-50</w:t>
            </w:r>
          </w:p>
        </w:tc>
        <w:tc>
          <w:tcPr>
            <w:tcW w:w="1800" w:type="dxa"/>
            <w:vMerge w:val="restart"/>
            <w:vAlign w:val="center"/>
          </w:tcPr>
          <w:p w:rsidR="00717535" w:rsidRDefault="00BC0835">
            <w:pPr>
              <w:pStyle w:val="affd"/>
              <w:jc w:val="center"/>
              <w:rPr>
                <w:rFonts w:asciiTheme="minorEastAsia" w:eastAsiaTheme="minorEastAsia" w:hAnsiTheme="minorEastAsia" w:cs="宋体"/>
                <w:color w:val="000000" w:themeColor="text1"/>
                <w:szCs w:val="21"/>
              </w:rPr>
            </w:pPr>
            <w:r>
              <w:rPr>
                <w:rFonts w:asciiTheme="minorEastAsia" w:eastAsiaTheme="minorEastAsia" w:hAnsiTheme="minorEastAsia" w:cs="宋体" w:hint="eastAsia"/>
                <w:color w:val="000000" w:themeColor="text1"/>
                <w:szCs w:val="21"/>
              </w:rPr>
              <w:t>39.05</w:t>
            </w:r>
          </w:p>
        </w:tc>
        <w:tc>
          <w:tcPr>
            <w:tcW w:w="2013" w:type="dxa"/>
            <w:vAlign w:val="center"/>
          </w:tcPr>
          <w:p w:rsidR="00717535" w:rsidRDefault="00BC0835">
            <w:pPr>
              <w:pStyle w:val="affd"/>
              <w:jc w:val="center"/>
              <w:rPr>
                <w:rFonts w:asciiTheme="minorEastAsia" w:eastAsiaTheme="minorEastAsia" w:hAnsiTheme="minorEastAsia" w:cs="宋体"/>
                <w:color w:val="000000" w:themeColor="text1"/>
                <w:szCs w:val="21"/>
              </w:rPr>
            </w:pPr>
            <w:r>
              <w:rPr>
                <w:rFonts w:asciiTheme="minorEastAsia" w:eastAsiaTheme="minorEastAsia" w:hAnsiTheme="minorEastAsia" w:cs="宋体" w:hint="eastAsia"/>
                <w:color w:val="000000" w:themeColor="text1"/>
                <w:szCs w:val="21"/>
              </w:rPr>
              <w:t>41.043</w:t>
            </w:r>
          </w:p>
        </w:tc>
        <w:tc>
          <w:tcPr>
            <w:tcW w:w="1675" w:type="dxa"/>
            <w:vAlign w:val="center"/>
          </w:tcPr>
          <w:p w:rsidR="00717535" w:rsidRDefault="00BC0835">
            <w:pPr>
              <w:pStyle w:val="affd"/>
              <w:jc w:val="center"/>
              <w:rPr>
                <w:rFonts w:asciiTheme="minorEastAsia" w:eastAsiaTheme="minorEastAsia" w:hAnsiTheme="minorEastAsia" w:cs="宋体"/>
                <w:color w:val="000000" w:themeColor="text1"/>
                <w:szCs w:val="21"/>
              </w:rPr>
            </w:pPr>
            <w:r>
              <w:rPr>
                <w:rFonts w:asciiTheme="minorEastAsia" w:eastAsiaTheme="minorEastAsia" w:hAnsiTheme="minorEastAsia" w:cs="宋体" w:hint="eastAsia"/>
                <w:color w:val="000000" w:themeColor="text1"/>
                <w:szCs w:val="21"/>
              </w:rPr>
              <w:t>-49.6</w:t>
            </w:r>
          </w:p>
        </w:tc>
        <w:tc>
          <w:tcPr>
            <w:tcW w:w="2375" w:type="dxa"/>
            <w:vAlign w:val="center"/>
          </w:tcPr>
          <w:p w:rsidR="00717535" w:rsidRDefault="00BC0835">
            <w:pPr>
              <w:pStyle w:val="affd"/>
              <w:jc w:val="center"/>
              <w:rPr>
                <w:rFonts w:asciiTheme="minorEastAsia" w:eastAsiaTheme="minorEastAsia" w:hAnsiTheme="minorEastAsia" w:cs="宋体"/>
                <w:color w:val="000000" w:themeColor="text1"/>
                <w:szCs w:val="21"/>
              </w:rPr>
            </w:pPr>
            <w:r>
              <w:rPr>
                <w:rFonts w:asciiTheme="minorEastAsia" w:eastAsiaTheme="minorEastAsia" w:hAnsiTheme="minorEastAsia" w:cs="宋体" w:hint="eastAsia"/>
                <w:color w:val="000000" w:themeColor="text1"/>
                <w:szCs w:val="21"/>
              </w:rPr>
              <w:t>+0.4</w:t>
            </w:r>
          </w:p>
        </w:tc>
      </w:tr>
      <w:tr w:rsidR="00717535">
        <w:trPr>
          <w:jc w:val="center"/>
        </w:trPr>
        <w:tc>
          <w:tcPr>
            <w:tcW w:w="1212" w:type="dxa"/>
            <w:vMerge/>
            <w:vAlign w:val="center"/>
          </w:tcPr>
          <w:p w:rsidR="00717535" w:rsidRDefault="00717535">
            <w:pPr>
              <w:pStyle w:val="affd"/>
              <w:jc w:val="center"/>
              <w:rPr>
                <w:rFonts w:asciiTheme="minorEastAsia" w:eastAsiaTheme="minorEastAsia" w:hAnsiTheme="minorEastAsia" w:cs="宋体"/>
                <w:color w:val="000000" w:themeColor="text1"/>
                <w:szCs w:val="21"/>
              </w:rPr>
            </w:pPr>
          </w:p>
        </w:tc>
        <w:tc>
          <w:tcPr>
            <w:tcW w:w="1800" w:type="dxa"/>
            <w:vMerge/>
            <w:vAlign w:val="center"/>
          </w:tcPr>
          <w:p w:rsidR="00717535" w:rsidRDefault="00717535">
            <w:pPr>
              <w:pStyle w:val="affd"/>
              <w:jc w:val="center"/>
              <w:rPr>
                <w:rFonts w:asciiTheme="minorEastAsia" w:eastAsiaTheme="minorEastAsia" w:hAnsiTheme="minorEastAsia" w:cs="宋体"/>
                <w:color w:val="000000" w:themeColor="text1"/>
                <w:szCs w:val="21"/>
              </w:rPr>
            </w:pPr>
          </w:p>
        </w:tc>
        <w:tc>
          <w:tcPr>
            <w:tcW w:w="2013" w:type="dxa"/>
            <w:vAlign w:val="center"/>
          </w:tcPr>
          <w:p w:rsidR="00717535" w:rsidRDefault="00BC0835">
            <w:pPr>
              <w:pStyle w:val="affd"/>
              <w:jc w:val="center"/>
              <w:rPr>
                <w:rFonts w:asciiTheme="minorEastAsia" w:eastAsiaTheme="minorEastAsia" w:hAnsiTheme="minorEastAsia" w:cs="宋体"/>
                <w:color w:val="000000" w:themeColor="text1"/>
                <w:szCs w:val="21"/>
              </w:rPr>
            </w:pPr>
            <w:r>
              <w:rPr>
                <w:rFonts w:asciiTheme="minorEastAsia" w:eastAsiaTheme="minorEastAsia" w:hAnsiTheme="minorEastAsia" w:cs="宋体" w:hint="eastAsia"/>
                <w:color w:val="000000" w:themeColor="text1"/>
                <w:szCs w:val="21"/>
              </w:rPr>
              <w:t>37.137</w:t>
            </w:r>
          </w:p>
        </w:tc>
        <w:tc>
          <w:tcPr>
            <w:tcW w:w="1675" w:type="dxa"/>
            <w:vAlign w:val="center"/>
          </w:tcPr>
          <w:p w:rsidR="00717535" w:rsidRDefault="00BC0835">
            <w:pPr>
              <w:pStyle w:val="affd"/>
              <w:jc w:val="center"/>
              <w:rPr>
                <w:rFonts w:asciiTheme="minorEastAsia" w:eastAsiaTheme="minorEastAsia" w:hAnsiTheme="minorEastAsia" w:cs="宋体"/>
                <w:color w:val="000000" w:themeColor="text1"/>
                <w:szCs w:val="21"/>
              </w:rPr>
            </w:pPr>
            <w:r>
              <w:rPr>
                <w:rFonts w:asciiTheme="minorEastAsia" w:eastAsiaTheme="minorEastAsia" w:hAnsiTheme="minorEastAsia" w:cs="宋体" w:hint="eastAsia"/>
                <w:color w:val="000000" w:themeColor="text1"/>
                <w:szCs w:val="21"/>
              </w:rPr>
              <w:t>-50.4</w:t>
            </w:r>
          </w:p>
        </w:tc>
        <w:tc>
          <w:tcPr>
            <w:tcW w:w="2375" w:type="dxa"/>
            <w:vAlign w:val="center"/>
          </w:tcPr>
          <w:p w:rsidR="00717535" w:rsidRDefault="00BC0835">
            <w:pPr>
              <w:pStyle w:val="affd"/>
              <w:jc w:val="center"/>
              <w:rPr>
                <w:rFonts w:asciiTheme="minorEastAsia" w:eastAsiaTheme="minorEastAsia" w:hAnsiTheme="minorEastAsia" w:cs="宋体"/>
                <w:color w:val="000000" w:themeColor="text1"/>
                <w:szCs w:val="21"/>
              </w:rPr>
            </w:pPr>
            <w:r>
              <w:rPr>
                <w:rFonts w:asciiTheme="minorEastAsia" w:eastAsiaTheme="minorEastAsia" w:hAnsiTheme="minorEastAsia" w:cs="宋体" w:hint="eastAsia"/>
                <w:color w:val="000000" w:themeColor="text1"/>
                <w:szCs w:val="21"/>
              </w:rPr>
              <w:t>-0.4</w:t>
            </w:r>
          </w:p>
        </w:tc>
      </w:tr>
      <w:tr w:rsidR="00717535">
        <w:trPr>
          <w:jc w:val="center"/>
        </w:trPr>
        <w:tc>
          <w:tcPr>
            <w:tcW w:w="1212" w:type="dxa"/>
            <w:vMerge w:val="restart"/>
            <w:vAlign w:val="center"/>
          </w:tcPr>
          <w:p w:rsidR="00717535" w:rsidRDefault="00BC0835">
            <w:pPr>
              <w:pStyle w:val="affd"/>
              <w:ind w:firstLineChars="0" w:firstLine="0"/>
              <w:jc w:val="center"/>
              <w:rPr>
                <w:rFonts w:asciiTheme="minorEastAsia" w:eastAsiaTheme="minorEastAsia" w:hAnsiTheme="minorEastAsia" w:cs="宋体"/>
                <w:color w:val="000000" w:themeColor="text1"/>
                <w:szCs w:val="21"/>
              </w:rPr>
            </w:pPr>
            <w:r>
              <w:rPr>
                <w:rFonts w:asciiTheme="minorEastAsia" w:eastAsiaTheme="minorEastAsia" w:hAnsiTheme="minorEastAsia" w:cs="宋体" w:hint="eastAsia"/>
                <w:color w:val="000000" w:themeColor="text1"/>
                <w:szCs w:val="21"/>
              </w:rPr>
              <w:t>-60</w:t>
            </w:r>
          </w:p>
        </w:tc>
        <w:tc>
          <w:tcPr>
            <w:tcW w:w="1800" w:type="dxa"/>
            <w:vMerge w:val="restart"/>
            <w:vAlign w:val="center"/>
          </w:tcPr>
          <w:p w:rsidR="00717535" w:rsidRDefault="00BC0835">
            <w:pPr>
              <w:pStyle w:val="affd"/>
              <w:jc w:val="center"/>
              <w:rPr>
                <w:rFonts w:asciiTheme="minorEastAsia" w:eastAsiaTheme="minorEastAsia" w:hAnsiTheme="minorEastAsia" w:cs="宋体"/>
                <w:color w:val="000000" w:themeColor="text1"/>
                <w:szCs w:val="21"/>
              </w:rPr>
            </w:pPr>
            <w:r>
              <w:rPr>
                <w:rFonts w:asciiTheme="minorEastAsia" w:eastAsiaTheme="minorEastAsia" w:hAnsiTheme="minorEastAsia" w:cs="宋体" w:hint="eastAsia"/>
                <w:color w:val="000000" w:themeColor="text1"/>
                <w:szCs w:val="21"/>
              </w:rPr>
              <w:t>10.73</w:t>
            </w:r>
          </w:p>
        </w:tc>
        <w:tc>
          <w:tcPr>
            <w:tcW w:w="2013" w:type="dxa"/>
            <w:vAlign w:val="center"/>
          </w:tcPr>
          <w:p w:rsidR="00717535" w:rsidRDefault="00BC0835">
            <w:pPr>
              <w:pStyle w:val="affd"/>
              <w:jc w:val="center"/>
              <w:rPr>
                <w:rFonts w:asciiTheme="minorEastAsia" w:eastAsiaTheme="minorEastAsia" w:hAnsiTheme="minorEastAsia" w:cs="宋体"/>
                <w:color w:val="000000" w:themeColor="text1"/>
                <w:szCs w:val="21"/>
              </w:rPr>
            </w:pPr>
            <w:r>
              <w:rPr>
                <w:rFonts w:asciiTheme="minorEastAsia" w:eastAsiaTheme="minorEastAsia" w:hAnsiTheme="minorEastAsia" w:cs="宋体" w:hint="eastAsia"/>
                <w:color w:val="000000" w:themeColor="text1"/>
                <w:szCs w:val="21"/>
              </w:rPr>
              <w:t>11.266</w:t>
            </w:r>
          </w:p>
        </w:tc>
        <w:tc>
          <w:tcPr>
            <w:tcW w:w="1675" w:type="dxa"/>
            <w:vAlign w:val="center"/>
          </w:tcPr>
          <w:p w:rsidR="00717535" w:rsidRDefault="00BC0835">
            <w:pPr>
              <w:pStyle w:val="affd"/>
              <w:jc w:val="center"/>
              <w:rPr>
                <w:rFonts w:asciiTheme="minorEastAsia" w:eastAsiaTheme="minorEastAsia" w:hAnsiTheme="minorEastAsia" w:cs="宋体"/>
                <w:color w:val="000000" w:themeColor="text1"/>
                <w:szCs w:val="21"/>
              </w:rPr>
            </w:pPr>
            <w:r>
              <w:rPr>
                <w:rFonts w:asciiTheme="minorEastAsia" w:eastAsiaTheme="minorEastAsia" w:hAnsiTheme="minorEastAsia" w:cs="宋体" w:hint="eastAsia"/>
                <w:color w:val="000000" w:themeColor="text1"/>
                <w:szCs w:val="21"/>
              </w:rPr>
              <w:t>-59.65</w:t>
            </w:r>
          </w:p>
        </w:tc>
        <w:tc>
          <w:tcPr>
            <w:tcW w:w="2375" w:type="dxa"/>
            <w:vAlign w:val="center"/>
          </w:tcPr>
          <w:p w:rsidR="00717535" w:rsidRDefault="00BC0835">
            <w:pPr>
              <w:pStyle w:val="affd"/>
              <w:jc w:val="center"/>
              <w:rPr>
                <w:rFonts w:asciiTheme="minorEastAsia" w:eastAsiaTheme="minorEastAsia" w:hAnsiTheme="minorEastAsia" w:cs="宋体"/>
                <w:color w:val="000000" w:themeColor="text1"/>
                <w:szCs w:val="21"/>
              </w:rPr>
            </w:pPr>
            <w:r>
              <w:rPr>
                <w:rFonts w:asciiTheme="minorEastAsia" w:eastAsiaTheme="minorEastAsia" w:hAnsiTheme="minorEastAsia" w:cs="宋体" w:hint="eastAsia"/>
                <w:color w:val="000000" w:themeColor="text1"/>
                <w:szCs w:val="21"/>
              </w:rPr>
              <w:t>+0.35</w:t>
            </w:r>
          </w:p>
        </w:tc>
      </w:tr>
      <w:tr w:rsidR="00717535">
        <w:trPr>
          <w:jc w:val="center"/>
        </w:trPr>
        <w:tc>
          <w:tcPr>
            <w:tcW w:w="1212" w:type="dxa"/>
            <w:vMerge/>
            <w:vAlign w:val="center"/>
          </w:tcPr>
          <w:p w:rsidR="00717535" w:rsidRDefault="00717535">
            <w:pPr>
              <w:pStyle w:val="affd"/>
              <w:jc w:val="center"/>
              <w:rPr>
                <w:rFonts w:asciiTheme="minorEastAsia" w:eastAsiaTheme="minorEastAsia" w:hAnsiTheme="minorEastAsia" w:cs="宋体"/>
                <w:color w:val="000000" w:themeColor="text1"/>
                <w:szCs w:val="21"/>
              </w:rPr>
            </w:pPr>
          </w:p>
        </w:tc>
        <w:tc>
          <w:tcPr>
            <w:tcW w:w="1800" w:type="dxa"/>
            <w:vMerge/>
            <w:vAlign w:val="center"/>
          </w:tcPr>
          <w:p w:rsidR="00717535" w:rsidRDefault="00717535">
            <w:pPr>
              <w:pStyle w:val="affd"/>
              <w:jc w:val="center"/>
              <w:rPr>
                <w:rFonts w:asciiTheme="minorEastAsia" w:eastAsiaTheme="minorEastAsia" w:hAnsiTheme="minorEastAsia" w:cs="宋体"/>
                <w:color w:val="000000" w:themeColor="text1"/>
                <w:szCs w:val="21"/>
              </w:rPr>
            </w:pPr>
          </w:p>
        </w:tc>
        <w:tc>
          <w:tcPr>
            <w:tcW w:w="2013" w:type="dxa"/>
            <w:vAlign w:val="center"/>
          </w:tcPr>
          <w:p w:rsidR="00717535" w:rsidRDefault="00BC0835">
            <w:pPr>
              <w:pStyle w:val="affd"/>
              <w:jc w:val="center"/>
              <w:rPr>
                <w:rFonts w:asciiTheme="minorEastAsia" w:eastAsiaTheme="minorEastAsia" w:hAnsiTheme="minorEastAsia" w:cs="宋体"/>
                <w:color w:val="000000" w:themeColor="text1"/>
                <w:szCs w:val="21"/>
              </w:rPr>
            </w:pPr>
            <w:r>
              <w:rPr>
                <w:rFonts w:asciiTheme="minorEastAsia" w:eastAsiaTheme="minorEastAsia" w:hAnsiTheme="minorEastAsia" w:cs="宋体" w:hint="eastAsia"/>
                <w:color w:val="000000" w:themeColor="text1"/>
                <w:szCs w:val="21"/>
              </w:rPr>
              <w:t>10.193</w:t>
            </w:r>
          </w:p>
        </w:tc>
        <w:tc>
          <w:tcPr>
            <w:tcW w:w="1675" w:type="dxa"/>
            <w:vAlign w:val="center"/>
          </w:tcPr>
          <w:p w:rsidR="00717535" w:rsidRDefault="00BC0835">
            <w:pPr>
              <w:pStyle w:val="affd"/>
              <w:jc w:val="center"/>
              <w:rPr>
                <w:rFonts w:asciiTheme="minorEastAsia" w:eastAsiaTheme="minorEastAsia" w:hAnsiTheme="minorEastAsia" w:cs="宋体"/>
                <w:color w:val="000000" w:themeColor="text1"/>
                <w:szCs w:val="21"/>
              </w:rPr>
            </w:pPr>
            <w:r>
              <w:rPr>
                <w:rFonts w:asciiTheme="minorEastAsia" w:eastAsiaTheme="minorEastAsia" w:hAnsiTheme="minorEastAsia" w:cs="宋体" w:hint="eastAsia"/>
                <w:color w:val="000000" w:themeColor="text1"/>
                <w:szCs w:val="21"/>
              </w:rPr>
              <w:t>-60.4</w:t>
            </w:r>
          </w:p>
        </w:tc>
        <w:tc>
          <w:tcPr>
            <w:tcW w:w="2375" w:type="dxa"/>
            <w:vAlign w:val="center"/>
          </w:tcPr>
          <w:p w:rsidR="00717535" w:rsidRDefault="00BC0835">
            <w:pPr>
              <w:pStyle w:val="affd"/>
              <w:jc w:val="center"/>
              <w:rPr>
                <w:rFonts w:asciiTheme="minorEastAsia" w:eastAsiaTheme="minorEastAsia" w:hAnsiTheme="minorEastAsia" w:cs="宋体"/>
                <w:color w:val="000000" w:themeColor="text1"/>
                <w:szCs w:val="21"/>
              </w:rPr>
            </w:pPr>
            <w:r>
              <w:rPr>
                <w:rFonts w:asciiTheme="minorEastAsia" w:eastAsiaTheme="minorEastAsia" w:hAnsiTheme="minorEastAsia" w:cs="宋体" w:hint="eastAsia"/>
                <w:color w:val="000000" w:themeColor="text1"/>
                <w:szCs w:val="21"/>
              </w:rPr>
              <w:t>-0.4</w:t>
            </w:r>
          </w:p>
        </w:tc>
      </w:tr>
      <w:tr w:rsidR="00717535">
        <w:trPr>
          <w:jc w:val="center"/>
        </w:trPr>
        <w:tc>
          <w:tcPr>
            <w:tcW w:w="1212" w:type="dxa"/>
            <w:vMerge w:val="restart"/>
            <w:vAlign w:val="center"/>
          </w:tcPr>
          <w:p w:rsidR="00717535" w:rsidRDefault="00BC0835">
            <w:pPr>
              <w:pStyle w:val="affd"/>
              <w:ind w:firstLineChars="0" w:firstLine="0"/>
              <w:jc w:val="center"/>
              <w:rPr>
                <w:rFonts w:asciiTheme="minorEastAsia" w:eastAsiaTheme="minorEastAsia" w:hAnsiTheme="minorEastAsia" w:cs="宋体"/>
                <w:color w:val="000000" w:themeColor="text1"/>
                <w:szCs w:val="21"/>
              </w:rPr>
            </w:pPr>
            <w:r>
              <w:rPr>
                <w:rFonts w:asciiTheme="minorEastAsia" w:eastAsiaTheme="minorEastAsia" w:hAnsiTheme="minorEastAsia" w:cs="宋体" w:hint="eastAsia"/>
                <w:color w:val="000000" w:themeColor="text1"/>
                <w:szCs w:val="21"/>
              </w:rPr>
              <w:t>-70</w:t>
            </w:r>
          </w:p>
        </w:tc>
        <w:tc>
          <w:tcPr>
            <w:tcW w:w="1800" w:type="dxa"/>
            <w:vMerge w:val="restart"/>
            <w:vAlign w:val="center"/>
          </w:tcPr>
          <w:p w:rsidR="00717535" w:rsidRDefault="00BC0835">
            <w:pPr>
              <w:pStyle w:val="affd"/>
              <w:jc w:val="center"/>
              <w:rPr>
                <w:rFonts w:asciiTheme="minorEastAsia" w:eastAsiaTheme="minorEastAsia" w:hAnsiTheme="minorEastAsia" w:cs="宋体"/>
                <w:color w:val="000000" w:themeColor="text1"/>
                <w:szCs w:val="21"/>
              </w:rPr>
            </w:pPr>
            <w:r>
              <w:rPr>
                <w:rFonts w:asciiTheme="minorEastAsia" w:eastAsiaTheme="minorEastAsia" w:hAnsiTheme="minorEastAsia" w:cs="宋体" w:hint="eastAsia"/>
                <w:color w:val="000000" w:themeColor="text1"/>
                <w:szCs w:val="21"/>
              </w:rPr>
              <w:t>2.598</w:t>
            </w:r>
          </w:p>
        </w:tc>
        <w:tc>
          <w:tcPr>
            <w:tcW w:w="2013" w:type="dxa"/>
            <w:vAlign w:val="center"/>
          </w:tcPr>
          <w:p w:rsidR="00717535" w:rsidRDefault="00BC0835">
            <w:pPr>
              <w:pStyle w:val="affd"/>
              <w:jc w:val="center"/>
              <w:rPr>
                <w:rFonts w:asciiTheme="minorEastAsia" w:eastAsiaTheme="minorEastAsia" w:hAnsiTheme="minorEastAsia" w:cs="宋体"/>
                <w:color w:val="000000" w:themeColor="text1"/>
                <w:szCs w:val="21"/>
              </w:rPr>
            </w:pPr>
            <w:r>
              <w:rPr>
                <w:rFonts w:asciiTheme="minorEastAsia" w:eastAsiaTheme="minorEastAsia" w:hAnsiTheme="minorEastAsia" w:cs="宋体" w:hint="eastAsia"/>
                <w:color w:val="000000" w:themeColor="text1"/>
                <w:szCs w:val="21"/>
              </w:rPr>
              <w:t>2.728</w:t>
            </w:r>
          </w:p>
        </w:tc>
        <w:tc>
          <w:tcPr>
            <w:tcW w:w="1675" w:type="dxa"/>
            <w:vAlign w:val="center"/>
          </w:tcPr>
          <w:p w:rsidR="00717535" w:rsidRDefault="00BC0835">
            <w:pPr>
              <w:pStyle w:val="affd"/>
              <w:jc w:val="center"/>
              <w:rPr>
                <w:rFonts w:asciiTheme="minorEastAsia" w:eastAsiaTheme="minorEastAsia" w:hAnsiTheme="minorEastAsia" w:cs="宋体"/>
                <w:color w:val="000000" w:themeColor="text1"/>
                <w:szCs w:val="21"/>
              </w:rPr>
            </w:pPr>
            <w:r>
              <w:rPr>
                <w:rFonts w:asciiTheme="minorEastAsia" w:eastAsiaTheme="minorEastAsia" w:hAnsiTheme="minorEastAsia" w:cs="宋体" w:hint="eastAsia"/>
                <w:color w:val="000000" w:themeColor="text1"/>
                <w:szCs w:val="21"/>
              </w:rPr>
              <w:t>-69.65</w:t>
            </w:r>
          </w:p>
        </w:tc>
        <w:tc>
          <w:tcPr>
            <w:tcW w:w="2375" w:type="dxa"/>
            <w:vAlign w:val="center"/>
          </w:tcPr>
          <w:p w:rsidR="00717535" w:rsidRDefault="00BC0835">
            <w:pPr>
              <w:pStyle w:val="affd"/>
              <w:jc w:val="center"/>
              <w:rPr>
                <w:rFonts w:asciiTheme="minorEastAsia" w:eastAsiaTheme="minorEastAsia" w:hAnsiTheme="minorEastAsia" w:cs="宋体"/>
                <w:color w:val="000000" w:themeColor="text1"/>
                <w:szCs w:val="21"/>
              </w:rPr>
            </w:pPr>
            <w:r>
              <w:rPr>
                <w:rFonts w:asciiTheme="minorEastAsia" w:eastAsiaTheme="minorEastAsia" w:hAnsiTheme="minorEastAsia" w:cs="宋体" w:hint="eastAsia"/>
                <w:color w:val="000000" w:themeColor="text1"/>
                <w:szCs w:val="21"/>
              </w:rPr>
              <w:t>+0.35</w:t>
            </w:r>
          </w:p>
        </w:tc>
      </w:tr>
      <w:tr w:rsidR="00717535">
        <w:trPr>
          <w:jc w:val="center"/>
        </w:trPr>
        <w:tc>
          <w:tcPr>
            <w:tcW w:w="1212" w:type="dxa"/>
            <w:vMerge/>
            <w:vAlign w:val="center"/>
          </w:tcPr>
          <w:p w:rsidR="00717535" w:rsidRDefault="00717535">
            <w:pPr>
              <w:pStyle w:val="affd"/>
              <w:jc w:val="center"/>
              <w:rPr>
                <w:rFonts w:asciiTheme="minorEastAsia" w:eastAsiaTheme="minorEastAsia" w:hAnsiTheme="minorEastAsia" w:cs="宋体"/>
                <w:color w:val="000000" w:themeColor="text1"/>
                <w:szCs w:val="21"/>
              </w:rPr>
            </w:pPr>
          </w:p>
        </w:tc>
        <w:tc>
          <w:tcPr>
            <w:tcW w:w="1800" w:type="dxa"/>
            <w:vMerge/>
            <w:vAlign w:val="center"/>
          </w:tcPr>
          <w:p w:rsidR="00717535" w:rsidRDefault="00717535">
            <w:pPr>
              <w:pStyle w:val="affd"/>
              <w:jc w:val="center"/>
              <w:rPr>
                <w:rFonts w:asciiTheme="minorEastAsia" w:eastAsiaTheme="minorEastAsia" w:hAnsiTheme="minorEastAsia" w:cs="宋体"/>
                <w:color w:val="000000" w:themeColor="text1"/>
                <w:szCs w:val="21"/>
              </w:rPr>
            </w:pPr>
          </w:p>
        </w:tc>
        <w:tc>
          <w:tcPr>
            <w:tcW w:w="2013" w:type="dxa"/>
            <w:vAlign w:val="center"/>
          </w:tcPr>
          <w:p w:rsidR="00717535" w:rsidRDefault="00BC0835">
            <w:pPr>
              <w:pStyle w:val="affd"/>
              <w:jc w:val="center"/>
              <w:rPr>
                <w:rFonts w:asciiTheme="minorEastAsia" w:eastAsiaTheme="minorEastAsia" w:hAnsiTheme="minorEastAsia" w:cs="宋体"/>
                <w:color w:val="000000" w:themeColor="text1"/>
                <w:szCs w:val="21"/>
              </w:rPr>
            </w:pPr>
            <w:r>
              <w:rPr>
                <w:rFonts w:asciiTheme="minorEastAsia" w:eastAsiaTheme="minorEastAsia" w:hAnsiTheme="minorEastAsia" w:cs="宋体" w:hint="eastAsia"/>
                <w:color w:val="000000" w:themeColor="text1"/>
                <w:szCs w:val="21"/>
              </w:rPr>
              <w:t>2.468</w:t>
            </w:r>
          </w:p>
        </w:tc>
        <w:tc>
          <w:tcPr>
            <w:tcW w:w="1675" w:type="dxa"/>
            <w:vAlign w:val="center"/>
          </w:tcPr>
          <w:p w:rsidR="00717535" w:rsidRDefault="00BC0835">
            <w:pPr>
              <w:pStyle w:val="affd"/>
              <w:jc w:val="center"/>
              <w:rPr>
                <w:rFonts w:asciiTheme="minorEastAsia" w:eastAsiaTheme="minorEastAsia" w:hAnsiTheme="minorEastAsia" w:cs="宋体"/>
                <w:color w:val="000000" w:themeColor="text1"/>
                <w:szCs w:val="21"/>
              </w:rPr>
            </w:pPr>
            <w:r>
              <w:rPr>
                <w:rFonts w:asciiTheme="minorEastAsia" w:eastAsiaTheme="minorEastAsia" w:hAnsiTheme="minorEastAsia" w:cs="宋体" w:hint="eastAsia"/>
                <w:color w:val="000000" w:themeColor="text1"/>
                <w:szCs w:val="21"/>
              </w:rPr>
              <w:t>-70.35</w:t>
            </w:r>
          </w:p>
        </w:tc>
        <w:tc>
          <w:tcPr>
            <w:tcW w:w="2375" w:type="dxa"/>
            <w:vAlign w:val="center"/>
          </w:tcPr>
          <w:p w:rsidR="00717535" w:rsidRDefault="00BC0835">
            <w:pPr>
              <w:pStyle w:val="affd"/>
              <w:jc w:val="center"/>
              <w:rPr>
                <w:rFonts w:asciiTheme="minorEastAsia" w:eastAsiaTheme="minorEastAsia" w:hAnsiTheme="minorEastAsia" w:cs="宋体"/>
                <w:color w:val="000000" w:themeColor="text1"/>
                <w:szCs w:val="21"/>
              </w:rPr>
            </w:pPr>
            <w:r>
              <w:rPr>
                <w:rFonts w:asciiTheme="minorEastAsia" w:eastAsiaTheme="minorEastAsia" w:hAnsiTheme="minorEastAsia" w:cs="宋体" w:hint="eastAsia"/>
                <w:color w:val="000000" w:themeColor="text1"/>
                <w:szCs w:val="21"/>
              </w:rPr>
              <w:t>-0.35</w:t>
            </w:r>
          </w:p>
        </w:tc>
      </w:tr>
      <w:tr w:rsidR="00717535">
        <w:trPr>
          <w:jc w:val="center"/>
        </w:trPr>
        <w:tc>
          <w:tcPr>
            <w:tcW w:w="1212" w:type="dxa"/>
            <w:vMerge w:val="restart"/>
            <w:vAlign w:val="center"/>
          </w:tcPr>
          <w:p w:rsidR="00717535" w:rsidRDefault="00BC0835">
            <w:pPr>
              <w:pStyle w:val="affd"/>
              <w:ind w:firstLineChars="0" w:firstLine="0"/>
              <w:jc w:val="center"/>
              <w:rPr>
                <w:rFonts w:asciiTheme="minorEastAsia" w:eastAsiaTheme="minorEastAsia" w:hAnsiTheme="minorEastAsia" w:cs="宋体"/>
                <w:color w:val="000000" w:themeColor="text1"/>
                <w:szCs w:val="21"/>
              </w:rPr>
            </w:pPr>
            <w:r>
              <w:rPr>
                <w:rFonts w:asciiTheme="minorEastAsia" w:eastAsiaTheme="minorEastAsia" w:hAnsiTheme="minorEastAsia" w:cs="宋体" w:hint="eastAsia"/>
                <w:color w:val="000000" w:themeColor="text1"/>
                <w:szCs w:val="21"/>
              </w:rPr>
              <w:t>-80</w:t>
            </w:r>
          </w:p>
        </w:tc>
        <w:tc>
          <w:tcPr>
            <w:tcW w:w="1800" w:type="dxa"/>
            <w:vMerge w:val="restart"/>
            <w:vAlign w:val="center"/>
          </w:tcPr>
          <w:p w:rsidR="00717535" w:rsidRDefault="00BC0835">
            <w:pPr>
              <w:pStyle w:val="affd"/>
              <w:jc w:val="center"/>
              <w:rPr>
                <w:rFonts w:asciiTheme="minorEastAsia" w:eastAsiaTheme="minorEastAsia" w:hAnsiTheme="minorEastAsia" w:cs="宋体"/>
                <w:color w:val="000000" w:themeColor="text1"/>
                <w:szCs w:val="21"/>
              </w:rPr>
            </w:pPr>
            <w:r>
              <w:rPr>
                <w:rFonts w:asciiTheme="minorEastAsia" w:eastAsiaTheme="minorEastAsia" w:hAnsiTheme="minorEastAsia" w:cs="宋体" w:hint="eastAsia"/>
                <w:color w:val="000000" w:themeColor="text1"/>
                <w:szCs w:val="21"/>
              </w:rPr>
              <w:t>0.544</w:t>
            </w:r>
          </w:p>
        </w:tc>
        <w:tc>
          <w:tcPr>
            <w:tcW w:w="2013" w:type="dxa"/>
            <w:vAlign w:val="center"/>
          </w:tcPr>
          <w:p w:rsidR="00717535" w:rsidRDefault="00BC0835">
            <w:pPr>
              <w:pStyle w:val="affd"/>
              <w:jc w:val="center"/>
              <w:rPr>
                <w:rFonts w:asciiTheme="minorEastAsia" w:eastAsiaTheme="minorEastAsia" w:hAnsiTheme="minorEastAsia" w:cs="宋体"/>
                <w:color w:val="000000" w:themeColor="text1"/>
                <w:szCs w:val="21"/>
              </w:rPr>
            </w:pPr>
            <w:r>
              <w:rPr>
                <w:rFonts w:asciiTheme="minorEastAsia" w:eastAsiaTheme="minorEastAsia" w:hAnsiTheme="minorEastAsia" w:cs="宋体" w:hint="eastAsia"/>
                <w:color w:val="000000" w:themeColor="text1"/>
                <w:szCs w:val="21"/>
              </w:rPr>
              <w:t>0.571</w:t>
            </w:r>
          </w:p>
        </w:tc>
        <w:tc>
          <w:tcPr>
            <w:tcW w:w="1675" w:type="dxa"/>
            <w:vAlign w:val="center"/>
          </w:tcPr>
          <w:p w:rsidR="00717535" w:rsidRDefault="00BC0835">
            <w:pPr>
              <w:pStyle w:val="affd"/>
              <w:jc w:val="center"/>
              <w:rPr>
                <w:rFonts w:asciiTheme="minorEastAsia" w:eastAsiaTheme="minorEastAsia" w:hAnsiTheme="minorEastAsia" w:cs="宋体"/>
                <w:color w:val="000000" w:themeColor="text1"/>
                <w:szCs w:val="21"/>
              </w:rPr>
            </w:pPr>
            <w:r>
              <w:rPr>
                <w:rFonts w:asciiTheme="minorEastAsia" w:eastAsiaTheme="minorEastAsia" w:hAnsiTheme="minorEastAsia" w:cs="宋体" w:hint="eastAsia"/>
                <w:color w:val="000000" w:themeColor="text1"/>
                <w:szCs w:val="21"/>
              </w:rPr>
              <w:t>-79.7</w:t>
            </w:r>
          </w:p>
        </w:tc>
        <w:tc>
          <w:tcPr>
            <w:tcW w:w="2375" w:type="dxa"/>
            <w:vAlign w:val="center"/>
          </w:tcPr>
          <w:p w:rsidR="00717535" w:rsidRDefault="00BC0835">
            <w:pPr>
              <w:pStyle w:val="affd"/>
              <w:jc w:val="center"/>
              <w:rPr>
                <w:rFonts w:asciiTheme="minorEastAsia" w:eastAsiaTheme="minorEastAsia" w:hAnsiTheme="minorEastAsia" w:cs="宋体"/>
                <w:color w:val="000000" w:themeColor="text1"/>
                <w:szCs w:val="21"/>
              </w:rPr>
            </w:pPr>
            <w:r>
              <w:rPr>
                <w:rFonts w:asciiTheme="minorEastAsia" w:eastAsiaTheme="minorEastAsia" w:hAnsiTheme="minorEastAsia" w:cs="宋体" w:hint="eastAsia"/>
                <w:color w:val="000000" w:themeColor="text1"/>
                <w:szCs w:val="21"/>
              </w:rPr>
              <w:t>+0.3</w:t>
            </w:r>
          </w:p>
        </w:tc>
      </w:tr>
      <w:tr w:rsidR="00717535">
        <w:trPr>
          <w:jc w:val="center"/>
        </w:trPr>
        <w:tc>
          <w:tcPr>
            <w:tcW w:w="1212" w:type="dxa"/>
            <w:vMerge/>
            <w:vAlign w:val="center"/>
          </w:tcPr>
          <w:p w:rsidR="00717535" w:rsidRDefault="00717535">
            <w:pPr>
              <w:pStyle w:val="affd"/>
              <w:jc w:val="center"/>
              <w:rPr>
                <w:rFonts w:asciiTheme="minorEastAsia" w:eastAsiaTheme="minorEastAsia" w:hAnsiTheme="minorEastAsia" w:cs="宋体"/>
                <w:color w:val="000000" w:themeColor="text1"/>
                <w:szCs w:val="21"/>
              </w:rPr>
            </w:pPr>
          </w:p>
        </w:tc>
        <w:tc>
          <w:tcPr>
            <w:tcW w:w="1800" w:type="dxa"/>
            <w:vMerge/>
            <w:vAlign w:val="center"/>
          </w:tcPr>
          <w:p w:rsidR="00717535" w:rsidRDefault="00717535">
            <w:pPr>
              <w:pStyle w:val="affd"/>
              <w:jc w:val="center"/>
              <w:rPr>
                <w:rFonts w:asciiTheme="minorEastAsia" w:eastAsiaTheme="minorEastAsia" w:hAnsiTheme="minorEastAsia" w:cs="宋体"/>
                <w:color w:val="000000" w:themeColor="text1"/>
                <w:szCs w:val="21"/>
              </w:rPr>
            </w:pPr>
          </w:p>
        </w:tc>
        <w:tc>
          <w:tcPr>
            <w:tcW w:w="2013" w:type="dxa"/>
            <w:vAlign w:val="center"/>
          </w:tcPr>
          <w:p w:rsidR="00717535" w:rsidRDefault="00BC0835">
            <w:pPr>
              <w:pStyle w:val="affd"/>
              <w:jc w:val="center"/>
              <w:rPr>
                <w:rFonts w:asciiTheme="minorEastAsia" w:eastAsiaTheme="minorEastAsia" w:hAnsiTheme="minorEastAsia" w:cs="宋体"/>
                <w:color w:val="000000" w:themeColor="text1"/>
                <w:szCs w:val="21"/>
              </w:rPr>
            </w:pPr>
            <w:r>
              <w:rPr>
                <w:rFonts w:asciiTheme="minorEastAsia" w:eastAsiaTheme="minorEastAsia" w:hAnsiTheme="minorEastAsia" w:cs="宋体" w:hint="eastAsia"/>
                <w:color w:val="000000" w:themeColor="text1"/>
                <w:szCs w:val="21"/>
              </w:rPr>
              <w:t>0.517</w:t>
            </w:r>
          </w:p>
        </w:tc>
        <w:tc>
          <w:tcPr>
            <w:tcW w:w="1675" w:type="dxa"/>
            <w:vAlign w:val="center"/>
          </w:tcPr>
          <w:p w:rsidR="00717535" w:rsidRDefault="00BC0835">
            <w:pPr>
              <w:pStyle w:val="affd"/>
              <w:jc w:val="center"/>
              <w:rPr>
                <w:rFonts w:asciiTheme="minorEastAsia" w:eastAsiaTheme="minorEastAsia" w:hAnsiTheme="minorEastAsia" w:cs="宋体"/>
                <w:color w:val="000000" w:themeColor="text1"/>
                <w:szCs w:val="21"/>
              </w:rPr>
            </w:pPr>
            <w:r>
              <w:rPr>
                <w:rFonts w:asciiTheme="minorEastAsia" w:eastAsiaTheme="minorEastAsia" w:hAnsiTheme="minorEastAsia" w:cs="宋体" w:hint="eastAsia"/>
                <w:color w:val="000000" w:themeColor="text1"/>
                <w:szCs w:val="21"/>
              </w:rPr>
              <w:t>-80.3</w:t>
            </w:r>
          </w:p>
        </w:tc>
        <w:tc>
          <w:tcPr>
            <w:tcW w:w="2375" w:type="dxa"/>
            <w:vAlign w:val="center"/>
          </w:tcPr>
          <w:p w:rsidR="00717535" w:rsidRDefault="00BC0835">
            <w:pPr>
              <w:pStyle w:val="affd"/>
              <w:jc w:val="center"/>
              <w:rPr>
                <w:rFonts w:asciiTheme="minorEastAsia" w:eastAsiaTheme="minorEastAsia" w:hAnsiTheme="minorEastAsia" w:cs="宋体"/>
                <w:color w:val="000000" w:themeColor="text1"/>
                <w:szCs w:val="21"/>
              </w:rPr>
            </w:pPr>
            <w:r>
              <w:rPr>
                <w:rFonts w:asciiTheme="minorEastAsia" w:eastAsiaTheme="minorEastAsia" w:hAnsiTheme="minorEastAsia" w:cs="宋体" w:hint="eastAsia"/>
                <w:color w:val="000000" w:themeColor="text1"/>
                <w:szCs w:val="21"/>
              </w:rPr>
              <w:t>-0.3</w:t>
            </w:r>
          </w:p>
        </w:tc>
      </w:tr>
      <w:tr w:rsidR="00717535">
        <w:trPr>
          <w:jc w:val="center"/>
        </w:trPr>
        <w:tc>
          <w:tcPr>
            <w:tcW w:w="1212" w:type="dxa"/>
            <w:vMerge w:val="restart"/>
            <w:vAlign w:val="center"/>
          </w:tcPr>
          <w:p w:rsidR="00717535" w:rsidRDefault="00BC0835">
            <w:pPr>
              <w:pStyle w:val="affd"/>
              <w:ind w:firstLineChars="0" w:firstLine="0"/>
              <w:jc w:val="center"/>
              <w:rPr>
                <w:rFonts w:asciiTheme="minorEastAsia" w:eastAsiaTheme="minorEastAsia" w:hAnsiTheme="minorEastAsia" w:cs="宋体"/>
                <w:color w:val="000000" w:themeColor="text1"/>
                <w:szCs w:val="21"/>
              </w:rPr>
            </w:pPr>
            <w:r>
              <w:rPr>
                <w:rFonts w:asciiTheme="minorEastAsia" w:eastAsiaTheme="minorEastAsia" w:hAnsiTheme="minorEastAsia" w:cs="宋体" w:hint="eastAsia"/>
                <w:color w:val="000000" w:themeColor="text1"/>
                <w:szCs w:val="21"/>
              </w:rPr>
              <w:t>-90</w:t>
            </w:r>
          </w:p>
        </w:tc>
        <w:tc>
          <w:tcPr>
            <w:tcW w:w="1800" w:type="dxa"/>
            <w:vMerge w:val="restart"/>
            <w:vAlign w:val="center"/>
          </w:tcPr>
          <w:p w:rsidR="00717535" w:rsidRDefault="00BC0835">
            <w:pPr>
              <w:pStyle w:val="affd"/>
              <w:jc w:val="center"/>
              <w:rPr>
                <w:rFonts w:asciiTheme="minorEastAsia" w:eastAsiaTheme="minorEastAsia" w:hAnsiTheme="minorEastAsia" w:cs="宋体"/>
                <w:color w:val="000000" w:themeColor="text1"/>
                <w:szCs w:val="21"/>
              </w:rPr>
            </w:pPr>
            <w:r>
              <w:rPr>
                <w:rFonts w:asciiTheme="minorEastAsia" w:eastAsiaTheme="minorEastAsia" w:hAnsiTheme="minorEastAsia" w:cs="宋体" w:hint="eastAsia"/>
                <w:color w:val="000000" w:themeColor="text1"/>
                <w:szCs w:val="21"/>
              </w:rPr>
              <w:t>0.0963</w:t>
            </w:r>
          </w:p>
        </w:tc>
        <w:tc>
          <w:tcPr>
            <w:tcW w:w="2013" w:type="dxa"/>
            <w:vAlign w:val="center"/>
          </w:tcPr>
          <w:p w:rsidR="00717535" w:rsidRDefault="00BC0835">
            <w:pPr>
              <w:pStyle w:val="affd"/>
              <w:jc w:val="center"/>
              <w:rPr>
                <w:rFonts w:asciiTheme="minorEastAsia" w:eastAsiaTheme="minorEastAsia" w:hAnsiTheme="minorEastAsia" w:cs="宋体"/>
                <w:color w:val="000000" w:themeColor="text1"/>
                <w:szCs w:val="21"/>
              </w:rPr>
            </w:pPr>
            <w:r>
              <w:rPr>
                <w:rFonts w:asciiTheme="minorEastAsia" w:eastAsiaTheme="minorEastAsia" w:hAnsiTheme="minorEastAsia" w:cs="宋体" w:hint="eastAsia"/>
                <w:color w:val="000000" w:themeColor="text1"/>
                <w:szCs w:val="21"/>
              </w:rPr>
              <w:t>0.101</w:t>
            </w:r>
          </w:p>
        </w:tc>
        <w:tc>
          <w:tcPr>
            <w:tcW w:w="1675" w:type="dxa"/>
            <w:vAlign w:val="center"/>
          </w:tcPr>
          <w:p w:rsidR="00717535" w:rsidRDefault="00BC0835">
            <w:pPr>
              <w:pStyle w:val="affd"/>
              <w:jc w:val="center"/>
              <w:rPr>
                <w:rFonts w:asciiTheme="minorEastAsia" w:eastAsiaTheme="minorEastAsia" w:hAnsiTheme="minorEastAsia" w:cs="宋体"/>
                <w:color w:val="000000" w:themeColor="text1"/>
                <w:szCs w:val="21"/>
              </w:rPr>
            </w:pPr>
            <w:r>
              <w:rPr>
                <w:rFonts w:asciiTheme="minorEastAsia" w:eastAsiaTheme="minorEastAsia" w:hAnsiTheme="minorEastAsia" w:cs="宋体" w:hint="eastAsia"/>
                <w:color w:val="000000" w:themeColor="text1"/>
                <w:szCs w:val="21"/>
              </w:rPr>
              <w:t>-89.75</w:t>
            </w:r>
          </w:p>
        </w:tc>
        <w:tc>
          <w:tcPr>
            <w:tcW w:w="2375" w:type="dxa"/>
            <w:vAlign w:val="center"/>
          </w:tcPr>
          <w:p w:rsidR="00717535" w:rsidRDefault="00BC0835">
            <w:pPr>
              <w:pStyle w:val="affd"/>
              <w:jc w:val="center"/>
              <w:rPr>
                <w:rFonts w:asciiTheme="minorEastAsia" w:eastAsiaTheme="minorEastAsia" w:hAnsiTheme="minorEastAsia" w:cs="宋体"/>
                <w:color w:val="000000" w:themeColor="text1"/>
                <w:szCs w:val="21"/>
              </w:rPr>
            </w:pPr>
            <w:r>
              <w:rPr>
                <w:rFonts w:asciiTheme="minorEastAsia" w:eastAsiaTheme="minorEastAsia" w:hAnsiTheme="minorEastAsia" w:cs="宋体" w:hint="eastAsia"/>
                <w:color w:val="000000" w:themeColor="text1"/>
                <w:szCs w:val="21"/>
              </w:rPr>
              <w:t>+0.25</w:t>
            </w:r>
          </w:p>
        </w:tc>
      </w:tr>
      <w:tr w:rsidR="00717535">
        <w:trPr>
          <w:jc w:val="center"/>
        </w:trPr>
        <w:tc>
          <w:tcPr>
            <w:tcW w:w="1212" w:type="dxa"/>
            <w:vMerge/>
            <w:vAlign w:val="center"/>
          </w:tcPr>
          <w:p w:rsidR="00717535" w:rsidRDefault="00717535">
            <w:pPr>
              <w:pStyle w:val="affd"/>
              <w:jc w:val="center"/>
              <w:rPr>
                <w:rFonts w:asciiTheme="minorEastAsia" w:eastAsiaTheme="minorEastAsia" w:hAnsiTheme="minorEastAsia" w:cs="宋体"/>
                <w:color w:val="000000" w:themeColor="text1"/>
                <w:szCs w:val="21"/>
              </w:rPr>
            </w:pPr>
          </w:p>
        </w:tc>
        <w:tc>
          <w:tcPr>
            <w:tcW w:w="1800" w:type="dxa"/>
            <w:vMerge/>
            <w:vAlign w:val="center"/>
          </w:tcPr>
          <w:p w:rsidR="00717535" w:rsidRDefault="00717535">
            <w:pPr>
              <w:pStyle w:val="affd"/>
              <w:jc w:val="center"/>
              <w:rPr>
                <w:rFonts w:asciiTheme="minorEastAsia" w:eastAsiaTheme="minorEastAsia" w:hAnsiTheme="minorEastAsia" w:cs="宋体"/>
                <w:color w:val="000000" w:themeColor="text1"/>
                <w:szCs w:val="21"/>
              </w:rPr>
            </w:pPr>
          </w:p>
        </w:tc>
        <w:tc>
          <w:tcPr>
            <w:tcW w:w="2013" w:type="dxa"/>
            <w:vAlign w:val="center"/>
          </w:tcPr>
          <w:p w:rsidR="00717535" w:rsidRDefault="00BC0835">
            <w:pPr>
              <w:pStyle w:val="affd"/>
              <w:jc w:val="center"/>
              <w:rPr>
                <w:rFonts w:asciiTheme="minorEastAsia" w:eastAsiaTheme="minorEastAsia" w:hAnsiTheme="minorEastAsia" w:cs="宋体"/>
                <w:color w:val="000000" w:themeColor="text1"/>
                <w:szCs w:val="21"/>
              </w:rPr>
            </w:pPr>
            <w:r>
              <w:rPr>
                <w:rFonts w:asciiTheme="minorEastAsia" w:eastAsiaTheme="minorEastAsia" w:hAnsiTheme="minorEastAsia" w:cs="宋体" w:hint="eastAsia"/>
                <w:color w:val="000000" w:themeColor="text1"/>
                <w:szCs w:val="21"/>
              </w:rPr>
              <w:t>0.0915</w:t>
            </w:r>
          </w:p>
        </w:tc>
        <w:tc>
          <w:tcPr>
            <w:tcW w:w="1675" w:type="dxa"/>
            <w:vAlign w:val="center"/>
          </w:tcPr>
          <w:p w:rsidR="00717535" w:rsidRDefault="00BC0835">
            <w:pPr>
              <w:pStyle w:val="affd"/>
              <w:jc w:val="center"/>
              <w:rPr>
                <w:rFonts w:asciiTheme="minorEastAsia" w:eastAsiaTheme="minorEastAsia" w:hAnsiTheme="minorEastAsia" w:cs="宋体"/>
                <w:color w:val="000000" w:themeColor="text1"/>
                <w:szCs w:val="21"/>
              </w:rPr>
            </w:pPr>
            <w:r>
              <w:rPr>
                <w:rFonts w:asciiTheme="minorEastAsia" w:eastAsiaTheme="minorEastAsia" w:hAnsiTheme="minorEastAsia" w:cs="宋体" w:hint="eastAsia"/>
                <w:color w:val="000000" w:themeColor="text1"/>
                <w:szCs w:val="21"/>
              </w:rPr>
              <w:t>-90.3</w:t>
            </w:r>
          </w:p>
        </w:tc>
        <w:tc>
          <w:tcPr>
            <w:tcW w:w="2375" w:type="dxa"/>
            <w:vAlign w:val="center"/>
          </w:tcPr>
          <w:p w:rsidR="00717535" w:rsidRDefault="00BC0835">
            <w:pPr>
              <w:pStyle w:val="affd"/>
              <w:jc w:val="center"/>
              <w:rPr>
                <w:rFonts w:asciiTheme="minorEastAsia" w:eastAsiaTheme="minorEastAsia" w:hAnsiTheme="minorEastAsia" w:cs="宋体"/>
                <w:color w:val="000000" w:themeColor="text1"/>
                <w:szCs w:val="21"/>
              </w:rPr>
            </w:pPr>
            <w:r>
              <w:rPr>
                <w:rFonts w:asciiTheme="minorEastAsia" w:eastAsiaTheme="minorEastAsia" w:hAnsiTheme="minorEastAsia" w:cs="宋体" w:hint="eastAsia"/>
                <w:color w:val="000000" w:themeColor="text1"/>
                <w:szCs w:val="21"/>
              </w:rPr>
              <w:t>-0.3</w:t>
            </w:r>
          </w:p>
        </w:tc>
      </w:tr>
    </w:tbl>
    <w:p w:rsidR="00717535" w:rsidRDefault="00717535">
      <w:pPr>
        <w:pStyle w:val="affd"/>
        <w:ind w:firstLineChars="0" w:firstLine="0"/>
        <w:rPr>
          <w:rFonts w:hAnsi="宋体" w:cs="宋体"/>
          <w:color w:val="000000" w:themeColor="text1"/>
          <w:kern w:val="21"/>
          <w:szCs w:val="21"/>
        </w:rPr>
      </w:pPr>
    </w:p>
    <w:p w:rsidR="00717535" w:rsidRDefault="00717535">
      <w:pPr>
        <w:pStyle w:val="affd"/>
        <w:ind w:firstLineChars="0" w:firstLine="0"/>
        <w:jc w:val="center"/>
        <w:rPr>
          <w:rFonts w:hAnsi="宋体" w:cs="宋体"/>
          <w:color w:val="000000" w:themeColor="text1"/>
          <w:sz w:val="24"/>
          <w:szCs w:val="24"/>
        </w:rPr>
      </w:pPr>
      <w:r w:rsidRPr="00717535">
        <w:rPr>
          <w:rFonts w:hAnsi="宋体" w:cs="宋体" w:hint="eastAsia"/>
          <w:color w:val="000000" w:themeColor="text1"/>
          <w:position w:val="-14"/>
          <w:sz w:val="24"/>
          <w:szCs w:val="24"/>
        </w:rPr>
        <w:object w:dxaOrig="3220" w:dyaOrig="460">
          <v:shape id="_x0000_i1032" type="#_x0000_t75" style="width:263.25pt;height:26.25pt" o:ole="">
            <v:imagedata r:id="rId53" o:title=""/>
          </v:shape>
          <o:OLEObject Type="Embed" ProgID="Equation.3" ShapeID="_x0000_i1032" DrawAspect="Content" ObjectID="_1686221296" r:id="rId54"/>
        </w:object>
      </w:r>
    </w:p>
    <w:p w:rsidR="00717535" w:rsidRDefault="00717535">
      <w:pPr>
        <w:pStyle w:val="affd"/>
        <w:ind w:firstLineChars="400" w:firstLine="960"/>
        <w:rPr>
          <w:rFonts w:hAnsi="宋体" w:cs="宋体"/>
          <w:color w:val="000000" w:themeColor="text1"/>
          <w:position w:val="-14"/>
          <w:sz w:val="24"/>
          <w:szCs w:val="24"/>
        </w:rPr>
      </w:pPr>
    </w:p>
    <w:p w:rsidR="00717535" w:rsidRDefault="00BC0835">
      <w:pPr>
        <w:pStyle w:val="affd"/>
        <w:spacing w:line="360" w:lineRule="auto"/>
        <w:ind w:firstLineChars="0" w:firstLine="0"/>
        <w:rPr>
          <w:rFonts w:hAnsi="宋体" w:cs="宋体"/>
          <w:color w:val="000000" w:themeColor="text1"/>
          <w:kern w:val="21"/>
          <w:sz w:val="24"/>
          <w:szCs w:val="24"/>
        </w:rPr>
      </w:pPr>
      <w:r>
        <w:rPr>
          <w:rFonts w:hAnsi="宋体" w:cs="宋体" w:hint="eastAsia"/>
          <w:color w:val="000000" w:themeColor="text1"/>
          <w:kern w:val="21"/>
          <w:sz w:val="24"/>
          <w:szCs w:val="24"/>
        </w:rPr>
        <w:t xml:space="preserve">C.3.2.2 </w:t>
      </w:r>
      <w:r>
        <w:rPr>
          <w:rFonts w:hAnsi="宋体" w:cs="宋体" w:hint="eastAsia"/>
          <w:color w:val="000000" w:themeColor="text1"/>
          <w:kern w:val="21"/>
          <w:sz w:val="24"/>
          <w:szCs w:val="24"/>
        </w:rPr>
        <w:t>精密露点仪引入的不确定度</w:t>
      </w:r>
      <w:proofErr w:type="spellStart"/>
      <w:r>
        <w:rPr>
          <w:rFonts w:hAnsi="宋体" w:cs="宋体" w:hint="eastAsia"/>
          <w:color w:val="000000" w:themeColor="text1"/>
          <w:kern w:val="21"/>
          <w:sz w:val="24"/>
          <w:szCs w:val="24"/>
        </w:rPr>
        <w:t>U</w:t>
      </w:r>
      <w:r>
        <w:rPr>
          <w:rFonts w:hAnsi="宋体" w:cs="宋体" w:hint="eastAsia"/>
          <w:color w:val="000000" w:themeColor="text1"/>
          <w:kern w:val="21"/>
          <w:sz w:val="24"/>
          <w:szCs w:val="24"/>
          <w:vertAlign w:val="subscript"/>
        </w:rPr>
        <w:t>b</w:t>
      </w:r>
      <w:proofErr w:type="spellEnd"/>
    </w:p>
    <w:p w:rsidR="00717535" w:rsidRDefault="00BC0835">
      <w:pPr>
        <w:pStyle w:val="affd"/>
        <w:spacing w:line="360" w:lineRule="auto"/>
        <w:ind w:firstLineChars="0" w:firstLine="0"/>
        <w:rPr>
          <w:rFonts w:hAnsi="宋体" w:cs="宋体"/>
          <w:color w:val="000000" w:themeColor="text1"/>
          <w:kern w:val="21"/>
          <w:sz w:val="24"/>
          <w:szCs w:val="24"/>
        </w:rPr>
      </w:pPr>
      <w:r>
        <w:rPr>
          <w:rFonts w:hAnsi="宋体" w:cs="宋体" w:hint="eastAsia"/>
          <w:color w:val="000000" w:themeColor="text1"/>
          <w:sz w:val="24"/>
          <w:szCs w:val="24"/>
        </w:rPr>
        <w:t xml:space="preserve">C.3.2.2.1 </w:t>
      </w:r>
      <w:r>
        <w:rPr>
          <w:rFonts w:hAnsi="宋体" w:cs="宋体" w:hint="eastAsia"/>
          <w:color w:val="000000" w:themeColor="text1"/>
          <w:sz w:val="24"/>
          <w:szCs w:val="24"/>
        </w:rPr>
        <w:t>标准精密露点仪示值分辨力</w:t>
      </w:r>
    </w:p>
    <w:p w:rsidR="00717535" w:rsidRDefault="00BC0835">
      <w:pPr>
        <w:pStyle w:val="affd"/>
        <w:spacing w:line="360" w:lineRule="auto"/>
        <w:ind w:firstLineChars="0" w:firstLine="0"/>
        <w:rPr>
          <w:rFonts w:hAnsi="宋体" w:cs="宋体"/>
          <w:color w:val="000000" w:themeColor="text1"/>
          <w:sz w:val="24"/>
          <w:szCs w:val="24"/>
        </w:rPr>
      </w:pPr>
      <w:r>
        <w:rPr>
          <w:rFonts w:hAnsi="宋体" w:cs="宋体" w:hint="eastAsia"/>
          <w:color w:val="000000" w:themeColor="text1"/>
          <w:sz w:val="24"/>
          <w:szCs w:val="24"/>
        </w:rPr>
        <w:tab/>
      </w:r>
      <w:r>
        <w:rPr>
          <w:rFonts w:hAnsi="宋体" w:cs="宋体"/>
          <w:color w:val="000000" w:themeColor="text1"/>
          <w:sz w:val="24"/>
          <w:szCs w:val="24"/>
        </w:rPr>
        <w:t xml:space="preserve">    </w:t>
      </w:r>
      <w:r>
        <w:rPr>
          <w:rFonts w:hAnsi="宋体" w:cs="宋体" w:hint="eastAsia"/>
          <w:color w:val="000000" w:themeColor="text1"/>
          <w:sz w:val="24"/>
          <w:szCs w:val="24"/>
        </w:rPr>
        <w:t>校准露点仪示值分辨力</w:t>
      </w:r>
      <w:r>
        <w:rPr>
          <w:rFonts w:hAnsi="宋体" w:cs="宋体" w:hint="eastAsia"/>
          <w:color w:val="000000" w:themeColor="text1"/>
          <w:sz w:val="24"/>
          <w:szCs w:val="24"/>
        </w:rPr>
        <w:t>0.01</w:t>
      </w:r>
      <w:r>
        <w:rPr>
          <w:rFonts w:hAnsi="宋体" w:cs="宋体" w:hint="eastAsia"/>
          <w:color w:val="000000" w:themeColor="text1"/>
          <w:sz w:val="24"/>
          <w:szCs w:val="24"/>
        </w:rPr>
        <w:t>℃，其不确定度区间半宽为</w:t>
      </w:r>
      <w:r>
        <w:rPr>
          <w:rFonts w:hAnsi="宋体" w:cs="宋体" w:hint="eastAsia"/>
          <w:color w:val="000000" w:themeColor="text1"/>
          <w:sz w:val="24"/>
          <w:szCs w:val="24"/>
        </w:rPr>
        <w:t>0.05</w:t>
      </w:r>
      <w:r>
        <w:rPr>
          <w:rFonts w:hAnsi="宋体" w:cs="宋体" w:hint="eastAsia"/>
          <w:color w:val="000000" w:themeColor="text1"/>
          <w:sz w:val="24"/>
          <w:szCs w:val="24"/>
        </w:rPr>
        <w:t>℃，均匀分布，</w:t>
      </w:r>
      <w:r>
        <w:rPr>
          <w:rFonts w:hAnsi="宋体" w:cs="宋体" w:hint="eastAsia"/>
          <w:i/>
          <w:color w:val="000000" w:themeColor="text1"/>
          <w:sz w:val="24"/>
          <w:szCs w:val="24"/>
        </w:rPr>
        <w:t>k</w:t>
      </w:r>
      <w:r>
        <w:rPr>
          <w:rFonts w:hAnsi="宋体" w:cs="宋体" w:hint="eastAsia"/>
          <w:color w:val="000000" w:themeColor="text1"/>
          <w:sz w:val="24"/>
          <w:szCs w:val="24"/>
        </w:rPr>
        <w:t>取</w:t>
      </w:r>
      <w:r w:rsidR="00717535" w:rsidRPr="00717535">
        <w:rPr>
          <w:rFonts w:hAnsi="宋体" w:cs="宋体" w:hint="eastAsia"/>
          <w:color w:val="000000" w:themeColor="text1"/>
          <w:position w:val="-8"/>
          <w:sz w:val="24"/>
          <w:szCs w:val="24"/>
        </w:rPr>
        <w:object w:dxaOrig="360" w:dyaOrig="360">
          <v:shape id="_x0000_i1033" type="#_x0000_t75" style="width:18pt;height:18pt" o:ole="">
            <v:imagedata r:id="rId55" o:title=""/>
          </v:shape>
          <o:OLEObject Type="Embed" ProgID="Equation.3" ShapeID="_x0000_i1033" DrawAspect="Content" ObjectID="_1686221297" r:id="rId56"/>
        </w:object>
      </w:r>
      <w:r>
        <w:rPr>
          <w:rFonts w:hAnsi="宋体" w:cs="宋体" w:hint="eastAsia"/>
          <w:color w:val="000000" w:themeColor="text1"/>
          <w:sz w:val="24"/>
          <w:szCs w:val="24"/>
        </w:rPr>
        <w:t>，则：</w:t>
      </w:r>
    </w:p>
    <w:p w:rsidR="00717535" w:rsidRDefault="00717535">
      <w:pPr>
        <w:pStyle w:val="affd"/>
        <w:spacing w:line="360" w:lineRule="auto"/>
        <w:ind w:firstLine="480"/>
        <w:jc w:val="center"/>
        <w:rPr>
          <w:rFonts w:hAnsi="宋体" w:cs="宋体"/>
          <w:color w:val="000000" w:themeColor="text1"/>
          <w:sz w:val="24"/>
          <w:szCs w:val="24"/>
        </w:rPr>
      </w:pPr>
      <w:r w:rsidRPr="00717535">
        <w:rPr>
          <w:rFonts w:hAnsi="宋体" w:cs="宋体" w:hint="eastAsia"/>
          <w:color w:val="000000" w:themeColor="text1"/>
          <w:position w:val="-28"/>
          <w:sz w:val="24"/>
          <w:szCs w:val="24"/>
        </w:rPr>
        <w:object w:dxaOrig="2040" w:dyaOrig="660">
          <v:shape id="_x0000_i1034" type="#_x0000_t75" style="width:101.25pt;height:33pt" o:ole="">
            <v:imagedata r:id="rId57" o:title=""/>
          </v:shape>
          <o:OLEObject Type="Embed" ProgID="Equation.3" ShapeID="_x0000_i1034" DrawAspect="Content" ObjectID="_1686221298" r:id="rId58"/>
        </w:object>
      </w:r>
    </w:p>
    <w:p w:rsidR="00717535" w:rsidRDefault="00BC0835">
      <w:pPr>
        <w:pStyle w:val="affd"/>
        <w:spacing w:line="360" w:lineRule="auto"/>
        <w:ind w:firstLineChars="0" w:firstLine="0"/>
        <w:rPr>
          <w:rFonts w:hAnsi="宋体" w:cs="宋体"/>
          <w:color w:val="000000" w:themeColor="text1"/>
          <w:kern w:val="21"/>
          <w:sz w:val="24"/>
          <w:szCs w:val="24"/>
        </w:rPr>
      </w:pPr>
      <w:r>
        <w:rPr>
          <w:rFonts w:hAnsi="宋体" w:cs="宋体" w:hint="eastAsia"/>
          <w:color w:val="000000" w:themeColor="text1"/>
          <w:sz w:val="24"/>
          <w:szCs w:val="24"/>
        </w:rPr>
        <w:t>C.3.2.2.2</w:t>
      </w:r>
      <w:r>
        <w:rPr>
          <w:rFonts w:hAnsi="宋体" w:cs="宋体" w:hint="eastAsia"/>
          <w:color w:val="000000" w:themeColor="text1"/>
          <w:kern w:val="21"/>
          <w:sz w:val="24"/>
          <w:szCs w:val="24"/>
        </w:rPr>
        <w:t xml:space="preserve"> </w:t>
      </w:r>
      <w:r>
        <w:rPr>
          <w:rFonts w:hAnsi="宋体" w:cs="宋体" w:hint="eastAsia"/>
          <w:color w:val="000000" w:themeColor="text1"/>
          <w:kern w:val="21"/>
          <w:sz w:val="24"/>
          <w:szCs w:val="24"/>
        </w:rPr>
        <w:t>标准精密露点仪代入的修正值时引入的不确定度分量</w:t>
      </w:r>
    </w:p>
    <w:p w:rsidR="00717535" w:rsidRDefault="00BC0835">
      <w:pPr>
        <w:pStyle w:val="affd"/>
        <w:spacing w:line="360" w:lineRule="auto"/>
        <w:ind w:firstLine="480"/>
        <w:rPr>
          <w:rFonts w:hAnsi="宋体" w:cs="宋体"/>
          <w:color w:val="000000" w:themeColor="text1"/>
          <w:kern w:val="21"/>
          <w:sz w:val="24"/>
          <w:szCs w:val="24"/>
        </w:rPr>
      </w:pPr>
      <w:r>
        <w:rPr>
          <w:rFonts w:hAnsi="宋体" w:cs="宋体" w:hint="eastAsia"/>
          <w:color w:val="000000" w:themeColor="text1"/>
          <w:kern w:val="21"/>
          <w:sz w:val="24"/>
          <w:szCs w:val="24"/>
        </w:rPr>
        <w:t>有检定证书提供，上一级湿度标准的扩展不确定度为</w:t>
      </w:r>
      <w:r>
        <w:rPr>
          <w:rFonts w:hAnsi="宋体" w:cs="宋体" w:hint="eastAsia"/>
          <w:color w:val="000000" w:themeColor="text1"/>
          <w:kern w:val="21"/>
          <w:sz w:val="24"/>
          <w:szCs w:val="24"/>
        </w:rPr>
        <w:t>0.5</w:t>
      </w:r>
      <w:r>
        <w:rPr>
          <w:rFonts w:hAnsi="宋体" w:cs="宋体" w:hint="eastAsia"/>
          <w:color w:val="000000" w:themeColor="text1"/>
          <w:kern w:val="21"/>
          <w:sz w:val="24"/>
          <w:szCs w:val="24"/>
        </w:rPr>
        <w:t>℃，正态分布，</w:t>
      </w:r>
      <w:r>
        <w:rPr>
          <w:rFonts w:hAnsi="宋体" w:cs="宋体" w:hint="eastAsia"/>
          <w:i/>
          <w:color w:val="000000" w:themeColor="text1"/>
          <w:sz w:val="24"/>
          <w:szCs w:val="24"/>
        </w:rPr>
        <w:t>k</w:t>
      </w:r>
      <w:r>
        <w:rPr>
          <w:rFonts w:hAnsi="宋体" w:cs="宋体" w:hint="eastAsia"/>
          <w:color w:val="000000" w:themeColor="text1"/>
          <w:kern w:val="21"/>
          <w:sz w:val="24"/>
          <w:szCs w:val="24"/>
        </w:rPr>
        <w:t>取</w:t>
      </w:r>
      <w:r>
        <w:rPr>
          <w:rFonts w:hAnsi="宋体" w:cs="宋体" w:hint="eastAsia"/>
          <w:color w:val="000000" w:themeColor="text1"/>
          <w:kern w:val="21"/>
          <w:sz w:val="24"/>
          <w:szCs w:val="24"/>
        </w:rPr>
        <w:t>2</w:t>
      </w:r>
      <w:r>
        <w:rPr>
          <w:rFonts w:hAnsi="宋体" w:cs="宋体" w:hint="eastAsia"/>
          <w:color w:val="000000" w:themeColor="text1"/>
          <w:kern w:val="21"/>
          <w:sz w:val="24"/>
          <w:szCs w:val="24"/>
        </w:rPr>
        <w:t>，则：</w:t>
      </w:r>
    </w:p>
    <w:p w:rsidR="00717535" w:rsidRDefault="00717535">
      <w:pPr>
        <w:pStyle w:val="affd"/>
        <w:spacing w:line="360" w:lineRule="auto"/>
        <w:ind w:firstLineChars="0" w:firstLine="0"/>
        <w:jc w:val="center"/>
        <w:rPr>
          <w:rFonts w:hAnsi="宋体" w:cs="宋体"/>
          <w:color w:val="000000" w:themeColor="text1"/>
          <w:kern w:val="21"/>
          <w:sz w:val="24"/>
          <w:szCs w:val="24"/>
        </w:rPr>
      </w:pPr>
      <w:r w:rsidRPr="00717535">
        <w:rPr>
          <w:rFonts w:hAnsi="宋体" w:cs="宋体" w:hint="eastAsia"/>
          <w:color w:val="000000" w:themeColor="text1"/>
          <w:position w:val="-24"/>
          <w:sz w:val="24"/>
          <w:szCs w:val="24"/>
        </w:rPr>
        <w:object w:dxaOrig="1719" w:dyaOrig="620">
          <v:shape id="_x0000_i1035" type="#_x0000_t75" style="width:86.25pt;height:30.75pt" o:ole="">
            <v:imagedata r:id="rId59" o:title=""/>
          </v:shape>
          <o:OLEObject Type="Embed" ProgID="Equation.3" ShapeID="_x0000_i1035" DrawAspect="Content" ObjectID="_1686221299" r:id="rId60"/>
        </w:object>
      </w:r>
    </w:p>
    <w:p w:rsidR="00717535" w:rsidRDefault="00BC0835">
      <w:pPr>
        <w:pStyle w:val="affd"/>
        <w:spacing w:line="360" w:lineRule="auto"/>
        <w:ind w:firstLineChars="0" w:firstLine="0"/>
        <w:rPr>
          <w:rFonts w:hAnsi="宋体" w:cs="宋体"/>
          <w:color w:val="000000" w:themeColor="text1"/>
          <w:sz w:val="24"/>
          <w:szCs w:val="24"/>
        </w:rPr>
      </w:pPr>
      <w:r>
        <w:rPr>
          <w:rFonts w:hAnsi="宋体" w:cs="宋体" w:hint="eastAsia"/>
          <w:color w:val="000000" w:themeColor="text1"/>
          <w:sz w:val="24"/>
          <w:szCs w:val="24"/>
        </w:rPr>
        <w:t xml:space="preserve">C.3.2.2.3 </w:t>
      </w:r>
      <w:r>
        <w:rPr>
          <w:rFonts w:hAnsi="宋体" w:cs="宋体" w:hint="eastAsia"/>
          <w:color w:val="000000" w:themeColor="text1"/>
          <w:sz w:val="24"/>
          <w:szCs w:val="24"/>
        </w:rPr>
        <w:t>标准精密露点仪代入修正值时，因不在整检定点</w:t>
      </w:r>
    </w:p>
    <w:p w:rsidR="00717535" w:rsidRDefault="00BC0835">
      <w:pPr>
        <w:pStyle w:val="affd"/>
        <w:spacing w:line="360" w:lineRule="auto"/>
        <w:ind w:firstLine="480"/>
        <w:rPr>
          <w:rFonts w:hAnsi="宋体" w:cs="宋体"/>
          <w:color w:val="000000" w:themeColor="text1"/>
          <w:kern w:val="21"/>
          <w:sz w:val="24"/>
          <w:szCs w:val="24"/>
        </w:rPr>
      </w:pPr>
      <w:r>
        <w:rPr>
          <w:rFonts w:hAnsi="宋体" w:cs="宋体" w:hint="eastAsia"/>
          <w:color w:val="000000" w:themeColor="text1"/>
          <w:sz w:val="24"/>
          <w:szCs w:val="24"/>
        </w:rPr>
        <w:t>标准露点仪校准间隔点为</w:t>
      </w:r>
      <w:r>
        <w:rPr>
          <w:rFonts w:hAnsi="宋体" w:cs="宋体" w:hint="eastAsia"/>
          <w:color w:val="000000" w:themeColor="text1"/>
          <w:sz w:val="24"/>
          <w:szCs w:val="24"/>
        </w:rPr>
        <w:t>10</w:t>
      </w:r>
      <w:r>
        <w:rPr>
          <w:rFonts w:hAnsi="宋体" w:cs="宋体" w:hint="eastAsia"/>
          <w:color w:val="000000" w:themeColor="text1"/>
          <w:sz w:val="24"/>
          <w:szCs w:val="24"/>
        </w:rPr>
        <w:t>℃，校准时取相近的湿度值进行修正，精密标准露点仪的绝对误差小于</w:t>
      </w:r>
      <w:r>
        <w:rPr>
          <w:rFonts w:hAnsi="宋体" w:cs="宋体" w:hint="eastAsia"/>
          <w:color w:val="000000" w:themeColor="text1"/>
          <w:sz w:val="24"/>
          <w:szCs w:val="24"/>
        </w:rPr>
        <w:t>0.15</w:t>
      </w:r>
      <w:r>
        <w:rPr>
          <w:rFonts w:hAnsi="宋体" w:cs="宋体" w:hint="eastAsia"/>
          <w:color w:val="000000" w:themeColor="text1"/>
          <w:sz w:val="24"/>
          <w:szCs w:val="24"/>
        </w:rPr>
        <w:t>℃，均匀分布，</w:t>
      </w:r>
      <w:r>
        <w:rPr>
          <w:rFonts w:hAnsi="宋体" w:cs="宋体" w:hint="eastAsia"/>
          <w:i/>
          <w:color w:val="000000" w:themeColor="text1"/>
          <w:sz w:val="24"/>
          <w:szCs w:val="24"/>
        </w:rPr>
        <w:t>k</w:t>
      </w:r>
      <w:r>
        <w:rPr>
          <w:rFonts w:hAnsi="宋体" w:cs="宋体" w:hint="eastAsia"/>
          <w:color w:val="000000" w:themeColor="text1"/>
          <w:kern w:val="21"/>
          <w:sz w:val="24"/>
          <w:szCs w:val="24"/>
        </w:rPr>
        <w:t>取</w:t>
      </w:r>
      <w:r w:rsidR="00717535" w:rsidRPr="00717535">
        <w:rPr>
          <w:rFonts w:hAnsi="宋体" w:cs="宋体" w:hint="eastAsia"/>
          <w:color w:val="000000" w:themeColor="text1"/>
          <w:position w:val="-8"/>
          <w:sz w:val="24"/>
          <w:szCs w:val="24"/>
        </w:rPr>
        <w:object w:dxaOrig="360" w:dyaOrig="360">
          <v:shape id="_x0000_i1036" type="#_x0000_t75" style="width:18pt;height:18pt" o:ole="">
            <v:imagedata r:id="rId55" o:title=""/>
          </v:shape>
          <o:OLEObject Type="Embed" ProgID="Equation.3" ShapeID="_x0000_i1036" DrawAspect="Content" ObjectID="_1686221300" r:id="rId61"/>
        </w:object>
      </w:r>
      <w:r>
        <w:rPr>
          <w:rFonts w:hAnsi="宋体" w:cs="宋体" w:hint="eastAsia"/>
          <w:color w:val="000000" w:themeColor="text1"/>
          <w:kern w:val="21"/>
          <w:sz w:val="24"/>
          <w:szCs w:val="24"/>
        </w:rPr>
        <w:t>，则：</w:t>
      </w:r>
    </w:p>
    <w:p w:rsidR="00717535" w:rsidRDefault="00717535">
      <w:pPr>
        <w:pStyle w:val="affd"/>
        <w:spacing w:line="360" w:lineRule="auto"/>
        <w:ind w:firstLine="480"/>
        <w:jc w:val="center"/>
        <w:rPr>
          <w:rFonts w:hAnsi="宋体" w:cs="宋体"/>
          <w:color w:val="000000" w:themeColor="text1"/>
          <w:kern w:val="21"/>
          <w:sz w:val="24"/>
          <w:szCs w:val="24"/>
        </w:rPr>
      </w:pPr>
      <w:r w:rsidRPr="00717535">
        <w:rPr>
          <w:rFonts w:hAnsi="宋体" w:cs="宋体" w:hint="eastAsia"/>
          <w:color w:val="000000" w:themeColor="text1"/>
          <w:position w:val="-28"/>
          <w:sz w:val="24"/>
          <w:szCs w:val="24"/>
        </w:rPr>
        <w:object w:dxaOrig="2420" w:dyaOrig="660">
          <v:shape id="_x0000_i1037" type="#_x0000_t75" style="width:120.75pt;height:33pt" o:ole="">
            <v:imagedata r:id="rId62" o:title=""/>
          </v:shape>
          <o:OLEObject Type="Embed" ProgID="Equation.3" ShapeID="_x0000_i1037" DrawAspect="Content" ObjectID="_1686221301" r:id="rId63"/>
        </w:object>
      </w:r>
    </w:p>
    <w:p w:rsidR="00717535" w:rsidRDefault="00BC0835">
      <w:pPr>
        <w:pStyle w:val="affd"/>
        <w:spacing w:line="360" w:lineRule="auto"/>
        <w:ind w:firstLineChars="0" w:firstLine="0"/>
        <w:rPr>
          <w:rFonts w:hAnsi="宋体" w:cs="宋体"/>
          <w:color w:val="000000" w:themeColor="text1"/>
          <w:sz w:val="24"/>
          <w:szCs w:val="24"/>
        </w:rPr>
      </w:pPr>
      <w:r>
        <w:rPr>
          <w:rFonts w:hAnsi="宋体" w:cs="宋体" w:hint="eastAsia"/>
          <w:color w:val="000000" w:themeColor="text1"/>
          <w:sz w:val="24"/>
          <w:szCs w:val="24"/>
        </w:rPr>
        <w:t xml:space="preserve">C.3.2.2.4 </w:t>
      </w:r>
      <w:r>
        <w:rPr>
          <w:rFonts w:hAnsi="宋体" w:cs="宋体" w:hint="eastAsia"/>
          <w:color w:val="000000" w:themeColor="text1"/>
          <w:sz w:val="24"/>
          <w:szCs w:val="24"/>
        </w:rPr>
        <w:t>测量重复性引入的不确定度分量</w:t>
      </w:r>
      <w:r>
        <w:rPr>
          <w:rFonts w:hAnsi="宋体" w:cs="宋体" w:hint="eastAsia"/>
          <w:color w:val="000000" w:themeColor="text1"/>
          <w:sz w:val="24"/>
          <w:szCs w:val="24"/>
        </w:rPr>
        <w:t>u</w:t>
      </w:r>
      <w:r>
        <w:rPr>
          <w:rFonts w:hAnsi="宋体" w:cs="宋体" w:hint="eastAsia"/>
          <w:color w:val="000000" w:themeColor="text1"/>
          <w:sz w:val="24"/>
          <w:szCs w:val="24"/>
          <w:vertAlign w:val="subscript"/>
        </w:rPr>
        <w:t>b4</w:t>
      </w:r>
    </w:p>
    <w:p w:rsidR="00717535" w:rsidRDefault="00BC0835">
      <w:pPr>
        <w:spacing w:line="360" w:lineRule="auto"/>
        <w:ind w:firstLineChars="200" w:firstLine="480"/>
        <w:rPr>
          <w:rFonts w:ascii="宋体" w:hAnsi="宋体" w:cs="宋体"/>
          <w:color w:val="000000" w:themeColor="text1"/>
          <w:sz w:val="24"/>
          <w:szCs w:val="24"/>
        </w:rPr>
      </w:pPr>
      <w:proofErr w:type="gramStart"/>
      <w:r>
        <w:rPr>
          <w:rFonts w:ascii="宋体" w:hAnsi="宋体" w:cs="宋体" w:hint="eastAsia"/>
          <w:color w:val="000000" w:themeColor="text1"/>
          <w:sz w:val="24"/>
          <w:szCs w:val="24"/>
        </w:rPr>
        <w:t>通入氧中甲烷</w:t>
      </w:r>
      <w:proofErr w:type="gramEnd"/>
      <w:r>
        <w:rPr>
          <w:rFonts w:ascii="宋体" w:hAnsi="宋体" w:cs="宋体" w:hint="eastAsia"/>
          <w:color w:val="000000" w:themeColor="text1"/>
          <w:sz w:val="24"/>
          <w:szCs w:val="24"/>
        </w:rPr>
        <w:t>标准气</w:t>
      </w:r>
      <w:r>
        <w:rPr>
          <w:rFonts w:ascii="宋体" w:hAnsi="宋体" w:cs="宋体" w:hint="eastAsia"/>
          <w:color w:val="000000" w:themeColor="text1"/>
          <w:sz w:val="24"/>
          <w:szCs w:val="24"/>
        </w:rPr>
        <w:t>63.67</w:t>
      </w:r>
      <w:r>
        <w:rPr>
          <w:rFonts w:ascii="宋体" w:hAnsi="宋体" w:cs="宋体" w:hint="eastAsia"/>
          <w:color w:val="000000" w:themeColor="text1"/>
          <w:sz w:val="24"/>
          <w:szCs w:val="24"/>
        </w:rPr>
        <w:t>×</w:t>
      </w:r>
      <w:r>
        <w:rPr>
          <w:rFonts w:ascii="宋体" w:hAnsi="宋体" w:cs="宋体" w:hint="eastAsia"/>
          <w:color w:val="000000" w:themeColor="text1"/>
          <w:sz w:val="24"/>
          <w:szCs w:val="24"/>
        </w:rPr>
        <w:t>10</w:t>
      </w:r>
      <w:r>
        <w:rPr>
          <w:rFonts w:ascii="宋体" w:hAnsi="宋体" w:cs="宋体" w:hint="eastAsia"/>
          <w:color w:val="000000" w:themeColor="text1"/>
          <w:sz w:val="24"/>
          <w:szCs w:val="24"/>
          <w:vertAlign w:val="superscript"/>
        </w:rPr>
        <w:t>-6</w:t>
      </w:r>
      <w:r>
        <w:rPr>
          <w:rFonts w:ascii="宋体" w:hAnsi="宋体" w:cs="宋体" w:hint="eastAsia"/>
          <w:color w:val="000000" w:themeColor="text1"/>
          <w:sz w:val="24"/>
          <w:szCs w:val="24"/>
        </w:rPr>
        <w:t>mol/mol</w:t>
      </w:r>
      <w:r>
        <w:rPr>
          <w:rFonts w:ascii="宋体" w:hAnsi="宋体" w:cs="宋体" w:hint="eastAsia"/>
          <w:color w:val="000000" w:themeColor="text1"/>
          <w:sz w:val="24"/>
          <w:szCs w:val="24"/>
        </w:rPr>
        <w:t>，不确定度为</w:t>
      </w:r>
      <w:r>
        <w:rPr>
          <w:rFonts w:ascii="宋体" w:hAnsi="宋体" w:cs="宋体" w:hint="eastAsia"/>
          <w:color w:val="000000" w:themeColor="text1"/>
          <w:sz w:val="24"/>
          <w:szCs w:val="24"/>
        </w:rPr>
        <w:t>2%</w:t>
      </w:r>
      <w:r>
        <w:rPr>
          <w:rFonts w:ascii="宋体" w:hAnsi="宋体" w:cs="宋体" w:hint="eastAsia"/>
          <w:color w:val="000000" w:themeColor="text1"/>
          <w:sz w:val="24"/>
          <w:szCs w:val="24"/>
        </w:rPr>
        <w:t>，</w:t>
      </w:r>
      <w:r>
        <w:rPr>
          <w:rFonts w:ascii="宋体" w:hAnsi="宋体" w:cs="宋体" w:hint="eastAsia"/>
          <w:i/>
          <w:color w:val="000000" w:themeColor="text1"/>
          <w:sz w:val="24"/>
          <w:szCs w:val="24"/>
        </w:rPr>
        <w:t>k</w:t>
      </w:r>
      <w:r>
        <w:rPr>
          <w:rFonts w:ascii="宋体" w:hAnsi="宋体" w:cs="宋体" w:hint="eastAsia"/>
          <w:color w:val="000000" w:themeColor="text1"/>
          <w:sz w:val="24"/>
          <w:szCs w:val="24"/>
        </w:rPr>
        <w:t xml:space="preserve"> =2</w:t>
      </w:r>
      <w:r>
        <w:rPr>
          <w:rFonts w:ascii="宋体" w:hAnsi="宋体" w:cs="宋体" w:hint="eastAsia"/>
          <w:color w:val="000000" w:themeColor="text1"/>
          <w:sz w:val="24"/>
          <w:szCs w:val="24"/>
        </w:rPr>
        <w:t>。对标准水转化器进行</w:t>
      </w:r>
      <w:r>
        <w:rPr>
          <w:rFonts w:ascii="宋体" w:hAnsi="宋体" w:cs="宋体" w:hint="eastAsia"/>
          <w:color w:val="000000" w:themeColor="text1"/>
          <w:sz w:val="24"/>
          <w:szCs w:val="24"/>
        </w:rPr>
        <w:t>7</w:t>
      </w:r>
      <w:r>
        <w:rPr>
          <w:rFonts w:ascii="宋体" w:hAnsi="宋体" w:cs="宋体" w:hint="eastAsia"/>
          <w:color w:val="000000" w:themeColor="text1"/>
          <w:sz w:val="24"/>
          <w:szCs w:val="24"/>
        </w:rPr>
        <w:t>次测量，测量结果见表</w:t>
      </w:r>
      <w:r>
        <w:rPr>
          <w:rFonts w:ascii="宋体" w:hAnsi="宋体" w:cs="宋体" w:hint="eastAsia"/>
          <w:color w:val="000000" w:themeColor="text1"/>
          <w:sz w:val="24"/>
          <w:szCs w:val="24"/>
        </w:rPr>
        <w:t>C4</w:t>
      </w:r>
      <w:r>
        <w:rPr>
          <w:rFonts w:ascii="宋体" w:hAnsi="宋体" w:cs="宋体" w:hint="eastAsia"/>
          <w:color w:val="000000" w:themeColor="text1"/>
          <w:sz w:val="24"/>
          <w:szCs w:val="24"/>
        </w:rPr>
        <w:t>。</w:t>
      </w:r>
    </w:p>
    <w:p w:rsidR="00717535" w:rsidRDefault="00717535">
      <w:pPr>
        <w:spacing w:line="360" w:lineRule="auto"/>
        <w:ind w:firstLineChars="1800" w:firstLine="3780"/>
        <w:rPr>
          <w:rFonts w:ascii="宋体" w:hAnsi="宋体" w:cs="宋体"/>
          <w:color w:val="000000" w:themeColor="text1"/>
          <w:szCs w:val="21"/>
        </w:rPr>
      </w:pPr>
    </w:p>
    <w:p w:rsidR="00717535" w:rsidRDefault="00BC0835">
      <w:pPr>
        <w:spacing w:line="360" w:lineRule="auto"/>
        <w:ind w:firstLineChars="1800" w:firstLine="3780"/>
        <w:rPr>
          <w:rFonts w:ascii="黑体" w:eastAsia="黑体" w:hAnsi="黑体" w:cs="宋体"/>
          <w:color w:val="000000" w:themeColor="text1"/>
          <w:szCs w:val="21"/>
        </w:rPr>
      </w:pPr>
      <w:r>
        <w:rPr>
          <w:rFonts w:ascii="黑体" w:eastAsia="黑体" w:hAnsi="黑体" w:cs="宋体" w:hint="eastAsia"/>
          <w:color w:val="000000" w:themeColor="text1"/>
          <w:szCs w:val="21"/>
        </w:rPr>
        <w:t>表</w:t>
      </w:r>
      <w:r>
        <w:rPr>
          <w:rFonts w:ascii="黑体" w:eastAsia="黑体" w:hAnsi="黑体" w:cs="宋体" w:hint="eastAsia"/>
          <w:color w:val="000000" w:themeColor="text1"/>
          <w:szCs w:val="21"/>
        </w:rPr>
        <w:t>C4</w:t>
      </w:r>
      <w:r>
        <w:rPr>
          <w:rFonts w:ascii="黑体" w:eastAsia="黑体" w:hAnsi="黑体" w:cs="宋体"/>
          <w:color w:val="000000" w:themeColor="text1"/>
          <w:szCs w:val="21"/>
        </w:rPr>
        <w:t xml:space="preserve"> </w:t>
      </w:r>
      <w:r>
        <w:rPr>
          <w:rFonts w:ascii="黑体" w:eastAsia="黑体" w:hAnsi="黑体" w:cs="宋体" w:hint="eastAsia"/>
          <w:color w:val="000000" w:themeColor="text1"/>
          <w:szCs w:val="21"/>
        </w:rPr>
        <w:t>重复</w:t>
      </w:r>
      <w:r>
        <w:rPr>
          <w:rFonts w:ascii="黑体" w:eastAsia="黑体" w:hAnsi="黑体" w:cs="宋体" w:hint="eastAsia"/>
          <w:color w:val="000000" w:themeColor="text1"/>
          <w:szCs w:val="21"/>
        </w:rPr>
        <w:t>7</w:t>
      </w:r>
      <w:r>
        <w:rPr>
          <w:rFonts w:ascii="黑体" w:eastAsia="黑体" w:hAnsi="黑体" w:cs="宋体" w:hint="eastAsia"/>
          <w:color w:val="000000" w:themeColor="text1"/>
          <w:szCs w:val="21"/>
        </w:rPr>
        <w:t>次测量结果</w:t>
      </w:r>
    </w:p>
    <w:tbl>
      <w:tblPr>
        <w:tblW w:w="5000" w:type="pct"/>
        <w:tblBorders>
          <w:top w:val="single" w:sz="8" w:space="0" w:color="0D0D0D" w:themeColor="text1" w:themeTint="F2"/>
          <w:left w:val="single" w:sz="8" w:space="0" w:color="0D0D0D" w:themeColor="text1" w:themeTint="F2"/>
          <w:bottom w:val="single" w:sz="8" w:space="0" w:color="0D0D0D" w:themeColor="text1" w:themeTint="F2"/>
          <w:right w:val="single" w:sz="8" w:space="0" w:color="0D0D0D" w:themeColor="text1" w:themeTint="F2"/>
          <w:insideH w:val="single" w:sz="6" w:space="0" w:color="0D0D0D" w:themeColor="text1" w:themeTint="F2"/>
          <w:insideV w:val="single" w:sz="6" w:space="0" w:color="0D0D0D" w:themeColor="text1" w:themeTint="F2"/>
        </w:tblBorders>
        <w:tblLook w:val="04A0"/>
      </w:tblPr>
      <w:tblGrid>
        <w:gridCol w:w="2704"/>
        <w:gridCol w:w="1131"/>
        <w:gridCol w:w="932"/>
        <w:gridCol w:w="1039"/>
        <w:gridCol w:w="869"/>
        <w:gridCol w:w="873"/>
        <w:gridCol w:w="896"/>
        <w:gridCol w:w="1127"/>
      </w:tblGrid>
      <w:tr w:rsidR="00717535">
        <w:trPr>
          <w:trHeight w:val="414"/>
        </w:trPr>
        <w:tc>
          <w:tcPr>
            <w:tcW w:w="1412" w:type="pct"/>
          </w:tcPr>
          <w:p w:rsidR="00717535" w:rsidRDefault="00BC0835">
            <w:pPr>
              <w:spacing w:line="400" w:lineRule="exact"/>
              <w:jc w:val="center"/>
              <w:rPr>
                <w:rFonts w:ascii="宋体" w:hAnsi="宋体" w:cs="宋体"/>
                <w:color w:val="000000" w:themeColor="text1"/>
                <w:szCs w:val="21"/>
              </w:rPr>
            </w:pPr>
            <w:r>
              <w:rPr>
                <w:rFonts w:ascii="宋体" w:hAnsi="宋体" w:cs="宋体" w:hint="eastAsia"/>
                <w:color w:val="000000" w:themeColor="text1"/>
                <w:szCs w:val="21"/>
              </w:rPr>
              <w:t>第</w:t>
            </w:r>
            <w:proofErr w:type="spellStart"/>
            <w:r>
              <w:rPr>
                <w:rFonts w:ascii="宋体" w:hAnsi="宋体" w:cs="宋体" w:hint="eastAsia"/>
                <w:color w:val="000000" w:themeColor="text1"/>
                <w:szCs w:val="21"/>
              </w:rPr>
              <w:t>i</w:t>
            </w:r>
            <w:proofErr w:type="spellEnd"/>
            <w:r>
              <w:rPr>
                <w:rFonts w:ascii="宋体" w:hAnsi="宋体" w:cs="宋体" w:hint="eastAsia"/>
                <w:color w:val="000000" w:themeColor="text1"/>
                <w:szCs w:val="21"/>
              </w:rPr>
              <w:t>次测量</w:t>
            </w:r>
          </w:p>
        </w:tc>
        <w:tc>
          <w:tcPr>
            <w:tcW w:w="591" w:type="pct"/>
          </w:tcPr>
          <w:p w:rsidR="00717535" w:rsidRDefault="00BC0835">
            <w:pPr>
              <w:spacing w:line="400" w:lineRule="exact"/>
              <w:jc w:val="center"/>
              <w:rPr>
                <w:rFonts w:ascii="宋体" w:hAnsi="宋体" w:cs="宋体"/>
                <w:color w:val="000000" w:themeColor="text1"/>
                <w:szCs w:val="21"/>
              </w:rPr>
            </w:pPr>
            <w:r>
              <w:rPr>
                <w:rFonts w:ascii="宋体" w:hAnsi="宋体" w:cs="宋体" w:hint="eastAsia"/>
                <w:color w:val="000000" w:themeColor="text1"/>
                <w:szCs w:val="21"/>
              </w:rPr>
              <w:t>1</w:t>
            </w:r>
          </w:p>
        </w:tc>
        <w:tc>
          <w:tcPr>
            <w:tcW w:w="487" w:type="pct"/>
          </w:tcPr>
          <w:p w:rsidR="00717535" w:rsidRDefault="00BC0835">
            <w:pPr>
              <w:spacing w:line="400" w:lineRule="exact"/>
              <w:jc w:val="center"/>
              <w:rPr>
                <w:rFonts w:ascii="宋体" w:hAnsi="宋体" w:cs="宋体"/>
                <w:color w:val="000000" w:themeColor="text1"/>
                <w:szCs w:val="21"/>
              </w:rPr>
            </w:pPr>
            <w:r>
              <w:rPr>
                <w:rFonts w:ascii="宋体" w:hAnsi="宋体" w:cs="宋体" w:hint="eastAsia"/>
                <w:color w:val="000000" w:themeColor="text1"/>
                <w:szCs w:val="21"/>
              </w:rPr>
              <w:t>2</w:t>
            </w:r>
          </w:p>
        </w:tc>
        <w:tc>
          <w:tcPr>
            <w:tcW w:w="543" w:type="pct"/>
          </w:tcPr>
          <w:p w:rsidR="00717535" w:rsidRDefault="00BC0835">
            <w:pPr>
              <w:spacing w:line="400" w:lineRule="exact"/>
              <w:jc w:val="center"/>
              <w:rPr>
                <w:rFonts w:ascii="宋体" w:hAnsi="宋体" w:cs="宋体"/>
                <w:color w:val="000000" w:themeColor="text1"/>
                <w:szCs w:val="21"/>
              </w:rPr>
            </w:pPr>
            <w:r>
              <w:rPr>
                <w:rFonts w:ascii="宋体" w:hAnsi="宋体" w:cs="宋体" w:hint="eastAsia"/>
                <w:color w:val="000000" w:themeColor="text1"/>
                <w:szCs w:val="21"/>
              </w:rPr>
              <w:t>3</w:t>
            </w:r>
          </w:p>
        </w:tc>
        <w:tc>
          <w:tcPr>
            <w:tcW w:w="454" w:type="pct"/>
          </w:tcPr>
          <w:p w:rsidR="00717535" w:rsidRDefault="00BC0835">
            <w:pPr>
              <w:spacing w:line="400" w:lineRule="exact"/>
              <w:jc w:val="center"/>
              <w:rPr>
                <w:rFonts w:ascii="宋体" w:hAnsi="宋体" w:cs="宋体"/>
                <w:color w:val="000000" w:themeColor="text1"/>
                <w:szCs w:val="21"/>
              </w:rPr>
            </w:pPr>
            <w:r>
              <w:rPr>
                <w:rFonts w:ascii="宋体" w:hAnsi="宋体" w:cs="宋体" w:hint="eastAsia"/>
                <w:color w:val="000000" w:themeColor="text1"/>
                <w:szCs w:val="21"/>
              </w:rPr>
              <w:t>4</w:t>
            </w:r>
          </w:p>
        </w:tc>
        <w:tc>
          <w:tcPr>
            <w:tcW w:w="456" w:type="pct"/>
          </w:tcPr>
          <w:p w:rsidR="00717535" w:rsidRDefault="00BC0835">
            <w:pPr>
              <w:spacing w:line="400" w:lineRule="exact"/>
              <w:jc w:val="center"/>
              <w:rPr>
                <w:rFonts w:ascii="宋体" w:hAnsi="宋体" w:cs="宋体"/>
                <w:color w:val="000000" w:themeColor="text1"/>
                <w:szCs w:val="21"/>
              </w:rPr>
            </w:pPr>
            <w:r>
              <w:rPr>
                <w:rFonts w:ascii="宋体" w:hAnsi="宋体" w:cs="宋体" w:hint="eastAsia"/>
                <w:color w:val="000000" w:themeColor="text1"/>
                <w:szCs w:val="21"/>
              </w:rPr>
              <w:t>5</w:t>
            </w:r>
          </w:p>
        </w:tc>
        <w:tc>
          <w:tcPr>
            <w:tcW w:w="468" w:type="pct"/>
          </w:tcPr>
          <w:p w:rsidR="00717535" w:rsidRDefault="00BC0835">
            <w:pPr>
              <w:spacing w:line="400" w:lineRule="exact"/>
              <w:jc w:val="center"/>
              <w:rPr>
                <w:rFonts w:ascii="宋体" w:hAnsi="宋体" w:cs="宋体"/>
                <w:color w:val="000000" w:themeColor="text1"/>
                <w:szCs w:val="21"/>
              </w:rPr>
            </w:pPr>
            <w:r>
              <w:rPr>
                <w:rFonts w:ascii="宋体" w:hAnsi="宋体" w:cs="宋体" w:hint="eastAsia"/>
                <w:color w:val="000000" w:themeColor="text1"/>
                <w:szCs w:val="21"/>
              </w:rPr>
              <w:t>6</w:t>
            </w:r>
          </w:p>
        </w:tc>
        <w:tc>
          <w:tcPr>
            <w:tcW w:w="589" w:type="pct"/>
          </w:tcPr>
          <w:p w:rsidR="00717535" w:rsidRDefault="00BC0835">
            <w:pPr>
              <w:spacing w:line="400" w:lineRule="exact"/>
              <w:jc w:val="center"/>
              <w:rPr>
                <w:rFonts w:ascii="宋体" w:hAnsi="宋体" w:cs="宋体"/>
                <w:color w:val="000000" w:themeColor="text1"/>
                <w:szCs w:val="21"/>
              </w:rPr>
            </w:pPr>
            <w:r>
              <w:rPr>
                <w:rFonts w:ascii="宋体" w:hAnsi="宋体" w:cs="宋体" w:hint="eastAsia"/>
                <w:color w:val="000000" w:themeColor="text1"/>
                <w:szCs w:val="21"/>
              </w:rPr>
              <w:t>7</w:t>
            </w:r>
          </w:p>
        </w:tc>
      </w:tr>
      <w:tr w:rsidR="00717535">
        <w:trPr>
          <w:trHeight w:val="404"/>
        </w:trPr>
        <w:tc>
          <w:tcPr>
            <w:tcW w:w="1412" w:type="pct"/>
          </w:tcPr>
          <w:p w:rsidR="00717535" w:rsidRDefault="00BC0835">
            <w:pPr>
              <w:spacing w:line="400" w:lineRule="exact"/>
              <w:jc w:val="center"/>
              <w:rPr>
                <w:rFonts w:ascii="宋体" w:hAnsi="宋体" w:cs="宋体"/>
                <w:color w:val="000000" w:themeColor="text1"/>
                <w:szCs w:val="21"/>
              </w:rPr>
            </w:pPr>
            <w:r>
              <w:rPr>
                <w:rFonts w:ascii="宋体" w:hAnsi="宋体" w:cs="宋体" w:hint="eastAsia"/>
                <w:color w:val="000000" w:themeColor="text1"/>
                <w:szCs w:val="21"/>
              </w:rPr>
              <w:t>露点温度，℃</w:t>
            </w:r>
          </w:p>
        </w:tc>
        <w:tc>
          <w:tcPr>
            <w:tcW w:w="591" w:type="pct"/>
          </w:tcPr>
          <w:p w:rsidR="00717535" w:rsidRDefault="00BC0835">
            <w:pPr>
              <w:spacing w:line="400" w:lineRule="exact"/>
              <w:jc w:val="center"/>
              <w:rPr>
                <w:rFonts w:ascii="宋体" w:hAnsi="宋体" w:cs="宋体"/>
                <w:color w:val="000000" w:themeColor="text1"/>
                <w:szCs w:val="21"/>
              </w:rPr>
            </w:pPr>
            <w:r>
              <w:rPr>
                <w:rFonts w:ascii="宋体" w:hAnsi="宋体" w:cs="宋体" w:hint="eastAsia"/>
                <w:color w:val="000000" w:themeColor="text1"/>
                <w:szCs w:val="21"/>
              </w:rPr>
              <w:t>-40.00</w:t>
            </w:r>
          </w:p>
        </w:tc>
        <w:tc>
          <w:tcPr>
            <w:tcW w:w="487" w:type="pct"/>
          </w:tcPr>
          <w:p w:rsidR="00717535" w:rsidRDefault="00BC0835">
            <w:pPr>
              <w:spacing w:line="400" w:lineRule="exact"/>
              <w:jc w:val="center"/>
              <w:rPr>
                <w:rFonts w:ascii="宋体" w:hAnsi="宋体" w:cs="宋体"/>
                <w:color w:val="000000" w:themeColor="text1"/>
                <w:szCs w:val="21"/>
              </w:rPr>
            </w:pPr>
            <w:r>
              <w:rPr>
                <w:rFonts w:ascii="宋体" w:hAnsi="宋体" w:cs="宋体" w:hint="eastAsia"/>
                <w:color w:val="000000" w:themeColor="text1"/>
                <w:szCs w:val="21"/>
              </w:rPr>
              <w:t>-39.99</w:t>
            </w:r>
          </w:p>
        </w:tc>
        <w:tc>
          <w:tcPr>
            <w:tcW w:w="543" w:type="pct"/>
          </w:tcPr>
          <w:p w:rsidR="00717535" w:rsidRDefault="00BC0835">
            <w:pPr>
              <w:spacing w:line="400" w:lineRule="exact"/>
              <w:jc w:val="center"/>
              <w:rPr>
                <w:rFonts w:ascii="宋体" w:hAnsi="宋体" w:cs="宋体"/>
                <w:color w:val="000000" w:themeColor="text1"/>
                <w:szCs w:val="21"/>
              </w:rPr>
            </w:pPr>
            <w:r>
              <w:rPr>
                <w:rFonts w:ascii="宋体" w:hAnsi="宋体" w:cs="宋体" w:hint="eastAsia"/>
                <w:color w:val="000000" w:themeColor="text1"/>
                <w:szCs w:val="21"/>
              </w:rPr>
              <w:t>-40.02</w:t>
            </w:r>
          </w:p>
        </w:tc>
        <w:tc>
          <w:tcPr>
            <w:tcW w:w="454" w:type="pct"/>
          </w:tcPr>
          <w:p w:rsidR="00717535" w:rsidRDefault="00BC0835">
            <w:pPr>
              <w:spacing w:line="400" w:lineRule="exact"/>
              <w:jc w:val="center"/>
              <w:rPr>
                <w:rFonts w:ascii="宋体" w:hAnsi="宋体" w:cs="宋体"/>
                <w:color w:val="000000" w:themeColor="text1"/>
                <w:szCs w:val="21"/>
              </w:rPr>
            </w:pPr>
            <w:r>
              <w:rPr>
                <w:rFonts w:ascii="宋体" w:hAnsi="宋体" w:cs="宋体" w:hint="eastAsia"/>
                <w:color w:val="000000" w:themeColor="text1"/>
                <w:szCs w:val="21"/>
              </w:rPr>
              <w:t>-40.02</w:t>
            </w:r>
          </w:p>
        </w:tc>
        <w:tc>
          <w:tcPr>
            <w:tcW w:w="456" w:type="pct"/>
          </w:tcPr>
          <w:p w:rsidR="00717535" w:rsidRDefault="00BC0835">
            <w:pPr>
              <w:spacing w:line="400" w:lineRule="exact"/>
              <w:jc w:val="center"/>
              <w:rPr>
                <w:rFonts w:ascii="宋体" w:hAnsi="宋体" w:cs="宋体"/>
                <w:color w:val="000000" w:themeColor="text1"/>
                <w:szCs w:val="21"/>
              </w:rPr>
            </w:pPr>
            <w:r>
              <w:rPr>
                <w:rFonts w:ascii="宋体" w:hAnsi="宋体" w:cs="宋体" w:hint="eastAsia"/>
                <w:color w:val="000000" w:themeColor="text1"/>
                <w:szCs w:val="21"/>
              </w:rPr>
              <w:t>-40.02</w:t>
            </w:r>
          </w:p>
        </w:tc>
        <w:tc>
          <w:tcPr>
            <w:tcW w:w="468" w:type="pct"/>
          </w:tcPr>
          <w:p w:rsidR="00717535" w:rsidRDefault="00BC0835">
            <w:pPr>
              <w:spacing w:line="400" w:lineRule="exact"/>
              <w:jc w:val="center"/>
              <w:rPr>
                <w:rFonts w:ascii="宋体" w:hAnsi="宋体" w:cs="宋体"/>
                <w:color w:val="000000" w:themeColor="text1"/>
                <w:szCs w:val="21"/>
              </w:rPr>
            </w:pPr>
            <w:r>
              <w:rPr>
                <w:rFonts w:ascii="宋体" w:hAnsi="宋体" w:cs="宋体" w:hint="eastAsia"/>
                <w:color w:val="000000" w:themeColor="text1"/>
                <w:szCs w:val="21"/>
              </w:rPr>
              <w:t>-40.00</w:t>
            </w:r>
          </w:p>
        </w:tc>
        <w:tc>
          <w:tcPr>
            <w:tcW w:w="589" w:type="pct"/>
          </w:tcPr>
          <w:p w:rsidR="00717535" w:rsidRDefault="00BC0835">
            <w:pPr>
              <w:spacing w:line="400" w:lineRule="exact"/>
              <w:jc w:val="center"/>
              <w:rPr>
                <w:rFonts w:ascii="宋体" w:hAnsi="宋体" w:cs="宋体"/>
                <w:color w:val="000000" w:themeColor="text1"/>
                <w:szCs w:val="21"/>
              </w:rPr>
            </w:pPr>
            <w:r>
              <w:rPr>
                <w:rFonts w:ascii="宋体" w:hAnsi="宋体" w:cs="宋体" w:hint="eastAsia"/>
                <w:color w:val="000000" w:themeColor="text1"/>
                <w:szCs w:val="21"/>
              </w:rPr>
              <w:t>-39.99</w:t>
            </w:r>
          </w:p>
        </w:tc>
      </w:tr>
    </w:tbl>
    <w:p w:rsidR="00717535" w:rsidRDefault="00717535" w:rsidP="00757016">
      <w:pPr>
        <w:spacing w:line="360" w:lineRule="auto"/>
        <w:ind w:firstLineChars="198" w:firstLine="416"/>
        <w:rPr>
          <w:rFonts w:ascii="宋体" w:hAnsi="宋体" w:cs="宋体"/>
          <w:color w:val="000000" w:themeColor="text1"/>
          <w:szCs w:val="21"/>
        </w:rPr>
      </w:pPr>
    </w:p>
    <w:p w:rsidR="00717535" w:rsidRDefault="00BC0835">
      <w:pPr>
        <w:spacing w:line="360" w:lineRule="auto"/>
        <w:ind w:firstLineChars="198" w:firstLine="475"/>
        <w:rPr>
          <w:rFonts w:ascii="宋体" w:hAnsi="宋体" w:cs="宋体"/>
          <w:color w:val="000000" w:themeColor="text1"/>
          <w:sz w:val="24"/>
          <w:szCs w:val="24"/>
        </w:rPr>
      </w:pPr>
      <w:r>
        <w:rPr>
          <w:rFonts w:ascii="宋体" w:hAnsi="宋体" w:cs="宋体" w:hint="eastAsia"/>
          <w:color w:val="000000" w:themeColor="text1"/>
          <w:sz w:val="24"/>
          <w:szCs w:val="24"/>
        </w:rPr>
        <w:t>采用贝塞尔公式计算单次测量的实际标准偏差</w:t>
      </w:r>
      <w:r w:rsidR="00717535" w:rsidRPr="00717535">
        <w:rPr>
          <w:rFonts w:ascii="宋体" w:hAnsi="宋体" w:cs="宋体" w:hint="eastAsia"/>
          <w:color w:val="000000" w:themeColor="text1"/>
          <w:position w:val="-12"/>
          <w:sz w:val="24"/>
          <w:szCs w:val="24"/>
        </w:rPr>
        <w:object w:dxaOrig="580" w:dyaOrig="360">
          <v:shape id="_x0000_i1038" type="#_x0000_t75" style="width:29.25pt;height:18pt" o:ole="">
            <v:imagedata r:id="rId64" o:title=""/>
          </v:shape>
          <o:OLEObject Type="Embed" ProgID="Equation.3" ShapeID="_x0000_i1038" DrawAspect="Content" ObjectID="_1686221302" r:id="rId65"/>
        </w:object>
      </w:r>
    </w:p>
    <w:p w:rsidR="00717535" w:rsidRDefault="00717535">
      <w:pPr>
        <w:spacing w:line="360" w:lineRule="auto"/>
        <w:ind w:firstLineChars="700" w:firstLine="1680"/>
        <w:rPr>
          <w:rFonts w:ascii="宋体" w:hAnsi="宋体" w:cs="宋体"/>
          <w:color w:val="000000" w:themeColor="text1"/>
          <w:sz w:val="24"/>
          <w:szCs w:val="24"/>
        </w:rPr>
      </w:pPr>
      <w:r w:rsidRPr="00717535">
        <w:rPr>
          <w:rFonts w:ascii="宋体" w:hAnsi="宋体" w:cs="宋体" w:hint="eastAsia"/>
          <w:color w:val="000000" w:themeColor="text1"/>
          <w:position w:val="-26"/>
          <w:sz w:val="24"/>
          <w:szCs w:val="24"/>
        </w:rPr>
        <w:object w:dxaOrig="3280" w:dyaOrig="800">
          <v:shape id="_x0000_i1039" type="#_x0000_t75" style="width:164.25pt;height:39.75pt" o:ole="">
            <v:imagedata r:id="rId66" o:title=""/>
          </v:shape>
          <o:OLEObject Type="Embed" ProgID="Equation.3" ShapeID="_x0000_i1039" DrawAspect="Content" ObjectID="_1686221303" r:id="rId67"/>
        </w:object>
      </w:r>
      <w:r w:rsidR="00BC0835">
        <w:rPr>
          <w:rFonts w:ascii="宋体" w:hAnsi="宋体" w:cs="宋体" w:hint="eastAsia"/>
          <w:color w:val="000000" w:themeColor="text1"/>
          <w:position w:val="-26"/>
          <w:sz w:val="24"/>
          <w:szCs w:val="24"/>
        </w:rPr>
        <w:t xml:space="preserve">                                </w:t>
      </w:r>
      <w:r w:rsidR="00BC0835">
        <w:rPr>
          <w:rFonts w:ascii="宋体" w:hAnsi="宋体" w:cs="宋体" w:hint="eastAsia"/>
          <w:color w:val="000000" w:themeColor="text1"/>
          <w:kern w:val="0"/>
          <w:position w:val="-14"/>
          <w:sz w:val="24"/>
          <w:szCs w:val="24"/>
        </w:rPr>
        <w:t>（</w:t>
      </w:r>
      <w:r w:rsidR="00BC0835">
        <w:rPr>
          <w:rFonts w:ascii="宋体" w:hAnsi="宋体" w:cs="宋体" w:hint="eastAsia"/>
          <w:color w:val="000000" w:themeColor="text1"/>
          <w:kern w:val="0"/>
          <w:position w:val="-14"/>
          <w:sz w:val="24"/>
          <w:szCs w:val="24"/>
        </w:rPr>
        <w:t>C.2</w:t>
      </w:r>
      <w:r w:rsidR="00BC0835">
        <w:rPr>
          <w:rFonts w:ascii="宋体" w:hAnsi="宋体" w:cs="宋体" w:hint="eastAsia"/>
          <w:color w:val="000000" w:themeColor="text1"/>
          <w:kern w:val="0"/>
          <w:position w:val="-14"/>
          <w:sz w:val="24"/>
          <w:szCs w:val="24"/>
        </w:rPr>
        <w:t>）</w:t>
      </w:r>
    </w:p>
    <w:p w:rsidR="00717535" w:rsidRDefault="00BC0835">
      <w:pPr>
        <w:spacing w:line="360" w:lineRule="auto"/>
        <w:ind w:firstLineChars="200" w:firstLine="480"/>
        <w:rPr>
          <w:rFonts w:ascii="宋体" w:hAnsi="宋体" w:cs="宋体"/>
          <w:color w:val="000000" w:themeColor="text1"/>
          <w:sz w:val="24"/>
          <w:szCs w:val="24"/>
        </w:rPr>
      </w:pPr>
      <w:r>
        <w:rPr>
          <w:rFonts w:ascii="宋体" w:hAnsi="宋体" w:cs="宋体" w:hint="eastAsia"/>
          <w:color w:val="000000" w:themeColor="text1"/>
          <w:sz w:val="24"/>
          <w:szCs w:val="24"/>
        </w:rPr>
        <w:t>式中：</w:t>
      </w:r>
    </w:p>
    <w:p w:rsidR="00717535" w:rsidRDefault="00717535">
      <w:pPr>
        <w:spacing w:line="360" w:lineRule="auto"/>
        <w:ind w:firstLineChars="200" w:firstLine="480"/>
        <w:rPr>
          <w:rFonts w:ascii="宋体" w:hAnsi="宋体" w:cs="宋体"/>
          <w:color w:val="000000" w:themeColor="text1"/>
          <w:sz w:val="24"/>
          <w:szCs w:val="24"/>
        </w:rPr>
      </w:pPr>
      <w:r w:rsidRPr="00717535">
        <w:rPr>
          <w:rFonts w:ascii="宋体" w:hAnsi="宋体" w:cs="宋体" w:hint="eastAsia"/>
          <w:color w:val="000000" w:themeColor="text1"/>
          <w:position w:val="-12"/>
          <w:sz w:val="24"/>
          <w:szCs w:val="24"/>
        </w:rPr>
        <w:object w:dxaOrig="240" w:dyaOrig="360">
          <v:shape id="_x0000_i1040" type="#_x0000_t75" style="width:12pt;height:17.25pt" o:ole="">
            <v:imagedata r:id="rId68" o:title=""/>
          </v:shape>
          <o:OLEObject Type="Embed" ProgID="Equation.3" ShapeID="_x0000_i1040" DrawAspect="Content" ObjectID="_1686221304" r:id="rId69"/>
        </w:object>
      </w:r>
      <w:r w:rsidR="00BC0835">
        <w:rPr>
          <w:rFonts w:ascii="宋体" w:hAnsi="宋体" w:cs="宋体" w:hint="eastAsia"/>
          <w:color w:val="000000" w:themeColor="text1"/>
          <w:sz w:val="24"/>
          <w:szCs w:val="24"/>
        </w:rPr>
        <w:t>——第</w:t>
      </w:r>
      <w:proofErr w:type="spellStart"/>
      <w:r w:rsidR="00BC0835">
        <w:rPr>
          <w:rFonts w:ascii="宋体" w:hAnsi="宋体" w:cs="宋体" w:hint="eastAsia"/>
          <w:color w:val="000000" w:themeColor="text1"/>
          <w:sz w:val="24"/>
          <w:szCs w:val="24"/>
        </w:rPr>
        <w:t>i</w:t>
      </w:r>
      <w:proofErr w:type="spellEnd"/>
      <w:r w:rsidR="00BC0835">
        <w:rPr>
          <w:rFonts w:ascii="宋体" w:hAnsi="宋体" w:cs="宋体" w:hint="eastAsia"/>
          <w:color w:val="000000" w:themeColor="text1"/>
          <w:sz w:val="24"/>
          <w:szCs w:val="24"/>
        </w:rPr>
        <w:t>次测量结果，℃；</w:t>
      </w:r>
    </w:p>
    <w:p w:rsidR="00717535" w:rsidRDefault="00717535">
      <w:pPr>
        <w:spacing w:line="360" w:lineRule="auto"/>
        <w:ind w:firstLineChars="200" w:firstLine="480"/>
        <w:rPr>
          <w:rFonts w:ascii="宋体" w:hAnsi="宋体" w:cs="宋体"/>
          <w:color w:val="000000" w:themeColor="text1"/>
          <w:sz w:val="24"/>
          <w:szCs w:val="24"/>
        </w:rPr>
      </w:pPr>
      <w:r w:rsidRPr="00717535">
        <w:rPr>
          <w:rFonts w:ascii="宋体" w:hAnsi="宋体" w:cs="宋体" w:hint="eastAsia"/>
          <w:color w:val="000000" w:themeColor="text1"/>
          <w:position w:val="-6"/>
          <w:sz w:val="24"/>
          <w:szCs w:val="24"/>
        </w:rPr>
        <w:object w:dxaOrig="220" w:dyaOrig="340">
          <v:shape id="_x0000_i1041" type="#_x0000_t75" style="width:11.25pt;height:17.25pt" o:ole="">
            <v:imagedata r:id="rId70" o:title=""/>
          </v:shape>
          <o:OLEObject Type="Embed" ProgID="Equation.3" ShapeID="_x0000_i1041" DrawAspect="Content" ObjectID="_1686221305" r:id="rId71"/>
        </w:object>
      </w:r>
      <w:r w:rsidR="00BC0835">
        <w:rPr>
          <w:rFonts w:ascii="宋体" w:hAnsi="宋体" w:cs="宋体" w:hint="eastAsia"/>
          <w:color w:val="000000" w:themeColor="text1"/>
          <w:sz w:val="24"/>
          <w:szCs w:val="24"/>
        </w:rPr>
        <w:t>——</w:t>
      </w:r>
      <w:r w:rsidR="00BC0835">
        <w:rPr>
          <w:rFonts w:ascii="宋体" w:hAnsi="宋体" w:cs="宋体" w:hint="eastAsia"/>
          <w:color w:val="000000" w:themeColor="text1"/>
          <w:sz w:val="24"/>
          <w:szCs w:val="24"/>
        </w:rPr>
        <w:t>7</w:t>
      </w:r>
      <w:r w:rsidR="00BC0835">
        <w:rPr>
          <w:rFonts w:ascii="宋体" w:hAnsi="宋体" w:cs="宋体" w:hint="eastAsia"/>
          <w:color w:val="000000" w:themeColor="text1"/>
          <w:sz w:val="24"/>
          <w:szCs w:val="24"/>
        </w:rPr>
        <w:t>次测量结果的平均值，℃；</w:t>
      </w:r>
    </w:p>
    <w:p w:rsidR="00717535" w:rsidRDefault="00BC0835">
      <w:pPr>
        <w:spacing w:line="360" w:lineRule="auto"/>
        <w:ind w:firstLineChars="200" w:firstLine="480"/>
        <w:rPr>
          <w:rFonts w:ascii="宋体" w:hAnsi="宋体" w:cs="宋体"/>
          <w:color w:val="000000" w:themeColor="text1"/>
          <w:sz w:val="24"/>
          <w:szCs w:val="24"/>
        </w:rPr>
      </w:pPr>
      <w:r>
        <w:rPr>
          <w:rFonts w:ascii="宋体" w:hAnsi="宋体" w:cs="宋体" w:hint="eastAsia"/>
          <w:color w:val="000000" w:themeColor="text1"/>
          <w:sz w:val="24"/>
          <w:szCs w:val="24"/>
        </w:rPr>
        <w:t xml:space="preserve">n </w:t>
      </w:r>
      <w:r>
        <w:rPr>
          <w:rFonts w:ascii="宋体" w:hAnsi="宋体" w:cs="宋体" w:hint="eastAsia"/>
          <w:color w:val="000000" w:themeColor="text1"/>
          <w:sz w:val="24"/>
          <w:szCs w:val="24"/>
        </w:rPr>
        <w:t>——测量次数。</w:t>
      </w:r>
    </w:p>
    <w:p w:rsidR="00717535" w:rsidRDefault="00BC0835">
      <w:pPr>
        <w:spacing w:line="360" w:lineRule="auto"/>
        <w:ind w:firstLineChars="180" w:firstLine="432"/>
        <w:rPr>
          <w:rFonts w:ascii="宋体" w:hAnsi="宋体" w:cs="宋体"/>
          <w:color w:val="000000" w:themeColor="text1"/>
          <w:position w:val="-24"/>
          <w:sz w:val="24"/>
          <w:szCs w:val="24"/>
        </w:rPr>
      </w:pPr>
      <w:r>
        <w:rPr>
          <w:rFonts w:ascii="宋体" w:hAnsi="宋体" w:cs="宋体" w:hint="eastAsia"/>
          <w:color w:val="000000" w:themeColor="text1"/>
          <w:sz w:val="24"/>
          <w:szCs w:val="24"/>
        </w:rPr>
        <w:t>以</w:t>
      </w:r>
      <w:r>
        <w:rPr>
          <w:rFonts w:ascii="宋体" w:hAnsi="宋体" w:cs="宋体" w:hint="eastAsia"/>
          <w:color w:val="000000" w:themeColor="text1"/>
          <w:sz w:val="24"/>
          <w:szCs w:val="24"/>
        </w:rPr>
        <w:t>7</w:t>
      </w:r>
      <w:r>
        <w:rPr>
          <w:rFonts w:ascii="宋体" w:hAnsi="宋体" w:cs="宋体" w:hint="eastAsia"/>
          <w:color w:val="000000" w:themeColor="text1"/>
          <w:sz w:val="24"/>
          <w:szCs w:val="24"/>
        </w:rPr>
        <w:t>次量的平均值作为测量结果的不确定度</w:t>
      </w:r>
      <w:r w:rsidR="00717535" w:rsidRPr="00717535">
        <w:rPr>
          <w:rFonts w:ascii="宋体" w:hAnsi="宋体" w:cs="宋体" w:hint="eastAsia"/>
          <w:color w:val="000000" w:themeColor="text1"/>
          <w:position w:val="-28"/>
          <w:sz w:val="24"/>
          <w:szCs w:val="24"/>
        </w:rPr>
        <w:object w:dxaOrig="2260" w:dyaOrig="700">
          <v:shape id="_x0000_i1042" type="#_x0000_t75" style="width:114.75pt;height:35.25pt" o:ole="">
            <v:imagedata r:id="rId72" o:title=""/>
          </v:shape>
          <o:OLEObject Type="Embed" ProgID="Equation.3" ShapeID="_x0000_i1042" DrawAspect="Content" ObjectID="_1686221306" r:id="rId73"/>
        </w:object>
      </w:r>
    </w:p>
    <w:p w:rsidR="00717535" w:rsidRDefault="00BC0835">
      <w:pPr>
        <w:pStyle w:val="affd"/>
        <w:spacing w:line="360" w:lineRule="auto"/>
        <w:ind w:firstLine="480"/>
        <w:rPr>
          <w:rFonts w:hAnsi="宋体" w:cs="宋体"/>
          <w:color w:val="000000" w:themeColor="text1"/>
          <w:position w:val="-14"/>
          <w:sz w:val="24"/>
          <w:szCs w:val="24"/>
        </w:rPr>
      </w:pPr>
      <w:r>
        <w:rPr>
          <w:rFonts w:hAnsi="宋体" w:cs="宋体" w:hint="eastAsia"/>
          <w:color w:val="000000" w:themeColor="text1"/>
          <w:kern w:val="21"/>
          <w:sz w:val="24"/>
          <w:szCs w:val="24"/>
        </w:rPr>
        <w:t>精密露点仪引入的不确定度：</w:t>
      </w:r>
      <w:r w:rsidR="00717535" w:rsidRPr="00717535">
        <w:rPr>
          <w:rFonts w:hAnsi="宋体" w:cs="宋体" w:hint="eastAsia"/>
          <w:color w:val="000000" w:themeColor="text1"/>
          <w:position w:val="-14"/>
          <w:sz w:val="24"/>
          <w:szCs w:val="24"/>
        </w:rPr>
        <w:object w:dxaOrig="3400" w:dyaOrig="460">
          <v:shape id="_x0000_i1043" type="#_x0000_t75" style="width:170.25pt;height:23.25pt" o:ole="">
            <v:imagedata r:id="rId74" o:title=""/>
          </v:shape>
          <o:OLEObject Type="Embed" ProgID="Equation.3" ShapeID="_x0000_i1043" DrawAspect="Content" ObjectID="_1686221307" r:id="rId75"/>
        </w:object>
      </w:r>
    </w:p>
    <w:p w:rsidR="00717535" w:rsidRDefault="00717535">
      <w:pPr>
        <w:pStyle w:val="affd"/>
        <w:ind w:firstLineChars="0" w:firstLine="0"/>
        <w:rPr>
          <w:rFonts w:hAnsi="宋体" w:cs="宋体"/>
          <w:b/>
          <w:bCs/>
          <w:color w:val="000000" w:themeColor="text1"/>
          <w:sz w:val="24"/>
          <w:szCs w:val="24"/>
        </w:rPr>
      </w:pPr>
    </w:p>
    <w:p w:rsidR="00717535" w:rsidRDefault="00717535">
      <w:pPr>
        <w:pStyle w:val="affd"/>
        <w:ind w:firstLineChars="0" w:firstLine="0"/>
        <w:rPr>
          <w:rFonts w:hAnsi="宋体" w:cs="宋体"/>
          <w:color w:val="000000" w:themeColor="text1"/>
          <w:sz w:val="24"/>
          <w:szCs w:val="24"/>
        </w:rPr>
      </w:pPr>
    </w:p>
    <w:p w:rsidR="00717535" w:rsidRDefault="00BC0835">
      <w:pPr>
        <w:pStyle w:val="affd"/>
        <w:spacing w:line="360" w:lineRule="auto"/>
        <w:ind w:firstLineChars="0" w:firstLine="0"/>
        <w:rPr>
          <w:rFonts w:hAnsi="宋体" w:cs="宋体"/>
          <w:color w:val="000000" w:themeColor="text1"/>
          <w:sz w:val="24"/>
          <w:szCs w:val="24"/>
        </w:rPr>
      </w:pPr>
      <w:r>
        <w:rPr>
          <w:rFonts w:hAnsi="宋体" w:cs="宋体" w:hint="eastAsia"/>
          <w:color w:val="000000" w:themeColor="text1"/>
          <w:sz w:val="24"/>
          <w:szCs w:val="24"/>
        </w:rPr>
        <w:t xml:space="preserve">C.3.3 </w:t>
      </w:r>
      <w:r>
        <w:rPr>
          <w:rFonts w:hAnsi="宋体" w:cs="宋体" w:hint="eastAsia"/>
          <w:color w:val="000000" w:themeColor="text1"/>
          <w:sz w:val="24"/>
          <w:szCs w:val="24"/>
        </w:rPr>
        <w:t>标准水发生器合成标准不确定度</w:t>
      </w:r>
      <w:r w:rsidR="00717535" w:rsidRPr="00717535">
        <w:rPr>
          <w:rFonts w:hAnsi="宋体" w:cs="宋体" w:hint="eastAsia"/>
          <w:color w:val="000000" w:themeColor="text1"/>
          <w:position w:val="-14"/>
          <w:sz w:val="24"/>
          <w:szCs w:val="24"/>
        </w:rPr>
        <w:object w:dxaOrig="800" w:dyaOrig="380">
          <v:shape id="_x0000_i1044" type="#_x0000_t75" style="width:39.75pt;height:18.75pt" o:ole="">
            <v:imagedata r:id="rId76" o:title=""/>
          </v:shape>
          <o:OLEObject Type="Embed" ProgID="Equation.3" ShapeID="_x0000_i1044" DrawAspect="Content" ObjectID="_1686221308" r:id="rId77"/>
        </w:object>
      </w:r>
    </w:p>
    <w:p w:rsidR="00717535" w:rsidRDefault="00BC0835">
      <w:pPr>
        <w:pStyle w:val="affd"/>
        <w:spacing w:line="360" w:lineRule="auto"/>
        <w:ind w:firstLineChars="0" w:firstLine="0"/>
        <w:rPr>
          <w:rFonts w:hAnsi="宋体" w:cs="宋体"/>
          <w:color w:val="000000" w:themeColor="text1"/>
          <w:kern w:val="21"/>
          <w:sz w:val="24"/>
          <w:szCs w:val="24"/>
        </w:rPr>
      </w:pPr>
      <w:r>
        <w:rPr>
          <w:rFonts w:hAnsi="宋体" w:cs="宋体" w:hint="eastAsia"/>
          <w:color w:val="000000" w:themeColor="text1"/>
          <w:sz w:val="24"/>
          <w:szCs w:val="24"/>
        </w:rPr>
        <w:t>标准水转化器在露点温度</w:t>
      </w:r>
      <w:r>
        <w:rPr>
          <w:rFonts w:hAnsi="宋体" w:cs="宋体" w:hint="eastAsia"/>
          <w:color w:val="000000" w:themeColor="text1"/>
          <w:sz w:val="24"/>
          <w:szCs w:val="24"/>
        </w:rPr>
        <w:t>-40</w:t>
      </w:r>
      <w:r>
        <w:rPr>
          <w:rFonts w:hAnsi="宋体" w:cs="宋体" w:hint="eastAsia"/>
          <w:color w:val="000000" w:themeColor="text1"/>
          <w:kern w:val="21"/>
          <w:sz w:val="24"/>
          <w:szCs w:val="24"/>
        </w:rPr>
        <w:t>℃时合成标准不确定度：</w:t>
      </w:r>
    </w:p>
    <w:p w:rsidR="00717535" w:rsidRDefault="00717535">
      <w:pPr>
        <w:pStyle w:val="affd"/>
        <w:tabs>
          <w:tab w:val="clear" w:pos="9298"/>
          <w:tab w:val="center" w:pos="4677"/>
        </w:tabs>
        <w:spacing w:line="360" w:lineRule="auto"/>
        <w:ind w:firstLineChars="0" w:firstLine="0"/>
        <w:jc w:val="center"/>
        <w:rPr>
          <w:rFonts w:hAnsi="宋体" w:cs="宋体"/>
          <w:color w:val="000000" w:themeColor="text1"/>
          <w:position w:val="-12"/>
          <w:sz w:val="24"/>
          <w:szCs w:val="24"/>
        </w:rPr>
      </w:pPr>
      <w:r w:rsidRPr="00717535">
        <w:rPr>
          <w:rFonts w:hAnsi="宋体" w:cs="宋体" w:hint="eastAsia"/>
          <w:color w:val="000000" w:themeColor="text1"/>
          <w:position w:val="-14"/>
          <w:sz w:val="24"/>
          <w:szCs w:val="24"/>
        </w:rPr>
        <w:object w:dxaOrig="2760" w:dyaOrig="460">
          <v:shape id="_x0000_i1045" type="#_x0000_t75" style="width:138pt;height:23.25pt" o:ole="">
            <v:imagedata r:id="rId78" o:title=""/>
          </v:shape>
          <o:OLEObject Type="Embed" ProgID="Equation.3" ShapeID="_x0000_i1045" DrawAspect="Content" ObjectID="_1686221309" r:id="rId79"/>
        </w:object>
      </w:r>
    </w:p>
    <w:p w:rsidR="00717535" w:rsidRDefault="00BC0835">
      <w:pPr>
        <w:pStyle w:val="affd"/>
        <w:spacing w:line="360" w:lineRule="auto"/>
        <w:ind w:firstLineChars="0" w:firstLine="0"/>
        <w:rPr>
          <w:rFonts w:hAnsi="宋体" w:cs="宋体"/>
          <w:color w:val="000000" w:themeColor="text1"/>
          <w:sz w:val="24"/>
          <w:szCs w:val="24"/>
        </w:rPr>
      </w:pPr>
      <w:r>
        <w:rPr>
          <w:rFonts w:hAnsi="宋体" w:cs="宋体" w:hint="eastAsia"/>
          <w:color w:val="000000" w:themeColor="text1"/>
          <w:sz w:val="24"/>
          <w:szCs w:val="24"/>
        </w:rPr>
        <w:t xml:space="preserve">C.3.4 </w:t>
      </w:r>
      <w:r>
        <w:rPr>
          <w:rFonts w:hAnsi="宋体" w:cs="宋体" w:hint="eastAsia"/>
          <w:color w:val="000000" w:themeColor="text1"/>
          <w:sz w:val="24"/>
          <w:szCs w:val="24"/>
        </w:rPr>
        <w:t>标准水发生器扩展不确定度</w:t>
      </w:r>
      <w:r>
        <w:rPr>
          <w:rFonts w:hAnsi="宋体" w:cs="宋体" w:hint="eastAsia"/>
          <w:color w:val="000000" w:themeColor="text1"/>
          <w:sz w:val="24"/>
          <w:szCs w:val="24"/>
        </w:rPr>
        <w:t>U</w:t>
      </w:r>
    </w:p>
    <w:p w:rsidR="00717535" w:rsidRDefault="00BC0835">
      <w:pPr>
        <w:spacing w:line="360" w:lineRule="auto"/>
        <w:ind w:left="420"/>
        <w:rPr>
          <w:rFonts w:ascii="宋体" w:hAnsi="宋体" w:cs="宋体"/>
          <w:color w:val="000000" w:themeColor="text1"/>
          <w:sz w:val="24"/>
          <w:szCs w:val="24"/>
        </w:rPr>
      </w:pPr>
      <w:r>
        <w:rPr>
          <w:rFonts w:ascii="宋体" w:hAnsi="宋体" w:cs="宋体" w:hint="eastAsia"/>
          <w:color w:val="000000" w:themeColor="text1"/>
          <w:sz w:val="24"/>
          <w:szCs w:val="24"/>
        </w:rPr>
        <w:t>取</w:t>
      </w:r>
      <w:r>
        <w:rPr>
          <w:rFonts w:ascii="宋体" w:hAnsi="宋体" w:cs="宋体" w:hint="eastAsia"/>
          <w:i/>
          <w:color w:val="000000" w:themeColor="text1"/>
          <w:sz w:val="24"/>
          <w:szCs w:val="24"/>
        </w:rPr>
        <w:t>k</w:t>
      </w:r>
      <w:r>
        <w:rPr>
          <w:rFonts w:ascii="宋体" w:hAnsi="宋体" w:cs="宋体" w:hint="eastAsia"/>
          <w:color w:val="000000" w:themeColor="text1"/>
          <w:sz w:val="24"/>
          <w:szCs w:val="24"/>
        </w:rPr>
        <w:t>=2</w:t>
      </w:r>
      <w:r>
        <w:rPr>
          <w:rFonts w:ascii="宋体" w:hAnsi="宋体" w:cs="宋体" w:hint="eastAsia"/>
          <w:color w:val="000000" w:themeColor="text1"/>
          <w:sz w:val="24"/>
          <w:szCs w:val="24"/>
        </w:rPr>
        <w:t>，则扩展不确定度为：</w:t>
      </w:r>
    </w:p>
    <w:p w:rsidR="00717535" w:rsidRDefault="00717535">
      <w:pPr>
        <w:spacing w:line="360" w:lineRule="auto"/>
        <w:ind w:firstLineChars="150" w:firstLine="360"/>
        <w:jc w:val="center"/>
        <w:rPr>
          <w:rFonts w:ascii="宋体" w:hAnsi="宋体" w:cs="宋体"/>
          <w:color w:val="000000" w:themeColor="text1"/>
          <w:kern w:val="21"/>
          <w:sz w:val="24"/>
          <w:szCs w:val="24"/>
        </w:rPr>
      </w:pPr>
      <w:r w:rsidRPr="00717535">
        <w:rPr>
          <w:rFonts w:ascii="宋体" w:hAnsi="宋体" w:cs="宋体" w:hint="eastAsia"/>
          <w:color w:val="000000" w:themeColor="text1"/>
          <w:position w:val="-12"/>
          <w:sz w:val="24"/>
          <w:szCs w:val="24"/>
        </w:rPr>
        <w:object w:dxaOrig="2360" w:dyaOrig="360">
          <v:shape id="_x0000_i1046" type="#_x0000_t75" style="width:117.75pt;height:18pt" o:ole="">
            <v:imagedata r:id="rId80" o:title=""/>
          </v:shape>
          <o:OLEObject Type="Embed" ProgID="Equation.3" ShapeID="_x0000_i1046" DrawAspect="Content" ObjectID="_1686221310" r:id="rId81"/>
        </w:object>
      </w:r>
      <w:r w:rsidR="00BC0835">
        <w:rPr>
          <w:rFonts w:ascii="宋体" w:hAnsi="宋体" w:cs="宋体" w:hint="eastAsia"/>
          <w:color w:val="000000" w:themeColor="text1"/>
          <w:kern w:val="21"/>
          <w:sz w:val="24"/>
          <w:szCs w:val="24"/>
        </w:rPr>
        <w:t>（</w:t>
      </w:r>
      <w:r w:rsidR="00BC0835">
        <w:rPr>
          <w:rFonts w:ascii="宋体" w:hAnsi="宋体" w:cs="宋体" w:hint="eastAsia"/>
          <w:i/>
          <w:color w:val="000000" w:themeColor="text1"/>
          <w:sz w:val="24"/>
          <w:szCs w:val="24"/>
        </w:rPr>
        <w:t>k</w:t>
      </w:r>
      <w:r w:rsidR="00BC0835">
        <w:rPr>
          <w:rFonts w:ascii="宋体" w:hAnsi="宋体" w:cs="宋体" w:hint="eastAsia"/>
          <w:color w:val="000000" w:themeColor="text1"/>
          <w:sz w:val="24"/>
          <w:szCs w:val="24"/>
        </w:rPr>
        <w:t>=2</w:t>
      </w:r>
      <w:r w:rsidR="00BC0835">
        <w:rPr>
          <w:rFonts w:ascii="宋体" w:hAnsi="宋体" w:cs="宋体" w:hint="eastAsia"/>
          <w:color w:val="000000" w:themeColor="text1"/>
          <w:kern w:val="21"/>
          <w:sz w:val="24"/>
          <w:szCs w:val="24"/>
        </w:rPr>
        <w:t>）</w:t>
      </w:r>
    </w:p>
    <w:p w:rsidR="00717535" w:rsidRDefault="00717535">
      <w:pPr>
        <w:pStyle w:val="affd"/>
        <w:ind w:firstLineChars="0" w:firstLine="0"/>
        <w:rPr>
          <w:rFonts w:hAnsi="宋体"/>
          <w:color w:val="000000" w:themeColor="text1"/>
          <w:sz w:val="24"/>
          <w:szCs w:val="24"/>
        </w:rPr>
      </w:pPr>
      <w:bookmarkStart w:id="153" w:name="_Toc55063662"/>
    </w:p>
    <w:p w:rsidR="00717535" w:rsidRDefault="00717535">
      <w:pPr>
        <w:pStyle w:val="affd"/>
        <w:spacing w:line="480" w:lineRule="auto"/>
        <w:ind w:firstLineChars="0" w:firstLine="0"/>
        <w:rPr>
          <w:color w:val="000000" w:themeColor="text1"/>
          <w:sz w:val="24"/>
          <w:szCs w:val="24"/>
        </w:rPr>
      </w:pPr>
    </w:p>
    <w:p w:rsidR="00717535" w:rsidRDefault="00717535">
      <w:pPr>
        <w:pStyle w:val="affd"/>
        <w:spacing w:line="480" w:lineRule="auto"/>
        <w:ind w:firstLineChars="1400" w:firstLine="4200"/>
        <w:rPr>
          <w:color w:val="000000" w:themeColor="text1"/>
          <w:sz w:val="30"/>
          <w:szCs w:val="30"/>
        </w:rPr>
      </w:pPr>
    </w:p>
    <w:p w:rsidR="00717535" w:rsidRDefault="00717535">
      <w:pPr>
        <w:pStyle w:val="affd"/>
        <w:spacing w:line="480" w:lineRule="auto"/>
        <w:ind w:firstLineChars="1400" w:firstLine="4200"/>
        <w:rPr>
          <w:color w:val="000000" w:themeColor="text1"/>
          <w:sz w:val="30"/>
          <w:szCs w:val="30"/>
        </w:rPr>
      </w:pPr>
    </w:p>
    <w:p w:rsidR="00717535" w:rsidRDefault="00717535">
      <w:pPr>
        <w:pStyle w:val="affd"/>
        <w:spacing w:line="480" w:lineRule="auto"/>
        <w:ind w:firstLineChars="1400" w:firstLine="2940"/>
        <w:rPr>
          <w:rFonts w:ascii="黑体" w:eastAsia="黑体" w:hAnsi="黑体" w:cs="黑体"/>
          <w:color w:val="000000" w:themeColor="text1"/>
          <w:szCs w:val="21"/>
        </w:rPr>
      </w:pPr>
    </w:p>
    <w:p w:rsidR="00717535" w:rsidRDefault="00717535">
      <w:pPr>
        <w:pStyle w:val="affd"/>
        <w:spacing w:line="480" w:lineRule="auto"/>
        <w:ind w:firstLineChars="1400" w:firstLine="2940"/>
        <w:rPr>
          <w:rFonts w:ascii="黑体" w:eastAsia="黑体" w:hAnsi="黑体" w:cs="黑体"/>
          <w:color w:val="000000" w:themeColor="text1"/>
          <w:szCs w:val="21"/>
        </w:rPr>
      </w:pPr>
    </w:p>
    <w:p w:rsidR="00717535" w:rsidRDefault="00717535">
      <w:pPr>
        <w:pStyle w:val="affd"/>
        <w:spacing w:line="480" w:lineRule="auto"/>
        <w:ind w:firstLineChars="1400" w:firstLine="2940"/>
        <w:rPr>
          <w:rFonts w:ascii="黑体" w:eastAsia="黑体" w:hAnsi="黑体" w:cs="黑体"/>
          <w:color w:val="000000" w:themeColor="text1"/>
          <w:szCs w:val="21"/>
        </w:rPr>
      </w:pPr>
    </w:p>
    <w:p w:rsidR="00717535" w:rsidRDefault="00717535">
      <w:pPr>
        <w:pStyle w:val="affd"/>
        <w:spacing w:line="480" w:lineRule="auto"/>
        <w:ind w:firstLineChars="1400" w:firstLine="2940"/>
        <w:rPr>
          <w:rFonts w:ascii="黑体" w:eastAsia="黑体" w:hAnsi="黑体" w:cs="黑体"/>
          <w:color w:val="000000" w:themeColor="text1"/>
          <w:szCs w:val="21"/>
        </w:rPr>
      </w:pPr>
    </w:p>
    <w:p w:rsidR="00717535" w:rsidRDefault="00717535">
      <w:pPr>
        <w:pStyle w:val="affd"/>
        <w:spacing w:line="480" w:lineRule="auto"/>
        <w:ind w:firstLineChars="1400" w:firstLine="2940"/>
        <w:rPr>
          <w:rFonts w:ascii="黑体" w:eastAsia="黑体" w:hAnsi="黑体" w:cs="黑体"/>
          <w:color w:val="000000" w:themeColor="text1"/>
          <w:szCs w:val="21"/>
        </w:rPr>
      </w:pPr>
    </w:p>
    <w:p w:rsidR="00717535" w:rsidRDefault="00717535">
      <w:pPr>
        <w:pStyle w:val="affd"/>
        <w:spacing w:line="480" w:lineRule="auto"/>
        <w:ind w:firstLineChars="1400" w:firstLine="2940"/>
        <w:rPr>
          <w:rFonts w:ascii="黑体" w:eastAsia="黑体" w:hAnsi="黑体" w:cs="黑体"/>
          <w:color w:val="000000" w:themeColor="text1"/>
          <w:szCs w:val="21"/>
        </w:rPr>
      </w:pPr>
    </w:p>
    <w:p w:rsidR="00717535" w:rsidRDefault="00717535">
      <w:pPr>
        <w:pStyle w:val="affd"/>
        <w:spacing w:line="480" w:lineRule="auto"/>
        <w:ind w:firstLineChars="1400" w:firstLine="2940"/>
        <w:rPr>
          <w:rFonts w:ascii="黑体" w:eastAsia="黑体" w:hAnsi="黑体" w:cs="黑体"/>
          <w:color w:val="000000" w:themeColor="text1"/>
          <w:szCs w:val="21"/>
        </w:rPr>
      </w:pPr>
    </w:p>
    <w:p w:rsidR="00717535" w:rsidRDefault="00717535">
      <w:pPr>
        <w:pStyle w:val="affd"/>
        <w:spacing w:line="480" w:lineRule="auto"/>
        <w:ind w:firstLineChars="1400" w:firstLine="2940"/>
        <w:rPr>
          <w:rFonts w:ascii="黑体" w:eastAsia="黑体" w:hAnsi="黑体" w:cs="黑体"/>
          <w:color w:val="000000" w:themeColor="text1"/>
          <w:szCs w:val="21"/>
        </w:rPr>
      </w:pPr>
    </w:p>
    <w:p w:rsidR="00717535" w:rsidRDefault="00717535">
      <w:pPr>
        <w:pStyle w:val="affd"/>
        <w:spacing w:line="480" w:lineRule="auto"/>
        <w:ind w:firstLineChars="1400" w:firstLine="2940"/>
        <w:rPr>
          <w:rFonts w:ascii="黑体" w:eastAsia="黑体" w:hAnsi="黑体" w:cs="黑体"/>
          <w:color w:val="000000" w:themeColor="text1"/>
          <w:szCs w:val="21"/>
        </w:rPr>
      </w:pPr>
    </w:p>
    <w:p w:rsidR="00717535" w:rsidRDefault="00717535">
      <w:pPr>
        <w:pStyle w:val="affd"/>
        <w:spacing w:line="480" w:lineRule="auto"/>
        <w:ind w:firstLineChars="1400" w:firstLine="2940"/>
        <w:rPr>
          <w:rFonts w:ascii="黑体" w:eastAsia="黑体" w:hAnsi="黑体" w:cs="黑体"/>
          <w:color w:val="000000" w:themeColor="text1"/>
          <w:szCs w:val="21"/>
        </w:rPr>
      </w:pPr>
    </w:p>
    <w:p w:rsidR="00717535" w:rsidRDefault="00717535">
      <w:pPr>
        <w:pStyle w:val="affd"/>
        <w:spacing w:line="480" w:lineRule="auto"/>
        <w:ind w:firstLineChars="1400" w:firstLine="2940"/>
        <w:rPr>
          <w:rFonts w:ascii="黑体" w:eastAsia="黑体" w:hAnsi="黑体" w:cs="黑体"/>
          <w:color w:val="000000" w:themeColor="text1"/>
          <w:szCs w:val="21"/>
        </w:rPr>
      </w:pPr>
    </w:p>
    <w:p w:rsidR="00717535" w:rsidRDefault="00717535">
      <w:pPr>
        <w:pStyle w:val="affd"/>
        <w:spacing w:line="480" w:lineRule="auto"/>
        <w:ind w:firstLineChars="1400" w:firstLine="2940"/>
        <w:rPr>
          <w:rFonts w:ascii="黑体" w:eastAsia="黑体" w:hAnsi="黑体" w:cs="黑体"/>
          <w:color w:val="000000" w:themeColor="text1"/>
          <w:szCs w:val="21"/>
        </w:rPr>
      </w:pPr>
    </w:p>
    <w:p w:rsidR="00717535" w:rsidRDefault="00717535">
      <w:pPr>
        <w:pStyle w:val="affd"/>
        <w:spacing w:line="480" w:lineRule="auto"/>
        <w:ind w:firstLineChars="2100" w:firstLine="4410"/>
        <w:rPr>
          <w:rFonts w:ascii="黑体" w:eastAsia="黑体" w:hAnsi="黑体" w:cs="黑体"/>
          <w:color w:val="000000" w:themeColor="text1"/>
          <w:szCs w:val="21"/>
        </w:rPr>
      </w:pPr>
    </w:p>
    <w:p w:rsidR="00717535" w:rsidRDefault="00BC0835">
      <w:pPr>
        <w:pStyle w:val="aff3"/>
        <w:widowControl w:val="0"/>
        <w:spacing w:line="400" w:lineRule="exact"/>
        <w:ind w:firstLineChars="0" w:firstLine="0"/>
        <w:outlineLvl w:val="0"/>
        <w:rPr>
          <w:rFonts w:ascii="黑体" w:hAnsi="黑体"/>
          <w:color w:val="000000" w:themeColor="text1"/>
        </w:rPr>
      </w:pPr>
      <w:r>
        <w:rPr>
          <w:rFonts w:ascii="黑体" w:hAnsi="黑体" w:hint="eastAsia"/>
          <w:color w:val="000000" w:themeColor="text1"/>
        </w:rPr>
        <w:lastRenderedPageBreak/>
        <w:t>附</w:t>
      </w:r>
      <w:r>
        <w:rPr>
          <w:rFonts w:ascii="黑体" w:hAnsi="黑体" w:hint="eastAsia"/>
          <w:color w:val="000000" w:themeColor="text1"/>
        </w:rPr>
        <w:t xml:space="preserve"> </w:t>
      </w:r>
      <w:r>
        <w:rPr>
          <w:rFonts w:ascii="黑体" w:hAnsi="黑体" w:hint="eastAsia"/>
          <w:color w:val="000000" w:themeColor="text1"/>
        </w:rPr>
        <w:t>录</w:t>
      </w:r>
      <w:r>
        <w:rPr>
          <w:rFonts w:ascii="黑体" w:hAnsi="黑体" w:hint="eastAsia"/>
          <w:color w:val="000000" w:themeColor="text1"/>
        </w:rPr>
        <w:t xml:space="preserve"> D</w:t>
      </w:r>
      <w:bookmarkEnd w:id="153"/>
    </w:p>
    <w:p w:rsidR="00717535" w:rsidRDefault="00BC0835">
      <w:pPr>
        <w:pStyle w:val="aff3"/>
        <w:widowControl w:val="0"/>
        <w:spacing w:line="400" w:lineRule="exact"/>
        <w:ind w:firstLineChars="0" w:firstLine="0"/>
        <w:outlineLvl w:val="0"/>
        <w:rPr>
          <w:rFonts w:ascii="黑体" w:hAnsi="黑体"/>
          <w:color w:val="000000" w:themeColor="text1"/>
        </w:rPr>
      </w:pPr>
      <w:r>
        <w:rPr>
          <w:rFonts w:ascii="黑体" w:hAnsi="黑体" w:hint="eastAsia"/>
          <w:color w:val="000000" w:themeColor="text1"/>
        </w:rPr>
        <w:t>露点</w:t>
      </w:r>
      <w:r>
        <w:rPr>
          <w:rFonts w:ascii="黑体" w:hAnsi="黑体" w:hint="eastAsia"/>
          <w:color w:val="000000" w:themeColor="text1"/>
        </w:rPr>
        <w:t>-</w:t>
      </w:r>
      <w:r>
        <w:rPr>
          <w:rFonts w:ascii="黑体" w:hAnsi="黑体" w:hint="eastAsia"/>
          <w:color w:val="000000" w:themeColor="text1"/>
        </w:rPr>
        <w:t>体积分数的换算</w:t>
      </w:r>
    </w:p>
    <w:p w:rsidR="00717535" w:rsidRDefault="00BC0835">
      <w:pPr>
        <w:pStyle w:val="affff5"/>
        <w:spacing w:before="240" w:after="240" w:line="360" w:lineRule="auto"/>
        <w:outlineLvl w:val="9"/>
        <w:rPr>
          <w:rFonts w:hAnsi="黑体" w:cs="宋体"/>
          <w:color w:val="000000" w:themeColor="text1"/>
          <w:sz w:val="24"/>
          <w:szCs w:val="24"/>
        </w:rPr>
      </w:pPr>
      <w:r>
        <w:rPr>
          <w:rFonts w:hAnsi="黑体" w:cs="宋体" w:hint="eastAsia"/>
          <w:color w:val="000000" w:themeColor="text1"/>
          <w:sz w:val="24"/>
          <w:szCs w:val="24"/>
        </w:rPr>
        <w:t xml:space="preserve">D.1 </w:t>
      </w:r>
      <w:r>
        <w:rPr>
          <w:rFonts w:hAnsi="黑体" w:cs="宋体" w:hint="eastAsia"/>
          <w:color w:val="000000" w:themeColor="text1"/>
          <w:sz w:val="24"/>
          <w:szCs w:val="24"/>
        </w:rPr>
        <w:t>露点体积分数（</w:t>
      </w:r>
      <w:r>
        <w:rPr>
          <w:rFonts w:hAnsi="黑体" w:cs="宋体" w:hint="eastAsia"/>
          <w:color w:val="000000" w:themeColor="text1"/>
          <w:sz w:val="24"/>
          <w:szCs w:val="24"/>
        </w:rPr>
        <w:t>V/V</w:t>
      </w:r>
      <w:r>
        <w:rPr>
          <w:rFonts w:hAnsi="黑体" w:cs="宋体" w:hint="eastAsia"/>
          <w:color w:val="000000" w:themeColor="text1"/>
          <w:sz w:val="24"/>
          <w:szCs w:val="24"/>
        </w:rPr>
        <w:t>）的对应关系按式（</w:t>
      </w:r>
      <w:r>
        <w:rPr>
          <w:rFonts w:hAnsi="黑体" w:cs="宋体" w:hint="eastAsia"/>
          <w:color w:val="000000" w:themeColor="text1"/>
          <w:sz w:val="24"/>
          <w:szCs w:val="24"/>
        </w:rPr>
        <w:t>D.1</w:t>
      </w:r>
      <w:r>
        <w:rPr>
          <w:rFonts w:hAnsi="黑体" w:cs="宋体" w:hint="eastAsia"/>
          <w:color w:val="000000" w:themeColor="text1"/>
          <w:sz w:val="24"/>
          <w:szCs w:val="24"/>
        </w:rPr>
        <w:t>）计算：</w:t>
      </w:r>
    </w:p>
    <w:p w:rsidR="00717535" w:rsidRDefault="00717535">
      <w:pPr>
        <w:pStyle w:val="affd"/>
        <w:ind w:firstLineChars="150" w:firstLine="360"/>
        <w:rPr>
          <w:rFonts w:hAnsi="宋体" w:cs="宋体"/>
          <w:color w:val="000000" w:themeColor="text1"/>
          <w:sz w:val="24"/>
          <w:szCs w:val="24"/>
        </w:rPr>
      </w:pPr>
    </w:p>
    <w:p w:rsidR="00717535" w:rsidRDefault="00717535">
      <w:pPr>
        <w:pStyle w:val="affd"/>
        <w:ind w:firstLineChars="950" w:firstLine="2280"/>
        <w:rPr>
          <w:rFonts w:hAnsi="宋体" w:cs="宋体"/>
          <w:color w:val="000000" w:themeColor="text1"/>
          <w:sz w:val="24"/>
          <w:szCs w:val="24"/>
        </w:rPr>
      </w:pPr>
      <w:r w:rsidRPr="00717535">
        <w:rPr>
          <w:rFonts w:hAnsi="宋体" w:cs="宋体"/>
          <w:color w:val="000000" w:themeColor="text1"/>
          <w:sz w:val="24"/>
          <w:szCs w:val="24"/>
        </w:rPr>
        <w:object w:dxaOrig="1480" w:dyaOrig="720">
          <v:shape id="_x0000_i1047" type="#_x0000_t75" style="width:74.25pt;height:36pt" o:ole="">
            <v:imagedata r:id="rId82" o:title=""/>
          </v:shape>
          <o:OLEObject Type="Embed" ProgID="Equation.3" ShapeID="_x0000_i1047" DrawAspect="Content" ObjectID="_1686221311" r:id="rId83"/>
        </w:object>
      </w:r>
      <w:r w:rsidR="00BC0835">
        <w:rPr>
          <w:rFonts w:hAnsi="宋体" w:cs="宋体" w:hint="eastAsia"/>
          <w:color w:val="000000" w:themeColor="text1"/>
          <w:sz w:val="24"/>
          <w:szCs w:val="24"/>
        </w:rPr>
        <w:t xml:space="preserve">                                         </w:t>
      </w:r>
      <w:r w:rsidR="00BC0835">
        <w:rPr>
          <w:rFonts w:hAnsi="宋体" w:cs="宋体" w:hint="eastAsia"/>
          <w:color w:val="000000" w:themeColor="text1"/>
          <w:sz w:val="24"/>
          <w:szCs w:val="24"/>
        </w:rPr>
        <w:t>（</w:t>
      </w:r>
      <w:r w:rsidR="00BC0835">
        <w:rPr>
          <w:rFonts w:hAnsi="宋体" w:cs="宋体" w:hint="eastAsia"/>
          <w:color w:val="000000" w:themeColor="text1"/>
          <w:sz w:val="24"/>
          <w:szCs w:val="24"/>
        </w:rPr>
        <w:t>D.1</w:t>
      </w:r>
      <w:r w:rsidR="00BC0835">
        <w:rPr>
          <w:rFonts w:hAnsi="宋体" w:cs="宋体" w:hint="eastAsia"/>
          <w:color w:val="000000" w:themeColor="text1"/>
          <w:sz w:val="24"/>
          <w:szCs w:val="24"/>
        </w:rPr>
        <w:t>）</w:t>
      </w:r>
    </w:p>
    <w:p w:rsidR="00717535" w:rsidRDefault="00BC0835">
      <w:pPr>
        <w:pStyle w:val="affd"/>
        <w:ind w:firstLine="480"/>
        <w:rPr>
          <w:rFonts w:hAnsi="宋体" w:cs="宋体"/>
          <w:color w:val="000000" w:themeColor="text1"/>
          <w:sz w:val="24"/>
          <w:szCs w:val="24"/>
        </w:rPr>
      </w:pPr>
      <w:r>
        <w:rPr>
          <w:rFonts w:hAnsi="宋体" w:cs="宋体" w:hint="eastAsia"/>
          <w:color w:val="000000" w:themeColor="text1"/>
          <w:sz w:val="24"/>
          <w:szCs w:val="24"/>
        </w:rPr>
        <w:t>式中：</w:t>
      </w:r>
    </w:p>
    <w:p w:rsidR="00717535" w:rsidRDefault="00717535">
      <w:pPr>
        <w:pStyle w:val="affd"/>
        <w:ind w:firstLine="480"/>
        <w:rPr>
          <w:rFonts w:hAnsi="宋体" w:cs="宋体"/>
          <w:color w:val="000000" w:themeColor="text1"/>
          <w:sz w:val="24"/>
          <w:szCs w:val="24"/>
        </w:rPr>
      </w:pPr>
      <w:r w:rsidRPr="00717535">
        <w:rPr>
          <w:rFonts w:hAnsi="宋体" w:cs="宋体"/>
          <w:color w:val="000000" w:themeColor="text1"/>
          <w:sz w:val="24"/>
          <w:szCs w:val="24"/>
        </w:rPr>
        <w:object w:dxaOrig="240" w:dyaOrig="360">
          <v:shape id="_x0000_i1048" type="#_x0000_t75" style="width:12pt;height:18pt" o:ole="">
            <v:imagedata r:id="rId84" o:title=""/>
          </v:shape>
          <o:OLEObject Type="Embed" ProgID="Equation.3" ShapeID="_x0000_i1048" DrawAspect="Content" ObjectID="_1686221312" r:id="rId85"/>
        </w:object>
      </w:r>
      <w:r w:rsidR="00BC0835">
        <w:rPr>
          <w:rFonts w:hAnsi="宋体" w:cs="宋体" w:hint="eastAsia"/>
          <w:color w:val="000000" w:themeColor="text1"/>
          <w:sz w:val="24"/>
          <w:szCs w:val="24"/>
        </w:rPr>
        <w:t>-</w:t>
      </w:r>
      <w:r w:rsidR="00BC0835">
        <w:rPr>
          <w:rFonts w:hAnsi="宋体" w:cs="宋体" w:hint="eastAsia"/>
          <w:color w:val="000000" w:themeColor="text1"/>
          <w:sz w:val="24"/>
          <w:szCs w:val="24"/>
        </w:rPr>
        <w:t>体积比，单位为微升每升（μ</w:t>
      </w:r>
      <w:r w:rsidR="00BC0835">
        <w:rPr>
          <w:rFonts w:hAnsi="宋体" w:cs="宋体" w:hint="eastAsia"/>
          <w:color w:val="000000" w:themeColor="text1"/>
          <w:sz w:val="24"/>
          <w:szCs w:val="24"/>
        </w:rPr>
        <w:t>L/L</w:t>
      </w:r>
      <w:r w:rsidR="00BC0835">
        <w:rPr>
          <w:rFonts w:hAnsi="宋体" w:cs="宋体" w:hint="eastAsia"/>
          <w:color w:val="000000" w:themeColor="text1"/>
          <w:sz w:val="24"/>
          <w:szCs w:val="24"/>
        </w:rPr>
        <w:t>）。</w:t>
      </w:r>
    </w:p>
    <w:p w:rsidR="00717535" w:rsidRDefault="00717535">
      <w:pPr>
        <w:pStyle w:val="affd"/>
        <w:ind w:firstLine="480"/>
        <w:rPr>
          <w:rFonts w:hAnsi="宋体" w:cs="宋体"/>
          <w:color w:val="000000" w:themeColor="text1"/>
          <w:sz w:val="24"/>
          <w:szCs w:val="24"/>
        </w:rPr>
      </w:pPr>
      <w:r w:rsidRPr="00717535">
        <w:rPr>
          <w:rFonts w:hAnsi="宋体" w:cs="宋体"/>
          <w:color w:val="000000" w:themeColor="text1"/>
          <w:sz w:val="24"/>
          <w:szCs w:val="24"/>
        </w:rPr>
        <w:object w:dxaOrig="260" w:dyaOrig="360">
          <v:shape id="_x0000_i1049" type="#_x0000_t75" style="width:12.75pt;height:18pt" o:ole="">
            <v:imagedata r:id="rId86" o:title=""/>
          </v:shape>
          <o:OLEObject Type="Embed" ProgID="Equation.3" ShapeID="_x0000_i1049" DrawAspect="Content" ObjectID="_1686221313" r:id="rId87"/>
        </w:object>
      </w:r>
      <w:r w:rsidR="00BC0835">
        <w:rPr>
          <w:rFonts w:hAnsi="宋体" w:cs="宋体" w:hint="eastAsia"/>
          <w:color w:val="000000" w:themeColor="text1"/>
          <w:sz w:val="24"/>
          <w:szCs w:val="24"/>
        </w:rPr>
        <w:t>-</w:t>
      </w:r>
      <w:r w:rsidR="00BC0835">
        <w:rPr>
          <w:rFonts w:hAnsi="宋体" w:cs="宋体" w:hint="eastAsia"/>
          <w:color w:val="000000" w:themeColor="text1"/>
          <w:sz w:val="24"/>
          <w:szCs w:val="24"/>
        </w:rPr>
        <w:t>在露点温度下的饱和蒸气压，单位为帕</w:t>
      </w:r>
      <w:r w:rsidR="00BC0835">
        <w:rPr>
          <w:rFonts w:hAnsi="宋体" w:cs="宋体" w:hint="eastAsia"/>
          <w:color w:val="000000" w:themeColor="text1"/>
          <w:sz w:val="24"/>
          <w:szCs w:val="24"/>
        </w:rPr>
        <w:t>(Pa)</w:t>
      </w:r>
      <w:r w:rsidR="00BC0835">
        <w:rPr>
          <w:rFonts w:hAnsi="宋体" w:cs="宋体" w:hint="eastAsia"/>
          <w:color w:val="000000" w:themeColor="text1"/>
          <w:sz w:val="24"/>
          <w:szCs w:val="24"/>
        </w:rPr>
        <w:t>；</w:t>
      </w:r>
    </w:p>
    <w:p w:rsidR="00717535" w:rsidRDefault="00BC0835">
      <w:pPr>
        <w:pStyle w:val="affd"/>
        <w:ind w:firstLine="480"/>
        <w:rPr>
          <w:rFonts w:hAnsi="宋体" w:cs="宋体"/>
          <w:color w:val="000000" w:themeColor="text1"/>
          <w:sz w:val="24"/>
          <w:szCs w:val="24"/>
        </w:rPr>
      </w:pPr>
      <w:r>
        <w:rPr>
          <w:rFonts w:hAnsi="宋体" w:cs="宋体" w:hint="eastAsia"/>
          <w:color w:val="000000" w:themeColor="text1"/>
          <w:sz w:val="24"/>
          <w:szCs w:val="24"/>
        </w:rPr>
        <w:t>p-</w:t>
      </w:r>
      <w:r>
        <w:rPr>
          <w:rFonts w:hAnsi="宋体" w:cs="宋体" w:hint="eastAsia"/>
          <w:color w:val="000000" w:themeColor="text1"/>
          <w:sz w:val="24"/>
          <w:szCs w:val="24"/>
        </w:rPr>
        <w:t>大气压，单位为帕</w:t>
      </w:r>
      <w:r>
        <w:rPr>
          <w:rFonts w:hAnsi="宋体" w:cs="宋体" w:hint="eastAsia"/>
          <w:color w:val="000000" w:themeColor="text1"/>
          <w:sz w:val="24"/>
          <w:szCs w:val="24"/>
        </w:rPr>
        <w:t xml:space="preserve"> (Pa)</w:t>
      </w:r>
      <w:r>
        <w:rPr>
          <w:rFonts w:hAnsi="宋体" w:cs="宋体" w:hint="eastAsia"/>
          <w:color w:val="000000" w:themeColor="text1"/>
          <w:sz w:val="24"/>
          <w:szCs w:val="24"/>
        </w:rPr>
        <w:t>；</w:t>
      </w:r>
    </w:p>
    <w:p w:rsidR="00717535" w:rsidRDefault="00BC0835">
      <w:pPr>
        <w:pStyle w:val="affd"/>
        <w:ind w:firstLine="480"/>
        <w:rPr>
          <w:rFonts w:hAnsi="宋体" w:cs="宋体"/>
          <w:color w:val="000000" w:themeColor="text1"/>
          <w:sz w:val="24"/>
          <w:szCs w:val="24"/>
        </w:rPr>
      </w:pPr>
      <w:r>
        <w:rPr>
          <w:rFonts w:hAnsi="宋体" w:cs="宋体" w:hint="eastAsia"/>
          <w:color w:val="000000" w:themeColor="text1"/>
          <w:sz w:val="24"/>
          <w:szCs w:val="24"/>
        </w:rPr>
        <w:t>f-</w:t>
      </w:r>
      <w:r>
        <w:rPr>
          <w:rFonts w:hAnsi="宋体" w:cs="宋体" w:hint="eastAsia"/>
          <w:color w:val="000000" w:themeColor="text1"/>
          <w:sz w:val="24"/>
          <w:szCs w:val="24"/>
        </w:rPr>
        <w:t>增强因子。</w:t>
      </w:r>
    </w:p>
    <w:p w:rsidR="00717535" w:rsidRDefault="00BC0835">
      <w:pPr>
        <w:pStyle w:val="affd"/>
        <w:ind w:firstLine="480"/>
        <w:rPr>
          <w:rFonts w:hAnsi="宋体" w:cs="宋体"/>
          <w:color w:val="000000" w:themeColor="text1"/>
          <w:sz w:val="24"/>
          <w:szCs w:val="24"/>
        </w:rPr>
      </w:pPr>
      <w:r>
        <w:rPr>
          <w:rFonts w:hAnsi="宋体" w:cs="宋体" w:hint="eastAsia"/>
          <w:color w:val="000000" w:themeColor="text1"/>
          <w:sz w:val="24"/>
          <w:szCs w:val="24"/>
        </w:rPr>
        <w:t>计算结果见表</w:t>
      </w:r>
      <w:r>
        <w:rPr>
          <w:rFonts w:hAnsi="宋体" w:cs="宋体" w:hint="eastAsia"/>
          <w:color w:val="000000" w:themeColor="text1"/>
          <w:sz w:val="24"/>
          <w:szCs w:val="24"/>
        </w:rPr>
        <w:t>D.1</w:t>
      </w:r>
    </w:p>
    <w:p w:rsidR="00717535" w:rsidRDefault="00717535">
      <w:pPr>
        <w:pStyle w:val="affd"/>
        <w:ind w:firstLineChars="150" w:firstLine="360"/>
        <w:rPr>
          <w:rFonts w:hAnsi="宋体" w:cs="宋体"/>
          <w:color w:val="000000" w:themeColor="text1"/>
          <w:sz w:val="24"/>
          <w:szCs w:val="24"/>
        </w:rPr>
      </w:pPr>
    </w:p>
    <w:p w:rsidR="00717535" w:rsidRDefault="00BC0835">
      <w:pPr>
        <w:pStyle w:val="affd"/>
        <w:ind w:firstLineChars="150" w:firstLine="315"/>
        <w:jc w:val="right"/>
        <w:rPr>
          <w:rFonts w:ascii="黑体" w:eastAsia="黑体" w:hAnsi="黑体" w:cs="宋体"/>
          <w:color w:val="000000" w:themeColor="text1"/>
          <w:szCs w:val="21"/>
        </w:rPr>
      </w:pPr>
      <w:r>
        <w:rPr>
          <w:rFonts w:hAnsi="宋体" w:cs="宋体" w:hint="eastAsia"/>
          <w:color w:val="000000" w:themeColor="text1"/>
          <w:szCs w:val="21"/>
        </w:rPr>
        <w:t xml:space="preserve">           </w:t>
      </w:r>
      <w:r>
        <w:rPr>
          <w:rFonts w:hAnsi="宋体" w:cs="宋体"/>
          <w:color w:val="000000" w:themeColor="text1"/>
          <w:szCs w:val="21"/>
        </w:rPr>
        <w:t xml:space="preserve">   </w:t>
      </w:r>
      <w:r>
        <w:rPr>
          <w:rFonts w:hAnsi="宋体" w:cs="宋体" w:hint="eastAsia"/>
          <w:color w:val="000000" w:themeColor="text1"/>
          <w:szCs w:val="21"/>
        </w:rPr>
        <w:t xml:space="preserve"> </w:t>
      </w:r>
      <w:r>
        <w:rPr>
          <w:rFonts w:hAnsi="宋体" w:cs="宋体"/>
          <w:color w:val="000000" w:themeColor="text1"/>
          <w:szCs w:val="21"/>
        </w:rPr>
        <w:t xml:space="preserve"> </w:t>
      </w:r>
      <w:r>
        <w:rPr>
          <w:rFonts w:hAnsi="宋体" w:cs="宋体" w:hint="eastAsia"/>
          <w:color w:val="000000" w:themeColor="text1"/>
          <w:szCs w:val="21"/>
        </w:rPr>
        <w:t xml:space="preserve"> </w:t>
      </w:r>
      <w:r>
        <w:rPr>
          <w:rFonts w:ascii="黑体" w:eastAsia="黑体" w:hAnsi="黑体" w:cs="宋体" w:hint="eastAsia"/>
          <w:color w:val="000000" w:themeColor="text1"/>
          <w:szCs w:val="21"/>
        </w:rPr>
        <w:t>表</w:t>
      </w:r>
      <w:r>
        <w:rPr>
          <w:rFonts w:ascii="黑体" w:eastAsia="黑体" w:hAnsi="黑体" w:cs="宋体" w:hint="eastAsia"/>
          <w:color w:val="000000" w:themeColor="text1"/>
          <w:szCs w:val="21"/>
        </w:rPr>
        <w:t xml:space="preserve">D.1 </w:t>
      </w:r>
      <w:r>
        <w:rPr>
          <w:rFonts w:ascii="黑体" w:eastAsia="黑体" w:hAnsi="黑体" w:cs="宋体" w:hint="eastAsia"/>
          <w:color w:val="000000" w:themeColor="text1"/>
          <w:szCs w:val="21"/>
        </w:rPr>
        <w:t>露点（</w:t>
      </w:r>
      <w:r>
        <w:rPr>
          <w:rFonts w:ascii="黑体" w:eastAsia="黑体" w:hAnsi="黑体" w:cs="宋体" w:hint="eastAsia"/>
          <w:color w:val="000000" w:themeColor="text1"/>
          <w:szCs w:val="21"/>
        </w:rPr>
        <w:t>-30</w:t>
      </w:r>
      <w:r>
        <w:rPr>
          <w:rFonts w:ascii="黑体" w:eastAsia="黑体" w:hAnsi="黑体" w:cs="宋体" w:hint="eastAsia"/>
          <w:color w:val="000000" w:themeColor="text1"/>
          <w:szCs w:val="21"/>
        </w:rPr>
        <w:t>℃～</w:t>
      </w:r>
      <w:r>
        <w:rPr>
          <w:rFonts w:ascii="黑体" w:eastAsia="黑体" w:hAnsi="黑体" w:cs="宋体" w:hint="eastAsia"/>
          <w:color w:val="000000" w:themeColor="text1"/>
          <w:szCs w:val="21"/>
        </w:rPr>
        <w:t>-120</w:t>
      </w:r>
      <w:r>
        <w:rPr>
          <w:rFonts w:ascii="黑体" w:eastAsia="黑体" w:hAnsi="黑体" w:cs="宋体" w:hint="eastAsia"/>
          <w:color w:val="000000" w:themeColor="text1"/>
          <w:szCs w:val="21"/>
        </w:rPr>
        <w:t>℃）</w:t>
      </w:r>
      <w:r>
        <w:rPr>
          <w:rFonts w:ascii="黑体" w:eastAsia="黑体" w:hAnsi="黑体" w:cs="宋体" w:hint="eastAsia"/>
          <w:color w:val="000000" w:themeColor="text1"/>
          <w:szCs w:val="21"/>
        </w:rPr>
        <w:t>-</w:t>
      </w:r>
      <w:r>
        <w:rPr>
          <w:rFonts w:ascii="黑体" w:eastAsia="黑体" w:hAnsi="黑体" w:cs="宋体" w:hint="eastAsia"/>
          <w:color w:val="000000" w:themeColor="text1"/>
          <w:szCs w:val="21"/>
        </w:rPr>
        <w:t>体积分数换算表</w:t>
      </w:r>
      <w:r>
        <w:rPr>
          <w:rFonts w:ascii="黑体" w:eastAsia="黑体" w:hAnsi="黑体" w:cs="宋体" w:hint="eastAsia"/>
          <w:color w:val="000000" w:themeColor="text1"/>
          <w:szCs w:val="21"/>
        </w:rPr>
        <w:t xml:space="preserve">                </w:t>
      </w:r>
      <w:r>
        <w:rPr>
          <w:rFonts w:ascii="黑体" w:eastAsia="黑体" w:hAnsi="黑体" w:cs="宋体" w:hint="eastAsia"/>
          <w:color w:val="000000" w:themeColor="text1"/>
          <w:szCs w:val="21"/>
        </w:rPr>
        <w:t>单位：μ</w:t>
      </w:r>
      <w:r>
        <w:rPr>
          <w:rFonts w:ascii="黑体" w:eastAsia="黑体" w:hAnsi="黑体" w:cs="宋体" w:hint="eastAsia"/>
          <w:color w:val="000000" w:themeColor="text1"/>
          <w:szCs w:val="21"/>
        </w:rPr>
        <w:t>L/L</w:t>
      </w:r>
    </w:p>
    <w:tbl>
      <w:tblPr>
        <w:tblW w:w="5234" w:type="pct"/>
        <w:tblInd w:w="-289" w:type="dxa"/>
        <w:tblLayout w:type="fixed"/>
        <w:tblLook w:val="04A0"/>
      </w:tblPr>
      <w:tblGrid>
        <w:gridCol w:w="867"/>
        <w:gridCol w:w="871"/>
        <w:gridCol w:w="985"/>
        <w:gridCol w:w="920"/>
        <w:gridCol w:w="868"/>
        <w:gridCol w:w="886"/>
        <w:gridCol w:w="886"/>
        <w:gridCol w:w="868"/>
        <w:gridCol w:w="978"/>
        <w:gridCol w:w="872"/>
        <w:gridCol w:w="1018"/>
      </w:tblGrid>
      <w:tr w:rsidR="00717535">
        <w:trPr>
          <w:trHeight w:val="340"/>
        </w:trPr>
        <w:tc>
          <w:tcPr>
            <w:tcW w:w="433" w:type="pct"/>
            <w:tcBorders>
              <w:top w:val="single" w:sz="4" w:space="0" w:color="auto"/>
              <w:left w:val="single" w:sz="4" w:space="0" w:color="auto"/>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露点</w:t>
            </w:r>
            <w:r>
              <w:rPr>
                <w:rFonts w:asciiTheme="minorEastAsia" w:eastAsiaTheme="minorEastAsia" w:hAnsiTheme="minorEastAsia" w:cs="宋体" w:hint="eastAsia"/>
                <w:color w:val="000000" w:themeColor="text1"/>
                <w:kern w:val="0"/>
                <w:szCs w:val="21"/>
              </w:rPr>
              <w:br/>
              <w:t>t/</w:t>
            </w:r>
            <w:r>
              <w:rPr>
                <w:rFonts w:asciiTheme="minorEastAsia" w:eastAsiaTheme="minorEastAsia" w:hAnsiTheme="minorEastAsia" w:cs="宋体" w:hint="eastAsia"/>
                <w:color w:val="000000" w:themeColor="text1"/>
                <w:kern w:val="0"/>
                <w:szCs w:val="21"/>
              </w:rPr>
              <w:t>℃</w:t>
            </w:r>
          </w:p>
        </w:tc>
        <w:tc>
          <w:tcPr>
            <w:tcW w:w="435" w:type="pct"/>
            <w:tcBorders>
              <w:top w:val="single" w:sz="4" w:space="0" w:color="auto"/>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0.0</w:t>
            </w:r>
          </w:p>
        </w:tc>
        <w:tc>
          <w:tcPr>
            <w:tcW w:w="492" w:type="pct"/>
            <w:tcBorders>
              <w:top w:val="single" w:sz="4" w:space="0" w:color="auto"/>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0.1</w:t>
            </w:r>
          </w:p>
        </w:tc>
        <w:tc>
          <w:tcPr>
            <w:tcW w:w="459" w:type="pct"/>
            <w:tcBorders>
              <w:top w:val="single" w:sz="4" w:space="0" w:color="auto"/>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0.2</w:t>
            </w:r>
          </w:p>
        </w:tc>
        <w:tc>
          <w:tcPr>
            <w:tcW w:w="433" w:type="pct"/>
            <w:tcBorders>
              <w:top w:val="single" w:sz="4" w:space="0" w:color="auto"/>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0.3</w:t>
            </w:r>
          </w:p>
        </w:tc>
        <w:tc>
          <w:tcPr>
            <w:tcW w:w="442" w:type="pct"/>
            <w:tcBorders>
              <w:top w:val="single" w:sz="4" w:space="0" w:color="auto"/>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0.4</w:t>
            </w:r>
          </w:p>
        </w:tc>
        <w:tc>
          <w:tcPr>
            <w:tcW w:w="442" w:type="pct"/>
            <w:tcBorders>
              <w:top w:val="single" w:sz="4" w:space="0" w:color="auto"/>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0.5</w:t>
            </w:r>
          </w:p>
        </w:tc>
        <w:tc>
          <w:tcPr>
            <w:tcW w:w="433" w:type="pct"/>
            <w:tcBorders>
              <w:top w:val="single" w:sz="4" w:space="0" w:color="auto"/>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0.6</w:t>
            </w:r>
          </w:p>
        </w:tc>
        <w:tc>
          <w:tcPr>
            <w:tcW w:w="488" w:type="pct"/>
            <w:tcBorders>
              <w:top w:val="single" w:sz="4" w:space="0" w:color="auto"/>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0.7</w:t>
            </w:r>
          </w:p>
        </w:tc>
        <w:tc>
          <w:tcPr>
            <w:tcW w:w="435" w:type="pct"/>
            <w:tcBorders>
              <w:top w:val="single" w:sz="4" w:space="0" w:color="auto"/>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0.8</w:t>
            </w:r>
          </w:p>
        </w:tc>
        <w:tc>
          <w:tcPr>
            <w:tcW w:w="508" w:type="pct"/>
            <w:tcBorders>
              <w:top w:val="single" w:sz="4" w:space="0" w:color="auto"/>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0.9</w:t>
            </w:r>
          </w:p>
        </w:tc>
      </w:tr>
      <w:tr w:rsidR="00717535">
        <w:trPr>
          <w:trHeight w:val="340"/>
        </w:trPr>
        <w:tc>
          <w:tcPr>
            <w:tcW w:w="433" w:type="pct"/>
            <w:tcBorders>
              <w:top w:val="nil"/>
              <w:left w:val="single" w:sz="4" w:space="0" w:color="auto"/>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-30</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376.88</w:t>
            </w:r>
          </w:p>
        </w:tc>
        <w:tc>
          <w:tcPr>
            <w:tcW w:w="49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373.36</w:t>
            </w:r>
          </w:p>
        </w:tc>
        <w:tc>
          <w:tcPr>
            <w:tcW w:w="459"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369.49</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365.66</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361.87</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358.11</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354.38</w:t>
            </w:r>
          </w:p>
        </w:tc>
        <w:tc>
          <w:tcPr>
            <w:tcW w:w="48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350.69</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347.04</w:t>
            </w:r>
          </w:p>
        </w:tc>
        <w:tc>
          <w:tcPr>
            <w:tcW w:w="50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343.42</w:t>
            </w:r>
          </w:p>
        </w:tc>
      </w:tr>
      <w:tr w:rsidR="00717535">
        <w:trPr>
          <w:trHeight w:val="340"/>
        </w:trPr>
        <w:tc>
          <w:tcPr>
            <w:tcW w:w="433" w:type="pct"/>
            <w:tcBorders>
              <w:top w:val="nil"/>
              <w:left w:val="single" w:sz="4" w:space="0" w:color="auto"/>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-31</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339.49</w:t>
            </w:r>
          </w:p>
        </w:tc>
        <w:tc>
          <w:tcPr>
            <w:tcW w:w="49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336.29</w:t>
            </w:r>
          </w:p>
        </w:tc>
        <w:tc>
          <w:tcPr>
            <w:tcW w:w="459"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332.78</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329.30</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325.85</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322.44</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319.06</w:t>
            </w:r>
          </w:p>
        </w:tc>
        <w:tc>
          <w:tcPr>
            <w:tcW w:w="48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315.71</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312.40</w:t>
            </w:r>
          </w:p>
        </w:tc>
        <w:tc>
          <w:tcPr>
            <w:tcW w:w="50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309.11</w:t>
            </w:r>
          </w:p>
        </w:tc>
      </w:tr>
      <w:tr w:rsidR="00717535">
        <w:trPr>
          <w:trHeight w:val="340"/>
        </w:trPr>
        <w:tc>
          <w:tcPr>
            <w:tcW w:w="433" w:type="pct"/>
            <w:tcBorders>
              <w:top w:val="nil"/>
              <w:left w:val="single" w:sz="4" w:space="0" w:color="auto"/>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-32</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305.54</w:t>
            </w:r>
          </w:p>
        </w:tc>
        <w:tc>
          <w:tcPr>
            <w:tcW w:w="49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302.64</w:t>
            </w:r>
          </w:p>
        </w:tc>
        <w:tc>
          <w:tcPr>
            <w:tcW w:w="459"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299.45</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296.30</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293.17</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290.07</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287.01</w:t>
            </w:r>
          </w:p>
        </w:tc>
        <w:tc>
          <w:tcPr>
            <w:tcW w:w="48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283.97</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280.96</w:t>
            </w:r>
          </w:p>
        </w:tc>
        <w:tc>
          <w:tcPr>
            <w:tcW w:w="50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277.99</w:t>
            </w:r>
          </w:p>
        </w:tc>
      </w:tr>
      <w:tr w:rsidR="00717535">
        <w:trPr>
          <w:trHeight w:val="340"/>
        </w:trPr>
        <w:tc>
          <w:tcPr>
            <w:tcW w:w="433" w:type="pct"/>
            <w:tcBorders>
              <w:top w:val="nil"/>
              <w:left w:val="single" w:sz="4" w:space="0" w:color="auto"/>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-33</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274.75</w:t>
            </w:r>
          </w:p>
        </w:tc>
        <w:tc>
          <w:tcPr>
            <w:tcW w:w="49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272.12</w:t>
            </w:r>
          </w:p>
        </w:tc>
        <w:tc>
          <w:tcPr>
            <w:tcW w:w="459"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269.23</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266.37</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263.53</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260.73</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257.95</w:t>
            </w:r>
          </w:p>
        </w:tc>
        <w:tc>
          <w:tcPr>
            <w:tcW w:w="48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255.20</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252.47</w:t>
            </w:r>
          </w:p>
        </w:tc>
        <w:tc>
          <w:tcPr>
            <w:tcW w:w="50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249.78</w:t>
            </w:r>
          </w:p>
        </w:tc>
      </w:tr>
      <w:tr w:rsidR="00717535">
        <w:trPr>
          <w:trHeight w:val="340"/>
        </w:trPr>
        <w:tc>
          <w:tcPr>
            <w:tcW w:w="433" w:type="pct"/>
            <w:tcBorders>
              <w:top w:val="nil"/>
              <w:left w:val="single" w:sz="4" w:space="0" w:color="auto"/>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-34</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246.84</w:t>
            </w:r>
          </w:p>
        </w:tc>
        <w:tc>
          <w:tcPr>
            <w:tcW w:w="49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244.46</w:t>
            </w:r>
          </w:p>
        </w:tc>
        <w:tc>
          <w:tcPr>
            <w:tcW w:w="459"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241.84</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239.25</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236.68</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234.14</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231.63</w:t>
            </w:r>
          </w:p>
        </w:tc>
        <w:tc>
          <w:tcPr>
            <w:tcW w:w="48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229.13</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226.67</w:t>
            </w:r>
          </w:p>
        </w:tc>
        <w:tc>
          <w:tcPr>
            <w:tcW w:w="50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224.23</w:t>
            </w:r>
          </w:p>
        </w:tc>
      </w:tr>
      <w:tr w:rsidR="00717535">
        <w:trPr>
          <w:trHeight w:val="397"/>
        </w:trPr>
        <w:tc>
          <w:tcPr>
            <w:tcW w:w="433" w:type="pct"/>
            <w:tcBorders>
              <w:top w:val="nil"/>
              <w:left w:val="single" w:sz="4" w:space="0" w:color="auto"/>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-35</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221.57</w:t>
            </w:r>
          </w:p>
        </w:tc>
        <w:tc>
          <w:tcPr>
            <w:tcW w:w="49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219.41</w:t>
            </w:r>
          </w:p>
        </w:tc>
        <w:tc>
          <w:tcPr>
            <w:tcW w:w="459"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217.04</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214.70</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212.38</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210.08</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207.80</w:t>
            </w:r>
          </w:p>
        </w:tc>
        <w:tc>
          <w:tcPr>
            <w:tcW w:w="48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205.55</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203.32</w:t>
            </w:r>
          </w:p>
        </w:tc>
        <w:tc>
          <w:tcPr>
            <w:tcW w:w="50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201.11</w:t>
            </w:r>
          </w:p>
        </w:tc>
      </w:tr>
      <w:tr w:rsidR="00717535">
        <w:trPr>
          <w:trHeight w:val="340"/>
        </w:trPr>
        <w:tc>
          <w:tcPr>
            <w:tcW w:w="433" w:type="pct"/>
            <w:tcBorders>
              <w:top w:val="nil"/>
              <w:left w:val="single" w:sz="4" w:space="0" w:color="auto"/>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-36</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198.70</w:t>
            </w:r>
          </w:p>
        </w:tc>
        <w:tc>
          <w:tcPr>
            <w:tcW w:w="49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196.76</w:t>
            </w:r>
          </w:p>
        </w:tc>
        <w:tc>
          <w:tcPr>
            <w:tcW w:w="459"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194.61</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192.49</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190.39</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188.31</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186.26</w:t>
            </w:r>
          </w:p>
        </w:tc>
        <w:tc>
          <w:tcPr>
            <w:tcW w:w="48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184.22</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182.20</w:t>
            </w:r>
          </w:p>
        </w:tc>
        <w:tc>
          <w:tcPr>
            <w:tcW w:w="50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180.21</w:t>
            </w:r>
          </w:p>
        </w:tc>
      </w:tr>
      <w:tr w:rsidR="00717535">
        <w:trPr>
          <w:trHeight w:val="340"/>
        </w:trPr>
        <w:tc>
          <w:tcPr>
            <w:tcW w:w="433" w:type="pct"/>
            <w:tcBorders>
              <w:top w:val="nil"/>
              <w:left w:val="single" w:sz="4" w:space="0" w:color="auto"/>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-37</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178.04</w:t>
            </w:r>
          </w:p>
        </w:tc>
        <w:tc>
          <w:tcPr>
            <w:tcW w:w="49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176.28</w:t>
            </w:r>
          </w:p>
        </w:tc>
        <w:tc>
          <w:tcPr>
            <w:tcW w:w="459"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174.34</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172.42</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170.53</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168.65</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166.79</w:t>
            </w:r>
          </w:p>
        </w:tc>
        <w:tc>
          <w:tcPr>
            <w:tcW w:w="48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164.95</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163.13</w:t>
            </w:r>
          </w:p>
        </w:tc>
        <w:tc>
          <w:tcPr>
            <w:tcW w:w="50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161.33</w:t>
            </w:r>
          </w:p>
        </w:tc>
      </w:tr>
      <w:tr w:rsidR="00717535">
        <w:trPr>
          <w:trHeight w:val="340"/>
        </w:trPr>
        <w:tc>
          <w:tcPr>
            <w:tcW w:w="433" w:type="pct"/>
            <w:tcBorders>
              <w:top w:val="nil"/>
              <w:left w:val="single" w:sz="4" w:space="0" w:color="auto"/>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-38</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159.37</w:t>
            </w:r>
          </w:p>
        </w:tc>
        <w:tc>
          <w:tcPr>
            <w:tcW w:w="49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157.78</w:t>
            </w:r>
          </w:p>
        </w:tc>
        <w:tc>
          <w:tcPr>
            <w:tcW w:w="459"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156.03</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154.30</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152.59</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150.90</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149.22</w:t>
            </w:r>
          </w:p>
        </w:tc>
        <w:tc>
          <w:tcPr>
            <w:tcW w:w="48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147. 56</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145.92</w:t>
            </w:r>
          </w:p>
        </w:tc>
        <w:tc>
          <w:tcPr>
            <w:tcW w:w="50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144.29</w:t>
            </w:r>
          </w:p>
        </w:tc>
      </w:tr>
      <w:tr w:rsidR="00717535">
        <w:trPr>
          <w:trHeight w:val="340"/>
        </w:trPr>
        <w:tc>
          <w:tcPr>
            <w:tcW w:w="433" w:type="pct"/>
            <w:tcBorders>
              <w:top w:val="nil"/>
              <w:left w:val="single" w:sz="4" w:space="0" w:color="auto"/>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-39</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142.52</w:t>
            </w:r>
          </w:p>
        </w:tc>
        <w:tc>
          <w:tcPr>
            <w:tcW w:w="49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141.09</w:t>
            </w:r>
          </w:p>
        </w:tc>
        <w:tc>
          <w:tcPr>
            <w:tcW w:w="459"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139.52</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137.96</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136.41</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134.88</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133.37</w:t>
            </w:r>
          </w:p>
        </w:tc>
        <w:tc>
          <w:tcPr>
            <w:tcW w:w="48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131.88</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130.40</w:t>
            </w:r>
          </w:p>
        </w:tc>
        <w:tc>
          <w:tcPr>
            <w:tcW w:w="50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128.93</w:t>
            </w:r>
          </w:p>
        </w:tc>
      </w:tr>
      <w:tr w:rsidR="00717535">
        <w:trPr>
          <w:trHeight w:val="340"/>
        </w:trPr>
        <w:tc>
          <w:tcPr>
            <w:tcW w:w="433" w:type="pct"/>
            <w:tcBorders>
              <w:top w:val="nil"/>
              <w:left w:val="single" w:sz="4" w:space="0" w:color="auto"/>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-40</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127.34</w:t>
            </w:r>
          </w:p>
        </w:tc>
        <w:tc>
          <w:tcPr>
            <w:tcW w:w="49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126.05</w:t>
            </w:r>
          </w:p>
        </w:tc>
        <w:tc>
          <w:tcPr>
            <w:tcW w:w="459"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124.63</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123.22</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121.83</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120.46</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119.09</w:t>
            </w:r>
          </w:p>
        </w:tc>
        <w:tc>
          <w:tcPr>
            <w:tcW w:w="48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117.75</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116.41</w:t>
            </w:r>
          </w:p>
        </w:tc>
        <w:tc>
          <w:tcPr>
            <w:tcW w:w="50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115.10</w:t>
            </w:r>
          </w:p>
        </w:tc>
      </w:tr>
      <w:tr w:rsidR="00717535">
        <w:trPr>
          <w:trHeight w:val="340"/>
        </w:trPr>
        <w:tc>
          <w:tcPr>
            <w:tcW w:w="433" w:type="pct"/>
            <w:tcBorders>
              <w:top w:val="nil"/>
              <w:left w:val="single" w:sz="4" w:space="0" w:color="auto"/>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-41</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113.66</w:t>
            </w:r>
          </w:p>
        </w:tc>
        <w:tc>
          <w:tcPr>
            <w:tcW w:w="49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112.50</w:t>
            </w:r>
          </w:p>
        </w:tc>
        <w:tc>
          <w:tcPr>
            <w:tcW w:w="459"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111.22</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109.96</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108.70</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107.47</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106.24</w:t>
            </w:r>
          </w:p>
        </w:tc>
        <w:tc>
          <w:tcPr>
            <w:tcW w:w="48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105.03</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103.83</w:t>
            </w:r>
          </w:p>
        </w:tc>
        <w:tc>
          <w:tcPr>
            <w:tcW w:w="50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102.64</w:t>
            </w:r>
          </w:p>
        </w:tc>
      </w:tr>
      <w:tr w:rsidR="00717535">
        <w:trPr>
          <w:trHeight w:val="340"/>
        </w:trPr>
        <w:tc>
          <w:tcPr>
            <w:tcW w:w="433" w:type="pct"/>
            <w:tcBorders>
              <w:top w:val="nil"/>
              <w:left w:val="single" w:sz="4" w:space="0" w:color="auto"/>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-42</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101.35</w:t>
            </w:r>
          </w:p>
        </w:tc>
        <w:tc>
          <w:tcPr>
            <w:tcW w:w="49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100.31</w:t>
            </w:r>
          </w:p>
        </w:tc>
        <w:tc>
          <w:tcPr>
            <w:tcW w:w="459"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99.16</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98.02</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96.90</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95.78</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94.68</w:t>
            </w:r>
          </w:p>
        </w:tc>
        <w:tc>
          <w:tcPr>
            <w:tcW w:w="48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93.59</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92.51</w:t>
            </w:r>
          </w:p>
        </w:tc>
        <w:tc>
          <w:tcPr>
            <w:tcW w:w="50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91.45</w:t>
            </w:r>
          </w:p>
        </w:tc>
      </w:tr>
      <w:tr w:rsidR="00717535">
        <w:trPr>
          <w:trHeight w:val="340"/>
        </w:trPr>
        <w:tc>
          <w:tcPr>
            <w:tcW w:w="433" w:type="pct"/>
            <w:tcBorders>
              <w:top w:val="nil"/>
              <w:left w:val="single" w:sz="4" w:space="0" w:color="auto"/>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-43</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90.29</w:t>
            </w:r>
          </w:p>
        </w:tc>
        <w:tc>
          <w:tcPr>
            <w:tcW w:w="49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89.35</w:t>
            </w:r>
          </w:p>
        </w:tc>
        <w:tc>
          <w:tcPr>
            <w:tcW w:w="459"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88.32</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87.30</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86.28</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85.29</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84.30</w:t>
            </w:r>
          </w:p>
        </w:tc>
        <w:tc>
          <w:tcPr>
            <w:tcW w:w="48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83.32</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82.35</w:t>
            </w:r>
          </w:p>
        </w:tc>
        <w:tc>
          <w:tcPr>
            <w:tcW w:w="50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81.39</w:t>
            </w:r>
          </w:p>
        </w:tc>
      </w:tr>
      <w:tr w:rsidR="00717535">
        <w:trPr>
          <w:trHeight w:val="340"/>
        </w:trPr>
        <w:tc>
          <w:tcPr>
            <w:tcW w:w="433" w:type="pct"/>
            <w:tcBorders>
              <w:top w:val="nil"/>
              <w:left w:val="single" w:sz="4" w:space="0" w:color="auto"/>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-44</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80.35</w:t>
            </w:r>
          </w:p>
        </w:tc>
        <w:tc>
          <w:tcPr>
            <w:tcW w:w="49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79.51</w:t>
            </w:r>
          </w:p>
        </w:tc>
        <w:tc>
          <w:tcPr>
            <w:tcW w:w="459"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78.58</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77.66</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76.76</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75.86</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74.97</w:t>
            </w:r>
          </w:p>
        </w:tc>
        <w:tc>
          <w:tcPr>
            <w:tcW w:w="48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74.10</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73.23</w:t>
            </w:r>
          </w:p>
        </w:tc>
        <w:tc>
          <w:tcPr>
            <w:tcW w:w="50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72.37</w:t>
            </w:r>
          </w:p>
        </w:tc>
      </w:tr>
      <w:tr w:rsidR="00717535">
        <w:trPr>
          <w:trHeight w:val="340"/>
        </w:trPr>
        <w:tc>
          <w:tcPr>
            <w:tcW w:w="433" w:type="pct"/>
            <w:tcBorders>
              <w:top w:val="nil"/>
              <w:left w:val="single" w:sz="4" w:space="0" w:color="auto"/>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-45</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71.44</w:t>
            </w:r>
          </w:p>
        </w:tc>
        <w:tc>
          <w:tcPr>
            <w:tcW w:w="49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70.68</w:t>
            </w:r>
          </w:p>
        </w:tc>
        <w:tc>
          <w:tcPr>
            <w:tcW w:w="459"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69.85</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69.03</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68.21</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67.41</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66.61</w:t>
            </w:r>
          </w:p>
        </w:tc>
        <w:tc>
          <w:tcPr>
            <w:tcW w:w="48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65.83</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65.05</w:t>
            </w:r>
          </w:p>
        </w:tc>
        <w:tc>
          <w:tcPr>
            <w:tcW w:w="50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64.28</w:t>
            </w:r>
          </w:p>
        </w:tc>
      </w:tr>
      <w:tr w:rsidR="00717535">
        <w:trPr>
          <w:trHeight w:val="340"/>
        </w:trPr>
        <w:tc>
          <w:tcPr>
            <w:tcW w:w="433" w:type="pct"/>
            <w:tcBorders>
              <w:top w:val="nil"/>
              <w:left w:val="single" w:sz="4" w:space="0" w:color="auto"/>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-46</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63. 44</w:t>
            </w:r>
          </w:p>
        </w:tc>
        <w:tc>
          <w:tcPr>
            <w:tcW w:w="49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62.77</w:t>
            </w:r>
          </w:p>
        </w:tc>
        <w:tc>
          <w:tcPr>
            <w:tcW w:w="459"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62.02</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61.28</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60.56</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59.84</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59.12</w:t>
            </w:r>
          </w:p>
        </w:tc>
        <w:tc>
          <w:tcPr>
            <w:tcW w:w="48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58.42</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57.72</w:t>
            </w:r>
          </w:p>
        </w:tc>
        <w:tc>
          <w:tcPr>
            <w:tcW w:w="50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57.03</w:t>
            </w:r>
          </w:p>
        </w:tc>
      </w:tr>
      <w:tr w:rsidR="00717535">
        <w:trPr>
          <w:trHeight w:val="340"/>
        </w:trPr>
        <w:tc>
          <w:tcPr>
            <w:tcW w:w="433" w:type="pct"/>
            <w:tcBorders>
              <w:top w:val="nil"/>
              <w:left w:val="single" w:sz="4" w:space="0" w:color="auto"/>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-47</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56.29</w:t>
            </w:r>
          </w:p>
        </w:tc>
        <w:tc>
          <w:tcPr>
            <w:tcW w:w="49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55.68</w:t>
            </w:r>
          </w:p>
        </w:tc>
        <w:tc>
          <w:tcPr>
            <w:tcW w:w="459"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55.01</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54.35</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53.70</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53.06</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52.42</w:t>
            </w:r>
          </w:p>
        </w:tc>
        <w:tc>
          <w:tcPr>
            <w:tcW w:w="48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51.79</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51.17</w:t>
            </w:r>
          </w:p>
        </w:tc>
        <w:tc>
          <w:tcPr>
            <w:tcW w:w="50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50.55</w:t>
            </w:r>
          </w:p>
        </w:tc>
      </w:tr>
      <w:tr w:rsidR="00717535">
        <w:trPr>
          <w:trHeight w:val="340"/>
        </w:trPr>
        <w:tc>
          <w:tcPr>
            <w:tcW w:w="433" w:type="pct"/>
            <w:tcBorders>
              <w:top w:val="nil"/>
              <w:left w:val="single" w:sz="4" w:space="0" w:color="auto"/>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-48</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49.88</w:t>
            </w:r>
          </w:p>
        </w:tc>
        <w:tc>
          <w:tcPr>
            <w:tcW w:w="49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49.34</w:t>
            </w:r>
          </w:p>
        </w:tc>
        <w:tc>
          <w:tcPr>
            <w:tcW w:w="459"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48.75</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48.16</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47.57</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47.00</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46.43</w:t>
            </w:r>
          </w:p>
        </w:tc>
        <w:tc>
          <w:tcPr>
            <w:tcW w:w="48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45.87</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45.31</w:t>
            </w:r>
          </w:p>
        </w:tc>
        <w:tc>
          <w:tcPr>
            <w:tcW w:w="50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44.76</w:t>
            </w:r>
          </w:p>
        </w:tc>
      </w:tr>
      <w:tr w:rsidR="00717535">
        <w:trPr>
          <w:trHeight w:val="340"/>
        </w:trPr>
        <w:tc>
          <w:tcPr>
            <w:tcW w:w="433" w:type="pct"/>
            <w:tcBorders>
              <w:top w:val="nil"/>
              <w:left w:val="single" w:sz="4" w:space="0" w:color="auto"/>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-49</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44.16</w:t>
            </w:r>
          </w:p>
        </w:tc>
        <w:tc>
          <w:tcPr>
            <w:tcW w:w="49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43. 68</w:t>
            </w:r>
          </w:p>
        </w:tc>
        <w:tc>
          <w:tcPr>
            <w:tcW w:w="459"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43.15</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42.62</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42.10</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41.59</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41.08</w:t>
            </w:r>
          </w:p>
        </w:tc>
        <w:tc>
          <w:tcPr>
            <w:tcW w:w="48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40.58</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40.08</w:t>
            </w:r>
          </w:p>
        </w:tc>
        <w:tc>
          <w:tcPr>
            <w:tcW w:w="50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39.59</w:t>
            </w:r>
          </w:p>
        </w:tc>
      </w:tr>
      <w:tr w:rsidR="00717535">
        <w:trPr>
          <w:trHeight w:val="340"/>
        </w:trPr>
        <w:tc>
          <w:tcPr>
            <w:tcW w:w="433" w:type="pct"/>
            <w:tcBorders>
              <w:top w:val="nil"/>
              <w:left w:val="single" w:sz="4" w:space="0" w:color="auto"/>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lastRenderedPageBreak/>
              <w:t>-50</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39.05</w:t>
            </w:r>
          </w:p>
        </w:tc>
        <w:tc>
          <w:tcPr>
            <w:tcW w:w="49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38.62</w:t>
            </w:r>
          </w:p>
        </w:tc>
        <w:tc>
          <w:tcPr>
            <w:tcW w:w="459"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38.15</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37.68</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37.22</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36.76</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36.30</w:t>
            </w:r>
          </w:p>
        </w:tc>
        <w:tc>
          <w:tcPr>
            <w:tcW w:w="48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35.86</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35.41</w:t>
            </w:r>
          </w:p>
        </w:tc>
        <w:tc>
          <w:tcPr>
            <w:tcW w:w="50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34.97</w:t>
            </w:r>
          </w:p>
        </w:tc>
      </w:tr>
      <w:tr w:rsidR="00717535">
        <w:trPr>
          <w:trHeight w:val="340"/>
        </w:trPr>
        <w:tc>
          <w:tcPr>
            <w:tcW w:w="433" w:type="pct"/>
            <w:tcBorders>
              <w:top w:val="nil"/>
              <w:left w:val="single" w:sz="4" w:space="0" w:color="auto"/>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-51</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34.50</w:t>
            </w:r>
          </w:p>
        </w:tc>
        <w:tc>
          <w:tcPr>
            <w:tcW w:w="49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34.11</w:t>
            </w:r>
          </w:p>
        </w:tc>
        <w:tc>
          <w:tcPr>
            <w:tcW w:w="459"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33. 69</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33.27</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32.86</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32.45</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32.05</w:t>
            </w:r>
          </w:p>
        </w:tc>
        <w:tc>
          <w:tcPr>
            <w:tcW w:w="48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31.65</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31.26</w:t>
            </w:r>
          </w:p>
        </w:tc>
        <w:tc>
          <w:tcPr>
            <w:tcW w:w="50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30.87</w:t>
            </w:r>
          </w:p>
        </w:tc>
      </w:tr>
      <w:tr w:rsidR="00717535">
        <w:trPr>
          <w:trHeight w:val="340"/>
        </w:trPr>
        <w:tc>
          <w:tcPr>
            <w:tcW w:w="433" w:type="pct"/>
            <w:tcBorders>
              <w:top w:val="nil"/>
              <w:left w:val="single" w:sz="4" w:space="0" w:color="auto"/>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-52</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30.44</w:t>
            </w:r>
          </w:p>
        </w:tc>
        <w:tc>
          <w:tcPr>
            <w:tcW w:w="49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30.10</w:t>
            </w:r>
          </w:p>
        </w:tc>
        <w:tc>
          <w:tcPr>
            <w:tcW w:w="459"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29.72</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29.35</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28.98</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28.62</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28.26</w:t>
            </w:r>
          </w:p>
        </w:tc>
        <w:tc>
          <w:tcPr>
            <w:tcW w:w="48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27.91</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27.55</w:t>
            </w:r>
          </w:p>
        </w:tc>
        <w:tc>
          <w:tcPr>
            <w:tcW w:w="50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27.21</w:t>
            </w:r>
          </w:p>
        </w:tc>
      </w:tr>
      <w:tr w:rsidR="00717535">
        <w:trPr>
          <w:trHeight w:val="340"/>
        </w:trPr>
        <w:tc>
          <w:tcPr>
            <w:tcW w:w="433" w:type="pct"/>
            <w:tcBorders>
              <w:top w:val="nil"/>
              <w:left w:val="single" w:sz="4" w:space="0" w:color="auto"/>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-53</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26.83</w:t>
            </w:r>
          </w:p>
        </w:tc>
        <w:tc>
          <w:tcPr>
            <w:tcW w:w="49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26.53</w:t>
            </w:r>
          </w:p>
        </w:tc>
        <w:tc>
          <w:tcPr>
            <w:tcW w:w="459"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26.19</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25.86</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25.53</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25.21</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24.89</w:t>
            </w:r>
          </w:p>
        </w:tc>
        <w:tc>
          <w:tcPr>
            <w:tcW w:w="48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24.58</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24.26</w:t>
            </w:r>
          </w:p>
        </w:tc>
        <w:tc>
          <w:tcPr>
            <w:tcW w:w="50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23.96</w:t>
            </w:r>
          </w:p>
        </w:tc>
      </w:tr>
      <w:tr w:rsidR="00717535">
        <w:trPr>
          <w:trHeight w:val="340"/>
        </w:trPr>
        <w:tc>
          <w:tcPr>
            <w:tcW w:w="433" w:type="pct"/>
            <w:tcBorders>
              <w:top w:val="nil"/>
              <w:left w:val="single" w:sz="4" w:space="0" w:color="auto"/>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-54</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23.62</w:t>
            </w:r>
          </w:p>
        </w:tc>
        <w:tc>
          <w:tcPr>
            <w:tcW w:w="49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23.35</w:t>
            </w:r>
          </w:p>
        </w:tc>
        <w:tc>
          <w:tcPr>
            <w:tcW w:w="459"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23.05</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22.76</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22.47</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22.18</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21.90</w:t>
            </w:r>
          </w:p>
        </w:tc>
        <w:tc>
          <w:tcPr>
            <w:tcW w:w="48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21.62</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21.34</w:t>
            </w:r>
          </w:p>
        </w:tc>
        <w:tc>
          <w:tcPr>
            <w:tcW w:w="50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21.07</w:t>
            </w:r>
          </w:p>
        </w:tc>
      </w:tr>
      <w:tr w:rsidR="00717535">
        <w:trPr>
          <w:trHeight w:val="340"/>
        </w:trPr>
        <w:tc>
          <w:tcPr>
            <w:tcW w:w="433" w:type="pct"/>
            <w:tcBorders>
              <w:top w:val="nil"/>
              <w:left w:val="single" w:sz="4" w:space="0" w:color="auto"/>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-55</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20.77</w:t>
            </w:r>
          </w:p>
        </w:tc>
        <w:tc>
          <w:tcPr>
            <w:tcW w:w="49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20.53</w:t>
            </w:r>
          </w:p>
        </w:tc>
        <w:tc>
          <w:tcPr>
            <w:tcW w:w="459"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20.27</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20.01</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19.75</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19.50</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19.24</w:t>
            </w:r>
          </w:p>
        </w:tc>
        <w:tc>
          <w:tcPr>
            <w:tcW w:w="48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19.00</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18.75</w:t>
            </w:r>
          </w:p>
        </w:tc>
        <w:tc>
          <w:tcPr>
            <w:tcW w:w="50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18.51</w:t>
            </w:r>
          </w:p>
        </w:tc>
      </w:tr>
      <w:tr w:rsidR="00717535">
        <w:trPr>
          <w:trHeight w:val="340"/>
        </w:trPr>
        <w:tc>
          <w:tcPr>
            <w:tcW w:w="433" w:type="pct"/>
            <w:tcBorders>
              <w:top w:val="nil"/>
              <w:left w:val="single" w:sz="4" w:space="0" w:color="auto"/>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-56</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18.24</w:t>
            </w:r>
          </w:p>
        </w:tc>
        <w:tc>
          <w:tcPr>
            <w:tcW w:w="49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18.03</w:t>
            </w:r>
          </w:p>
        </w:tc>
        <w:tc>
          <w:tcPr>
            <w:tcW w:w="459"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17.80</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17.57</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17.34</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17.11</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16.89</w:t>
            </w:r>
          </w:p>
        </w:tc>
        <w:tc>
          <w:tcPr>
            <w:tcW w:w="48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16.67</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16.45</w:t>
            </w:r>
          </w:p>
        </w:tc>
        <w:tc>
          <w:tcPr>
            <w:tcW w:w="50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16.24</w:t>
            </w:r>
          </w:p>
        </w:tc>
      </w:tr>
      <w:tr w:rsidR="00717535">
        <w:trPr>
          <w:trHeight w:val="340"/>
        </w:trPr>
        <w:tc>
          <w:tcPr>
            <w:tcW w:w="433" w:type="pct"/>
            <w:tcBorders>
              <w:top w:val="nil"/>
              <w:left w:val="single" w:sz="4" w:space="0" w:color="auto"/>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-57</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16.01</w:t>
            </w:r>
          </w:p>
        </w:tc>
        <w:tc>
          <w:tcPr>
            <w:tcW w:w="49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15.82</w:t>
            </w:r>
          </w:p>
        </w:tc>
        <w:tc>
          <w:tcPr>
            <w:tcW w:w="459"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15.61</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15.41</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15.20</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15.00</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14.81</w:t>
            </w:r>
          </w:p>
        </w:tc>
        <w:tc>
          <w:tcPr>
            <w:tcW w:w="48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14.61</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14.42</w:t>
            </w:r>
          </w:p>
        </w:tc>
        <w:tc>
          <w:tcPr>
            <w:tcW w:w="50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14.23</w:t>
            </w:r>
          </w:p>
        </w:tc>
      </w:tr>
      <w:tr w:rsidR="00717535">
        <w:trPr>
          <w:trHeight w:val="340"/>
        </w:trPr>
        <w:tc>
          <w:tcPr>
            <w:tcW w:w="433" w:type="pct"/>
            <w:tcBorders>
              <w:top w:val="nil"/>
              <w:left w:val="single" w:sz="4" w:space="0" w:color="auto"/>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-58</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14.02</w:t>
            </w:r>
          </w:p>
        </w:tc>
        <w:tc>
          <w:tcPr>
            <w:tcW w:w="49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13.86</w:t>
            </w:r>
          </w:p>
        </w:tc>
        <w:tc>
          <w:tcPr>
            <w:tcW w:w="459"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13.67</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13.49</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13.32</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13.14</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12.96</w:t>
            </w:r>
          </w:p>
        </w:tc>
        <w:tc>
          <w:tcPr>
            <w:tcW w:w="48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12.79</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12.62</w:t>
            </w:r>
          </w:p>
        </w:tc>
        <w:tc>
          <w:tcPr>
            <w:tcW w:w="50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12.46</w:t>
            </w:r>
          </w:p>
        </w:tc>
      </w:tr>
      <w:tr w:rsidR="00717535">
        <w:trPr>
          <w:trHeight w:val="340"/>
        </w:trPr>
        <w:tc>
          <w:tcPr>
            <w:tcW w:w="433" w:type="pct"/>
            <w:tcBorders>
              <w:top w:val="nil"/>
              <w:left w:val="single" w:sz="4" w:space="0" w:color="auto"/>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-59</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12.27</w:t>
            </w:r>
          </w:p>
        </w:tc>
        <w:tc>
          <w:tcPr>
            <w:tcW w:w="49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12.13</w:t>
            </w:r>
          </w:p>
        </w:tc>
        <w:tc>
          <w:tcPr>
            <w:tcW w:w="459"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11.96</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11.80</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11.65</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11.49</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11.34</w:t>
            </w:r>
          </w:p>
        </w:tc>
        <w:tc>
          <w:tcPr>
            <w:tcW w:w="48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11.19</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11.04</w:t>
            </w:r>
          </w:p>
        </w:tc>
        <w:tc>
          <w:tcPr>
            <w:tcW w:w="50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10.89</w:t>
            </w:r>
          </w:p>
        </w:tc>
      </w:tr>
      <w:tr w:rsidR="00717535">
        <w:trPr>
          <w:trHeight w:val="340"/>
        </w:trPr>
        <w:tc>
          <w:tcPr>
            <w:tcW w:w="433" w:type="pct"/>
            <w:tcBorders>
              <w:top w:val="nil"/>
              <w:left w:val="single" w:sz="4" w:space="0" w:color="auto"/>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-60</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10.73</w:t>
            </w:r>
          </w:p>
        </w:tc>
        <w:tc>
          <w:tcPr>
            <w:tcW w:w="49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10.60</w:t>
            </w:r>
          </w:p>
        </w:tc>
        <w:tc>
          <w:tcPr>
            <w:tcW w:w="459"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10.46</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10.31</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10.18</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10.04</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9.903</w:t>
            </w:r>
          </w:p>
        </w:tc>
        <w:tc>
          <w:tcPr>
            <w:tcW w:w="48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9.769</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9.637</w:t>
            </w:r>
          </w:p>
        </w:tc>
        <w:tc>
          <w:tcPr>
            <w:tcW w:w="50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9.506</w:t>
            </w:r>
          </w:p>
        </w:tc>
      </w:tr>
      <w:tr w:rsidR="00717535">
        <w:trPr>
          <w:trHeight w:val="340"/>
        </w:trPr>
        <w:tc>
          <w:tcPr>
            <w:tcW w:w="433" w:type="pct"/>
            <w:tcBorders>
              <w:top w:val="nil"/>
              <w:left w:val="single" w:sz="4" w:space="0" w:color="auto"/>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-61</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9.365</w:t>
            </w:r>
          </w:p>
        </w:tc>
        <w:tc>
          <w:tcPr>
            <w:tcW w:w="49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9.250</w:t>
            </w:r>
          </w:p>
        </w:tc>
        <w:tc>
          <w:tcPr>
            <w:tcW w:w="459"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9.125</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9.001</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8.878</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8.758</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8.638</w:t>
            </w:r>
          </w:p>
        </w:tc>
        <w:tc>
          <w:tcPr>
            <w:tcW w:w="48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8.520</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8.404</w:t>
            </w:r>
          </w:p>
        </w:tc>
        <w:tc>
          <w:tcPr>
            <w:tcW w:w="50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8.289</w:t>
            </w:r>
          </w:p>
        </w:tc>
      </w:tr>
      <w:tr w:rsidR="00717535">
        <w:trPr>
          <w:trHeight w:val="340"/>
        </w:trPr>
        <w:tc>
          <w:tcPr>
            <w:tcW w:w="433" w:type="pct"/>
            <w:tcBorders>
              <w:top w:val="nil"/>
              <w:left w:val="single" w:sz="4" w:space="0" w:color="auto"/>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-62</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8.165</w:t>
            </w:r>
          </w:p>
        </w:tc>
        <w:tc>
          <w:tcPr>
            <w:tcW w:w="49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8.064</w:t>
            </w:r>
          </w:p>
        </w:tc>
        <w:tc>
          <w:tcPr>
            <w:tcW w:w="459"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7.954</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7.844</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7.737</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7.630</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7.526</w:t>
            </w:r>
          </w:p>
        </w:tc>
        <w:tc>
          <w:tcPr>
            <w:tcW w:w="48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7.422</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7.320</w:t>
            </w:r>
          </w:p>
        </w:tc>
        <w:tc>
          <w:tcPr>
            <w:tcW w:w="50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7.219</w:t>
            </w:r>
          </w:p>
        </w:tc>
      </w:tr>
      <w:tr w:rsidR="00717535">
        <w:trPr>
          <w:trHeight w:val="340"/>
        </w:trPr>
        <w:tc>
          <w:tcPr>
            <w:tcW w:w="433" w:type="pct"/>
            <w:tcBorders>
              <w:top w:val="nil"/>
              <w:left w:val="single" w:sz="4" w:space="0" w:color="auto"/>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-63</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7.109</w:t>
            </w:r>
          </w:p>
        </w:tc>
        <w:tc>
          <w:tcPr>
            <w:tcW w:w="49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7.021</w:t>
            </w:r>
          </w:p>
        </w:tc>
        <w:tc>
          <w:tcPr>
            <w:tcW w:w="459"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6. 924</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6.828</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6.733</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6.640</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6.548</w:t>
            </w:r>
          </w:p>
        </w:tc>
        <w:tc>
          <w:tcPr>
            <w:tcW w:w="48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6.457</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6.367</w:t>
            </w:r>
          </w:p>
        </w:tc>
        <w:tc>
          <w:tcPr>
            <w:tcW w:w="50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6.278</w:t>
            </w:r>
          </w:p>
        </w:tc>
      </w:tr>
      <w:tr w:rsidR="00717535">
        <w:trPr>
          <w:trHeight w:val="340"/>
        </w:trPr>
        <w:tc>
          <w:tcPr>
            <w:tcW w:w="433" w:type="pct"/>
            <w:tcBorders>
              <w:top w:val="nil"/>
              <w:left w:val="single" w:sz="4" w:space="0" w:color="auto"/>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-64</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6.182</w:t>
            </w:r>
          </w:p>
        </w:tc>
        <w:tc>
          <w:tcPr>
            <w:tcW w:w="49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6.104</w:t>
            </w:r>
          </w:p>
        </w:tc>
        <w:tc>
          <w:tcPr>
            <w:tcW w:w="459"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6.019</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5.935</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5.852</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5.770</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5.689</w:t>
            </w:r>
          </w:p>
        </w:tc>
        <w:tc>
          <w:tcPr>
            <w:tcW w:w="48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5.609</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5.531</w:t>
            </w:r>
          </w:p>
        </w:tc>
        <w:tc>
          <w:tcPr>
            <w:tcW w:w="50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5.453</w:t>
            </w:r>
          </w:p>
        </w:tc>
      </w:tr>
      <w:tr w:rsidR="00717535">
        <w:trPr>
          <w:trHeight w:val="340"/>
        </w:trPr>
        <w:tc>
          <w:tcPr>
            <w:tcW w:w="433" w:type="pct"/>
            <w:tcBorders>
              <w:top w:val="nil"/>
              <w:left w:val="single" w:sz="4" w:space="0" w:color="auto"/>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-65</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5.369</w:t>
            </w:r>
          </w:p>
        </w:tc>
        <w:tc>
          <w:tcPr>
            <w:tcW w:w="49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5.301</w:t>
            </w:r>
          </w:p>
        </w:tc>
        <w:tc>
          <w:tcPr>
            <w:tcW w:w="459"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5.226</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5.152</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5.079</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5.008</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4.937</w:t>
            </w:r>
          </w:p>
        </w:tc>
        <w:tc>
          <w:tcPr>
            <w:tcW w:w="48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4.867</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4.798</w:t>
            </w:r>
          </w:p>
        </w:tc>
        <w:tc>
          <w:tcPr>
            <w:tcW w:w="50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4.730</w:t>
            </w:r>
          </w:p>
        </w:tc>
      </w:tr>
      <w:tr w:rsidR="00717535">
        <w:trPr>
          <w:trHeight w:val="340"/>
        </w:trPr>
        <w:tc>
          <w:tcPr>
            <w:tcW w:w="433" w:type="pct"/>
            <w:tcBorders>
              <w:top w:val="nil"/>
              <w:left w:val="single" w:sz="4" w:space="0" w:color="auto"/>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-66</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4.656</w:t>
            </w:r>
          </w:p>
        </w:tc>
        <w:tc>
          <w:tcPr>
            <w:tcW w:w="49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4.596</w:t>
            </w:r>
          </w:p>
        </w:tc>
        <w:tc>
          <w:tcPr>
            <w:tcW w:w="459"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4.531</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4.466</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4.403</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4.340</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4.278</w:t>
            </w:r>
          </w:p>
        </w:tc>
        <w:tc>
          <w:tcPr>
            <w:tcW w:w="48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4.217</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4.156</w:t>
            </w:r>
          </w:p>
        </w:tc>
        <w:tc>
          <w:tcPr>
            <w:tcW w:w="50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4.097</w:t>
            </w:r>
          </w:p>
        </w:tc>
      </w:tr>
      <w:tr w:rsidR="00717535">
        <w:trPr>
          <w:trHeight w:val="340"/>
        </w:trPr>
        <w:tc>
          <w:tcPr>
            <w:tcW w:w="433" w:type="pct"/>
            <w:tcBorders>
              <w:top w:val="nil"/>
              <w:left w:val="single" w:sz="4" w:space="0" w:color="auto"/>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-67</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4.032</w:t>
            </w:r>
          </w:p>
        </w:tc>
        <w:tc>
          <w:tcPr>
            <w:tcW w:w="49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3.980</w:t>
            </w:r>
          </w:p>
        </w:tc>
        <w:tc>
          <w:tcPr>
            <w:tcW w:w="459"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3.923</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3.867</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3.811</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3.756</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3.702</w:t>
            </w:r>
          </w:p>
        </w:tc>
        <w:tc>
          <w:tcPr>
            <w:tcW w:w="48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3.649</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3.596</w:t>
            </w:r>
          </w:p>
        </w:tc>
        <w:tc>
          <w:tcPr>
            <w:tcW w:w="50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3.544</w:t>
            </w:r>
          </w:p>
        </w:tc>
      </w:tr>
      <w:tr w:rsidR="00717535">
        <w:trPr>
          <w:trHeight w:val="340"/>
        </w:trPr>
        <w:tc>
          <w:tcPr>
            <w:tcW w:w="433" w:type="pct"/>
            <w:tcBorders>
              <w:top w:val="nil"/>
              <w:left w:val="single" w:sz="4" w:space="0" w:color="auto"/>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-68</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3.487</w:t>
            </w:r>
          </w:p>
        </w:tc>
        <w:tc>
          <w:tcPr>
            <w:tcW w:w="49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3.442</w:t>
            </w:r>
          </w:p>
        </w:tc>
        <w:tc>
          <w:tcPr>
            <w:tcW w:w="459"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3.392</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3.343</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3.294</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3.246</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3.199</w:t>
            </w:r>
          </w:p>
        </w:tc>
        <w:tc>
          <w:tcPr>
            <w:tcW w:w="48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3.152</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3.106</w:t>
            </w:r>
          </w:p>
        </w:tc>
        <w:tc>
          <w:tcPr>
            <w:tcW w:w="50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3.061</w:t>
            </w:r>
          </w:p>
        </w:tc>
      </w:tr>
      <w:tr w:rsidR="00717535">
        <w:trPr>
          <w:trHeight w:val="340"/>
        </w:trPr>
        <w:tc>
          <w:tcPr>
            <w:tcW w:w="433" w:type="pct"/>
            <w:tcBorders>
              <w:top w:val="nil"/>
              <w:left w:val="single" w:sz="4" w:space="0" w:color="auto"/>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-69</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3.012</w:t>
            </w:r>
          </w:p>
        </w:tc>
        <w:tc>
          <w:tcPr>
            <w:tcW w:w="49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2.972</w:t>
            </w:r>
          </w:p>
        </w:tc>
        <w:tc>
          <w:tcPr>
            <w:tcW w:w="459"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2.929</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2.886</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2.843</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2.802</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2.761</w:t>
            </w:r>
          </w:p>
        </w:tc>
        <w:tc>
          <w:tcPr>
            <w:tcW w:w="48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2.720</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2.680</w:t>
            </w:r>
          </w:p>
        </w:tc>
        <w:tc>
          <w:tcPr>
            <w:tcW w:w="50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2.640</w:t>
            </w:r>
          </w:p>
        </w:tc>
      </w:tr>
      <w:tr w:rsidR="00717535">
        <w:trPr>
          <w:trHeight w:val="340"/>
        </w:trPr>
        <w:tc>
          <w:tcPr>
            <w:tcW w:w="433" w:type="pct"/>
            <w:tcBorders>
              <w:top w:val="nil"/>
              <w:left w:val="single" w:sz="4" w:space="0" w:color="auto"/>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-70</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2.598</w:t>
            </w:r>
          </w:p>
        </w:tc>
        <w:tc>
          <w:tcPr>
            <w:tcW w:w="49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2.563</w:t>
            </w:r>
          </w:p>
        </w:tc>
        <w:tc>
          <w:tcPr>
            <w:tcW w:w="459"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2.525</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2.488</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2.451</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2.415</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2.379</w:t>
            </w:r>
          </w:p>
        </w:tc>
        <w:tc>
          <w:tcPr>
            <w:tcW w:w="48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2.343</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2.309</w:t>
            </w:r>
          </w:p>
        </w:tc>
        <w:tc>
          <w:tcPr>
            <w:tcW w:w="50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2.274</w:t>
            </w:r>
          </w:p>
        </w:tc>
      </w:tr>
      <w:tr w:rsidR="00717535">
        <w:trPr>
          <w:trHeight w:val="340"/>
        </w:trPr>
        <w:tc>
          <w:tcPr>
            <w:tcW w:w="433" w:type="pct"/>
            <w:tcBorders>
              <w:top w:val="nil"/>
              <w:left w:val="single" w:sz="4" w:space="0" w:color="auto"/>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-71</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2.237</w:t>
            </w:r>
          </w:p>
        </w:tc>
        <w:tc>
          <w:tcPr>
            <w:tcW w:w="49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2.207</w:t>
            </w:r>
          </w:p>
        </w:tc>
        <w:tc>
          <w:tcPr>
            <w:tcW w:w="459"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2.174</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2.141</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2.109</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2.078</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2.047</w:t>
            </w:r>
          </w:p>
        </w:tc>
        <w:tc>
          <w:tcPr>
            <w:tcW w:w="48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2.016</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1.986</w:t>
            </w:r>
          </w:p>
        </w:tc>
        <w:tc>
          <w:tcPr>
            <w:tcW w:w="50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1.956</w:t>
            </w:r>
          </w:p>
        </w:tc>
      </w:tr>
      <w:tr w:rsidR="00717535">
        <w:trPr>
          <w:trHeight w:val="340"/>
        </w:trPr>
        <w:tc>
          <w:tcPr>
            <w:tcW w:w="433" w:type="pct"/>
            <w:tcBorders>
              <w:top w:val="nil"/>
              <w:left w:val="single" w:sz="4" w:space="0" w:color="auto"/>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-72</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1.924</w:t>
            </w:r>
          </w:p>
        </w:tc>
        <w:tc>
          <w:tcPr>
            <w:tcW w:w="49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1.897</w:t>
            </w:r>
          </w:p>
        </w:tc>
        <w:tc>
          <w:tcPr>
            <w:tcW w:w="459"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1.869</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1.841</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1.813</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1.785</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1.758</w:t>
            </w:r>
          </w:p>
        </w:tc>
        <w:tc>
          <w:tcPr>
            <w:tcW w:w="48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1.732</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1.706</w:t>
            </w:r>
          </w:p>
        </w:tc>
        <w:tc>
          <w:tcPr>
            <w:tcW w:w="50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1. 680</w:t>
            </w:r>
          </w:p>
        </w:tc>
      </w:tr>
      <w:tr w:rsidR="00717535">
        <w:trPr>
          <w:trHeight w:val="340"/>
        </w:trPr>
        <w:tc>
          <w:tcPr>
            <w:tcW w:w="433" w:type="pct"/>
            <w:tcBorders>
              <w:top w:val="nil"/>
              <w:left w:val="single" w:sz="4" w:space="0" w:color="auto"/>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-73</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1.652</w:t>
            </w:r>
          </w:p>
        </w:tc>
        <w:tc>
          <w:tcPr>
            <w:tcW w:w="49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1.629</w:t>
            </w:r>
          </w:p>
        </w:tc>
        <w:tc>
          <w:tcPr>
            <w:tcW w:w="459"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1.604</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1.580</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1.556</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1.532</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1.508</w:t>
            </w:r>
          </w:p>
        </w:tc>
        <w:tc>
          <w:tcPr>
            <w:tcW w:w="48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1.485</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1.463</w:t>
            </w:r>
          </w:p>
        </w:tc>
        <w:tc>
          <w:tcPr>
            <w:tcW w:w="50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1.440</w:t>
            </w:r>
          </w:p>
        </w:tc>
      </w:tr>
      <w:tr w:rsidR="00717535">
        <w:trPr>
          <w:trHeight w:val="340"/>
        </w:trPr>
        <w:tc>
          <w:tcPr>
            <w:tcW w:w="433" w:type="pct"/>
            <w:tcBorders>
              <w:top w:val="nil"/>
              <w:left w:val="single" w:sz="4" w:space="0" w:color="auto"/>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-74</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1.416</w:t>
            </w:r>
          </w:p>
        </w:tc>
        <w:tc>
          <w:tcPr>
            <w:tcW w:w="49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1.396</w:t>
            </w:r>
          </w:p>
        </w:tc>
        <w:tc>
          <w:tcPr>
            <w:tcW w:w="459"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1.375</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1.354</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1.333</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1.312</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1.292</w:t>
            </w:r>
          </w:p>
        </w:tc>
        <w:tc>
          <w:tcPr>
            <w:tcW w:w="48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1.272</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1.252</w:t>
            </w:r>
          </w:p>
        </w:tc>
        <w:tc>
          <w:tcPr>
            <w:tcW w:w="50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1.233</w:t>
            </w:r>
          </w:p>
        </w:tc>
      </w:tr>
      <w:tr w:rsidR="00717535">
        <w:trPr>
          <w:trHeight w:val="340"/>
        </w:trPr>
        <w:tc>
          <w:tcPr>
            <w:tcW w:w="433" w:type="pct"/>
            <w:tcBorders>
              <w:top w:val="nil"/>
              <w:left w:val="single" w:sz="4" w:space="0" w:color="auto"/>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-75</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1.212</w:t>
            </w:r>
          </w:p>
        </w:tc>
        <w:tc>
          <w:tcPr>
            <w:tcW w:w="49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1.195</w:t>
            </w:r>
          </w:p>
        </w:tc>
        <w:tc>
          <w:tcPr>
            <w:tcW w:w="459"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1.177</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1.158</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1.140</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1.123</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1.105</w:t>
            </w:r>
          </w:p>
        </w:tc>
        <w:tc>
          <w:tcPr>
            <w:tcW w:w="48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1. 088</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1.071</w:t>
            </w:r>
          </w:p>
        </w:tc>
        <w:tc>
          <w:tcPr>
            <w:tcW w:w="50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1.054</w:t>
            </w:r>
          </w:p>
        </w:tc>
      </w:tr>
      <w:tr w:rsidR="00717535">
        <w:trPr>
          <w:trHeight w:val="340"/>
        </w:trPr>
        <w:tc>
          <w:tcPr>
            <w:tcW w:w="433" w:type="pct"/>
            <w:tcBorders>
              <w:top w:val="nil"/>
              <w:left w:val="single" w:sz="4" w:space="0" w:color="auto"/>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-76</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1.036</w:t>
            </w:r>
          </w:p>
        </w:tc>
        <w:tc>
          <w:tcPr>
            <w:tcW w:w="49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1.021</w:t>
            </w:r>
          </w:p>
        </w:tc>
        <w:tc>
          <w:tcPr>
            <w:tcW w:w="459"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1.005</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0.990</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0.974</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0.959</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0.944</w:t>
            </w:r>
          </w:p>
        </w:tc>
        <w:tc>
          <w:tcPr>
            <w:tcW w:w="48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0.929</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0.914</w:t>
            </w:r>
          </w:p>
        </w:tc>
        <w:tc>
          <w:tcPr>
            <w:tcW w:w="50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0.900</w:t>
            </w:r>
          </w:p>
        </w:tc>
      </w:tr>
      <w:tr w:rsidR="00717535">
        <w:trPr>
          <w:trHeight w:val="340"/>
        </w:trPr>
        <w:tc>
          <w:tcPr>
            <w:tcW w:w="433" w:type="pct"/>
            <w:tcBorders>
              <w:top w:val="nil"/>
              <w:left w:val="single" w:sz="4" w:space="0" w:color="auto"/>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-77</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0.884</w:t>
            </w:r>
          </w:p>
        </w:tc>
        <w:tc>
          <w:tcPr>
            <w:tcW w:w="49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0.871</w:t>
            </w:r>
          </w:p>
        </w:tc>
        <w:tc>
          <w:tcPr>
            <w:tcW w:w="459"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0.858</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0.844</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0.831</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0.817</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0.804</w:t>
            </w:r>
          </w:p>
        </w:tc>
        <w:tc>
          <w:tcPr>
            <w:tcW w:w="48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0.792</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0.779</w:t>
            </w:r>
          </w:p>
        </w:tc>
        <w:tc>
          <w:tcPr>
            <w:tcW w:w="50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0.767</w:t>
            </w:r>
          </w:p>
        </w:tc>
      </w:tr>
      <w:tr w:rsidR="00717535">
        <w:trPr>
          <w:trHeight w:val="340"/>
        </w:trPr>
        <w:tc>
          <w:tcPr>
            <w:tcW w:w="433" w:type="pct"/>
            <w:tcBorders>
              <w:top w:val="nil"/>
              <w:left w:val="single" w:sz="4" w:space="0" w:color="auto"/>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-78</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0.753</w:t>
            </w:r>
          </w:p>
        </w:tc>
        <w:tc>
          <w:tcPr>
            <w:tcW w:w="49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0.742</w:t>
            </w:r>
          </w:p>
        </w:tc>
        <w:tc>
          <w:tcPr>
            <w:tcW w:w="459"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0.730</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0.719</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0.707</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0.696</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0.685</w:t>
            </w:r>
          </w:p>
        </w:tc>
        <w:tc>
          <w:tcPr>
            <w:tcW w:w="48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0.674</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0.663</w:t>
            </w:r>
          </w:p>
        </w:tc>
        <w:tc>
          <w:tcPr>
            <w:tcW w:w="50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0.652</w:t>
            </w:r>
          </w:p>
        </w:tc>
      </w:tr>
      <w:tr w:rsidR="00717535">
        <w:trPr>
          <w:trHeight w:val="340"/>
        </w:trPr>
        <w:tc>
          <w:tcPr>
            <w:tcW w:w="433" w:type="pct"/>
            <w:tcBorders>
              <w:top w:val="nil"/>
              <w:left w:val="single" w:sz="4" w:space="0" w:color="auto"/>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-79</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0.641</w:t>
            </w:r>
          </w:p>
        </w:tc>
        <w:tc>
          <w:tcPr>
            <w:tcW w:w="49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0.631</w:t>
            </w:r>
          </w:p>
        </w:tc>
        <w:tc>
          <w:tcPr>
            <w:tcW w:w="459"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0.621</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0, 611</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0.601</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0.591</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0.582</w:t>
            </w:r>
          </w:p>
        </w:tc>
        <w:tc>
          <w:tcPr>
            <w:tcW w:w="48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0.572</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0.563</w:t>
            </w:r>
          </w:p>
        </w:tc>
        <w:tc>
          <w:tcPr>
            <w:tcW w:w="50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0.554</w:t>
            </w:r>
          </w:p>
        </w:tc>
      </w:tr>
      <w:tr w:rsidR="00717535">
        <w:trPr>
          <w:trHeight w:val="335"/>
        </w:trPr>
        <w:tc>
          <w:tcPr>
            <w:tcW w:w="5000" w:type="pct"/>
            <w:gridSpan w:val="11"/>
            <w:tcBorders>
              <w:top w:val="nil"/>
              <w:left w:val="single" w:sz="4" w:space="0" w:color="auto"/>
              <w:bottom w:val="single" w:sz="4" w:space="0" w:color="auto"/>
              <w:right w:val="single" w:sz="4" w:space="0" w:color="auto"/>
            </w:tcBorders>
            <w:shd w:val="clear" w:color="auto" w:fill="auto"/>
            <w:vAlign w:val="center"/>
          </w:tcPr>
          <w:p w:rsidR="00717535" w:rsidRDefault="00BC0835">
            <w:pPr>
              <w:pStyle w:val="affd"/>
              <w:ind w:firstLineChars="150" w:firstLine="315"/>
              <w:jc w:val="right"/>
              <w:rPr>
                <w:rFonts w:asciiTheme="minorEastAsia" w:eastAsiaTheme="minorEastAsia" w:hAnsiTheme="minorEastAsia" w:cs="宋体"/>
                <w:color w:val="000000" w:themeColor="text1"/>
                <w:szCs w:val="21"/>
              </w:rPr>
            </w:pPr>
            <w:r>
              <w:rPr>
                <w:rFonts w:asciiTheme="minorEastAsia" w:eastAsiaTheme="minorEastAsia" w:hAnsiTheme="minorEastAsia" w:cs="宋体" w:hint="eastAsia"/>
                <w:color w:val="000000" w:themeColor="text1"/>
                <w:szCs w:val="21"/>
              </w:rPr>
              <w:t>单位：</w:t>
            </w:r>
            <w:r>
              <w:rPr>
                <w:rFonts w:asciiTheme="minorEastAsia" w:eastAsiaTheme="minorEastAsia" w:hAnsiTheme="minorEastAsia" w:cs="宋体" w:hint="eastAsia"/>
                <w:color w:val="000000" w:themeColor="text1"/>
                <w:szCs w:val="21"/>
              </w:rPr>
              <w:t>10</w:t>
            </w:r>
            <w:r>
              <w:rPr>
                <w:rFonts w:asciiTheme="minorEastAsia" w:eastAsiaTheme="minorEastAsia" w:hAnsiTheme="minorEastAsia" w:cs="宋体" w:hint="eastAsia"/>
                <w:color w:val="000000" w:themeColor="text1"/>
                <w:szCs w:val="21"/>
                <w:vertAlign w:val="superscript"/>
              </w:rPr>
              <w:t>-3</w:t>
            </w:r>
            <w:r>
              <w:rPr>
                <w:rFonts w:asciiTheme="minorEastAsia" w:eastAsiaTheme="minorEastAsia" w:hAnsiTheme="minorEastAsia" w:cs="宋体" w:hint="eastAsia"/>
                <w:color w:val="000000" w:themeColor="text1"/>
                <w:szCs w:val="21"/>
              </w:rPr>
              <w:t>μ</w:t>
            </w:r>
            <w:r>
              <w:rPr>
                <w:rFonts w:asciiTheme="minorEastAsia" w:eastAsiaTheme="minorEastAsia" w:hAnsiTheme="minorEastAsia" w:cs="宋体" w:hint="eastAsia"/>
                <w:color w:val="000000" w:themeColor="text1"/>
                <w:szCs w:val="21"/>
              </w:rPr>
              <w:t>L/L</w:t>
            </w:r>
          </w:p>
        </w:tc>
      </w:tr>
      <w:tr w:rsidR="00717535">
        <w:trPr>
          <w:trHeight w:val="340"/>
        </w:trPr>
        <w:tc>
          <w:tcPr>
            <w:tcW w:w="433" w:type="pct"/>
            <w:tcBorders>
              <w:top w:val="nil"/>
              <w:left w:val="single" w:sz="4" w:space="0" w:color="auto"/>
              <w:bottom w:val="single" w:sz="4" w:space="0" w:color="auto"/>
              <w:right w:val="single" w:sz="4" w:space="0" w:color="auto"/>
            </w:tcBorders>
            <w:shd w:val="clear" w:color="auto" w:fill="auto"/>
            <w:noWrap/>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-80</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543.8</w:t>
            </w:r>
          </w:p>
        </w:tc>
        <w:tc>
          <w:tcPr>
            <w:tcW w:w="49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535. 97</w:t>
            </w:r>
          </w:p>
        </w:tc>
        <w:tc>
          <w:tcPr>
            <w:tcW w:w="459"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527.22</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518.60</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510.12</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501.77</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493.55</w:t>
            </w:r>
          </w:p>
        </w:tc>
        <w:tc>
          <w:tcPr>
            <w:tcW w:w="48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485.45</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477.48</w:t>
            </w:r>
          </w:p>
        </w:tc>
        <w:tc>
          <w:tcPr>
            <w:tcW w:w="50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469 63</w:t>
            </w:r>
          </w:p>
        </w:tc>
      </w:tr>
      <w:tr w:rsidR="00717535">
        <w:trPr>
          <w:trHeight w:val="340"/>
        </w:trPr>
        <w:tc>
          <w:tcPr>
            <w:tcW w:w="433" w:type="pct"/>
            <w:tcBorders>
              <w:top w:val="nil"/>
              <w:left w:val="single" w:sz="4" w:space="0" w:color="auto"/>
              <w:bottom w:val="single" w:sz="4" w:space="0" w:color="auto"/>
              <w:right w:val="single" w:sz="4" w:space="0" w:color="auto"/>
            </w:tcBorders>
            <w:shd w:val="clear" w:color="auto" w:fill="auto"/>
            <w:noWrap/>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-81</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461.14</w:t>
            </w:r>
          </w:p>
        </w:tc>
        <w:tc>
          <w:tcPr>
            <w:tcW w:w="49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454. 29</w:t>
            </w:r>
          </w:p>
        </w:tc>
        <w:tc>
          <w:tcPr>
            <w:tcW w:w="459"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446.80</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439.43</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432.17</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425.02</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417.98</w:t>
            </w:r>
          </w:p>
        </w:tc>
        <w:tc>
          <w:tcPr>
            <w:tcW w:w="48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411.05</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404.23</w:t>
            </w:r>
          </w:p>
        </w:tc>
        <w:tc>
          <w:tcPr>
            <w:tcW w:w="50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397.52</w:t>
            </w:r>
          </w:p>
        </w:tc>
      </w:tr>
      <w:tr w:rsidR="00717535">
        <w:trPr>
          <w:trHeight w:val="340"/>
        </w:trPr>
        <w:tc>
          <w:tcPr>
            <w:tcW w:w="433" w:type="pct"/>
            <w:tcBorders>
              <w:top w:val="nil"/>
              <w:left w:val="single" w:sz="4" w:space="0" w:color="auto"/>
              <w:bottom w:val="single" w:sz="4" w:space="0" w:color="auto"/>
              <w:right w:val="single" w:sz="4" w:space="0" w:color="auto"/>
            </w:tcBorders>
            <w:shd w:val="clear" w:color="auto" w:fill="auto"/>
            <w:noWrap/>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-82</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390.26</w:t>
            </w:r>
          </w:p>
        </w:tc>
        <w:tc>
          <w:tcPr>
            <w:tcW w:w="49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384.41</w:t>
            </w:r>
          </w:p>
        </w:tc>
        <w:tc>
          <w:tcPr>
            <w:tcW w:w="459"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378.00</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371.70</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365.50</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359.39</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353.38</w:t>
            </w:r>
          </w:p>
        </w:tc>
        <w:tc>
          <w:tcPr>
            <w:tcW w:w="48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347. 46</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341.64</w:t>
            </w:r>
          </w:p>
        </w:tc>
        <w:tc>
          <w:tcPr>
            <w:tcW w:w="50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335.90</w:t>
            </w:r>
          </w:p>
        </w:tc>
      </w:tr>
      <w:tr w:rsidR="00717535">
        <w:trPr>
          <w:trHeight w:val="340"/>
        </w:trPr>
        <w:tc>
          <w:tcPr>
            <w:tcW w:w="433" w:type="pct"/>
            <w:tcBorders>
              <w:top w:val="nil"/>
              <w:left w:val="single" w:sz="4" w:space="0" w:color="auto"/>
              <w:bottom w:val="single" w:sz="4" w:space="0" w:color="auto"/>
              <w:right w:val="single" w:sz="4" w:space="0" w:color="auto"/>
            </w:tcBorders>
            <w:shd w:val="clear" w:color="auto" w:fill="auto"/>
            <w:noWrap/>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-83</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329.71</w:t>
            </w:r>
          </w:p>
        </w:tc>
        <w:tc>
          <w:tcPr>
            <w:tcW w:w="49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324.71</w:t>
            </w:r>
          </w:p>
        </w:tc>
        <w:tc>
          <w:tcPr>
            <w:tcW w:w="459"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319.25</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313.87</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308.57</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303.36</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298.24</w:t>
            </w:r>
          </w:p>
        </w:tc>
        <w:tc>
          <w:tcPr>
            <w:tcW w:w="48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293. 19</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288.23</w:t>
            </w:r>
          </w:p>
        </w:tc>
        <w:tc>
          <w:tcPr>
            <w:tcW w:w="50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283.34</w:t>
            </w:r>
          </w:p>
        </w:tc>
      </w:tr>
      <w:tr w:rsidR="00717535">
        <w:trPr>
          <w:trHeight w:val="340"/>
        </w:trPr>
        <w:tc>
          <w:tcPr>
            <w:tcW w:w="433" w:type="pct"/>
            <w:tcBorders>
              <w:top w:val="nil"/>
              <w:left w:val="single" w:sz="4" w:space="0" w:color="auto"/>
              <w:bottom w:val="single" w:sz="4" w:space="0" w:color="auto"/>
              <w:right w:val="single" w:sz="4" w:space="0" w:color="auto"/>
            </w:tcBorders>
            <w:shd w:val="clear" w:color="auto" w:fill="auto"/>
            <w:noWrap/>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-84</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278.06</w:t>
            </w:r>
          </w:p>
        </w:tc>
        <w:tc>
          <w:tcPr>
            <w:tcW w:w="49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273.80</w:t>
            </w:r>
          </w:p>
        </w:tc>
        <w:tc>
          <w:tcPr>
            <w:tcW w:w="459"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269.15</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264.57</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260.06</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255.62</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251.26</w:t>
            </w:r>
          </w:p>
        </w:tc>
        <w:tc>
          <w:tcPr>
            <w:tcW w:w="48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246.96</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242.74</w:t>
            </w:r>
          </w:p>
        </w:tc>
        <w:tc>
          <w:tcPr>
            <w:tcW w:w="50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238.58</w:t>
            </w:r>
          </w:p>
        </w:tc>
      </w:tr>
      <w:tr w:rsidR="00717535">
        <w:trPr>
          <w:trHeight w:val="340"/>
        </w:trPr>
        <w:tc>
          <w:tcPr>
            <w:tcW w:w="433" w:type="pct"/>
            <w:tcBorders>
              <w:top w:val="nil"/>
              <w:left w:val="single" w:sz="4" w:space="0" w:color="auto"/>
              <w:bottom w:val="single" w:sz="4" w:space="0" w:color="auto"/>
              <w:right w:val="single" w:sz="4" w:space="0" w:color="auto"/>
            </w:tcBorders>
            <w:shd w:val="clear" w:color="auto" w:fill="auto"/>
            <w:noWrap/>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-85</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234.09</w:t>
            </w:r>
          </w:p>
        </w:tc>
        <w:tc>
          <w:tcPr>
            <w:tcW w:w="49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230.46</w:t>
            </w:r>
          </w:p>
        </w:tc>
        <w:tc>
          <w:tcPr>
            <w:tcW w:w="459"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226.50</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22.61</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218.78</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215.01</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211.30</w:t>
            </w:r>
          </w:p>
        </w:tc>
        <w:tc>
          <w:tcPr>
            <w:tcW w:w="48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207.65</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204.06</w:t>
            </w:r>
          </w:p>
        </w:tc>
        <w:tc>
          <w:tcPr>
            <w:tcW w:w="50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200.52</w:t>
            </w:r>
          </w:p>
        </w:tc>
      </w:tr>
      <w:tr w:rsidR="00717535">
        <w:trPr>
          <w:trHeight w:val="340"/>
        </w:trPr>
        <w:tc>
          <w:tcPr>
            <w:tcW w:w="433" w:type="pct"/>
            <w:tcBorders>
              <w:top w:val="nil"/>
              <w:left w:val="single" w:sz="4" w:space="0" w:color="auto"/>
              <w:bottom w:val="single" w:sz="4" w:space="0" w:color="auto"/>
              <w:right w:val="single" w:sz="4" w:space="0" w:color="auto"/>
            </w:tcBorders>
            <w:shd w:val="clear" w:color="auto" w:fill="auto"/>
            <w:noWrap/>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-86</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196.71</w:t>
            </w:r>
          </w:p>
        </w:tc>
        <w:tc>
          <w:tcPr>
            <w:tcW w:w="49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193.63</w:t>
            </w:r>
          </w:p>
        </w:tc>
        <w:tc>
          <w:tcPr>
            <w:tcW w:w="459"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190.27</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186.96</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183.71</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180.51</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177.37</w:t>
            </w:r>
          </w:p>
        </w:tc>
        <w:tc>
          <w:tcPr>
            <w:tcW w:w="48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174.27</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171.23</w:t>
            </w:r>
          </w:p>
        </w:tc>
        <w:tc>
          <w:tcPr>
            <w:tcW w:w="50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168.23</w:t>
            </w:r>
          </w:p>
        </w:tc>
      </w:tr>
      <w:tr w:rsidR="00717535">
        <w:trPr>
          <w:trHeight w:val="340"/>
        </w:trPr>
        <w:tc>
          <w:tcPr>
            <w:tcW w:w="433" w:type="pct"/>
            <w:tcBorders>
              <w:top w:val="nil"/>
              <w:left w:val="single" w:sz="4" w:space="0" w:color="auto"/>
              <w:bottom w:val="single" w:sz="4" w:space="0" w:color="auto"/>
              <w:right w:val="single" w:sz="4" w:space="0" w:color="auto"/>
            </w:tcBorders>
            <w:shd w:val="clear" w:color="auto" w:fill="auto"/>
            <w:noWrap/>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lastRenderedPageBreak/>
              <w:t>-87</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165.00</w:t>
            </w:r>
          </w:p>
        </w:tc>
        <w:tc>
          <w:tcPr>
            <w:tcW w:w="49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162.39</w:t>
            </w:r>
          </w:p>
        </w:tc>
        <w:tc>
          <w:tcPr>
            <w:tcW w:w="459"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159.54</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156.74</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153.98</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151.27</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148.61</w:t>
            </w:r>
          </w:p>
        </w:tc>
        <w:tc>
          <w:tcPr>
            <w:tcW w:w="48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145. 99</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143.41</w:t>
            </w:r>
          </w:p>
        </w:tc>
        <w:tc>
          <w:tcPr>
            <w:tcW w:w="50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140.88</w:t>
            </w:r>
          </w:p>
        </w:tc>
      </w:tr>
      <w:tr w:rsidR="00717535">
        <w:trPr>
          <w:trHeight w:val="340"/>
        </w:trPr>
        <w:tc>
          <w:tcPr>
            <w:tcW w:w="433" w:type="pct"/>
            <w:tcBorders>
              <w:top w:val="nil"/>
              <w:left w:val="single" w:sz="4" w:space="0" w:color="auto"/>
              <w:bottom w:val="single" w:sz="4" w:space="0" w:color="auto"/>
              <w:right w:val="single" w:sz="4" w:space="0" w:color="auto"/>
            </w:tcBorders>
            <w:shd w:val="clear" w:color="auto" w:fill="auto"/>
            <w:noWrap/>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-88</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138.14</w:t>
            </w:r>
          </w:p>
        </w:tc>
        <w:tc>
          <w:tcPr>
            <w:tcW w:w="49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135.93</w:t>
            </w:r>
          </w:p>
        </w:tc>
        <w:tc>
          <w:tcPr>
            <w:tcW w:w="459"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133.52</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131.15</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128.82</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126.53</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124.28</w:t>
            </w:r>
          </w:p>
        </w:tc>
        <w:tc>
          <w:tcPr>
            <w:tcW w:w="48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122.06</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119.89</w:t>
            </w:r>
          </w:p>
        </w:tc>
        <w:tc>
          <w:tcPr>
            <w:tcW w:w="50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117</w:t>
            </w:r>
            <w:r>
              <w:rPr>
                <w:rFonts w:asciiTheme="minorEastAsia" w:eastAsiaTheme="minorEastAsia" w:hAnsiTheme="minorEastAsia" w:cs="宋体"/>
                <w:color w:val="000000" w:themeColor="text1"/>
                <w:kern w:val="0"/>
                <w:szCs w:val="21"/>
              </w:rPr>
              <w:t>.</w:t>
            </w:r>
            <w:r>
              <w:rPr>
                <w:rFonts w:asciiTheme="minorEastAsia" w:eastAsiaTheme="minorEastAsia" w:hAnsiTheme="minorEastAsia" w:cs="宋体" w:hint="eastAsia"/>
                <w:color w:val="000000" w:themeColor="text1"/>
                <w:kern w:val="0"/>
                <w:szCs w:val="21"/>
              </w:rPr>
              <w:t>74</w:t>
            </w:r>
          </w:p>
        </w:tc>
      </w:tr>
      <w:tr w:rsidR="00717535">
        <w:trPr>
          <w:trHeight w:val="340"/>
        </w:trPr>
        <w:tc>
          <w:tcPr>
            <w:tcW w:w="433" w:type="pct"/>
            <w:tcBorders>
              <w:top w:val="nil"/>
              <w:left w:val="single" w:sz="4" w:space="0" w:color="auto"/>
              <w:bottom w:val="single" w:sz="4" w:space="0" w:color="auto"/>
              <w:right w:val="single" w:sz="4" w:space="0" w:color="auto"/>
            </w:tcBorders>
            <w:shd w:val="clear" w:color="auto" w:fill="auto"/>
            <w:noWrap/>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-89</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115.43</w:t>
            </w:r>
          </w:p>
        </w:tc>
        <w:tc>
          <w:tcPr>
            <w:tcW w:w="49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113.57</w:t>
            </w:r>
          </w:p>
        </w:tc>
        <w:tc>
          <w:tcPr>
            <w:tcW w:w="459"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111.54</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109.53</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107.57</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105.63</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103.73</w:t>
            </w:r>
          </w:p>
        </w:tc>
        <w:tc>
          <w:tcPr>
            <w:tcW w:w="48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101.87</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100.03</w:t>
            </w:r>
          </w:p>
        </w:tc>
        <w:tc>
          <w:tcPr>
            <w:tcW w:w="50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98.22</w:t>
            </w:r>
          </w:p>
        </w:tc>
      </w:tr>
      <w:tr w:rsidR="00717535">
        <w:trPr>
          <w:trHeight w:val="340"/>
        </w:trPr>
        <w:tc>
          <w:tcPr>
            <w:tcW w:w="433" w:type="pct"/>
            <w:tcBorders>
              <w:top w:val="nil"/>
              <w:left w:val="single" w:sz="4" w:space="0" w:color="auto"/>
              <w:bottom w:val="single" w:sz="4" w:space="0" w:color="auto"/>
              <w:right w:val="single" w:sz="4" w:space="0" w:color="auto"/>
            </w:tcBorders>
            <w:shd w:val="clear" w:color="auto" w:fill="auto"/>
            <w:noWrap/>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-90</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96.27</w:t>
            </w:r>
          </w:p>
        </w:tc>
        <w:tc>
          <w:tcPr>
            <w:tcW w:w="49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94.70</w:t>
            </w:r>
          </w:p>
        </w:tc>
        <w:tc>
          <w:tcPr>
            <w:tcW w:w="459"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92.99</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91.30</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89.65</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88.02</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86.42</w:t>
            </w:r>
          </w:p>
        </w:tc>
        <w:tc>
          <w:tcPr>
            <w:tcW w:w="48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84.84</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83.30</w:t>
            </w:r>
          </w:p>
        </w:tc>
        <w:tc>
          <w:tcPr>
            <w:tcW w:w="50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81.78</w:t>
            </w:r>
          </w:p>
        </w:tc>
      </w:tr>
      <w:tr w:rsidR="00717535">
        <w:trPr>
          <w:trHeight w:val="340"/>
        </w:trPr>
        <w:tc>
          <w:tcPr>
            <w:tcW w:w="433" w:type="pct"/>
            <w:tcBorders>
              <w:top w:val="nil"/>
              <w:left w:val="single" w:sz="4" w:space="0" w:color="auto"/>
              <w:bottom w:val="single" w:sz="4" w:space="0" w:color="auto"/>
              <w:right w:val="single" w:sz="4" w:space="0" w:color="auto"/>
            </w:tcBorders>
            <w:shd w:val="clear" w:color="auto" w:fill="auto"/>
            <w:noWrap/>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-91</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80.14</w:t>
            </w:r>
          </w:p>
        </w:tc>
        <w:tc>
          <w:tcPr>
            <w:tcW w:w="49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78.82</w:t>
            </w:r>
          </w:p>
        </w:tc>
        <w:tc>
          <w:tcPr>
            <w:tcW w:w="459"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77.37</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75.96</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74.56</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73.19</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71.85</w:t>
            </w:r>
          </w:p>
        </w:tc>
        <w:tc>
          <w:tcPr>
            <w:tcW w:w="48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70.53</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69.23</w:t>
            </w:r>
          </w:p>
        </w:tc>
        <w:tc>
          <w:tcPr>
            <w:tcW w:w="50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67.95</w:t>
            </w:r>
          </w:p>
        </w:tc>
      </w:tr>
      <w:tr w:rsidR="00717535">
        <w:trPr>
          <w:trHeight w:val="340"/>
        </w:trPr>
        <w:tc>
          <w:tcPr>
            <w:tcW w:w="433" w:type="pct"/>
            <w:tcBorders>
              <w:top w:val="nil"/>
              <w:left w:val="single" w:sz="4" w:space="0" w:color="auto"/>
              <w:bottom w:val="single" w:sz="4" w:space="0" w:color="auto"/>
              <w:right w:val="single" w:sz="4" w:space="0" w:color="auto"/>
            </w:tcBorders>
            <w:shd w:val="clear" w:color="auto" w:fill="auto"/>
            <w:noWrap/>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-92</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65.57</w:t>
            </w:r>
          </w:p>
        </w:tc>
        <w:tc>
          <w:tcPr>
            <w:tcW w:w="49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65.46</w:t>
            </w:r>
          </w:p>
        </w:tc>
        <w:tc>
          <w:tcPr>
            <w:tcW w:w="459"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64.25</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63.06</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61.89</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60.74</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59.62</w:t>
            </w:r>
          </w:p>
        </w:tc>
        <w:tc>
          <w:tcPr>
            <w:tcW w:w="48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58.51</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57.42</w:t>
            </w:r>
          </w:p>
        </w:tc>
        <w:tc>
          <w:tcPr>
            <w:tcW w:w="50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56.35</w:t>
            </w:r>
          </w:p>
        </w:tc>
      </w:tr>
      <w:tr w:rsidR="00717535">
        <w:trPr>
          <w:trHeight w:val="340"/>
        </w:trPr>
        <w:tc>
          <w:tcPr>
            <w:tcW w:w="433" w:type="pct"/>
            <w:tcBorders>
              <w:top w:val="nil"/>
              <w:left w:val="single" w:sz="4" w:space="0" w:color="auto"/>
              <w:bottom w:val="single" w:sz="4" w:space="0" w:color="auto"/>
              <w:right w:val="single" w:sz="4" w:space="0" w:color="auto"/>
            </w:tcBorders>
            <w:shd w:val="clear" w:color="auto" w:fill="auto"/>
            <w:noWrap/>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-93</w:t>
            </w:r>
          </w:p>
        </w:tc>
        <w:tc>
          <w:tcPr>
            <w:tcW w:w="435" w:type="pct"/>
            <w:tcBorders>
              <w:top w:val="nil"/>
              <w:left w:val="nil"/>
              <w:bottom w:val="single" w:sz="4" w:space="0" w:color="auto"/>
              <w:right w:val="single" w:sz="4" w:space="0" w:color="auto"/>
            </w:tcBorders>
            <w:shd w:val="clear" w:color="auto" w:fill="auto"/>
            <w:noWrap/>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55.19</w:t>
            </w:r>
          </w:p>
        </w:tc>
        <w:tc>
          <w:tcPr>
            <w:tcW w:w="49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54.26</w:t>
            </w:r>
          </w:p>
        </w:tc>
        <w:tc>
          <w:tcPr>
            <w:tcW w:w="459"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53.25</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52.25</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51.27</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50. 31</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49.37</w:t>
            </w:r>
          </w:p>
        </w:tc>
        <w:tc>
          <w:tcPr>
            <w:tcW w:w="48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48.44</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47.53</w:t>
            </w:r>
          </w:p>
        </w:tc>
        <w:tc>
          <w:tcPr>
            <w:tcW w:w="50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46.63</w:t>
            </w:r>
          </w:p>
        </w:tc>
      </w:tr>
      <w:tr w:rsidR="00717535">
        <w:trPr>
          <w:trHeight w:val="340"/>
        </w:trPr>
        <w:tc>
          <w:tcPr>
            <w:tcW w:w="433" w:type="pct"/>
            <w:tcBorders>
              <w:top w:val="nil"/>
              <w:left w:val="single" w:sz="4" w:space="0" w:color="auto"/>
              <w:bottom w:val="single" w:sz="4" w:space="0" w:color="auto"/>
              <w:right w:val="single" w:sz="4" w:space="0" w:color="auto"/>
            </w:tcBorders>
            <w:shd w:val="clear" w:color="auto" w:fill="auto"/>
            <w:noWrap/>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-94</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45.66</w:t>
            </w:r>
          </w:p>
        </w:tc>
        <w:tc>
          <w:tcPr>
            <w:tcW w:w="49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44.89</w:t>
            </w:r>
          </w:p>
        </w:tc>
        <w:tc>
          <w:tcPr>
            <w:tcW w:w="459"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44.04</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43.21</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42.39</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41. 58</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40.79</w:t>
            </w:r>
          </w:p>
        </w:tc>
        <w:tc>
          <w:tcPr>
            <w:tcW w:w="48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40.02</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39.26</w:t>
            </w:r>
          </w:p>
        </w:tc>
        <w:tc>
          <w:tcPr>
            <w:tcW w:w="50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38.51</w:t>
            </w:r>
          </w:p>
        </w:tc>
      </w:tr>
      <w:tr w:rsidR="00717535">
        <w:trPr>
          <w:trHeight w:val="340"/>
        </w:trPr>
        <w:tc>
          <w:tcPr>
            <w:tcW w:w="433" w:type="pct"/>
            <w:tcBorders>
              <w:top w:val="nil"/>
              <w:left w:val="single" w:sz="4" w:space="0" w:color="auto"/>
              <w:bottom w:val="single" w:sz="4" w:space="0" w:color="auto"/>
              <w:right w:val="single" w:sz="4" w:space="0" w:color="auto"/>
            </w:tcBorders>
            <w:shd w:val="clear" w:color="auto" w:fill="auto"/>
            <w:noWrap/>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-95</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37.70</w:t>
            </w:r>
          </w:p>
        </w:tc>
        <w:tc>
          <w:tcPr>
            <w:tcW w:w="49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37.05</w:t>
            </w:r>
          </w:p>
        </w:tc>
        <w:tc>
          <w:tcPr>
            <w:tcW w:w="459"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36.35</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35.65</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34.97</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34.30</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33.64</w:t>
            </w:r>
          </w:p>
        </w:tc>
        <w:tc>
          <w:tcPr>
            <w:tcW w:w="48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32.99</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32.36</w:t>
            </w:r>
          </w:p>
        </w:tc>
        <w:tc>
          <w:tcPr>
            <w:tcW w:w="50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31.73</w:t>
            </w:r>
          </w:p>
        </w:tc>
      </w:tr>
      <w:tr w:rsidR="00717535">
        <w:trPr>
          <w:trHeight w:val="340"/>
        </w:trPr>
        <w:tc>
          <w:tcPr>
            <w:tcW w:w="433" w:type="pct"/>
            <w:tcBorders>
              <w:top w:val="nil"/>
              <w:left w:val="single" w:sz="4" w:space="0" w:color="auto"/>
              <w:bottom w:val="single" w:sz="4" w:space="0" w:color="auto"/>
              <w:right w:val="single" w:sz="4" w:space="0" w:color="auto"/>
            </w:tcBorders>
            <w:shd w:val="clear" w:color="auto" w:fill="auto"/>
            <w:noWrap/>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-96</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31.06</w:t>
            </w:r>
          </w:p>
        </w:tc>
        <w:tc>
          <w:tcPr>
            <w:tcW w:w="49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30. 52</w:t>
            </w:r>
          </w:p>
        </w:tc>
        <w:tc>
          <w:tcPr>
            <w:tcW w:w="459"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29.93</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29.35</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28.78</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28.23</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27.68</w:t>
            </w:r>
          </w:p>
        </w:tc>
        <w:tc>
          <w:tcPr>
            <w:tcW w:w="48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27.14</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26.61</w:t>
            </w:r>
          </w:p>
        </w:tc>
        <w:tc>
          <w:tcPr>
            <w:tcW w:w="50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26.10</w:t>
            </w:r>
          </w:p>
        </w:tc>
      </w:tr>
      <w:tr w:rsidR="00717535">
        <w:trPr>
          <w:trHeight w:val="340"/>
        </w:trPr>
        <w:tc>
          <w:tcPr>
            <w:tcW w:w="433" w:type="pct"/>
            <w:tcBorders>
              <w:top w:val="nil"/>
              <w:left w:val="single" w:sz="4" w:space="0" w:color="auto"/>
              <w:bottom w:val="single" w:sz="4" w:space="0" w:color="auto"/>
              <w:right w:val="single" w:sz="4" w:space="0" w:color="auto"/>
            </w:tcBorders>
            <w:shd w:val="clear" w:color="auto" w:fill="auto"/>
            <w:noWrap/>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-97</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25. 54</w:t>
            </w:r>
          </w:p>
        </w:tc>
        <w:tc>
          <w:tcPr>
            <w:tcW w:w="49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25.09</w:t>
            </w:r>
          </w:p>
        </w:tc>
        <w:tc>
          <w:tcPr>
            <w:tcW w:w="459"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24.60</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24.12</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23.64</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23.18</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22.73</w:t>
            </w:r>
          </w:p>
        </w:tc>
        <w:tc>
          <w:tcPr>
            <w:tcW w:w="48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22.28</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21.84</w:t>
            </w:r>
          </w:p>
        </w:tc>
        <w:tc>
          <w:tcPr>
            <w:tcW w:w="50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21.41</w:t>
            </w:r>
          </w:p>
        </w:tc>
      </w:tr>
      <w:tr w:rsidR="00717535">
        <w:trPr>
          <w:trHeight w:val="340"/>
        </w:trPr>
        <w:tc>
          <w:tcPr>
            <w:tcW w:w="433" w:type="pct"/>
            <w:tcBorders>
              <w:top w:val="nil"/>
              <w:left w:val="single" w:sz="4" w:space="0" w:color="auto"/>
              <w:bottom w:val="single" w:sz="4" w:space="0" w:color="auto"/>
              <w:right w:val="single" w:sz="4" w:space="0" w:color="auto"/>
            </w:tcBorders>
            <w:shd w:val="clear" w:color="auto" w:fill="auto"/>
            <w:noWrap/>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-98</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20.95</w:t>
            </w:r>
          </w:p>
        </w:tc>
        <w:tc>
          <w:tcPr>
            <w:tcW w:w="49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20.58</w:t>
            </w:r>
          </w:p>
        </w:tc>
        <w:tc>
          <w:tcPr>
            <w:tcW w:w="459"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20.17</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19.77</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19.38</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18.99</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18.62</w:t>
            </w:r>
          </w:p>
        </w:tc>
        <w:tc>
          <w:tcPr>
            <w:tcW w:w="48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18.25</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17.89</w:t>
            </w:r>
          </w:p>
        </w:tc>
        <w:tc>
          <w:tcPr>
            <w:tcW w:w="50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17.53</w:t>
            </w:r>
          </w:p>
        </w:tc>
      </w:tr>
      <w:tr w:rsidR="00717535">
        <w:trPr>
          <w:trHeight w:val="340"/>
        </w:trPr>
        <w:tc>
          <w:tcPr>
            <w:tcW w:w="433" w:type="pct"/>
            <w:tcBorders>
              <w:top w:val="nil"/>
              <w:left w:val="single" w:sz="4" w:space="0" w:color="auto"/>
              <w:bottom w:val="single" w:sz="4" w:space="0" w:color="auto"/>
              <w:right w:val="single" w:sz="4" w:space="0" w:color="auto"/>
            </w:tcBorders>
            <w:shd w:val="clear" w:color="auto" w:fill="auto"/>
            <w:noWrap/>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-99</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17.15</w:t>
            </w:r>
          </w:p>
        </w:tc>
        <w:tc>
          <w:tcPr>
            <w:tcW w:w="49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16.84</w:t>
            </w:r>
          </w:p>
        </w:tc>
        <w:tc>
          <w:tcPr>
            <w:tcW w:w="459"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16.50</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16.17</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15.85</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15.53</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15.22</w:t>
            </w:r>
          </w:p>
        </w:tc>
        <w:tc>
          <w:tcPr>
            <w:tcW w:w="48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14.91</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14.61</w:t>
            </w:r>
          </w:p>
        </w:tc>
        <w:tc>
          <w:tcPr>
            <w:tcW w:w="50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14.32</w:t>
            </w:r>
          </w:p>
        </w:tc>
      </w:tr>
      <w:tr w:rsidR="00717535">
        <w:trPr>
          <w:trHeight w:val="340"/>
        </w:trPr>
        <w:tc>
          <w:tcPr>
            <w:tcW w:w="433" w:type="pct"/>
            <w:tcBorders>
              <w:top w:val="nil"/>
              <w:left w:val="single" w:sz="4" w:space="0" w:color="auto"/>
              <w:bottom w:val="single" w:sz="4" w:space="0" w:color="auto"/>
              <w:right w:val="single" w:sz="4" w:space="0" w:color="auto"/>
            </w:tcBorders>
            <w:shd w:val="clear" w:color="auto" w:fill="auto"/>
            <w:noWrap/>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-100</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14.00</w:t>
            </w:r>
          </w:p>
        </w:tc>
        <w:tc>
          <w:tcPr>
            <w:tcW w:w="49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13.75</w:t>
            </w:r>
          </w:p>
        </w:tc>
        <w:tc>
          <w:tcPr>
            <w:tcW w:w="459"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13.47</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13.20</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12.93</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12.67</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12.41</w:t>
            </w:r>
          </w:p>
        </w:tc>
        <w:tc>
          <w:tcPr>
            <w:tcW w:w="48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12.16</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11.91</w:t>
            </w:r>
          </w:p>
        </w:tc>
        <w:tc>
          <w:tcPr>
            <w:tcW w:w="50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11.67</w:t>
            </w:r>
          </w:p>
        </w:tc>
      </w:tr>
      <w:tr w:rsidR="00717535">
        <w:trPr>
          <w:trHeight w:val="340"/>
        </w:trPr>
        <w:tc>
          <w:tcPr>
            <w:tcW w:w="433" w:type="pct"/>
            <w:tcBorders>
              <w:top w:val="nil"/>
              <w:left w:val="single" w:sz="4" w:space="0" w:color="auto"/>
              <w:bottom w:val="single" w:sz="4" w:space="0" w:color="auto"/>
              <w:right w:val="single" w:sz="4" w:space="0" w:color="auto"/>
            </w:tcBorders>
            <w:shd w:val="clear" w:color="auto" w:fill="auto"/>
            <w:noWrap/>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-101</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11.41</w:t>
            </w:r>
          </w:p>
        </w:tc>
        <w:tc>
          <w:tcPr>
            <w:tcW w:w="49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11.20</w:t>
            </w:r>
          </w:p>
        </w:tc>
        <w:tc>
          <w:tcPr>
            <w:tcW w:w="459"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10.97</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10.75</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10.53</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10.31</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10.10</w:t>
            </w:r>
          </w:p>
        </w:tc>
        <w:tc>
          <w:tcPr>
            <w:tcW w:w="48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9.89</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9.69</w:t>
            </w:r>
          </w:p>
        </w:tc>
        <w:tc>
          <w:tcPr>
            <w:tcW w:w="50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9.49</w:t>
            </w:r>
          </w:p>
        </w:tc>
      </w:tr>
      <w:tr w:rsidR="00717535">
        <w:trPr>
          <w:trHeight w:val="340"/>
        </w:trPr>
        <w:tc>
          <w:tcPr>
            <w:tcW w:w="433" w:type="pct"/>
            <w:tcBorders>
              <w:top w:val="nil"/>
              <w:left w:val="single" w:sz="4" w:space="0" w:color="auto"/>
              <w:bottom w:val="single" w:sz="4" w:space="0" w:color="auto"/>
              <w:right w:val="single" w:sz="4" w:space="0" w:color="auto"/>
            </w:tcBorders>
            <w:shd w:val="clear" w:color="auto" w:fill="auto"/>
            <w:noWrap/>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-102</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9.274</w:t>
            </w:r>
          </w:p>
        </w:tc>
        <w:tc>
          <w:tcPr>
            <w:tcW w:w="49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9.101</w:t>
            </w:r>
          </w:p>
        </w:tc>
        <w:tc>
          <w:tcPr>
            <w:tcW w:w="459"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8.913</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8.729</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8, 548</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8.371</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8.197</w:t>
            </w:r>
          </w:p>
        </w:tc>
        <w:tc>
          <w:tcPr>
            <w:tcW w:w="48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8.027</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7.860</w:t>
            </w:r>
          </w:p>
        </w:tc>
        <w:tc>
          <w:tcPr>
            <w:tcW w:w="50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7.696</w:t>
            </w:r>
          </w:p>
        </w:tc>
      </w:tr>
      <w:tr w:rsidR="00717535">
        <w:trPr>
          <w:trHeight w:val="340"/>
        </w:trPr>
        <w:tc>
          <w:tcPr>
            <w:tcW w:w="433" w:type="pct"/>
            <w:tcBorders>
              <w:top w:val="nil"/>
              <w:left w:val="single" w:sz="4" w:space="0" w:color="auto"/>
              <w:bottom w:val="single" w:sz="4" w:space="0" w:color="auto"/>
              <w:right w:val="single" w:sz="4" w:space="0" w:color="auto"/>
            </w:tcBorders>
            <w:shd w:val="clear" w:color="auto" w:fill="auto"/>
            <w:noWrap/>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-103</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7.520</w:t>
            </w:r>
          </w:p>
        </w:tc>
        <w:tc>
          <w:tcPr>
            <w:tcW w:w="49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7.379</w:t>
            </w:r>
          </w:p>
        </w:tc>
        <w:tc>
          <w:tcPr>
            <w:tcW w:w="459"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7.225</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7.073</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6.925</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6.780</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6.638</w:t>
            </w:r>
          </w:p>
        </w:tc>
        <w:tc>
          <w:tcPr>
            <w:tcW w:w="48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6.498</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6.362</w:t>
            </w:r>
          </w:p>
        </w:tc>
        <w:tc>
          <w:tcPr>
            <w:tcW w:w="50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6.228</w:t>
            </w:r>
          </w:p>
        </w:tc>
      </w:tr>
      <w:tr w:rsidR="00717535">
        <w:trPr>
          <w:trHeight w:val="340"/>
        </w:trPr>
        <w:tc>
          <w:tcPr>
            <w:tcW w:w="433" w:type="pct"/>
            <w:tcBorders>
              <w:top w:val="nil"/>
              <w:left w:val="single" w:sz="4" w:space="0" w:color="auto"/>
              <w:bottom w:val="single" w:sz="4" w:space="0" w:color="auto"/>
              <w:right w:val="single" w:sz="4" w:space="0" w:color="auto"/>
            </w:tcBorders>
            <w:shd w:val="clear" w:color="auto" w:fill="auto"/>
            <w:noWrap/>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-104</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6.084</w:t>
            </w:r>
          </w:p>
        </w:tc>
        <w:tc>
          <w:tcPr>
            <w:tcW w:w="49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5.968</w:t>
            </w:r>
          </w:p>
        </w:tc>
        <w:tc>
          <w:tcPr>
            <w:tcW w:w="459"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5.842</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5.718</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5.597</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5.478</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5.362</w:t>
            </w:r>
          </w:p>
        </w:tc>
        <w:tc>
          <w:tcPr>
            <w:tcW w:w="48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5.248</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5.137</w:t>
            </w:r>
          </w:p>
        </w:tc>
        <w:tc>
          <w:tcPr>
            <w:tcW w:w="50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5.027</w:t>
            </w:r>
          </w:p>
        </w:tc>
      </w:tr>
      <w:tr w:rsidR="00717535">
        <w:trPr>
          <w:trHeight w:val="340"/>
        </w:trPr>
        <w:tc>
          <w:tcPr>
            <w:tcW w:w="433" w:type="pct"/>
            <w:tcBorders>
              <w:top w:val="nil"/>
              <w:left w:val="single" w:sz="4" w:space="0" w:color="auto"/>
              <w:bottom w:val="single" w:sz="4" w:space="0" w:color="auto"/>
              <w:right w:val="single" w:sz="4" w:space="0" w:color="auto"/>
            </w:tcBorders>
            <w:shd w:val="clear" w:color="auto" w:fill="auto"/>
            <w:noWrap/>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-105</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4.910</w:t>
            </w:r>
          </w:p>
        </w:tc>
        <w:tc>
          <w:tcPr>
            <w:tcW w:w="49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4.815</w:t>
            </w:r>
          </w:p>
        </w:tc>
        <w:tc>
          <w:tcPr>
            <w:tcW w:w="459"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4.712</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4.611</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4.512</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4.416</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4.321</w:t>
            </w:r>
          </w:p>
        </w:tc>
        <w:tc>
          <w:tcPr>
            <w:tcW w:w="48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4.228</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4.137</w:t>
            </w:r>
          </w:p>
        </w:tc>
        <w:tc>
          <w:tcPr>
            <w:tcW w:w="50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4.048</w:t>
            </w:r>
          </w:p>
        </w:tc>
      </w:tr>
      <w:tr w:rsidR="00717535">
        <w:trPr>
          <w:trHeight w:val="340"/>
        </w:trPr>
        <w:tc>
          <w:tcPr>
            <w:tcW w:w="433" w:type="pct"/>
            <w:tcBorders>
              <w:top w:val="nil"/>
              <w:left w:val="single" w:sz="4" w:space="0" w:color="auto"/>
              <w:bottom w:val="single" w:sz="4" w:space="0" w:color="auto"/>
              <w:right w:val="single" w:sz="4" w:space="0" w:color="auto"/>
            </w:tcBorders>
            <w:shd w:val="clear" w:color="auto" w:fill="auto"/>
            <w:noWrap/>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-106</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3.952</w:t>
            </w:r>
          </w:p>
        </w:tc>
        <w:tc>
          <w:tcPr>
            <w:tcW w:w="49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3.875</w:t>
            </w:r>
          </w:p>
        </w:tc>
        <w:tc>
          <w:tcPr>
            <w:tcW w:w="459"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3.791</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3.709</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3.629</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3.550</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3.473</w:t>
            </w:r>
          </w:p>
        </w:tc>
        <w:tc>
          <w:tcPr>
            <w:tcW w:w="48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3.398</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3.324</w:t>
            </w:r>
          </w:p>
        </w:tc>
        <w:tc>
          <w:tcPr>
            <w:tcW w:w="50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3.251</w:t>
            </w:r>
          </w:p>
        </w:tc>
      </w:tr>
      <w:tr w:rsidR="00717535">
        <w:trPr>
          <w:trHeight w:val="340"/>
        </w:trPr>
        <w:tc>
          <w:tcPr>
            <w:tcW w:w="433" w:type="pct"/>
            <w:tcBorders>
              <w:top w:val="nil"/>
              <w:left w:val="single" w:sz="4" w:space="0" w:color="auto"/>
              <w:bottom w:val="single" w:sz="4" w:space="0" w:color="auto"/>
              <w:right w:val="single" w:sz="4" w:space="0" w:color="auto"/>
            </w:tcBorders>
            <w:shd w:val="clear" w:color="auto" w:fill="auto"/>
            <w:noWrap/>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-107</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3.173</w:t>
            </w:r>
          </w:p>
        </w:tc>
        <w:tc>
          <w:tcPr>
            <w:tcW w:w="49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3.111</w:t>
            </w:r>
          </w:p>
        </w:tc>
        <w:tc>
          <w:tcPr>
            <w:tcW w:w="459"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3.043</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2.976</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2.911</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2.847</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2.784</w:t>
            </w:r>
          </w:p>
        </w:tc>
        <w:tc>
          <w:tcPr>
            <w:tcW w:w="48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2.723</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2.663</w:t>
            </w:r>
          </w:p>
        </w:tc>
        <w:tc>
          <w:tcPr>
            <w:tcW w:w="50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2.605</w:t>
            </w:r>
          </w:p>
        </w:tc>
      </w:tr>
      <w:tr w:rsidR="00717535">
        <w:trPr>
          <w:trHeight w:val="340"/>
        </w:trPr>
        <w:tc>
          <w:tcPr>
            <w:tcW w:w="433" w:type="pct"/>
            <w:tcBorders>
              <w:top w:val="nil"/>
              <w:left w:val="single" w:sz="4" w:space="0" w:color="auto"/>
              <w:bottom w:val="single" w:sz="4" w:space="0" w:color="auto"/>
              <w:right w:val="single" w:sz="4" w:space="0" w:color="auto"/>
            </w:tcBorders>
            <w:shd w:val="clear" w:color="auto" w:fill="auto"/>
            <w:noWrap/>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-108</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2.541</w:t>
            </w:r>
          </w:p>
        </w:tc>
        <w:tc>
          <w:tcPr>
            <w:tcW w:w="49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2.491</w:t>
            </w:r>
          </w:p>
        </w:tc>
        <w:tc>
          <w:tcPr>
            <w:tcW w:w="459"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2.436</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2.382</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2.329</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2.277</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2.227</w:t>
            </w:r>
          </w:p>
        </w:tc>
        <w:tc>
          <w:tcPr>
            <w:tcW w:w="48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2.177</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2.128</w:t>
            </w:r>
          </w:p>
        </w:tc>
        <w:tc>
          <w:tcPr>
            <w:tcW w:w="50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2.081</w:t>
            </w:r>
          </w:p>
        </w:tc>
      </w:tr>
      <w:tr w:rsidR="00717535">
        <w:trPr>
          <w:trHeight w:val="340"/>
        </w:trPr>
        <w:tc>
          <w:tcPr>
            <w:tcW w:w="433" w:type="pct"/>
            <w:tcBorders>
              <w:top w:val="nil"/>
              <w:left w:val="single" w:sz="4" w:space="0" w:color="auto"/>
              <w:bottom w:val="single" w:sz="4" w:space="0" w:color="auto"/>
              <w:right w:val="single" w:sz="4" w:space="0" w:color="auto"/>
            </w:tcBorders>
            <w:shd w:val="clear" w:color="auto" w:fill="auto"/>
            <w:noWrap/>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-109</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2.030</w:t>
            </w:r>
          </w:p>
        </w:tc>
        <w:tc>
          <w:tcPr>
            <w:tcW w:w="49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1.989</w:t>
            </w:r>
          </w:p>
        </w:tc>
        <w:tc>
          <w:tcPr>
            <w:tcW w:w="459"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1.945</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1.901</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1.858</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1.817</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1.776</w:t>
            </w:r>
          </w:p>
        </w:tc>
        <w:tc>
          <w:tcPr>
            <w:tcW w:w="48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1.736</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1.697</w:t>
            </w:r>
          </w:p>
        </w:tc>
        <w:tc>
          <w:tcPr>
            <w:tcW w:w="50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1.658</w:t>
            </w:r>
          </w:p>
        </w:tc>
      </w:tr>
      <w:tr w:rsidR="00717535">
        <w:trPr>
          <w:trHeight w:val="340"/>
        </w:trPr>
        <w:tc>
          <w:tcPr>
            <w:tcW w:w="433" w:type="pct"/>
            <w:tcBorders>
              <w:top w:val="nil"/>
              <w:left w:val="single" w:sz="4" w:space="0" w:color="auto"/>
              <w:bottom w:val="single" w:sz="4" w:space="0" w:color="auto"/>
              <w:right w:val="single" w:sz="4" w:space="0" w:color="auto"/>
            </w:tcBorders>
            <w:shd w:val="clear" w:color="auto" w:fill="auto"/>
            <w:noWrap/>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-110</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1.617</w:t>
            </w:r>
          </w:p>
        </w:tc>
        <w:tc>
          <w:tcPr>
            <w:tcW w:w="49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1.584</w:t>
            </w:r>
          </w:p>
        </w:tc>
        <w:tc>
          <w:tcPr>
            <w:tcW w:w="459"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1.548</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1.513</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1.479</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1.445</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1.412</w:t>
            </w:r>
          </w:p>
        </w:tc>
        <w:tc>
          <w:tcPr>
            <w:tcW w:w="48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1.380</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1.349</w:t>
            </w:r>
          </w:p>
        </w:tc>
        <w:tc>
          <w:tcPr>
            <w:tcW w:w="50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1.318</w:t>
            </w:r>
          </w:p>
        </w:tc>
      </w:tr>
      <w:tr w:rsidR="00717535">
        <w:trPr>
          <w:trHeight w:val="340"/>
        </w:trPr>
        <w:tc>
          <w:tcPr>
            <w:tcW w:w="433" w:type="pct"/>
            <w:tcBorders>
              <w:top w:val="nil"/>
              <w:left w:val="single" w:sz="4" w:space="0" w:color="auto"/>
              <w:bottom w:val="single" w:sz="4" w:space="0" w:color="auto"/>
              <w:right w:val="single" w:sz="4" w:space="0" w:color="auto"/>
            </w:tcBorders>
            <w:shd w:val="clear" w:color="auto" w:fill="auto"/>
            <w:noWrap/>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-111</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1.285</w:t>
            </w:r>
          </w:p>
        </w:tc>
        <w:tc>
          <w:tcPr>
            <w:tcW w:w="49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1.258</w:t>
            </w:r>
          </w:p>
        </w:tc>
        <w:tc>
          <w:tcPr>
            <w:tcW w:w="459"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1.229</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1.201</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1.174</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1.147</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1.120</w:t>
            </w:r>
          </w:p>
        </w:tc>
        <w:tc>
          <w:tcPr>
            <w:tcW w:w="48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1.094</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1.069</w:t>
            </w:r>
          </w:p>
        </w:tc>
        <w:tc>
          <w:tcPr>
            <w:tcW w:w="50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1.044</w:t>
            </w:r>
          </w:p>
        </w:tc>
      </w:tr>
      <w:tr w:rsidR="00717535">
        <w:trPr>
          <w:trHeight w:val="340"/>
        </w:trPr>
        <w:tc>
          <w:tcPr>
            <w:tcW w:w="433" w:type="pct"/>
            <w:tcBorders>
              <w:top w:val="nil"/>
              <w:left w:val="single" w:sz="4" w:space="0" w:color="auto"/>
              <w:bottom w:val="single" w:sz="4" w:space="0" w:color="auto"/>
              <w:right w:val="single" w:sz="4" w:space="0" w:color="auto"/>
            </w:tcBorders>
            <w:shd w:val="clear" w:color="auto" w:fill="auto"/>
            <w:noWrap/>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-112</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1.018</w:t>
            </w:r>
          </w:p>
        </w:tc>
        <w:tc>
          <w:tcPr>
            <w:tcW w:w="49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0.997</w:t>
            </w:r>
          </w:p>
        </w:tc>
        <w:tc>
          <w:tcPr>
            <w:tcW w:w="459"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0.974</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0.951</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0.929</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0.907</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0.886</w:t>
            </w:r>
          </w:p>
        </w:tc>
        <w:tc>
          <w:tcPr>
            <w:tcW w:w="48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0.865</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0.845</w:t>
            </w:r>
          </w:p>
        </w:tc>
        <w:tc>
          <w:tcPr>
            <w:tcW w:w="50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0.825</w:t>
            </w:r>
          </w:p>
        </w:tc>
      </w:tr>
      <w:tr w:rsidR="00717535">
        <w:trPr>
          <w:trHeight w:val="340"/>
        </w:trPr>
        <w:tc>
          <w:tcPr>
            <w:tcW w:w="433" w:type="pct"/>
            <w:tcBorders>
              <w:top w:val="nil"/>
              <w:left w:val="single" w:sz="4" w:space="0" w:color="auto"/>
              <w:bottom w:val="single" w:sz="4" w:space="0" w:color="auto"/>
              <w:right w:val="single" w:sz="4" w:space="0" w:color="auto"/>
            </w:tcBorders>
            <w:shd w:val="clear" w:color="auto" w:fill="auto"/>
            <w:noWrap/>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-113</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0.804</w:t>
            </w:r>
          </w:p>
        </w:tc>
        <w:tc>
          <w:tcPr>
            <w:tcW w:w="49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0.787</w:t>
            </w:r>
          </w:p>
        </w:tc>
        <w:tc>
          <w:tcPr>
            <w:tcW w:w="459"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0.769</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0.751</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0.733</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0.716</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0.699</w:t>
            </w:r>
          </w:p>
        </w:tc>
        <w:tc>
          <w:tcPr>
            <w:tcW w:w="48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0.682</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0.666</w:t>
            </w:r>
          </w:p>
        </w:tc>
        <w:tc>
          <w:tcPr>
            <w:tcW w:w="50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0.651</w:t>
            </w:r>
          </w:p>
        </w:tc>
      </w:tr>
      <w:tr w:rsidR="00717535">
        <w:trPr>
          <w:trHeight w:val="340"/>
        </w:trPr>
        <w:tc>
          <w:tcPr>
            <w:tcW w:w="433" w:type="pct"/>
            <w:tcBorders>
              <w:top w:val="nil"/>
              <w:left w:val="single" w:sz="4" w:space="0" w:color="auto"/>
              <w:bottom w:val="single" w:sz="4" w:space="0" w:color="auto"/>
              <w:right w:val="single" w:sz="4" w:space="0" w:color="auto"/>
            </w:tcBorders>
            <w:shd w:val="clear" w:color="auto" w:fill="auto"/>
            <w:noWrap/>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-114</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0.634</w:t>
            </w:r>
          </w:p>
        </w:tc>
        <w:tc>
          <w:tcPr>
            <w:tcW w:w="49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0.620</w:t>
            </w:r>
          </w:p>
        </w:tc>
        <w:tc>
          <w:tcPr>
            <w:tcW w:w="459"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0.605</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0.591</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0.577</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0.563</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0.550</w:t>
            </w:r>
          </w:p>
        </w:tc>
        <w:tc>
          <w:tcPr>
            <w:tcW w:w="48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0. 537</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0.524</w:t>
            </w:r>
          </w:p>
        </w:tc>
        <w:tc>
          <w:tcPr>
            <w:tcW w:w="50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0.511</w:t>
            </w:r>
          </w:p>
        </w:tc>
      </w:tr>
      <w:tr w:rsidR="00717535">
        <w:trPr>
          <w:trHeight w:val="340"/>
        </w:trPr>
        <w:tc>
          <w:tcPr>
            <w:tcW w:w="433" w:type="pct"/>
            <w:tcBorders>
              <w:top w:val="nil"/>
              <w:left w:val="single" w:sz="4" w:space="0" w:color="auto"/>
              <w:bottom w:val="single" w:sz="4" w:space="0" w:color="auto"/>
              <w:right w:val="single" w:sz="4" w:space="0" w:color="auto"/>
            </w:tcBorders>
            <w:shd w:val="clear" w:color="auto" w:fill="auto"/>
            <w:noWrap/>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-115</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0.498</w:t>
            </w:r>
          </w:p>
        </w:tc>
        <w:tc>
          <w:tcPr>
            <w:tcW w:w="49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0.487</w:t>
            </w:r>
          </w:p>
        </w:tc>
        <w:tc>
          <w:tcPr>
            <w:tcW w:w="459"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0.475</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0.464</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0.453</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0.442</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0. 431</w:t>
            </w:r>
          </w:p>
        </w:tc>
        <w:tc>
          <w:tcPr>
            <w:tcW w:w="48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0.421</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0.410</w:t>
            </w:r>
          </w:p>
        </w:tc>
        <w:tc>
          <w:tcPr>
            <w:tcW w:w="50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0.401</w:t>
            </w:r>
          </w:p>
        </w:tc>
      </w:tr>
      <w:tr w:rsidR="00717535">
        <w:trPr>
          <w:trHeight w:val="340"/>
        </w:trPr>
        <w:tc>
          <w:tcPr>
            <w:tcW w:w="433" w:type="pct"/>
            <w:tcBorders>
              <w:top w:val="nil"/>
              <w:left w:val="single" w:sz="4" w:space="0" w:color="auto"/>
              <w:bottom w:val="single" w:sz="4" w:space="0" w:color="auto"/>
              <w:right w:val="single" w:sz="4" w:space="0" w:color="auto"/>
            </w:tcBorders>
            <w:shd w:val="clear" w:color="auto" w:fill="auto"/>
            <w:noWrap/>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-116</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0.390</w:t>
            </w:r>
          </w:p>
        </w:tc>
        <w:tc>
          <w:tcPr>
            <w:tcW w:w="49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0.381</w:t>
            </w:r>
          </w:p>
        </w:tc>
        <w:tc>
          <w:tcPr>
            <w:tcW w:w="459"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0.372</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0.363</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0.354</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0.345</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0.337</w:t>
            </w:r>
          </w:p>
        </w:tc>
        <w:tc>
          <w:tcPr>
            <w:tcW w:w="48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0.329</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0.321</w:t>
            </w:r>
          </w:p>
        </w:tc>
        <w:tc>
          <w:tcPr>
            <w:tcW w:w="50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0.313</w:t>
            </w:r>
          </w:p>
        </w:tc>
      </w:tr>
      <w:tr w:rsidR="00717535">
        <w:trPr>
          <w:trHeight w:val="340"/>
        </w:trPr>
        <w:tc>
          <w:tcPr>
            <w:tcW w:w="433" w:type="pct"/>
            <w:tcBorders>
              <w:top w:val="nil"/>
              <w:left w:val="single" w:sz="4" w:space="0" w:color="auto"/>
              <w:bottom w:val="single" w:sz="4" w:space="0" w:color="auto"/>
              <w:right w:val="single" w:sz="4" w:space="0" w:color="auto"/>
            </w:tcBorders>
            <w:shd w:val="clear" w:color="auto" w:fill="auto"/>
            <w:noWrap/>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-117</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0.304</w:t>
            </w:r>
          </w:p>
        </w:tc>
        <w:tc>
          <w:tcPr>
            <w:tcW w:w="49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0, 298</w:t>
            </w:r>
          </w:p>
        </w:tc>
        <w:tc>
          <w:tcPr>
            <w:tcW w:w="459"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0.290</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0.283</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0.276</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0.269</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0.263</w:t>
            </w:r>
          </w:p>
        </w:tc>
        <w:tc>
          <w:tcPr>
            <w:tcW w:w="48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0.256</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0.250</w:t>
            </w:r>
          </w:p>
        </w:tc>
        <w:tc>
          <w:tcPr>
            <w:tcW w:w="50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0.244</w:t>
            </w:r>
          </w:p>
        </w:tc>
      </w:tr>
      <w:tr w:rsidR="00717535">
        <w:trPr>
          <w:trHeight w:val="340"/>
        </w:trPr>
        <w:tc>
          <w:tcPr>
            <w:tcW w:w="433" w:type="pct"/>
            <w:tcBorders>
              <w:top w:val="nil"/>
              <w:left w:val="single" w:sz="4" w:space="0" w:color="auto"/>
              <w:bottom w:val="single" w:sz="4" w:space="0" w:color="auto"/>
              <w:right w:val="single" w:sz="4" w:space="0" w:color="auto"/>
            </w:tcBorders>
            <w:shd w:val="clear" w:color="auto" w:fill="auto"/>
            <w:noWrap/>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-118</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0.237</w:t>
            </w:r>
          </w:p>
        </w:tc>
        <w:tc>
          <w:tcPr>
            <w:tcW w:w="49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0.232</w:t>
            </w:r>
          </w:p>
        </w:tc>
        <w:tc>
          <w:tcPr>
            <w:tcW w:w="459"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0.226</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0.220</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0.215</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0.209</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0.204</w:t>
            </w:r>
          </w:p>
        </w:tc>
        <w:tc>
          <w:tcPr>
            <w:tcW w:w="48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0.199</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0.194</w:t>
            </w:r>
          </w:p>
        </w:tc>
        <w:tc>
          <w:tcPr>
            <w:tcW w:w="50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0.189</w:t>
            </w:r>
          </w:p>
        </w:tc>
      </w:tr>
      <w:tr w:rsidR="00717535">
        <w:trPr>
          <w:trHeight w:val="340"/>
        </w:trPr>
        <w:tc>
          <w:tcPr>
            <w:tcW w:w="433" w:type="pct"/>
            <w:tcBorders>
              <w:top w:val="nil"/>
              <w:left w:val="single" w:sz="4" w:space="0" w:color="auto"/>
              <w:bottom w:val="single" w:sz="4" w:space="0" w:color="auto"/>
              <w:right w:val="single" w:sz="4" w:space="0" w:color="auto"/>
            </w:tcBorders>
            <w:shd w:val="clear" w:color="auto" w:fill="auto"/>
            <w:noWrap/>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-119</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0.184</w:t>
            </w:r>
          </w:p>
        </w:tc>
        <w:tc>
          <w:tcPr>
            <w:tcW w:w="49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0.180</w:t>
            </w:r>
          </w:p>
        </w:tc>
        <w:tc>
          <w:tcPr>
            <w:tcW w:w="459"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0.175</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0.171</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0.166</w:t>
            </w:r>
          </w:p>
        </w:tc>
        <w:tc>
          <w:tcPr>
            <w:tcW w:w="442"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0.162</w:t>
            </w:r>
          </w:p>
        </w:tc>
        <w:tc>
          <w:tcPr>
            <w:tcW w:w="433"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0.158</w:t>
            </w:r>
          </w:p>
        </w:tc>
        <w:tc>
          <w:tcPr>
            <w:tcW w:w="48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0.154</w:t>
            </w:r>
          </w:p>
        </w:tc>
        <w:tc>
          <w:tcPr>
            <w:tcW w:w="435"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0. 150</w:t>
            </w:r>
          </w:p>
        </w:tc>
        <w:tc>
          <w:tcPr>
            <w:tcW w:w="508" w:type="pct"/>
            <w:tcBorders>
              <w:top w:val="nil"/>
              <w:left w:val="nil"/>
              <w:bottom w:val="single" w:sz="4" w:space="0" w:color="auto"/>
              <w:right w:val="single" w:sz="4" w:space="0" w:color="auto"/>
            </w:tcBorders>
            <w:shd w:val="clear" w:color="auto" w:fill="auto"/>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0.146</w:t>
            </w:r>
          </w:p>
        </w:tc>
      </w:tr>
      <w:tr w:rsidR="00717535">
        <w:trPr>
          <w:trHeight w:val="340"/>
        </w:trPr>
        <w:tc>
          <w:tcPr>
            <w:tcW w:w="433" w:type="pct"/>
            <w:tcBorders>
              <w:top w:val="nil"/>
              <w:left w:val="single" w:sz="4" w:space="0" w:color="auto"/>
              <w:bottom w:val="single" w:sz="4" w:space="0" w:color="auto"/>
              <w:right w:val="single" w:sz="4" w:space="0" w:color="auto"/>
            </w:tcBorders>
            <w:shd w:val="clear" w:color="auto" w:fill="auto"/>
            <w:noWrap/>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-120</w:t>
            </w:r>
          </w:p>
        </w:tc>
        <w:tc>
          <w:tcPr>
            <w:tcW w:w="435" w:type="pct"/>
            <w:tcBorders>
              <w:top w:val="nil"/>
              <w:left w:val="nil"/>
              <w:bottom w:val="single" w:sz="4" w:space="0" w:color="auto"/>
              <w:right w:val="single" w:sz="4" w:space="0" w:color="auto"/>
            </w:tcBorders>
            <w:shd w:val="clear" w:color="auto" w:fill="auto"/>
            <w:noWrap/>
            <w:vAlign w:val="center"/>
          </w:tcPr>
          <w:p w:rsidR="00717535" w:rsidRDefault="00BC0835">
            <w:pPr>
              <w:widowControl/>
              <w:adjustRightInd/>
              <w:spacing w:line="240" w:lineRule="auto"/>
              <w:jc w:val="center"/>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0.142</w:t>
            </w:r>
          </w:p>
        </w:tc>
        <w:tc>
          <w:tcPr>
            <w:tcW w:w="492" w:type="pct"/>
            <w:tcBorders>
              <w:top w:val="nil"/>
              <w:left w:val="nil"/>
              <w:bottom w:val="single" w:sz="4" w:space="0" w:color="auto"/>
              <w:right w:val="single" w:sz="4" w:space="0" w:color="auto"/>
            </w:tcBorders>
            <w:shd w:val="clear" w:color="auto" w:fill="auto"/>
            <w:noWrap/>
            <w:vAlign w:val="center"/>
          </w:tcPr>
          <w:p w:rsidR="00717535" w:rsidRDefault="00717535">
            <w:pPr>
              <w:widowControl/>
              <w:adjustRightInd/>
              <w:spacing w:line="240" w:lineRule="auto"/>
              <w:jc w:val="center"/>
              <w:rPr>
                <w:rFonts w:asciiTheme="minorEastAsia" w:eastAsiaTheme="minorEastAsia" w:hAnsiTheme="minorEastAsia" w:cs="宋体"/>
                <w:color w:val="000000" w:themeColor="text1"/>
                <w:kern w:val="0"/>
                <w:szCs w:val="21"/>
              </w:rPr>
            </w:pPr>
          </w:p>
        </w:tc>
        <w:tc>
          <w:tcPr>
            <w:tcW w:w="459" w:type="pct"/>
            <w:tcBorders>
              <w:top w:val="nil"/>
              <w:left w:val="nil"/>
              <w:bottom w:val="single" w:sz="4" w:space="0" w:color="auto"/>
              <w:right w:val="single" w:sz="4" w:space="0" w:color="auto"/>
            </w:tcBorders>
            <w:shd w:val="clear" w:color="auto" w:fill="auto"/>
            <w:noWrap/>
            <w:vAlign w:val="center"/>
          </w:tcPr>
          <w:p w:rsidR="00717535" w:rsidRDefault="00717535">
            <w:pPr>
              <w:widowControl/>
              <w:adjustRightInd/>
              <w:spacing w:line="240" w:lineRule="auto"/>
              <w:jc w:val="center"/>
              <w:rPr>
                <w:rFonts w:asciiTheme="minorEastAsia" w:eastAsiaTheme="minorEastAsia" w:hAnsiTheme="minorEastAsia" w:cs="宋体"/>
                <w:color w:val="000000" w:themeColor="text1"/>
                <w:kern w:val="0"/>
                <w:szCs w:val="21"/>
              </w:rPr>
            </w:pPr>
          </w:p>
        </w:tc>
        <w:tc>
          <w:tcPr>
            <w:tcW w:w="433" w:type="pct"/>
            <w:tcBorders>
              <w:top w:val="nil"/>
              <w:left w:val="nil"/>
              <w:bottom w:val="single" w:sz="4" w:space="0" w:color="auto"/>
              <w:right w:val="single" w:sz="4" w:space="0" w:color="auto"/>
            </w:tcBorders>
            <w:shd w:val="clear" w:color="auto" w:fill="auto"/>
            <w:noWrap/>
            <w:vAlign w:val="center"/>
          </w:tcPr>
          <w:p w:rsidR="00717535" w:rsidRDefault="00717535">
            <w:pPr>
              <w:widowControl/>
              <w:adjustRightInd/>
              <w:spacing w:line="240" w:lineRule="auto"/>
              <w:jc w:val="center"/>
              <w:rPr>
                <w:rFonts w:asciiTheme="minorEastAsia" w:eastAsiaTheme="minorEastAsia" w:hAnsiTheme="minorEastAsia" w:cs="宋体"/>
                <w:color w:val="000000" w:themeColor="text1"/>
                <w:kern w:val="0"/>
                <w:szCs w:val="21"/>
              </w:rPr>
            </w:pPr>
          </w:p>
        </w:tc>
        <w:tc>
          <w:tcPr>
            <w:tcW w:w="442" w:type="pct"/>
            <w:tcBorders>
              <w:top w:val="nil"/>
              <w:left w:val="nil"/>
              <w:bottom w:val="single" w:sz="4" w:space="0" w:color="auto"/>
              <w:right w:val="single" w:sz="4" w:space="0" w:color="auto"/>
            </w:tcBorders>
            <w:shd w:val="clear" w:color="auto" w:fill="auto"/>
            <w:noWrap/>
            <w:vAlign w:val="center"/>
          </w:tcPr>
          <w:p w:rsidR="00717535" w:rsidRDefault="00717535">
            <w:pPr>
              <w:widowControl/>
              <w:adjustRightInd/>
              <w:spacing w:line="240" w:lineRule="auto"/>
              <w:jc w:val="center"/>
              <w:rPr>
                <w:rFonts w:asciiTheme="minorEastAsia" w:eastAsiaTheme="minorEastAsia" w:hAnsiTheme="minorEastAsia" w:cs="宋体"/>
                <w:color w:val="000000" w:themeColor="text1"/>
                <w:kern w:val="0"/>
                <w:szCs w:val="21"/>
              </w:rPr>
            </w:pPr>
          </w:p>
        </w:tc>
        <w:tc>
          <w:tcPr>
            <w:tcW w:w="442" w:type="pct"/>
            <w:tcBorders>
              <w:top w:val="nil"/>
              <w:left w:val="nil"/>
              <w:bottom w:val="single" w:sz="4" w:space="0" w:color="auto"/>
              <w:right w:val="single" w:sz="4" w:space="0" w:color="auto"/>
            </w:tcBorders>
            <w:shd w:val="clear" w:color="auto" w:fill="auto"/>
            <w:noWrap/>
            <w:vAlign w:val="center"/>
          </w:tcPr>
          <w:p w:rsidR="00717535" w:rsidRDefault="00717535">
            <w:pPr>
              <w:widowControl/>
              <w:adjustRightInd/>
              <w:spacing w:line="240" w:lineRule="auto"/>
              <w:jc w:val="center"/>
              <w:rPr>
                <w:rFonts w:asciiTheme="minorEastAsia" w:eastAsiaTheme="minorEastAsia" w:hAnsiTheme="minorEastAsia" w:cs="宋体"/>
                <w:color w:val="000000" w:themeColor="text1"/>
                <w:kern w:val="0"/>
                <w:szCs w:val="21"/>
              </w:rPr>
            </w:pPr>
          </w:p>
        </w:tc>
        <w:tc>
          <w:tcPr>
            <w:tcW w:w="433" w:type="pct"/>
            <w:tcBorders>
              <w:top w:val="nil"/>
              <w:left w:val="nil"/>
              <w:bottom w:val="single" w:sz="4" w:space="0" w:color="auto"/>
              <w:right w:val="single" w:sz="4" w:space="0" w:color="auto"/>
            </w:tcBorders>
            <w:shd w:val="clear" w:color="auto" w:fill="auto"/>
            <w:noWrap/>
            <w:vAlign w:val="center"/>
          </w:tcPr>
          <w:p w:rsidR="00717535" w:rsidRDefault="00717535">
            <w:pPr>
              <w:widowControl/>
              <w:adjustRightInd/>
              <w:spacing w:line="240" w:lineRule="auto"/>
              <w:jc w:val="center"/>
              <w:rPr>
                <w:rFonts w:asciiTheme="minorEastAsia" w:eastAsiaTheme="minorEastAsia" w:hAnsiTheme="minorEastAsia" w:cs="宋体"/>
                <w:color w:val="000000" w:themeColor="text1"/>
                <w:kern w:val="0"/>
                <w:szCs w:val="21"/>
              </w:rPr>
            </w:pPr>
          </w:p>
        </w:tc>
        <w:tc>
          <w:tcPr>
            <w:tcW w:w="488" w:type="pct"/>
            <w:tcBorders>
              <w:top w:val="nil"/>
              <w:left w:val="nil"/>
              <w:bottom w:val="single" w:sz="4" w:space="0" w:color="auto"/>
              <w:right w:val="single" w:sz="4" w:space="0" w:color="auto"/>
            </w:tcBorders>
            <w:shd w:val="clear" w:color="auto" w:fill="auto"/>
            <w:vAlign w:val="center"/>
          </w:tcPr>
          <w:p w:rsidR="00717535" w:rsidRDefault="00717535">
            <w:pPr>
              <w:widowControl/>
              <w:adjustRightInd/>
              <w:spacing w:line="240" w:lineRule="auto"/>
              <w:jc w:val="center"/>
              <w:rPr>
                <w:rFonts w:asciiTheme="minorEastAsia" w:eastAsiaTheme="minorEastAsia" w:hAnsiTheme="minorEastAsia" w:cs="宋体"/>
                <w:color w:val="000000" w:themeColor="text1"/>
                <w:kern w:val="0"/>
                <w:szCs w:val="21"/>
              </w:rPr>
            </w:pPr>
          </w:p>
        </w:tc>
        <w:tc>
          <w:tcPr>
            <w:tcW w:w="435" w:type="pct"/>
            <w:tcBorders>
              <w:top w:val="nil"/>
              <w:left w:val="nil"/>
              <w:bottom w:val="single" w:sz="4" w:space="0" w:color="auto"/>
              <w:right w:val="single" w:sz="4" w:space="0" w:color="auto"/>
            </w:tcBorders>
            <w:shd w:val="clear" w:color="auto" w:fill="auto"/>
            <w:vAlign w:val="center"/>
          </w:tcPr>
          <w:p w:rsidR="00717535" w:rsidRDefault="00717535">
            <w:pPr>
              <w:widowControl/>
              <w:adjustRightInd/>
              <w:spacing w:line="240" w:lineRule="auto"/>
              <w:jc w:val="center"/>
              <w:rPr>
                <w:rFonts w:asciiTheme="minorEastAsia" w:eastAsiaTheme="minorEastAsia" w:hAnsiTheme="minorEastAsia" w:cs="宋体"/>
                <w:color w:val="000000" w:themeColor="text1"/>
                <w:kern w:val="0"/>
                <w:szCs w:val="21"/>
              </w:rPr>
            </w:pPr>
          </w:p>
        </w:tc>
        <w:tc>
          <w:tcPr>
            <w:tcW w:w="508" w:type="pct"/>
            <w:tcBorders>
              <w:top w:val="nil"/>
              <w:left w:val="nil"/>
              <w:bottom w:val="single" w:sz="4" w:space="0" w:color="auto"/>
              <w:right w:val="single" w:sz="4" w:space="0" w:color="auto"/>
            </w:tcBorders>
            <w:shd w:val="clear" w:color="auto" w:fill="auto"/>
            <w:vAlign w:val="center"/>
          </w:tcPr>
          <w:p w:rsidR="00717535" w:rsidRDefault="00717535">
            <w:pPr>
              <w:widowControl/>
              <w:adjustRightInd/>
              <w:spacing w:line="240" w:lineRule="auto"/>
              <w:jc w:val="center"/>
              <w:rPr>
                <w:rFonts w:asciiTheme="minorEastAsia" w:eastAsiaTheme="minorEastAsia" w:hAnsiTheme="minorEastAsia" w:cs="宋体"/>
                <w:color w:val="000000" w:themeColor="text1"/>
                <w:kern w:val="0"/>
                <w:szCs w:val="21"/>
              </w:rPr>
            </w:pPr>
          </w:p>
        </w:tc>
      </w:tr>
    </w:tbl>
    <w:p w:rsidR="00717535" w:rsidRDefault="00717535">
      <w:pPr>
        <w:pStyle w:val="affd"/>
        <w:ind w:firstLineChars="0" w:firstLine="0"/>
        <w:rPr>
          <w:rFonts w:hAnsi="宋体" w:cs="宋体"/>
          <w:color w:val="000000" w:themeColor="text1"/>
          <w:szCs w:val="21"/>
        </w:rPr>
      </w:pPr>
    </w:p>
    <w:bookmarkEnd w:id="5"/>
    <w:bookmarkEnd w:id="98"/>
    <w:bookmarkEnd w:id="151"/>
    <w:bookmarkEnd w:id="152"/>
    <w:p w:rsidR="00717535" w:rsidRDefault="00717535">
      <w:pPr>
        <w:pStyle w:val="affd"/>
        <w:ind w:firstLineChars="0" w:firstLine="0"/>
        <w:rPr>
          <w:rFonts w:hAnsi="宋体" w:cs="宋体"/>
          <w:color w:val="000000" w:themeColor="text1"/>
          <w:szCs w:val="21"/>
        </w:rPr>
      </w:pPr>
    </w:p>
    <w:p w:rsidR="00717535" w:rsidRDefault="00717535">
      <w:pPr>
        <w:pStyle w:val="affd"/>
        <w:ind w:firstLineChars="0" w:firstLine="0"/>
        <w:rPr>
          <w:rFonts w:hAnsi="宋体" w:cs="宋体"/>
          <w:color w:val="000000" w:themeColor="text1"/>
          <w:szCs w:val="21"/>
        </w:rPr>
      </w:pPr>
    </w:p>
    <w:p w:rsidR="00717535" w:rsidRDefault="00717535">
      <w:pPr>
        <w:pStyle w:val="affd"/>
        <w:ind w:firstLineChars="0" w:firstLine="0"/>
        <w:rPr>
          <w:rFonts w:hAnsi="宋体" w:cs="宋体"/>
          <w:color w:val="000000" w:themeColor="text1"/>
          <w:szCs w:val="21"/>
        </w:rPr>
      </w:pPr>
    </w:p>
    <w:p w:rsidR="00717535" w:rsidRDefault="00717535">
      <w:bookmarkStart w:id="154" w:name="_GoBack"/>
      <w:bookmarkEnd w:id="154"/>
    </w:p>
    <w:sectPr w:rsidR="00717535" w:rsidSect="00717535">
      <w:footerReference w:type="default" r:id="rId88"/>
      <w:footerReference w:type="first" r:id="rId89"/>
      <w:pgSz w:w="11906" w:h="16838"/>
      <w:pgMar w:top="1871" w:right="1134" w:bottom="1417" w:left="1417" w:header="1417" w:footer="1077" w:gutter="0"/>
      <w:pgNumType w:start="1"/>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0835" w:rsidRDefault="00BC0835">
      <w:pPr>
        <w:spacing w:line="240" w:lineRule="auto"/>
      </w:pPr>
      <w:r>
        <w:separator/>
      </w:r>
    </w:p>
  </w:endnote>
  <w:endnote w:type="continuationSeparator" w:id="0">
    <w:p w:rsidR="00BC0835" w:rsidRDefault="00BC0835">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华文中宋">
    <w:panose1 w:val="02010600040101010101"/>
    <w:charset w:val="86"/>
    <w:family w:val="auto"/>
    <w:pitch w:val="variable"/>
    <w:sig w:usb0="00000287" w:usb1="080F0000" w:usb2="00000010" w:usb3="00000000" w:csb0="0004009F" w:csb1="00000000"/>
  </w:font>
  <w:font w:name="MingLiU">
    <w:altName w:val="細明體"/>
    <w:panose1 w:val="02020509000000000000"/>
    <w:charset w:val="88"/>
    <w:family w:val="modern"/>
    <w:notTrueType/>
    <w:pitch w:val="fixed"/>
    <w:sig w:usb0="00000001" w:usb1="08080000" w:usb2="00000010" w:usb3="00000000" w:csb0="00100000" w:csb1="00000000"/>
  </w:font>
  <w:font w:name="仿宋">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7535" w:rsidRDefault="00717535">
    <w:pPr>
      <w:pStyle w:val="af"/>
      <w:framePr w:wrap="around" w:vAnchor="text" w:hAnchor="margin" w:xAlign="outside" w:y="1"/>
      <w:rPr>
        <w:rStyle w:val="af4"/>
      </w:rPr>
    </w:pPr>
    <w:r>
      <w:fldChar w:fldCharType="begin"/>
    </w:r>
    <w:r w:rsidR="00BC0835">
      <w:rPr>
        <w:rStyle w:val="af4"/>
      </w:rPr>
      <w:instrText xml:space="preserve">PAGE  </w:instrText>
    </w:r>
    <w:r>
      <w:fldChar w:fldCharType="separate"/>
    </w:r>
    <w:r w:rsidR="00BC0835">
      <w:rPr>
        <w:rStyle w:val="af4"/>
      </w:rPr>
      <w:t>2</w:t>
    </w:r>
    <w:r>
      <w:fldChar w:fldCharType="end"/>
    </w:r>
  </w:p>
  <w:p w:rsidR="00717535" w:rsidRDefault="00717535">
    <w:pPr>
      <w:pStyle w:val="af"/>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7535" w:rsidRDefault="00717535">
    <w:pPr>
      <w:pStyle w:val="affb"/>
      <w:ind w:right="360" w:firstLine="360"/>
      <w:rPr>
        <w:rStyle w:val="af4"/>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7535" w:rsidRDefault="00717535">
    <w:pPr>
      <w:pStyle w:val="af"/>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7535" w:rsidRDefault="00717535">
    <w:pPr>
      <w:pStyle w:val="af"/>
      <w:jc w:val="cen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7535" w:rsidRDefault="00717535">
    <w:pPr>
      <w:pStyle w:val="affb"/>
      <w:ind w:right="360" w:firstLine="360"/>
      <w:rPr>
        <w:rStyle w:val="af4"/>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7535" w:rsidRDefault="00717535">
    <w:pPr>
      <w:pStyle w:val="affb"/>
      <w:ind w:right="360" w:firstLine="360"/>
      <w:rPr>
        <w:rStyle w:val="af4"/>
      </w:rPr>
    </w:pPr>
    <w:r>
      <w:pict>
        <v:shapetype id="_x0000_t202" coordsize="21600,21600" o:spt="202" path="m,l,21600r21600,l21600,xe">
          <v:stroke joinstyle="miter"/>
          <v:path gradientshapeok="t" o:connecttype="rect"/>
        </v:shapetype>
        <v:shape id="_x0000_s2049" type="#_x0000_t202" style="position:absolute;left:0;text-align:left;margin-left:0;margin-top:0;width:9.05pt;height:11.65pt;z-index:251672576;mso-wrap-style:none;mso-position-horizontal:center;mso-position-horizontal-relative:margin" o:gfxdata="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jZygM9EAAAADAQAADwAAAAAAAAABACAAAAAiAAAAZHJzL2Rvd25yZXYueG1s&#10;UEsBAhQAFAAAAAgAh07iQABMkcQ4AgAAYwQAAA4AAAAAAAAAAQAgAAAAIAEAAGRycy9lMm9Eb2Mu&#10;eG1sUEsFBgAAAAAGAAYAWQEAAMoFAAAAAA==&#10;" filled="f" stroked="f" strokeweight=".5pt">
          <v:textbox style="mso-next-textbox:#_x0000_s2049;mso-fit-shape-to-text:t" inset="0,0,0,0">
            <w:txbxContent>
              <w:p w:rsidR="00717535" w:rsidRDefault="00717535">
                <w:pPr>
                  <w:pStyle w:val="af"/>
                  <w:rPr>
                    <w:rFonts w:eastAsia="宋体"/>
                  </w:rPr>
                </w:pPr>
                <w:r>
                  <w:rPr>
                    <w:rFonts w:hint="eastAsia"/>
                  </w:rPr>
                  <w:fldChar w:fldCharType="begin"/>
                </w:r>
                <w:r w:rsidR="00BC0835">
                  <w:rPr>
                    <w:rFonts w:hint="eastAsia"/>
                  </w:rPr>
                  <w:instrText xml:space="preserve"> PAGE  \* MERGEFORMAT </w:instrText>
                </w:r>
                <w:r>
                  <w:rPr>
                    <w:rFonts w:hint="eastAsia"/>
                  </w:rPr>
                  <w:fldChar w:fldCharType="separate"/>
                </w:r>
                <w:r w:rsidR="00757016">
                  <w:rPr>
                    <w:noProof/>
                  </w:rPr>
                  <w:t>I</w:t>
                </w:r>
                <w:r>
                  <w:rPr>
                    <w:rFonts w:hint="eastAsia"/>
                  </w:rPr>
                  <w:fldChar w:fldCharType="end"/>
                </w:r>
              </w:p>
            </w:txbxContent>
          </v:textbox>
          <w10:wrap anchorx="margin"/>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7535" w:rsidRDefault="00717535">
    <w:pPr>
      <w:pStyle w:val="af"/>
      <w:jc w:val="center"/>
    </w:pPr>
    <w:r>
      <w:fldChar w:fldCharType="begin"/>
    </w:r>
    <w:r w:rsidR="00BC0835">
      <w:instrText>PAGE   \* MERGEFORMAT</w:instrText>
    </w:r>
    <w:r>
      <w:fldChar w:fldCharType="separate"/>
    </w:r>
    <w:r w:rsidR="00757016" w:rsidRPr="00757016">
      <w:rPr>
        <w:noProof/>
        <w:lang w:val="zh-CN"/>
      </w:rPr>
      <w:t>15</w:t>
    </w:r>
    <w:r>
      <w:fldChar w:fldCharType="end"/>
    </w:r>
  </w:p>
  <w:p w:rsidR="00717535" w:rsidRDefault="00717535">
    <w:pPr>
      <w:pStyle w:val="affb"/>
      <w:ind w:right="360" w:firstLine="360"/>
      <w:rPr>
        <w:rStyle w:val="af4"/>
      </w:rPr>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7535" w:rsidRDefault="00BC0835">
    <w:pPr>
      <w:pStyle w:val="af"/>
      <w:jc w:val="center"/>
    </w:pPr>
    <w:r>
      <w:rPr>
        <w:rFonts w:hint="eastAsia"/>
      </w:rPr>
      <w:t>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0835" w:rsidRDefault="00BC0835">
      <w:pPr>
        <w:spacing w:line="240" w:lineRule="auto"/>
      </w:pPr>
      <w:r>
        <w:separator/>
      </w:r>
    </w:p>
  </w:footnote>
  <w:footnote w:type="continuationSeparator" w:id="0">
    <w:p w:rsidR="00BC0835" w:rsidRDefault="00BC0835">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7535" w:rsidRDefault="00BC0835">
    <w:pPr>
      <w:pStyle w:val="aff9"/>
      <w:tabs>
        <w:tab w:val="clear" w:pos="4154"/>
        <w:tab w:val="clear" w:pos="8306"/>
      </w:tabs>
    </w:pPr>
    <w:r>
      <w:t xml:space="preserve">GJB </w:t>
    </w:r>
    <w:r>
      <w:t>××××—××××</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7535" w:rsidRDefault="00BC0835">
    <w:pPr>
      <w:pStyle w:val="aff2"/>
    </w:pPr>
    <w:r>
      <w:t>GJB</w:t>
    </w:r>
    <w:r>
      <w:rPr>
        <w:rFonts w:hint="eastAsia"/>
      </w:rPr>
      <w:t>/J</w:t>
    </w:r>
    <w:r>
      <w:t>××××—××××</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7535" w:rsidRDefault="00717535">
    <w:pPr>
      <w:pStyle w:val="af0"/>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7535" w:rsidRDefault="00717535">
    <w:pPr>
      <w:pStyle w:val="af0"/>
      <w:spacing w:line="288" w:lineRule="auto"/>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7535" w:rsidRDefault="00717535">
    <w:pPr>
      <w:pStyle w:val="af0"/>
      <w:pBdr>
        <w:bottom w:val="single" w:sz="4" w:space="1" w:color="auto"/>
      </w:pBdr>
      <w:spacing w:line="288" w:lineRule="auto"/>
    </w:pPr>
    <w:r>
      <w:pict>
        <v:shapetype id="_x0000_t202" coordsize="21600,21600" o:spt="202" path="m,l,21600r21600,l21600,xe">
          <v:stroke joinstyle="miter"/>
          <v:path gradientshapeok="t" o:connecttype="rect"/>
        </v:shapetype>
        <v:shape id="_x0000_s2052" type="#_x0000_t202" style="position:absolute;left:0;text-align:left;margin-left:207.4pt;margin-top:60.3pt;width:177.15pt;height:22.7pt;z-index:251671552;mso-position-horizontal-relative:page;mso-position-vertical-relative:page;v-text-anchor:middle" o:gfxdata="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BVfIlH2AAA&#10;AAsBAAAPAAAAAAAAAAEAIAAAACIAAABkcnMvZG93bnJldi54bWxQSwECFAAUAAAACACHTuJArfli&#10;IR4CAAAnBAAADgAAAAAAAAABACAAAAAnAQAAZHJzL2Uyb0RvYy54bWxQSwUGAAAAAAYABgBZAQAA&#10;twUAAAAA&#10;" o:allowoverlap="f" filled="f" stroked="f">
          <v:textbox>
            <w:txbxContent>
              <w:p w:rsidR="00717535" w:rsidRDefault="00BC0835">
                <w:pPr>
                  <w:jc w:val="center"/>
                  <w:rPr>
                    <w:rFonts w:ascii="黑体" w:eastAsia="黑体" w:hAnsi="黑体" w:cs="黑体"/>
                    <w:szCs w:val="21"/>
                  </w:rPr>
                </w:pPr>
                <w:r>
                  <w:rPr>
                    <w:rStyle w:val="aff1"/>
                    <w:rFonts w:eastAsia="黑体"/>
                    <w:szCs w:val="21"/>
                  </w:rPr>
                  <w:t>JJF</w:t>
                </w:r>
                <w:r>
                  <w:rPr>
                    <w:rStyle w:val="aff1"/>
                    <w:rFonts w:eastAsia="黑体" w:hint="eastAsia"/>
                    <w:szCs w:val="21"/>
                  </w:rPr>
                  <w:t>(</w:t>
                </w:r>
                <w:r>
                  <w:rPr>
                    <w:rStyle w:val="aff1"/>
                    <w:rFonts w:eastAsia="黑体" w:hint="eastAsia"/>
                    <w:szCs w:val="21"/>
                  </w:rPr>
                  <w:t>石化</w:t>
                </w:r>
                <w:r>
                  <w:rPr>
                    <w:rStyle w:val="aff1"/>
                    <w:rFonts w:eastAsia="黑体" w:hint="eastAsia"/>
                    <w:szCs w:val="21"/>
                  </w:rPr>
                  <w:t>)</w:t>
                </w:r>
                <w:r>
                  <w:rPr>
                    <w:rStyle w:val="aff1"/>
                    <w:rFonts w:ascii="黑体" w:eastAsia="黑体" w:hAnsi="黑体" w:cs="黑体" w:hint="eastAsia"/>
                    <w:szCs w:val="21"/>
                  </w:rPr>
                  <w:t xml:space="preserve"> </w:t>
                </w:r>
                <w:r>
                  <w:rPr>
                    <w:rStyle w:val="aff1"/>
                    <w:rFonts w:ascii="黑体" w:eastAsia="黑体" w:hAnsi="黑体" w:cs="黑体" w:hint="eastAsia"/>
                    <w:szCs w:val="21"/>
                  </w:rPr>
                  <w:t>××××—</w:t>
                </w:r>
                <w:r>
                  <w:rPr>
                    <w:rStyle w:val="aff1"/>
                    <w:rFonts w:ascii="黑体" w:eastAsia="黑体" w:hAnsi="黑体" w:cs="黑体" w:hint="eastAsia"/>
                    <w:szCs w:val="21"/>
                  </w:rPr>
                  <w:t>20</w:t>
                </w:r>
                <w:r>
                  <w:rPr>
                    <w:rStyle w:val="aff1"/>
                    <w:rFonts w:ascii="黑体" w:eastAsia="黑体" w:hAnsi="黑体" w:cs="黑体"/>
                    <w:szCs w:val="21"/>
                  </w:rPr>
                  <w:t>21</w:t>
                </w:r>
              </w:p>
            </w:txbxContent>
          </v:textbox>
          <w10:wrap anchorx="page" anchory="page"/>
          <w10:anchorlock/>
        </v:shape>
      </w:pict>
    </w:r>
  </w:p>
  <w:p w:rsidR="00717535" w:rsidRDefault="00717535">
    <w:pPr>
      <w:pStyle w:val="af0"/>
      <w:spacing w:line="288" w:lineRule="auto"/>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7535" w:rsidRDefault="00717535">
    <w:pPr>
      <w:pStyle w:val="af0"/>
      <w:pBdr>
        <w:bottom w:val="single" w:sz="4" w:space="1" w:color="auto"/>
      </w:pBdr>
      <w:spacing w:line="288" w:lineRule="auto"/>
    </w:pPr>
    <w:r w:rsidRPr="00717535">
      <w:rPr>
        <w:b/>
        <w:sz w:val="21"/>
      </w:rPr>
      <w:pict>
        <v:shapetype id="_x0000_t202" coordsize="21600,21600" o:spt="202" path="m,l,21600r21600,l21600,xe">
          <v:stroke joinstyle="miter"/>
          <v:path gradientshapeok="t" o:connecttype="rect"/>
        </v:shapetype>
        <v:shape id="文本框 17" o:spid="_x0000_s2051" type="#_x0000_t202" style="position:absolute;left:0;text-align:left;margin-left:218.5pt;margin-top:61.05pt;width:177.8pt;height:22.7pt;z-index:251669504;mso-position-horizontal-relative:page;mso-position-vertical-relative:page;v-text-anchor:middle" o:gfxdata="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Fqg+eLZ&#10;AAAACwEAAA8AAAAAAAAAAQAgAAAAIgAAAGRycy9kb3ducmV2LnhtbFBLAQIUABQAAAAIAIdO4kCJ&#10;Go+8HwIAACcEAAAOAAAAAAAAAAEAIAAAACgBAABkcnMvZTJvRG9jLnhtbFBLBQYAAAAABgAGAFkB&#10;AAC5BQAAAAA=&#10;" o:allowoverlap="f" filled="f" stroked="f">
          <v:textbox>
            <w:txbxContent>
              <w:p w:rsidR="00717535" w:rsidRDefault="00BC0835">
                <w:pPr>
                  <w:jc w:val="center"/>
                  <w:rPr>
                    <w:rFonts w:ascii="黑体" w:eastAsia="黑体" w:hAnsi="黑体" w:cs="黑体"/>
                    <w:szCs w:val="21"/>
                  </w:rPr>
                </w:pPr>
                <w:r>
                  <w:rPr>
                    <w:rStyle w:val="aff1"/>
                    <w:rFonts w:ascii="黑体" w:eastAsia="黑体" w:hAnsi="黑体"/>
                    <w:szCs w:val="21"/>
                  </w:rPr>
                  <w:t>JJF</w:t>
                </w:r>
                <w:r>
                  <w:rPr>
                    <w:rStyle w:val="aff1"/>
                    <w:rFonts w:ascii="黑体" w:eastAsia="黑体" w:hAnsi="黑体" w:hint="eastAsia"/>
                    <w:szCs w:val="21"/>
                  </w:rPr>
                  <w:t>(</w:t>
                </w:r>
                <w:r>
                  <w:rPr>
                    <w:rStyle w:val="aff1"/>
                    <w:rFonts w:ascii="黑体" w:eastAsia="黑体" w:hAnsi="黑体" w:hint="eastAsia"/>
                    <w:szCs w:val="21"/>
                  </w:rPr>
                  <w:t>石化</w:t>
                </w:r>
                <w:r>
                  <w:rPr>
                    <w:rStyle w:val="aff1"/>
                    <w:rFonts w:ascii="黑体" w:eastAsia="黑体" w:hAnsi="黑体" w:hint="eastAsia"/>
                    <w:szCs w:val="21"/>
                  </w:rPr>
                  <w:t>)</w:t>
                </w:r>
                <w:r>
                  <w:rPr>
                    <w:rStyle w:val="aff1"/>
                    <w:rFonts w:ascii="黑体" w:eastAsia="黑体" w:hAnsi="黑体" w:cs="黑体" w:hint="eastAsia"/>
                    <w:szCs w:val="21"/>
                  </w:rPr>
                  <w:t xml:space="preserve"> </w:t>
                </w:r>
                <w:r>
                  <w:rPr>
                    <w:rStyle w:val="aff1"/>
                    <w:rFonts w:ascii="黑体" w:eastAsia="黑体" w:hAnsi="黑体" w:cs="黑体" w:hint="eastAsia"/>
                    <w:szCs w:val="21"/>
                  </w:rPr>
                  <w:t>××××—</w:t>
                </w:r>
                <w:r>
                  <w:rPr>
                    <w:rStyle w:val="aff1"/>
                    <w:rFonts w:ascii="黑体" w:eastAsia="黑体" w:hAnsi="黑体" w:cs="黑体" w:hint="eastAsia"/>
                    <w:szCs w:val="21"/>
                  </w:rPr>
                  <w:t>20</w:t>
                </w:r>
                <w:r>
                  <w:rPr>
                    <w:rStyle w:val="aff1"/>
                    <w:rFonts w:ascii="黑体" w:eastAsia="黑体" w:hAnsi="黑体" w:cs="黑体"/>
                    <w:szCs w:val="21"/>
                  </w:rPr>
                  <w:t>21</w:t>
                </w:r>
              </w:p>
            </w:txbxContent>
          </v:textbox>
          <w10:wrap anchorx="page" anchory="page"/>
          <w10:anchorlock/>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7535" w:rsidRDefault="00717535">
    <w:pPr>
      <w:pStyle w:val="af0"/>
      <w:pBdr>
        <w:bottom w:val="single" w:sz="4" w:space="1" w:color="auto"/>
      </w:pBdr>
      <w:spacing w:line="288" w:lineRule="auto"/>
    </w:pPr>
    <w:r>
      <w:pict>
        <v:shapetype id="_x0000_t202" coordsize="21600,21600" o:spt="202" path="m,l,21600r21600,l21600,xe">
          <v:stroke joinstyle="miter"/>
          <v:path gradientshapeok="t" o:connecttype="rect"/>
        </v:shapetype>
        <v:shape id="文本框 15" o:spid="_x0000_s2050" type="#_x0000_t202" style="position:absolute;left:0;text-align:left;margin-left:214.75pt;margin-top:61.05pt;width:179.25pt;height:22.7pt;z-index:251670528;mso-position-horizontal-relative:page;mso-position-vertical-relative:page;v-text-anchor:middle" o:gfxdata="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AFPlITZ&#10;AAAACwEAAA8AAAAAAAAAAQAgAAAAIgAAAGRycy9kb3ducmV2LnhtbFBLAQIUABQAAAAIAIdO4kAN&#10;8itTHwIAACcEAAAOAAAAAAAAAAEAIAAAACgBAABkcnMvZTJvRG9jLnhtbFBLBQYAAAAABgAGAFkB&#10;AAC5BQAAAAA=&#10;" o:allowoverlap="f" filled="f" stroked="f">
          <v:textbox style="mso-next-textbox:#文本框 15">
            <w:txbxContent>
              <w:p w:rsidR="00717535" w:rsidRDefault="00BC0835">
                <w:pPr>
                  <w:jc w:val="center"/>
                  <w:rPr>
                    <w:rFonts w:ascii="黑体" w:eastAsia="黑体" w:hAnsi="黑体"/>
                    <w:szCs w:val="21"/>
                  </w:rPr>
                </w:pPr>
                <w:r>
                  <w:rPr>
                    <w:rStyle w:val="aff1"/>
                    <w:rFonts w:ascii="黑体" w:eastAsia="黑体" w:hAnsi="黑体"/>
                    <w:szCs w:val="21"/>
                  </w:rPr>
                  <w:t>JJF</w:t>
                </w:r>
                <w:r>
                  <w:rPr>
                    <w:rStyle w:val="aff1"/>
                    <w:rFonts w:ascii="黑体" w:eastAsia="黑体" w:hAnsi="黑体" w:hint="eastAsia"/>
                    <w:szCs w:val="21"/>
                  </w:rPr>
                  <w:t>(</w:t>
                </w:r>
                <w:r>
                  <w:rPr>
                    <w:rStyle w:val="aff1"/>
                    <w:rFonts w:ascii="黑体" w:eastAsia="黑体" w:hAnsi="黑体" w:hint="eastAsia"/>
                    <w:szCs w:val="21"/>
                  </w:rPr>
                  <w:t>石化</w:t>
                </w:r>
                <w:r>
                  <w:rPr>
                    <w:rStyle w:val="aff1"/>
                    <w:rFonts w:ascii="黑体" w:eastAsia="黑体" w:hAnsi="黑体" w:hint="eastAsia"/>
                    <w:szCs w:val="21"/>
                  </w:rPr>
                  <w:t>)</w:t>
                </w:r>
                <w:r>
                  <w:rPr>
                    <w:rStyle w:val="aff1"/>
                    <w:rFonts w:ascii="黑体" w:eastAsia="黑体" w:hAnsi="黑体" w:hint="eastAsia"/>
                    <w:szCs w:val="21"/>
                  </w:rPr>
                  <w:t>××××</w:t>
                </w:r>
                <w:r>
                  <w:rPr>
                    <w:rStyle w:val="aff1"/>
                    <w:rFonts w:ascii="黑体" w:eastAsia="黑体" w:hAnsi="黑体"/>
                    <w:szCs w:val="21"/>
                  </w:rPr>
                  <w:t>—2021</w:t>
                </w:r>
              </w:p>
            </w:txbxContent>
          </v:textbox>
          <w10:wrap anchorx="page" anchory="page"/>
          <w10:anchorlock/>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C50F90"/>
    <w:multiLevelType w:val="multilevel"/>
    <w:tmpl w:val="44C50F90"/>
    <w:lvl w:ilvl="0">
      <w:start w:val="1"/>
      <w:numFmt w:val="lowerLetter"/>
      <w:pStyle w:val="a"/>
      <w:lvlText w:val="%1)"/>
      <w:lvlJc w:val="left"/>
      <w:pPr>
        <w:tabs>
          <w:tab w:val="left" w:pos="840"/>
        </w:tabs>
        <w:ind w:left="839" w:hanging="419"/>
      </w:pPr>
      <w:rPr>
        <w:rFonts w:ascii="宋体" w:eastAsia="宋体" w:hint="eastAsia"/>
        <w:b w:val="0"/>
        <w:i w:val="0"/>
        <w:sz w:val="21"/>
        <w:szCs w:val="21"/>
      </w:rPr>
    </w:lvl>
    <w:lvl w:ilvl="1">
      <w:start w:val="1"/>
      <w:numFmt w:val="lowerLetter"/>
      <w:pStyle w:val="a0"/>
      <w:lvlText w:val="%2)"/>
      <w:lvlJc w:val="left"/>
      <w:pPr>
        <w:tabs>
          <w:tab w:val="left" w:pos="1260"/>
        </w:tabs>
        <w:ind w:left="1259" w:hanging="419"/>
      </w:pPr>
      <w:rPr>
        <w:rFonts w:ascii="宋体" w:eastAsia="宋体" w:hAnsi="宋体" w:cs="Times New Roman"/>
      </w:rPr>
    </w:lvl>
    <w:lvl w:ilvl="2">
      <w:start w:val="1"/>
      <w:numFmt w:val="decimal"/>
      <w:pStyle w:val="a1"/>
      <w:lvlText w:val="(%3)"/>
      <w:lvlJc w:val="left"/>
      <w:pPr>
        <w:tabs>
          <w:tab w:val="left" w:pos="0"/>
        </w:tabs>
        <w:ind w:left="1679" w:hanging="420"/>
      </w:pPr>
      <w:rPr>
        <w:rFonts w:ascii="宋体" w:eastAsia="宋体"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
    <w:nsid w:val="45837428"/>
    <w:multiLevelType w:val="multilevel"/>
    <w:tmpl w:val="45837428"/>
    <w:lvl w:ilvl="0">
      <w:start w:val="1"/>
      <w:numFmt w:val="upperLetter"/>
      <w:pStyle w:val="a2"/>
      <w:suff w:val="nothing"/>
      <w:lvlText w:val="附　录　%1"/>
      <w:lvlJc w:val="left"/>
      <w:pPr>
        <w:ind w:left="4111" w:firstLine="0"/>
      </w:pPr>
      <w:rPr>
        <w:rFonts w:ascii="黑体" w:eastAsia="黑体" w:hAnsi="Times New Roman" w:hint="eastAsia"/>
        <w:b w:val="0"/>
        <w:i w:val="0"/>
        <w:spacing w:val="0"/>
        <w:w w:val="100"/>
        <w:sz w:val="21"/>
        <w:szCs w:val="21"/>
      </w:rPr>
    </w:lvl>
    <w:lvl w:ilvl="1">
      <w:start w:val="1"/>
      <w:numFmt w:val="decimal"/>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3074" fillcolor="white">
      <v:fill color="white"/>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72A27"/>
    <w:rsid w:val="00002915"/>
    <w:rsid w:val="00003519"/>
    <w:rsid w:val="000068F9"/>
    <w:rsid w:val="00007516"/>
    <w:rsid w:val="0001037D"/>
    <w:rsid w:val="00013D76"/>
    <w:rsid w:val="00014289"/>
    <w:rsid w:val="0001641F"/>
    <w:rsid w:val="000172AD"/>
    <w:rsid w:val="00017507"/>
    <w:rsid w:val="00017E11"/>
    <w:rsid w:val="00017F0D"/>
    <w:rsid w:val="00017FE2"/>
    <w:rsid w:val="000225F2"/>
    <w:rsid w:val="00022E0B"/>
    <w:rsid w:val="000239E8"/>
    <w:rsid w:val="000247BB"/>
    <w:rsid w:val="00025D8A"/>
    <w:rsid w:val="000271F9"/>
    <w:rsid w:val="000301AC"/>
    <w:rsid w:val="00034D9A"/>
    <w:rsid w:val="00036839"/>
    <w:rsid w:val="000372AC"/>
    <w:rsid w:val="000372B3"/>
    <w:rsid w:val="0003781B"/>
    <w:rsid w:val="00040C06"/>
    <w:rsid w:val="00043419"/>
    <w:rsid w:val="00044CD9"/>
    <w:rsid w:val="000506B8"/>
    <w:rsid w:val="00051938"/>
    <w:rsid w:val="00051D9E"/>
    <w:rsid w:val="00053FC0"/>
    <w:rsid w:val="0005588C"/>
    <w:rsid w:val="00055CE6"/>
    <w:rsid w:val="0005613A"/>
    <w:rsid w:val="00060BBD"/>
    <w:rsid w:val="00060C9B"/>
    <w:rsid w:val="00060F4B"/>
    <w:rsid w:val="000616AA"/>
    <w:rsid w:val="0006287B"/>
    <w:rsid w:val="00062E70"/>
    <w:rsid w:val="0006444F"/>
    <w:rsid w:val="00064CCE"/>
    <w:rsid w:val="000653A5"/>
    <w:rsid w:val="00066525"/>
    <w:rsid w:val="0006668D"/>
    <w:rsid w:val="00073186"/>
    <w:rsid w:val="00077264"/>
    <w:rsid w:val="00080B85"/>
    <w:rsid w:val="00084DB0"/>
    <w:rsid w:val="00087016"/>
    <w:rsid w:val="00087113"/>
    <w:rsid w:val="00090E23"/>
    <w:rsid w:val="00091A37"/>
    <w:rsid w:val="0009266F"/>
    <w:rsid w:val="000926E9"/>
    <w:rsid w:val="00093EAC"/>
    <w:rsid w:val="00095176"/>
    <w:rsid w:val="000955B9"/>
    <w:rsid w:val="000965AA"/>
    <w:rsid w:val="000A129F"/>
    <w:rsid w:val="000A18FC"/>
    <w:rsid w:val="000A28DF"/>
    <w:rsid w:val="000A4A9A"/>
    <w:rsid w:val="000B00E3"/>
    <w:rsid w:val="000B2115"/>
    <w:rsid w:val="000B52CB"/>
    <w:rsid w:val="000B6E4B"/>
    <w:rsid w:val="000B7133"/>
    <w:rsid w:val="000C0BB0"/>
    <w:rsid w:val="000C15B6"/>
    <w:rsid w:val="000C1D8E"/>
    <w:rsid w:val="000C2EC9"/>
    <w:rsid w:val="000C4C06"/>
    <w:rsid w:val="000C7332"/>
    <w:rsid w:val="000D5384"/>
    <w:rsid w:val="000D70B5"/>
    <w:rsid w:val="000D7A75"/>
    <w:rsid w:val="000F1AA3"/>
    <w:rsid w:val="000F1DD8"/>
    <w:rsid w:val="000F329D"/>
    <w:rsid w:val="000F4F4C"/>
    <w:rsid w:val="000F67B1"/>
    <w:rsid w:val="00107F6C"/>
    <w:rsid w:val="001113BF"/>
    <w:rsid w:val="00112609"/>
    <w:rsid w:val="001128AC"/>
    <w:rsid w:val="00114E8E"/>
    <w:rsid w:val="00117C04"/>
    <w:rsid w:val="00121794"/>
    <w:rsid w:val="001219B1"/>
    <w:rsid w:val="0013116A"/>
    <w:rsid w:val="0013235D"/>
    <w:rsid w:val="001331C0"/>
    <w:rsid w:val="00136D2E"/>
    <w:rsid w:val="00137F11"/>
    <w:rsid w:val="00140021"/>
    <w:rsid w:val="00141B56"/>
    <w:rsid w:val="0014243B"/>
    <w:rsid w:val="00142E60"/>
    <w:rsid w:val="001471A4"/>
    <w:rsid w:val="00147395"/>
    <w:rsid w:val="00147C31"/>
    <w:rsid w:val="00151EDC"/>
    <w:rsid w:val="00152575"/>
    <w:rsid w:val="00155429"/>
    <w:rsid w:val="00156CB5"/>
    <w:rsid w:val="0016010F"/>
    <w:rsid w:val="00166A8F"/>
    <w:rsid w:val="001705D8"/>
    <w:rsid w:val="0017139F"/>
    <w:rsid w:val="00171E89"/>
    <w:rsid w:val="00172A27"/>
    <w:rsid w:val="00174708"/>
    <w:rsid w:val="00177D69"/>
    <w:rsid w:val="00180089"/>
    <w:rsid w:val="00180637"/>
    <w:rsid w:val="00181A15"/>
    <w:rsid w:val="0018280F"/>
    <w:rsid w:val="00182AFB"/>
    <w:rsid w:val="00183060"/>
    <w:rsid w:val="00184E3B"/>
    <w:rsid w:val="00191164"/>
    <w:rsid w:val="001912FF"/>
    <w:rsid w:val="001925E1"/>
    <w:rsid w:val="00192695"/>
    <w:rsid w:val="001933E9"/>
    <w:rsid w:val="00195B9C"/>
    <w:rsid w:val="001A131C"/>
    <w:rsid w:val="001A2AF5"/>
    <w:rsid w:val="001A4FAC"/>
    <w:rsid w:val="001B05C0"/>
    <w:rsid w:val="001B0921"/>
    <w:rsid w:val="001B40AA"/>
    <w:rsid w:val="001B4374"/>
    <w:rsid w:val="001B775B"/>
    <w:rsid w:val="001B7D14"/>
    <w:rsid w:val="001C3376"/>
    <w:rsid w:val="001C4A40"/>
    <w:rsid w:val="001C65A0"/>
    <w:rsid w:val="001C6CFD"/>
    <w:rsid w:val="001D341E"/>
    <w:rsid w:val="001D390E"/>
    <w:rsid w:val="001D3C5D"/>
    <w:rsid w:val="001D3EF1"/>
    <w:rsid w:val="001D6B40"/>
    <w:rsid w:val="001E3254"/>
    <w:rsid w:val="001E5828"/>
    <w:rsid w:val="001F0CD9"/>
    <w:rsid w:val="001F227D"/>
    <w:rsid w:val="001F25F7"/>
    <w:rsid w:val="001F362B"/>
    <w:rsid w:val="001F3AF4"/>
    <w:rsid w:val="001F6272"/>
    <w:rsid w:val="001F7635"/>
    <w:rsid w:val="001F7E93"/>
    <w:rsid w:val="002015D1"/>
    <w:rsid w:val="00201AA7"/>
    <w:rsid w:val="00202704"/>
    <w:rsid w:val="00203DED"/>
    <w:rsid w:val="00203EE5"/>
    <w:rsid w:val="0020458C"/>
    <w:rsid w:val="002062B3"/>
    <w:rsid w:val="0020675C"/>
    <w:rsid w:val="002067C3"/>
    <w:rsid w:val="00210E8B"/>
    <w:rsid w:val="00212A11"/>
    <w:rsid w:val="00212FA4"/>
    <w:rsid w:val="0021312C"/>
    <w:rsid w:val="00215B77"/>
    <w:rsid w:val="00220282"/>
    <w:rsid w:val="00221720"/>
    <w:rsid w:val="00227137"/>
    <w:rsid w:val="002273CA"/>
    <w:rsid w:val="00231921"/>
    <w:rsid w:val="00233BE0"/>
    <w:rsid w:val="002362BA"/>
    <w:rsid w:val="00240513"/>
    <w:rsid w:val="00241C41"/>
    <w:rsid w:val="00242464"/>
    <w:rsid w:val="0024252C"/>
    <w:rsid w:val="002438A3"/>
    <w:rsid w:val="0024584A"/>
    <w:rsid w:val="0024702F"/>
    <w:rsid w:val="002521F6"/>
    <w:rsid w:val="00252581"/>
    <w:rsid w:val="00257871"/>
    <w:rsid w:val="00260B60"/>
    <w:rsid w:val="002643EE"/>
    <w:rsid w:val="0026579D"/>
    <w:rsid w:val="00267139"/>
    <w:rsid w:val="00270C34"/>
    <w:rsid w:val="002719F1"/>
    <w:rsid w:val="002750E8"/>
    <w:rsid w:val="00275703"/>
    <w:rsid w:val="00280D7D"/>
    <w:rsid w:val="0028325A"/>
    <w:rsid w:val="002848C9"/>
    <w:rsid w:val="00286DC7"/>
    <w:rsid w:val="00290317"/>
    <w:rsid w:val="00294FC9"/>
    <w:rsid w:val="00295CCE"/>
    <w:rsid w:val="00297685"/>
    <w:rsid w:val="002A223E"/>
    <w:rsid w:val="002A30EE"/>
    <w:rsid w:val="002A3FD3"/>
    <w:rsid w:val="002B0E8F"/>
    <w:rsid w:val="002B1E7F"/>
    <w:rsid w:val="002B704E"/>
    <w:rsid w:val="002B79F2"/>
    <w:rsid w:val="002C0D23"/>
    <w:rsid w:val="002C1EA0"/>
    <w:rsid w:val="002C53BB"/>
    <w:rsid w:val="002C7332"/>
    <w:rsid w:val="002D2006"/>
    <w:rsid w:val="002D2652"/>
    <w:rsid w:val="002D380D"/>
    <w:rsid w:val="002D6FA5"/>
    <w:rsid w:val="002D76D6"/>
    <w:rsid w:val="002E1B42"/>
    <w:rsid w:val="002E4D11"/>
    <w:rsid w:val="002E5156"/>
    <w:rsid w:val="002F05F5"/>
    <w:rsid w:val="002F418C"/>
    <w:rsid w:val="00300332"/>
    <w:rsid w:val="00300453"/>
    <w:rsid w:val="00300FA4"/>
    <w:rsid w:val="003069D4"/>
    <w:rsid w:val="00306B66"/>
    <w:rsid w:val="003105B1"/>
    <w:rsid w:val="00311355"/>
    <w:rsid w:val="003118C4"/>
    <w:rsid w:val="00311FEF"/>
    <w:rsid w:val="003131A3"/>
    <w:rsid w:val="003131AE"/>
    <w:rsid w:val="003133A1"/>
    <w:rsid w:val="00317179"/>
    <w:rsid w:val="003201B0"/>
    <w:rsid w:val="0032231E"/>
    <w:rsid w:val="00333D82"/>
    <w:rsid w:val="003341FC"/>
    <w:rsid w:val="00334239"/>
    <w:rsid w:val="0033479B"/>
    <w:rsid w:val="00337865"/>
    <w:rsid w:val="003411FB"/>
    <w:rsid w:val="00341955"/>
    <w:rsid w:val="003419A4"/>
    <w:rsid w:val="00342DE1"/>
    <w:rsid w:val="00346083"/>
    <w:rsid w:val="0034648C"/>
    <w:rsid w:val="00347FAD"/>
    <w:rsid w:val="00351793"/>
    <w:rsid w:val="0035313C"/>
    <w:rsid w:val="00353A5E"/>
    <w:rsid w:val="00354630"/>
    <w:rsid w:val="003565DC"/>
    <w:rsid w:val="00362D8C"/>
    <w:rsid w:val="00363D49"/>
    <w:rsid w:val="003644C5"/>
    <w:rsid w:val="00364905"/>
    <w:rsid w:val="003649DC"/>
    <w:rsid w:val="00364B97"/>
    <w:rsid w:val="00367476"/>
    <w:rsid w:val="003712D7"/>
    <w:rsid w:val="00373552"/>
    <w:rsid w:val="00374D42"/>
    <w:rsid w:val="00376C82"/>
    <w:rsid w:val="00381BC8"/>
    <w:rsid w:val="00383416"/>
    <w:rsid w:val="0038351C"/>
    <w:rsid w:val="00384289"/>
    <w:rsid w:val="0038561E"/>
    <w:rsid w:val="00385BA0"/>
    <w:rsid w:val="003864C2"/>
    <w:rsid w:val="003912DE"/>
    <w:rsid w:val="0039246B"/>
    <w:rsid w:val="003938C4"/>
    <w:rsid w:val="003969C1"/>
    <w:rsid w:val="003A0003"/>
    <w:rsid w:val="003A2CBB"/>
    <w:rsid w:val="003A5693"/>
    <w:rsid w:val="003A5AFE"/>
    <w:rsid w:val="003B0188"/>
    <w:rsid w:val="003B74FB"/>
    <w:rsid w:val="003B7594"/>
    <w:rsid w:val="003C1EBD"/>
    <w:rsid w:val="003C39A7"/>
    <w:rsid w:val="003C46CF"/>
    <w:rsid w:val="003D13E5"/>
    <w:rsid w:val="003D3CEB"/>
    <w:rsid w:val="003D4A49"/>
    <w:rsid w:val="003E1F21"/>
    <w:rsid w:val="003E43B6"/>
    <w:rsid w:val="003F2CAC"/>
    <w:rsid w:val="003F3431"/>
    <w:rsid w:val="003F6DFD"/>
    <w:rsid w:val="003F7B5A"/>
    <w:rsid w:val="004002F2"/>
    <w:rsid w:val="00400C82"/>
    <w:rsid w:val="00401B79"/>
    <w:rsid w:val="00402999"/>
    <w:rsid w:val="004040ED"/>
    <w:rsid w:val="00405467"/>
    <w:rsid w:val="004112EA"/>
    <w:rsid w:val="00411BEC"/>
    <w:rsid w:val="00413F20"/>
    <w:rsid w:val="004201A6"/>
    <w:rsid w:val="00422A29"/>
    <w:rsid w:val="00424C54"/>
    <w:rsid w:val="004253DC"/>
    <w:rsid w:val="004337F0"/>
    <w:rsid w:val="0043628F"/>
    <w:rsid w:val="004373B5"/>
    <w:rsid w:val="004409F0"/>
    <w:rsid w:val="0044165A"/>
    <w:rsid w:val="00442E11"/>
    <w:rsid w:val="00451E3D"/>
    <w:rsid w:val="004525D5"/>
    <w:rsid w:val="0045277F"/>
    <w:rsid w:val="00452EAC"/>
    <w:rsid w:val="00453269"/>
    <w:rsid w:val="0045376C"/>
    <w:rsid w:val="00454A5A"/>
    <w:rsid w:val="00454F47"/>
    <w:rsid w:val="00463844"/>
    <w:rsid w:val="0047048E"/>
    <w:rsid w:val="00470797"/>
    <w:rsid w:val="00470CF0"/>
    <w:rsid w:val="0047220C"/>
    <w:rsid w:val="00472C8E"/>
    <w:rsid w:val="00474CD4"/>
    <w:rsid w:val="0047562E"/>
    <w:rsid w:val="00482523"/>
    <w:rsid w:val="00483732"/>
    <w:rsid w:val="004839FC"/>
    <w:rsid w:val="00485BF5"/>
    <w:rsid w:val="00490C97"/>
    <w:rsid w:val="00495BB5"/>
    <w:rsid w:val="004A1970"/>
    <w:rsid w:val="004A31A0"/>
    <w:rsid w:val="004A47D3"/>
    <w:rsid w:val="004A6982"/>
    <w:rsid w:val="004A6FEF"/>
    <w:rsid w:val="004A701C"/>
    <w:rsid w:val="004B1E21"/>
    <w:rsid w:val="004B4736"/>
    <w:rsid w:val="004B7D30"/>
    <w:rsid w:val="004C05EB"/>
    <w:rsid w:val="004C2157"/>
    <w:rsid w:val="004C221F"/>
    <w:rsid w:val="004C370F"/>
    <w:rsid w:val="004C41FF"/>
    <w:rsid w:val="004C6859"/>
    <w:rsid w:val="004D3430"/>
    <w:rsid w:val="004D4704"/>
    <w:rsid w:val="004D6B60"/>
    <w:rsid w:val="004D76E5"/>
    <w:rsid w:val="004D773D"/>
    <w:rsid w:val="004E2196"/>
    <w:rsid w:val="004E6444"/>
    <w:rsid w:val="004E6A96"/>
    <w:rsid w:val="004E6E11"/>
    <w:rsid w:val="004F0513"/>
    <w:rsid w:val="004F201B"/>
    <w:rsid w:val="004F26F7"/>
    <w:rsid w:val="004F3598"/>
    <w:rsid w:val="004F5F91"/>
    <w:rsid w:val="004F6078"/>
    <w:rsid w:val="004F70D8"/>
    <w:rsid w:val="0050236D"/>
    <w:rsid w:val="005056E7"/>
    <w:rsid w:val="005066A3"/>
    <w:rsid w:val="00507862"/>
    <w:rsid w:val="00507BF9"/>
    <w:rsid w:val="00510D07"/>
    <w:rsid w:val="00510DB6"/>
    <w:rsid w:val="00512CBB"/>
    <w:rsid w:val="00513752"/>
    <w:rsid w:val="0051613A"/>
    <w:rsid w:val="00516626"/>
    <w:rsid w:val="00516A64"/>
    <w:rsid w:val="00521434"/>
    <w:rsid w:val="00521503"/>
    <w:rsid w:val="005221DE"/>
    <w:rsid w:val="00522DB4"/>
    <w:rsid w:val="00524A7E"/>
    <w:rsid w:val="00524C8D"/>
    <w:rsid w:val="00527F38"/>
    <w:rsid w:val="0053161C"/>
    <w:rsid w:val="00547AB4"/>
    <w:rsid w:val="005513A3"/>
    <w:rsid w:val="00551B63"/>
    <w:rsid w:val="00552916"/>
    <w:rsid w:val="0055342B"/>
    <w:rsid w:val="005535F0"/>
    <w:rsid w:val="00554D72"/>
    <w:rsid w:val="00555B70"/>
    <w:rsid w:val="00555B7D"/>
    <w:rsid w:val="00555FA8"/>
    <w:rsid w:val="00557304"/>
    <w:rsid w:val="0056397C"/>
    <w:rsid w:val="005650DC"/>
    <w:rsid w:val="0057262B"/>
    <w:rsid w:val="0057475C"/>
    <w:rsid w:val="00577667"/>
    <w:rsid w:val="005824E6"/>
    <w:rsid w:val="00583851"/>
    <w:rsid w:val="00583864"/>
    <w:rsid w:val="00585EA9"/>
    <w:rsid w:val="00587E26"/>
    <w:rsid w:val="00587FEE"/>
    <w:rsid w:val="005905D2"/>
    <w:rsid w:val="00590C19"/>
    <w:rsid w:val="00591364"/>
    <w:rsid w:val="00592ACF"/>
    <w:rsid w:val="00594BBE"/>
    <w:rsid w:val="00596D77"/>
    <w:rsid w:val="005A062C"/>
    <w:rsid w:val="005A1B95"/>
    <w:rsid w:val="005A2875"/>
    <w:rsid w:val="005A4504"/>
    <w:rsid w:val="005A4822"/>
    <w:rsid w:val="005A4BEA"/>
    <w:rsid w:val="005A4F35"/>
    <w:rsid w:val="005B2AFB"/>
    <w:rsid w:val="005B344D"/>
    <w:rsid w:val="005B4044"/>
    <w:rsid w:val="005B5364"/>
    <w:rsid w:val="005B6C94"/>
    <w:rsid w:val="005B6F5A"/>
    <w:rsid w:val="005B7040"/>
    <w:rsid w:val="005C2AC2"/>
    <w:rsid w:val="005C33A7"/>
    <w:rsid w:val="005C3FC9"/>
    <w:rsid w:val="005C517B"/>
    <w:rsid w:val="005C7FA4"/>
    <w:rsid w:val="005D3F73"/>
    <w:rsid w:val="005D5A2E"/>
    <w:rsid w:val="005D7830"/>
    <w:rsid w:val="005E026F"/>
    <w:rsid w:val="005E1B85"/>
    <w:rsid w:val="005E1D8B"/>
    <w:rsid w:val="005E1F8D"/>
    <w:rsid w:val="005E5A96"/>
    <w:rsid w:val="005E5F8E"/>
    <w:rsid w:val="005E7703"/>
    <w:rsid w:val="005F717B"/>
    <w:rsid w:val="005F77B2"/>
    <w:rsid w:val="005F7FBA"/>
    <w:rsid w:val="006001F6"/>
    <w:rsid w:val="00601C0A"/>
    <w:rsid w:val="00603562"/>
    <w:rsid w:val="00607063"/>
    <w:rsid w:val="00610D58"/>
    <w:rsid w:val="006114E2"/>
    <w:rsid w:val="00611EB0"/>
    <w:rsid w:val="00616D03"/>
    <w:rsid w:val="00617913"/>
    <w:rsid w:val="00617E93"/>
    <w:rsid w:val="006227C3"/>
    <w:rsid w:val="00624681"/>
    <w:rsid w:val="006258A7"/>
    <w:rsid w:val="0062743F"/>
    <w:rsid w:val="00631BF9"/>
    <w:rsid w:val="00632471"/>
    <w:rsid w:val="00636593"/>
    <w:rsid w:val="006417B5"/>
    <w:rsid w:val="00642A6E"/>
    <w:rsid w:val="00643FFA"/>
    <w:rsid w:val="00650645"/>
    <w:rsid w:val="006539BC"/>
    <w:rsid w:val="006568E5"/>
    <w:rsid w:val="00656B64"/>
    <w:rsid w:val="006632EA"/>
    <w:rsid w:val="00665B29"/>
    <w:rsid w:val="0066695D"/>
    <w:rsid w:val="00670804"/>
    <w:rsid w:val="00671B53"/>
    <w:rsid w:val="006723EF"/>
    <w:rsid w:val="0067264D"/>
    <w:rsid w:val="006729A6"/>
    <w:rsid w:val="00672D22"/>
    <w:rsid w:val="00675493"/>
    <w:rsid w:val="00675662"/>
    <w:rsid w:val="00675DB1"/>
    <w:rsid w:val="0067733F"/>
    <w:rsid w:val="00677485"/>
    <w:rsid w:val="00677F7F"/>
    <w:rsid w:val="00684570"/>
    <w:rsid w:val="00684ADE"/>
    <w:rsid w:val="0068629E"/>
    <w:rsid w:val="006862E0"/>
    <w:rsid w:val="006912C7"/>
    <w:rsid w:val="00692BA7"/>
    <w:rsid w:val="00693926"/>
    <w:rsid w:val="00695799"/>
    <w:rsid w:val="00696209"/>
    <w:rsid w:val="00696614"/>
    <w:rsid w:val="00696E5D"/>
    <w:rsid w:val="006A7526"/>
    <w:rsid w:val="006A75AF"/>
    <w:rsid w:val="006B16AD"/>
    <w:rsid w:val="006B45BA"/>
    <w:rsid w:val="006B59B6"/>
    <w:rsid w:val="006B6A72"/>
    <w:rsid w:val="006C2F9F"/>
    <w:rsid w:val="006D1647"/>
    <w:rsid w:val="006D1931"/>
    <w:rsid w:val="006D1CE0"/>
    <w:rsid w:val="006D2376"/>
    <w:rsid w:val="006D4DDC"/>
    <w:rsid w:val="006D4E99"/>
    <w:rsid w:val="006D55BB"/>
    <w:rsid w:val="006D64FD"/>
    <w:rsid w:val="006D653C"/>
    <w:rsid w:val="006D6E6C"/>
    <w:rsid w:val="006E1EC7"/>
    <w:rsid w:val="006E27DF"/>
    <w:rsid w:val="006E3669"/>
    <w:rsid w:val="006E49F9"/>
    <w:rsid w:val="006E4C66"/>
    <w:rsid w:val="006E7D37"/>
    <w:rsid w:val="006F0373"/>
    <w:rsid w:val="006F6C26"/>
    <w:rsid w:val="007021C9"/>
    <w:rsid w:val="00702723"/>
    <w:rsid w:val="007116D4"/>
    <w:rsid w:val="00713628"/>
    <w:rsid w:val="00713879"/>
    <w:rsid w:val="00717535"/>
    <w:rsid w:val="007242C7"/>
    <w:rsid w:val="007250B9"/>
    <w:rsid w:val="00726F55"/>
    <w:rsid w:val="00727825"/>
    <w:rsid w:val="007279FC"/>
    <w:rsid w:val="00733265"/>
    <w:rsid w:val="0073681D"/>
    <w:rsid w:val="00736D33"/>
    <w:rsid w:val="00737FEF"/>
    <w:rsid w:val="007428F6"/>
    <w:rsid w:val="00743181"/>
    <w:rsid w:val="00745121"/>
    <w:rsid w:val="0074655D"/>
    <w:rsid w:val="007474F6"/>
    <w:rsid w:val="00752FF6"/>
    <w:rsid w:val="00753637"/>
    <w:rsid w:val="00757016"/>
    <w:rsid w:val="00757506"/>
    <w:rsid w:val="00761352"/>
    <w:rsid w:val="00761757"/>
    <w:rsid w:val="00761ACB"/>
    <w:rsid w:val="00763FEC"/>
    <w:rsid w:val="00764413"/>
    <w:rsid w:val="00764A3D"/>
    <w:rsid w:val="00767559"/>
    <w:rsid w:val="007676C5"/>
    <w:rsid w:val="0077054F"/>
    <w:rsid w:val="00770DB5"/>
    <w:rsid w:val="00772F78"/>
    <w:rsid w:val="0077786F"/>
    <w:rsid w:val="007779E0"/>
    <w:rsid w:val="00780C81"/>
    <w:rsid w:val="00782A6E"/>
    <w:rsid w:val="00782C08"/>
    <w:rsid w:val="00784505"/>
    <w:rsid w:val="00785225"/>
    <w:rsid w:val="00786E47"/>
    <w:rsid w:val="00787371"/>
    <w:rsid w:val="00787E1E"/>
    <w:rsid w:val="007943AF"/>
    <w:rsid w:val="00795B55"/>
    <w:rsid w:val="007A1D20"/>
    <w:rsid w:val="007A226F"/>
    <w:rsid w:val="007A2665"/>
    <w:rsid w:val="007A2B3A"/>
    <w:rsid w:val="007A3247"/>
    <w:rsid w:val="007A36A3"/>
    <w:rsid w:val="007A6A36"/>
    <w:rsid w:val="007A6DB0"/>
    <w:rsid w:val="007A7995"/>
    <w:rsid w:val="007B281A"/>
    <w:rsid w:val="007B3253"/>
    <w:rsid w:val="007B39C3"/>
    <w:rsid w:val="007B71E1"/>
    <w:rsid w:val="007B73C3"/>
    <w:rsid w:val="007C125D"/>
    <w:rsid w:val="007C2E03"/>
    <w:rsid w:val="007C46DF"/>
    <w:rsid w:val="007C6B85"/>
    <w:rsid w:val="007C7B35"/>
    <w:rsid w:val="007D0675"/>
    <w:rsid w:val="007D18DC"/>
    <w:rsid w:val="007E088C"/>
    <w:rsid w:val="007E172C"/>
    <w:rsid w:val="007E2EE9"/>
    <w:rsid w:val="007F10A8"/>
    <w:rsid w:val="007F299B"/>
    <w:rsid w:val="007F2D8D"/>
    <w:rsid w:val="007F6BAB"/>
    <w:rsid w:val="008016CA"/>
    <w:rsid w:val="00802B15"/>
    <w:rsid w:val="0080321C"/>
    <w:rsid w:val="008037F6"/>
    <w:rsid w:val="00803EB4"/>
    <w:rsid w:val="00804DDE"/>
    <w:rsid w:val="00807305"/>
    <w:rsid w:val="00817202"/>
    <w:rsid w:val="00820586"/>
    <w:rsid w:val="008227CE"/>
    <w:rsid w:val="00822F90"/>
    <w:rsid w:val="00825F61"/>
    <w:rsid w:val="00827182"/>
    <w:rsid w:val="0083043E"/>
    <w:rsid w:val="00834102"/>
    <w:rsid w:val="0084009F"/>
    <w:rsid w:val="00843B5E"/>
    <w:rsid w:val="00844856"/>
    <w:rsid w:val="00847F1A"/>
    <w:rsid w:val="00856E9C"/>
    <w:rsid w:val="00857D45"/>
    <w:rsid w:val="00860C15"/>
    <w:rsid w:val="00861636"/>
    <w:rsid w:val="008626B5"/>
    <w:rsid w:val="00862B0A"/>
    <w:rsid w:val="00862B77"/>
    <w:rsid w:val="00866840"/>
    <w:rsid w:val="00867E5E"/>
    <w:rsid w:val="00871A61"/>
    <w:rsid w:val="008736BA"/>
    <w:rsid w:val="00875DBE"/>
    <w:rsid w:val="00881842"/>
    <w:rsid w:val="00882095"/>
    <w:rsid w:val="008875A5"/>
    <w:rsid w:val="00887E1F"/>
    <w:rsid w:val="00887FA7"/>
    <w:rsid w:val="00891325"/>
    <w:rsid w:val="0089391A"/>
    <w:rsid w:val="008950DC"/>
    <w:rsid w:val="00896EAD"/>
    <w:rsid w:val="00896EE6"/>
    <w:rsid w:val="008979A8"/>
    <w:rsid w:val="008A2852"/>
    <w:rsid w:val="008A2BE3"/>
    <w:rsid w:val="008A34E2"/>
    <w:rsid w:val="008A6013"/>
    <w:rsid w:val="008A66F3"/>
    <w:rsid w:val="008B04B1"/>
    <w:rsid w:val="008B0E76"/>
    <w:rsid w:val="008B16D9"/>
    <w:rsid w:val="008B586B"/>
    <w:rsid w:val="008B5E21"/>
    <w:rsid w:val="008B69B1"/>
    <w:rsid w:val="008B7A0A"/>
    <w:rsid w:val="008C003D"/>
    <w:rsid w:val="008C10F3"/>
    <w:rsid w:val="008C313C"/>
    <w:rsid w:val="008C3A0D"/>
    <w:rsid w:val="008D41E2"/>
    <w:rsid w:val="008D4B76"/>
    <w:rsid w:val="008D62E7"/>
    <w:rsid w:val="008E4E5C"/>
    <w:rsid w:val="008E5ECA"/>
    <w:rsid w:val="008E7422"/>
    <w:rsid w:val="008F08BA"/>
    <w:rsid w:val="008F59BF"/>
    <w:rsid w:val="00903ABF"/>
    <w:rsid w:val="00910F15"/>
    <w:rsid w:val="0091442A"/>
    <w:rsid w:val="009157E1"/>
    <w:rsid w:val="00917403"/>
    <w:rsid w:val="00920683"/>
    <w:rsid w:val="00920B16"/>
    <w:rsid w:val="00921B2C"/>
    <w:rsid w:val="00922026"/>
    <w:rsid w:val="00923345"/>
    <w:rsid w:val="0092774B"/>
    <w:rsid w:val="009431A8"/>
    <w:rsid w:val="00944387"/>
    <w:rsid w:val="0094656E"/>
    <w:rsid w:val="00946667"/>
    <w:rsid w:val="00946FE7"/>
    <w:rsid w:val="00947B5A"/>
    <w:rsid w:val="00952775"/>
    <w:rsid w:val="00956355"/>
    <w:rsid w:val="00956687"/>
    <w:rsid w:val="00962E79"/>
    <w:rsid w:val="00964C1A"/>
    <w:rsid w:val="00964DB2"/>
    <w:rsid w:val="00965FF2"/>
    <w:rsid w:val="00966227"/>
    <w:rsid w:val="009675BA"/>
    <w:rsid w:val="00967772"/>
    <w:rsid w:val="00972F4F"/>
    <w:rsid w:val="00974938"/>
    <w:rsid w:val="00976AC7"/>
    <w:rsid w:val="009773C4"/>
    <w:rsid w:val="009827BC"/>
    <w:rsid w:val="0098326A"/>
    <w:rsid w:val="00983B80"/>
    <w:rsid w:val="00986A33"/>
    <w:rsid w:val="00987C8A"/>
    <w:rsid w:val="00993CE6"/>
    <w:rsid w:val="009940FC"/>
    <w:rsid w:val="009941B3"/>
    <w:rsid w:val="0099449D"/>
    <w:rsid w:val="00994706"/>
    <w:rsid w:val="0099568E"/>
    <w:rsid w:val="009A34D6"/>
    <w:rsid w:val="009A3939"/>
    <w:rsid w:val="009B0963"/>
    <w:rsid w:val="009B17E1"/>
    <w:rsid w:val="009B1D4B"/>
    <w:rsid w:val="009B30A9"/>
    <w:rsid w:val="009B39F2"/>
    <w:rsid w:val="009B4E9D"/>
    <w:rsid w:val="009B51EB"/>
    <w:rsid w:val="009C0DB0"/>
    <w:rsid w:val="009C26B7"/>
    <w:rsid w:val="009C2B39"/>
    <w:rsid w:val="009C39C8"/>
    <w:rsid w:val="009C4314"/>
    <w:rsid w:val="009C6034"/>
    <w:rsid w:val="009C7932"/>
    <w:rsid w:val="009D220D"/>
    <w:rsid w:val="009D3DF9"/>
    <w:rsid w:val="009D486F"/>
    <w:rsid w:val="009E1C23"/>
    <w:rsid w:val="009E304F"/>
    <w:rsid w:val="009E42B7"/>
    <w:rsid w:val="009E5193"/>
    <w:rsid w:val="009E5E44"/>
    <w:rsid w:val="009F0079"/>
    <w:rsid w:val="009F0B93"/>
    <w:rsid w:val="009F1A4E"/>
    <w:rsid w:val="009F200D"/>
    <w:rsid w:val="009F22A2"/>
    <w:rsid w:val="009F2AE3"/>
    <w:rsid w:val="009F4B92"/>
    <w:rsid w:val="009F65F1"/>
    <w:rsid w:val="00A02457"/>
    <w:rsid w:val="00A06109"/>
    <w:rsid w:val="00A10BE5"/>
    <w:rsid w:val="00A10E54"/>
    <w:rsid w:val="00A14215"/>
    <w:rsid w:val="00A162C8"/>
    <w:rsid w:val="00A16B70"/>
    <w:rsid w:val="00A2068F"/>
    <w:rsid w:val="00A23A79"/>
    <w:rsid w:val="00A246A4"/>
    <w:rsid w:val="00A25150"/>
    <w:rsid w:val="00A25621"/>
    <w:rsid w:val="00A25FDB"/>
    <w:rsid w:val="00A26F39"/>
    <w:rsid w:val="00A326C4"/>
    <w:rsid w:val="00A33FDB"/>
    <w:rsid w:val="00A3462B"/>
    <w:rsid w:val="00A35769"/>
    <w:rsid w:val="00A37D7B"/>
    <w:rsid w:val="00A4198F"/>
    <w:rsid w:val="00A4346F"/>
    <w:rsid w:val="00A4580C"/>
    <w:rsid w:val="00A471FC"/>
    <w:rsid w:val="00A47B94"/>
    <w:rsid w:val="00A50284"/>
    <w:rsid w:val="00A51697"/>
    <w:rsid w:val="00A5303D"/>
    <w:rsid w:val="00A53747"/>
    <w:rsid w:val="00A53DD1"/>
    <w:rsid w:val="00A553CB"/>
    <w:rsid w:val="00A55524"/>
    <w:rsid w:val="00A561EC"/>
    <w:rsid w:val="00A57117"/>
    <w:rsid w:val="00A62029"/>
    <w:rsid w:val="00A64068"/>
    <w:rsid w:val="00A6697C"/>
    <w:rsid w:val="00A66B30"/>
    <w:rsid w:val="00A66D36"/>
    <w:rsid w:val="00A67612"/>
    <w:rsid w:val="00A702C9"/>
    <w:rsid w:val="00A71AD3"/>
    <w:rsid w:val="00A71C44"/>
    <w:rsid w:val="00A7352A"/>
    <w:rsid w:val="00A741B8"/>
    <w:rsid w:val="00A75BD8"/>
    <w:rsid w:val="00A771D5"/>
    <w:rsid w:val="00A80E26"/>
    <w:rsid w:val="00A81453"/>
    <w:rsid w:val="00A8280F"/>
    <w:rsid w:val="00A82B7E"/>
    <w:rsid w:val="00A84B0A"/>
    <w:rsid w:val="00A85973"/>
    <w:rsid w:val="00A91DCA"/>
    <w:rsid w:val="00AA780B"/>
    <w:rsid w:val="00AB1107"/>
    <w:rsid w:val="00AB3C15"/>
    <w:rsid w:val="00AB4BB4"/>
    <w:rsid w:val="00AB6815"/>
    <w:rsid w:val="00AC0F0D"/>
    <w:rsid w:val="00AC15AD"/>
    <w:rsid w:val="00AC2CF2"/>
    <w:rsid w:val="00AC3D75"/>
    <w:rsid w:val="00AD213B"/>
    <w:rsid w:val="00AD26A6"/>
    <w:rsid w:val="00AD54A3"/>
    <w:rsid w:val="00AD5AC8"/>
    <w:rsid w:val="00AE0344"/>
    <w:rsid w:val="00AE0B1C"/>
    <w:rsid w:val="00AE1779"/>
    <w:rsid w:val="00AE2523"/>
    <w:rsid w:val="00AE4EB6"/>
    <w:rsid w:val="00AE5442"/>
    <w:rsid w:val="00AF18EE"/>
    <w:rsid w:val="00AF30BD"/>
    <w:rsid w:val="00AF71C1"/>
    <w:rsid w:val="00AF733C"/>
    <w:rsid w:val="00AF74B1"/>
    <w:rsid w:val="00B01999"/>
    <w:rsid w:val="00B04326"/>
    <w:rsid w:val="00B043D6"/>
    <w:rsid w:val="00B0472E"/>
    <w:rsid w:val="00B05117"/>
    <w:rsid w:val="00B06D50"/>
    <w:rsid w:val="00B123DA"/>
    <w:rsid w:val="00B1425A"/>
    <w:rsid w:val="00B14EDE"/>
    <w:rsid w:val="00B15EAF"/>
    <w:rsid w:val="00B16860"/>
    <w:rsid w:val="00B20080"/>
    <w:rsid w:val="00B23C30"/>
    <w:rsid w:val="00B25F83"/>
    <w:rsid w:val="00B27CB0"/>
    <w:rsid w:val="00B31784"/>
    <w:rsid w:val="00B329A5"/>
    <w:rsid w:val="00B3555A"/>
    <w:rsid w:val="00B4212A"/>
    <w:rsid w:val="00B4534E"/>
    <w:rsid w:val="00B467DD"/>
    <w:rsid w:val="00B5076B"/>
    <w:rsid w:val="00B50EBC"/>
    <w:rsid w:val="00B51D4D"/>
    <w:rsid w:val="00B545B1"/>
    <w:rsid w:val="00B55140"/>
    <w:rsid w:val="00B5623D"/>
    <w:rsid w:val="00B577A3"/>
    <w:rsid w:val="00B60014"/>
    <w:rsid w:val="00B61060"/>
    <w:rsid w:val="00B63299"/>
    <w:rsid w:val="00B63B3C"/>
    <w:rsid w:val="00B6520F"/>
    <w:rsid w:val="00B6657A"/>
    <w:rsid w:val="00B71960"/>
    <w:rsid w:val="00B72665"/>
    <w:rsid w:val="00B73059"/>
    <w:rsid w:val="00B740E3"/>
    <w:rsid w:val="00B80892"/>
    <w:rsid w:val="00B80906"/>
    <w:rsid w:val="00B80F29"/>
    <w:rsid w:val="00B82EB4"/>
    <w:rsid w:val="00B92B31"/>
    <w:rsid w:val="00B92EF5"/>
    <w:rsid w:val="00B93279"/>
    <w:rsid w:val="00B94681"/>
    <w:rsid w:val="00B9534F"/>
    <w:rsid w:val="00BA2A3B"/>
    <w:rsid w:val="00BA441D"/>
    <w:rsid w:val="00BA6C38"/>
    <w:rsid w:val="00BB1F9E"/>
    <w:rsid w:val="00BB4960"/>
    <w:rsid w:val="00BB72F4"/>
    <w:rsid w:val="00BC0835"/>
    <w:rsid w:val="00BC1294"/>
    <w:rsid w:val="00BC224C"/>
    <w:rsid w:val="00BC474F"/>
    <w:rsid w:val="00BC7929"/>
    <w:rsid w:val="00BC7DAE"/>
    <w:rsid w:val="00BD792C"/>
    <w:rsid w:val="00BE038E"/>
    <w:rsid w:val="00BE07DC"/>
    <w:rsid w:val="00BE2ED4"/>
    <w:rsid w:val="00BE3274"/>
    <w:rsid w:val="00BE38DF"/>
    <w:rsid w:val="00BE585B"/>
    <w:rsid w:val="00BF1C9D"/>
    <w:rsid w:val="00BF2F21"/>
    <w:rsid w:val="00BF4072"/>
    <w:rsid w:val="00BF6739"/>
    <w:rsid w:val="00BF6FFE"/>
    <w:rsid w:val="00C005C1"/>
    <w:rsid w:val="00C01EA6"/>
    <w:rsid w:val="00C03693"/>
    <w:rsid w:val="00C03A78"/>
    <w:rsid w:val="00C05963"/>
    <w:rsid w:val="00C05EE4"/>
    <w:rsid w:val="00C11ECA"/>
    <w:rsid w:val="00C16636"/>
    <w:rsid w:val="00C1713A"/>
    <w:rsid w:val="00C20218"/>
    <w:rsid w:val="00C21928"/>
    <w:rsid w:val="00C24F84"/>
    <w:rsid w:val="00C26A7E"/>
    <w:rsid w:val="00C27FD6"/>
    <w:rsid w:val="00C318D9"/>
    <w:rsid w:val="00C31C1D"/>
    <w:rsid w:val="00C31E47"/>
    <w:rsid w:val="00C32016"/>
    <w:rsid w:val="00C32763"/>
    <w:rsid w:val="00C338B8"/>
    <w:rsid w:val="00C33C03"/>
    <w:rsid w:val="00C355C6"/>
    <w:rsid w:val="00C35D83"/>
    <w:rsid w:val="00C35D9C"/>
    <w:rsid w:val="00C36C55"/>
    <w:rsid w:val="00C41B35"/>
    <w:rsid w:val="00C41F70"/>
    <w:rsid w:val="00C42F85"/>
    <w:rsid w:val="00C45AD4"/>
    <w:rsid w:val="00C475D2"/>
    <w:rsid w:val="00C52619"/>
    <w:rsid w:val="00C53764"/>
    <w:rsid w:val="00C53830"/>
    <w:rsid w:val="00C60153"/>
    <w:rsid w:val="00C6064A"/>
    <w:rsid w:val="00C6089C"/>
    <w:rsid w:val="00C704D5"/>
    <w:rsid w:val="00C73BDE"/>
    <w:rsid w:val="00C7524B"/>
    <w:rsid w:val="00C7563A"/>
    <w:rsid w:val="00C775FE"/>
    <w:rsid w:val="00C817F3"/>
    <w:rsid w:val="00C82A0D"/>
    <w:rsid w:val="00C83ACD"/>
    <w:rsid w:val="00C84686"/>
    <w:rsid w:val="00C85BE6"/>
    <w:rsid w:val="00C8665E"/>
    <w:rsid w:val="00C87655"/>
    <w:rsid w:val="00C909CC"/>
    <w:rsid w:val="00C938D1"/>
    <w:rsid w:val="00C95225"/>
    <w:rsid w:val="00C96E12"/>
    <w:rsid w:val="00CA0F14"/>
    <w:rsid w:val="00CA6B9F"/>
    <w:rsid w:val="00CA7D42"/>
    <w:rsid w:val="00CB19C3"/>
    <w:rsid w:val="00CB2780"/>
    <w:rsid w:val="00CB4730"/>
    <w:rsid w:val="00CB4EB8"/>
    <w:rsid w:val="00CB5FA7"/>
    <w:rsid w:val="00CB7496"/>
    <w:rsid w:val="00CC1249"/>
    <w:rsid w:val="00CC1E03"/>
    <w:rsid w:val="00CC25B7"/>
    <w:rsid w:val="00CC29D8"/>
    <w:rsid w:val="00CC76BA"/>
    <w:rsid w:val="00CD1461"/>
    <w:rsid w:val="00CD21DD"/>
    <w:rsid w:val="00CD246F"/>
    <w:rsid w:val="00CD24E6"/>
    <w:rsid w:val="00CD428E"/>
    <w:rsid w:val="00CD5EED"/>
    <w:rsid w:val="00CD5FD0"/>
    <w:rsid w:val="00CD713A"/>
    <w:rsid w:val="00CD7F0E"/>
    <w:rsid w:val="00CE1B2F"/>
    <w:rsid w:val="00CE30F4"/>
    <w:rsid w:val="00CE31FB"/>
    <w:rsid w:val="00CE49F3"/>
    <w:rsid w:val="00CE4F13"/>
    <w:rsid w:val="00CF0CDC"/>
    <w:rsid w:val="00CF6DDB"/>
    <w:rsid w:val="00D00135"/>
    <w:rsid w:val="00D05B8E"/>
    <w:rsid w:val="00D126CC"/>
    <w:rsid w:val="00D12E98"/>
    <w:rsid w:val="00D14CA9"/>
    <w:rsid w:val="00D23930"/>
    <w:rsid w:val="00D243EB"/>
    <w:rsid w:val="00D26ACB"/>
    <w:rsid w:val="00D30309"/>
    <w:rsid w:val="00D32376"/>
    <w:rsid w:val="00D324D2"/>
    <w:rsid w:val="00D32881"/>
    <w:rsid w:val="00D376D0"/>
    <w:rsid w:val="00D433B0"/>
    <w:rsid w:val="00D50AB3"/>
    <w:rsid w:val="00D514D3"/>
    <w:rsid w:val="00D51F95"/>
    <w:rsid w:val="00D53445"/>
    <w:rsid w:val="00D55751"/>
    <w:rsid w:val="00D56C95"/>
    <w:rsid w:val="00D62AC3"/>
    <w:rsid w:val="00D63E5F"/>
    <w:rsid w:val="00D64628"/>
    <w:rsid w:val="00D64BCD"/>
    <w:rsid w:val="00D658DF"/>
    <w:rsid w:val="00D6657D"/>
    <w:rsid w:val="00D70155"/>
    <w:rsid w:val="00D72579"/>
    <w:rsid w:val="00D76555"/>
    <w:rsid w:val="00D82E41"/>
    <w:rsid w:val="00D87B08"/>
    <w:rsid w:val="00D90392"/>
    <w:rsid w:val="00D90A75"/>
    <w:rsid w:val="00D90FA2"/>
    <w:rsid w:val="00D945CA"/>
    <w:rsid w:val="00D9620E"/>
    <w:rsid w:val="00DA074E"/>
    <w:rsid w:val="00DA16D1"/>
    <w:rsid w:val="00DA18CC"/>
    <w:rsid w:val="00DA1EC5"/>
    <w:rsid w:val="00DA1EE1"/>
    <w:rsid w:val="00DA260B"/>
    <w:rsid w:val="00DA57DA"/>
    <w:rsid w:val="00DA66BB"/>
    <w:rsid w:val="00DB02F5"/>
    <w:rsid w:val="00DB03B3"/>
    <w:rsid w:val="00DB76F3"/>
    <w:rsid w:val="00DC0B3F"/>
    <w:rsid w:val="00DC17D8"/>
    <w:rsid w:val="00DC2512"/>
    <w:rsid w:val="00DC3028"/>
    <w:rsid w:val="00DC34A0"/>
    <w:rsid w:val="00DC379F"/>
    <w:rsid w:val="00DC4E7C"/>
    <w:rsid w:val="00DC6901"/>
    <w:rsid w:val="00DC69B4"/>
    <w:rsid w:val="00DC6E3C"/>
    <w:rsid w:val="00DD2C3D"/>
    <w:rsid w:val="00DD35BF"/>
    <w:rsid w:val="00DD3673"/>
    <w:rsid w:val="00DD3D5E"/>
    <w:rsid w:val="00DD3F17"/>
    <w:rsid w:val="00DD47A4"/>
    <w:rsid w:val="00DD511F"/>
    <w:rsid w:val="00DE05B7"/>
    <w:rsid w:val="00DE1052"/>
    <w:rsid w:val="00DE2988"/>
    <w:rsid w:val="00DE5E4D"/>
    <w:rsid w:val="00DF3C0A"/>
    <w:rsid w:val="00DF4810"/>
    <w:rsid w:val="00E0088D"/>
    <w:rsid w:val="00E02B14"/>
    <w:rsid w:val="00E03AFB"/>
    <w:rsid w:val="00E03CE2"/>
    <w:rsid w:val="00E0608F"/>
    <w:rsid w:val="00E12332"/>
    <w:rsid w:val="00E16867"/>
    <w:rsid w:val="00E1700D"/>
    <w:rsid w:val="00E21032"/>
    <w:rsid w:val="00E22029"/>
    <w:rsid w:val="00E2689C"/>
    <w:rsid w:val="00E3049A"/>
    <w:rsid w:val="00E30882"/>
    <w:rsid w:val="00E32D05"/>
    <w:rsid w:val="00E351A9"/>
    <w:rsid w:val="00E35913"/>
    <w:rsid w:val="00E40271"/>
    <w:rsid w:val="00E419E8"/>
    <w:rsid w:val="00E447F0"/>
    <w:rsid w:val="00E47845"/>
    <w:rsid w:val="00E478D4"/>
    <w:rsid w:val="00E5076F"/>
    <w:rsid w:val="00E5118A"/>
    <w:rsid w:val="00E522D6"/>
    <w:rsid w:val="00E52FFE"/>
    <w:rsid w:val="00E53B78"/>
    <w:rsid w:val="00E54D69"/>
    <w:rsid w:val="00E57049"/>
    <w:rsid w:val="00E61013"/>
    <w:rsid w:val="00E6185B"/>
    <w:rsid w:val="00E619D2"/>
    <w:rsid w:val="00E62FEF"/>
    <w:rsid w:val="00E643B8"/>
    <w:rsid w:val="00E70C9B"/>
    <w:rsid w:val="00E71418"/>
    <w:rsid w:val="00E7143F"/>
    <w:rsid w:val="00E72248"/>
    <w:rsid w:val="00E7279D"/>
    <w:rsid w:val="00E7303C"/>
    <w:rsid w:val="00E732A5"/>
    <w:rsid w:val="00E76942"/>
    <w:rsid w:val="00E7766D"/>
    <w:rsid w:val="00E817B9"/>
    <w:rsid w:val="00E84545"/>
    <w:rsid w:val="00E85F35"/>
    <w:rsid w:val="00E8682D"/>
    <w:rsid w:val="00E86A0C"/>
    <w:rsid w:val="00E90433"/>
    <w:rsid w:val="00E9116E"/>
    <w:rsid w:val="00E93417"/>
    <w:rsid w:val="00E9462A"/>
    <w:rsid w:val="00E96AC3"/>
    <w:rsid w:val="00EA5ADF"/>
    <w:rsid w:val="00EB0A6D"/>
    <w:rsid w:val="00EB19D3"/>
    <w:rsid w:val="00EB3989"/>
    <w:rsid w:val="00EB7449"/>
    <w:rsid w:val="00EC1300"/>
    <w:rsid w:val="00EC2D2B"/>
    <w:rsid w:val="00EC4859"/>
    <w:rsid w:val="00EC58B5"/>
    <w:rsid w:val="00EC72F2"/>
    <w:rsid w:val="00ED04BA"/>
    <w:rsid w:val="00ED169A"/>
    <w:rsid w:val="00ED2084"/>
    <w:rsid w:val="00ED265C"/>
    <w:rsid w:val="00ED371D"/>
    <w:rsid w:val="00ED76B9"/>
    <w:rsid w:val="00EE2324"/>
    <w:rsid w:val="00EE3C70"/>
    <w:rsid w:val="00EE5583"/>
    <w:rsid w:val="00EE6ACF"/>
    <w:rsid w:val="00EF0F75"/>
    <w:rsid w:val="00EF3AEE"/>
    <w:rsid w:val="00F01DCE"/>
    <w:rsid w:val="00F05CAD"/>
    <w:rsid w:val="00F11491"/>
    <w:rsid w:val="00F12064"/>
    <w:rsid w:val="00F126D6"/>
    <w:rsid w:val="00F13606"/>
    <w:rsid w:val="00F165DA"/>
    <w:rsid w:val="00F16695"/>
    <w:rsid w:val="00F2227C"/>
    <w:rsid w:val="00F22C4E"/>
    <w:rsid w:val="00F23111"/>
    <w:rsid w:val="00F26C18"/>
    <w:rsid w:val="00F27C1B"/>
    <w:rsid w:val="00F30372"/>
    <w:rsid w:val="00F31855"/>
    <w:rsid w:val="00F341DF"/>
    <w:rsid w:val="00F357FC"/>
    <w:rsid w:val="00F377A8"/>
    <w:rsid w:val="00F401A1"/>
    <w:rsid w:val="00F408BD"/>
    <w:rsid w:val="00F414BB"/>
    <w:rsid w:val="00F44D22"/>
    <w:rsid w:val="00F45287"/>
    <w:rsid w:val="00F54802"/>
    <w:rsid w:val="00F60007"/>
    <w:rsid w:val="00F61DE9"/>
    <w:rsid w:val="00F63A3A"/>
    <w:rsid w:val="00F640B2"/>
    <w:rsid w:val="00F64E44"/>
    <w:rsid w:val="00F65151"/>
    <w:rsid w:val="00F67006"/>
    <w:rsid w:val="00F70940"/>
    <w:rsid w:val="00F72BDA"/>
    <w:rsid w:val="00F736F0"/>
    <w:rsid w:val="00F750AB"/>
    <w:rsid w:val="00F75BC9"/>
    <w:rsid w:val="00F81C79"/>
    <w:rsid w:val="00F83F79"/>
    <w:rsid w:val="00F91405"/>
    <w:rsid w:val="00F94B85"/>
    <w:rsid w:val="00F959AE"/>
    <w:rsid w:val="00FA30BD"/>
    <w:rsid w:val="00FA4784"/>
    <w:rsid w:val="00FA5901"/>
    <w:rsid w:val="00FA7FCA"/>
    <w:rsid w:val="00FB050F"/>
    <w:rsid w:val="00FB0CE4"/>
    <w:rsid w:val="00FB1DC4"/>
    <w:rsid w:val="00FB6F4F"/>
    <w:rsid w:val="00FB791E"/>
    <w:rsid w:val="00FB7C9F"/>
    <w:rsid w:val="00FB7D85"/>
    <w:rsid w:val="00FC01CE"/>
    <w:rsid w:val="00FC5083"/>
    <w:rsid w:val="00FC656E"/>
    <w:rsid w:val="00FC6C14"/>
    <w:rsid w:val="00FD1CCE"/>
    <w:rsid w:val="00FD1FAF"/>
    <w:rsid w:val="00FD546D"/>
    <w:rsid w:val="00FD5E87"/>
    <w:rsid w:val="00FD64FC"/>
    <w:rsid w:val="00FD6756"/>
    <w:rsid w:val="00FE05A0"/>
    <w:rsid w:val="00FE1F6A"/>
    <w:rsid w:val="00FE2A33"/>
    <w:rsid w:val="00FE3B25"/>
    <w:rsid w:val="00FE3C49"/>
    <w:rsid w:val="00FE3FD1"/>
    <w:rsid w:val="00FE470D"/>
    <w:rsid w:val="00FE5A87"/>
    <w:rsid w:val="00FF1226"/>
    <w:rsid w:val="00FF18ED"/>
    <w:rsid w:val="00FF25CF"/>
    <w:rsid w:val="00FF3C7C"/>
    <w:rsid w:val="0272072D"/>
    <w:rsid w:val="02FC168C"/>
    <w:rsid w:val="0325083B"/>
    <w:rsid w:val="033C1B0C"/>
    <w:rsid w:val="03441D54"/>
    <w:rsid w:val="03557D09"/>
    <w:rsid w:val="04C040F3"/>
    <w:rsid w:val="04C27889"/>
    <w:rsid w:val="07CE187B"/>
    <w:rsid w:val="082348AC"/>
    <w:rsid w:val="08923D4B"/>
    <w:rsid w:val="08C5320C"/>
    <w:rsid w:val="09D02D56"/>
    <w:rsid w:val="09F87FEF"/>
    <w:rsid w:val="09FC5938"/>
    <w:rsid w:val="0A791DA8"/>
    <w:rsid w:val="0C415C28"/>
    <w:rsid w:val="0C5830BD"/>
    <w:rsid w:val="0C760411"/>
    <w:rsid w:val="0D2C20B4"/>
    <w:rsid w:val="0D314C07"/>
    <w:rsid w:val="0D520801"/>
    <w:rsid w:val="0E185EA1"/>
    <w:rsid w:val="0E63546C"/>
    <w:rsid w:val="108444A7"/>
    <w:rsid w:val="10A53CCB"/>
    <w:rsid w:val="11457ADE"/>
    <w:rsid w:val="117A6613"/>
    <w:rsid w:val="118B3046"/>
    <w:rsid w:val="13216D4C"/>
    <w:rsid w:val="144B233C"/>
    <w:rsid w:val="15040E0B"/>
    <w:rsid w:val="15933DFC"/>
    <w:rsid w:val="167977DD"/>
    <w:rsid w:val="189F170A"/>
    <w:rsid w:val="18B20D9E"/>
    <w:rsid w:val="19613690"/>
    <w:rsid w:val="19696D45"/>
    <w:rsid w:val="199421A5"/>
    <w:rsid w:val="19EA3368"/>
    <w:rsid w:val="19FE2636"/>
    <w:rsid w:val="1AA94186"/>
    <w:rsid w:val="1BE10F64"/>
    <w:rsid w:val="1DD5330D"/>
    <w:rsid w:val="1F581172"/>
    <w:rsid w:val="2096198E"/>
    <w:rsid w:val="20C37D1E"/>
    <w:rsid w:val="210C585C"/>
    <w:rsid w:val="216155E9"/>
    <w:rsid w:val="234739B2"/>
    <w:rsid w:val="23567E7F"/>
    <w:rsid w:val="23600827"/>
    <w:rsid w:val="23871304"/>
    <w:rsid w:val="23AE3884"/>
    <w:rsid w:val="24E64107"/>
    <w:rsid w:val="25DC0AFE"/>
    <w:rsid w:val="25EC3059"/>
    <w:rsid w:val="264817BB"/>
    <w:rsid w:val="272C04D4"/>
    <w:rsid w:val="27C077C9"/>
    <w:rsid w:val="29BE74BA"/>
    <w:rsid w:val="29E835D9"/>
    <w:rsid w:val="2A337D1E"/>
    <w:rsid w:val="2B872051"/>
    <w:rsid w:val="2BF52C47"/>
    <w:rsid w:val="2C906EE1"/>
    <w:rsid w:val="2C9E2050"/>
    <w:rsid w:val="2D7E6E66"/>
    <w:rsid w:val="2E9F0581"/>
    <w:rsid w:val="2EA76BDA"/>
    <w:rsid w:val="2FBB7E94"/>
    <w:rsid w:val="2FD521A1"/>
    <w:rsid w:val="328E0C39"/>
    <w:rsid w:val="338541E5"/>
    <w:rsid w:val="34DE5C24"/>
    <w:rsid w:val="35A048B5"/>
    <w:rsid w:val="35D3028E"/>
    <w:rsid w:val="3658763F"/>
    <w:rsid w:val="36690A25"/>
    <w:rsid w:val="36944101"/>
    <w:rsid w:val="36EF7736"/>
    <w:rsid w:val="38592DE0"/>
    <w:rsid w:val="38CD612F"/>
    <w:rsid w:val="39410575"/>
    <w:rsid w:val="39F45FBE"/>
    <w:rsid w:val="3B453B48"/>
    <w:rsid w:val="3D83565C"/>
    <w:rsid w:val="3DE22598"/>
    <w:rsid w:val="3DF64DC8"/>
    <w:rsid w:val="3F530A8B"/>
    <w:rsid w:val="3F6A1973"/>
    <w:rsid w:val="405076B1"/>
    <w:rsid w:val="41B82C06"/>
    <w:rsid w:val="41C12437"/>
    <w:rsid w:val="423D502B"/>
    <w:rsid w:val="4266702E"/>
    <w:rsid w:val="42780ACB"/>
    <w:rsid w:val="42E46F9A"/>
    <w:rsid w:val="436C6C90"/>
    <w:rsid w:val="43C707A9"/>
    <w:rsid w:val="444E4FF8"/>
    <w:rsid w:val="45B45724"/>
    <w:rsid w:val="46411437"/>
    <w:rsid w:val="464D58CD"/>
    <w:rsid w:val="46B240CB"/>
    <w:rsid w:val="46B5385F"/>
    <w:rsid w:val="46BF1952"/>
    <w:rsid w:val="46E7064D"/>
    <w:rsid w:val="47EF6034"/>
    <w:rsid w:val="49197F0D"/>
    <w:rsid w:val="4A5340FA"/>
    <w:rsid w:val="4AA340F5"/>
    <w:rsid w:val="4AA526F9"/>
    <w:rsid w:val="4D2E3A2D"/>
    <w:rsid w:val="4D4A669D"/>
    <w:rsid w:val="4DDA792F"/>
    <w:rsid w:val="4EEE3AD6"/>
    <w:rsid w:val="4F552ED3"/>
    <w:rsid w:val="4F6D7525"/>
    <w:rsid w:val="4F9868B0"/>
    <w:rsid w:val="517B4B5E"/>
    <w:rsid w:val="51A61C66"/>
    <w:rsid w:val="529A6E9D"/>
    <w:rsid w:val="535865F8"/>
    <w:rsid w:val="5449763E"/>
    <w:rsid w:val="54786A51"/>
    <w:rsid w:val="54B557F4"/>
    <w:rsid w:val="54CA66F5"/>
    <w:rsid w:val="54EF7ADC"/>
    <w:rsid w:val="57675D4A"/>
    <w:rsid w:val="57BF415F"/>
    <w:rsid w:val="590C4A28"/>
    <w:rsid w:val="5A9F7CF3"/>
    <w:rsid w:val="5B023A7B"/>
    <w:rsid w:val="5B066C86"/>
    <w:rsid w:val="5CDA079F"/>
    <w:rsid w:val="5DB27722"/>
    <w:rsid w:val="5EC55860"/>
    <w:rsid w:val="600503CD"/>
    <w:rsid w:val="601B5D32"/>
    <w:rsid w:val="6200008E"/>
    <w:rsid w:val="6218147C"/>
    <w:rsid w:val="63253B60"/>
    <w:rsid w:val="63760BAB"/>
    <w:rsid w:val="647479AB"/>
    <w:rsid w:val="64B25660"/>
    <w:rsid w:val="658A1DF8"/>
    <w:rsid w:val="673F2588"/>
    <w:rsid w:val="6813760C"/>
    <w:rsid w:val="68A4071F"/>
    <w:rsid w:val="69110474"/>
    <w:rsid w:val="69A02EB5"/>
    <w:rsid w:val="6AC87EC5"/>
    <w:rsid w:val="6B017D90"/>
    <w:rsid w:val="6C072AB9"/>
    <w:rsid w:val="6EDF7B97"/>
    <w:rsid w:val="711B5552"/>
    <w:rsid w:val="72732F6A"/>
    <w:rsid w:val="74335128"/>
    <w:rsid w:val="75D80477"/>
    <w:rsid w:val="76EB336A"/>
    <w:rsid w:val="778A709C"/>
    <w:rsid w:val="78522C81"/>
    <w:rsid w:val="7A4D4B4F"/>
    <w:rsid w:val="7A567E06"/>
    <w:rsid w:val="7C736732"/>
    <w:rsid w:val="7C935824"/>
    <w:rsid w:val="7E2B6ED7"/>
    <w:rsid w:val="7E617B32"/>
    <w:rsid w:val="7ED9215F"/>
    <w:rsid w:val="7F9A6612"/>
    <w:rsid w:val="7FBB1FF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qFormat="1"/>
    <w:lsdException w:name="toc 2" w:semiHidden="0" w:uiPriority="39" w:qFormat="1"/>
    <w:lsdException w:name="toc 3" w:semiHidden="0"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nhideWhenUsed="0" w:qFormat="1"/>
    <w:lsdException w:name="annotation text" w:semiHidden="0" w:qFormat="1"/>
    <w:lsdException w:name="header" w:semiHidden="0" w:unhideWhenUsed="0" w:qFormat="1"/>
    <w:lsdException w:name="footer" w:semiHidden="0" w:unhideWhenUsed="0" w:qFormat="1"/>
    <w:lsdException w:name="caption" w:semiHidden="0" w:uiPriority="35" w:qFormat="1"/>
    <w:lsdException w:name="annotation reference" w:semiHidden="0" w:qFormat="1"/>
    <w:lsdException w:name="page number" w:semiHidden="0" w:uiPriority="0" w:unhideWhenUsed="0" w:qFormat="1"/>
    <w:lsdException w:name="Title" w:semiHidden="0" w:uiPriority="10" w:unhideWhenUsed="0" w:qFormat="1"/>
    <w:lsdException w:name="Default Paragraph Font" w:uiPriority="1" w:qFormat="1"/>
    <w:lsdException w:name="Body Text" w:semiHidden="0" w:uiPriority="0" w:unhideWhenUsed="0" w:qFormat="1"/>
    <w:lsdException w:name="Subtitle" w:semiHidden="0" w:uiPriority="11" w:unhideWhenUsed="0" w:qFormat="1"/>
    <w:lsdException w:name="Date" w:qFormat="1"/>
    <w:lsdException w:name="Hyperlink" w:semiHidden="0" w:qFormat="1"/>
    <w:lsdException w:name="Strong" w:semiHidden="0" w:uiPriority="22" w:unhideWhenUsed="0" w:qFormat="1"/>
    <w:lsdException w:name="Emphasis" w:semiHidden="0" w:uiPriority="20" w:unhideWhenUsed="0" w:qFormat="1"/>
    <w:lsdException w:name="Document Map" w:qFormat="1"/>
    <w:lsdException w:name="Plain Text" w:semiHidden="0" w:uiPriority="0" w:unhideWhenUsed="0" w:qFormat="1"/>
    <w:lsdException w:name="Normal (Web)" w:qFormat="1"/>
    <w:lsdException w:name="Normal Table" w:qFormat="1"/>
    <w:lsdException w:name="annotation subject" w:semiHidden="0" w:qFormat="1"/>
    <w:lsdException w:name="Balloon Text" w:semiHidden="0" w:qFormat="1"/>
    <w:lsdException w:name="Table Grid" w:semiHidden="0" w:uiPriority="0" w:unhideWhenUsed="0" w:qFormat="1"/>
    <w:lsdException w:name="Placeholder Text" w:semiHidden="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717535"/>
    <w:pPr>
      <w:widowControl w:val="0"/>
      <w:adjustRightInd w:val="0"/>
      <w:spacing w:line="310" w:lineRule="exact"/>
      <w:jc w:val="both"/>
    </w:pPr>
    <w:rPr>
      <w:kern w:val="2"/>
      <w:sz w:val="21"/>
    </w:rPr>
  </w:style>
  <w:style w:type="paragraph" w:styleId="1">
    <w:name w:val="heading 1"/>
    <w:basedOn w:val="a3"/>
    <w:next w:val="a3"/>
    <w:link w:val="1Char"/>
    <w:uiPriority w:val="9"/>
    <w:qFormat/>
    <w:rsid w:val="00717535"/>
    <w:pPr>
      <w:keepNext/>
      <w:keepLines/>
      <w:spacing w:before="340" w:after="330" w:line="578" w:lineRule="atLeast"/>
      <w:outlineLvl w:val="0"/>
    </w:pPr>
    <w:rPr>
      <w:b/>
      <w:bCs/>
      <w:kern w:val="44"/>
      <w:sz w:val="44"/>
      <w:szCs w:val="44"/>
    </w:rPr>
  </w:style>
  <w:style w:type="paragraph" w:styleId="2">
    <w:name w:val="heading 2"/>
    <w:basedOn w:val="a3"/>
    <w:next w:val="a3"/>
    <w:link w:val="2Char"/>
    <w:qFormat/>
    <w:rsid w:val="00717535"/>
    <w:pPr>
      <w:keepNext/>
      <w:keepLines/>
      <w:adjustRightInd/>
      <w:spacing w:before="260" w:after="260" w:line="416" w:lineRule="auto"/>
      <w:outlineLvl w:val="1"/>
    </w:pPr>
    <w:rPr>
      <w:rFonts w:ascii="Arial" w:eastAsia="黑体" w:hAnsi="Arial"/>
      <w:b/>
      <w:bCs/>
      <w:sz w:val="32"/>
      <w:szCs w:val="32"/>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Normal Indent"/>
    <w:basedOn w:val="a3"/>
    <w:uiPriority w:val="99"/>
    <w:semiHidden/>
    <w:qFormat/>
    <w:rsid w:val="00717535"/>
    <w:pPr>
      <w:adjustRightInd/>
      <w:spacing w:afterLines="10" w:line="240" w:lineRule="atLeast"/>
      <w:ind w:firstLine="420"/>
    </w:pPr>
  </w:style>
  <w:style w:type="paragraph" w:styleId="a8">
    <w:name w:val="caption"/>
    <w:basedOn w:val="a3"/>
    <w:next w:val="a3"/>
    <w:uiPriority w:val="35"/>
    <w:unhideWhenUsed/>
    <w:qFormat/>
    <w:rsid w:val="00717535"/>
    <w:rPr>
      <w:rFonts w:asciiTheme="majorHAnsi" w:eastAsia="黑体" w:hAnsiTheme="majorHAnsi" w:cstheme="majorBidi"/>
      <w:sz w:val="20"/>
    </w:rPr>
  </w:style>
  <w:style w:type="paragraph" w:styleId="a9">
    <w:name w:val="Document Map"/>
    <w:basedOn w:val="a3"/>
    <w:link w:val="Char"/>
    <w:uiPriority w:val="99"/>
    <w:semiHidden/>
    <w:unhideWhenUsed/>
    <w:qFormat/>
    <w:rsid w:val="00717535"/>
    <w:rPr>
      <w:rFonts w:ascii="宋体"/>
      <w:sz w:val="18"/>
      <w:szCs w:val="18"/>
    </w:rPr>
  </w:style>
  <w:style w:type="paragraph" w:styleId="aa">
    <w:name w:val="annotation text"/>
    <w:basedOn w:val="a3"/>
    <w:link w:val="Char0"/>
    <w:uiPriority w:val="99"/>
    <w:unhideWhenUsed/>
    <w:qFormat/>
    <w:rsid w:val="00717535"/>
    <w:pPr>
      <w:jc w:val="left"/>
    </w:pPr>
  </w:style>
  <w:style w:type="paragraph" w:styleId="ab">
    <w:name w:val="Body Text"/>
    <w:basedOn w:val="a3"/>
    <w:link w:val="Char1"/>
    <w:qFormat/>
    <w:rsid w:val="00717535"/>
    <w:pPr>
      <w:spacing w:after="120"/>
    </w:pPr>
  </w:style>
  <w:style w:type="paragraph" w:styleId="3">
    <w:name w:val="toc 3"/>
    <w:basedOn w:val="a3"/>
    <w:next w:val="a3"/>
    <w:uiPriority w:val="39"/>
    <w:unhideWhenUsed/>
    <w:qFormat/>
    <w:rsid w:val="00717535"/>
    <w:pPr>
      <w:ind w:leftChars="400" w:left="840"/>
    </w:pPr>
  </w:style>
  <w:style w:type="paragraph" w:styleId="ac">
    <w:name w:val="Plain Text"/>
    <w:basedOn w:val="a3"/>
    <w:link w:val="Char2"/>
    <w:qFormat/>
    <w:rsid w:val="00717535"/>
    <w:pPr>
      <w:adjustRightInd/>
      <w:spacing w:line="240" w:lineRule="auto"/>
    </w:pPr>
    <w:rPr>
      <w:rFonts w:ascii="宋体" w:eastAsiaTheme="minorEastAsia" w:hAnsi="Courier New" w:cs="Courier New"/>
      <w:szCs w:val="21"/>
    </w:rPr>
  </w:style>
  <w:style w:type="paragraph" w:styleId="ad">
    <w:name w:val="Date"/>
    <w:basedOn w:val="a3"/>
    <w:next w:val="a3"/>
    <w:link w:val="Char3"/>
    <w:uiPriority w:val="99"/>
    <w:semiHidden/>
    <w:unhideWhenUsed/>
    <w:qFormat/>
    <w:rsid w:val="00717535"/>
    <w:pPr>
      <w:ind w:leftChars="2500" w:left="100"/>
    </w:pPr>
  </w:style>
  <w:style w:type="paragraph" w:styleId="ae">
    <w:name w:val="Balloon Text"/>
    <w:basedOn w:val="a3"/>
    <w:link w:val="Char4"/>
    <w:uiPriority w:val="99"/>
    <w:unhideWhenUsed/>
    <w:qFormat/>
    <w:rsid w:val="00717535"/>
    <w:pPr>
      <w:spacing w:line="240" w:lineRule="auto"/>
    </w:pPr>
    <w:rPr>
      <w:sz w:val="18"/>
      <w:szCs w:val="18"/>
    </w:rPr>
  </w:style>
  <w:style w:type="paragraph" w:styleId="af">
    <w:name w:val="footer"/>
    <w:basedOn w:val="a3"/>
    <w:link w:val="Char5"/>
    <w:uiPriority w:val="99"/>
    <w:qFormat/>
    <w:rsid w:val="00717535"/>
    <w:pPr>
      <w:tabs>
        <w:tab w:val="center" w:pos="4153"/>
        <w:tab w:val="right" w:pos="8306"/>
      </w:tabs>
      <w:adjustRightInd/>
      <w:snapToGrid w:val="0"/>
      <w:spacing w:line="240" w:lineRule="auto"/>
      <w:jc w:val="right"/>
    </w:pPr>
    <w:rPr>
      <w:rFonts w:ascii="宋体" w:eastAsiaTheme="minorEastAsia" w:hAnsiTheme="minorHAnsi" w:cstheme="minorBidi"/>
      <w:sz w:val="18"/>
      <w:szCs w:val="18"/>
    </w:rPr>
  </w:style>
  <w:style w:type="paragraph" w:styleId="af0">
    <w:name w:val="header"/>
    <w:basedOn w:val="a3"/>
    <w:link w:val="Char10"/>
    <w:uiPriority w:val="99"/>
    <w:qFormat/>
    <w:rsid w:val="00717535"/>
    <w:pPr>
      <w:tabs>
        <w:tab w:val="center" w:pos="4153"/>
        <w:tab w:val="right" w:pos="8306"/>
      </w:tabs>
      <w:adjustRightInd/>
      <w:snapToGrid w:val="0"/>
      <w:jc w:val="center"/>
    </w:pPr>
    <w:rPr>
      <w:sz w:val="18"/>
      <w:szCs w:val="18"/>
    </w:rPr>
  </w:style>
  <w:style w:type="paragraph" w:styleId="10">
    <w:name w:val="toc 1"/>
    <w:next w:val="a3"/>
    <w:uiPriority w:val="39"/>
    <w:qFormat/>
    <w:rsid w:val="00717535"/>
    <w:pPr>
      <w:spacing w:line="336" w:lineRule="auto"/>
      <w:jc w:val="both"/>
    </w:pPr>
    <w:rPr>
      <w:sz w:val="24"/>
    </w:rPr>
  </w:style>
  <w:style w:type="paragraph" w:styleId="20">
    <w:name w:val="toc 2"/>
    <w:basedOn w:val="a3"/>
    <w:next w:val="a3"/>
    <w:uiPriority w:val="39"/>
    <w:unhideWhenUsed/>
    <w:qFormat/>
    <w:rsid w:val="00717535"/>
    <w:pPr>
      <w:ind w:leftChars="200" w:left="420"/>
    </w:pPr>
  </w:style>
  <w:style w:type="paragraph" w:styleId="af1">
    <w:name w:val="Normal (Web)"/>
    <w:basedOn w:val="a3"/>
    <w:uiPriority w:val="99"/>
    <w:semiHidden/>
    <w:unhideWhenUsed/>
    <w:qFormat/>
    <w:rsid w:val="00717535"/>
    <w:rPr>
      <w:sz w:val="24"/>
    </w:rPr>
  </w:style>
  <w:style w:type="paragraph" w:styleId="af2">
    <w:name w:val="annotation subject"/>
    <w:basedOn w:val="aa"/>
    <w:next w:val="aa"/>
    <w:link w:val="Char6"/>
    <w:uiPriority w:val="99"/>
    <w:unhideWhenUsed/>
    <w:qFormat/>
    <w:rsid w:val="00717535"/>
    <w:rPr>
      <w:b/>
      <w:bCs/>
    </w:rPr>
  </w:style>
  <w:style w:type="table" w:styleId="af3">
    <w:name w:val="Table Grid"/>
    <w:basedOn w:val="a5"/>
    <w:qFormat/>
    <w:rsid w:val="00717535"/>
    <w:rPr>
      <w:rFonts w:ascii="Calibri" w:hAnsi="Calibri"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page number"/>
    <w:qFormat/>
    <w:rsid w:val="00717535"/>
    <w:rPr>
      <w:rFonts w:ascii="宋体" w:eastAsia="宋体" w:hAnsi="Times New Roman"/>
      <w:sz w:val="18"/>
    </w:rPr>
  </w:style>
  <w:style w:type="character" w:styleId="af5">
    <w:name w:val="Hyperlink"/>
    <w:basedOn w:val="a4"/>
    <w:uiPriority w:val="99"/>
    <w:unhideWhenUsed/>
    <w:qFormat/>
    <w:rsid w:val="00717535"/>
    <w:rPr>
      <w:color w:val="0000FF" w:themeColor="hyperlink"/>
      <w:u w:val="single"/>
    </w:rPr>
  </w:style>
  <w:style w:type="character" w:styleId="af6">
    <w:name w:val="annotation reference"/>
    <w:basedOn w:val="a4"/>
    <w:uiPriority w:val="99"/>
    <w:unhideWhenUsed/>
    <w:qFormat/>
    <w:rsid w:val="00717535"/>
    <w:rPr>
      <w:sz w:val="21"/>
      <w:szCs w:val="21"/>
    </w:rPr>
  </w:style>
  <w:style w:type="character" w:customStyle="1" w:styleId="1Char">
    <w:name w:val="标题 1 Char"/>
    <w:basedOn w:val="a4"/>
    <w:link w:val="1"/>
    <w:uiPriority w:val="9"/>
    <w:qFormat/>
    <w:rsid w:val="00717535"/>
    <w:rPr>
      <w:b/>
      <w:bCs/>
      <w:kern w:val="44"/>
      <w:sz w:val="44"/>
      <w:szCs w:val="44"/>
    </w:rPr>
  </w:style>
  <w:style w:type="character" w:customStyle="1" w:styleId="2Char">
    <w:name w:val="标题 2 Char"/>
    <w:basedOn w:val="a4"/>
    <w:link w:val="2"/>
    <w:qFormat/>
    <w:rsid w:val="00717535"/>
    <w:rPr>
      <w:rFonts w:ascii="Arial" w:eastAsia="黑体" w:hAnsi="Arial" w:cs="Times New Roman"/>
      <w:b/>
      <w:bCs/>
      <w:sz w:val="32"/>
      <w:szCs w:val="32"/>
    </w:rPr>
  </w:style>
  <w:style w:type="character" w:customStyle="1" w:styleId="Char0">
    <w:name w:val="批注文字 Char"/>
    <w:basedOn w:val="a4"/>
    <w:link w:val="aa"/>
    <w:uiPriority w:val="99"/>
    <w:qFormat/>
    <w:rsid w:val="00717535"/>
    <w:rPr>
      <w:rFonts w:ascii="Times New Roman" w:eastAsia="宋体" w:hAnsi="Times New Roman" w:cs="Times New Roman"/>
      <w:kern w:val="2"/>
      <w:sz w:val="21"/>
    </w:rPr>
  </w:style>
  <w:style w:type="character" w:customStyle="1" w:styleId="Char1">
    <w:name w:val="正文文本 Char"/>
    <w:basedOn w:val="a4"/>
    <w:link w:val="ab"/>
    <w:qFormat/>
    <w:rsid w:val="00717535"/>
    <w:rPr>
      <w:rFonts w:ascii="Times New Roman" w:eastAsia="宋体" w:hAnsi="Times New Roman" w:cs="Times New Roman"/>
      <w:szCs w:val="20"/>
    </w:rPr>
  </w:style>
  <w:style w:type="character" w:customStyle="1" w:styleId="Char2">
    <w:name w:val="纯文本 Char"/>
    <w:link w:val="ac"/>
    <w:qFormat/>
    <w:rsid w:val="00717535"/>
    <w:rPr>
      <w:rFonts w:ascii="宋体" w:hAnsi="Courier New" w:cs="Courier New"/>
      <w:szCs w:val="21"/>
    </w:rPr>
  </w:style>
  <w:style w:type="character" w:customStyle="1" w:styleId="Char3">
    <w:name w:val="日期 Char"/>
    <w:basedOn w:val="a4"/>
    <w:link w:val="ad"/>
    <w:uiPriority w:val="99"/>
    <w:semiHidden/>
    <w:qFormat/>
    <w:rsid w:val="00717535"/>
    <w:rPr>
      <w:kern w:val="2"/>
      <w:sz w:val="21"/>
    </w:rPr>
  </w:style>
  <w:style w:type="character" w:customStyle="1" w:styleId="Char4">
    <w:name w:val="批注框文本 Char"/>
    <w:basedOn w:val="a4"/>
    <w:link w:val="ae"/>
    <w:uiPriority w:val="99"/>
    <w:semiHidden/>
    <w:qFormat/>
    <w:rsid w:val="00717535"/>
    <w:rPr>
      <w:rFonts w:ascii="Times New Roman" w:eastAsia="宋体" w:hAnsi="Times New Roman" w:cs="Times New Roman"/>
      <w:sz w:val="18"/>
      <w:szCs w:val="18"/>
    </w:rPr>
  </w:style>
  <w:style w:type="character" w:customStyle="1" w:styleId="Char5">
    <w:name w:val="页脚 Char"/>
    <w:basedOn w:val="a4"/>
    <w:link w:val="af"/>
    <w:qFormat/>
    <w:rsid w:val="00717535"/>
    <w:rPr>
      <w:kern w:val="2"/>
      <w:sz w:val="18"/>
      <w:szCs w:val="18"/>
    </w:rPr>
  </w:style>
  <w:style w:type="character" w:customStyle="1" w:styleId="Char10">
    <w:name w:val="页眉 Char1"/>
    <w:basedOn w:val="a4"/>
    <w:link w:val="af0"/>
    <w:qFormat/>
    <w:rsid w:val="00717535"/>
    <w:rPr>
      <w:rFonts w:ascii="Times New Roman" w:eastAsia="宋体" w:hAnsi="Times New Roman" w:cs="Times New Roman"/>
      <w:sz w:val="18"/>
      <w:szCs w:val="18"/>
    </w:rPr>
  </w:style>
  <w:style w:type="character" w:customStyle="1" w:styleId="Char6">
    <w:name w:val="批注主题 Char"/>
    <w:basedOn w:val="Char0"/>
    <w:link w:val="af2"/>
    <w:uiPriority w:val="99"/>
    <w:semiHidden/>
    <w:qFormat/>
    <w:rsid w:val="00717535"/>
    <w:rPr>
      <w:rFonts w:ascii="Times New Roman" w:eastAsia="宋体" w:hAnsi="Times New Roman" w:cs="Times New Roman"/>
      <w:b/>
      <w:bCs/>
      <w:kern w:val="2"/>
      <w:sz w:val="21"/>
    </w:rPr>
  </w:style>
  <w:style w:type="character" w:customStyle="1" w:styleId="af7">
    <w:name w:val="页脚 字符"/>
    <w:uiPriority w:val="99"/>
    <w:qFormat/>
    <w:rsid w:val="00717535"/>
    <w:rPr>
      <w:rFonts w:ascii="宋体"/>
      <w:sz w:val="18"/>
      <w:szCs w:val="18"/>
    </w:rPr>
  </w:style>
  <w:style w:type="character" w:customStyle="1" w:styleId="af8">
    <w:name w:val="国防军工计量检定规程"/>
    <w:uiPriority w:val="1"/>
    <w:qFormat/>
    <w:rsid w:val="00717535"/>
    <w:rPr>
      <w:rFonts w:eastAsia="华文中宋"/>
      <w:b/>
      <w:bCs/>
      <w:smallCaps/>
      <w:spacing w:val="5"/>
      <w:sz w:val="68"/>
    </w:rPr>
  </w:style>
  <w:style w:type="character" w:customStyle="1" w:styleId="af9">
    <w:name w:val="规程英文名称"/>
    <w:uiPriority w:val="1"/>
    <w:qFormat/>
    <w:rsid w:val="00717535"/>
    <w:rPr>
      <w:rFonts w:ascii="Times New Roman" w:eastAsia="Times New Roman" w:hAnsi="Times New Roman"/>
      <w:sz w:val="28"/>
    </w:rPr>
  </w:style>
  <w:style w:type="character" w:customStyle="1" w:styleId="afa">
    <w:name w:val="四号黑体"/>
    <w:uiPriority w:val="1"/>
    <w:qFormat/>
    <w:rsid w:val="00717535"/>
    <w:rPr>
      <w:rFonts w:eastAsia="黑体"/>
      <w:sz w:val="28"/>
    </w:rPr>
  </w:style>
  <w:style w:type="character" w:customStyle="1" w:styleId="afb">
    <w:name w:val="三号宋体"/>
    <w:uiPriority w:val="1"/>
    <w:qFormat/>
    <w:rsid w:val="00717535"/>
    <w:rPr>
      <w:rFonts w:ascii="Times New Roman" w:eastAsia="宋体" w:hAnsi="Times New Roman"/>
      <w:sz w:val="32"/>
    </w:rPr>
  </w:style>
  <w:style w:type="character" w:customStyle="1" w:styleId="afc">
    <w:name w:val="四号宋体"/>
    <w:uiPriority w:val="1"/>
    <w:qFormat/>
    <w:rsid w:val="00717535"/>
    <w:rPr>
      <w:rFonts w:eastAsia="宋体"/>
      <w:sz w:val="28"/>
    </w:rPr>
  </w:style>
  <w:style w:type="character" w:customStyle="1" w:styleId="afd">
    <w:name w:val="四号黑体加粗"/>
    <w:uiPriority w:val="1"/>
    <w:qFormat/>
    <w:rsid w:val="00717535"/>
    <w:rPr>
      <w:rFonts w:eastAsia="黑体"/>
      <w:b/>
      <w:sz w:val="28"/>
    </w:rPr>
  </w:style>
  <w:style w:type="character" w:customStyle="1" w:styleId="afe">
    <w:name w:val="规程编号"/>
    <w:uiPriority w:val="1"/>
    <w:qFormat/>
    <w:rsid w:val="00717535"/>
    <w:rPr>
      <w:rFonts w:ascii="Times New Roman" w:hAnsi="Times New Roman"/>
      <w:b/>
      <w:color w:val="auto"/>
      <w:sz w:val="30"/>
    </w:rPr>
  </w:style>
  <w:style w:type="character" w:customStyle="1" w:styleId="aff">
    <w:name w:val="规程中文名称（标题）"/>
    <w:uiPriority w:val="1"/>
    <w:qFormat/>
    <w:rsid w:val="00717535"/>
    <w:rPr>
      <w:rFonts w:eastAsia="黑体"/>
      <w:b/>
      <w:sz w:val="52"/>
    </w:rPr>
  </w:style>
  <w:style w:type="character" w:customStyle="1" w:styleId="aff0">
    <w:name w:val="发布"/>
    <w:uiPriority w:val="1"/>
    <w:qFormat/>
    <w:rsid w:val="00717535"/>
    <w:rPr>
      <w:rFonts w:ascii="黑体" w:eastAsia="黑体" w:hAnsi="黑体"/>
      <w:sz w:val="28"/>
    </w:rPr>
  </w:style>
  <w:style w:type="character" w:customStyle="1" w:styleId="aff1">
    <w:name w:val="规程编号（页眉）"/>
    <w:uiPriority w:val="1"/>
    <w:qFormat/>
    <w:rsid w:val="00717535"/>
    <w:rPr>
      <w:rFonts w:ascii="Times New Roman" w:eastAsia="Times New Roman" w:hAnsi="Times New Roman"/>
      <w:b/>
      <w:sz w:val="21"/>
    </w:rPr>
  </w:style>
  <w:style w:type="character" w:customStyle="1" w:styleId="Char11">
    <w:name w:val="页脚 Char1"/>
    <w:basedOn w:val="a4"/>
    <w:uiPriority w:val="99"/>
    <w:semiHidden/>
    <w:qFormat/>
    <w:rsid w:val="00717535"/>
    <w:rPr>
      <w:rFonts w:ascii="Times New Roman" w:eastAsia="宋体" w:hAnsi="Times New Roman" w:cs="Times New Roman"/>
      <w:sz w:val="18"/>
      <w:szCs w:val="18"/>
    </w:rPr>
  </w:style>
  <w:style w:type="character" w:customStyle="1" w:styleId="Char12">
    <w:name w:val="纯文本 Char1"/>
    <w:basedOn w:val="a4"/>
    <w:uiPriority w:val="99"/>
    <w:semiHidden/>
    <w:qFormat/>
    <w:rsid w:val="00717535"/>
    <w:rPr>
      <w:rFonts w:ascii="宋体" w:eastAsia="宋体" w:hAnsi="Courier New" w:cs="Courier New"/>
      <w:szCs w:val="21"/>
    </w:rPr>
  </w:style>
  <w:style w:type="paragraph" w:customStyle="1" w:styleId="aff2">
    <w:name w:val="标准文件_标准书眉_奇数页"/>
    <w:next w:val="a3"/>
    <w:qFormat/>
    <w:rsid w:val="00717535"/>
    <w:pPr>
      <w:tabs>
        <w:tab w:val="center" w:pos="4154"/>
        <w:tab w:val="right" w:pos="8306"/>
      </w:tabs>
      <w:spacing w:after="120"/>
      <w:jc w:val="right"/>
    </w:pPr>
    <w:rPr>
      <w:rFonts w:ascii="黑体" w:eastAsia="黑体" w:hAnsi="宋体"/>
      <w:sz w:val="21"/>
    </w:rPr>
  </w:style>
  <w:style w:type="paragraph" w:customStyle="1" w:styleId="aff3">
    <w:name w:val="标准文件_段"/>
    <w:qFormat/>
    <w:rsid w:val="00717535"/>
    <w:pPr>
      <w:autoSpaceDE w:val="0"/>
      <w:autoSpaceDN w:val="0"/>
      <w:spacing w:line="360" w:lineRule="auto"/>
      <w:ind w:firstLineChars="200" w:firstLine="568"/>
      <w:jc w:val="center"/>
    </w:pPr>
    <w:rPr>
      <w:rFonts w:eastAsia="黑体"/>
      <w:spacing w:val="2"/>
      <w:sz w:val="28"/>
      <w:szCs w:val="28"/>
    </w:rPr>
  </w:style>
  <w:style w:type="paragraph" w:customStyle="1" w:styleId="aff4">
    <w:name w:val="标准文件_标准正文"/>
    <w:basedOn w:val="a3"/>
    <w:next w:val="aff3"/>
    <w:qFormat/>
    <w:rsid w:val="00717535"/>
    <w:pPr>
      <w:snapToGrid w:val="0"/>
      <w:spacing w:beforeLines="150" w:line="240" w:lineRule="auto"/>
      <w:ind w:rightChars="270" w:right="567"/>
      <w:jc w:val="right"/>
    </w:pPr>
    <w:rPr>
      <w:spacing w:val="2"/>
      <w:kern w:val="0"/>
      <w:sz w:val="45"/>
    </w:rPr>
  </w:style>
  <w:style w:type="paragraph" w:customStyle="1" w:styleId="aff5">
    <w:name w:val="标准文件_一级条标题"/>
    <w:basedOn w:val="aff6"/>
    <w:next w:val="aff3"/>
    <w:qFormat/>
    <w:rsid w:val="00717535"/>
    <w:pPr>
      <w:spacing w:beforeLines="0"/>
      <w:ind w:left="0"/>
      <w:outlineLvl w:val="2"/>
    </w:pPr>
  </w:style>
  <w:style w:type="paragraph" w:customStyle="1" w:styleId="aff6">
    <w:name w:val="标准文件_章标题"/>
    <w:next w:val="aff3"/>
    <w:qFormat/>
    <w:rsid w:val="00717535"/>
    <w:pPr>
      <w:spacing w:beforeLines="50" w:afterLines="50"/>
      <w:ind w:left="6095" w:rightChars="-50" w:right="-50"/>
      <w:jc w:val="both"/>
      <w:outlineLvl w:val="1"/>
    </w:pPr>
    <w:rPr>
      <w:rFonts w:ascii="黑体" w:eastAsia="黑体"/>
      <w:spacing w:val="2"/>
      <w:sz w:val="21"/>
    </w:rPr>
  </w:style>
  <w:style w:type="paragraph" w:customStyle="1" w:styleId="aff7">
    <w:name w:val="标准文件_前言、引言标题"/>
    <w:next w:val="a3"/>
    <w:qFormat/>
    <w:rsid w:val="00717535"/>
    <w:pPr>
      <w:shd w:val="clear" w:color="FFFFFF" w:fill="FFFFFF"/>
      <w:spacing w:before="567" w:after="680"/>
      <w:jc w:val="center"/>
      <w:outlineLvl w:val="0"/>
    </w:pPr>
    <w:rPr>
      <w:rFonts w:ascii="黑体" w:eastAsia="黑体"/>
      <w:spacing w:val="200"/>
      <w:sz w:val="32"/>
    </w:rPr>
  </w:style>
  <w:style w:type="paragraph" w:customStyle="1" w:styleId="aff8">
    <w:name w:val="标准文件_标准名称标题"/>
    <w:basedOn w:val="a3"/>
    <w:next w:val="aff6"/>
    <w:qFormat/>
    <w:rsid w:val="00717535"/>
    <w:pPr>
      <w:widowControl/>
      <w:shd w:val="clear" w:color="FFFFFF" w:fill="FFFFFF"/>
      <w:adjustRightInd/>
      <w:spacing w:before="640" w:after="100" w:line="400" w:lineRule="exact"/>
      <w:jc w:val="center"/>
      <w:outlineLvl w:val="0"/>
    </w:pPr>
    <w:rPr>
      <w:rFonts w:ascii="黑体" w:eastAsia="黑体"/>
      <w:kern w:val="0"/>
      <w:sz w:val="32"/>
    </w:rPr>
  </w:style>
  <w:style w:type="paragraph" w:customStyle="1" w:styleId="aff9">
    <w:name w:val="标准文件_标准书眉_偶数页"/>
    <w:basedOn w:val="aff2"/>
    <w:next w:val="a3"/>
    <w:qFormat/>
    <w:rsid w:val="00717535"/>
    <w:pPr>
      <w:jc w:val="left"/>
    </w:pPr>
  </w:style>
  <w:style w:type="paragraph" w:customStyle="1" w:styleId="affa">
    <w:name w:val="标准文件_目录标题"/>
    <w:basedOn w:val="a3"/>
    <w:qFormat/>
    <w:rsid w:val="00717535"/>
    <w:pPr>
      <w:spacing w:before="540" w:after="600"/>
      <w:jc w:val="center"/>
    </w:pPr>
    <w:rPr>
      <w:rFonts w:eastAsia="黑体"/>
      <w:sz w:val="32"/>
    </w:rPr>
  </w:style>
  <w:style w:type="paragraph" w:customStyle="1" w:styleId="affb">
    <w:name w:val="标准书脚_奇数页"/>
    <w:qFormat/>
    <w:rsid w:val="00717535"/>
    <w:pPr>
      <w:jc w:val="right"/>
    </w:pPr>
    <w:rPr>
      <w:rFonts w:ascii="宋体"/>
      <w:sz w:val="18"/>
    </w:rPr>
  </w:style>
  <w:style w:type="character" w:customStyle="1" w:styleId="11">
    <w:name w:val="占位符文本1"/>
    <w:basedOn w:val="a4"/>
    <w:uiPriority w:val="99"/>
    <w:semiHidden/>
    <w:qFormat/>
    <w:rsid w:val="00717535"/>
    <w:rPr>
      <w:color w:val="808080"/>
    </w:rPr>
  </w:style>
  <w:style w:type="paragraph" w:customStyle="1" w:styleId="affc">
    <w:name w:val="表格文字"/>
    <w:qFormat/>
    <w:rsid w:val="00717535"/>
    <w:pPr>
      <w:widowControl w:val="0"/>
      <w:autoSpaceDE w:val="0"/>
      <w:autoSpaceDN w:val="0"/>
      <w:adjustRightInd w:val="0"/>
    </w:pPr>
    <w:rPr>
      <w:rFonts w:ascii="MingLiU" w:eastAsia="MingLiU"/>
      <w:color w:val="000000"/>
      <w:sz w:val="24"/>
      <w:lang w:eastAsia="zh-TW"/>
    </w:rPr>
  </w:style>
  <w:style w:type="paragraph" w:customStyle="1" w:styleId="affd">
    <w:name w:val="段"/>
    <w:link w:val="Char7"/>
    <w:uiPriority w:val="99"/>
    <w:qFormat/>
    <w:rsid w:val="00717535"/>
    <w:pPr>
      <w:tabs>
        <w:tab w:val="center" w:pos="4201"/>
        <w:tab w:val="right" w:leader="dot" w:pos="9298"/>
      </w:tabs>
      <w:autoSpaceDE w:val="0"/>
      <w:autoSpaceDN w:val="0"/>
      <w:ind w:firstLineChars="200" w:firstLine="420"/>
      <w:jc w:val="both"/>
    </w:pPr>
    <w:rPr>
      <w:rFonts w:ascii="宋体"/>
      <w:sz w:val="21"/>
      <w:szCs w:val="22"/>
    </w:rPr>
  </w:style>
  <w:style w:type="character" w:customStyle="1" w:styleId="Char7">
    <w:name w:val="段 Char"/>
    <w:basedOn w:val="a4"/>
    <w:link w:val="affd"/>
    <w:uiPriority w:val="99"/>
    <w:qFormat/>
    <w:rsid w:val="00717535"/>
    <w:rPr>
      <w:rFonts w:ascii="宋体"/>
      <w:sz w:val="21"/>
      <w:szCs w:val="22"/>
    </w:rPr>
  </w:style>
  <w:style w:type="character" w:customStyle="1" w:styleId="Char8">
    <w:name w:val="页眉 Char"/>
    <w:uiPriority w:val="99"/>
    <w:qFormat/>
    <w:rsid w:val="00717535"/>
    <w:rPr>
      <w:sz w:val="18"/>
      <w:szCs w:val="18"/>
    </w:rPr>
  </w:style>
  <w:style w:type="character" w:customStyle="1" w:styleId="110">
    <w:name w:val="占位符文本11"/>
    <w:uiPriority w:val="99"/>
    <w:semiHidden/>
    <w:qFormat/>
    <w:rsid w:val="00717535"/>
    <w:rPr>
      <w:color w:val="808080"/>
    </w:rPr>
  </w:style>
  <w:style w:type="character" w:customStyle="1" w:styleId="apple-converted-space">
    <w:name w:val="apple-converted-space"/>
    <w:basedOn w:val="a4"/>
    <w:qFormat/>
    <w:rsid w:val="00717535"/>
  </w:style>
  <w:style w:type="character" w:customStyle="1" w:styleId="high-light-bg">
    <w:name w:val="high-light-bg"/>
    <w:basedOn w:val="a4"/>
    <w:qFormat/>
    <w:rsid w:val="00717535"/>
  </w:style>
  <w:style w:type="paragraph" w:customStyle="1" w:styleId="12">
    <w:name w:val="列出段落1"/>
    <w:basedOn w:val="a3"/>
    <w:uiPriority w:val="34"/>
    <w:qFormat/>
    <w:rsid w:val="00717535"/>
    <w:pPr>
      <w:adjustRightInd/>
      <w:spacing w:line="240" w:lineRule="auto"/>
      <w:ind w:firstLineChars="200" w:firstLine="420"/>
    </w:pPr>
    <w:rPr>
      <w:rFonts w:ascii="Calibri" w:hAnsi="Calibri"/>
      <w:szCs w:val="22"/>
    </w:rPr>
  </w:style>
  <w:style w:type="character" w:customStyle="1" w:styleId="21">
    <w:name w:val="占位符文本2"/>
    <w:basedOn w:val="a4"/>
    <w:uiPriority w:val="99"/>
    <w:semiHidden/>
    <w:qFormat/>
    <w:rsid w:val="00717535"/>
    <w:rPr>
      <w:color w:val="808080"/>
    </w:rPr>
  </w:style>
  <w:style w:type="paragraph" w:customStyle="1" w:styleId="22">
    <w:name w:val="列出段落2"/>
    <w:basedOn w:val="a3"/>
    <w:qFormat/>
    <w:rsid w:val="00717535"/>
    <w:pPr>
      <w:ind w:firstLineChars="200" w:firstLine="420"/>
    </w:pPr>
    <w:rPr>
      <w:szCs w:val="24"/>
    </w:rPr>
  </w:style>
  <w:style w:type="paragraph" w:customStyle="1" w:styleId="ordinary-output">
    <w:name w:val="ordinary-output"/>
    <w:basedOn w:val="a3"/>
    <w:qFormat/>
    <w:rsid w:val="00717535"/>
    <w:pPr>
      <w:widowControl/>
      <w:adjustRightInd/>
      <w:spacing w:before="100" w:beforeAutospacing="1" w:after="100" w:afterAutospacing="1" w:line="240" w:lineRule="auto"/>
      <w:jc w:val="left"/>
    </w:pPr>
    <w:rPr>
      <w:rFonts w:ascii="宋体" w:hAnsi="宋体" w:cs="宋体"/>
      <w:kern w:val="0"/>
      <w:sz w:val="24"/>
      <w:szCs w:val="24"/>
    </w:rPr>
  </w:style>
  <w:style w:type="paragraph" w:customStyle="1" w:styleId="affe">
    <w:name w:val="一级条标题"/>
    <w:next w:val="affd"/>
    <w:link w:val="Char9"/>
    <w:qFormat/>
    <w:rsid w:val="00717535"/>
    <w:pPr>
      <w:spacing w:beforeLines="50" w:afterLines="50"/>
      <w:outlineLvl w:val="2"/>
    </w:pPr>
    <w:rPr>
      <w:rFonts w:ascii="黑体" w:eastAsia="黑体"/>
      <w:sz w:val="21"/>
      <w:szCs w:val="21"/>
    </w:rPr>
  </w:style>
  <w:style w:type="character" w:customStyle="1" w:styleId="Char9">
    <w:name w:val="一级条标题 Char"/>
    <w:basedOn w:val="a4"/>
    <w:link w:val="affe"/>
    <w:qFormat/>
    <w:rsid w:val="00717535"/>
    <w:rPr>
      <w:rFonts w:ascii="黑体" w:eastAsia="黑体"/>
      <w:sz w:val="21"/>
      <w:szCs w:val="21"/>
    </w:rPr>
  </w:style>
  <w:style w:type="paragraph" w:customStyle="1" w:styleId="afff">
    <w:name w:val="章标题"/>
    <w:next w:val="affd"/>
    <w:qFormat/>
    <w:rsid w:val="00717535"/>
    <w:pPr>
      <w:spacing w:beforeLines="100" w:afterLines="100"/>
      <w:jc w:val="both"/>
      <w:outlineLvl w:val="1"/>
    </w:pPr>
    <w:rPr>
      <w:rFonts w:ascii="黑体" w:eastAsia="黑体"/>
      <w:sz w:val="21"/>
    </w:rPr>
  </w:style>
  <w:style w:type="paragraph" w:customStyle="1" w:styleId="afff0">
    <w:name w:val="二级条标题"/>
    <w:basedOn w:val="affe"/>
    <w:next w:val="affd"/>
    <w:qFormat/>
    <w:rsid w:val="00717535"/>
    <w:pPr>
      <w:tabs>
        <w:tab w:val="left" w:pos="360"/>
      </w:tabs>
      <w:spacing w:before="50" w:after="50"/>
      <w:outlineLvl w:val="3"/>
    </w:pPr>
  </w:style>
  <w:style w:type="paragraph" w:customStyle="1" w:styleId="afff1">
    <w:name w:val="三级条标题"/>
    <w:basedOn w:val="afff0"/>
    <w:next w:val="affd"/>
    <w:link w:val="Chara"/>
    <w:qFormat/>
    <w:rsid w:val="00717535"/>
    <w:pPr>
      <w:outlineLvl w:val="4"/>
    </w:pPr>
  </w:style>
  <w:style w:type="character" w:customStyle="1" w:styleId="Chara">
    <w:name w:val="三级条标题 Char"/>
    <w:basedOn w:val="a4"/>
    <w:link w:val="afff1"/>
    <w:qFormat/>
    <w:rsid w:val="00717535"/>
    <w:rPr>
      <w:rFonts w:ascii="黑体" w:eastAsia="黑体"/>
      <w:sz w:val="21"/>
      <w:szCs w:val="21"/>
    </w:rPr>
  </w:style>
  <w:style w:type="paragraph" w:customStyle="1" w:styleId="afff2">
    <w:name w:val="四级条标题"/>
    <w:basedOn w:val="afff1"/>
    <w:next w:val="affd"/>
    <w:qFormat/>
    <w:rsid w:val="00717535"/>
    <w:pPr>
      <w:outlineLvl w:val="5"/>
    </w:pPr>
  </w:style>
  <w:style w:type="paragraph" w:customStyle="1" w:styleId="afff3">
    <w:name w:val="五级条标题"/>
    <w:basedOn w:val="afff2"/>
    <w:next w:val="affd"/>
    <w:qFormat/>
    <w:rsid w:val="00717535"/>
    <w:pPr>
      <w:outlineLvl w:val="6"/>
    </w:pPr>
  </w:style>
  <w:style w:type="paragraph" w:customStyle="1" w:styleId="afff4">
    <w:name w:val="参考文献"/>
    <w:basedOn w:val="a3"/>
    <w:next w:val="affd"/>
    <w:qFormat/>
    <w:rsid w:val="00717535"/>
    <w:pPr>
      <w:keepNext/>
      <w:pageBreakBefore/>
      <w:widowControl/>
      <w:shd w:val="clear" w:color="FFFFFF" w:fill="FFFFFF"/>
      <w:adjustRightInd/>
      <w:spacing w:before="640" w:after="200" w:line="240" w:lineRule="auto"/>
      <w:jc w:val="center"/>
      <w:outlineLvl w:val="0"/>
    </w:pPr>
    <w:rPr>
      <w:rFonts w:ascii="黑体" w:eastAsia="黑体"/>
      <w:kern w:val="0"/>
    </w:rPr>
  </w:style>
  <w:style w:type="paragraph" w:customStyle="1" w:styleId="afff5">
    <w:name w:val="三级无"/>
    <w:basedOn w:val="afff1"/>
    <w:qFormat/>
    <w:rsid w:val="00717535"/>
    <w:pPr>
      <w:spacing w:beforeLines="0" w:afterLines="0"/>
    </w:pPr>
    <w:rPr>
      <w:rFonts w:ascii="宋体" w:eastAsia="宋体"/>
    </w:rPr>
  </w:style>
  <w:style w:type="paragraph" w:customStyle="1" w:styleId="afff6">
    <w:name w:val="正文表标题"/>
    <w:next w:val="affd"/>
    <w:qFormat/>
    <w:rsid w:val="00717535"/>
    <w:pPr>
      <w:tabs>
        <w:tab w:val="left" w:pos="360"/>
      </w:tabs>
      <w:spacing w:beforeLines="50" w:afterLines="50"/>
      <w:jc w:val="center"/>
    </w:pPr>
    <w:rPr>
      <w:rFonts w:ascii="黑体" w:eastAsia="黑体"/>
      <w:sz w:val="21"/>
    </w:rPr>
  </w:style>
  <w:style w:type="paragraph" w:customStyle="1" w:styleId="afff7">
    <w:name w:val="正文公式编号制表符"/>
    <w:basedOn w:val="affd"/>
    <w:next w:val="affd"/>
    <w:qFormat/>
    <w:rsid w:val="00717535"/>
    <w:pPr>
      <w:ind w:firstLineChars="0" w:firstLine="0"/>
    </w:pPr>
    <w:rPr>
      <w:szCs w:val="20"/>
    </w:rPr>
  </w:style>
  <w:style w:type="paragraph" w:customStyle="1" w:styleId="afff8">
    <w:name w:val="列项——（一级）"/>
    <w:qFormat/>
    <w:rsid w:val="00717535"/>
    <w:pPr>
      <w:widowControl w:val="0"/>
      <w:ind w:left="833" w:hanging="408"/>
      <w:jc w:val="both"/>
    </w:pPr>
    <w:rPr>
      <w:rFonts w:ascii="宋体"/>
      <w:sz w:val="21"/>
    </w:rPr>
  </w:style>
  <w:style w:type="paragraph" w:customStyle="1" w:styleId="afff9">
    <w:name w:val="列项●（二级）"/>
    <w:qFormat/>
    <w:rsid w:val="00717535"/>
    <w:pPr>
      <w:tabs>
        <w:tab w:val="left" w:pos="760"/>
        <w:tab w:val="left" w:pos="840"/>
      </w:tabs>
      <w:ind w:left="1264" w:hanging="413"/>
      <w:jc w:val="both"/>
    </w:pPr>
    <w:rPr>
      <w:rFonts w:ascii="宋体"/>
      <w:sz w:val="21"/>
    </w:rPr>
  </w:style>
  <w:style w:type="paragraph" w:customStyle="1" w:styleId="afffa">
    <w:name w:val="列项◆（三级）"/>
    <w:basedOn w:val="a3"/>
    <w:qFormat/>
    <w:rsid w:val="00717535"/>
    <w:pPr>
      <w:tabs>
        <w:tab w:val="left" w:pos="1678"/>
      </w:tabs>
      <w:adjustRightInd/>
      <w:spacing w:line="240" w:lineRule="auto"/>
      <w:ind w:left="1678" w:hanging="414"/>
    </w:pPr>
    <w:rPr>
      <w:rFonts w:ascii="宋体"/>
      <w:szCs w:val="21"/>
    </w:rPr>
  </w:style>
  <w:style w:type="paragraph" w:styleId="afffb">
    <w:name w:val="List Paragraph"/>
    <w:basedOn w:val="a3"/>
    <w:uiPriority w:val="34"/>
    <w:qFormat/>
    <w:rsid w:val="00717535"/>
    <w:pPr>
      <w:ind w:firstLineChars="200" w:firstLine="420"/>
    </w:pPr>
  </w:style>
  <w:style w:type="paragraph" w:customStyle="1" w:styleId="a2">
    <w:name w:val="附录标识"/>
    <w:basedOn w:val="a3"/>
    <w:next w:val="affd"/>
    <w:qFormat/>
    <w:rsid w:val="00717535"/>
    <w:pPr>
      <w:keepNext/>
      <w:widowControl/>
      <w:numPr>
        <w:numId w:val="1"/>
      </w:numPr>
      <w:shd w:val="clear" w:color="FFFFFF" w:fill="FFFFFF"/>
      <w:tabs>
        <w:tab w:val="left" w:pos="6405"/>
      </w:tabs>
      <w:adjustRightInd/>
      <w:spacing w:before="640" w:after="280" w:line="240" w:lineRule="auto"/>
      <w:jc w:val="center"/>
      <w:outlineLvl w:val="0"/>
    </w:pPr>
    <w:rPr>
      <w:rFonts w:ascii="黑体" w:eastAsia="黑体"/>
      <w:kern w:val="0"/>
    </w:rPr>
  </w:style>
  <w:style w:type="paragraph" w:customStyle="1" w:styleId="afffc">
    <w:name w:val="附录表标号"/>
    <w:basedOn w:val="a3"/>
    <w:next w:val="affd"/>
    <w:qFormat/>
    <w:rsid w:val="00717535"/>
    <w:pPr>
      <w:adjustRightInd/>
      <w:spacing w:line="14" w:lineRule="exact"/>
      <w:ind w:left="811" w:hanging="448"/>
      <w:jc w:val="center"/>
      <w:outlineLvl w:val="0"/>
    </w:pPr>
    <w:rPr>
      <w:color w:val="FFFFFF"/>
      <w:szCs w:val="24"/>
    </w:rPr>
  </w:style>
  <w:style w:type="paragraph" w:customStyle="1" w:styleId="afffd">
    <w:name w:val="附录表标题"/>
    <w:basedOn w:val="a3"/>
    <w:next w:val="affd"/>
    <w:qFormat/>
    <w:rsid w:val="00717535"/>
    <w:pPr>
      <w:tabs>
        <w:tab w:val="left" w:pos="180"/>
      </w:tabs>
      <w:adjustRightInd/>
      <w:spacing w:beforeLines="50" w:afterLines="50" w:line="240" w:lineRule="auto"/>
      <w:jc w:val="center"/>
    </w:pPr>
    <w:rPr>
      <w:rFonts w:ascii="黑体" w:eastAsia="黑体"/>
      <w:szCs w:val="21"/>
    </w:rPr>
  </w:style>
  <w:style w:type="paragraph" w:customStyle="1" w:styleId="afffe">
    <w:name w:val="附录二级条标题"/>
    <w:basedOn w:val="a3"/>
    <w:next w:val="affd"/>
    <w:qFormat/>
    <w:rsid w:val="00717535"/>
    <w:pPr>
      <w:widowControl/>
      <w:wordWrap w:val="0"/>
      <w:overflowPunct w:val="0"/>
      <w:autoSpaceDE w:val="0"/>
      <w:autoSpaceDN w:val="0"/>
      <w:adjustRightInd/>
      <w:spacing w:beforeLines="50" w:afterLines="50" w:line="240" w:lineRule="auto"/>
      <w:textAlignment w:val="baseline"/>
      <w:outlineLvl w:val="3"/>
    </w:pPr>
    <w:rPr>
      <w:rFonts w:ascii="黑体" w:eastAsia="黑体"/>
      <w:kern w:val="21"/>
    </w:rPr>
  </w:style>
  <w:style w:type="paragraph" w:customStyle="1" w:styleId="affff">
    <w:name w:val="附录三级条标题"/>
    <w:basedOn w:val="afffe"/>
    <w:next w:val="affd"/>
    <w:qFormat/>
    <w:rsid w:val="00717535"/>
    <w:pPr>
      <w:tabs>
        <w:tab w:val="left" w:pos="360"/>
      </w:tabs>
      <w:outlineLvl w:val="4"/>
    </w:pPr>
  </w:style>
  <w:style w:type="paragraph" w:customStyle="1" w:styleId="affff0">
    <w:name w:val="附录数字编号列项（二级）"/>
    <w:qFormat/>
    <w:rsid w:val="00717535"/>
    <w:pPr>
      <w:tabs>
        <w:tab w:val="left" w:pos="840"/>
      </w:tabs>
      <w:ind w:left="839" w:hanging="419"/>
    </w:pPr>
    <w:rPr>
      <w:rFonts w:ascii="宋体"/>
      <w:sz w:val="21"/>
    </w:rPr>
  </w:style>
  <w:style w:type="paragraph" w:customStyle="1" w:styleId="affff1">
    <w:name w:val="附录四级条标题"/>
    <w:basedOn w:val="affff"/>
    <w:next w:val="affd"/>
    <w:qFormat/>
    <w:rsid w:val="00717535"/>
    <w:pPr>
      <w:outlineLvl w:val="5"/>
    </w:pPr>
  </w:style>
  <w:style w:type="paragraph" w:customStyle="1" w:styleId="affff2">
    <w:name w:val="附录图标号"/>
    <w:basedOn w:val="a3"/>
    <w:qFormat/>
    <w:rsid w:val="00717535"/>
    <w:pPr>
      <w:keepNext/>
      <w:pageBreakBefore/>
      <w:widowControl/>
      <w:adjustRightInd/>
      <w:spacing w:line="14" w:lineRule="exact"/>
      <w:ind w:firstLine="363"/>
      <w:jc w:val="center"/>
      <w:outlineLvl w:val="0"/>
    </w:pPr>
    <w:rPr>
      <w:color w:val="FFFFFF"/>
      <w:szCs w:val="24"/>
    </w:rPr>
  </w:style>
  <w:style w:type="paragraph" w:customStyle="1" w:styleId="affff3">
    <w:name w:val="附录图标题"/>
    <w:basedOn w:val="a3"/>
    <w:next w:val="affd"/>
    <w:qFormat/>
    <w:rsid w:val="00717535"/>
    <w:pPr>
      <w:tabs>
        <w:tab w:val="left" w:pos="363"/>
      </w:tabs>
      <w:adjustRightInd/>
      <w:spacing w:beforeLines="50" w:afterLines="50" w:line="240" w:lineRule="auto"/>
      <w:jc w:val="center"/>
    </w:pPr>
    <w:rPr>
      <w:rFonts w:ascii="黑体" w:eastAsia="黑体"/>
      <w:szCs w:val="21"/>
    </w:rPr>
  </w:style>
  <w:style w:type="paragraph" w:customStyle="1" w:styleId="affff4">
    <w:name w:val="附录五级条标题"/>
    <w:basedOn w:val="affff1"/>
    <w:next w:val="affd"/>
    <w:qFormat/>
    <w:rsid w:val="00717535"/>
    <w:pPr>
      <w:outlineLvl w:val="6"/>
    </w:pPr>
  </w:style>
  <w:style w:type="paragraph" w:customStyle="1" w:styleId="affff5">
    <w:name w:val="附录章标题"/>
    <w:next w:val="affd"/>
    <w:link w:val="Charb"/>
    <w:qFormat/>
    <w:rsid w:val="00717535"/>
    <w:pPr>
      <w:wordWrap w:val="0"/>
      <w:overflowPunct w:val="0"/>
      <w:autoSpaceDE w:val="0"/>
      <w:spacing w:beforeLines="100" w:afterLines="100"/>
      <w:jc w:val="both"/>
      <w:textAlignment w:val="baseline"/>
      <w:outlineLvl w:val="1"/>
    </w:pPr>
    <w:rPr>
      <w:rFonts w:ascii="黑体" w:eastAsia="黑体"/>
      <w:kern w:val="21"/>
      <w:sz w:val="21"/>
    </w:rPr>
  </w:style>
  <w:style w:type="character" w:customStyle="1" w:styleId="Charb">
    <w:name w:val="附录章标题 Char"/>
    <w:basedOn w:val="a4"/>
    <w:link w:val="affff5"/>
    <w:qFormat/>
    <w:rsid w:val="00717535"/>
    <w:rPr>
      <w:rFonts w:ascii="黑体" w:eastAsia="黑体"/>
      <w:kern w:val="21"/>
      <w:sz w:val="21"/>
    </w:rPr>
  </w:style>
  <w:style w:type="paragraph" w:customStyle="1" w:styleId="affff6">
    <w:name w:val="附录一级条标题"/>
    <w:basedOn w:val="affff5"/>
    <w:next w:val="affd"/>
    <w:qFormat/>
    <w:rsid w:val="00717535"/>
    <w:pPr>
      <w:autoSpaceDN w:val="0"/>
      <w:spacing w:beforeLines="50" w:afterLines="50"/>
      <w:outlineLvl w:val="2"/>
    </w:pPr>
  </w:style>
  <w:style w:type="paragraph" w:customStyle="1" w:styleId="affff7">
    <w:name w:val="附录字母编号列项（一级）"/>
    <w:qFormat/>
    <w:rsid w:val="00717535"/>
    <w:pPr>
      <w:tabs>
        <w:tab w:val="left" w:pos="839"/>
      </w:tabs>
      <w:ind w:left="839" w:hanging="419"/>
    </w:pPr>
    <w:rPr>
      <w:rFonts w:ascii="宋体"/>
      <w:sz w:val="21"/>
    </w:rPr>
  </w:style>
  <w:style w:type="paragraph" w:customStyle="1" w:styleId="a0">
    <w:name w:val="数字编号列项（二级）"/>
    <w:qFormat/>
    <w:rsid w:val="00717535"/>
    <w:pPr>
      <w:numPr>
        <w:ilvl w:val="1"/>
        <w:numId w:val="2"/>
      </w:numPr>
      <w:jc w:val="both"/>
    </w:pPr>
    <w:rPr>
      <w:rFonts w:ascii="宋体"/>
      <w:sz w:val="21"/>
    </w:rPr>
  </w:style>
  <w:style w:type="paragraph" w:customStyle="1" w:styleId="a">
    <w:name w:val="字母编号列项（一级）"/>
    <w:qFormat/>
    <w:rsid w:val="00717535"/>
    <w:pPr>
      <w:numPr>
        <w:numId w:val="2"/>
      </w:numPr>
      <w:jc w:val="both"/>
    </w:pPr>
    <w:rPr>
      <w:rFonts w:ascii="宋体"/>
      <w:sz w:val="21"/>
    </w:rPr>
  </w:style>
  <w:style w:type="paragraph" w:customStyle="1" w:styleId="a1">
    <w:name w:val="编号列项（三级）"/>
    <w:qFormat/>
    <w:rsid w:val="00717535"/>
    <w:pPr>
      <w:numPr>
        <w:ilvl w:val="2"/>
        <w:numId w:val="2"/>
      </w:numPr>
    </w:pPr>
    <w:rPr>
      <w:rFonts w:ascii="宋体"/>
      <w:sz w:val="21"/>
    </w:rPr>
  </w:style>
  <w:style w:type="paragraph" w:customStyle="1" w:styleId="affff8">
    <w:name w:val="附录三级无"/>
    <w:basedOn w:val="affff"/>
    <w:qFormat/>
    <w:rsid w:val="00717535"/>
    <w:pPr>
      <w:tabs>
        <w:tab w:val="left" w:pos="2100"/>
      </w:tabs>
      <w:spacing w:beforeLines="0" w:afterLines="0"/>
      <w:ind w:left="2099" w:hanging="419"/>
    </w:pPr>
    <w:rPr>
      <w:rFonts w:ascii="宋体" w:eastAsia="宋体"/>
      <w:szCs w:val="21"/>
    </w:rPr>
  </w:style>
  <w:style w:type="paragraph" w:customStyle="1" w:styleId="TOC1">
    <w:name w:val="TOC 标题1"/>
    <w:basedOn w:val="1"/>
    <w:next w:val="a3"/>
    <w:uiPriority w:val="39"/>
    <w:unhideWhenUsed/>
    <w:qFormat/>
    <w:rsid w:val="00717535"/>
    <w:pPr>
      <w:widowControl/>
      <w:adjustRightInd/>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character" w:customStyle="1" w:styleId="Char">
    <w:name w:val="文档结构图 Char"/>
    <w:basedOn w:val="a4"/>
    <w:link w:val="a9"/>
    <w:uiPriority w:val="99"/>
    <w:semiHidden/>
    <w:qFormat/>
    <w:rsid w:val="00717535"/>
    <w:rPr>
      <w:rFonts w:ascii="宋体"/>
      <w:kern w:val="2"/>
      <w:sz w:val="18"/>
      <w:szCs w:val="18"/>
    </w:rPr>
  </w:style>
  <w:style w:type="character" w:styleId="affff9">
    <w:name w:val="Placeholder Text"/>
    <w:basedOn w:val="a4"/>
    <w:uiPriority w:val="99"/>
    <w:unhideWhenUsed/>
    <w:qFormat/>
    <w:rsid w:val="00717535"/>
    <w:rPr>
      <w:color w:val="808080"/>
    </w:rPr>
  </w:style>
  <w:style w:type="paragraph" w:customStyle="1" w:styleId="TOC2">
    <w:name w:val="TOC 标题2"/>
    <w:basedOn w:val="1"/>
    <w:next w:val="a3"/>
    <w:uiPriority w:val="39"/>
    <w:unhideWhenUsed/>
    <w:qFormat/>
    <w:rsid w:val="00717535"/>
    <w:pPr>
      <w:widowControl/>
      <w:adjustRightInd/>
      <w:spacing w:before="240" w:after="0" w:line="259" w:lineRule="auto"/>
      <w:jc w:val="left"/>
      <w:outlineLvl w:val="9"/>
    </w:pPr>
    <w:rPr>
      <w:rFonts w:asciiTheme="majorHAnsi" w:eastAsiaTheme="majorEastAsia" w:hAnsiTheme="majorHAnsi" w:cstheme="majorBidi"/>
      <w:b w:val="0"/>
      <w:bCs w:val="0"/>
      <w:color w:val="365F91" w:themeColor="accent1" w:themeShade="BF"/>
      <w:kern w:val="0"/>
      <w:sz w:val="32"/>
      <w:szCs w:val="3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eader" Target="header7.xml"/><Relationship Id="rId39" Type="http://schemas.openxmlformats.org/officeDocument/2006/relationships/image" Target="media/image10.wmf"/><Relationship Id="rId21" Type="http://schemas.openxmlformats.org/officeDocument/2006/relationships/header" Target="header4.xml"/><Relationship Id="rId34" Type="http://schemas.openxmlformats.org/officeDocument/2006/relationships/oleObject" Target="embeddings/oleObject6.bin"/><Relationship Id="rId42" Type="http://schemas.openxmlformats.org/officeDocument/2006/relationships/oleObject" Target="embeddings/oleObject10.bin"/><Relationship Id="rId47" Type="http://schemas.openxmlformats.org/officeDocument/2006/relationships/oleObject" Target="embeddings/oleObject13.bin"/><Relationship Id="rId50" Type="http://schemas.openxmlformats.org/officeDocument/2006/relationships/oleObject" Target="embeddings/oleObject16.bin"/><Relationship Id="rId55" Type="http://schemas.openxmlformats.org/officeDocument/2006/relationships/image" Target="media/image16.wmf"/><Relationship Id="rId63" Type="http://schemas.openxmlformats.org/officeDocument/2006/relationships/oleObject" Target="embeddings/oleObject23.bin"/><Relationship Id="rId68" Type="http://schemas.openxmlformats.org/officeDocument/2006/relationships/image" Target="media/image22.wmf"/><Relationship Id="rId76" Type="http://schemas.openxmlformats.org/officeDocument/2006/relationships/image" Target="media/image26.wmf"/><Relationship Id="rId84" Type="http://schemas.openxmlformats.org/officeDocument/2006/relationships/image" Target="media/image30.wmf"/><Relationship Id="rId89" Type="http://schemas.openxmlformats.org/officeDocument/2006/relationships/footer" Target="footer8.xml"/><Relationship Id="rId7" Type="http://schemas.openxmlformats.org/officeDocument/2006/relationships/footnotes" Target="footnotes.xml"/><Relationship Id="rId71" Type="http://schemas.openxmlformats.org/officeDocument/2006/relationships/oleObject" Target="embeddings/oleObject27.bin"/><Relationship Id="rId2" Type="http://schemas.openxmlformats.org/officeDocument/2006/relationships/customXml" Target="../customXml/item2.xml"/><Relationship Id="rId16" Type="http://schemas.openxmlformats.org/officeDocument/2006/relationships/footer" Target="footer2.xml"/><Relationship Id="rId29" Type="http://schemas.openxmlformats.org/officeDocument/2006/relationships/image" Target="media/image5.wmf"/><Relationship Id="rId11" Type="http://schemas.openxmlformats.org/officeDocument/2006/relationships/oleObject" Target="embeddings/oleObject2.bin"/><Relationship Id="rId24" Type="http://schemas.openxmlformats.org/officeDocument/2006/relationships/header" Target="header6.xml"/><Relationship Id="rId32" Type="http://schemas.openxmlformats.org/officeDocument/2006/relationships/oleObject" Target="embeddings/oleObject5.bin"/><Relationship Id="rId37" Type="http://schemas.openxmlformats.org/officeDocument/2006/relationships/image" Target="media/image9.wmf"/><Relationship Id="rId40" Type="http://schemas.openxmlformats.org/officeDocument/2006/relationships/oleObject" Target="embeddings/oleObject9.bin"/><Relationship Id="rId45" Type="http://schemas.openxmlformats.org/officeDocument/2006/relationships/image" Target="media/image13.wmf"/><Relationship Id="rId53" Type="http://schemas.openxmlformats.org/officeDocument/2006/relationships/image" Target="media/image15.wmf"/><Relationship Id="rId58" Type="http://schemas.openxmlformats.org/officeDocument/2006/relationships/oleObject" Target="embeddings/oleObject20.bin"/><Relationship Id="rId66" Type="http://schemas.openxmlformats.org/officeDocument/2006/relationships/image" Target="media/image21.wmf"/><Relationship Id="rId74" Type="http://schemas.openxmlformats.org/officeDocument/2006/relationships/image" Target="media/image25.wmf"/><Relationship Id="rId79" Type="http://schemas.openxmlformats.org/officeDocument/2006/relationships/oleObject" Target="embeddings/oleObject31.bin"/><Relationship Id="rId87" Type="http://schemas.openxmlformats.org/officeDocument/2006/relationships/oleObject" Target="embeddings/oleObject35.bin"/><Relationship Id="rId5" Type="http://schemas.openxmlformats.org/officeDocument/2006/relationships/settings" Target="settings.xml"/><Relationship Id="rId61" Type="http://schemas.openxmlformats.org/officeDocument/2006/relationships/oleObject" Target="embeddings/oleObject22.bin"/><Relationship Id="rId82" Type="http://schemas.openxmlformats.org/officeDocument/2006/relationships/image" Target="media/image29.wmf"/><Relationship Id="rId90" Type="http://schemas.openxmlformats.org/officeDocument/2006/relationships/fontTable" Target="fontTable.xml"/><Relationship Id="rId19" Type="http://schemas.openxmlformats.org/officeDocument/2006/relationships/image" Target="media/image3.emf"/><Relationship Id="rId14" Type="http://schemas.openxmlformats.org/officeDocument/2006/relationships/header" Target="header2.xml"/><Relationship Id="rId22" Type="http://schemas.openxmlformats.org/officeDocument/2006/relationships/header" Target="header5.xml"/><Relationship Id="rId27" Type="http://schemas.openxmlformats.org/officeDocument/2006/relationships/footer" Target="footer5.xml"/><Relationship Id="rId30" Type="http://schemas.openxmlformats.org/officeDocument/2006/relationships/oleObject" Target="embeddings/oleObject4.bin"/><Relationship Id="rId35" Type="http://schemas.openxmlformats.org/officeDocument/2006/relationships/image" Target="media/image8.wmf"/><Relationship Id="rId43" Type="http://schemas.openxmlformats.org/officeDocument/2006/relationships/image" Target="media/image12.wmf"/><Relationship Id="rId48" Type="http://schemas.openxmlformats.org/officeDocument/2006/relationships/oleObject" Target="embeddings/oleObject14.bin"/><Relationship Id="rId56" Type="http://schemas.openxmlformats.org/officeDocument/2006/relationships/oleObject" Target="embeddings/oleObject19.bin"/><Relationship Id="rId64" Type="http://schemas.openxmlformats.org/officeDocument/2006/relationships/image" Target="media/image20.wmf"/><Relationship Id="rId69" Type="http://schemas.openxmlformats.org/officeDocument/2006/relationships/oleObject" Target="embeddings/oleObject26.bin"/><Relationship Id="rId77" Type="http://schemas.openxmlformats.org/officeDocument/2006/relationships/oleObject" Target="embeddings/oleObject30.bin"/><Relationship Id="rId8" Type="http://schemas.openxmlformats.org/officeDocument/2006/relationships/endnotes" Target="endnotes.xml"/><Relationship Id="rId51" Type="http://schemas.openxmlformats.org/officeDocument/2006/relationships/image" Target="media/image14.wmf"/><Relationship Id="rId72" Type="http://schemas.openxmlformats.org/officeDocument/2006/relationships/image" Target="media/image24.wmf"/><Relationship Id="rId80" Type="http://schemas.openxmlformats.org/officeDocument/2006/relationships/image" Target="media/image28.wmf"/><Relationship Id="rId85" Type="http://schemas.openxmlformats.org/officeDocument/2006/relationships/oleObject" Target="embeddings/oleObject34.bin"/><Relationship Id="rId3" Type="http://schemas.openxmlformats.org/officeDocument/2006/relationships/numbering" Target="numbering.xml"/><Relationship Id="rId12" Type="http://schemas.openxmlformats.org/officeDocument/2006/relationships/image" Target="media/image2.jpeg"/><Relationship Id="rId17" Type="http://schemas.openxmlformats.org/officeDocument/2006/relationships/header" Target="header3.xml"/><Relationship Id="rId25" Type="http://schemas.openxmlformats.org/officeDocument/2006/relationships/image" Target="media/image4.wmf"/><Relationship Id="rId33" Type="http://schemas.openxmlformats.org/officeDocument/2006/relationships/image" Target="media/image7.wmf"/><Relationship Id="rId38" Type="http://schemas.openxmlformats.org/officeDocument/2006/relationships/oleObject" Target="embeddings/oleObject8.bin"/><Relationship Id="rId46" Type="http://schemas.openxmlformats.org/officeDocument/2006/relationships/oleObject" Target="embeddings/oleObject12.bin"/><Relationship Id="rId59" Type="http://schemas.openxmlformats.org/officeDocument/2006/relationships/image" Target="media/image18.wmf"/><Relationship Id="rId67" Type="http://schemas.openxmlformats.org/officeDocument/2006/relationships/oleObject" Target="embeddings/oleObject25.bin"/><Relationship Id="rId20" Type="http://schemas.openxmlformats.org/officeDocument/2006/relationships/oleObject" Target="embeddings/oleObject3.bin"/><Relationship Id="rId41" Type="http://schemas.openxmlformats.org/officeDocument/2006/relationships/image" Target="media/image11.wmf"/><Relationship Id="rId54" Type="http://schemas.openxmlformats.org/officeDocument/2006/relationships/oleObject" Target="embeddings/oleObject18.bin"/><Relationship Id="rId62" Type="http://schemas.openxmlformats.org/officeDocument/2006/relationships/image" Target="media/image19.wmf"/><Relationship Id="rId70" Type="http://schemas.openxmlformats.org/officeDocument/2006/relationships/image" Target="media/image23.wmf"/><Relationship Id="rId75" Type="http://schemas.openxmlformats.org/officeDocument/2006/relationships/oleObject" Target="embeddings/oleObject29.bin"/><Relationship Id="rId83" Type="http://schemas.openxmlformats.org/officeDocument/2006/relationships/oleObject" Target="embeddings/oleObject33.bin"/><Relationship Id="rId88" Type="http://schemas.openxmlformats.org/officeDocument/2006/relationships/footer" Target="footer7.xml"/><Relationship Id="rId9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footer" Target="footer4.xml"/><Relationship Id="rId28" Type="http://schemas.openxmlformats.org/officeDocument/2006/relationships/footer" Target="footer6.xml"/><Relationship Id="rId36" Type="http://schemas.openxmlformats.org/officeDocument/2006/relationships/oleObject" Target="embeddings/oleObject7.bin"/><Relationship Id="rId49" Type="http://schemas.openxmlformats.org/officeDocument/2006/relationships/oleObject" Target="embeddings/oleObject15.bin"/><Relationship Id="rId57" Type="http://schemas.openxmlformats.org/officeDocument/2006/relationships/image" Target="media/image17.wmf"/><Relationship Id="rId10" Type="http://schemas.openxmlformats.org/officeDocument/2006/relationships/oleObject" Target="embeddings/oleObject1.bin"/><Relationship Id="rId31" Type="http://schemas.openxmlformats.org/officeDocument/2006/relationships/image" Target="media/image6.wmf"/><Relationship Id="rId44" Type="http://schemas.openxmlformats.org/officeDocument/2006/relationships/oleObject" Target="embeddings/oleObject11.bin"/><Relationship Id="rId52" Type="http://schemas.openxmlformats.org/officeDocument/2006/relationships/oleObject" Target="embeddings/oleObject17.bin"/><Relationship Id="rId60" Type="http://schemas.openxmlformats.org/officeDocument/2006/relationships/oleObject" Target="embeddings/oleObject21.bin"/><Relationship Id="rId65" Type="http://schemas.openxmlformats.org/officeDocument/2006/relationships/oleObject" Target="embeddings/oleObject24.bin"/><Relationship Id="rId73" Type="http://schemas.openxmlformats.org/officeDocument/2006/relationships/oleObject" Target="embeddings/oleObject28.bin"/><Relationship Id="rId78" Type="http://schemas.openxmlformats.org/officeDocument/2006/relationships/image" Target="media/image27.wmf"/><Relationship Id="rId81" Type="http://schemas.openxmlformats.org/officeDocument/2006/relationships/oleObject" Target="embeddings/oleObject32.bin"/><Relationship Id="rId86" Type="http://schemas.openxmlformats.org/officeDocument/2006/relationships/image" Target="media/image31.wmf"/><Relationship Id="rId4" Type="http://schemas.openxmlformats.org/officeDocument/2006/relationships/styles" Target="styles.xml"/><Relationship Id="rId9" Type="http://schemas.openxmlformats.org/officeDocument/2006/relationships/image" Target="media/image1.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Info spid="_x0000_s1028"/>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E8C58B0-62A6-4712-B807-2241132CFE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20</Pages>
  <Words>2345</Words>
  <Characters>13367</Characters>
  <Application>Microsoft Office Word</Application>
  <DocSecurity>0</DocSecurity>
  <Lines>111</Lines>
  <Paragraphs>31</Paragraphs>
  <ScaleCrop>false</ScaleCrop>
  <Company>Hewlett-Packard</Company>
  <LinksUpToDate>false</LinksUpToDate>
  <CharactersWithSpaces>15681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胡绪尧</dc:creator>
  <cp:lastModifiedBy>JLS</cp:lastModifiedBy>
  <cp:revision>38</cp:revision>
  <cp:lastPrinted>2021-04-07T01:42:00Z</cp:lastPrinted>
  <dcterms:created xsi:type="dcterms:W3CDTF">2021-05-28T22:16:00Z</dcterms:created>
  <dcterms:modified xsi:type="dcterms:W3CDTF">2021-06-26T05:58:00Z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B45A1CBB42EF434CB746B3454D047EFB</vt:lpwstr>
  </property>
</Properties>
</file>