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附件：</w:t>
      </w:r>
    </w:p>
    <w:p>
      <w:pPr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注销跨地区增值电信业务经营许可的企业名单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eastAsia="方正小标宋_GBK" w:cs="Times New Roman"/>
          <w:sz w:val="36"/>
          <w:szCs w:val="36"/>
        </w:rPr>
        <w:t>202</w:t>
      </w:r>
      <w:r>
        <w:rPr>
          <w:rFonts w:hint="eastAsia" w:eastAsia="方正小标宋_GBK" w:cs="Times New Roman"/>
          <w:sz w:val="36"/>
          <w:szCs w:val="36"/>
          <w:lang w:val="en"/>
        </w:rPr>
        <w:t>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eastAsia="方正小标宋_GBK" w:cs="Times New Roman"/>
          <w:sz w:val="36"/>
          <w:szCs w:val="36"/>
        </w:rPr>
        <w:t>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批）</w:t>
      </w:r>
    </w:p>
    <w:tbl>
      <w:tblPr>
        <w:tblStyle w:val="4"/>
        <w:tblW w:w="587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062"/>
        <w:gridCol w:w="3578"/>
        <w:gridCol w:w="4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许可证编号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业务种类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B2-20070124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北京海融盛世投资管理有限公司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B2-20090375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北京联东伟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业科技发展有限公司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B2-20130204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广州市朗天通信科技有限公司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B2-20150387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北京坚果互联科技有限公司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B1-20160018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广东网诚网络技术有限公司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B2-20160165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福州云物联安防科技有限公司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B2-20160436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福建力达通信息科技有限公司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B2-20170092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河北鑫蓬嘉创信息技术有限公司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存储转发类业务、国内呼叫中心业务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B2-20170517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福建青风网络科技有限公司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B1-20170635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濮阳市四方通信网络有限公司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B2-20170656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福建叶子文化传媒有限公司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B2-20170746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福建燕笙通信科技有限公司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B2-20170747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福建智宇通讯科技有限公司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B2-20170883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中科航天（北京）科技有限公司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B1-20171498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朗源股份有限公司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B2-20171622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福建祝华软件科技有限公司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B2-20171943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广州盈付易信息科技有限责任公司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B2-20172645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北京汉英融盛科技有限公司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B1.B2-20172730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阿朗电信股份有限公司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B2-20173131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上海友玩网络科技有限公司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B2-20183900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廊坊市泰禾丰农产品市场服务有限公司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B2-20184653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宁波九道网络科技有限公司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B2-20190388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上海铸稼建筑装饰工程有限公司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B1-20193263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深圳中数云谷科技有限公司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B1-20194505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成都伊莱科科技有限公司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B2-20194553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天津市集翔企商科技有限公司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B1-20195564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四川多挖科技有限公司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B1.B2-20195579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深圳市乐百网络科技有限公司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B1-20200234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海南中数云谷科技有限公司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B1-20200759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北京中数云谷科技有限公司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B1.B2-20202612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码号跳动（厦门）科技有限公司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B1-20202995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威海旺金网络科技有限公司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B1-20203117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秦皇岛山海关欢乐海洋公园股份有限公司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B2-20203563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南京易快通信息科技有限公司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B1-20210670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廊坊市云风网络科技有限公司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B1-20211954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北京博云荣天科技有限公司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互联网数据中心业务、内容分发网络业务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B2-20212570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厦门鑫岘岘网络科技有限公司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B1-20214395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廊坊鹏博士云科技有限公司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B2-20060499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广州优游网络科技有限公司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B2-20070046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北京天讯数播多媒体技术有限公司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B2-20070110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湖北科众信息技术有限公司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B2-20110242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上海港联电信股份有限公司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存储转发类业务、国内呼叫中心业务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B2-20110251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北京鸿坤世纪科技有限公司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B2-20110253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广州现代移动数码传播有限公司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B2-20110263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北京恒大宏信科技有限公司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B2-20110284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北京信酷网络科技有限公司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B2-20110286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飞普越网络科技（北京）有限公司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B2-20110290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长沙远思电子科技有限公司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B2-20110291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燕京啤酒（桂林漓泉）股份有限公司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B2-20120008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北京正达天地科技有限公司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B2-20120012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北京数码彩通科技有限公司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B2-20120014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广州南广文化传播有限公司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B1-20161560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长青网络科技有限公司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B1-20161561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北京北方智能科技股份有限公司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B1-20161563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上海点积网络科技有限公司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A2.B1.B2-20161564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北京卅思云科技股份有限公司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固定网国内数据传送业务、互联网数据中心业务、内容分发网络业务、国内互联网虚拟专用网业务、互联网接入服务业务、国内多方通信服务业务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B1.B2-20161565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厦门鸿天创视科技有限公司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国内互联网虚拟专用网业务、信息服务业务（不含互联网信息服务）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B1-20161569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廊坊市京台通讯工程有限公司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B1-20161572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河南惠民通信科技有限公司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B1-20161575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天津快速通网络科技有限公司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B2-20161576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深圳市信方达科技发展股份有限公司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B2-20161578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上海帮客信息技术有限公司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B2-20161579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福建建川网络科技有限公司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B2-20161582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江苏百思特服务外包有限公司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B2-20161583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上海旭宇信息科技有限公司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B2-20161586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四川呼叫者通信技术有限公司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A2.B1.B2-20161587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上海友讯实业有限公司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固定网国内数据传送业务、国内互联网虚拟专用网业务、互联网接入服务业务、国内呼叫中心业务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B2-20161588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福建羽琦电子商务有限公司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B2-20161589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北京财金圈投资管理有限公司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B2-20161590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天津鹏翔宜信科技有限公司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B2-20161591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北京飞流流量网络科技有限公司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B2-20161592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福建安联广告有限公司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B2-20161593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江苏嘉华互盈信息科技有限公司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B2-20161594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深圳市欢乐动漫股份有限公司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B2-20161598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北京芯意美科技有限公司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B2-20161599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东莞市九维网络科技有限公司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B2-20161600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北京容纳文化传媒有限公司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B2-20161602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深圳前海康博士网络技术有限公司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B2-20161603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北京创美天成娱乐传媒有限公司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B2-20161604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华信（北京）文化发展有限公司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B2-20161609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成都四季英特信息技术有限公司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B2-20161610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广州确普信息科技有限公司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B2-20161611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北京天翼沐华传媒科技有限公司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B2-20161612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无锡异趣文化发展有限公司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B1-20161613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本贸科技股份有限公司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B1-20161615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郑州快云计算机科技有限公司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B1-20161618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承德迅捷无限网络科技有限公司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B1-20161619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汕头市喜满家信息科技有限公司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B1-20161620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深圳市民和网络科技有限公司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B2-20161622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深圳市腾龙信科有限公司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B2-20161624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绿慈（北京）科技有限公司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B2-20161625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厦门亿涛电讯有限公司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B2-20161626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上海国澜网络科技有限公司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B2-20161628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山东创海信息科技有限公司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B2-20161629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武汉睿广程科技有限公司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B2-20161630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国盾互联（北京）信息技术有限公司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B2-20161632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福建观奇信息科技有限公司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B2-20161634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北京容讯科技有限公司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B2-20161639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湖北天凯风林电子有限公司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B2-20161642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浙江杭州君宝科技有限公司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B2-20161643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齐力信息科技有限公司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B2-20161645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山东国子软件股份有限公司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B2-20161647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武汉九点互娱科技有限公司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B2-20161648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广州国米科技有限公司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B2-20161650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北京宽东方科技集团有限公司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A2.B1-20161651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武汉宽路信息科技有限公司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B1-20161655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移领云信（北京）科技有限公司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B1.B2-20161656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温州百家易贷电子商务有限公司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国内互联网虚拟专用网业务、信息服务业务（不含互联网信息服务）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B2-20161657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深圳市六度人和科技有限公司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B2-20161658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北京浩丰创源科技股份有限公司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B2-20161661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北京文瑞合信科技有限公司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B2-20161664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山东融城信息技术有限公司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B2-20161665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上海星合网络科技有限公司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B2-20161668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义乌市维啦网络科技有限公司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B2-20161671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深圳市饶富通讯网络技术有限公司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B2-20161672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陕西华创阳光科技有限公司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B2-20161673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北京慧享科技有限公司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B2-20161674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北京无限创意信息技术有限公司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B2-20161675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陕西联创众赢通讯科技有限公司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B2-20161678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青岛博航电子科技有限公司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B2-20161680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北京皓阅科技有限公司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B2-20161681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上海外滩云财金融服务有限公司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B2-20161682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深圳市宝时卡科技有限公司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B2-20161684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杭州立音科技有限公司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B2-20161685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上海维秀科技有限公司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B2-20161687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京东彩娱（北京）科技有限公司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B1-20161691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深圳市南方新氏科技发展有限公司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B1-20161693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福建中锐网络股份有限公司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B1-20161695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河北亿速科技有限公司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B1-20161697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上海龙藤投资管理有限公司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B1.B2-20161698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上海盈联电信科技有限公司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互联网数据中心业务、国内互联网虚拟专用网业务、互联网接入服务业务、国内多方通信服务业务、国内呼叫中心业务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A2.B2-20161700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云南北斗农业发展有限公司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国内甚小口径终端地球站通信业务、信息服务业务（不含互联网信息服务）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B2-20161703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安徽皖涟网络科技有限公司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B2-20161705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福建锐标电子商务有限公司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B2-20161707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上海今久广告传播有限公司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B2-20161710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无锡市播菜互动信息科技有限公司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B2-20161711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新疆飞宏电子科技有限责任公司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B2-20161712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四川捌零零信息技术有限责任公司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B2-20161713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北京万联宏信科技有限公司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B2-20161714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中赞（深圳）通讯科技有限公司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B2-20161715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南昌市信诺信息技术服务有限公司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B2-20161716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南昌彼奥信息技术咨询有限公司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B2-20161717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上海度远网络科技有限公司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B2-20161718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辽宁百草益寿中药房连锁有限责任公司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B2-20161719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成都鑫望商务服务有限公司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B2-20161720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成都普惠快捷商务服务有限公司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B2-20161721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北京恒昌利通投资管理有限公司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B2-20161723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杭州沐尚信息技术有限公司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B2-20161724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宜昌一圆科技有限公司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B2-20161728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中酿品致（北京）文化发展有限公司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B2-20161730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淮安达拓科技有限公司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B2-20161731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广州沃普信息技术有限公司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B2-20161732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东方梦幻虚拟现实科技有限公司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B2-20161736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普天东方通信集团有限公司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B2-20161739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北京星网全景信息技术有限公司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B2-20161740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广州市捷弘通信科技有限公司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B2-20161741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广州中数科技发展有限公司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B2-20161742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安徽林语信息科技有限公司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B2-20080127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广州韵声信息咨询服务有限公司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B2-20090147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北京博讯融通信息科技有限公司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B2-20100273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广州龙诺企业策划有限公司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B2-20140189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广州博涛信息科技有限公司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B2-20140245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浙江宣逸网络科技有限公司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B1-20150126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上海复亚通信科技有限公司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B2-20151051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福州融会通网络科技有限公司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B2-20160267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文烨天星（北京）文化传播有限公司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B2-20160949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广州诺格信息科技有限公司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B2-20161777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福建凯盛汇网络科技有限公司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B2-20161779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福建弘汇通网络科技有限公司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B2-20170107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上海垚麦信息科技有限公司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B2-20170300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广州市风达贝软件服务有限公司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B1-20170404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北京天添友网络科技有限公司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B2-20170513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天津易乐享网络科技有限公司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B2-20170520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福建斯维尔信息科技有限公司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B2-20170577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杭州单体网络科技有限公司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B2-20170592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上海龙举信息科技有限公司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B2-20170876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北京和心剑道网络科技有限公司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B2-20170962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上海澜丹信息科技有限公司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B2-20170986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北京前矛科技发展有限公司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B2-20171009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福建万协云商股份有限公司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B2-20171116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广东金九银十资产管理有限公司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A2.B1.B2-20171249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上海彤开通信工程有限公司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固定网国内数据传送业务、互联网数据中心业务、国内互联网虚拟专用网业务、互联网接入服务业务、国内呼叫中心业务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B2-20171250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福建中网软通科技有限公司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B2-20171462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上海权族网络科技有限公司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B2-20171653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北京博远众汇科技有限公司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B2-20171755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深圳鹏诚讯通科技发展有限公司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B2-20171771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上海卓语文化传媒有限公司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B2-20171831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上海置缘文化传播有限公司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B2-20171918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星影互动传媒科技无锡有限公司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B1-20171956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乐至（上海）科技有限公司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B1-20171974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常州幸汇云峰数据科技有限公司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B1-20171991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北京徕信鼎盛科技有限公司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B1-20172001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山东经投信息技术有限公司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B1-20172260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北京开元上品网络有限公司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B2-20172276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联企网（深圳）通讯科技有限公司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B2-20172293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互信易通（深圳）电子商务有限公司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B2-20172296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深圳市广思创电子商务有限公司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B2-20172297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深圳市为全信息技术有限公司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B2-20172298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信联鑫网络服务（深圳）有限公司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B2-20172299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深圳市瑞祥丰电子商务有限公司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B2-20172300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深圳市顺赛威电子商务有限公司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B2-20172302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翔柯（深圳）通讯科技有限公司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B2-20172303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深圳市凯润汇通讯科技有限公司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B2-20172309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深圳市赛飞鹰通讯技术有限公司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B2-20172310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深圳市普照宏天网络服务有限公司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B2-20172316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深圳信通顺科技发展有限公司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B2-20172418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高邮市圣亚智能科技有限公司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B2-20172458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无锡宽视彩讯信息科技有限公司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B2-20172517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北京汇智互动科技有限公司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B2-20172542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杭州卫购文化传媒有限公司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B2-20172699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山东一联一网络科技有限公司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B2-20172848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北京盘云科技有限公司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B2-20172920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北京信捷易达科技有限公司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B2-20172952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广州佰份佰信息服务有限公司（原公司名称：广州佰份佰互联网金融信息服务有限公司）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B2-20173012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宁夏云流量科技有限公司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B2-20173134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北京欢动世界体育发展有限公司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B2-20173229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上海韬沐网络科技有限公司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B1-20180818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广东捷讯宽带网络服务有限公司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B2-20180857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广州中群投资管理服务有限公司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B2-20180922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霍尔果斯多多网络科技有限公司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B2-20180944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银川户传信息科技有限公司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B2-20181136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杭州蓝域嘉科技有限公司（原公司名称：杭州示远信息科技有限公司）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B2-20181206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福建亿仕荣信息科技有限公司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B2-20181374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安徽省微赢生物科技有限公司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B1.B2-20181400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北京三体云时代科技有限公司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互联网数据中心业务、内容分发网络业务、信息服务业务（不含互联网信息服务）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B2-20181497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江西小鱼科技有限公司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B2-20181886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聚融天下（厦门）网络借贷信息中介服务有限公司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B2-20181975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辽宁普康堂大药房连锁有限公司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B1-20182028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北京亚洲一号互联网有限责任公司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B2-20182110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广州传动网络科技有限公司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B2-20182322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黑龙江艺汇通通讯科技开发有限公司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B2-20182341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北京柒游科技有限公司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B2-20182345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上海通乾投资股份有限公司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B2-20182350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河北艾特企业管理咨询有限公司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B2-20183759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杭州万巡科技有限公司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B2-20183820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杭州飞能科技有限公司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B1-20184279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黑龙江省春合晟辉科技有限公司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内容分发网络业务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B2-20184355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广州市严锦计算机科技有限公司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B2-20184667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重庆旭源茂溢科技有限公司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B2-20184758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汇鑫阁（北京）文化发展有限公司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B2-20184898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热巴（杭州）网络科技有限公司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B2-20190435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广州健康为民大药房有限公司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B2-20190786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深圳海融科创互联网金融服务有限公司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B2-20191345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北京融金互动科技有限公司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B2-20191346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广州游源网络科技有限公司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A2.B1-20191394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上海匠迎通信技术工程有限公司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固定网国内数据传送业务、国内互联网虚拟专用网业务、互联网接入服务业务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B2-20191673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上海紫申信息科技有限公司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B2-20192053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广西嘟嘟出行网络科技有限公司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B2-20192512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北京锐奇网络传媒有限公司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B2-20192532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上海蓝壶网络科技有限公司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B2-20192553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廊坊讯通嘉信科技有限公司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B2-20192710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沈阳意都汽车销售服务有限公司（原公司名称：沈阳金玺科技有限公司）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B2-20192809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江西速云信息技术有限公司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B2-20193213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深圳市佳宇鸿泰科技有限公司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B1-20193449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深圳市兔比瑞科技有限公司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B1-20194004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昆山房索网络科技有限公司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B2-20194217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芜湖明顺通讯科技有限公司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B2-20194502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安徽端云信息科技有限公司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B2-20195235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上海昊斗网络科技有限公司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B1-20195236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深圳市云帆信息科技有限公司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B2-20195437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深圳市千盛信息科技有限公司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B2-20195449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中科资源（天津）贸易有限公司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B2-20195643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湖南腾马网络科技有限公司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B2-20195901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广州兴万网络科技有限公司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B2-20196149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长沙蔚蓝智能通信服务有限公司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B2-20196151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上海雨施医疗科技股份有限公司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B2-20196217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贵州互信互息科技有限公司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B2-20196387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亿享（深圳）信息科技有限公司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B1-20200008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北京紫霞仙子软件技术有限公司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B1-20200091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东莞市星盾网络技术有限公司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B2-20200202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上海瑞融文化传媒有限公司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B2-20200306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世纪融云（北京）科技有限公司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B2-20200873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荔枝红互联网电视（广东）有限公司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B1-20200915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上海衡域科技工程有限公司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B2-20201096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福州讯川网络科技有限公司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B1-20201248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成都云万维网络科技有限公司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B1-20201587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南京聚玩文化创意服务有限公司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B1-20201629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诸暨市纳胜网络科技有限公司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B2-20201656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海南美源网络科技有限公司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B2-20201986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广州知临信息科技有限公司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B1-20202075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杭州王小玉网络科技有限公司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B2-20202090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北京墙洞文化传媒有限公司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B2-20202388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甘肃尚润智慧物流科技有限公司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B1-20202498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深圳市大方网络科技有限公司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B2-20202620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北京星网讯通信息技术有限公司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B2-20203275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北京延晟网络科技有限公司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B2-20203388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湖北考拉云网络技术有限公司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B1-20203404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马尔康创惠工业设计有限公司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B1-20203964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徐州傲海网络科技有限公司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B1-20204035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贵阳四方云腾科技有限公司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B2-20210040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成都福德恩满信息技术有限公司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B1-20210076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黑水县以大科技有限公司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293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B1-20210333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孝感创超信息科技有限公司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B2-20210346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山东企辰企业管理有限公司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B2-20210481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福建闪银集团有限公司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B2-20210766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深圳耀众科技有限公司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B2-20210916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河南朗达通信技术有限公司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B2-20211026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广西航联电子科技有限公司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footerReference r:id="rId5" w:type="default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AB"/>
    <w:rsid w:val="0016706D"/>
    <w:rsid w:val="001A0BC8"/>
    <w:rsid w:val="00251181"/>
    <w:rsid w:val="00277A37"/>
    <w:rsid w:val="002A7118"/>
    <w:rsid w:val="0032432C"/>
    <w:rsid w:val="0036705E"/>
    <w:rsid w:val="00371AE4"/>
    <w:rsid w:val="003926DB"/>
    <w:rsid w:val="0039521A"/>
    <w:rsid w:val="003E0ED2"/>
    <w:rsid w:val="003E30A1"/>
    <w:rsid w:val="004826AB"/>
    <w:rsid w:val="00567908"/>
    <w:rsid w:val="00634DA1"/>
    <w:rsid w:val="00667D7E"/>
    <w:rsid w:val="006953EF"/>
    <w:rsid w:val="006C09CB"/>
    <w:rsid w:val="007114FE"/>
    <w:rsid w:val="007340BB"/>
    <w:rsid w:val="00791D77"/>
    <w:rsid w:val="008F7A8B"/>
    <w:rsid w:val="00935A34"/>
    <w:rsid w:val="00A301A3"/>
    <w:rsid w:val="00A9682C"/>
    <w:rsid w:val="00B8088C"/>
    <w:rsid w:val="00C35216"/>
    <w:rsid w:val="00C44237"/>
    <w:rsid w:val="00C673DC"/>
    <w:rsid w:val="00C956F7"/>
    <w:rsid w:val="00DA0D3C"/>
    <w:rsid w:val="00DE0312"/>
    <w:rsid w:val="00ED6F10"/>
    <w:rsid w:val="00EE12BB"/>
    <w:rsid w:val="040F7C62"/>
    <w:rsid w:val="07BD491F"/>
    <w:rsid w:val="0CDBE00B"/>
    <w:rsid w:val="137B11D1"/>
    <w:rsid w:val="1CFB0928"/>
    <w:rsid w:val="1FDD6C45"/>
    <w:rsid w:val="267901C8"/>
    <w:rsid w:val="2BFE619D"/>
    <w:rsid w:val="2E9D6B7F"/>
    <w:rsid w:val="322078BD"/>
    <w:rsid w:val="33CFBBD5"/>
    <w:rsid w:val="40F67F81"/>
    <w:rsid w:val="4390254C"/>
    <w:rsid w:val="45F637CD"/>
    <w:rsid w:val="4C905EAC"/>
    <w:rsid w:val="50CD6ECF"/>
    <w:rsid w:val="51DA1A3B"/>
    <w:rsid w:val="53C50C60"/>
    <w:rsid w:val="5F7D4931"/>
    <w:rsid w:val="6B726C4F"/>
    <w:rsid w:val="70692A7A"/>
    <w:rsid w:val="744B23E9"/>
    <w:rsid w:val="76573C4D"/>
    <w:rsid w:val="7AEF2D6E"/>
    <w:rsid w:val="7AF291EA"/>
    <w:rsid w:val="7C1D9110"/>
    <w:rsid w:val="7DBFA6B3"/>
    <w:rsid w:val="7DCF38BE"/>
    <w:rsid w:val="7DE5AE28"/>
    <w:rsid w:val="7F9FEA08"/>
    <w:rsid w:val="7FC73994"/>
    <w:rsid w:val="9FFBE4A5"/>
    <w:rsid w:val="C7EF1E01"/>
    <w:rsid w:val="EF7E5EBF"/>
    <w:rsid w:val="FB7D88A9"/>
    <w:rsid w:val="FC2B0E2C"/>
    <w:rsid w:val="FEDF839F"/>
    <w:rsid w:val="FF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2268</Words>
  <Characters>12930</Characters>
  <Lines>107</Lines>
  <Paragraphs>30</Paragraphs>
  <TotalTime>34</TotalTime>
  <ScaleCrop>false</ScaleCrop>
  <LinksUpToDate>false</LinksUpToDate>
  <CharactersWithSpaces>15168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2022-01-21T09:51:00Z</dcterms:created>
  <dc:creator>lvyouya</dc:creator>
  <cp:lastModifiedBy>kylin</cp:lastModifiedBy>
  <cp:lastPrinted>2022-02-11T10:29:50Z</cp:lastPrinted>
  <dcterms:modified xsi:type="dcterms:W3CDTF">2022-02-11T10:43:22Z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