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none" lIns="0" tIns="0" rIns="0" bIns="0" numCol="1" spcCol="0" rtlCol="0" fromWordArt="0" anchor="t" anchorCtr="0" forceAA="0" compatLnSpc="1">
          <a:spAutoFit/>
        </wps:bodyPr>
      </wps:wsp>
    </a:graphicData>
  </a:graphic>
</wp:e2oholder>
</file>