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43" w:rsidRDefault="00097743" w:rsidP="00097743">
      <w:pPr>
        <w:jc w:val="left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097743" w:rsidRDefault="00097743" w:rsidP="0009774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拟通过复核的第二批纺织服装创意设计</w:t>
      </w:r>
    </w:p>
    <w:p w:rsidR="00097743" w:rsidRDefault="00097743" w:rsidP="0009774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试点园区（平台）名单</w:t>
      </w:r>
    </w:p>
    <w:p w:rsidR="00E92727" w:rsidRDefault="00E92727" w:rsidP="0009774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097743" w:rsidRDefault="00097743" w:rsidP="0009774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tbl>
      <w:tblPr>
        <w:tblStyle w:val="a6"/>
        <w:tblW w:w="87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83"/>
        <w:gridCol w:w="6621"/>
        <w:gridCol w:w="1224"/>
      </w:tblGrid>
      <w:tr w:rsidR="00097743" w:rsidTr="00097743">
        <w:tc>
          <w:tcPr>
            <w:tcW w:w="883" w:type="dxa"/>
            <w:vAlign w:val="center"/>
          </w:tcPr>
          <w:p w:rsidR="00097743" w:rsidRDefault="00097743" w:rsidP="00CF0FB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621" w:type="dxa"/>
            <w:vAlign w:val="center"/>
          </w:tcPr>
          <w:p w:rsidR="00097743" w:rsidRDefault="00097743" w:rsidP="00CF0FB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园区（平台）名称</w:t>
            </w:r>
          </w:p>
        </w:tc>
        <w:tc>
          <w:tcPr>
            <w:tcW w:w="1224" w:type="dxa"/>
            <w:vAlign w:val="center"/>
          </w:tcPr>
          <w:p w:rsidR="00097743" w:rsidRDefault="00097743" w:rsidP="00CF0FB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所在地</w:t>
            </w:r>
          </w:p>
        </w:tc>
      </w:tr>
      <w:tr w:rsidR="000351DD" w:rsidTr="00097743">
        <w:tc>
          <w:tcPr>
            <w:tcW w:w="883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977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6621" w:type="dxa"/>
            <w:vAlign w:val="center"/>
          </w:tcPr>
          <w:p w:rsidR="000351DD" w:rsidRPr="00097743" w:rsidRDefault="000C7CA5" w:rsidP="000351DD">
            <w:pPr>
              <w:rPr>
                <w:rFonts w:ascii="仿宋" w:eastAsia="仿宋" w:hAnsi="仿宋"/>
                <w:sz w:val="32"/>
                <w:szCs w:val="32"/>
              </w:rPr>
            </w:pPr>
            <w:r w:rsidRPr="000C7CA5">
              <w:rPr>
                <w:rFonts w:ascii="仿宋" w:eastAsia="仿宋" w:hAnsi="仿宋" w:hint="eastAsia"/>
                <w:sz w:val="32"/>
                <w:szCs w:val="32"/>
              </w:rPr>
              <w:t>尚街loft时尚生活园区</w:t>
            </w:r>
          </w:p>
        </w:tc>
        <w:tc>
          <w:tcPr>
            <w:tcW w:w="1224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上海市</w:t>
            </w:r>
          </w:p>
        </w:tc>
      </w:tr>
      <w:tr w:rsidR="000351DD" w:rsidTr="00097743">
        <w:tc>
          <w:tcPr>
            <w:tcW w:w="883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6621" w:type="dxa"/>
            <w:vAlign w:val="center"/>
          </w:tcPr>
          <w:p w:rsidR="000351DD" w:rsidRPr="00097743" w:rsidRDefault="000C7CA5" w:rsidP="000C7CA5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C7CA5">
              <w:rPr>
                <w:rFonts w:ascii="仿宋" w:eastAsia="仿宋" w:hAnsi="仿宋" w:hint="eastAsia"/>
                <w:sz w:val="32"/>
                <w:szCs w:val="32"/>
              </w:rPr>
              <w:t>桐乡濮院针织产业园区创意设计平台（濮院320创意广场）</w:t>
            </w:r>
          </w:p>
        </w:tc>
        <w:tc>
          <w:tcPr>
            <w:tcW w:w="1224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浙江省</w:t>
            </w:r>
          </w:p>
        </w:tc>
      </w:tr>
      <w:tr w:rsidR="000351DD" w:rsidTr="00097743">
        <w:tc>
          <w:tcPr>
            <w:tcW w:w="883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6621" w:type="dxa"/>
            <w:vAlign w:val="center"/>
          </w:tcPr>
          <w:p w:rsidR="000351DD" w:rsidRPr="00097743" w:rsidRDefault="000C7CA5" w:rsidP="000351DD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C7CA5">
              <w:rPr>
                <w:rFonts w:ascii="仿宋" w:eastAsia="仿宋" w:hAnsi="仿宋" w:hint="eastAsia"/>
                <w:sz w:val="32"/>
                <w:szCs w:val="32"/>
              </w:rPr>
              <w:t>余杭家纺产业设计园（品牌布艺总部基地）</w:t>
            </w:r>
          </w:p>
        </w:tc>
        <w:tc>
          <w:tcPr>
            <w:tcW w:w="1224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浙江省</w:t>
            </w:r>
          </w:p>
        </w:tc>
      </w:tr>
      <w:tr w:rsidR="000351DD" w:rsidTr="00097743">
        <w:tc>
          <w:tcPr>
            <w:tcW w:w="883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977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6621" w:type="dxa"/>
            <w:vAlign w:val="center"/>
          </w:tcPr>
          <w:p w:rsidR="000351DD" w:rsidRPr="00097743" w:rsidRDefault="000351DD" w:rsidP="000351DD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97743">
              <w:rPr>
                <w:rFonts w:ascii="仿宋" w:eastAsia="仿宋" w:hAnsi="仿宋" w:hint="eastAsia"/>
                <w:sz w:val="32"/>
                <w:szCs w:val="32"/>
              </w:rPr>
              <w:t>舒朗国际时尚创意设计平台</w:t>
            </w:r>
          </w:p>
        </w:tc>
        <w:tc>
          <w:tcPr>
            <w:tcW w:w="1224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</w:t>
            </w:r>
          </w:p>
        </w:tc>
      </w:tr>
      <w:tr w:rsidR="000351DD" w:rsidTr="00097743">
        <w:tc>
          <w:tcPr>
            <w:tcW w:w="883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977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6621" w:type="dxa"/>
            <w:vAlign w:val="center"/>
          </w:tcPr>
          <w:p w:rsidR="000351DD" w:rsidRPr="00097743" w:rsidRDefault="000351DD" w:rsidP="000351DD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97743">
              <w:rPr>
                <w:rFonts w:ascii="仿宋" w:eastAsia="仿宋" w:hAnsi="仿宋" w:hint="eastAsia"/>
                <w:sz w:val="32"/>
                <w:szCs w:val="32"/>
              </w:rPr>
              <w:t>红棉国际时装城</w:t>
            </w:r>
            <w:bookmarkStart w:id="0" w:name="_GoBack"/>
            <w:bookmarkEnd w:id="0"/>
          </w:p>
        </w:tc>
        <w:tc>
          <w:tcPr>
            <w:tcW w:w="1224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</w:t>
            </w:r>
          </w:p>
        </w:tc>
      </w:tr>
      <w:tr w:rsidR="000351DD" w:rsidTr="00097743">
        <w:tc>
          <w:tcPr>
            <w:tcW w:w="883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977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6621" w:type="dxa"/>
            <w:vAlign w:val="center"/>
          </w:tcPr>
          <w:p w:rsidR="000351DD" w:rsidRPr="00097743" w:rsidRDefault="000351DD" w:rsidP="000351DD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97743">
              <w:rPr>
                <w:rFonts w:ascii="仿宋" w:eastAsia="仿宋" w:hAnsi="仿宋" w:hint="eastAsia"/>
                <w:sz w:val="32"/>
                <w:szCs w:val="32"/>
              </w:rPr>
              <w:t>西咸纺织服装创新园</w:t>
            </w:r>
          </w:p>
        </w:tc>
        <w:tc>
          <w:tcPr>
            <w:tcW w:w="1224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陕西省</w:t>
            </w:r>
          </w:p>
        </w:tc>
      </w:tr>
      <w:tr w:rsidR="000351DD" w:rsidTr="00097743">
        <w:tc>
          <w:tcPr>
            <w:tcW w:w="883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977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6621" w:type="dxa"/>
            <w:vAlign w:val="center"/>
          </w:tcPr>
          <w:p w:rsidR="000351DD" w:rsidRPr="00097743" w:rsidRDefault="000351DD" w:rsidP="000351DD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97743">
              <w:rPr>
                <w:rFonts w:ascii="仿宋" w:eastAsia="仿宋" w:hAnsi="仿宋" w:hint="eastAsia"/>
                <w:sz w:val="32"/>
                <w:szCs w:val="32"/>
              </w:rPr>
              <w:t>东方时尚中心</w:t>
            </w:r>
          </w:p>
        </w:tc>
        <w:tc>
          <w:tcPr>
            <w:tcW w:w="1224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青岛市</w:t>
            </w:r>
          </w:p>
        </w:tc>
      </w:tr>
      <w:tr w:rsidR="000351DD" w:rsidTr="00097743">
        <w:tc>
          <w:tcPr>
            <w:tcW w:w="883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977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6621" w:type="dxa"/>
            <w:vAlign w:val="center"/>
          </w:tcPr>
          <w:p w:rsidR="000351DD" w:rsidRPr="00097743" w:rsidRDefault="000351DD" w:rsidP="000351DD">
            <w:pPr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97743">
              <w:rPr>
                <w:rFonts w:ascii="仿宋" w:eastAsia="仿宋" w:hAnsi="仿宋" w:hint="eastAsia"/>
                <w:sz w:val="32"/>
                <w:szCs w:val="32"/>
              </w:rPr>
              <w:t>创客157创业创新园</w:t>
            </w:r>
          </w:p>
        </w:tc>
        <w:tc>
          <w:tcPr>
            <w:tcW w:w="1224" w:type="dxa"/>
            <w:vAlign w:val="center"/>
          </w:tcPr>
          <w:p w:rsidR="000351DD" w:rsidRPr="00097743" w:rsidRDefault="000351DD" w:rsidP="000351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宁波市</w:t>
            </w:r>
          </w:p>
        </w:tc>
      </w:tr>
    </w:tbl>
    <w:p w:rsidR="006975CE" w:rsidRPr="00E878CD" w:rsidRDefault="006975CE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6975CE" w:rsidRPr="00E878CD" w:rsidSect="0044588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727" w:rsidRDefault="002C2727" w:rsidP="00335D28">
      <w:r>
        <w:separator/>
      </w:r>
    </w:p>
  </w:endnote>
  <w:endnote w:type="continuationSeparator" w:id="0">
    <w:p w:rsidR="002C2727" w:rsidRDefault="002C2727" w:rsidP="0033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727" w:rsidRDefault="002C2727" w:rsidP="00335D28">
      <w:r>
        <w:separator/>
      </w:r>
    </w:p>
  </w:footnote>
  <w:footnote w:type="continuationSeparator" w:id="0">
    <w:p w:rsidR="002C2727" w:rsidRDefault="002C2727" w:rsidP="00335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EF"/>
    <w:rsid w:val="00017EEF"/>
    <w:rsid w:val="000351DD"/>
    <w:rsid w:val="00097743"/>
    <w:rsid w:val="000C7CA5"/>
    <w:rsid w:val="000D005D"/>
    <w:rsid w:val="0015714C"/>
    <w:rsid w:val="00296321"/>
    <w:rsid w:val="00296C5E"/>
    <w:rsid w:val="002A7403"/>
    <w:rsid w:val="002C2727"/>
    <w:rsid w:val="002E53E7"/>
    <w:rsid w:val="00300BF8"/>
    <w:rsid w:val="00324B4D"/>
    <w:rsid w:val="00335D28"/>
    <w:rsid w:val="003525F8"/>
    <w:rsid w:val="003A42F4"/>
    <w:rsid w:val="00416A03"/>
    <w:rsid w:val="00445881"/>
    <w:rsid w:val="0046153B"/>
    <w:rsid w:val="0047285B"/>
    <w:rsid w:val="004C2F4F"/>
    <w:rsid w:val="004D2DC8"/>
    <w:rsid w:val="00502F08"/>
    <w:rsid w:val="00585287"/>
    <w:rsid w:val="005D0577"/>
    <w:rsid w:val="0063132F"/>
    <w:rsid w:val="006975CE"/>
    <w:rsid w:val="00761CB0"/>
    <w:rsid w:val="00793EDE"/>
    <w:rsid w:val="007C0AD9"/>
    <w:rsid w:val="007D2813"/>
    <w:rsid w:val="00802642"/>
    <w:rsid w:val="00831BA1"/>
    <w:rsid w:val="0090090E"/>
    <w:rsid w:val="00911D9E"/>
    <w:rsid w:val="00924B58"/>
    <w:rsid w:val="00946E5D"/>
    <w:rsid w:val="009C5DE4"/>
    <w:rsid w:val="00A226A1"/>
    <w:rsid w:val="00A54E16"/>
    <w:rsid w:val="00B06BC0"/>
    <w:rsid w:val="00B11707"/>
    <w:rsid w:val="00B60105"/>
    <w:rsid w:val="00B62575"/>
    <w:rsid w:val="00B63BC8"/>
    <w:rsid w:val="00B837D8"/>
    <w:rsid w:val="00BA7A52"/>
    <w:rsid w:val="00BF3B78"/>
    <w:rsid w:val="00C238E8"/>
    <w:rsid w:val="00C33E57"/>
    <w:rsid w:val="00CC2DDF"/>
    <w:rsid w:val="00D04711"/>
    <w:rsid w:val="00D852CB"/>
    <w:rsid w:val="00DB0A88"/>
    <w:rsid w:val="00DC1E6C"/>
    <w:rsid w:val="00E76C14"/>
    <w:rsid w:val="00E80A80"/>
    <w:rsid w:val="00E878CD"/>
    <w:rsid w:val="00E92727"/>
    <w:rsid w:val="00EC4253"/>
    <w:rsid w:val="00F25F0A"/>
    <w:rsid w:val="00F3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D59FFF-0F50-3049-A8E7-1E9D9E61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C425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C4253"/>
  </w:style>
  <w:style w:type="paragraph" w:styleId="a4">
    <w:name w:val="header"/>
    <w:basedOn w:val="a"/>
    <w:link w:val="Char0"/>
    <w:uiPriority w:val="99"/>
    <w:unhideWhenUsed/>
    <w:rsid w:val="00335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35D2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35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35D28"/>
    <w:rPr>
      <w:sz w:val="18"/>
      <w:szCs w:val="18"/>
    </w:rPr>
  </w:style>
  <w:style w:type="table" w:styleId="a6">
    <w:name w:val="Table Grid"/>
    <w:basedOn w:val="a1"/>
    <w:uiPriority w:val="99"/>
    <w:unhideWhenUsed/>
    <w:rsid w:val="000977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911D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11D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ppb</dc:creator>
  <cp:keywords/>
  <dc:description/>
  <cp:lastModifiedBy>王永生</cp:lastModifiedBy>
  <cp:revision>32</cp:revision>
  <cp:lastPrinted>2020-12-02T09:47:00Z</cp:lastPrinted>
  <dcterms:created xsi:type="dcterms:W3CDTF">2019-11-04T03:01:00Z</dcterms:created>
  <dcterms:modified xsi:type="dcterms:W3CDTF">2020-12-02T09:48:00Z</dcterms:modified>
</cp:coreProperties>
</file>